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2711F6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Individuálna v</w:t>
      </w:r>
      <w:r w:rsidRPr="006C41DE">
        <w:rPr>
          <w:b/>
          <w:bCs/>
          <w:sz w:val="52"/>
          <w:szCs w:val="52"/>
        </w:rPr>
        <w:t>ýročná správa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 xml:space="preserve">Obce </w:t>
      </w:r>
      <w:r>
        <w:rPr>
          <w:b/>
          <w:bCs/>
          <w:sz w:val="52"/>
          <w:szCs w:val="52"/>
        </w:rPr>
        <w:t>Slanské N</w:t>
      </w:r>
      <w:bookmarkStart w:id="0" w:name="_GoBack"/>
      <w:bookmarkEnd w:id="0"/>
      <w:r>
        <w:rPr>
          <w:b/>
          <w:bCs/>
          <w:sz w:val="52"/>
          <w:szCs w:val="52"/>
        </w:rPr>
        <w:t>ové Mesto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Default="00713329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>za rok 201</w:t>
      </w:r>
      <w:r>
        <w:rPr>
          <w:b/>
          <w:bCs/>
          <w:sz w:val="52"/>
          <w:szCs w:val="52"/>
        </w:rPr>
        <w:t>6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80278B">
      <w:pPr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ab/>
      </w: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                                                     Milan Diheneščík</w:t>
      </w: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 xml:space="preserve">                                                       ............................</w:t>
      </w:r>
    </w:p>
    <w:p w:rsidR="00713329" w:rsidRDefault="00713329" w:rsidP="006C41DE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 w:rsidRPr="006A4380">
        <w:rPr>
          <w:b/>
          <w:bCs/>
          <w:sz w:val="44"/>
          <w:szCs w:val="44"/>
        </w:rPr>
        <w:tab/>
      </w:r>
      <w:r w:rsidRPr="006A4380">
        <w:rPr>
          <w:b/>
          <w:bCs/>
          <w:sz w:val="40"/>
          <w:szCs w:val="40"/>
        </w:rPr>
        <w:t>starosta obce</w:t>
      </w: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0"/>
          <w:szCs w:val="40"/>
        </w:rPr>
      </w:pPr>
    </w:p>
    <w:p w:rsidR="00713329" w:rsidRPr="00BB6204" w:rsidRDefault="00713329" w:rsidP="00BB6204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ab/>
        <w:t xml:space="preserve">                 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>OBSAH</w:t>
      </w:r>
      <w:r w:rsidRPr="006A4380">
        <w:rPr>
          <w:b/>
          <w:bCs/>
        </w:rPr>
        <w:tab/>
        <w:t>str.</w:t>
      </w:r>
    </w:p>
    <w:p w:rsidR="00713329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713329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        - Úvodné slovo starostu obce</w:t>
      </w:r>
      <w:r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        - Identifikačné údaje obce</w:t>
      </w:r>
      <w:r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5</w:t>
      </w:r>
      <w:r w:rsidRPr="006A4380">
        <w:t xml:space="preserve">   História obce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6</w:t>
      </w:r>
      <w:r w:rsidRPr="006A4380">
        <w:t xml:space="preserve">   Pamiatky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7</w:t>
      </w:r>
      <w:r w:rsidRPr="006A4380">
        <w:t xml:space="preserve">   Významné osobnosti obce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8   Výchova a vzdelávanie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9</w:t>
      </w:r>
      <w:r w:rsidRPr="006A4380">
        <w:t xml:space="preserve"> Kultúra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</w:t>
      </w:r>
      <w:r>
        <w:t>0</w:t>
      </w:r>
      <w:r w:rsidRPr="006A4380">
        <w:t xml:space="preserve"> Hospodárstvo</w:t>
      </w:r>
      <w:r w:rsidRPr="006A4380">
        <w:tab/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</w:t>
      </w:r>
      <w:r>
        <w:t>1</w:t>
      </w:r>
      <w:r w:rsidRPr="006A4380">
        <w:t xml:space="preserve"> Organizačná štruktúra obce</w:t>
      </w:r>
      <w:r w:rsidRPr="006A4380">
        <w:tab/>
      </w:r>
      <w:r>
        <w:t>6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>
        <w:t>6</w:t>
      </w:r>
      <w:r w:rsidRPr="006A4380">
        <w:t xml:space="preserve"> a jeho plnenie</w:t>
      </w:r>
      <w:r w:rsidRPr="006A4380">
        <w:tab/>
      </w:r>
      <w:r>
        <w:t>6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>
        <w:t>6</w:t>
      </w:r>
      <w:r w:rsidRPr="006A4380">
        <w:tab/>
      </w:r>
      <w:r>
        <w:t>7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>
        <w:t>6</w:t>
      </w:r>
      <w:r w:rsidRPr="006A4380">
        <w:tab/>
      </w:r>
      <w:r>
        <w:t>8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>
        <w:t>7</w:t>
      </w:r>
      <w:r w:rsidRPr="006A4380">
        <w:t xml:space="preserve"> - 201</w:t>
      </w:r>
      <w:r>
        <w:t>8</w:t>
      </w:r>
      <w:r w:rsidRPr="006A4380">
        <w:tab/>
        <w:t>1</w:t>
      </w:r>
      <w:r>
        <w:t>1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>
        <w:t>6</w:t>
      </w:r>
      <w:r w:rsidRPr="006A4380">
        <w:tab/>
        <w:t>11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 €</w:t>
      </w:r>
      <w:r w:rsidRPr="006A4380">
        <w:tab/>
        <w:t>1</w:t>
      </w:r>
      <w:r>
        <w:t>2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</w:t>
      </w:r>
      <w:r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 €</w:t>
      </w:r>
      <w:r w:rsidRPr="006A4380">
        <w:tab/>
        <w:t>13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</w:t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</w:t>
      </w:r>
      <w:r>
        <w:t>4</w:t>
      </w:r>
    </w:p>
    <w:p w:rsidR="00713329" w:rsidRPr="006A4380" w:rsidRDefault="00713329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</w:t>
      </w:r>
      <w:r>
        <w:t>5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</w:t>
      </w:r>
      <w:r>
        <w:t>5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</w:t>
      </w:r>
      <w:r>
        <w:t>6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>
        <w:t>6</w:t>
      </w:r>
      <w:r w:rsidRPr="006A4380">
        <w:tab/>
        <w:t>1</w:t>
      </w:r>
      <w:r>
        <w:t>6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</w:t>
      </w:r>
      <w:r>
        <w:t>6</w:t>
      </w:r>
    </w:p>
    <w:p w:rsidR="00713329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</w:t>
      </w:r>
      <w:r>
        <w:t>6</w:t>
      </w:r>
    </w:p>
    <w:p w:rsidR="00713329" w:rsidRDefault="00713329" w:rsidP="00BB6204">
      <w:pPr>
        <w:spacing w:line="360" w:lineRule="auto"/>
        <w:ind w:left="360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t xml:space="preserve">Úvodné slovo starostu obce </w:t>
      </w:r>
    </w:p>
    <w:p w:rsidR="00713329" w:rsidRPr="00696A72" w:rsidRDefault="00713329" w:rsidP="00696A72">
      <w:pPr>
        <w:spacing w:line="360" w:lineRule="auto"/>
      </w:pPr>
      <w:r w:rsidRPr="00696A72">
        <w:t>Obec Slanské Nové Mesto</w:t>
      </w:r>
      <w:r>
        <w:t xml:space="preserve"> je samostatná územná jednotka ohraničená k. ú. .  V roku 2016 sa obec snažila získať finančné prostriedky z rôznych zdrojov /MF, Environmentálny fond, Úrad vlády, Program obnovy dediny, / na vybudovanie oddychovej zóny v obci,  na rekonštrukciu MŠ,  oprava MK, rekonštrukcia kuchyne pri KD, dokončenie športového ihriska – z dôvodu nedostatku finančných prostriedkov v rozpočte obce. Úspešná bola  žiadosť na „ Rekonštrukciu zateplenia MŠ z Environmentálneho fondu.  Obec sa bude aj naďalej snažiť zapojiť do výziev, ktoré by priniesli pre našu obec všeobecný prínos. </w:t>
      </w:r>
    </w:p>
    <w:p w:rsidR="00713329" w:rsidRPr="003C41C4" w:rsidRDefault="00713329" w:rsidP="00872DBE">
      <w:pPr>
        <w:spacing w:line="360" w:lineRule="auto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</w:p>
    <w:p w:rsidR="00713329" w:rsidRPr="003C41C4" w:rsidRDefault="00713329" w:rsidP="00BB6204">
      <w:pPr>
        <w:spacing w:line="360" w:lineRule="auto"/>
        <w:ind w:left="360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t>Identifikačné údaje obce</w:t>
      </w:r>
    </w:p>
    <w:p w:rsidR="00713329" w:rsidRDefault="00713329" w:rsidP="00B73CB3">
      <w:pPr>
        <w:spacing w:line="360" w:lineRule="auto"/>
        <w:jc w:val="both"/>
      </w:pPr>
    </w:p>
    <w:p w:rsidR="00713329" w:rsidRPr="003C41C4" w:rsidRDefault="00713329" w:rsidP="00B73CB3">
      <w:pPr>
        <w:spacing w:line="360" w:lineRule="auto"/>
        <w:jc w:val="both"/>
      </w:pPr>
      <w:r w:rsidRPr="003C41C4">
        <w:t>Názov:</w:t>
      </w:r>
      <w:r>
        <w:t xml:space="preserve"> Obec Slanské Nové Mesto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Sídlo:</w:t>
      </w:r>
      <w:r>
        <w:t xml:space="preserve"> Slanské Nové Mesto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IČO:</w:t>
      </w:r>
      <w:r>
        <w:t xml:space="preserve"> 00324 744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Štatutárny orgán obce:</w:t>
      </w:r>
      <w:r>
        <w:t xml:space="preserve"> starosta obce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Telefón:</w:t>
      </w:r>
      <w:r>
        <w:t xml:space="preserve"> 055/6968518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Mail:</w:t>
      </w:r>
      <w:r>
        <w:t xml:space="preserve"> slanome@stonline.sk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 xml:space="preserve">Webová stránka: </w:t>
      </w:r>
      <w:r>
        <w:t>www.slanskenovemesto.sk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</w:p>
    <w:p w:rsidR="00713329" w:rsidRPr="006A4380" w:rsidRDefault="0071332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1. Základná charakteristika Obce </w:t>
      </w:r>
      <w:r>
        <w:rPr>
          <w:b/>
          <w:bCs/>
          <w:sz w:val="28"/>
          <w:szCs w:val="28"/>
        </w:rPr>
        <w:t>Slanské Nové Mesto</w:t>
      </w:r>
      <w:r w:rsidRPr="006A4380">
        <w:rPr>
          <w:b/>
          <w:bCs/>
          <w:sz w:val="28"/>
          <w:szCs w:val="28"/>
        </w:rPr>
        <w:t xml:space="preserve"> </w:t>
      </w:r>
    </w:p>
    <w:p w:rsidR="00713329" w:rsidRPr="006A4380" w:rsidRDefault="00713329" w:rsidP="009C4CE9">
      <w:pPr>
        <w:jc w:val="both"/>
      </w:pPr>
      <w:r w:rsidRPr="006A4380">
        <w:t xml:space="preserve">     </w:t>
      </w:r>
    </w:p>
    <w:p w:rsidR="00713329" w:rsidRPr="006A4380" w:rsidRDefault="00713329" w:rsidP="00530C85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13329" w:rsidRPr="006A4380" w:rsidRDefault="00713329" w:rsidP="009C4CE9">
      <w:pPr>
        <w:jc w:val="both"/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Geografické údaje</w:t>
      </w:r>
    </w:p>
    <w:p w:rsidR="00713329" w:rsidRPr="006A4380" w:rsidRDefault="00713329" w:rsidP="00915579">
      <w:pPr>
        <w:jc w:val="both"/>
        <w:rPr>
          <w:b/>
          <w:bCs/>
        </w:rPr>
      </w:pPr>
    </w:p>
    <w:p w:rsidR="00713329" w:rsidRDefault="00713329" w:rsidP="009F1151">
      <w:pPr>
        <w:jc w:val="both"/>
      </w:pPr>
      <w:r w:rsidRPr="006A4380">
        <w:t xml:space="preserve">Geografická poloha obce : </w:t>
      </w:r>
      <w:r>
        <w:t xml:space="preserve">Obec Slanské Nové Mesto leží na rozhraní Abova a Zemplína           </w:t>
      </w:r>
    </w:p>
    <w:p w:rsidR="00713329" w:rsidRPr="006A4380" w:rsidRDefault="00713329" w:rsidP="009F1151">
      <w:pPr>
        <w:jc w:val="both"/>
      </w:pPr>
      <w:r>
        <w:t xml:space="preserve">                                           v južnej časti Slanských vrchov.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915579">
      <w:pPr>
        <w:jc w:val="both"/>
      </w:pPr>
      <w:r w:rsidRPr="006A4380">
        <w:t>Susedné  obce :</w:t>
      </w:r>
      <w:r>
        <w:t xml:space="preserve">  obec Kalša, obec Slanec, obec Zemplínska Teplica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915579">
      <w:pPr>
        <w:jc w:val="both"/>
      </w:pPr>
      <w:r w:rsidRPr="006A4380">
        <w:t>Celková rozloha obce :</w:t>
      </w:r>
      <w:r>
        <w:t xml:space="preserve"> 3006 km2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915579">
      <w:pPr>
        <w:jc w:val="both"/>
      </w:pPr>
      <w:r w:rsidRPr="006A4380">
        <w:t>Nadmorská výška :</w:t>
      </w:r>
      <w:r>
        <w:t xml:space="preserve"> 242 m</w:t>
      </w:r>
    </w:p>
    <w:p w:rsidR="00713329" w:rsidRPr="006A4380" w:rsidRDefault="00713329" w:rsidP="005D54F9">
      <w:pPr>
        <w:jc w:val="both"/>
        <w:rPr>
          <w:b/>
          <w:bCs/>
        </w:rPr>
      </w:pPr>
    </w:p>
    <w:p w:rsidR="00713329" w:rsidRPr="006A4380" w:rsidRDefault="00713329" w:rsidP="005D54F9">
      <w:pPr>
        <w:jc w:val="both"/>
        <w:rPr>
          <w:b/>
          <w:bCs/>
        </w:rPr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Demografické údaje </w:t>
      </w:r>
    </w:p>
    <w:p w:rsidR="00713329" w:rsidRPr="006A4380" w:rsidRDefault="00713329" w:rsidP="00915579">
      <w:pPr>
        <w:jc w:val="both"/>
        <w:rPr>
          <w:b/>
          <w:bCs/>
        </w:rPr>
      </w:pPr>
    </w:p>
    <w:p w:rsidR="00713329" w:rsidRPr="006A4380" w:rsidRDefault="00713329" w:rsidP="00915579">
      <w:pPr>
        <w:jc w:val="both"/>
      </w:pPr>
      <w:r w:rsidRPr="006A4380">
        <w:t xml:space="preserve">Hustota  a počet obyvateľov : </w:t>
      </w:r>
      <w:r>
        <w:t>473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915579">
      <w:pPr>
        <w:jc w:val="both"/>
      </w:pPr>
      <w:r w:rsidRPr="006A4380">
        <w:t>Národnostná štruktúra :</w:t>
      </w:r>
      <w:r>
        <w:t xml:space="preserve"> slovenská</w:t>
      </w:r>
    </w:p>
    <w:p w:rsidR="00713329" w:rsidRPr="006A4380" w:rsidRDefault="00713329" w:rsidP="00915579">
      <w:pPr>
        <w:jc w:val="both"/>
      </w:pPr>
    </w:p>
    <w:p w:rsidR="00713329" w:rsidRDefault="00713329" w:rsidP="00915579">
      <w:pPr>
        <w:jc w:val="both"/>
      </w:pPr>
      <w:r w:rsidRPr="006A4380">
        <w:t>Štruktúra obyvateľstva podľa náboženského významu :</w:t>
      </w:r>
      <w:r>
        <w:t xml:space="preserve"> 60 % rímskokatolíci </w:t>
      </w:r>
    </w:p>
    <w:p w:rsidR="00713329" w:rsidRPr="006A4380" w:rsidRDefault="00713329" w:rsidP="009F2DA7">
      <w:pPr>
        <w:ind w:left="4248" w:firstLine="708"/>
        <w:jc w:val="both"/>
      </w:pPr>
      <w:r>
        <w:t xml:space="preserve">        40 % gréckokatolíci 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915579">
      <w:pPr>
        <w:jc w:val="both"/>
      </w:pPr>
      <w:r w:rsidRPr="006A4380">
        <w:t>Vývoj počtu obyvateľov :</w:t>
      </w:r>
      <w:r>
        <w:t xml:space="preserve"> stagnuje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5D54F9">
      <w:pPr>
        <w:jc w:val="both"/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Ekonomické údaje </w:t>
      </w:r>
    </w:p>
    <w:p w:rsidR="00713329" w:rsidRPr="006A4380" w:rsidRDefault="00713329" w:rsidP="005A0DDA">
      <w:pPr>
        <w:jc w:val="both"/>
        <w:rPr>
          <w:b/>
          <w:bCs/>
        </w:rPr>
      </w:pPr>
    </w:p>
    <w:p w:rsidR="00713329" w:rsidRPr="006A4380" w:rsidRDefault="00713329" w:rsidP="005A0DDA">
      <w:pPr>
        <w:jc w:val="both"/>
      </w:pPr>
      <w:r w:rsidRPr="006A4380">
        <w:t>Nezamestnanosť v obci :</w:t>
      </w:r>
      <w:r>
        <w:t xml:space="preserve">  14,5 %</w:t>
      </w:r>
    </w:p>
    <w:p w:rsidR="00713329" w:rsidRPr="006A4380" w:rsidRDefault="00713329" w:rsidP="005A0DDA">
      <w:pPr>
        <w:jc w:val="both"/>
      </w:pPr>
    </w:p>
    <w:p w:rsidR="00713329" w:rsidRPr="006A4380" w:rsidRDefault="00713329" w:rsidP="005A0DDA">
      <w:pPr>
        <w:jc w:val="both"/>
      </w:pPr>
      <w:r w:rsidRPr="006A4380">
        <w:t>Nezamestnanosť v okrese :</w:t>
      </w:r>
      <w:r>
        <w:t xml:space="preserve">     12,5 %</w:t>
      </w:r>
    </w:p>
    <w:p w:rsidR="00713329" w:rsidRPr="006A4380" w:rsidRDefault="00713329" w:rsidP="005A0DDA">
      <w:pPr>
        <w:jc w:val="both"/>
      </w:pPr>
    </w:p>
    <w:p w:rsidR="00713329" w:rsidRPr="006A4380" w:rsidRDefault="00713329" w:rsidP="005A0DDA">
      <w:pPr>
        <w:jc w:val="both"/>
      </w:pPr>
      <w:r w:rsidRPr="006A4380">
        <w:t xml:space="preserve">Vývoj nezamestnanosti : </w:t>
      </w:r>
      <w:r>
        <w:t xml:space="preserve"> stagnuje</w:t>
      </w:r>
    </w:p>
    <w:p w:rsidR="00713329" w:rsidRPr="006A4380" w:rsidRDefault="00713329" w:rsidP="005D54F9">
      <w:pPr>
        <w:jc w:val="both"/>
      </w:pPr>
    </w:p>
    <w:p w:rsidR="00713329" w:rsidRPr="006A4380" w:rsidRDefault="00713329" w:rsidP="005D54F9">
      <w:pPr>
        <w:jc w:val="both"/>
      </w:pPr>
    </w:p>
    <w:p w:rsidR="00713329" w:rsidRDefault="00713329" w:rsidP="003045EE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Symboly obce</w:t>
      </w:r>
      <w:r>
        <w:rPr>
          <w:b/>
          <w:bCs/>
        </w:rPr>
        <w:t xml:space="preserve"> </w:t>
      </w:r>
    </w:p>
    <w:p w:rsidR="00713329" w:rsidRDefault="00713329" w:rsidP="00B73CB3">
      <w:pPr>
        <w:jc w:val="both"/>
        <w:rPr>
          <w:b/>
          <w:bCs/>
        </w:rPr>
      </w:pPr>
    </w:p>
    <w:p w:rsidR="00713329" w:rsidRDefault="00713329" w:rsidP="00B73CB3">
      <w:pPr>
        <w:jc w:val="both"/>
        <w:rPr>
          <w:b/>
          <w:bCs/>
        </w:rPr>
      </w:pPr>
    </w:p>
    <w:p w:rsidR="00713329" w:rsidRDefault="00713329" w:rsidP="00B73CB3">
      <w:pPr>
        <w:jc w:val="both"/>
        <w:rPr>
          <w:b/>
          <w:bCs/>
        </w:rPr>
      </w:pPr>
    </w:p>
    <w:p w:rsidR="00713329" w:rsidRPr="006A4380" w:rsidRDefault="00713329" w:rsidP="00B73CB3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</w:pPr>
      <w:r w:rsidRPr="006A4380">
        <w:t>Erb obce :</w:t>
      </w:r>
      <w:r>
        <w:t xml:space="preserve"> </w:t>
      </w:r>
      <w:r w:rsidRPr="00193B05">
        <w:rPr>
          <w:noProof/>
          <w:lang w:val="cs-CZ" w:eastAsia="cs-CZ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style="width:99pt;height:107.25pt;visibility:visible">
            <v:imagedata r:id="rId7" o:title=""/>
          </v:shape>
        </w:pict>
      </w:r>
    </w:p>
    <w:p w:rsidR="00713329" w:rsidRDefault="00713329" w:rsidP="003045EE">
      <w:pPr>
        <w:jc w:val="both"/>
      </w:pPr>
    </w:p>
    <w:p w:rsidR="00713329" w:rsidRDefault="00713329" w:rsidP="003045EE">
      <w:pPr>
        <w:jc w:val="both"/>
      </w:pPr>
    </w:p>
    <w:p w:rsidR="00713329" w:rsidRPr="006A4380" w:rsidRDefault="00713329" w:rsidP="003045EE">
      <w:pPr>
        <w:jc w:val="both"/>
      </w:pPr>
    </w:p>
    <w:p w:rsidR="00713329" w:rsidRPr="002C32CB" w:rsidRDefault="00713329" w:rsidP="003045EE">
      <w:pPr>
        <w:jc w:val="both"/>
      </w:pPr>
      <w:r w:rsidRPr="006A4380">
        <w:t>Vlajka obce :</w:t>
      </w:r>
      <w:r>
        <w:t xml:space="preserve"> </w:t>
      </w:r>
      <w:r w:rsidRPr="00193B05">
        <w:rPr>
          <w:noProof/>
          <w:lang w:val="cs-CZ" w:eastAsia="cs-CZ"/>
        </w:rPr>
        <w:pict>
          <v:shape id="Obrázok 2" o:spid="_x0000_i1026" type="#_x0000_t75" style="width:1in;height:96pt;visibility:visible">
            <v:imagedata r:id="rId8" o:title=""/>
          </v:shape>
        </w:pict>
      </w:r>
    </w:p>
    <w:p w:rsidR="00713329" w:rsidRDefault="00713329" w:rsidP="003045EE">
      <w:pPr>
        <w:jc w:val="both"/>
        <w:rPr>
          <w:b/>
          <w:bCs/>
        </w:rPr>
      </w:pPr>
    </w:p>
    <w:p w:rsidR="00713329" w:rsidRDefault="00713329" w:rsidP="003045EE">
      <w:pPr>
        <w:jc w:val="both"/>
        <w:rPr>
          <w:b/>
          <w:bCs/>
        </w:rPr>
      </w:pPr>
    </w:p>
    <w:p w:rsidR="00713329" w:rsidRDefault="00713329" w:rsidP="003045EE">
      <w:pPr>
        <w:jc w:val="both"/>
        <w:rPr>
          <w:b/>
          <w:bCs/>
        </w:rPr>
      </w:pPr>
    </w:p>
    <w:p w:rsidR="00713329" w:rsidRDefault="00713329" w:rsidP="003045EE">
      <w:pPr>
        <w:jc w:val="both"/>
        <w:rPr>
          <w:b/>
          <w:bCs/>
        </w:rPr>
      </w:pPr>
    </w:p>
    <w:p w:rsidR="00713329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Default="00713329" w:rsidP="009D18AB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História obce </w:t>
      </w:r>
      <w:r>
        <w:rPr>
          <w:b/>
          <w:bCs/>
        </w:rPr>
        <w:t xml:space="preserve">:  </w:t>
      </w:r>
    </w:p>
    <w:p w:rsidR="00713329" w:rsidRDefault="00713329" w:rsidP="009D18AB">
      <w:pPr>
        <w:jc w:val="both"/>
        <w:rPr>
          <w:b/>
          <w:bCs/>
        </w:rPr>
      </w:pPr>
    </w:p>
    <w:p w:rsidR="00713329" w:rsidRPr="001D4C7C" w:rsidRDefault="00713329" w:rsidP="009D18AB">
      <w:pPr>
        <w:jc w:val="both"/>
      </w:pPr>
      <w:r>
        <w:t xml:space="preserve">     </w:t>
      </w:r>
      <w:r w:rsidRPr="00A04F3F">
        <w:t>V</w:t>
      </w:r>
      <w:r>
        <w:t> </w:t>
      </w:r>
      <w:r w:rsidRPr="00A04F3F">
        <w:t>minulosti bola obec známa výrobou drevených sudov (17. – 18.st.). Obyvatelia sa zaoberali prevažne poľnohospodárstvom. V</w:t>
      </w:r>
      <w:r>
        <w:t> </w:t>
      </w:r>
      <w:r w:rsidRPr="00A04F3F">
        <w:t>obci aktívne funguje dobrovoľný hasičský zbor</w:t>
      </w:r>
      <w:r>
        <w:t>,</w:t>
      </w:r>
      <w:r w:rsidRPr="00A04F3F">
        <w:t xml:space="preserve"> ženská</w:t>
      </w:r>
      <w:r>
        <w:t xml:space="preserve"> a mužská </w:t>
      </w:r>
      <w:r w:rsidRPr="00A04F3F">
        <w:t xml:space="preserve"> spevácka skupina Roňva a</w:t>
      </w:r>
      <w:r>
        <w:t> </w:t>
      </w:r>
      <w:r w:rsidRPr="00A04F3F">
        <w:t>ľudový spevák Ján Farkaš. V</w:t>
      </w:r>
      <w:r>
        <w:t> </w:t>
      </w:r>
      <w:r w:rsidRPr="00A04F3F">
        <w:t>obci sa nachádza Materská škôlka, Dom smútku a</w:t>
      </w:r>
      <w:r>
        <w:t> </w:t>
      </w:r>
      <w:r w:rsidRPr="00A04F3F">
        <w:t>Požiarna zbrojnica. V</w:t>
      </w:r>
      <w:r>
        <w:t> </w:t>
      </w:r>
      <w:r w:rsidRPr="00A04F3F">
        <w:t>r. 201</w:t>
      </w:r>
      <w:r>
        <w:t>3</w:t>
      </w:r>
      <w:r w:rsidRPr="00A04F3F">
        <w:t xml:space="preserve"> obec  dokonč</w:t>
      </w:r>
      <w:r>
        <w:t>ila</w:t>
      </w:r>
      <w:r w:rsidRPr="00A04F3F">
        <w:t xml:space="preserve"> výstavbu multifunkčného ihriska (vlastné prostriedky)a pripravuje projekty týkajúce sa miestnych komunikácií</w:t>
      </w:r>
      <w:r>
        <w:t>, protipovodňové opatrenia a kamerový systém.</w:t>
      </w:r>
      <w:r>
        <w:rPr>
          <w:b/>
          <w:bCs/>
        </w:rPr>
        <w:t xml:space="preserve">  </w:t>
      </w:r>
      <w:r w:rsidRPr="001D4C7C">
        <w:t xml:space="preserve">V roku 2016 zrealizovala zateplenie budovy MŠ </w:t>
      </w:r>
      <w:r>
        <w:t>čiastočne z vlastných prostriedkov ale  prevažne  z dotácie  z Environmentálneho fondu. Obec uskutočnila výstavbu chodníka smerom na Zemplínsku Teplicu z vlastných prostriedkov.</w:t>
      </w:r>
    </w:p>
    <w:p w:rsidR="00713329" w:rsidRPr="001D4C7C" w:rsidRDefault="00713329" w:rsidP="003045EE">
      <w:pPr>
        <w:jc w:val="both"/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9D18AB">
      <w:pPr>
        <w:jc w:val="both"/>
        <w:rPr>
          <w:b/>
          <w:bCs/>
        </w:rPr>
      </w:pPr>
      <w:r>
        <w:rPr>
          <w:b/>
          <w:bCs/>
        </w:rPr>
        <w:t xml:space="preserve">1.6 </w:t>
      </w:r>
      <w:r w:rsidRPr="006A4380">
        <w:rPr>
          <w:b/>
          <w:bCs/>
        </w:rPr>
        <w:t>Pamiatky</w:t>
      </w:r>
      <w:r>
        <w:rPr>
          <w:b/>
          <w:bCs/>
        </w:rPr>
        <w:t xml:space="preserve"> : </w:t>
      </w:r>
      <w:r w:rsidRPr="006A4380">
        <w:rPr>
          <w:b/>
          <w:bCs/>
        </w:rPr>
        <w:t xml:space="preserve"> </w:t>
      </w:r>
      <w:r w:rsidRPr="00A04F3F">
        <w:t>Gréckokatolícky kostol /r. 1860</w:t>
      </w:r>
      <w:r>
        <w:rPr>
          <w:b/>
          <w:bCs/>
        </w:rPr>
        <w:t>/</w:t>
      </w: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A04F3F" w:rsidRDefault="00713329" w:rsidP="00F76A10">
      <w:pPr>
        <w:jc w:val="both"/>
      </w:pPr>
      <w:r>
        <w:rPr>
          <w:b/>
          <w:bCs/>
        </w:rPr>
        <w:t xml:space="preserve">1.7 </w:t>
      </w:r>
      <w:r w:rsidRPr="006A4380">
        <w:rPr>
          <w:b/>
          <w:bCs/>
        </w:rPr>
        <w:t>Významné osobnosti obce</w:t>
      </w:r>
      <w:r>
        <w:rPr>
          <w:b/>
          <w:bCs/>
        </w:rPr>
        <w:t xml:space="preserve"> : </w:t>
      </w:r>
      <w:r w:rsidRPr="00A04F3F">
        <w:t>Doc.PHDr. ThLic. Michal Fedor /25.4.1929-14.7.1994/</w:t>
      </w:r>
    </w:p>
    <w:p w:rsidR="00713329" w:rsidRPr="00A04F3F" w:rsidRDefault="00713329" w:rsidP="009761AD">
      <w:pPr>
        <w:jc w:val="both"/>
      </w:pPr>
      <w:r w:rsidRPr="00A04F3F">
        <w:t xml:space="preserve">                                                       gréckokatolícky kňaz, vedec, bibliograf, informatik, </w:t>
      </w:r>
    </w:p>
    <w:p w:rsidR="00713329" w:rsidRDefault="00713329" w:rsidP="008A59F1">
      <w:pPr>
        <w:ind w:left="3315"/>
        <w:jc w:val="both"/>
      </w:pPr>
      <w:r w:rsidRPr="00A04F3F">
        <w:t>literárny a</w:t>
      </w:r>
      <w:r>
        <w:t> </w:t>
      </w:r>
      <w:r w:rsidRPr="00A04F3F">
        <w:t>cirkevný historik a</w:t>
      </w:r>
      <w:r>
        <w:t> </w:t>
      </w:r>
      <w:r w:rsidRPr="00A04F3F">
        <w:t>pedagóg.</w:t>
      </w:r>
      <w:r>
        <w:t xml:space="preserve"> </w:t>
      </w:r>
    </w:p>
    <w:p w:rsidR="00713329" w:rsidRPr="00A04F3F" w:rsidRDefault="00713329" w:rsidP="008A59F1">
      <w:pPr>
        <w:ind w:left="3315"/>
        <w:jc w:val="both"/>
      </w:pPr>
      <w:r>
        <w:t>Emília Beňová mladá úspešná spisovateľka beletrie.</w:t>
      </w: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5D54F9">
      <w:pPr>
        <w:jc w:val="both"/>
      </w:pPr>
    </w:p>
    <w:p w:rsidR="00713329" w:rsidRPr="006A4380" w:rsidRDefault="00713329" w:rsidP="009D18AB">
      <w:pPr>
        <w:jc w:val="both"/>
      </w:pPr>
      <w:r>
        <w:rPr>
          <w:b/>
          <w:bCs/>
        </w:rPr>
        <w:t xml:space="preserve">1.8 </w:t>
      </w:r>
      <w:r w:rsidRPr="006A4380">
        <w:rPr>
          <w:b/>
          <w:bCs/>
        </w:rPr>
        <w:t>Výchova a</w:t>
      </w:r>
      <w:r>
        <w:rPr>
          <w:b/>
          <w:bCs/>
        </w:rPr>
        <w:t> </w:t>
      </w:r>
      <w:r w:rsidRPr="006A4380">
        <w:rPr>
          <w:b/>
          <w:bCs/>
        </w:rPr>
        <w:t xml:space="preserve">vzdelávanie </w:t>
      </w:r>
    </w:p>
    <w:p w:rsidR="00713329" w:rsidRPr="006A4380" w:rsidRDefault="00713329" w:rsidP="009F2DA7">
      <w:pPr>
        <w:ind w:left="435"/>
        <w:jc w:val="both"/>
      </w:pPr>
      <w:r w:rsidRPr="006A4380">
        <w:t>V</w:t>
      </w:r>
      <w:r>
        <w:t> </w:t>
      </w:r>
      <w:r w:rsidRPr="006A4380">
        <w:t>súčasnosti výchovu a</w:t>
      </w:r>
      <w:r>
        <w:t> </w:t>
      </w:r>
      <w:r w:rsidRPr="006A4380">
        <w:t>vzdelávanie detí v</w:t>
      </w:r>
      <w:r>
        <w:t> </w:t>
      </w:r>
      <w:r w:rsidRPr="006A4380">
        <w:t>obci poskytuje:</w:t>
      </w:r>
    </w:p>
    <w:p w:rsidR="00713329" w:rsidRPr="006A4380" w:rsidRDefault="00713329" w:rsidP="00AB26EF">
      <w:pPr>
        <w:numPr>
          <w:ilvl w:val="0"/>
          <w:numId w:val="2"/>
        </w:numPr>
        <w:jc w:val="both"/>
      </w:pPr>
      <w:r w:rsidRPr="006A4380">
        <w:t xml:space="preserve">Materská škola </w:t>
      </w:r>
      <w:r>
        <w:t>/s celodennou prevádzkou</w:t>
      </w:r>
    </w:p>
    <w:p w:rsidR="00713329" w:rsidRPr="006A4380" w:rsidRDefault="00713329" w:rsidP="006F14DD">
      <w:pPr>
        <w:ind w:left="435"/>
        <w:jc w:val="both"/>
      </w:pPr>
    </w:p>
    <w:p w:rsidR="00713329" w:rsidRPr="006A4380" w:rsidRDefault="00713329" w:rsidP="006F14DD">
      <w:pPr>
        <w:jc w:val="both"/>
      </w:pPr>
      <w:r w:rsidRPr="006A4380">
        <w:t xml:space="preserve">      Na základe analýzy doterajšieho vývoja možno očakávať, že rozvoj vzdelávania sa bude orientovať na :</w:t>
      </w:r>
      <w:r>
        <w:t xml:space="preserve"> výučbu cudzích jazykov.</w:t>
      </w:r>
    </w:p>
    <w:p w:rsidR="00713329" w:rsidRPr="006A4380" w:rsidRDefault="00713329" w:rsidP="006F14DD">
      <w:pPr>
        <w:jc w:val="both"/>
      </w:pPr>
      <w:r w:rsidRPr="006A4380">
        <w:t xml:space="preserve"> </w:t>
      </w:r>
    </w:p>
    <w:p w:rsidR="00713329" w:rsidRPr="006A4380" w:rsidRDefault="00713329" w:rsidP="00C11D22">
      <w:pPr>
        <w:jc w:val="both"/>
      </w:pPr>
    </w:p>
    <w:p w:rsidR="00713329" w:rsidRPr="006A4380" w:rsidRDefault="00713329" w:rsidP="009D18AB">
      <w:pPr>
        <w:jc w:val="both"/>
        <w:rPr>
          <w:b/>
          <w:bCs/>
        </w:rPr>
      </w:pPr>
      <w:r>
        <w:rPr>
          <w:b/>
          <w:bCs/>
        </w:rPr>
        <w:t xml:space="preserve">1.9 </w:t>
      </w:r>
      <w:r w:rsidRPr="006A4380">
        <w:rPr>
          <w:b/>
          <w:bCs/>
        </w:rPr>
        <w:t xml:space="preserve"> Kultúra</w:t>
      </w:r>
    </w:p>
    <w:p w:rsidR="00713329" w:rsidRPr="006A4380" w:rsidRDefault="00713329" w:rsidP="00844715">
      <w:pPr>
        <w:ind w:left="435"/>
        <w:jc w:val="both"/>
      </w:pPr>
      <w:r w:rsidRPr="006A4380">
        <w:t xml:space="preserve"> Spoločenský a kultúrny život v obci zabezpečuje :</w:t>
      </w:r>
    </w:p>
    <w:p w:rsidR="00713329" w:rsidRDefault="00713329" w:rsidP="00360B72">
      <w:pPr>
        <w:numPr>
          <w:ilvl w:val="0"/>
          <w:numId w:val="2"/>
        </w:numPr>
        <w:jc w:val="both"/>
      </w:pPr>
      <w:r>
        <w:t xml:space="preserve">Ženská a mužská spevácka skupina ROŇVA. </w:t>
      </w:r>
    </w:p>
    <w:p w:rsidR="00713329" w:rsidRPr="006A4380" w:rsidRDefault="00713329" w:rsidP="00360B72">
      <w:pPr>
        <w:ind w:left="435"/>
        <w:jc w:val="both"/>
      </w:pPr>
    </w:p>
    <w:p w:rsidR="00713329" w:rsidRDefault="00713329" w:rsidP="0091168D">
      <w:pPr>
        <w:jc w:val="both"/>
      </w:pPr>
      <w:r w:rsidRPr="006A4380">
        <w:t xml:space="preserve">      Na základe analýzy doterajšieho vývoja možno očakávať, že kultúrny a spoločenský život sa bude orientovať na : </w:t>
      </w:r>
      <w:r>
        <w:t>ľudové tradície a zvyky.</w:t>
      </w:r>
    </w:p>
    <w:p w:rsidR="00713329" w:rsidRDefault="00713329" w:rsidP="0091168D">
      <w:pPr>
        <w:jc w:val="both"/>
      </w:pPr>
    </w:p>
    <w:p w:rsidR="00713329" w:rsidRDefault="00713329" w:rsidP="0091168D">
      <w:pPr>
        <w:jc w:val="both"/>
      </w:pPr>
    </w:p>
    <w:p w:rsidR="00713329" w:rsidRPr="006A4380" w:rsidRDefault="00713329" w:rsidP="00360B72">
      <w:pPr>
        <w:jc w:val="both"/>
        <w:rPr>
          <w:b/>
          <w:bCs/>
        </w:rPr>
      </w:pPr>
      <w:r>
        <w:rPr>
          <w:b/>
          <w:bCs/>
        </w:rPr>
        <w:t xml:space="preserve">1.10  </w:t>
      </w:r>
      <w:r w:rsidRPr="006A4380">
        <w:rPr>
          <w:b/>
          <w:bCs/>
        </w:rPr>
        <w:t xml:space="preserve">Hospodárstvo </w:t>
      </w:r>
    </w:p>
    <w:p w:rsidR="00713329" w:rsidRPr="006A4380" w:rsidRDefault="00713329" w:rsidP="0091168D">
      <w:pPr>
        <w:ind w:left="435"/>
        <w:jc w:val="both"/>
      </w:pPr>
      <w:r w:rsidRPr="006A4380">
        <w:t>Najvýznamnejší poskytovatelia služieb v obci :</w:t>
      </w:r>
    </w:p>
    <w:p w:rsidR="00713329" w:rsidRDefault="00713329" w:rsidP="0091168D">
      <w:pPr>
        <w:numPr>
          <w:ilvl w:val="0"/>
          <w:numId w:val="2"/>
        </w:numPr>
        <w:jc w:val="both"/>
      </w:pPr>
      <w:r>
        <w:t>Prevádzka potravín /M.Diheneščíková/</w:t>
      </w:r>
    </w:p>
    <w:p w:rsidR="00713329" w:rsidRDefault="00713329" w:rsidP="0091168D">
      <w:pPr>
        <w:numPr>
          <w:ilvl w:val="0"/>
          <w:numId w:val="2"/>
        </w:numPr>
        <w:jc w:val="both"/>
      </w:pPr>
      <w:r>
        <w:t>Prevádzka zmiešaný tovar /M.Kertisová</w:t>
      </w:r>
    </w:p>
    <w:p w:rsidR="00713329" w:rsidRDefault="00713329" w:rsidP="0091168D">
      <w:pPr>
        <w:numPr>
          <w:ilvl w:val="0"/>
          <w:numId w:val="2"/>
        </w:numPr>
        <w:jc w:val="both"/>
      </w:pPr>
      <w:r>
        <w:t>Bar Violett / J.Diheneščík/</w:t>
      </w:r>
    </w:p>
    <w:p w:rsidR="00713329" w:rsidRPr="006A4380" w:rsidRDefault="00713329" w:rsidP="001773C6">
      <w:pPr>
        <w:ind w:left="435"/>
        <w:jc w:val="both"/>
      </w:pPr>
    </w:p>
    <w:p w:rsidR="00713329" w:rsidRPr="006A4380" w:rsidRDefault="00713329" w:rsidP="0091168D">
      <w:pPr>
        <w:ind w:left="435"/>
        <w:jc w:val="both"/>
      </w:pPr>
      <w:r w:rsidRPr="006A4380">
        <w:t>Najvýznamnejšia poľnohospodárska výroba v obci :</w:t>
      </w:r>
    </w:p>
    <w:p w:rsidR="00713329" w:rsidRPr="006A4380" w:rsidRDefault="00713329" w:rsidP="0091168D">
      <w:pPr>
        <w:numPr>
          <w:ilvl w:val="0"/>
          <w:numId w:val="2"/>
        </w:numPr>
        <w:jc w:val="both"/>
      </w:pPr>
      <w:r>
        <w:t>Rastlinná výroba / pestovanie pšenice, kukurice, repka olejná/</w:t>
      </w:r>
    </w:p>
    <w:p w:rsidR="00713329" w:rsidRPr="006A4380" w:rsidRDefault="00713329" w:rsidP="0091168D">
      <w:pPr>
        <w:ind w:left="435"/>
        <w:jc w:val="both"/>
      </w:pPr>
    </w:p>
    <w:p w:rsidR="00713329" w:rsidRDefault="00713329" w:rsidP="00BE475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rastlinnú  výrobu.</w:t>
      </w:r>
    </w:p>
    <w:p w:rsidR="00713329" w:rsidRDefault="00713329" w:rsidP="00BE4754">
      <w:pPr>
        <w:jc w:val="both"/>
      </w:pPr>
    </w:p>
    <w:p w:rsidR="00713329" w:rsidRDefault="00713329" w:rsidP="00BB6204">
      <w:pPr>
        <w:spacing w:line="360" w:lineRule="auto"/>
        <w:jc w:val="both"/>
        <w:rPr>
          <w:b/>
          <w:bCs/>
          <w:sz w:val="28"/>
          <w:szCs w:val="28"/>
        </w:rPr>
      </w:pPr>
    </w:p>
    <w:p w:rsidR="00713329" w:rsidRPr="003C41C4" w:rsidRDefault="00713329" w:rsidP="00BB6204">
      <w:pPr>
        <w:spacing w:line="360" w:lineRule="auto"/>
        <w:jc w:val="both"/>
        <w:rPr>
          <w:b/>
          <w:bCs/>
          <w:sz w:val="28"/>
          <w:szCs w:val="28"/>
        </w:rPr>
      </w:pPr>
    </w:p>
    <w:p w:rsidR="00713329" w:rsidRPr="003C41C4" w:rsidRDefault="00713329" w:rsidP="00BB6204">
      <w:pPr>
        <w:numPr>
          <w:ilvl w:val="1"/>
          <w:numId w:val="16"/>
        </w:num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O</w:t>
      </w:r>
      <w:r w:rsidRPr="003C41C4">
        <w:rPr>
          <w:b/>
          <w:bCs/>
          <w:sz w:val="28"/>
          <w:szCs w:val="28"/>
        </w:rPr>
        <w:t>rganizačná štruktúra obce a identifikácia vedúcich predstaviteľov</w:t>
      </w:r>
    </w:p>
    <w:p w:rsidR="00713329" w:rsidRPr="006A4380" w:rsidRDefault="00713329" w:rsidP="00BB6204">
      <w:pPr>
        <w:pStyle w:val="ListParagraph"/>
        <w:ind w:left="435"/>
        <w:jc w:val="both"/>
      </w:pPr>
      <w:r>
        <w:t xml:space="preserve">  </w:t>
      </w:r>
    </w:p>
    <w:p w:rsidR="00713329" w:rsidRPr="006A4380" w:rsidRDefault="00713329" w:rsidP="00BB6204">
      <w:pPr>
        <w:jc w:val="both"/>
      </w:pPr>
    </w:p>
    <w:p w:rsidR="00713329" w:rsidRDefault="00713329" w:rsidP="00BB6204">
      <w:pPr>
        <w:jc w:val="both"/>
      </w:pPr>
    </w:p>
    <w:p w:rsidR="00713329" w:rsidRDefault="00713329" w:rsidP="00BB6204">
      <w:pPr>
        <w:jc w:val="both"/>
        <w:rPr>
          <w:b/>
          <w:bCs/>
        </w:rPr>
      </w:pPr>
      <w:r>
        <w:rPr>
          <w:b/>
          <w:bCs/>
        </w:rPr>
        <w:t>P</w:t>
      </w:r>
      <w:r w:rsidRPr="008E0F7E">
        <w:rPr>
          <w:b/>
          <w:bCs/>
        </w:rPr>
        <w:t>oslanci OZ</w:t>
      </w:r>
      <w:r>
        <w:rPr>
          <w:b/>
          <w:bCs/>
        </w:rPr>
        <w:t xml:space="preserve"> a starosta </w:t>
      </w:r>
      <w:r w:rsidRPr="008E0F7E">
        <w:rPr>
          <w:b/>
          <w:bCs/>
        </w:rPr>
        <w:t xml:space="preserve">: </w:t>
      </w:r>
    </w:p>
    <w:p w:rsidR="00713329" w:rsidRPr="008E0F7E" w:rsidRDefault="00713329" w:rsidP="00BB6204">
      <w:pPr>
        <w:jc w:val="both"/>
        <w:rPr>
          <w:b/>
          <w:bCs/>
        </w:rPr>
      </w:pPr>
    </w:p>
    <w:p w:rsidR="00713329" w:rsidRDefault="00713329" w:rsidP="00BB6204">
      <w:pPr>
        <w:spacing w:line="360" w:lineRule="auto"/>
        <w:jc w:val="both"/>
      </w:pPr>
      <w:r w:rsidRPr="00BE4754">
        <w:t>Starosta obce:</w:t>
      </w:r>
      <w:r>
        <w:t xml:space="preserve"> Milan Diheneščík</w:t>
      </w:r>
    </w:p>
    <w:p w:rsidR="00713329" w:rsidRDefault="00713329" w:rsidP="00BB6204">
      <w:pPr>
        <w:spacing w:line="360" w:lineRule="auto"/>
        <w:jc w:val="both"/>
      </w:pPr>
      <w:r w:rsidRPr="000F2439">
        <w:t>Zástupca starostu obce:</w:t>
      </w:r>
      <w:r>
        <w:t xml:space="preserve"> Jozef Drotár</w:t>
      </w:r>
    </w:p>
    <w:p w:rsidR="00713329" w:rsidRDefault="00713329" w:rsidP="00BB6204">
      <w:pPr>
        <w:spacing w:line="360" w:lineRule="auto"/>
        <w:jc w:val="both"/>
      </w:pPr>
      <w:r>
        <w:t xml:space="preserve"> Hlavný kontrolór obce: Ing. Agáta Vysokajová</w:t>
      </w:r>
    </w:p>
    <w:p w:rsidR="00713329" w:rsidRDefault="00713329" w:rsidP="00BB6204">
      <w:pPr>
        <w:jc w:val="both"/>
      </w:pPr>
      <w:r w:rsidRPr="006A4380">
        <w:t>Obecné zastupiteľstvo:</w:t>
      </w:r>
      <w:r>
        <w:t xml:space="preserve"> 5 poslanci </w:t>
      </w:r>
    </w:p>
    <w:p w:rsidR="00713329" w:rsidRDefault="00713329" w:rsidP="00BB6204">
      <w:pPr>
        <w:pStyle w:val="ListParagraph"/>
        <w:numPr>
          <w:ilvl w:val="0"/>
          <w:numId w:val="2"/>
        </w:numPr>
        <w:jc w:val="both"/>
      </w:pPr>
      <w:r>
        <w:t>Jozef Drotár</w:t>
      </w:r>
    </w:p>
    <w:p w:rsidR="00713329" w:rsidRDefault="00713329" w:rsidP="00BB6204">
      <w:pPr>
        <w:pStyle w:val="ListParagraph"/>
        <w:numPr>
          <w:ilvl w:val="0"/>
          <w:numId w:val="2"/>
        </w:numPr>
        <w:jc w:val="both"/>
      </w:pPr>
      <w:r>
        <w:t>Kvetoslava Stančíková</w:t>
      </w:r>
    </w:p>
    <w:p w:rsidR="00713329" w:rsidRDefault="00713329" w:rsidP="00BB6204">
      <w:pPr>
        <w:pStyle w:val="ListParagraph"/>
        <w:numPr>
          <w:ilvl w:val="0"/>
          <w:numId w:val="2"/>
        </w:numPr>
        <w:jc w:val="both"/>
      </w:pPr>
      <w:r>
        <w:t>Peter Sarvaš</w:t>
      </w:r>
    </w:p>
    <w:p w:rsidR="00713329" w:rsidRDefault="00713329" w:rsidP="00BB6204">
      <w:pPr>
        <w:pStyle w:val="ListParagraph"/>
        <w:numPr>
          <w:ilvl w:val="0"/>
          <w:numId w:val="2"/>
        </w:numPr>
        <w:jc w:val="both"/>
      </w:pPr>
      <w:r>
        <w:t>Róbert Fedor</w:t>
      </w:r>
    </w:p>
    <w:p w:rsidR="00713329" w:rsidRDefault="00713329" w:rsidP="00BB6204">
      <w:pPr>
        <w:pStyle w:val="ListParagraph"/>
        <w:numPr>
          <w:ilvl w:val="0"/>
          <w:numId w:val="2"/>
        </w:numPr>
        <w:jc w:val="both"/>
      </w:pPr>
      <w:r>
        <w:t>Mgr. Rastislav Štefan</w:t>
      </w:r>
    </w:p>
    <w:p w:rsidR="00713329" w:rsidRPr="006A4380" w:rsidRDefault="00713329" w:rsidP="00BB6204">
      <w:pPr>
        <w:pStyle w:val="ListParagraph"/>
        <w:ind w:left="435"/>
        <w:jc w:val="both"/>
      </w:pPr>
      <w:r>
        <w:t xml:space="preserve">  </w:t>
      </w:r>
    </w:p>
    <w:p w:rsidR="00713329" w:rsidRPr="006A4380" w:rsidRDefault="00713329" w:rsidP="00BB6204">
      <w:pPr>
        <w:jc w:val="both"/>
      </w:pPr>
    </w:p>
    <w:p w:rsidR="00713329" w:rsidRDefault="00713329" w:rsidP="00BB6204">
      <w:pPr>
        <w:jc w:val="both"/>
      </w:pPr>
      <w:r w:rsidRPr="006A4380">
        <w:t xml:space="preserve">Komisie:   </w:t>
      </w:r>
      <w:r>
        <w:t>Komisia finančná a komisia na ochranu verejného záujmu</w:t>
      </w:r>
    </w:p>
    <w:p w:rsidR="00713329" w:rsidRDefault="00713329" w:rsidP="00BB6204">
      <w:pPr>
        <w:jc w:val="both"/>
      </w:pPr>
      <w:r>
        <w:tab/>
        <w:t xml:space="preserve">      Komisia na ochranu verejného poriadku</w:t>
      </w:r>
      <w:r w:rsidRPr="006A4380">
        <w:t xml:space="preserve"> </w:t>
      </w:r>
      <w:r>
        <w:t xml:space="preserve"> a ŽP</w:t>
      </w:r>
    </w:p>
    <w:p w:rsidR="00713329" w:rsidRPr="008E0F7E" w:rsidRDefault="00713329" w:rsidP="00BB6204">
      <w:pPr>
        <w:tabs>
          <w:tab w:val="right" w:pos="8820"/>
        </w:tabs>
        <w:spacing w:line="360" w:lineRule="auto"/>
        <w:jc w:val="both"/>
      </w:pPr>
      <w:r>
        <w:rPr>
          <w:b/>
          <w:bCs/>
        </w:rPr>
        <w:t xml:space="preserve">                  </w:t>
      </w:r>
      <w:r w:rsidRPr="008E0F7E">
        <w:t xml:space="preserve">Komisia </w:t>
      </w:r>
      <w:r>
        <w:t>krízového riadenia</w:t>
      </w:r>
      <w:r w:rsidRPr="008E0F7E">
        <w:tab/>
      </w:r>
    </w:p>
    <w:p w:rsidR="00713329" w:rsidRPr="006A4380" w:rsidRDefault="00713329" w:rsidP="00BB6204">
      <w:pPr>
        <w:jc w:val="both"/>
      </w:pPr>
      <w:r w:rsidRPr="006A4380">
        <w:t>Obecný úrad:</w:t>
      </w:r>
      <w:r>
        <w:t xml:space="preserve">  Slanské Nové Mesto č. s.  54</w:t>
      </w:r>
    </w:p>
    <w:p w:rsidR="00713329" w:rsidRPr="006A4380" w:rsidRDefault="00713329" w:rsidP="00145189">
      <w:pPr>
        <w:jc w:val="both"/>
      </w:pPr>
    </w:p>
    <w:p w:rsidR="00713329" w:rsidRPr="006A4380" w:rsidRDefault="00713329" w:rsidP="00145189">
      <w:pPr>
        <w:jc w:val="both"/>
      </w:pPr>
    </w:p>
    <w:p w:rsidR="00713329" w:rsidRPr="006A4380" w:rsidRDefault="00713329" w:rsidP="00145189">
      <w:pPr>
        <w:jc w:val="both"/>
        <w:rPr>
          <w:sz w:val="28"/>
          <w:szCs w:val="28"/>
        </w:rPr>
      </w:pPr>
      <w:r w:rsidRPr="006A4380">
        <w:rPr>
          <w:b/>
          <w:bCs/>
          <w:sz w:val="28"/>
          <w:szCs w:val="28"/>
        </w:rPr>
        <w:t>2. Rozpočet obce na rok 201</w:t>
      </w:r>
      <w:r>
        <w:rPr>
          <w:b/>
          <w:bCs/>
          <w:sz w:val="28"/>
          <w:szCs w:val="28"/>
        </w:rPr>
        <w:t>6</w:t>
      </w:r>
      <w:r w:rsidRPr="006A4380">
        <w:rPr>
          <w:b/>
          <w:bCs/>
          <w:sz w:val="28"/>
          <w:szCs w:val="28"/>
        </w:rPr>
        <w:t xml:space="preserve"> a jeho plnenie</w:t>
      </w:r>
    </w:p>
    <w:p w:rsidR="00713329" w:rsidRPr="006A4380" w:rsidRDefault="00713329" w:rsidP="00145189">
      <w:pPr>
        <w:jc w:val="both"/>
      </w:pPr>
    </w:p>
    <w:p w:rsidR="00713329" w:rsidRPr="006A4380" w:rsidRDefault="00713329" w:rsidP="00A03273">
      <w:pPr>
        <w:jc w:val="both"/>
      </w:pPr>
      <w:r w:rsidRPr="006A4380">
        <w:t xml:space="preserve">     Rozpočet obce na rok 201</w:t>
      </w:r>
      <w:r>
        <w:t>6</w:t>
      </w:r>
      <w:r w:rsidRPr="006A4380">
        <w:t xml:space="preserve"> bol zostavený v súlade s ustanovením § 10 zákona č.583/2004 Z.z. o rozpočtových pravidlách územnej samosprávy a o zmene a doplnení niektorých zákonov v znení neskorších predpisov. </w:t>
      </w:r>
    </w:p>
    <w:p w:rsidR="00713329" w:rsidRPr="006A4380" w:rsidRDefault="00713329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713329" w:rsidRDefault="00713329" w:rsidP="00BD2F92">
      <w:pPr>
        <w:jc w:val="both"/>
      </w:pPr>
      <w:r w:rsidRPr="006A4380">
        <w:t xml:space="preserve">     Rozpočet obce na rok 201</w:t>
      </w:r>
      <w:r>
        <w:t>6</w:t>
      </w:r>
      <w:r w:rsidRPr="006A4380">
        <w:t xml:space="preserve"> bol zostavený ako vyrovnaný. Bežný rozpočet bol zostavený ako </w:t>
      </w:r>
      <w:r>
        <w:t>vyrovnaný</w:t>
      </w:r>
      <w:r w:rsidRPr="006A4380">
        <w:t xml:space="preserve"> a kapitálový rozpočet ako schodkový. </w:t>
      </w:r>
    </w:p>
    <w:p w:rsidR="00713329" w:rsidRPr="00CE5477" w:rsidRDefault="00713329" w:rsidP="00BD2F92">
      <w:pPr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27.11.2015  </w:t>
      </w:r>
      <w:r w:rsidRPr="00CE5477">
        <w:t>uznesením č.</w:t>
      </w:r>
      <w:r>
        <w:t>8/15.</w:t>
      </w:r>
    </w:p>
    <w:p w:rsidR="00713329" w:rsidRPr="00CE5477" w:rsidRDefault="00713329" w:rsidP="00BD2F92">
      <w:pPr>
        <w:jc w:val="both"/>
      </w:pPr>
      <w:r w:rsidRPr="006A4380">
        <w:t>Bol zmenený:</w:t>
      </w:r>
      <w:r>
        <w:t xml:space="preserve"> sedemkrát      </w:t>
      </w:r>
    </w:p>
    <w:p w:rsidR="00713329" w:rsidRPr="00CE5477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 xml:space="preserve">    22.03.2016  </w:t>
      </w:r>
      <w:r w:rsidRPr="00CE5477">
        <w:t xml:space="preserve"> </w:t>
      </w:r>
      <w:r>
        <w:t xml:space="preserve"> </w:t>
      </w:r>
      <w:r w:rsidRPr="00CE5477">
        <w:t xml:space="preserve">uznesením </w:t>
      </w:r>
      <w:r>
        <w:t>OZ /RO č.1/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druhá zmena schválená dňa </w:t>
      </w:r>
      <w:r>
        <w:t xml:space="preserve">    31.05.2016</w:t>
      </w:r>
      <w:r w:rsidRPr="00CE5477">
        <w:t xml:space="preserve"> </w:t>
      </w:r>
      <w:r>
        <w:t xml:space="preserve">   starosta obce / RO č.2/</w:t>
      </w:r>
    </w:p>
    <w:p w:rsidR="00713329" w:rsidRPr="00CE5477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tretia zmena  schválená dňa </w:t>
      </w:r>
      <w:r>
        <w:t xml:space="preserve">    18.06.2016  </w:t>
      </w:r>
      <w:r w:rsidRPr="00CE5477">
        <w:t xml:space="preserve"> </w:t>
      </w:r>
      <w:r>
        <w:t xml:space="preserve"> uznesením OZ /RO č.3/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štvrtá zmena schválená dňa     16.08.2016     uznesením OZ /RO č.4/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piata zmena schválená dňa      26.08.2016     uznesením OZ /RO č.5/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šiesta zmena schválená dňa     14.09.2016     starosta obce /RO č.6/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siedma zmena schválená dňa   30.12.2016     starosta obce /RO č.7/</w:t>
      </w:r>
    </w:p>
    <w:p w:rsidR="00713329" w:rsidRDefault="00713329" w:rsidP="00A03273">
      <w:pPr>
        <w:jc w:val="both"/>
      </w:pPr>
    </w:p>
    <w:p w:rsidR="00713329" w:rsidRPr="006A4380" w:rsidRDefault="00713329" w:rsidP="00A03273">
      <w:pPr>
        <w:jc w:val="both"/>
      </w:pPr>
    </w:p>
    <w:p w:rsidR="00713329" w:rsidRDefault="00713329" w:rsidP="00A03273">
      <w:pPr>
        <w:jc w:val="both"/>
      </w:pPr>
      <w:r w:rsidRPr="006A4380">
        <w:t xml:space="preserve">     </w:t>
      </w:r>
    </w:p>
    <w:p w:rsidR="00713329" w:rsidRDefault="00713329" w:rsidP="00A03273">
      <w:pPr>
        <w:jc w:val="both"/>
      </w:pPr>
    </w:p>
    <w:p w:rsidR="00713329" w:rsidRPr="006A4380" w:rsidRDefault="00713329" w:rsidP="00F43743">
      <w:pPr>
        <w:ind w:left="360"/>
      </w:pPr>
    </w:p>
    <w:p w:rsidR="00713329" w:rsidRPr="006A4380" w:rsidRDefault="00713329" w:rsidP="00A03273">
      <w:pPr>
        <w:jc w:val="both"/>
      </w:pPr>
      <w:r w:rsidRPr="006A4380">
        <w:t>Po poslednej zmene bol rozpočet nasledovný:</w:t>
      </w:r>
    </w:p>
    <w:p w:rsidR="00713329" w:rsidRDefault="00713329" w:rsidP="00DD2D92">
      <w:pPr>
        <w:outlineLvl w:val="0"/>
        <w:rPr>
          <w:b/>
          <w:bCs/>
        </w:rPr>
      </w:pPr>
    </w:p>
    <w:p w:rsidR="00713329" w:rsidRDefault="00713329" w:rsidP="00DD2D92">
      <w:pPr>
        <w:outlineLvl w:val="0"/>
        <w:rPr>
          <w:b/>
          <w:bCs/>
        </w:rPr>
      </w:pPr>
    </w:p>
    <w:p w:rsidR="00713329" w:rsidRPr="006A4380" w:rsidRDefault="00713329" w:rsidP="00DD2D92">
      <w:pPr>
        <w:outlineLvl w:val="0"/>
        <w:rPr>
          <w:b/>
          <w:bCs/>
        </w:rPr>
      </w:pPr>
    </w:p>
    <w:p w:rsidR="00713329" w:rsidRPr="006A4380" w:rsidRDefault="00713329" w:rsidP="00DD2D92">
      <w:pPr>
        <w:outlineLvl w:val="0"/>
        <w:rPr>
          <w:b/>
          <w:bCs/>
        </w:rPr>
      </w:pPr>
      <w:r w:rsidRPr="006A4380">
        <w:rPr>
          <w:b/>
          <w:bCs/>
        </w:rPr>
        <w:t>Rozpočet obce po poslednej zmene k 31.12.201</w:t>
      </w:r>
      <w:r>
        <w:rPr>
          <w:b/>
          <w:bCs/>
        </w:rPr>
        <w:t>6</w:t>
      </w:r>
      <w:r w:rsidRPr="006A4380">
        <w:rPr>
          <w:b/>
          <w:bCs/>
        </w:rPr>
        <w:t xml:space="preserve"> v celých eurách:</w:t>
      </w:r>
    </w:p>
    <w:p w:rsidR="00713329" w:rsidRPr="002646CD" w:rsidRDefault="00713329" w:rsidP="0032700D">
      <w:pPr>
        <w:jc w:val="both"/>
      </w:pPr>
    </w:p>
    <w:p w:rsidR="00713329" w:rsidRDefault="00713329" w:rsidP="0032700D">
      <w:pPr>
        <w:outlineLvl w:val="0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Rozpočet </w:t>
            </w:r>
          </w:p>
        </w:tc>
        <w:tc>
          <w:tcPr>
            <w:tcW w:w="1800" w:type="dxa"/>
          </w:tcPr>
          <w:p w:rsidR="00713329" w:rsidRPr="00747363" w:rsidRDefault="00713329" w:rsidP="009A620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Rozpočet </w:t>
            </w:r>
          </w:p>
          <w:p w:rsidR="00713329" w:rsidRPr="00747363" w:rsidRDefault="00713329" w:rsidP="009A620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po zmenách </w:t>
            </w: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747363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216 339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334 969</w:t>
            </w:r>
          </w:p>
        </w:tc>
      </w:tr>
      <w:tr w:rsidR="00713329" w:rsidRPr="00747363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186 605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247 119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713329" w:rsidRDefault="00713329" w:rsidP="006724E5">
            <w:pPr>
              <w:jc w:val="right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713329" w:rsidRDefault="00713329" w:rsidP="006724E5">
            <w:pPr>
              <w:jc w:val="right"/>
              <w:outlineLvl w:val="0"/>
            </w:pPr>
            <w:r>
              <w:t>32 416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29 734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55 434</w:t>
            </w:r>
          </w:p>
        </w:tc>
      </w:tr>
      <w:tr w:rsidR="00713329">
        <w:tc>
          <w:tcPr>
            <w:tcW w:w="3420" w:type="dxa"/>
          </w:tcPr>
          <w:p w:rsidR="00713329" w:rsidRPr="00A74646" w:rsidRDefault="00713329" w:rsidP="009A620C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747363">
              <w:rPr>
                <w:b/>
                <w:bCs/>
              </w:rPr>
              <w:t>Výdavky celkom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216 339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334 969</w:t>
            </w:r>
          </w:p>
        </w:tc>
      </w:tr>
      <w:tr w:rsidR="00713329" w:rsidRPr="00747363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186 605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246 699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29 734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88 270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713329" w:rsidRPr="004E3062">
        <w:tc>
          <w:tcPr>
            <w:tcW w:w="3420" w:type="dxa"/>
          </w:tcPr>
          <w:p w:rsidR="00713329" w:rsidRPr="00A74646" w:rsidRDefault="00713329" w:rsidP="009A620C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Rozpočet </w:t>
            </w:r>
            <w:r w:rsidRPr="00747363">
              <w:rPr>
                <w:b/>
                <w:bCs/>
              </w:rPr>
              <w:t>obce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13329" w:rsidRPr="006A4380" w:rsidRDefault="00713329" w:rsidP="00DD2D92">
      <w:pPr>
        <w:outlineLvl w:val="0"/>
        <w:rPr>
          <w:b/>
          <w:bCs/>
        </w:rPr>
      </w:pPr>
    </w:p>
    <w:p w:rsidR="00713329" w:rsidRPr="006A4380" w:rsidRDefault="00713329" w:rsidP="00DD2D92">
      <w:pPr>
        <w:outlineLvl w:val="0"/>
      </w:pP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>2.1  Plnenie príjmov za rok 201</w:t>
      </w:r>
      <w:r>
        <w:rPr>
          <w:b/>
          <w:bCs/>
        </w:rPr>
        <w:t>6</w:t>
      </w: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2.1.1 Bežné príjmy obce </w:t>
      </w: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713329" w:rsidRPr="006A4380" w:rsidRDefault="00713329" w:rsidP="00C64B6E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13329" w:rsidP="00C64B6E">
            <w:pPr>
              <w:jc w:val="right"/>
              <w:rPr>
                <w:b/>
                <w:bCs/>
              </w:rPr>
            </w:pPr>
            <w:r>
              <w:t>186 605,00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713329" w:rsidRPr="006A4380" w:rsidRDefault="00713329" w:rsidP="00C64B6E">
            <w:pPr>
              <w:jc w:val="right"/>
            </w:pPr>
            <w:r>
              <w:t>247 119,00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714087">
            <w:pPr>
              <w:jc w:val="both"/>
            </w:pPr>
            <w:r w:rsidRPr="006A4380">
              <w:t>Skutočnosť k 31.12.201</w:t>
            </w:r>
            <w:r>
              <w:t>6</w:t>
            </w:r>
          </w:p>
        </w:tc>
        <w:tc>
          <w:tcPr>
            <w:tcW w:w="3060" w:type="dxa"/>
          </w:tcPr>
          <w:p w:rsidR="00713329" w:rsidRPr="006A4380" w:rsidRDefault="00713329" w:rsidP="00C64B6E">
            <w:pPr>
              <w:jc w:val="right"/>
            </w:pPr>
            <w:r>
              <w:t>241 395,52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713329" w:rsidRPr="006A4380" w:rsidRDefault="00713329" w:rsidP="00C64B6E">
            <w:pPr>
              <w:jc w:val="right"/>
            </w:pPr>
            <w:r>
              <w:t>97,68%</w:t>
            </w:r>
          </w:p>
        </w:tc>
      </w:tr>
    </w:tbl>
    <w:p w:rsidR="00713329" w:rsidRPr="006A4380" w:rsidRDefault="00713329" w:rsidP="00261405"/>
    <w:p w:rsidR="00713329" w:rsidRPr="006A4380" w:rsidRDefault="00713329" w:rsidP="00261405">
      <w:pPr>
        <w:jc w:val="center"/>
      </w:pPr>
      <w:r w:rsidRPr="006A4380">
        <w:t xml:space="preserve">Plnenie rozpočtu bežných príjmov obce </w:t>
      </w:r>
    </w:p>
    <w:p w:rsidR="00713329" w:rsidRPr="006A4380" w:rsidRDefault="00713329" w:rsidP="008431F2">
      <w:pPr>
        <w:jc w:val="center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713329" w:rsidRPr="006A4380">
        <w:trPr>
          <w:trHeight w:val="226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Hlavná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kategória,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Rozpočet po zmenách 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108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6A4380" w:rsidRDefault="00713329" w:rsidP="0087358A">
            <w:pPr>
              <w:tabs>
                <w:tab w:val="right" w:pos="8820"/>
              </w:tabs>
              <w:jc w:val="right"/>
            </w:pPr>
            <w:r>
              <w:t>247 119</w:t>
            </w:r>
          </w:p>
        </w:tc>
        <w:tc>
          <w:tcPr>
            <w:tcW w:w="1620" w:type="dxa"/>
          </w:tcPr>
          <w:p w:rsidR="00713329" w:rsidRPr="006A4380" w:rsidRDefault="00713329" w:rsidP="00AA4002">
            <w:pPr>
              <w:tabs>
                <w:tab w:val="right" w:pos="8820"/>
              </w:tabs>
              <w:jc w:val="right"/>
            </w:pPr>
            <w:r>
              <w:t>241 395,52</w:t>
            </w:r>
          </w:p>
        </w:tc>
        <w:tc>
          <w:tcPr>
            <w:tcW w:w="1080" w:type="dxa"/>
          </w:tcPr>
          <w:p w:rsidR="00713329" w:rsidRPr="006A4380" w:rsidRDefault="00713329" w:rsidP="001F4DC1">
            <w:pPr>
              <w:tabs>
                <w:tab w:val="right" w:pos="8820"/>
              </w:tabs>
              <w:jc w:val="center"/>
            </w:pPr>
            <w:r>
              <w:t>97,68 %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713329" w:rsidRPr="006A4380" w:rsidRDefault="00713329" w:rsidP="0087358A">
            <w:pPr>
              <w:tabs>
                <w:tab w:val="right" w:pos="8820"/>
              </w:tabs>
              <w:jc w:val="right"/>
            </w:pPr>
            <w:r>
              <w:t>196 975</w:t>
            </w:r>
          </w:p>
        </w:tc>
        <w:tc>
          <w:tcPr>
            <w:tcW w:w="1620" w:type="dxa"/>
          </w:tcPr>
          <w:p w:rsidR="00713329" w:rsidRPr="006A4380" w:rsidRDefault="00713329" w:rsidP="00AA4002">
            <w:pPr>
              <w:tabs>
                <w:tab w:val="right" w:pos="8820"/>
              </w:tabs>
              <w:jc w:val="right"/>
            </w:pPr>
            <w:r>
              <w:t>192 875,95</w:t>
            </w:r>
          </w:p>
        </w:tc>
        <w:tc>
          <w:tcPr>
            <w:tcW w:w="1080" w:type="dxa"/>
          </w:tcPr>
          <w:p w:rsidR="00713329" w:rsidRPr="006A4380" w:rsidRDefault="00713329" w:rsidP="001F4DC1">
            <w:pPr>
              <w:tabs>
                <w:tab w:val="right" w:pos="8820"/>
              </w:tabs>
              <w:jc w:val="center"/>
            </w:pPr>
            <w:r>
              <w:t>97,92 %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713329" w:rsidRPr="006A4380" w:rsidRDefault="00713329" w:rsidP="0087358A">
            <w:pPr>
              <w:tabs>
                <w:tab w:val="right" w:pos="8820"/>
              </w:tabs>
              <w:jc w:val="right"/>
            </w:pPr>
            <w:r>
              <w:t>10 071</w:t>
            </w:r>
          </w:p>
        </w:tc>
        <w:tc>
          <w:tcPr>
            <w:tcW w:w="1620" w:type="dxa"/>
          </w:tcPr>
          <w:p w:rsidR="00713329" w:rsidRPr="006A4380" w:rsidRDefault="00713329" w:rsidP="00AA4002">
            <w:pPr>
              <w:tabs>
                <w:tab w:val="right" w:pos="8820"/>
              </w:tabs>
              <w:jc w:val="right"/>
            </w:pPr>
            <w:r>
              <w:t>9 165,41</w:t>
            </w:r>
          </w:p>
        </w:tc>
        <w:tc>
          <w:tcPr>
            <w:tcW w:w="1080" w:type="dxa"/>
          </w:tcPr>
          <w:p w:rsidR="00713329" w:rsidRPr="006A4380" w:rsidRDefault="00713329" w:rsidP="001F4DC1">
            <w:pPr>
              <w:tabs>
                <w:tab w:val="right" w:pos="8820"/>
              </w:tabs>
              <w:jc w:val="right"/>
            </w:pPr>
            <w:r>
              <w:t xml:space="preserve"> 91,00  %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Granty a</w:t>
            </w:r>
            <w:r>
              <w:t> </w:t>
            </w:r>
            <w:r w:rsidRPr="006A4380">
              <w:t>transfery</w:t>
            </w:r>
            <w:r>
              <w:t>10</w:t>
            </w:r>
          </w:p>
        </w:tc>
        <w:tc>
          <w:tcPr>
            <w:tcW w:w="1800" w:type="dxa"/>
          </w:tcPr>
          <w:p w:rsidR="00713329" w:rsidRPr="006A4380" w:rsidRDefault="00713329" w:rsidP="0087358A">
            <w:pPr>
              <w:tabs>
                <w:tab w:val="right" w:pos="8820"/>
              </w:tabs>
              <w:jc w:val="right"/>
            </w:pPr>
            <w:r>
              <w:t xml:space="preserve">      40  073</w:t>
            </w:r>
          </w:p>
        </w:tc>
        <w:tc>
          <w:tcPr>
            <w:tcW w:w="1620" w:type="dxa"/>
          </w:tcPr>
          <w:p w:rsidR="00713329" w:rsidRPr="006A4380" w:rsidRDefault="00713329" w:rsidP="00AA4002">
            <w:pPr>
              <w:tabs>
                <w:tab w:val="right" w:pos="8820"/>
              </w:tabs>
              <w:jc w:val="right"/>
            </w:pPr>
            <w:r>
              <w:t>39 354,16</w:t>
            </w:r>
          </w:p>
        </w:tc>
        <w:tc>
          <w:tcPr>
            <w:tcW w:w="1080" w:type="dxa"/>
          </w:tcPr>
          <w:p w:rsidR="00713329" w:rsidRPr="006A4380" w:rsidRDefault="00713329" w:rsidP="001F4DC1">
            <w:pPr>
              <w:tabs>
                <w:tab w:val="right" w:pos="8820"/>
              </w:tabs>
              <w:jc w:val="center"/>
            </w:pPr>
            <w:r>
              <w:t>98,21 %</w:t>
            </w:r>
          </w:p>
        </w:tc>
      </w:tr>
    </w:tbl>
    <w:p w:rsidR="00713329" w:rsidRDefault="00713329" w:rsidP="00983C51">
      <w:pPr>
        <w:jc w:val="both"/>
        <w:rPr>
          <w:sz w:val="28"/>
          <w:szCs w:val="28"/>
        </w:rPr>
      </w:pPr>
    </w:p>
    <w:p w:rsidR="00713329" w:rsidRDefault="00713329" w:rsidP="00983C51">
      <w:pPr>
        <w:jc w:val="both"/>
        <w:rPr>
          <w:sz w:val="28"/>
          <w:szCs w:val="28"/>
        </w:rPr>
      </w:pPr>
    </w:p>
    <w:p w:rsidR="00713329" w:rsidRDefault="00713329" w:rsidP="00983C51">
      <w:pPr>
        <w:jc w:val="both"/>
        <w:rPr>
          <w:sz w:val="28"/>
          <w:szCs w:val="28"/>
        </w:rPr>
      </w:pPr>
    </w:p>
    <w:p w:rsidR="00713329" w:rsidRDefault="00713329" w:rsidP="00983C51">
      <w:pPr>
        <w:jc w:val="both"/>
        <w:rPr>
          <w:sz w:val="28"/>
          <w:szCs w:val="28"/>
        </w:rPr>
      </w:pPr>
    </w:p>
    <w:p w:rsidR="00713329" w:rsidRDefault="00713329" w:rsidP="00983C51">
      <w:pPr>
        <w:jc w:val="both"/>
        <w:rPr>
          <w:sz w:val="28"/>
          <w:szCs w:val="28"/>
        </w:rPr>
      </w:pPr>
    </w:p>
    <w:p w:rsidR="00713329" w:rsidRPr="006A4380" w:rsidRDefault="00713329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      </w:t>
      </w:r>
    </w:p>
    <w:p w:rsidR="00713329" w:rsidRPr="006A4380" w:rsidRDefault="00713329" w:rsidP="00983C51">
      <w:pPr>
        <w:jc w:val="both"/>
        <w:rPr>
          <w:b/>
          <w:bCs/>
        </w:rPr>
      </w:pPr>
      <w:r w:rsidRPr="006A4380">
        <w:rPr>
          <w:b/>
          <w:bCs/>
        </w:rPr>
        <w:t xml:space="preserve">2.1.2 Kapitálové príjmy obce </w:t>
      </w:r>
    </w:p>
    <w:p w:rsidR="00713329" w:rsidRPr="006A4380" w:rsidRDefault="00713329" w:rsidP="00F049DA">
      <w:pPr>
        <w:tabs>
          <w:tab w:val="right" w:pos="882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right"/>
            </w:pPr>
            <w:r>
              <w:t>32 416,00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714087">
            <w:pPr>
              <w:jc w:val="both"/>
            </w:pPr>
            <w:r w:rsidRPr="006A4380">
              <w:t>Skutočnosť k 31.12.201</w:t>
            </w:r>
            <w:r>
              <w:t>6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right"/>
            </w:pPr>
            <w:r>
              <w:t>31 988,79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right"/>
            </w:pPr>
            <w:r>
              <w:t>98,68 %</w:t>
            </w:r>
          </w:p>
        </w:tc>
      </w:tr>
    </w:tbl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Pr="006A4380" w:rsidRDefault="00713329" w:rsidP="00A674AB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2.1.3 Príjmové finančné operácie obce </w:t>
      </w:r>
    </w:p>
    <w:p w:rsidR="00713329" w:rsidRDefault="00713329" w:rsidP="00A674AB">
      <w:pPr>
        <w:tabs>
          <w:tab w:val="right" w:pos="8460"/>
        </w:tabs>
        <w:jc w:val="both"/>
        <w:rPr>
          <w:b/>
          <w:bCs/>
        </w:rPr>
      </w:pPr>
    </w:p>
    <w:p w:rsidR="00713329" w:rsidRDefault="00713329" w:rsidP="00F049DA">
      <w:pPr>
        <w:tabs>
          <w:tab w:val="right" w:pos="8820"/>
        </w:tabs>
        <w:jc w:val="both"/>
      </w:pPr>
    </w:p>
    <w:p w:rsidR="00713329" w:rsidRPr="006A4380" w:rsidRDefault="00713329" w:rsidP="00F049DA">
      <w:pPr>
        <w:tabs>
          <w:tab w:val="right" w:pos="8820"/>
        </w:tabs>
        <w:jc w:val="both"/>
      </w:pPr>
    </w:p>
    <w:p w:rsidR="00713329" w:rsidRPr="006A4380" w:rsidRDefault="00713329" w:rsidP="00F65514">
      <w:pPr>
        <w:tabs>
          <w:tab w:val="right" w:pos="8820"/>
        </w:tabs>
        <w:jc w:val="center"/>
      </w:pPr>
      <w:r w:rsidRPr="006A4380">
        <w:t>Plnenie rozpočtu príjmových finančných operácií obce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713329" w:rsidRPr="006A4380">
        <w:trPr>
          <w:trHeight w:val="420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Hlavná 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Rozpočet po zmenách 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108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15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6A4380" w:rsidRDefault="00713329" w:rsidP="006D5C3A">
            <w:pPr>
              <w:tabs>
                <w:tab w:val="right" w:pos="8820"/>
              </w:tabs>
              <w:jc w:val="right"/>
            </w:pPr>
            <w:r>
              <w:t>55 434</w:t>
            </w:r>
          </w:p>
        </w:tc>
        <w:tc>
          <w:tcPr>
            <w:tcW w:w="1620" w:type="dxa"/>
          </w:tcPr>
          <w:p w:rsidR="00713329" w:rsidRPr="006A4380" w:rsidRDefault="00713329" w:rsidP="006D5C3A">
            <w:pPr>
              <w:tabs>
                <w:tab w:val="right" w:pos="8820"/>
              </w:tabs>
              <w:jc w:val="right"/>
            </w:pPr>
            <w:r>
              <w:t>44 770,69</w:t>
            </w:r>
          </w:p>
        </w:tc>
        <w:tc>
          <w:tcPr>
            <w:tcW w:w="1080" w:type="dxa"/>
          </w:tcPr>
          <w:p w:rsidR="00713329" w:rsidRPr="006A4380" w:rsidRDefault="00713329" w:rsidP="00A674AB">
            <w:pPr>
              <w:tabs>
                <w:tab w:val="right" w:pos="8820"/>
              </w:tabs>
              <w:jc w:val="right"/>
            </w:pPr>
            <w:r>
              <w:t>80,76 %</w:t>
            </w:r>
          </w:p>
        </w:tc>
      </w:tr>
      <w:tr w:rsidR="00713329" w:rsidRPr="006A4380">
        <w:trPr>
          <w:trHeight w:val="315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  <w:r>
              <w:t>400</w:t>
            </w: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  <w:r w:rsidRPr="006A4380">
              <w:t>Pr</w:t>
            </w:r>
            <w:r>
              <w:t xml:space="preserve">íjmy z transakcií s FA a FP </w:t>
            </w:r>
          </w:p>
        </w:tc>
        <w:tc>
          <w:tcPr>
            <w:tcW w:w="1800" w:type="dxa"/>
          </w:tcPr>
          <w:p w:rsidR="00713329" w:rsidRPr="006A4380" w:rsidRDefault="00713329" w:rsidP="00A674AB">
            <w:pPr>
              <w:tabs>
                <w:tab w:val="right" w:pos="8820"/>
              </w:tabs>
              <w:jc w:val="right"/>
            </w:pPr>
            <w:r>
              <w:t>55 434</w:t>
            </w:r>
          </w:p>
        </w:tc>
        <w:tc>
          <w:tcPr>
            <w:tcW w:w="1620" w:type="dxa"/>
          </w:tcPr>
          <w:p w:rsidR="00713329" w:rsidRPr="006A4380" w:rsidRDefault="00713329" w:rsidP="00A674AB">
            <w:pPr>
              <w:tabs>
                <w:tab w:val="right" w:pos="8820"/>
              </w:tabs>
              <w:jc w:val="right"/>
            </w:pPr>
            <w:r>
              <w:t>44 770,69</w:t>
            </w:r>
          </w:p>
        </w:tc>
        <w:tc>
          <w:tcPr>
            <w:tcW w:w="1080" w:type="dxa"/>
          </w:tcPr>
          <w:p w:rsidR="00713329" w:rsidRPr="006A4380" w:rsidRDefault="00713329" w:rsidP="00A674AB">
            <w:pPr>
              <w:tabs>
                <w:tab w:val="right" w:pos="8820"/>
              </w:tabs>
              <w:jc w:val="right"/>
            </w:pPr>
            <w:r>
              <w:t>80,76 %</w:t>
            </w:r>
          </w:p>
        </w:tc>
      </w:tr>
    </w:tbl>
    <w:p w:rsidR="00713329" w:rsidRPr="006A4380" w:rsidRDefault="00713329" w:rsidP="002D3668">
      <w:pPr>
        <w:tabs>
          <w:tab w:val="right" w:pos="8820"/>
        </w:tabs>
        <w:jc w:val="both"/>
      </w:pPr>
      <w:r w:rsidRPr="006A4380">
        <w:t xml:space="preserve"> </w:t>
      </w:r>
    </w:p>
    <w:p w:rsidR="00713329" w:rsidRPr="00545671" w:rsidRDefault="00713329" w:rsidP="00545671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  </w:t>
      </w:r>
      <w:r>
        <w:rPr>
          <w:b/>
          <w:bCs/>
        </w:rPr>
        <w:t xml:space="preserve">     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p w:rsidR="00713329" w:rsidRDefault="00713329" w:rsidP="00F049DA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2.2 Plnenie výdavkov za rok 201</w:t>
      </w:r>
      <w:r>
        <w:rPr>
          <w:b/>
          <w:bCs/>
        </w:rPr>
        <w:t>6</w:t>
      </w:r>
    </w:p>
    <w:p w:rsidR="00713329" w:rsidRPr="006A4380" w:rsidRDefault="00713329" w:rsidP="00F049DA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F049DA">
      <w:pPr>
        <w:tabs>
          <w:tab w:val="right" w:pos="8820"/>
        </w:tabs>
        <w:jc w:val="both"/>
        <w:rPr>
          <w:b/>
          <w:bCs/>
        </w:rPr>
      </w:pPr>
    </w:p>
    <w:p w:rsidR="00713329" w:rsidRDefault="00713329" w:rsidP="00F049DA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2.2.1 Bežné výdavky obce</w:t>
      </w:r>
    </w:p>
    <w:p w:rsidR="00713329" w:rsidRDefault="00713329" w:rsidP="00F049DA">
      <w:pPr>
        <w:tabs>
          <w:tab w:val="right" w:pos="8820"/>
        </w:tabs>
        <w:jc w:val="both"/>
      </w:pP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186 605,00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right"/>
            </w:pPr>
            <w:r>
              <w:t>246 699,00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EE0371">
            <w:pPr>
              <w:jc w:val="both"/>
            </w:pPr>
            <w:r w:rsidRPr="006A4380">
              <w:t>Skutočnosť k 31.12.201</w:t>
            </w:r>
            <w:r>
              <w:t>6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right"/>
            </w:pPr>
            <w:r>
              <w:t>201 392,65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right"/>
            </w:pPr>
            <w:r>
              <w:t>81,63 %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</w:p>
        </w:tc>
        <w:tc>
          <w:tcPr>
            <w:tcW w:w="3060" w:type="dxa"/>
          </w:tcPr>
          <w:p w:rsidR="00713329" w:rsidRDefault="00713329" w:rsidP="00CB1739">
            <w:pPr>
              <w:jc w:val="right"/>
            </w:pPr>
          </w:p>
        </w:tc>
      </w:tr>
    </w:tbl>
    <w:p w:rsidR="00713329" w:rsidRDefault="00713329" w:rsidP="00B71D65">
      <w:pPr>
        <w:rPr>
          <w:b/>
          <w:bCs/>
        </w:rPr>
      </w:pPr>
    </w:p>
    <w:p w:rsidR="00713329" w:rsidRDefault="00713329" w:rsidP="00B71D65">
      <w:pPr>
        <w:rPr>
          <w:b/>
          <w:bCs/>
        </w:rPr>
      </w:pPr>
    </w:p>
    <w:p w:rsidR="00713329" w:rsidRDefault="00713329" w:rsidP="00B71D65">
      <w:pPr>
        <w:rPr>
          <w:b/>
          <w:bCs/>
        </w:rPr>
      </w:pPr>
    </w:p>
    <w:p w:rsidR="00713329" w:rsidRDefault="00713329" w:rsidP="00B71D65">
      <w:pPr>
        <w:rPr>
          <w:b/>
          <w:bCs/>
        </w:rPr>
      </w:pPr>
      <w:r w:rsidRPr="00E53239">
        <w:rPr>
          <w:b/>
          <w:bCs/>
        </w:rPr>
        <w:t xml:space="preserve">Plnenie rozpočtu bežných výdavkov obce </w:t>
      </w:r>
    </w:p>
    <w:p w:rsidR="00713329" w:rsidRPr="00E53239" w:rsidRDefault="00713329" w:rsidP="00B71D65">
      <w:pPr>
        <w:rPr>
          <w:b/>
          <w:bCs/>
        </w:rPr>
      </w:pP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713329" w:rsidRPr="006A4380">
        <w:trPr>
          <w:trHeight w:val="420"/>
        </w:trPr>
        <w:tc>
          <w:tcPr>
            <w:tcW w:w="144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26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Rozpočet po zmenách 201</w:t>
            </w:r>
            <w:r>
              <w:rPr>
                <w:b/>
                <w:bCs/>
                <w:sz w:val="22"/>
                <w:szCs w:val="22"/>
              </w:rPr>
              <w:t>6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72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32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 w:rsidRPr="00B60C1A">
              <w:rPr>
                <w:b/>
                <w:bCs/>
                <w:color w:val="FF0000"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246699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201392,65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 w:rsidRPr="00B60C1A">
              <w:rPr>
                <w:b/>
                <w:bCs/>
                <w:color w:val="FF0000"/>
              </w:rPr>
              <w:t>8</w:t>
            </w:r>
            <w:r>
              <w:rPr>
                <w:b/>
                <w:bCs/>
                <w:color w:val="FF0000"/>
              </w:rPr>
              <w:t>1,63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97544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80267,39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82,29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48596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43151,47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88,80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20350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17133,17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84,19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26598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18815,67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70,74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2000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1167,08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58,35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016-voľby</w:t>
            </w:r>
          </w:p>
        </w:tc>
        <w:tc>
          <w:tcPr>
            <w:tcW w:w="126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voľby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768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726,08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94,54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26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  <w:sz w:val="22"/>
                <w:szCs w:val="22"/>
              </w:rPr>
              <w:t>Poist.do soc.post.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</w:rPr>
              <w:t>22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</w:rPr>
              <w:t>21</w:t>
            </w:r>
            <w:r>
              <w:rPr>
                <w:color w:val="000000"/>
              </w:rPr>
              <w:t>,25</w:t>
            </w:r>
          </w:p>
        </w:tc>
        <w:tc>
          <w:tcPr>
            <w:tcW w:w="72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</w:rPr>
              <w:t>9</w:t>
            </w:r>
            <w:r>
              <w:rPr>
                <w:color w:val="000000"/>
              </w:rPr>
              <w:t>6,59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746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704,83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94,48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032-PO</w:t>
            </w:r>
          </w:p>
        </w:tc>
        <w:tc>
          <w:tcPr>
            <w:tcW w:w="126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PO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6117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3216,50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52,58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6117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3216,50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52,58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041-VPP</w:t>
            </w:r>
          </w:p>
        </w:tc>
        <w:tc>
          <w:tcPr>
            <w:tcW w:w="126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VPP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1668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1632,13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97,85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26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rPr>
                <w:sz w:val="22"/>
                <w:szCs w:val="22"/>
              </w:rPr>
              <w:t>Mzdy,platy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t>1187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t>1186</w:t>
            </w:r>
            <w:r>
              <w:t>,00</w:t>
            </w:r>
          </w:p>
        </w:tc>
        <w:tc>
          <w:tcPr>
            <w:tcW w:w="72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t>99</w:t>
            </w:r>
            <w:r>
              <w:t>,92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26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Poist.do poisťovní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t>418</w:t>
            </w:r>
          </w:p>
        </w:tc>
        <w:tc>
          <w:tcPr>
            <w:tcW w:w="135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t>414,48</w:t>
            </w:r>
          </w:p>
        </w:tc>
        <w:tc>
          <w:tcPr>
            <w:tcW w:w="720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t>99,16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63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31,65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50,24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1100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D4C7B">
              <w:rPr>
                <w:b/>
                <w:bCs/>
                <w:color w:val="339966"/>
              </w:rPr>
              <w:t>045-MK</w:t>
            </w:r>
          </w:p>
        </w:tc>
        <w:tc>
          <w:tcPr>
            <w:tcW w:w="126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D4C7B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</w:t>
            </w:r>
            <w:r w:rsidRPr="00CD4C7B">
              <w:rPr>
                <w:b/>
                <w:bCs/>
                <w:color w:val="339966"/>
                <w:sz w:val="22"/>
                <w:szCs w:val="22"/>
              </w:rPr>
              <w:t xml:space="preserve"> miestne komunikácie</w:t>
            </w:r>
          </w:p>
        </w:tc>
        <w:tc>
          <w:tcPr>
            <w:tcW w:w="135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42768</w:t>
            </w:r>
          </w:p>
        </w:tc>
        <w:tc>
          <w:tcPr>
            <w:tcW w:w="135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40540,09</w:t>
            </w:r>
          </w:p>
        </w:tc>
        <w:tc>
          <w:tcPr>
            <w:tcW w:w="72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94,79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42768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40540,09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94,79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</w:rPr>
              <w:t>051-Odpady</w:t>
            </w:r>
          </w:p>
        </w:tc>
        <w:tc>
          <w:tcPr>
            <w:tcW w:w="126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Výdavky –nakladanie s odpadmi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9391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8333,41</w:t>
            </w:r>
          </w:p>
        </w:tc>
        <w:tc>
          <w:tcPr>
            <w:tcW w:w="72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88,74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9391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8333,41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88,74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054 - ŽP</w:t>
            </w:r>
          </w:p>
        </w:tc>
        <w:tc>
          <w:tcPr>
            <w:tcW w:w="126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 xml:space="preserve">Výdavky na ŽP/ochrana prírody </w:t>
            </w:r>
          </w:p>
        </w:tc>
        <w:tc>
          <w:tcPr>
            <w:tcW w:w="135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2050</w:t>
            </w:r>
          </w:p>
        </w:tc>
        <w:tc>
          <w:tcPr>
            <w:tcW w:w="135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825,63</w:t>
            </w:r>
          </w:p>
        </w:tc>
        <w:tc>
          <w:tcPr>
            <w:tcW w:w="72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40,27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2050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825,63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40,27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</w:rPr>
              <w:t>062 – Rozvoj obcí</w:t>
            </w:r>
          </w:p>
        </w:tc>
        <w:tc>
          <w:tcPr>
            <w:tcW w:w="126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  <w:sz w:val="22"/>
                <w:szCs w:val="22"/>
              </w:rPr>
              <w:t>Výdavky – Rozvoj obcí</w:t>
            </w:r>
          </w:p>
        </w:tc>
        <w:tc>
          <w:tcPr>
            <w:tcW w:w="135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10300</w:t>
            </w:r>
          </w:p>
        </w:tc>
        <w:tc>
          <w:tcPr>
            <w:tcW w:w="135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5709,50</w:t>
            </w:r>
          </w:p>
        </w:tc>
        <w:tc>
          <w:tcPr>
            <w:tcW w:w="72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55,43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10300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5709,50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55,43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</w:rPr>
              <w:t>063-Zásobovanie vodou</w:t>
            </w:r>
          </w:p>
        </w:tc>
        <w:tc>
          <w:tcPr>
            <w:tcW w:w="126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  <w:sz w:val="22"/>
                <w:szCs w:val="22"/>
              </w:rPr>
              <w:t>Výdavky – Zásobovanie vodou</w:t>
            </w:r>
          </w:p>
        </w:tc>
        <w:tc>
          <w:tcPr>
            <w:tcW w:w="135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</w:rPr>
              <w:t>200</w:t>
            </w:r>
          </w:p>
        </w:tc>
        <w:tc>
          <w:tcPr>
            <w:tcW w:w="135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</w:rPr>
              <w:t>0</w:t>
            </w:r>
          </w:p>
        </w:tc>
        <w:tc>
          <w:tcPr>
            <w:tcW w:w="720" w:type="dxa"/>
          </w:tcPr>
          <w:p w:rsidR="00713329" w:rsidRPr="00E74A5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8000"/>
              </w:rPr>
            </w:pPr>
            <w:r w:rsidRPr="00E74A5D">
              <w:rPr>
                <w:b/>
                <w:bCs/>
                <w:color w:val="008000"/>
              </w:rPr>
              <w:t>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200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</w:rPr>
              <w:t>064-VO</w:t>
            </w:r>
          </w:p>
        </w:tc>
        <w:tc>
          <w:tcPr>
            <w:tcW w:w="126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Výdavky - VO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6756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3076,31</w:t>
            </w:r>
          </w:p>
        </w:tc>
        <w:tc>
          <w:tcPr>
            <w:tcW w:w="72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45,53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6756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3076,31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45,53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</w:rPr>
              <w:t>0810-Šport</w:t>
            </w:r>
          </w:p>
        </w:tc>
        <w:tc>
          <w:tcPr>
            <w:tcW w:w="126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  <w:sz w:val="22"/>
                <w:szCs w:val="22"/>
              </w:rPr>
              <w:t>Výdavky - šport</w:t>
            </w:r>
          </w:p>
        </w:tc>
        <w:tc>
          <w:tcPr>
            <w:tcW w:w="135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700</w:t>
            </w:r>
          </w:p>
        </w:tc>
        <w:tc>
          <w:tcPr>
            <w:tcW w:w="135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417,95</w:t>
            </w:r>
          </w:p>
        </w:tc>
        <w:tc>
          <w:tcPr>
            <w:tcW w:w="72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59,71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700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417,95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59,71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082-kultúra</w:t>
            </w:r>
          </w:p>
        </w:tc>
        <w:tc>
          <w:tcPr>
            <w:tcW w:w="126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600</w:t>
            </w:r>
          </w:p>
        </w:tc>
        <w:tc>
          <w:tcPr>
            <w:tcW w:w="324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Výdavky za kultúru</w:t>
            </w:r>
          </w:p>
        </w:tc>
        <w:tc>
          <w:tcPr>
            <w:tcW w:w="135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12040</w:t>
            </w:r>
          </w:p>
        </w:tc>
        <w:tc>
          <w:tcPr>
            <w:tcW w:w="135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6221,89</w:t>
            </w:r>
          </w:p>
        </w:tc>
        <w:tc>
          <w:tcPr>
            <w:tcW w:w="72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51,68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9540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3747,89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39,29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2500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2474,00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98,96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</w:rPr>
              <w:t>083-MR</w:t>
            </w:r>
          </w:p>
        </w:tc>
        <w:tc>
          <w:tcPr>
            <w:tcW w:w="126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Výdavky za MR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450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109,61</w:t>
            </w:r>
          </w:p>
        </w:tc>
        <w:tc>
          <w:tcPr>
            <w:tcW w:w="72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24,36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450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109,61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2,36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</w:rPr>
              <w:t>084-cintorín</w:t>
            </w:r>
          </w:p>
        </w:tc>
        <w:tc>
          <w:tcPr>
            <w:tcW w:w="126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Výdavky-cintorín+spoločen.služ</w:t>
            </w:r>
            <w:r>
              <w:rPr>
                <w:b/>
                <w:bCs/>
                <w:color w:val="339966"/>
                <w:sz w:val="22"/>
                <w:szCs w:val="22"/>
              </w:rPr>
              <w:t>.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4696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1460,48</w:t>
            </w:r>
          </w:p>
        </w:tc>
        <w:tc>
          <w:tcPr>
            <w:tcW w:w="72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31,10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3846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820,86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21,34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850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639,62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75,25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331D6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713329" w:rsidRPr="006331D6" w:rsidRDefault="00713329" w:rsidP="00327066">
            <w:pPr>
              <w:tabs>
                <w:tab w:val="right" w:pos="8820"/>
              </w:tabs>
              <w:jc w:val="right"/>
              <w:rPr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6331D6" w:rsidRDefault="00713329" w:rsidP="00327066">
            <w:pPr>
              <w:tabs>
                <w:tab w:val="right" w:pos="8820"/>
              </w:tabs>
              <w:jc w:val="right"/>
              <w:rPr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 xml:space="preserve">Výdavky za školstvo </w:t>
            </w:r>
            <w:r>
              <w:rPr>
                <w:b/>
                <w:bCs/>
                <w:color w:val="339966"/>
                <w:sz w:val="22"/>
                <w:szCs w:val="22"/>
              </w:rPr>
              <w:t>/MŠ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35616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33952,38</w:t>
            </w: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95,33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13492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13458,52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99,75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5010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4745,04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94,71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17114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15748,82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92,02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</w:rPr>
              <w:t>096-ŠJ</w:t>
            </w:r>
          </w:p>
        </w:tc>
        <w:tc>
          <w:tcPr>
            <w:tcW w:w="126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  <w:sz w:val="22"/>
                <w:szCs w:val="22"/>
              </w:rPr>
              <w:t>Výdavky za ŠJ pri MŠ</w:t>
            </w:r>
          </w:p>
        </w:tc>
        <w:tc>
          <w:tcPr>
            <w:tcW w:w="135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9132</w:t>
            </w:r>
          </w:p>
        </w:tc>
        <w:tc>
          <w:tcPr>
            <w:tcW w:w="135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8764,80</w:t>
            </w:r>
          </w:p>
        </w:tc>
        <w:tc>
          <w:tcPr>
            <w:tcW w:w="72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95,97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3385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3384,55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99,99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1326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1182,74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89,20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4421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4197,51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94,94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101- soc. zab.</w:t>
            </w:r>
          </w:p>
        </w:tc>
        <w:tc>
          <w:tcPr>
            <w:tcW w:w="126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Výdavky za soc. zabez. Opatrov.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5887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5662,01</w:t>
            </w: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96,18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</w:rPr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4147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4146,48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99,99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</w:rPr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1540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1359,82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88,30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</w:rPr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200</w:t>
            </w:r>
          </w:p>
        </w:tc>
        <w:tc>
          <w:tcPr>
            <w:tcW w:w="135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155,71</w:t>
            </w:r>
          </w:p>
        </w:tc>
        <w:tc>
          <w:tcPr>
            <w:tcW w:w="72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t>77,86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</w:rPr>
              <w:t>102-Klub.d</w:t>
            </w:r>
          </w:p>
        </w:tc>
        <w:tc>
          <w:tcPr>
            <w:tcW w:w="126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Výdavky za Klub dôchodcov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616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476,49</w:t>
            </w: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77,35</w:t>
            </w:r>
          </w:p>
        </w:tc>
      </w:tr>
      <w:tr w:rsidR="00713329" w:rsidRPr="006A4380">
        <w:trPr>
          <w:trHeight w:val="315"/>
        </w:trPr>
        <w:tc>
          <w:tcPr>
            <w:tcW w:w="14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</w:rPr>
            </w:pPr>
          </w:p>
        </w:tc>
        <w:tc>
          <w:tcPr>
            <w:tcW w:w="126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616</w:t>
            </w:r>
          </w:p>
        </w:tc>
        <w:tc>
          <w:tcPr>
            <w:tcW w:w="135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476,49</w:t>
            </w:r>
          </w:p>
        </w:tc>
        <w:tc>
          <w:tcPr>
            <w:tcW w:w="720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t>77,35</w:t>
            </w:r>
          </w:p>
        </w:tc>
      </w:tr>
    </w:tbl>
    <w:p w:rsidR="00713329" w:rsidRPr="006A4380" w:rsidRDefault="00713329" w:rsidP="00327066">
      <w:pPr>
        <w:tabs>
          <w:tab w:val="right" w:pos="8820"/>
        </w:tabs>
        <w:jc w:val="right"/>
        <w:rPr>
          <w:b/>
          <w:bCs/>
        </w:rPr>
      </w:pPr>
      <w:r w:rsidRPr="006A4380">
        <w:rPr>
          <w:b/>
          <w:bCs/>
        </w:rPr>
        <w:t xml:space="preserve">   </w:t>
      </w:r>
    </w:p>
    <w:p w:rsidR="00713329" w:rsidRPr="006A4380" w:rsidRDefault="00713329" w:rsidP="002D3668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2D3668">
      <w:pPr>
        <w:tabs>
          <w:tab w:val="right" w:pos="8820"/>
        </w:tabs>
        <w:jc w:val="both"/>
      </w:pPr>
      <w:r w:rsidRPr="006A4380">
        <w:rPr>
          <w:b/>
          <w:bCs/>
        </w:rPr>
        <w:t xml:space="preserve"> 2.2.2 Kapitálové výdavky obce</w:t>
      </w:r>
    </w:p>
    <w:p w:rsidR="00713329" w:rsidRPr="006A4380" w:rsidRDefault="00713329" w:rsidP="002D3668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2D3668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29 734,00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right"/>
            </w:pPr>
            <w:r>
              <w:t>88 270,00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EE0371">
            <w:pPr>
              <w:jc w:val="both"/>
            </w:pPr>
            <w:r w:rsidRPr="006A4380">
              <w:t>Skutočnosť k 31.12.201</w:t>
            </w:r>
            <w:r>
              <w:t>6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right"/>
            </w:pPr>
            <w:r>
              <w:t>77 177,90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right"/>
            </w:pPr>
            <w:r>
              <w:t>87,43</w:t>
            </w:r>
          </w:p>
        </w:tc>
      </w:tr>
    </w:tbl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713329" w:rsidRPr="006A4380" w:rsidRDefault="00713329" w:rsidP="002E2906">
      <w:r w:rsidRPr="006A4380">
        <w:t xml:space="preserve">Plnenie rozpočtu kapitálových výdavkov obce </w:t>
      </w:r>
    </w:p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1190"/>
        <w:gridCol w:w="3240"/>
        <w:gridCol w:w="1350"/>
        <w:gridCol w:w="1350"/>
        <w:gridCol w:w="720"/>
      </w:tblGrid>
      <w:tr w:rsidR="00713329" w:rsidRPr="006A4380">
        <w:trPr>
          <w:trHeight w:val="420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19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Rozpočet po zmenách 201</w:t>
            </w:r>
            <w:r>
              <w:rPr>
                <w:b/>
                <w:bCs/>
                <w:sz w:val="22"/>
                <w:szCs w:val="22"/>
              </w:rPr>
              <w:t>6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713329" w:rsidRPr="006A4380" w:rsidRDefault="00713329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  <w:p w:rsidR="00713329" w:rsidRPr="006A4380" w:rsidRDefault="00713329" w:rsidP="0035405E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72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color w:val="FF0000"/>
              </w:rPr>
            </w:pP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color w:val="FF0000"/>
              </w:rPr>
            </w:pP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FF0000"/>
              </w:rPr>
            </w:pPr>
            <w:r w:rsidRPr="006C2CC6">
              <w:rPr>
                <w:b/>
                <w:bCs/>
                <w:color w:val="FF0000"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713329" w:rsidRPr="006D5C3A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 w:rsidRPr="006D5C3A">
              <w:rPr>
                <w:b/>
                <w:bCs/>
                <w:color w:val="FF0000"/>
              </w:rPr>
              <w:t>88270</w:t>
            </w:r>
          </w:p>
        </w:tc>
        <w:tc>
          <w:tcPr>
            <w:tcW w:w="1350" w:type="dxa"/>
          </w:tcPr>
          <w:p w:rsidR="00713329" w:rsidRPr="006D5C3A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 w:rsidRPr="006D5C3A">
              <w:rPr>
                <w:b/>
                <w:bCs/>
                <w:color w:val="FF0000"/>
              </w:rPr>
              <w:t>7717</w:t>
            </w:r>
            <w:r>
              <w:rPr>
                <w:b/>
                <w:bCs/>
                <w:color w:val="FF0000"/>
              </w:rPr>
              <w:t>7,90</w:t>
            </w:r>
          </w:p>
        </w:tc>
        <w:tc>
          <w:tcPr>
            <w:tcW w:w="720" w:type="dxa"/>
          </w:tcPr>
          <w:p w:rsidR="00713329" w:rsidRPr="006D5C3A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 w:rsidRPr="006D5C3A">
              <w:rPr>
                <w:b/>
                <w:bCs/>
                <w:color w:val="FF0000"/>
              </w:rPr>
              <w:t>87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01-obec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za obec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1234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71,00</w:t>
            </w: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1234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71,00</w:t>
            </w:r>
          </w:p>
        </w:tc>
        <w:tc>
          <w:tcPr>
            <w:tcW w:w="72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06-rozvoj obcí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na rozvoj obce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580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0</w:t>
            </w: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0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580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08-šport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na šport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1500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0</w:t>
            </w: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0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135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0</w:t>
            </w:r>
            <w:r>
              <w:rPr>
                <w:b/>
                <w:bCs/>
                <w:color w:val="339966"/>
                <w:sz w:val="22"/>
                <w:szCs w:val="22"/>
              </w:rPr>
              <w:t>9</w:t>
            </w: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 - </w:t>
            </w:r>
            <w:r>
              <w:rPr>
                <w:b/>
                <w:bCs/>
                <w:color w:val="339966"/>
                <w:sz w:val="22"/>
                <w:szCs w:val="22"/>
              </w:rPr>
              <w:t>školstvo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Výdavky na </w:t>
            </w:r>
            <w:r>
              <w:rPr>
                <w:b/>
                <w:bCs/>
                <w:color w:val="339966"/>
                <w:sz w:val="22"/>
                <w:szCs w:val="22"/>
              </w:rPr>
              <w:t>školstvo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37256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34798,41</w:t>
            </w:r>
          </w:p>
        </w:tc>
        <w:tc>
          <w:tcPr>
            <w:tcW w:w="72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19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37256</w:t>
            </w: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34798,41</w:t>
            </w:r>
          </w:p>
        </w:tc>
        <w:tc>
          <w:tcPr>
            <w:tcW w:w="72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93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0</w:t>
            </w:r>
            <w:r>
              <w:rPr>
                <w:b/>
                <w:bCs/>
                <w:color w:val="339966"/>
                <w:sz w:val="22"/>
                <w:szCs w:val="22"/>
              </w:rPr>
              <w:t>4</w:t>
            </w: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 - </w:t>
            </w:r>
            <w:r>
              <w:rPr>
                <w:b/>
                <w:bCs/>
                <w:color w:val="339966"/>
                <w:sz w:val="22"/>
                <w:szCs w:val="22"/>
              </w:rPr>
              <w:t>MK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Výdavky</w:t>
            </w:r>
            <w:r>
              <w:rPr>
                <w:b/>
                <w:bCs/>
                <w:color w:val="339966"/>
                <w:sz w:val="22"/>
                <w:szCs w:val="22"/>
              </w:rPr>
              <w:t xml:space="preserve"> na MK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47700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42308,49</w:t>
            </w:r>
          </w:p>
        </w:tc>
        <w:tc>
          <w:tcPr>
            <w:tcW w:w="72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89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19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47700</w:t>
            </w: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42308,49</w:t>
            </w:r>
          </w:p>
        </w:tc>
        <w:tc>
          <w:tcPr>
            <w:tcW w:w="72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  <w:r>
              <w:t>89</w:t>
            </w:r>
          </w:p>
        </w:tc>
      </w:tr>
    </w:tbl>
    <w:p w:rsidR="00713329" w:rsidRPr="006A4380" w:rsidRDefault="00713329" w:rsidP="00FB72EF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2.3 Plán rozpočtu na roky 201</w:t>
      </w:r>
      <w:r>
        <w:rPr>
          <w:b/>
          <w:bCs/>
        </w:rPr>
        <w:t>7</w:t>
      </w:r>
      <w:r w:rsidRPr="006A4380">
        <w:rPr>
          <w:b/>
          <w:bCs/>
        </w:rPr>
        <w:t xml:space="preserve"> - 201</w:t>
      </w:r>
      <w:r>
        <w:rPr>
          <w:b/>
          <w:bCs/>
        </w:rPr>
        <w:t>8</w:t>
      </w: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2.3.1 Príjmy celkom</w:t>
      </w: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</w:tblGrid>
      <w:tr w:rsidR="00713329" w:rsidRPr="006A4380">
        <w:trPr>
          <w:trHeight w:val="866"/>
        </w:trPr>
        <w:tc>
          <w:tcPr>
            <w:tcW w:w="2246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Skutočnosť k 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rok 201</w:t>
            </w:r>
            <w:r>
              <w:rPr>
                <w:b/>
                <w:bCs/>
              </w:rPr>
              <w:t>7</w:t>
            </w: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rok 201</w:t>
            </w:r>
            <w:r>
              <w:rPr>
                <w:b/>
                <w:bCs/>
              </w:rPr>
              <w:t>8</w:t>
            </w:r>
          </w:p>
        </w:tc>
      </w:tr>
      <w:tr w:rsidR="00713329" w:rsidRPr="006A4380">
        <w:tc>
          <w:tcPr>
            <w:tcW w:w="2246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  <w:r w:rsidRPr="00292195">
              <w:rPr>
                <w:b/>
                <w:bCs/>
                <w:color w:val="FF0000"/>
              </w:rPr>
              <w:t>Príjmy celkom</w:t>
            </w:r>
          </w:p>
        </w:tc>
        <w:tc>
          <w:tcPr>
            <w:tcW w:w="1642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318 155,00</w:t>
            </w:r>
          </w:p>
        </w:tc>
        <w:tc>
          <w:tcPr>
            <w:tcW w:w="1717" w:type="dxa"/>
          </w:tcPr>
          <w:p w:rsidR="00713329" w:rsidRPr="00292195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186605</w:t>
            </w:r>
          </w:p>
        </w:tc>
        <w:tc>
          <w:tcPr>
            <w:tcW w:w="1869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186605</w:t>
            </w: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713329" w:rsidRPr="00ED5942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241 395,52</w:t>
            </w:r>
          </w:p>
        </w:tc>
        <w:tc>
          <w:tcPr>
            <w:tcW w:w="1717" w:type="dxa"/>
          </w:tcPr>
          <w:p w:rsidR="00713329" w:rsidRPr="00ED5942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186605</w:t>
            </w: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186605</w:t>
            </w: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31 988,79</w:t>
            </w:r>
          </w:p>
        </w:tc>
        <w:tc>
          <w:tcPr>
            <w:tcW w:w="1717" w:type="dxa"/>
          </w:tcPr>
          <w:p w:rsidR="00713329" w:rsidRPr="00ED5942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44 770,69</w:t>
            </w:r>
          </w:p>
        </w:tc>
        <w:tc>
          <w:tcPr>
            <w:tcW w:w="1717" w:type="dxa"/>
          </w:tcPr>
          <w:p w:rsidR="00713329" w:rsidRPr="00ED5942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ED5942" w:rsidRDefault="00713329" w:rsidP="00ED5942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713329" w:rsidRPr="00ED5942" w:rsidRDefault="00713329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</w:tbl>
    <w:p w:rsidR="00713329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2.3.2 Výdavky celkom</w:t>
      </w: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</w:tblGrid>
      <w:tr w:rsidR="00713329" w:rsidRPr="006A4380">
        <w:tc>
          <w:tcPr>
            <w:tcW w:w="2246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Skutočnosť k 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 rok 201</w:t>
            </w:r>
            <w:r>
              <w:rPr>
                <w:b/>
                <w:bCs/>
              </w:rPr>
              <w:t>7</w:t>
            </w: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 rok 201</w:t>
            </w:r>
            <w:r>
              <w:rPr>
                <w:b/>
                <w:bCs/>
              </w:rPr>
              <w:t>8</w:t>
            </w:r>
          </w:p>
        </w:tc>
      </w:tr>
      <w:tr w:rsidR="00713329" w:rsidRPr="006A4380">
        <w:tc>
          <w:tcPr>
            <w:tcW w:w="2246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  <w:r w:rsidRPr="00292195">
              <w:rPr>
                <w:b/>
                <w:bCs/>
                <w:color w:val="FF0000"/>
              </w:rPr>
              <w:t>Výdavky celkom</w:t>
            </w:r>
          </w:p>
        </w:tc>
        <w:tc>
          <w:tcPr>
            <w:tcW w:w="1642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278 570,55</w:t>
            </w:r>
          </w:p>
        </w:tc>
        <w:tc>
          <w:tcPr>
            <w:tcW w:w="1717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186605</w:t>
            </w:r>
          </w:p>
        </w:tc>
        <w:tc>
          <w:tcPr>
            <w:tcW w:w="1869" w:type="dxa"/>
          </w:tcPr>
          <w:p w:rsidR="00713329" w:rsidRPr="00292195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186605</w:t>
            </w: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201 392,65</w:t>
            </w: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186605</w:t>
            </w: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186605</w:t>
            </w: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77 177,90</w:t>
            </w: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6A4380" w:rsidRDefault="00713329" w:rsidP="00ED5942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2246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713329" w:rsidRPr="00ED5942" w:rsidRDefault="00713329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</w:tbl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  <w:rPr>
          <w:b/>
          <w:bCs/>
        </w:rPr>
      </w:pPr>
    </w:p>
    <w:p w:rsidR="00713329" w:rsidRPr="00AD2663" w:rsidRDefault="00713329" w:rsidP="00671EDF">
      <w:pPr>
        <w:rPr>
          <w:b/>
          <w:bCs/>
          <w:color w:val="FF0000"/>
        </w:rPr>
      </w:pPr>
    </w:p>
    <w:p w:rsidR="00713329" w:rsidRDefault="00713329" w:rsidP="00671EDF">
      <w:pPr>
        <w:tabs>
          <w:tab w:val="right" w:pos="5040"/>
        </w:tabs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 xml:space="preserve">3. Prebytok rozpočtového </w:t>
      </w:r>
      <w:r w:rsidRPr="008258E4">
        <w:rPr>
          <w:b/>
          <w:bCs/>
          <w:color w:val="0000FF"/>
          <w:sz w:val="28"/>
          <w:szCs w:val="28"/>
        </w:rPr>
        <w:t xml:space="preserve">hospodárenia za rok </w:t>
      </w:r>
      <w:r>
        <w:rPr>
          <w:b/>
          <w:bCs/>
          <w:color w:val="0000FF"/>
          <w:sz w:val="28"/>
          <w:szCs w:val="28"/>
        </w:rPr>
        <w:t>2016</w:t>
      </w:r>
    </w:p>
    <w:p w:rsidR="00713329" w:rsidRPr="008258E4" w:rsidRDefault="00713329" w:rsidP="00671EDF">
      <w:pPr>
        <w:tabs>
          <w:tab w:val="right" w:pos="5040"/>
        </w:tabs>
        <w:jc w:val="both"/>
        <w:rPr>
          <w:b/>
          <w:bCs/>
          <w:color w:val="0000FF"/>
          <w:sz w:val="28"/>
          <w:szCs w:val="28"/>
        </w:rPr>
      </w:pPr>
    </w:p>
    <w:tbl>
      <w:tblPr>
        <w:tblW w:w="9356" w:type="dxa"/>
        <w:tblInd w:w="2" w:type="dxa"/>
        <w:tblCellMar>
          <w:left w:w="0" w:type="dxa"/>
          <w:right w:w="0" w:type="dxa"/>
        </w:tblCellMar>
        <w:tblLook w:val="00A0"/>
      </w:tblPr>
      <w:tblGrid>
        <w:gridCol w:w="5670"/>
        <w:gridCol w:w="3686"/>
      </w:tblGrid>
      <w:tr w:rsidR="00713329" w:rsidRPr="007C4D0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D12AA6" w:rsidRDefault="00713329" w:rsidP="00051240">
            <w:pPr>
              <w:jc w:val="center"/>
              <w:rPr>
                <w:rStyle w:val="Strong"/>
              </w:rPr>
            </w:pPr>
          </w:p>
          <w:p w:rsidR="00713329" w:rsidRPr="00D12AA6" w:rsidRDefault="00713329" w:rsidP="00051240">
            <w:pPr>
              <w:jc w:val="center"/>
            </w:pPr>
            <w:r w:rsidRPr="00D12AA6">
              <w:rPr>
                <w:rStyle w:val="Strong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13329" w:rsidRPr="00D12AA6" w:rsidRDefault="00713329" w:rsidP="0005124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D12AA6" w:rsidRDefault="00713329" w:rsidP="0005124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D12AA6">
              <w:rPr>
                <w:b/>
                <w:bCs/>
              </w:rPr>
              <w:t>Skutočnosť k 31.12.201</w:t>
            </w:r>
            <w:r>
              <w:rPr>
                <w:b/>
                <w:bCs/>
              </w:rPr>
              <w:t>6</w:t>
            </w:r>
            <w:r w:rsidRPr="00D12AA6">
              <w:rPr>
                <w:b/>
                <w:bCs/>
              </w:rPr>
              <w:t xml:space="preserve"> v EUR</w:t>
            </w:r>
          </w:p>
          <w:p w:rsidR="00713329" w:rsidRPr="00D12AA6" w:rsidRDefault="00713329" w:rsidP="00051240">
            <w:pPr>
              <w:jc w:val="center"/>
            </w:pPr>
          </w:p>
        </w:tc>
      </w:tr>
      <w:tr w:rsidR="00713329" w:rsidRPr="007C4D0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13329" w:rsidRPr="007C4D02" w:rsidRDefault="00713329" w:rsidP="00051240"/>
        </w:tc>
      </w:tr>
      <w:tr w:rsidR="00713329" w:rsidRPr="007C4D0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713329" w:rsidP="007D5460">
            <w:pPr>
              <w:jc w:val="right"/>
            </w:pPr>
            <w:r>
              <w:t>241 395,52</w:t>
            </w:r>
          </w:p>
        </w:tc>
      </w:tr>
      <w:tr w:rsidR="00713329" w:rsidRPr="007C4D0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713329" w:rsidP="007D5460">
            <w:pPr>
              <w:jc w:val="right"/>
            </w:pPr>
            <w:r>
              <w:t>201 392,65</w:t>
            </w:r>
          </w:p>
        </w:tc>
      </w:tr>
      <w:tr w:rsidR="00713329" w:rsidRPr="007C4D0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>
            <w:r>
              <w:rPr>
                <w:rStyle w:val="Emphasis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Emphasis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713329" w:rsidRPr="007C4D02" w:rsidRDefault="00713329" w:rsidP="007D5460">
            <w:pPr>
              <w:jc w:val="right"/>
            </w:pPr>
            <w:r>
              <w:t>40 002,87</w:t>
            </w:r>
          </w:p>
        </w:tc>
      </w:tr>
      <w:tr w:rsidR="00713329" w:rsidRPr="007C4D0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713329" w:rsidP="007D5460">
            <w:pPr>
              <w:jc w:val="right"/>
            </w:pPr>
            <w:r>
              <w:t>31 988,79</w:t>
            </w:r>
          </w:p>
        </w:tc>
      </w:tr>
      <w:tr w:rsidR="00713329" w:rsidRPr="007C4D0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713329" w:rsidP="007D5460">
            <w:pPr>
              <w:jc w:val="right"/>
            </w:pPr>
            <w:r>
              <w:t>77 177,90</w:t>
            </w:r>
          </w:p>
        </w:tc>
      </w:tr>
      <w:tr w:rsidR="00713329" w:rsidRPr="00AE531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C4D02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713329" w:rsidRPr="00AE531C" w:rsidRDefault="00713329" w:rsidP="007D5460">
            <w:pPr>
              <w:jc w:val="right"/>
            </w:pPr>
            <w:r>
              <w:t>-45 189,11</w:t>
            </w:r>
          </w:p>
        </w:tc>
      </w:tr>
      <w:tr w:rsidR="00713329" w:rsidRPr="00AE531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rStyle w:val="Emphasis"/>
                <w:b/>
                <w:bCs/>
                <w:sz w:val="20"/>
                <w:szCs w:val="20"/>
              </w:rPr>
              <w:t>Schodok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</w:tcPr>
          <w:p w:rsidR="00713329" w:rsidRPr="00AE531C" w:rsidRDefault="00713329" w:rsidP="007D54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-5 186,24</w:t>
            </w:r>
          </w:p>
        </w:tc>
      </w:tr>
      <w:tr w:rsidR="00713329" w:rsidRPr="00AE531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13329" w:rsidRPr="007C4D02" w:rsidRDefault="00713329" w:rsidP="00051240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713329" w:rsidRPr="00AE531C" w:rsidRDefault="00713329" w:rsidP="007D5460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t>44 770,69</w:t>
            </w:r>
          </w:p>
        </w:tc>
      </w:tr>
      <w:tr w:rsidR="00713329" w:rsidRPr="00AE531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13329" w:rsidRPr="007C4D02" w:rsidRDefault="00713329" w:rsidP="00051240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713329" w:rsidRPr="00674CCA" w:rsidRDefault="00713329" w:rsidP="007D5460">
            <w:pPr>
              <w:jc w:val="right"/>
            </w:pPr>
            <w:r>
              <w:t xml:space="preserve">                                                     0,00</w:t>
            </w:r>
          </w:p>
        </w:tc>
      </w:tr>
      <w:tr w:rsidR="00713329" w:rsidRPr="00AE531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>
            <w:r w:rsidRPr="007C4D02">
              <w:rPr>
                <w:rStyle w:val="Emphasi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713329" w:rsidRPr="00AE531C" w:rsidRDefault="00713329" w:rsidP="007D54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44 770,69</w:t>
            </w:r>
          </w:p>
        </w:tc>
      </w:tr>
      <w:tr w:rsidR="00713329" w:rsidRPr="00C13E0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713329" w:rsidRPr="00C13E07" w:rsidRDefault="00713329" w:rsidP="0005124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</w:tcPr>
          <w:p w:rsidR="00713329" w:rsidRPr="00C13E07" w:rsidRDefault="00713329" w:rsidP="007D5460">
            <w:pPr>
              <w:tabs>
                <w:tab w:val="left" w:pos="2430"/>
                <w:tab w:val="right" w:pos="3578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>318 155,00</w:t>
            </w:r>
          </w:p>
        </w:tc>
      </w:tr>
      <w:tr w:rsidR="00713329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713329" w:rsidRPr="007C4D02" w:rsidRDefault="00713329" w:rsidP="0005124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</w:tcPr>
          <w:p w:rsidR="00713329" w:rsidRPr="007C4D02" w:rsidRDefault="00713329" w:rsidP="007D5460">
            <w:pPr>
              <w:ind w:right="-108"/>
              <w:jc w:val="right"/>
            </w:pPr>
            <w:r>
              <w:t>278 570,55</w:t>
            </w:r>
          </w:p>
        </w:tc>
      </w:tr>
      <w:tr w:rsidR="00713329" w:rsidRPr="00AE531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bottom w:val="double" w:sz="6" w:space="0" w:color="000000"/>
            </w:tcBorders>
            <w:shd w:val="clear" w:color="auto" w:fill="DDD9C3"/>
          </w:tcPr>
          <w:p w:rsidR="00713329" w:rsidRPr="007C4D02" w:rsidRDefault="00713329" w:rsidP="00051240">
            <w:pPr>
              <w:ind w:left="-85"/>
            </w:pPr>
            <w:r>
              <w:rPr>
                <w:rStyle w:val="Emphasis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Emphasis"/>
                <w:b/>
                <w:bCs/>
                <w:sz w:val="20"/>
                <w:szCs w:val="20"/>
              </w:rPr>
              <w:t>ospodáreni</w:t>
            </w:r>
            <w:r>
              <w:rPr>
                <w:rStyle w:val="Emphasis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Emphasis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bottom w:val="double" w:sz="6" w:space="0" w:color="000000"/>
            </w:tcBorders>
            <w:shd w:val="clear" w:color="auto" w:fill="DDD9C3"/>
          </w:tcPr>
          <w:p w:rsidR="00713329" w:rsidRPr="00AE531C" w:rsidRDefault="00713329" w:rsidP="00051240">
            <w:pPr>
              <w:ind w:right="-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39 584,45</w:t>
            </w:r>
          </w:p>
        </w:tc>
      </w:tr>
    </w:tbl>
    <w:p w:rsidR="00713329" w:rsidRDefault="00713329" w:rsidP="00671EDF">
      <w:pPr>
        <w:ind w:left="540"/>
        <w:rPr>
          <w:rFonts w:ascii="Arial" w:hAnsi="Arial" w:cs="Arial"/>
          <w:sz w:val="22"/>
          <w:szCs w:val="22"/>
        </w:rPr>
      </w:pPr>
    </w:p>
    <w:p w:rsidR="00713329" w:rsidRDefault="00713329" w:rsidP="00671EDF"/>
    <w:p w:rsidR="00713329" w:rsidRDefault="00713329" w:rsidP="00671EDF">
      <w:pPr>
        <w:tabs>
          <w:tab w:val="right" w:pos="5040"/>
        </w:tabs>
        <w:jc w:val="both"/>
      </w:pPr>
    </w:p>
    <w:p w:rsidR="00713329" w:rsidRDefault="00713329" w:rsidP="00671EDF">
      <w:pPr>
        <w:ind w:left="540"/>
        <w:rPr>
          <w:rFonts w:ascii="Arial" w:hAnsi="Arial" w:cs="Arial"/>
          <w:sz w:val="22"/>
          <w:szCs w:val="22"/>
        </w:rPr>
      </w:pPr>
    </w:p>
    <w:p w:rsidR="00713329" w:rsidRPr="00253E08" w:rsidRDefault="00713329" w:rsidP="00671EDF">
      <w:pPr>
        <w:tabs>
          <w:tab w:val="right" w:pos="7740"/>
        </w:tabs>
        <w:jc w:val="both"/>
        <w:rPr>
          <w:i/>
          <w:iCs/>
        </w:rPr>
      </w:pPr>
      <w:r>
        <w:rPr>
          <w:b/>
          <w:bCs/>
          <w:i/>
          <w:iCs/>
        </w:rPr>
        <w:t>Schodok</w:t>
      </w:r>
      <w:r w:rsidRPr="002F7037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 xml:space="preserve">bežného a kapitálového </w:t>
      </w:r>
      <w:r w:rsidRPr="002F7037">
        <w:rPr>
          <w:b/>
          <w:bCs/>
          <w:i/>
          <w:iCs/>
        </w:rPr>
        <w:t>rozpočtu</w:t>
      </w:r>
      <w:r>
        <w:rPr>
          <w:i/>
          <w:iCs/>
        </w:rPr>
        <w:t xml:space="preserve"> v sume  </w:t>
      </w:r>
      <w:r w:rsidRPr="009B122C">
        <w:rPr>
          <w:b/>
          <w:bCs/>
          <w:i/>
          <w:iCs/>
        </w:rPr>
        <w:t>-5186,24 €</w:t>
      </w:r>
      <w:r>
        <w:rPr>
          <w:i/>
          <w:iCs/>
        </w:rPr>
        <w:t xml:space="preserve">  zistený podľa ustanovenia</w:t>
      </w:r>
      <w:r w:rsidRPr="0051799E">
        <w:rPr>
          <w:i/>
          <w:iCs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  <w:iCs/>
        </w:rPr>
        <w:t xml:space="preserve"> predpisov bol v priebehu rozpočtového roka vysporiadaný z   </w:t>
      </w:r>
      <w:r>
        <w:tab/>
      </w:r>
      <w:r>
        <w:tab/>
      </w:r>
    </w:p>
    <w:p w:rsidR="00713329" w:rsidRPr="009B122C" w:rsidRDefault="00713329" w:rsidP="00E75ACA">
      <w:pPr>
        <w:tabs>
          <w:tab w:val="right" w:pos="5580"/>
        </w:tabs>
        <w:ind w:left="360"/>
        <w:jc w:val="both"/>
        <w:rPr>
          <w:b/>
          <w:bCs/>
          <w:i/>
          <w:iCs/>
        </w:rPr>
      </w:pPr>
      <w:r>
        <w:rPr>
          <w:i/>
          <w:iCs/>
        </w:rPr>
        <w:t xml:space="preserve">                            rezervného fondu</w:t>
      </w:r>
      <w:r>
        <w:rPr>
          <w:i/>
          <w:iCs/>
        </w:rPr>
        <w:tab/>
      </w:r>
      <w:r w:rsidRPr="009B122C">
        <w:rPr>
          <w:b/>
          <w:bCs/>
          <w:i/>
          <w:iCs/>
        </w:rPr>
        <w:t>-5186,24</w:t>
      </w:r>
      <w:r w:rsidRPr="009B122C">
        <w:rPr>
          <w:b/>
          <w:bCs/>
          <w:i/>
          <w:iCs/>
        </w:rPr>
        <w:tab/>
        <w:t xml:space="preserve">€ </w:t>
      </w:r>
    </w:p>
    <w:p w:rsidR="00713329" w:rsidRDefault="00713329" w:rsidP="00671EDF">
      <w:pPr>
        <w:tabs>
          <w:tab w:val="right" w:pos="5580"/>
        </w:tabs>
        <w:ind w:left="360"/>
        <w:jc w:val="both"/>
        <w:rPr>
          <w:i/>
          <w:iCs/>
        </w:rPr>
      </w:pPr>
    </w:p>
    <w:p w:rsidR="00713329" w:rsidRDefault="00713329" w:rsidP="00671EDF">
      <w:pPr>
        <w:tabs>
          <w:tab w:val="right" w:pos="5580"/>
        </w:tabs>
        <w:ind w:left="360"/>
        <w:jc w:val="both"/>
        <w:rPr>
          <w:i/>
          <w:iCs/>
        </w:rPr>
      </w:pPr>
      <w:r>
        <w:rPr>
          <w:b/>
          <w:bCs/>
          <w:i/>
          <w:iCs/>
        </w:rPr>
        <w:t>Zostatok finančných operácií</w:t>
      </w:r>
      <w:r>
        <w:rPr>
          <w:i/>
          <w:iCs/>
        </w:rPr>
        <w:t xml:space="preserve"> v sume </w:t>
      </w:r>
      <w:r w:rsidRPr="00E75ACA">
        <w:rPr>
          <w:b/>
          <w:bCs/>
          <w:i/>
          <w:iCs/>
        </w:rPr>
        <w:t>44 770,69 €</w:t>
      </w:r>
      <w:r>
        <w:rPr>
          <w:b/>
          <w:bCs/>
          <w:i/>
          <w:iCs/>
        </w:rPr>
        <w:t xml:space="preserve"> </w:t>
      </w:r>
      <w:r>
        <w:rPr>
          <w:i/>
          <w:iCs/>
        </w:rPr>
        <w:t>bol v roku 2016 spôsobený čerpaním rezervného fondu na kapitálové výdavky.</w:t>
      </w:r>
    </w:p>
    <w:p w:rsidR="00713329" w:rsidRDefault="00713329" w:rsidP="00671EDF">
      <w:pPr>
        <w:tabs>
          <w:tab w:val="right" w:pos="5580"/>
        </w:tabs>
        <w:jc w:val="both"/>
        <w:rPr>
          <w:i/>
          <w:iCs/>
        </w:rPr>
      </w:pPr>
    </w:p>
    <w:p w:rsidR="00713329" w:rsidRPr="00801C19" w:rsidRDefault="00713329" w:rsidP="00671EDF">
      <w:pPr>
        <w:tabs>
          <w:tab w:val="right" w:pos="5580"/>
        </w:tabs>
        <w:jc w:val="both"/>
        <w:rPr>
          <w:i/>
          <w:iCs/>
        </w:rPr>
      </w:pPr>
      <w:r w:rsidRPr="00801C19">
        <w:rPr>
          <w:i/>
          <w:iCs/>
        </w:rPr>
        <w:t xml:space="preserve">Na základe uvedených skutočností navrhujeme skutočnú tvorbu rezervného fondu za rok </w:t>
      </w:r>
      <w:r>
        <w:rPr>
          <w:i/>
          <w:iCs/>
        </w:rPr>
        <w:t>2016</w:t>
      </w:r>
      <w:r w:rsidRPr="00801C19">
        <w:rPr>
          <w:i/>
          <w:iCs/>
        </w:rPr>
        <w:t xml:space="preserve"> vo výške </w:t>
      </w:r>
      <w:r>
        <w:rPr>
          <w:i/>
          <w:iCs/>
        </w:rPr>
        <w:t xml:space="preserve"> </w:t>
      </w:r>
      <w:r w:rsidRPr="009B122C">
        <w:rPr>
          <w:b/>
          <w:bCs/>
          <w:i/>
          <w:iCs/>
        </w:rPr>
        <w:t>39 584,45</w:t>
      </w:r>
      <w:r w:rsidRPr="00D10C88">
        <w:rPr>
          <w:b/>
          <w:bCs/>
          <w:i/>
          <w:iCs/>
        </w:rPr>
        <w:t xml:space="preserve"> €.</w:t>
      </w:r>
      <w:r>
        <w:rPr>
          <w:i/>
          <w:iCs/>
        </w:rPr>
        <w:t xml:space="preserve"> </w:t>
      </w:r>
    </w:p>
    <w:p w:rsidR="00713329" w:rsidRDefault="00713329" w:rsidP="006C5541">
      <w:pPr>
        <w:jc w:val="both"/>
        <w:rPr>
          <w:i/>
          <w:iCs/>
        </w:rPr>
      </w:pPr>
    </w:p>
    <w:p w:rsidR="00713329" w:rsidRDefault="00713329" w:rsidP="00671EDF">
      <w:pPr>
        <w:rPr>
          <w:b/>
          <w:bCs/>
          <w:color w:val="6600FF"/>
          <w:sz w:val="28"/>
          <w:szCs w:val="28"/>
        </w:rPr>
      </w:pPr>
    </w:p>
    <w:p w:rsidR="00713329" w:rsidRPr="00390C60" w:rsidRDefault="00713329" w:rsidP="00671EDF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Pr="00390C60">
        <w:rPr>
          <w:b/>
          <w:bCs/>
          <w:color w:val="0000FF"/>
          <w:sz w:val="28"/>
          <w:szCs w:val="28"/>
        </w:rPr>
        <w:t>. Bilancia aktív a pasív k 31.12.</w:t>
      </w:r>
      <w:r>
        <w:rPr>
          <w:b/>
          <w:bCs/>
          <w:color w:val="0000FF"/>
          <w:sz w:val="28"/>
          <w:szCs w:val="28"/>
        </w:rPr>
        <w:t>2016</w:t>
      </w:r>
      <w:r w:rsidRPr="00390C60">
        <w:rPr>
          <w:b/>
          <w:bCs/>
          <w:color w:val="0000FF"/>
          <w:sz w:val="28"/>
          <w:szCs w:val="28"/>
        </w:rPr>
        <w:t xml:space="preserve"> v  € </w:t>
      </w:r>
    </w:p>
    <w:p w:rsidR="00713329" w:rsidRPr="00550196" w:rsidRDefault="00713329" w:rsidP="00671EDF">
      <w:pPr>
        <w:rPr>
          <w:b/>
          <w:bCs/>
          <w:color w:val="6600FF"/>
          <w:sz w:val="28"/>
          <w:szCs w:val="28"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A K T Í V A </w:t>
      </w:r>
    </w:p>
    <w:tbl>
      <w:tblPr>
        <w:tblW w:w="7793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911"/>
        <w:gridCol w:w="2126"/>
      </w:tblGrid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Názov  </w:t>
            </w:r>
          </w:p>
        </w:tc>
        <w:tc>
          <w:tcPr>
            <w:tcW w:w="1911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31.12.2015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 31.12.2016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C7581F">
              <w:rPr>
                <w:b/>
                <w:bCs/>
              </w:rPr>
              <w:t>Majetok spolu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810451,39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865974,56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A92B52">
              <w:rPr>
                <w:b/>
                <w:bCs/>
                <w:sz w:val="22"/>
                <w:szCs w:val="22"/>
              </w:rPr>
              <w:t>Neobežný majetok spolu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665218,14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724336,12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0,00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567661,21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626779,19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97556,93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97556,93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A92B52">
              <w:rPr>
                <w:b/>
                <w:bCs/>
                <w:sz w:val="22"/>
                <w:szCs w:val="22"/>
              </w:rPr>
              <w:t>Obežný majetok spolu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144386,23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140687,79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 w:rsidRPr="00970F72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11" w:type="dxa"/>
          </w:tcPr>
          <w:p w:rsidR="00713329" w:rsidRPr="00970F72" w:rsidRDefault="00713329" w:rsidP="002F2E54">
            <w:pPr>
              <w:spacing w:line="360" w:lineRule="auto"/>
              <w:jc w:val="right"/>
            </w:pPr>
            <w:r>
              <w:t>5679,23</w:t>
            </w:r>
          </w:p>
        </w:tc>
        <w:tc>
          <w:tcPr>
            <w:tcW w:w="2126" w:type="dxa"/>
          </w:tcPr>
          <w:p w:rsidR="00713329" w:rsidRPr="00970F72" w:rsidRDefault="00713329" w:rsidP="00051240">
            <w:pPr>
              <w:spacing w:line="360" w:lineRule="auto"/>
              <w:jc w:val="right"/>
            </w:pPr>
            <w:r>
              <w:t>7182,80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138707,00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133504,99</w:t>
            </w:r>
          </w:p>
          <w:p w:rsidR="00713329" w:rsidRDefault="00713329" w:rsidP="00A92E4F">
            <w:pPr>
              <w:spacing w:line="360" w:lineRule="auto"/>
              <w:jc w:val="center"/>
            </w:pPr>
          </w:p>
        </w:tc>
      </w:tr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FB33BA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FB33BA">
              <w:rPr>
                <w:b/>
                <w:bCs/>
                <w:sz w:val="22"/>
                <w:szCs w:val="22"/>
              </w:rPr>
              <w:t xml:space="preserve">Časové rozlíšenie </w:t>
            </w:r>
          </w:p>
        </w:tc>
        <w:tc>
          <w:tcPr>
            <w:tcW w:w="1911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847,02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950,65</w:t>
            </w:r>
          </w:p>
        </w:tc>
      </w:tr>
    </w:tbl>
    <w:p w:rsidR="00713329" w:rsidRDefault="00713329" w:rsidP="00671EDF">
      <w:pPr>
        <w:spacing w:line="360" w:lineRule="auto"/>
        <w:jc w:val="both"/>
        <w:rPr>
          <w:b/>
          <w:bCs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  <w:r>
        <w:rPr>
          <w:b/>
          <w:bCs/>
        </w:rPr>
        <w:t>P A S Í V A</w:t>
      </w:r>
    </w:p>
    <w:tbl>
      <w:tblPr>
        <w:tblW w:w="7935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052"/>
        <w:gridCol w:w="2127"/>
      </w:tblGrid>
      <w:tr w:rsidR="00713329">
        <w:trPr>
          <w:trHeight w:val="593"/>
        </w:trPr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052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31.12.2015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 31.12.2016</w:t>
            </w:r>
          </w:p>
        </w:tc>
      </w:tr>
      <w:tr w:rsidR="00713329">
        <w:tc>
          <w:tcPr>
            <w:tcW w:w="3756" w:type="dxa"/>
          </w:tcPr>
          <w:p w:rsidR="00713329" w:rsidRPr="0048771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487712">
              <w:rPr>
                <w:b/>
                <w:bCs/>
              </w:rPr>
              <w:t xml:space="preserve">Vlastné imanie a záväzky </w:t>
            </w:r>
            <w:r>
              <w:rPr>
                <w:b/>
                <w:bCs/>
              </w:rPr>
              <w:t>spolu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810451,39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865974,56</w:t>
            </w:r>
          </w:p>
        </w:tc>
      </w:tr>
      <w:tr w:rsidR="00713329">
        <w:tc>
          <w:tcPr>
            <w:tcW w:w="3756" w:type="dxa"/>
          </w:tcPr>
          <w:p w:rsidR="00713329" w:rsidRPr="0048771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487712">
              <w:rPr>
                <w:b/>
                <w:bCs/>
                <w:sz w:val="22"/>
                <w:szCs w:val="22"/>
              </w:rPr>
              <w:t xml:space="preserve">Vlastné imanie 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499244,08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526871,94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499244,08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526871,94</w:t>
            </w:r>
          </w:p>
        </w:tc>
      </w:tr>
      <w:tr w:rsidR="00713329">
        <w:tc>
          <w:tcPr>
            <w:tcW w:w="3756" w:type="dxa"/>
          </w:tcPr>
          <w:p w:rsidR="00713329" w:rsidRPr="001D71F4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1D71F4">
              <w:rPr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10870,18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15281,36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center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center"/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300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6300</w:t>
            </w:r>
          </w:p>
        </w:tc>
      </w:tr>
      <w:tr w:rsidR="00713329" w:rsidRPr="00F14DA9">
        <w:trPr>
          <w:trHeight w:val="452"/>
        </w:trPr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2" w:type="dxa"/>
          </w:tcPr>
          <w:p w:rsidR="00713329" w:rsidRPr="00F14DA9" w:rsidRDefault="00713329" w:rsidP="002F2E54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127" w:type="dxa"/>
          </w:tcPr>
          <w:p w:rsidR="00713329" w:rsidRPr="00F14DA9" w:rsidRDefault="00713329" w:rsidP="00051240">
            <w:pPr>
              <w:spacing w:line="360" w:lineRule="auto"/>
              <w:jc w:val="right"/>
              <w:rPr>
                <w:i/>
                <w:iCs/>
              </w:rPr>
            </w:pP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 w:rsidRPr="00970F72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2" w:type="dxa"/>
          </w:tcPr>
          <w:p w:rsidR="00713329" w:rsidRPr="002E0D15" w:rsidRDefault="00713329" w:rsidP="002F2E54">
            <w:pPr>
              <w:spacing w:line="360" w:lineRule="auto"/>
              <w:jc w:val="right"/>
            </w:pPr>
            <w:r>
              <w:t>10570,18</w:t>
            </w:r>
          </w:p>
        </w:tc>
        <w:tc>
          <w:tcPr>
            <w:tcW w:w="2127" w:type="dxa"/>
          </w:tcPr>
          <w:p w:rsidR="00713329" w:rsidRPr="002E0D15" w:rsidRDefault="00713329" w:rsidP="00051240">
            <w:pPr>
              <w:spacing w:line="360" w:lineRule="auto"/>
              <w:jc w:val="right"/>
            </w:pPr>
            <w:r>
              <w:t>8981,36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</w:p>
        </w:tc>
      </w:tr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both"/>
            </w:pPr>
            <w:r w:rsidRPr="00FB33BA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052" w:type="dxa"/>
          </w:tcPr>
          <w:p w:rsidR="00713329" w:rsidRDefault="00713329" w:rsidP="002F2E54">
            <w:pPr>
              <w:spacing w:line="360" w:lineRule="auto"/>
              <w:jc w:val="right"/>
            </w:pPr>
            <w:r>
              <w:t>300337,13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323821,26</w:t>
            </w:r>
          </w:p>
        </w:tc>
      </w:tr>
    </w:tbl>
    <w:p w:rsidR="00713329" w:rsidRDefault="00713329" w:rsidP="00671EDF">
      <w:pPr>
        <w:rPr>
          <w:b/>
          <w:bCs/>
          <w:color w:val="0000FF"/>
          <w:sz w:val="28"/>
          <w:szCs w:val="28"/>
        </w:rPr>
      </w:pPr>
    </w:p>
    <w:p w:rsidR="00713329" w:rsidRDefault="00713329" w:rsidP="00671EDF">
      <w:pPr>
        <w:rPr>
          <w:b/>
          <w:bCs/>
          <w:color w:val="0000FF"/>
          <w:sz w:val="28"/>
          <w:szCs w:val="28"/>
        </w:rPr>
      </w:pPr>
    </w:p>
    <w:p w:rsidR="00713329" w:rsidRDefault="00713329" w:rsidP="00671EDF">
      <w:pPr>
        <w:rPr>
          <w:b/>
          <w:bCs/>
          <w:color w:val="0000FF"/>
          <w:sz w:val="28"/>
          <w:szCs w:val="28"/>
        </w:rPr>
      </w:pPr>
    </w:p>
    <w:p w:rsidR="00713329" w:rsidRPr="00390C60" w:rsidRDefault="00713329" w:rsidP="00671EDF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Pr="00390C60">
        <w:rPr>
          <w:b/>
          <w:bCs/>
          <w:color w:val="0000FF"/>
          <w:sz w:val="28"/>
          <w:szCs w:val="28"/>
        </w:rPr>
        <w:t>. Prehľad o stave a vývoji dlhu k 31.12.</w:t>
      </w:r>
      <w:r>
        <w:rPr>
          <w:b/>
          <w:bCs/>
          <w:color w:val="0000FF"/>
          <w:sz w:val="28"/>
          <w:szCs w:val="28"/>
        </w:rPr>
        <w:t>2016</w:t>
      </w:r>
    </w:p>
    <w:p w:rsidR="00713329" w:rsidRPr="002646CD" w:rsidRDefault="00713329" w:rsidP="00671EDF">
      <w:pPr>
        <w:ind w:left="360"/>
        <w:jc w:val="both"/>
      </w:pPr>
    </w:p>
    <w:p w:rsidR="00713329" w:rsidRPr="002646CD" w:rsidRDefault="00713329" w:rsidP="00671EDF">
      <w:pPr>
        <w:jc w:val="both"/>
      </w:pPr>
      <w:r>
        <w:t>Obec</w:t>
      </w:r>
      <w:r w:rsidRPr="002646CD">
        <w:t xml:space="preserve"> k 31.12.</w:t>
      </w:r>
      <w:r>
        <w:t>2016 eviduje</w:t>
      </w:r>
      <w:r w:rsidRPr="002646CD">
        <w:t xml:space="preserve"> tieto záväzky:</w:t>
      </w:r>
    </w:p>
    <w:p w:rsidR="00713329" w:rsidRPr="002646CD" w:rsidRDefault="00713329" w:rsidP="00671EDF">
      <w:pPr>
        <w:numPr>
          <w:ilvl w:val="0"/>
          <w:numId w:val="15"/>
        </w:numPr>
        <w:jc w:val="both"/>
      </w:pPr>
      <w:r>
        <w:t>voči bankám .....................obec nemá</w:t>
      </w:r>
    </w:p>
    <w:p w:rsidR="00713329" w:rsidRPr="002646CD" w:rsidRDefault="00713329" w:rsidP="00671EDF">
      <w:pPr>
        <w:numPr>
          <w:ilvl w:val="0"/>
          <w:numId w:val="15"/>
        </w:numPr>
        <w:jc w:val="both"/>
      </w:pPr>
      <w:r w:rsidRPr="002646CD">
        <w:t xml:space="preserve">voči dodávateľom  </w:t>
      </w:r>
      <w:r>
        <w:tab/>
      </w:r>
      <w:r>
        <w:tab/>
        <w:t xml:space="preserve"> 1 263,44      €</w:t>
      </w:r>
    </w:p>
    <w:p w:rsidR="00713329" w:rsidRPr="002646CD" w:rsidRDefault="00713329" w:rsidP="00671EDF">
      <w:pPr>
        <w:ind w:left="360"/>
        <w:jc w:val="both"/>
      </w:pPr>
      <w:r>
        <w:tab/>
        <w:t xml:space="preserve">                   </w:t>
      </w:r>
    </w:p>
    <w:p w:rsidR="00713329" w:rsidRDefault="00713329" w:rsidP="00671EDF">
      <w:pPr>
        <w:numPr>
          <w:ilvl w:val="0"/>
          <w:numId w:val="15"/>
        </w:numPr>
        <w:jc w:val="both"/>
      </w:pPr>
      <w:r w:rsidRPr="002646CD">
        <w:t xml:space="preserve">voči zamestnancom  </w:t>
      </w:r>
      <w:r>
        <w:t xml:space="preserve"> </w:t>
      </w:r>
      <w:r>
        <w:tab/>
      </w:r>
      <w:r>
        <w:tab/>
        <w:t xml:space="preserve"> 4 350,75      €</w:t>
      </w:r>
    </w:p>
    <w:p w:rsidR="00713329" w:rsidRDefault="00713329" w:rsidP="00671EDF">
      <w:pPr>
        <w:jc w:val="both"/>
      </w:pPr>
    </w:p>
    <w:p w:rsidR="00713329" w:rsidRDefault="00713329" w:rsidP="00671EDF">
      <w:pPr>
        <w:numPr>
          <w:ilvl w:val="0"/>
          <w:numId w:val="15"/>
        </w:numPr>
        <w:jc w:val="both"/>
      </w:pPr>
      <w:r>
        <w:t>voči soc. a zdrav. poisťovni    2 732,46      €</w:t>
      </w:r>
    </w:p>
    <w:p w:rsidR="00713329" w:rsidRDefault="00713329" w:rsidP="00671EDF">
      <w:pPr>
        <w:jc w:val="both"/>
      </w:pPr>
    </w:p>
    <w:p w:rsidR="00713329" w:rsidRDefault="00713329" w:rsidP="00671EDF">
      <w:pPr>
        <w:numPr>
          <w:ilvl w:val="0"/>
          <w:numId w:val="15"/>
        </w:numPr>
        <w:jc w:val="both"/>
      </w:pPr>
      <w:r>
        <w:t>voči DÚ</w:t>
      </w:r>
      <w:r>
        <w:tab/>
      </w:r>
      <w:r>
        <w:tab/>
      </w:r>
      <w:r>
        <w:tab/>
        <w:t xml:space="preserve">    595,32      €</w:t>
      </w:r>
    </w:p>
    <w:p w:rsidR="00713329" w:rsidRDefault="00713329" w:rsidP="00671EDF">
      <w:pPr>
        <w:numPr>
          <w:ilvl w:val="0"/>
          <w:numId w:val="15"/>
        </w:numPr>
        <w:jc w:val="both"/>
      </w:pPr>
      <w:r>
        <w:t>iné záväzky</w:t>
      </w:r>
      <w:r>
        <w:tab/>
      </w:r>
      <w:r>
        <w:tab/>
      </w:r>
      <w:r>
        <w:tab/>
        <w:t xml:space="preserve">      39,39      €   </w:t>
      </w:r>
    </w:p>
    <w:p w:rsidR="00713329" w:rsidRDefault="00713329" w:rsidP="006C5541">
      <w:pPr>
        <w:jc w:val="both"/>
        <w:rPr>
          <w:i/>
          <w:iCs/>
        </w:rPr>
      </w:pPr>
      <w:r>
        <w:rPr>
          <w:i/>
          <w:iCs/>
        </w:rPr>
        <w:t xml:space="preserve">           </w:t>
      </w:r>
    </w:p>
    <w:p w:rsidR="00713329" w:rsidRDefault="00713329" w:rsidP="00F7457B">
      <w:pPr>
        <w:tabs>
          <w:tab w:val="left" w:pos="2880"/>
          <w:tab w:val="right" w:pos="8820"/>
        </w:tabs>
        <w:jc w:val="both"/>
      </w:pPr>
    </w:p>
    <w:p w:rsidR="00713329" w:rsidRDefault="00713329" w:rsidP="00F7457B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F7457B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F7457B">
      <w:pPr>
        <w:tabs>
          <w:tab w:val="left" w:pos="2880"/>
          <w:tab w:val="right" w:pos="8820"/>
        </w:tabs>
        <w:jc w:val="both"/>
      </w:pPr>
      <w:r w:rsidRPr="006A4380">
        <w:t>Analýza významných položiek z </w:t>
      </w:r>
      <w:r w:rsidRPr="00136CDD">
        <w:t>účtovnej závierky:</w:t>
      </w:r>
    </w:p>
    <w:p w:rsidR="00713329" w:rsidRPr="00136CDD" w:rsidRDefault="00713329" w:rsidP="00F7457B">
      <w:pPr>
        <w:numPr>
          <w:ilvl w:val="0"/>
          <w:numId w:val="6"/>
        </w:numPr>
        <w:jc w:val="both"/>
      </w:pPr>
      <w:r w:rsidRPr="00136CDD">
        <w:t>významných prírastkov majetku</w:t>
      </w:r>
    </w:p>
    <w:p w:rsidR="00713329" w:rsidRPr="007B05AF" w:rsidRDefault="00713329" w:rsidP="00136CDD">
      <w:pPr>
        <w:ind w:left="360"/>
        <w:rPr>
          <w:b/>
          <w:bCs/>
        </w:rPr>
      </w:pPr>
      <w:r>
        <w:rPr>
          <w:b/>
          <w:bCs/>
        </w:rPr>
        <w:t>a) Výdavky na školstvo</w:t>
      </w:r>
    </w:p>
    <w:p w:rsidR="00713329" w:rsidRPr="007B05AF" w:rsidRDefault="00713329" w:rsidP="00136CDD">
      <w:pPr>
        <w:ind w:left="360"/>
        <w:jc w:val="both"/>
      </w:pPr>
      <w:r w:rsidRPr="007B05AF">
        <w:t>Ide o nasledovné investičné akcie :</w:t>
      </w:r>
    </w:p>
    <w:p w:rsidR="00713329" w:rsidRPr="001A2235" w:rsidRDefault="00713329" w:rsidP="00136CDD">
      <w:pPr>
        <w:ind w:left="360"/>
        <w:jc w:val="both"/>
        <w:rPr>
          <w:b/>
          <w:bCs/>
        </w:rPr>
      </w:pPr>
      <w:r>
        <w:t>Materská škola Slanské Nové Mesto</w:t>
      </w:r>
      <w:r w:rsidRPr="00D663A6">
        <w:t xml:space="preserve"> </w:t>
      </w:r>
      <w:r>
        <w:t xml:space="preserve">zateplenie </w:t>
      </w:r>
      <w:r w:rsidRPr="00D663A6">
        <w:t xml:space="preserve"> v sume </w:t>
      </w:r>
      <w:r w:rsidRPr="001A2235">
        <w:rPr>
          <w:b/>
          <w:bCs/>
        </w:rPr>
        <w:t>34.798,41  €.</w:t>
      </w:r>
    </w:p>
    <w:p w:rsidR="00713329" w:rsidRPr="00D663A6" w:rsidRDefault="00713329" w:rsidP="00136CDD">
      <w:pPr>
        <w:ind w:left="360"/>
        <w:jc w:val="both"/>
      </w:pPr>
    </w:p>
    <w:p w:rsidR="00713329" w:rsidRPr="007B05AF" w:rsidRDefault="00713329" w:rsidP="00136CDD">
      <w:pPr>
        <w:jc w:val="both"/>
      </w:pPr>
    </w:p>
    <w:p w:rsidR="00713329" w:rsidRPr="007B05AF" w:rsidRDefault="00713329" w:rsidP="00136CDD">
      <w:pPr>
        <w:ind w:left="360"/>
        <w:jc w:val="both"/>
      </w:pPr>
      <w:r>
        <w:rPr>
          <w:b/>
          <w:bCs/>
        </w:rPr>
        <w:t>b</w:t>
      </w:r>
      <w:r w:rsidRPr="007B05AF">
        <w:rPr>
          <w:b/>
          <w:bCs/>
        </w:rPr>
        <w:t xml:space="preserve">) </w:t>
      </w:r>
      <w:r>
        <w:rPr>
          <w:b/>
          <w:bCs/>
        </w:rPr>
        <w:t>Výdavky na miestne komunikácie</w:t>
      </w:r>
    </w:p>
    <w:p w:rsidR="00713329" w:rsidRDefault="00713329" w:rsidP="00136CDD">
      <w:pPr>
        <w:ind w:left="360"/>
        <w:jc w:val="both"/>
      </w:pPr>
      <w:r w:rsidRPr="007B05AF">
        <w:t>Ide o nasledovné investičné akcie :</w:t>
      </w:r>
      <w:r w:rsidRPr="00AA6714">
        <w:t xml:space="preserve"> </w:t>
      </w:r>
    </w:p>
    <w:p w:rsidR="00713329" w:rsidRDefault="00713329" w:rsidP="00136CDD">
      <w:pPr>
        <w:ind w:left="360"/>
        <w:jc w:val="both"/>
      </w:pPr>
      <w:r>
        <w:t xml:space="preserve">Projektová dokumentácia na realizáciu novej stavby „Chodník na Z. Teplicu“ v sume  </w:t>
      </w:r>
      <w:r w:rsidRPr="001A2235">
        <w:rPr>
          <w:b/>
          <w:bCs/>
        </w:rPr>
        <w:t>2 900,00 €</w:t>
      </w:r>
      <w:r>
        <w:t>.</w:t>
      </w:r>
    </w:p>
    <w:p w:rsidR="00713329" w:rsidRPr="001A2235" w:rsidRDefault="00713329" w:rsidP="00136CDD">
      <w:pPr>
        <w:ind w:left="360"/>
        <w:jc w:val="both"/>
        <w:rPr>
          <w:b/>
          <w:bCs/>
        </w:rPr>
      </w:pPr>
      <w:r>
        <w:t xml:space="preserve">Realizácia novej stavby/chodník na Z. Teplicu  -    v sume </w:t>
      </w:r>
      <w:r w:rsidRPr="001A2235">
        <w:rPr>
          <w:b/>
          <w:bCs/>
        </w:rPr>
        <w:t>39 408,49 €.</w:t>
      </w:r>
    </w:p>
    <w:p w:rsidR="00713329" w:rsidRDefault="00713329" w:rsidP="00136CDD">
      <w:pPr>
        <w:ind w:left="360"/>
        <w:jc w:val="both"/>
      </w:pPr>
    </w:p>
    <w:p w:rsidR="00713329" w:rsidRPr="006A4380" w:rsidRDefault="00713329" w:rsidP="00F7457B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F7457B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>5. Vývoj pohľadávok a záväzkov  v celých €</w:t>
      </w:r>
    </w:p>
    <w:p w:rsidR="00713329" w:rsidRPr="006A4380" w:rsidRDefault="00713329" w:rsidP="00F7457B">
      <w:pPr>
        <w:spacing w:line="360" w:lineRule="auto"/>
        <w:rPr>
          <w:b/>
          <w:bCs/>
        </w:rPr>
      </w:pPr>
      <w:r w:rsidRPr="006A4380">
        <w:rPr>
          <w:b/>
          <w:bCs/>
        </w:rPr>
        <w:t xml:space="preserve">5.1. Pohľadávky </w:t>
      </w:r>
    </w:p>
    <w:tbl>
      <w:tblPr>
        <w:tblW w:w="641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91"/>
        <w:gridCol w:w="1524"/>
      </w:tblGrid>
      <w:tr w:rsidR="00713329" w:rsidRPr="006A4380">
        <w:tc>
          <w:tcPr>
            <w:tcW w:w="4891" w:type="dxa"/>
          </w:tcPr>
          <w:p w:rsidR="00713329" w:rsidRPr="00ED5942" w:rsidRDefault="00713329" w:rsidP="00ED5942">
            <w:pPr>
              <w:spacing w:line="360" w:lineRule="auto"/>
              <w:rPr>
                <w:b/>
                <w:bCs/>
              </w:rPr>
            </w:pPr>
            <w:r w:rsidRPr="00ED5942">
              <w:rPr>
                <w:b/>
                <w:bCs/>
              </w:rPr>
              <w:t xml:space="preserve">Pohľadávky </w:t>
            </w:r>
          </w:p>
        </w:tc>
        <w:tc>
          <w:tcPr>
            <w:tcW w:w="1524" w:type="dxa"/>
          </w:tcPr>
          <w:p w:rsidR="00713329" w:rsidRPr="00ED5942" w:rsidRDefault="00713329" w:rsidP="00ED5942">
            <w:pPr>
              <w:tabs>
                <w:tab w:val="left" w:pos="11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Stav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k 31.12 201</w:t>
            </w: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713329" w:rsidRPr="006A4380">
        <w:tc>
          <w:tcPr>
            <w:tcW w:w="4891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24" w:type="dxa"/>
          </w:tcPr>
          <w:p w:rsidR="00713329" w:rsidRPr="006A4380" w:rsidRDefault="00713329" w:rsidP="00ED5942">
            <w:pPr>
              <w:spacing w:line="360" w:lineRule="auto"/>
              <w:jc w:val="center"/>
            </w:pPr>
          </w:p>
        </w:tc>
      </w:tr>
      <w:tr w:rsidR="00713329" w:rsidRPr="006A4380">
        <w:tc>
          <w:tcPr>
            <w:tcW w:w="4891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24" w:type="dxa"/>
          </w:tcPr>
          <w:p w:rsidR="00713329" w:rsidRPr="006A4380" w:rsidRDefault="00713329" w:rsidP="00A837F7">
            <w:pPr>
              <w:spacing w:line="360" w:lineRule="auto"/>
              <w:jc w:val="center"/>
            </w:pPr>
            <w:r>
              <w:t>13658,74</w:t>
            </w:r>
          </w:p>
        </w:tc>
      </w:tr>
    </w:tbl>
    <w:p w:rsidR="00713329" w:rsidRPr="006A4380" w:rsidRDefault="00713329" w:rsidP="00F7457B"/>
    <w:p w:rsidR="00713329" w:rsidRPr="006A4380" w:rsidRDefault="00713329" w:rsidP="00F7457B">
      <w:pPr>
        <w:rPr>
          <w:b/>
          <w:bCs/>
        </w:rPr>
      </w:pPr>
      <w:r w:rsidRPr="006A4380">
        <w:rPr>
          <w:b/>
          <w:bCs/>
        </w:rPr>
        <w:t>5.2 Záväzky</w:t>
      </w:r>
    </w:p>
    <w:p w:rsidR="00713329" w:rsidRPr="006A4380" w:rsidRDefault="00713329" w:rsidP="00F7457B">
      <w:pPr>
        <w:rPr>
          <w:b/>
          <w:bCs/>
        </w:rPr>
      </w:pPr>
    </w:p>
    <w:tbl>
      <w:tblPr>
        <w:tblW w:w="64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0"/>
        <w:gridCol w:w="1525"/>
      </w:tblGrid>
      <w:tr w:rsidR="00713329" w:rsidRPr="006A4380">
        <w:tc>
          <w:tcPr>
            <w:tcW w:w="4880" w:type="dxa"/>
          </w:tcPr>
          <w:p w:rsidR="00713329" w:rsidRPr="00ED5942" w:rsidRDefault="00713329" w:rsidP="00ED5942">
            <w:pPr>
              <w:spacing w:line="360" w:lineRule="auto"/>
              <w:rPr>
                <w:b/>
                <w:bCs/>
              </w:rPr>
            </w:pPr>
            <w:r w:rsidRPr="00ED5942">
              <w:rPr>
                <w:b/>
                <w:bCs/>
              </w:rPr>
              <w:t>Záväzky</w:t>
            </w:r>
          </w:p>
        </w:tc>
        <w:tc>
          <w:tcPr>
            <w:tcW w:w="1525" w:type="dxa"/>
          </w:tcPr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Stav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k 31.12 201</w:t>
            </w: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713329" w:rsidRPr="006A4380">
        <w:tc>
          <w:tcPr>
            <w:tcW w:w="4880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Záväzky do lehoty splatnosti  </w:t>
            </w:r>
          </w:p>
        </w:tc>
        <w:tc>
          <w:tcPr>
            <w:tcW w:w="1525" w:type="dxa"/>
          </w:tcPr>
          <w:p w:rsidR="00713329" w:rsidRPr="006A4380" w:rsidRDefault="00713329" w:rsidP="00A837F7">
            <w:pPr>
              <w:spacing w:line="360" w:lineRule="auto"/>
              <w:jc w:val="center"/>
            </w:pPr>
            <w:r>
              <w:t>8981,36</w:t>
            </w:r>
          </w:p>
        </w:tc>
      </w:tr>
      <w:tr w:rsidR="00713329" w:rsidRPr="006A4380">
        <w:tc>
          <w:tcPr>
            <w:tcW w:w="4880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25" w:type="dxa"/>
          </w:tcPr>
          <w:p w:rsidR="00713329" w:rsidRPr="006A4380" w:rsidRDefault="00713329" w:rsidP="00A837F7">
            <w:pPr>
              <w:spacing w:line="360" w:lineRule="auto"/>
              <w:jc w:val="center"/>
            </w:pPr>
          </w:p>
        </w:tc>
      </w:tr>
    </w:tbl>
    <w:p w:rsidR="00713329" w:rsidRPr="006A4380" w:rsidRDefault="00713329" w:rsidP="00F7457B">
      <w:pPr>
        <w:spacing w:line="360" w:lineRule="auto"/>
        <w:jc w:val="both"/>
        <w:rPr>
          <w:b/>
          <w:bCs/>
          <w:sz w:val="28"/>
          <w:szCs w:val="28"/>
        </w:rPr>
      </w:pPr>
    </w:p>
    <w:p w:rsidR="00713329" w:rsidRPr="006A4380" w:rsidRDefault="00713329" w:rsidP="00FC7D5B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 V</w:t>
      </w:r>
      <w:r w:rsidRPr="006A4380">
        <w:rPr>
          <w:b/>
          <w:bCs/>
          <w:sz w:val="28"/>
          <w:szCs w:val="28"/>
        </w:rPr>
        <w:t>ýsledok</w:t>
      </w:r>
      <w:r>
        <w:rPr>
          <w:b/>
          <w:bCs/>
          <w:sz w:val="28"/>
          <w:szCs w:val="28"/>
        </w:rPr>
        <w:t xml:space="preserve"> hospodárenia</w:t>
      </w:r>
      <w:r w:rsidRPr="006A4380">
        <w:rPr>
          <w:b/>
          <w:bCs/>
          <w:sz w:val="28"/>
          <w:szCs w:val="28"/>
        </w:rPr>
        <w:t xml:space="preserve"> v celých eurách</w:t>
      </w:r>
    </w:p>
    <w:p w:rsidR="00713329" w:rsidRPr="006A4380" w:rsidRDefault="00713329" w:rsidP="00FC7D5B">
      <w:pPr>
        <w:spacing w:line="360" w:lineRule="auto"/>
        <w:jc w:val="both"/>
        <w:rPr>
          <w:b/>
          <w:bCs/>
          <w:sz w:val="20"/>
          <w:szCs w:val="20"/>
        </w:rPr>
      </w:pPr>
    </w:p>
    <w:tbl>
      <w:tblPr>
        <w:tblW w:w="7585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20"/>
        <w:gridCol w:w="2139"/>
        <w:gridCol w:w="2126"/>
      </w:tblGrid>
      <w:tr w:rsidR="00713329" w:rsidRPr="006A4380">
        <w:tc>
          <w:tcPr>
            <w:tcW w:w="3320" w:type="dxa"/>
          </w:tcPr>
          <w:p w:rsidR="00713329" w:rsidRPr="00ED5942" w:rsidRDefault="00713329" w:rsidP="00ED5942">
            <w:pPr>
              <w:spacing w:line="360" w:lineRule="auto"/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Názov</w:t>
            </w:r>
          </w:p>
        </w:tc>
        <w:tc>
          <w:tcPr>
            <w:tcW w:w="2139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Skutočnosť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k 31.12.201</w:t>
            </w: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126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Skutočnosť k 31.12.2016</w:t>
            </w:r>
          </w:p>
        </w:tc>
      </w:tr>
      <w:tr w:rsidR="00713329" w:rsidRPr="006A4380">
        <w:tc>
          <w:tcPr>
            <w:tcW w:w="3320" w:type="dxa"/>
          </w:tcPr>
          <w:p w:rsidR="00713329" w:rsidRPr="009A3CE4" w:rsidRDefault="00713329" w:rsidP="00ED5942">
            <w:pPr>
              <w:spacing w:line="360" w:lineRule="auto"/>
              <w:jc w:val="both"/>
              <w:rPr>
                <w:b/>
                <w:bCs/>
                <w:color w:val="FF0000"/>
              </w:rPr>
            </w:pPr>
            <w:r w:rsidRPr="009A3CE4">
              <w:rPr>
                <w:b/>
                <w:bCs/>
                <w:color w:val="FF0000"/>
              </w:rPr>
              <w:t>Náklady</w:t>
            </w:r>
          </w:p>
        </w:tc>
        <w:tc>
          <w:tcPr>
            <w:tcW w:w="2139" w:type="dxa"/>
          </w:tcPr>
          <w:p w:rsidR="00713329" w:rsidRPr="00ED5942" w:rsidRDefault="00713329" w:rsidP="00ED5942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2126" w:type="dxa"/>
          </w:tcPr>
          <w:p w:rsidR="00713329" w:rsidRPr="00ED5942" w:rsidRDefault="00713329" w:rsidP="00ED5942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ED5942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30134,76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20980,57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ED5942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36512,06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73967,89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ED5942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86028,56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101694,63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ED5942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56,83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54 – Ostatné náklady na prevádzkovú činnosť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499,00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508,66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19088,82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23117,95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56 – Finančné náklady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1062,03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1064,50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57 – Mimoriadne náklady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58 – Náklady na transfery a náklady z odvodov príjmov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2790,83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3641,08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59 – Dane z príjmov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c>
          <w:tcPr>
            <w:tcW w:w="3320" w:type="dxa"/>
          </w:tcPr>
          <w:p w:rsidR="00713329" w:rsidRPr="009A3CE4" w:rsidRDefault="00713329" w:rsidP="00F01A39">
            <w:pPr>
              <w:rPr>
                <w:b/>
                <w:bCs/>
                <w:color w:val="FF0000"/>
              </w:rPr>
            </w:pPr>
            <w:r w:rsidRPr="009A3CE4">
              <w:rPr>
                <w:b/>
                <w:bCs/>
                <w:color w:val="FF0000"/>
              </w:rPr>
              <w:t>Výnosy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60 – Tržby za vlastné výkony a tovar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1319,83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2738,52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61 – Zmena stavu vnútroorganizačných služieb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62 – Aktivácia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418,42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63 – Daňové a colné výnosy a výnosy z poplatkov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179504,67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198575,96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64 – Ostatné výnosy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1548,72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2417,33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65 – Zúčtovanie rezerv a OP z</w:t>
            </w:r>
            <w:r>
              <w:t> </w:t>
            </w:r>
            <w:r w:rsidRPr="006A4380">
              <w:t>prevádz</w:t>
            </w:r>
            <w:r>
              <w:t>.</w:t>
            </w:r>
            <w:r w:rsidRPr="006A4380">
              <w:t>ej a</w:t>
            </w:r>
            <w:r>
              <w:t> </w:t>
            </w:r>
            <w:r w:rsidRPr="006A4380">
              <w:t>fin</w:t>
            </w:r>
            <w:r>
              <w:t>.</w:t>
            </w:r>
            <w:r w:rsidRPr="006A4380">
              <w:t xml:space="preserve"> činnosti a</w:t>
            </w:r>
            <w:r>
              <w:t> </w:t>
            </w:r>
            <w:r w:rsidRPr="006A4380">
              <w:t>zúčt</w:t>
            </w:r>
            <w:r>
              <w:t>.</w:t>
            </w:r>
            <w:r w:rsidRPr="006A4380">
              <w:t xml:space="preserve"> časového rozlíšenia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1710,05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642,41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66 – Finančné výnosy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13,93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8,51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67 – Mimoriadne výnosy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c>
          <w:tcPr>
            <w:tcW w:w="3320" w:type="dxa"/>
          </w:tcPr>
          <w:p w:rsidR="00713329" w:rsidRPr="006A4380" w:rsidRDefault="00713329" w:rsidP="00F01A39">
            <w:r w:rsidRPr="006A4380">
              <w:t>69 – Výnosy z</w:t>
            </w:r>
            <w:r>
              <w:t> </w:t>
            </w:r>
            <w:r w:rsidRPr="006A4380">
              <w:t>transf</w:t>
            </w:r>
            <w:r>
              <w:t>.</w:t>
            </w:r>
            <w:r w:rsidRPr="006A4380">
              <w:t xml:space="preserve"> a</w:t>
            </w:r>
            <w:r>
              <w:t> </w:t>
            </w:r>
            <w:r w:rsidRPr="006A4380">
              <w:t>rozpoč</w:t>
            </w:r>
            <w:r>
              <w:t>.</w:t>
            </w:r>
            <w:r w:rsidRPr="006A4380">
              <w:t xml:space="preserve"> príjmov v obciach, VÚC a v RO a PO zriadených obcou alebo VÚC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14456,30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47858,82</w:t>
            </w:r>
          </w:p>
        </w:tc>
      </w:tr>
      <w:tr w:rsidR="00713329" w:rsidRPr="006A4380">
        <w:tc>
          <w:tcPr>
            <w:tcW w:w="3320" w:type="dxa"/>
          </w:tcPr>
          <w:p w:rsidR="00713329" w:rsidRPr="009A3CE4" w:rsidRDefault="00713329" w:rsidP="00F01A39">
            <w:pPr>
              <w:rPr>
                <w:b/>
                <w:bCs/>
                <w:color w:val="0000FF"/>
              </w:rPr>
            </w:pPr>
            <w:r w:rsidRPr="009A3CE4">
              <w:rPr>
                <w:b/>
                <w:bCs/>
                <w:color w:val="0000FF"/>
              </w:rPr>
              <w:t>Výsledok hospodárenia</w:t>
            </w:r>
          </w:p>
          <w:p w:rsidR="00713329" w:rsidRPr="006A4380" w:rsidRDefault="00713329" w:rsidP="00F01A39">
            <w:r w:rsidRPr="009A3CE4">
              <w:rPr>
                <w:b/>
                <w:bCs/>
                <w:color w:val="0000FF"/>
              </w:rPr>
              <w:t>/ + kladný VH, - záporný VH /</w:t>
            </w:r>
          </w:p>
        </w:tc>
        <w:tc>
          <w:tcPr>
            <w:tcW w:w="2139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22437,44</w:t>
            </w:r>
          </w:p>
        </w:tc>
        <w:tc>
          <w:tcPr>
            <w:tcW w:w="2126" w:type="dxa"/>
          </w:tcPr>
          <w:p w:rsidR="00713329" w:rsidRPr="00ED5942" w:rsidRDefault="0071332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27627,86</w:t>
            </w:r>
          </w:p>
        </w:tc>
      </w:tr>
    </w:tbl>
    <w:p w:rsidR="00713329" w:rsidRPr="006A4380" w:rsidRDefault="00713329" w:rsidP="00903A8E">
      <w:pPr>
        <w:spacing w:line="360" w:lineRule="auto"/>
        <w:jc w:val="both"/>
        <w:rPr>
          <w:b/>
          <w:bCs/>
        </w:rPr>
      </w:pPr>
    </w:p>
    <w:p w:rsidR="00713329" w:rsidRPr="00931CEC" w:rsidRDefault="00713329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Pr="006A4380">
        <w:t xml:space="preserve"> /kladný, záporný/ v sume </w:t>
      </w:r>
      <w:r>
        <w:t xml:space="preserve">27627,86 </w:t>
      </w:r>
      <w:r w:rsidRPr="006A4380">
        <w:t>€ bol zúčtovaný na účet 428 – Nevysporiadan</w:t>
      </w:r>
      <w:r>
        <w:t>ý</w:t>
      </w:r>
      <w:r w:rsidRPr="006A4380">
        <w:t xml:space="preserve"> výsledok hospodárenia minulých rokov.</w:t>
      </w:r>
    </w:p>
    <w:p w:rsidR="00713329" w:rsidRDefault="00713329" w:rsidP="00903A8E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7. Ostatné  dôležité informácie </w:t>
      </w:r>
    </w:p>
    <w:p w:rsidR="00713329" w:rsidRPr="002E2906" w:rsidRDefault="00713329" w:rsidP="00903A8E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</w:rPr>
        <w:t xml:space="preserve">7.1 Prijaté granty a transfery </w:t>
      </w:r>
    </w:p>
    <w:p w:rsidR="00713329" w:rsidRPr="006A4380" w:rsidRDefault="00713329" w:rsidP="00903A8E">
      <w:pPr>
        <w:spacing w:line="360" w:lineRule="auto"/>
        <w:jc w:val="both"/>
      </w:pPr>
      <w:r w:rsidRPr="006A4380">
        <w:t>V roku 201</w:t>
      </w:r>
      <w:r>
        <w:t>6</w:t>
      </w:r>
      <w:r w:rsidRPr="006A4380">
        <w:t xml:space="preserve"> obec prijala nasledovné granty a transfery:</w:t>
      </w:r>
    </w:p>
    <w:tbl>
      <w:tblPr>
        <w:tblW w:w="892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713329" w:rsidRPr="006A4380">
        <w:tc>
          <w:tcPr>
            <w:tcW w:w="1728" w:type="dxa"/>
          </w:tcPr>
          <w:p w:rsidR="00713329" w:rsidRPr="00ED5942" w:rsidRDefault="00713329" w:rsidP="00ED5942">
            <w:pPr>
              <w:jc w:val="both"/>
              <w:rPr>
                <w:b/>
                <w:bCs/>
              </w:rPr>
            </w:pPr>
            <w:r w:rsidRPr="00ED5942">
              <w:rPr>
                <w:b/>
                <w:bCs/>
              </w:rPr>
              <w:t>Poskytovateľ</w:t>
            </w:r>
          </w:p>
        </w:tc>
        <w:tc>
          <w:tcPr>
            <w:tcW w:w="486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Účelové určenie grantov a</w:t>
            </w:r>
            <w:r>
              <w:rPr>
                <w:b/>
                <w:bCs/>
              </w:rPr>
              <w:t> </w:t>
            </w:r>
            <w:r w:rsidRPr="00ED5942">
              <w:rPr>
                <w:b/>
                <w:bCs/>
              </w:rPr>
              <w:t>transferov</w:t>
            </w:r>
          </w:p>
        </w:tc>
        <w:tc>
          <w:tcPr>
            <w:tcW w:w="234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 xml:space="preserve">Suma prijatých prostriedkov v € </w:t>
            </w:r>
          </w:p>
        </w:tc>
      </w:tr>
      <w:tr w:rsidR="00713329" w:rsidRPr="006A4380">
        <w:tc>
          <w:tcPr>
            <w:tcW w:w="1728" w:type="dxa"/>
          </w:tcPr>
          <w:p w:rsidR="00713329" w:rsidRDefault="00713329" w:rsidP="00ED5942">
            <w:pPr>
              <w:spacing w:line="360" w:lineRule="auto"/>
              <w:jc w:val="both"/>
            </w:pPr>
            <w:r>
              <w:t>ŠR</w:t>
            </w:r>
          </w:p>
          <w:p w:rsidR="00713329" w:rsidRDefault="00713329" w:rsidP="00ED5942">
            <w:pPr>
              <w:spacing w:line="360" w:lineRule="auto"/>
              <w:jc w:val="both"/>
            </w:pPr>
          </w:p>
          <w:p w:rsidR="00713329" w:rsidRDefault="00713329" w:rsidP="00ED5942">
            <w:pPr>
              <w:spacing w:line="360" w:lineRule="auto"/>
              <w:jc w:val="both"/>
            </w:pPr>
            <w:r>
              <w:t>Environ.fond</w:t>
            </w:r>
          </w:p>
          <w:p w:rsidR="00713329" w:rsidRDefault="00713329" w:rsidP="00ED5942">
            <w:pPr>
              <w:spacing w:line="360" w:lineRule="auto"/>
              <w:jc w:val="both"/>
            </w:pPr>
            <w:r>
              <w:t>VÚC KE</w:t>
            </w:r>
          </w:p>
          <w:p w:rsidR="00713329" w:rsidRDefault="00713329" w:rsidP="00ED5942">
            <w:pPr>
              <w:spacing w:line="360" w:lineRule="auto"/>
              <w:jc w:val="both"/>
            </w:pPr>
            <w:r>
              <w:t>DPO SR</w:t>
            </w:r>
          </w:p>
          <w:p w:rsidR="00713329" w:rsidRDefault="00713329" w:rsidP="00ED5942">
            <w:pPr>
              <w:spacing w:line="360" w:lineRule="auto"/>
              <w:jc w:val="both"/>
            </w:pPr>
          </w:p>
          <w:p w:rsidR="00713329" w:rsidRPr="006A4380" w:rsidRDefault="00713329" w:rsidP="00ED594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713329" w:rsidRDefault="00713329" w:rsidP="00A715FE">
            <w:pPr>
              <w:spacing w:line="360" w:lineRule="auto"/>
            </w:pPr>
            <w:r>
              <w:t xml:space="preserve">REGOB, Register adries, ÚPSVaR, Voľby do NR,  MŠ-5 ročné deti,          </w:t>
            </w:r>
          </w:p>
          <w:p w:rsidR="00713329" w:rsidRDefault="00713329" w:rsidP="00A715FE">
            <w:pPr>
              <w:spacing w:line="360" w:lineRule="auto"/>
            </w:pPr>
            <w:r>
              <w:t xml:space="preserve">MŠ-zateplenie budovy  </w:t>
            </w:r>
          </w:p>
          <w:p w:rsidR="00713329" w:rsidRDefault="00713329" w:rsidP="00A715FE">
            <w:pPr>
              <w:spacing w:line="360" w:lineRule="auto"/>
            </w:pPr>
            <w:r>
              <w:t xml:space="preserve">Havarijný stav vozovky </w:t>
            </w:r>
          </w:p>
          <w:p w:rsidR="00713329" w:rsidRDefault="00713329" w:rsidP="00ED5942">
            <w:pPr>
              <w:spacing w:line="360" w:lineRule="auto"/>
              <w:jc w:val="both"/>
            </w:pPr>
            <w:r>
              <w:t>Materiálno-technické vybavenie DHZO</w:t>
            </w:r>
          </w:p>
          <w:p w:rsidR="00713329" w:rsidRPr="00F02731" w:rsidRDefault="00713329" w:rsidP="00ED5942">
            <w:pPr>
              <w:spacing w:line="360" w:lineRule="auto"/>
              <w:jc w:val="both"/>
              <w:rPr>
                <w:b/>
                <w:bCs/>
              </w:rPr>
            </w:pPr>
            <w:r w:rsidRPr="00F02731">
              <w:rPr>
                <w:b/>
                <w:bCs/>
              </w:rPr>
              <w:t>S p o l u:</w:t>
            </w:r>
          </w:p>
        </w:tc>
        <w:tc>
          <w:tcPr>
            <w:tcW w:w="2340" w:type="dxa"/>
          </w:tcPr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 xml:space="preserve"> 2136,94  €</w:t>
            </w:r>
          </w:p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</w:p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>31988,79 €</w:t>
            </w:r>
          </w:p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>35217,22 €</w:t>
            </w:r>
          </w:p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 xml:space="preserve"> 2000,00 €</w:t>
            </w:r>
          </w:p>
          <w:p w:rsidR="00713329" w:rsidRPr="006A4380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 w:rsidRPr="00F02731">
              <w:rPr>
                <w:b/>
                <w:bCs/>
              </w:rPr>
              <w:t>71342,95</w:t>
            </w:r>
            <w:r>
              <w:rPr>
                <w:b/>
                <w:bCs/>
              </w:rPr>
              <w:t xml:space="preserve"> €</w:t>
            </w:r>
          </w:p>
        </w:tc>
      </w:tr>
    </w:tbl>
    <w:p w:rsidR="00713329" w:rsidRPr="006A4380" w:rsidRDefault="00713329" w:rsidP="00903A8E">
      <w:pPr>
        <w:spacing w:line="360" w:lineRule="auto"/>
        <w:jc w:val="both"/>
      </w:pPr>
    </w:p>
    <w:p w:rsidR="00713329" w:rsidRPr="006A4380" w:rsidRDefault="00713329" w:rsidP="00903A8E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7.2 Poskytnuté dotácie </w:t>
      </w:r>
    </w:p>
    <w:p w:rsidR="00713329" w:rsidRDefault="00713329" w:rsidP="00903A8E">
      <w:pPr>
        <w:spacing w:line="360" w:lineRule="auto"/>
        <w:jc w:val="both"/>
      </w:pPr>
      <w:r w:rsidRPr="006A4380">
        <w:t>V roku 201</w:t>
      </w:r>
      <w:r>
        <w:t>6</w:t>
      </w:r>
      <w:r w:rsidRPr="006A4380">
        <w:t xml:space="preserve"> obec poskytla zo svojho rozpočtu dotácie </w:t>
      </w:r>
      <w:r>
        <w:t xml:space="preserve">na základe VZN </w:t>
      </w:r>
      <w:r w:rsidRPr="006A4380">
        <w:t>č.</w:t>
      </w:r>
      <w:r>
        <w:t>3/13 zo dňa 9.2.2013 O poskytovaní dotácií z rozpočtu obce.</w:t>
      </w:r>
    </w:p>
    <w:p w:rsidR="00713329" w:rsidRPr="006A4380" w:rsidRDefault="00713329" w:rsidP="00903A8E">
      <w:pPr>
        <w:spacing w:line="360" w:lineRule="auto"/>
        <w:jc w:val="both"/>
      </w:pPr>
      <w:r w:rsidRPr="006A4380">
        <w:t xml:space="preserve"> </w:t>
      </w:r>
    </w:p>
    <w:tbl>
      <w:tblPr>
        <w:tblW w:w="874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"/>
        <w:gridCol w:w="4860"/>
        <w:gridCol w:w="2340"/>
      </w:tblGrid>
      <w:tr w:rsidR="00713329" w:rsidRPr="006A4380">
        <w:trPr>
          <w:trHeight w:val="688"/>
        </w:trPr>
        <w:tc>
          <w:tcPr>
            <w:tcW w:w="1548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Suma poskytnutých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 xml:space="preserve"> prostriedkov v €</w:t>
            </w:r>
          </w:p>
        </w:tc>
      </w:tr>
      <w:tr w:rsidR="00713329" w:rsidRPr="006A4380">
        <w:tc>
          <w:tcPr>
            <w:tcW w:w="1548" w:type="dxa"/>
          </w:tcPr>
          <w:p w:rsidR="00713329" w:rsidRDefault="00713329" w:rsidP="00A837F7">
            <w:pPr>
              <w:spacing w:line="360" w:lineRule="auto"/>
              <w:jc w:val="both"/>
            </w:pPr>
            <w:r>
              <w:t>FS</w:t>
            </w:r>
          </w:p>
        </w:tc>
        <w:tc>
          <w:tcPr>
            <w:tcW w:w="4860" w:type="dxa"/>
          </w:tcPr>
          <w:p w:rsidR="00713329" w:rsidRDefault="00713329" w:rsidP="00A837F7">
            <w:pPr>
              <w:spacing w:line="360" w:lineRule="auto"/>
              <w:jc w:val="both"/>
            </w:pPr>
            <w:r>
              <w:t>Folklórna spevácka .skupina ROŇVA</w:t>
            </w:r>
          </w:p>
        </w:tc>
        <w:tc>
          <w:tcPr>
            <w:tcW w:w="2340" w:type="dxa"/>
          </w:tcPr>
          <w:p w:rsidR="00713329" w:rsidRDefault="00713329" w:rsidP="00A837F7">
            <w:pPr>
              <w:spacing w:line="360" w:lineRule="auto"/>
              <w:jc w:val="right"/>
            </w:pPr>
            <w:r>
              <w:t>2474,00 €</w:t>
            </w:r>
          </w:p>
        </w:tc>
      </w:tr>
    </w:tbl>
    <w:p w:rsidR="00713329" w:rsidRPr="006A4380" w:rsidRDefault="00713329" w:rsidP="00903A8E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7.3 Významné investičné akcie v roku 201</w:t>
      </w:r>
      <w:r>
        <w:rPr>
          <w:b/>
          <w:bCs/>
        </w:rPr>
        <w:t>6</w:t>
      </w: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  <w:rPr>
          <w:b/>
          <w:bCs/>
        </w:rPr>
      </w:pP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</w:pPr>
      <w:r w:rsidRPr="006A4380">
        <w:t>Najvýznamnejšie investičné akcie realizované v roku 201</w:t>
      </w:r>
      <w:r>
        <w:t>6</w:t>
      </w:r>
      <w:r w:rsidRPr="006A4380">
        <w:t>:</w:t>
      </w:r>
    </w:p>
    <w:p w:rsidR="00713329" w:rsidRPr="006A4380" w:rsidRDefault="00713329" w:rsidP="009852B9">
      <w:pPr>
        <w:numPr>
          <w:ilvl w:val="0"/>
          <w:numId w:val="2"/>
        </w:numPr>
        <w:jc w:val="both"/>
      </w:pPr>
      <w:r>
        <w:t>Realizácia – chodník smerom na Zemplínsku Teplicu</w:t>
      </w:r>
    </w:p>
    <w:p w:rsidR="00713329" w:rsidRDefault="00713329" w:rsidP="009852B9">
      <w:pPr>
        <w:jc w:val="both"/>
      </w:pPr>
      <w:r>
        <w:t xml:space="preserve">      -     Realizácia - zateplenie budovy MŠ</w:t>
      </w:r>
    </w:p>
    <w:p w:rsidR="00713329" w:rsidRPr="006A4380" w:rsidRDefault="00713329" w:rsidP="00872DBE">
      <w:pPr>
        <w:jc w:val="both"/>
      </w:pPr>
      <w:r>
        <w:t xml:space="preserve">      -     PD – protipovodňové opatrenia</w:t>
      </w:r>
    </w:p>
    <w:p w:rsidR="00713329" w:rsidRPr="006A4380" w:rsidRDefault="00713329" w:rsidP="000E3E59">
      <w:pPr>
        <w:jc w:val="both"/>
        <w:rPr>
          <w:b/>
          <w:bCs/>
        </w:rPr>
      </w:pPr>
      <w:r w:rsidRPr="006A4380">
        <w:rPr>
          <w:b/>
          <w:bCs/>
        </w:rPr>
        <w:t xml:space="preserve">7.4 Predpokladaný budúci vývoj činnosti </w:t>
      </w:r>
    </w:p>
    <w:p w:rsidR="00713329" w:rsidRPr="006A4380" w:rsidRDefault="00713329" w:rsidP="000E3E59">
      <w:pPr>
        <w:jc w:val="both"/>
        <w:rPr>
          <w:b/>
          <w:bCs/>
        </w:rPr>
      </w:pPr>
    </w:p>
    <w:p w:rsidR="00713329" w:rsidRPr="006A4380" w:rsidRDefault="00713329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Rekonštrukcia MK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Chodníky ver. priestranstva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Kamerový systém</w:t>
      </w:r>
    </w:p>
    <w:p w:rsidR="00713329" w:rsidRDefault="00713329" w:rsidP="00752122">
      <w:pPr>
        <w:numPr>
          <w:ilvl w:val="0"/>
          <w:numId w:val="2"/>
        </w:numPr>
        <w:jc w:val="both"/>
      </w:pPr>
      <w:r>
        <w:t>Detské ihrisko pri MŠ</w:t>
      </w:r>
    </w:p>
    <w:p w:rsidR="00713329" w:rsidRDefault="00713329" w:rsidP="00C743DC">
      <w:pPr>
        <w:numPr>
          <w:ilvl w:val="0"/>
          <w:numId w:val="2"/>
        </w:numPr>
        <w:jc w:val="both"/>
      </w:pPr>
      <w:r>
        <w:t>Rekonštrukcia kuchyne pri MŠ</w:t>
      </w:r>
    </w:p>
    <w:p w:rsidR="00713329" w:rsidRPr="00931CEC" w:rsidRDefault="00713329" w:rsidP="00931CEC">
      <w:pPr>
        <w:ind w:left="360"/>
        <w:jc w:val="both"/>
      </w:pPr>
    </w:p>
    <w:p w:rsidR="00713329" w:rsidRPr="006A4380" w:rsidRDefault="00713329" w:rsidP="000E3E59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7.5 Udalosti osobitného významu po skončení účtovného obdobia </w:t>
      </w:r>
    </w:p>
    <w:p w:rsidR="00713329" w:rsidRPr="006A4380" w:rsidRDefault="00713329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Default="00713329" w:rsidP="000E3E59">
      <w:pPr>
        <w:spacing w:line="360" w:lineRule="auto"/>
        <w:jc w:val="both"/>
      </w:pPr>
      <w:r>
        <w:t>Vypracoval: Sokolová Bernadeta</w:t>
      </w:r>
      <w:r w:rsidRPr="006A4380">
        <w:t xml:space="preserve">                                 </w:t>
      </w:r>
      <w:r>
        <w:t xml:space="preserve">             </w:t>
      </w:r>
      <w:r w:rsidRPr="006A4380">
        <w:t xml:space="preserve">  Predkladá:</w:t>
      </w:r>
      <w:r>
        <w:t xml:space="preserve"> Milan Diheneščík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starosta obce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Pr="006A4380" w:rsidRDefault="00713329" w:rsidP="000E3E59">
      <w:pPr>
        <w:spacing w:line="360" w:lineRule="auto"/>
        <w:jc w:val="both"/>
      </w:pPr>
      <w:r w:rsidRPr="006A4380">
        <w:t>V</w:t>
      </w:r>
      <w:r>
        <w:t xml:space="preserve"> Slanskom Novom Meste, </w:t>
      </w:r>
      <w:r w:rsidRPr="006A4380">
        <w:t xml:space="preserve">dňa </w:t>
      </w:r>
      <w:r>
        <w:t>24.03.2017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Pr="006A4380" w:rsidRDefault="00713329" w:rsidP="000F6DA0">
      <w:pPr>
        <w:pStyle w:val="Bezmez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b/>
          <w:bCs/>
          <w:sz w:val="24"/>
          <w:szCs w:val="24"/>
          <w:lang w:val="sk-SK"/>
        </w:rPr>
        <w:t>Prílohy:</w:t>
      </w:r>
    </w:p>
    <w:p w:rsidR="00713329" w:rsidRPr="006A4380" w:rsidRDefault="00713329" w:rsidP="000F6DA0">
      <w:pPr>
        <w:pStyle w:val="Bezmezer"/>
        <w:jc w:val="cent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713329" w:rsidRPr="006A4380" w:rsidRDefault="00713329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:rsidR="00713329" w:rsidRPr="006A4380" w:rsidRDefault="00713329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 xml:space="preserve">Výrok audítora k individuálnej účtovnej závierke </w:t>
      </w:r>
    </w:p>
    <w:sectPr w:rsidR="00713329" w:rsidRPr="006A4380" w:rsidSect="008E7D08"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3329" w:rsidRDefault="00713329">
      <w:r>
        <w:separator/>
      </w:r>
    </w:p>
  </w:endnote>
  <w:endnote w:type="continuationSeparator" w:id="0">
    <w:p w:rsidR="00713329" w:rsidRDefault="007133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3329" w:rsidRDefault="00713329" w:rsidP="008E7D08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713329" w:rsidRDefault="00713329" w:rsidP="00EC605E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3329" w:rsidRDefault="00713329">
      <w:r>
        <w:separator/>
      </w:r>
    </w:p>
  </w:footnote>
  <w:footnote w:type="continuationSeparator" w:id="0">
    <w:p w:rsidR="00713329" w:rsidRDefault="007133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37D2EA3"/>
    <w:multiLevelType w:val="hybridMultilevel"/>
    <w:tmpl w:val="CD7ED908"/>
    <w:lvl w:ilvl="0" w:tplc="AB985D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36B32949"/>
    <w:multiLevelType w:val="multilevel"/>
    <w:tmpl w:val="2AE277B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hint="default"/>
        <w:b/>
        <w:bCs/>
      </w:rPr>
    </w:lvl>
    <w:lvl w:ilvl="1">
      <w:start w:val="8"/>
      <w:numFmt w:val="decimal"/>
      <w:lvlText w:val="%1.%2"/>
      <w:lvlJc w:val="left"/>
      <w:pPr>
        <w:tabs>
          <w:tab w:val="num" w:pos="360"/>
        </w:tabs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360" w:hanging="36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360" w:hanging="36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720" w:hanging="72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720" w:hanging="720"/>
      </w:pPr>
      <w:rPr>
        <w:rFonts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080" w:hanging="1080"/>
      </w:pPr>
      <w:rPr>
        <w:rFonts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080" w:hanging="1080"/>
      </w:pPr>
      <w:rPr>
        <w:rFonts w:hint="default"/>
        <w:b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440" w:hanging="1440"/>
      </w:pPr>
      <w:rPr>
        <w:rFonts w:hint="default"/>
        <w:b/>
        <w:bCs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38403D02"/>
    <w:multiLevelType w:val="multilevel"/>
    <w:tmpl w:val="642C6C7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51E8727C"/>
    <w:multiLevelType w:val="hybridMultilevel"/>
    <w:tmpl w:val="9EC471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bCs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>
    <w:nsid w:val="67FD2D51"/>
    <w:multiLevelType w:val="multilevel"/>
    <w:tmpl w:val="60A02FD6"/>
    <w:lvl w:ilvl="0">
      <w:start w:val="1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1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>
    <w:nsid w:val="7B0701BF"/>
    <w:multiLevelType w:val="multilevel"/>
    <w:tmpl w:val="642C6C7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4"/>
  </w:num>
  <w:num w:numId="5">
    <w:abstractNumId w:val="3"/>
  </w:num>
  <w:num w:numId="6">
    <w:abstractNumId w:val="7"/>
  </w:num>
  <w:num w:numId="7">
    <w:abstractNumId w:val="5"/>
  </w:num>
  <w:num w:numId="8">
    <w:abstractNumId w:val="0"/>
  </w:num>
  <w:num w:numId="9">
    <w:abstractNumId w:val="10"/>
  </w:num>
  <w:num w:numId="10">
    <w:abstractNumId w:val="11"/>
  </w:num>
  <w:num w:numId="11">
    <w:abstractNumId w:val="15"/>
  </w:num>
  <w:num w:numId="12">
    <w:abstractNumId w:val="9"/>
  </w:num>
  <w:num w:numId="13">
    <w:abstractNumId w:val="6"/>
  </w:num>
  <w:num w:numId="14">
    <w:abstractNumId w:val="13"/>
  </w:num>
  <w:num w:numId="15">
    <w:abstractNumId w:val="8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13CE0"/>
    <w:rsid w:val="000145DC"/>
    <w:rsid w:val="000169C1"/>
    <w:rsid w:val="000177AE"/>
    <w:rsid w:val="00020C1F"/>
    <w:rsid w:val="0002364F"/>
    <w:rsid w:val="00023AB8"/>
    <w:rsid w:val="00024868"/>
    <w:rsid w:val="00032868"/>
    <w:rsid w:val="00034035"/>
    <w:rsid w:val="00036B1D"/>
    <w:rsid w:val="00037E82"/>
    <w:rsid w:val="000411C1"/>
    <w:rsid w:val="000443FF"/>
    <w:rsid w:val="00045513"/>
    <w:rsid w:val="00047736"/>
    <w:rsid w:val="00051240"/>
    <w:rsid w:val="00051F69"/>
    <w:rsid w:val="0005492A"/>
    <w:rsid w:val="00060279"/>
    <w:rsid w:val="0006163F"/>
    <w:rsid w:val="000622C2"/>
    <w:rsid w:val="00064708"/>
    <w:rsid w:val="00067525"/>
    <w:rsid w:val="000775CD"/>
    <w:rsid w:val="00077C00"/>
    <w:rsid w:val="00084A85"/>
    <w:rsid w:val="00085F7B"/>
    <w:rsid w:val="00092635"/>
    <w:rsid w:val="000928EC"/>
    <w:rsid w:val="00096B0D"/>
    <w:rsid w:val="000A35C7"/>
    <w:rsid w:val="000A5AAA"/>
    <w:rsid w:val="000A763C"/>
    <w:rsid w:val="000B2820"/>
    <w:rsid w:val="000B506E"/>
    <w:rsid w:val="000B65CC"/>
    <w:rsid w:val="000C0CA3"/>
    <w:rsid w:val="000C0CF1"/>
    <w:rsid w:val="000C0F99"/>
    <w:rsid w:val="000C1E38"/>
    <w:rsid w:val="000C1F01"/>
    <w:rsid w:val="000C2682"/>
    <w:rsid w:val="000C6C05"/>
    <w:rsid w:val="000D7AB6"/>
    <w:rsid w:val="000E078D"/>
    <w:rsid w:val="000E1763"/>
    <w:rsid w:val="000E1788"/>
    <w:rsid w:val="000E3E59"/>
    <w:rsid w:val="000E6B31"/>
    <w:rsid w:val="000F2439"/>
    <w:rsid w:val="000F2442"/>
    <w:rsid w:val="000F25A9"/>
    <w:rsid w:val="000F3BE2"/>
    <w:rsid w:val="000F6DA0"/>
    <w:rsid w:val="000F7224"/>
    <w:rsid w:val="000F7872"/>
    <w:rsid w:val="00100AB5"/>
    <w:rsid w:val="00104DC7"/>
    <w:rsid w:val="00105836"/>
    <w:rsid w:val="001069D0"/>
    <w:rsid w:val="00111410"/>
    <w:rsid w:val="00114537"/>
    <w:rsid w:val="001147CA"/>
    <w:rsid w:val="00115474"/>
    <w:rsid w:val="00115900"/>
    <w:rsid w:val="00116473"/>
    <w:rsid w:val="00120AD8"/>
    <w:rsid w:val="0012489A"/>
    <w:rsid w:val="001259C2"/>
    <w:rsid w:val="0012715B"/>
    <w:rsid w:val="00127698"/>
    <w:rsid w:val="00134327"/>
    <w:rsid w:val="00135D64"/>
    <w:rsid w:val="00136CDD"/>
    <w:rsid w:val="00140D03"/>
    <w:rsid w:val="00142DBC"/>
    <w:rsid w:val="00143669"/>
    <w:rsid w:val="00145189"/>
    <w:rsid w:val="00145E71"/>
    <w:rsid w:val="0015083A"/>
    <w:rsid w:val="00151624"/>
    <w:rsid w:val="00151C21"/>
    <w:rsid w:val="0015568E"/>
    <w:rsid w:val="00162E41"/>
    <w:rsid w:val="00163988"/>
    <w:rsid w:val="001664DB"/>
    <w:rsid w:val="0017110B"/>
    <w:rsid w:val="001762B0"/>
    <w:rsid w:val="001773C6"/>
    <w:rsid w:val="0018126E"/>
    <w:rsid w:val="00183F9B"/>
    <w:rsid w:val="00185C54"/>
    <w:rsid w:val="00185F79"/>
    <w:rsid w:val="0019264A"/>
    <w:rsid w:val="00192D22"/>
    <w:rsid w:val="00193020"/>
    <w:rsid w:val="00193B05"/>
    <w:rsid w:val="00193D5F"/>
    <w:rsid w:val="0019506A"/>
    <w:rsid w:val="001964EE"/>
    <w:rsid w:val="00197960"/>
    <w:rsid w:val="00197E14"/>
    <w:rsid w:val="001A2235"/>
    <w:rsid w:val="001A5359"/>
    <w:rsid w:val="001A53FE"/>
    <w:rsid w:val="001A6D45"/>
    <w:rsid w:val="001B310D"/>
    <w:rsid w:val="001B7472"/>
    <w:rsid w:val="001B7B8F"/>
    <w:rsid w:val="001C26E3"/>
    <w:rsid w:val="001D4C7C"/>
    <w:rsid w:val="001D71F4"/>
    <w:rsid w:val="001E0982"/>
    <w:rsid w:val="001E1699"/>
    <w:rsid w:val="001E1F47"/>
    <w:rsid w:val="001E32ED"/>
    <w:rsid w:val="001E3885"/>
    <w:rsid w:val="001E4228"/>
    <w:rsid w:val="001E550D"/>
    <w:rsid w:val="001F44FC"/>
    <w:rsid w:val="001F49FA"/>
    <w:rsid w:val="001F4DC1"/>
    <w:rsid w:val="00203B92"/>
    <w:rsid w:val="00206AF6"/>
    <w:rsid w:val="00211DE9"/>
    <w:rsid w:val="00211FE5"/>
    <w:rsid w:val="00214C5E"/>
    <w:rsid w:val="00215F38"/>
    <w:rsid w:val="002163DE"/>
    <w:rsid w:val="00222529"/>
    <w:rsid w:val="00233B07"/>
    <w:rsid w:val="002360C1"/>
    <w:rsid w:val="00245941"/>
    <w:rsid w:val="00245CC8"/>
    <w:rsid w:val="00246103"/>
    <w:rsid w:val="0024670D"/>
    <w:rsid w:val="00246E71"/>
    <w:rsid w:val="00253E08"/>
    <w:rsid w:val="00257ABC"/>
    <w:rsid w:val="00261405"/>
    <w:rsid w:val="00262512"/>
    <w:rsid w:val="002646CD"/>
    <w:rsid w:val="002674C4"/>
    <w:rsid w:val="002711F6"/>
    <w:rsid w:val="00272AD4"/>
    <w:rsid w:val="00272E89"/>
    <w:rsid w:val="00283647"/>
    <w:rsid w:val="0028613C"/>
    <w:rsid w:val="00292195"/>
    <w:rsid w:val="002944D4"/>
    <w:rsid w:val="00297D12"/>
    <w:rsid w:val="002A5415"/>
    <w:rsid w:val="002A7568"/>
    <w:rsid w:val="002B0040"/>
    <w:rsid w:val="002B723A"/>
    <w:rsid w:val="002C1310"/>
    <w:rsid w:val="002C2D23"/>
    <w:rsid w:val="002C32CB"/>
    <w:rsid w:val="002C59A2"/>
    <w:rsid w:val="002C7F77"/>
    <w:rsid w:val="002D0692"/>
    <w:rsid w:val="002D0E8F"/>
    <w:rsid w:val="002D3668"/>
    <w:rsid w:val="002D3756"/>
    <w:rsid w:val="002D5ABF"/>
    <w:rsid w:val="002E0D15"/>
    <w:rsid w:val="002E2906"/>
    <w:rsid w:val="002E36E6"/>
    <w:rsid w:val="002E42AC"/>
    <w:rsid w:val="002E5E4B"/>
    <w:rsid w:val="002F127F"/>
    <w:rsid w:val="002F2E54"/>
    <w:rsid w:val="002F374F"/>
    <w:rsid w:val="002F4BBF"/>
    <w:rsid w:val="002F7037"/>
    <w:rsid w:val="00300E53"/>
    <w:rsid w:val="003029D5"/>
    <w:rsid w:val="003045EE"/>
    <w:rsid w:val="00305261"/>
    <w:rsid w:val="003119D5"/>
    <w:rsid w:val="00311B41"/>
    <w:rsid w:val="00316B3D"/>
    <w:rsid w:val="00323450"/>
    <w:rsid w:val="00323F2B"/>
    <w:rsid w:val="003240A4"/>
    <w:rsid w:val="0032700D"/>
    <w:rsid w:val="00327066"/>
    <w:rsid w:val="003271B8"/>
    <w:rsid w:val="00332F29"/>
    <w:rsid w:val="00337B3E"/>
    <w:rsid w:val="0034289B"/>
    <w:rsid w:val="00342E43"/>
    <w:rsid w:val="0034688D"/>
    <w:rsid w:val="0034784C"/>
    <w:rsid w:val="0035405E"/>
    <w:rsid w:val="0035441C"/>
    <w:rsid w:val="00356AB6"/>
    <w:rsid w:val="00357A9F"/>
    <w:rsid w:val="00360B72"/>
    <w:rsid w:val="00363335"/>
    <w:rsid w:val="0036623C"/>
    <w:rsid w:val="00366CED"/>
    <w:rsid w:val="00367704"/>
    <w:rsid w:val="003679A0"/>
    <w:rsid w:val="00370183"/>
    <w:rsid w:val="00372BA3"/>
    <w:rsid w:val="00374C65"/>
    <w:rsid w:val="00380390"/>
    <w:rsid w:val="003807F9"/>
    <w:rsid w:val="00382F45"/>
    <w:rsid w:val="0038652A"/>
    <w:rsid w:val="00386E99"/>
    <w:rsid w:val="00390C60"/>
    <w:rsid w:val="003936F9"/>
    <w:rsid w:val="00394A9D"/>
    <w:rsid w:val="00396FBB"/>
    <w:rsid w:val="003A00E2"/>
    <w:rsid w:val="003A3102"/>
    <w:rsid w:val="003A4A09"/>
    <w:rsid w:val="003A79AB"/>
    <w:rsid w:val="003B1051"/>
    <w:rsid w:val="003B3A4F"/>
    <w:rsid w:val="003B4373"/>
    <w:rsid w:val="003B6E32"/>
    <w:rsid w:val="003C12EA"/>
    <w:rsid w:val="003C4172"/>
    <w:rsid w:val="003C41C4"/>
    <w:rsid w:val="003D0E7B"/>
    <w:rsid w:val="003D2EB4"/>
    <w:rsid w:val="003D45C2"/>
    <w:rsid w:val="003D4A69"/>
    <w:rsid w:val="003E6F71"/>
    <w:rsid w:val="003F0485"/>
    <w:rsid w:val="003F1717"/>
    <w:rsid w:val="004063EF"/>
    <w:rsid w:val="00406C00"/>
    <w:rsid w:val="0041491B"/>
    <w:rsid w:val="00415FF9"/>
    <w:rsid w:val="0041686B"/>
    <w:rsid w:val="00420F2F"/>
    <w:rsid w:val="004217B2"/>
    <w:rsid w:val="00423C4A"/>
    <w:rsid w:val="00426FBA"/>
    <w:rsid w:val="004306A8"/>
    <w:rsid w:val="0043760A"/>
    <w:rsid w:val="00441878"/>
    <w:rsid w:val="004459D7"/>
    <w:rsid w:val="00455155"/>
    <w:rsid w:val="00461825"/>
    <w:rsid w:val="004639DB"/>
    <w:rsid w:val="00475637"/>
    <w:rsid w:val="004757E3"/>
    <w:rsid w:val="00475E34"/>
    <w:rsid w:val="00484E5A"/>
    <w:rsid w:val="00486E20"/>
    <w:rsid w:val="00487712"/>
    <w:rsid w:val="00491558"/>
    <w:rsid w:val="00494320"/>
    <w:rsid w:val="00494E2F"/>
    <w:rsid w:val="004972FB"/>
    <w:rsid w:val="004B054D"/>
    <w:rsid w:val="004B6813"/>
    <w:rsid w:val="004C4089"/>
    <w:rsid w:val="004C5177"/>
    <w:rsid w:val="004D004F"/>
    <w:rsid w:val="004D386B"/>
    <w:rsid w:val="004D3DA5"/>
    <w:rsid w:val="004D44CE"/>
    <w:rsid w:val="004D568B"/>
    <w:rsid w:val="004D7A94"/>
    <w:rsid w:val="004E0290"/>
    <w:rsid w:val="004E1CEF"/>
    <w:rsid w:val="004E205E"/>
    <w:rsid w:val="004E3062"/>
    <w:rsid w:val="004E5DDF"/>
    <w:rsid w:val="004E748C"/>
    <w:rsid w:val="004E76D6"/>
    <w:rsid w:val="004F4D5D"/>
    <w:rsid w:val="00500CA9"/>
    <w:rsid w:val="00501ACB"/>
    <w:rsid w:val="00502C95"/>
    <w:rsid w:val="00503E60"/>
    <w:rsid w:val="005046FC"/>
    <w:rsid w:val="00504786"/>
    <w:rsid w:val="0051039E"/>
    <w:rsid w:val="005106C4"/>
    <w:rsid w:val="00511000"/>
    <w:rsid w:val="00511014"/>
    <w:rsid w:val="005132E5"/>
    <w:rsid w:val="005133FB"/>
    <w:rsid w:val="00514319"/>
    <w:rsid w:val="00514DE2"/>
    <w:rsid w:val="00516750"/>
    <w:rsid w:val="005171EB"/>
    <w:rsid w:val="0051799E"/>
    <w:rsid w:val="005209C1"/>
    <w:rsid w:val="005233D0"/>
    <w:rsid w:val="00526B12"/>
    <w:rsid w:val="005272A1"/>
    <w:rsid w:val="00530776"/>
    <w:rsid w:val="00530C85"/>
    <w:rsid w:val="00531E9A"/>
    <w:rsid w:val="00534FD3"/>
    <w:rsid w:val="005368A2"/>
    <w:rsid w:val="00542A6E"/>
    <w:rsid w:val="00542E0B"/>
    <w:rsid w:val="00543126"/>
    <w:rsid w:val="00545671"/>
    <w:rsid w:val="005464F8"/>
    <w:rsid w:val="00550196"/>
    <w:rsid w:val="00554D99"/>
    <w:rsid w:val="00555013"/>
    <w:rsid w:val="00556887"/>
    <w:rsid w:val="005615D0"/>
    <w:rsid w:val="005660ED"/>
    <w:rsid w:val="00567B53"/>
    <w:rsid w:val="005738DC"/>
    <w:rsid w:val="005754A2"/>
    <w:rsid w:val="00581748"/>
    <w:rsid w:val="005877D2"/>
    <w:rsid w:val="00593837"/>
    <w:rsid w:val="00594A7B"/>
    <w:rsid w:val="005A0DDA"/>
    <w:rsid w:val="005A1CA3"/>
    <w:rsid w:val="005B0344"/>
    <w:rsid w:val="005B3CA7"/>
    <w:rsid w:val="005B4F1B"/>
    <w:rsid w:val="005C2AFC"/>
    <w:rsid w:val="005C37A2"/>
    <w:rsid w:val="005D024E"/>
    <w:rsid w:val="005D05BF"/>
    <w:rsid w:val="005D32A4"/>
    <w:rsid w:val="005D54F9"/>
    <w:rsid w:val="005E0F85"/>
    <w:rsid w:val="005E2A90"/>
    <w:rsid w:val="005E32FC"/>
    <w:rsid w:val="005F3689"/>
    <w:rsid w:val="005F694A"/>
    <w:rsid w:val="005F6B14"/>
    <w:rsid w:val="006064CE"/>
    <w:rsid w:val="0060666D"/>
    <w:rsid w:val="0060770C"/>
    <w:rsid w:val="00610CD4"/>
    <w:rsid w:val="00610DC5"/>
    <w:rsid w:val="00617A28"/>
    <w:rsid w:val="006229E1"/>
    <w:rsid w:val="006331D6"/>
    <w:rsid w:val="00634A9E"/>
    <w:rsid w:val="0064110E"/>
    <w:rsid w:val="00641429"/>
    <w:rsid w:val="006438EE"/>
    <w:rsid w:val="006501F6"/>
    <w:rsid w:val="0065449F"/>
    <w:rsid w:val="006606E0"/>
    <w:rsid w:val="006618CC"/>
    <w:rsid w:val="006636B4"/>
    <w:rsid w:val="00665EDF"/>
    <w:rsid w:val="00667FD2"/>
    <w:rsid w:val="00671EDF"/>
    <w:rsid w:val="006724E5"/>
    <w:rsid w:val="00672E05"/>
    <w:rsid w:val="00674CCA"/>
    <w:rsid w:val="00674EBF"/>
    <w:rsid w:val="0068089C"/>
    <w:rsid w:val="00681DE0"/>
    <w:rsid w:val="00687719"/>
    <w:rsid w:val="00687A9D"/>
    <w:rsid w:val="00696A72"/>
    <w:rsid w:val="006A2E43"/>
    <w:rsid w:val="006A38A4"/>
    <w:rsid w:val="006A3993"/>
    <w:rsid w:val="006A4380"/>
    <w:rsid w:val="006A45E5"/>
    <w:rsid w:val="006A51AF"/>
    <w:rsid w:val="006A62CD"/>
    <w:rsid w:val="006B23B2"/>
    <w:rsid w:val="006B274B"/>
    <w:rsid w:val="006B3E6F"/>
    <w:rsid w:val="006B5D9E"/>
    <w:rsid w:val="006B7F8D"/>
    <w:rsid w:val="006C035E"/>
    <w:rsid w:val="006C1AB8"/>
    <w:rsid w:val="006C2CC6"/>
    <w:rsid w:val="006C3EAE"/>
    <w:rsid w:val="006C41DE"/>
    <w:rsid w:val="006C5541"/>
    <w:rsid w:val="006C7F0F"/>
    <w:rsid w:val="006D0AD9"/>
    <w:rsid w:val="006D0CAE"/>
    <w:rsid w:val="006D222A"/>
    <w:rsid w:val="006D41FB"/>
    <w:rsid w:val="006D5C3A"/>
    <w:rsid w:val="006E5A6A"/>
    <w:rsid w:val="006E73BA"/>
    <w:rsid w:val="006F14DD"/>
    <w:rsid w:val="006F4703"/>
    <w:rsid w:val="006F6A9F"/>
    <w:rsid w:val="006F7593"/>
    <w:rsid w:val="00703F35"/>
    <w:rsid w:val="00704D9C"/>
    <w:rsid w:val="007064CD"/>
    <w:rsid w:val="00706BB1"/>
    <w:rsid w:val="00713329"/>
    <w:rsid w:val="00714087"/>
    <w:rsid w:val="00714B3C"/>
    <w:rsid w:val="00714D11"/>
    <w:rsid w:val="00717A0A"/>
    <w:rsid w:val="00724C56"/>
    <w:rsid w:val="00726E73"/>
    <w:rsid w:val="0072781E"/>
    <w:rsid w:val="00733B77"/>
    <w:rsid w:val="00737CD3"/>
    <w:rsid w:val="00742392"/>
    <w:rsid w:val="00747363"/>
    <w:rsid w:val="007508DF"/>
    <w:rsid w:val="00752122"/>
    <w:rsid w:val="007544D3"/>
    <w:rsid w:val="00755EF2"/>
    <w:rsid w:val="00762FE9"/>
    <w:rsid w:val="007670AF"/>
    <w:rsid w:val="00773E80"/>
    <w:rsid w:val="0077463E"/>
    <w:rsid w:val="00775256"/>
    <w:rsid w:val="0078049B"/>
    <w:rsid w:val="0078163E"/>
    <w:rsid w:val="007834E8"/>
    <w:rsid w:val="00784737"/>
    <w:rsid w:val="0079128E"/>
    <w:rsid w:val="00792AA2"/>
    <w:rsid w:val="007968F5"/>
    <w:rsid w:val="00796F5E"/>
    <w:rsid w:val="007A13C3"/>
    <w:rsid w:val="007A212A"/>
    <w:rsid w:val="007A27EE"/>
    <w:rsid w:val="007A3FC6"/>
    <w:rsid w:val="007A7ACD"/>
    <w:rsid w:val="007B05AF"/>
    <w:rsid w:val="007B38EC"/>
    <w:rsid w:val="007B4A46"/>
    <w:rsid w:val="007C2A4A"/>
    <w:rsid w:val="007C2E40"/>
    <w:rsid w:val="007C3588"/>
    <w:rsid w:val="007C4D02"/>
    <w:rsid w:val="007D2D59"/>
    <w:rsid w:val="007D4C2E"/>
    <w:rsid w:val="007D4D25"/>
    <w:rsid w:val="007D514A"/>
    <w:rsid w:val="007D5460"/>
    <w:rsid w:val="007D6F4A"/>
    <w:rsid w:val="007E254E"/>
    <w:rsid w:val="007F2842"/>
    <w:rsid w:val="00801C19"/>
    <w:rsid w:val="0080245F"/>
    <w:rsid w:val="0080278B"/>
    <w:rsid w:val="008258E4"/>
    <w:rsid w:val="00830D3F"/>
    <w:rsid w:val="0084163D"/>
    <w:rsid w:val="008431F2"/>
    <w:rsid w:val="008433AC"/>
    <w:rsid w:val="00844715"/>
    <w:rsid w:val="00844A85"/>
    <w:rsid w:val="008453CB"/>
    <w:rsid w:val="00845490"/>
    <w:rsid w:val="0084674F"/>
    <w:rsid w:val="00847DD5"/>
    <w:rsid w:val="00851928"/>
    <w:rsid w:val="00852183"/>
    <w:rsid w:val="00860A3F"/>
    <w:rsid w:val="00860C2B"/>
    <w:rsid w:val="008616A6"/>
    <w:rsid w:val="00864AED"/>
    <w:rsid w:val="0086517A"/>
    <w:rsid w:val="00872DBE"/>
    <w:rsid w:val="0087358A"/>
    <w:rsid w:val="00873C7C"/>
    <w:rsid w:val="00880CB9"/>
    <w:rsid w:val="008860F7"/>
    <w:rsid w:val="008935BB"/>
    <w:rsid w:val="008938B3"/>
    <w:rsid w:val="008940D0"/>
    <w:rsid w:val="008A59F1"/>
    <w:rsid w:val="008A7FBA"/>
    <w:rsid w:val="008C31D0"/>
    <w:rsid w:val="008C5973"/>
    <w:rsid w:val="008C70DB"/>
    <w:rsid w:val="008D7B41"/>
    <w:rsid w:val="008E0541"/>
    <w:rsid w:val="008E0F7E"/>
    <w:rsid w:val="008E29EA"/>
    <w:rsid w:val="008E7D08"/>
    <w:rsid w:val="008F223E"/>
    <w:rsid w:val="008F3266"/>
    <w:rsid w:val="00902FF4"/>
    <w:rsid w:val="00903A8E"/>
    <w:rsid w:val="0091155C"/>
    <w:rsid w:val="0091168D"/>
    <w:rsid w:val="00911ACF"/>
    <w:rsid w:val="009137C3"/>
    <w:rsid w:val="00915579"/>
    <w:rsid w:val="00920C86"/>
    <w:rsid w:val="00921D74"/>
    <w:rsid w:val="00923DAB"/>
    <w:rsid w:val="00926227"/>
    <w:rsid w:val="00926364"/>
    <w:rsid w:val="00926B23"/>
    <w:rsid w:val="00930911"/>
    <w:rsid w:val="00930ED3"/>
    <w:rsid w:val="009318E8"/>
    <w:rsid w:val="00931CEC"/>
    <w:rsid w:val="00932277"/>
    <w:rsid w:val="009341B9"/>
    <w:rsid w:val="00937D34"/>
    <w:rsid w:val="00941CED"/>
    <w:rsid w:val="00942223"/>
    <w:rsid w:val="00942BB0"/>
    <w:rsid w:val="00961312"/>
    <w:rsid w:val="00967AFF"/>
    <w:rsid w:val="00970EB0"/>
    <w:rsid w:val="00970F72"/>
    <w:rsid w:val="00974DFF"/>
    <w:rsid w:val="0097562D"/>
    <w:rsid w:val="009761AD"/>
    <w:rsid w:val="00976238"/>
    <w:rsid w:val="00976CD9"/>
    <w:rsid w:val="00983C51"/>
    <w:rsid w:val="009852B9"/>
    <w:rsid w:val="00994410"/>
    <w:rsid w:val="00996DB7"/>
    <w:rsid w:val="00997317"/>
    <w:rsid w:val="009A22BE"/>
    <w:rsid w:val="009A2E49"/>
    <w:rsid w:val="009A3CE4"/>
    <w:rsid w:val="009A61C4"/>
    <w:rsid w:val="009A620C"/>
    <w:rsid w:val="009B122C"/>
    <w:rsid w:val="009B1F20"/>
    <w:rsid w:val="009B5AB6"/>
    <w:rsid w:val="009C0550"/>
    <w:rsid w:val="009C4CE9"/>
    <w:rsid w:val="009D18AB"/>
    <w:rsid w:val="009D4E6F"/>
    <w:rsid w:val="009D5547"/>
    <w:rsid w:val="009E096C"/>
    <w:rsid w:val="009E295A"/>
    <w:rsid w:val="009F1151"/>
    <w:rsid w:val="009F2DA7"/>
    <w:rsid w:val="009F65BF"/>
    <w:rsid w:val="009F7E5B"/>
    <w:rsid w:val="00A00C8F"/>
    <w:rsid w:val="00A01871"/>
    <w:rsid w:val="00A03273"/>
    <w:rsid w:val="00A0448D"/>
    <w:rsid w:val="00A04B5F"/>
    <w:rsid w:val="00A04F3F"/>
    <w:rsid w:val="00A05946"/>
    <w:rsid w:val="00A05A9C"/>
    <w:rsid w:val="00A07E4A"/>
    <w:rsid w:val="00A11B77"/>
    <w:rsid w:val="00A11B7C"/>
    <w:rsid w:val="00A11B98"/>
    <w:rsid w:val="00A17873"/>
    <w:rsid w:val="00A2173D"/>
    <w:rsid w:val="00A250FD"/>
    <w:rsid w:val="00A26365"/>
    <w:rsid w:val="00A3387E"/>
    <w:rsid w:val="00A37157"/>
    <w:rsid w:val="00A503B0"/>
    <w:rsid w:val="00A50955"/>
    <w:rsid w:val="00A52F04"/>
    <w:rsid w:val="00A56A9C"/>
    <w:rsid w:val="00A57B96"/>
    <w:rsid w:val="00A61647"/>
    <w:rsid w:val="00A61D9A"/>
    <w:rsid w:val="00A6214E"/>
    <w:rsid w:val="00A64022"/>
    <w:rsid w:val="00A674AB"/>
    <w:rsid w:val="00A67EA7"/>
    <w:rsid w:val="00A715FE"/>
    <w:rsid w:val="00A74646"/>
    <w:rsid w:val="00A75A8E"/>
    <w:rsid w:val="00A7691B"/>
    <w:rsid w:val="00A771A9"/>
    <w:rsid w:val="00A837F7"/>
    <w:rsid w:val="00A92589"/>
    <w:rsid w:val="00A92B52"/>
    <w:rsid w:val="00A92B99"/>
    <w:rsid w:val="00A92E4F"/>
    <w:rsid w:val="00AA1795"/>
    <w:rsid w:val="00AA17AA"/>
    <w:rsid w:val="00AA4002"/>
    <w:rsid w:val="00AA4847"/>
    <w:rsid w:val="00AA4AE6"/>
    <w:rsid w:val="00AA52AB"/>
    <w:rsid w:val="00AA568C"/>
    <w:rsid w:val="00AA6714"/>
    <w:rsid w:val="00AB0862"/>
    <w:rsid w:val="00AB26EF"/>
    <w:rsid w:val="00AC23C5"/>
    <w:rsid w:val="00AC2570"/>
    <w:rsid w:val="00AC505E"/>
    <w:rsid w:val="00AD241C"/>
    <w:rsid w:val="00AD2663"/>
    <w:rsid w:val="00AD5026"/>
    <w:rsid w:val="00AD7A61"/>
    <w:rsid w:val="00AE3F3D"/>
    <w:rsid w:val="00AE531C"/>
    <w:rsid w:val="00AE62A7"/>
    <w:rsid w:val="00AE6334"/>
    <w:rsid w:val="00AF3046"/>
    <w:rsid w:val="00AF522D"/>
    <w:rsid w:val="00B0184E"/>
    <w:rsid w:val="00B048D6"/>
    <w:rsid w:val="00B138D0"/>
    <w:rsid w:val="00B168EE"/>
    <w:rsid w:val="00B17ACA"/>
    <w:rsid w:val="00B23732"/>
    <w:rsid w:val="00B23FDB"/>
    <w:rsid w:val="00B279DC"/>
    <w:rsid w:val="00B3300D"/>
    <w:rsid w:val="00B3350C"/>
    <w:rsid w:val="00B36CBD"/>
    <w:rsid w:val="00B445CA"/>
    <w:rsid w:val="00B52F98"/>
    <w:rsid w:val="00B60C1A"/>
    <w:rsid w:val="00B61F88"/>
    <w:rsid w:val="00B6282B"/>
    <w:rsid w:val="00B62921"/>
    <w:rsid w:val="00B71D65"/>
    <w:rsid w:val="00B73CB3"/>
    <w:rsid w:val="00B7640F"/>
    <w:rsid w:val="00B81CCD"/>
    <w:rsid w:val="00B81EEC"/>
    <w:rsid w:val="00B8599C"/>
    <w:rsid w:val="00B85BED"/>
    <w:rsid w:val="00B87868"/>
    <w:rsid w:val="00B878D6"/>
    <w:rsid w:val="00B918A9"/>
    <w:rsid w:val="00B9328A"/>
    <w:rsid w:val="00B93290"/>
    <w:rsid w:val="00B93F12"/>
    <w:rsid w:val="00BA0A1C"/>
    <w:rsid w:val="00BA5779"/>
    <w:rsid w:val="00BA608B"/>
    <w:rsid w:val="00BB6204"/>
    <w:rsid w:val="00BB67CB"/>
    <w:rsid w:val="00BC50D8"/>
    <w:rsid w:val="00BC5D65"/>
    <w:rsid w:val="00BD2F92"/>
    <w:rsid w:val="00BD4FE7"/>
    <w:rsid w:val="00BE4077"/>
    <w:rsid w:val="00BE4754"/>
    <w:rsid w:val="00BE6D77"/>
    <w:rsid w:val="00C00029"/>
    <w:rsid w:val="00C022C2"/>
    <w:rsid w:val="00C030C9"/>
    <w:rsid w:val="00C0362F"/>
    <w:rsid w:val="00C078F5"/>
    <w:rsid w:val="00C11D22"/>
    <w:rsid w:val="00C13E07"/>
    <w:rsid w:val="00C15E8F"/>
    <w:rsid w:val="00C16C9A"/>
    <w:rsid w:val="00C22BD4"/>
    <w:rsid w:val="00C22F80"/>
    <w:rsid w:val="00C24DC7"/>
    <w:rsid w:val="00C31213"/>
    <w:rsid w:val="00C33D95"/>
    <w:rsid w:val="00C37E1C"/>
    <w:rsid w:val="00C41E4F"/>
    <w:rsid w:val="00C4439B"/>
    <w:rsid w:val="00C50AC6"/>
    <w:rsid w:val="00C51457"/>
    <w:rsid w:val="00C523B6"/>
    <w:rsid w:val="00C560A8"/>
    <w:rsid w:val="00C575FF"/>
    <w:rsid w:val="00C5787A"/>
    <w:rsid w:val="00C6054D"/>
    <w:rsid w:val="00C64B6E"/>
    <w:rsid w:val="00C65337"/>
    <w:rsid w:val="00C66BCB"/>
    <w:rsid w:val="00C67B78"/>
    <w:rsid w:val="00C70C80"/>
    <w:rsid w:val="00C72DA4"/>
    <w:rsid w:val="00C743DC"/>
    <w:rsid w:val="00C7581F"/>
    <w:rsid w:val="00C818CF"/>
    <w:rsid w:val="00C81AF9"/>
    <w:rsid w:val="00C8262B"/>
    <w:rsid w:val="00C834DA"/>
    <w:rsid w:val="00C84642"/>
    <w:rsid w:val="00CA7AA2"/>
    <w:rsid w:val="00CA7B77"/>
    <w:rsid w:val="00CB1739"/>
    <w:rsid w:val="00CB37D5"/>
    <w:rsid w:val="00CC3F85"/>
    <w:rsid w:val="00CC5883"/>
    <w:rsid w:val="00CD4C7B"/>
    <w:rsid w:val="00CD5854"/>
    <w:rsid w:val="00CD5864"/>
    <w:rsid w:val="00CE07BB"/>
    <w:rsid w:val="00CE22AC"/>
    <w:rsid w:val="00CE2E18"/>
    <w:rsid w:val="00CE32EF"/>
    <w:rsid w:val="00CE5357"/>
    <w:rsid w:val="00CE5449"/>
    <w:rsid w:val="00CE5477"/>
    <w:rsid w:val="00CE77E2"/>
    <w:rsid w:val="00CF1A2E"/>
    <w:rsid w:val="00CF4676"/>
    <w:rsid w:val="00D0223C"/>
    <w:rsid w:val="00D05C15"/>
    <w:rsid w:val="00D10C88"/>
    <w:rsid w:val="00D1142D"/>
    <w:rsid w:val="00D1263B"/>
    <w:rsid w:val="00D12AA6"/>
    <w:rsid w:val="00D144E9"/>
    <w:rsid w:val="00D17AAA"/>
    <w:rsid w:val="00D206CF"/>
    <w:rsid w:val="00D241D6"/>
    <w:rsid w:val="00D275B3"/>
    <w:rsid w:val="00D36059"/>
    <w:rsid w:val="00D3758D"/>
    <w:rsid w:val="00D408CB"/>
    <w:rsid w:val="00D41EBA"/>
    <w:rsid w:val="00D45FFF"/>
    <w:rsid w:val="00D46C62"/>
    <w:rsid w:val="00D5258C"/>
    <w:rsid w:val="00D57816"/>
    <w:rsid w:val="00D57919"/>
    <w:rsid w:val="00D61ED2"/>
    <w:rsid w:val="00D6338A"/>
    <w:rsid w:val="00D652F3"/>
    <w:rsid w:val="00D659FD"/>
    <w:rsid w:val="00D663A6"/>
    <w:rsid w:val="00D71369"/>
    <w:rsid w:val="00D732DD"/>
    <w:rsid w:val="00D736E5"/>
    <w:rsid w:val="00D74BC1"/>
    <w:rsid w:val="00D766B6"/>
    <w:rsid w:val="00D80A62"/>
    <w:rsid w:val="00D816C0"/>
    <w:rsid w:val="00D81BE2"/>
    <w:rsid w:val="00D83205"/>
    <w:rsid w:val="00D92CD8"/>
    <w:rsid w:val="00DA4B55"/>
    <w:rsid w:val="00DA5844"/>
    <w:rsid w:val="00DA5CAD"/>
    <w:rsid w:val="00DB4EF7"/>
    <w:rsid w:val="00DB5636"/>
    <w:rsid w:val="00DB6D6A"/>
    <w:rsid w:val="00DC6C7A"/>
    <w:rsid w:val="00DD2D92"/>
    <w:rsid w:val="00DD3E70"/>
    <w:rsid w:val="00DE49A7"/>
    <w:rsid w:val="00DE5591"/>
    <w:rsid w:val="00DE7809"/>
    <w:rsid w:val="00DF1C1E"/>
    <w:rsid w:val="00DF22EC"/>
    <w:rsid w:val="00DF4548"/>
    <w:rsid w:val="00DF6113"/>
    <w:rsid w:val="00E04DB0"/>
    <w:rsid w:val="00E06DA4"/>
    <w:rsid w:val="00E07D65"/>
    <w:rsid w:val="00E12EA2"/>
    <w:rsid w:val="00E2054E"/>
    <w:rsid w:val="00E27910"/>
    <w:rsid w:val="00E27D01"/>
    <w:rsid w:val="00E33876"/>
    <w:rsid w:val="00E36DC3"/>
    <w:rsid w:val="00E37A84"/>
    <w:rsid w:val="00E40F21"/>
    <w:rsid w:val="00E52382"/>
    <w:rsid w:val="00E53239"/>
    <w:rsid w:val="00E55C7C"/>
    <w:rsid w:val="00E604C2"/>
    <w:rsid w:val="00E60513"/>
    <w:rsid w:val="00E60F05"/>
    <w:rsid w:val="00E62278"/>
    <w:rsid w:val="00E62D4F"/>
    <w:rsid w:val="00E63018"/>
    <w:rsid w:val="00E74A5D"/>
    <w:rsid w:val="00E750BB"/>
    <w:rsid w:val="00E7520E"/>
    <w:rsid w:val="00E75ACA"/>
    <w:rsid w:val="00E83ECA"/>
    <w:rsid w:val="00E84938"/>
    <w:rsid w:val="00E852CF"/>
    <w:rsid w:val="00E857C5"/>
    <w:rsid w:val="00E94929"/>
    <w:rsid w:val="00E9600F"/>
    <w:rsid w:val="00EA0ABD"/>
    <w:rsid w:val="00EA2C7A"/>
    <w:rsid w:val="00EA3CBD"/>
    <w:rsid w:val="00EA4D6E"/>
    <w:rsid w:val="00EB0825"/>
    <w:rsid w:val="00EC40B7"/>
    <w:rsid w:val="00EC605E"/>
    <w:rsid w:val="00EC6382"/>
    <w:rsid w:val="00EC6DD0"/>
    <w:rsid w:val="00EC7B72"/>
    <w:rsid w:val="00ED0722"/>
    <w:rsid w:val="00ED294B"/>
    <w:rsid w:val="00ED5942"/>
    <w:rsid w:val="00ED5EF3"/>
    <w:rsid w:val="00ED635B"/>
    <w:rsid w:val="00EE0371"/>
    <w:rsid w:val="00EE082F"/>
    <w:rsid w:val="00EE5A97"/>
    <w:rsid w:val="00EE5B4F"/>
    <w:rsid w:val="00EF3045"/>
    <w:rsid w:val="00F01A39"/>
    <w:rsid w:val="00F02731"/>
    <w:rsid w:val="00F03079"/>
    <w:rsid w:val="00F049DA"/>
    <w:rsid w:val="00F07529"/>
    <w:rsid w:val="00F07949"/>
    <w:rsid w:val="00F14DA9"/>
    <w:rsid w:val="00F167D7"/>
    <w:rsid w:val="00F2013A"/>
    <w:rsid w:val="00F216FB"/>
    <w:rsid w:val="00F30AF0"/>
    <w:rsid w:val="00F36517"/>
    <w:rsid w:val="00F40197"/>
    <w:rsid w:val="00F43743"/>
    <w:rsid w:val="00F43EC9"/>
    <w:rsid w:val="00F448D3"/>
    <w:rsid w:val="00F53A4E"/>
    <w:rsid w:val="00F5546A"/>
    <w:rsid w:val="00F57A5F"/>
    <w:rsid w:val="00F60475"/>
    <w:rsid w:val="00F6204F"/>
    <w:rsid w:val="00F65514"/>
    <w:rsid w:val="00F665AF"/>
    <w:rsid w:val="00F74200"/>
    <w:rsid w:val="00F7457B"/>
    <w:rsid w:val="00F75066"/>
    <w:rsid w:val="00F76A10"/>
    <w:rsid w:val="00F81EDE"/>
    <w:rsid w:val="00F8553E"/>
    <w:rsid w:val="00F86099"/>
    <w:rsid w:val="00F876BF"/>
    <w:rsid w:val="00F94FED"/>
    <w:rsid w:val="00F97889"/>
    <w:rsid w:val="00FA1371"/>
    <w:rsid w:val="00FA696B"/>
    <w:rsid w:val="00FB33BA"/>
    <w:rsid w:val="00FB72EF"/>
    <w:rsid w:val="00FC4307"/>
    <w:rsid w:val="00FC7D5B"/>
    <w:rsid w:val="00FD596A"/>
    <w:rsid w:val="00FE3B46"/>
    <w:rsid w:val="00FE40A9"/>
    <w:rsid w:val="00FF297F"/>
    <w:rsid w:val="00FF4089"/>
    <w:rsid w:val="00FF6C0C"/>
    <w:rsid w:val="00FF7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254E"/>
    <w:rPr>
      <w:sz w:val="24"/>
      <w:szCs w:val="24"/>
      <w:lang w:val="sk-SK"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D024E"/>
    <w:rPr>
      <w:sz w:val="24"/>
      <w:szCs w:val="24"/>
      <w:lang w:val="sk-SK" w:eastAsia="sk-SK"/>
    </w:rPr>
  </w:style>
  <w:style w:type="character" w:styleId="PageNumber">
    <w:name w:val="page number"/>
    <w:basedOn w:val="DefaultParagraphFont"/>
    <w:uiPriority w:val="99"/>
    <w:rsid w:val="003045EE"/>
  </w:style>
  <w:style w:type="table" w:styleId="TableGrid">
    <w:name w:val="Table Grid"/>
    <w:basedOn w:val="TableNormal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D024E"/>
    <w:rPr>
      <w:sz w:val="24"/>
      <w:szCs w:val="24"/>
      <w:lang w:val="sk-SK" w:eastAsia="sk-SK"/>
    </w:rPr>
  </w:style>
  <w:style w:type="paragraph" w:customStyle="1" w:styleId="Bezmezer">
    <w:name w:val="Bez mezer"/>
    <w:uiPriority w:val="99"/>
    <w:rsid w:val="000F6DA0"/>
    <w:rPr>
      <w:rFonts w:ascii="Calibri" w:hAnsi="Calibri" w:cs="Calibri"/>
      <w:lang w:eastAsia="en-US"/>
    </w:rPr>
  </w:style>
  <w:style w:type="paragraph" w:styleId="ListParagraph">
    <w:name w:val="List Paragraph"/>
    <w:basedOn w:val="Normal"/>
    <w:uiPriority w:val="99"/>
    <w:qFormat/>
    <w:rsid w:val="009F2DA7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EA0AB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EA0ABD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locked/>
    <w:rsid w:val="00671EDF"/>
    <w:rPr>
      <w:b/>
      <w:bCs/>
    </w:rPr>
  </w:style>
  <w:style w:type="character" w:styleId="Emphasis">
    <w:name w:val="Emphasis"/>
    <w:basedOn w:val="DefaultParagraphFont"/>
    <w:uiPriority w:val="99"/>
    <w:qFormat/>
    <w:locked/>
    <w:rsid w:val="00671EDF"/>
    <w:rPr>
      <w:i/>
      <w:iCs/>
    </w:rPr>
  </w:style>
  <w:style w:type="paragraph" w:styleId="DocumentMap">
    <w:name w:val="Document Map"/>
    <w:basedOn w:val="Normal"/>
    <w:link w:val="DocumentMapChar"/>
    <w:uiPriority w:val="99"/>
    <w:semiHidden/>
    <w:rsid w:val="007D546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096B0D"/>
    <w:rPr>
      <w:sz w:val="2"/>
      <w:szCs w:val="2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633</TotalTime>
  <Pages>16</Pages>
  <Words>2802</Words>
  <Characters>16535</Characters>
  <Application>Microsoft Office Outlook</Application>
  <DocSecurity>0</DocSecurity>
  <Lines>0</Lines>
  <Paragraphs>0</Paragraphs>
  <ScaleCrop>false</ScaleCrop>
  <Company>xy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dc:description/>
  <cp:lastModifiedBy>Obecný urad</cp:lastModifiedBy>
  <cp:revision>30</cp:revision>
  <cp:lastPrinted>2017-04-05T09:49:00Z</cp:lastPrinted>
  <dcterms:created xsi:type="dcterms:W3CDTF">2016-05-10T08:38:00Z</dcterms:created>
  <dcterms:modified xsi:type="dcterms:W3CDTF">2017-04-07T12:27:00Z</dcterms:modified>
</cp:coreProperties>
</file>