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79F4" w:rsidRDefault="006379F4" w:rsidP="006379F4">
      <w:pPr>
        <w:pStyle w:val="Nzov"/>
        <w:rPr>
          <w:b/>
          <w:bCs/>
        </w:rPr>
      </w:pPr>
      <w:r>
        <w:rPr>
          <w:b/>
          <w:bCs/>
        </w:rPr>
        <w:t>Príloha k ročnej uzávierke</w:t>
      </w:r>
    </w:p>
    <w:p w:rsidR="006379F4" w:rsidRDefault="006379F4" w:rsidP="006379F4">
      <w:pPr>
        <w:jc w:val="center"/>
        <w:rPr>
          <w:b/>
          <w:bCs/>
          <w:sz w:val="36"/>
        </w:rPr>
      </w:pPr>
      <w:r>
        <w:rPr>
          <w:b/>
          <w:bCs/>
          <w:sz w:val="36"/>
        </w:rPr>
        <w:t>k 31. 12. 2016</w:t>
      </w:r>
    </w:p>
    <w:p w:rsidR="006379F4" w:rsidRDefault="006379F4" w:rsidP="006379F4">
      <w:pPr>
        <w:rPr>
          <w:sz w:val="36"/>
        </w:rPr>
      </w:pPr>
    </w:p>
    <w:p w:rsidR="006379F4" w:rsidRDefault="006379F4" w:rsidP="006379F4">
      <w:pPr>
        <w:rPr>
          <w:sz w:val="36"/>
        </w:rPr>
      </w:pPr>
    </w:p>
    <w:p w:rsidR="006379F4" w:rsidRDefault="006379F4" w:rsidP="006379F4">
      <w:pPr>
        <w:rPr>
          <w:sz w:val="36"/>
        </w:rPr>
      </w:pPr>
    </w:p>
    <w:p w:rsidR="006379F4" w:rsidRDefault="006379F4" w:rsidP="006379F4">
      <w:pPr>
        <w:rPr>
          <w:sz w:val="28"/>
        </w:rPr>
      </w:pPr>
    </w:p>
    <w:p w:rsidR="006379F4" w:rsidRDefault="006379F4" w:rsidP="006379F4">
      <w:pPr>
        <w:rPr>
          <w:sz w:val="28"/>
        </w:rPr>
      </w:pPr>
      <w:r>
        <w:t xml:space="preserve">Názov účtovnej jednotky:       </w:t>
      </w:r>
      <w:r>
        <w:tab/>
      </w:r>
      <w:r>
        <w:tab/>
      </w:r>
      <w:r>
        <w:tab/>
      </w:r>
    </w:p>
    <w:p w:rsidR="006379F4" w:rsidRDefault="006379F4" w:rsidP="006379F4">
      <w:pPr>
        <w:pStyle w:val="Nadpis1"/>
      </w:pPr>
    </w:p>
    <w:p w:rsidR="006379F4" w:rsidRDefault="006379F4" w:rsidP="006379F4">
      <w:pPr>
        <w:pStyle w:val="Nadpis1"/>
      </w:pPr>
    </w:p>
    <w:p w:rsidR="006379F4" w:rsidRDefault="006379F4" w:rsidP="006379F4">
      <w:pPr>
        <w:pStyle w:val="Nadpis1"/>
      </w:pPr>
    </w:p>
    <w:p w:rsidR="006379F4" w:rsidRDefault="006379F4" w:rsidP="006379F4">
      <w:pPr>
        <w:pStyle w:val="Nadpis1"/>
        <w:rPr>
          <w:b/>
          <w:bCs/>
          <w:sz w:val="40"/>
        </w:rPr>
      </w:pPr>
      <w:proofErr w:type="spellStart"/>
      <w:r>
        <w:rPr>
          <w:b/>
          <w:bCs/>
          <w:sz w:val="40"/>
        </w:rPr>
        <w:t>Intercontinental</w:t>
      </w:r>
      <w:proofErr w:type="spellEnd"/>
      <w:r>
        <w:rPr>
          <w:b/>
          <w:bCs/>
          <w:sz w:val="40"/>
        </w:rPr>
        <w:t xml:space="preserve"> </w:t>
      </w:r>
      <w:proofErr w:type="spellStart"/>
      <w:r>
        <w:rPr>
          <w:b/>
          <w:bCs/>
          <w:sz w:val="40"/>
        </w:rPr>
        <w:t>group</w:t>
      </w:r>
      <w:proofErr w:type="spellEnd"/>
      <w:r>
        <w:rPr>
          <w:b/>
          <w:bCs/>
          <w:sz w:val="40"/>
        </w:rPr>
        <w:t xml:space="preserve"> Slovakia  s. r. o. </w:t>
      </w:r>
    </w:p>
    <w:p w:rsidR="006379F4" w:rsidRDefault="006379F4" w:rsidP="006379F4">
      <w:pPr>
        <w:rPr>
          <w:b/>
          <w:bCs/>
          <w:sz w:val="40"/>
        </w:rPr>
      </w:pPr>
      <w:r>
        <w:rPr>
          <w:b/>
          <w:bCs/>
          <w:sz w:val="40"/>
        </w:rPr>
        <w:t>Osloboditeľov 67/38</w:t>
      </w:r>
    </w:p>
    <w:p w:rsidR="006379F4" w:rsidRDefault="006379F4" w:rsidP="006379F4">
      <w:pPr>
        <w:rPr>
          <w:b/>
          <w:bCs/>
          <w:sz w:val="40"/>
        </w:rPr>
      </w:pPr>
      <w:r>
        <w:rPr>
          <w:b/>
          <w:bCs/>
          <w:sz w:val="40"/>
        </w:rPr>
        <w:t xml:space="preserve"> </w:t>
      </w:r>
    </w:p>
    <w:p w:rsidR="006379F4" w:rsidRDefault="006379F4" w:rsidP="006379F4">
      <w:pPr>
        <w:rPr>
          <w:b/>
          <w:bCs/>
          <w:sz w:val="40"/>
        </w:rPr>
      </w:pPr>
      <w:r>
        <w:rPr>
          <w:b/>
          <w:bCs/>
          <w:sz w:val="40"/>
        </w:rPr>
        <w:t xml:space="preserve">053 14  Spišský Štvrtok  </w:t>
      </w:r>
    </w:p>
    <w:p w:rsidR="006379F4" w:rsidRDefault="006379F4" w:rsidP="006379F4">
      <w:pPr>
        <w:rPr>
          <w:b/>
          <w:bCs/>
          <w:sz w:val="40"/>
        </w:rPr>
      </w:pPr>
    </w:p>
    <w:p w:rsidR="006379F4" w:rsidRDefault="006379F4" w:rsidP="006379F4">
      <w:pPr>
        <w:pStyle w:val="Nadpis1"/>
      </w:pPr>
      <w:r>
        <w:t>IČ DPH:    2024099440</w:t>
      </w:r>
    </w:p>
    <w:p w:rsidR="006379F4" w:rsidRDefault="006379F4" w:rsidP="006379F4">
      <w:pPr>
        <w:rPr>
          <w:sz w:val="28"/>
        </w:rPr>
      </w:pPr>
      <w:r>
        <w:rPr>
          <w:sz w:val="28"/>
        </w:rPr>
        <w:t>IČO      :    47691689</w:t>
      </w:r>
    </w:p>
    <w:p w:rsidR="006379F4" w:rsidRDefault="006379F4" w:rsidP="006379F4">
      <w:pPr>
        <w:rPr>
          <w:b/>
          <w:bCs/>
          <w:sz w:val="40"/>
        </w:rPr>
      </w:pPr>
    </w:p>
    <w:p w:rsidR="006379F4" w:rsidRDefault="006379F4" w:rsidP="006379F4">
      <w:pPr>
        <w:rPr>
          <w:b/>
          <w:bCs/>
          <w:sz w:val="40"/>
        </w:rPr>
      </w:pPr>
    </w:p>
    <w:p w:rsidR="006379F4" w:rsidRDefault="006379F4" w:rsidP="006379F4">
      <w:pPr>
        <w:rPr>
          <w:sz w:val="28"/>
        </w:rPr>
      </w:pPr>
    </w:p>
    <w:p w:rsidR="006379F4" w:rsidRDefault="006379F4" w:rsidP="006379F4">
      <w:pPr>
        <w:rPr>
          <w:sz w:val="28"/>
        </w:rPr>
      </w:pPr>
    </w:p>
    <w:p w:rsidR="006379F4" w:rsidRDefault="006379F4" w:rsidP="006379F4">
      <w:pPr>
        <w:rPr>
          <w:sz w:val="28"/>
        </w:rPr>
      </w:pPr>
    </w:p>
    <w:p w:rsidR="006379F4" w:rsidRDefault="006379F4" w:rsidP="006379F4">
      <w:pPr>
        <w:rPr>
          <w:sz w:val="28"/>
        </w:rPr>
      </w:pPr>
      <w:r>
        <w:rPr>
          <w:sz w:val="28"/>
        </w:rPr>
        <w:t>Číslo telefónu:   0902940042</w:t>
      </w:r>
    </w:p>
    <w:p w:rsidR="006379F4" w:rsidRDefault="006379F4" w:rsidP="006379F4">
      <w:pPr>
        <w:rPr>
          <w:sz w:val="28"/>
        </w:rPr>
      </w:pPr>
    </w:p>
    <w:p w:rsidR="006379F4" w:rsidRDefault="006379F4" w:rsidP="006379F4">
      <w:pPr>
        <w:rPr>
          <w:sz w:val="28"/>
        </w:rPr>
      </w:pPr>
    </w:p>
    <w:p w:rsidR="006379F4" w:rsidRDefault="006379F4" w:rsidP="006379F4">
      <w:pPr>
        <w:rPr>
          <w:sz w:val="28"/>
        </w:rPr>
      </w:pPr>
    </w:p>
    <w:p w:rsidR="006379F4" w:rsidRDefault="006379F4" w:rsidP="006379F4">
      <w:pPr>
        <w:rPr>
          <w:sz w:val="28"/>
        </w:rPr>
      </w:pPr>
    </w:p>
    <w:p w:rsidR="006379F4" w:rsidRDefault="006379F4" w:rsidP="006379F4">
      <w:pPr>
        <w:rPr>
          <w:sz w:val="28"/>
        </w:rPr>
      </w:pPr>
    </w:p>
    <w:p w:rsidR="006379F4" w:rsidRDefault="006379F4" w:rsidP="006379F4">
      <w:pPr>
        <w:rPr>
          <w:sz w:val="28"/>
        </w:rPr>
      </w:pPr>
    </w:p>
    <w:p w:rsidR="006379F4" w:rsidRDefault="006379F4" w:rsidP="006379F4">
      <w:pPr>
        <w:rPr>
          <w:sz w:val="28"/>
        </w:rPr>
      </w:pPr>
    </w:p>
    <w:p w:rsidR="006379F4" w:rsidRDefault="006379F4" w:rsidP="006379F4">
      <w:pPr>
        <w:rPr>
          <w:sz w:val="28"/>
        </w:rPr>
      </w:pPr>
    </w:p>
    <w:p w:rsidR="006379F4" w:rsidRDefault="006379F4" w:rsidP="006379F4">
      <w:pPr>
        <w:rPr>
          <w:sz w:val="28"/>
        </w:rPr>
      </w:pPr>
      <w:r>
        <w:rPr>
          <w:sz w:val="28"/>
        </w:rPr>
        <w:t xml:space="preserve">Odoslané dňa:  20.6.2017                            </w:t>
      </w:r>
    </w:p>
    <w:p w:rsidR="006379F4" w:rsidRDefault="006379F4" w:rsidP="006379F4">
      <w:pPr>
        <w:rPr>
          <w:sz w:val="28"/>
        </w:rPr>
      </w:pPr>
    </w:p>
    <w:p w:rsidR="006379F4" w:rsidRDefault="006379F4" w:rsidP="006379F4">
      <w:pPr>
        <w:rPr>
          <w:sz w:val="28"/>
        </w:rPr>
      </w:pPr>
    </w:p>
    <w:p w:rsidR="006379F4" w:rsidRDefault="006379F4" w:rsidP="006379F4">
      <w:pPr>
        <w:rPr>
          <w:sz w:val="28"/>
        </w:rPr>
      </w:pPr>
    </w:p>
    <w:p w:rsidR="006379F4" w:rsidRDefault="006379F4" w:rsidP="006379F4">
      <w:pPr>
        <w:rPr>
          <w:sz w:val="28"/>
        </w:rPr>
      </w:pPr>
    </w:p>
    <w:p w:rsidR="006379F4" w:rsidRDefault="006379F4" w:rsidP="006379F4">
      <w:pPr>
        <w:rPr>
          <w:sz w:val="28"/>
        </w:rPr>
      </w:pPr>
    </w:p>
    <w:p w:rsidR="006379F4" w:rsidRDefault="006379F4" w:rsidP="006379F4">
      <w:pPr>
        <w:rPr>
          <w:sz w:val="28"/>
        </w:rPr>
      </w:pPr>
    </w:p>
    <w:p w:rsidR="006379F4" w:rsidRDefault="006379F4" w:rsidP="006379F4">
      <w:pPr>
        <w:rPr>
          <w:sz w:val="28"/>
        </w:rPr>
      </w:pPr>
    </w:p>
    <w:p w:rsidR="006379F4" w:rsidRDefault="006379F4" w:rsidP="006379F4">
      <w:pPr>
        <w:jc w:val="center"/>
        <w:rPr>
          <w:sz w:val="28"/>
        </w:rPr>
      </w:pPr>
      <w:r>
        <w:rPr>
          <w:sz w:val="28"/>
        </w:rPr>
        <w:lastRenderedPageBreak/>
        <w:t>-2-</w:t>
      </w:r>
    </w:p>
    <w:p w:rsidR="006379F4" w:rsidRDefault="006379F4" w:rsidP="006379F4">
      <w:pPr>
        <w:rPr>
          <w:sz w:val="28"/>
        </w:rPr>
      </w:pPr>
    </w:p>
    <w:p w:rsidR="006379F4" w:rsidRDefault="006379F4" w:rsidP="006379F4">
      <w:pPr>
        <w:pStyle w:val="Zkladntext"/>
      </w:pPr>
      <w:r>
        <w:tab/>
        <w:t xml:space="preserve">Firma  </w:t>
      </w:r>
      <w:proofErr w:type="spellStart"/>
      <w:r>
        <w:t>Intercontinental</w:t>
      </w:r>
      <w:proofErr w:type="spellEnd"/>
      <w:r>
        <w:t xml:space="preserve"> </w:t>
      </w:r>
      <w:proofErr w:type="spellStart"/>
      <w:r>
        <w:t>group</w:t>
      </w:r>
      <w:proofErr w:type="spellEnd"/>
      <w:r>
        <w:t xml:space="preserve"> Slovakia, s. r. o. bola založená  zápisom do obchodného registra na Okresnom súde Košice I. a to  dňom 15.05.2014  ako spoločnosť s ručením obmedzeným .</w:t>
      </w:r>
    </w:p>
    <w:p w:rsidR="006379F4" w:rsidRDefault="006379F4" w:rsidP="006379F4">
      <w:pPr>
        <w:rPr>
          <w:sz w:val="28"/>
        </w:rPr>
      </w:pPr>
    </w:p>
    <w:p w:rsidR="006379F4" w:rsidRDefault="006379F4" w:rsidP="006379F4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t>Štatutárny organ:</w:t>
      </w:r>
    </w:p>
    <w:p w:rsidR="006379F4" w:rsidRDefault="006379F4" w:rsidP="006379F4">
      <w:pPr>
        <w:rPr>
          <w:sz w:val="28"/>
        </w:rPr>
      </w:pPr>
    </w:p>
    <w:p w:rsidR="006379F4" w:rsidRDefault="006379F4" w:rsidP="006379F4">
      <w:pPr>
        <w:pStyle w:val="Zkladntext"/>
      </w:pPr>
      <w:r>
        <w:t xml:space="preserve">Konateľ:        Ján Petrík, Ľubomír </w:t>
      </w:r>
      <w:proofErr w:type="spellStart"/>
      <w:r>
        <w:t>Tokoly</w:t>
      </w:r>
      <w:proofErr w:type="spellEnd"/>
      <w:r>
        <w:t xml:space="preserve">, Drahoslav </w:t>
      </w:r>
      <w:proofErr w:type="spellStart"/>
      <w:r>
        <w:t>Repaský</w:t>
      </w:r>
      <w:proofErr w:type="spellEnd"/>
    </w:p>
    <w:p w:rsidR="006379F4" w:rsidRDefault="006379F4" w:rsidP="006379F4">
      <w:pPr>
        <w:pStyle w:val="Zkladntext"/>
      </w:pPr>
    </w:p>
    <w:p w:rsidR="006379F4" w:rsidRDefault="006379F4" w:rsidP="006379F4">
      <w:pPr>
        <w:pStyle w:val="Zkladntext"/>
      </w:pPr>
      <w:r>
        <w:t xml:space="preserve">Spoločníci:    </w:t>
      </w:r>
      <w:proofErr w:type="spellStart"/>
      <w:r w:rsidR="00EB4042">
        <w:t>Proton</w:t>
      </w:r>
      <w:proofErr w:type="spellEnd"/>
      <w:r w:rsidR="00EB4042">
        <w:t xml:space="preserve"> </w:t>
      </w:r>
      <w:proofErr w:type="spellStart"/>
      <w:r w:rsidR="00EB4042">
        <w:t>Financial</w:t>
      </w:r>
      <w:proofErr w:type="spellEnd"/>
      <w:r w:rsidR="00EB4042">
        <w:t xml:space="preserve"> </w:t>
      </w:r>
      <w:proofErr w:type="spellStart"/>
      <w:r w:rsidR="00EB4042">
        <w:t>Services</w:t>
      </w:r>
      <w:proofErr w:type="spellEnd"/>
      <w:r w:rsidR="00EB4042">
        <w:t xml:space="preserve">  </w:t>
      </w:r>
      <w:proofErr w:type="spellStart"/>
      <w:r w:rsidR="00EB4042">
        <w:t>Ltd</w:t>
      </w:r>
      <w:proofErr w:type="spellEnd"/>
      <w:r w:rsidR="00EB4042">
        <w:t xml:space="preserve">. </w:t>
      </w:r>
    </w:p>
    <w:p w:rsidR="006379F4" w:rsidRDefault="006379F4" w:rsidP="006379F4">
      <w:pPr>
        <w:rPr>
          <w:sz w:val="28"/>
        </w:rPr>
      </w:pPr>
    </w:p>
    <w:p w:rsidR="00EB4042" w:rsidRDefault="00EB4042" w:rsidP="006379F4">
      <w:pPr>
        <w:rPr>
          <w:sz w:val="28"/>
        </w:rPr>
      </w:pPr>
    </w:p>
    <w:p w:rsidR="006379F4" w:rsidRDefault="006379F4" w:rsidP="006379F4">
      <w:pPr>
        <w:rPr>
          <w:sz w:val="28"/>
        </w:rPr>
      </w:pPr>
    </w:p>
    <w:p w:rsidR="006379F4" w:rsidRDefault="006379F4" w:rsidP="006379F4">
      <w:pPr>
        <w:rPr>
          <w:sz w:val="28"/>
        </w:rPr>
      </w:pPr>
      <w:r>
        <w:rPr>
          <w:sz w:val="28"/>
        </w:rPr>
        <w:t xml:space="preserve">Účtovná závierka bola zostavená ako riadna účtovná závierka za účtovné obdobie od </w:t>
      </w:r>
      <w:r>
        <w:rPr>
          <w:b/>
          <w:bCs/>
          <w:i/>
          <w:iCs/>
          <w:sz w:val="28"/>
        </w:rPr>
        <w:t>1. januára  201</w:t>
      </w:r>
      <w:r w:rsidR="00EB4042">
        <w:rPr>
          <w:b/>
          <w:bCs/>
          <w:i/>
          <w:iCs/>
          <w:sz w:val="28"/>
        </w:rPr>
        <w:t>6</w:t>
      </w:r>
      <w:r>
        <w:rPr>
          <w:b/>
          <w:bCs/>
          <w:i/>
          <w:iCs/>
          <w:sz w:val="28"/>
        </w:rPr>
        <w:t xml:space="preserve">  do 31 . decembra 201</w:t>
      </w:r>
      <w:r w:rsidR="00EB4042">
        <w:rPr>
          <w:b/>
          <w:bCs/>
          <w:i/>
          <w:iCs/>
          <w:sz w:val="28"/>
        </w:rPr>
        <w:t>6</w:t>
      </w:r>
      <w:r>
        <w:rPr>
          <w:b/>
          <w:bCs/>
          <w:i/>
          <w:iCs/>
          <w:sz w:val="28"/>
        </w:rPr>
        <w:t xml:space="preserve">  </w:t>
      </w:r>
      <w:r>
        <w:rPr>
          <w:sz w:val="28"/>
        </w:rPr>
        <w:t xml:space="preserve"> za predpokladu  nepretržitého pokračovania jej činnosti.</w:t>
      </w:r>
    </w:p>
    <w:p w:rsidR="006379F4" w:rsidRDefault="006379F4" w:rsidP="006379F4">
      <w:pPr>
        <w:rPr>
          <w:sz w:val="28"/>
        </w:rPr>
      </w:pPr>
      <w:r>
        <w:rPr>
          <w:sz w:val="28"/>
        </w:rPr>
        <w:t xml:space="preserve"> </w:t>
      </w:r>
    </w:p>
    <w:p w:rsidR="006379F4" w:rsidRDefault="006379F4" w:rsidP="006379F4">
      <w:pPr>
        <w:rPr>
          <w:sz w:val="28"/>
        </w:rPr>
      </w:pPr>
    </w:p>
    <w:p w:rsidR="006379F4" w:rsidRPr="000E169D" w:rsidRDefault="006379F4" w:rsidP="006379F4">
      <w:pPr>
        <w:pStyle w:val="Zkladntext"/>
        <w:rPr>
          <w:b/>
        </w:rPr>
      </w:pPr>
      <w:r>
        <w:tab/>
        <w:t xml:space="preserve">Za účtovné obdobie od </w:t>
      </w:r>
      <w:r>
        <w:rPr>
          <w:b/>
          <w:bCs/>
          <w:i/>
          <w:iCs/>
        </w:rPr>
        <w:t>1. januára  201</w:t>
      </w:r>
      <w:r w:rsidR="00EB4042">
        <w:rPr>
          <w:b/>
          <w:bCs/>
          <w:i/>
          <w:iCs/>
        </w:rPr>
        <w:t xml:space="preserve">6 </w:t>
      </w:r>
      <w:r>
        <w:rPr>
          <w:b/>
          <w:bCs/>
          <w:i/>
          <w:iCs/>
        </w:rPr>
        <w:t xml:space="preserve"> do 31 . decembra 201</w:t>
      </w:r>
      <w:r w:rsidR="00EB4042">
        <w:rPr>
          <w:b/>
          <w:bCs/>
          <w:i/>
          <w:iCs/>
        </w:rPr>
        <w:t xml:space="preserve">6 </w:t>
      </w:r>
      <w:r>
        <w:t xml:space="preserve"> vykázala hospodársky výsledok  zisk:  </w:t>
      </w:r>
      <w:r w:rsidR="00EB4042">
        <w:t xml:space="preserve">  </w:t>
      </w:r>
      <w:r w:rsidR="00EB4042">
        <w:rPr>
          <w:b/>
        </w:rPr>
        <w:t xml:space="preserve">3 404,83 </w:t>
      </w:r>
      <w:r>
        <w:rPr>
          <w:b/>
        </w:rPr>
        <w:t xml:space="preserve"> </w:t>
      </w:r>
      <w:r w:rsidRPr="000E169D">
        <w:rPr>
          <w:b/>
        </w:rPr>
        <w:t>EUR</w:t>
      </w:r>
      <w:r>
        <w:rPr>
          <w:b/>
        </w:rPr>
        <w:t xml:space="preserve">    - p</w:t>
      </w:r>
      <w:r w:rsidR="00EB4042">
        <w:rPr>
          <w:b/>
        </w:rPr>
        <w:t>red</w:t>
      </w:r>
      <w:r>
        <w:rPr>
          <w:b/>
        </w:rPr>
        <w:t xml:space="preserve"> zdanení</w:t>
      </w:r>
      <w:r w:rsidR="00EB4042">
        <w:rPr>
          <w:b/>
        </w:rPr>
        <w:t>m</w:t>
      </w:r>
    </w:p>
    <w:p w:rsidR="006379F4" w:rsidRDefault="006379F4" w:rsidP="006379F4">
      <w:pPr>
        <w:rPr>
          <w:sz w:val="28"/>
        </w:rPr>
      </w:pPr>
    </w:p>
    <w:p w:rsidR="006379F4" w:rsidRDefault="006379F4" w:rsidP="006379F4">
      <w:pPr>
        <w:rPr>
          <w:sz w:val="28"/>
        </w:rPr>
      </w:pPr>
    </w:p>
    <w:p w:rsidR="006379F4" w:rsidRDefault="006379F4" w:rsidP="006379F4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t xml:space="preserve">Hlavná </w:t>
      </w:r>
      <w:proofErr w:type="spellStart"/>
      <w:r>
        <w:rPr>
          <w:b/>
          <w:bCs/>
          <w:i/>
          <w:iCs/>
          <w:sz w:val="28"/>
          <w:u w:val="single"/>
        </w:rPr>
        <w:t>činnosťspoločnosti</w:t>
      </w:r>
      <w:proofErr w:type="spellEnd"/>
      <w:r>
        <w:rPr>
          <w:b/>
          <w:bCs/>
          <w:i/>
          <w:iCs/>
          <w:sz w:val="28"/>
          <w:u w:val="single"/>
        </w:rPr>
        <w:t xml:space="preserve">: </w:t>
      </w:r>
    </w:p>
    <w:p w:rsidR="006379F4" w:rsidRDefault="006379F4" w:rsidP="006379F4">
      <w:pPr>
        <w:rPr>
          <w:sz w:val="28"/>
        </w:rPr>
      </w:pPr>
    </w:p>
    <w:p w:rsidR="006379F4" w:rsidRDefault="006379F4" w:rsidP="006379F4">
      <w:pPr>
        <w:rPr>
          <w:sz w:val="28"/>
        </w:rPr>
      </w:pPr>
      <w:r>
        <w:rPr>
          <w:sz w:val="28"/>
        </w:rPr>
        <w:t xml:space="preserve"> </w:t>
      </w:r>
      <w:r>
        <w:rPr>
          <w:sz w:val="28"/>
        </w:rPr>
        <w:tab/>
      </w:r>
      <w:r w:rsidR="00EB4042">
        <w:rPr>
          <w:sz w:val="28"/>
        </w:rPr>
        <w:t>Maloobchodná činnosť</w:t>
      </w:r>
    </w:p>
    <w:p w:rsidR="006379F4" w:rsidRDefault="006379F4" w:rsidP="006379F4">
      <w:pPr>
        <w:rPr>
          <w:sz w:val="28"/>
        </w:rPr>
      </w:pPr>
    </w:p>
    <w:p w:rsidR="006379F4" w:rsidRDefault="006379F4" w:rsidP="006379F4">
      <w:pPr>
        <w:rPr>
          <w:sz w:val="28"/>
        </w:rPr>
      </w:pPr>
    </w:p>
    <w:p w:rsidR="006379F4" w:rsidRDefault="006379F4" w:rsidP="006379F4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t xml:space="preserve">Spôsob zostavenie odpisového plánu pre dlhodobý investičný majetok: </w:t>
      </w:r>
    </w:p>
    <w:p w:rsidR="006379F4" w:rsidRDefault="006379F4" w:rsidP="006379F4">
      <w:pPr>
        <w:rPr>
          <w:b/>
          <w:bCs/>
          <w:i/>
          <w:iCs/>
          <w:sz w:val="28"/>
          <w:u w:val="single"/>
        </w:rPr>
      </w:pPr>
    </w:p>
    <w:p w:rsidR="006379F4" w:rsidRDefault="006379F4" w:rsidP="006379F4">
      <w:pPr>
        <w:rPr>
          <w:sz w:val="28"/>
        </w:rPr>
      </w:pPr>
      <w:r>
        <w:rPr>
          <w:sz w:val="28"/>
        </w:rPr>
        <w:t xml:space="preserve">Dlhodobý investičný majetok  </w:t>
      </w:r>
      <w:r w:rsidR="00EB4042">
        <w:rPr>
          <w:sz w:val="28"/>
        </w:rPr>
        <w:t>nie je odpisovaný</w:t>
      </w:r>
      <w:r>
        <w:rPr>
          <w:sz w:val="28"/>
        </w:rPr>
        <w:t xml:space="preserve"> </w:t>
      </w:r>
    </w:p>
    <w:p w:rsidR="006379F4" w:rsidRDefault="006379F4" w:rsidP="006379F4">
      <w:pPr>
        <w:rPr>
          <w:sz w:val="28"/>
        </w:rPr>
      </w:pPr>
    </w:p>
    <w:p w:rsidR="006379F4" w:rsidRDefault="006379F4" w:rsidP="006379F4">
      <w:pPr>
        <w:rPr>
          <w:sz w:val="28"/>
        </w:rPr>
      </w:pPr>
    </w:p>
    <w:p w:rsidR="006379F4" w:rsidRDefault="006379F4" w:rsidP="006379F4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  <w:u w:val="single"/>
        </w:rPr>
        <w:t>Základné imanie</w:t>
      </w:r>
      <w:r>
        <w:rPr>
          <w:b/>
          <w:bCs/>
          <w:i/>
          <w:iCs/>
          <w:sz w:val="28"/>
        </w:rPr>
        <w:t>:</w:t>
      </w:r>
    </w:p>
    <w:p w:rsidR="006379F4" w:rsidRDefault="006379F4" w:rsidP="006379F4">
      <w:pPr>
        <w:rPr>
          <w:sz w:val="28"/>
        </w:rPr>
      </w:pPr>
      <w:r>
        <w:rPr>
          <w:sz w:val="28"/>
        </w:rPr>
        <w:tab/>
        <w:t xml:space="preserve">Základné imanie spoločnosti predstavuje výšku:  </w:t>
      </w:r>
      <w:r w:rsidR="00EB4042">
        <w:rPr>
          <w:sz w:val="28"/>
        </w:rPr>
        <w:t>60</w:t>
      </w:r>
      <w:r>
        <w:rPr>
          <w:sz w:val="28"/>
        </w:rPr>
        <w:t> 000,- EUR</w:t>
      </w:r>
    </w:p>
    <w:p w:rsidR="006379F4" w:rsidRDefault="006379F4" w:rsidP="006379F4">
      <w:pPr>
        <w:rPr>
          <w:sz w:val="28"/>
        </w:rPr>
      </w:pPr>
    </w:p>
    <w:p w:rsidR="006379F4" w:rsidRDefault="006379F4" w:rsidP="006379F4">
      <w:pPr>
        <w:rPr>
          <w:sz w:val="28"/>
        </w:rPr>
      </w:pPr>
    </w:p>
    <w:p w:rsidR="006379F4" w:rsidRDefault="006379F4" w:rsidP="006379F4">
      <w:pPr>
        <w:rPr>
          <w:bCs/>
          <w:iCs/>
          <w:sz w:val="28"/>
        </w:rPr>
      </w:pPr>
      <w:r>
        <w:rPr>
          <w:b/>
          <w:bCs/>
          <w:i/>
          <w:iCs/>
          <w:sz w:val="28"/>
          <w:u w:val="single"/>
        </w:rPr>
        <w:t xml:space="preserve">Tovar na sklade: </w:t>
      </w:r>
    </w:p>
    <w:p w:rsidR="006379F4" w:rsidRDefault="006379F4" w:rsidP="006379F4">
      <w:pPr>
        <w:rPr>
          <w:bCs/>
          <w:iCs/>
          <w:sz w:val="28"/>
        </w:rPr>
      </w:pPr>
      <w:r>
        <w:rPr>
          <w:bCs/>
          <w:iCs/>
          <w:sz w:val="28"/>
        </w:rPr>
        <w:tab/>
        <w:t xml:space="preserve">Tovar </w:t>
      </w:r>
      <w:r w:rsidR="00EB4042">
        <w:rPr>
          <w:bCs/>
          <w:iCs/>
          <w:sz w:val="28"/>
        </w:rPr>
        <w:t>na sklad nebol nakupovaný</w:t>
      </w:r>
    </w:p>
    <w:p w:rsidR="00D20969" w:rsidRDefault="00D20969" w:rsidP="006379F4">
      <w:pPr>
        <w:rPr>
          <w:bCs/>
          <w:iCs/>
          <w:sz w:val="28"/>
        </w:rPr>
      </w:pPr>
    </w:p>
    <w:p w:rsidR="00D20969" w:rsidRPr="001E2D01" w:rsidRDefault="00D20969" w:rsidP="006379F4">
      <w:pPr>
        <w:rPr>
          <w:sz w:val="28"/>
        </w:rPr>
      </w:pPr>
    </w:p>
    <w:p w:rsidR="006379F4" w:rsidRDefault="006379F4" w:rsidP="006379F4">
      <w:pPr>
        <w:rPr>
          <w:sz w:val="28"/>
        </w:rPr>
      </w:pPr>
    </w:p>
    <w:p w:rsidR="006379F4" w:rsidRDefault="006379F4" w:rsidP="006379F4">
      <w:pPr>
        <w:rPr>
          <w:sz w:val="28"/>
        </w:rPr>
      </w:pPr>
    </w:p>
    <w:p w:rsidR="006379F4" w:rsidRDefault="006379F4" w:rsidP="006379F4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lastRenderedPageBreak/>
        <w:t xml:space="preserve">Stav pohľadávok a záväzkov: </w:t>
      </w:r>
    </w:p>
    <w:p w:rsidR="006379F4" w:rsidRDefault="006379F4" w:rsidP="006379F4">
      <w:pPr>
        <w:rPr>
          <w:sz w:val="28"/>
        </w:rPr>
      </w:pPr>
    </w:p>
    <w:p w:rsidR="006379F4" w:rsidRDefault="006379F4" w:rsidP="006379F4">
      <w:pPr>
        <w:rPr>
          <w:sz w:val="28"/>
        </w:rPr>
      </w:pPr>
      <w:r>
        <w:rPr>
          <w:sz w:val="28"/>
        </w:rPr>
        <w:tab/>
        <w:t xml:space="preserve"> Účtovná jednotka vykazuje k 31.12. 201</w:t>
      </w:r>
      <w:r w:rsidR="00D20969">
        <w:rPr>
          <w:sz w:val="28"/>
        </w:rPr>
        <w:t>6</w:t>
      </w:r>
    </w:p>
    <w:p w:rsidR="006379F4" w:rsidRDefault="006379F4" w:rsidP="006379F4">
      <w:pPr>
        <w:rPr>
          <w:sz w:val="28"/>
        </w:rPr>
      </w:pPr>
    </w:p>
    <w:p w:rsidR="006379F4" w:rsidRDefault="006379F4" w:rsidP="006379F4">
      <w:pPr>
        <w:rPr>
          <w:sz w:val="28"/>
        </w:rPr>
      </w:pPr>
      <w:r>
        <w:rPr>
          <w:sz w:val="28"/>
        </w:rPr>
        <w:t xml:space="preserve">pohľadávky vo výške    </w:t>
      </w:r>
      <w:r w:rsidR="00D20969">
        <w:rPr>
          <w:sz w:val="28"/>
        </w:rPr>
        <w:t xml:space="preserve">  </w:t>
      </w:r>
      <w:r>
        <w:rPr>
          <w:sz w:val="28"/>
        </w:rPr>
        <w:t xml:space="preserve">  </w:t>
      </w:r>
      <w:r w:rsidR="00D20969">
        <w:rPr>
          <w:sz w:val="28"/>
        </w:rPr>
        <w:t>3 980,--</w:t>
      </w:r>
      <w:r>
        <w:rPr>
          <w:sz w:val="28"/>
        </w:rPr>
        <w:t xml:space="preserve">  </w:t>
      </w:r>
      <w:r w:rsidR="00D20969">
        <w:rPr>
          <w:sz w:val="28"/>
        </w:rPr>
        <w:t xml:space="preserve">  </w:t>
      </w:r>
      <w:r>
        <w:rPr>
          <w:sz w:val="28"/>
        </w:rPr>
        <w:t xml:space="preserve">EUR  </w:t>
      </w:r>
    </w:p>
    <w:p w:rsidR="006379F4" w:rsidRDefault="006379F4" w:rsidP="006379F4">
      <w:pPr>
        <w:rPr>
          <w:sz w:val="28"/>
        </w:rPr>
      </w:pPr>
      <w:r>
        <w:rPr>
          <w:sz w:val="28"/>
        </w:rPr>
        <w:t xml:space="preserve">záväzky vo výške            </w:t>
      </w:r>
      <w:r w:rsidR="00D20969">
        <w:rPr>
          <w:sz w:val="28"/>
        </w:rPr>
        <w:t>12 </w:t>
      </w:r>
      <w:r>
        <w:rPr>
          <w:sz w:val="28"/>
        </w:rPr>
        <w:t>8</w:t>
      </w:r>
      <w:r w:rsidR="00D20969">
        <w:rPr>
          <w:sz w:val="28"/>
        </w:rPr>
        <w:t>28,26</w:t>
      </w:r>
      <w:r>
        <w:rPr>
          <w:sz w:val="28"/>
        </w:rPr>
        <w:t xml:space="preserve">  EUR</w:t>
      </w:r>
    </w:p>
    <w:p w:rsidR="006379F4" w:rsidRDefault="006379F4" w:rsidP="006379F4">
      <w:pPr>
        <w:rPr>
          <w:sz w:val="28"/>
        </w:rPr>
      </w:pPr>
    </w:p>
    <w:p w:rsidR="006379F4" w:rsidRDefault="006379F4" w:rsidP="006379F4">
      <w:pPr>
        <w:ind w:firstLine="708"/>
        <w:rPr>
          <w:sz w:val="28"/>
        </w:rPr>
      </w:pPr>
      <w:r>
        <w:rPr>
          <w:sz w:val="28"/>
        </w:rPr>
        <w:t>V účtovnej jednotke nie sú  ku dňu účtovnej uzávierky žiadne záväzky ani pohľadávky kryté záložným právom a  nemáme ani žiadne záväzky a pohľadávky, ktoré by neboli sledované v bežnom účtovníctve.</w:t>
      </w:r>
    </w:p>
    <w:p w:rsidR="006379F4" w:rsidRDefault="006379F4" w:rsidP="006379F4">
      <w:pPr>
        <w:rPr>
          <w:sz w:val="28"/>
        </w:rPr>
      </w:pPr>
    </w:p>
    <w:p w:rsidR="006379F4" w:rsidRDefault="006379F4" w:rsidP="006379F4">
      <w:pPr>
        <w:rPr>
          <w:sz w:val="36"/>
        </w:rPr>
      </w:pPr>
    </w:p>
    <w:p w:rsidR="00D20969" w:rsidRDefault="00D20969" w:rsidP="006379F4">
      <w:pPr>
        <w:rPr>
          <w:sz w:val="36"/>
        </w:rPr>
      </w:pPr>
    </w:p>
    <w:p w:rsidR="006379F4" w:rsidRDefault="006379F4" w:rsidP="006379F4">
      <w:pPr>
        <w:pStyle w:val="Zkladntext"/>
        <w:rPr>
          <w:b/>
          <w:bCs/>
          <w:i/>
          <w:iCs/>
          <w:u w:val="single"/>
        </w:rPr>
      </w:pPr>
      <w:r>
        <w:rPr>
          <w:b/>
          <w:bCs/>
          <w:i/>
          <w:iCs/>
          <w:u w:val="single"/>
        </w:rPr>
        <w:t>Tvorba a čerpanie sociálneho fondu:</w:t>
      </w:r>
    </w:p>
    <w:p w:rsidR="006379F4" w:rsidRDefault="006379F4" w:rsidP="006379F4">
      <w:pPr>
        <w:pStyle w:val="Zkladntext"/>
      </w:pPr>
    </w:p>
    <w:p w:rsidR="006379F4" w:rsidRDefault="006379F4" w:rsidP="006379F4">
      <w:pPr>
        <w:pStyle w:val="Zkladntext"/>
      </w:pPr>
      <w:r>
        <w:tab/>
        <w:t xml:space="preserve">Sociálny fond </w:t>
      </w:r>
      <w:r w:rsidR="00D20969">
        <w:t>ne</w:t>
      </w:r>
      <w:r>
        <w:t>bol v účtovnom období roku 201</w:t>
      </w:r>
      <w:r w:rsidR="00D20969">
        <w:t>6</w:t>
      </w:r>
      <w:r>
        <w:t xml:space="preserve"> tvorený </w:t>
      </w:r>
    </w:p>
    <w:p w:rsidR="006379F4" w:rsidRDefault="006379F4" w:rsidP="006379F4">
      <w:pPr>
        <w:pStyle w:val="Zkladntext"/>
      </w:pPr>
    </w:p>
    <w:p w:rsidR="006379F4" w:rsidRDefault="006379F4" w:rsidP="006379F4">
      <w:pPr>
        <w:rPr>
          <w:sz w:val="36"/>
        </w:rPr>
      </w:pPr>
    </w:p>
    <w:p w:rsidR="006379F4" w:rsidRDefault="006379F4" w:rsidP="006379F4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t>Výnosy z </w:t>
      </w:r>
      <w:proofErr w:type="spellStart"/>
      <w:r>
        <w:rPr>
          <w:b/>
          <w:bCs/>
          <w:i/>
          <w:iCs/>
          <w:sz w:val="28"/>
          <w:u w:val="single"/>
        </w:rPr>
        <w:t>hodpodárskej</w:t>
      </w:r>
      <w:proofErr w:type="spellEnd"/>
      <w:r>
        <w:rPr>
          <w:b/>
          <w:bCs/>
          <w:i/>
          <w:iCs/>
          <w:sz w:val="28"/>
          <w:u w:val="single"/>
        </w:rPr>
        <w:t xml:space="preserve"> činnosti.</w:t>
      </w:r>
    </w:p>
    <w:p w:rsidR="006379F4" w:rsidRDefault="006379F4" w:rsidP="006379F4">
      <w:pPr>
        <w:rPr>
          <w:sz w:val="28"/>
        </w:rPr>
      </w:pPr>
    </w:p>
    <w:p w:rsidR="006379F4" w:rsidRDefault="006379F4" w:rsidP="006379F4">
      <w:pPr>
        <w:pStyle w:val="Zkladntext"/>
      </w:pPr>
      <w:r>
        <w:t>Výnosy spolu:                      3</w:t>
      </w:r>
      <w:r w:rsidR="00D20969">
        <w:t xml:space="preserve"> 813,34 </w:t>
      </w:r>
      <w:r>
        <w:t xml:space="preserve">  EUR         </w:t>
      </w:r>
    </w:p>
    <w:p w:rsidR="006379F4" w:rsidRDefault="006379F4" w:rsidP="006379F4">
      <w:pPr>
        <w:pStyle w:val="Zkladntext"/>
      </w:pPr>
      <w:r>
        <w:t xml:space="preserve">Náklady spolu:                     </w:t>
      </w:r>
      <w:r w:rsidR="00D20969">
        <w:t xml:space="preserve">   408,51</w:t>
      </w:r>
      <w:r>
        <w:t xml:space="preserve">  EUR</w:t>
      </w:r>
    </w:p>
    <w:p w:rsidR="006379F4" w:rsidRPr="0097374D" w:rsidRDefault="006379F4" w:rsidP="006379F4">
      <w:pPr>
        <w:pStyle w:val="Zkladntext"/>
        <w:rPr>
          <w:b/>
        </w:rPr>
      </w:pPr>
      <w:r>
        <w:t xml:space="preserve">HV:                                      </w:t>
      </w:r>
      <w:r w:rsidR="00D20969">
        <w:t xml:space="preserve">3 404,83 </w:t>
      </w:r>
      <w:r>
        <w:t xml:space="preserve"> EUR</w:t>
      </w:r>
    </w:p>
    <w:p w:rsidR="006379F4" w:rsidRDefault="006379F4" w:rsidP="00D20969">
      <w:pPr>
        <w:pStyle w:val="Zkladntext"/>
        <w:tabs>
          <w:tab w:val="left" w:pos="5719"/>
        </w:tabs>
      </w:pPr>
    </w:p>
    <w:p w:rsidR="006379F4" w:rsidRDefault="006379F4" w:rsidP="006379F4">
      <w:pPr>
        <w:pStyle w:val="Zkladntext"/>
        <w:rPr>
          <w:b/>
        </w:rPr>
      </w:pPr>
      <w:r>
        <w:t xml:space="preserve">Sadzba dane   22 %, čo činí:      </w:t>
      </w:r>
      <w:r w:rsidR="00D20969">
        <w:t xml:space="preserve">  749,06</w:t>
      </w:r>
      <w:r>
        <w:t xml:space="preserve">  EUR</w:t>
      </w:r>
      <w:r w:rsidRPr="0097374D">
        <w:rPr>
          <w:b/>
        </w:rPr>
        <w:t xml:space="preserve"> </w:t>
      </w:r>
    </w:p>
    <w:p w:rsidR="006379F4" w:rsidRPr="0097374D" w:rsidRDefault="006379F4" w:rsidP="006379F4">
      <w:pPr>
        <w:pStyle w:val="Zkladntext"/>
        <w:rPr>
          <w:b/>
        </w:rPr>
      </w:pPr>
      <w:r>
        <w:rPr>
          <w:b/>
        </w:rPr>
        <w:t xml:space="preserve">Daňová licencia                        </w:t>
      </w:r>
      <w:r w:rsidR="00D20969">
        <w:rPr>
          <w:b/>
        </w:rPr>
        <w:t xml:space="preserve">  960,00 </w:t>
      </w:r>
      <w:r>
        <w:rPr>
          <w:b/>
        </w:rPr>
        <w:t xml:space="preserve"> EUR</w:t>
      </w:r>
    </w:p>
    <w:p w:rsidR="006379F4" w:rsidRDefault="006379F4" w:rsidP="006379F4">
      <w:pPr>
        <w:pStyle w:val="Zkladntext"/>
      </w:pPr>
    </w:p>
    <w:p w:rsidR="006379F4" w:rsidRDefault="006379F4" w:rsidP="006379F4">
      <w:pPr>
        <w:pStyle w:val="Zkladntext"/>
      </w:pPr>
    </w:p>
    <w:p w:rsidR="006379F4" w:rsidRDefault="006379F4" w:rsidP="006379F4">
      <w:pPr>
        <w:pStyle w:val="Zkladntext"/>
      </w:pPr>
      <w:r>
        <w:t>.</w:t>
      </w:r>
    </w:p>
    <w:p w:rsidR="006379F4" w:rsidRDefault="006379F4" w:rsidP="006379F4">
      <w:pPr>
        <w:pStyle w:val="Zkladntext"/>
      </w:pPr>
      <w:r>
        <w:tab/>
      </w:r>
    </w:p>
    <w:p w:rsidR="006379F4" w:rsidRDefault="006379F4" w:rsidP="006379F4">
      <w:pPr>
        <w:pStyle w:val="Zkladntext"/>
      </w:pPr>
    </w:p>
    <w:p w:rsidR="006379F4" w:rsidRDefault="006379F4" w:rsidP="006379F4">
      <w:pPr>
        <w:pStyle w:val="Zkladntext"/>
      </w:pPr>
    </w:p>
    <w:p w:rsidR="006379F4" w:rsidRDefault="006379F4" w:rsidP="006379F4">
      <w:pPr>
        <w:pStyle w:val="Zkladntext"/>
      </w:pPr>
      <w:r>
        <w:t xml:space="preserve"> V Spišskej Novej Vsi  21.6.2016</w:t>
      </w:r>
    </w:p>
    <w:p w:rsidR="007B446E" w:rsidRDefault="007B446E"/>
    <w:sectPr w:rsidR="007B446E" w:rsidSect="007B44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379F4"/>
    <w:rsid w:val="006379F4"/>
    <w:rsid w:val="007B446E"/>
    <w:rsid w:val="00D20969"/>
    <w:rsid w:val="00EB40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379F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6379F4"/>
    <w:pPr>
      <w:keepNext/>
      <w:outlineLvl w:val="0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379F4"/>
    <w:rPr>
      <w:rFonts w:ascii="Times New Roman" w:eastAsia="Times New Roman" w:hAnsi="Times New Roman" w:cs="Times New Roman"/>
      <w:sz w:val="28"/>
      <w:szCs w:val="24"/>
      <w:lang w:eastAsia="cs-CZ"/>
    </w:rPr>
  </w:style>
  <w:style w:type="paragraph" w:styleId="Nzov">
    <w:name w:val="Title"/>
    <w:basedOn w:val="Normlny"/>
    <w:link w:val="NzovChar"/>
    <w:qFormat/>
    <w:rsid w:val="006379F4"/>
    <w:pPr>
      <w:jc w:val="center"/>
    </w:pPr>
    <w:rPr>
      <w:sz w:val="36"/>
    </w:rPr>
  </w:style>
  <w:style w:type="character" w:customStyle="1" w:styleId="NzovChar">
    <w:name w:val="Názov Char"/>
    <w:basedOn w:val="Predvolenpsmoodseku"/>
    <w:link w:val="Nzov"/>
    <w:rsid w:val="006379F4"/>
    <w:rPr>
      <w:rFonts w:ascii="Times New Roman" w:eastAsia="Times New Roman" w:hAnsi="Times New Roman" w:cs="Times New Roman"/>
      <w:sz w:val="36"/>
      <w:szCs w:val="24"/>
      <w:lang w:eastAsia="cs-CZ"/>
    </w:rPr>
  </w:style>
  <w:style w:type="paragraph" w:styleId="Zkladntext">
    <w:name w:val="Body Text"/>
    <w:basedOn w:val="Normlny"/>
    <w:link w:val="ZkladntextChar"/>
    <w:rsid w:val="006379F4"/>
    <w:rPr>
      <w:sz w:val="28"/>
    </w:rPr>
  </w:style>
  <w:style w:type="character" w:customStyle="1" w:styleId="ZkladntextChar">
    <w:name w:val="Základný text Char"/>
    <w:basedOn w:val="Predvolenpsmoodseku"/>
    <w:link w:val="Zkladntext"/>
    <w:rsid w:val="006379F4"/>
    <w:rPr>
      <w:rFonts w:ascii="Times New Roman" w:eastAsia="Times New Roman" w:hAnsi="Times New Roman" w:cs="Times New Roman"/>
      <w:sz w:val="28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310</Words>
  <Characters>1770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2017-06-20T06:52:00Z</dcterms:created>
  <dcterms:modified xsi:type="dcterms:W3CDTF">2017-06-20T07:24:00Z</dcterms:modified>
</cp:coreProperties>
</file>