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009" w:rsidRPr="00261009" w:rsidRDefault="00261009" w:rsidP="00261009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261009">
        <w:rPr>
          <w:rFonts w:ascii="Times New Roman" w:hAnsi="Times New Roman" w:cs="Times New Roman"/>
          <w:b/>
          <w:sz w:val="36"/>
          <w:szCs w:val="36"/>
        </w:rPr>
        <w:t>Poznámky</w:t>
      </w:r>
    </w:p>
    <w:p w:rsidR="00247DCD" w:rsidRDefault="00261009" w:rsidP="00261009">
      <w:pPr>
        <w:jc w:val="center"/>
        <w:rPr>
          <w:rFonts w:ascii="Times New Roman" w:hAnsi="Times New Roman" w:cs="Times New Roman"/>
          <w:sz w:val="32"/>
          <w:szCs w:val="32"/>
        </w:rPr>
      </w:pPr>
      <w:r w:rsidRPr="00261009">
        <w:rPr>
          <w:rFonts w:ascii="Times New Roman" w:hAnsi="Times New Roman" w:cs="Times New Roman"/>
          <w:sz w:val="32"/>
          <w:szCs w:val="32"/>
        </w:rPr>
        <w:t xml:space="preserve"> k účtovnej závierk</w:t>
      </w:r>
      <w:r>
        <w:rPr>
          <w:rFonts w:ascii="Times New Roman" w:hAnsi="Times New Roman" w:cs="Times New Roman"/>
          <w:sz w:val="32"/>
          <w:szCs w:val="32"/>
        </w:rPr>
        <w:t>e</w:t>
      </w:r>
      <w:r w:rsidR="008E24E2">
        <w:rPr>
          <w:rFonts w:ascii="Times New Roman" w:hAnsi="Times New Roman" w:cs="Times New Roman"/>
          <w:sz w:val="32"/>
          <w:szCs w:val="32"/>
        </w:rPr>
        <w:t xml:space="preserve"> </w:t>
      </w:r>
      <w:r w:rsidRPr="00261009">
        <w:rPr>
          <w:rFonts w:ascii="Times New Roman" w:hAnsi="Times New Roman" w:cs="Times New Roman"/>
          <w:sz w:val="32"/>
          <w:szCs w:val="32"/>
        </w:rPr>
        <w:t>zostavenej dňa 31.12.201</w:t>
      </w:r>
      <w:r w:rsidR="001B4A3E">
        <w:rPr>
          <w:rFonts w:ascii="Times New Roman" w:hAnsi="Times New Roman" w:cs="Times New Roman"/>
          <w:sz w:val="32"/>
          <w:szCs w:val="32"/>
        </w:rPr>
        <w:t>6</w:t>
      </w:r>
      <w:r w:rsidR="008E24E2">
        <w:rPr>
          <w:rFonts w:ascii="Times New Roman" w:hAnsi="Times New Roman" w:cs="Times New Roman"/>
          <w:sz w:val="32"/>
          <w:szCs w:val="32"/>
        </w:rPr>
        <w:br/>
      </w:r>
    </w:p>
    <w:p w:rsidR="00261009" w:rsidRPr="00F87C71" w:rsidRDefault="00A13F5A" w:rsidP="00F87C71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2"/>
          <w:szCs w:val="32"/>
        </w:rPr>
        <w:t>a)</w:t>
      </w:r>
      <w:r w:rsidR="00261009">
        <w:rPr>
          <w:rFonts w:ascii="Times New Roman" w:hAnsi="Times New Roman" w:cs="Times New Roman"/>
          <w:sz w:val="32"/>
          <w:szCs w:val="32"/>
        </w:rPr>
        <w:t xml:space="preserve"> Názov: </w:t>
      </w:r>
      <w:r w:rsidR="00F87C71" w:rsidRPr="00F87C71">
        <w:rPr>
          <w:rFonts w:ascii="Times New Roman" w:hAnsi="Times New Roman" w:cs="Times New Roman"/>
          <w:sz w:val="28"/>
          <w:szCs w:val="28"/>
        </w:rPr>
        <w:t>JADRAN-STAV, spol. s r.o.</w:t>
      </w:r>
      <w:r w:rsidR="00F87C71" w:rsidRPr="00F87C71">
        <w:rPr>
          <w:rFonts w:ascii="Times New Roman" w:hAnsi="Times New Roman" w:cs="Times New Roman"/>
          <w:sz w:val="28"/>
          <w:szCs w:val="28"/>
        </w:rPr>
        <w:t> </w:t>
      </w:r>
      <w:r w:rsidR="001B4A3E">
        <w:rPr>
          <w:rFonts w:ascii="Times New Roman" w:hAnsi="Times New Roman" w:cs="Times New Roman"/>
          <w:sz w:val="28"/>
          <w:szCs w:val="28"/>
        </w:rPr>
        <w:t>s.r.o.</w:t>
      </w:r>
    </w:p>
    <w:p w:rsidR="00F87C71" w:rsidRPr="00F87C71" w:rsidRDefault="00A13F5A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  <w:r w:rsidRPr="00F87C71">
        <w:rPr>
          <w:rFonts w:ascii="Times New Roman" w:hAnsi="Times New Roman" w:cs="Times New Roman"/>
          <w:sz w:val="28"/>
          <w:szCs w:val="28"/>
        </w:rPr>
        <w:t xml:space="preserve">IČO: </w:t>
      </w:r>
      <w:r w:rsidR="00F87C71" w:rsidRPr="00F87C71">
        <w:rPr>
          <w:rFonts w:ascii="Times New Roman" w:hAnsi="Times New Roman" w:cs="Times New Roman"/>
          <w:sz w:val="28"/>
          <w:szCs w:val="28"/>
        </w:rPr>
        <w:t>43 991</w:t>
      </w:r>
      <w:r w:rsidR="00F87C71" w:rsidRPr="00F87C71">
        <w:rPr>
          <w:rFonts w:ascii="Times New Roman" w:hAnsi="Times New Roman" w:cs="Times New Roman"/>
          <w:sz w:val="28"/>
          <w:szCs w:val="28"/>
        </w:rPr>
        <w:t> </w:t>
      </w:r>
      <w:r w:rsidR="00F87C71" w:rsidRPr="00F87C71">
        <w:rPr>
          <w:rFonts w:ascii="Times New Roman" w:hAnsi="Times New Roman" w:cs="Times New Roman"/>
          <w:sz w:val="28"/>
          <w:szCs w:val="28"/>
        </w:rPr>
        <w:t>751</w:t>
      </w:r>
      <w:r w:rsidR="00F87C71" w:rsidRPr="00F87C71">
        <w:rPr>
          <w:rFonts w:ascii="Times New Roman" w:hAnsi="Times New Roman" w:cs="Times New Roman"/>
          <w:sz w:val="28"/>
          <w:szCs w:val="28"/>
        </w:rPr>
        <w:t> </w:t>
      </w:r>
    </w:p>
    <w:p w:rsidR="00F87C71" w:rsidRDefault="00A13F5A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  <w:r w:rsidRPr="00F87C71">
        <w:rPr>
          <w:rFonts w:ascii="Times New Roman" w:hAnsi="Times New Roman" w:cs="Times New Roman"/>
          <w:sz w:val="28"/>
          <w:szCs w:val="28"/>
        </w:rPr>
        <w:t>DIČ:</w:t>
      </w:r>
      <w:r w:rsidR="001B4A3E">
        <w:rPr>
          <w:rFonts w:ascii="Times New Roman" w:hAnsi="Times New Roman" w:cs="Times New Roman"/>
          <w:sz w:val="28"/>
          <w:szCs w:val="28"/>
        </w:rPr>
        <w:t xml:space="preserve"> </w:t>
      </w:r>
      <w:r w:rsidR="00F87C71" w:rsidRPr="00F87C71">
        <w:rPr>
          <w:rFonts w:ascii="Times New Roman" w:hAnsi="Times New Roman" w:cs="Times New Roman"/>
          <w:sz w:val="28"/>
          <w:szCs w:val="28"/>
        </w:rPr>
        <w:t>2022593386</w:t>
      </w:r>
    </w:p>
    <w:p w:rsidR="00A13F5A" w:rsidRDefault="00A13F5A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  <w:r w:rsidRPr="00F87C71">
        <w:rPr>
          <w:rFonts w:ascii="Times New Roman" w:hAnsi="Times New Roman" w:cs="Times New Roman"/>
          <w:sz w:val="28"/>
          <w:szCs w:val="28"/>
        </w:rPr>
        <w:t>Sídlo: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7C71" w:rsidRPr="00F87C71">
        <w:rPr>
          <w:rFonts w:ascii="Times New Roman" w:hAnsi="Times New Roman" w:cs="Times New Roman"/>
          <w:sz w:val="28"/>
          <w:szCs w:val="28"/>
        </w:rPr>
        <w:t>Špitálska</w:t>
      </w:r>
      <w:proofErr w:type="spellEnd"/>
      <w:r w:rsidR="00F87C71" w:rsidRPr="00F87C71">
        <w:rPr>
          <w:rFonts w:ascii="Times New Roman" w:hAnsi="Times New Roman" w:cs="Times New Roman"/>
          <w:sz w:val="28"/>
          <w:szCs w:val="28"/>
        </w:rPr>
        <w:t> 6</w:t>
      </w:r>
      <w:r w:rsidR="001B4A3E">
        <w:rPr>
          <w:rFonts w:ascii="Times New Roman" w:hAnsi="Times New Roman" w:cs="Times New Roman"/>
          <w:sz w:val="28"/>
          <w:szCs w:val="28"/>
        </w:rPr>
        <w:t>, 071 01 Michalovce</w:t>
      </w:r>
      <w:r w:rsidR="001B4A3E">
        <w:rPr>
          <w:rFonts w:ascii="Times New Roman" w:hAnsi="Times New Roman" w:cs="Times New Roman"/>
          <w:sz w:val="28"/>
          <w:szCs w:val="28"/>
        </w:rPr>
        <w:tab/>
      </w:r>
    </w:p>
    <w:p w:rsidR="00A13F5A" w:rsidRDefault="00A13F5A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Dátum </w:t>
      </w:r>
      <w:r w:rsidR="001B4A3E">
        <w:rPr>
          <w:rFonts w:ascii="Times New Roman" w:hAnsi="Times New Roman" w:cs="Times New Roman"/>
          <w:sz w:val="28"/>
          <w:szCs w:val="28"/>
        </w:rPr>
        <w:t xml:space="preserve">založenia a  vzniku:  </w:t>
      </w:r>
      <w:r w:rsidR="00F87C71" w:rsidRPr="00F87C71">
        <w:rPr>
          <w:rFonts w:ascii="Times New Roman" w:hAnsi="Times New Roman" w:cs="Times New Roman"/>
          <w:sz w:val="28"/>
          <w:szCs w:val="28"/>
        </w:rPr>
        <w:t>10.04.2008</w:t>
      </w:r>
    </w:p>
    <w:p w:rsidR="00A13F5A" w:rsidRPr="00A13F5A" w:rsidRDefault="00A13F5A" w:rsidP="00A13F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b) </w:t>
      </w:r>
      <w:r w:rsidRPr="00A13F5A">
        <w:rPr>
          <w:rFonts w:ascii="Times New Roman" w:hAnsi="Times New Roman" w:cs="Times New Roman"/>
          <w:sz w:val="28"/>
          <w:szCs w:val="28"/>
        </w:rPr>
        <w:t>Opis hospodárskej činnosti:</w:t>
      </w:r>
    </w:p>
    <w:p w:rsidR="00A13F5A" w:rsidRDefault="00A13F5A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A13F5A">
        <w:rPr>
          <w:rFonts w:ascii="Times New Roman" w:hAnsi="Times New Roman" w:cs="Times New Roman"/>
          <w:sz w:val="28"/>
          <w:szCs w:val="28"/>
        </w:rPr>
        <w:t xml:space="preserve"> kúpa tovaru na účely jeho predaja konečnému spotrebiteľovi (maloobchod) alebo iným prevádzkovateľom živnosti (veľkoobchod)</w:t>
      </w:r>
    </w:p>
    <w:p w:rsidR="00F87C71" w:rsidRPr="00F87C71" w:rsidRDefault="00F87C71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F87C71">
        <w:rPr>
          <w:rFonts w:ascii="Times New Roman" w:hAnsi="Times New Roman" w:cs="Times New Roman"/>
          <w:sz w:val="28"/>
          <w:szCs w:val="28"/>
        </w:rPr>
        <w:t>sprostredkovateľská činnosť v oblasti obchodu</w:t>
      </w:r>
    </w:p>
    <w:p w:rsidR="00F87C71" w:rsidRPr="00F87C71" w:rsidRDefault="00F87C71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  <w:r w:rsidRPr="00F87C71">
        <w:rPr>
          <w:rFonts w:ascii="Times New Roman" w:hAnsi="Times New Roman" w:cs="Times New Roman"/>
          <w:sz w:val="28"/>
          <w:szCs w:val="28"/>
        </w:rPr>
        <w:t>-</w:t>
      </w:r>
      <w:r w:rsidRPr="00F87C71">
        <w:rPr>
          <w:rFonts w:ascii="Times New Roman" w:hAnsi="Times New Roman" w:cs="Times New Roman"/>
          <w:sz w:val="28"/>
          <w:szCs w:val="28"/>
        </w:rPr>
        <w:t>reklamné a marketingové služby</w:t>
      </w:r>
      <w:r w:rsidRPr="00F87C71">
        <w:rPr>
          <w:rFonts w:ascii="Times New Roman" w:hAnsi="Times New Roman" w:cs="Times New Roman"/>
          <w:sz w:val="28"/>
          <w:szCs w:val="28"/>
        </w:rPr>
        <w:t> </w:t>
      </w:r>
    </w:p>
    <w:p w:rsidR="00F87C71" w:rsidRPr="00F87C71" w:rsidRDefault="00F87C71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  <w:r w:rsidRPr="00F87C71">
        <w:rPr>
          <w:rFonts w:ascii="Times New Roman" w:hAnsi="Times New Roman" w:cs="Times New Roman"/>
          <w:sz w:val="28"/>
          <w:szCs w:val="28"/>
        </w:rPr>
        <w:t>-</w:t>
      </w:r>
      <w:r w:rsidRPr="00F87C71">
        <w:rPr>
          <w:rFonts w:ascii="Times New Roman" w:hAnsi="Times New Roman" w:cs="Times New Roman"/>
          <w:sz w:val="28"/>
          <w:szCs w:val="28"/>
        </w:rPr>
        <w:t>dokončovacie stavebné práce pri realizácii exteriérov a</w:t>
      </w:r>
      <w:r w:rsidRPr="00F87C71">
        <w:rPr>
          <w:rFonts w:ascii="Times New Roman" w:hAnsi="Times New Roman" w:cs="Times New Roman"/>
          <w:sz w:val="28"/>
          <w:szCs w:val="28"/>
        </w:rPr>
        <w:t> </w:t>
      </w:r>
      <w:r w:rsidRPr="00F87C71">
        <w:rPr>
          <w:rFonts w:ascii="Times New Roman" w:hAnsi="Times New Roman" w:cs="Times New Roman"/>
          <w:sz w:val="28"/>
          <w:szCs w:val="28"/>
        </w:rPr>
        <w:t>interiérov</w:t>
      </w:r>
    </w:p>
    <w:p w:rsidR="00F87C71" w:rsidRPr="00F87C71" w:rsidRDefault="00F87C71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  <w:r w:rsidRPr="00F87C71">
        <w:rPr>
          <w:rFonts w:ascii="Times New Roman" w:hAnsi="Times New Roman" w:cs="Times New Roman"/>
          <w:sz w:val="28"/>
          <w:szCs w:val="28"/>
        </w:rPr>
        <w:t>-</w:t>
      </w:r>
      <w:r w:rsidRPr="00F87C71">
        <w:rPr>
          <w:rFonts w:ascii="Times New Roman" w:hAnsi="Times New Roman" w:cs="Times New Roman"/>
          <w:sz w:val="28"/>
          <w:szCs w:val="28"/>
        </w:rPr>
        <w:t>prípravné práce k realizácii stavby</w:t>
      </w:r>
      <w:r w:rsidRPr="00F87C71">
        <w:rPr>
          <w:rFonts w:ascii="Times New Roman" w:hAnsi="Times New Roman" w:cs="Times New Roman"/>
          <w:sz w:val="28"/>
          <w:szCs w:val="28"/>
        </w:rPr>
        <w:t> </w:t>
      </w:r>
    </w:p>
    <w:p w:rsidR="00F87C71" w:rsidRDefault="00F87C71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  <w:r w:rsidRPr="00F87C71">
        <w:rPr>
          <w:rFonts w:ascii="Times New Roman" w:hAnsi="Times New Roman" w:cs="Times New Roman"/>
          <w:sz w:val="28"/>
          <w:szCs w:val="28"/>
        </w:rPr>
        <w:t>sprostredkovateľská činnosť v oblasti výroby</w:t>
      </w:r>
    </w:p>
    <w:p w:rsidR="00F87C71" w:rsidRDefault="00F87C71" w:rsidP="00A13F5A">
      <w:pPr>
        <w:rPr>
          <w:rFonts w:ascii="Times New Roman" w:hAnsi="Times New Roman" w:cs="Times New Roman"/>
          <w:sz w:val="28"/>
          <w:szCs w:val="28"/>
        </w:rPr>
      </w:pPr>
    </w:p>
    <w:p w:rsidR="00A13F5A" w:rsidRDefault="00A13F5A" w:rsidP="00A13F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A13F5A">
        <w:rPr>
          <w:rFonts w:ascii="Times New Roman" w:hAnsi="Times New Roman" w:cs="Times New Roman"/>
          <w:sz w:val="28"/>
          <w:szCs w:val="28"/>
        </w:rPr>
        <w:t xml:space="preserve">c)  Priemerný prepočítaný počet  zamestnancov v bežnom období: </w:t>
      </w:r>
      <w:r w:rsidR="00F87C71">
        <w:rPr>
          <w:rFonts w:ascii="Times New Roman" w:hAnsi="Times New Roman" w:cs="Times New Roman"/>
          <w:sz w:val="28"/>
          <w:szCs w:val="28"/>
        </w:rPr>
        <w:t>0</w:t>
      </w:r>
    </w:p>
    <w:p w:rsidR="00A13F5A" w:rsidRDefault="00A13F5A" w:rsidP="00A13F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d)  Účtovná jednotka nie je neobmedzene ručiacim spoločníkom v iných   </w:t>
      </w:r>
      <w:r>
        <w:rPr>
          <w:rFonts w:ascii="Times New Roman" w:hAnsi="Times New Roman" w:cs="Times New Roman"/>
          <w:sz w:val="28"/>
          <w:szCs w:val="28"/>
        </w:rPr>
        <w:br/>
        <w:t xml:space="preserve">      účtovných jednotkách</w:t>
      </w:r>
    </w:p>
    <w:p w:rsidR="00A13F5A" w:rsidRDefault="00A13F5A" w:rsidP="00A13F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e) Právny dôvod zostavenia účtovnej závierky- riadna</w:t>
      </w:r>
    </w:p>
    <w:p w:rsidR="00A13F5A" w:rsidRDefault="00A13F5A" w:rsidP="00A13F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f) Dátum schválenia účt</w:t>
      </w:r>
      <w:r w:rsidR="001B4A3E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vnej závierky za bezprostredne predchádzajú</w:t>
      </w:r>
      <w:r w:rsidR="001B4A3E">
        <w:rPr>
          <w:rFonts w:ascii="Times New Roman" w:hAnsi="Times New Roman" w:cs="Times New Roman"/>
          <w:sz w:val="28"/>
          <w:szCs w:val="28"/>
        </w:rPr>
        <w:t xml:space="preserve">ce </w:t>
      </w:r>
      <w:r w:rsidR="001B4A3E">
        <w:rPr>
          <w:rFonts w:ascii="Times New Roman" w:hAnsi="Times New Roman" w:cs="Times New Roman"/>
          <w:sz w:val="28"/>
          <w:szCs w:val="28"/>
        </w:rPr>
        <w:br/>
        <w:t xml:space="preserve">         obdobie: 31.12.2015</w:t>
      </w:r>
    </w:p>
    <w:p w:rsidR="00A13F5A" w:rsidRDefault="008E24E2" w:rsidP="00A13F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E. a) Účtovná jednotka predpokladá, že  i naďalej bude nepretržite pokračovať </w:t>
      </w:r>
      <w:r>
        <w:rPr>
          <w:rFonts w:ascii="Times New Roman" w:hAnsi="Times New Roman" w:cs="Times New Roman"/>
          <w:sz w:val="28"/>
          <w:szCs w:val="28"/>
        </w:rPr>
        <w:br/>
        <w:t xml:space="preserve">     vo svojej činnosti.</w:t>
      </w:r>
    </w:p>
    <w:p w:rsidR="008E24E2" w:rsidRDefault="001B4A3E" w:rsidP="00A13F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Zostavené dňa: 31.12.2016</w:t>
      </w:r>
    </w:p>
    <w:p w:rsidR="008E24E2" w:rsidRDefault="001B4A3E" w:rsidP="00A13F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Schválené dňa: 31.12.2016</w:t>
      </w:r>
    </w:p>
    <w:tbl>
      <w:tblPr>
        <w:tblW w:w="6557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7"/>
        <w:gridCol w:w="3038"/>
      </w:tblGrid>
      <w:tr w:rsidR="00A13F5A" w:rsidRPr="00A13F5A" w:rsidTr="008E24E2">
        <w:trPr>
          <w:tblCellSpacing w:w="15" w:type="dxa"/>
        </w:trPr>
        <w:tc>
          <w:tcPr>
            <w:tcW w:w="3717" w:type="pct"/>
            <w:vAlign w:val="center"/>
          </w:tcPr>
          <w:p w:rsidR="008E24E2" w:rsidRDefault="008E24E2" w:rsidP="008E24E2">
            <w:pPr>
              <w:pStyle w:val="Odsekzoznamu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..........................................</w:t>
            </w:r>
          </w:p>
          <w:p w:rsidR="00A13F5A" w:rsidRPr="00A13F5A" w:rsidRDefault="00F87C71" w:rsidP="008E24E2">
            <w:pPr>
              <w:pStyle w:val="Odsekzoznamu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ALi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Kamberovič</w:t>
            </w:r>
            <w:bookmarkStart w:id="0" w:name="_GoBack"/>
            <w:bookmarkEnd w:id="0"/>
            <w:r w:rsidR="008E24E2">
              <w:rPr>
                <w:rFonts w:ascii="Times New Roman" w:hAnsi="Times New Roman" w:cs="Times New Roman"/>
                <w:sz w:val="28"/>
                <w:szCs w:val="28"/>
              </w:rPr>
              <w:t>, konateľ</w:t>
            </w:r>
          </w:p>
        </w:tc>
        <w:tc>
          <w:tcPr>
            <w:tcW w:w="1246" w:type="pct"/>
          </w:tcPr>
          <w:p w:rsidR="00A13F5A" w:rsidRPr="00A13F5A" w:rsidRDefault="00A13F5A" w:rsidP="00A13F5A">
            <w:pPr>
              <w:pStyle w:val="Odsekzoznamu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13F5A" w:rsidRPr="00A13F5A" w:rsidRDefault="00A13F5A" w:rsidP="00A13F5A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A13F5A" w:rsidRPr="00A13F5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13F5A" w:rsidRPr="00A13F5A" w:rsidRDefault="00A13F5A" w:rsidP="00A13F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A13F5A" w:rsidRPr="00A13F5A" w:rsidRDefault="00A13F5A" w:rsidP="00A13F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13F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A13F5A" w:rsidRPr="00A13F5A" w:rsidRDefault="00A13F5A" w:rsidP="00A13F5A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A13F5A" w:rsidRPr="00A13F5A" w:rsidTr="00A13F5A">
        <w:trPr>
          <w:tblCellSpacing w:w="15" w:type="dxa"/>
        </w:trPr>
        <w:tc>
          <w:tcPr>
            <w:tcW w:w="3350" w:type="pct"/>
            <w:vAlign w:val="center"/>
          </w:tcPr>
          <w:p w:rsidR="00A13F5A" w:rsidRPr="00A13F5A" w:rsidRDefault="00A13F5A" w:rsidP="00A13F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</w:tcPr>
          <w:p w:rsidR="00A13F5A" w:rsidRPr="00A13F5A" w:rsidRDefault="00A13F5A" w:rsidP="00A13F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13F5A" w:rsidRPr="00A13F5A" w:rsidRDefault="00A13F5A" w:rsidP="00A13F5A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A13F5A" w:rsidRPr="00A13F5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13F5A" w:rsidRPr="00A13F5A" w:rsidRDefault="00A13F5A" w:rsidP="00A13F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A13F5A" w:rsidRPr="00A13F5A" w:rsidRDefault="00A13F5A" w:rsidP="00A13F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13F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A13F5A" w:rsidRPr="00A13F5A" w:rsidRDefault="00A13F5A" w:rsidP="00A13F5A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A13F5A" w:rsidRPr="00A13F5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13F5A" w:rsidRPr="00A13F5A" w:rsidRDefault="00A13F5A" w:rsidP="00A13F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13F5A" w:rsidRPr="00A13F5A" w:rsidRDefault="00A13F5A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</w:p>
    <w:p w:rsidR="00261009" w:rsidRDefault="00A13F5A">
      <w:r>
        <w:tab/>
      </w:r>
    </w:p>
    <w:sectPr w:rsidR="002610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CD30CE"/>
    <w:multiLevelType w:val="hybridMultilevel"/>
    <w:tmpl w:val="5FA0F6E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009"/>
    <w:rsid w:val="001B4A3E"/>
    <w:rsid w:val="00261009"/>
    <w:rsid w:val="003D6D74"/>
    <w:rsid w:val="006616AD"/>
    <w:rsid w:val="008E24E2"/>
    <w:rsid w:val="00A13F5A"/>
    <w:rsid w:val="00E37ACD"/>
    <w:rsid w:val="00F87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1009"/>
    <w:pPr>
      <w:ind w:left="720"/>
      <w:contextualSpacing/>
    </w:pPr>
  </w:style>
  <w:style w:type="character" w:customStyle="1" w:styleId="ra">
    <w:name w:val="ra"/>
    <w:basedOn w:val="Predvolenpsmoodseku"/>
    <w:rsid w:val="00A13F5A"/>
  </w:style>
  <w:style w:type="character" w:customStyle="1" w:styleId="apple-converted-space">
    <w:name w:val="apple-converted-space"/>
    <w:basedOn w:val="Predvolenpsmoodseku"/>
    <w:rsid w:val="001B4A3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1009"/>
    <w:pPr>
      <w:ind w:left="720"/>
      <w:contextualSpacing/>
    </w:pPr>
  </w:style>
  <w:style w:type="character" w:customStyle="1" w:styleId="ra">
    <w:name w:val="ra"/>
    <w:basedOn w:val="Predvolenpsmoodseku"/>
    <w:rsid w:val="00A13F5A"/>
  </w:style>
  <w:style w:type="character" w:customStyle="1" w:styleId="apple-converted-space">
    <w:name w:val="apple-converted-space"/>
    <w:basedOn w:val="Predvolenpsmoodseku"/>
    <w:rsid w:val="001B4A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233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Faktura</dc:creator>
  <cp:lastModifiedBy>Faktura</cp:lastModifiedBy>
  <cp:revision>2</cp:revision>
  <cp:lastPrinted>2016-06-29T12:18:00Z</cp:lastPrinted>
  <dcterms:created xsi:type="dcterms:W3CDTF">2017-06-20T09:16:00Z</dcterms:created>
  <dcterms:modified xsi:type="dcterms:W3CDTF">2017-06-20T09:16:00Z</dcterms:modified>
</cp:coreProperties>
</file>