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AF3" w:rsidRPr="002A50E4" w:rsidRDefault="000B4ED6">
      <w:pPr>
        <w:rPr>
          <w:b/>
          <w:sz w:val="24"/>
          <w:szCs w:val="24"/>
        </w:rPr>
      </w:pPr>
      <w:bookmarkStart w:id="0" w:name="_GoBack"/>
      <w:bookmarkEnd w:id="0"/>
      <w:r w:rsidRPr="002A50E4">
        <w:rPr>
          <w:b/>
          <w:sz w:val="24"/>
          <w:szCs w:val="24"/>
        </w:rPr>
        <w:t xml:space="preserve">Poznámky </w:t>
      </w:r>
      <w:proofErr w:type="spellStart"/>
      <w:r w:rsidRPr="002A50E4">
        <w:rPr>
          <w:b/>
          <w:sz w:val="24"/>
          <w:szCs w:val="24"/>
        </w:rPr>
        <w:t>Úč</w:t>
      </w:r>
      <w:proofErr w:type="spellEnd"/>
      <w:r w:rsidRPr="002A50E4">
        <w:rPr>
          <w:b/>
          <w:sz w:val="24"/>
          <w:szCs w:val="24"/>
        </w:rPr>
        <w:t xml:space="preserve"> MUJ 3-01                      IČO: </w:t>
      </w:r>
      <w:r w:rsidR="002A50E4" w:rsidRPr="002A50E4">
        <w:rPr>
          <w:b/>
          <w:sz w:val="24"/>
          <w:szCs w:val="24"/>
        </w:rPr>
        <w:t>44687443</w:t>
      </w:r>
      <w:r w:rsidRPr="002A50E4">
        <w:rPr>
          <w:b/>
          <w:sz w:val="24"/>
          <w:szCs w:val="24"/>
        </w:rPr>
        <w:t xml:space="preserve">                             DIČ: </w:t>
      </w:r>
      <w:r w:rsidR="00903A8C" w:rsidRPr="002A50E4">
        <w:rPr>
          <w:b/>
          <w:sz w:val="24"/>
          <w:szCs w:val="24"/>
        </w:rPr>
        <w:t>202</w:t>
      </w:r>
      <w:r w:rsidR="002A50E4" w:rsidRPr="002A50E4">
        <w:rPr>
          <w:b/>
          <w:sz w:val="24"/>
          <w:szCs w:val="24"/>
        </w:rPr>
        <w:t>2810152</w:t>
      </w:r>
    </w:p>
    <w:p w:rsidR="000B4ED6" w:rsidRDefault="000B4ED6"/>
    <w:p w:rsidR="000B4ED6" w:rsidRDefault="000B4ED6" w:rsidP="000B4ED6">
      <w:pPr>
        <w:jc w:val="center"/>
      </w:pPr>
    </w:p>
    <w:p w:rsidR="000B4ED6" w:rsidRP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Čl. I</w:t>
      </w:r>
    </w:p>
    <w:p w:rsidR="000B4ED6" w:rsidRDefault="000B4ED6" w:rsidP="000B4ED6">
      <w:pPr>
        <w:jc w:val="center"/>
        <w:rPr>
          <w:b/>
          <w:sz w:val="24"/>
          <w:szCs w:val="24"/>
        </w:rPr>
      </w:pPr>
      <w:r w:rsidRPr="000B4ED6">
        <w:rPr>
          <w:b/>
          <w:sz w:val="24"/>
          <w:szCs w:val="24"/>
        </w:rPr>
        <w:t>Všeobecné údaje</w:t>
      </w:r>
    </w:p>
    <w:p w:rsidR="000B4ED6" w:rsidRDefault="000B4ED6" w:rsidP="000B4ED6">
      <w:r w:rsidRPr="000B4ED6">
        <w:t>1/</w:t>
      </w:r>
      <w:r>
        <w:t xml:space="preserve"> Názov právnickej osoby: </w:t>
      </w:r>
      <w:r w:rsidR="002A50E4">
        <w:t>TERMONT SK</w:t>
      </w:r>
      <w:r>
        <w:t>,</w:t>
      </w:r>
      <w:r w:rsidR="00B1309E">
        <w:t xml:space="preserve"> s.r.o., ul. </w:t>
      </w:r>
      <w:r w:rsidR="002A50E4">
        <w:t>Lúčna 157/12</w:t>
      </w:r>
      <w:r w:rsidR="00B1309E">
        <w:t xml:space="preserve">, </w:t>
      </w:r>
      <w:r>
        <w:t xml:space="preserve"> 971 01 Prievidza</w:t>
      </w:r>
      <w:r w:rsidR="00B1309E">
        <w:t>.</w:t>
      </w:r>
    </w:p>
    <w:p w:rsidR="000B4ED6" w:rsidRDefault="000B4ED6" w:rsidP="000B4ED6">
      <w:r>
        <w:t>2/ Údaje o konsolidovanom celku: Ú</w:t>
      </w:r>
      <w:r w:rsidR="00B1309E">
        <w:t>čtovná jednotka /ďalej ÚJ/</w:t>
      </w:r>
      <w:r w:rsidR="00687188">
        <w:t xml:space="preserve"> nie je súčasťou konsolidovaného celku.</w:t>
      </w:r>
    </w:p>
    <w:p w:rsidR="00687188" w:rsidRDefault="00687188" w:rsidP="000B4ED6">
      <w:r>
        <w:t xml:space="preserve">3/ Priemerný prepočítaný počet zamestnancov: 0.  </w:t>
      </w:r>
      <w:r w:rsidR="00B1309E">
        <w:t>Č</w:t>
      </w:r>
      <w:r>
        <w:t xml:space="preserve">innosť </w:t>
      </w:r>
      <w:r w:rsidR="00B1309E">
        <w:t xml:space="preserve"> spoločnosti </w:t>
      </w:r>
      <w:r>
        <w:t>zabezpeč</w:t>
      </w:r>
      <w:r w:rsidR="000E51D6">
        <w:t>ovali -</w:t>
      </w:r>
      <w:r>
        <w:t xml:space="preserve"> spoloční</w:t>
      </w:r>
      <w:r w:rsidR="002A50E4">
        <w:t xml:space="preserve">k a jedna študentka na </w:t>
      </w:r>
      <w:proofErr w:type="spellStart"/>
      <w:r w:rsidR="002A50E4">
        <w:t>DOBPŠ</w:t>
      </w:r>
      <w:r w:rsidR="000E51D6">
        <w:t>,ktorá</w:t>
      </w:r>
      <w:proofErr w:type="spellEnd"/>
      <w:r w:rsidR="000E51D6">
        <w:t xml:space="preserve"> skončila činnosť  31.8.2016</w:t>
      </w:r>
      <w:r w:rsidR="002A50E4">
        <w:t xml:space="preserve"> ktorá zabezpečuje upratovanie priestorov.</w:t>
      </w:r>
      <w:r w:rsidR="000E51D6">
        <w:t xml:space="preserve"> Inač hlavná činnosť je zabezpečovaná výkonom práce spoločníka  a práce </w:t>
      </w:r>
      <w:proofErr w:type="spellStart"/>
      <w:r w:rsidR="000E51D6">
        <w:t>su</w:t>
      </w:r>
      <w:proofErr w:type="spellEnd"/>
      <w:r w:rsidR="000E51D6">
        <w:t xml:space="preserve"> nakupovaná v priebehu roka podľa potreby od 2-3 SZČO</w:t>
      </w:r>
    </w:p>
    <w:p w:rsidR="002A50E4" w:rsidRPr="000B4ED6" w:rsidRDefault="002A50E4" w:rsidP="000B4ED6"/>
    <w:p w:rsidR="000B4ED6" w:rsidRPr="00687188" w:rsidRDefault="00687188" w:rsidP="000B4ED6">
      <w:pPr>
        <w:jc w:val="center"/>
        <w:rPr>
          <w:b/>
          <w:sz w:val="24"/>
          <w:szCs w:val="24"/>
        </w:rPr>
      </w:pPr>
      <w:proofErr w:type="spellStart"/>
      <w:r w:rsidRPr="00687188">
        <w:rPr>
          <w:b/>
          <w:sz w:val="24"/>
          <w:szCs w:val="24"/>
        </w:rPr>
        <w:t>Čl.II</w:t>
      </w:r>
      <w:proofErr w:type="spellEnd"/>
    </w:p>
    <w:p w:rsidR="00687188" w:rsidRDefault="00687188" w:rsidP="000B4ED6">
      <w:pPr>
        <w:jc w:val="center"/>
        <w:rPr>
          <w:b/>
          <w:sz w:val="24"/>
          <w:szCs w:val="24"/>
        </w:rPr>
      </w:pPr>
      <w:r w:rsidRPr="00687188">
        <w:rPr>
          <w:b/>
          <w:sz w:val="24"/>
          <w:szCs w:val="24"/>
        </w:rPr>
        <w:t>Informácie o prijatých postup</w:t>
      </w:r>
      <w:r>
        <w:rPr>
          <w:b/>
          <w:sz w:val="24"/>
          <w:szCs w:val="24"/>
        </w:rPr>
        <w:t>o</w:t>
      </w:r>
      <w:r w:rsidRPr="00687188">
        <w:rPr>
          <w:b/>
          <w:sz w:val="24"/>
          <w:szCs w:val="24"/>
        </w:rPr>
        <w:t>ch</w:t>
      </w:r>
    </w:p>
    <w:p w:rsidR="000B4ED6" w:rsidRDefault="00687188">
      <w:r>
        <w:t xml:space="preserve">1/ Nepretržité pokračovanie v činnosti: ÚJ </w:t>
      </w:r>
      <w:r w:rsidR="00B1309E">
        <w:t>nepretržite pokračovala v činnosti a je</w:t>
      </w:r>
      <w:r>
        <w:t xml:space="preserve"> predpoklad</w:t>
      </w:r>
      <w:r w:rsidR="00B1309E">
        <w:t xml:space="preserve"> </w:t>
      </w:r>
      <w:r>
        <w:t xml:space="preserve"> i do ďa</w:t>
      </w:r>
      <w:r w:rsidR="00B1309E">
        <w:t>l</w:t>
      </w:r>
      <w:r>
        <w:t>ších období.</w:t>
      </w:r>
    </w:p>
    <w:p w:rsidR="00687188" w:rsidRDefault="00687188">
      <w:r>
        <w:t>2/ Spôsob oceňovania jednotlivých položiek majetku a záväzkov: ÚJ oceňovala majetok a záväzky ku dňu uskutočnenia účtovného prípadu obstarávacou cenou, t.j. cenou za ktorú sa majetok obstaral včítane nákladov súvisiacich s jeho obstaraním /provízia</w:t>
      </w:r>
      <w:r w:rsidR="00642A27">
        <w:t>, doprava, poistné a pod./</w:t>
      </w:r>
    </w:p>
    <w:p w:rsidR="000E51D6" w:rsidRDefault="00642A27">
      <w:r>
        <w:t xml:space="preserve">3/ ÚJ nenakupovala v sledovanom roku DHM, resp. DHNM. Momentálne vlastní </w:t>
      </w:r>
      <w:r w:rsidR="002A50E4">
        <w:t>2 motorové vozidlá /dodávku a osobné MV/</w:t>
      </w:r>
      <w:r w:rsidR="00E80C62">
        <w:t xml:space="preserve"> a jeden vysokozdvižný vozík. </w:t>
      </w:r>
    </w:p>
    <w:p w:rsidR="00642A27" w:rsidRDefault="00642A27">
      <w:r>
        <w:t>4/Zmeny účtovných zásad a zmeny účtovných metód: V bežnom účtovnom období ÚJ nevykonala žiadne zmeny účtovných zásad a účtovných metód</w:t>
      </w:r>
      <w:r w:rsidR="000F05D7">
        <w:t>.</w:t>
      </w:r>
      <w:r>
        <w:t xml:space="preserve"> </w:t>
      </w:r>
    </w:p>
    <w:p w:rsidR="00ED66A2" w:rsidRDefault="00ED66A2">
      <w:r>
        <w:t>5/ Informácie o </w:t>
      </w:r>
      <w:proofErr w:type="spellStart"/>
      <w:r>
        <w:t>dotáciach</w:t>
      </w:r>
      <w:proofErr w:type="spellEnd"/>
      <w:r>
        <w:t xml:space="preserve"> a ich oceňovanie v účtovníctve: ÚJ v bežnom roku </w:t>
      </w:r>
      <w:proofErr w:type="spellStart"/>
      <w:r>
        <w:t>neobdržala</w:t>
      </w:r>
      <w:proofErr w:type="spellEnd"/>
      <w:r>
        <w:t xml:space="preserve">, ani neúčtovala o žiadnych </w:t>
      </w:r>
      <w:proofErr w:type="spellStart"/>
      <w:r>
        <w:t>dotáciach</w:t>
      </w:r>
      <w:proofErr w:type="spellEnd"/>
      <w:r>
        <w:t>.</w:t>
      </w:r>
    </w:p>
    <w:p w:rsidR="00ED66A2" w:rsidRDefault="00ED66A2">
      <w:r>
        <w:t>6/ Informácia o účtovaní významných opráv chýb minulých účtovných období v bežnom účtovnom období: ÚJ v bežnom účtovnom období  neúčtovala o žiadnych významných opravách chýb minulých období. Išlo len o nevýzn</w:t>
      </w:r>
      <w:r w:rsidR="00BC3508">
        <w:t>a</w:t>
      </w:r>
      <w:r>
        <w:t>mné položky, ktoré boli  zistené pri inventarizácii hospodárskych prostriedkov k 31.12.</w:t>
      </w:r>
      <w:r w:rsidR="000E51D6">
        <w:t>2016</w:t>
      </w:r>
    </w:p>
    <w:p w:rsidR="000F05D7" w:rsidRP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Čl. III</w:t>
      </w:r>
    </w:p>
    <w:p w:rsidR="000F05D7" w:rsidRDefault="000F05D7" w:rsidP="000F05D7">
      <w:pPr>
        <w:jc w:val="center"/>
        <w:rPr>
          <w:b/>
          <w:sz w:val="24"/>
          <w:szCs w:val="24"/>
        </w:rPr>
      </w:pPr>
      <w:r w:rsidRPr="000F05D7">
        <w:rPr>
          <w:b/>
          <w:sz w:val="24"/>
          <w:szCs w:val="24"/>
        </w:rPr>
        <w:t>Informácie, ktoré vysvetľujú a dop</w:t>
      </w:r>
      <w:r>
        <w:rPr>
          <w:b/>
          <w:sz w:val="24"/>
          <w:szCs w:val="24"/>
        </w:rPr>
        <w:t>ĺ</w:t>
      </w:r>
      <w:r w:rsidRPr="000F05D7">
        <w:rPr>
          <w:b/>
          <w:sz w:val="24"/>
          <w:szCs w:val="24"/>
        </w:rPr>
        <w:t>ňajú súvahu a výkaz ziskov a</w:t>
      </w:r>
      <w:r>
        <w:rPr>
          <w:b/>
          <w:sz w:val="24"/>
          <w:szCs w:val="24"/>
        </w:rPr>
        <w:t> </w:t>
      </w:r>
      <w:r w:rsidRPr="000F05D7">
        <w:rPr>
          <w:b/>
          <w:sz w:val="24"/>
          <w:szCs w:val="24"/>
        </w:rPr>
        <w:t>strát</w:t>
      </w:r>
    </w:p>
    <w:p w:rsidR="00C153D2" w:rsidRDefault="000F05D7" w:rsidP="000F05D7">
      <w:r w:rsidRPr="000F05D7">
        <w:lastRenderedPageBreak/>
        <w:t>1/</w:t>
      </w:r>
      <w:r w:rsidR="00C153D2">
        <w:t xml:space="preserve"> </w:t>
      </w:r>
      <w:r w:rsidR="00BC3508">
        <w:t>Spo</w:t>
      </w:r>
      <w:r w:rsidR="002A50E4">
        <w:t>ločnosť zabezpečuje  poskytovanie stavebných prác a to najmä klampiarstvo,</w:t>
      </w:r>
      <w:r w:rsidR="00BC3508">
        <w:t> preto ani nemá žiadne výnimočné položky nákladov a výnosov.</w:t>
      </w:r>
      <w:r w:rsidR="002A50E4">
        <w:t xml:space="preserve"> Keďže zabezpečuje pomerne veľké zákazky, nakupuje najmä </w:t>
      </w:r>
      <w:proofErr w:type="spellStart"/>
      <w:r w:rsidR="002A50E4">
        <w:t>material</w:t>
      </w:r>
      <w:proofErr w:type="spellEnd"/>
      <w:r w:rsidR="002A50E4">
        <w:t xml:space="preserve"> </w:t>
      </w:r>
      <w:r w:rsidR="00E80C62">
        <w:t>a tiež služby u odborníkov klampiarov, zámočníkov a</w:t>
      </w:r>
      <w:r w:rsidR="000E51D6">
        <w:t> </w:t>
      </w:r>
      <w:proofErr w:type="spellStart"/>
      <w:r w:rsidR="00E80C62">
        <w:t>zvaračov</w:t>
      </w:r>
      <w:proofErr w:type="spellEnd"/>
      <w:r w:rsidR="000E51D6">
        <w:t xml:space="preserve"> a pracovníkov vykonávajúcich práce vo výškach.</w:t>
      </w:r>
    </w:p>
    <w:p w:rsidR="00572FD1" w:rsidRDefault="00572FD1" w:rsidP="000F05D7">
      <w:r>
        <w:t>2/ Informácie o pohľadávkach a záväzkoch k 31.12.201</w:t>
      </w:r>
      <w:r w:rsidR="000E51D6">
        <w:t>6</w:t>
      </w:r>
      <w:r>
        <w:t>:</w:t>
      </w:r>
    </w:p>
    <w:p w:rsidR="00572FD1" w:rsidRDefault="00572FD1" w:rsidP="000F05D7">
      <w:r>
        <w:t>ÚJ k 31.12.201</w:t>
      </w:r>
      <w:r w:rsidR="000E51D6">
        <w:t>6</w:t>
      </w:r>
      <w:r>
        <w:t xml:space="preserve">vykazuje celkom pohľadávky v čiastke </w:t>
      </w:r>
      <w:r w:rsidR="000E51D6">
        <w:t>32631</w:t>
      </w:r>
      <w:r>
        <w:t xml:space="preserve"> €, </w:t>
      </w:r>
      <w:r w:rsidR="00E80C62">
        <w:t xml:space="preserve"> čo predstavuje koncoročné zákazky, ktoré boli uhradené v priebehu  januára</w:t>
      </w:r>
      <w:r w:rsidR="000E51D6">
        <w:t xml:space="preserve">- februára </w:t>
      </w:r>
      <w:r w:rsidR="00E80C62">
        <w:t xml:space="preserve"> 2016</w:t>
      </w:r>
      <w:r>
        <w:t xml:space="preserve">. </w:t>
      </w:r>
    </w:p>
    <w:p w:rsidR="00572FD1" w:rsidRDefault="00572FD1" w:rsidP="000F05D7">
      <w:r>
        <w:t xml:space="preserve">Stav záväzkov k  31.12.2015 predstavuje čiastku </w:t>
      </w:r>
      <w:r w:rsidR="000E51D6">
        <w:t xml:space="preserve"> 50233</w:t>
      </w:r>
      <w:r>
        <w:t xml:space="preserve"> €, ide o  dodávateľských faktúr, ktoré sú splatné po 31.12.201</w:t>
      </w:r>
      <w:r w:rsidR="00147B3B">
        <w:t>6, daňové záväzky tiež k uvedenému dát,  ako i ostatné krátkodobé záväzky.</w:t>
      </w:r>
    </w:p>
    <w:p w:rsidR="00CB3E67" w:rsidRDefault="00572FD1" w:rsidP="000F05D7">
      <w:r>
        <w:t>3</w:t>
      </w:r>
      <w:r w:rsidR="00CB3E67">
        <w:t xml:space="preserve">/ </w:t>
      </w:r>
      <w:r>
        <w:t xml:space="preserve">Informácie o vlastných </w:t>
      </w:r>
      <w:proofErr w:type="spellStart"/>
      <w:r>
        <w:t>akciach</w:t>
      </w:r>
      <w:proofErr w:type="spellEnd"/>
      <w:r>
        <w:t xml:space="preserve">: </w:t>
      </w:r>
      <w:r w:rsidR="00CB3E67">
        <w:t xml:space="preserve">ÚJ nemá v majetku žiadne akcie. </w:t>
      </w:r>
    </w:p>
    <w:p w:rsidR="008F528D" w:rsidRDefault="008F528D" w:rsidP="000F05D7">
      <w:r>
        <w:t xml:space="preserve">4/ Informácie o orgánoch ÚJ:  </w:t>
      </w:r>
    </w:p>
    <w:p w:rsidR="008F528D" w:rsidRDefault="008F528D" w:rsidP="000F05D7">
      <w:r>
        <w:t>ÚJ neposkytovala žiadne záruky, alebo iné zabezpečenie za spoločníkov, taktiež im neboli poskytnuté žiadne pôžičky, ani žiadne finančné prostriedky, resp. iné plnenia na súkromné účely.</w:t>
      </w:r>
      <w:r w:rsidR="00E80C62">
        <w:t xml:space="preserve"> </w:t>
      </w:r>
    </w:p>
    <w:p w:rsidR="008F528D" w:rsidRDefault="008F528D" w:rsidP="000F05D7">
      <w:r>
        <w:t>5/ Informácie o povinnostiach účtovnej jednotky: ÚJ v bežnom účtovnom období nemala žiadne povinnosti, ktoré by sa nevykazovali v súvahe. Tak isto nemá žiadne podmienené záväzky k 31.12.201</w:t>
      </w:r>
      <w:r w:rsidR="00147B3B">
        <w:t>6</w:t>
      </w:r>
      <w:r>
        <w:t>.</w:t>
      </w:r>
    </w:p>
    <w:p w:rsidR="008F528D" w:rsidRDefault="008F528D" w:rsidP="000F05D7">
      <w:r>
        <w:t>6/ Informácie o udelení výlučného práva, alebo osobitného práva, ktorým sa udelilo právo poskytovať služby vo verejnom záujme: ÚJ takéto práva neboli udelené</w:t>
      </w:r>
      <w:r w:rsidR="002850D3">
        <w:t>.</w:t>
      </w:r>
    </w:p>
    <w:p w:rsidR="00147B3B" w:rsidRDefault="00147B3B" w:rsidP="000F05D7"/>
    <w:p w:rsidR="00147B3B" w:rsidRDefault="00147B3B" w:rsidP="000F05D7">
      <w:r>
        <w:t>Prievidza 24.6.2017</w:t>
      </w:r>
    </w:p>
    <w:p w:rsidR="008F528D" w:rsidRDefault="008F528D" w:rsidP="000F05D7"/>
    <w:p w:rsidR="008F528D" w:rsidRPr="000F05D7" w:rsidRDefault="008F528D" w:rsidP="000F05D7"/>
    <w:sectPr w:rsidR="008F528D" w:rsidRPr="000F05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346"/>
    <w:rsid w:val="000B4ED6"/>
    <w:rsid w:val="000E51D6"/>
    <w:rsid w:val="000F05D7"/>
    <w:rsid w:val="00147B3B"/>
    <w:rsid w:val="001633C1"/>
    <w:rsid w:val="002850D3"/>
    <w:rsid w:val="002A50E4"/>
    <w:rsid w:val="003B0C01"/>
    <w:rsid w:val="00552244"/>
    <w:rsid w:val="00572FD1"/>
    <w:rsid w:val="005F5346"/>
    <w:rsid w:val="00642A27"/>
    <w:rsid w:val="00687188"/>
    <w:rsid w:val="008F528D"/>
    <w:rsid w:val="00903A8C"/>
    <w:rsid w:val="009C2AF3"/>
    <w:rsid w:val="00B1309E"/>
    <w:rsid w:val="00BC3508"/>
    <w:rsid w:val="00C153D2"/>
    <w:rsid w:val="00CB3E67"/>
    <w:rsid w:val="00D40488"/>
    <w:rsid w:val="00E80C62"/>
    <w:rsid w:val="00ED3E5C"/>
    <w:rsid w:val="00ED6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PCeasy</dc:creator>
  <cp:lastModifiedBy>PCeasy</cp:lastModifiedBy>
  <cp:revision>2</cp:revision>
  <dcterms:created xsi:type="dcterms:W3CDTF">2017-06-23T10:33:00Z</dcterms:created>
  <dcterms:modified xsi:type="dcterms:W3CDTF">2017-06-23T10:33:00Z</dcterms:modified>
</cp:coreProperties>
</file>