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4D3B4A" w:rsidRPr="00475264" w:rsidRDefault="006E1F26" w:rsidP="004D3B4A">
      <w:pPr>
        <w:pStyle w:val="BodyText"/>
      </w:pPr>
      <w:r w:rsidRPr="00475264">
        <w:t xml:space="preserve">Spoločnosť </w:t>
      </w:r>
      <w:r w:rsidR="00887C26" w:rsidRPr="00475264">
        <w:t>RACIOSTYL, s.r.o. Košice</w:t>
      </w:r>
      <w:r w:rsidRPr="00475264">
        <w:t xml:space="preserve"> </w:t>
      </w:r>
      <w:r w:rsidR="004D3B4A" w:rsidRPr="00475264">
        <w:t xml:space="preserve">(ďalej len Spoločnosť), bola založená </w:t>
      </w:r>
      <w:r w:rsidR="003D769F">
        <w:t xml:space="preserve">6. marca </w:t>
      </w:r>
      <w:r w:rsidR="00887C26" w:rsidRPr="00475264">
        <w:t>1992</w:t>
      </w:r>
      <w:r w:rsidR="004D3B4A" w:rsidRPr="00475264">
        <w:t xml:space="preserve"> a do obchodného registra bola zapísaná </w:t>
      </w:r>
      <w:r w:rsidR="003D769F">
        <w:t xml:space="preserve">1. apríla </w:t>
      </w:r>
      <w:r w:rsidR="00887C26" w:rsidRPr="00475264">
        <w:t>1992</w:t>
      </w:r>
      <w:r w:rsidRPr="00475264">
        <w:t xml:space="preserve"> </w:t>
      </w:r>
      <w:r w:rsidR="004D3B4A" w:rsidRPr="00475264">
        <w:t xml:space="preserve">(Obchodný register Okresného súdu </w:t>
      </w:r>
      <w:r w:rsidR="00887C26" w:rsidRPr="00475264">
        <w:t>Košice I v Košiciach</w:t>
      </w:r>
      <w:r w:rsidR="004D3B4A" w:rsidRPr="00475264">
        <w:t xml:space="preserve">, oddiel </w:t>
      </w:r>
      <w:r w:rsidR="00F82745">
        <w:t>Sro</w:t>
      </w:r>
      <w:r w:rsidR="004D3B4A" w:rsidRPr="00475264">
        <w:t xml:space="preserve">, vložka </w:t>
      </w:r>
      <w:r w:rsidR="00475264" w:rsidRPr="00475264">
        <w:rPr>
          <w:sz w:val="20"/>
          <w:szCs w:val="24"/>
          <w:lang w:eastAsia="sk-SK"/>
        </w:rPr>
        <w:t>30597/V</w:t>
      </w:r>
      <w:r w:rsidR="004D3B4A" w:rsidRPr="00475264">
        <w:t xml:space="preserve">). </w:t>
      </w:r>
    </w:p>
    <w:p w:rsidR="00887C26" w:rsidRDefault="00887C26" w:rsidP="004D3B4A">
      <w:pPr>
        <w:pStyle w:val="BodyText"/>
      </w:pPr>
    </w:p>
    <w:p w:rsidR="00887C26" w:rsidRDefault="00887C26" w:rsidP="00887C26">
      <w:pPr>
        <w:pStyle w:val="BodyText"/>
      </w:pPr>
      <w:r w:rsidRPr="00887C26">
        <w:t>Spoločnosť na riadnom valno</w:t>
      </w:r>
      <w:r w:rsidR="003D769F">
        <w:t xml:space="preserve">m zhromaždení zo dňa 20. júna </w:t>
      </w:r>
      <w:r>
        <w:t>2012</w:t>
      </w:r>
      <w:r w:rsidRPr="00887C26">
        <w:t xml:space="preserve"> s</w:t>
      </w:r>
      <w:r>
        <w:t>c</w:t>
      </w:r>
      <w:r w:rsidRPr="00887C26">
        <w:t>hválila návrh na zmenu právnej formy spoločnosti z R</w:t>
      </w:r>
      <w:r>
        <w:t xml:space="preserve">ACIOSTYL, </w:t>
      </w:r>
      <w:proofErr w:type="spellStart"/>
      <w:r>
        <w:t>a.s</w:t>
      </w:r>
      <w:proofErr w:type="spellEnd"/>
      <w:r>
        <w:t>. Košice na RACIOSTYL</w:t>
      </w:r>
      <w:r w:rsidRPr="00887C26">
        <w:t>, s.r</w:t>
      </w:r>
      <w:r>
        <w:t>.o. Košice. Zmena bola zapísaná</w:t>
      </w:r>
      <w:r w:rsidRPr="00887C26">
        <w:t xml:space="preserve"> v Obchodnom registri Okr</w:t>
      </w:r>
      <w:r w:rsidR="003D769F">
        <w:t xml:space="preserve">esného súdu Košice I. dňa 11. septembra </w:t>
      </w:r>
      <w:r w:rsidRPr="00887C26">
        <w:t>2012.</w:t>
      </w:r>
    </w:p>
    <w:p w:rsidR="004D3B4A" w:rsidRDefault="004D3B4A" w:rsidP="004D3B4A"/>
    <w:p w:rsidR="004D3B4A" w:rsidRDefault="004D3B4A" w:rsidP="004D3B4A">
      <w:pPr>
        <w:pStyle w:val="Heading2"/>
        <w:numPr>
          <w:ilvl w:val="0"/>
          <w:numId w:val="2"/>
        </w:numPr>
      </w:pPr>
      <w:bookmarkStart w:id="1" w:name="_Toc530739896"/>
      <w:r>
        <w:t>Hlavnými činnosťami Spoločnosti sú:</w:t>
      </w:r>
      <w:bookmarkEnd w:id="1"/>
    </w:p>
    <w:p w:rsidR="00BC4330" w:rsidRDefault="00BC4330" w:rsidP="00BC4330">
      <w:pPr>
        <w:pStyle w:val="BodyText"/>
      </w:pPr>
    </w:p>
    <w:p w:rsidR="00475264" w:rsidRDefault="00887C26" w:rsidP="00475264">
      <w:pPr>
        <w:pStyle w:val="BodyText"/>
        <w:numPr>
          <w:ilvl w:val="1"/>
          <w:numId w:val="2"/>
        </w:numPr>
        <w:ind w:left="993"/>
      </w:pPr>
      <w:r>
        <w:t>kovovýroba</w:t>
      </w:r>
      <w:r w:rsidR="00475264">
        <w:t xml:space="preserve">, výroba vzoriek pre mechanické skúšky, </w:t>
      </w:r>
    </w:p>
    <w:p w:rsidR="00475264" w:rsidRDefault="00475264" w:rsidP="00475264">
      <w:pPr>
        <w:pStyle w:val="BodyText"/>
        <w:numPr>
          <w:ilvl w:val="1"/>
          <w:numId w:val="2"/>
        </w:numPr>
        <w:ind w:left="993"/>
      </w:pPr>
      <w:r>
        <w:t xml:space="preserve">výroba strojov a prístrojov, údržba zariadení, </w:t>
      </w:r>
    </w:p>
    <w:p w:rsidR="00475264" w:rsidRDefault="00475264" w:rsidP="00475264">
      <w:pPr>
        <w:pStyle w:val="BodyText"/>
        <w:numPr>
          <w:ilvl w:val="1"/>
          <w:numId w:val="2"/>
        </w:numPr>
        <w:ind w:left="993"/>
      </w:pPr>
      <w:r>
        <w:t>klampiarstvo,</w:t>
      </w:r>
    </w:p>
    <w:p w:rsidR="00BC4330" w:rsidRDefault="00475264" w:rsidP="00475264">
      <w:pPr>
        <w:pStyle w:val="BodyText"/>
        <w:numPr>
          <w:ilvl w:val="1"/>
          <w:numId w:val="2"/>
        </w:numPr>
        <w:ind w:left="993"/>
      </w:pPr>
      <w:r>
        <w:t xml:space="preserve">obchodná činnosť v oblasti strojárstva, hutníctva a stavebných výrobkov.  </w:t>
      </w:r>
    </w:p>
    <w:p w:rsidR="00CD6990" w:rsidRDefault="00CD6990" w:rsidP="00475264">
      <w:pPr>
        <w:pStyle w:val="BodyText"/>
        <w:numPr>
          <w:ilvl w:val="1"/>
          <w:numId w:val="2"/>
        </w:numPr>
        <w:ind w:left="993"/>
      </w:pPr>
      <w:r>
        <w:t>inžinierska činnosť v tuzemsku a v zahraničí</w:t>
      </w:r>
    </w:p>
    <w:p w:rsidR="00CD6990" w:rsidRDefault="00CD6990" w:rsidP="00475264">
      <w:pPr>
        <w:pStyle w:val="BodyText"/>
        <w:numPr>
          <w:ilvl w:val="1"/>
          <w:numId w:val="2"/>
        </w:numPr>
        <w:ind w:left="993"/>
      </w:pPr>
      <w:r>
        <w:t>obchodná činnosť s ručným komunálnym náradím, nástrojmi, brúsnym materiálom</w:t>
      </w:r>
    </w:p>
    <w:p w:rsidR="00CD6990" w:rsidRDefault="00CD6990" w:rsidP="00CD6990">
      <w:pPr>
        <w:pStyle w:val="BodyText"/>
        <w:ind w:left="993"/>
      </w:pPr>
      <w:r>
        <w:t>obchodná činnosť v oblasti kvapalných technických plynov, rozvoz, distribúcia vrátane predaja príslušenstva a armatúr</w:t>
      </w:r>
    </w:p>
    <w:p w:rsidR="00CD6990" w:rsidRDefault="00CD6990" w:rsidP="00475264">
      <w:pPr>
        <w:pStyle w:val="BodyText"/>
        <w:numPr>
          <w:ilvl w:val="1"/>
          <w:numId w:val="2"/>
        </w:numPr>
        <w:ind w:left="993"/>
      </w:pPr>
      <w:r>
        <w:t xml:space="preserve">vnútroštátna nákladná cestná doprava </w:t>
      </w:r>
    </w:p>
    <w:p w:rsidR="00CD6990" w:rsidRDefault="00CD6990" w:rsidP="00475264">
      <w:pPr>
        <w:pStyle w:val="BodyText"/>
        <w:numPr>
          <w:ilvl w:val="1"/>
          <w:numId w:val="2"/>
        </w:numPr>
        <w:ind w:left="993"/>
      </w:pPr>
      <w:r>
        <w:t>sprostredkovateľská činnosť v rozsahu voľných živností</w:t>
      </w:r>
    </w:p>
    <w:p w:rsidR="004D3B4A" w:rsidRDefault="004D3B4A" w:rsidP="004D3B4A">
      <w:pPr>
        <w:pStyle w:val="BodyText"/>
      </w:pPr>
    </w:p>
    <w:p w:rsidR="004D3B4A" w:rsidRDefault="004D3B4A" w:rsidP="004D3B4A">
      <w:pPr>
        <w:pStyle w:val="BodyText"/>
      </w:pPr>
    </w:p>
    <w:p w:rsidR="009B3B99" w:rsidRDefault="009B3B99" w:rsidP="009B3B99">
      <w:pPr>
        <w:pStyle w:val="Heading2"/>
        <w:numPr>
          <w:ilvl w:val="0"/>
          <w:numId w:val="2"/>
        </w:numPr>
      </w:pPr>
      <w:r>
        <w:t xml:space="preserve">Počet zamestnancov </w:t>
      </w:r>
    </w:p>
    <w:p w:rsidR="009B3B99" w:rsidRDefault="009B3B99" w:rsidP="009B3B99">
      <w:pPr>
        <w:pStyle w:val="BodyText"/>
      </w:pPr>
      <w:r>
        <w:t>Údaje o počte zamestnancov za bežné účtovné obdobie a bezprostredne predchádzajúce účtovné obdobie sú uvedené v nasledujúcom prehľade:</w:t>
      </w:r>
    </w:p>
    <w:p w:rsidR="009B3B99" w:rsidRDefault="009B3B99" w:rsidP="009B3B99">
      <w:pPr>
        <w:pStyle w:val="BodyText"/>
      </w:pPr>
    </w:p>
    <w:p w:rsidR="009B3B99" w:rsidRDefault="009B3B99" w:rsidP="009B3B99">
      <w:pPr>
        <w:pStyle w:val="BodyText"/>
        <w:pBdr>
          <w:bottom w:val="single" w:sz="12" w:space="1" w:color="auto"/>
        </w:pBdr>
      </w:pPr>
      <w:r>
        <w:t xml:space="preserve">                                                                                                               2016                                      2015</w:t>
      </w:r>
    </w:p>
    <w:p w:rsidR="009B3B99" w:rsidRDefault="009B3B99" w:rsidP="009B3B99">
      <w:pPr>
        <w:pStyle w:val="BodyText"/>
      </w:pPr>
      <w:r>
        <w:t>Priemerný prepočítaný počet zamestnancov                                            56                                           42</w:t>
      </w:r>
    </w:p>
    <w:p w:rsidR="009B3B99" w:rsidRDefault="009B3B99" w:rsidP="009B3B99">
      <w:pPr>
        <w:pStyle w:val="BodyText"/>
      </w:pPr>
      <w:r>
        <w:t xml:space="preserve">Stav zamestnancov ku dňu, ku ktorému sa zostavuje </w:t>
      </w:r>
      <w:proofErr w:type="spellStart"/>
      <w:r>
        <w:t>účt</w:t>
      </w:r>
      <w:proofErr w:type="spellEnd"/>
      <w:r>
        <w:t>. závierka         48                                           44</w:t>
      </w:r>
    </w:p>
    <w:p w:rsidR="009B3B99" w:rsidRDefault="009B3B99" w:rsidP="009B3B99">
      <w:pPr>
        <w:pStyle w:val="BodyText"/>
      </w:pPr>
      <w:r>
        <w:t xml:space="preserve">Z toho: </w:t>
      </w:r>
    </w:p>
    <w:p w:rsidR="009B3B99" w:rsidRDefault="009B3B99" w:rsidP="009B3B99">
      <w:pPr>
        <w:pStyle w:val="BodyText"/>
      </w:pPr>
      <w:r>
        <w:t>Počet vedúcich zamestnancov                                                                   4                                              4</w:t>
      </w:r>
    </w:p>
    <w:p w:rsidR="004D3B4A" w:rsidRPr="00887C26" w:rsidRDefault="004D3B4A" w:rsidP="00887C26">
      <w:pPr>
        <w:pStyle w:val="BodyText"/>
        <w:rPr>
          <w:i/>
        </w:rPr>
      </w:pP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Účtovná závierka</w:t>
      </w:r>
      <w:r w:rsidR="00A55061">
        <w:t xml:space="preserve"> Spoločnosti k 31. decembru 201</w:t>
      </w:r>
      <w:r w:rsidR="00A16C98">
        <w:t>6</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w:t>
      </w:r>
      <w:r w:rsidR="00A16C98">
        <w:t>6</w:t>
      </w:r>
      <w:r w:rsidR="00A55061">
        <w:t xml:space="preserve"> do 31. decembra 201</w:t>
      </w:r>
      <w:r w:rsidR="00A16C98">
        <w:t>6</w:t>
      </w:r>
      <w:r>
        <w:t>.</w:t>
      </w:r>
    </w:p>
    <w:p w:rsidR="004D3B4A" w:rsidRDefault="004D3B4A" w:rsidP="004D3B4A">
      <w:pPr>
        <w:pStyle w:val="BodyText"/>
        <w:ind w:hanging="426"/>
      </w:pPr>
    </w:p>
    <w:p w:rsidR="004D3B4A" w:rsidRPr="008230B2" w:rsidRDefault="004D3B4A" w:rsidP="004D3B4A">
      <w:pPr>
        <w:pStyle w:val="Heading2"/>
        <w:numPr>
          <w:ilvl w:val="0"/>
          <w:numId w:val="2"/>
        </w:numPr>
      </w:pPr>
      <w:r w:rsidRPr="008230B2">
        <w:t>Dátum schválenia účtovnej závierky za predchádzajúce účtovné obdobie</w:t>
      </w:r>
    </w:p>
    <w:p w:rsidR="009B3B99" w:rsidRDefault="004D3B4A" w:rsidP="009B3B99">
      <w:pPr>
        <w:pStyle w:val="BodyText"/>
        <w:ind w:hanging="426"/>
      </w:pPr>
      <w:r w:rsidRPr="008230B2">
        <w:tab/>
        <w:t>Účtovná závierka</w:t>
      </w:r>
      <w:r w:rsidR="00A55061">
        <w:t xml:space="preserve"> Spoločnosti </w:t>
      </w:r>
      <w:r w:rsidR="00A55061" w:rsidRPr="00B1015F">
        <w:t>k 31. decembru 201</w:t>
      </w:r>
      <w:r w:rsidR="00A16C98">
        <w:t>5</w:t>
      </w:r>
      <w:r w:rsidRPr="00B1015F">
        <w:t xml:space="preserve">, za predchádzajúce účtovné obdobie, bola schválená valným zhromaždením Spoločnosti </w:t>
      </w:r>
      <w:bookmarkStart w:id="2" w:name="OLE_LINK13"/>
      <w:bookmarkStart w:id="3" w:name="OLE_LINK14"/>
      <w:r w:rsidR="009B3B99">
        <w:t>dňa 27. mája 2016.</w:t>
      </w:r>
    </w:p>
    <w:p w:rsidR="004D3B4A" w:rsidRPr="009B3B99" w:rsidRDefault="004D3B4A" w:rsidP="009B3B99">
      <w:pPr>
        <w:pStyle w:val="BodyText"/>
        <w:numPr>
          <w:ilvl w:val="0"/>
          <w:numId w:val="2"/>
        </w:numPr>
        <w:rPr>
          <w:b/>
        </w:rPr>
      </w:pPr>
      <w:r w:rsidRPr="009B3B99">
        <w:rPr>
          <w:b/>
        </w:rPr>
        <w:t>Schválenie audítora</w:t>
      </w:r>
      <w:r w:rsidR="00B54C7E" w:rsidRPr="009B3B99">
        <w:rPr>
          <w:b/>
        </w:rPr>
        <w:t xml:space="preserve"> </w:t>
      </w:r>
    </w:p>
    <w:p w:rsidR="004D3B4A" w:rsidRPr="008230B2" w:rsidRDefault="004D3B4A" w:rsidP="004D3B4A">
      <w:pPr>
        <w:pStyle w:val="BodyText"/>
      </w:pPr>
      <w:r w:rsidRPr="008230B2">
        <w:t xml:space="preserve">Valné zhromaždenie </w:t>
      </w:r>
      <w:r w:rsidR="00BA5C15">
        <w:t xml:space="preserve">8. februára </w:t>
      </w:r>
      <w:r w:rsidR="009B3B99" w:rsidRPr="00B23F04">
        <w:t>201</w:t>
      </w:r>
      <w:r w:rsidR="009B3B99">
        <w:t xml:space="preserve">7 </w:t>
      </w:r>
      <w:r w:rsidRPr="008230B2">
        <w:t xml:space="preserve">schválilo spoločnosť </w:t>
      </w:r>
      <w:r w:rsidR="00B40441" w:rsidRPr="00B40441">
        <w:t>Mazars Slovensko, s.r.o.</w:t>
      </w:r>
      <w:r w:rsidRPr="00B40441">
        <w:t xml:space="preserve"> </w:t>
      </w:r>
      <w:r w:rsidRPr="008230B2">
        <w:t>ako audítora na overenie účtovnej závierky za úč</w:t>
      </w:r>
      <w:r w:rsidR="00A55061">
        <w:t>tovné obdobie od 1. januára 201</w:t>
      </w:r>
      <w:r w:rsidR="00AA59F7">
        <w:t>6</w:t>
      </w:r>
      <w:r w:rsidR="00A55061">
        <w:t xml:space="preserve"> do 31. decembra 201</w:t>
      </w:r>
      <w:r w:rsidR="00AA59F7">
        <w:t>6</w:t>
      </w:r>
      <w:r w:rsidRPr="008230B2">
        <w:t>.</w:t>
      </w:r>
    </w:p>
    <w:bookmarkEnd w:id="2"/>
    <w:bookmarkEnd w:id="3"/>
    <w:p w:rsidR="004D3B4A" w:rsidRDefault="004D3B4A" w:rsidP="004D3B4A">
      <w:pPr>
        <w:pStyle w:val="BodyText"/>
        <w:jc w:val="left"/>
      </w:pPr>
    </w:p>
    <w:p w:rsidR="0097669A" w:rsidRDefault="0097669A" w:rsidP="00475264">
      <w:pPr>
        <w:pStyle w:val="BodyText"/>
        <w:ind w:left="0"/>
      </w:pPr>
    </w:p>
    <w:p w:rsidR="004D3B4A" w:rsidRPr="00F86AA4" w:rsidRDefault="004D3B4A" w:rsidP="004D3B4A">
      <w:pPr>
        <w:pStyle w:val="Heading1"/>
        <w:tabs>
          <w:tab w:val="clear" w:pos="450"/>
          <w:tab w:val="num" w:pos="360"/>
        </w:tabs>
        <w:spacing w:before="120" w:after="60"/>
        <w:ind w:left="360"/>
      </w:pPr>
      <w:r w:rsidRPr="00F86AA4">
        <w:t>Informácie o konsolidovanom celku</w:t>
      </w:r>
    </w:p>
    <w:p w:rsidR="004D3B4A" w:rsidRDefault="004D3B4A" w:rsidP="004D3B4A">
      <w:pPr>
        <w:pStyle w:val="BodyText"/>
      </w:pPr>
    </w:p>
    <w:p w:rsidR="00F86AA4" w:rsidRDefault="004D3B4A" w:rsidP="00CD6990">
      <w:pPr>
        <w:ind w:left="360"/>
        <w:jc w:val="both"/>
      </w:pPr>
      <w:r w:rsidRPr="00951B13">
        <w:rPr>
          <w:sz w:val="18"/>
        </w:rPr>
        <w:t xml:space="preserve">Spoločnosť sa zahŕňa do konsolidovanej účtovnej závierky spoločnosti </w:t>
      </w:r>
      <w:r w:rsidR="00B40441" w:rsidRPr="00951B13">
        <w:rPr>
          <w:sz w:val="18"/>
        </w:rPr>
        <w:t xml:space="preserve">FLP, 1 </w:t>
      </w:r>
      <w:proofErr w:type="spellStart"/>
      <w:r w:rsidR="00B40441" w:rsidRPr="00951B13">
        <w:rPr>
          <w:sz w:val="18"/>
        </w:rPr>
        <w:t>rue</w:t>
      </w:r>
      <w:proofErr w:type="spellEnd"/>
      <w:r w:rsidR="00B40441" w:rsidRPr="00951B13">
        <w:rPr>
          <w:sz w:val="18"/>
        </w:rPr>
        <w:t xml:space="preserve"> Pierre </w:t>
      </w:r>
      <w:proofErr w:type="spellStart"/>
      <w:r w:rsidR="00B40441" w:rsidRPr="00951B13">
        <w:rPr>
          <w:sz w:val="18"/>
        </w:rPr>
        <w:t>Boulanger</w:t>
      </w:r>
      <w:proofErr w:type="spellEnd"/>
      <w:r w:rsidR="00B40441" w:rsidRPr="00951B13">
        <w:rPr>
          <w:sz w:val="18"/>
        </w:rPr>
        <w:t xml:space="preserve">, 63430 </w:t>
      </w:r>
      <w:proofErr w:type="spellStart"/>
      <w:r w:rsidR="00B40441" w:rsidRPr="00951B13">
        <w:rPr>
          <w:sz w:val="18"/>
        </w:rPr>
        <w:t>Pont-du</w:t>
      </w:r>
      <w:proofErr w:type="spellEnd"/>
      <w:r w:rsidR="00B40441" w:rsidRPr="00951B13">
        <w:rPr>
          <w:sz w:val="18"/>
        </w:rPr>
        <w:t xml:space="preserve"> </w:t>
      </w:r>
      <w:proofErr w:type="spellStart"/>
      <w:r w:rsidR="00B40441" w:rsidRPr="00951B13">
        <w:rPr>
          <w:sz w:val="18"/>
        </w:rPr>
        <w:t>Château</w:t>
      </w:r>
      <w:proofErr w:type="spellEnd"/>
      <w:r w:rsidR="00B40441" w:rsidRPr="00951B13">
        <w:rPr>
          <w:sz w:val="18"/>
        </w:rPr>
        <w:t xml:space="preserve">  Francúzska republika. </w:t>
      </w:r>
      <w:r w:rsidRPr="00951B13">
        <w:rPr>
          <w:sz w:val="18"/>
        </w:rPr>
        <w:t xml:space="preserve">Konsolidovanú účtovnú závierku zostavuje spoločnosť </w:t>
      </w:r>
      <w:r w:rsidR="00F86AA4" w:rsidRPr="00951B13">
        <w:rPr>
          <w:sz w:val="18"/>
        </w:rPr>
        <w:t>FLP</w:t>
      </w:r>
      <w:r w:rsidR="00F86AA4" w:rsidRPr="00951B13">
        <w:rPr>
          <w:color w:val="FF0000"/>
          <w:sz w:val="18"/>
        </w:rPr>
        <w:t>.</w:t>
      </w:r>
      <w:r w:rsidRPr="00951B13">
        <w:rPr>
          <w:sz w:val="18"/>
        </w:rPr>
        <w:t xml:space="preserve"> </w:t>
      </w:r>
      <w:r w:rsidR="00F86AA4" w:rsidRPr="00951B13">
        <w:rPr>
          <w:sz w:val="18"/>
        </w:rPr>
        <w:t>Túto</w:t>
      </w:r>
      <w:r w:rsidRPr="00951B13">
        <w:rPr>
          <w:sz w:val="18"/>
        </w:rPr>
        <w:t xml:space="preserve"> konsolidovan</w:t>
      </w:r>
      <w:r w:rsidR="00F86AA4" w:rsidRPr="00951B13">
        <w:rPr>
          <w:sz w:val="18"/>
        </w:rPr>
        <w:t>ú účtovnú závierku</w:t>
      </w:r>
      <w:r w:rsidRPr="00951B13">
        <w:rPr>
          <w:sz w:val="18"/>
        </w:rPr>
        <w:t xml:space="preserve"> je možné</w:t>
      </w:r>
      <w:r w:rsidR="00F86AA4" w:rsidRPr="00951B13">
        <w:rPr>
          <w:sz w:val="18"/>
        </w:rPr>
        <w:t xml:space="preserve"> dostať priamo v sídle uvedenej spoločnosti.</w:t>
      </w:r>
      <w:bookmarkStart w:id="4" w:name="_Toc530739899"/>
    </w:p>
    <w:p w:rsidR="00F86AA4" w:rsidRDefault="00F86AA4">
      <w:pPr>
        <w:spacing w:after="200" w:line="276" w:lineRule="auto"/>
        <w:rPr>
          <w:b/>
          <w:caps/>
          <w:sz w:val="18"/>
        </w:rPr>
      </w:pPr>
      <w:r>
        <w:br w:type="page"/>
      </w:r>
    </w:p>
    <w:p w:rsidR="004D3B4A" w:rsidRDefault="00F86AA4" w:rsidP="004D3B4A">
      <w:pPr>
        <w:pStyle w:val="Heading1"/>
        <w:tabs>
          <w:tab w:val="clear" w:pos="450"/>
          <w:tab w:val="num" w:pos="360"/>
        </w:tabs>
        <w:spacing w:before="120" w:after="60"/>
        <w:ind w:left="360"/>
      </w:pPr>
      <w:r>
        <w:lastRenderedPageBreak/>
        <w:t>I</w:t>
      </w:r>
      <w:r w:rsidR="004D3B4A">
        <w:t xml:space="preserve">nformácie o účtovných zásadách a účtovných metódach  </w:t>
      </w:r>
      <w:bookmarkEnd w:id="4"/>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BodyText"/>
        <w:ind w:left="450"/>
      </w:pPr>
    </w:p>
    <w:p w:rsidR="004D3B4A" w:rsidRDefault="004D3B4A" w:rsidP="004D3B4A">
      <w:pPr>
        <w:pStyle w:val="BodyText"/>
        <w:ind w:left="450"/>
      </w:pPr>
      <w:r w:rsidRPr="00194BFD">
        <w:t>Účtovné metódy a všeobecné účtovné zásady boli účtovnou jednotkou konzistentne aplikované</w:t>
      </w:r>
      <w:r w:rsidR="0097669A">
        <w:t xml:space="preserve"> </w:t>
      </w:r>
    </w:p>
    <w:p w:rsidR="00F86AA4" w:rsidRDefault="00F86AA4" w:rsidP="00F86AA4">
      <w:pPr>
        <w:pStyle w:val="BodyText"/>
        <w:ind w:left="450"/>
      </w:pPr>
    </w:p>
    <w:p w:rsidR="00F86AA4" w:rsidRDefault="00F86AA4" w:rsidP="00F86AA4">
      <w:pPr>
        <w:pStyle w:val="BodyText"/>
        <w:ind w:left="450"/>
      </w:pPr>
      <w:r>
        <w:t>V účtovnom období 201</w:t>
      </w:r>
      <w:r w:rsidR="00BA5C15" w:rsidRPr="00BA5C15">
        <w:rPr>
          <w:color w:val="FF0000"/>
        </w:rPr>
        <w:t>6</w:t>
      </w:r>
      <w:r>
        <w:t xml:space="preserve"> Spoločnosť nevykonala žiadne opravy významných chýb minulých účtovných období. </w:t>
      </w:r>
    </w:p>
    <w:p w:rsidR="00F86AA4" w:rsidRDefault="00F86AA4" w:rsidP="004D3B4A">
      <w:pPr>
        <w:pStyle w:val="BodyText"/>
        <w:ind w:left="450"/>
      </w:pPr>
    </w:p>
    <w:p w:rsidR="009B3B99" w:rsidRDefault="009B3B99" w:rsidP="009B3B99">
      <w:pPr>
        <w:ind w:left="450"/>
        <w:jc w:val="both"/>
        <w:rPr>
          <w:sz w:val="18"/>
          <w:szCs w:val="18"/>
        </w:rPr>
      </w:pPr>
      <w:r>
        <w:rPr>
          <w:sz w:val="18"/>
          <w:szCs w:val="18"/>
        </w:rPr>
        <w:t xml:space="preserve">Zmena </w:t>
      </w:r>
      <w:r w:rsidRPr="00B1015F">
        <w:rPr>
          <w:sz w:val="18"/>
          <w:szCs w:val="18"/>
        </w:rPr>
        <w:t>sadzby dane z príj</w:t>
      </w:r>
      <w:r>
        <w:rPr>
          <w:sz w:val="18"/>
          <w:szCs w:val="18"/>
        </w:rPr>
        <w:t xml:space="preserve">mov právnických osôb </w:t>
      </w:r>
      <w:r w:rsidR="00BA5C15">
        <w:rPr>
          <w:sz w:val="18"/>
          <w:szCs w:val="18"/>
        </w:rPr>
        <w:t xml:space="preserve">platná od </w:t>
      </w:r>
      <w:r w:rsidRPr="00BA5C15">
        <w:rPr>
          <w:color w:val="FF0000"/>
          <w:sz w:val="18"/>
          <w:szCs w:val="18"/>
        </w:rPr>
        <w:t>1</w:t>
      </w:r>
      <w:r w:rsidR="00BA5C15" w:rsidRPr="00BA5C15">
        <w:rPr>
          <w:color w:val="FF0000"/>
          <w:sz w:val="18"/>
          <w:szCs w:val="18"/>
        </w:rPr>
        <w:t xml:space="preserve">. januára </w:t>
      </w:r>
      <w:r w:rsidRPr="00BA5C15">
        <w:rPr>
          <w:color w:val="FF0000"/>
          <w:sz w:val="18"/>
          <w:szCs w:val="18"/>
        </w:rPr>
        <w:t xml:space="preserve">2017 </w:t>
      </w:r>
      <w:r w:rsidR="00BA5C15" w:rsidRPr="00BA5C15">
        <w:rPr>
          <w:color w:val="FF0000"/>
          <w:sz w:val="18"/>
          <w:szCs w:val="18"/>
        </w:rPr>
        <w:t xml:space="preserve">(21%) </w:t>
      </w:r>
      <w:r w:rsidRPr="00BA5C15">
        <w:rPr>
          <w:color w:val="FF0000"/>
          <w:sz w:val="18"/>
          <w:szCs w:val="18"/>
        </w:rPr>
        <w:t xml:space="preserve">mala vplyv na výpočet dane, preto sa v účtovnej závierke pri výpočte odloženej dane uvažuje so sadzbou dane 21 </w:t>
      </w:r>
      <w:r w:rsidRPr="00B1015F">
        <w:rPr>
          <w:sz w:val="18"/>
          <w:szCs w:val="18"/>
        </w:rPr>
        <w:t>%.</w:t>
      </w:r>
    </w:p>
    <w:p w:rsidR="009B3B99" w:rsidRDefault="009B3B99" w:rsidP="009B3B99">
      <w:pPr>
        <w:pStyle w:val="BodyText"/>
        <w:ind w:left="0"/>
      </w:pPr>
    </w:p>
    <w:p w:rsidR="00F86AA4" w:rsidRDefault="00F86AA4" w:rsidP="0097669A">
      <w:pPr>
        <w:pStyle w:val="BodyText"/>
        <w:ind w:left="0"/>
      </w:pPr>
    </w:p>
    <w:p w:rsidR="00F86AA4" w:rsidRDefault="00F86AA4" w:rsidP="0097669A">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F86AA4">
        <w:t>.</w:t>
      </w:r>
      <w:r w:rsidR="00A55061">
        <w:t xml:space="preserve"> </w:t>
      </w:r>
    </w:p>
    <w:p w:rsidR="00F86AA4" w:rsidRDefault="00F86AA4" w:rsidP="004D3B4A">
      <w:pPr>
        <w:pStyle w:val="BodyText"/>
      </w:pP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36"/>
        <w:gridCol w:w="407"/>
        <w:gridCol w:w="1533"/>
        <w:gridCol w:w="222"/>
        <w:gridCol w:w="1797"/>
        <w:gridCol w:w="222"/>
        <w:gridCol w:w="1666"/>
        <w:gridCol w:w="74"/>
      </w:tblGrid>
      <w:tr w:rsidR="004D3B4A" w:rsidRPr="00332BF5" w:rsidTr="00332BF5">
        <w:trPr>
          <w:trHeight w:val="250"/>
        </w:trPr>
        <w:tc>
          <w:tcPr>
            <w:tcW w:w="3275" w:type="dxa"/>
            <w:gridSpan w:val="2"/>
            <w:shd w:val="clear" w:color="auto" w:fill="auto"/>
          </w:tcPr>
          <w:p w:rsidR="004D3B4A" w:rsidRDefault="004D3B4A" w:rsidP="0000290B">
            <w:pPr>
              <w:pStyle w:val="Tabulka"/>
            </w:pPr>
            <w:r>
              <w:br w:type="page"/>
            </w:r>
          </w:p>
        </w:tc>
        <w:tc>
          <w:tcPr>
            <w:tcW w:w="1538" w:type="dxa"/>
            <w:shd w:val="clear" w:color="auto" w:fill="auto"/>
          </w:tcPr>
          <w:p w:rsidR="004D3B4A" w:rsidRPr="00332BF5" w:rsidRDefault="004D3B4A" w:rsidP="0000290B">
            <w:pPr>
              <w:pStyle w:val="Tabulka"/>
              <w:jc w:val="center"/>
            </w:pPr>
            <w:r w:rsidRPr="00332BF5">
              <w:t>Predpokladaná</w:t>
            </w:r>
          </w:p>
        </w:tc>
        <w:tc>
          <w:tcPr>
            <w:tcW w:w="222" w:type="dxa"/>
            <w:shd w:val="clear" w:color="auto" w:fill="auto"/>
          </w:tcPr>
          <w:p w:rsidR="004D3B4A" w:rsidRPr="00332BF5" w:rsidRDefault="004D3B4A" w:rsidP="0000290B">
            <w:pPr>
              <w:pStyle w:val="Tabulka"/>
              <w:jc w:val="center"/>
            </w:pPr>
          </w:p>
        </w:tc>
        <w:tc>
          <w:tcPr>
            <w:tcW w:w="1806" w:type="dxa"/>
            <w:shd w:val="clear" w:color="auto" w:fill="auto"/>
          </w:tcPr>
          <w:p w:rsidR="004D3B4A" w:rsidRPr="00332BF5" w:rsidRDefault="004D3B4A" w:rsidP="0000290B">
            <w:pPr>
              <w:pStyle w:val="Tabulka"/>
              <w:jc w:val="center"/>
            </w:pPr>
            <w:r w:rsidRPr="00332BF5">
              <w:t>Metóda</w:t>
            </w:r>
          </w:p>
        </w:tc>
        <w:tc>
          <w:tcPr>
            <w:tcW w:w="222" w:type="dxa"/>
            <w:shd w:val="clear" w:color="auto" w:fill="auto"/>
          </w:tcPr>
          <w:p w:rsidR="004D3B4A" w:rsidRPr="00332BF5" w:rsidRDefault="004D3B4A" w:rsidP="0000290B">
            <w:pPr>
              <w:pStyle w:val="Tabulka"/>
              <w:jc w:val="center"/>
            </w:pPr>
          </w:p>
        </w:tc>
        <w:tc>
          <w:tcPr>
            <w:tcW w:w="1754" w:type="dxa"/>
            <w:gridSpan w:val="2"/>
            <w:shd w:val="clear" w:color="auto" w:fill="auto"/>
          </w:tcPr>
          <w:p w:rsidR="004D3B4A" w:rsidRPr="00332BF5" w:rsidRDefault="004D3B4A" w:rsidP="0000290B">
            <w:pPr>
              <w:pStyle w:val="Tabulka"/>
              <w:jc w:val="center"/>
            </w:pPr>
            <w:r w:rsidRPr="00332BF5">
              <w:t>Ročná odpisová</w:t>
            </w:r>
          </w:p>
        </w:tc>
      </w:tr>
      <w:tr w:rsidR="005B316E" w:rsidRPr="00332BF5" w:rsidTr="00332BF5">
        <w:trPr>
          <w:trHeight w:val="250"/>
        </w:trPr>
        <w:tc>
          <w:tcPr>
            <w:tcW w:w="2864" w:type="dxa"/>
            <w:tcBorders>
              <w:bottom w:val="single" w:sz="4" w:space="0" w:color="auto"/>
            </w:tcBorders>
            <w:shd w:val="clear" w:color="auto" w:fill="auto"/>
          </w:tcPr>
          <w:p w:rsidR="004D3B4A" w:rsidRPr="00332BF5" w:rsidRDefault="004D3B4A" w:rsidP="00F86AA4">
            <w:pPr>
              <w:pStyle w:val="Tabulka"/>
              <w:jc w:val="right"/>
            </w:pPr>
          </w:p>
        </w:tc>
        <w:tc>
          <w:tcPr>
            <w:tcW w:w="411" w:type="dxa"/>
            <w:tcBorders>
              <w:bottom w:val="single" w:sz="4" w:space="0" w:color="auto"/>
            </w:tcBorders>
            <w:shd w:val="clear" w:color="auto" w:fill="auto"/>
          </w:tcPr>
          <w:p w:rsidR="004D3B4A" w:rsidRPr="00332BF5" w:rsidRDefault="004D3B4A" w:rsidP="0000290B">
            <w:pPr>
              <w:pStyle w:val="Tabulka"/>
            </w:pPr>
          </w:p>
        </w:tc>
        <w:tc>
          <w:tcPr>
            <w:tcW w:w="1538" w:type="dxa"/>
            <w:tcBorders>
              <w:bottom w:val="single" w:sz="4" w:space="0" w:color="auto"/>
            </w:tcBorders>
            <w:shd w:val="clear" w:color="auto" w:fill="auto"/>
          </w:tcPr>
          <w:p w:rsidR="004D3B4A" w:rsidRPr="00332BF5" w:rsidRDefault="004D3B4A" w:rsidP="0000290B">
            <w:pPr>
              <w:pStyle w:val="Tabulka"/>
              <w:jc w:val="center"/>
            </w:pPr>
            <w:r w:rsidRPr="00332BF5">
              <w:t>doba používania</w:t>
            </w:r>
            <w:r w:rsidRPr="00332BF5">
              <w:br/>
              <w:t>v rokoch</w:t>
            </w:r>
          </w:p>
        </w:tc>
        <w:tc>
          <w:tcPr>
            <w:tcW w:w="222" w:type="dxa"/>
            <w:tcBorders>
              <w:bottom w:val="single" w:sz="4" w:space="0" w:color="auto"/>
            </w:tcBorders>
            <w:shd w:val="clear" w:color="auto" w:fill="auto"/>
          </w:tcPr>
          <w:p w:rsidR="004D3B4A" w:rsidRPr="00332BF5" w:rsidRDefault="004D3B4A" w:rsidP="0000290B">
            <w:pPr>
              <w:pStyle w:val="Tabulka"/>
              <w:jc w:val="center"/>
            </w:pPr>
          </w:p>
        </w:tc>
        <w:tc>
          <w:tcPr>
            <w:tcW w:w="1806" w:type="dxa"/>
            <w:tcBorders>
              <w:bottom w:val="single" w:sz="4" w:space="0" w:color="auto"/>
            </w:tcBorders>
            <w:shd w:val="clear" w:color="auto" w:fill="auto"/>
          </w:tcPr>
          <w:p w:rsidR="004D3B4A" w:rsidRPr="00332BF5" w:rsidRDefault="004D3B4A" w:rsidP="0000290B">
            <w:pPr>
              <w:pStyle w:val="Tabulka"/>
              <w:jc w:val="center"/>
            </w:pPr>
            <w:r w:rsidRPr="00332BF5">
              <w:t>odpisovania</w:t>
            </w:r>
          </w:p>
        </w:tc>
        <w:tc>
          <w:tcPr>
            <w:tcW w:w="222" w:type="dxa"/>
            <w:tcBorders>
              <w:bottom w:val="single" w:sz="4" w:space="0" w:color="auto"/>
            </w:tcBorders>
            <w:shd w:val="clear" w:color="auto" w:fill="auto"/>
          </w:tcPr>
          <w:p w:rsidR="004D3B4A" w:rsidRPr="00332BF5" w:rsidRDefault="004D3B4A" w:rsidP="0000290B">
            <w:pPr>
              <w:pStyle w:val="Tabulka"/>
              <w:jc w:val="center"/>
            </w:pPr>
          </w:p>
        </w:tc>
        <w:tc>
          <w:tcPr>
            <w:tcW w:w="1754" w:type="dxa"/>
            <w:gridSpan w:val="2"/>
            <w:tcBorders>
              <w:bottom w:val="single" w:sz="4" w:space="0" w:color="auto"/>
            </w:tcBorders>
            <w:shd w:val="clear" w:color="auto" w:fill="auto"/>
          </w:tcPr>
          <w:p w:rsidR="004D3B4A" w:rsidRPr="00332BF5" w:rsidRDefault="004D3B4A" w:rsidP="0000290B">
            <w:pPr>
              <w:pStyle w:val="Tabulka"/>
              <w:jc w:val="center"/>
            </w:pPr>
            <w:r w:rsidRPr="00332BF5">
              <w:t>sadzba v %</w:t>
            </w:r>
          </w:p>
        </w:tc>
      </w:tr>
      <w:tr w:rsidR="004D3B4A" w:rsidRPr="00332BF5" w:rsidTr="00332BF5">
        <w:trPr>
          <w:trHeight w:val="250"/>
        </w:trPr>
        <w:tc>
          <w:tcPr>
            <w:tcW w:w="3275" w:type="dxa"/>
            <w:gridSpan w:val="2"/>
            <w:shd w:val="clear" w:color="auto" w:fill="auto"/>
          </w:tcPr>
          <w:p w:rsidR="004D3B4A" w:rsidRPr="00332BF5" w:rsidRDefault="004D3B4A" w:rsidP="0000290B">
            <w:pPr>
              <w:pStyle w:val="Tabulka"/>
            </w:pPr>
            <w:r w:rsidRPr="00332BF5">
              <w:t>Softvér</w:t>
            </w:r>
          </w:p>
        </w:tc>
        <w:tc>
          <w:tcPr>
            <w:tcW w:w="1538" w:type="dxa"/>
            <w:shd w:val="clear" w:color="auto" w:fill="auto"/>
          </w:tcPr>
          <w:p w:rsidR="004D3B4A" w:rsidRPr="00332BF5" w:rsidRDefault="00332BF5" w:rsidP="0000290B">
            <w:pPr>
              <w:pStyle w:val="Tabulka"/>
              <w:jc w:val="center"/>
              <w:rPr>
                <w:color w:val="auto"/>
              </w:rPr>
            </w:pPr>
            <w:r w:rsidRPr="00332BF5">
              <w:rPr>
                <w:color w:val="auto"/>
              </w:rPr>
              <w:t>4</w:t>
            </w:r>
          </w:p>
        </w:tc>
        <w:tc>
          <w:tcPr>
            <w:tcW w:w="222" w:type="dxa"/>
            <w:shd w:val="clear" w:color="auto" w:fill="auto"/>
          </w:tcPr>
          <w:p w:rsidR="004D3B4A" w:rsidRPr="00332BF5" w:rsidRDefault="004D3B4A" w:rsidP="0000290B">
            <w:pPr>
              <w:pStyle w:val="Tabulka"/>
              <w:jc w:val="center"/>
              <w:rPr>
                <w:color w:val="auto"/>
              </w:rPr>
            </w:pPr>
          </w:p>
        </w:tc>
        <w:tc>
          <w:tcPr>
            <w:tcW w:w="1806" w:type="dxa"/>
            <w:shd w:val="clear" w:color="auto" w:fill="auto"/>
          </w:tcPr>
          <w:p w:rsidR="004D3B4A" w:rsidRPr="00332BF5" w:rsidRDefault="00332BF5" w:rsidP="0000290B">
            <w:pPr>
              <w:pStyle w:val="Tabulka"/>
              <w:jc w:val="center"/>
              <w:rPr>
                <w:color w:val="auto"/>
              </w:rPr>
            </w:pPr>
            <w:r w:rsidRPr="00332BF5">
              <w:rPr>
                <w:color w:val="auto"/>
              </w:rPr>
              <w:t>lineárna</w:t>
            </w:r>
          </w:p>
        </w:tc>
        <w:tc>
          <w:tcPr>
            <w:tcW w:w="222" w:type="dxa"/>
            <w:shd w:val="clear" w:color="auto" w:fill="auto"/>
          </w:tcPr>
          <w:p w:rsidR="004D3B4A" w:rsidRPr="00332BF5" w:rsidRDefault="004D3B4A" w:rsidP="0000290B">
            <w:pPr>
              <w:pStyle w:val="Tabulka"/>
              <w:jc w:val="center"/>
              <w:rPr>
                <w:color w:val="auto"/>
              </w:rPr>
            </w:pPr>
          </w:p>
        </w:tc>
        <w:tc>
          <w:tcPr>
            <w:tcW w:w="1754" w:type="dxa"/>
            <w:gridSpan w:val="2"/>
            <w:shd w:val="clear" w:color="auto" w:fill="auto"/>
          </w:tcPr>
          <w:p w:rsidR="004D3B4A" w:rsidRPr="00332BF5" w:rsidRDefault="00332BF5" w:rsidP="0000290B">
            <w:pPr>
              <w:pStyle w:val="Tabulka"/>
              <w:jc w:val="center"/>
              <w:rPr>
                <w:color w:val="auto"/>
              </w:rPr>
            </w:pPr>
            <w:r>
              <w:rPr>
                <w:color w:val="auto"/>
              </w:rPr>
              <w:t>25</w:t>
            </w:r>
          </w:p>
        </w:tc>
      </w:tr>
      <w:tr w:rsidR="00332BF5" w:rsidRPr="00332BF5" w:rsidTr="00332BF5">
        <w:tblPrEx>
          <w:tblCellMar>
            <w:left w:w="108" w:type="dxa"/>
            <w:right w:w="108" w:type="dxa"/>
          </w:tblCellMar>
        </w:tblPrEx>
        <w:trPr>
          <w:gridAfter w:val="1"/>
          <w:wAfter w:w="75" w:type="dxa"/>
          <w:trHeight w:val="245"/>
        </w:trPr>
        <w:tc>
          <w:tcPr>
            <w:tcW w:w="3275" w:type="dxa"/>
            <w:gridSpan w:val="2"/>
            <w:shd w:val="clear" w:color="auto" w:fill="auto"/>
          </w:tcPr>
          <w:p w:rsidR="00332BF5" w:rsidRPr="00332BF5" w:rsidRDefault="00332BF5" w:rsidP="00244397">
            <w:pPr>
              <w:pStyle w:val="Tabulka"/>
              <w:ind w:hanging="84"/>
            </w:pPr>
            <w:r>
              <w:t>Drobný dlhodobý nehmotný majetok</w:t>
            </w:r>
          </w:p>
        </w:tc>
        <w:tc>
          <w:tcPr>
            <w:tcW w:w="1538" w:type="dxa"/>
            <w:shd w:val="clear" w:color="auto" w:fill="auto"/>
          </w:tcPr>
          <w:p w:rsidR="00332BF5" w:rsidRPr="00332BF5" w:rsidRDefault="00332BF5" w:rsidP="00244397">
            <w:pPr>
              <w:pStyle w:val="Tabulka"/>
              <w:jc w:val="center"/>
            </w:pPr>
            <w:r>
              <w:t>rôzna</w:t>
            </w:r>
          </w:p>
        </w:tc>
        <w:tc>
          <w:tcPr>
            <w:tcW w:w="222" w:type="dxa"/>
            <w:shd w:val="clear" w:color="auto" w:fill="auto"/>
          </w:tcPr>
          <w:p w:rsidR="00332BF5" w:rsidRPr="00332BF5" w:rsidRDefault="00332BF5" w:rsidP="00244397">
            <w:pPr>
              <w:pStyle w:val="Tabulka"/>
              <w:jc w:val="center"/>
            </w:pPr>
          </w:p>
        </w:tc>
        <w:tc>
          <w:tcPr>
            <w:tcW w:w="1806" w:type="dxa"/>
            <w:shd w:val="clear" w:color="auto" w:fill="auto"/>
          </w:tcPr>
          <w:p w:rsidR="00332BF5" w:rsidRPr="00332BF5" w:rsidRDefault="00332BF5" w:rsidP="00244397">
            <w:pPr>
              <w:pStyle w:val="Tabulka"/>
              <w:jc w:val="center"/>
            </w:pPr>
            <w:r>
              <w:t>Jednorazový odpis</w:t>
            </w:r>
          </w:p>
        </w:tc>
        <w:tc>
          <w:tcPr>
            <w:tcW w:w="222" w:type="dxa"/>
            <w:shd w:val="clear" w:color="auto" w:fill="auto"/>
          </w:tcPr>
          <w:p w:rsidR="00332BF5" w:rsidRPr="00332BF5" w:rsidRDefault="00332BF5" w:rsidP="00244397">
            <w:pPr>
              <w:pStyle w:val="Tabulka"/>
              <w:jc w:val="center"/>
            </w:pPr>
          </w:p>
        </w:tc>
        <w:tc>
          <w:tcPr>
            <w:tcW w:w="1679" w:type="dxa"/>
            <w:shd w:val="clear" w:color="auto" w:fill="auto"/>
          </w:tcPr>
          <w:p w:rsidR="00332BF5" w:rsidRPr="00332BF5" w:rsidRDefault="00332BF5" w:rsidP="00244397">
            <w:pPr>
              <w:pStyle w:val="Tabulka"/>
              <w:jc w:val="center"/>
            </w:pPr>
            <w:r>
              <w:t>100</w:t>
            </w:r>
          </w:p>
        </w:tc>
      </w:tr>
    </w:tbl>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2D43E2" w:rsidP="00332BF5">
            <w:pPr>
              <w:pStyle w:val="Tabulka"/>
            </w:pPr>
            <w:r>
              <w:t>Budovy</w:t>
            </w:r>
          </w:p>
        </w:tc>
        <w:tc>
          <w:tcPr>
            <w:tcW w:w="1985" w:type="dxa"/>
            <w:tcBorders>
              <w:top w:val="single" w:sz="4" w:space="0" w:color="auto"/>
            </w:tcBorders>
          </w:tcPr>
          <w:p w:rsidR="004D3B4A" w:rsidRDefault="002D43E2" w:rsidP="00DD2F8F">
            <w:pPr>
              <w:pStyle w:val="Tabulka"/>
              <w:jc w:val="center"/>
            </w:pPr>
            <w:r>
              <w:t xml:space="preserve">20 - </w:t>
            </w:r>
            <w:r w:rsidR="00DD2F8F">
              <w:t>4</w:t>
            </w:r>
            <w:r>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Pr="002D43E2" w:rsidRDefault="002D43E2" w:rsidP="002D43E2">
            <w:pPr>
              <w:pStyle w:val="Tabulka"/>
              <w:jc w:val="center"/>
              <w:rPr>
                <w:color w:val="auto"/>
              </w:rPr>
            </w:pPr>
            <w:r w:rsidRPr="002D43E2">
              <w:rPr>
                <w:color w:val="auto"/>
              </w:rPr>
              <w:t xml:space="preserve">lineárna </w:t>
            </w:r>
            <w:r w:rsidR="002C4A78" w:rsidRPr="002D43E2">
              <w:rPr>
                <w:color w:val="auto"/>
              </w:rPr>
              <w:t xml:space="preserve"> </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C12199" w:rsidP="0000290B">
            <w:pPr>
              <w:pStyle w:val="Tabulka"/>
              <w:jc w:val="center"/>
            </w:pPr>
            <w:r>
              <w:t>3 - 5</w:t>
            </w:r>
          </w:p>
        </w:tc>
      </w:tr>
      <w:tr w:rsidR="004D3B4A" w:rsidTr="0000290B">
        <w:trPr>
          <w:trHeight w:val="250"/>
        </w:trPr>
        <w:tc>
          <w:tcPr>
            <w:tcW w:w="3118" w:type="dxa"/>
            <w:gridSpan w:val="2"/>
          </w:tcPr>
          <w:p w:rsidR="004D3B4A" w:rsidRDefault="004D3B4A" w:rsidP="00332BF5">
            <w:pPr>
              <w:pStyle w:val="Tabulka"/>
            </w:pPr>
            <w:r>
              <w:t>Stroje, prístroje a zariadenia</w:t>
            </w:r>
          </w:p>
        </w:tc>
        <w:tc>
          <w:tcPr>
            <w:tcW w:w="1985" w:type="dxa"/>
          </w:tcPr>
          <w:p w:rsidR="004D3B4A" w:rsidRDefault="002D43E2" w:rsidP="0000290B">
            <w:pPr>
              <w:pStyle w:val="Tabulka"/>
              <w:jc w:val="center"/>
            </w:pPr>
            <w:r>
              <w:t xml:space="preserve">6 – 12 </w:t>
            </w:r>
          </w:p>
        </w:tc>
        <w:tc>
          <w:tcPr>
            <w:tcW w:w="141" w:type="dxa"/>
          </w:tcPr>
          <w:p w:rsidR="004D3B4A" w:rsidRDefault="004D3B4A" w:rsidP="0000290B">
            <w:pPr>
              <w:pStyle w:val="Tabulka"/>
              <w:jc w:val="center"/>
            </w:pPr>
          </w:p>
        </w:tc>
        <w:tc>
          <w:tcPr>
            <w:tcW w:w="1701" w:type="dxa"/>
          </w:tcPr>
          <w:p w:rsidR="004D3B4A" w:rsidRPr="002D43E2" w:rsidRDefault="002D43E2" w:rsidP="0000290B">
            <w:pPr>
              <w:pStyle w:val="Tabulka"/>
              <w:jc w:val="center"/>
              <w:rPr>
                <w:color w:val="auto"/>
              </w:rPr>
            </w:pPr>
            <w:r w:rsidRPr="002D43E2">
              <w:rPr>
                <w:color w:val="auto"/>
              </w:rPr>
              <w:t xml:space="preserve">lineárna  </w:t>
            </w:r>
          </w:p>
        </w:tc>
        <w:tc>
          <w:tcPr>
            <w:tcW w:w="142" w:type="dxa"/>
          </w:tcPr>
          <w:p w:rsidR="004D3B4A" w:rsidRDefault="004D3B4A" w:rsidP="0000290B">
            <w:pPr>
              <w:pStyle w:val="Tabulka"/>
              <w:jc w:val="center"/>
            </w:pPr>
          </w:p>
        </w:tc>
        <w:tc>
          <w:tcPr>
            <w:tcW w:w="1701" w:type="dxa"/>
          </w:tcPr>
          <w:p w:rsidR="004D3B4A" w:rsidRDefault="00C12199" w:rsidP="0000290B">
            <w:pPr>
              <w:pStyle w:val="Tabulka"/>
              <w:jc w:val="center"/>
            </w:pPr>
            <w:r>
              <w:t>8 - 17</w:t>
            </w:r>
          </w:p>
        </w:tc>
      </w:tr>
      <w:tr w:rsidR="004D3B4A" w:rsidTr="0000290B">
        <w:trPr>
          <w:trHeight w:val="250"/>
        </w:trPr>
        <w:tc>
          <w:tcPr>
            <w:tcW w:w="3118" w:type="dxa"/>
            <w:gridSpan w:val="2"/>
          </w:tcPr>
          <w:p w:rsidR="004D3B4A" w:rsidRDefault="002D43E2" w:rsidP="00332BF5">
            <w:pPr>
              <w:pStyle w:val="Tabulka"/>
            </w:pPr>
            <w:r>
              <w:t xml:space="preserve">Kancelárske stroje </w:t>
            </w:r>
            <w:r w:rsidR="00332BF5">
              <w:t>(PC)</w:t>
            </w:r>
          </w:p>
          <w:p w:rsidR="002D43E2" w:rsidRDefault="002D43E2" w:rsidP="00332BF5">
            <w:pPr>
              <w:pStyle w:val="Tabulka"/>
            </w:pPr>
            <w:r>
              <w:t>Osobné auto</w:t>
            </w:r>
          </w:p>
        </w:tc>
        <w:tc>
          <w:tcPr>
            <w:tcW w:w="1985" w:type="dxa"/>
          </w:tcPr>
          <w:p w:rsidR="004D3B4A" w:rsidRDefault="002D43E2" w:rsidP="0000290B">
            <w:pPr>
              <w:pStyle w:val="Tabulka"/>
              <w:jc w:val="center"/>
            </w:pPr>
            <w:r>
              <w:t xml:space="preserve">4 </w:t>
            </w:r>
          </w:p>
          <w:p w:rsidR="002D43E2" w:rsidRDefault="002D43E2"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Pr="002D43E2" w:rsidRDefault="002D43E2" w:rsidP="0000290B">
            <w:pPr>
              <w:pStyle w:val="Tabulka"/>
              <w:jc w:val="center"/>
              <w:rPr>
                <w:color w:val="auto"/>
              </w:rPr>
            </w:pPr>
            <w:r w:rsidRPr="002D43E2">
              <w:rPr>
                <w:color w:val="auto"/>
              </w:rPr>
              <w:t xml:space="preserve">lineárna  </w:t>
            </w:r>
          </w:p>
          <w:p w:rsidR="002D43E2" w:rsidRPr="002D43E2" w:rsidRDefault="002D43E2" w:rsidP="0000290B">
            <w:pPr>
              <w:pStyle w:val="Tabulka"/>
              <w:jc w:val="center"/>
              <w:rPr>
                <w:color w:val="auto"/>
              </w:rPr>
            </w:pPr>
            <w:r w:rsidRPr="002D43E2">
              <w:rPr>
                <w:color w:val="auto"/>
              </w:rPr>
              <w:t xml:space="preserve">lineárna  </w:t>
            </w:r>
          </w:p>
        </w:tc>
        <w:tc>
          <w:tcPr>
            <w:tcW w:w="142" w:type="dxa"/>
          </w:tcPr>
          <w:p w:rsidR="004D3B4A" w:rsidRDefault="004D3B4A" w:rsidP="0000290B">
            <w:pPr>
              <w:pStyle w:val="Tabulka"/>
              <w:jc w:val="center"/>
            </w:pPr>
          </w:p>
        </w:tc>
        <w:tc>
          <w:tcPr>
            <w:tcW w:w="1701" w:type="dxa"/>
          </w:tcPr>
          <w:p w:rsidR="004D3B4A" w:rsidRDefault="00C12199" w:rsidP="0000290B">
            <w:pPr>
              <w:pStyle w:val="Tabulka"/>
              <w:jc w:val="center"/>
            </w:pPr>
            <w:r>
              <w:t>25</w:t>
            </w:r>
          </w:p>
          <w:p w:rsidR="00C12199" w:rsidRDefault="00C12199" w:rsidP="0000290B">
            <w:pPr>
              <w:pStyle w:val="Tabulka"/>
              <w:jc w:val="center"/>
            </w:pPr>
            <w:r>
              <w:t>25</w:t>
            </w:r>
          </w:p>
        </w:tc>
      </w:tr>
      <w:tr w:rsidR="00332BF5" w:rsidTr="0000290B">
        <w:trPr>
          <w:trHeight w:val="250"/>
        </w:trPr>
        <w:tc>
          <w:tcPr>
            <w:tcW w:w="3118" w:type="dxa"/>
            <w:gridSpan w:val="2"/>
          </w:tcPr>
          <w:p w:rsidR="00332BF5" w:rsidRPr="00332BF5" w:rsidRDefault="00332BF5" w:rsidP="00332BF5">
            <w:pPr>
              <w:pStyle w:val="Tabulka"/>
            </w:pPr>
            <w:r w:rsidRPr="00332BF5">
              <w:t>Žeriavy</w:t>
            </w:r>
          </w:p>
        </w:tc>
        <w:tc>
          <w:tcPr>
            <w:tcW w:w="1985" w:type="dxa"/>
          </w:tcPr>
          <w:p w:rsidR="00332BF5" w:rsidRPr="00332BF5" w:rsidRDefault="00332BF5" w:rsidP="00244397">
            <w:pPr>
              <w:pStyle w:val="Tabulka"/>
              <w:jc w:val="center"/>
              <w:rPr>
                <w:color w:val="auto"/>
              </w:rPr>
            </w:pPr>
            <w:r w:rsidRPr="00332BF5">
              <w:rPr>
                <w:color w:val="auto"/>
              </w:rPr>
              <w:t>6</w:t>
            </w:r>
          </w:p>
        </w:tc>
        <w:tc>
          <w:tcPr>
            <w:tcW w:w="141" w:type="dxa"/>
          </w:tcPr>
          <w:p w:rsidR="00332BF5" w:rsidRPr="00332BF5" w:rsidRDefault="00332BF5" w:rsidP="00244397">
            <w:pPr>
              <w:pStyle w:val="Tabulka"/>
              <w:jc w:val="center"/>
              <w:rPr>
                <w:color w:val="auto"/>
              </w:rPr>
            </w:pPr>
          </w:p>
        </w:tc>
        <w:tc>
          <w:tcPr>
            <w:tcW w:w="1701" w:type="dxa"/>
          </w:tcPr>
          <w:p w:rsidR="00332BF5" w:rsidRPr="00332BF5" w:rsidRDefault="00332BF5" w:rsidP="00244397">
            <w:pPr>
              <w:pStyle w:val="Tabulka"/>
              <w:jc w:val="center"/>
              <w:rPr>
                <w:color w:val="auto"/>
              </w:rPr>
            </w:pPr>
            <w:r w:rsidRPr="003D680A">
              <w:rPr>
                <w:color w:val="auto"/>
              </w:rPr>
              <w:t>degresívna</w:t>
            </w:r>
          </w:p>
        </w:tc>
        <w:tc>
          <w:tcPr>
            <w:tcW w:w="142" w:type="dxa"/>
          </w:tcPr>
          <w:p w:rsidR="00332BF5" w:rsidRPr="00332BF5" w:rsidRDefault="00332BF5" w:rsidP="00244397">
            <w:pPr>
              <w:pStyle w:val="Tabulka"/>
              <w:jc w:val="center"/>
              <w:rPr>
                <w:color w:val="auto"/>
              </w:rPr>
            </w:pPr>
          </w:p>
        </w:tc>
        <w:tc>
          <w:tcPr>
            <w:tcW w:w="1701" w:type="dxa"/>
          </w:tcPr>
          <w:p w:rsidR="00332BF5" w:rsidRPr="00332BF5" w:rsidRDefault="00332BF5" w:rsidP="00244397">
            <w:pPr>
              <w:pStyle w:val="Tabulka"/>
              <w:jc w:val="center"/>
              <w:rPr>
                <w:color w:val="auto"/>
              </w:rPr>
            </w:pPr>
            <w:r>
              <w:rPr>
                <w:color w:val="auto"/>
              </w:rPr>
              <w:t>16,6</w:t>
            </w:r>
          </w:p>
        </w:tc>
      </w:tr>
      <w:tr w:rsidR="00332BF5" w:rsidTr="0000290B">
        <w:trPr>
          <w:trHeight w:val="250"/>
        </w:trPr>
        <w:tc>
          <w:tcPr>
            <w:tcW w:w="3118" w:type="dxa"/>
            <w:gridSpan w:val="2"/>
          </w:tcPr>
          <w:p w:rsidR="00332BF5" w:rsidRPr="00332BF5" w:rsidRDefault="00332BF5" w:rsidP="00332BF5">
            <w:pPr>
              <w:pStyle w:val="Tabulka"/>
            </w:pPr>
            <w:r>
              <w:t>Nábytok</w:t>
            </w:r>
          </w:p>
        </w:tc>
        <w:tc>
          <w:tcPr>
            <w:tcW w:w="1985" w:type="dxa"/>
          </w:tcPr>
          <w:p w:rsidR="00332BF5" w:rsidRPr="00332BF5" w:rsidRDefault="00332BF5" w:rsidP="00244397">
            <w:pPr>
              <w:pStyle w:val="Tabulka"/>
              <w:jc w:val="center"/>
              <w:rPr>
                <w:color w:val="auto"/>
              </w:rPr>
            </w:pPr>
            <w:r>
              <w:rPr>
                <w:color w:val="auto"/>
              </w:rPr>
              <w:t>6</w:t>
            </w:r>
          </w:p>
        </w:tc>
        <w:tc>
          <w:tcPr>
            <w:tcW w:w="141" w:type="dxa"/>
          </w:tcPr>
          <w:p w:rsidR="00332BF5" w:rsidRPr="00332BF5" w:rsidRDefault="00332BF5" w:rsidP="00244397">
            <w:pPr>
              <w:pStyle w:val="Tabulka"/>
              <w:jc w:val="center"/>
              <w:rPr>
                <w:color w:val="auto"/>
              </w:rPr>
            </w:pPr>
          </w:p>
        </w:tc>
        <w:tc>
          <w:tcPr>
            <w:tcW w:w="1701" w:type="dxa"/>
          </w:tcPr>
          <w:p w:rsidR="00332BF5" w:rsidRPr="00332BF5" w:rsidRDefault="00332BF5" w:rsidP="00244397">
            <w:pPr>
              <w:pStyle w:val="Tabulka"/>
              <w:jc w:val="center"/>
              <w:rPr>
                <w:color w:val="auto"/>
              </w:rPr>
            </w:pPr>
            <w:r>
              <w:rPr>
                <w:color w:val="auto"/>
              </w:rPr>
              <w:t>lineárna</w:t>
            </w:r>
          </w:p>
        </w:tc>
        <w:tc>
          <w:tcPr>
            <w:tcW w:w="142" w:type="dxa"/>
          </w:tcPr>
          <w:p w:rsidR="00332BF5" w:rsidRPr="00332BF5" w:rsidRDefault="00332BF5" w:rsidP="00244397">
            <w:pPr>
              <w:pStyle w:val="Tabulka"/>
              <w:jc w:val="center"/>
              <w:rPr>
                <w:color w:val="auto"/>
              </w:rPr>
            </w:pPr>
          </w:p>
        </w:tc>
        <w:tc>
          <w:tcPr>
            <w:tcW w:w="1701" w:type="dxa"/>
          </w:tcPr>
          <w:p w:rsidR="00332BF5" w:rsidRPr="00332BF5" w:rsidRDefault="00332BF5" w:rsidP="00244397">
            <w:pPr>
              <w:pStyle w:val="Tabulka"/>
              <w:jc w:val="center"/>
              <w:rPr>
                <w:color w:val="auto"/>
              </w:rPr>
            </w:pPr>
            <w:r>
              <w:rPr>
                <w:color w:val="auto"/>
              </w:rPr>
              <w:t>16,6</w:t>
            </w:r>
          </w:p>
        </w:tc>
      </w:tr>
      <w:tr w:rsidR="00CC245C" w:rsidTr="0000290B">
        <w:trPr>
          <w:trHeight w:val="250"/>
        </w:trPr>
        <w:tc>
          <w:tcPr>
            <w:tcW w:w="3118" w:type="dxa"/>
            <w:gridSpan w:val="2"/>
          </w:tcPr>
          <w:p w:rsidR="00CC245C" w:rsidRDefault="00CC245C" w:rsidP="00244397">
            <w:pPr>
              <w:pStyle w:val="Tabulka"/>
            </w:pPr>
            <w:r>
              <w:t>Kontajnery</w:t>
            </w:r>
          </w:p>
        </w:tc>
        <w:tc>
          <w:tcPr>
            <w:tcW w:w="1985" w:type="dxa"/>
          </w:tcPr>
          <w:p w:rsidR="00CC245C" w:rsidRDefault="00CC245C" w:rsidP="00244397">
            <w:pPr>
              <w:pStyle w:val="Tabulka"/>
              <w:jc w:val="center"/>
            </w:pPr>
            <w:r>
              <w:t>12</w:t>
            </w:r>
          </w:p>
        </w:tc>
        <w:tc>
          <w:tcPr>
            <w:tcW w:w="141" w:type="dxa"/>
          </w:tcPr>
          <w:p w:rsidR="00CC245C" w:rsidRDefault="00CC245C" w:rsidP="00244397">
            <w:pPr>
              <w:pStyle w:val="Tabulka"/>
              <w:jc w:val="center"/>
            </w:pPr>
          </w:p>
        </w:tc>
        <w:tc>
          <w:tcPr>
            <w:tcW w:w="1701" w:type="dxa"/>
          </w:tcPr>
          <w:p w:rsidR="00CC245C" w:rsidRPr="002D43E2" w:rsidRDefault="00CC245C" w:rsidP="00244397">
            <w:pPr>
              <w:pStyle w:val="Tabulka"/>
              <w:jc w:val="center"/>
              <w:rPr>
                <w:color w:val="auto"/>
              </w:rPr>
            </w:pPr>
            <w:r w:rsidRPr="002D43E2">
              <w:rPr>
                <w:color w:val="auto"/>
              </w:rPr>
              <w:t xml:space="preserve">lineárna  </w:t>
            </w:r>
          </w:p>
        </w:tc>
        <w:tc>
          <w:tcPr>
            <w:tcW w:w="142" w:type="dxa"/>
          </w:tcPr>
          <w:p w:rsidR="00CC245C" w:rsidRDefault="00CC245C" w:rsidP="00244397">
            <w:pPr>
              <w:pStyle w:val="Tabulka"/>
              <w:jc w:val="center"/>
            </w:pPr>
          </w:p>
        </w:tc>
        <w:tc>
          <w:tcPr>
            <w:tcW w:w="1701" w:type="dxa"/>
          </w:tcPr>
          <w:p w:rsidR="00CC245C" w:rsidRDefault="00CC245C" w:rsidP="00244397">
            <w:pPr>
              <w:pStyle w:val="Tabulka"/>
              <w:jc w:val="center"/>
            </w:pPr>
            <w:r>
              <w:t>17</w:t>
            </w:r>
          </w:p>
        </w:tc>
      </w:tr>
      <w:tr w:rsidR="00CC245C" w:rsidTr="0000290B">
        <w:trPr>
          <w:trHeight w:val="250"/>
        </w:trPr>
        <w:tc>
          <w:tcPr>
            <w:tcW w:w="3118" w:type="dxa"/>
            <w:gridSpan w:val="2"/>
          </w:tcPr>
          <w:p w:rsidR="00CC245C" w:rsidRPr="00332BF5" w:rsidRDefault="00CC245C" w:rsidP="00332BF5">
            <w:pPr>
              <w:pStyle w:val="Tabulka"/>
            </w:pPr>
            <w:r>
              <w:t>Drobný dlhodobý hmotný majetok</w:t>
            </w:r>
          </w:p>
        </w:tc>
        <w:tc>
          <w:tcPr>
            <w:tcW w:w="1985" w:type="dxa"/>
          </w:tcPr>
          <w:p w:rsidR="00CC245C" w:rsidRPr="00332BF5" w:rsidRDefault="00CC245C" w:rsidP="00244397">
            <w:pPr>
              <w:pStyle w:val="Tabulka"/>
              <w:jc w:val="center"/>
            </w:pPr>
            <w:r>
              <w:t>rôzna</w:t>
            </w:r>
          </w:p>
        </w:tc>
        <w:tc>
          <w:tcPr>
            <w:tcW w:w="141" w:type="dxa"/>
          </w:tcPr>
          <w:p w:rsidR="00CC245C" w:rsidRPr="00332BF5" w:rsidRDefault="00CC245C" w:rsidP="00244397">
            <w:pPr>
              <w:pStyle w:val="Tabulka"/>
              <w:jc w:val="center"/>
            </w:pPr>
          </w:p>
        </w:tc>
        <w:tc>
          <w:tcPr>
            <w:tcW w:w="1701" w:type="dxa"/>
          </w:tcPr>
          <w:p w:rsidR="00CC245C" w:rsidRPr="00332BF5" w:rsidRDefault="00CC245C" w:rsidP="00244397">
            <w:pPr>
              <w:pStyle w:val="Tabulka"/>
              <w:jc w:val="center"/>
            </w:pPr>
            <w:r>
              <w:t>Jednorazový odpis</w:t>
            </w:r>
          </w:p>
        </w:tc>
        <w:tc>
          <w:tcPr>
            <w:tcW w:w="142" w:type="dxa"/>
          </w:tcPr>
          <w:p w:rsidR="00CC245C" w:rsidRPr="00332BF5" w:rsidRDefault="00CC245C" w:rsidP="00244397">
            <w:pPr>
              <w:pStyle w:val="Tabulka"/>
              <w:jc w:val="center"/>
            </w:pPr>
          </w:p>
        </w:tc>
        <w:tc>
          <w:tcPr>
            <w:tcW w:w="1701" w:type="dxa"/>
          </w:tcPr>
          <w:p w:rsidR="00CC245C" w:rsidRPr="00332BF5" w:rsidRDefault="00CC245C" w:rsidP="00244397">
            <w:pPr>
              <w:pStyle w:val="Tabulka"/>
              <w:jc w:val="center"/>
            </w:pPr>
            <w:r>
              <w:t>100</w:t>
            </w:r>
          </w:p>
        </w:tc>
      </w:tr>
      <w:tr w:rsidR="00CC245C" w:rsidTr="0000290B">
        <w:trPr>
          <w:trHeight w:val="250"/>
        </w:trPr>
        <w:tc>
          <w:tcPr>
            <w:tcW w:w="3118" w:type="dxa"/>
            <w:gridSpan w:val="2"/>
          </w:tcPr>
          <w:p w:rsidR="00CC245C" w:rsidRPr="00332BF5" w:rsidRDefault="00CC245C" w:rsidP="00332BF5">
            <w:pPr>
              <w:pStyle w:val="Tabulka"/>
            </w:pPr>
            <w:r w:rsidRPr="00332BF5">
              <w:t>Leasing</w:t>
            </w:r>
          </w:p>
        </w:tc>
        <w:tc>
          <w:tcPr>
            <w:tcW w:w="1985" w:type="dxa"/>
          </w:tcPr>
          <w:p w:rsidR="00CC245C" w:rsidRPr="00332BF5" w:rsidRDefault="00CC245C" w:rsidP="00682FA3">
            <w:pPr>
              <w:pStyle w:val="Tabulka"/>
              <w:jc w:val="center"/>
              <w:rPr>
                <w:color w:val="auto"/>
              </w:rPr>
            </w:pPr>
            <w:r w:rsidRPr="00332BF5">
              <w:rPr>
                <w:color w:val="auto"/>
              </w:rPr>
              <w:t>Podľa z</w:t>
            </w:r>
            <w:r w:rsidR="00682FA3">
              <w:rPr>
                <w:color w:val="auto"/>
              </w:rPr>
              <w:t>ákona</w:t>
            </w:r>
          </w:p>
        </w:tc>
        <w:tc>
          <w:tcPr>
            <w:tcW w:w="141" w:type="dxa"/>
          </w:tcPr>
          <w:p w:rsidR="00CC245C" w:rsidRPr="00332BF5" w:rsidRDefault="00CC245C" w:rsidP="00244397">
            <w:pPr>
              <w:pStyle w:val="Tabulka"/>
              <w:jc w:val="center"/>
              <w:rPr>
                <w:color w:val="auto"/>
              </w:rPr>
            </w:pPr>
          </w:p>
        </w:tc>
        <w:tc>
          <w:tcPr>
            <w:tcW w:w="1701" w:type="dxa"/>
          </w:tcPr>
          <w:p w:rsidR="00CC245C" w:rsidRPr="00332BF5" w:rsidRDefault="00CC245C" w:rsidP="00682FA3">
            <w:pPr>
              <w:pStyle w:val="Tabulka"/>
              <w:jc w:val="center"/>
              <w:rPr>
                <w:color w:val="auto"/>
              </w:rPr>
            </w:pPr>
            <w:r w:rsidRPr="00332BF5">
              <w:rPr>
                <w:color w:val="auto"/>
              </w:rPr>
              <w:t>Podľa z</w:t>
            </w:r>
            <w:r w:rsidR="00682FA3">
              <w:rPr>
                <w:color w:val="auto"/>
              </w:rPr>
              <w:t>ákona</w:t>
            </w:r>
          </w:p>
        </w:tc>
        <w:tc>
          <w:tcPr>
            <w:tcW w:w="142" w:type="dxa"/>
          </w:tcPr>
          <w:p w:rsidR="00CC245C" w:rsidRPr="00332BF5" w:rsidRDefault="00CC245C" w:rsidP="00244397">
            <w:pPr>
              <w:pStyle w:val="Tabulka"/>
              <w:jc w:val="center"/>
              <w:rPr>
                <w:color w:val="auto"/>
              </w:rPr>
            </w:pPr>
          </w:p>
        </w:tc>
        <w:tc>
          <w:tcPr>
            <w:tcW w:w="1701" w:type="dxa"/>
          </w:tcPr>
          <w:p w:rsidR="00CC245C" w:rsidRPr="00332BF5" w:rsidRDefault="00CC245C" w:rsidP="00682FA3">
            <w:pPr>
              <w:pStyle w:val="Tabulka"/>
              <w:jc w:val="center"/>
              <w:rPr>
                <w:color w:val="auto"/>
              </w:rPr>
            </w:pPr>
            <w:r w:rsidRPr="00332BF5">
              <w:rPr>
                <w:color w:val="auto"/>
              </w:rPr>
              <w:t>Podľa z</w:t>
            </w:r>
            <w:r w:rsidR="00682FA3">
              <w:rPr>
                <w:color w:val="auto"/>
              </w:rPr>
              <w:t>ákona</w:t>
            </w:r>
          </w:p>
        </w:tc>
      </w:tr>
    </w:tbl>
    <w:p w:rsidR="00887683" w:rsidRDefault="00887683" w:rsidP="00251BF2">
      <w:pPr>
        <w:pStyle w:val="Pismenka"/>
        <w:numPr>
          <w:ilvl w:val="0"/>
          <w:numId w:val="0"/>
        </w:numPr>
      </w:pPr>
    </w:p>
    <w:p w:rsidR="004D3B4A" w:rsidRDefault="004D3B4A" w:rsidP="004D3B4A">
      <w:pPr>
        <w:pStyle w:val="BodyText"/>
      </w:pPr>
    </w:p>
    <w:p w:rsidR="00951B13" w:rsidRPr="00951B13" w:rsidRDefault="00951B13" w:rsidP="0024439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rPr>
          <w:sz w:val="18"/>
        </w:rPr>
      </w:pPr>
      <w:r w:rsidRPr="00951B13">
        <w:rPr>
          <w:sz w:val="18"/>
        </w:rPr>
        <w:t xml:space="preserve">Odpisový plán účtovných odpisov hmotného majetku </w:t>
      </w:r>
      <w:r>
        <w:rPr>
          <w:sz w:val="18"/>
        </w:rPr>
        <w:t>spoločnosť</w:t>
      </w:r>
      <w:r w:rsidRPr="00951B13">
        <w:rPr>
          <w:sz w:val="18"/>
        </w:rPr>
        <w:t xml:space="preserve"> zostavil</w:t>
      </w:r>
      <w:r>
        <w:rPr>
          <w:sz w:val="18"/>
        </w:rPr>
        <w:t>a</w:t>
      </w:r>
      <w:r w:rsidRPr="00951B13">
        <w:rPr>
          <w:sz w:val="18"/>
        </w:rPr>
        <w:t xml:space="preserve"> interným predpisom, v ktorom vychádzal z predpokladaného opotrebenia zaraďovaného majetku zodpovedajúceho bežným podmienkam jeho používania. Odpisové sadzby pre účtovné a daňové odpisy </w:t>
      </w:r>
      <w:r>
        <w:rPr>
          <w:sz w:val="18"/>
        </w:rPr>
        <w:t>spoločnosti</w:t>
      </w:r>
      <w:r w:rsidRPr="00951B13">
        <w:rPr>
          <w:sz w:val="18"/>
        </w:rPr>
        <w:t xml:space="preserve"> sa nerovnajú.</w:t>
      </w:r>
    </w:p>
    <w:p w:rsidR="00951B13" w:rsidRDefault="00951B13" w:rsidP="004D3B4A">
      <w:pPr>
        <w:pStyle w:val="BodyText"/>
      </w:pPr>
    </w:p>
    <w:p w:rsidR="00951B13" w:rsidRDefault="00951B13" w:rsidP="004D3B4A">
      <w:pPr>
        <w:pStyle w:val="BodyText"/>
      </w:pPr>
    </w:p>
    <w:p w:rsidR="004D3B4A" w:rsidRDefault="004D3B4A" w:rsidP="00251BF2">
      <w:pPr>
        <w:pStyle w:val="Pismenka"/>
        <w:tabs>
          <w:tab w:val="clear" w:pos="426"/>
        </w:tabs>
        <w:ind w:left="426"/>
      </w:pPr>
      <w:r>
        <w:t xml:space="preserve">Zásoby </w:t>
      </w:r>
    </w:p>
    <w:p w:rsidR="004D3B4A" w:rsidRDefault="004D3B4A" w:rsidP="00A55061">
      <w:pPr>
        <w:pStyle w:val="BodyText"/>
      </w:pPr>
      <w:r>
        <w:t>Zásoby sa oceňujú nižšou z nasledujúcich hodnôt: obstarávacou cenou (nakupované zásoby) alebo vlastnými nákladmi (zásoby vytvorené vlastnou činnosťou) ale</w:t>
      </w:r>
      <w:r w:rsidR="00A55061">
        <w:t xml:space="preserve">bo čistou realizačnou hodnotou. </w:t>
      </w:r>
      <w:r>
        <w:t xml:space="preserve">Obstarávacia cena zahŕňa cenu zásob a </w:t>
      </w:r>
      <w:r w:rsidRPr="00753F09">
        <w:t>náklady súvisiace s obstaraním (clo, prepravu, poistné, provízie, skonto a po</w:t>
      </w:r>
      <w:r w:rsidR="00A55061" w:rsidRPr="00753F09">
        <w:t xml:space="preserve">d.). </w:t>
      </w:r>
      <w:r w:rsidRPr="00753F09">
        <w:t xml:space="preserve">Nakupované zásoby sa </w:t>
      </w:r>
      <w:r w:rsidR="00A55061" w:rsidRPr="00753F09">
        <w:t xml:space="preserve">do spotreby vyskladňujú </w:t>
      </w:r>
      <w:r w:rsidR="00C848EC" w:rsidRPr="00753F09">
        <w:t xml:space="preserve">raz mesačne </w:t>
      </w:r>
      <w:r w:rsidR="00A55061" w:rsidRPr="00753F09">
        <w:t>v ocenení</w:t>
      </w:r>
      <w:r w:rsidRPr="00753F09">
        <w:t xml:space="preserve"> </w:t>
      </w:r>
      <w:r w:rsidR="00CC245C" w:rsidRPr="00753F09">
        <w:t xml:space="preserve">v súlade s metódou </w:t>
      </w:r>
      <w:r w:rsidR="00753F09" w:rsidRPr="00753F09">
        <w:t>:</w:t>
      </w:r>
      <w:r w:rsidR="00753F09">
        <w:t xml:space="preserve"> </w:t>
      </w:r>
    </w:p>
    <w:p w:rsidR="00753F09" w:rsidRDefault="00753F09" w:rsidP="00A55061">
      <w:pPr>
        <w:pStyle w:val="BodyText"/>
      </w:pPr>
    </w:p>
    <w:tbl>
      <w:tblPr>
        <w:tblW w:w="4040" w:type="dxa"/>
        <w:tblInd w:w="721" w:type="dxa"/>
        <w:tblCellMar>
          <w:left w:w="70" w:type="dxa"/>
          <w:right w:w="70" w:type="dxa"/>
        </w:tblCellMar>
        <w:tblLook w:val="04A0" w:firstRow="1" w:lastRow="0" w:firstColumn="1" w:lastColumn="0" w:noHBand="0" w:noVBand="1"/>
      </w:tblPr>
      <w:tblGrid>
        <w:gridCol w:w="2560"/>
        <w:gridCol w:w="1480"/>
      </w:tblGrid>
      <w:tr w:rsidR="00753F09" w:rsidRPr="00753F09" w:rsidTr="00753F09">
        <w:trPr>
          <w:trHeight w:val="300"/>
        </w:trPr>
        <w:tc>
          <w:tcPr>
            <w:tcW w:w="2560" w:type="dxa"/>
            <w:tcBorders>
              <w:top w:val="nil"/>
              <w:left w:val="nil"/>
              <w:bottom w:val="single" w:sz="4" w:space="0" w:color="auto"/>
              <w:right w:val="nil"/>
            </w:tcBorders>
            <w:shd w:val="clear" w:color="000000" w:fill="FFFFFF"/>
            <w:vAlign w:val="bottom"/>
            <w:hideMark/>
          </w:tcPr>
          <w:p w:rsidR="00753F09" w:rsidRPr="00753F09" w:rsidRDefault="00753F09" w:rsidP="00753F09">
            <w:pPr>
              <w:rPr>
                <w:rFonts w:ascii="Calibri" w:hAnsi="Calibri"/>
                <w:b/>
                <w:bCs/>
                <w:color w:val="000000"/>
                <w:sz w:val="22"/>
                <w:szCs w:val="22"/>
                <w:lang w:val="fr-FR" w:eastAsia="fr-FR"/>
              </w:rPr>
            </w:pPr>
            <w:proofErr w:type="spellStart"/>
            <w:r w:rsidRPr="00753F09">
              <w:rPr>
                <w:rFonts w:ascii="Calibri" w:hAnsi="Calibri"/>
                <w:b/>
                <w:bCs/>
                <w:color w:val="000000"/>
                <w:sz w:val="22"/>
                <w:szCs w:val="22"/>
                <w:lang w:val="fr-FR" w:eastAsia="fr-FR"/>
              </w:rPr>
              <w:lastRenderedPageBreak/>
              <w:t>Názov</w:t>
            </w:r>
            <w:proofErr w:type="spellEnd"/>
          </w:p>
        </w:tc>
        <w:tc>
          <w:tcPr>
            <w:tcW w:w="1480" w:type="dxa"/>
            <w:tcBorders>
              <w:top w:val="nil"/>
              <w:left w:val="nil"/>
              <w:bottom w:val="single" w:sz="4" w:space="0" w:color="auto"/>
              <w:right w:val="nil"/>
            </w:tcBorders>
            <w:shd w:val="clear" w:color="000000" w:fill="FFFFFF"/>
            <w:vAlign w:val="bottom"/>
            <w:hideMark/>
          </w:tcPr>
          <w:p w:rsidR="00753F09" w:rsidRPr="00753F09" w:rsidRDefault="00753F09" w:rsidP="00753F09">
            <w:pPr>
              <w:rPr>
                <w:rFonts w:ascii="Calibri" w:hAnsi="Calibri"/>
                <w:b/>
                <w:bCs/>
                <w:color w:val="000000"/>
                <w:sz w:val="22"/>
                <w:szCs w:val="22"/>
                <w:lang w:val="fr-FR" w:eastAsia="fr-FR"/>
              </w:rPr>
            </w:pPr>
            <w:proofErr w:type="spellStart"/>
            <w:r w:rsidRPr="00753F09">
              <w:rPr>
                <w:rFonts w:ascii="Calibri" w:hAnsi="Calibri"/>
                <w:b/>
                <w:bCs/>
                <w:color w:val="000000"/>
                <w:sz w:val="22"/>
                <w:szCs w:val="22"/>
                <w:lang w:val="fr-FR" w:eastAsia="fr-FR"/>
              </w:rPr>
              <w:t>Skladová</w:t>
            </w:r>
            <w:proofErr w:type="spellEnd"/>
            <w:r w:rsidRPr="00753F09">
              <w:rPr>
                <w:rFonts w:ascii="Calibri" w:hAnsi="Calibri"/>
                <w:b/>
                <w:bCs/>
                <w:color w:val="000000"/>
                <w:sz w:val="22"/>
                <w:szCs w:val="22"/>
                <w:lang w:val="fr-FR" w:eastAsia="fr-FR"/>
              </w:rPr>
              <w:t xml:space="preserve"> </w:t>
            </w:r>
            <w:proofErr w:type="spellStart"/>
            <w:r w:rsidRPr="00753F09">
              <w:rPr>
                <w:rFonts w:ascii="Calibri" w:hAnsi="Calibri"/>
                <w:b/>
                <w:bCs/>
                <w:color w:val="000000"/>
                <w:sz w:val="22"/>
                <w:szCs w:val="22"/>
                <w:lang w:val="fr-FR" w:eastAsia="fr-FR"/>
              </w:rPr>
              <w:t>cena</w:t>
            </w:r>
            <w:proofErr w:type="spellEnd"/>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plechov</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FIFO</w:t>
            </w:r>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artiklov</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FIFO</w:t>
            </w:r>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obalov</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FIFO</w:t>
            </w:r>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materiálu</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proofErr w:type="spellStart"/>
            <w:r w:rsidRPr="00753F09">
              <w:rPr>
                <w:color w:val="000000"/>
                <w:sz w:val="18"/>
                <w:szCs w:val="18"/>
                <w:lang w:val="fr-FR" w:eastAsia="fr-FR"/>
              </w:rPr>
              <w:t>Priemerovaná</w:t>
            </w:r>
            <w:proofErr w:type="spellEnd"/>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krákodobého</w:t>
            </w:r>
            <w:proofErr w:type="spellEnd"/>
            <w:r w:rsidRPr="00753F09">
              <w:rPr>
                <w:color w:val="000000"/>
                <w:sz w:val="18"/>
                <w:szCs w:val="18"/>
                <w:lang w:val="fr-FR" w:eastAsia="fr-FR"/>
              </w:rPr>
              <w:t xml:space="preserve"> </w:t>
            </w:r>
            <w:proofErr w:type="spellStart"/>
            <w:r w:rsidRPr="00753F09">
              <w:rPr>
                <w:color w:val="000000"/>
                <w:sz w:val="18"/>
                <w:szCs w:val="18"/>
                <w:lang w:val="fr-FR" w:eastAsia="fr-FR"/>
              </w:rPr>
              <w:t>majetku</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FIFO</w:t>
            </w:r>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pre</w:t>
            </w:r>
            <w:proofErr w:type="spellEnd"/>
            <w:r w:rsidRPr="00753F09">
              <w:rPr>
                <w:color w:val="000000"/>
                <w:sz w:val="18"/>
                <w:szCs w:val="18"/>
                <w:lang w:val="fr-FR" w:eastAsia="fr-FR"/>
              </w:rPr>
              <w:t xml:space="preserve"> </w:t>
            </w:r>
            <w:proofErr w:type="spellStart"/>
            <w:r w:rsidRPr="00753F09">
              <w:rPr>
                <w:color w:val="000000"/>
                <w:sz w:val="18"/>
                <w:szCs w:val="18"/>
                <w:lang w:val="fr-FR" w:eastAsia="fr-FR"/>
              </w:rPr>
              <w:t>interná</w:t>
            </w:r>
            <w:proofErr w:type="spellEnd"/>
            <w:r w:rsidRPr="00753F09">
              <w:rPr>
                <w:color w:val="000000"/>
                <w:sz w:val="18"/>
                <w:szCs w:val="18"/>
                <w:lang w:val="fr-FR" w:eastAsia="fr-FR"/>
              </w:rPr>
              <w:t xml:space="preserve"> </w:t>
            </w:r>
            <w:proofErr w:type="spellStart"/>
            <w:r w:rsidRPr="00753F09">
              <w:rPr>
                <w:color w:val="000000"/>
                <w:sz w:val="18"/>
                <w:szCs w:val="18"/>
                <w:lang w:val="fr-FR" w:eastAsia="fr-FR"/>
              </w:rPr>
              <w:t>potreba</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proofErr w:type="spellStart"/>
            <w:r w:rsidRPr="00753F09">
              <w:rPr>
                <w:color w:val="000000"/>
                <w:sz w:val="18"/>
                <w:szCs w:val="18"/>
                <w:lang w:val="fr-FR" w:eastAsia="fr-FR"/>
              </w:rPr>
              <w:t>Priemerovaná</w:t>
            </w:r>
            <w:proofErr w:type="spellEnd"/>
          </w:p>
        </w:tc>
      </w:tr>
      <w:tr w:rsidR="00753F09" w:rsidRPr="00753F09" w:rsidTr="00753F09">
        <w:trPr>
          <w:trHeight w:val="300"/>
        </w:trPr>
        <w:tc>
          <w:tcPr>
            <w:tcW w:w="256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 xml:space="preserve">Sklad </w:t>
            </w:r>
            <w:proofErr w:type="spellStart"/>
            <w:r w:rsidRPr="00753F09">
              <w:rPr>
                <w:color w:val="000000"/>
                <w:sz w:val="18"/>
                <w:szCs w:val="18"/>
                <w:lang w:val="fr-FR" w:eastAsia="fr-FR"/>
              </w:rPr>
              <w:t>tovaru</w:t>
            </w:r>
            <w:proofErr w:type="spellEnd"/>
          </w:p>
        </w:tc>
        <w:tc>
          <w:tcPr>
            <w:tcW w:w="1480" w:type="dxa"/>
            <w:tcBorders>
              <w:top w:val="nil"/>
              <w:left w:val="nil"/>
              <w:bottom w:val="single" w:sz="4" w:space="0" w:color="auto"/>
              <w:right w:val="nil"/>
            </w:tcBorders>
            <w:shd w:val="clear" w:color="000000" w:fill="FFFFFF"/>
            <w:hideMark/>
          </w:tcPr>
          <w:p w:rsidR="00753F09" w:rsidRPr="00753F09" w:rsidRDefault="00753F09" w:rsidP="00753F09">
            <w:pPr>
              <w:rPr>
                <w:color w:val="000000"/>
                <w:sz w:val="18"/>
                <w:szCs w:val="18"/>
                <w:lang w:val="fr-FR" w:eastAsia="fr-FR"/>
              </w:rPr>
            </w:pPr>
            <w:r w:rsidRPr="00753F09">
              <w:rPr>
                <w:color w:val="000000"/>
                <w:sz w:val="18"/>
                <w:szCs w:val="18"/>
                <w:lang w:val="fr-FR" w:eastAsia="fr-FR"/>
              </w:rPr>
              <w:t>FIFO</w:t>
            </w:r>
          </w:p>
        </w:tc>
      </w:tr>
    </w:tbl>
    <w:p w:rsidR="00753F09" w:rsidRDefault="00753F09" w:rsidP="00A55061">
      <w:pPr>
        <w:pStyle w:val="BodyText"/>
        <w:rPr>
          <w:color w:val="FF0000"/>
        </w:rPr>
      </w:pPr>
    </w:p>
    <w:p w:rsidR="00A55061" w:rsidRPr="00A55061" w:rsidRDefault="00A55061" w:rsidP="00A55061">
      <w:pPr>
        <w:pStyle w:val="BodyText"/>
      </w:pPr>
    </w:p>
    <w:p w:rsidR="004D3B4A" w:rsidRDefault="004D3B4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BodyText"/>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Zníženie hodnoty zásob sa upravuje vytvorením opravnej položky.</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753F09" w:rsidRDefault="00753F09" w:rsidP="004D3B4A">
      <w:pPr>
        <w:pStyle w:val="BodyText"/>
      </w:pPr>
    </w:p>
    <w:p w:rsidR="004D3B4A" w:rsidRDefault="004D3B4A" w:rsidP="00251BF2">
      <w:pPr>
        <w:pStyle w:val="Pismenka"/>
        <w:tabs>
          <w:tab w:val="clear" w:pos="426"/>
        </w:tabs>
        <w:ind w:left="426"/>
      </w:pPr>
      <w:r>
        <w:t>Prenájom (lízing)</w:t>
      </w:r>
    </w:p>
    <w:p w:rsidR="004D3B4A" w:rsidRDefault="004D3B4A" w:rsidP="004D3B4A">
      <w:pPr>
        <w:pStyle w:val="BodyText"/>
      </w:pPr>
      <w:r>
        <w:t>Operatívny prenájom. Majetok prenajatý na základe operatívneho prenájmu vykazuje ako svoj majetok jeho vlastník, nie nájomca.</w:t>
      </w:r>
    </w:p>
    <w:p w:rsidR="00AB6B04" w:rsidRDefault="00AB6B04" w:rsidP="004D3B4A">
      <w:pPr>
        <w:pStyle w:val="BodyText"/>
      </w:pPr>
    </w:p>
    <w:p w:rsidR="004D3B4A" w:rsidRDefault="004D3B4A" w:rsidP="004D3B4A">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BodyText"/>
        <w:rPr>
          <w:sz w:val="16"/>
          <w:szCs w:val="16"/>
        </w:rPr>
      </w:pPr>
    </w:p>
    <w:p w:rsidR="004D3B4A" w:rsidRDefault="004D3B4A" w:rsidP="00251BF2">
      <w:pPr>
        <w:pStyle w:val="Pismenka"/>
        <w:tabs>
          <w:tab w:val="clear" w:pos="426"/>
        </w:tabs>
        <w:ind w:left="426"/>
      </w:pPr>
      <w:r>
        <w:lastRenderedPageBreak/>
        <w:t>Cudzia mena</w:t>
      </w:r>
    </w:p>
    <w:p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BodyText"/>
      </w:pPr>
    </w:p>
    <w:p w:rsidR="006E554A" w:rsidRDefault="004D3B4A" w:rsidP="004D3B4A">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BodyText"/>
      </w:pPr>
    </w:p>
    <w:p w:rsidR="00BB2336" w:rsidRDefault="004D3B4A"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BodyText"/>
      </w:pPr>
    </w:p>
    <w:p w:rsidR="004D3B4A" w:rsidRDefault="00BB2336" w:rsidP="004D3B4A">
      <w:pPr>
        <w:pStyle w:val="BodyText"/>
      </w:pPr>
      <w:r>
        <w:t>Prijaté a poskytnuté preddavky sa k</w:t>
      </w:r>
      <w:r w:rsidR="004D3B4A">
        <w:t xml:space="preserve">u dňu, ku ktorému sa zostavuje účtovná závierka, na menu euro už neprepočítavajú. </w:t>
      </w: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Default="00E7672A" w:rsidP="004D3B4A">
      <w:pPr>
        <w:pStyle w:val="BodyText"/>
        <w:rPr>
          <w:sz w:val="16"/>
          <w:szCs w:val="16"/>
        </w:rPr>
      </w:pPr>
    </w:p>
    <w:p w:rsidR="00E7672A" w:rsidRPr="00CC245C" w:rsidRDefault="00E7672A" w:rsidP="00E7672A">
      <w:pPr>
        <w:pStyle w:val="Pismenka"/>
      </w:pPr>
      <w:bookmarkStart w:id="5" w:name="_Toc530739900"/>
      <w:r w:rsidRPr="005A1A4C">
        <w:t>Uskutočnené významné opravy s vplyvom na minulé vý</w:t>
      </w:r>
      <w:r w:rsidR="00CC245C">
        <w:t>sledky hospodárenia</w:t>
      </w:r>
    </w:p>
    <w:p w:rsidR="002E2ABC" w:rsidRDefault="00CC245C" w:rsidP="00951B13">
      <w:pPr>
        <w:spacing w:after="200" w:line="276" w:lineRule="auto"/>
        <w:ind w:left="360"/>
        <w:jc w:val="both"/>
        <w:rPr>
          <w:sz w:val="18"/>
        </w:rPr>
      </w:pPr>
      <w:r w:rsidRPr="00CC245C">
        <w:rPr>
          <w:sz w:val="18"/>
        </w:rPr>
        <w:t xml:space="preserve">V účtovnom období </w:t>
      </w:r>
      <w:r w:rsidRPr="00BA5C15">
        <w:rPr>
          <w:color w:val="FF0000"/>
          <w:sz w:val="18"/>
        </w:rPr>
        <w:t>201</w:t>
      </w:r>
      <w:r w:rsidR="00BA5C15" w:rsidRPr="00BA5C15">
        <w:rPr>
          <w:color w:val="FF0000"/>
          <w:sz w:val="18"/>
        </w:rPr>
        <w:t>6</w:t>
      </w:r>
      <w:r w:rsidR="003E7F40" w:rsidRPr="00BA5C15">
        <w:rPr>
          <w:color w:val="FF0000"/>
          <w:sz w:val="18"/>
        </w:rPr>
        <w:t xml:space="preserve"> ani v roku 201</w:t>
      </w:r>
      <w:r w:rsidR="00BA5C15" w:rsidRPr="00BA5C15">
        <w:rPr>
          <w:color w:val="FF0000"/>
          <w:sz w:val="18"/>
        </w:rPr>
        <w:t>5</w:t>
      </w:r>
      <w:r w:rsidRPr="00BA5C15">
        <w:rPr>
          <w:color w:val="FF0000"/>
          <w:sz w:val="18"/>
        </w:rPr>
        <w:t xml:space="preserve"> Spoločnosť </w:t>
      </w:r>
      <w:r w:rsidRPr="00CC245C">
        <w:rPr>
          <w:sz w:val="18"/>
        </w:rPr>
        <w:t>nevykonala žiadne opravy významných chýb minulých účtovných období</w:t>
      </w:r>
      <w:r w:rsidR="00951B13">
        <w:rPr>
          <w:sz w:val="18"/>
        </w:rPr>
        <w:t xml:space="preserve">. </w:t>
      </w:r>
    </w:p>
    <w:p w:rsidR="00CC245C" w:rsidRPr="00951B13" w:rsidRDefault="00CC245C" w:rsidP="00951B13">
      <w:pPr>
        <w:spacing w:after="200" w:line="276" w:lineRule="auto"/>
        <w:ind w:left="360"/>
        <w:jc w:val="both"/>
        <w:rPr>
          <w:sz w:val="18"/>
        </w:rPr>
      </w:pPr>
    </w:p>
    <w:p w:rsidR="00CC245C" w:rsidRPr="00CC245C" w:rsidRDefault="00CC245C" w:rsidP="00CC245C">
      <w:pPr>
        <w:pStyle w:val="Pismenka"/>
        <w:numPr>
          <w:ilvl w:val="0"/>
          <w:numId w:val="0"/>
        </w:numPr>
        <w:ind w:left="-66"/>
      </w:pPr>
    </w:p>
    <w:p w:rsidR="004D3B4A" w:rsidRPr="00FE3DA8" w:rsidRDefault="004D3B4A" w:rsidP="007414AB">
      <w:pPr>
        <w:pStyle w:val="Heading1"/>
        <w:shd w:val="clear" w:color="auto" w:fill="DAEEF3" w:themeFill="accent5" w:themeFillTint="33"/>
        <w:tabs>
          <w:tab w:val="clear" w:pos="450"/>
          <w:tab w:val="num" w:pos="360"/>
        </w:tabs>
        <w:spacing w:before="120" w:after="60"/>
        <w:ind w:left="360"/>
      </w:pPr>
      <w:r w:rsidRPr="00FE3DA8">
        <w:t>informácie o údajoch na strane aktív súvahy</w:t>
      </w:r>
      <w:bookmarkEnd w:id="5"/>
    </w:p>
    <w:p w:rsidR="004D3B4A" w:rsidRPr="00FE3DA8" w:rsidRDefault="004D3B4A" w:rsidP="004D3B4A">
      <w:pPr>
        <w:pStyle w:val="Header"/>
        <w:numPr>
          <w:ilvl w:val="12"/>
          <w:numId w:val="0"/>
        </w:numPr>
        <w:jc w:val="both"/>
        <w:rPr>
          <w:sz w:val="16"/>
          <w:szCs w:val="16"/>
        </w:rPr>
      </w:pPr>
    </w:p>
    <w:p w:rsidR="004D3B4A" w:rsidRPr="00FE3DA8" w:rsidRDefault="004D3B4A" w:rsidP="00C02C96">
      <w:pPr>
        <w:pStyle w:val="Heading2"/>
        <w:numPr>
          <w:ilvl w:val="0"/>
          <w:numId w:val="25"/>
        </w:numPr>
        <w:tabs>
          <w:tab w:val="clear" w:pos="360"/>
          <w:tab w:val="num" w:pos="426"/>
        </w:tabs>
      </w:pPr>
      <w:bookmarkStart w:id="6" w:name="_Toc530739901"/>
      <w:r w:rsidRPr="00FE3DA8">
        <w:t>Dlhodobý nehmotný majetok a dlhodobý hmotný majetok</w:t>
      </w:r>
      <w:bookmarkEnd w:id="6"/>
    </w:p>
    <w:p w:rsidR="004D3B4A" w:rsidRPr="00B1412B" w:rsidRDefault="004D3B4A" w:rsidP="004D3B4A">
      <w:pPr>
        <w:pStyle w:val="BodyText"/>
        <w:rPr>
          <w:sz w:val="16"/>
          <w:szCs w:val="16"/>
        </w:rPr>
      </w:pPr>
    </w:p>
    <w:p w:rsidR="004D3B4A" w:rsidRDefault="004D3B4A" w:rsidP="004D3B4A">
      <w:pPr>
        <w:pStyle w:val="BodyText"/>
      </w:pPr>
      <w:r>
        <w:t>Prehľad o pohybe dlhodobého nehmotného majetku a dlhodobého hmo</w:t>
      </w:r>
      <w:r w:rsidR="00A55061">
        <w:t>tného majetku od 1. januára 201</w:t>
      </w:r>
      <w:r w:rsidR="008A2EFB">
        <w:t>6</w:t>
      </w:r>
      <w:r>
        <w:t xml:space="preserve"> do </w:t>
      </w:r>
      <w:r>
        <w:br/>
        <w:t xml:space="preserve">31. </w:t>
      </w:r>
      <w:r w:rsidR="00A55061">
        <w:t>decembra 201</w:t>
      </w:r>
      <w:r w:rsidR="008A2EFB">
        <w:t>6</w:t>
      </w:r>
      <w:r w:rsidRPr="00C24B6B">
        <w:t xml:space="preserve"> a za porovna</w:t>
      </w:r>
      <w:r w:rsidR="00A55061">
        <w:t>teľné obdobie od 1. januára 201</w:t>
      </w:r>
      <w:r w:rsidR="008A2EFB">
        <w:t>5</w:t>
      </w:r>
      <w:r w:rsidR="00A55061">
        <w:t xml:space="preserve"> do 31. decembra 201</w:t>
      </w:r>
      <w:r w:rsidR="008A2EFB">
        <w:t>5</w:t>
      </w:r>
      <w:r w:rsidRPr="00C24B6B">
        <w:t xml:space="preserve"> je uvedený v tabuľk</w:t>
      </w:r>
      <w:r w:rsidR="00887683" w:rsidRPr="00C24B6B">
        <w:t>ách</w:t>
      </w:r>
      <w:r w:rsidRPr="00C24B6B">
        <w:t xml:space="preserve"> </w:t>
      </w:r>
      <w:r w:rsidR="00C22B63">
        <w:t xml:space="preserve">na stranách </w:t>
      </w:r>
      <w:r w:rsidR="003E7F40">
        <w:t>5</w:t>
      </w:r>
      <w:r w:rsidR="00C12199" w:rsidRPr="00C12199">
        <w:t xml:space="preserve"> </w:t>
      </w:r>
      <w:r w:rsidR="00003C63" w:rsidRPr="00C12199">
        <w:t>a</w:t>
      </w:r>
      <w:r w:rsidR="00AD6758" w:rsidRPr="00C12199">
        <w:t>ž</w:t>
      </w:r>
      <w:r w:rsidR="00BD48D8" w:rsidRPr="00C12199">
        <w:t> </w:t>
      </w:r>
      <w:r w:rsidR="003E7F40">
        <w:t>8</w:t>
      </w:r>
      <w:r w:rsidR="00003C63" w:rsidRPr="00C12199">
        <w:t>.</w:t>
      </w:r>
    </w:p>
    <w:p w:rsidR="002D43E2" w:rsidRDefault="002D43E2" w:rsidP="004D3B4A">
      <w:pPr>
        <w:pStyle w:val="BodyText"/>
      </w:pPr>
    </w:p>
    <w:p w:rsidR="004D3B4A" w:rsidRPr="00FC4BCA" w:rsidRDefault="00F81F60" w:rsidP="004D3B4A">
      <w:pPr>
        <w:pStyle w:val="BodyText"/>
      </w:pPr>
      <w:r w:rsidRPr="00CD3E05">
        <w:t>Záložne právo na majetok v roku 201</w:t>
      </w:r>
      <w:r w:rsidR="00737D02" w:rsidRPr="00CD3E05">
        <w:rPr>
          <w:color w:val="FF0000"/>
        </w:rPr>
        <w:t>6</w:t>
      </w:r>
      <w:r w:rsidRPr="00CD3E05">
        <w:rPr>
          <w:color w:val="FF0000"/>
        </w:rPr>
        <w:t xml:space="preserve"> </w:t>
      </w:r>
      <w:r w:rsidRPr="00CD3E05">
        <w:t>v hodnote 2 0</w:t>
      </w:r>
      <w:r w:rsidR="003D680A" w:rsidRPr="00CD3E05">
        <w:t>37</w:t>
      </w:r>
      <w:r w:rsidRPr="00CD3E05">
        <w:t xml:space="preserve"> ti</w:t>
      </w:r>
      <w:r w:rsidR="00FC4BCA" w:rsidRPr="00CD3E05">
        <w:t>s. EUR (</w:t>
      </w:r>
      <w:r w:rsidR="00DD549F" w:rsidRPr="00CD3E05">
        <w:t xml:space="preserve">k 31. decembru </w:t>
      </w:r>
      <w:r w:rsidR="00FC4BCA" w:rsidRPr="00CD3E05">
        <w:t>201</w:t>
      </w:r>
      <w:r w:rsidR="00737D02" w:rsidRPr="00CD3E05">
        <w:rPr>
          <w:color w:val="FF0000"/>
        </w:rPr>
        <w:t>5</w:t>
      </w:r>
      <w:r w:rsidR="00FC4BCA" w:rsidRPr="00CD3E05">
        <w:t xml:space="preserve">: </w:t>
      </w:r>
      <w:r w:rsidR="001E6997" w:rsidRPr="00CD3E05">
        <w:t>2</w:t>
      </w:r>
      <w:r w:rsidR="00FC4BCA" w:rsidRPr="00CD3E05">
        <w:t> </w:t>
      </w:r>
      <w:r w:rsidR="001E6997" w:rsidRPr="00CD3E05">
        <w:t>0</w:t>
      </w:r>
      <w:r w:rsidR="008F434C" w:rsidRPr="00CD3E05">
        <w:t>37</w:t>
      </w:r>
      <w:r w:rsidR="00FC4BCA" w:rsidRPr="00CD3E05">
        <w:t xml:space="preserve"> tis. EUR), </w:t>
      </w:r>
      <w:r w:rsidR="00DD549F" w:rsidRPr="00CD3E05">
        <w:t>viažuce</w:t>
      </w:r>
      <w:r w:rsidR="00FC4BCA" w:rsidRPr="00CD3E05">
        <w:t xml:space="preserve"> sa k výrobnej hale</w:t>
      </w:r>
      <w:r w:rsidR="00DD549F" w:rsidRPr="00CD3E05">
        <w:t xml:space="preserve"> situovanej v obci Drienovec. </w:t>
      </w:r>
      <w:r w:rsidR="004D3B4A" w:rsidRPr="00CD3E05">
        <w:t xml:space="preserve">Na </w:t>
      </w:r>
      <w:r w:rsidR="00DD549F" w:rsidRPr="00CD3E05">
        <w:t>uvedený</w:t>
      </w:r>
      <w:r w:rsidR="00BD48D8" w:rsidRPr="00CD3E05">
        <w:t xml:space="preserve"> majetok</w:t>
      </w:r>
      <w:r w:rsidR="004D3B4A" w:rsidRPr="00CD3E05">
        <w:t xml:space="preserve"> v zostatkovej cene  </w:t>
      </w:r>
      <w:r w:rsidR="003D680A" w:rsidRPr="00CD3E05">
        <w:t>2 037</w:t>
      </w:r>
      <w:r w:rsidR="00DD549F" w:rsidRPr="00CD3E05">
        <w:t xml:space="preserve"> tis. E</w:t>
      </w:r>
      <w:r w:rsidR="004D3B4A" w:rsidRPr="00CD3E05">
        <w:t>UR bolo zriadené záložné právo v prospech ve</w:t>
      </w:r>
      <w:r w:rsidR="00DD549F" w:rsidRPr="00CD3E05">
        <w:t xml:space="preserve">riteľa - </w:t>
      </w:r>
      <w:proofErr w:type="spellStart"/>
      <w:r w:rsidR="00DD549F" w:rsidRPr="00CD3E05">
        <w:rPr>
          <w:rStyle w:val="ra"/>
        </w:rPr>
        <w:t>Sberbank</w:t>
      </w:r>
      <w:proofErr w:type="spellEnd"/>
      <w:r w:rsidR="00DD549F" w:rsidRPr="00CD3E05">
        <w:rPr>
          <w:rStyle w:val="ra"/>
        </w:rPr>
        <w:t xml:space="preserve"> Slovensko, </w:t>
      </w:r>
      <w:proofErr w:type="spellStart"/>
      <w:r w:rsidR="00DD549F" w:rsidRPr="00CD3E05">
        <w:rPr>
          <w:rStyle w:val="ra"/>
        </w:rPr>
        <w:t>a.s</w:t>
      </w:r>
      <w:proofErr w:type="spellEnd"/>
      <w:r w:rsidR="00DD549F" w:rsidRPr="00CD3E05">
        <w:rPr>
          <w:rStyle w:val="ra"/>
        </w:rPr>
        <w:t>. v súlade so zmluvou o úvere č. 350 895.</w:t>
      </w:r>
    </w:p>
    <w:p w:rsidR="004D3B4A" w:rsidRPr="00FC4BCA" w:rsidRDefault="004D3B4A" w:rsidP="004D3B4A">
      <w:pPr>
        <w:pStyle w:val="BodyText"/>
        <w:rPr>
          <w:szCs w:val="18"/>
        </w:rPr>
      </w:pPr>
    </w:p>
    <w:p w:rsidR="004D3B4A" w:rsidRPr="003D680A" w:rsidRDefault="004D3B4A" w:rsidP="003D680A">
      <w:pPr>
        <w:pStyle w:val="BodyText"/>
      </w:pPr>
      <w:r w:rsidRPr="003D680A">
        <w:t>Spoločnosť má v</w:t>
      </w:r>
      <w:r w:rsidR="001E274B" w:rsidRPr="003D680A">
        <w:t>o finančnom</w:t>
      </w:r>
      <w:r w:rsidR="005F7DC1" w:rsidRPr="003D680A">
        <w:t> </w:t>
      </w:r>
      <w:r w:rsidRPr="003D680A">
        <w:t>nájme</w:t>
      </w:r>
      <w:r w:rsidR="005F7DC1" w:rsidRPr="003D680A">
        <w:t xml:space="preserve"> od </w:t>
      </w:r>
      <w:r w:rsidR="007F2E8C" w:rsidRPr="003D680A">
        <w:t>októbra</w:t>
      </w:r>
      <w:r w:rsidR="005F7DC1" w:rsidRPr="003D680A">
        <w:t xml:space="preserve"> 2013 </w:t>
      </w:r>
      <w:proofErr w:type="spellStart"/>
      <w:r w:rsidR="007F2E8C" w:rsidRPr="003D680A">
        <w:t>Ohrňovací</w:t>
      </w:r>
      <w:proofErr w:type="spellEnd"/>
      <w:r w:rsidR="007F2E8C" w:rsidRPr="003D680A">
        <w:t xml:space="preserve"> lis TRUBEND</w:t>
      </w:r>
      <w:r w:rsidR="00685D31" w:rsidRPr="003D680A">
        <w:t xml:space="preserve"> </w:t>
      </w:r>
      <w:r w:rsidRPr="003D680A">
        <w:t xml:space="preserve">v obstarávacej </w:t>
      </w:r>
      <w:r w:rsidRPr="003D680A">
        <w:rPr>
          <w:color w:val="000000" w:themeColor="text1"/>
        </w:rPr>
        <w:t xml:space="preserve">cene </w:t>
      </w:r>
      <w:r w:rsidR="007F2E8C" w:rsidRPr="003D680A">
        <w:rPr>
          <w:color w:val="000000" w:themeColor="text1"/>
        </w:rPr>
        <w:t>205 180</w:t>
      </w:r>
      <w:r w:rsidRPr="003D680A">
        <w:rPr>
          <w:color w:val="000000" w:themeColor="text1"/>
        </w:rPr>
        <w:t xml:space="preserve"> EUR </w:t>
      </w:r>
      <w:r w:rsidRPr="003D680A">
        <w:t xml:space="preserve">(zostatková cena </w:t>
      </w:r>
      <w:r w:rsidR="00A55061" w:rsidRPr="003D680A">
        <w:t>k 3</w:t>
      </w:r>
      <w:r w:rsidR="008A2EFB">
        <w:t>1</w:t>
      </w:r>
      <w:r w:rsidR="00A55061" w:rsidRPr="003D680A">
        <w:t>. decembru 201</w:t>
      </w:r>
      <w:r w:rsidR="008A2EFB">
        <w:t>6</w:t>
      </w:r>
      <w:r w:rsidRPr="003D680A">
        <w:t xml:space="preserve">: </w:t>
      </w:r>
      <w:r w:rsidR="003D680A" w:rsidRPr="00FA446C">
        <w:t>1</w:t>
      </w:r>
      <w:r w:rsidR="00FA446C" w:rsidRPr="00FA446C">
        <w:t>38</w:t>
      </w:r>
      <w:r w:rsidR="003D680A" w:rsidRPr="00FA446C">
        <w:t xml:space="preserve"> </w:t>
      </w:r>
      <w:r w:rsidR="00FD2162" w:rsidRPr="00FA446C">
        <w:t>4</w:t>
      </w:r>
      <w:r w:rsidR="00FA446C" w:rsidRPr="00FA446C">
        <w:t>96</w:t>
      </w:r>
      <w:r w:rsidRPr="00FA446C">
        <w:rPr>
          <w:color w:val="000000" w:themeColor="text1"/>
        </w:rPr>
        <w:t xml:space="preserve"> EUR</w:t>
      </w:r>
      <w:r w:rsidRPr="003D680A">
        <w:t>) a</w:t>
      </w:r>
      <w:r w:rsidR="00BD48D8" w:rsidRPr="003D680A">
        <w:t xml:space="preserve"> </w:t>
      </w:r>
      <w:r w:rsidR="007F2E8C" w:rsidRPr="003D680A">
        <w:t xml:space="preserve">Laser L6050 </w:t>
      </w:r>
      <w:r w:rsidRPr="003D680A">
        <w:t xml:space="preserve">v obstarávacej cene </w:t>
      </w:r>
      <w:r w:rsidR="00532113">
        <w:rPr>
          <w:color w:val="000000" w:themeColor="text1"/>
        </w:rPr>
        <w:t>431</w:t>
      </w:r>
      <w:r w:rsidR="007F2E8C" w:rsidRPr="003D680A">
        <w:rPr>
          <w:color w:val="000000" w:themeColor="text1"/>
        </w:rPr>
        <w:t> </w:t>
      </w:r>
      <w:r w:rsidR="00532113">
        <w:rPr>
          <w:color w:val="000000" w:themeColor="text1"/>
        </w:rPr>
        <w:t>678</w:t>
      </w:r>
      <w:r w:rsidR="007F2E8C" w:rsidRPr="003D680A">
        <w:rPr>
          <w:color w:val="000000" w:themeColor="text1"/>
        </w:rPr>
        <w:t xml:space="preserve"> </w:t>
      </w:r>
      <w:r w:rsidRPr="003D680A">
        <w:rPr>
          <w:color w:val="000000" w:themeColor="text1"/>
        </w:rPr>
        <w:t>EUR</w:t>
      </w:r>
      <w:r w:rsidR="00BD48D8" w:rsidRPr="003D680A">
        <w:rPr>
          <w:color w:val="000000" w:themeColor="text1"/>
        </w:rPr>
        <w:t xml:space="preserve"> </w:t>
      </w:r>
      <w:r w:rsidRPr="003D680A">
        <w:t>(zostatková</w:t>
      </w:r>
      <w:r w:rsidR="00984C7E" w:rsidRPr="003D680A">
        <w:t xml:space="preserve"> </w:t>
      </w:r>
      <w:r w:rsidRPr="003D680A">
        <w:t xml:space="preserve">cena </w:t>
      </w:r>
      <w:r w:rsidR="00A55061" w:rsidRPr="003D680A">
        <w:t>k 31. decembru 201</w:t>
      </w:r>
      <w:r w:rsidR="008A2EFB">
        <w:t>6</w:t>
      </w:r>
      <w:r w:rsidRPr="003D680A">
        <w:t xml:space="preserve">: </w:t>
      </w:r>
      <w:r w:rsidR="00FD2162" w:rsidRPr="00FA446C">
        <w:t>28</w:t>
      </w:r>
      <w:r w:rsidR="00FA446C" w:rsidRPr="00FA446C">
        <w:t>5</w:t>
      </w:r>
      <w:r w:rsidR="007F2E8C" w:rsidRPr="00FA446C">
        <w:rPr>
          <w:color w:val="000000" w:themeColor="text1"/>
        </w:rPr>
        <w:t> </w:t>
      </w:r>
      <w:r w:rsidR="00FA446C">
        <w:rPr>
          <w:color w:val="000000" w:themeColor="text1"/>
        </w:rPr>
        <w:t>404</w:t>
      </w:r>
      <w:r w:rsidR="007F2E8C" w:rsidRPr="003D680A">
        <w:rPr>
          <w:color w:val="000000" w:themeColor="text1"/>
        </w:rPr>
        <w:t xml:space="preserve"> </w:t>
      </w:r>
      <w:r w:rsidRPr="003D680A">
        <w:rPr>
          <w:color w:val="000000" w:themeColor="text1"/>
        </w:rPr>
        <w:t xml:space="preserve">EUR), </w:t>
      </w:r>
      <w:r w:rsidRPr="003D680A">
        <w:t>ktoré vykazuje ako svoj majetok.</w:t>
      </w:r>
    </w:p>
    <w:p w:rsidR="004D3B4A" w:rsidRPr="001E274B" w:rsidRDefault="004D3B4A" w:rsidP="007F2E8C">
      <w:pPr>
        <w:pStyle w:val="BodyText"/>
        <w:ind w:left="0"/>
        <w:rPr>
          <w:sz w:val="16"/>
          <w:szCs w:val="16"/>
        </w:rPr>
      </w:pPr>
    </w:p>
    <w:p w:rsidR="004D3B4A" w:rsidRPr="001E274B" w:rsidRDefault="004D3B4A" w:rsidP="004D3B4A">
      <w:pPr>
        <w:pStyle w:val="BodyText"/>
      </w:pPr>
      <w:r w:rsidRPr="00737D02">
        <w:t xml:space="preserve">Dlhodobý hmotný majetok je poistený pre prípad škôd spôsobených krádežou a živelnou pohromou až do výšky </w:t>
      </w:r>
      <w:r w:rsidRPr="00737D02">
        <w:br/>
      </w:r>
      <w:r w:rsidR="002D43E2" w:rsidRPr="00737D02">
        <w:t>4 537</w:t>
      </w:r>
      <w:r w:rsidRPr="00737D02">
        <w:t> tis. EUR</w:t>
      </w:r>
      <w:r w:rsidR="00E122FF" w:rsidRPr="00737D02">
        <w:t xml:space="preserve"> (201</w:t>
      </w:r>
      <w:r w:rsidR="008A2EFB" w:rsidRPr="00737D02">
        <w:t>5</w:t>
      </w:r>
      <w:r w:rsidRPr="00737D02">
        <w:t xml:space="preserve">: </w:t>
      </w:r>
      <w:r w:rsidR="002D43E2" w:rsidRPr="00737D02">
        <w:t>4 537</w:t>
      </w:r>
      <w:r w:rsidRPr="00737D02">
        <w:t xml:space="preserve"> tis. EUR).</w:t>
      </w:r>
    </w:p>
    <w:p w:rsidR="004D3B4A" w:rsidRPr="002D43E2" w:rsidRDefault="004D3B4A" w:rsidP="004D3B4A">
      <w:pPr>
        <w:pStyle w:val="BodyText"/>
        <w:ind w:left="0"/>
      </w:pPr>
    </w:p>
    <w:p w:rsidR="004D3B4A" w:rsidRDefault="002D43E2" w:rsidP="004D3B4A">
      <w:pPr>
        <w:pStyle w:val="BodyText"/>
      </w:pPr>
      <w:r>
        <w:t xml:space="preserve">Spoločnosť </w:t>
      </w:r>
      <w:r w:rsidR="00F81F60">
        <w:t xml:space="preserve">nevynaložila </w:t>
      </w:r>
      <w:r>
        <w:t>náklady na výskum a vývoj</w:t>
      </w:r>
    </w:p>
    <w:p w:rsidR="004D3B4A" w:rsidRDefault="004D3B4A" w:rsidP="004D3B4A">
      <w:pPr>
        <w:pStyle w:val="BodyText"/>
      </w:pPr>
    </w:p>
    <w:p w:rsidR="00D276C2" w:rsidRDefault="00D276C2" w:rsidP="00B55A09">
      <w:pPr>
        <w:ind w:left="425"/>
      </w:pPr>
    </w:p>
    <w:p w:rsidR="00E47A52" w:rsidRDefault="00E47A52" w:rsidP="00B55A09">
      <w:pPr>
        <w:ind w:left="425"/>
      </w:pPr>
    </w:p>
    <w:p w:rsidR="00E47A52" w:rsidRDefault="00E47A52" w:rsidP="00B55A09">
      <w:pPr>
        <w:ind w:left="425"/>
        <w:sectPr w:rsidR="00E47A52" w:rsidSect="00042D39">
          <w:headerReference w:type="default" r:id="rId8"/>
          <w:footerReference w:type="default" r:id="rId9"/>
          <w:headerReference w:type="first" r:id="rId10"/>
          <w:footerReference w:type="first" r:id="rId11"/>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E47A52">
        <w:trPr>
          <w:trHeight w:val="300"/>
        </w:trPr>
        <w:tc>
          <w:tcPr>
            <w:tcW w:w="14906" w:type="dxa"/>
            <w:gridSpan w:val="9"/>
            <w:tcBorders>
              <w:top w:val="nil"/>
              <w:left w:val="nil"/>
              <w:right w:val="nil"/>
            </w:tcBorders>
            <w:shd w:val="clear" w:color="000000" w:fill="BFBFBF"/>
            <w:vAlign w:val="bottom"/>
            <w:hideMark/>
          </w:tcPr>
          <w:p w:rsidR="00E47A52" w:rsidRPr="00086DAC" w:rsidRDefault="00E47A52" w:rsidP="007F312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w:t>
            </w:r>
            <w:r w:rsidR="007F3120">
              <w:rPr>
                <w:i/>
                <w:iCs/>
                <w:color w:val="000000"/>
                <w:sz w:val="22"/>
                <w:szCs w:val="22"/>
                <w:lang w:eastAsia="sk-SK"/>
              </w:rPr>
              <w:t>5</w:t>
            </w:r>
          </w:p>
        </w:tc>
      </w:tr>
      <w:tr w:rsidR="00D25902" w:rsidRPr="00D25902"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D25902"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D25902" w:rsidRDefault="00E47A52" w:rsidP="00397C01">
            <w:pPr>
              <w:jc w:val="center"/>
              <w:rPr>
                <w:b/>
                <w:sz w:val="18"/>
                <w:szCs w:val="18"/>
                <w:lang w:eastAsia="sk-SK"/>
              </w:rPr>
            </w:pPr>
            <w:r w:rsidRPr="00D25902">
              <w:rPr>
                <w:b/>
                <w:sz w:val="18"/>
                <w:szCs w:val="18"/>
                <w:lang w:eastAsia="sk-SK"/>
              </w:rPr>
              <w:t>Be</w:t>
            </w:r>
            <w:r w:rsidR="00397C01">
              <w:rPr>
                <w:b/>
                <w:sz w:val="18"/>
                <w:szCs w:val="18"/>
                <w:lang w:eastAsia="sk-SK"/>
              </w:rPr>
              <w:t xml:space="preserve">zprostredne predchádzajúce </w:t>
            </w:r>
            <w:r w:rsidRPr="00D25902">
              <w:rPr>
                <w:b/>
                <w:sz w:val="18"/>
                <w:szCs w:val="18"/>
                <w:lang w:eastAsia="sk-SK"/>
              </w:rPr>
              <w:t xml:space="preserve"> účtovné obdobie</w:t>
            </w:r>
          </w:p>
        </w:tc>
      </w:tr>
      <w:tr w:rsidR="00E47A52" w:rsidRPr="00086DAC" w:rsidTr="00E47A52">
        <w:trPr>
          <w:trHeight w:val="1331"/>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left w:val="nil"/>
              <w:bottom w:val="single" w:sz="4" w:space="0" w:color="auto"/>
              <w:right w:val="nil"/>
            </w:tcBorders>
            <w:shd w:val="clear" w:color="000000" w:fill="FFFFFF"/>
            <w:noWrap/>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6309E5" w:rsidRDefault="00CD6BB6" w:rsidP="00FE3DA8">
            <w:pPr>
              <w:jc w:val="right"/>
              <w:rPr>
                <w:color w:val="000000"/>
                <w:sz w:val="18"/>
                <w:szCs w:val="18"/>
                <w:lang w:eastAsia="sk-SK"/>
              </w:rPr>
            </w:pPr>
            <w:r>
              <w:rPr>
                <w:color w:val="000000"/>
                <w:sz w:val="18"/>
                <w:szCs w:val="18"/>
                <w:lang w:eastAsia="sk-SK"/>
              </w:rPr>
              <w:t>27 670</w:t>
            </w:r>
          </w:p>
        </w:tc>
        <w:tc>
          <w:tcPr>
            <w:tcW w:w="1412" w:type="dxa"/>
            <w:tcBorders>
              <w:top w:val="nil"/>
              <w:left w:val="nil"/>
              <w:bottom w:val="nil"/>
              <w:right w:val="nil"/>
            </w:tcBorders>
            <w:shd w:val="clear" w:color="000000" w:fill="FFFFFF"/>
            <w:vAlign w:val="center"/>
          </w:tcPr>
          <w:p w:rsidR="00E47A52" w:rsidRPr="006309E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6309E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6309E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6309E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6309E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6309E5" w:rsidRDefault="00F8610B" w:rsidP="00C35E18">
            <w:pPr>
              <w:jc w:val="right"/>
              <w:rPr>
                <w:b/>
                <w:bCs/>
                <w:color w:val="000000"/>
                <w:sz w:val="18"/>
                <w:szCs w:val="18"/>
                <w:lang w:eastAsia="sk-SK"/>
              </w:rPr>
            </w:pPr>
            <w:r w:rsidRPr="006309E5">
              <w:rPr>
                <w:b/>
                <w:bCs/>
                <w:color w:val="000000"/>
                <w:sz w:val="18"/>
                <w:szCs w:val="18"/>
                <w:lang w:eastAsia="sk-SK"/>
              </w:rPr>
              <w:t>2</w:t>
            </w:r>
            <w:r w:rsidR="00FE3DA8" w:rsidRPr="006309E5">
              <w:rPr>
                <w:b/>
                <w:bCs/>
                <w:color w:val="000000"/>
                <w:sz w:val="18"/>
                <w:szCs w:val="18"/>
                <w:lang w:eastAsia="sk-SK"/>
              </w:rPr>
              <w:t>7</w:t>
            </w:r>
            <w:r w:rsidR="00CD6BB6">
              <w:rPr>
                <w:b/>
                <w:bCs/>
                <w:color w:val="000000"/>
                <w:sz w:val="18"/>
                <w:szCs w:val="18"/>
                <w:lang w:eastAsia="sk-SK"/>
              </w:rPr>
              <w:t xml:space="preserve"> 6</w:t>
            </w:r>
            <w:r w:rsidR="00C35E18">
              <w:rPr>
                <w:b/>
                <w:bCs/>
                <w:color w:val="000000"/>
                <w:sz w:val="18"/>
                <w:szCs w:val="18"/>
                <w:lang w:eastAsia="sk-SK"/>
              </w:rPr>
              <w:t>7</w:t>
            </w:r>
            <w:r w:rsidR="00CD6BB6">
              <w:rPr>
                <w:b/>
                <w:bCs/>
                <w:color w:val="000000"/>
                <w:sz w:val="18"/>
                <w:szCs w:val="18"/>
                <w:lang w:eastAsia="sk-SK"/>
              </w:rPr>
              <w:t>0</w:t>
            </w: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b/>
                <w:bCs/>
                <w:color w:val="000000"/>
                <w:sz w:val="18"/>
                <w:szCs w:val="18"/>
                <w:lang w:eastAsia="sk-SK"/>
              </w:rPr>
            </w:pP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b/>
                <w:bCs/>
                <w:color w:val="000000"/>
                <w:sz w:val="18"/>
                <w:szCs w:val="18"/>
                <w:lang w:eastAsia="sk-SK"/>
              </w:rPr>
            </w:pP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b/>
                <w:bCs/>
                <w:color w:val="000000"/>
                <w:sz w:val="18"/>
                <w:szCs w:val="18"/>
                <w:lang w:eastAsia="sk-SK"/>
              </w:rPr>
            </w:pPr>
          </w:p>
        </w:tc>
      </w:tr>
      <w:tr w:rsidR="004506DE"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4506DE" w:rsidRPr="00086DAC" w:rsidRDefault="004506DE"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FE3DA8" w:rsidP="00FE3DA8">
            <w:pPr>
              <w:jc w:val="right"/>
              <w:rPr>
                <w:color w:val="000000"/>
                <w:sz w:val="18"/>
                <w:szCs w:val="18"/>
                <w:lang w:eastAsia="sk-SK"/>
              </w:rPr>
            </w:pPr>
            <w:r w:rsidRPr="006309E5">
              <w:rPr>
                <w:color w:val="000000"/>
                <w:sz w:val="18"/>
                <w:szCs w:val="18"/>
                <w:lang w:eastAsia="sk-SK"/>
              </w:rPr>
              <w:t>27</w:t>
            </w:r>
            <w:r w:rsidR="006309E5">
              <w:rPr>
                <w:color w:val="000000"/>
                <w:sz w:val="18"/>
                <w:szCs w:val="18"/>
                <w:lang w:eastAsia="sk-SK"/>
              </w:rPr>
              <w:t xml:space="preserve"> </w:t>
            </w:r>
            <w:r w:rsidRPr="006309E5">
              <w:rPr>
                <w:color w:val="000000"/>
                <w:sz w:val="18"/>
                <w:szCs w:val="18"/>
                <w:lang w:eastAsia="sk-SK"/>
              </w:rPr>
              <w:t>670</w:t>
            </w: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FE3DA8" w:rsidP="006309E5">
            <w:pPr>
              <w:jc w:val="right"/>
              <w:rPr>
                <w:b/>
                <w:bCs/>
                <w:color w:val="000000"/>
                <w:sz w:val="18"/>
                <w:szCs w:val="18"/>
                <w:lang w:eastAsia="sk-SK"/>
              </w:rPr>
            </w:pPr>
            <w:r w:rsidRPr="006309E5">
              <w:rPr>
                <w:b/>
                <w:bCs/>
                <w:color w:val="000000"/>
                <w:sz w:val="18"/>
                <w:szCs w:val="18"/>
                <w:lang w:eastAsia="sk-SK"/>
              </w:rPr>
              <w:t>2</w:t>
            </w:r>
            <w:r w:rsidR="006309E5" w:rsidRPr="006309E5">
              <w:rPr>
                <w:b/>
                <w:bCs/>
                <w:color w:val="000000"/>
                <w:sz w:val="18"/>
                <w:szCs w:val="18"/>
                <w:lang w:eastAsia="sk-SK"/>
              </w:rPr>
              <w:t>7</w:t>
            </w:r>
            <w:r w:rsidR="003E7F40">
              <w:rPr>
                <w:b/>
                <w:bCs/>
                <w:color w:val="000000"/>
                <w:sz w:val="18"/>
                <w:szCs w:val="18"/>
                <w:lang w:eastAsia="sk-SK"/>
              </w:rPr>
              <w:t xml:space="preserve"> </w:t>
            </w:r>
            <w:r w:rsidR="006309E5" w:rsidRPr="006309E5">
              <w:rPr>
                <w:b/>
                <w:bCs/>
                <w:color w:val="000000"/>
                <w:sz w:val="18"/>
                <w:szCs w:val="18"/>
                <w:lang w:eastAsia="sk-SK"/>
              </w:rPr>
              <w:t>670</w:t>
            </w:r>
          </w:p>
        </w:tc>
      </w:tr>
      <w:tr w:rsidR="004506DE"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4506DE" w:rsidRPr="00086DAC" w:rsidRDefault="004506DE" w:rsidP="004506DE">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4506DE" w:rsidRPr="00086DAC" w:rsidRDefault="004506DE"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6309E5" w:rsidRDefault="004506DE" w:rsidP="004506DE">
            <w:pPr>
              <w:jc w:val="center"/>
              <w:rPr>
                <w:color w:val="000000"/>
                <w:sz w:val="18"/>
                <w:szCs w:val="18"/>
                <w:lang w:eastAsia="sk-SK"/>
              </w:rPr>
            </w:pPr>
            <w:r w:rsidRPr="006309E5">
              <w:rPr>
                <w:color w:val="000000"/>
                <w:sz w:val="18"/>
                <w:szCs w:val="18"/>
                <w:lang w:eastAsia="sk-SK"/>
              </w:rPr>
              <w:t> </w:t>
            </w: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C35E18">
            <w:pPr>
              <w:jc w:val="right"/>
              <w:rPr>
                <w:color w:val="000000"/>
                <w:sz w:val="18"/>
                <w:szCs w:val="18"/>
                <w:lang w:eastAsia="sk-SK"/>
              </w:rPr>
            </w:pPr>
            <w:r w:rsidRPr="006309E5">
              <w:rPr>
                <w:color w:val="000000"/>
                <w:sz w:val="18"/>
                <w:szCs w:val="18"/>
                <w:lang w:eastAsia="sk-SK"/>
              </w:rPr>
              <w:t>1</w:t>
            </w:r>
            <w:r w:rsidR="00C35E18">
              <w:rPr>
                <w:color w:val="000000"/>
                <w:sz w:val="18"/>
                <w:szCs w:val="18"/>
                <w:lang w:eastAsia="sk-SK"/>
              </w:rPr>
              <w:t>9 372</w:t>
            </w: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C35E18">
            <w:pPr>
              <w:jc w:val="right"/>
              <w:rPr>
                <w:b/>
                <w:color w:val="000000"/>
                <w:sz w:val="18"/>
                <w:szCs w:val="18"/>
                <w:lang w:eastAsia="sk-SK"/>
              </w:rPr>
            </w:pPr>
            <w:r w:rsidRPr="006309E5">
              <w:rPr>
                <w:b/>
                <w:color w:val="000000"/>
                <w:sz w:val="18"/>
                <w:szCs w:val="18"/>
                <w:lang w:eastAsia="sk-SK"/>
              </w:rPr>
              <w:t>1</w:t>
            </w:r>
            <w:r w:rsidR="00C35E18">
              <w:rPr>
                <w:b/>
                <w:color w:val="000000"/>
                <w:sz w:val="18"/>
                <w:szCs w:val="18"/>
                <w:lang w:eastAsia="sk-SK"/>
              </w:rPr>
              <w:t>9</w:t>
            </w:r>
            <w:r w:rsidRPr="006309E5">
              <w:rPr>
                <w:b/>
                <w:color w:val="000000"/>
                <w:sz w:val="18"/>
                <w:szCs w:val="18"/>
                <w:lang w:eastAsia="sk-SK"/>
              </w:rPr>
              <w:t xml:space="preserve"> </w:t>
            </w:r>
            <w:r w:rsidR="00C35E18">
              <w:rPr>
                <w:b/>
                <w:color w:val="000000"/>
                <w:sz w:val="18"/>
                <w:szCs w:val="18"/>
                <w:lang w:eastAsia="sk-SK"/>
              </w:rPr>
              <w:t>3</w:t>
            </w:r>
            <w:r w:rsidR="006309E5" w:rsidRPr="006309E5">
              <w:rPr>
                <w:b/>
                <w:color w:val="000000"/>
                <w:sz w:val="18"/>
                <w:szCs w:val="18"/>
                <w:lang w:eastAsia="sk-SK"/>
              </w:rPr>
              <w:t>7</w:t>
            </w:r>
            <w:r w:rsidR="00C35E18">
              <w:rPr>
                <w:b/>
                <w:color w:val="000000"/>
                <w:sz w:val="18"/>
                <w:szCs w:val="18"/>
                <w:lang w:eastAsia="sk-SK"/>
              </w:rPr>
              <w:t>2</w:t>
            </w: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C35E18" w:rsidP="003E7F40">
            <w:pPr>
              <w:jc w:val="right"/>
              <w:rPr>
                <w:color w:val="000000"/>
                <w:sz w:val="18"/>
                <w:szCs w:val="18"/>
                <w:lang w:eastAsia="sk-SK"/>
              </w:rPr>
            </w:pPr>
            <w:r>
              <w:rPr>
                <w:color w:val="000000"/>
                <w:sz w:val="18"/>
                <w:szCs w:val="18"/>
                <w:lang w:eastAsia="sk-SK"/>
              </w:rPr>
              <w:t>2 81</w:t>
            </w:r>
            <w:r w:rsidR="003E7F40">
              <w:rPr>
                <w:color w:val="000000"/>
                <w:sz w:val="18"/>
                <w:szCs w:val="18"/>
                <w:lang w:eastAsia="sk-SK"/>
              </w:rPr>
              <w:t>6</w:t>
            </w: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C35E18" w:rsidP="003E7F40">
            <w:pPr>
              <w:jc w:val="right"/>
              <w:rPr>
                <w:b/>
                <w:color w:val="000000"/>
                <w:sz w:val="18"/>
                <w:szCs w:val="18"/>
                <w:lang w:eastAsia="sk-SK"/>
              </w:rPr>
            </w:pPr>
            <w:r>
              <w:rPr>
                <w:b/>
                <w:color w:val="000000"/>
                <w:sz w:val="18"/>
                <w:szCs w:val="18"/>
                <w:lang w:eastAsia="sk-SK"/>
              </w:rPr>
              <w:t>2</w:t>
            </w:r>
            <w:r w:rsidR="006309E5" w:rsidRPr="006309E5">
              <w:rPr>
                <w:b/>
                <w:color w:val="000000"/>
                <w:sz w:val="18"/>
                <w:szCs w:val="18"/>
                <w:lang w:eastAsia="sk-SK"/>
              </w:rPr>
              <w:t xml:space="preserve"> </w:t>
            </w:r>
            <w:r>
              <w:rPr>
                <w:b/>
                <w:color w:val="000000"/>
                <w:sz w:val="18"/>
                <w:szCs w:val="18"/>
                <w:lang w:eastAsia="sk-SK"/>
              </w:rPr>
              <w:t>81</w:t>
            </w:r>
            <w:r w:rsidR="003E7F40">
              <w:rPr>
                <w:b/>
                <w:color w:val="000000"/>
                <w:sz w:val="18"/>
                <w:szCs w:val="18"/>
                <w:lang w:eastAsia="sk-SK"/>
              </w:rPr>
              <w:t>6</w:t>
            </w: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b/>
                <w:color w:val="000000"/>
                <w:sz w:val="18"/>
                <w:szCs w:val="18"/>
                <w:lang w:eastAsia="sk-SK"/>
              </w:rPr>
            </w:pPr>
          </w:p>
        </w:tc>
      </w:tr>
      <w:tr w:rsidR="004506DE"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4506DE" w:rsidRPr="00086DAC" w:rsidRDefault="004506DE"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C35E18" w:rsidP="00C95733">
            <w:pPr>
              <w:jc w:val="right"/>
              <w:rPr>
                <w:color w:val="000000"/>
                <w:sz w:val="18"/>
                <w:szCs w:val="18"/>
                <w:lang w:eastAsia="sk-SK"/>
              </w:rPr>
            </w:pPr>
            <w:r>
              <w:rPr>
                <w:color w:val="000000"/>
                <w:sz w:val="18"/>
                <w:szCs w:val="18"/>
                <w:lang w:eastAsia="sk-SK"/>
              </w:rPr>
              <w:t>22</w:t>
            </w:r>
            <w:r w:rsidR="006309E5" w:rsidRPr="006309E5">
              <w:rPr>
                <w:color w:val="000000"/>
                <w:sz w:val="18"/>
                <w:szCs w:val="18"/>
                <w:lang w:eastAsia="sk-SK"/>
              </w:rPr>
              <w:t xml:space="preserve"> </w:t>
            </w:r>
            <w:r>
              <w:rPr>
                <w:color w:val="000000"/>
                <w:sz w:val="18"/>
                <w:szCs w:val="18"/>
                <w:lang w:eastAsia="sk-SK"/>
              </w:rPr>
              <w:t>18</w:t>
            </w:r>
            <w:r w:rsidR="00C95733">
              <w:rPr>
                <w:color w:val="000000"/>
                <w:sz w:val="18"/>
                <w:szCs w:val="18"/>
                <w:lang w:eastAsia="sk-SK"/>
              </w:rPr>
              <w:t>8</w:t>
            </w: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C35E18" w:rsidP="00C95733">
            <w:pPr>
              <w:jc w:val="right"/>
              <w:rPr>
                <w:b/>
                <w:color w:val="000000"/>
                <w:sz w:val="18"/>
                <w:szCs w:val="18"/>
                <w:lang w:eastAsia="sk-SK"/>
              </w:rPr>
            </w:pPr>
            <w:r>
              <w:rPr>
                <w:b/>
                <w:color w:val="000000"/>
                <w:sz w:val="18"/>
                <w:szCs w:val="18"/>
                <w:lang w:eastAsia="sk-SK"/>
              </w:rPr>
              <w:t>22</w:t>
            </w:r>
            <w:r w:rsidR="004506DE" w:rsidRPr="006309E5">
              <w:rPr>
                <w:b/>
                <w:color w:val="000000"/>
                <w:sz w:val="18"/>
                <w:szCs w:val="18"/>
                <w:lang w:eastAsia="sk-SK"/>
              </w:rPr>
              <w:t xml:space="preserve"> </w:t>
            </w:r>
            <w:r>
              <w:rPr>
                <w:b/>
                <w:color w:val="000000"/>
                <w:sz w:val="18"/>
                <w:szCs w:val="18"/>
                <w:lang w:eastAsia="sk-SK"/>
              </w:rPr>
              <w:t>18</w:t>
            </w:r>
            <w:r w:rsidR="00C95733">
              <w:rPr>
                <w:b/>
                <w:color w:val="000000"/>
                <w:sz w:val="18"/>
                <w:szCs w:val="18"/>
                <w:lang w:eastAsia="sk-SK"/>
              </w:rPr>
              <w:t>8</w:t>
            </w:r>
          </w:p>
        </w:tc>
      </w:tr>
      <w:tr w:rsidR="004506DE"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4506DE" w:rsidRPr="00086DAC" w:rsidRDefault="004506DE" w:rsidP="004506DE">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b/>
                <w:bCs/>
                <w:color w:val="000000"/>
                <w:sz w:val="18"/>
                <w:szCs w:val="18"/>
                <w:highlight w:val="darkGray"/>
                <w:lang w:eastAsia="sk-SK"/>
              </w:rPr>
            </w:pPr>
          </w:p>
        </w:tc>
      </w:tr>
      <w:tr w:rsidR="004506DE" w:rsidRPr="00086DAC" w:rsidTr="00E47A52">
        <w:trPr>
          <w:trHeight w:val="182"/>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b/>
                <w:bCs/>
                <w:color w:val="000000"/>
                <w:sz w:val="18"/>
                <w:szCs w:val="18"/>
                <w:highlight w:val="darkGray"/>
                <w:lang w:eastAsia="sk-SK"/>
              </w:rPr>
            </w:pPr>
          </w:p>
        </w:tc>
      </w:tr>
      <w:tr w:rsidR="004506DE" w:rsidRPr="00086DAC" w:rsidTr="00E47A52">
        <w:trPr>
          <w:trHeight w:val="128"/>
        </w:trPr>
        <w:tc>
          <w:tcPr>
            <w:tcW w:w="3532" w:type="dxa"/>
            <w:tcBorders>
              <w:top w:val="nil"/>
              <w:left w:val="nil"/>
              <w:bottom w:val="nil"/>
              <w:right w:val="nil"/>
            </w:tcBorders>
            <w:shd w:val="clear" w:color="000000" w:fill="FFFFFF"/>
            <w:noWrap/>
            <w:vAlign w:val="bottom"/>
            <w:hideMark/>
          </w:tcPr>
          <w:p w:rsidR="004506DE" w:rsidRPr="00086DAC" w:rsidRDefault="004506DE" w:rsidP="004506DE">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b/>
                <w:bCs/>
                <w:color w:val="000000"/>
                <w:sz w:val="18"/>
                <w:szCs w:val="18"/>
                <w:highlight w:val="darkGray"/>
                <w:lang w:eastAsia="sk-SK"/>
              </w:rPr>
            </w:pPr>
          </w:p>
        </w:tc>
      </w:tr>
      <w:tr w:rsidR="004506DE" w:rsidRPr="00086DAC" w:rsidTr="00E47A52">
        <w:trPr>
          <w:trHeight w:val="201"/>
        </w:trPr>
        <w:tc>
          <w:tcPr>
            <w:tcW w:w="3532" w:type="dxa"/>
            <w:tcBorders>
              <w:top w:val="nil"/>
              <w:left w:val="nil"/>
              <w:bottom w:val="single" w:sz="4" w:space="0" w:color="auto"/>
              <w:right w:val="nil"/>
            </w:tcBorders>
            <w:shd w:val="clear" w:color="000000" w:fill="FFFFFF"/>
            <w:noWrap/>
            <w:vAlign w:val="bottom"/>
            <w:hideMark/>
          </w:tcPr>
          <w:p w:rsidR="004506DE" w:rsidRPr="00086DAC" w:rsidRDefault="004506DE"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right"/>
              <w:rPr>
                <w:b/>
                <w:bCs/>
                <w:color w:val="000000"/>
                <w:sz w:val="18"/>
                <w:szCs w:val="18"/>
                <w:highlight w:val="darkGray"/>
                <w:lang w:eastAsia="sk-SK"/>
              </w:rPr>
            </w:pPr>
          </w:p>
        </w:tc>
      </w:tr>
      <w:tr w:rsidR="004506DE"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4506DE" w:rsidRPr="00086DAC" w:rsidRDefault="004506DE" w:rsidP="004506DE">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4506DE" w:rsidRPr="00086DAC" w:rsidRDefault="004506DE" w:rsidP="004506DE">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center"/>
              <w:rPr>
                <w:color w:val="000000"/>
                <w:sz w:val="18"/>
                <w:szCs w:val="18"/>
                <w:highlight w:val="darkGray"/>
                <w:lang w:eastAsia="sk-SK"/>
              </w:rPr>
            </w:pPr>
          </w:p>
        </w:tc>
      </w:tr>
      <w:tr w:rsidR="004506DE" w:rsidRPr="00086DAC" w:rsidTr="00E47A52">
        <w:trPr>
          <w:trHeight w:val="300"/>
        </w:trPr>
        <w:tc>
          <w:tcPr>
            <w:tcW w:w="3532" w:type="dxa"/>
            <w:tcBorders>
              <w:top w:val="nil"/>
              <w:left w:val="nil"/>
              <w:bottom w:val="nil"/>
              <w:right w:val="nil"/>
            </w:tcBorders>
            <w:shd w:val="clear" w:color="000000" w:fill="FFFFFF"/>
            <w:noWrap/>
            <w:vAlign w:val="bottom"/>
            <w:hideMark/>
          </w:tcPr>
          <w:p w:rsidR="004506DE" w:rsidRPr="00086DAC" w:rsidRDefault="004506DE" w:rsidP="004506DE">
            <w:pPr>
              <w:ind w:right="-130"/>
              <w:rPr>
                <w:b/>
                <w:bCs/>
                <w:color w:val="000000"/>
                <w:sz w:val="18"/>
                <w:szCs w:val="18"/>
                <w:lang w:eastAsia="sk-SK"/>
              </w:rPr>
            </w:pPr>
            <w:r>
              <w:rPr>
                <w:b/>
                <w:bCs/>
                <w:color w:val="000000"/>
                <w:sz w:val="18"/>
                <w:szCs w:val="18"/>
                <w:lang w:eastAsia="sk-SK"/>
              </w:rPr>
              <w:t xml:space="preserve">Stav na začiatku účtovného </w:t>
            </w:r>
            <w:r w:rsidRPr="00086DAC">
              <w:rPr>
                <w:b/>
                <w:bCs/>
                <w:color w:val="000000"/>
                <w:sz w:val="18"/>
                <w:szCs w:val="18"/>
                <w:lang w:eastAsia="sk-SK"/>
              </w:rPr>
              <w:t>obdobia</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C35E18" w:rsidP="00C35E18">
            <w:pPr>
              <w:jc w:val="right"/>
              <w:rPr>
                <w:color w:val="000000"/>
                <w:sz w:val="18"/>
                <w:szCs w:val="18"/>
                <w:highlight w:val="darkGray"/>
                <w:lang w:eastAsia="sk-SK"/>
              </w:rPr>
            </w:pPr>
            <w:r>
              <w:rPr>
                <w:color w:val="000000"/>
                <w:sz w:val="18"/>
                <w:szCs w:val="18"/>
                <w:lang w:eastAsia="sk-SK"/>
              </w:rPr>
              <w:t>8</w:t>
            </w:r>
            <w:r w:rsidR="006309E5" w:rsidRPr="006309E5">
              <w:rPr>
                <w:color w:val="000000"/>
                <w:sz w:val="18"/>
                <w:szCs w:val="18"/>
                <w:lang w:eastAsia="sk-SK"/>
              </w:rPr>
              <w:t xml:space="preserve"> </w:t>
            </w:r>
            <w:r>
              <w:rPr>
                <w:color w:val="000000"/>
                <w:sz w:val="18"/>
                <w:szCs w:val="18"/>
                <w:lang w:eastAsia="sk-SK"/>
              </w:rPr>
              <w:t>298</w:t>
            </w:r>
            <w:r w:rsidR="004506DE" w:rsidRPr="00753F09">
              <w:rPr>
                <w:color w:val="000000"/>
                <w:sz w:val="18"/>
                <w:szCs w:val="18"/>
                <w:highlight w:val="darkGray"/>
                <w:lang w:eastAsia="sk-SK"/>
              </w:rPr>
              <w:t xml:space="preserve"> </w:t>
            </w:r>
          </w:p>
        </w:tc>
        <w:tc>
          <w:tcPr>
            <w:tcW w:w="1412"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nil"/>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4506DE" w:rsidRPr="006309E5" w:rsidRDefault="00C35E18" w:rsidP="00C35E18">
            <w:pPr>
              <w:jc w:val="right"/>
              <w:rPr>
                <w:b/>
                <w:bCs/>
                <w:color w:val="000000"/>
                <w:sz w:val="18"/>
                <w:szCs w:val="18"/>
                <w:lang w:eastAsia="sk-SK"/>
              </w:rPr>
            </w:pPr>
            <w:r>
              <w:rPr>
                <w:b/>
                <w:bCs/>
                <w:color w:val="000000"/>
                <w:sz w:val="18"/>
                <w:szCs w:val="18"/>
                <w:lang w:eastAsia="sk-SK"/>
              </w:rPr>
              <w:t>8 298</w:t>
            </w:r>
          </w:p>
        </w:tc>
      </w:tr>
      <w:tr w:rsidR="004506DE" w:rsidRPr="00086DAC" w:rsidTr="00E47A52">
        <w:trPr>
          <w:trHeight w:val="417"/>
        </w:trPr>
        <w:tc>
          <w:tcPr>
            <w:tcW w:w="3532" w:type="dxa"/>
            <w:tcBorders>
              <w:top w:val="nil"/>
              <w:left w:val="nil"/>
              <w:bottom w:val="single" w:sz="4" w:space="0" w:color="auto"/>
              <w:right w:val="nil"/>
            </w:tcBorders>
            <w:shd w:val="clear" w:color="000000" w:fill="FFFFFF"/>
            <w:noWrap/>
            <w:vAlign w:val="bottom"/>
            <w:hideMark/>
          </w:tcPr>
          <w:p w:rsidR="004506DE" w:rsidRPr="00086DAC" w:rsidRDefault="004506DE"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C35E18" w:rsidP="00C95733">
            <w:pPr>
              <w:jc w:val="right"/>
              <w:rPr>
                <w:color w:val="000000"/>
                <w:sz w:val="18"/>
                <w:szCs w:val="18"/>
                <w:highlight w:val="darkGray"/>
                <w:lang w:eastAsia="sk-SK"/>
              </w:rPr>
            </w:pPr>
            <w:r>
              <w:rPr>
                <w:color w:val="000000"/>
                <w:sz w:val="18"/>
                <w:szCs w:val="18"/>
                <w:lang w:eastAsia="sk-SK"/>
              </w:rPr>
              <w:t>5</w:t>
            </w:r>
            <w:r w:rsidR="006309E5" w:rsidRPr="006309E5">
              <w:rPr>
                <w:color w:val="000000"/>
                <w:sz w:val="18"/>
                <w:szCs w:val="18"/>
                <w:lang w:eastAsia="sk-SK"/>
              </w:rPr>
              <w:t xml:space="preserve"> </w:t>
            </w:r>
            <w:r>
              <w:rPr>
                <w:color w:val="000000"/>
                <w:sz w:val="18"/>
                <w:szCs w:val="18"/>
                <w:lang w:eastAsia="sk-SK"/>
              </w:rPr>
              <w:t>48</w:t>
            </w:r>
            <w:r w:rsidR="00C95733">
              <w:rPr>
                <w:color w:val="000000"/>
                <w:sz w:val="18"/>
                <w:szCs w:val="18"/>
                <w:lang w:eastAsia="sk-SK"/>
              </w:rPr>
              <w:t>2</w:t>
            </w:r>
          </w:p>
        </w:tc>
        <w:tc>
          <w:tcPr>
            <w:tcW w:w="1412"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4506DE" w:rsidRPr="00086DAC"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753F09" w:rsidRDefault="004506DE" w:rsidP="004506DE">
            <w:pPr>
              <w:jc w:val="right"/>
              <w:rPr>
                <w:color w:val="000000"/>
                <w:sz w:val="18"/>
                <w:szCs w:val="18"/>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4506DE"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4506DE" w:rsidRPr="006309E5" w:rsidRDefault="00C35E18" w:rsidP="00C95733">
            <w:pPr>
              <w:jc w:val="right"/>
              <w:rPr>
                <w:b/>
                <w:bCs/>
                <w:color w:val="000000"/>
                <w:sz w:val="18"/>
                <w:szCs w:val="18"/>
                <w:lang w:eastAsia="sk-SK"/>
              </w:rPr>
            </w:pPr>
            <w:r>
              <w:rPr>
                <w:b/>
                <w:bCs/>
                <w:color w:val="000000"/>
                <w:sz w:val="18"/>
                <w:szCs w:val="18"/>
                <w:lang w:eastAsia="sk-SK"/>
              </w:rPr>
              <w:t>5</w:t>
            </w:r>
            <w:r w:rsidR="006309E5" w:rsidRPr="006309E5">
              <w:rPr>
                <w:b/>
                <w:bCs/>
                <w:color w:val="000000"/>
                <w:sz w:val="18"/>
                <w:szCs w:val="18"/>
                <w:lang w:eastAsia="sk-SK"/>
              </w:rPr>
              <w:t xml:space="preserve"> </w:t>
            </w:r>
            <w:r>
              <w:rPr>
                <w:b/>
                <w:bCs/>
                <w:color w:val="000000"/>
                <w:sz w:val="18"/>
                <w:szCs w:val="18"/>
                <w:lang w:eastAsia="sk-SK"/>
              </w:rPr>
              <w:t>4</w:t>
            </w:r>
            <w:r w:rsidR="006309E5" w:rsidRPr="006309E5">
              <w:rPr>
                <w:b/>
                <w:bCs/>
                <w:color w:val="000000"/>
                <w:sz w:val="18"/>
                <w:szCs w:val="18"/>
                <w:lang w:eastAsia="sk-SK"/>
              </w:rPr>
              <w:t>8</w:t>
            </w:r>
            <w:r w:rsidR="00C95733">
              <w:rPr>
                <w:b/>
                <w:bCs/>
                <w:color w:val="000000"/>
                <w:sz w:val="18"/>
                <w:szCs w:val="18"/>
                <w:lang w:eastAsia="sk-SK"/>
              </w:rPr>
              <w:t>2</w:t>
            </w:r>
          </w:p>
        </w:tc>
      </w:tr>
    </w:tbl>
    <w:p w:rsidR="00D276C2" w:rsidRDefault="00D276C2" w:rsidP="00D276C2"/>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8A2EFB">
            <w:pPr>
              <w:jc w:val="center"/>
              <w:rPr>
                <w:i/>
                <w:iCs/>
                <w:color w:val="000000"/>
                <w:sz w:val="22"/>
                <w:szCs w:val="22"/>
                <w:lang w:eastAsia="sk-SK"/>
              </w:rPr>
            </w:pPr>
            <w:r>
              <w:rPr>
                <w:i/>
                <w:iCs/>
                <w:color w:val="000000"/>
                <w:sz w:val="22"/>
                <w:szCs w:val="22"/>
                <w:lang w:eastAsia="sk-SK"/>
              </w:rPr>
              <w:t>31.12.201</w:t>
            </w:r>
            <w:r w:rsidR="008A2EFB">
              <w:rPr>
                <w:i/>
                <w:iCs/>
                <w:color w:val="000000"/>
                <w:sz w:val="22"/>
                <w:szCs w:val="22"/>
                <w:lang w:eastAsia="sk-SK"/>
              </w:rPr>
              <w:t>6</w:t>
            </w:r>
          </w:p>
        </w:tc>
      </w:tr>
      <w:tr w:rsidR="00E47A52" w:rsidRPr="00D25902"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D25902"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D25902" w:rsidRDefault="00E47A52" w:rsidP="00397C01">
            <w:pPr>
              <w:jc w:val="center"/>
              <w:rPr>
                <w:b/>
                <w:color w:val="000000"/>
                <w:sz w:val="18"/>
                <w:szCs w:val="18"/>
                <w:lang w:eastAsia="sk-SK"/>
              </w:rPr>
            </w:pPr>
            <w:r w:rsidRPr="00D25902">
              <w:rPr>
                <w:b/>
                <w:color w:val="000000"/>
                <w:sz w:val="18"/>
                <w:szCs w:val="18"/>
                <w:lang w:eastAsia="sk-SK"/>
              </w:rPr>
              <w:t>Be</w:t>
            </w:r>
            <w:r w:rsidR="00397C01">
              <w:rPr>
                <w:b/>
                <w:color w:val="000000"/>
                <w:sz w:val="18"/>
                <w:szCs w:val="18"/>
                <w:lang w:eastAsia="sk-SK"/>
              </w:rPr>
              <w:t xml:space="preserve">žné </w:t>
            </w:r>
            <w:r w:rsidRPr="00D25902">
              <w:rPr>
                <w:b/>
                <w:color w:val="000000"/>
                <w:sz w:val="18"/>
                <w:szCs w:val="18"/>
                <w:lang w:eastAsia="sk-SK"/>
              </w:rPr>
              <w:t>účtovné obdobie</w:t>
            </w:r>
          </w:p>
        </w:tc>
      </w:tr>
      <w:tr w:rsidR="00E47A52" w:rsidRPr="00086DAC" w:rsidTr="00E47A52">
        <w:trPr>
          <w:trHeight w:val="1200"/>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086DAC" w:rsidRDefault="00753F09" w:rsidP="000E2D70">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411C34" w:rsidP="00753F09">
            <w:pPr>
              <w:jc w:val="center"/>
              <w:rPr>
                <w:sz w:val="18"/>
                <w:szCs w:val="18"/>
              </w:rPr>
            </w:pPr>
            <w:r>
              <w:rPr>
                <w:color w:val="000000"/>
                <w:sz w:val="18"/>
                <w:szCs w:val="18"/>
                <w:lang w:eastAsia="sk-SK"/>
              </w:rPr>
              <w:t>27 670</w:t>
            </w:r>
          </w:p>
        </w:tc>
        <w:tc>
          <w:tcPr>
            <w:tcW w:w="1412" w:type="dxa"/>
            <w:tcBorders>
              <w:top w:val="nil"/>
              <w:left w:val="nil"/>
              <w:bottom w:val="nil"/>
              <w:right w:val="nil"/>
            </w:tcBorders>
            <w:shd w:val="clear" w:color="000000" w:fill="FFFFFF"/>
            <w:vAlign w:val="center"/>
          </w:tcPr>
          <w:p w:rsidR="00753F09" w:rsidRPr="00086DAC" w:rsidRDefault="00753F09"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0E2D70">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0E2D70">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CD6BB6" w:rsidP="00411C34">
            <w:pPr>
              <w:jc w:val="center"/>
              <w:rPr>
                <w:b/>
                <w:sz w:val="18"/>
                <w:szCs w:val="18"/>
              </w:rPr>
            </w:pPr>
            <w:r>
              <w:rPr>
                <w:b/>
                <w:sz w:val="18"/>
                <w:szCs w:val="18"/>
              </w:rPr>
              <w:t>27</w:t>
            </w:r>
            <w:r w:rsidR="00411C34">
              <w:rPr>
                <w:b/>
                <w:sz w:val="18"/>
                <w:szCs w:val="18"/>
              </w:rPr>
              <w:t xml:space="preserve"> 670</w:t>
            </w: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411C34" w:rsidP="00753F09">
            <w:pPr>
              <w:jc w:val="center"/>
              <w:rPr>
                <w:sz w:val="18"/>
                <w:szCs w:val="18"/>
              </w:rPr>
            </w:pPr>
            <w:r>
              <w:rPr>
                <w:sz w:val="18"/>
                <w:szCs w:val="18"/>
              </w:rPr>
              <w:t>8</w:t>
            </w:r>
            <w:r w:rsidR="00BA5C15">
              <w:rPr>
                <w:sz w:val="18"/>
                <w:szCs w:val="18"/>
              </w:rPr>
              <w:t xml:space="preserve"> </w:t>
            </w:r>
            <w:r>
              <w:rPr>
                <w:sz w:val="18"/>
                <w:szCs w:val="18"/>
              </w:rPr>
              <w:t>067</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411C34" w:rsidP="00411C34">
            <w:pPr>
              <w:jc w:val="center"/>
              <w:rPr>
                <w:b/>
                <w:sz w:val="18"/>
                <w:szCs w:val="18"/>
              </w:rPr>
            </w:pPr>
            <w:r>
              <w:rPr>
                <w:b/>
                <w:sz w:val="18"/>
                <w:szCs w:val="18"/>
              </w:rPr>
              <w:t>8</w:t>
            </w:r>
            <w:r w:rsidR="00CD6BB6">
              <w:rPr>
                <w:b/>
                <w:sz w:val="18"/>
                <w:szCs w:val="18"/>
              </w:rPr>
              <w:t xml:space="preserve"> 0</w:t>
            </w:r>
            <w:r>
              <w:rPr>
                <w:b/>
                <w:sz w:val="18"/>
                <w:szCs w:val="18"/>
              </w:rPr>
              <w:t>67</w:t>
            </w: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411C34" w:rsidP="00397C01">
            <w:pPr>
              <w:jc w:val="center"/>
              <w:rPr>
                <w:sz w:val="18"/>
                <w:szCs w:val="18"/>
              </w:rPr>
            </w:pPr>
            <w:r>
              <w:rPr>
                <w:sz w:val="18"/>
                <w:szCs w:val="18"/>
              </w:rPr>
              <w:t>35</w:t>
            </w:r>
            <w:r w:rsidR="00753F09" w:rsidRPr="008712D6">
              <w:rPr>
                <w:sz w:val="18"/>
                <w:szCs w:val="18"/>
              </w:rPr>
              <w:t xml:space="preserve"> </w:t>
            </w:r>
            <w:r w:rsidR="00CD6BB6">
              <w:rPr>
                <w:sz w:val="18"/>
                <w:szCs w:val="18"/>
              </w:rPr>
              <w:t>7</w:t>
            </w:r>
            <w:r>
              <w:rPr>
                <w:sz w:val="18"/>
                <w:szCs w:val="18"/>
              </w:rPr>
              <w:t>3</w:t>
            </w:r>
            <w:r w:rsidR="00397C01">
              <w:rPr>
                <w:sz w:val="18"/>
                <w:szCs w:val="18"/>
              </w:rPr>
              <w:t>6</w:t>
            </w:r>
          </w:p>
        </w:tc>
        <w:tc>
          <w:tcPr>
            <w:tcW w:w="1412"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411C34" w:rsidP="00397C01">
            <w:pPr>
              <w:jc w:val="center"/>
              <w:rPr>
                <w:b/>
                <w:sz w:val="18"/>
                <w:szCs w:val="18"/>
              </w:rPr>
            </w:pPr>
            <w:r>
              <w:rPr>
                <w:b/>
                <w:sz w:val="18"/>
                <w:szCs w:val="18"/>
              </w:rPr>
              <w:t>35</w:t>
            </w:r>
            <w:r w:rsidR="00753F09" w:rsidRPr="00753F09">
              <w:rPr>
                <w:b/>
                <w:sz w:val="18"/>
                <w:szCs w:val="18"/>
              </w:rPr>
              <w:t xml:space="preserve"> 7</w:t>
            </w:r>
            <w:r>
              <w:rPr>
                <w:b/>
                <w:sz w:val="18"/>
                <w:szCs w:val="18"/>
              </w:rPr>
              <w:t>3</w:t>
            </w:r>
            <w:r w:rsidR="00397C01">
              <w:rPr>
                <w:b/>
                <w:sz w:val="18"/>
                <w:szCs w:val="18"/>
              </w:rPr>
              <w:t>6</w:t>
            </w:r>
          </w:p>
        </w:tc>
      </w:tr>
      <w:tr w:rsidR="00753F09" w:rsidRPr="00086DAC" w:rsidTr="00753F09">
        <w:trPr>
          <w:trHeight w:val="358"/>
        </w:trPr>
        <w:tc>
          <w:tcPr>
            <w:tcW w:w="3532" w:type="dxa"/>
            <w:tcBorders>
              <w:top w:val="nil"/>
              <w:left w:val="nil"/>
              <w:bottom w:val="single" w:sz="4" w:space="0" w:color="auto"/>
              <w:right w:val="nil"/>
            </w:tcBorders>
            <w:shd w:val="clear" w:color="000000" w:fill="FFFFFF"/>
            <w:noWrap/>
            <w:vAlign w:val="center"/>
            <w:hideMark/>
          </w:tcPr>
          <w:p w:rsidR="00753F09" w:rsidRPr="00086DAC" w:rsidRDefault="00753F09" w:rsidP="004506DE">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hideMark/>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hideMark/>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hideMark/>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411C34" w:rsidP="00CD6BB6">
            <w:pPr>
              <w:jc w:val="center"/>
              <w:rPr>
                <w:sz w:val="18"/>
                <w:szCs w:val="18"/>
              </w:rPr>
            </w:pPr>
            <w:r>
              <w:rPr>
                <w:color w:val="000000"/>
                <w:sz w:val="18"/>
                <w:szCs w:val="18"/>
                <w:lang w:eastAsia="sk-SK"/>
              </w:rPr>
              <w:t>22</w:t>
            </w:r>
            <w:r w:rsidRPr="006309E5">
              <w:rPr>
                <w:color w:val="000000"/>
                <w:sz w:val="18"/>
                <w:szCs w:val="18"/>
                <w:lang w:eastAsia="sk-SK"/>
              </w:rPr>
              <w:t xml:space="preserve"> </w:t>
            </w:r>
            <w:r>
              <w:rPr>
                <w:color w:val="000000"/>
                <w:sz w:val="18"/>
                <w:szCs w:val="18"/>
                <w:lang w:eastAsia="sk-SK"/>
              </w:rPr>
              <w:t>188</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411C34" w:rsidP="00CD6BB6">
            <w:pPr>
              <w:jc w:val="center"/>
              <w:rPr>
                <w:b/>
                <w:sz w:val="18"/>
                <w:szCs w:val="18"/>
              </w:rPr>
            </w:pPr>
            <w:r>
              <w:rPr>
                <w:b/>
                <w:sz w:val="18"/>
                <w:szCs w:val="18"/>
              </w:rPr>
              <w:t>22 188</w:t>
            </w: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411C34" w:rsidP="00CD6BB6">
            <w:pPr>
              <w:jc w:val="center"/>
              <w:rPr>
                <w:sz w:val="18"/>
                <w:szCs w:val="18"/>
              </w:rPr>
            </w:pPr>
            <w:r>
              <w:rPr>
                <w:sz w:val="18"/>
                <w:szCs w:val="18"/>
              </w:rPr>
              <w:t>2 761</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411C34" w:rsidP="00411C34">
            <w:pPr>
              <w:jc w:val="center"/>
              <w:rPr>
                <w:b/>
                <w:sz w:val="18"/>
                <w:szCs w:val="18"/>
              </w:rPr>
            </w:pPr>
            <w:r>
              <w:rPr>
                <w:b/>
                <w:sz w:val="18"/>
                <w:szCs w:val="18"/>
              </w:rPr>
              <w:t>2</w:t>
            </w:r>
            <w:r w:rsidR="00753F09" w:rsidRPr="00753F09">
              <w:rPr>
                <w:b/>
                <w:sz w:val="18"/>
                <w:szCs w:val="18"/>
              </w:rPr>
              <w:t xml:space="preserve"> </w:t>
            </w:r>
            <w:r>
              <w:rPr>
                <w:b/>
                <w:sz w:val="18"/>
                <w:szCs w:val="18"/>
              </w:rPr>
              <w:t>761</w:t>
            </w: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411C34" w:rsidP="00BA5C15">
            <w:pPr>
              <w:jc w:val="center"/>
              <w:rPr>
                <w:sz w:val="18"/>
                <w:szCs w:val="18"/>
              </w:rPr>
            </w:pPr>
            <w:r>
              <w:rPr>
                <w:sz w:val="18"/>
                <w:szCs w:val="18"/>
              </w:rPr>
              <w:t>24 94</w:t>
            </w:r>
            <w:r w:rsidR="00BA5C15" w:rsidRPr="00BA5C15">
              <w:rPr>
                <w:color w:val="FF0000"/>
                <w:sz w:val="18"/>
                <w:szCs w:val="18"/>
              </w:rPr>
              <w:t>8</w:t>
            </w: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411C34" w:rsidP="00397C01">
            <w:pPr>
              <w:jc w:val="center"/>
              <w:rPr>
                <w:b/>
                <w:sz w:val="18"/>
                <w:szCs w:val="18"/>
              </w:rPr>
            </w:pPr>
            <w:r>
              <w:rPr>
                <w:b/>
                <w:sz w:val="18"/>
                <w:szCs w:val="18"/>
              </w:rPr>
              <w:t>24 94</w:t>
            </w:r>
            <w:r w:rsidR="00397C01">
              <w:rPr>
                <w:b/>
                <w:sz w:val="18"/>
                <w:szCs w:val="18"/>
              </w:rPr>
              <w:t>8</w:t>
            </w:r>
          </w:p>
        </w:tc>
      </w:tr>
      <w:tr w:rsidR="00753F09" w:rsidRPr="00086DAC" w:rsidTr="00753F09">
        <w:trPr>
          <w:trHeight w:val="450"/>
        </w:trPr>
        <w:tc>
          <w:tcPr>
            <w:tcW w:w="3532" w:type="dxa"/>
            <w:tcBorders>
              <w:top w:val="nil"/>
              <w:left w:val="nil"/>
              <w:bottom w:val="single" w:sz="4" w:space="0" w:color="auto"/>
              <w:right w:val="nil"/>
            </w:tcBorders>
            <w:shd w:val="clear" w:color="000000" w:fill="FFFFFF"/>
            <w:noWrap/>
            <w:vAlign w:val="center"/>
            <w:hideMark/>
          </w:tcPr>
          <w:p w:rsidR="00753F09" w:rsidRPr="00086DAC" w:rsidRDefault="00753F09" w:rsidP="004506DE">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hideMark/>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hideMark/>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hideMark/>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bottom"/>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753F09" w:rsidP="00753F09">
            <w:pPr>
              <w:jc w:val="center"/>
              <w:rPr>
                <w:b/>
                <w:sz w:val="18"/>
                <w:szCs w:val="18"/>
              </w:rPr>
            </w:pPr>
          </w:p>
        </w:tc>
      </w:tr>
      <w:tr w:rsidR="00753F09" w:rsidRPr="00086DAC" w:rsidTr="00753F09">
        <w:trPr>
          <w:trHeight w:val="280"/>
        </w:trPr>
        <w:tc>
          <w:tcPr>
            <w:tcW w:w="3532" w:type="dxa"/>
            <w:tcBorders>
              <w:top w:val="nil"/>
              <w:left w:val="nil"/>
              <w:bottom w:val="single" w:sz="4" w:space="0" w:color="auto"/>
              <w:right w:val="nil"/>
            </w:tcBorders>
            <w:shd w:val="clear" w:color="000000" w:fill="FFFFFF"/>
            <w:noWrap/>
            <w:vAlign w:val="center"/>
            <w:hideMark/>
          </w:tcPr>
          <w:p w:rsidR="00753F09" w:rsidRPr="00086DAC" w:rsidRDefault="00753F09" w:rsidP="004506DE">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hideMark/>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hideMark/>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hideMark/>
          </w:tcPr>
          <w:p w:rsidR="00753F09" w:rsidRPr="00086DAC" w:rsidRDefault="00753F09" w:rsidP="004506DE">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hideMark/>
          </w:tcPr>
          <w:p w:rsidR="00753F09" w:rsidRPr="00753F09" w:rsidRDefault="00753F09" w:rsidP="00753F09">
            <w:pPr>
              <w:jc w:val="center"/>
              <w:rPr>
                <w:b/>
                <w:sz w:val="18"/>
                <w:szCs w:val="18"/>
              </w:rPr>
            </w:pPr>
          </w:p>
        </w:tc>
      </w:tr>
      <w:tr w:rsidR="00753F09" w:rsidRPr="00086DAC" w:rsidTr="00753F09">
        <w:trPr>
          <w:trHeight w:val="300"/>
        </w:trPr>
        <w:tc>
          <w:tcPr>
            <w:tcW w:w="3532" w:type="dxa"/>
            <w:tcBorders>
              <w:top w:val="nil"/>
              <w:left w:val="nil"/>
              <w:bottom w:val="nil"/>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157FD0" w:rsidP="00157FD0">
            <w:pPr>
              <w:jc w:val="center"/>
              <w:rPr>
                <w:sz w:val="18"/>
                <w:szCs w:val="18"/>
              </w:rPr>
            </w:pPr>
            <w:r>
              <w:rPr>
                <w:sz w:val="18"/>
                <w:szCs w:val="18"/>
              </w:rPr>
              <w:t>5</w:t>
            </w:r>
            <w:r w:rsidR="00CD6BB6">
              <w:rPr>
                <w:sz w:val="18"/>
                <w:szCs w:val="18"/>
              </w:rPr>
              <w:t xml:space="preserve"> </w:t>
            </w:r>
            <w:r>
              <w:rPr>
                <w:sz w:val="18"/>
                <w:szCs w:val="18"/>
              </w:rPr>
              <w:t>482</w:t>
            </w: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nil"/>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nil"/>
              <w:right w:val="nil"/>
            </w:tcBorders>
            <w:shd w:val="clear" w:color="000000" w:fill="FFFFFF"/>
          </w:tcPr>
          <w:p w:rsidR="00753F09" w:rsidRPr="00753F09" w:rsidRDefault="00157FD0" w:rsidP="00753F09">
            <w:pPr>
              <w:jc w:val="center"/>
              <w:rPr>
                <w:b/>
                <w:sz w:val="18"/>
                <w:szCs w:val="18"/>
              </w:rPr>
            </w:pPr>
            <w:r>
              <w:rPr>
                <w:b/>
                <w:sz w:val="18"/>
                <w:szCs w:val="18"/>
              </w:rPr>
              <w:t>5 482</w:t>
            </w:r>
          </w:p>
        </w:tc>
      </w:tr>
      <w:tr w:rsidR="00753F09" w:rsidRPr="00086DAC"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086DAC" w:rsidRDefault="00753F09" w:rsidP="004506DE">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157FD0" w:rsidP="00157FD0">
            <w:pPr>
              <w:jc w:val="center"/>
              <w:rPr>
                <w:sz w:val="18"/>
                <w:szCs w:val="18"/>
              </w:rPr>
            </w:pPr>
            <w:r>
              <w:rPr>
                <w:sz w:val="18"/>
                <w:szCs w:val="18"/>
              </w:rPr>
              <w:t>10 78</w:t>
            </w:r>
            <w:r w:rsidR="00CD6BB6">
              <w:rPr>
                <w:sz w:val="18"/>
                <w:szCs w:val="18"/>
              </w:rPr>
              <w:t>8</w:t>
            </w: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8712D6" w:rsidRDefault="00753F09" w:rsidP="00753F09">
            <w:pPr>
              <w:jc w:val="center"/>
              <w:rPr>
                <w:sz w:val="18"/>
                <w:szCs w:val="18"/>
              </w:rPr>
            </w:pPr>
          </w:p>
        </w:tc>
        <w:tc>
          <w:tcPr>
            <w:tcW w:w="1412" w:type="dxa"/>
            <w:tcBorders>
              <w:top w:val="nil"/>
              <w:left w:val="nil"/>
              <w:bottom w:val="single" w:sz="4" w:space="0" w:color="auto"/>
              <w:right w:val="nil"/>
            </w:tcBorders>
            <w:shd w:val="clear" w:color="000000" w:fill="FFFFFF"/>
            <w:vAlign w:val="center"/>
          </w:tcPr>
          <w:p w:rsidR="00753F09" w:rsidRPr="00086DAC" w:rsidRDefault="00753F09" w:rsidP="004506D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tcPr>
          <w:p w:rsidR="00753F09" w:rsidRPr="00753F09" w:rsidRDefault="00157FD0" w:rsidP="00157FD0">
            <w:pPr>
              <w:jc w:val="center"/>
              <w:rPr>
                <w:b/>
                <w:sz w:val="18"/>
                <w:szCs w:val="18"/>
              </w:rPr>
            </w:pPr>
            <w:r>
              <w:rPr>
                <w:b/>
                <w:sz w:val="18"/>
                <w:szCs w:val="18"/>
              </w:rPr>
              <w:t>10</w:t>
            </w:r>
            <w:r w:rsidR="00CD6BB6">
              <w:rPr>
                <w:b/>
                <w:sz w:val="18"/>
                <w:szCs w:val="18"/>
              </w:rPr>
              <w:t xml:space="preserve"> </w:t>
            </w:r>
            <w:r>
              <w:rPr>
                <w:b/>
                <w:sz w:val="18"/>
                <w:szCs w:val="18"/>
              </w:rPr>
              <w:t>78</w:t>
            </w:r>
            <w:r w:rsidR="00CD6BB6">
              <w:rPr>
                <w:b/>
                <w:sz w:val="18"/>
                <w:szCs w:val="18"/>
              </w:rPr>
              <w:t>8</w:t>
            </w:r>
          </w:p>
        </w:tc>
      </w:tr>
    </w:tbl>
    <w:p w:rsidR="00D276C2" w:rsidRDefault="00D276C2" w:rsidP="00D276C2"/>
    <w:p w:rsidR="00E47A52" w:rsidRDefault="00E47A52">
      <w:pPr>
        <w:spacing w:after="200" w:line="276" w:lineRule="auto"/>
      </w:pPr>
      <w:r>
        <w:br w:type="page"/>
      </w:r>
    </w:p>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753F09" w:rsidP="00C35E18">
            <w:pPr>
              <w:jc w:val="center"/>
              <w:rPr>
                <w:i/>
                <w:iCs/>
                <w:color w:val="000000"/>
                <w:sz w:val="22"/>
                <w:szCs w:val="22"/>
                <w:lang w:eastAsia="sk-SK"/>
              </w:rPr>
            </w:pPr>
            <w:r>
              <w:rPr>
                <w:i/>
                <w:iCs/>
                <w:color w:val="000000"/>
                <w:sz w:val="22"/>
                <w:szCs w:val="22"/>
                <w:lang w:eastAsia="sk-SK"/>
              </w:rPr>
              <w:t>31.12.201</w:t>
            </w:r>
            <w:r w:rsidR="00C35E18">
              <w:rPr>
                <w:i/>
                <w:iCs/>
                <w:color w:val="000000"/>
                <w:sz w:val="22"/>
                <w:szCs w:val="22"/>
                <w:lang w:eastAsia="sk-SK"/>
              </w:rPr>
              <w:t>5</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313487" w:rsidP="000E2D70">
            <w:pPr>
              <w:jc w:val="center"/>
              <w:rPr>
                <w:b/>
                <w:color w:val="000000"/>
                <w:sz w:val="18"/>
                <w:szCs w:val="18"/>
                <w:lang w:eastAsia="sk-SK"/>
              </w:rPr>
            </w:pPr>
            <w:r w:rsidRPr="00D25902">
              <w:rPr>
                <w:b/>
                <w:sz w:val="18"/>
                <w:szCs w:val="18"/>
                <w:lang w:eastAsia="sk-SK"/>
              </w:rPr>
              <w:t>Be</w:t>
            </w:r>
            <w:r>
              <w:rPr>
                <w:b/>
                <w:sz w:val="18"/>
                <w:szCs w:val="18"/>
                <w:lang w:eastAsia="sk-SK"/>
              </w:rPr>
              <w:t xml:space="preserve">zprostredne predchádzajúce </w:t>
            </w:r>
            <w:r w:rsidRPr="00D25902">
              <w:rPr>
                <w:b/>
                <w:sz w:val="18"/>
                <w:szCs w:val="18"/>
                <w:lang w:eastAsia="sk-SK"/>
              </w:rPr>
              <w:t xml:space="preserve">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6606B2" w:rsidRPr="00D67E8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6606B2" w:rsidRPr="00D67E81" w:rsidRDefault="006606B2" w:rsidP="006606B2">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6606B2" w:rsidRPr="0041202F" w:rsidRDefault="006606B2" w:rsidP="006606B2">
            <w:pPr>
              <w:jc w:val="right"/>
              <w:rPr>
                <w:color w:val="000000"/>
                <w:sz w:val="18"/>
                <w:szCs w:val="18"/>
                <w:lang w:eastAsia="sk-SK"/>
              </w:rPr>
            </w:pPr>
            <w:r w:rsidRPr="0041202F">
              <w:rPr>
                <w:color w:val="000000"/>
                <w:sz w:val="18"/>
                <w:szCs w:val="18"/>
                <w:lang w:eastAsia="sk-SK"/>
              </w:rPr>
              <w:t>287 695</w:t>
            </w:r>
          </w:p>
        </w:tc>
        <w:tc>
          <w:tcPr>
            <w:tcW w:w="1298" w:type="dxa"/>
            <w:tcBorders>
              <w:top w:val="nil"/>
              <w:left w:val="nil"/>
              <w:bottom w:val="nil"/>
              <w:right w:val="nil"/>
            </w:tcBorders>
            <w:shd w:val="clear" w:color="000000" w:fill="FFFFFF"/>
            <w:vAlign w:val="center"/>
            <w:hideMark/>
          </w:tcPr>
          <w:p w:rsidR="006606B2" w:rsidRPr="0041202F" w:rsidRDefault="006606B2" w:rsidP="006B3EE1">
            <w:pPr>
              <w:jc w:val="right"/>
              <w:rPr>
                <w:color w:val="000000"/>
                <w:sz w:val="18"/>
                <w:szCs w:val="18"/>
                <w:lang w:eastAsia="sk-SK"/>
              </w:rPr>
            </w:pPr>
            <w:r w:rsidRPr="0041202F">
              <w:rPr>
                <w:color w:val="000000"/>
                <w:sz w:val="18"/>
                <w:szCs w:val="18"/>
                <w:lang w:eastAsia="sk-SK"/>
              </w:rPr>
              <w:t>2 </w:t>
            </w:r>
            <w:r w:rsidR="00DF2699" w:rsidRPr="0041202F">
              <w:rPr>
                <w:color w:val="000000"/>
                <w:sz w:val="18"/>
                <w:szCs w:val="18"/>
                <w:lang w:eastAsia="sk-SK"/>
              </w:rPr>
              <w:t>3</w:t>
            </w:r>
            <w:r w:rsidR="006B3EE1">
              <w:rPr>
                <w:color w:val="000000"/>
                <w:sz w:val="18"/>
                <w:szCs w:val="18"/>
                <w:lang w:eastAsia="sk-SK"/>
              </w:rPr>
              <w:t>46</w:t>
            </w:r>
            <w:r w:rsidRPr="0041202F">
              <w:rPr>
                <w:color w:val="000000"/>
                <w:sz w:val="18"/>
                <w:szCs w:val="18"/>
                <w:lang w:eastAsia="sk-SK"/>
              </w:rPr>
              <w:t xml:space="preserve"> </w:t>
            </w:r>
            <w:r w:rsidR="00DF2699" w:rsidRPr="0041202F">
              <w:rPr>
                <w:color w:val="000000"/>
                <w:sz w:val="18"/>
                <w:szCs w:val="18"/>
                <w:lang w:eastAsia="sk-SK"/>
              </w:rPr>
              <w:t>6</w:t>
            </w:r>
            <w:r w:rsidR="006B3EE1">
              <w:rPr>
                <w:color w:val="000000"/>
                <w:sz w:val="18"/>
                <w:szCs w:val="18"/>
                <w:lang w:eastAsia="sk-SK"/>
              </w:rPr>
              <w:t>80</w:t>
            </w:r>
          </w:p>
        </w:tc>
        <w:tc>
          <w:tcPr>
            <w:tcW w:w="1306" w:type="dxa"/>
            <w:tcBorders>
              <w:top w:val="nil"/>
              <w:left w:val="nil"/>
              <w:bottom w:val="nil"/>
              <w:right w:val="nil"/>
            </w:tcBorders>
            <w:shd w:val="clear" w:color="000000" w:fill="FFFFFF"/>
            <w:vAlign w:val="center"/>
            <w:hideMark/>
          </w:tcPr>
          <w:p w:rsidR="006606B2" w:rsidRPr="0041202F" w:rsidRDefault="00DF2699" w:rsidP="006B3EE1">
            <w:pPr>
              <w:jc w:val="right"/>
              <w:rPr>
                <w:color w:val="000000"/>
                <w:sz w:val="18"/>
                <w:szCs w:val="18"/>
                <w:lang w:eastAsia="sk-SK"/>
              </w:rPr>
            </w:pPr>
            <w:r w:rsidRPr="0041202F">
              <w:rPr>
                <w:color w:val="000000"/>
                <w:sz w:val="18"/>
                <w:szCs w:val="18"/>
                <w:lang w:eastAsia="sk-SK"/>
              </w:rPr>
              <w:t xml:space="preserve">2 </w:t>
            </w:r>
            <w:r w:rsidR="006B3EE1">
              <w:rPr>
                <w:color w:val="000000"/>
                <w:sz w:val="18"/>
                <w:szCs w:val="18"/>
                <w:lang w:eastAsia="sk-SK"/>
              </w:rPr>
              <w:t>62</w:t>
            </w:r>
            <w:r w:rsidRPr="0041202F">
              <w:rPr>
                <w:color w:val="000000"/>
                <w:sz w:val="18"/>
                <w:szCs w:val="18"/>
                <w:lang w:eastAsia="sk-SK"/>
              </w:rPr>
              <w:t>1</w:t>
            </w:r>
            <w:r w:rsidR="006606B2" w:rsidRPr="0041202F">
              <w:rPr>
                <w:color w:val="000000"/>
                <w:sz w:val="18"/>
                <w:szCs w:val="18"/>
                <w:lang w:eastAsia="sk-SK"/>
              </w:rPr>
              <w:t xml:space="preserve"> </w:t>
            </w:r>
            <w:r w:rsidR="006B3EE1">
              <w:rPr>
                <w:color w:val="000000"/>
                <w:sz w:val="18"/>
                <w:szCs w:val="18"/>
                <w:lang w:eastAsia="sk-SK"/>
              </w:rPr>
              <w:t>162</w:t>
            </w:r>
          </w:p>
        </w:tc>
        <w:tc>
          <w:tcPr>
            <w:tcW w:w="1366" w:type="dxa"/>
            <w:tcBorders>
              <w:top w:val="nil"/>
              <w:left w:val="nil"/>
              <w:bottom w:val="nil"/>
              <w:right w:val="nil"/>
            </w:tcBorders>
            <w:shd w:val="clear" w:color="000000" w:fill="FFFFFF"/>
            <w:vAlign w:val="center"/>
            <w:hideMark/>
          </w:tcPr>
          <w:p w:rsidR="006606B2" w:rsidRPr="0041202F" w:rsidRDefault="006606B2" w:rsidP="006606B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6606B2" w:rsidRPr="0041202F" w:rsidRDefault="006B3EE1" w:rsidP="006B3EE1">
            <w:pPr>
              <w:jc w:val="right"/>
              <w:rPr>
                <w:color w:val="000000"/>
                <w:sz w:val="18"/>
                <w:szCs w:val="18"/>
                <w:lang w:eastAsia="sk-SK"/>
              </w:rPr>
            </w:pPr>
            <w:r>
              <w:rPr>
                <w:color w:val="000000"/>
                <w:sz w:val="18"/>
                <w:szCs w:val="18"/>
                <w:lang w:eastAsia="sk-SK"/>
              </w:rPr>
              <w:t>39</w:t>
            </w:r>
            <w:r w:rsidR="00477F54" w:rsidRPr="0041202F">
              <w:rPr>
                <w:color w:val="000000"/>
                <w:sz w:val="18"/>
                <w:szCs w:val="18"/>
                <w:lang w:eastAsia="sk-SK"/>
              </w:rPr>
              <w:t xml:space="preserve"> </w:t>
            </w:r>
            <w:r>
              <w:rPr>
                <w:color w:val="000000"/>
                <w:sz w:val="18"/>
                <w:szCs w:val="18"/>
                <w:lang w:eastAsia="sk-SK"/>
              </w:rPr>
              <w:t>251</w:t>
            </w:r>
          </w:p>
        </w:tc>
        <w:tc>
          <w:tcPr>
            <w:tcW w:w="1306" w:type="dxa"/>
            <w:tcBorders>
              <w:top w:val="nil"/>
              <w:left w:val="nil"/>
              <w:bottom w:val="nil"/>
              <w:right w:val="nil"/>
            </w:tcBorders>
            <w:shd w:val="clear" w:color="000000" w:fill="FFFFFF"/>
            <w:vAlign w:val="center"/>
            <w:hideMark/>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6606B2" w:rsidRPr="0041202F" w:rsidRDefault="006606B2" w:rsidP="006606B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6606B2" w:rsidRPr="0041202F" w:rsidRDefault="00DF2699" w:rsidP="006B3EE1">
            <w:pPr>
              <w:jc w:val="right"/>
              <w:rPr>
                <w:b/>
                <w:bCs/>
                <w:color w:val="000000"/>
                <w:sz w:val="18"/>
                <w:szCs w:val="18"/>
                <w:lang w:eastAsia="sk-SK"/>
              </w:rPr>
            </w:pPr>
            <w:r w:rsidRPr="0041202F">
              <w:rPr>
                <w:b/>
                <w:bCs/>
                <w:color w:val="000000"/>
                <w:sz w:val="18"/>
                <w:szCs w:val="18"/>
                <w:lang w:eastAsia="sk-SK"/>
              </w:rPr>
              <w:t>5</w:t>
            </w:r>
            <w:r w:rsidR="006606B2" w:rsidRPr="0041202F">
              <w:rPr>
                <w:b/>
                <w:bCs/>
                <w:color w:val="000000"/>
                <w:sz w:val="18"/>
                <w:szCs w:val="18"/>
                <w:lang w:eastAsia="sk-SK"/>
              </w:rPr>
              <w:t> </w:t>
            </w:r>
            <w:r w:rsidRPr="0041202F">
              <w:rPr>
                <w:b/>
                <w:bCs/>
                <w:color w:val="000000"/>
                <w:sz w:val="18"/>
                <w:szCs w:val="18"/>
                <w:lang w:eastAsia="sk-SK"/>
              </w:rPr>
              <w:t>2</w:t>
            </w:r>
            <w:r w:rsidR="006B3EE1">
              <w:rPr>
                <w:b/>
                <w:bCs/>
                <w:color w:val="000000"/>
                <w:sz w:val="18"/>
                <w:szCs w:val="18"/>
                <w:lang w:eastAsia="sk-SK"/>
              </w:rPr>
              <w:t>9</w:t>
            </w:r>
            <w:r w:rsidRPr="0041202F">
              <w:rPr>
                <w:b/>
                <w:bCs/>
                <w:color w:val="000000"/>
                <w:sz w:val="18"/>
                <w:szCs w:val="18"/>
                <w:lang w:eastAsia="sk-SK"/>
              </w:rPr>
              <w:t>4</w:t>
            </w:r>
            <w:r w:rsidR="006606B2" w:rsidRPr="0041202F">
              <w:rPr>
                <w:b/>
                <w:bCs/>
                <w:color w:val="000000"/>
                <w:sz w:val="18"/>
                <w:szCs w:val="18"/>
                <w:lang w:eastAsia="sk-SK"/>
              </w:rPr>
              <w:t xml:space="preserve"> </w:t>
            </w:r>
            <w:r w:rsidR="006B3EE1">
              <w:rPr>
                <w:b/>
                <w:bCs/>
                <w:color w:val="000000"/>
                <w:sz w:val="18"/>
                <w:szCs w:val="18"/>
                <w:lang w:eastAsia="sk-SK"/>
              </w:rPr>
              <w:t>788</w:t>
            </w:r>
          </w:p>
        </w:tc>
      </w:tr>
      <w:tr w:rsidR="006606B2" w:rsidRPr="00D67E81" w:rsidTr="00E47A52">
        <w:trPr>
          <w:trHeight w:val="300"/>
        </w:trPr>
        <w:tc>
          <w:tcPr>
            <w:tcW w:w="3264" w:type="dxa"/>
            <w:tcBorders>
              <w:top w:val="nil"/>
              <w:left w:val="nil"/>
              <w:bottom w:val="nil"/>
              <w:right w:val="nil"/>
            </w:tcBorders>
            <w:shd w:val="clear" w:color="000000" w:fill="FFFFFF"/>
            <w:noWrap/>
            <w:vAlign w:val="bottom"/>
            <w:hideMark/>
          </w:tcPr>
          <w:p w:rsidR="006606B2" w:rsidRPr="00D67E81" w:rsidRDefault="006606B2" w:rsidP="006606B2">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6606B2" w:rsidRPr="0041202F" w:rsidRDefault="00DF2699" w:rsidP="006B3EE1">
            <w:pPr>
              <w:jc w:val="right"/>
              <w:rPr>
                <w:color w:val="000000"/>
                <w:sz w:val="18"/>
                <w:szCs w:val="18"/>
                <w:lang w:eastAsia="sk-SK"/>
              </w:rPr>
            </w:pPr>
            <w:r w:rsidRPr="0041202F">
              <w:rPr>
                <w:color w:val="000000"/>
                <w:sz w:val="18"/>
                <w:szCs w:val="18"/>
                <w:lang w:eastAsia="sk-SK"/>
              </w:rPr>
              <w:t>1</w:t>
            </w:r>
            <w:r w:rsidR="006B3EE1">
              <w:rPr>
                <w:color w:val="000000"/>
                <w:sz w:val="18"/>
                <w:szCs w:val="18"/>
                <w:lang w:eastAsia="sk-SK"/>
              </w:rPr>
              <w:t>0</w:t>
            </w:r>
            <w:r w:rsidRPr="0041202F">
              <w:rPr>
                <w:color w:val="000000"/>
                <w:sz w:val="18"/>
                <w:szCs w:val="18"/>
                <w:lang w:eastAsia="sk-SK"/>
              </w:rPr>
              <w:t xml:space="preserve"> </w:t>
            </w:r>
            <w:r w:rsidR="006B3EE1">
              <w:rPr>
                <w:color w:val="000000"/>
                <w:sz w:val="18"/>
                <w:szCs w:val="18"/>
                <w:lang w:eastAsia="sk-SK"/>
              </w:rPr>
              <w:t>210</w:t>
            </w:r>
          </w:p>
        </w:tc>
        <w:tc>
          <w:tcPr>
            <w:tcW w:w="1306" w:type="dxa"/>
            <w:tcBorders>
              <w:top w:val="nil"/>
              <w:left w:val="nil"/>
              <w:bottom w:val="nil"/>
              <w:right w:val="nil"/>
            </w:tcBorders>
            <w:shd w:val="clear" w:color="000000" w:fill="FFFFFF"/>
            <w:vAlign w:val="center"/>
          </w:tcPr>
          <w:p w:rsidR="006606B2" w:rsidRPr="0041202F" w:rsidRDefault="006B3EE1" w:rsidP="006B3EE1">
            <w:pPr>
              <w:jc w:val="right"/>
              <w:rPr>
                <w:color w:val="000000"/>
                <w:sz w:val="18"/>
                <w:szCs w:val="18"/>
                <w:lang w:eastAsia="sk-SK"/>
              </w:rPr>
            </w:pPr>
            <w:r>
              <w:rPr>
                <w:color w:val="000000"/>
                <w:sz w:val="18"/>
                <w:szCs w:val="18"/>
                <w:lang w:eastAsia="sk-SK"/>
              </w:rPr>
              <w:t>299</w:t>
            </w:r>
            <w:r w:rsidR="00DF2699" w:rsidRPr="0041202F">
              <w:rPr>
                <w:color w:val="000000"/>
                <w:sz w:val="18"/>
                <w:szCs w:val="18"/>
                <w:lang w:eastAsia="sk-SK"/>
              </w:rPr>
              <w:t xml:space="preserve"> </w:t>
            </w:r>
            <w:r>
              <w:rPr>
                <w:color w:val="000000"/>
                <w:sz w:val="18"/>
                <w:szCs w:val="18"/>
                <w:lang w:eastAsia="sk-SK"/>
              </w:rPr>
              <w:t>5</w:t>
            </w:r>
            <w:r w:rsidR="00DF2699" w:rsidRPr="0041202F">
              <w:rPr>
                <w:color w:val="000000"/>
                <w:sz w:val="18"/>
                <w:szCs w:val="18"/>
                <w:lang w:eastAsia="sk-SK"/>
              </w:rPr>
              <w:t>8</w:t>
            </w:r>
            <w:r>
              <w:rPr>
                <w:color w:val="000000"/>
                <w:sz w:val="18"/>
                <w:szCs w:val="18"/>
                <w:lang w:eastAsia="sk-SK"/>
              </w:rPr>
              <w:t>6</w:t>
            </w:r>
          </w:p>
        </w:tc>
        <w:tc>
          <w:tcPr>
            <w:tcW w:w="136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DF2699" w:rsidP="006B3EE1">
            <w:pPr>
              <w:jc w:val="right"/>
              <w:rPr>
                <w:color w:val="000000"/>
                <w:sz w:val="18"/>
                <w:szCs w:val="18"/>
                <w:lang w:eastAsia="sk-SK"/>
              </w:rPr>
            </w:pPr>
            <w:r w:rsidRPr="0041202F">
              <w:rPr>
                <w:color w:val="000000"/>
                <w:sz w:val="18"/>
                <w:szCs w:val="18"/>
                <w:lang w:eastAsia="sk-SK"/>
              </w:rPr>
              <w:t>2</w:t>
            </w:r>
            <w:r w:rsidR="006B3EE1">
              <w:rPr>
                <w:color w:val="000000"/>
                <w:sz w:val="18"/>
                <w:szCs w:val="18"/>
                <w:lang w:eastAsia="sk-SK"/>
              </w:rPr>
              <w:t>5</w:t>
            </w:r>
            <w:r w:rsidRPr="0041202F">
              <w:rPr>
                <w:color w:val="000000"/>
                <w:sz w:val="18"/>
                <w:szCs w:val="18"/>
                <w:lang w:eastAsia="sk-SK"/>
              </w:rPr>
              <w:t xml:space="preserve"> </w:t>
            </w:r>
            <w:r w:rsidR="006B3EE1">
              <w:rPr>
                <w:color w:val="000000"/>
                <w:sz w:val="18"/>
                <w:szCs w:val="18"/>
                <w:lang w:eastAsia="sk-SK"/>
              </w:rPr>
              <w:t>007</w:t>
            </w: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6606B2" w:rsidRPr="0041202F" w:rsidRDefault="007001B5" w:rsidP="006B3EE1">
            <w:pPr>
              <w:jc w:val="right"/>
              <w:rPr>
                <w:b/>
                <w:bCs/>
                <w:color w:val="000000"/>
                <w:sz w:val="18"/>
                <w:szCs w:val="18"/>
                <w:lang w:eastAsia="sk-SK"/>
              </w:rPr>
            </w:pPr>
            <w:r>
              <w:rPr>
                <w:b/>
                <w:bCs/>
                <w:color w:val="000000"/>
                <w:sz w:val="18"/>
                <w:szCs w:val="18"/>
                <w:lang w:eastAsia="sk-SK"/>
              </w:rPr>
              <w:t>334 803</w:t>
            </w:r>
          </w:p>
        </w:tc>
      </w:tr>
      <w:tr w:rsidR="006606B2" w:rsidRPr="00D67E81" w:rsidTr="00E47A52">
        <w:trPr>
          <w:trHeight w:val="300"/>
        </w:trPr>
        <w:tc>
          <w:tcPr>
            <w:tcW w:w="3264" w:type="dxa"/>
            <w:tcBorders>
              <w:top w:val="nil"/>
              <w:left w:val="nil"/>
              <w:bottom w:val="nil"/>
              <w:right w:val="nil"/>
            </w:tcBorders>
            <w:shd w:val="clear" w:color="000000" w:fill="FFFFFF"/>
            <w:noWrap/>
            <w:vAlign w:val="bottom"/>
            <w:hideMark/>
          </w:tcPr>
          <w:p w:rsidR="006606B2" w:rsidRPr="00D67E81" w:rsidRDefault="006606B2" w:rsidP="006606B2">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6606B2" w:rsidRPr="0041202F" w:rsidRDefault="006B3EE1" w:rsidP="006606B2">
            <w:pPr>
              <w:jc w:val="right"/>
              <w:rPr>
                <w:color w:val="000000"/>
                <w:sz w:val="18"/>
                <w:szCs w:val="18"/>
                <w:lang w:eastAsia="sk-SK"/>
              </w:rPr>
            </w:pPr>
            <w:r>
              <w:rPr>
                <w:color w:val="000000"/>
                <w:sz w:val="18"/>
                <w:szCs w:val="18"/>
                <w:lang w:eastAsia="sk-SK"/>
              </w:rPr>
              <w:t>3 440</w:t>
            </w:r>
          </w:p>
        </w:tc>
        <w:tc>
          <w:tcPr>
            <w:tcW w:w="1306" w:type="dxa"/>
            <w:tcBorders>
              <w:top w:val="nil"/>
              <w:left w:val="nil"/>
              <w:bottom w:val="nil"/>
              <w:right w:val="nil"/>
            </w:tcBorders>
            <w:shd w:val="clear" w:color="000000" w:fill="FFFFFF"/>
            <w:vAlign w:val="center"/>
          </w:tcPr>
          <w:p w:rsidR="006606B2" w:rsidRPr="0041202F" w:rsidRDefault="006B3EE1" w:rsidP="006B3EE1">
            <w:pPr>
              <w:jc w:val="right"/>
              <w:rPr>
                <w:color w:val="000000"/>
                <w:sz w:val="18"/>
                <w:szCs w:val="18"/>
                <w:lang w:eastAsia="sk-SK"/>
              </w:rPr>
            </w:pPr>
            <w:r>
              <w:rPr>
                <w:color w:val="000000"/>
                <w:sz w:val="18"/>
                <w:szCs w:val="18"/>
                <w:lang w:eastAsia="sk-SK"/>
              </w:rPr>
              <w:t>1</w:t>
            </w:r>
            <w:r w:rsidR="00DF2699" w:rsidRPr="0041202F">
              <w:rPr>
                <w:color w:val="000000"/>
                <w:sz w:val="18"/>
                <w:szCs w:val="18"/>
                <w:lang w:eastAsia="sk-SK"/>
              </w:rPr>
              <w:t>2</w:t>
            </w:r>
            <w:r>
              <w:rPr>
                <w:color w:val="000000"/>
                <w:sz w:val="18"/>
                <w:szCs w:val="18"/>
                <w:lang w:eastAsia="sk-SK"/>
              </w:rPr>
              <w:t>1</w:t>
            </w:r>
            <w:r w:rsidR="00DF2699" w:rsidRPr="0041202F">
              <w:rPr>
                <w:color w:val="000000"/>
                <w:sz w:val="18"/>
                <w:szCs w:val="18"/>
                <w:lang w:eastAsia="sk-SK"/>
              </w:rPr>
              <w:t xml:space="preserve"> </w:t>
            </w:r>
            <w:r>
              <w:rPr>
                <w:color w:val="000000"/>
                <w:sz w:val="18"/>
                <w:szCs w:val="18"/>
                <w:lang w:eastAsia="sk-SK"/>
              </w:rPr>
              <w:t>4</w:t>
            </w:r>
            <w:r w:rsidR="00DF2699" w:rsidRPr="0041202F">
              <w:rPr>
                <w:color w:val="000000"/>
                <w:sz w:val="18"/>
                <w:szCs w:val="18"/>
                <w:lang w:eastAsia="sk-SK"/>
              </w:rPr>
              <w:t>3</w:t>
            </w: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B3EE1" w:rsidP="006606B2">
            <w:pPr>
              <w:jc w:val="right"/>
              <w:rPr>
                <w:color w:val="000000"/>
                <w:sz w:val="18"/>
                <w:szCs w:val="18"/>
                <w:lang w:eastAsia="sk-SK"/>
              </w:rPr>
            </w:pPr>
            <w:r>
              <w:rPr>
                <w:color w:val="000000"/>
                <w:sz w:val="18"/>
                <w:szCs w:val="18"/>
                <w:lang w:eastAsia="sk-SK"/>
              </w:rPr>
              <w:t>14 595</w:t>
            </w: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6606B2" w:rsidRPr="0041202F" w:rsidRDefault="007001B5" w:rsidP="006B3EE1">
            <w:pPr>
              <w:jc w:val="right"/>
              <w:rPr>
                <w:b/>
                <w:bCs/>
                <w:color w:val="000000"/>
                <w:sz w:val="18"/>
                <w:szCs w:val="18"/>
                <w:lang w:eastAsia="sk-SK"/>
              </w:rPr>
            </w:pPr>
            <w:r>
              <w:rPr>
                <w:b/>
                <w:bCs/>
                <w:color w:val="000000"/>
                <w:sz w:val="18"/>
                <w:szCs w:val="18"/>
                <w:lang w:eastAsia="sk-SK"/>
              </w:rPr>
              <w:t>139 465</w:t>
            </w:r>
          </w:p>
        </w:tc>
      </w:tr>
      <w:tr w:rsidR="006606B2" w:rsidRPr="00D67E81" w:rsidTr="00E47A52">
        <w:trPr>
          <w:trHeight w:val="300"/>
        </w:trPr>
        <w:tc>
          <w:tcPr>
            <w:tcW w:w="3264" w:type="dxa"/>
            <w:tcBorders>
              <w:top w:val="nil"/>
              <w:left w:val="nil"/>
              <w:bottom w:val="nil"/>
              <w:right w:val="nil"/>
            </w:tcBorders>
            <w:shd w:val="clear" w:color="000000" w:fill="FFFFFF"/>
            <w:noWrap/>
            <w:vAlign w:val="bottom"/>
            <w:hideMark/>
          </w:tcPr>
          <w:p w:rsidR="006606B2" w:rsidRPr="00D67E81" w:rsidRDefault="006606B2" w:rsidP="006606B2">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6606B2" w:rsidRPr="0041202F" w:rsidRDefault="006606B2" w:rsidP="006606B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6606B2" w:rsidRPr="0041202F" w:rsidRDefault="006606B2" w:rsidP="007001B5">
            <w:pPr>
              <w:jc w:val="center"/>
              <w:rPr>
                <w:b/>
                <w:bCs/>
                <w:color w:val="000000"/>
                <w:sz w:val="18"/>
                <w:szCs w:val="18"/>
                <w:lang w:eastAsia="sk-SK"/>
              </w:rPr>
            </w:pP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r w:rsidRPr="0041202F">
              <w:rPr>
                <w:color w:val="000000"/>
                <w:sz w:val="18"/>
                <w:szCs w:val="18"/>
                <w:lang w:eastAsia="sk-SK"/>
              </w:rPr>
              <w:t>287 695</w:t>
            </w:r>
          </w:p>
        </w:tc>
        <w:tc>
          <w:tcPr>
            <w:tcW w:w="1298" w:type="dxa"/>
            <w:tcBorders>
              <w:top w:val="nil"/>
              <w:left w:val="nil"/>
              <w:bottom w:val="single" w:sz="4" w:space="0" w:color="auto"/>
              <w:right w:val="nil"/>
            </w:tcBorders>
            <w:shd w:val="clear" w:color="000000" w:fill="FFFFFF"/>
            <w:vAlign w:val="center"/>
          </w:tcPr>
          <w:p w:rsidR="00477F54" w:rsidRPr="0041202F" w:rsidRDefault="00DF2699" w:rsidP="006B3EE1">
            <w:pPr>
              <w:jc w:val="right"/>
              <w:rPr>
                <w:color w:val="000000"/>
                <w:sz w:val="18"/>
                <w:szCs w:val="18"/>
                <w:lang w:eastAsia="sk-SK"/>
              </w:rPr>
            </w:pPr>
            <w:r w:rsidRPr="0041202F">
              <w:rPr>
                <w:color w:val="000000"/>
                <w:sz w:val="18"/>
                <w:szCs w:val="18"/>
                <w:lang w:eastAsia="sk-SK"/>
              </w:rPr>
              <w:t>2 3</w:t>
            </w:r>
            <w:r w:rsidR="006B3EE1">
              <w:rPr>
                <w:color w:val="000000"/>
                <w:sz w:val="18"/>
                <w:szCs w:val="18"/>
                <w:lang w:eastAsia="sk-SK"/>
              </w:rPr>
              <w:t>53</w:t>
            </w:r>
            <w:r w:rsidRPr="0041202F">
              <w:rPr>
                <w:color w:val="000000"/>
                <w:sz w:val="18"/>
                <w:szCs w:val="18"/>
                <w:lang w:eastAsia="sk-SK"/>
              </w:rPr>
              <w:t xml:space="preserve"> </w:t>
            </w:r>
            <w:r w:rsidR="006B3EE1">
              <w:rPr>
                <w:color w:val="000000"/>
                <w:sz w:val="18"/>
                <w:szCs w:val="18"/>
                <w:lang w:eastAsia="sk-SK"/>
              </w:rPr>
              <w:t>45</w:t>
            </w:r>
            <w:r w:rsidRPr="0041202F">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477F54" w:rsidRPr="0041202F" w:rsidRDefault="00DF2699" w:rsidP="006B3EE1">
            <w:pPr>
              <w:jc w:val="right"/>
              <w:rPr>
                <w:color w:val="000000"/>
                <w:sz w:val="18"/>
                <w:szCs w:val="18"/>
                <w:lang w:eastAsia="sk-SK"/>
              </w:rPr>
            </w:pPr>
            <w:r w:rsidRPr="0041202F">
              <w:rPr>
                <w:color w:val="000000"/>
                <w:sz w:val="18"/>
                <w:szCs w:val="18"/>
                <w:lang w:eastAsia="sk-SK"/>
              </w:rPr>
              <w:t>2</w:t>
            </w:r>
            <w:r w:rsidR="006B3EE1">
              <w:rPr>
                <w:color w:val="000000"/>
                <w:sz w:val="18"/>
                <w:szCs w:val="18"/>
                <w:lang w:eastAsia="sk-SK"/>
              </w:rPr>
              <w:t xml:space="preserve"> 799</w:t>
            </w:r>
            <w:r w:rsidRPr="0041202F">
              <w:rPr>
                <w:color w:val="000000"/>
                <w:sz w:val="18"/>
                <w:szCs w:val="18"/>
                <w:lang w:eastAsia="sk-SK"/>
              </w:rPr>
              <w:t xml:space="preserve"> </w:t>
            </w:r>
            <w:r w:rsidR="006B3EE1">
              <w:rPr>
                <w:color w:val="000000"/>
                <w:sz w:val="18"/>
                <w:szCs w:val="18"/>
                <w:lang w:eastAsia="sk-SK"/>
              </w:rPr>
              <w:t>3</w:t>
            </w:r>
            <w:r w:rsidRPr="0041202F">
              <w:rPr>
                <w:color w:val="000000"/>
                <w:sz w:val="18"/>
                <w:szCs w:val="18"/>
                <w:lang w:eastAsia="sk-SK"/>
              </w:rPr>
              <w:t>1</w:t>
            </w:r>
            <w:r w:rsidR="006B3EE1">
              <w:rPr>
                <w:color w:val="000000"/>
                <w:sz w:val="18"/>
                <w:szCs w:val="18"/>
                <w:lang w:eastAsia="sk-SK"/>
              </w:rPr>
              <w:t>9</w:t>
            </w:r>
            <w:r w:rsidR="00477F54" w:rsidRPr="0041202F">
              <w:rPr>
                <w:color w:val="000000"/>
                <w:sz w:val="18"/>
                <w:szCs w:val="18"/>
                <w:lang w:eastAsia="sk-SK"/>
              </w:rPr>
              <w:t xml:space="preserve"> </w:t>
            </w: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6B3EE1" w:rsidP="003E7F40">
            <w:pPr>
              <w:jc w:val="right"/>
              <w:rPr>
                <w:color w:val="000000"/>
                <w:sz w:val="18"/>
                <w:szCs w:val="18"/>
                <w:lang w:eastAsia="sk-SK"/>
              </w:rPr>
            </w:pPr>
            <w:r>
              <w:rPr>
                <w:color w:val="000000"/>
                <w:sz w:val="18"/>
                <w:szCs w:val="18"/>
                <w:lang w:eastAsia="sk-SK"/>
              </w:rPr>
              <w:t>4</w:t>
            </w:r>
            <w:r w:rsidR="00DF2699" w:rsidRPr="0041202F">
              <w:rPr>
                <w:color w:val="000000"/>
                <w:sz w:val="18"/>
                <w:szCs w:val="18"/>
                <w:lang w:eastAsia="sk-SK"/>
              </w:rPr>
              <w:t>9</w:t>
            </w:r>
            <w:r w:rsidR="00477F54" w:rsidRPr="0041202F">
              <w:rPr>
                <w:color w:val="000000"/>
                <w:sz w:val="18"/>
                <w:szCs w:val="18"/>
                <w:lang w:eastAsia="sk-SK"/>
              </w:rPr>
              <w:t xml:space="preserve"> </w:t>
            </w:r>
            <w:r>
              <w:rPr>
                <w:color w:val="000000"/>
                <w:sz w:val="18"/>
                <w:szCs w:val="18"/>
                <w:lang w:eastAsia="sk-SK"/>
              </w:rPr>
              <w:t>66</w:t>
            </w:r>
            <w:r w:rsidR="003E7F40">
              <w:rPr>
                <w:color w:val="000000"/>
                <w:sz w:val="18"/>
                <w:szCs w:val="18"/>
                <w:lang w:eastAsia="sk-SK"/>
              </w:rPr>
              <w:t>3</w:t>
            </w: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477F54" w:rsidP="007001B5">
            <w:pPr>
              <w:jc w:val="right"/>
              <w:rPr>
                <w:b/>
                <w:bCs/>
                <w:color w:val="000000"/>
                <w:sz w:val="18"/>
                <w:szCs w:val="18"/>
                <w:lang w:eastAsia="sk-SK"/>
              </w:rPr>
            </w:pPr>
            <w:r w:rsidRPr="0041202F">
              <w:rPr>
                <w:b/>
                <w:bCs/>
                <w:color w:val="000000"/>
                <w:sz w:val="18"/>
                <w:szCs w:val="18"/>
                <w:lang w:eastAsia="sk-SK"/>
              </w:rPr>
              <w:t>5</w:t>
            </w:r>
            <w:r w:rsidR="007001B5">
              <w:rPr>
                <w:b/>
                <w:bCs/>
                <w:color w:val="000000"/>
                <w:sz w:val="18"/>
                <w:szCs w:val="18"/>
                <w:lang w:eastAsia="sk-SK"/>
              </w:rPr>
              <w:t> 490 126</w:t>
            </w: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477F54" w:rsidRPr="00D67E81" w:rsidRDefault="00477F54" w:rsidP="00477F54">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477F54" w:rsidRPr="0041202F" w:rsidRDefault="00477F54" w:rsidP="00477F54">
            <w:pPr>
              <w:jc w:val="right"/>
              <w:rPr>
                <w:b/>
                <w:bCs/>
                <w:color w:val="000000"/>
                <w:sz w:val="18"/>
                <w:szCs w:val="18"/>
                <w:lang w:eastAsia="sk-SK"/>
              </w:rPr>
            </w:pPr>
          </w:p>
        </w:tc>
      </w:tr>
      <w:tr w:rsidR="00477F54" w:rsidRPr="00477F54" w:rsidTr="000E2D70">
        <w:trPr>
          <w:trHeight w:val="450"/>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477F54" w:rsidRPr="0041202F" w:rsidRDefault="006B3EE1" w:rsidP="006B3EE1">
            <w:pPr>
              <w:jc w:val="right"/>
              <w:rPr>
                <w:color w:val="000000"/>
                <w:sz w:val="18"/>
                <w:szCs w:val="18"/>
                <w:lang w:eastAsia="sk-SK"/>
              </w:rPr>
            </w:pPr>
            <w:r>
              <w:rPr>
                <w:color w:val="000000"/>
                <w:sz w:val="18"/>
                <w:szCs w:val="18"/>
                <w:lang w:eastAsia="sk-SK"/>
              </w:rPr>
              <w:t>415</w:t>
            </w:r>
            <w:r w:rsidR="00477F54" w:rsidRPr="0041202F">
              <w:rPr>
                <w:color w:val="000000"/>
                <w:sz w:val="18"/>
                <w:szCs w:val="18"/>
                <w:lang w:eastAsia="sk-SK"/>
              </w:rPr>
              <w:t xml:space="preserve"> </w:t>
            </w:r>
            <w:r>
              <w:rPr>
                <w:color w:val="000000"/>
                <w:sz w:val="18"/>
                <w:szCs w:val="18"/>
                <w:lang w:eastAsia="sk-SK"/>
              </w:rPr>
              <w:t>3</w:t>
            </w:r>
            <w:r w:rsidR="0041202F" w:rsidRPr="0041202F">
              <w:rPr>
                <w:color w:val="000000"/>
                <w:sz w:val="18"/>
                <w:szCs w:val="18"/>
                <w:lang w:eastAsia="sk-SK"/>
              </w:rPr>
              <w:t>2</w:t>
            </w:r>
            <w:r>
              <w:rPr>
                <w:color w:val="000000"/>
                <w:sz w:val="18"/>
                <w:szCs w:val="18"/>
                <w:lang w:eastAsia="sk-SK"/>
              </w:rPr>
              <w:t>9</w:t>
            </w:r>
          </w:p>
        </w:tc>
        <w:tc>
          <w:tcPr>
            <w:tcW w:w="1306" w:type="dxa"/>
            <w:tcBorders>
              <w:top w:val="nil"/>
              <w:left w:val="nil"/>
              <w:bottom w:val="nil"/>
              <w:right w:val="nil"/>
            </w:tcBorders>
            <w:shd w:val="clear" w:color="000000" w:fill="FFFFFF"/>
            <w:vAlign w:val="center"/>
          </w:tcPr>
          <w:p w:rsidR="00477F54" w:rsidRPr="0041202F" w:rsidRDefault="006B3EE1" w:rsidP="006B3EE1">
            <w:pPr>
              <w:jc w:val="right"/>
              <w:rPr>
                <w:color w:val="000000"/>
                <w:sz w:val="18"/>
                <w:szCs w:val="18"/>
                <w:lang w:eastAsia="sk-SK"/>
              </w:rPr>
            </w:pPr>
            <w:r>
              <w:rPr>
                <w:color w:val="000000"/>
                <w:sz w:val="18"/>
                <w:szCs w:val="18"/>
                <w:lang w:eastAsia="sk-SK"/>
              </w:rPr>
              <w:t>1 16</w:t>
            </w:r>
            <w:r w:rsidR="0041202F" w:rsidRPr="0041202F">
              <w:rPr>
                <w:color w:val="000000"/>
                <w:sz w:val="18"/>
                <w:szCs w:val="18"/>
                <w:lang w:eastAsia="sk-SK"/>
              </w:rPr>
              <w:t xml:space="preserve">9 </w:t>
            </w:r>
            <w:r>
              <w:rPr>
                <w:color w:val="000000"/>
                <w:sz w:val="18"/>
                <w:szCs w:val="18"/>
                <w:lang w:eastAsia="sk-SK"/>
              </w:rPr>
              <w:t>215</w:t>
            </w: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6B3EE1" w:rsidP="006B3EE1">
            <w:pPr>
              <w:jc w:val="right"/>
              <w:rPr>
                <w:color w:val="000000"/>
                <w:sz w:val="18"/>
                <w:szCs w:val="18"/>
                <w:lang w:eastAsia="sk-SK"/>
              </w:rPr>
            </w:pPr>
            <w:r>
              <w:rPr>
                <w:color w:val="000000"/>
                <w:sz w:val="18"/>
                <w:szCs w:val="18"/>
                <w:lang w:eastAsia="sk-SK"/>
              </w:rPr>
              <w:t>33</w:t>
            </w:r>
            <w:r w:rsidR="00477F54" w:rsidRPr="0041202F">
              <w:rPr>
                <w:color w:val="000000"/>
                <w:sz w:val="18"/>
                <w:szCs w:val="18"/>
                <w:lang w:eastAsia="sk-SK"/>
              </w:rPr>
              <w:t xml:space="preserve"> </w:t>
            </w:r>
            <w:r>
              <w:rPr>
                <w:color w:val="000000"/>
                <w:sz w:val="18"/>
                <w:szCs w:val="18"/>
                <w:lang w:eastAsia="sk-SK"/>
              </w:rPr>
              <w:t>521</w:t>
            </w: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477F54" w:rsidRPr="0041202F" w:rsidRDefault="00477F54" w:rsidP="00DA590A">
            <w:pPr>
              <w:jc w:val="right"/>
              <w:rPr>
                <w:b/>
                <w:bCs/>
                <w:color w:val="000000"/>
                <w:sz w:val="18"/>
                <w:szCs w:val="18"/>
                <w:lang w:eastAsia="sk-SK"/>
              </w:rPr>
            </w:pPr>
            <w:r w:rsidRPr="0041202F">
              <w:rPr>
                <w:b/>
                <w:bCs/>
                <w:color w:val="000000"/>
                <w:sz w:val="18"/>
                <w:szCs w:val="18"/>
                <w:lang w:eastAsia="sk-SK"/>
              </w:rPr>
              <w:t>1 </w:t>
            </w:r>
            <w:r w:rsidR="00DA590A">
              <w:rPr>
                <w:b/>
                <w:bCs/>
                <w:color w:val="000000"/>
                <w:sz w:val="18"/>
                <w:szCs w:val="18"/>
                <w:lang w:eastAsia="sk-SK"/>
              </w:rPr>
              <w:t>618</w:t>
            </w:r>
            <w:r w:rsidRPr="0041202F">
              <w:rPr>
                <w:b/>
                <w:bCs/>
                <w:color w:val="000000"/>
                <w:sz w:val="18"/>
                <w:szCs w:val="18"/>
                <w:lang w:eastAsia="sk-SK"/>
              </w:rPr>
              <w:t xml:space="preserve"> </w:t>
            </w:r>
            <w:r w:rsidR="0041202F" w:rsidRPr="0041202F">
              <w:rPr>
                <w:b/>
                <w:bCs/>
                <w:color w:val="000000"/>
                <w:sz w:val="18"/>
                <w:szCs w:val="18"/>
                <w:lang w:eastAsia="sk-SK"/>
              </w:rPr>
              <w:t>0</w:t>
            </w:r>
            <w:r w:rsidR="00DA590A">
              <w:rPr>
                <w:b/>
                <w:bCs/>
                <w:color w:val="000000"/>
                <w:sz w:val="18"/>
                <w:szCs w:val="18"/>
                <w:lang w:eastAsia="sk-SK"/>
              </w:rPr>
              <w:t>65</w:t>
            </w:r>
          </w:p>
        </w:tc>
      </w:tr>
      <w:tr w:rsidR="00477F54" w:rsidRPr="00D67E81" w:rsidTr="00E47A52">
        <w:trPr>
          <w:trHeight w:val="300"/>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477F54" w:rsidRPr="0041202F" w:rsidRDefault="0041202F" w:rsidP="006B3EE1">
            <w:pPr>
              <w:jc w:val="right"/>
              <w:rPr>
                <w:color w:val="000000"/>
                <w:sz w:val="18"/>
                <w:szCs w:val="18"/>
                <w:lang w:eastAsia="sk-SK"/>
              </w:rPr>
            </w:pPr>
            <w:r w:rsidRPr="0041202F">
              <w:rPr>
                <w:color w:val="000000"/>
                <w:sz w:val="18"/>
                <w:szCs w:val="18"/>
                <w:lang w:eastAsia="sk-SK"/>
              </w:rPr>
              <w:t>8</w:t>
            </w:r>
            <w:r w:rsidR="006B3EE1">
              <w:rPr>
                <w:color w:val="000000"/>
                <w:sz w:val="18"/>
                <w:szCs w:val="18"/>
                <w:lang w:eastAsia="sk-SK"/>
              </w:rPr>
              <w:t>8</w:t>
            </w:r>
            <w:r w:rsidRPr="0041202F">
              <w:rPr>
                <w:color w:val="000000"/>
                <w:sz w:val="18"/>
                <w:szCs w:val="18"/>
                <w:lang w:eastAsia="sk-SK"/>
              </w:rPr>
              <w:t xml:space="preserve"> </w:t>
            </w:r>
            <w:r w:rsidR="006B3EE1">
              <w:rPr>
                <w:color w:val="000000"/>
                <w:sz w:val="18"/>
                <w:szCs w:val="18"/>
                <w:lang w:eastAsia="sk-SK"/>
              </w:rPr>
              <w:t>336</w:t>
            </w:r>
          </w:p>
        </w:tc>
        <w:tc>
          <w:tcPr>
            <w:tcW w:w="1306" w:type="dxa"/>
            <w:tcBorders>
              <w:top w:val="nil"/>
              <w:left w:val="nil"/>
              <w:bottom w:val="nil"/>
              <w:right w:val="nil"/>
            </w:tcBorders>
            <w:shd w:val="clear" w:color="000000" w:fill="FFFFFF"/>
            <w:vAlign w:val="center"/>
          </w:tcPr>
          <w:p w:rsidR="00477F54" w:rsidRPr="0041202F" w:rsidRDefault="006B3EE1" w:rsidP="006B3EE1">
            <w:pPr>
              <w:jc w:val="right"/>
              <w:rPr>
                <w:color w:val="000000"/>
                <w:sz w:val="18"/>
                <w:szCs w:val="18"/>
                <w:lang w:eastAsia="sk-SK"/>
              </w:rPr>
            </w:pPr>
            <w:r>
              <w:rPr>
                <w:color w:val="000000"/>
                <w:sz w:val="18"/>
                <w:szCs w:val="18"/>
                <w:lang w:eastAsia="sk-SK"/>
              </w:rPr>
              <w:t>336</w:t>
            </w:r>
            <w:r w:rsidR="0041202F" w:rsidRPr="0041202F">
              <w:rPr>
                <w:color w:val="000000"/>
                <w:sz w:val="18"/>
                <w:szCs w:val="18"/>
                <w:lang w:eastAsia="sk-SK"/>
              </w:rPr>
              <w:t xml:space="preserve"> </w:t>
            </w:r>
            <w:r>
              <w:rPr>
                <w:color w:val="000000"/>
                <w:sz w:val="18"/>
                <w:szCs w:val="18"/>
                <w:lang w:eastAsia="sk-SK"/>
              </w:rPr>
              <w:t>588</w:t>
            </w: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1202F" w:rsidP="006B3EE1">
            <w:pPr>
              <w:jc w:val="right"/>
              <w:rPr>
                <w:color w:val="000000"/>
                <w:sz w:val="18"/>
                <w:szCs w:val="18"/>
                <w:lang w:eastAsia="sk-SK"/>
              </w:rPr>
            </w:pPr>
            <w:r w:rsidRPr="0041202F">
              <w:rPr>
                <w:color w:val="000000"/>
                <w:sz w:val="18"/>
                <w:szCs w:val="18"/>
                <w:lang w:eastAsia="sk-SK"/>
              </w:rPr>
              <w:t xml:space="preserve">5 </w:t>
            </w:r>
            <w:r w:rsidR="006B3EE1">
              <w:rPr>
                <w:color w:val="000000"/>
                <w:sz w:val="18"/>
                <w:szCs w:val="18"/>
                <w:lang w:eastAsia="sk-SK"/>
              </w:rPr>
              <w:t>631</w:t>
            </w: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DA590A" w:rsidP="00DA590A">
            <w:pPr>
              <w:jc w:val="right"/>
              <w:rPr>
                <w:b/>
                <w:bCs/>
                <w:color w:val="000000"/>
                <w:sz w:val="18"/>
                <w:szCs w:val="18"/>
                <w:lang w:eastAsia="sk-SK"/>
              </w:rPr>
            </w:pPr>
            <w:r>
              <w:rPr>
                <w:b/>
                <w:bCs/>
                <w:color w:val="000000"/>
                <w:sz w:val="18"/>
                <w:szCs w:val="18"/>
                <w:lang w:eastAsia="sk-SK"/>
              </w:rPr>
              <w:t>430</w:t>
            </w:r>
            <w:r w:rsidR="0041202F" w:rsidRPr="0041202F">
              <w:rPr>
                <w:b/>
                <w:bCs/>
                <w:color w:val="000000"/>
                <w:sz w:val="18"/>
                <w:szCs w:val="18"/>
                <w:lang w:eastAsia="sk-SK"/>
              </w:rPr>
              <w:t xml:space="preserve"> </w:t>
            </w:r>
            <w:r>
              <w:rPr>
                <w:b/>
                <w:bCs/>
                <w:color w:val="000000"/>
                <w:sz w:val="18"/>
                <w:szCs w:val="18"/>
                <w:lang w:eastAsia="sk-SK"/>
              </w:rPr>
              <w:t>555</w:t>
            </w:r>
            <w:r w:rsidR="0041202F" w:rsidRPr="0041202F">
              <w:rPr>
                <w:b/>
                <w:bCs/>
                <w:color w:val="000000"/>
                <w:sz w:val="18"/>
                <w:szCs w:val="18"/>
                <w:lang w:eastAsia="sk-SK"/>
              </w:rPr>
              <w:t xml:space="preserve"> </w:t>
            </w:r>
          </w:p>
        </w:tc>
      </w:tr>
      <w:tr w:rsidR="00477F54" w:rsidRPr="00D67E81" w:rsidTr="00E47A52">
        <w:trPr>
          <w:trHeight w:val="300"/>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477F54" w:rsidRPr="0041202F" w:rsidRDefault="006B3EE1" w:rsidP="00477F54">
            <w:pPr>
              <w:jc w:val="right"/>
              <w:rPr>
                <w:color w:val="000000"/>
                <w:sz w:val="18"/>
                <w:szCs w:val="18"/>
                <w:lang w:eastAsia="sk-SK"/>
              </w:rPr>
            </w:pPr>
            <w:r>
              <w:rPr>
                <w:color w:val="000000"/>
                <w:sz w:val="18"/>
                <w:szCs w:val="18"/>
                <w:lang w:eastAsia="sk-SK"/>
              </w:rPr>
              <w:t>312</w:t>
            </w:r>
          </w:p>
        </w:tc>
        <w:tc>
          <w:tcPr>
            <w:tcW w:w="1306" w:type="dxa"/>
            <w:tcBorders>
              <w:top w:val="nil"/>
              <w:left w:val="nil"/>
              <w:bottom w:val="nil"/>
              <w:right w:val="nil"/>
            </w:tcBorders>
            <w:shd w:val="clear" w:color="000000" w:fill="FFFFFF"/>
            <w:vAlign w:val="center"/>
          </w:tcPr>
          <w:p w:rsidR="00477F54" w:rsidRPr="0041202F" w:rsidRDefault="006B3EE1" w:rsidP="006B3EE1">
            <w:pPr>
              <w:jc w:val="right"/>
              <w:rPr>
                <w:color w:val="000000"/>
                <w:sz w:val="18"/>
                <w:szCs w:val="18"/>
                <w:lang w:eastAsia="sk-SK"/>
              </w:rPr>
            </w:pPr>
            <w:r>
              <w:rPr>
                <w:color w:val="000000"/>
                <w:sz w:val="18"/>
                <w:szCs w:val="18"/>
                <w:lang w:eastAsia="sk-SK"/>
              </w:rPr>
              <w:t>119</w:t>
            </w:r>
            <w:r w:rsidR="0041202F" w:rsidRPr="0041202F">
              <w:rPr>
                <w:color w:val="000000"/>
                <w:sz w:val="18"/>
                <w:szCs w:val="18"/>
                <w:lang w:eastAsia="sk-SK"/>
              </w:rPr>
              <w:t xml:space="preserve"> </w:t>
            </w:r>
            <w:r>
              <w:rPr>
                <w:color w:val="000000"/>
                <w:sz w:val="18"/>
                <w:szCs w:val="18"/>
                <w:lang w:eastAsia="sk-SK"/>
              </w:rPr>
              <w:t>5</w:t>
            </w:r>
            <w:r w:rsidR="0041202F" w:rsidRPr="0041202F">
              <w:rPr>
                <w:color w:val="000000"/>
                <w:sz w:val="18"/>
                <w:szCs w:val="18"/>
                <w:lang w:eastAsia="sk-SK"/>
              </w:rPr>
              <w:t>1</w:t>
            </w:r>
            <w:r>
              <w:rPr>
                <w:color w:val="000000"/>
                <w:sz w:val="18"/>
                <w:szCs w:val="18"/>
                <w:lang w:eastAsia="sk-SK"/>
              </w:rPr>
              <w:t>4</w:t>
            </w: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6B3EE1" w:rsidP="00477F54">
            <w:pPr>
              <w:jc w:val="right"/>
              <w:rPr>
                <w:color w:val="000000"/>
                <w:sz w:val="18"/>
                <w:szCs w:val="18"/>
                <w:lang w:eastAsia="sk-SK"/>
              </w:rPr>
            </w:pPr>
            <w:r>
              <w:rPr>
                <w:color w:val="000000"/>
                <w:sz w:val="18"/>
                <w:szCs w:val="18"/>
                <w:lang w:eastAsia="sk-SK"/>
              </w:rPr>
              <w:t>14 595</w:t>
            </w: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DA590A" w:rsidP="00DA590A">
            <w:pPr>
              <w:jc w:val="right"/>
              <w:rPr>
                <w:b/>
                <w:bCs/>
                <w:color w:val="000000"/>
                <w:sz w:val="18"/>
                <w:szCs w:val="18"/>
                <w:lang w:eastAsia="sk-SK"/>
              </w:rPr>
            </w:pPr>
            <w:r>
              <w:rPr>
                <w:b/>
                <w:bCs/>
                <w:color w:val="000000"/>
                <w:sz w:val="18"/>
                <w:szCs w:val="18"/>
                <w:lang w:eastAsia="sk-SK"/>
              </w:rPr>
              <w:t>134</w:t>
            </w:r>
            <w:r w:rsidR="0041202F" w:rsidRPr="0041202F">
              <w:rPr>
                <w:b/>
                <w:bCs/>
                <w:color w:val="000000"/>
                <w:sz w:val="18"/>
                <w:szCs w:val="18"/>
                <w:lang w:eastAsia="sk-SK"/>
              </w:rPr>
              <w:t xml:space="preserve"> </w:t>
            </w:r>
            <w:r>
              <w:rPr>
                <w:b/>
                <w:bCs/>
                <w:color w:val="000000"/>
                <w:sz w:val="18"/>
                <w:szCs w:val="18"/>
                <w:lang w:eastAsia="sk-SK"/>
              </w:rPr>
              <w:t>4</w:t>
            </w:r>
            <w:r w:rsidR="0041202F" w:rsidRPr="0041202F">
              <w:rPr>
                <w:b/>
                <w:bCs/>
                <w:color w:val="000000"/>
                <w:sz w:val="18"/>
                <w:szCs w:val="18"/>
                <w:lang w:eastAsia="sk-SK"/>
              </w:rPr>
              <w:t>21</w:t>
            </w: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477F54" w:rsidRPr="0041202F" w:rsidRDefault="006B3EE1" w:rsidP="006B3EE1">
            <w:pPr>
              <w:jc w:val="right"/>
              <w:rPr>
                <w:color w:val="000000"/>
                <w:sz w:val="18"/>
                <w:szCs w:val="18"/>
                <w:lang w:eastAsia="sk-SK"/>
              </w:rPr>
            </w:pPr>
            <w:r>
              <w:rPr>
                <w:color w:val="000000"/>
                <w:sz w:val="18"/>
                <w:szCs w:val="18"/>
                <w:lang w:eastAsia="sk-SK"/>
              </w:rPr>
              <w:t>503</w:t>
            </w:r>
            <w:r w:rsidR="0041202F" w:rsidRPr="0041202F">
              <w:rPr>
                <w:color w:val="000000"/>
                <w:sz w:val="18"/>
                <w:szCs w:val="18"/>
                <w:lang w:eastAsia="sk-SK"/>
              </w:rPr>
              <w:t xml:space="preserve"> 3</w:t>
            </w:r>
            <w:r>
              <w:rPr>
                <w:color w:val="000000"/>
                <w:sz w:val="18"/>
                <w:szCs w:val="18"/>
                <w:lang w:eastAsia="sk-SK"/>
              </w:rPr>
              <w:t>54</w:t>
            </w:r>
          </w:p>
        </w:tc>
        <w:tc>
          <w:tcPr>
            <w:tcW w:w="1306" w:type="dxa"/>
            <w:tcBorders>
              <w:top w:val="nil"/>
              <w:left w:val="nil"/>
              <w:bottom w:val="single" w:sz="4" w:space="0" w:color="auto"/>
              <w:right w:val="nil"/>
            </w:tcBorders>
            <w:shd w:val="clear" w:color="000000" w:fill="FFFFFF"/>
            <w:vAlign w:val="center"/>
          </w:tcPr>
          <w:p w:rsidR="00477F54" w:rsidRPr="0041202F" w:rsidRDefault="0041202F" w:rsidP="00FD2162">
            <w:pPr>
              <w:jc w:val="right"/>
              <w:rPr>
                <w:color w:val="000000"/>
                <w:sz w:val="18"/>
                <w:szCs w:val="18"/>
                <w:lang w:eastAsia="sk-SK"/>
              </w:rPr>
            </w:pPr>
            <w:r w:rsidRPr="0041202F">
              <w:rPr>
                <w:color w:val="000000"/>
                <w:sz w:val="18"/>
                <w:szCs w:val="18"/>
                <w:lang w:eastAsia="sk-SK"/>
              </w:rPr>
              <w:t>1 </w:t>
            </w:r>
            <w:r w:rsidR="006B3EE1">
              <w:rPr>
                <w:color w:val="000000"/>
                <w:sz w:val="18"/>
                <w:szCs w:val="18"/>
                <w:lang w:eastAsia="sk-SK"/>
              </w:rPr>
              <w:t>386</w:t>
            </w:r>
            <w:r w:rsidRPr="0041202F">
              <w:rPr>
                <w:color w:val="000000"/>
                <w:sz w:val="18"/>
                <w:szCs w:val="18"/>
                <w:lang w:eastAsia="sk-SK"/>
              </w:rPr>
              <w:t xml:space="preserve"> 2</w:t>
            </w:r>
            <w:r w:rsidR="006B3EE1">
              <w:rPr>
                <w:color w:val="000000"/>
                <w:sz w:val="18"/>
                <w:szCs w:val="18"/>
                <w:lang w:eastAsia="sk-SK"/>
              </w:rPr>
              <w:t>8</w:t>
            </w:r>
            <w:r w:rsidR="00FD2162">
              <w:rPr>
                <w:color w:val="000000"/>
                <w:sz w:val="18"/>
                <w:szCs w:val="18"/>
                <w:lang w:eastAsia="sk-SK"/>
              </w:rPr>
              <w:t>8</w:t>
            </w: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6B3EE1" w:rsidP="003E7F40">
            <w:pPr>
              <w:jc w:val="right"/>
              <w:rPr>
                <w:color w:val="000000"/>
                <w:sz w:val="18"/>
                <w:szCs w:val="18"/>
                <w:lang w:eastAsia="sk-SK"/>
              </w:rPr>
            </w:pPr>
            <w:r>
              <w:rPr>
                <w:color w:val="000000"/>
                <w:sz w:val="18"/>
                <w:szCs w:val="18"/>
                <w:lang w:eastAsia="sk-SK"/>
              </w:rPr>
              <w:t>24</w:t>
            </w:r>
            <w:r w:rsidR="0041202F" w:rsidRPr="0041202F">
              <w:rPr>
                <w:color w:val="000000"/>
                <w:sz w:val="18"/>
                <w:szCs w:val="18"/>
                <w:lang w:eastAsia="sk-SK"/>
              </w:rPr>
              <w:t xml:space="preserve"> 5</w:t>
            </w:r>
            <w:r>
              <w:rPr>
                <w:color w:val="000000"/>
                <w:sz w:val="18"/>
                <w:szCs w:val="18"/>
                <w:lang w:eastAsia="sk-SK"/>
              </w:rPr>
              <w:t>5</w:t>
            </w:r>
            <w:r w:rsidR="003E7F40">
              <w:rPr>
                <w:color w:val="000000"/>
                <w:sz w:val="18"/>
                <w:szCs w:val="18"/>
                <w:lang w:eastAsia="sk-SK"/>
              </w:rPr>
              <w:t>7</w:t>
            </w: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41202F" w:rsidP="003E7F40">
            <w:pPr>
              <w:jc w:val="right"/>
              <w:rPr>
                <w:b/>
                <w:bCs/>
                <w:color w:val="000000"/>
                <w:sz w:val="18"/>
                <w:szCs w:val="18"/>
                <w:lang w:eastAsia="sk-SK"/>
              </w:rPr>
            </w:pPr>
            <w:r w:rsidRPr="0041202F">
              <w:rPr>
                <w:b/>
                <w:bCs/>
                <w:color w:val="000000"/>
                <w:sz w:val="18"/>
                <w:szCs w:val="18"/>
                <w:lang w:eastAsia="sk-SK"/>
              </w:rPr>
              <w:t>1 </w:t>
            </w:r>
            <w:r w:rsidR="00DA590A">
              <w:rPr>
                <w:b/>
                <w:bCs/>
                <w:color w:val="000000"/>
                <w:sz w:val="18"/>
                <w:szCs w:val="18"/>
                <w:lang w:eastAsia="sk-SK"/>
              </w:rPr>
              <w:t>9</w:t>
            </w:r>
            <w:r w:rsidRPr="0041202F">
              <w:rPr>
                <w:b/>
                <w:bCs/>
                <w:color w:val="000000"/>
                <w:sz w:val="18"/>
                <w:szCs w:val="18"/>
                <w:lang w:eastAsia="sk-SK"/>
              </w:rPr>
              <w:t>1</w:t>
            </w:r>
            <w:r w:rsidR="00DA590A">
              <w:rPr>
                <w:b/>
                <w:bCs/>
                <w:color w:val="000000"/>
                <w:sz w:val="18"/>
                <w:szCs w:val="18"/>
                <w:lang w:eastAsia="sk-SK"/>
              </w:rPr>
              <w:t>4</w:t>
            </w:r>
            <w:r w:rsidRPr="0041202F">
              <w:rPr>
                <w:b/>
                <w:bCs/>
                <w:color w:val="000000"/>
                <w:sz w:val="18"/>
                <w:szCs w:val="18"/>
                <w:lang w:eastAsia="sk-SK"/>
              </w:rPr>
              <w:t xml:space="preserve"> </w:t>
            </w:r>
            <w:r w:rsidR="003E7F40">
              <w:rPr>
                <w:b/>
                <w:bCs/>
                <w:color w:val="000000"/>
                <w:sz w:val="18"/>
                <w:szCs w:val="18"/>
                <w:lang w:eastAsia="sk-SK"/>
              </w:rPr>
              <w:t>199</w:t>
            </w:r>
            <w:r w:rsidRPr="0041202F">
              <w:rPr>
                <w:b/>
                <w:bCs/>
                <w:color w:val="000000"/>
                <w:sz w:val="18"/>
                <w:szCs w:val="18"/>
                <w:lang w:eastAsia="sk-SK"/>
              </w:rPr>
              <w:t xml:space="preserve"> </w:t>
            </w: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477F54" w:rsidRPr="00D67E81" w:rsidRDefault="00477F54" w:rsidP="00477F54">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477F54" w:rsidRPr="0041202F" w:rsidRDefault="00477F54" w:rsidP="00477F54">
            <w:pPr>
              <w:jc w:val="right"/>
              <w:rPr>
                <w:b/>
                <w:bCs/>
                <w:color w:val="000000"/>
                <w:sz w:val="18"/>
                <w:szCs w:val="18"/>
                <w:lang w:eastAsia="sk-SK"/>
              </w:rPr>
            </w:pPr>
          </w:p>
        </w:tc>
      </w:tr>
      <w:tr w:rsidR="00477F54" w:rsidRPr="00D67E81" w:rsidTr="000E2D70">
        <w:trPr>
          <w:trHeight w:val="450"/>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477F54" w:rsidRPr="0041202F" w:rsidRDefault="00477F54" w:rsidP="00477F54">
            <w:pPr>
              <w:jc w:val="right"/>
              <w:rPr>
                <w:rFonts w:ascii="Calibri" w:hAnsi="Calibri" w:cs="Calibri"/>
                <w:color w:val="000000"/>
                <w:sz w:val="22"/>
                <w:szCs w:val="22"/>
                <w:lang w:eastAsia="sk-SK"/>
              </w:rPr>
            </w:pPr>
          </w:p>
        </w:tc>
      </w:tr>
      <w:tr w:rsidR="00477F54" w:rsidRPr="00D67E81" w:rsidTr="00E47A52">
        <w:trPr>
          <w:trHeight w:val="300"/>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477F54" w:rsidP="00477F54">
            <w:pPr>
              <w:jc w:val="right"/>
              <w:rPr>
                <w:b/>
                <w:bCs/>
                <w:color w:val="000000"/>
                <w:sz w:val="18"/>
                <w:szCs w:val="18"/>
                <w:lang w:eastAsia="sk-SK"/>
              </w:rPr>
            </w:pPr>
          </w:p>
        </w:tc>
      </w:tr>
      <w:tr w:rsidR="00477F54" w:rsidRPr="00D67E81" w:rsidTr="00E47A52">
        <w:trPr>
          <w:trHeight w:val="300"/>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477F54" w:rsidP="00477F54">
            <w:pPr>
              <w:jc w:val="right"/>
              <w:rPr>
                <w:b/>
                <w:bCs/>
                <w:color w:val="000000"/>
                <w:sz w:val="18"/>
                <w:szCs w:val="18"/>
                <w:lang w:eastAsia="sk-SK"/>
              </w:rPr>
            </w:pP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477F54" w:rsidRPr="0041202F" w:rsidRDefault="00477F54" w:rsidP="00477F54">
            <w:pPr>
              <w:jc w:val="right"/>
              <w:rPr>
                <w:b/>
                <w:bCs/>
                <w:color w:val="000000"/>
                <w:sz w:val="18"/>
                <w:szCs w:val="18"/>
                <w:lang w:eastAsia="sk-SK"/>
              </w:rPr>
            </w:pP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477F54" w:rsidRPr="00D67E81" w:rsidRDefault="00477F54" w:rsidP="00477F54">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477F54" w:rsidRPr="0041202F" w:rsidRDefault="00477F54" w:rsidP="00477F54">
            <w:pPr>
              <w:jc w:val="right"/>
              <w:rPr>
                <w:b/>
                <w:bCs/>
                <w:color w:val="000000"/>
                <w:sz w:val="18"/>
                <w:szCs w:val="18"/>
                <w:lang w:eastAsia="sk-SK"/>
              </w:rPr>
            </w:pPr>
          </w:p>
        </w:tc>
      </w:tr>
      <w:tr w:rsidR="00477F54" w:rsidRPr="00D67E81" w:rsidTr="000E2D70">
        <w:trPr>
          <w:trHeight w:val="295"/>
        </w:trPr>
        <w:tc>
          <w:tcPr>
            <w:tcW w:w="3264" w:type="dxa"/>
            <w:tcBorders>
              <w:top w:val="nil"/>
              <w:left w:val="nil"/>
              <w:bottom w:val="nil"/>
              <w:right w:val="nil"/>
            </w:tcBorders>
            <w:shd w:val="clear" w:color="000000" w:fill="FFFFFF"/>
            <w:noWrap/>
            <w:vAlign w:val="bottom"/>
            <w:hideMark/>
          </w:tcPr>
          <w:p w:rsidR="00477F54" w:rsidRPr="00D67E81" w:rsidRDefault="00477F54" w:rsidP="00477F54">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r w:rsidRPr="0041202F">
              <w:rPr>
                <w:color w:val="000000"/>
                <w:sz w:val="18"/>
                <w:szCs w:val="18"/>
                <w:lang w:eastAsia="sk-SK"/>
              </w:rPr>
              <w:t>287 695</w:t>
            </w:r>
          </w:p>
        </w:tc>
        <w:tc>
          <w:tcPr>
            <w:tcW w:w="1298" w:type="dxa"/>
            <w:tcBorders>
              <w:top w:val="nil"/>
              <w:left w:val="nil"/>
              <w:bottom w:val="nil"/>
              <w:right w:val="nil"/>
            </w:tcBorders>
            <w:shd w:val="clear" w:color="000000" w:fill="FFFFFF"/>
            <w:vAlign w:val="center"/>
          </w:tcPr>
          <w:p w:rsidR="00477F54" w:rsidRPr="0041202F" w:rsidRDefault="00DA590A" w:rsidP="00DA590A">
            <w:pPr>
              <w:jc w:val="right"/>
              <w:rPr>
                <w:color w:val="000000"/>
                <w:sz w:val="18"/>
                <w:szCs w:val="18"/>
                <w:lang w:eastAsia="sk-SK"/>
              </w:rPr>
            </w:pPr>
            <w:r>
              <w:rPr>
                <w:color w:val="000000"/>
                <w:sz w:val="18"/>
                <w:szCs w:val="18"/>
                <w:lang w:eastAsia="sk-SK"/>
              </w:rPr>
              <w:t>1</w:t>
            </w:r>
            <w:r w:rsidR="00477F54" w:rsidRPr="0041202F">
              <w:rPr>
                <w:color w:val="000000"/>
                <w:sz w:val="18"/>
                <w:szCs w:val="18"/>
                <w:lang w:eastAsia="sk-SK"/>
              </w:rPr>
              <w:t> </w:t>
            </w:r>
            <w:r>
              <w:rPr>
                <w:color w:val="000000"/>
                <w:sz w:val="18"/>
                <w:szCs w:val="18"/>
                <w:lang w:eastAsia="sk-SK"/>
              </w:rPr>
              <w:t>93</w:t>
            </w:r>
            <w:r w:rsidR="0041202F" w:rsidRPr="0041202F">
              <w:rPr>
                <w:color w:val="000000"/>
                <w:sz w:val="18"/>
                <w:szCs w:val="18"/>
                <w:lang w:eastAsia="sk-SK"/>
              </w:rPr>
              <w:t xml:space="preserve">1 </w:t>
            </w:r>
            <w:r>
              <w:rPr>
                <w:color w:val="000000"/>
                <w:sz w:val="18"/>
                <w:szCs w:val="18"/>
                <w:lang w:eastAsia="sk-SK"/>
              </w:rPr>
              <w:t>351</w:t>
            </w:r>
          </w:p>
        </w:tc>
        <w:tc>
          <w:tcPr>
            <w:tcW w:w="1306" w:type="dxa"/>
            <w:tcBorders>
              <w:top w:val="nil"/>
              <w:left w:val="nil"/>
              <w:bottom w:val="nil"/>
              <w:right w:val="nil"/>
            </w:tcBorders>
            <w:shd w:val="clear" w:color="000000" w:fill="FFFFFF"/>
            <w:vAlign w:val="center"/>
          </w:tcPr>
          <w:p w:rsidR="00477F54" w:rsidRPr="0041202F" w:rsidRDefault="00477F54" w:rsidP="00DA590A">
            <w:pPr>
              <w:jc w:val="right"/>
              <w:rPr>
                <w:color w:val="000000"/>
                <w:sz w:val="18"/>
                <w:szCs w:val="18"/>
                <w:lang w:eastAsia="sk-SK"/>
              </w:rPr>
            </w:pPr>
            <w:r w:rsidRPr="0041202F">
              <w:rPr>
                <w:color w:val="000000"/>
                <w:sz w:val="18"/>
                <w:szCs w:val="18"/>
                <w:lang w:eastAsia="sk-SK"/>
              </w:rPr>
              <w:t>1 </w:t>
            </w:r>
            <w:r w:rsidR="00DA590A">
              <w:rPr>
                <w:color w:val="000000"/>
                <w:sz w:val="18"/>
                <w:szCs w:val="18"/>
                <w:lang w:eastAsia="sk-SK"/>
              </w:rPr>
              <w:t>451</w:t>
            </w:r>
            <w:r w:rsidRPr="0041202F">
              <w:rPr>
                <w:color w:val="000000"/>
                <w:sz w:val="18"/>
                <w:szCs w:val="18"/>
                <w:lang w:eastAsia="sk-SK"/>
              </w:rPr>
              <w:t xml:space="preserve"> </w:t>
            </w:r>
            <w:r w:rsidR="00DA590A">
              <w:rPr>
                <w:color w:val="000000"/>
                <w:sz w:val="18"/>
                <w:szCs w:val="18"/>
                <w:lang w:eastAsia="sk-SK"/>
              </w:rPr>
              <w:t>94</w:t>
            </w:r>
            <w:r w:rsidR="0041202F" w:rsidRPr="0041202F">
              <w:rPr>
                <w:color w:val="000000"/>
                <w:sz w:val="18"/>
                <w:szCs w:val="18"/>
                <w:lang w:eastAsia="sk-SK"/>
              </w:rPr>
              <w:t>7</w:t>
            </w:r>
          </w:p>
        </w:tc>
        <w:tc>
          <w:tcPr>
            <w:tcW w:w="136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DA590A" w:rsidP="00DA590A">
            <w:pPr>
              <w:jc w:val="right"/>
              <w:rPr>
                <w:color w:val="000000"/>
                <w:sz w:val="18"/>
                <w:szCs w:val="18"/>
                <w:lang w:eastAsia="sk-SK"/>
              </w:rPr>
            </w:pPr>
            <w:r>
              <w:rPr>
                <w:color w:val="000000"/>
                <w:sz w:val="18"/>
                <w:szCs w:val="18"/>
                <w:lang w:eastAsia="sk-SK"/>
              </w:rPr>
              <w:t>5</w:t>
            </w:r>
            <w:r w:rsidR="0041202F" w:rsidRPr="0041202F">
              <w:rPr>
                <w:color w:val="000000"/>
                <w:sz w:val="18"/>
                <w:szCs w:val="18"/>
                <w:lang w:eastAsia="sk-SK"/>
              </w:rPr>
              <w:t xml:space="preserve"> 7</w:t>
            </w:r>
            <w:r>
              <w:rPr>
                <w:color w:val="000000"/>
                <w:sz w:val="18"/>
                <w:szCs w:val="18"/>
                <w:lang w:eastAsia="sk-SK"/>
              </w:rPr>
              <w:t>30</w:t>
            </w: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477F54" w:rsidRPr="0041202F" w:rsidRDefault="00477F54" w:rsidP="00DA590A">
            <w:pPr>
              <w:jc w:val="right"/>
              <w:rPr>
                <w:b/>
                <w:bCs/>
                <w:color w:val="000000"/>
                <w:sz w:val="18"/>
                <w:szCs w:val="18"/>
                <w:lang w:eastAsia="sk-SK"/>
              </w:rPr>
            </w:pPr>
            <w:r w:rsidRPr="0041202F">
              <w:rPr>
                <w:b/>
                <w:bCs/>
                <w:color w:val="000000"/>
                <w:sz w:val="18"/>
                <w:szCs w:val="18"/>
                <w:lang w:eastAsia="sk-SK"/>
              </w:rPr>
              <w:t>3 </w:t>
            </w:r>
            <w:r w:rsidR="00DA590A">
              <w:rPr>
                <w:b/>
                <w:bCs/>
                <w:color w:val="000000"/>
                <w:sz w:val="18"/>
                <w:szCs w:val="18"/>
                <w:lang w:eastAsia="sk-SK"/>
              </w:rPr>
              <w:t>676</w:t>
            </w:r>
            <w:r w:rsidRPr="0041202F">
              <w:rPr>
                <w:b/>
                <w:bCs/>
                <w:color w:val="000000"/>
                <w:sz w:val="18"/>
                <w:szCs w:val="18"/>
                <w:lang w:eastAsia="sk-SK"/>
              </w:rPr>
              <w:t xml:space="preserve"> </w:t>
            </w:r>
            <w:r w:rsidR="0041202F" w:rsidRPr="0041202F">
              <w:rPr>
                <w:b/>
                <w:bCs/>
                <w:color w:val="000000"/>
                <w:sz w:val="18"/>
                <w:szCs w:val="18"/>
                <w:lang w:eastAsia="sk-SK"/>
              </w:rPr>
              <w:t>7</w:t>
            </w:r>
            <w:r w:rsidR="00DA590A">
              <w:rPr>
                <w:b/>
                <w:bCs/>
                <w:color w:val="000000"/>
                <w:sz w:val="18"/>
                <w:szCs w:val="18"/>
                <w:lang w:eastAsia="sk-SK"/>
              </w:rPr>
              <w:t>2</w:t>
            </w:r>
            <w:r w:rsidR="0041202F" w:rsidRPr="0041202F">
              <w:rPr>
                <w:b/>
                <w:bCs/>
                <w:color w:val="000000"/>
                <w:sz w:val="18"/>
                <w:szCs w:val="18"/>
                <w:lang w:eastAsia="sk-SK"/>
              </w:rPr>
              <w:t>3</w:t>
            </w:r>
          </w:p>
        </w:tc>
      </w:tr>
      <w:tr w:rsidR="00477F54"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D67E81" w:rsidRDefault="00477F54" w:rsidP="00477F54">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41202F" w:rsidRDefault="0041202F" w:rsidP="00477F54">
            <w:pPr>
              <w:jc w:val="right"/>
              <w:rPr>
                <w:color w:val="000000"/>
                <w:sz w:val="18"/>
                <w:szCs w:val="18"/>
                <w:lang w:eastAsia="sk-SK"/>
              </w:rPr>
            </w:pPr>
            <w:r w:rsidRPr="0041202F">
              <w:rPr>
                <w:color w:val="000000"/>
                <w:sz w:val="18"/>
                <w:szCs w:val="18"/>
                <w:lang w:eastAsia="sk-SK"/>
              </w:rPr>
              <w:t>287 695</w:t>
            </w:r>
          </w:p>
        </w:tc>
        <w:tc>
          <w:tcPr>
            <w:tcW w:w="1298" w:type="dxa"/>
            <w:tcBorders>
              <w:top w:val="nil"/>
              <w:left w:val="nil"/>
              <w:bottom w:val="single" w:sz="4" w:space="0" w:color="auto"/>
              <w:right w:val="nil"/>
            </w:tcBorders>
            <w:shd w:val="clear" w:color="000000" w:fill="FFFFFF"/>
            <w:vAlign w:val="center"/>
          </w:tcPr>
          <w:p w:rsidR="00477F54" w:rsidRPr="0041202F" w:rsidRDefault="0041202F" w:rsidP="00DA590A">
            <w:pPr>
              <w:jc w:val="right"/>
              <w:rPr>
                <w:color w:val="000000"/>
                <w:sz w:val="18"/>
                <w:szCs w:val="18"/>
                <w:lang w:eastAsia="sk-SK"/>
              </w:rPr>
            </w:pPr>
            <w:r w:rsidRPr="0041202F">
              <w:rPr>
                <w:color w:val="000000"/>
                <w:sz w:val="18"/>
                <w:szCs w:val="18"/>
                <w:lang w:eastAsia="sk-SK"/>
              </w:rPr>
              <w:t>1 </w:t>
            </w:r>
            <w:r w:rsidR="00DA590A">
              <w:rPr>
                <w:color w:val="000000"/>
                <w:sz w:val="18"/>
                <w:szCs w:val="18"/>
                <w:lang w:eastAsia="sk-SK"/>
              </w:rPr>
              <w:t>850</w:t>
            </w:r>
            <w:r w:rsidRPr="0041202F">
              <w:rPr>
                <w:color w:val="000000"/>
                <w:sz w:val="18"/>
                <w:szCs w:val="18"/>
                <w:lang w:eastAsia="sk-SK"/>
              </w:rPr>
              <w:t xml:space="preserve"> </w:t>
            </w:r>
            <w:r w:rsidR="00DA590A">
              <w:rPr>
                <w:color w:val="000000"/>
                <w:sz w:val="18"/>
                <w:szCs w:val="18"/>
                <w:lang w:eastAsia="sk-SK"/>
              </w:rPr>
              <w:t>096</w:t>
            </w:r>
          </w:p>
        </w:tc>
        <w:tc>
          <w:tcPr>
            <w:tcW w:w="1306" w:type="dxa"/>
            <w:tcBorders>
              <w:top w:val="nil"/>
              <w:left w:val="nil"/>
              <w:bottom w:val="single" w:sz="4" w:space="0" w:color="auto"/>
              <w:right w:val="nil"/>
            </w:tcBorders>
            <w:shd w:val="clear" w:color="000000" w:fill="FFFFFF"/>
            <w:vAlign w:val="center"/>
          </w:tcPr>
          <w:p w:rsidR="00477F54" w:rsidRPr="0041202F" w:rsidRDefault="0041202F" w:rsidP="00C95733">
            <w:pPr>
              <w:jc w:val="right"/>
              <w:rPr>
                <w:color w:val="000000"/>
                <w:sz w:val="18"/>
                <w:szCs w:val="18"/>
                <w:lang w:eastAsia="sk-SK"/>
              </w:rPr>
            </w:pPr>
            <w:r w:rsidRPr="0041202F">
              <w:rPr>
                <w:color w:val="000000"/>
                <w:sz w:val="18"/>
                <w:szCs w:val="18"/>
                <w:lang w:eastAsia="sk-SK"/>
              </w:rPr>
              <w:t>1 41</w:t>
            </w:r>
            <w:r w:rsidR="00DA590A">
              <w:rPr>
                <w:color w:val="000000"/>
                <w:sz w:val="18"/>
                <w:szCs w:val="18"/>
                <w:lang w:eastAsia="sk-SK"/>
              </w:rPr>
              <w:t>3</w:t>
            </w:r>
            <w:r w:rsidRPr="0041202F">
              <w:rPr>
                <w:color w:val="000000"/>
                <w:sz w:val="18"/>
                <w:szCs w:val="18"/>
                <w:lang w:eastAsia="sk-SK"/>
              </w:rPr>
              <w:t xml:space="preserve"> </w:t>
            </w:r>
            <w:r w:rsidR="00DA590A">
              <w:rPr>
                <w:color w:val="000000"/>
                <w:sz w:val="18"/>
                <w:szCs w:val="18"/>
                <w:lang w:eastAsia="sk-SK"/>
              </w:rPr>
              <w:t>03</w:t>
            </w:r>
            <w:r w:rsidR="00C95733">
              <w:rPr>
                <w:color w:val="000000"/>
                <w:sz w:val="18"/>
                <w:szCs w:val="18"/>
                <w:lang w:eastAsia="sk-SK"/>
              </w:rPr>
              <w:t>1</w:t>
            </w:r>
          </w:p>
        </w:tc>
        <w:tc>
          <w:tcPr>
            <w:tcW w:w="136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DA590A" w:rsidP="00DA590A">
            <w:pPr>
              <w:jc w:val="right"/>
              <w:rPr>
                <w:color w:val="000000"/>
                <w:sz w:val="18"/>
                <w:szCs w:val="18"/>
                <w:lang w:eastAsia="sk-SK"/>
              </w:rPr>
            </w:pPr>
            <w:r>
              <w:rPr>
                <w:color w:val="000000"/>
                <w:sz w:val="18"/>
                <w:szCs w:val="18"/>
                <w:lang w:eastAsia="sk-SK"/>
              </w:rPr>
              <w:t>2</w:t>
            </w:r>
            <w:r w:rsidR="0041202F" w:rsidRPr="0041202F">
              <w:rPr>
                <w:color w:val="000000"/>
                <w:sz w:val="18"/>
                <w:szCs w:val="18"/>
                <w:lang w:eastAsia="sk-SK"/>
              </w:rPr>
              <w:t xml:space="preserve">5 </w:t>
            </w:r>
            <w:r>
              <w:rPr>
                <w:color w:val="000000"/>
                <w:sz w:val="18"/>
                <w:szCs w:val="18"/>
                <w:lang w:eastAsia="sk-SK"/>
              </w:rPr>
              <w:t>1</w:t>
            </w:r>
            <w:r w:rsidR="0041202F" w:rsidRPr="0041202F">
              <w:rPr>
                <w:color w:val="000000"/>
                <w:sz w:val="18"/>
                <w:szCs w:val="18"/>
                <w:lang w:eastAsia="sk-SK"/>
              </w:rPr>
              <w:t>0</w:t>
            </w:r>
            <w:r>
              <w:rPr>
                <w:color w:val="000000"/>
                <w:sz w:val="18"/>
                <w:szCs w:val="18"/>
                <w:lang w:eastAsia="sk-SK"/>
              </w:rPr>
              <w:t>6</w:t>
            </w: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477F54" w:rsidRPr="0041202F" w:rsidRDefault="00477F54" w:rsidP="00477F54">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477F54" w:rsidRPr="0041202F" w:rsidRDefault="00DA590A" w:rsidP="00FD2162">
            <w:pPr>
              <w:jc w:val="right"/>
              <w:rPr>
                <w:b/>
                <w:bCs/>
                <w:color w:val="000000"/>
                <w:sz w:val="18"/>
                <w:szCs w:val="18"/>
                <w:lang w:eastAsia="sk-SK"/>
              </w:rPr>
            </w:pPr>
            <w:r>
              <w:rPr>
                <w:b/>
                <w:bCs/>
                <w:color w:val="000000"/>
                <w:sz w:val="18"/>
                <w:szCs w:val="18"/>
                <w:lang w:eastAsia="sk-SK"/>
              </w:rPr>
              <w:t>3 575</w:t>
            </w:r>
            <w:r w:rsidR="0041202F" w:rsidRPr="0041202F">
              <w:rPr>
                <w:b/>
                <w:bCs/>
                <w:color w:val="000000"/>
                <w:sz w:val="18"/>
                <w:szCs w:val="18"/>
                <w:lang w:eastAsia="sk-SK"/>
              </w:rPr>
              <w:t xml:space="preserve"> </w:t>
            </w:r>
            <w:r>
              <w:rPr>
                <w:b/>
                <w:bCs/>
                <w:color w:val="000000"/>
                <w:sz w:val="18"/>
                <w:szCs w:val="18"/>
                <w:lang w:eastAsia="sk-SK"/>
              </w:rPr>
              <w:t>9</w:t>
            </w:r>
            <w:r w:rsidR="0041202F" w:rsidRPr="0041202F">
              <w:rPr>
                <w:b/>
                <w:bCs/>
                <w:color w:val="000000"/>
                <w:sz w:val="18"/>
                <w:szCs w:val="18"/>
                <w:lang w:eastAsia="sk-SK"/>
              </w:rPr>
              <w:t>2</w:t>
            </w:r>
            <w:r w:rsidR="00FD2162">
              <w:rPr>
                <w:b/>
                <w:bCs/>
                <w:color w:val="000000"/>
                <w:sz w:val="18"/>
                <w:szCs w:val="18"/>
                <w:lang w:eastAsia="sk-SK"/>
              </w:rPr>
              <w:t>8</w:t>
            </w:r>
          </w:p>
        </w:tc>
      </w:tr>
    </w:tbl>
    <w:p w:rsidR="00D25902" w:rsidRDefault="00D25902">
      <w:pPr>
        <w:spacing w:after="200" w:line="276" w:lineRule="auto"/>
      </w:pPr>
      <w:r>
        <w:br w:type="page"/>
      </w:r>
    </w:p>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753F09" w:rsidP="00157FD0">
            <w:pPr>
              <w:jc w:val="center"/>
              <w:rPr>
                <w:i/>
                <w:iCs/>
                <w:color w:val="000000"/>
                <w:sz w:val="22"/>
                <w:szCs w:val="22"/>
                <w:lang w:eastAsia="sk-SK"/>
              </w:rPr>
            </w:pPr>
            <w:r>
              <w:rPr>
                <w:i/>
                <w:iCs/>
                <w:color w:val="000000"/>
                <w:sz w:val="22"/>
                <w:szCs w:val="22"/>
                <w:lang w:eastAsia="sk-SK"/>
              </w:rPr>
              <w:t>31.12.201</w:t>
            </w:r>
            <w:r w:rsidR="00157FD0">
              <w:rPr>
                <w:i/>
                <w:iCs/>
                <w:color w:val="000000"/>
                <w:sz w:val="22"/>
                <w:szCs w:val="22"/>
                <w:lang w:eastAsia="sk-SK"/>
              </w:rPr>
              <w:t>6</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313487" w:rsidP="00313487">
            <w:pPr>
              <w:jc w:val="center"/>
              <w:rPr>
                <w:b/>
                <w:color w:val="000000"/>
                <w:sz w:val="18"/>
                <w:szCs w:val="18"/>
                <w:lang w:eastAsia="sk-SK"/>
              </w:rPr>
            </w:pPr>
            <w:r>
              <w:rPr>
                <w:b/>
                <w:color w:val="000000"/>
                <w:sz w:val="18"/>
                <w:szCs w:val="18"/>
                <w:lang w:eastAsia="sk-SK"/>
              </w:rPr>
              <w:t>Bežné</w:t>
            </w:r>
            <w:r w:rsidR="00D25902" w:rsidRPr="00D25902">
              <w:rPr>
                <w:b/>
                <w:color w:val="000000"/>
                <w:sz w:val="18"/>
                <w:szCs w:val="18"/>
                <w:lang w:eastAsia="sk-SK"/>
              </w:rPr>
              <w:t xml:space="preserv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753F09" w:rsidRPr="006606B2" w:rsidTr="000E2D70">
        <w:trPr>
          <w:trHeight w:val="222"/>
        </w:trPr>
        <w:tc>
          <w:tcPr>
            <w:tcW w:w="3264" w:type="dxa"/>
            <w:tcBorders>
              <w:top w:val="single" w:sz="4" w:space="0" w:color="auto"/>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753F09" w:rsidRPr="008712D6" w:rsidRDefault="00753F09" w:rsidP="00753F09">
            <w:pPr>
              <w:jc w:val="right"/>
              <w:rPr>
                <w:color w:val="000000"/>
                <w:sz w:val="18"/>
                <w:szCs w:val="18"/>
                <w:lang w:eastAsia="sk-SK"/>
              </w:rPr>
            </w:pPr>
            <w:r w:rsidRPr="008712D6">
              <w:rPr>
                <w:color w:val="000000"/>
                <w:sz w:val="18"/>
                <w:szCs w:val="18"/>
                <w:lang w:eastAsia="sk-SK"/>
              </w:rPr>
              <w:t>287 695</w:t>
            </w:r>
          </w:p>
        </w:tc>
        <w:tc>
          <w:tcPr>
            <w:tcW w:w="1298" w:type="dxa"/>
            <w:tcBorders>
              <w:top w:val="nil"/>
              <w:left w:val="nil"/>
              <w:bottom w:val="nil"/>
              <w:right w:val="nil"/>
            </w:tcBorders>
            <w:shd w:val="clear" w:color="000000" w:fill="FFFFFF"/>
            <w:vAlign w:val="center"/>
            <w:hideMark/>
          </w:tcPr>
          <w:p w:rsidR="00753F09" w:rsidRPr="008712D6" w:rsidRDefault="00753F09" w:rsidP="00157FD0">
            <w:pPr>
              <w:jc w:val="right"/>
              <w:rPr>
                <w:color w:val="000000"/>
                <w:sz w:val="18"/>
                <w:szCs w:val="18"/>
                <w:lang w:eastAsia="sk-SK"/>
              </w:rPr>
            </w:pPr>
            <w:r w:rsidRPr="008712D6">
              <w:rPr>
                <w:color w:val="000000"/>
                <w:sz w:val="18"/>
                <w:szCs w:val="18"/>
                <w:lang w:eastAsia="sk-SK"/>
              </w:rPr>
              <w:t>2</w:t>
            </w:r>
            <w:r w:rsidR="00C35E18">
              <w:rPr>
                <w:color w:val="000000"/>
                <w:sz w:val="18"/>
                <w:szCs w:val="18"/>
                <w:lang w:eastAsia="sk-SK"/>
              </w:rPr>
              <w:t xml:space="preserve"> 3</w:t>
            </w:r>
            <w:r w:rsidR="00157FD0">
              <w:rPr>
                <w:color w:val="000000"/>
                <w:sz w:val="18"/>
                <w:szCs w:val="18"/>
                <w:lang w:eastAsia="sk-SK"/>
              </w:rPr>
              <w:t>53</w:t>
            </w:r>
            <w:r w:rsidRPr="008712D6">
              <w:rPr>
                <w:color w:val="000000"/>
                <w:sz w:val="18"/>
                <w:szCs w:val="18"/>
                <w:lang w:eastAsia="sk-SK"/>
              </w:rPr>
              <w:t xml:space="preserve"> </w:t>
            </w:r>
            <w:r w:rsidR="00157FD0">
              <w:rPr>
                <w:color w:val="000000"/>
                <w:sz w:val="18"/>
                <w:szCs w:val="18"/>
                <w:lang w:eastAsia="sk-SK"/>
              </w:rPr>
              <w:t>450</w:t>
            </w:r>
          </w:p>
        </w:tc>
        <w:tc>
          <w:tcPr>
            <w:tcW w:w="1306" w:type="dxa"/>
            <w:tcBorders>
              <w:top w:val="nil"/>
              <w:left w:val="nil"/>
              <w:bottom w:val="nil"/>
              <w:right w:val="nil"/>
            </w:tcBorders>
            <w:shd w:val="clear" w:color="000000" w:fill="FFFFFF"/>
            <w:vAlign w:val="center"/>
            <w:hideMark/>
          </w:tcPr>
          <w:p w:rsidR="00753F09" w:rsidRPr="008712D6" w:rsidRDefault="00C35E18" w:rsidP="00AD6950">
            <w:pPr>
              <w:jc w:val="right"/>
              <w:rPr>
                <w:color w:val="000000"/>
                <w:sz w:val="18"/>
                <w:szCs w:val="18"/>
                <w:lang w:eastAsia="sk-SK"/>
              </w:rPr>
            </w:pPr>
            <w:r>
              <w:rPr>
                <w:color w:val="000000"/>
                <w:sz w:val="18"/>
                <w:szCs w:val="18"/>
                <w:lang w:eastAsia="sk-SK"/>
              </w:rPr>
              <w:t xml:space="preserve">2 </w:t>
            </w:r>
            <w:r w:rsidR="00AD6950">
              <w:rPr>
                <w:color w:val="000000"/>
                <w:sz w:val="18"/>
                <w:szCs w:val="18"/>
                <w:lang w:eastAsia="sk-SK"/>
              </w:rPr>
              <w:t>799</w:t>
            </w:r>
            <w:r w:rsidR="00753F09" w:rsidRPr="008712D6">
              <w:rPr>
                <w:color w:val="000000"/>
                <w:sz w:val="18"/>
                <w:szCs w:val="18"/>
                <w:lang w:eastAsia="sk-SK"/>
              </w:rPr>
              <w:t xml:space="preserve"> </w:t>
            </w:r>
            <w:r>
              <w:rPr>
                <w:color w:val="000000"/>
                <w:sz w:val="18"/>
                <w:szCs w:val="18"/>
                <w:lang w:eastAsia="sk-SK"/>
              </w:rPr>
              <w:t>3</w:t>
            </w:r>
            <w:r w:rsidR="00AD6950">
              <w:rPr>
                <w:color w:val="000000"/>
                <w:sz w:val="18"/>
                <w:szCs w:val="18"/>
                <w:lang w:eastAsia="sk-SK"/>
              </w:rPr>
              <w:t>19</w:t>
            </w:r>
          </w:p>
        </w:tc>
        <w:tc>
          <w:tcPr>
            <w:tcW w:w="1366" w:type="dxa"/>
            <w:tcBorders>
              <w:top w:val="nil"/>
              <w:left w:val="nil"/>
              <w:bottom w:val="nil"/>
              <w:right w:val="nil"/>
            </w:tcBorders>
            <w:shd w:val="clear" w:color="000000" w:fill="FFFFFF"/>
            <w:vAlign w:val="center"/>
            <w:hideMark/>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753F09" w:rsidRPr="008712D6" w:rsidRDefault="00AD6950" w:rsidP="00AD6950">
            <w:pPr>
              <w:jc w:val="right"/>
              <w:rPr>
                <w:color w:val="000000"/>
                <w:sz w:val="18"/>
                <w:szCs w:val="18"/>
                <w:lang w:eastAsia="sk-SK"/>
              </w:rPr>
            </w:pPr>
            <w:r>
              <w:rPr>
                <w:color w:val="000000"/>
                <w:sz w:val="18"/>
                <w:szCs w:val="18"/>
                <w:lang w:eastAsia="sk-SK"/>
              </w:rPr>
              <w:t>49</w:t>
            </w:r>
            <w:r w:rsidR="00753F09" w:rsidRPr="008712D6">
              <w:rPr>
                <w:color w:val="000000"/>
                <w:sz w:val="18"/>
                <w:szCs w:val="18"/>
                <w:lang w:eastAsia="sk-SK"/>
              </w:rPr>
              <w:t xml:space="preserve"> </w:t>
            </w:r>
            <w:r>
              <w:rPr>
                <w:color w:val="000000"/>
                <w:sz w:val="18"/>
                <w:szCs w:val="18"/>
                <w:lang w:eastAsia="sk-SK"/>
              </w:rPr>
              <w:t>663</w:t>
            </w:r>
          </w:p>
        </w:tc>
        <w:tc>
          <w:tcPr>
            <w:tcW w:w="1306" w:type="dxa"/>
            <w:tcBorders>
              <w:top w:val="nil"/>
              <w:left w:val="nil"/>
              <w:bottom w:val="nil"/>
              <w:right w:val="nil"/>
            </w:tcBorders>
            <w:shd w:val="clear" w:color="000000" w:fill="FFFFFF"/>
            <w:vAlign w:val="center"/>
            <w:hideMark/>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753F09" w:rsidRPr="008712D6" w:rsidRDefault="001E02CC" w:rsidP="00313487">
            <w:pPr>
              <w:jc w:val="right"/>
              <w:rPr>
                <w:b/>
                <w:bCs/>
                <w:color w:val="000000"/>
                <w:sz w:val="18"/>
                <w:szCs w:val="18"/>
                <w:lang w:eastAsia="sk-SK"/>
              </w:rPr>
            </w:pPr>
            <w:r>
              <w:rPr>
                <w:b/>
                <w:bCs/>
                <w:color w:val="000000"/>
                <w:sz w:val="18"/>
                <w:szCs w:val="18"/>
                <w:lang w:eastAsia="sk-SK"/>
              </w:rPr>
              <w:t>5</w:t>
            </w:r>
            <w:r w:rsidR="00753F09" w:rsidRPr="008712D6">
              <w:rPr>
                <w:b/>
                <w:bCs/>
                <w:color w:val="000000"/>
                <w:sz w:val="18"/>
                <w:szCs w:val="18"/>
                <w:lang w:eastAsia="sk-SK"/>
              </w:rPr>
              <w:t> </w:t>
            </w:r>
            <w:r w:rsidR="00A11881">
              <w:rPr>
                <w:b/>
                <w:bCs/>
                <w:color w:val="000000"/>
                <w:sz w:val="18"/>
                <w:szCs w:val="18"/>
                <w:lang w:eastAsia="sk-SK"/>
              </w:rPr>
              <w:t>4</w:t>
            </w:r>
            <w:r w:rsidR="00AD6950">
              <w:rPr>
                <w:b/>
                <w:bCs/>
                <w:color w:val="000000"/>
                <w:sz w:val="18"/>
                <w:szCs w:val="18"/>
                <w:lang w:eastAsia="sk-SK"/>
              </w:rPr>
              <w:t>90</w:t>
            </w:r>
            <w:r w:rsidR="00753F09" w:rsidRPr="008712D6">
              <w:rPr>
                <w:b/>
                <w:bCs/>
                <w:color w:val="000000"/>
                <w:sz w:val="18"/>
                <w:szCs w:val="18"/>
                <w:lang w:eastAsia="sk-SK"/>
              </w:rPr>
              <w:t xml:space="preserve"> </w:t>
            </w:r>
            <w:r w:rsidR="00AD6950">
              <w:rPr>
                <w:b/>
                <w:bCs/>
                <w:color w:val="000000"/>
                <w:sz w:val="18"/>
                <w:szCs w:val="18"/>
                <w:lang w:eastAsia="sk-SK"/>
              </w:rPr>
              <w:t>12</w:t>
            </w:r>
            <w:r w:rsidR="00313487">
              <w:rPr>
                <w:b/>
                <w:bCs/>
                <w:color w:val="000000"/>
                <w:sz w:val="18"/>
                <w:szCs w:val="18"/>
                <w:lang w:eastAsia="sk-SK"/>
              </w:rPr>
              <w:t>6</w:t>
            </w: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C35E18">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AD6950" w:rsidP="00AD6950">
            <w:pPr>
              <w:jc w:val="right"/>
              <w:rPr>
                <w:color w:val="000000"/>
                <w:sz w:val="18"/>
                <w:szCs w:val="18"/>
                <w:lang w:eastAsia="sk-SK"/>
              </w:rPr>
            </w:pPr>
            <w:r>
              <w:rPr>
                <w:color w:val="000000"/>
                <w:sz w:val="18"/>
                <w:szCs w:val="18"/>
                <w:lang w:eastAsia="sk-SK"/>
              </w:rPr>
              <w:t>9</w:t>
            </w:r>
            <w:r w:rsidR="00753F09" w:rsidRPr="008712D6">
              <w:rPr>
                <w:color w:val="000000"/>
                <w:sz w:val="18"/>
                <w:szCs w:val="18"/>
                <w:lang w:eastAsia="sk-SK"/>
              </w:rPr>
              <w:t xml:space="preserve"> </w:t>
            </w:r>
            <w:r>
              <w:rPr>
                <w:color w:val="000000"/>
                <w:sz w:val="18"/>
                <w:szCs w:val="18"/>
                <w:lang w:eastAsia="sk-SK"/>
              </w:rPr>
              <w:t>967</w:t>
            </w: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AD6950" w:rsidP="00AD6950">
            <w:pPr>
              <w:jc w:val="right"/>
              <w:rPr>
                <w:color w:val="000000"/>
                <w:sz w:val="18"/>
                <w:szCs w:val="18"/>
                <w:lang w:eastAsia="sk-SK"/>
              </w:rPr>
            </w:pPr>
            <w:r>
              <w:rPr>
                <w:color w:val="000000"/>
                <w:sz w:val="18"/>
                <w:szCs w:val="18"/>
                <w:lang w:eastAsia="sk-SK"/>
              </w:rPr>
              <w:t>31</w:t>
            </w:r>
            <w:r w:rsidR="001E02CC">
              <w:rPr>
                <w:color w:val="000000"/>
                <w:sz w:val="18"/>
                <w:szCs w:val="18"/>
                <w:lang w:eastAsia="sk-SK"/>
              </w:rPr>
              <w:t xml:space="preserve"> </w:t>
            </w:r>
            <w:r>
              <w:rPr>
                <w:color w:val="000000"/>
                <w:sz w:val="18"/>
                <w:szCs w:val="18"/>
                <w:lang w:eastAsia="sk-SK"/>
              </w:rPr>
              <w:t>253</w:t>
            </w: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A11881" w:rsidP="00AD6950">
            <w:pPr>
              <w:jc w:val="right"/>
              <w:rPr>
                <w:b/>
                <w:bCs/>
                <w:color w:val="000000"/>
                <w:sz w:val="18"/>
                <w:szCs w:val="18"/>
                <w:lang w:eastAsia="sk-SK"/>
              </w:rPr>
            </w:pPr>
            <w:r>
              <w:rPr>
                <w:b/>
                <w:bCs/>
                <w:color w:val="000000"/>
                <w:sz w:val="18"/>
                <w:szCs w:val="18"/>
                <w:lang w:eastAsia="sk-SK"/>
              </w:rPr>
              <w:t xml:space="preserve">   </w:t>
            </w:r>
            <w:r w:rsidR="00AD6950">
              <w:rPr>
                <w:b/>
                <w:bCs/>
                <w:color w:val="000000"/>
                <w:sz w:val="18"/>
                <w:szCs w:val="18"/>
                <w:lang w:eastAsia="sk-SK"/>
              </w:rPr>
              <w:t>41</w:t>
            </w:r>
            <w:r w:rsidR="00753F09" w:rsidRPr="008712D6">
              <w:rPr>
                <w:b/>
                <w:bCs/>
                <w:color w:val="000000"/>
                <w:sz w:val="18"/>
                <w:szCs w:val="18"/>
                <w:lang w:eastAsia="sk-SK"/>
              </w:rPr>
              <w:t xml:space="preserve"> </w:t>
            </w:r>
            <w:r w:rsidR="00AD6950">
              <w:rPr>
                <w:b/>
                <w:bCs/>
                <w:color w:val="000000"/>
                <w:sz w:val="18"/>
                <w:szCs w:val="18"/>
                <w:lang w:eastAsia="sk-SK"/>
              </w:rPr>
              <w:t>220</w:t>
            </w: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1E02CC">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A11881">
            <w:pPr>
              <w:jc w:val="right"/>
              <w:rPr>
                <w:b/>
                <w:bCs/>
                <w:color w:val="000000"/>
                <w:sz w:val="18"/>
                <w:szCs w:val="18"/>
                <w:lang w:eastAsia="sk-SK"/>
              </w:rPr>
            </w:pP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r w:rsidRPr="008712D6">
              <w:rPr>
                <w:color w:val="000000"/>
                <w:sz w:val="18"/>
                <w:szCs w:val="18"/>
                <w:lang w:eastAsia="sk-SK"/>
              </w:rPr>
              <w:t>287 695</w:t>
            </w:r>
          </w:p>
        </w:tc>
        <w:tc>
          <w:tcPr>
            <w:tcW w:w="1298" w:type="dxa"/>
            <w:tcBorders>
              <w:top w:val="nil"/>
              <w:left w:val="nil"/>
              <w:bottom w:val="single" w:sz="4" w:space="0" w:color="auto"/>
              <w:right w:val="nil"/>
            </w:tcBorders>
            <w:shd w:val="clear" w:color="000000" w:fill="FFFFFF"/>
            <w:vAlign w:val="center"/>
          </w:tcPr>
          <w:p w:rsidR="00753F09" w:rsidRPr="008712D6" w:rsidRDefault="00C35E18" w:rsidP="00157FD0">
            <w:pPr>
              <w:jc w:val="right"/>
              <w:rPr>
                <w:color w:val="000000"/>
                <w:sz w:val="18"/>
                <w:szCs w:val="18"/>
                <w:lang w:eastAsia="sk-SK"/>
              </w:rPr>
            </w:pPr>
            <w:r>
              <w:rPr>
                <w:color w:val="000000"/>
                <w:sz w:val="18"/>
                <w:szCs w:val="18"/>
                <w:lang w:eastAsia="sk-SK"/>
              </w:rPr>
              <w:t>2 3</w:t>
            </w:r>
            <w:r w:rsidR="00157FD0">
              <w:rPr>
                <w:color w:val="000000"/>
                <w:sz w:val="18"/>
                <w:szCs w:val="18"/>
                <w:lang w:eastAsia="sk-SK"/>
              </w:rPr>
              <w:t>53</w:t>
            </w:r>
            <w:r w:rsidR="00753F09" w:rsidRPr="008712D6">
              <w:rPr>
                <w:color w:val="000000"/>
                <w:sz w:val="18"/>
                <w:szCs w:val="18"/>
                <w:lang w:eastAsia="sk-SK"/>
              </w:rPr>
              <w:t xml:space="preserve"> </w:t>
            </w:r>
            <w:r w:rsidR="00157FD0">
              <w:rPr>
                <w:color w:val="000000"/>
                <w:sz w:val="18"/>
                <w:szCs w:val="18"/>
                <w:lang w:eastAsia="sk-SK"/>
              </w:rPr>
              <w:t>450</w:t>
            </w:r>
          </w:p>
        </w:tc>
        <w:tc>
          <w:tcPr>
            <w:tcW w:w="1306" w:type="dxa"/>
            <w:tcBorders>
              <w:top w:val="nil"/>
              <w:left w:val="nil"/>
              <w:bottom w:val="single" w:sz="4" w:space="0" w:color="auto"/>
              <w:right w:val="nil"/>
            </w:tcBorders>
            <w:shd w:val="clear" w:color="000000" w:fill="FFFFFF"/>
            <w:vAlign w:val="center"/>
          </w:tcPr>
          <w:p w:rsidR="00753F09" w:rsidRPr="008712D6" w:rsidRDefault="00753F09" w:rsidP="00AD6950">
            <w:pPr>
              <w:jc w:val="right"/>
              <w:rPr>
                <w:color w:val="000000"/>
                <w:sz w:val="18"/>
                <w:szCs w:val="18"/>
                <w:lang w:eastAsia="sk-SK"/>
              </w:rPr>
            </w:pPr>
            <w:r w:rsidRPr="008712D6">
              <w:rPr>
                <w:color w:val="000000"/>
                <w:sz w:val="18"/>
                <w:szCs w:val="18"/>
                <w:lang w:eastAsia="sk-SK"/>
              </w:rPr>
              <w:t>2 </w:t>
            </w:r>
            <w:r w:rsidR="00AD6950">
              <w:rPr>
                <w:color w:val="000000"/>
                <w:sz w:val="18"/>
                <w:szCs w:val="18"/>
                <w:lang w:eastAsia="sk-SK"/>
              </w:rPr>
              <w:t>809</w:t>
            </w:r>
            <w:r w:rsidRPr="008712D6">
              <w:rPr>
                <w:color w:val="000000"/>
                <w:sz w:val="18"/>
                <w:szCs w:val="18"/>
                <w:lang w:eastAsia="sk-SK"/>
              </w:rPr>
              <w:t xml:space="preserve"> </w:t>
            </w:r>
            <w:r w:rsidR="00AD6950">
              <w:rPr>
                <w:color w:val="000000"/>
                <w:sz w:val="18"/>
                <w:szCs w:val="18"/>
                <w:lang w:eastAsia="sk-SK"/>
              </w:rPr>
              <w:t>286</w:t>
            </w: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AD6950" w:rsidP="00AD6950">
            <w:pPr>
              <w:jc w:val="right"/>
              <w:rPr>
                <w:color w:val="000000"/>
                <w:sz w:val="18"/>
                <w:szCs w:val="18"/>
                <w:lang w:eastAsia="sk-SK"/>
              </w:rPr>
            </w:pPr>
            <w:r>
              <w:rPr>
                <w:color w:val="000000"/>
                <w:sz w:val="18"/>
                <w:szCs w:val="18"/>
                <w:lang w:eastAsia="sk-SK"/>
              </w:rPr>
              <w:t>80</w:t>
            </w:r>
            <w:r w:rsidR="00753F09" w:rsidRPr="008712D6">
              <w:rPr>
                <w:color w:val="000000"/>
                <w:sz w:val="18"/>
                <w:szCs w:val="18"/>
                <w:lang w:eastAsia="sk-SK"/>
              </w:rPr>
              <w:t xml:space="preserve"> </w:t>
            </w:r>
            <w:r>
              <w:rPr>
                <w:color w:val="000000"/>
                <w:sz w:val="18"/>
                <w:szCs w:val="18"/>
                <w:lang w:eastAsia="sk-SK"/>
              </w:rPr>
              <w:t>916</w:t>
            </w: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AD6950">
            <w:pPr>
              <w:jc w:val="right"/>
              <w:rPr>
                <w:b/>
                <w:bCs/>
                <w:color w:val="000000"/>
                <w:sz w:val="18"/>
                <w:szCs w:val="18"/>
                <w:lang w:eastAsia="sk-SK"/>
              </w:rPr>
            </w:pPr>
            <w:r w:rsidRPr="008712D6">
              <w:rPr>
                <w:b/>
                <w:bCs/>
                <w:color w:val="000000"/>
                <w:sz w:val="18"/>
                <w:szCs w:val="18"/>
                <w:lang w:eastAsia="sk-SK"/>
              </w:rPr>
              <w:t>5 </w:t>
            </w:r>
            <w:r w:rsidR="00AD6950">
              <w:rPr>
                <w:b/>
                <w:bCs/>
                <w:color w:val="000000"/>
                <w:sz w:val="18"/>
                <w:szCs w:val="18"/>
                <w:lang w:eastAsia="sk-SK"/>
              </w:rPr>
              <w:t>531</w:t>
            </w:r>
            <w:r w:rsidR="00A11881">
              <w:rPr>
                <w:b/>
                <w:bCs/>
                <w:color w:val="000000"/>
                <w:sz w:val="18"/>
                <w:szCs w:val="18"/>
                <w:lang w:eastAsia="sk-SK"/>
              </w:rPr>
              <w:t xml:space="preserve"> </w:t>
            </w:r>
            <w:r w:rsidR="00AD6950">
              <w:rPr>
                <w:b/>
                <w:bCs/>
                <w:color w:val="000000"/>
                <w:sz w:val="18"/>
                <w:szCs w:val="18"/>
                <w:lang w:eastAsia="sk-SK"/>
              </w:rPr>
              <w:t>347</w:t>
            </w: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753F09" w:rsidRPr="00D67E81" w:rsidRDefault="00753F09"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6606B2" w:rsidTr="000E2D70">
        <w:trPr>
          <w:trHeight w:val="45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524654" w:rsidP="00524654">
            <w:pPr>
              <w:jc w:val="right"/>
              <w:rPr>
                <w:color w:val="000000"/>
                <w:sz w:val="18"/>
                <w:szCs w:val="18"/>
                <w:lang w:eastAsia="sk-SK"/>
              </w:rPr>
            </w:pPr>
            <w:r>
              <w:rPr>
                <w:color w:val="000000"/>
                <w:sz w:val="18"/>
                <w:szCs w:val="18"/>
                <w:lang w:eastAsia="sk-SK"/>
              </w:rPr>
              <w:t>503</w:t>
            </w:r>
            <w:r w:rsidR="00753F09" w:rsidRPr="008712D6">
              <w:rPr>
                <w:color w:val="000000"/>
                <w:sz w:val="18"/>
                <w:szCs w:val="18"/>
                <w:lang w:eastAsia="sk-SK"/>
              </w:rPr>
              <w:t xml:space="preserve"> </w:t>
            </w:r>
            <w:r>
              <w:rPr>
                <w:color w:val="000000"/>
                <w:sz w:val="18"/>
                <w:szCs w:val="18"/>
                <w:lang w:eastAsia="sk-SK"/>
              </w:rPr>
              <w:t>354</w:t>
            </w:r>
          </w:p>
        </w:tc>
        <w:tc>
          <w:tcPr>
            <w:tcW w:w="1306" w:type="dxa"/>
            <w:tcBorders>
              <w:top w:val="nil"/>
              <w:left w:val="nil"/>
              <w:bottom w:val="nil"/>
              <w:right w:val="nil"/>
            </w:tcBorders>
            <w:shd w:val="clear" w:color="000000" w:fill="FFFFFF"/>
            <w:vAlign w:val="center"/>
          </w:tcPr>
          <w:p w:rsidR="00753F09" w:rsidRPr="008712D6" w:rsidRDefault="00524654" w:rsidP="00524654">
            <w:pPr>
              <w:jc w:val="right"/>
              <w:rPr>
                <w:color w:val="000000"/>
                <w:sz w:val="18"/>
                <w:szCs w:val="18"/>
                <w:lang w:eastAsia="sk-SK"/>
              </w:rPr>
            </w:pPr>
            <w:r>
              <w:rPr>
                <w:color w:val="000000"/>
                <w:sz w:val="18"/>
                <w:szCs w:val="18"/>
                <w:lang w:eastAsia="sk-SK"/>
              </w:rPr>
              <w:t>1 386</w:t>
            </w:r>
            <w:r w:rsidR="00753F09" w:rsidRPr="008712D6">
              <w:rPr>
                <w:color w:val="000000"/>
                <w:sz w:val="18"/>
                <w:szCs w:val="18"/>
                <w:lang w:eastAsia="sk-SK"/>
              </w:rPr>
              <w:t xml:space="preserve"> </w:t>
            </w:r>
            <w:r>
              <w:rPr>
                <w:color w:val="000000"/>
                <w:sz w:val="18"/>
                <w:szCs w:val="18"/>
                <w:lang w:eastAsia="sk-SK"/>
              </w:rPr>
              <w:t>288</w:t>
            </w: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524654">
            <w:pPr>
              <w:jc w:val="right"/>
              <w:rPr>
                <w:color w:val="000000"/>
                <w:sz w:val="18"/>
                <w:szCs w:val="18"/>
                <w:lang w:eastAsia="sk-SK"/>
              </w:rPr>
            </w:pPr>
            <w:r w:rsidRPr="008712D6">
              <w:rPr>
                <w:color w:val="000000"/>
                <w:sz w:val="18"/>
                <w:szCs w:val="18"/>
                <w:lang w:eastAsia="sk-SK"/>
              </w:rPr>
              <w:t>2</w:t>
            </w:r>
            <w:r w:rsidR="00524654">
              <w:rPr>
                <w:color w:val="000000"/>
                <w:sz w:val="18"/>
                <w:szCs w:val="18"/>
                <w:lang w:eastAsia="sk-SK"/>
              </w:rPr>
              <w:t>4</w:t>
            </w:r>
            <w:r w:rsidRPr="008712D6">
              <w:rPr>
                <w:color w:val="000000"/>
                <w:sz w:val="18"/>
                <w:szCs w:val="18"/>
                <w:lang w:eastAsia="sk-SK"/>
              </w:rPr>
              <w:t xml:space="preserve"> </w:t>
            </w:r>
            <w:r w:rsidR="00524654">
              <w:rPr>
                <w:color w:val="000000"/>
                <w:sz w:val="18"/>
                <w:szCs w:val="18"/>
                <w:lang w:eastAsia="sk-SK"/>
              </w:rPr>
              <w:t>557</w:t>
            </w: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753F09" w:rsidRPr="008712D6" w:rsidRDefault="00753F09" w:rsidP="00524654">
            <w:pPr>
              <w:jc w:val="right"/>
              <w:rPr>
                <w:b/>
                <w:bCs/>
                <w:color w:val="000000"/>
                <w:sz w:val="18"/>
                <w:szCs w:val="18"/>
                <w:lang w:eastAsia="sk-SK"/>
              </w:rPr>
            </w:pPr>
            <w:r w:rsidRPr="008712D6">
              <w:rPr>
                <w:b/>
                <w:bCs/>
                <w:color w:val="000000"/>
                <w:sz w:val="18"/>
                <w:szCs w:val="18"/>
                <w:lang w:eastAsia="sk-SK"/>
              </w:rPr>
              <w:t>1 </w:t>
            </w:r>
            <w:r w:rsidR="00524654">
              <w:rPr>
                <w:b/>
                <w:bCs/>
                <w:color w:val="000000"/>
                <w:sz w:val="18"/>
                <w:szCs w:val="18"/>
                <w:lang w:eastAsia="sk-SK"/>
              </w:rPr>
              <w:t>914</w:t>
            </w:r>
            <w:r w:rsidRPr="008712D6">
              <w:rPr>
                <w:b/>
                <w:bCs/>
                <w:color w:val="000000"/>
                <w:sz w:val="18"/>
                <w:szCs w:val="18"/>
                <w:lang w:eastAsia="sk-SK"/>
              </w:rPr>
              <w:t xml:space="preserve"> </w:t>
            </w:r>
            <w:r w:rsidR="00A11881">
              <w:rPr>
                <w:b/>
                <w:bCs/>
                <w:color w:val="000000"/>
                <w:sz w:val="18"/>
                <w:szCs w:val="18"/>
                <w:lang w:eastAsia="sk-SK"/>
              </w:rPr>
              <w:t>1</w:t>
            </w:r>
            <w:r w:rsidR="00524654">
              <w:rPr>
                <w:b/>
                <w:bCs/>
                <w:color w:val="000000"/>
                <w:sz w:val="18"/>
                <w:szCs w:val="18"/>
                <w:lang w:eastAsia="sk-SK"/>
              </w:rPr>
              <w:t>99</w:t>
            </w: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A11881" w:rsidP="00524654">
            <w:pPr>
              <w:jc w:val="right"/>
              <w:rPr>
                <w:color w:val="000000"/>
                <w:sz w:val="18"/>
                <w:szCs w:val="18"/>
                <w:lang w:eastAsia="sk-SK"/>
              </w:rPr>
            </w:pPr>
            <w:r>
              <w:rPr>
                <w:color w:val="000000"/>
                <w:sz w:val="18"/>
                <w:szCs w:val="18"/>
                <w:lang w:eastAsia="sk-SK"/>
              </w:rPr>
              <w:t>8</w:t>
            </w:r>
            <w:r w:rsidR="00524654">
              <w:rPr>
                <w:color w:val="000000"/>
                <w:sz w:val="18"/>
                <w:szCs w:val="18"/>
                <w:lang w:eastAsia="sk-SK"/>
              </w:rPr>
              <w:t>8</w:t>
            </w:r>
            <w:r w:rsidR="00753F09" w:rsidRPr="008712D6">
              <w:rPr>
                <w:color w:val="000000"/>
                <w:sz w:val="18"/>
                <w:szCs w:val="18"/>
                <w:lang w:eastAsia="sk-SK"/>
              </w:rPr>
              <w:t xml:space="preserve"> </w:t>
            </w:r>
            <w:r w:rsidR="00524654">
              <w:rPr>
                <w:color w:val="000000"/>
                <w:sz w:val="18"/>
                <w:szCs w:val="18"/>
                <w:lang w:eastAsia="sk-SK"/>
              </w:rPr>
              <w:t>336</w:t>
            </w:r>
          </w:p>
        </w:tc>
        <w:tc>
          <w:tcPr>
            <w:tcW w:w="1306" w:type="dxa"/>
            <w:tcBorders>
              <w:top w:val="nil"/>
              <w:left w:val="nil"/>
              <w:bottom w:val="nil"/>
              <w:right w:val="nil"/>
            </w:tcBorders>
            <w:shd w:val="clear" w:color="000000" w:fill="FFFFFF"/>
            <w:vAlign w:val="center"/>
          </w:tcPr>
          <w:p w:rsidR="00753F09" w:rsidRPr="008712D6" w:rsidRDefault="00A11881" w:rsidP="00524654">
            <w:pPr>
              <w:jc w:val="right"/>
              <w:rPr>
                <w:color w:val="000000"/>
                <w:sz w:val="18"/>
                <w:szCs w:val="18"/>
                <w:lang w:eastAsia="sk-SK"/>
              </w:rPr>
            </w:pPr>
            <w:r>
              <w:rPr>
                <w:color w:val="000000"/>
                <w:sz w:val="18"/>
                <w:szCs w:val="18"/>
                <w:lang w:eastAsia="sk-SK"/>
              </w:rPr>
              <w:t>2</w:t>
            </w:r>
            <w:r w:rsidR="00524654">
              <w:rPr>
                <w:color w:val="000000"/>
                <w:sz w:val="18"/>
                <w:szCs w:val="18"/>
                <w:lang w:eastAsia="sk-SK"/>
              </w:rPr>
              <w:t>73</w:t>
            </w:r>
            <w:r w:rsidR="00753F09" w:rsidRPr="008712D6">
              <w:rPr>
                <w:color w:val="000000"/>
                <w:sz w:val="18"/>
                <w:szCs w:val="18"/>
                <w:lang w:eastAsia="sk-SK"/>
              </w:rPr>
              <w:t xml:space="preserve"> </w:t>
            </w:r>
            <w:r w:rsidR="00524654">
              <w:rPr>
                <w:color w:val="000000"/>
                <w:sz w:val="18"/>
                <w:szCs w:val="18"/>
                <w:lang w:eastAsia="sk-SK"/>
              </w:rPr>
              <w:t>8</w:t>
            </w:r>
            <w:r w:rsidR="00753F09" w:rsidRPr="008712D6">
              <w:rPr>
                <w:color w:val="000000"/>
                <w:sz w:val="18"/>
                <w:szCs w:val="18"/>
                <w:lang w:eastAsia="sk-SK"/>
              </w:rPr>
              <w:t>0</w:t>
            </w:r>
            <w:r w:rsidR="00524654">
              <w:rPr>
                <w:color w:val="000000"/>
                <w:sz w:val="18"/>
                <w:szCs w:val="18"/>
                <w:lang w:eastAsia="sk-SK"/>
              </w:rPr>
              <w:t>4</w:t>
            </w: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524654" w:rsidP="00524654">
            <w:pPr>
              <w:jc w:val="right"/>
              <w:rPr>
                <w:color w:val="000000"/>
                <w:sz w:val="18"/>
                <w:szCs w:val="18"/>
                <w:lang w:eastAsia="sk-SK"/>
              </w:rPr>
            </w:pPr>
            <w:r>
              <w:rPr>
                <w:color w:val="000000"/>
                <w:sz w:val="18"/>
                <w:szCs w:val="18"/>
                <w:lang w:eastAsia="sk-SK"/>
              </w:rPr>
              <w:t>14</w:t>
            </w:r>
            <w:r w:rsidR="00753F09" w:rsidRPr="008712D6">
              <w:rPr>
                <w:color w:val="000000"/>
                <w:sz w:val="18"/>
                <w:szCs w:val="18"/>
                <w:lang w:eastAsia="sk-SK"/>
              </w:rPr>
              <w:t xml:space="preserve"> </w:t>
            </w:r>
            <w:r>
              <w:rPr>
                <w:color w:val="000000"/>
                <w:sz w:val="18"/>
                <w:szCs w:val="18"/>
                <w:lang w:eastAsia="sk-SK"/>
              </w:rPr>
              <w:t>447</w:t>
            </w: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A11881" w:rsidP="00F43C5B">
            <w:pPr>
              <w:jc w:val="right"/>
              <w:rPr>
                <w:b/>
                <w:bCs/>
                <w:color w:val="000000"/>
                <w:sz w:val="18"/>
                <w:szCs w:val="18"/>
                <w:lang w:eastAsia="sk-SK"/>
              </w:rPr>
            </w:pPr>
            <w:r>
              <w:rPr>
                <w:b/>
                <w:bCs/>
                <w:color w:val="000000"/>
                <w:sz w:val="18"/>
                <w:szCs w:val="18"/>
                <w:lang w:eastAsia="sk-SK"/>
              </w:rPr>
              <w:t>3</w:t>
            </w:r>
            <w:r w:rsidR="00F43C5B">
              <w:rPr>
                <w:b/>
                <w:bCs/>
                <w:color w:val="000000"/>
                <w:sz w:val="18"/>
                <w:szCs w:val="18"/>
                <w:lang w:eastAsia="sk-SK"/>
              </w:rPr>
              <w:t>76</w:t>
            </w:r>
            <w:r w:rsidR="00753F09" w:rsidRPr="008712D6">
              <w:rPr>
                <w:b/>
                <w:bCs/>
                <w:color w:val="000000"/>
                <w:sz w:val="18"/>
                <w:szCs w:val="18"/>
                <w:lang w:eastAsia="sk-SK"/>
              </w:rPr>
              <w:t xml:space="preserve"> </w:t>
            </w:r>
            <w:r w:rsidR="00F43C5B">
              <w:rPr>
                <w:b/>
                <w:bCs/>
                <w:color w:val="000000"/>
                <w:sz w:val="18"/>
                <w:szCs w:val="18"/>
                <w:lang w:eastAsia="sk-SK"/>
              </w:rPr>
              <w:t>587</w:t>
            </w: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A11881">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A11881">
            <w:pPr>
              <w:jc w:val="right"/>
              <w:rPr>
                <w:b/>
                <w:bCs/>
                <w:color w:val="000000"/>
                <w:sz w:val="18"/>
                <w:szCs w:val="18"/>
                <w:lang w:eastAsia="sk-SK"/>
              </w:rPr>
            </w:pP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753F09" w:rsidRPr="008712D6" w:rsidRDefault="00524654" w:rsidP="00524654">
            <w:pPr>
              <w:jc w:val="right"/>
              <w:rPr>
                <w:color w:val="000000"/>
                <w:sz w:val="18"/>
                <w:szCs w:val="18"/>
                <w:lang w:eastAsia="sk-SK"/>
              </w:rPr>
            </w:pPr>
            <w:r>
              <w:rPr>
                <w:color w:val="000000"/>
                <w:sz w:val="18"/>
                <w:szCs w:val="18"/>
                <w:lang w:eastAsia="sk-SK"/>
              </w:rPr>
              <w:t>591</w:t>
            </w:r>
            <w:r w:rsidR="00753F09" w:rsidRPr="008712D6">
              <w:rPr>
                <w:color w:val="000000"/>
                <w:sz w:val="18"/>
                <w:szCs w:val="18"/>
                <w:lang w:eastAsia="sk-SK"/>
              </w:rPr>
              <w:t xml:space="preserve"> </w:t>
            </w:r>
            <w:r>
              <w:rPr>
                <w:color w:val="000000"/>
                <w:sz w:val="18"/>
                <w:szCs w:val="18"/>
                <w:lang w:eastAsia="sk-SK"/>
              </w:rPr>
              <w:t>6</w:t>
            </w:r>
            <w:r w:rsidR="00A11881">
              <w:rPr>
                <w:color w:val="000000"/>
                <w:sz w:val="18"/>
                <w:szCs w:val="18"/>
                <w:lang w:eastAsia="sk-SK"/>
              </w:rPr>
              <w:t>9</w:t>
            </w: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753F09" w:rsidRPr="008712D6" w:rsidRDefault="00A11881" w:rsidP="00524654">
            <w:pPr>
              <w:jc w:val="right"/>
              <w:rPr>
                <w:color w:val="000000"/>
                <w:sz w:val="18"/>
                <w:szCs w:val="18"/>
                <w:lang w:eastAsia="sk-SK"/>
              </w:rPr>
            </w:pPr>
            <w:r>
              <w:rPr>
                <w:color w:val="000000"/>
                <w:sz w:val="18"/>
                <w:szCs w:val="18"/>
                <w:lang w:eastAsia="sk-SK"/>
              </w:rPr>
              <w:t xml:space="preserve">1 </w:t>
            </w:r>
            <w:r w:rsidR="00524654">
              <w:rPr>
                <w:color w:val="000000"/>
                <w:sz w:val="18"/>
                <w:szCs w:val="18"/>
                <w:lang w:eastAsia="sk-SK"/>
              </w:rPr>
              <w:t>660</w:t>
            </w:r>
            <w:r w:rsidR="00753F09" w:rsidRPr="008712D6">
              <w:rPr>
                <w:color w:val="000000"/>
                <w:sz w:val="18"/>
                <w:szCs w:val="18"/>
                <w:lang w:eastAsia="sk-SK"/>
              </w:rPr>
              <w:t xml:space="preserve"> </w:t>
            </w:r>
            <w:r w:rsidR="00524654">
              <w:rPr>
                <w:color w:val="000000"/>
                <w:sz w:val="18"/>
                <w:szCs w:val="18"/>
                <w:lang w:eastAsia="sk-SK"/>
              </w:rPr>
              <w:t>092</w:t>
            </w: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A11881" w:rsidP="00524654">
            <w:pPr>
              <w:jc w:val="right"/>
              <w:rPr>
                <w:color w:val="000000"/>
                <w:sz w:val="18"/>
                <w:szCs w:val="18"/>
                <w:lang w:eastAsia="sk-SK"/>
              </w:rPr>
            </w:pPr>
            <w:r>
              <w:rPr>
                <w:color w:val="000000"/>
                <w:sz w:val="18"/>
                <w:szCs w:val="18"/>
                <w:lang w:eastAsia="sk-SK"/>
              </w:rPr>
              <w:t>3</w:t>
            </w:r>
            <w:r w:rsidR="00524654">
              <w:rPr>
                <w:color w:val="000000"/>
                <w:sz w:val="18"/>
                <w:szCs w:val="18"/>
                <w:lang w:eastAsia="sk-SK"/>
              </w:rPr>
              <w:t>9</w:t>
            </w:r>
            <w:r w:rsidR="00753F09" w:rsidRPr="008712D6">
              <w:rPr>
                <w:color w:val="000000"/>
                <w:sz w:val="18"/>
                <w:szCs w:val="18"/>
                <w:lang w:eastAsia="sk-SK"/>
              </w:rPr>
              <w:t xml:space="preserve"> </w:t>
            </w:r>
            <w:r w:rsidR="00524654">
              <w:rPr>
                <w:color w:val="000000"/>
                <w:sz w:val="18"/>
                <w:szCs w:val="18"/>
                <w:lang w:eastAsia="sk-SK"/>
              </w:rPr>
              <w:t>004</w:t>
            </w: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F43C5B" w:rsidP="00313487">
            <w:pPr>
              <w:jc w:val="right"/>
              <w:rPr>
                <w:b/>
                <w:bCs/>
                <w:color w:val="000000"/>
                <w:sz w:val="18"/>
                <w:szCs w:val="18"/>
                <w:lang w:eastAsia="sk-SK"/>
              </w:rPr>
            </w:pPr>
            <w:r>
              <w:rPr>
                <w:b/>
                <w:bCs/>
                <w:color w:val="000000"/>
                <w:sz w:val="18"/>
                <w:szCs w:val="18"/>
                <w:lang w:eastAsia="sk-SK"/>
              </w:rPr>
              <w:t>2</w:t>
            </w:r>
            <w:r w:rsidR="00A11881">
              <w:rPr>
                <w:b/>
                <w:bCs/>
                <w:color w:val="000000"/>
                <w:sz w:val="18"/>
                <w:szCs w:val="18"/>
                <w:lang w:eastAsia="sk-SK"/>
              </w:rPr>
              <w:t xml:space="preserve"> </w:t>
            </w:r>
            <w:r>
              <w:rPr>
                <w:b/>
                <w:bCs/>
                <w:color w:val="000000"/>
                <w:sz w:val="18"/>
                <w:szCs w:val="18"/>
                <w:lang w:eastAsia="sk-SK"/>
              </w:rPr>
              <w:t>290</w:t>
            </w:r>
            <w:r w:rsidR="00753F09" w:rsidRPr="008712D6">
              <w:rPr>
                <w:b/>
                <w:bCs/>
                <w:color w:val="000000"/>
                <w:sz w:val="18"/>
                <w:szCs w:val="18"/>
                <w:lang w:eastAsia="sk-SK"/>
              </w:rPr>
              <w:t xml:space="preserve"> </w:t>
            </w:r>
            <w:r>
              <w:rPr>
                <w:b/>
                <w:bCs/>
                <w:color w:val="000000"/>
                <w:sz w:val="18"/>
                <w:szCs w:val="18"/>
                <w:lang w:eastAsia="sk-SK"/>
              </w:rPr>
              <w:t>78</w:t>
            </w:r>
            <w:r w:rsidR="00313487">
              <w:rPr>
                <w:b/>
                <w:bCs/>
                <w:color w:val="000000"/>
                <w:sz w:val="18"/>
                <w:szCs w:val="18"/>
                <w:lang w:eastAsia="sk-SK"/>
              </w:rPr>
              <w:t>7</w:t>
            </w: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753F09" w:rsidRPr="00D67E81" w:rsidRDefault="00753F09"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D67E81" w:rsidTr="000E2D70">
        <w:trPr>
          <w:trHeight w:val="45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753F09" w:rsidRPr="008712D6" w:rsidRDefault="00753F09" w:rsidP="00753F09">
            <w:pPr>
              <w:jc w:val="right"/>
              <w:rPr>
                <w:rFonts w:ascii="Calibri" w:hAnsi="Calibri" w:cs="Calibri"/>
                <w:color w:val="000000"/>
                <w:sz w:val="22"/>
                <w:szCs w:val="22"/>
                <w:lang w:eastAsia="sk-SK"/>
              </w:rPr>
            </w:pP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D67E81" w:rsidTr="000E2D70">
        <w:trPr>
          <w:trHeight w:val="300"/>
        </w:trPr>
        <w:tc>
          <w:tcPr>
            <w:tcW w:w="3264" w:type="dxa"/>
            <w:tcBorders>
              <w:top w:val="nil"/>
              <w:left w:val="nil"/>
              <w:bottom w:val="nil"/>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D67E81" w:rsidRDefault="00753F0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753F09" w:rsidRPr="00D67E81" w:rsidRDefault="00753F09"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753F09" w:rsidRPr="008712D6" w:rsidRDefault="00753F09" w:rsidP="00753F09">
            <w:pPr>
              <w:jc w:val="right"/>
              <w:rPr>
                <w:b/>
                <w:bCs/>
                <w:color w:val="000000"/>
                <w:sz w:val="18"/>
                <w:szCs w:val="18"/>
                <w:lang w:eastAsia="sk-SK"/>
              </w:rPr>
            </w:pPr>
          </w:p>
        </w:tc>
      </w:tr>
      <w:tr w:rsidR="00753F09" w:rsidRPr="00D67E81" w:rsidTr="000E2D70">
        <w:trPr>
          <w:trHeight w:val="295"/>
        </w:trPr>
        <w:tc>
          <w:tcPr>
            <w:tcW w:w="3264" w:type="dxa"/>
            <w:tcBorders>
              <w:top w:val="nil"/>
              <w:left w:val="nil"/>
              <w:bottom w:val="nil"/>
              <w:right w:val="nil"/>
            </w:tcBorders>
            <w:shd w:val="clear" w:color="000000" w:fill="FFFFFF"/>
            <w:noWrap/>
            <w:vAlign w:val="bottom"/>
            <w:hideMark/>
          </w:tcPr>
          <w:p w:rsidR="00753F09" w:rsidRPr="00D67E81" w:rsidRDefault="00753F09" w:rsidP="006606B2">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r w:rsidRPr="008712D6">
              <w:rPr>
                <w:color w:val="000000"/>
                <w:sz w:val="18"/>
                <w:szCs w:val="18"/>
                <w:lang w:eastAsia="sk-SK"/>
              </w:rPr>
              <w:t>287 695</w:t>
            </w:r>
          </w:p>
        </w:tc>
        <w:tc>
          <w:tcPr>
            <w:tcW w:w="1298" w:type="dxa"/>
            <w:tcBorders>
              <w:top w:val="nil"/>
              <w:left w:val="nil"/>
              <w:bottom w:val="nil"/>
              <w:right w:val="nil"/>
            </w:tcBorders>
            <w:shd w:val="clear" w:color="000000" w:fill="FFFFFF"/>
            <w:vAlign w:val="center"/>
          </w:tcPr>
          <w:p w:rsidR="00753F09" w:rsidRPr="008712D6" w:rsidRDefault="00F43C5B" w:rsidP="00F43C5B">
            <w:pPr>
              <w:jc w:val="right"/>
              <w:rPr>
                <w:color w:val="000000"/>
                <w:sz w:val="18"/>
                <w:szCs w:val="18"/>
                <w:lang w:eastAsia="sk-SK"/>
              </w:rPr>
            </w:pPr>
            <w:r>
              <w:rPr>
                <w:color w:val="000000"/>
                <w:sz w:val="18"/>
                <w:szCs w:val="18"/>
                <w:lang w:eastAsia="sk-SK"/>
              </w:rPr>
              <w:t>1</w:t>
            </w:r>
            <w:r w:rsidR="00A11881">
              <w:rPr>
                <w:color w:val="000000"/>
                <w:sz w:val="18"/>
                <w:szCs w:val="18"/>
                <w:lang w:eastAsia="sk-SK"/>
              </w:rPr>
              <w:t> </w:t>
            </w:r>
            <w:r>
              <w:rPr>
                <w:color w:val="000000"/>
                <w:sz w:val="18"/>
                <w:szCs w:val="18"/>
                <w:lang w:eastAsia="sk-SK"/>
              </w:rPr>
              <w:t>850</w:t>
            </w:r>
            <w:r w:rsidR="00753F09" w:rsidRPr="008712D6">
              <w:rPr>
                <w:color w:val="000000"/>
                <w:sz w:val="18"/>
                <w:szCs w:val="18"/>
                <w:lang w:eastAsia="sk-SK"/>
              </w:rPr>
              <w:t xml:space="preserve"> </w:t>
            </w:r>
            <w:r>
              <w:rPr>
                <w:color w:val="000000"/>
                <w:sz w:val="18"/>
                <w:szCs w:val="18"/>
                <w:lang w:eastAsia="sk-SK"/>
              </w:rPr>
              <w:t>096</w:t>
            </w:r>
          </w:p>
        </w:tc>
        <w:tc>
          <w:tcPr>
            <w:tcW w:w="1306" w:type="dxa"/>
            <w:tcBorders>
              <w:top w:val="nil"/>
              <w:left w:val="nil"/>
              <w:bottom w:val="nil"/>
              <w:right w:val="nil"/>
            </w:tcBorders>
            <w:shd w:val="clear" w:color="000000" w:fill="FFFFFF"/>
            <w:vAlign w:val="center"/>
          </w:tcPr>
          <w:p w:rsidR="00753F09" w:rsidRPr="008712D6" w:rsidRDefault="00A11881" w:rsidP="00F43C5B">
            <w:pPr>
              <w:jc w:val="right"/>
              <w:rPr>
                <w:color w:val="000000"/>
                <w:sz w:val="18"/>
                <w:szCs w:val="18"/>
                <w:lang w:eastAsia="sk-SK"/>
              </w:rPr>
            </w:pPr>
            <w:r>
              <w:rPr>
                <w:color w:val="000000"/>
                <w:sz w:val="18"/>
                <w:szCs w:val="18"/>
                <w:lang w:eastAsia="sk-SK"/>
              </w:rPr>
              <w:t>1 </w:t>
            </w:r>
            <w:r w:rsidR="00F43C5B">
              <w:rPr>
                <w:color w:val="000000"/>
                <w:sz w:val="18"/>
                <w:szCs w:val="18"/>
                <w:lang w:eastAsia="sk-SK"/>
              </w:rPr>
              <w:t>413</w:t>
            </w:r>
            <w:r w:rsidR="00753F09" w:rsidRPr="008712D6">
              <w:rPr>
                <w:color w:val="000000"/>
                <w:sz w:val="18"/>
                <w:szCs w:val="18"/>
                <w:lang w:eastAsia="sk-SK"/>
              </w:rPr>
              <w:t xml:space="preserve"> </w:t>
            </w:r>
            <w:r w:rsidR="00F43C5B">
              <w:rPr>
                <w:color w:val="000000"/>
                <w:sz w:val="18"/>
                <w:szCs w:val="18"/>
                <w:lang w:eastAsia="sk-SK"/>
              </w:rPr>
              <w:t>031</w:t>
            </w:r>
          </w:p>
        </w:tc>
        <w:tc>
          <w:tcPr>
            <w:tcW w:w="136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F43C5B" w:rsidP="00F43C5B">
            <w:pPr>
              <w:jc w:val="right"/>
              <w:rPr>
                <w:color w:val="000000"/>
                <w:sz w:val="18"/>
                <w:szCs w:val="18"/>
                <w:lang w:eastAsia="sk-SK"/>
              </w:rPr>
            </w:pPr>
            <w:r>
              <w:rPr>
                <w:color w:val="000000"/>
                <w:sz w:val="18"/>
                <w:szCs w:val="18"/>
                <w:lang w:eastAsia="sk-SK"/>
              </w:rPr>
              <w:t>25</w:t>
            </w:r>
            <w:r w:rsidR="00753F09" w:rsidRPr="008712D6">
              <w:rPr>
                <w:color w:val="000000"/>
                <w:sz w:val="18"/>
                <w:szCs w:val="18"/>
                <w:lang w:eastAsia="sk-SK"/>
              </w:rPr>
              <w:t xml:space="preserve"> </w:t>
            </w:r>
            <w:r>
              <w:rPr>
                <w:color w:val="000000"/>
                <w:sz w:val="18"/>
                <w:szCs w:val="18"/>
                <w:lang w:eastAsia="sk-SK"/>
              </w:rPr>
              <w:t>106</w:t>
            </w: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753F09" w:rsidRPr="008712D6" w:rsidRDefault="00753F09" w:rsidP="00F7010F">
            <w:pPr>
              <w:jc w:val="right"/>
              <w:rPr>
                <w:b/>
                <w:bCs/>
                <w:color w:val="000000"/>
                <w:sz w:val="18"/>
                <w:szCs w:val="18"/>
                <w:lang w:eastAsia="sk-SK"/>
              </w:rPr>
            </w:pPr>
            <w:r w:rsidRPr="008712D6">
              <w:rPr>
                <w:b/>
                <w:bCs/>
                <w:color w:val="000000"/>
                <w:sz w:val="18"/>
                <w:szCs w:val="18"/>
                <w:lang w:eastAsia="sk-SK"/>
              </w:rPr>
              <w:t>3 </w:t>
            </w:r>
            <w:r w:rsidR="00F7010F">
              <w:rPr>
                <w:b/>
                <w:bCs/>
                <w:color w:val="000000"/>
                <w:sz w:val="18"/>
                <w:szCs w:val="18"/>
                <w:lang w:eastAsia="sk-SK"/>
              </w:rPr>
              <w:t>575</w:t>
            </w:r>
            <w:r w:rsidRPr="008712D6">
              <w:rPr>
                <w:b/>
                <w:bCs/>
                <w:color w:val="000000"/>
                <w:sz w:val="18"/>
                <w:szCs w:val="18"/>
                <w:lang w:eastAsia="sk-SK"/>
              </w:rPr>
              <w:t xml:space="preserve"> </w:t>
            </w:r>
            <w:r w:rsidR="00F7010F">
              <w:rPr>
                <w:b/>
                <w:bCs/>
                <w:color w:val="000000"/>
                <w:sz w:val="18"/>
                <w:szCs w:val="18"/>
                <w:lang w:eastAsia="sk-SK"/>
              </w:rPr>
              <w:t>92</w:t>
            </w:r>
            <w:r w:rsidR="00A11881">
              <w:rPr>
                <w:b/>
                <w:bCs/>
                <w:color w:val="000000"/>
                <w:sz w:val="18"/>
                <w:szCs w:val="18"/>
                <w:lang w:eastAsia="sk-SK"/>
              </w:rPr>
              <w:t>8</w:t>
            </w:r>
          </w:p>
        </w:tc>
      </w:tr>
      <w:tr w:rsidR="00753F09"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D67E81" w:rsidRDefault="00753F09" w:rsidP="006606B2">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r w:rsidRPr="008712D6">
              <w:rPr>
                <w:color w:val="000000"/>
                <w:sz w:val="18"/>
                <w:szCs w:val="18"/>
                <w:lang w:eastAsia="sk-SK"/>
              </w:rPr>
              <w:t>287 695</w:t>
            </w:r>
          </w:p>
        </w:tc>
        <w:tc>
          <w:tcPr>
            <w:tcW w:w="1298" w:type="dxa"/>
            <w:tcBorders>
              <w:top w:val="nil"/>
              <w:left w:val="nil"/>
              <w:bottom w:val="single" w:sz="4" w:space="0" w:color="auto"/>
              <w:right w:val="nil"/>
            </w:tcBorders>
            <w:shd w:val="clear" w:color="000000" w:fill="FFFFFF"/>
            <w:vAlign w:val="center"/>
          </w:tcPr>
          <w:p w:rsidR="00753F09" w:rsidRPr="008712D6" w:rsidRDefault="00A11881" w:rsidP="00F43C5B">
            <w:pPr>
              <w:jc w:val="right"/>
              <w:rPr>
                <w:color w:val="000000"/>
                <w:sz w:val="18"/>
                <w:szCs w:val="18"/>
                <w:lang w:eastAsia="sk-SK"/>
              </w:rPr>
            </w:pPr>
            <w:r>
              <w:rPr>
                <w:color w:val="000000"/>
                <w:sz w:val="18"/>
                <w:szCs w:val="18"/>
                <w:lang w:eastAsia="sk-SK"/>
              </w:rPr>
              <w:t xml:space="preserve">1 </w:t>
            </w:r>
            <w:r w:rsidR="00F43C5B">
              <w:rPr>
                <w:color w:val="000000"/>
                <w:sz w:val="18"/>
                <w:szCs w:val="18"/>
                <w:lang w:eastAsia="sk-SK"/>
              </w:rPr>
              <w:t>761</w:t>
            </w:r>
            <w:r w:rsidR="00753F09" w:rsidRPr="008712D6">
              <w:rPr>
                <w:color w:val="000000"/>
                <w:sz w:val="18"/>
                <w:szCs w:val="18"/>
                <w:lang w:eastAsia="sk-SK"/>
              </w:rPr>
              <w:t xml:space="preserve"> </w:t>
            </w:r>
            <w:r w:rsidR="00F43C5B">
              <w:rPr>
                <w:color w:val="000000"/>
                <w:sz w:val="18"/>
                <w:szCs w:val="18"/>
                <w:lang w:eastAsia="sk-SK"/>
              </w:rPr>
              <w:t>760</w:t>
            </w:r>
          </w:p>
        </w:tc>
        <w:tc>
          <w:tcPr>
            <w:tcW w:w="1306" w:type="dxa"/>
            <w:tcBorders>
              <w:top w:val="nil"/>
              <w:left w:val="nil"/>
              <w:bottom w:val="single" w:sz="4" w:space="0" w:color="auto"/>
              <w:right w:val="nil"/>
            </w:tcBorders>
            <w:shd w:val="clear" w:color="000000" w:fill="FFFFFF"/>
            <w:vAlign w:val="center"/>
          </w:tcPr>
          <w:p w:rsidR="00753F09" w:rsidRPr="008712D6" w:rsidRDefault="00753F09" w:rsidP="00F43C5B">
            <w:pPr>
              <w:jc w:val="right"/>
              <w:rPr>
                <w:color w:val="000000"/>
                <w:sz w:val="18"/>
                <w:szCs w:val="18"/>
                <w:lang w:eastAsia="sk-SK"/>
              </w:rPr>
            </w:pPr>
            <w:r w:rsidRPr="008712D6">
              <w:rPr>
                <w:color w:val="000000"/>
                <w:sz w:val="18"/>
                <w:szCs w:val="18"/>
                <w:lang w:eastAsia="sk-SK"/>
              </w:rPr>
              <w:t>1 </w:t>
            </w:r>
            <w:r w:rsidR="00F43C5B">
              <w:rPr>
                <w:color w:val="000000"/>
                <w:sz w:val="18"/>
                <w:szCs w:val="18"/>
                <w:lang w:eastAsia="sk-SK"/>
              </w:rPr>
              <w:t>1</w:t>
            </w:r>
            <w:r w:rsidR="00A11881">
              <w:rPr>
                <w:color w:val="000000"/>
                <w:sz w:val="18"/>
                <w:szCs w:val="18"/>
                <w:lang w:eastAsia="sk-SK"/>
              </w:rPr>
              <w:t>4</w:t>
            </w:r>
            <w:r w:rsidR="00F43C5B">
              <w:rPr>
                <w:color w:val="000000"/>
                <w:sz w:val="18"/>
                <w:szCs w:val="18"/>
                <w:lang w:eastAsia="sk-SK"/>
              </w:rPr>
              <w:t>9</w:t>
            </w:r>
            <w:r w:rsidRPr="008712D6">
              <w:rPr>
                <w:color w:val="000000"/>
                <w:sz w:val="18"/>
                <w:szCs w:val="18"/>
                <w:lang w:eastAsia="sk-SK"/>
              </w:rPr>
              <w:t xml:space="preserve"> </w:t>
            </w:r>
            <w:r w:rsidR="00F43C5B">
              <w:rPr>
                <w:color w:val="000000"/>
                <w:sz w:val="18"/>
                <w:szCs w:val="18"/>
                <w:lang w:eastAsia="sk-SK"/>
              </w:rPr>
              <w:t>1</w:t>
            </w:r>
            <w:r w:rsidR="00A11881">
              <w:rPr>
                <w:color w:val="000000"/>
                <w:sz w:val="18"/>
                <w:szCs w:val="18"/>
                <w:lang w:eastAsia="sk-SK"/>
              </w:rPr>
              <w:t>9</w:t>
            </w:r>
            <w:r w:rsidRPr="008712D6">
              <w:rPr>
                <w:color w:val="000000"/>
                <w:sz w:val="18"/>
                <w:szCs w:val="18"/>
                <w:lang w:eastAsia="sk-SK"/>
              </w:rPr>
              <w:t>4</w:t>
            </w:r>
          </w:p>
        </w:tc>
        <w:tc>
          <w:tcPr>
            <w:tcW w:w="136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BA5C15" w:rsidRDefault="00F7010F" w:rsidP="00BA5C15">
            <w:pPr>
              <w:jc w:val="right"/>
              <w:rPr>
                <w:color w:val="FF0000"/>
                <w:sz w:val="18"/>
                <w:szCs w:val="18"/>
                <w:lang w:eastAsia="sk-SK"/>
              </w:rPr>
            </w:pPr>
            <w:r w:rsidRPr="00BA5C15">
              <w:rPr>
                <w:color w:val="FF0000"/>
                <w:sz w:val="18"/>
                <w:szCs w:val="18"/>
                <w:lang w:eastAsia="sk-SK"/>
              </w:rPr>
              <w:t>41</w:t>
            </w:r>
            <w:r w:rsidR="00753F09" w:rsidRPr="00BA5C15">
              <w:rPr>
                <w:color w:val="FF0000"/>
                <w:sz w:val="18"/>
                <w:szCs w:val="18"/>
                <w:lang w:eastAsia="sk-SK"/>
              </w:rPr>
              <w:t xml:space="preserve"> </w:t>
            </w:r>
            <w:r w:rsidRPr="00BA5C15">
              <w:rPr>
                <w:color w:val="FF0000"/>
                <w:sz w:val="18"/>
                <w:szCs w:val="18"/>
                <w:lang w:eastAsia="sk-SK"/>
              </w:rPr>
              <w:t>91</w:t>
            </w:r>
            <w:r w:rsidR="00BA5C15" w:rsidRPr="00BA5C15">
              <w:rPr>
                <w:color w:val="FF0000"/>
                <w:sz w:val="18"/>
                <w:szCs w:val="18"/>
                <w:lang w:eastAsia="sk-SK"/>
              </w:rPr>
              <w:t>1</w:t>
            </w:r>
          </w:p>
        </w:tc>
        <w:tc>
          <w:tcPr>
            <w:tcW w:w="1306" w:type="dxa"/>
            <w:tcBorders>
              <w:top w:val="nil"/>
              <w:left w:val="nil"/>
              <w:bottom w:val="single" w:sz="4" w:space="0" w:color="auto"/>
              <w:right w:val="nil"/>
            </w:tcBorders>
            <w:shd w:val="clear" w:color="000000" w:fill="FFFFFF"/>
            <w:vAlign w:val="center"/>
          </w:tcPr>
          <w:p w:rsidR="00753F09" w:rsidRPr="00BA5C15" w:rsidRDefault="00753F09" w:rsidP="00753F09">
            <w:pPr>
              <w:jc w:val="right"/>
              <w:rPr>
                <w:color w:val="FF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753F09" w:rsidRPr="008712D6" w:rsidRDefault="00753F09" w:rsidP="00753F09">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753F09" w:rsidRPr="008712D6" w:rsidRDefault="00A11881" w:rsidP="00F7010F">
            <w:pPr>
              <w:jc w:val="right"/>
              <w:rPr>
                <w:b/>
                <w:bCs/>
                <w:color w:val="000000"/>
                <w:sz w:val="18"/>
                <w:szCs w:val="18"/>
                <w:lang w:eastAsia="sk-SK"/>
              </w:rPr>
            </w:pPr>
            <w:r>
              <w:rPr>
                <w:b/>
                <w:bCs/>
                <w:color w:val="000000"/>
                <w:sz w:val="18"/>
                <w:szCs w:val="18"/>
                <w:lang w:eastAsia="sk-SK"/>
              </w:rPr>
              <w:t xml:space="preserve">3 </w:t>
            </w:r>
            <w:r w:rsidR="00F7010F">
              <w:rPr>
                <w:b/>
                <w:bCs/>
                <w:color w:val="000000"/>
                <w:sz w:val="18"/>
                <w:szCs w:val="18"/>
                <w:lang w:eastAsia="sk-SK"/>
              </w:rPr>
              <w:t>240</w:t>
            </w:r>
            <w:r w:rsidR="00753F09" w:rsidRPr="008712D6">
              <w:rPr>
                <w:b/>
                <w:bCs/>
                <w:color w:val="000000"/>
                <w:sz w:val="18"/>
                <w:szCs w:val="18"/>
                <w:lang w:eastAsia="sk-SK"/>
              </w:rPr>
              <w:t xml:space="preserve"> </w:t>
            </w:r>
            <w:r w:rsidR="00313487">
              <w:rPr>
                <w:b/>
                <w:bCs/>
                <w:color w:val="000000"/>
                <w:sz w:val="18"/>
                <w:szCs w:val="18"/>
                <w:lang w:eastAsia="sk-SK"/>
              </w:rPr>
              <w:t>560</w:t>
            </w:r>
          </w:p>
        </w:tc>
      </w:tr>
    </w:tbl>
    <w:p w:rsidR="00D276C2" w:rsidRDefault="00D276C2" w:rsidP="00D276C2">
      <w:pPr>
        <w:sectPr w:rsidR="00D276C2" w:rsidSect="00D276C2">
          <w:headerReference w:type="default" r:id="rId12"/>
          <w:pgSz w:w="16840" w:h="11907" w:orient="landscape" w:code="9"/>
          <w:pgMar w:top="1673" w:right="1979" w:bottom="1021" w:left="1134" w:header="675" w:footer="408" w:gutter="0"/>
          <w:cols w:space="708"/>
          <w:titlePg/>
          <w:docGrid w:linePitch="272"/>
        </w:sectPr>
      </w:pPr>
    </w:p>
    <w:p w:rsidR="004D3B4A" w:rsidRDefault="004D3B4A" w:rsidP="00753F09">
      <w:pPr>
        <w:pStyle w:val="Heading2"/>
        <w:numPr>
          <w:ilvl w:val="0"/>
          <w:numId w:val="25"/>
        </w:numPr>
      </w:pPr>
      <w:bookmarkStart w:id="7" w:name="_Toc530739903"/>
      <w:r w:rsidRPr="00E3042F">
        <w:lastRenderedPageBreak/>
        <w:t>Zásoby</w:t>
      </w:r>
      <w:bookmarkEnd w:id="7"/>
    </w:p>
    <w:p w:rsidR="004D3B4A" w:rsidRDefault="004D3B4A" w:rsidP="004D3B4A">
      <w:pPr>
        <w:pStyle w:val="BodyText"/>
      </w:pPr>
      <w:r>
        <w:t>Vývoj opravnej položky v priebehu účtovného obdobia je uvedený v nasledujúcom prehľade:</w:t>
      </w:r>
    </w:p>
    <w:p w:rsidR="00BA1A00" w:rsidRDefault="00BA1A00" w:rsidP="004D3B4A">
      <w:pPr>
        <w:pStyle w:val="BodyText"/>
      </w:pPr>
    </w:p>
    <w:p w:rsidR="00227CBD" w:rsidRDefault="00227CBD" w:rsidP="004D3B4A">
      <w:pPr>
        <w:pStyle w:val="BodyText"/>
      </w:pPr>
    </w:p>
    <w:p w:rsidR="00BA1A00" w:rsidRDefault="00227CBD" w:rsidP="004D3B4A">
      <w:pPr>
        <w:pStyle w:val="BodyText"/>
      </w:pPr>
      <w:r>
        <w:t xml:space="preserve">                                                          Bežné účtovné obdobie (rok 2016)</w:t>
      </w:r>
    </w:p>
    <w:p w:rsidR="00227CBD" w:rsidRDefault="00227CBD" w:rsidP="004D3B4A">
      <w:pPr>
        <w:pStyle w:val="BodyText"/>
      </w:pPr>
    </w:p>
    <w:p w:rsidR="00227CBD" w:rsidRDefault="00227CBD" w:rsidP="004D3B4A">
      <w:pPr>
        <w:pStyle w:val="BodyText"/>
      </w:pPr>
    </w:p>
    <w:tbl>
      <w:tblPr>
        <w:tblStyle w:val="TableGrid"/>
        <w:tblW w:w="0" w:type="auto"/>
        <w:tblLook w:val="04A0" w:firstRow="1" w:lastRow="0" w:firstColumn="1" w:lastColumn="0" w:noHBand="0" w:noVBand="1"/>
      </w:tblPr>
      <w:tblGrid>
        <w:gridCol w:w="1535"/>
        <w:gridCol w:w="1533"/>
        <w:gridCol w:w="1533"/>
        <w:gridCol w:w="1533"/>
        <w:gridCol w:w="1534"/>
        <w:gridCol w:w="1534"/>
      </w:tblGrid>
      <w:tr w:rsidR="00BA1A00" w:rsidRPr="001537DF" w:rsidTr="00E244DC">
        <w:tc>
          <w:tcPr>
            <w:tcW w:w="9212" w:type="dxa"/>
            <w:gridSpan w:val="6"/>
          </w:tcPr>
          <w:p w:rsidR="00BA1A00" w:rsidRDefault="00BA1A00" w:rsidP="00E244DC">
            <w:pPr>
              <w:rPr>
                <w:sz w:val="18"/>
                <w:szCs w:val="18"/>
              </w:rPr>
            </w:pPr>
            <w:r w:rsidRPr="001537DF">
              <w:rPr>
                <w:sz w:val="18"/>
                <w:szCs w:val="18"/>
              </w:rPr>
              <w:t xml:space="preserve">Zásoby </w:t>
            </w:r>
            <w:r>
              <w:rPr>
                <w:sz w:val="18"/>
                <w:szCs w:val="18"/>
              </w:rPr>
              <w:t xml:space="preserve">                    Stav opravnej              Tvorba opravnej      Zúčtovanie oprav.     Zúčtovanie oprav.      Stav opravnej </w:t>
            </w:r>
          </w:p>
          <w:p w:rsidR="00BA1A00" w:rsidRDefault="00BA1A00" w:rsidP="00E244DC">
            <w:pPr>
              <w:rPr>
                <w:sz w:val="18"/>
                <w:szCs w:val="18"/>
              </w:rPr>
            </w:pPr>
            <w:r>
              <w:rPr>
                <w:sz w:val="18"/>
                <w:szCs w:val="18"/>
              </w:rPr>
              <w:t xml:space="preserve">                                  položky k                          položky             </w:t>
            </w:r>
            <w:proofErr w:type="spellStart"/>
            <w:r>
              <w:rPr>
                <w:sz w:val="18"/>
                <w:szCs w:val="18"/>
              </w:rPr>
              <w:t>položky</w:t>
            </w:r>
            <w:proofErr w:type="spellEnd"/>
            <w:r>
              <w:rPr>
                <w:sz w:val="18"/>
                <w:szCs w:val="18"/>
              </w:rPr>
              <w:t xml:space="preserve"> z dôvodu      položky z dôvodu         položky k </w:t>
            </w:r>
          </w:p>
          <w:p w:rsidR="00BA1A00" w:rsidRDefault="00BA1A00" w:rsidP="00E244DC">
            <w:pPr>
              <w:rPr>
                <w:sz w:val="18"/>
                <w:szCs w:val="18"/>
              </w:rPr>
            </w:pPr>
            <w:r>
              <w:rPr>
                <w:sz w:val="18"/>
                <w:szCs w:val="18"/>
              </w:rPr>
              <w:t xml:space="preserve">                                  31.12.2015                                                 zániku </w:t>
            </w:r>
            <w:proofErr w:type="spellStart"/>
            <w:r>
              <w:rPr>
                <w:sz w:val="18"/>
                <w:szCs w:val="18"/>
              </w:rPr>
              <w:t>opodstatnen</w:t>
            </w:r>
            <w:proofErr w:type="spellEnd"/>
            <w:r>
              <w:rPr>
                <w:sz w:val="18"/>
                <w:szCs w:val="18"/>
              </w:rPr>
              <w:t>.   vyradenia majetku        31.12.2016</w:t>
            </w:r>
          </w:p>
          <w:p w:rsidR="00BA1A00" w:rsidRPr="001537DF" w:rsidRDefault="00BA1A00" w:rsidP="00E244DC">
            <w:pPr>
              <w:rPr>
                <w:sz w:val="18"/>
                <w:szCs w:val="18"/>
              </w:rPr>
            </w:pPr>
            <w:r>
              <w:rPr>
                <w:sz w:val="18"/>
                <w:szCs w:val="18"/>
              </w:rPr>
              <w:t xml:space="preserve">                                                                                                                                          z účtovníctva  </w:t>
            </w:r>
          </w:p>
          <w:p w:rsidR="00BA1A00" w:rsidRPr="001537DF" w:rsidRDefault="00BA1A00" w:rsidP="00E244DC">
            <w:pPr>
              <w:rPr>
                <w:sz w:val="18"/>
                <w:szCs w:val="18"/>
              </w:rPr>
            </w:pPr>
            <w:r>
              <w:rPr>
                <w:sz w:val="18"/>
                <w:szCs w:val="18"/>
              </w:rPr>
              <w:t xml:space="preserve">           a                                b                                    c                               d                                 e                                 f</w:t>
            </w:r>
          </w:p>
        </w:tc>
      </w:tr>
      <w:tr w:rsidR="00BA1A00" w:rsidTr="00E244DC">
        <w:tc>
          <w:tcPr>
            <w:tcW w:w="1535" w:type="dxa"/>
          </w:tcPr>
          <w:p w:rsidR="00BA1A00" w:rsidRPr="00DF76F2" w:rsidRDefault="00BA1A00" w:rsidP="00E244DC">
            <w:pPr>
              <w:rPr>
                <w:sz w:val="18"/>
                <w:szCs w:val="18"/>
              </w:rPr>
            </w:pPr>
            <w:r w:rsidRPr="00DF76F2">
              <w:rPr>
                <w:sz w:val="18"/>
                <w:szCs w:val="18"/>
              </w:rPr>
              <w:t xml:space="preserve">Materiál </w:t>
            </w:r>
          </w:p>
        </w:tc>
        <w:tc>
          <w:tcPr>
            <w:tcW w:w="1535" w:type="dxa"/>
          </w:tcPr>
          <w:p w:rsidR="00BA1A00" w:rsidRPr="00DF76F2" w:rsidRDefault="00BA1A00" w:rsidP="00E244DC">
            <w:pPr>
              <w:jc w:val="center"/>
              <w:rPr>
                <w:sz w:val="18"/>
                <w:szCs w:val="18"/>
              </w:rPr>
            </w:pPr>
            <w:r w:rsidRPr="00DF76F2">
              <w:rPr>
                <w:sz w:val="18"/>
                <w:szCs w:val="18"/>
              </w:rPr>
              <w:t>7 588</w:t>
            </w:r>
          </w:p>
        </w:tc>
        <w:tc>
          <w:tcPr>
            <w:tcW w:w="1535" w:type="dxa"/>
          </w:tcPr>
          <w:p w:rsidR="00BA1A00" w:rsidRPr="00313487" w:rsidRDefault="00BA1A00" w:rsidP="00E244DC">
            <w:pPr>
              <w:jc w:val="center"/>
              <w:rPr>
                <w:b/>
                <w:sz w:val="18"/>
                <w:szCs w:val="18"/>
              </w:rPr>
            </w:pPr>
            <w:r w:rsidRPr="00313487">
              <w:rPr>
                <w:b/>
                <w:sz w:val="18"/>
                <w:szCs w:val="18"/>
              </w:rPr>
              <w:t>7 047</w:t>
            </w:r>
          </w:p>
        </w:tc>
        <w:tc>
          <w:tcPr>
            <w:tcW w:w="1535" w:type="dxa"/>
          </w:tcPr>
          <w:p w:rsidR="00BA1A00" w:rsidRDefault="00BA1A00" w:rsidP="00E244DC"/>
        </w:tc>
        <w:tc>
          <w:tcPr>
            <w:tcW w:w="1536" w:type="dxa"/>
          </w:tcPr>
          <w:p w:rsidR="00BA1A00" w:rsidRDefault="00BA1A00" w:rsidP="00E244DC"/>
        </w:tc>
        <w:tc>
          <w:tcPr>
            <w:tcW w:w="1536" w:type="dxa"/>
          </w:tcPr>
          <w:p w:rsidR="00BA1A00" w:rsidRPr="007121EB" w:rsidRDefault="00BA1A00" w:rsidP="00E244DC">
            <w:pPr>
              <w:jc w:val="center"/>
              <w:rPr>
                <w:sz w:val="18"/>
                <w:szCs w:val="18"/>
              </w:rPr>
            </w:pPr>
            <w:r>
              <w:rPr>
                <w:sz w:val="18"/>
                <w:szCs w:val="18"/>
              </w:rPr>
              <w:t>14 635</w:t>
            </w:r>
          </w:p>
        </w:tc>
      </w:tr>
      <w:tr w:rsidR="00BA1A00" w:rsidTr="00E244DC">
        <w:tc>
          <w:tcPr>
            <w:tcW w:w="1535" w:type="dxa"/>
          </w:tcPr>
          <w:p w:rsidR="00BA1A00" w:rsidRPr="00DF76F2" w:rsidRDefault="00BA1A00" w:rsidP="00E244DC">
            <w:pPr>
              <w:rPr>
                <w:sz w:val="18"/>
                <w:szCs w:val="18"/>
              </w:rPr>
            </w:pPr>
            <w:r w:rsidRPr="00DF76F2">
              <w:rPr>
                <w:sz w:val="18"/>
                <w:szCs w:val="18"/>
              </w:rPr>
              <w:t xml:space="preserve">Nedokončená výroba </w:t>
            </w:r>
            <w:r>
              <w:rPr>
                <w:sz w:val="18"/>
                <w:szCs w:val="18"/>
              </w:rPr>
              <w:t>a polotovary vlastnej výroby</w:t>
            </w:r>
          </w:p>
        </w:tc>
        <w:tc>
          <w:tcPr>
            <w:tcW w:w="1535" w:type="dxa"/>
          </w:tcPr>
          <w:p w:rsidR="00BA1A00" w:rsidRDefault="00BA1A00" w:rsidP="00E244DC">
            <w:pPr>
              <w:jc w:val="center"/>
              <w:rPr>
                <w:sz w:val="18"/>
                <w:szCs w:val="18"/>
              </w:rPr>
            </w:pPr>
          </w:p>
          <w:p w:rsidR="00BA1A00" w:rsidRPr="007121EB" w:rsidRDefault="00BA1A00" w:rsidP="00E244DC">
            <w:pPr>
              <w:jc w:val="center"/>
              <w:rPr>
                <w:sz w:val="18"/>
                <w:szCs w:val="18"/>
              </w:rPr>
            </w:pPr>
            <w:r>
              <w:rPr>
                <w:sz w:val="18"/>
                <w:szCs w:val="18"/>
              </w:rPr>
              <w:t>4 015</w:t>
            </w:r>
          </w:p>
        </w:tc>
        <w:tc>
          <w:tcPr>
            <w:tcW w:w="1535" w:type="dxa"/>
          </w:tcPr>
          <w:p w:rsidR="00BA1A00" w:rsidRPr="00313487" w:rsidRDefault="00BA1A00" w:rsidP="00E244DC">
            <w:pPr>
              <w:rPr>
                <w:b/>
              </w:rPr>
            </w:pPr>
          </w:p>
          <w:p w:rsidR="00BA1A00" w:rsidRPr="00313487" w:rsidRDefault="00BA1A00" w:rsidP="00E244DC">
            <w:pPr>
              <w:jc w:val="center"/>
              <w:rPr>
                <w:b/>
                <w:sz w:val="18"/>
                <w:szCs w:val="18"/>
              </w:rPr>
            </w:pPr>
            <w:r w:rsidRPr="00313487">
              <w:rPr>
                <w:b/>
                <w:sz w:val="18"/>
                <w:szCs w:val="18"/>
              </w:rPr>
              <w:t>3 242</w:t>
            </w:r>
          </w:p>
        </w:tc>
        <w:tc>
          <w:tcPr>
            <w:tcW w:w="1535" w:type="dxa"/>
          </w:tcPr>
          <w:p w:rsidR="00BA1A00" w:rsidRDefault="00BA1A00" w:rsidP="00E244DC"/>
        </w:tc>
        <w:tc>
          <w:tcPr>
            <w:tcW w:w="1536" w:type="dxa"/>
          </w:tcPr>
          <w:p w:rsidR="00BA1A00" w:rsidRDefault="00BA1A00" w:rsidP="00E244DC"/>
        </w:tc>
        <w:tc>
          <w:tcPr>
            <w:tcW w:w="1536" w:type="dxa"/>
          </w:tcPr>
          <w:p w:rsidR="00BA1A00" w:rsidRDefault="00BA1A00" w:rsidP="00E244DC">
            <w:pPr>
              <w:jc w:val="center"/>
            </w:pPr>
          </w:p>
          <w:p w:rsidR="00BA1A00" w:rsidRPr="007121EB" w:rsidRDefault="00BA1A00" w:rsidP="00E244DC">
            <w:pPr>
              <w:jc w:val="center"/>
              <w:rPr>
                <w:sz w:val="18"/>
                <w:szCs w:val="18"/>
              </w:rPr>
            </w:pPr>
            <w:r>
              <w:rPr>
                <w:sz w:val="18"/>
                <w:szCs w:val="18"/>
              </w:rPr>
              <w:t>7 257</w:t>
            </w:r>
          </w:p>
        </w:tc>
      </w:tr>
      <w:tr w:rsidR="00BA1A00" w:rsidTr="00E244DC">
        <w:tc>
          <w:tcPr>
            <w:tcW w:w="1535" w:type="dxa"/>
          </w:tcPr>
          <w:p w:rsidR="00BA1A00" w:rsidRPr="00DF76F2" w:rsidRDefault="00BA1A00" w:rsidP="00E244DC">
            <w:pPr>
              <w:rPr>
                <w:sz w:val="18"/>
                <w:szCs w:val="18"/>
              </w:rPr>
            </w:pPr>
            <w:r w:rsidRPr="00DF76F2">
              <w:rPr>
                <w:sz w:val="18"/>
                <w:szCs w:val="18"/>
              </w:rPr>
              <w:t xml:space="preserve">Výrobky </w:t>
            </w:r>
          </w:p>
        </w:tc>
        <w:tc>
          <w:tcPr>
            <w:tcW w:w="1535" w:type="dxa"/>
          </w:tcPr>
          <w:p w:rsidR="00BA1A00" w:rsidRPr="007121EB" w:rsidRDefault="00BA1A00" w:rsidP="00E244DC">
            <w:pPr>
              <w:jc w:val="center"/>
              <w:rPr>
                <w:sz w:val="18"/>
                <w:szCs w:val="18"/>
              </w:rPr>
            </w:pPr>
            <w:r>
              <w:rPr>
                <w:sz w:val="18"/>
                <w:szCs w:val="18"/>
              </w:rPr>
              <w:t>19 262</w:t>
            </w:r>
          </w:p>
        </w:tc>
        <w:tc>
          <w:tcPr>
            <w:tcW w:w="1535" w:type="dxa"/>
          </w:tcPr>
          <w:p w:rsidR="00BA1A00" w:rsidRPr="00313487" w:rsidRDefault="00BA1A00" w:rsidP="00E244DC">
            <w:pPr>
              <w:jc w:val="center"/>
              <w:rPr>
                <w:b/>
                <w:sz w:val="18"/>
                <w:szCs w:val="18"/>
              </w:rPr>
            </w:pPr>
          </w:p>
        </w:tc>
        <w:tc>
          <w:tcPr>
            <w:tcW w:w="1535" w:type="dxa"/>
          </w:tcPr>
          <w:p w:rsidR="00BA1A00" w:rsidRPr="00BA5C15" w:rsidRDefault="00BA5C15" w:rsidP="00BA5C15">
            <w:pPr>
              <w:jc w:val="center"/>
              <w:rPr>
                <w:b/>
                <w:color w:val="FF0000"/>
                <w:sz w:val="18"/>
                <w:szCs w:val="18"/>
              </w:rPr>
            </w:pPr>
            <w:r w:rsidRPr="00BA5C15">
              <w:rPr>
                <w:b/>
                <w:color w:val="FF0000"/>
                <w:sz w:val="18"/>
                <w:szCs w:val="18"/>
              </w:rPr>
              <w:t>15 972</w:t>
            </w:r>
          </w:p>
        </w:tc>
        <w:tc>
          <w:tcPr>
            <w:tcW w:w="1536" w:type="dxa"/>
          </w:tcPr>
          <w:p w:rsidR="00BA1A00" w:rsidRPr="00DF76F2" w:rsidRDefault="00BA1A00" w:rsidP="00E244DC">
            <w:pPr>
              <w:rPr>
                <w:sz w:val="18"/>
                <w:szCs w:val="18"/>
              </w:rPr>
            </w:pPr>
          </w:p>
        </w:tc>
        <w:tc>
          <w:tcPr>
            <w:tcW w:w="1536" w:type="dxa"/>
          </w:tcPr>
          <w:p w:rsidR="00BA1A00" w:rsidRPr="00DF76F2" w:rsidRDefault="00BA1A00" w:rsidP="00E244DC">
            <w:pPr>
              <w:jc w:val="center"/>
              <w:rPr>
                <w:sz w:val="18"/>
                <w:szCs w:val="18"/>
              </w:rPr>
            </w:pPr>
            <w:r>
              <w:rPr>
                <w:sz w:val="18"/>
                <w:szCs w:val="18"/>
              </w:rPr>
              <w:t>3 290</w:t>
            </w:r>
          </w:p>
        </w:tc>
      </w:tr>
      <w:tr w:rsidR="00BA1A00" w:rsidTr="00E244DC">
        <w:tc>
          <w:tcPr>
            <w:tcW w:w="1535" w:type="dxa"/>
          </w:tcPr>
          <w:p w:rsidR="00BA1A00" w:rsidRPr="00DF76F2" w:rsidRDefault="00BA1A00" w:rsidP="00E244DC">
            <w:pPr>
              <w:rPr>
                <w:sz w:val="18"/>
                <w:szCs w:val="18"/>
              </w:rPr>
            </w:pPr>
            <w:r>
              <w:rPr>
                <w:sz w:val="18"/>
                <w:szCs w:val="18"/>
              </w:rPr>
              <w:t>Zvieratá</w:t>
            </w:r>
          </w:p>
        </w:tc>
        <w:tc>
          <w:tcPr>
            <w:tcW w:w="1535" w:type="dxa"/>
          </w:tcPr>
          <w:p w:rsidR="00BA1A00" w:rsidRPr="00DF76F2" w:rsidRDefault="00BA1A00" w:rsidP="00E244DC">
            <w:pPr>
              <w:rPr>
                <w:sz w:val="18"/>
                <w:szCs w:val="18"/>
              </w:rPr>
            </w:pPr>
          </w:p>
        </w:tc>
        <w:tc>
          <w:tcPr>
            <w:tcW w:w="1535" w:type="dxa"/>
          </w:tcPr>
          <w:p w:rsidR="00BA1A00" w:rsidRPr="00313487" w:rsidRDefault="00BA1A00" w:rsidP="00E244DC">
            <w:pPr>
              <w:rPr>
                <w:b/>
                <w:sz w:val="18"/>
                <w:szCs w:val="18"/>
              </w:rPr>
            </w:pPr>
          </w:p>
        </w:tc>
        <w:tc>
          <w:tcPr>
            <w:tcW w:w="1535" w:type="dxa"/>
          </w:tcPr>
          <w:p w:rsidR="00BA1A00" w:rsidRPr="00BA5C15" w:rsidRDefault="00BA1A00" w:rsidP="00BA5C15">
            <w:pPr>
              <w:jc w:val="center"/>
              <w:rPr>
                <w:b/>
                <w:color w:val="FF0000"/>
                <w:sz w:val="18"/>
                <w:szCs w:val="18"/>
              </w:rPr>
            </w:pPr>
          </w:p>
        </w:tc>
        <w:tc>
          <w:tcPr>
            <w:tcW w:w="1536" w:type="dxa"/>
          </w:tcPr>
          <w:p w:rsidR="00BA1A00" w:rsidRPr="00DF76F2" w:rsidRDefault="00BA1A00" w:rsidP="00E244DC">
            <w:pPr>
              <w:rPr>
                <w:sz w:val="18"/>
                <w:szCs w:val="18"/>
              </w:rPr>
            </w:pPr>
          </w:p>
        </w:tc>
        <w:tc>
          <w:tcPr>
            <w:tcW w:w="1536" w:type="dxa"/>
          </w:tcPr>
          <w:p w:rsidR="00BA1A00" w:rsidRPr="00DF76F2" w:rsidRDefault="00BA1A00" w:rsidP="00E244DC">
            <w:pPr>
              <w:rPr>
                <w:sz w:val="18"/>
                <w:szCs w:val="18"/>
              </w:rPr>
            </w:pPr>
          </w:p>
        </w:tc>
      </w:tr>
      <w:tr w:rsidR="00BA1A00" w:rsidTr="00E244DC">
        <w:tc>
          <w:tcPr>
            <w:tcW w:w="1535" w:type="dxa"/>
          </w:tcPr>
          <w:p w:rsidR="00BA1A00" w:rsidRPr="00DF76F2" w:rsidRDefault="00BA1A00" w:rsidP="00E244DC">
            <w:pPr>
              <w:rPr>
                <w:sz w:val="18"/>
                <w:szCs w:val="18"/>
              </w:rPr>
            </w:pPr>
            <w:r>
              <w:rPr>
                <w:sz w:val="18"/>
                <w:szCs w:val="18"/>
              </w:rPr>
              <w:t>Tovar</w:t>
            </w:r>
          </w:p>
        </w:tc>
        <w:tc>
          <w:tcPr>
            <w:tcW w:w="1535" w:type="dxa"/>
          </w:tcPr>
          <w:p w:rsidR="00BA1A00" w:rsidRPr="00DF76F2" w:rsidRDefault="00BA1A00" w:rsidP="00E244DC">
            <w:pPr>
              <w:jc w:val="center"/>
              <w:rPr>
                <w:sz w:val="18"/>
                <w:szCs w:val="18"/>
              </w:rPr>
            </w:pPr>
            <w:r>
              <w:rPr>
                <w:sz w:val="18"/>
                <w:szCs w:val="18"/>
              </w:rPr>
              <w:t>2 490</w:t>
            </w:r>
          </w:p>
        </w:tc>
        <w:tc>
          <w:tcPr>
            <w:tcW w:w="1535" w:type="dxa"/>
          </w:tcPr>
          <w:p w:rsidR="00BA1A00" w:rsidRPr="00313487" w:rsidRDefault="00BA1A00" w:rsidP="00E244DC">
            <w:pPr>
              <w:jc w:val="center"/>
              <w:rPr>
                <w:b/>
                <w:sz w:val="18"/>
                <w:szCs w:val="18"/>
              </w:rPr>
            </w:pPr>
          </w:p>
        </w:tc>
        <w:tc>
          <w:tcPr>
            <w:tcW w:w="1535" w:type="dxa"/>
          </w:tcPr>
          <w:p w:rsidR="00BA1A00" w:rsidRPr="00BA5C15" w:rsidRDefault="00BA5C15" w:rsidP="00BA5C15">
            <w:pPr>
              <w:jc w:val="center"/>
              <w:rPr>
                <w:b/>
                <w:color w:val="FF0000"/>
                <w:sz w:val="18"/>
                <w:szCs w:val="18"/>
              </w:rPr>
            </w:pPr>
            <w:r w:rsidRPr="00BA5C15">
              <w:rPr>
                <w:b/>
                <w:color w:val="FF0000"/>
                <w:sz w:val="18"/>
                <w:szCs w:val="18"/>
              </w:rPr>
              <w:t>391</w:t>
            </w:r>
          </w:p>
        </w:tc>
        <w:tc>
          <w:tcPr>
            <w:tcW w:w="1536" w:type="dxa"/>
          </w:tcPr>
          <w:p w:rsidR="00BA1A00" w:rsidRPr="00DF76F2" w:rsidRDefault="00BA1A00" w:rsidP="00E244DC">
            <w:pPr>
              <w:rPr>
                <w:sz w:val="18"/>
                <w:szCs w:val="18"/>
              </w:rPr>
            </w:pPr>
          </w:p>
        </w:tc>
        <w:tc>
          <w:tcPr>
            <w:tcW w:w="1536" w:type="dxa"/>
          </w:tcPr>
          <w:p w:rsidR="00BA1A00" w:rsidRPr="00DF76F2" w:rsidRDefault="00BA1A00" w:rsidP="00E244DC">
            <w:pPr>
              <w:jc w:val="center"/>
              <w:rPr>
                <w:sz w:val="18"/>
                <w:szCs w:val="18"/>
              </w:rPr>
            </w:pPr>
            <w:r>
              <w:rPr>
                <w:sz w:val="18"/>
                <w:szCs w:val="18"/>
              </w:rPr>
              <w:t>2 098</w:t>
            </w:r>
          </w:p>
        </w:tc>
      </w:tr>
      <w:tr w:rsidR="00BA1A00" w:rsidTr="00E244DC">
        <w:tc>
          <w:tcPr>
            <w:tcW w:w="1535" w:type="dxa"/>
          </w:tcPr>
          <w:p w:rsidR="00BA1A00" w:rsidRPr="00DF76F2" w:rsidRDefault="00BA1A00" w:rsidP="00E244DC">
            <w:pPr>
              <w:rPr>
                <w:sz w:val="18"/>
                <w:szCs w:val="18"/>
              </w:rPr>
            </w:pPr>
            <w:r>
              <w:rPr>
                <w:sz w:val="18"/>
                <w:szCs w:val="18"/>
              </w:rPr>
              <w:t>Nehnuteľnosť na predaj</w:t>
            </w:r>
          </w:p>
        </w:tc>
        <w:tc>
          <w:tcPr>
            <w:tcW w:w="1535" w:type="dxa"/>
          </w:tcPr>
          <w:p w:rsidR="00BA1A00" w:rsidRPr="00DF76F2" w:rsidRDefault="00BA1A00" w:rsidP="00E244DC">
            <w:pPr>
              <w:rPr>
                <w:sz w:val="18"/>
                <w:szCs w:val="18"/>
              </w:rPr>
            </w:pPr>
          </w:p>
        </w:tc>
        <w:tc>
          <w:tcPr>
            <w:tcW w:w="1535" w:type="dxa"/>
          </w:tcPr>
          <w:p w:rsidR="00BA1A00" w:rsidRPr="00313487" w:rsidRDefault="00BA1A00" w:rsidP="00E244DC">
            <w:pPr>
              <w:rPr>
                <w:b/>
                <w:sz w:val="18"/>
                <w:szCs w:val="18"/>
              </w:rPr>
            </w:pPr>
          </w:p>
        </w:tc>
        <w:tc>
          <w:tcPr>
            <w:tcW w:w="1535" w:type="dxa"/>
          </w:tcPr>
          <w:p w:rsidR="00BA1A00" w:rsidRPr="00BA5C15" w:rsidRDefault="00BA1A00" w:rsidP="00BA5C15">
            <w:pPr>
              <w:jc w:val="center"/>
              <w:rPr>
                <w:b/>
                <w:color w:val="FF0000"/>
                <w:sz w:val="18"/>
                <w:szCs w:val="18"/>
              </w:rPr>
            </w:pPr>
          </w:p>
        </w:tc>
        <w:tc>
          <w:tcPr>
            <w:tcW w:w="1536" w:type="dxa"/>
          </w:tcPr>
          <w:p w:rsidR="00BA1A00" w:rsidRPr="00DF76F2" w:rsidRDefault="00BA1A00" w:rsidP="00E244DC">
            <w:pPr>
              <w:rPr>
                <w:sz w:val="18"/>
                <w:szCs w:val="18"/>
              </w:rPr>
            </w:pPr>
          </w:p>
        </w:tc>
        <w:tc>
          <w:tcPr>
            <w:tcW w:w="1536" w:type="dxa"/>
          </w:tcPr>
          <w:p w:rsidR="00BA1A00" w:rsidRPr="00DF76F2" w:rsidRDefault="00BA1A00" w:rsidP="00E244DC">
            <w:pPr>
              <w:rPr>
                <w:sz w:val="18"/>
                <w:szCs w:val="18"/>
              </w:rPr>
            </w:pPr>
          </w:p>
        </w:tc>
      </w:tr>
      <w:tr w:rsidR="00BA1A00" w:rsidTr="00E244DC">
        <w:tc>
          <w:tcPr>
            <w:tcW w:w="1535" w:type="dxa"/>
          </w:tcPr>
          <w:p w:rsidR="00BA1A00" w:rsidRPr="00DF76F2" w:rsidRDefault="00BA1A00" w:rsidP="00E244DC">
            <w:pPr>
              <w:rPr>
                <w:sz w:val="18"/>
                <w:szCs w:val="18"/>
              </w:rPr>
            </w:pPr>
            <w:r>
              <w:rPr>
                <w:sz w:val="18"/>
                <w:szCs w:val="18"/>
              </w:rPr>
              <w:t xml:space="preserve">Poskytnuté preddavky  na zásoby </w:t>
            </w:r>
          </w:p>
        </w:tc>
        <w:tc>
          <w:tcPr>
            <w:tcW w:w="1535" w:type="dxa"/>
          </w:tcPr>
          <w:p w:rsidR="00BA1A00" w:rsidRPr="00DF76F2" w:rsidRDefault="00BA1A00" w:rsidP="00E244DC">
            <w:pPr>
              <w:rPr>
                <w:sz w:val="18"/>
                <w:szCs w:val="18"/>
              </w:rPr>
            </w:pPr>
          </w:p>
        </w:tc>
        <w:tc>
          <w:tcPr>
            <w:tcW w:w="1535" w:type="dxa"/>
          </w:tcPr>
          <w:p w:rsidR="00BA1A00" w:rsidRPr="00DF76F2" w:rsidRDefault="00BA1A00" w:rsidP="00E244DC">
            <w:pPr>
              <w:rPr>
                <w:sz w:val="18"/>
                <w:szCs w:val="18"/>
              </w:rPr>
            </w:pPr>
          </w:p>
        </w:tc>
        <w:tc>
          <w:tcPr>
            <w:tcW w:w="1535" w:type="dxa"/>
          </w:tcPr>
          <w:p w:rsidR="00BA1A00" w:rsidRPr="00DF76F2" w:rsidRDefault="00BA1A00" w:rsidP="00E244DC">
            <w:pPr>
              <w:rPr>
                <w:sz w:val="18"/>
                <w:szCs w:val="18"/>
              </w:rPr>
            </w:pPr>
          </w:p>
        </w:tc>
        <w:tc>
          <w:tcPr>
            <w:tcW w:w="1536" w:type="dxa"/>
          </w:tcPr>
          <w:p w:rsidR="00BA1A00" w:rsidRPr="00DF76F2" w:rsidRDefault="00BA1A00" w:rsidP="00E244DC">
            <w:pPr>
              <w:rPr>
                <w:sz w:val="18"/>
                <w:szCs w:val="18"/>
              </w:rPr>
            </w:pPr>
          </w:p>
        </w:tc>
        <w:tc>
          <w:tcPr>
            <w:tcW w:w="1536" w:type="dxa"/>
          </w:tcPr>
          <w:p w:rsidR="00BA1A00" w:rsidRPr="00DF76F2" w:rsidRDefault="00BA1A00" w:rsidP="00E244DC">
            <w:pPr>
              <w:rPr>
                <w:sz w:val="18"/>
                <w:szCs w:val="18"/>
              </w:rPr>
            </w:pPr>
          </w:p>
        </w:tc>
      </w:tr>
      <w:tr w:rsidR="00BA1A00" w:rsidTr="00E244DC">
        <w:tc>
          <w:tcPr>
            <w:tcW w:w="1535" w:type="dxa"/>
          </w:tcPr>
          <w:p w:rsidR="00BA1A00" w:rsidRDefault="00BA1A00" w:rsidP="00E244DC">
            <w:pPr>
              <w:rPr>
                <w:b/>
                <w:sz w:val="18"/>
                <w:szCs w:val="18"/>
              </w:rPr>
            </w:pPr>
          </w:p>
          <w:p w:rsidR="00BA1A00" w:rsidRDefault="00BA1A00" w:rsidP="00E244DC">
            <w:pPr>
              <w:rPr>
                <w:b/>
                <w:sz w:val="18"/>
                <w:szCs w:val="18"/>
              </w:rPr>
            </w:pPr>
            <w:r w:rsidRPr="00DF76F2">
              <w:rPr>
                <w:b/>
                <w:sz w:val="18"/>
                <w:szCs w:val="18"/>
              </w:rPr>
              <w:t xml:space="preserve">Zásoby spolu </w:t>
            </w:r>
          </w:p>
          <w:p w:rsidR="00BA1A00" w:rsidRPr="00DF76F2" w:rsidRDefault="00BA1A00" w:rsidP="00E244DC">
            <w:pPr>
              <w:rPr>
                <w:b/>
                <w:sz w:val="18"/>
                <w:szCs w:val="18"/>
              </w:rPr>
            </w:pPr>
          </w:p>
        </w:tc>
        <w:tc>
          <w:tcPr>
            <w:tcW w:w="1535" w:type="dxa"/>
          </w:tcPr>
          <w:p w:rsidR="00BA1A00" w:rsidRDefault="00BA1A00" w:rsidP="00E244DC">
            <w:pPr>
              <w:rPr>
                <w:sz w:val="18"/>
                <w:szCs w:val="18"/>
              </w:rPr>
            </w:pPr>
          </w:p>
          <w:p w:rsidR="00BA1A00" w:rsidRPr="007121EB" w:rsidRDefault="00BA1A00" w:rsidP="00E244DC">
            <w:pPr>
              <w:jc w:val="center"/>
              <w:rPr>
                <w:b/>
                <w:sz w:val="18"/>
                <w:szCs w:val="18"/>
              </w:rPr>
            </w:pPr>
            <w:r w:rsidRPr="007121EB">
              <w:rPr>
                <w:b/>
                <w:sz w:val="18"/>
                <w:szCs w:val="18"/>
              </w:rPr>
              <w:t>33</w:t>
            </w:r>
            <w:r>
              <w:rPr>
                <w:b/>
                <w:sz w:val="18"/>
                <w:szCs w:val="18"/>
              </w:rPr>
              <w:t> </w:t>
            </w:r>
            <w:r w:rsidRPr="007121EB">
              <w:rPr>
                <w:b/>
                <w:sz w:val="18"/>
                <w:szCs w:val="18"/>
              </w:rPr>
              <w:t>355</w:t>
            </w:r>
          </w:p>
        </w:tc>
        <w:tc>
          <w:tcPr>
            <w:tcW w:w="1535" w:type="dxa"/>
          </w:tcPr>
          <w:p w:rsidR="00BA1A00" w:rsidRDefault="00BA1A00" w:rsidP="00E244DC">
            <w:pPr>
              <w:rPr>
                <w:sz w:val="18"/>
                <w:szCs w:val="18"/>
              </w:rPr>
            </w:pPr>
          </w:p>
          <w:p w:rsidR="00BA1A00" w:rsidRPr="007121EB" w:rsidRDefault="00BA5C15" w:rsidP="00E244DC">
            <w:pPr>
              <w:jc w:val="center"/>
              <w:rPr>
                <w:b/>
                <w:sz w:val="18"/>
                <w:szCs w:val="18"/>
              </w:rPr>
            </w:pPr>
            <w:r w:rsidRPr="00BA5C15">
              <w:rPr>
                <w:b/>
                <w:color w:val="FF0000"/>
                <w:sz w:val="18"/>
                <w:szCs w:val="18"/>
              </w:rPr>
              <w:t>10</w:t>
            </w:r>
            <w:r>
              <w:rPr>
                <w:b/>
                <w:color w:val="FF0000"/>
                <w:sz w:val="18"/>
                <w:szCs w:val="18"/>
              </w:rPr>
              <w:t> </w:t>
            </w:r>
            <w:r w:rsidRPr="00BA5C15">
              <w:rPr>
                <w:b/>
                <w:color w:val="FF0000"/>
                <w:sz w:val="18"/>
                <w:szCs w:val="18"/>
              </w:rPr>
              <w:t>289</w:t>
            </w:r>
          </w:p>
        </w:tc>
        <w:tc>
          <w:tcPr>
            <w:tcW w:w="1535" w:type="dxa"/>
          </w:tcPr>
          <w:p w:rsidR="00BA5C15" w:rsidRPr="00BA5C15" w:rsidRDefault="00BA5C15" w:rsidP="00BA5C15">
            <w:pPr>
              <w:jc w:val="center"/>
              <w:rPr>
                <w:b/>
                <w:color w:val="FF0000"/>
                <w:sz w:val="18"/>
                <w:szCs w:val="18"/>
              </w:rPr>
            </w:pPr>
          </w:p>
          <w:p w:rsidR="00BA1A00" w:rsidRPr="00DF76F2" w:rsidRDefault="00BA5C15" w:rsidP="00BA5C15">
            <w:pPr>
              <w:jc w:val="center"/>
              <w:rPr>
                <w:sz w:val="18"/>
                <w:szCs w:val="18"/>
              </w:rPr>
            </w:pPr>
            <w:r w:rsidRPr="00BA5C15">
              <w:rPr>
                <w:b/>
                <w:color w:val="FF0000"/>
                <w:sz w:val="18"/>
                <w:szCs w:val="18"/>
              </w:rPr>
              <w:t>16 363</w:t>
            </w:r>
          </w:p>
        </w:tc>
        <w:tc>
          <w:tcPr>
            <w:tcW w:w="1536" w:type="dxa"/>
          </w:tcPr>
          <w:p w:rsidR="00BA1A00" w:rsidRPr="00DF76F2" w:rsidRDefault="00BA1A00" w:rsidP="00E244DC">
            <w:pPr>
              <w:rPr>
                <w:sz w:val="18"/>
                <w:szCs w:val="18"/>
              </w:rPr>
            </w:pPr>
          </w:p>
        </w:tc>
        <w:tc>
          <w:tcPr>
            <w:tcW w:w="1536" w:type="dxa"/>
          </w:tcPr>
          <w:p w:rsidR="00BA1A00" w:rsidRDefault="00BA1A00" w:rsidP="00E244DC">
            <w:pPr>
              <w:rPr>
                <w:sz w:val="18"/>
                <w:szCs w:val="18"/>
              </w:rPr>
            </w:pPr>
          </w:p>
          <w:p w:rsidR="00BA1A00" w:rsidRPr="007121EB" w:rsidRDefault="00BA1A00" w:rsidP="00E244DC">
            <w:pPr>
              <w:jc w:val="center"/>
              <w:rPr>
                <w:b/>
                <w:sz w:val="18"/>
                <w:szCs w:val="18"/>
              </w:rPr>
            </w:pPr>
            <w:r w:rsidRPr="007121EB">
              <w:rPr>
                <w:b/>
                <w:sz w:val="18"/>
                <w:szCs w:val="18"/>
              </w:rPr>
              <w:t>27 280</w:t>
            </w:r>
          </w:p>
        </w:tc>
      </w:tr>
    </w:tbl>
    <w:p w:rsidR="00C90028" w:rsidRDefault="00C90028" w:rsidP="00C90028">
      <w:pPr>
        <w:ind w:left="567" w:hanging="567"/>
      </w:pPr>
      <w:r w:rsidRPr="00C90028">
        <w:t xml:space="preserve"> </w:t>
      </w:r>
    </w:p>
    <w:p w:rsidR="00410C18" w:rsidRPr="009F3574" w:rsidRDefault="00C90028" w:rsidP="00C90028">
      <w:pPr>
        <w:ind w:left="142"/>
      </w:pPr>
      <w:r>
        <w:t>Pokles zásob je predovšetkým v dôsledku poklesu zariadení v sklade. Spoločnosť sa snaží znížiť hladinu zásob prostredníctvom lepšieho plánovania a stabilnejší produkciu. Navyše, tam je tiež vplyv nižších výkupných cien pre oceľ v roku 201</w:t>
      </w:r>
      <w:r w:rsidR="00F7010F">
        <w:t>6</w:t>
      </w:r>
    </w:p>
    <w:p w:rsidR="00410C18" w:rsidRDefault="00410C18" w:rsidP="00410C18">
      <w:pPr>
        <w:pStyle w:val="BodyText"/>
      </w:pPr>
    </w:p>
    <w:p w:rsidR="007B2E7A" w:rsidRDefault="007B2E7A" w:rsidP="004D3B4A">
      <w:pPr>
        <w:pStyle w:val="BodyText"/>
      </w:pPr>
    </w:p>
    <w:p w:rsidR="005D2A89" w:rsidRDefault="00410C18" w:rsidP="00753F09">
      <w:pPr>
        <w:pStyle w:val="Heading2"/>
        <w:numPr>
          <w:ilvl w:val="0"/>
          <w:numId w:val="2"/>
        </w:numPr>
      </w:pPr>
      <w:bookmarkStart w:id="8" w:name="_Toc530739904"/>
      <w:r>
        <w:t>P</w:t>
      </w:r>
      <w:r w:rsidR="00CA441D">
        <w:t>ohľadávky</w:t>
      </w:r>
      <w:bookmarkEnd w:id="8"/>
    </w:p>
    <w:p w:rsidR="00CA441D" w:rsidRDefault="00CA441D" w:rsidP="00CA441D">
      <w:pPr>
        <w:pStyle w:val="BodyText"/>
      </w:pPr>
    </w:p>
    <w:p w:rsidR="00CA441D" w:rsidRDefault="00CA441D" w:rsidP="00CA441D">
      <w:pPr>
        <w:pStyle w:val="BodyText"/>
      </w:pPr>
      <w:r>
        <w:t>Vývoj opravnej položky v priebehu účtovného obdobia je zobrazený v nasledujúcom prehľade:</w:t>
      </w:r>
    </w:p>
    <w:p w:rsidR="00227CBD" w:rsidRDefault="00227CBD" w:rsidP="00CA441D">
      <w:pPr>
        <w:pStyle w:val="BodyText"/>
      </w:pPr>
    </w:p>
    <w:p w:rsidR="00227CBD" w:rsidRDefault="00227CBD" w:rsidP="00CA441D">
      <w:pPr>
        <w:pStyle w:val="BodyText"/>
      </w:pPr>
    </w:p>
    <w:p w:rsidR="00227CBD" w:rsidRDefault="00227CBD" w:rsidP="00CA441D">
      <w:pPr>
        <w:pStyle w:val="BodyText"/>
      </w:pPr>
      <w:r>
        <w:t xml:space="preserve">                                  Bežné účtovné obdobie (rok 2016)</w:t>
      </w:r>
    </w:p>
    <w:p w:rsidR="00CA441D" w:rsidRDefault="00CA441D" w:rsidP="00CA441D">
      <w:pPr>
        <w:pStyle w:val="BodyText"/>
      </w:pPr>
    </w:p>
    <w:tbl>
      <w:tblPr>
        <w:tblStyle w:val="TableGrid"/>
        <w:tblW w:w="0" w:type="auto"/>
        <w:tblLook w:val="04A0" w:firstRow="1" w:lastRow="0" w:firstColumn="1" w:lastColumn="0" w:noHBand="0" w:noVBand="1"/>
      </w:tblPr>
      <w:tblGrid>
        <w:gridCol w:w="1535"/>
        <w:gridCol w:w="1533"/>
        <w:gridCol w:w="1533"/>
        <w:gridCol w:w="1533"/>
        <w:gridCol w:w="1534"/>
        <w:gridCol w:w="1534"/>
      </w:tblGrid>
      <w:tr w:rsidR="00227CBD" w:rsidRPr="001537DF" w:rsidTr="00E244DC">
        <w:tc>
          <w:tcPr>
            <w:tcW w:w="9212" w:type="dxa"/>
            <w:gridSpan w:val="6"/>
          </w:tcPr>
          <w:p w:rsidR="00227CBD" w:rsidRDefault="00227CBD" w:rsidP="00E244DC">
            <w:pPr>
              <w:rPr>
                <w:sz w:val="18"/>
                <w:szCs w:val="18"/>
              </w:rPr>
            </w:pPr>
            <w:r>
              <w:rPr>
                <w:sz w:val="18"/>
                <w:szCs w:val="18"/>
              </w:rPr>
              <w:t xml:space="preserve">           </w:t>
            </w:r>
            <w:r w:rsidRPr="001537DF">
              <w:rPr>
                <w:sz w:val="18"/>
                <w:szCs w:val="18"/>
              </w:rPr>
              <w:t xml:space="preserve"> </w:t>
            </w:r>
            <w:r>
              <w:rPr>
                <w:sz w:val="18"/>
                <w:szCs w:val="18"/>
              </w:rPr>
              <w:t xml:space="preserve">                    Stav opravnej              Tvorba opravnej      Zúčtovanie oprav.     Zúčtovanie oprav.      Stav opravnej </w:t>
            </w:r>
          </w:p>
          <w:p w:rsidR="00227CBD" w:rsidRDefault="00227CBD" w:rsidP="00E244DC">
            <w:pPr>
              <w:rPr>
                <w:sz w:val="18"/>
                <w:szCs w:val="18"/>
              </w:rPr>
            </w:pPr>
            <w:r>
              <w:rPr>
                <w:sz w:val="18"/>
                <w:szCs w:val="18"/>
              </w:rPr>
              <w:t xml:space="preserve"> Pohľadávky              položky k                          položky             </w:t>
            </w:r>
            <w:proofErr w:type="spellStart"/>
            <w:r>
              <w:rPr>
                <w:sz w:val="18"/>
                <w:szCs w:val="18"/>
              </w:rPr>
              <w:t>položky</w:t>
            </w:r>
            <w:proofErr w:type="spellEnd"/>
            <w:r>
              <w:rPr>
                <w:sz w:val="18"/>
                <w:szCs w:val="18"/>
              </w:rPr>
              <w:t xml:space="preserve"> z dôvodu      položky z dôvodu         položky k </w:t>
            </w:r>
          </w:p>
          <w:p w:rsidR="00227CBD" w:rsidRDefault="00227CBD" w:rsidP="00E244DC">
            <w:pPr>
              <w:rPr>
                <w:sz w:val="18"/>
                <w:szCs w:val="18"/>
              </w:rPr>
            </w:pPr>
            <w:r>
              <w:rPr>
                <w:sz w:val="18"/>
                <w:szCs w:val="18"/>
              </w:rPr>
              <w:t xml:space="preserve">                                  31.12.2015                                                 zániku </w:t>
            </w:r>
            <w:proofErr w:type="spellStart"/>
            <w:r>
              <w:rPr>
                <w:sz w:val="18"/>
                <w:szCs w:val="18"/>
              </w:rPr>
              <w:t>opodstatnen</w:t>
            </w:r>
            <w:proofErr w:type="spellEnd"/>
            <w:r>
              <w:rPr>
                <w:sz w:val="18"/>
                <w:szCs w:val="18"/>
              </w:rPr>
              <w:t>.   vyradenia majetku        31.12.2016</w:t>
            </w:r>
          </w:p>
          <w:p w:rsidR="00227CBD" w:rsidRPr="001537DF" w:rsidRDefault="00227CBD" w:rsidP="00E244DC">
            <w:pPr>
              <w:rPr>
                <w:sz w:val="18"/>
                <w:szCs w:val="18"/>
              </w:rPr>
            </w:pPr>
            <w:r>
              <w:rPr>
                <w:sz w:val="18"/>
                <w:szCs w:val="18"/>
              </w:rPr>
              <w:t xml:space="preserve">                                                                                                                                          z účtovníctva  </w:t>
            </w:r>
          </w:p>
          <w:p w:rsidR="00227CBD" w:rsidRPr="001537DF" w:rsidRDefault="00227CBD" w:rsidP="00E244DC">
            <w:pPr>
              <w:rPr>
                <w:sz w:val="18"/>
                <w:szCs w:val="18"/>
              </w:rPr>
            </w:pPr>
            <w:r>
              <w:rPr>
                <w:sz w:val="18"/>
                <w:szCs w:val="18"/>
              </w:rPr>
              <w:t xml:space="preserve">           a                                b                                    c                               d                                 e                                 f</w:t>
            </w:r>
          </w:p>
        </w:tc>
      </w:tr>
      <w:tr w:rsidR="00227CBD" w:rsidTr="00E244DC">
        <w:tc>
          <w:tcPr>
            <w:tcW w:w="1535" w:type="dxa"/>
          </w:tcPr>
          <w:p w:rsidR="00227CBD" w:rsidRPr="00DF76F2" w:rsidRDefault="00227CBD" w:rsidP="00E244DC">
            <w:pPr>
              <w:rPr>
                <w:sz w:val="18"/>
                <w:szCs w:val="18"/>
              </w:rPr>
            </w:pPr>
            <w:r>
              <w:rPr>
                <w:sz w:val="18"/>
                <w:szCs w:val="18"/>
              </w:rPr>
              <w:t>Pohľadávky z obchodného styku</w:t>
            </w:r>
          </w:p>
        </w:tc>
        <w:tc>
          <w:tcPr>
            <w:tcW w:w="1535" w:type="dxa"/>
          </w:tcPr>
          <w:p w:rsidR="00227CBD" w:rsidRDefault="00227CBD" w:rsidP="00E244DC">
            <w:pPr>
              <w:jc w:val="center"/>
              <w:rPr>
                <w:sz w:val="18"/>
                <w:szCs w:val="18"/>
              </w:rPr>
            </w:pPr>
          </w:p>
          <w:p w:rsidR="00227CBD" w:rsidRPr="00DF76F2" w:rsidRDefault="00227CBD" w:rsidP="00E244DC">
            <w:pPr>
              <w:jc w:val="center"/>
              <w:rPr>
                <w:sz w:val="18"/>
                <w:szCs w:val="18"/>
              </w:rPr>
            </w:pPr>
            <w:r>
              <w:rPr>
                <w:sz w:val="18"/>
                <w:szCs w:val="18"/>
              </w:rPr>
              <w:t>4 487</w:t>
            </w:r>
          </w:p>
        </w:tc>
        <w:tc>
          <w:tcPr>
            <w:tcW w:w="1535" w:type="dxa"/>
          </w:tcPr>
          <w:p w:rsidR="00227CBD" w:rsidRDefault="00227CBD" w:rsidP="00E244DC">
            <w:pPr>
              <w:jc w:val="center"/>
              <w:rPr>
                <w:sz w:val="18"/>
                <w:szCs w:val="18"/>
              </w:rPr>
            </w:pPr>
          </w:p>
          <w:p w:rsidR="00227CBD" w:rsidRPr="00DF76F2" w:rsidRDefault="00227CBD" w:rsidP="00E244DC">
            <w:pPr>
              <w:jc w:val="center"/>
              <w:rPr>
                <w:sz w:val="18"/>
                <w:szCs w:val="18"/>
              </w:rPr>
            </w:pPr>
            <w:r>
              <w:rPr>
                <w:sz w:val="18"/>
                <w:szCs w:val="18"/>
              </w:rPr>
              <w:t>387</w:t>
            </w:r>
          </w:p>
        </w:tc>
        <w:tc>
          <w:tcPr>
            <w:tcW w:w="1535" w:type="dxa"/>
          </w:tcPr>
          <w:p w:rsidR="00227CBD" w:rsidRDefault="00227CBD" w:rsidP="00E244DC"/>
        </w:tc>
        <w:tc>
          <w:tcPr>
            <w:tcW w:w="1536" w:type="dxa"/>
          </w:tcPr>
          <w:p w:rsidR="00227CBD" w:rsidRDefault="00227CBD" w:rsidP="00E244DC"/>
          <w:p w:rsidR="00227CBD" w:rsidRPr="00EF1FC2" w:rsidRDefault="00227CBD" w:rsidP="00E244DC">
            <w:pPr>
              <w:jc w:val="center"/>
              <w:rPr>
                <w:sz w:val="18"/>
                <w:szCs w:val="18"/>
              </w:rPr>
            </w:pPr>
            <w:r>
              <w:rPr>
                <w:sz w:val="18"/>
                <w:szCs w:val="18"/>
              </w:rPr>
              <w:t>60</w:t>
            </w:r>
          </w:p>
        </w:tc>
        <w:tc>
          <w:tcPr>
            <w:tcW w:w="1536" w:type="dxa"/>
          </w:tcPr>
          <w:p w:rsidR="00227CBD" w:rsidRDefault="00227CBD" w:rsidP="00E244DC">
            <w:pPr>
              <w:jc w:val="center"/>
              <w:rPr>
                <w:sz w:val="18"/>
                <w:szCs w:val="18"/>
              </w:rPr>
            </w:pPr>
          </w:p>
          <w:p w:rsidR="00227CBD" w:rsidRPr="007121EB" w:rsidRDefault="00227CBD" w:rsidP="00E244DC">
            <w:pPr>
              <w:jc w:val="center"/>
              <w:rPr>
                <w:sz w:val="18"/>
                <w:szCs w:val="18"/>
              </w:rPr>
            </w:pPr>
            <w:r>
              <w:rPr>
                <w:sz w:val="18"/>
                <w:szCs w:val="18"/>
              </w:rPr>
              <w:t>4 814</w:t>
            </w:r>
          </w:p>
        </w:tc>
      </w:tr>
      <w:tr w:rsidR="00227CBD" w:rsidTr="00E244DC">
        <w:tc>
          <w:tcPr>
            <w:tcW w:w="1535" w:type="dxa"/>
          </w:tcPr>
          <w:p w:rsidR="00227CBD" w:rsidRDefault="00227CBD" w:rsidP="00E244DC">
            <w:pPr>
              <w:rPr>
                <w:b/>
                <w:sz w:val="18"/>
                <w:szCs w:val="18"/>
              </w:rPr>
            </w:pPr>
          </w:p>
          <w:p w:rsidR="00227CBD" w:rsidRDefault="00227CBD" w:rsidP="00E244DC">
            <w:pPr>
              <w:rPr>
                <w:b/>
                <w:sz w:val="18"/>
                <w:szCs w:val="18"/>
              </w:rPr>
            </w:pPr>
            <w:r>
              <w:rPr>
                <w:b/>
                <w:sz w:val="18"/>
                <w:szCs w:val="18"/>
              </w:rPr>
              <w:t xml:space="preserve">Pohľadávky </w:t>
            </w:r>
            <w:r w:rsidRPr="00DF76F2">
              <w:rPr>
                <w:b/>
                <w:sz w:val="18"/>
                <w:szCs w:val="18"/>
              </w:rPr>
              <w:t xml:space="preserve"> spolu </w:t>
            </w:r>
          </w:p>
          <w:p w:rsidR="00227CBD" w:rsidRPr="00DF76F2" w:rsidRDefault="00227CBD" w:rsidP="00E244DC">
            <w:pPr>
              <w:rPr>
                <w:b/>
                <w:sz w:val="18"/>
                <w:szCs w:val="18"/>
              </w:rPr>
            </w:pPr>
          </w:p>
        </w:tc>
        <w:tc>
          <w:tcPr>
            <w:tcW w:w="1535" w:type="dxa"/>
          </w:tcPr>
          <w:p w:rsidR="00227CBD" w:rsidRDefault="00227CBD" w:rsidP="00E244DC">
            <w:pPr>
              <w:rPr>
                <w:sz w:val="18"/>
                <w:szCs w:val="18"/>
              </w:rPr>
            </w:pPr>
          </w:p>
          <w:p w:rsidR="00227CBD" w:rsidRPr="007121EB" w:rsidRDefault="00227CBD" w:rsidP="00E244DC">
            <w:pPr>
              <w:jc w:val="center"/>
              <w:rPr>
                <w:b/>
                <w:sz w:val="18"/>
                <w:szCs w:val="18"/>
              </w:rPr>
            </w:pPr>
            <w:r>
              <w:rPr>
                <w:b/>
                <w:sz w:val="18"/>
                <w:szCs w:val="18"/>
              </w:rPr>
              <w:t>4 487</w:t>
            </w:r>
          </w:p>
        </w:tc>
        <w:tc>
          <w:tcPr>
            <w:tcW w:w="1535" w:type="dxa"/>
          </w:tcPr>
          <w:p w:rsidR="00227CBD" w:rsidRDefault="00227CBD" w:rsidP="00E244DC">
            <w:pPr>
              <w:rPr>
                <w:sz w:val="18"/>
                <w:szCs w:val="18"/>
              </w:rPr>
            </w:pPr>
          </w:p>
          <w:p w:rsidR="00227CBD" w:rsidRPr="007121EB" w:rsidRDefault="00227CBD" w:rsidP="00E244DC">
            <w:pPr>
              <w:jc w:val="center"/>
              <w:rPr>
                <w:b/>
                <w:sz w:val="18"/>
                <w:szCs w:val="18"/>
              </w:rPr>
            </w:pPr>
            <w:r>
              <w:rPr>
                <w:b/>
                <w:sz w:val="18"/>
                <w:szCs w:val="18"/>
              </w:rPr>
              <w:t>387</w:t>
            </w:r>
          </w:p>
        </w:tc>
        <w:tc>
          <w:tcPr>
            <w:tcW w:w="1535" w:type="dxa"/>
          </w:tcPr>
          <w:p w:rsidR="00227CBD" w:rsidRDefault="00227CBD" w:rsidP="00E244DC">
            <w:pPr>
              <w:jc w:val="center"/>
              <w:rPr>
                <w:sz w:val="18"/>
                <w:szCs w:val="18"/>
              </w:rPr>
            </w:pPr>
          </w:p>
          <w:p w:rsidR="00227CBD" w:rsidRPr="001D2F70" w:rsidRDefault="00227CBD" w:rsidP="00E244DC">
            <w:pPr>
              <w:jc w:val="center"/>
              <w:rPr>
                <w:b/>
                <w:sz w:val="18"/>
                <w:szCs w:val="18"/>
              </w:rPr>
            </w:pPr>
            <w:r w:rsidRPr="001D2F70">
              <w:rPr>
                <w:b/>
                <w:sz w:val="18"/>
                <w:szCs w:val="18"/>
              </w:rPr>
              <w:t>0</w:t>
            </w:r>
          </w:p>
        </w:tc>
        <w:tc>
          <w:tcPr>
            <w:tcW w:w="1536" w:type="dxa"/>
          </w:tcPr>
          <w:p w:rsidR="00227CBD" w:rsidRDefault="00227CBD" w:rsidP="00E244DC">
            <w:pPr>
              <w:jc w:val="center"/>
              <w:rPr>
                <w:sz w:val="18"/>
                <w:szCs w:val="18"/>
              </w:rPr>
            </w:pPr>
          </w:p>
          <w:p w:rsidR="00227CBD" w:rsidRPr="001D2F70" w:rsidRDefault="00227CBD" w:rsidP="00E244DC">
            <w:pPr>
              <w:jc w:val="center"/>
              <w:rPr>
                <w:b/>
                <w:sz w:val="18"/>
                <w:szCs w:val="18"/>
              </w:rPr>
            </w:pPr>
            <w:r w:rsidRPr="001D2F70">
              <w:rPr>
                <w:b/>
                <w:sz w:val="18"/>
                <w:szCs w:val="18"/>
              </w:rPr>
              <w:t>60</w:t>
            </w:r>
          </w:p>
        </w:tc>
        <w:tc>
          <w:tcPr>
            <w:tcW w:w="1536" w:type="dxa"/>
          </w:tcPr>
          <w:p w:rsidR="00227CBD" w:rsidRDefault="00227CBD" w:rsidP="00E244DC">
            <w:pPr>
              <w:rPr>
                <w:sz w:val="18"/>
                <w:szCs w:val="18"/>
              </w:rPr>
            </w:pPr>
          </w:p>
          <w:p w:rsidR="00227CBD" w:rsidRPr="007121EB" w:rsidRDefault="00227CBD" w:rsidP="00E244DC">
            <w:pPr>
              <w:jc w:val="center"/>
              <w:rPr>
                <w:b/>
                <w:sz w:val="18"/>
                <w:szCs w:val="18"/>
              </w:rPr>
            </w:pPr>
            <w:r>
              <w:rPr>
                <w:b/>
                <w:sz w:val="18"/>
                <w:szCs w:val="18"/>
              </w:rPr>
              <w:t>4</w:t>
            </w:r>
            <w:r w:rsidRPr="007121EB">
              <w:rPr>
                <w:b/>
                <w:sz w:val="18"/>
                <w:szCs w:val="18"/>
              </w:rPr>
              <w:t xml:space="preserve"> 8</w:t>
            </w:r>
            <w:r>
              <w:rPr>
                <w:b/>
                <w:sz w:val="18"/>
                <w:szCs w:val="18"/>
              </w:rPr>
              <w:t>14</w:t>
            </w:r>
          </w:p>
        </w:tc>
      </w:tr>
    </w:tbl>
    <w:p w:rsidR="009F3574" w:rsidRPr="00C32EC6" w:rsidRDefault="009F3574" w:rsidP="00C32EC6">
      <w:pPr>
        <w:pStyle w:val="BodyText"/>
        <w:rPr>
          <w:lang w:val="de-DE"/>
        </w:rPr>
      </w:pPr>
    </w:p>
    <w:p w:rsidR="004D0249" w:rsidRDefault="004D0249">
      <w:pPr>
        <w:spacing w:after="200" w:line="276" w:lineRule="auto"/>
        <w:rPr>
          <w:sz w:val="18"/>
        </w:rPr>
      </w:pPr>
      <w:r>
        <w:br w:type="page"/>
      </w:r>
    </w:p>
    <w:p w:rsidR="00BA5C15" w:rsidRPr="00BA5C15" w:rsidRDefault="00BA5C15" w:rsidP="00BA5C15">
      <w:pPr>
        <w:pStyle w:val="BodyText"/>
        <w:rPr>
          <w:color w:val="FF0000"/>
        </w:rPr>
      </w:pPr>
      <w:r w:rsidRPr="00BA5C15">
        <w:rPr>
          <w:color w:val="FF0000"/>
        </w:rPr>
        <w:lastRenderedPageBreak/>
        <w:t>Veková štruktúra pohľadávok za predchádzajúce účtovné obdobie je uvedená v nasledujúcom prehľade:</w:t>
      </w:r>
    </w:p>
    <w:p w:rsidR="0034119B" w:rsidRDefault="007B17A7" w:rsidP="007B17A7">
      <w:pPr>
        <w:pStyle w:val="BodyText"/>
        <w:tabs>
          <w:tab w:val="left" w:pos="7215"/>
        </w:tabs>
      </w:pPr>
      <w:r>
        <w:tab/>
      </w:r>
    </w:p>
    <w:bookmarkStart w:id="9" w:name="_MON_1450593695"/>
    <w:bookmarkEnd w:id="9"/>
    <w:p w:rsidR="00086A82" w:rsidRDefault="00385EBB" w:rsidP="00342E08">
      <w:pPr>
        <w:pStyle w:val="BodyText"/>
      </w:pPr>
      <w:r>
        <w:object w:dxaOrig="9061" w:dyaOrig="24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134.4pt" o:ole="" o:preferrelative="f">
            <v:imagedata r:id="rId13" o:title=""/>
            <o:lock v:ext="edit" aspectratio="f"/>
          </v:shape>
          <o:OLEObject Type="Embed" ProgID="Excel.Sheet.12" ShapeID="_x0000_i1025" DrawAspect="Content" ObjectID="_1559127087" r:id="rId14"/>
        </w:object>
      </w:r>
    </w:p>
    <w:p w:rsidR="00BA5C15" w:rsidRPr="00BA5C15" w:rsidRDefault="00BA5C15" w:rsidP="00BA5C15">
      <w:pPr>
        <w:pStyle w:val="BodyText"/>
        <w:rPr>
          <w:color w:val="FF0000"/>
        </w:rPr>
      </w:pPr>
      <w:r w:rsidRPr="00BA5C15">
        <w:rPr>
          <w:color w:val="FF0000"/>
        </w:rPr>
        <w:t>Veková štruktúra pohľadávok za bežné účtovné obdobie je uvedená v nasledujúcom prehľade:</w:t>
      </w:r>
    </w:p>
    <w:p w:rsidR="006C1937" w:rsidRDefault="006C1937" w:rsidP="00342E08">
      <w:pPr>
        <w:pStyle w:val="BodyText"/>
      </w:pPr>
    </w:p>
    <w:p w:rsidR="006C1937" w:rsidRDefault="006C1937" w:rsidP="00342E08">
      <w:pPr>
        <w:pStyle w:val="BodyText"/>
      </w:pPr>
    </w:p>
    <w:tbl>
      <w:tblPr>
        <w:tblStyle w:val="TableGrid"/>
        <w:tblW w:w="0" w:type="auto"/>
        <w:tblLook w:val="04A0" w:firstRow="1" w:lastRow="0" w:firstColumn="1" w:lastColumn="0" w:noHBand="0" w:noVBand="1"/>
      </w:tblPr>
      <w:tblGrid>
        <w:gridCol w:w="2302"/>
        <w:gridCol w:w="2300"/>
        <w:gridCol w:w="2300"/>
        <w:gridCol w:w="2300"/>
      </w:tblGrid>
      <w:tr w:rsidR="006C1937" w:rsidTr="00E244DC">
        <w:tc>
          <w:tcPr>
            <w:tcW w:w="9212" w:type="dxa"/>
            <w:gridSpan w:val="4"/>
          </w:tcPr>
          <w:p w:rsidR="006C1937" w:rsidRPr="001D2F70" w:rsidRDefault="006C1937" w:rsidP="00E244DC">
            <w:pPr>
              <w:rPr>
                <w:sz w:val="18"/>
                <w:szCs w:val="18"/>
              </w:rPr>
            </w:pPr>
          </w:p>
          <w:p w:rsidR="006C1937" w:rsidRDefault="006C1937" w:rsidP="00E244DC">
            <w:pPr>
              <w:rPr>
                <w:sz w:val="18"/>
                <w:szCs w:val="18"/>
              </w:rPr>
            </w:pPr>
            <w:r w:rsidRPr="001D2F70">
              <w:rPr>
                <w:sz w:val="18"/>
                <w:szCs w:val="18"/>
              </w:rPr>
              <w:t>Pohľadávky k 31.12.201</w:t>
            </w:r>
            <w:r>
              <w:rPr>
                <w:sz w:val="18"/>
                <w:szCs w:val="18"/>
              </w:rPr>
              <w:t xml:space="preserve">6               V lehote splatnosti                     Po lehote splatnosti                        Pohľadávky spolu </w:t>
            </w:r>
          </w:p>
          <w:p w:rsidR="006C1937" w:rsidRDefault="006C1937" w:rsidP="00E244DC">
            <w:r>
              <w:rPr>
                <w:sz w:val="18"/>
                <w:szCs w:val="18"/>
              </w:rPr>
              <w:t xml:space="preserve">                    a                                                    b                                                c                                                  d          </w:t>
            </w:r>
          </w:p>
        </w:tc>
      </w:tr>
      <w:tr w:rsidR="00BA5C15" w:rsidTr="00E244DC">
        <w:tc>
          <w:tcPr>
            <w:tcW w:w="2303" w:type="dxa"/>
          </w:tcPr>
          <w:p w:rsidR="00BA5C15" w:rsidRPr="006C6FEA" w:rsidRDefault="00BA5C15" w:rsidP="00BA5C15">
            <w:pPr>
              <w:rPr>
                <w:b/>
                <w:sz w:val="18"/>
                <w:szCs w:val="18"/>
              </w:rPr>
            </w:pPr>
            <w:r w:rsidRPr="006C6FEA">
              <w:rPr>
                <w:b/>
                <w:sz w:val="18"/>
                <w:szCs w:val="18"/>
              </w:rPr>
              <w:t xml:space="preserve">Dlhodobé pohľadávky </w:t>
            </w:r>
          </w:p>
        </w:tc>
        <w:tc>
          <w:tcPr>
            <w:tcW w:w="2303" w:type="dxa"/>
          </w:tcPr>
          <w:p w:rsidR="00BA5C15" w:rsidRPr="004A31CA" w:rsidRDefault="00BA5C15" w:rsidP="00BA5C15">
            <w:pPr>
              <w:jc w:val="right"/>
              <w:rPr>
                <w:b/>
                <w:sz w:val="18"/>
                <w:szCs w:val="18"/>
              </w:rPr>
            </w:pPr>
          </w:p>
        </w:tc>
        <w:tc>
          <w:tcPr>
            <w:tcW w:w="2303" w:type="dxa"/>
          </w:tcPr>
          <w:p w:rsidR="00BA5C15" w:rsidRPr="004A31CA" w:rsidRDefault="00BA5C15" w:rsidP="00BA5C15">
            <w:pPr>
              <w:jc w:val="right"/>
              <w:rPr>
                <w:b/>
                <w:sz w:val="18"/>
                <w:szCs w:val="18"/>
              </w:rPr>
            </w:pPr>
          </w:p>
        </w:tc>
        <w:tc>
          <w:tcPr>
            <w:tcW w:w="2303" w:type="dxa"/>
          </w:tcPr>
          <w:p w:rsidR="00BA5C15" w:rsidRPr="004A31CA" w:rsidRDefault="00BA5C15" w:rsidP="00BA5C15">
            <w:pPr>
              <w:jc w:val="right"/>
              <w:rPr>
                <w:b/>
                <w:sz w:val="18"/>
                <w:szCs w:val="18"/>
              </w:rPr>
            </w:pPr>
          </w:p>
        </w:tc>
      </w:tr>
      <w:tr w:rsidR="00BA5C15" w:rsidTr="00E244DC">
        <w:tc>
          <w:tcPr>
            <w:tcW w:w="2303" w:type="dxa"/>
          </w:tcPr>
          <w:p w:rsidR="00BA5C15" w:rsidRPr="006C6FEA" w:rsidRDefault="00BA5C15" w:rsidP="00BA5C15">
            <w:pPr>
              <w:rPr>
                <w:b/>
                <w:sz w:val="18"/>
                <w:szCs w:val="18"/>
              </w:rPr>
            </w:pPr>
            <w:r w:rsidRPr="006C6FEA">
              <w:rPr>
                <w:b/>
                <w:sz w:val="18"/>
                <w:szCs w:val="18"/>
              </w:rPr>
              <w:t>Dlhodobé pohľadávky spolu</w:t>
            </w:r>
          </w:p>
        </w:tc>
        <w:tc>
          <w:tcPr>
            <w:tcW w:w="2303" w:type="dxa"/>
          </w:tcPr>
          <w:p w:rsidR="00BA5C15" w:rsidRPr="004A31CA" w:rsidRDefault="00BA5C15" w:rsidP="00BA5C15">
            <w:pPr>
              <w:jc w:val="both"/>
              <w:rPr>
                <w:sz w:val="18"/>
                <w:szCs w:val="18"/>
              </w:rPr>
            </w:pPr>
            <w:r w:rsidRPr="004A31CA">
              <w:rPr>
                <w:sz w:val="18"/>
                <w:szCs w:val="18"/>
              </w:rPr>
              <w:t xml:space="preserve">                                       </w:t>
            </w:r>
          </w:p>
          <w:p w:rsidR="00BA5C15" w:rsidRPr="004A31CA" w:rsidRDefault="00BA5C15" w:rsidP="00BA5C15">
            <w:pPr>
              <w:jc w:val="right"/>
              <w:rPr>
                <w:b/>
                <w:sz w:val="18"/>
                <w:szCs w:val="18"/>
              </w:rPr>
            </w:pPr>
            <w:r w:rsidRPr="004A31CA">
              <w:rPr>
                <w:b/>
                <w:sz w:val="18"/>
                <w:szCs w:val="18"/>
              </w:rPr>
              <w:t>0</w:t>
            </w:r>
          </w:p>
        </w:tc>
        <w:tc>
          <w:tcPr>
            <w:tcW w:w="2303" w:type="dxa"/>
          </w:tcPr>
          <w:p w:rsidR="00BA5C15" w:rsidRPr="004A31CA" w:rsidRDefault="00BA5C15" w:rsidP="00BA5C15">
            <w:pPr>
              <w:rPr>
                <w:sz w:val="18"/>
                <w:szCs w:val="18"/>
              </w:rPr>
            </w:pPr>
          </w:p>
          <w:p w:rsidR="00BA5C15" w:rsidRPr="004A31CA" w:rsidRDefault="00BA5C15" w:rsidP="00BA5C15">
            <w:pPr>
              <w:jc w:val="right"/>
              <w:rPr>
                <w:b/>
                <w:sz w:val="18"/>
                <w:szCs w:val="18"/>
              </w:rPr>
            </w:pPr>
            <w:r w:rsidRPr="004A31CA">
              <w:rPr>
                <w:b/>
                <w:sz w:val="18"/>
                <w:szCs w:val="18"/>
              </w:rPr>
              <w:t>0</w:t>
            </w:r>
          </w:p>
        </w:tc>
        <w:tc>
          <w:tcPr>
            <w:tcW w:w="2303" w:type="dxa"/>
          </w:tcPr>
          <w:p w:rsidR="00BA5C15" w:rsidRPr="004A31CA" w:rsidRDefault="00BA5C15" w:rsidP="00BA5C15">
            <w:pPr>
              <w:rPr>
                <w:sz w:val="18"/>
                <w:szCs w:val="18"/>
              </w:rPr>
            </w:pPr>
          </w:p>
          <w:p w:rsidR="00BA5C15" w:rsidRPr="004A31CA" w:rsidRDefault="00BA5C15" w:rsidP="00BA5C15">
            <w:pPr>
              <w:jc w:val="right"/>
              <w:rPr>
                <w:b/>
                <w:sz w:val="18"/>
                <w:szCs w:val="18"/>
              </w:rPr>
            </w:pPr>
            <w:r w:rsidRPr="004A31CA">
              <w:rPr>
                <w:b/>
                <w:sz w:val="18"/>
                <w:szCs w:val="18"/>
              </w:rPr>
              <w:t>0</w:t>
            </w:r>
          </w:p>
        </w:tc>
      </w:tr>
      <w:tr w:rsidR="00BA5C15" w:rsidTr="00E244DC">
        <w:tc>
          <w:tcPr>
            <w:tcW w:w="2303" w:type="dxa"/>
          </w:tcPr>
          <w:p w:rsidR="00BA5C15" w:rsidRPr="006C6FEA" w:rsidRDefault="00BA5C15" w:rsidP="00BA5C15">
            <w:pPr>
              <w:rPr>
                <w:b/>
                <w:sz w:val="18"/>
                <w:szCs w:val="18"/>
              </w:rPr>
            </w:pPr>
            <w:r w:rsidRPr="006C6FEA">
              <w:rPr>
                <w:b/>
                <w:sz w:val="18"/>
                <w:szCs w:val="18"/>
              </w:rPr>
              <w:t xml:space="preserve">Krátkodobé pohľadávky </w:t>
            </w:r>
          </w:p>
        </w:tc>
        <w:tc>
          <w:tcPr>
            <w:tcW w:w="2303" w:type="dxa"/>
          </w:tcPr>
          <w:p w:rsidR="00BA5C15" w:rsidRDefault="00BA5C15" w:rsidP="00BA5C15"/>
        </w:tc>
        <w:tc>
          <w:tcPr>
            <w:tcW w:w="2303" w:type="dxa"/>
          </w:tcPr>
          <w:p w:rsidR="00BA5C15" w:rsidRDefault="00BA5C15" w:rsidP="00BA5C15"/>
        </w:tc>
        <w:tc>
          <w:tcPr>
            <w:tcW w:w="2303" w:type="dxa"/>
          </w:tcPr>
          <w:p w:rsidR="00BA5C15" w:rsidRDefault="00BA5C15" w:rsidP="00BA5C15"/>
        </w:tc>
      </w:tr>
      <w:tr w:rsidR="00BA5C15" w:rsidTr="00E244DC">
        <w:tc>
          <w:tcPr>
            <w:tcW w:w="2303" w:type="dxa"/>
          </w:tcPr>
          <w:p w:rsidR="00BA5C15" w:rsidRPr="006C6FEA" w:rsidRDefault="00BA5C15" w:rsidP="00BA5C15">
            <w:pPr>
              <w:rPr>
                <w:sz w:val="18"/>
                <w:szCs w:val="18"/>
              </w:rPr>
            </w:pPr>
            <w:r w:rsidRPr="006C6FEA">
              <w:rPr>
                <w:sz w:val="18"/>
                <w:szCs w:val="18"/>
              </w:rPr>
              <w:t>Pohľadávky z obchodného styku</w:t>
            </w:r>
          </w:p>
        </w:tc>
        <w:tc>
          <w:tcPr>
            <w:tcW w:w="2303" w:type="dxa"/>
          </w:tcPr>
          <w:p w:rsidR="00BA5C15" w:rsidRPr="00CE475C" w:rsidRDefault="00CE475C" w:rsidP="00CE475C">
            <w:pPr>
              <w:jc w:val="right"/>
              <w:rPr>
                <w:color w:val="FF0000"/>
                <w:sz w:val="18"/>
                <w:szCs w:val="18"/>
              </w:rPr>
            </w:pPr>
            <w:r w:rsidRPr="00CE475C">
              <w:rPr>
                <w:color w:val="FF0000"/>
                <w:sz w:val="18"/>
                <w:szCs w:val="18"/>
              </w:rPr>
              <w:t>1 147 811</w:t>
            </w:r>
          </w:p>
        </w:tc>
        <w:tc>
          <w:tcPr>
            <w:tcW w:w="2303" w:type="dxa"/>
          </w:tcPr>
          <w:p w:rsidR="00BA5C15" w:rsidRPr="00CE475C" w:rsidRDefault="00CE475C" w:rsidP="00CE475C">
            <w:pPr>
              <w:jc w:val="right"/>
              <w:rPr>
                <w:color w:val="FF0000"/>
                <w:sz w:val="18"/>
                <w:szCs w:val="18"/>
              </w:rPr>
            </w:pPr>
            <w:r w:rsidRPr="00CE475C">
              <w:rPr>
                <w:color w:val="FF0000"/>
                <w:sz w:val="18"/>
                <w:szCs w:val="18"/>
              </w:rPr>
              <w:t>52 656</w:t>
            </w:r>
          </w:p>
        </w:tc>
        <w:tc>
          <w:tcPr>
            <w:tcW w:w="2303" w:type="dxa"/>
          </w:tcPr>
          <w:p w:rsidR="00BA5C15" w:rsidRPr="00CE475C" w:rsidRDefault="00CE475C" w:rsidP="00CE475C">
            <w:pPr>
              <w:rPr>
                <w:color w:val="FF0000"/>
                <w:sz w:val="18"/>
                <w:szCs w:val="18"/>
              </w:rPr>
            </w:pPr>
            <w:r>
              <w:rPr>
                <w:color w:val="FF0000"/>
                <w:sz w:val="18"/>
                <w:szCs w:val="18"/>
              </w:rPr>
              <w:t xml:space="preserve">                              </w:t>
            </w:r>
            <w:r w:rsidR="00BA5C15" w:rsidRPr="00CE475C">
              <w:rPr>
                <w:color w:val="FF0000"/>
                <w:sz w:val="18"/>
                <w:szCs w:val="18"/>
              </w:rPr>
              <w:t>1 200 467</w:t>
            </w:r>
          </w:p>
        </w:tc>
      </w:tr>
      <w:tr w:rsidR="00BA5C15" w:rsidTr="00E244DC">
        <w:tc>
          <w:tcPr>
            <w:tcW w:w="2303" w:type="dxa"/>
          </w:tcPr>
          <w:p w:rsidR="00BA5C15" w:rsidRPr="006C6FEA" w:rsidRDefault="00BA5C15" w:rsidP="00BA5C15">
            <w:pPr>
              <w:rPr>
                <w:sz w:val="18"/>
                <w:szCs w:val="18"/>
              </w:rPr>
            </w:pPr>
            <w:r w:rsidRPr="006C6FEA">
              <w:rPr>
                <w:sz w:val="18"/>
                <w:szCs w:val="18"/>
              </w:rPr>
              <w:t xml:space="preserve">Daňové pohľadávky a dotácie </w:t>
            </w:r>
          </w:p>
        </w:tc>
        <w:tc>
          <w:tcPr>
            <w:tcW w:w="2303" w:type="dxa"/>
          </w:tcPr>
          <w:p w:rsidR="00BA5C15" w:rsidRPr="00BA5C15" w:rsidRDefault="00BA5C15" w:rsidP="00CE475C">
            <w:pPr>
              <w:jc w:val="right"/>
              <w:rPr>
                <w:color w:val="FF0000"/>
              </w:rPr>
            </w:pPr>
            <w:r w:rsidRPr="00BA5C15">
              <w:rPr>
                <w:color w:val="FF0000"/>
              </w:rPr>
              <w:t>73 597</w:t>
            </w:r>
          </w:p>
        </w:tc>
        <w:tc>
          <w:tcPr>
            <w:tcW w:w="2303" w:type="dxa"/>
          </w:tcPr>
          <w:p w:rsidR="00BA5C15" w:rsidRPr="00BA5C15" w:rsidRDefault="00BA5C15" w:rsidP="00CE475C">
            <w:pPr>
              <w:jc w:val="right"/>
              <w:rPr>
                <w:color w:val="FF0000"/>
              </w:rPr>
            </w:pPr>
          </w:p>
        </w:tc>
        <w:tc>
          <w:tcPr>
            <w:tcW w:w="2303" w:type="dxa"/>
          </w:tcPr>
          <w:p w:rsidR="00BA5C15" w:rsidRPr="00BA5C15" w:rsidRDefault="00BA5C15" w:rsidP="00CE475C">
            <w:pPr>
              <w:jc w:val="right"/>
              <w:rPr>
                <w:color w:val="FF0000"/>
              </w:rPr>
            </w:pPr>
          </w:p>
          <w:p w:rsidR="00BA5C15" w:rsidRPr="00BA5C15" w:rsidRDefault="00BA5C15" w:rsidP="00CE475C">
            <w:pPr>
              <w:jc w:val="right"/>
              <w:rPr>
                <w:color w:val="FF0000"/>
              </w:rPr>
            </w:pPr>
            <w:r w:rsidRPr="00BA5C15">
              <w:rPr>
                <w:color w:val="FF0000"/>
              </w:rPr>
              <w:t>73 597</w:t>
            </w:r>
          </w:p>
        </w:tc>
      </w:tr>
      <w:tr w:rsidR="00BA5C15" w:rsidTr="00E244DC">
        <w:tc>
          <w:tcPr>
            <w:tcW w:w="2303" w:type="dxa"/>
          </w:tcPr>
          <w:p w:rsidR="00BA5C15" w:rsidRPr="006C6FEA" w:rsidRDefault="00BA5C15" w:rsidP="00BA5C15">
            <w:pPr>
              <w:rPr>
                <w:sz w:val="18"/>
                <w:szCs w:val="18"/>
              </w:rPr>
            </w:pPr>
            <w:r>
              <w:rPr>
                <w:sz w:val="18"/>
                <w:szCs w:val="18"/>
              </w:rPr>
              <w:t xml:space="preserve">Iné pohľadávky </w:t>
            </w:r>
          </w:p>
        </w:tc>
        <w:tc>
          <w:tcPr>
            <w:tcW w:w="2303" w:type="dxa"/>
          </w:tcPr>
          <w:p w:rsidR="00BA5C15" w:rsidRPr="00BA5C15" w:rsidRDefault="00BA5C15" w:rsidP="00CE475C">
            <w:pPr>
              <w:jc w:val="right"/>
              <w:rPr>
                <w:color w:val="FF0000"/>
              </w:rPr>
            </w:pPr>
            <w:r w:rsidRPr="00BA5C15">
              <w:rPr>
                <w:color w:val="FF0000"/>
              </w:rPr>
              <w:t>2 832</w:t>
            </w:r>
          </w:p>
        </w:tc>
        <w:tc>
          <w:tcPr>
            <w:tcW w:w="2303" w:type="dxa"/>
          </w:tcPr>
          <w:p w:rsidR="00BA5C15" w:rsidRPr="00BA5C15" w:rsidRDefault="00BA5C15" w:rsidP="00CE475C">
            <w:pPr>
              <w:jc w:val="right"/>
              <w:rPr>
                <w:color w:val="FF0000"/>
              </w:rPr>
            </w:pPr>
          </w:p>
        </w:tc>
        <w:tc>
          <w:tcPr>
            <w:tcW w:w="2303" w:type="dxa"/>
          </w:tcPr>
          <w:p w:rsidR="00BA5C15" w:rsidRPr="00BA5C15" w:rsidRDefault="00BA5C15" w:rsidP="00CE475C">
            <w:pPr>
              <w:jc w:val="right"/>
              <w:rPr>
                <w:color w:val="FF0000"/>
              </w:rPr>
            </w:pPr>
            <w:r w:rsidRPr="00BA5C15">
              <w:rPr>
                <w:color w:val="FF0000"/>
              </w:rPr>
              <w:t>2 832</w:t>
            </w:r>
          </w:p>
        </w:tc>
      </w:tr>
      <w:tr w:rsidR="00BA5C15" w:rsidTr="00E244DC">
        <w:trPr>
          <w:trHeight w:val="90"/>
        </w:trPr>
        <w:tc>
          <w:tcPr>
            <w:tcW w:w="2303" w:type="dxa"/>
          </w:tcPr>
          <w:p w:rsidR="00BA5C15" w:rsidRPr="006C6FEA" w:rsidRDefault="00BA5C15" w:rsidP="00BA5C15">
            <w:pPr>
              <w:rPr>
                <w:b/>
                <w:sz w:val="18"/>
                <w:szCs w:val="18"/>
              </w:rPr>
            </w:pPr>
            <w:r w:rsidRPr="006C6FEA">
              <w:rPr>
                <w:b/>
                <w:sz w:val="18"/>
                <w:szCs w:val="18"/>
              </w:rPr>
              <w:t xml:space="preserve">Krátkodobé pohľadávky spolu </w:t>
            </w:r>
          </w:p>
        </w:tc>
        <w:tc>
          <w:tcPr>
            <w:tcW w:w="2303" w:type="dxa"/>
          </w:tcPr>
          <w:p w:rsidR="00BA5C15" w:rsidRPr="00BA5C15" w:rsidRDefault="00CE475C" w:rsidP="00BA5C15">
            <w:pPr>
              <w:jc w:val="right"/>
              <w:rPr>
                <w:b/>
                <w:color w:val="FF0000"/>
                <w:sz w:val="18"/>
                <w:szCs w:val="18"/>
              </w:rPr>
            </w:pPr>
            <w:r>
              <w:rPr>
                <w:b/>
                <w:color w:val="FF0000"/>
                <w:sz w:val="18"/>
                <w:szCs w:val="18"/>
              </w:rPr>
              <w:t>1 224 240</w:t>
            </w:r>
          </w:p>
        </w:tc>
        <w:tc>
          <w:tcPr>
            <w:tcW w:w="2303" w:type="dxa"/>
          </w:tcPr>
          <w:p w:rsidR="00BA5C15" w:rsidRPr="00BA5C15" w:rsidRDefault="00CE475C" w:rsidP="00BA5C15">
            <w:pPr>
              <w:jc w:val="right"/>
              <w:rPr>
                <w:b/>
                <w:color w:val="FF0000"/>
                <w:sz w:val="18"/>
                <w:szCs w:val="18"/>
              </w:rPr>
            </w:pPr>
            <w:r>
              <w:rPr>
                <w:b/>
                <w:color w:val="FF0000"/>
                <w:sz w:val="18"/>
                <w:szCs w:val="18"/>
              </w:rPr>
              <w:t xml:space="preserve">52 656 </w:t>
            </w:r>
          </w:p>
        </w:tc>
        <w:tc>
          <w:tcPr>
            <w:tcW w:w="2303" w:type="dxa"/>
          </w:tcPr>
          <w:p w:rsidR="00BA5C15" w:rsidRPr="00BA5C15" w:rsidRDefault="00CE475C" w:rsidP="00BA5C15">
            <w:pPr>
              <w:jc w:val="right"/>
              <w:rPr>
                <w:b/>
                <w:color w:val="FF0000"/>
                <w:sz w:val="18"/>
                <w:szCs w:val="18"/>
              </w:rPr>
            </w:pPr>
            <w:r>
              <w:rPr>
                <w:b/>
                <w:color w:val="FF0000"/>
                <w:sz w:val="18"/>
                <w:szCs w:val="18"/>
              </w:rPr>
              <w:t>1 276 896</w:t>
            </w:r>
          </w:p>
        </w:tc>
      </w:tr>
    </w:tbl>
    <w:p w:rsidR="005950E4" w:rsidRDefault="005950E4" w:rsidP="00CA441D">
      <w:pPr>
        <w:pStyle w:val="BodyText"/>
      </w:pPr>
    </w:p>
    <w:p w:rsidR="00342E08" w:rsidRDefault="00342E08" w:rsidP="00CA441D">
      <w:pPr>
        <w:pStyle w:val="BodyText"/>
      </w:pPr>
    </w:p>
    <w:p w:rsidR="00CA441D" w:rsidRDefault="00CA441D" w:rsidP="00CA441D">
      <w:pPr>
        <w:pStyle w:val="Heading2"/>
        <w:numPr>
          <w:ilvl w:val="0"/>
          <w:numId w:val="2"/>
        </w:numPr>
      </w:pPr>
      <w:bookmarkStart w:id="10" w:name="_Toc530739905"/>
      <w:r>
        <w:t>Finančné účty</w:t>
      </w:r>
      <w:bookmarkEnd w:id="10"/>
    </w:p>
    <w:p w:rsidR="00CA441D" w:rsidRDefault="00CA441D" w:rsidP="00CA441D">
      <w:pPr>
        <w:pStyle w:val="BodyText"/>
      </w:pPr>
    </w:p>
    <w:p w:rsidR="00CA441D" w:rsidRPr="00111AC6" w:rsidRDefault="00CA441D" w:rsidP="00CA441D">
      <w:pPr>
        <w:pStyle w:val="BodyText"/>
        <w:rPr>
          <w:color w:val="FF0000"/>
        </w:rPr>
      </w:pPr>
      <w:r>
        <w:t>Ako finančné účty sú vykázané peniaze v pokladnici, účty v bankách a cenné papiere. Účtami v bankách môže Spoločnosť voľne disponovať</w:t>
      </w:r>
      <w:r w:rsidR="00435C7A">
        <w:t>.</w:t>
      </w:r>
      <w:r w:rsidRPr="00111AC6">
        <w:rPr>
          <w:color w:val="FF0000"/>
        </w:rPr>
        <w:t xml:space="preserve"> </w:t>
      </w:r>
    </w:p>
    <w:p w:rsidR="007414AB" w:rsidRDefault="007414AB" w:rsidP="00100BBC">
      <w:pPr>
        <w:pStyle w:val="BodyText"/>
        <w:ind w:left="0"/>
      </w:pPr>
    </w:p>
    <w:p w:rsidR="00442157" w:rsidRDefault="00442157" w:rsidP="00CA441D">
      <w:pPr>
        <w:pStyle w:val="BodyText"/>
      </w:pPr>
      <w:r>
        <w:t>Prehľad jednotlivých položiek finančných účtov:</w:t>
      </w:r>
    </w:p>
    <w:p w:rsidR="00442157" w:rsidRDefault="00442157" w:rsidP="00CA441D">
      <w:pPr>
        <w:pStyle w:val="BodyText"/>
      </w:pPr>
    </w:p>
    <w:tbl>
      <w:tblPr>
        <w:tblStyle w:val="TableGrid"/>
        <w:tblW w:w="0" w:type="auto"/>
        <w:tblLook w:val="04A0" w:firstRow="1" w:lastRow="0" w:firstColumn="1" w:lastColumn="0" w:noHBand="0" w:noVBand="1"/>
      </w:tblPr>
      <w:tblGrid>
        <w:gridCol w:w="3068"/>
        <w:gridCol w:w="3067"/>
        <w:gridCol w:w="3067"/>
      </w:tblGrid>
      <w:tr w:rsidR="00F746BD" w:rsidTr="00E244DC">
        <w:tc>
          <w:tcPr>
            <w:tcW w:w="9212" w:type="dxa"/>
            <w:gridSpan w:val="3"/>
          </w:tcPr>
          <w:p w:rsidR="00F746BD" w:rsidRDefault="00F746BD" w:rsidP="00E244DC">
            <w:pPr>
              <w:jc w:val="right"/>
            </w:pPr>
          </w:p>
          <w:p w:rsidR="00F746BD" w:rsidRDefault="00F746BD" w:rsidP="00E244DC">
            <w:pPr>
              <w:jc w:val="right"/>
            </w:pPr>
            <w:r w:rsidRPr="000E1154">
              <w:t xml:space="preserve">31.12.2016                                              31.12.2015 </w:t>
            </w:r>
          </w:p>
          <w:p w:rsidR="00F746BD" w:rsidRPr="000E1154" w:rsidRDefault="00F746BD" w:rsidP="00E244DC">
            <w:pPr>
              <w:jc w:val="right"/>
            </w:pPr>
            <w:r w:rsidRPr="000E1154">
              <w:t xml:space="preserve">     </w:t>
            </w:r>
          </w:p>
        </w:tc>
      </w:tr>
      <w:tr w:rsidR="00F746BD" w:rsidTr="00E244DC">
        <w:tc>
          <w:tcPr>
            <w:tcW w:w="3070" w:type="dxa"/>
          </w:tcPr>
          <w:p w:rsidR="00F746BD" w:rsidRPr="000E1154" w:rsidRDefault="00F746BD" w:rsidP="00E244DC">
            <w:pPr>
              <w:rPr>
                <w:sz w:val="18"/>
                <w:szCs w:val="18"/>
              </w:rPr>
            </w:pPr>
            <w:r w:rsidRPr="000E1154">
              <w:rPr>
                <w:sz w:val="18"/>
                <w:szCs w:val="18"/>
              </w:rPr>
              <w:t xml:space="preserve">Pokladnica, ceniny </w:t>
            </w:r>
          </w:p>
        </w:tc>
        <w:tc>
          <w:tcPr>
            <w:tcW w:w="3071" w:type="dxa"/>
          </w:tcPr>
          <w:p w:rsidR="00F746BD" w:rsidRPr="000E1154" w:rsidRDefault="00F746BD" w:rsidP="00E244DC">
            <w:pPr>
              <w:jc w:val="right"/>
              <w:rPr>
                <w:sz w:val="18"/>
                <w:szCs w:val="18"/>
              </w:rPr>
            </w:pPr>
            <w:r w:rsidRPr="000E1154">
              <w:rPr>
                <w:sz w:val="18"/>
                <w:szCs w:val="18"/>
              </w:rPr>
              <w:t>3 513</w:t>
            </w:r>
          </w:p>
        </w:tc>
        <w:tc>
          <w:tcPr>
            <w:tcW w:w="3071" w:type="dxa"/>
          </w:tcPr>
          <w:p w:rsidR="00F746BD" w:rsidRPr="000E1154" w:rsidRDefault="00F746BD" w:rsidP="00E244DC">
            <w:pPr>
              <w:jc w:val="right"/>
              <w:rPr>
                <w:sz w:val="18"/>
                <w:szCs w:val="18"/>
              </w:rPr>
            </w:pPr>
            <w:r w:rsidRPr="000E1154">
              <w:rPr>
                <w:sz w:val="18"/>
                <w:szCs w:val="18"/>
              </w:rPr>
              <w:t>2 718</w:t>
            </w:r>
          </w:p>
        </w:tc>
      </w:tr>
      <w:tr w:rsidR="00F746BD" w:rsidTr="00E244DC">
        <w:tc>
          <w:tcPr>
            <w:tcW w:w="3070" w:type="dxa"/>
          </w:tcPr>
          <w:p w:rsidR="00F746BD" w:rsidRPr="000E1154" w:rsidRDefault="00F746BD" w:rsidP="00E244DC">
            <w:pPr>
              <w:rPr>
                <w:sz w:val="18"/>
                <w:szCs w:val="18"/>
              </w:rPr>
            </w:pPr>
            <w:r w:rsidRPr="000E1154">
              <w:rPr>
                <w:sz w:val="18"/>
                <w:szCs w:val="18"/>
              </w:rPr>
              <w:t xml:space="preserve">Bežné bankové účty </w:t>
            </w:r>
          </w:p>
        </w:tc>
        <w:tc>
          <w:tcPr>
            <w:tcW w:w="3071" w:type="dxa"/>
          </w:tcPr>
          <w:p w:rsidR="00F746BD" w:rsidRPr="000E1154" w:rsidRDefault="00F746BD" w:rsidP="00E244DC">
            <w:pPr>
              <w:jc w:val="right"/>
              <w:rPr>
                <w:sz w:val="18"/>
                <w:szCs w:val="18"/>
              </w:rPr>
            </w:pPr>
            <w:r w:rsidRPr="000E1154">
              <w:rPr>
                <w:sz w:val="18"/>
                <w:szCs w:val="18"/>
              </w:rPr>
              <w:t>30 133</w:t>
            </w:r>
          </w:p>
        </w:tc>
        <w:tc>
          <w:tcPr>
            <w:tcW w:w="3071" w:type="dxa"/>
          </w:tcPr>
          <w:p w:rsidR="00F746BD" w:rsidRPr="000E1154" w:rsidRDefault="00F746BD" w:rsidP="00E244DC">
            <w:pPr>
              <w:jc w:val="right"/>
              <w:rPr>
                <w:sz w:val="18"/>
                <w:szCs w:val="18"/>
              </w:rPr>
            </w:pPr>
            <w:r w:rsidRPr="000E1154">
              <w:rPr>
                <w:sz w:val="18"/>
                <w:szCs w:val="18"/>
              </w:rPr>
              <w:t>38 963</w:t>
            </w:r>
          </w:p>
        </w:tc>
      </w:tr>
      <w:tr w:rsidR="00F746BD" w:rsidTr="00E244DC">
        <w:tc>
          <w:tcPr>
            <w:tcW w:w="3070" w:type="dxa"/>
          </w:tcPr>
          <w:p w:rsidR="00F746BD" w:rsidRPr="000E1154" w:rsidRDefault="00F746BD" w:rsidP="00E244DC">
            <w:pPr>
              <w:rPr>
                <w:sz w:val="18"/>
                <w:szCs w:val="18"/>
              </w:rPr>
            </w:pPr>
            <w:r w:rsidRPr="000E1154">
              <w:rPr>
                <w:sz w:val="18"/>
                <w:szCs w:val="18"/>
              </w:rPr>
              <w:t>Bankové účty termínované</w:t>
            </w:r>
          </w:p>
        </w:tc>
        <w:tc>
          <w:tcPr>
            <w:tcW w:w="3071" w:type="dxa"/>
          </w:tcPr>
          <w:p w:rsidR="00F746BD" w:rsidRPr="000E1154" w:rsidRDefault="00F746BD" w:rsidP="00E244DC">
            <w:pPr>
              <w:jc w:val="right"/>
              <w:rPr>
                <w:sz w:val="18"/>
                <w:szCs w:val="18"/>
              </w:rPr>
            </w:pPr>
            <w:r w:rsidRPr="000E1154">
              <w:rPr>
                <w:sz w:val="18"/>
                <w:szCs w:val="18"/>
              </w:rPr>
              <w:t>0</w:t>
            </w:r>
          </w:p>
        </w:tc>
        <w:tc>
          <w:tcPr>
            <w:tcW w:w="3071" w:type="dxa"/>
          </w:tcPr>
          <w:p w:rsidR="00F746BD" w:rsidRPr="000E1154" w:rsidRDefault="00F746BD" w:rsidP="00E244DC">
            <w:pPr>
              <w:jc w:val="right"/>
              <w:rPr>
                <w:sz w:val="18"/>
                <w:szCs w:val="18"/>
              </w:rPr>
            </w:pPr>
            <w:r w:rsidRPr="000E1154">
              <w:rPr>
                <w:sz w:val="18"/>
                <w:szCs w:val="18"/>
              </w:rPr>
              <w:t>0</w:t>
            </w:r>
          </w:p>
        </w:tc>
      </w:tr>
      <w:tr w:rsidR="00F746BD" w:rsidTr="00E244DC">
        <w:tc>
          <w:tcPr>
            <w:tcW w:w="3070" w:type="dxa"/>
          </w:tcPr>
          <w:p w:rsidR="00F746BD" w:rsidRPr="000E1154" w:rsidRDefault="00F746BD" w:rsidP="00E244DC">
            <w:pPr>
              <w:rPr>
                <w:sz w:val="18"/>
                <w:szCs w:val="18"/>
              </w:rPr>
            </w:pPr>
            <w:r w:rsidRPr="000E1154">
              <w:rPr>
                <w:sz w:val="18"/>
                <w:szCs w:val="18"/>
              </w:rPr>
              <w:t xml:space="preserve">Peniaze na ceste </w:t>
            </w:r>
          </w:p>
        </w:tc>
        <w:tc>
          <w:tcPr>
            <w:tcW w:w="3071" w:type="dxa"/>
          </w:tcPr>
          <w:p w:rsidR="00F746BD" w:rsidRPr="000E1154" w:rsidRDefault="00F746BD" w:rsidP="00E244DC">
            <w:pPr>
              <w:jc w:val="right"/>
              <w:rPr>
                <w:sz w:val="18"/>
                <w:szCs w:val="18"/>
              </w:rPr>
            </w:pPr>
            <w:r w:rsidRPr="000E1154">
              <w:rPr>
                <w:sz w:val="18"/>
                <w:szCs w:val="18"/>
              </w:rPr>
              <w:t>0</w:t>
            </w:r>
          </w:p>
        </w:tc>
        <w:tc>
          <w:tcPr>
            <w:tcW w:w="3071" w:type="dxa"/>
          </w:tcPr>
          <w:p w:rsidR="00F746BD" w:rsidRPr="000E1154" w:rsidRDefault="00F746BD" w:rsidP="00E244DC">
            <w:pPr>
              <w:jc w:val="right"/>
              <w:rPr>
                <w:sz w:val="18"/>
                <w:szCs w:val="18"/>
              </w:rPr>
            </w:pPr>
            <w:r w:rsidRPr="000E1154">
              <w:rPr>
                <w:sz w:val="18"/>
                <w:szCs w:val="18"/>
              </w:rPr>
              <w:t>0</w:t>
            </w:r>
          </w:p>
        </w:tc>
      </w:tr>
      <w:tr w:rsidR="00F746BD" w:rsidRPr="000E1154" w:rsidTr="00E244DC">
        <w:trPr>
          <w:trHeight w:val="158"/>
        </w:trPr>
        <w:tc>
          <w:tcPr>
            <w:tcW w:w="3070" w:type="dxa"/>
          </w:tcPr>
          <w:p w:rsidR="00F746BD" w:rsidRPr="000E1154" w:rsidRDefault="00F746BD" w:rsidP="00E244DC">
            <w:pPr>
              <w:rPr>
                <w:b/>
                <w:sz w:val="18"/>
                <w:szCs w:val="18"/>
              </w:rPr>
            </w:pPr>
            <w:r w:rsidRPr="000E1154">
              <w:rPr>
                <w:b/>
                <w:sz w:val="18"/>
                <w:szCs w:val="18"/>
              </w:rPr>
              <w:t>Spolu</w:t>
            </w:r>
          </w:p>
        </w:tc>
        <w:tc>
          <w:tcPr>
            <w:tcW w:w="3071" w:type="dxa"/>
          </w:tcPr>
          <w:p w:rsidR="00F746BD" w:rsidRPr="000E1154" w:rsidRDefault="00F746BD" w:rsidP="00E244DC">
            <w:pPr>
              <w:jc w:val="right"/>
              <w:rPr>
                <w:b/>
                <w:sz w:val="18"/>
                <w:szCs w:val="18"/>
              </w:rPr>
            </w:pPr>
            <w:r w:rsidRPr="000E1154">
              <w:rPr>
                <w:b/>
                <w:sz w:val="18"/>
                <w:szCs w:val="18"/>
              </w:rPr>
              <w:t>33 646</w:t>
            </w:r>
          </w:p>
        </w:tc>
        <w:tc>
          <w:tcPr>
            <w:tcW w:w="3071" w:type="dxa"/>
          </w:tcPr>
          <w:p w:rsidR="00F746BD" w:rsidRPr="000E1154" w:rsidRDefault="00F746BD" w:rsidP="00E244DC">
            <w:pPr>
              <w:jc w:val="right"/>
              <w:rPr>
                <w:b/>
                <w:sz w:val="18"/>
                <w:szCs w:val="18"/>
              </w:rPr>
            </w:pPr>
            <w:r w:rsidRPr="000E1154">
              <w:rPr>
                <w:b/>
                <w:sz w:val="18"/>
                <w:szCs w:val="18"/>
              </w:rPr>
              <w:t>41 681</w:t>
            </w:r>
          </w:p>
        </w:tc>
      </w:tr>
    </w:tbl>
    <w:p w:rsidR="004262D7" w:rsidRDefault="004262D7" w:rsidP="00086A82">
      <w:pPr>
        <w:pStyle w:val="BodyText"/>
      </w:pPr>
    </w:p>
    <w:p w:rsidR="00491AF0" w:rsidRPr="00C44B4D" w:rsidRDefault="00491AF0" w:rsidP="00C44B4D">
      <w:pPr>
        <w:pStyle w:val="Heading1"/>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11" w:name="_Toc530739908"/>
      <w:r>
        <w:t>Vlastné imanie</w:t>
      </w:r>
    </w:p>
    <w:p w:rsidR="00491AF0" w:rsidRDefault="00491AF0" w:rsidP="00491AF0"/>
    <w:p w:rsidR="004A4D80" w:rsidRDefault="00491AF0" w:rsidP="00491AF0">
      <w:pPr>
        <w:pStyle w:val="BodyText"/>
      </w:pPr>
      <w:r>
        <w:t xml:space="preserve">Informácie </w:t>
      </w:r>
      <w:r w:rsidRPr="00244397">
        <w:t xml:space="preserve">o vlastnom imaní sú uvedené v časti </w:t>
      </w:r>
      <w:r w:rsidR="00954545">
        <w:t>L.</w:t>
      </w:r>
    </w:p>
    <w:p w:rsidR="004A4D80" w:rsidRDefault="004A4D80" w:rsidP="00491AF0">
      <w:pPr>
        <w:pStyle w:val="BodyText"/>
      </w:pPr>
    </w:p>
    <w:p w:rsidR="00385EBB" w:rsidRDefault="00385EBB" w:rsidP="00491AF0">
      <w:pPr>
        <w:pStyle w:val="BodyText"/>
      </w:pPr>
    </w:p>
    <w:p w:rsidR="00385EBB" w:rsidRDefault="00385EBB" w:rsidP="00491AF0">
      <w:pPr>
        <w:pStyle w:val="BodyText"/>
      </w:pPr>
    </w:p>
    <w:p w:rsidR="00385EBB" w:rsidRDefault="00385EBB" w:rsidP="00491AF0">
      <w:pPr>
        <w:pStyle w:val="BodyText"/>
      </w:pPr>
    </w:p>
    <w:p w:rsidR="00385EBB" w:rsidRDefault="00385EBB" w:rsidP="00491AF0">
      <w:pPr>
        <w:pStyle w:val="BodyText"/>
      </w:pPr>
    </w:p>
    <w:p w:rsidR="00385EBB" w:rsidRDefault="00385EBB" w:rsidP="00491AF0">
      <w:pPr>
        <w:pStyle w:val="BodyText"/>
      </w:pPr>
    </w:p>
    <w:p w:rsidR="00385EBB" w:rsidRDefault="00385EBB" w:rsidP="00491AF0">
      <w:pPr>
        <w:pStyle w:val="BodyText"/>
      </w:pPr>
    </w:p>
    <w:p w:rsidR="00385EBB" w:rsidRDefault="00385EBB" w:rsidP="00491AF0">
      <w:pPr>
        <w:pStyle w:val="BodyText"/>
      </w:pPr>
    </w:p>
    <w:p w:rsidR="00385EBB" w:rsidRDefault="00385EBB" w:rsidP="00491AF0">
      <w:pPr>
        <w:pStyle w:val="BodyText"/>
      </w:pPr>
    </w:p>
    <w:p w:rsidR="004262D7" w:rsidRDefault="004262D7" w:rsidP="00491AF0">
      <w:pPr>
        <w:pStyle w:val="BodyText"/>
      </w:pPr>
    </w:p>
    <w:p w:rsidR="00C42945" w:rsidRDefault="004A4D80" w:rsidP="00C42945">
      <w:pPr>
        <w:pStyle w:val="Heading2"/>
        <w:numPr>
          <w:ilvl w:val="0"/>
          <w:numId w:val="20"/>
        </w:numPr>
      </w:pPr>
      <w:r>
        <w:t>Rezervy</w:t>
      </w:r>
      <w:bookmarkEnd w:id="11"/>
    </w:p>
    <w:p w:rsidR="00C42945" w:rsidRDefault="00C42945" w:rsidP="00C42945">
      <w:pPr>
        <w:pStyle w:val="Heading2"/>
        <w:numPr>
          <w:ilvl w:val="0"/>
          <w:numId w:val="0"/>
        </w:numPr>
      </w:pPr>
      <w:r>
        <w:t xml:space="preserve">        </w:t>
      </w:r>
    </w:p>
    <w:p w:rsidR="00C42945" w:rsidRDefault="00C42945" w:rsidP="00C42945">
      <w:pPr>
        <w:pStyle w:val="Heading2"/>
        <w:numPr>
          <w:ilvl w:val="0"/>
          <w:numId w:val="0"/>
        </w:numPr>
      </w:pPr>
    </w:p>
    <w:p w:rsidR="00C42945" w:rsidRPr="00C42945" w:rsidRDefault="00C42945" w:rsidP="00C42945">
      <w:pPr>
        <w:pStyle w:val="Heading2"/>
        <w:numPr>
          <w:ilvl w:val="0"/>
          <w:numId w:val="0"/>
        </w:numPr>
      </w:pPr>
      <w:r w:rsidRPr="00C42945">
        <w:t>Prehľad o rezervách za predchádzajúce účtovné obdobie je uvedený v nasledujúcom prehľade:</w:t>
      </w:r>
    </w:p>
    <w:p w:rsidR="00491AF0" w:rsidRDefault="00491AF0" w:rsidP="00491AF0">
      <w:pPr>
        <w:pStyle w:val="BodyText"/>
      </w:pPr>
    </w:p>
    <w:p w:rsidR="00AD3DB3" w:rsidRDefault="00AD3DB3" w:rsidP="00491AF0">
      <w:pPr>
        <w:pStyle w:val="BodyText"/>
        <w:jc w:val="left"/>
      </w:pPr>
      <w:r>
        <w:t xml:space="preserve">                         </w:t>
      </w:r>
    </w:p>
    <w:p w:rsidR="00491AF0" w:rsidRDefault="00AD3DB3" w:rsidP="00491AF0">
      <w:pPr>
        <w:pStyle w:val="BodyText"/>
        <w:jc w:val="left"/>
      </w:pPr>
      <w:r>
        <w:t xml:space="preserve">                                                                                    Bezprostredne predchádzajúce účtovné obdobie (rok 2015)</w:t>
      </w:r>
    </w:p>
    <w:tbl>
      <w:tblPr>
        <w:tblStyle w:val="TableGrid"/>
        <w:tblW w:w="0" w:type="auto"/>
        <w:tblLook w:val="04A0" w:firstRow="1" w:lastRow="0" w:firstColumn="1" w:lastColumn="0" w:noHBand="0" w:noVBand="1"/>
      </w:tblPr>
      <w:tblGrid>
        <w:gridCol w:w="3931"/>
        <w:gridCol w:w="1134"/>
        <w:gridCol w:w="1133"/>
        <w:gridCol w:w="991"/>
        <w:gridCol w:w="1132"/>
        <w:gridCol w:w="881"/>
      </w:tblGrid>
      <w:tr w:rsidR="00C42945" w:rsidTr="00A50522">
        <w:tc>
          <w:tcPr>
            <w:tcW w:w="9212" w:type="dxa"/>
            <w:gridSpan w:val="6"/>
          </w:tcPr>
          <w:p w:rsidR="00C42945" w:rsidRDefault="00C42945" w:rsidP="00A50522">
            <w:pPr>
              <w:rPr>
                <w:sz w:val="18"/>
                <w:szCs w:val="18"/>
              </w:rPr>
            </w:pPr>
            <w:bookmarkStart w:id="12" w:name="OLE_LINK17"/>
            <w:bookmarkStart w:id="13" w:name="OLE_LINK18"/>
            <w:r>
              <w:rPr>
                <w:sz w:val="18"/>
                <w:szCs w:val="18"/>
              </w:rPr>
              <w:t xml:space="preserve">                                                                                 </w:t>
            </w:r>
          </w:p>
          <w:p w:rsidR="00C42945" w:rsidRPr="00BC1430" w:rsidRDefault="00C42945" w:rsidP="00A50522">
            <w:pPr>
              <w:rPr>
                <w:sz w:val="18"/>
                <w:szCs w:val="18"/>
              </w:rPr>
            </w:pPr>
            <w:r>
              <w:rPr>
                <w:sz w:val="18"/>
                <w:szCs w:val="18"/>
              </w:rPr>
              <w:t xml:space="preserve">                                                                                          Stav                  Tvorba             Použitie         Zrušenie          Stav      </w:t>
            </w:r>
          </w:p>
          <w:p w:rsidR="00C42945" w:rsidRPr="00BC1430" w:rsidRDefault="00C42945" w:rsidP="00A50522">
            <w:pPr>
              <w:rPr>
                <w:sz w:val="18"/>
                <w:szCs w:val="18"/>
              </w:rPr>
            </w:pPr>
            <w:r w:rsidRPr="00BC1430">
              <w:rPr>
                <w:sz w:val="18"/>
                <w:szCs w:val="18"/>
              </w:rPr>
              <w:t xml:space="preserve">                                                             </w:t>
            </w:r>
            <w:r>
              <w:rPr>
                <w:sz w:val="18"/>
                <w:szCs w:val="18"/>
              </w:rPr>
              <w:t xml:space="preserve">             </w:t>
            </w:r>
            <w:r w:rsidRPr="00BC1430">
              <w:rPr>
                <w:sz w:val="18"/>
                <w:szCs w:val="18"/>
              </w:rPr>
              <w:t xml:space="preserve">             </w:t>
            </w:r>
            <w:r>
              <w:rPr>
                <w:sz w:val="18"/>
                <w:szCs w:val="18"/>
              </w:rPr>
              <w:t>k</w:t>
            </w:r>
            <w:r w:rsidRPr="00BC1430">
              <w:rPr>
                <w:sz w:val="18"/>
                <w:szCs w:val="18"/>
              </w:rPr>
              <w:t> 31.12.201</w:t>
            </w:r>
            <w:r>
              <w:rPr>
                <w:sz w:val="18"/>
                <w:szCs w:val="18"/>
              </w:rPr>
              <w:t>4</w:t>
            </w:r>
            <w:r w:rsidRPr="00BC1430">
              <w:rPr>
                <w:sz w:val="18"/>
                <w:szCs w:val="18"/>
              </w:rPr>
              <w:t xml:space="preserve">                                                                 </w:t>
            </w:r>
            <w:r>
              <w:rPr>
                <w:sz w:val="18"/>
                <w:szCs w:val="18"/>
              </w:rPr>
              <w:t xml:space="preserve">   </w:t>
            </w:r>
            <w:r w:rsidRPr="00BC1430">
              <w:rPr>
                <w:sz w:val="18"/>
                <w:szCs w:val="18"/>
              </w:rPr>
              <w:t xml:space="preserve">  k 31.12.201</w:t>
            </w:r>
            <w:r>
              <w:rPr>
                <w:sz w:val="18"/>
                <w:szCs w:val="18"/>
              </w:rPr>
              <w:t>5</w:t>
            </w:r>
          </w:p>
          <w:p w:rsidR="00C42945" w:rsidRPr="006B58CA" w:rsidRDefault="00C42945" w:rsidP="00A50522">
            <w:pPr>
              <w:rPr>
                <w:sz w:val="18"/>
                <w:szCs w:val="18"/>
              </w:rPr>
            </w:pPr>
            <w:r>
              <w:t xml:space="preserve">                                 </w:t>
            </w:r>
            <w:r w:rsidRPr="006B58CA">
              <w:rPr>
                <w:sz w:val="18"/>
                <w:szCs w:val="18"/>
              </w:rPr>
              <w:t xml:space="preserve">a                                               </w:t>
            </w:r>
            <w:r>
              <w:rPr>
                <w:sz w:val="18"/>
                <w:szCs w:val="18"/>
              </w:rPr>
              <w:t xml:space="preserve">          </w:t>
            </w:r>
            <w:r w:rsidRPr="006B58CA">
              <w:rPr>
                <w:sz w:val="18"/>
                <w:szCs w:val="18"/>
              </w:rPr>
              <w:t xml:space="preserve">     b                     c               </w:t>
            </w:r>
            <w:r>
              <w:rPr>
                <w:sz w:val="18"/>
                <w:szCs w:val="18"/>
              </w:rPr>
              <w:t xml:space="preserve"> </w:t>
            </w:r>
            <w:r w:rsidRPr="006B58CA">
              <w:rPr>
                <w:sz w:val="18"/>
                <w:szCs w:val="18"/>
              </w:rPr>
              <w:t xml:space="preserve">   </w:t>
            </w:r>
            <w:r>
              <w:rPr>
                <w:sz w:val="18"/>
                <w:szCs w:val="18"/>
              </w:rPr>
              <w:t xml:space="preserve"> </w:t>
            </w:r>
            <w:r w:rsidRPr="006B58CA">
              <w:rPr>
                <w:sz w:val="18"/>
                <w:szCs w:val="18"/>
              </w:rPr>
              <w:t xml:space="preserve">d                 </w:t>
            </w:r>
            <w:r>
              <w:rPr>
                <w:sz w:val="18"/>
                <w:szCs w:val="18"/>
              </w:rPr>
              <w:t xml:space="preserve">     </w:t>
            </w:r>
            <w:r w:rsidRPr="006B58CA">
              <w:rPr>
                <w:sz w:val="18"/>
                <w:szCs w:val="18"/>
              </w:rPr>
              <w:t xml:space="preserve"> e                 </w:t>
            </w:r>
            <w:r>
              <w:rPr>
                <w:sz w:val="18"/>
                <w:szCs w:val="18"/>
              </w:rPr>
              <w:t xml:space="preserve">   f</w:t>
            </w:r>
          </w:p>
        </w:tc>
      </w:tr>
      <w:tr w:rsidR="00C42945" w:rsidTr="00A50522">
        <w:tc>
          <w:tcPr>
            <w:tcW w:w="3936" w:type="dxa"/>
          </w:tcPr>
          <w:p w:rsidR="00C42945" w:rsidRPr="006B58CA" w:rsidRDefault="00C42945" w:rsidP="00A50522">
            <w:pPr>
              <w:rPr>
                <w:b/>
                <w:sz w:val="18"/>
                <w:szCs w:val="18"/>
              </w:rPr>
            </w:pPr>
            <w:r w:rsidRPr="006B58CA">
              <w:rPr>
                <w:b/>
                <w:sz w:val="18"/>
                <w:szCs w:val="18"/>
              </w:rPr>
              <w:t xml:space="preserve">Dlhodobé rezervy, z toho : </w:t>
            </w:r>
          </w:p>
        </w:tc>
        <w:tc>
          <w:tcPr>
            <w:tcW w:w="1134" w:type="dxa"/>
          </w:tcPr>
          <w:p w:rsidR="00C42945" w:rsidRPr="00AC1190" w:rsidRDefault="00C42945" w:rsidP="00C42945">
            <w:pPr>
              <w:jc w:val="right"/>
              <w:rPr>
                <w:b/>
                <w:sz w:val="18"/>
                <w:szCs w:val="18"/>
              </w:rPr>
            </w:pPr>
            <w:r>
              <w:rPr>
                <w:b/>
                <w:sz w:val="18"/>
                <w:szCs w:val="18"/>
              </w:rPr>
              <w:t>6</w:t>
            </w:r>
            <w:r w:rsidRPr="00AC1190">
              <w:rPr>
                <w:b/>
                <w:sz w:val="18"/>
                <w:szCs w:val="18"/>
              </w:rPr>
              <w:t xml:space="preserve"> 3</w:t>
            </w:r>
            <w:r>
              <w:rPr>
                <w:b/>
                <w:sz w:val="18"/>
                <w:szCs w:val="18"/>
              </w:rPr>
              <w:t>87</w:t>
            </w:r>
          </w:p>
        </w:tc>
        <w:tc>
          <w:tcPr>
            <w:tcW w:w="1134" w:type="dxa"/>
          </w:tcPr>
          <w:p w:rsidR="00C42945" w:rsidRPr="006B58CA" w:rsidRDefault="00C42945" w:rsidP="00C42945">
            <w:pPr>
              <w:jc w:val="right"/>
              <w:rPr>
                <w:sz w:val="18"/>
                <w:szCs w:val="18"/>
              </w:rPr>
            </w:pPr>
            <w:r w:rsidRPr="00AC1190">
              <w:rPr>
                <w:b/>
                <w:sz w:val="18"/>
                <w:szCs w:val="18"/>
              </w:rPr>
              <w:t>12 273</w:t>
            </w:r>
          </w:p>
        </w:tc>
        <w:tc>
          <w:tcPr>
            <w:tcW w:w="992" w:type="dxa"/>
          </w:tcPr>
          <w:p w:rsidR="00C42945" w:rsidRPr="00AC1190" w:rsidRDefault="00C42945" w:rsidP="00A50522">
            <w:pPr>
              <w:jc w:val="right"/>
              <w:rPr>
                <w:b/>
                <w:sz w:val="18"/>
                <w:szCs w:val="18"/>
              </w:rPr>
            </w:pPr>
            <w:r>
              <w:rPr>
                <w:b/>
                <w:sz w:val="18"/>
                <w:szCs w:val="18"/>
              </w:rPr>
              <w:t>6</w:t>
            </w:r>
            <w:r w:rsidRPr="00AC1190">
              <w:rPr>
                <w:b/>
                <w:sz w:val="18"/>
                <w:szCs w:val="18"/>
              </w:rPr>
              <w:t xml:space="preserve"> 3</w:t>
            </w:r>
            <w:r>
              <w:rPr>
                <w:b/>
                <w:sz w:val="18"/>
                <w:szCs w:val="18"/>
              </w:rPr>
              <w:t>87</w:t>
            </w:r>
          </w:p>
        </w:tc>
        <w:tc>
          <w:tcPr>
            <w:tcW w:w="1134" w:type="dxa"/>
          </w:tcPr>
          <w:p w:rsidR="00C42945" w:rsidRPr="00AC1190" w:rsidRDefault="00C42945" w:rsidP="00A50522">
            <w:pPr>
              <w:jc w:val="right"/>
              <w:rPr>
                <w:b/>
                <w:sz w:val="18"/>
                <w:szCs w:val="18"/>
              </w:rPr>
            </w:pPr>
            <w:r w:rsidRPr="00AC1190">
              <w:rPr>
                <w:b/>
                <w:sz w:val="18"/>
                <w:szCs w:val="18"/>
              </w:rPr>
              <w:t>0</w:t>
            </w:r>
          </w:p>
        </w:tc>
        <w:tc>
          <w:tcPr>
            <w:tcW w:w="882" w:type="dxa"/>
          </w:tcPr>
          <w:p w:rsidR="00C42945" w:rsidRPr="006B58CA" w:rsidRDefault="00C42945" w:rsidP="00A50522">
            <w:pPr>
              <w:jc w:val="right"/>
              <w:rPr>
                <w:b/>
                <w:sz w:val="18"/>
                <w:szCs w:val="18"/>
              </w:rPr>
            </w:pPr>
            <w:r w:rsidRPr="00AC1190">
              <w:rPr>
                <w:b/>
                <w:sz w:val="18"/>
                <w:szCs w:val="18"/>
              </w:rPr>
              <w:t>12 273</w:t>
            </w:r>
          </w:p>
        </w:tc>
      </w:tr>
      <w:tr w:rsidR="00C42945" w:rsidTr="00A50522">
        <w:tc>
          <w:tcPr>
            <w:tcW w:w="3936" w:type="dxa"/>
          </w:tcPr>
          <w:p w:rsidR="00C42945" w:rsidRPr="006B58CA" w:rsidRDefault="00C42945" w:rsidP="00A50522">
            <w:pPr>
              <w:rPr>
                <w:b/>
                <w:sz w:val="18"/>
                <w:szCs w:val="18"/>
              </w:rPr>
            </w:pPr>
            <w:r w:rsidRPr="006B58CA">
              <w:rPr>
                <w:b/>
                <w:sz w:val="18"/>
                <w:szCs w:val="18"/>
              </w:rPr>
              <w:t>Ostatné rezervy dlhodobé</w:t>
            </w:r>
          </w:p>
        </w:tc>
        <w:tc>
          <w:tcPr>
            <w:tcW w:w="1134" w:type="dxa"/>
          </w:tcPr>
          <w:p w:rsidR="00C42945" w:rsidRPr="006B58CA" w:rsidRDefault="00C42945" w:rsidP="00A50522">
            <w:pPr>
              <w:rPr>
                <w:sz w:val="18"/>
                <w:szCs w:val="18"/>
              </w:rPr>
            </w:pPr>
          </w:p>
        </w:tc>
        <w:tc>
          <w:tcPr>
            <w:tcW w:w="1134" w:type="dxa"/>
          </w:tcPr>
          <w:p w:rsidR="00C42945" w:rsidRPr="006B58CA" w:rsidRDefault="00C42945" w:rsidP="00A50522">
            <w:pPr>
              <w:rPr>
                <w:sz w:val="18"/>
                <w:szCs w:val="18"/>
              </w:rPr>
            </w:pPr>
          </w:p>
        </w:tc>
        <w:tc>
          <w:tcPr>
            <w:tcW w:w="992" w:type="dxa"/>
          </w:tcPr>
          <w:p w:rsidR="00C42945" w:rsidRPr="006B58CA" w:rsidRDefault="00C42945" w:rsidP="00A50522">
            <w:pPr>
              <w:rPr>
                <w:sz w:val="18"/>
                <w:szCs w:val="18"/>
              </w:rPr>
            </w:pPr>
          </w:p>
        </w:tc>
        <w:tc>
          <w:tcPr>
            <w:tcW w:w="1134" w:type="dxa"/>
          </w:tcPr>
          <w:p w:rsidR="00C42945" w:rsidRPr="006B58CA" w:rsidRDefault="00C42945" w:rsidP="00A50522">
            <w:pPr>
              <w:rPr>
                <w:sz w:val="18"/>
                <w:szCs w:val="18"/>
              </w:rPr>
            </w:pPr>
          </w:p>
        </w:tc>
        <w:tc>
          <w:tcPr>
            <w:tcW w:w="882" w:type="dxa"/>
          </w:tcPr>
          <w:p w:rsidR="00C42945" w:rsidRPr="006B58CA" w:rsidRDefault="00C42945" w:rsidP="00A50522">
            <w:pPr>
              <w:rPr>
                <w:sz w:val="18"/>
                <w:szCs w:val="18"/>
              </w:rPr>
            </w:pPr>
          </w:p>
        </w:tc>
      </w:tr>
      <w:tr w:rsidR="00C42945" w:rsidTr="00A50522">
        <w:trPr>
          <w:trHeight w:val="434"/>
        </w:trPr>
        <w:tc>
          <w:tcPr>
            <w:tcW w:w="3936" w:type="dxa"/>
          </w:tcPr>
          <w:p w:rsidR="00C42945" w:rsidRPr="006B58CA" w:rsidRDefault="00C42945" w:rsidP="00A50522">
            <w:pPr>
              <w:rPr>
                <w:sz w:val="18"/>
                <w:szCs w:val="18"/>
              </w:rPr>
            </w:pPr>
            <w:r w:rsidRPr="006B58CA">
              <w:rPr>
                <w:sz w:val="18"/>
                <w:szCs w:val="18"/>
              </w:rPr>
              <w:t xml:space="preserve">Odchodné do dôchodku </w:t>
            </w:r>
          </w:p>
        </w:tc>
        <w:tc>
          <w:tcPr>
            <w:tcW w:w="1134" w:type="dxa"/>
          </w:tcPr>
          <w:p w:rsidR="00C42945" w:rsidRDefault="00C42945" w:rsidP="00A50522">
            <w:pPr>
              <w:rPr>
                <w:sz w:val="18"/>
                <w:szCs w:val="18"/>
              </w:rPr>
            </w:pPr>
          </w:p>
          <w:p w:rsidR="00C42945" w:rsidRPr="00AD3DB3" w:rsidRDefault="00C42945" w:rsidP="00A50522">
            <w:pPr>
              <w:jc w:val="right"/>
              <w:rPr>
                <w:sz w:val="18"/>
                <w:szCs w:val="18"/>
              </w:rPr>
            </w:pPr>
            <w:r w:rsidRPr="00AD3DB3">
              <w:rPr>
                <w:sz w:val="18"/>
                <w:szCs w:val="18"/>
              </w:rPr>
              <w:t>6</w:t>
            </w:r>
            <w:r w:rsidR="00AD3DB3">
              <w:rPr>
                <w:sz w:val="18"/>
                <w:szCs w:val="18"/>
              </w:rPr>
              <w:t> </w:t>
            </w:r>
            <w:r w:rsidRPr="00AD3DB3">
              <w:rPr>
                <w:sz w:val="18"/>
                <w:szCs w:val="18"/>
              </w:rPr>
              <w:t>387</w:t>
            </w:r>
          </w:p>
        </w:tc>
        <w:tc>
          <w:tcPr>
            <w:tcW w:w="1134" w:type="dxa"/>
          </w:tcPr>
          <w:p w:rsidR="00C42945" w:rsidRDefault="00C42945" w:rsidP="00A50522">
            <w:pPr>
              <w:rPr>
                <w:sz w:val="18"/>
                <w:szCs w:val="18"/>
              </w:rPr>
            </w:pPr>
          </w:p>
          <w:p w:rsidR="00AD3DB3" w:rsidRPr="00AD3DB3" w:rsidRDefault="00AD3DB3" w:rsidP="00AD3DB3">
            <w:pPr>
              <w:jc w:val="right"/>
              <w:rPr>
                <w:sz w:val="18"/>
                <w:szCs w:val="18"/>
              </w:rPr>
            </w:pPr>
            <w:r w:rsidRPr="00AD3DB3">
              <w:rPr>
                <w:sz w:val="18"/>
                <w:szCs w:val="18"/>
              </w:rPr>
              <w:t>12 273</w:t>
            </w:r>
          </w:p>
        </w:tc>
        <w:tc>
          <w:tcPr>
            <w:tcW w:w="992" w:type="dxa"/>
          </w:tcPr>
          <w:p w:rsidR="00C42945" w:rsidRDefault="00C42945" w:rsidP="00A50522">
            <w:pPr>
              <w:rPr>
                <w:sz w:val="18"/>
                <w:szCs w:val="18"/>
              </w:rPr>
            </w:pPr>
          </w:p>
          <w:p w:rsidR="00C42945" w:rsidRPr="006B58CA" w:rsidRDefault="00AD3DB3" w:rsidP="00A50522">
            <w:pPr>
              <w:jc w:val="right"/>
              <w:rPr>
                <w:sz w:val="18"/>
                <w:szCs w:val="18"/>
              </w:rPr>
            </w:pPr>
            <w:r w:rsidRPr="00AD3DB3">
              <w:rPr>
                <w:sz w:val="18"/>
                <w:szCs w:val="18"/>
              </w:rPr>
              <w:t>6</w:t>
            </w:r>
            <w:r>
              <w:rPr>
                <w:sz w:val="18"/>
                <w:szCs w:val="18"/>
              </w:rPr>
              <w:t> </w:t>
            </w:r>
            <w:r w:rsidRPr="00AD3DB3">
              <w:rPr>
                <w:sz w:val="18"/>
                <w:szCs w:val="18"/>
              </w:rPr>
              <w:t>387</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AD3DB3" w:rsidRDefault="00AD3DB3" w:rsidP="00A50522">
            <w:pPr>
              <w:jc w:val="right"/>
              <w:rPr>
                <w:sz w:val="18"/>
                <w:szCs w:val="18"/>
              </w:rPr>
            </w:pPr>
            <w:r w:rsidRPr="00AD3DB3">
              <w:rPr>
                <w:sz w:val="18"/>
                <w:szCs w:val="18"/>
              </w:rPr>
              <w:t>12 273</w:t>
            </w:r>
          </w:p>
        </w:tc>
      </w:tr>
      <w:tr w:rsidR="00C42945" w:rsidRPr="006B58CA" w:rsidTr="00A50522">
        <w:tc>
          <w:tcPr>
            <w:tcW w:w="3936" w:type="dxa"/>
          </w:tcPr>
          <w:p w:rsidR="00C42945" w:rsidRPr="006B58CA" w:rsidRDefault="00C42945" w:rsidP="00A50522">
            <w:pPr>
              <w:rPr>
                <w:b/>
                <w:sz w:val="18"/>
                <w:szCs w:val="18"/>
              </w:rPr>
            </w:pPr>
            <w:r w:rsidRPr="006B58CA">
              <w:rPr>
                <w:b/>
                <w:sz w:val="18"/>
                <w:szCs w:val="18"/>
              </w:rPr>
              <w:t>Ostatné rezervy dlhodobé spolu</w:t>
            </w:r>
          </w:p>
        </w:tc>
        <w:tc>
          <w:tcPr>
            <w:tcW w:w="1134" w:type="dxa"/>
          </w:tcPr>
          <w:p w:rsidR="00C42945" w:rsidRPr="00AC1190" w:rsidRDefault="00C42945" w:rsidP="00A50522">
            <w:pPr>
              <w:jc w:val="right"/>
              <w:rPr>
                <w:b/>
                <w:sz w:val="18"/>
                <w:szCs w:val="18"/>
              </w:rPr>
            </w:pPr>
            <w:r>
              <w:rPr>
                <w:b/>
                <w:sz w:val="18"/>
                <w:szCs w:val="18"/>
              </w:rPr>
              <w:t>6</w:t>
            </w:r>
            <w:r w:rsidRPr="00AC1190">
              <w:rPr>
                <w:b/>
                <w:sz w:val="18"/>
                <w:szCs w:val="18"/>
              </w:rPr>
              <w:t xml:space="preserve"> 3</w:t>
            </w:r>
            <w:r>
              <w:rPr>
                <w:b/>
                <w:sz w:val="18"/>
                <w:szCs w:val="18"/>
              </w:rPr>
              <w:t>87</w:t>
            </w:r>
          </w:p>
        </w:tc>
        <w:tc>
          <w:tcPr>
            <w:tcW w:w="1134" w:type="dxa"/>
          </w:tcPr>
          <w:p w:rsidR="00C42945" w:rsidRPr="00AC1190" w:rsidRDefault="00AD3DB3" w:rsidP="00AD3DB3">
            <w:pPr>
              <w:jc w:val="right"/>
              <w:rPr>
                <w:b/>
                <w:sz w:val="18"/>
                <w:szCs w:val="18"/>
              </w:rPr>
            </w:pPr>
            <w:r w:rsidRPr="00AC1190">
              <w:rPr>
                <w:b/>
                <w:sz w:val="18"/>
                <w:szCs w:val="18"/>
              </w:rPr>
              <w:t>12 273</w:t>
            </w:r>
          </w:p>
        </w:tc>
        <w:tc>
          <w:tcPr>
            <w:tcW w:w="992" w:type="dxa"/>
          </w:tcPr>
          <w:p w:rsidR="00C42945" w:rsidRPr="00AC1190" w:rsidRDefault="00AD3DB3" w:rsidP="00A50522">
            <w:pPr>
              <w:jc w:val="right"/>
              <w:rPr>
                <w:b/>
                <w:sz w:val="18"/>
                <w:szCs w:val="18"/>
              </w:rPr>
            </w:pPr>
            <w:r>
              <w:rPr>
                <w:b/>
                <w:sz w:val="18"/>
                <w:szCs w:val="18"/>
              </w:rPr>
              <w:t>6</w:t>
            </w:r>
            <w:r w:rsidRPr="00AC1190">
              <w:rPr>
                <w:b/>
                <w:sz w:val="18"/>
                <w:szCs w:val="18"/>
              </w:rPr>
              <w:t xml:space="preserve"> 3</w:t>
            </w:r>
            <w:r>
              <w:rPr>
                <w:b/>
                <w:sz w:val="18"/>
                <w:szCs w:val="18"/>
              </w:rPr>
              <w:t>87</w:t>
            </w:r>
          </w:p>
        </w:tc>
        <w:tc>
          <w:tcPr>
            <w:tcW w:w="1134" w:type="dxa"/>
          </w:tcPr>
          <w:p w:rsidR="00C42945" w:rsidRPr="00AC1190" w:rsidRDefault="00C42945" w:rsidP="00A50522">
            <w:pPr>
              <w:jc w:val="right"/>
              <w:rPr>
                <w:b/>
                <w:sz w:val="18"/>
                <w:szCs w:val="18"/>
              </w:rPr>
            </w:pPr>
            <w:r w:rsidRPr="00AC1190">
              <w:rPr>
                <w:b/>
                <w:sz w:val="18"/>
                <w:szCs w:val="18"/>
              </w:rPr>
              <w:t>0</w:t>
            </w:r>
          </w:p>
        </w:tc>
        <w:tc>
          <w:tcPr>
            <w:tcW w:w="882" w:type="dxa"/>
          </w:tcPr>
          <w:p w:rsidR="00C42945" w:rsidRPr="006B58CA" w:rsidRDefault="00AD3DB3" w:rsidP="00A50522">
            <w:pPr>
              <w:jc w:val="right"/>
              <w:rPr>
                <w:b/>
                <w:sz w:val="18"/>
                <w:szCs w:val="18"/>
              </w:rPr>
            </w:pPr>
            <w:r w:rsidRPr="00AC1190">
              <w:rPr>
                <w:b/>
                <w:sz w:val="18"/>
                <w:szCs w:val="18"/>
              </w:rPr>
              <w:t>12 273</w:t>
            </w:r>
          </w:p>
        </w:tc>
      </w:tr>
      <w:tr w:rsidR="00C42945" w:rsidTr="00A50522">
        <w:tc>
          <w:tcPr>
            <w:tcW w:w="3936" w:type="dxa"/>
          </w:tcPr>
          <w:p w:rsidR="00C42945" w:rsidRDefault="00C42945" w:rsidP="00A50522"/>
          <w:p w:rsidR="00C42945" w:rsidRPr="006B58CA" w:rsidRDefault="00C42945" w:rsidP="00A50522">
            <w:pPr>
              <w:rPr>
                <w:b/>
                <w:sz w:val="18"/>
                <w:szCs w:val="18"/>
              </w:rPr>
            </w:pPr>
            <w:r w:rsidRPr="006B58CA">
              <w:rPr>
                <w:b/>
                <w:sz w:val="18"/>
                <w:szCs w:val="18"/>
              </w:rPr>
              <w:t>Krátkodobé rezervy, z toho:</w:t>
            </w:r>
          </w:p>
        </w:tc>
        <w:tc>
          <w:tcPr>
            <w:tcW w:w="1134" w:type="dxa"/>
          </w:tcPr>
          <w:p w:rsidR="00C42945" w:rsidRDefault="00C42945" w:rsidP="00A50522">
            <w:pPr>
              <w:jc w:val="right"/>
              <w:rPr>
                <w:sz w:val="18"/>
                <w:szCs w:val="18"/>
              </w:rPr>
            </w:pPr>
          </w:p>
          <w:p w:rsidR="00C42945" w:rsidRPr="00AC1190" w:rsidRDefault="00C42945" w:rsidP="00AD3DB3">
            <w:pPr>
              <w:jc w:val="right"/>
              <w:rPr>
                <w:b/>
                <w:sz w:val="18"/>
                <w:szCs w:val="18"/>
              </w:rPr>
            </w:pPr>
            <w:r w:rsidRPr="00AC1190">
              <w:rPr>
                <w:b/>
                <w:sz w:val="18"/>
                <w:szCs w:val="18"/>
              </w:rPr>
              <w:t>2</w:t>
            </w:r>
            <w:r w:rsidR="00AD3DB3">
              <w:rPr>
                <w:b/>
                <w:sz w:val="18"/>
                <w:szCs w:val="18"/>
              </w:rPr>
              <w:t>2</w:t>
            </w:r>
            <w:r>
              <w:rPr>
                <w:b/>
                <w:sz w:val="18"/>
                <w:szCs w:val="18"/>
              </w:rPr>
              <w:t> </w:t>
            </w:r>
            <w:r w:rsidR="00AD3DB3">
              <w:rPr>
                <w:b/>
                <w:sz w:val="18"/>
                <w:szCs w:val="18"/>
              </w:rPr>
              <w:t>916</w:t>
            </w:r>
          </w:p>
        </w:tc>
        <w:tc>
          <w:tcPr>
            <w:tcW w:w="1134" w:type="dxa"/>
          </w:tcPr>
          <w:p w:rsidR="00C42945" w:rsidRDefault="00C42945" w:rsidP="00A50522">
            <w:pPr>
              <w:jc w:val="right"/>
              <w:rPr>
                <w:sz w:val="18"/>
                <w:szCs w:val="18"/>
              </w:rPr>
            </w:pPr>
          </w:p>
          <w:p w:rsidR="00C42945" w:rsidRPr="00AC1190" w:rsidRDefault="00AD3DB3" w:rsidP="00AD3DB3">
            <w:pPr>
              <w:jc w:val="right"/>
              <w:rPr>
                <w:b/>
                <w:sz w:val="18"/>
                <w:szCs w:val="18"/>
              </w:rPr>
            </w:pPr>
            <w:r>
              <w:rPr>
                <w:b/>
                <w:sz w:val="18"/>
                <w:szCs w:val="18"/>
              </w:rPr>
              <w:t>27</w:t>
            </w:r>
            <w:r w:rsidR="00C42945">
              <w:rPr>
                <w:b/>
                <w:sz w:val="18"/>
                <w:szCs w:val="18"/>
              </w:rPr>
              <w:t> </w:t>
            </w:r>
            <w:r>
              <w:rPr>
                <w:b/>
                <w:sz w:val="18"/>
                <w:szCs w:val="18"/>
              </w:rPr>
              <w:t>855</w:t>
            </w:r>
          </w:p>
        </w:tc>
        <w:tc>
          <w:tcPr>
            <w:tcW w:w="992" w:type="dxa"/>
          </w:tcPr>
          <w:p w:rsidR="00C42945" w:rsidRDefault="00C42945" w:rsidP="00A50522">
            <w:pPr>
              <w:rPr>
                <w:sz w:val="18"/>
                <w:szCs w:val="18"/>
              </w:rPr>
            </w:pPr>
          </w:p>
          <w:p w:rsidR="00C42945" w:rsidRPr="00AC1190" w:rsidRDefault="00C42945" w:rsidP="00AD3DB3">
            <w:pPr>
              <w:jc w:val="right"/>
              <w:rPr>
                <w:b/>
                <w:sz w:val="18"/>
                <w:szCs w:val="18"/>
              </w:rPr>
            </w:pPr>
            <w:r w:rsidRPr="00AC1190">
              <w:rPr>
                <w:b/>
                <w:sz w:val="18"/>
                <w:szCs w:val="18"/>
              </w:rPr>
              <w:t>2</w:t>
            </w:r>
            <w:r w:rsidR="00AD3DB3">
              <w:rPr>
                <w:b/>
                <w:sz w:val="18"/>
                <w:szCs w:val="18"/>
              </w:rPr>
              <w:t>2</w:t>
            </w:r>
            <w:r w:rsidRPr="00AC1190">
              <w:rPr>
                <w:b/>
                <w:sz w:val="18"/>
                <w:szCs w:val="18"/>
              </w:rPr>
              <w:t xml:space="preserve"> </w:t>
            </w:r>
            <w:r w:rsidR="00AD3DB3">
              <w:rPr>
                <w:b/>
                <w:sz w:val="18"/>
                <w:szCs w:val="18"/>
              </w:rPr>
              <w:t>916</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6B58CA" w:rsidRDefault="00C42945" w:rsidP="00A50522">
            <w:pPr>
              <w:jc w:val="right"/>
              <w:rPr>
                <w:b/>
                <w:sz w:val="18"/>
                <w:szCs w:val="18"/>
              </w:rPr>
            </w:pPr>
            <w:r w:rsidRPr="006B58CA">
              <w:rPr>
                <w:b/>
                <w:sz w:val="18"/>
                <w:szCs w:val="18"/>
              </w:rPr>
              <w:t>27 855</w:t>
            </w:r>
          </w:p>
        </w:tc>
      </w:tr>
      <w:tr w:rsidR="00C42945" w:rsidTr="00A50522">
        <w:tc>
          <w:tcPr>
            <w:tcW w:w="3936" w:type="dxa"/>
          </w:tcPr>
          <w:p w:rsidR="00C42945" w:rsidRPr="006B58CA" w:rsidRDefault="00C42945" w:rsidP="00A50522">
            <w:pPr>
              <w:rPr>
                <w:sz w:val="18"/>
                <w:szCs w:val="18"/>
              </w:rPr>
            </w:pPr>
            <w:r w:rsidRPr="006B58CA">
              <w:rPr>
                <w:sz w:val="18"/>
                <w:szCs w:val="18"/>
              </w:rPr>
              <w:t>Mzdy za dovolenku vrátane soci</w:t>
            </w:r>
            <w:r>
              <w:rPr>
                <w:sz w:val="18"/>
                <w:szCs w:val="18"/>
              </w:rPr>
              <w:t>álne</w:t>
            </w:r>
            <w:r w:rsidRPr="006B58CA">
              <w:rPr>
                <w:sz w:val="18"/>
                <w:szCs w:val="18"/>
              </w:rPr>
              <w:t xml:space="preserve">ho zabezpečenia </w:t>
            </w:r>
          </w:p>
        </w:tc>
        <w:tc>
          <w:tcPr>
            <w:tcW w:w="1134" w:type="dxa"/>
          </w:tcPr>
          <w:p w:rsidR="00C42945" w:rsidRDefault="00C42945" w:rsidP="00A50522">
            <w:pPr>
              <w:rPr>
                <w:sz w:val="18"/>
                <w:szCs w:val="18"/>
              </w:rPr>
            </w:pPr>
          </w:p>
          <w:p w:rsidR="00C42945" w:rsidRPr="006B58CA" w:rsidRDefault="00AD3DB3" w:rsidP="00AD3DB3">
            <w:pPr>
              <w:tabs>
                <w:tab w:val="center" w:pos="459"/>
                <w:tab w:val="right" w:pos="918"/>
              </w:tabs>
              <w:jc w:val="right"/>
              <w:rPr>
                <w:sz w:val="18"/>
                <w:szCs w:val="18"/>
              </w:rPr>
            </w:pPr>
            <w:r>
              <w:rPr>
                <w:sz w:val="18"/>
                <w:szCs w:val="18"/>
              </w:rPr>
              <w:tab/>
            </w:r>
            <w:r w:rsidR="00C42945">
              <w:rPr>
                <w:sz w:val="18"/>
                <w:szCs w:val="18"/>
              </w:rPr>
              <w:t>1</w:t>
            </w:r>
            <w:r>
              <w:rPr>
                <w:sz w:val="18"/>
                <w:szCs w:val="18"/>
              </w:rPr>
              <w:t>6</w:t>
            </w:r>
            <w:r w:rsidR="00C42945">
              <w:rPr>
                <w:sz w:val="18"/>
                <w:szCs w:val="18"/>
              </w:rPr>
              <w:t> </w:t>
            </w:r>
            <w:r>
              <w:rPr>
                <w:sz w:val="18"/>
                <w:szCs w:val="18"/>
              </w:rPr>
              <w:t>2</w:t>
            </w:r>
            <w:r w:rsidR="00C42945">
              <w:rPr>
                <w:sz w:val="18"/>
                <w:szCs w:val="18"/>
              </w:rPr>
              <w:t>1</w:t>
            </w:r>
            <w:r>
              <w:rPr>
                <w:sz w:val="18"/>
                <w:szCs w:val="18"/>
              </w:rPr>
              <w:t>6</w:t>
            </w:r>
          </w:p>
        </w:tc>
        <w:tc>
          <w:tcPr>
            <w:tcW w:w="1134" w:type="dxa"/>
          </w:tcPr>
          <w:p w:rsidR="00C42945" w:rsidRDefault="00C42945" w:rsidP="00A50522">
            <w:pPr>
              <w:rPr>
                <w:sz w:val="18"/>
                <w:szCs w:val="18"/>
              </w:rPr>
            </w:pPr>
          </w:p>
          <w:p w:rsidR="00C42945" w:rsidRPr="006B58CA" w:rsidRDefault="00C42945" w:rsidP="00AD3DB3">
            <w:pPr>
              <w:jc w:val="right"/>
              <w:rPr>
                <w:sz w:val="18"/>
                <w:szCs w:val="18"/>
              </w:rPr>
            </w:pPr>
            <w:r>
              <w:rPr>
                <w:sz w:val="18"/>
                <w:szCs w:val="18"/>
              </w:rPr>
              <w:t>2</w:t>
            </w:r>
            <w:r w:rsidR="00AD3DB3">
              <w:rPr>
                <w:sz w:val="18"/>
                <w:szCs w:val="18"/>
              </w:rPr>
              <w:t>1</w:t>
            </w:r>
            <w:r>
              <w:rPr>
                <w:sz w:val="18"/>
                <w:szCs w:val="18"/>
              </w:rPr>
              <w:t> </w:t>
            </w:r>
            <w:r w:rsidR="00AD3DB3">
              <w:rPr>
                <w:sz w:val="18"/>
                <w:szCs w:val="18"/>
              </w:rPr>
              <w:t>155</w:t>
            </w:r>
          </w:p>
        </w:tc>
        <w:tc>
          <w:tcPr>
            <w:tcW w:w="992" w:type="dxa"/>
          </w:tcPr>
          <w:p w:rsidR="00C42945" w:rsidRDefault="00C42945" w:rsidP="00A50522">
            <w:pPr>
              <w:rPr>
                <w:sz w:val="18"/>
                <w:szCs w:val="18"/>
              </w:rPr>
            </w:pPr>
          </w:p>
          <w:p w:rsidR="00C42945" w:rsidRPr="006B58CA" w:rsidRDefault="00C42945" w:rsidP="00AD3DB3">
            <w:pPr>
              <w:jc w:val="right"/>
              <w:rPr>
                <w:sz w:val="18"/>
                <w:szCs w:val="18"/>
              </w:rPr>
            </w:pPr>
            <w:r>
              <w:rPr>
                <w:sz w:val="18"/>
                <w:szCs w:val="18"/>
              </w:rPr>
              <w:t>1</w:t>
            </w:r>
            <w:r w:rsidR="00AD3DB3">
              <w:rPr>
                <w:sz w:val="18"/>
                <w:szCs w:val="18"/>
              </w:rPr>
              <w:t>6</w:t>
            </w:r>
            <w:r>
              <w:rPr>
                <w:sz w:val="18"/>
                <w:szCs w:val="18"/>
              </w:rPr>
              <w:t xml:space="preserve"> </w:t>
            </w:r>
            <w:r w:rsidR="00AD3DB3">
              <w:rPr>
                <w:sz w:val="18"/>
                <w:szCs w:val="18"/>
              </w:rPr>
              <w:t>2</w:t>
            </w:r>
            <w:r>
              <w:rPr>
                <w:sz w:val="18"/>
                <w:szCs w:val="18"/>
              </w:rPr>
              <w:t>1</w:t>
            </w:r>
            <w:r w:rsidR="00AD3DB3">
              <w:rPr>
                <w:sz w:val="18"/>
                <w:szCs w:val="18"/>
              </w:rPr>
              <w:t>6</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21 155</w:t>
            </w:r>
          </w:p>
        </w:tc>
      </w:tr>
      <w:tr w:rsidR="00C42945" w:rsidTr="00A50522">
        <w:tc>
          <w:tcPr>
            <w:tcW w:w="3936" w:type="dxa"/>
          </w:tcPr>
          <w:p w:rsidR="00C42945" w:rsidRPr="006B58CA" w:rsidRDefault="00C42945" w:rsidP="00A50522">
            <w:pPr>
              <w:rPr>
                <w:sz w:val="18"/>
                <w:szCs w:val="18"/>
              </w:rPr>
            </w:pPr>
            <w:r w:rsidRPr="006B58CA">
              <w:rPr>
                <w:sz w:val="18"/>
                <w:szCs w:val="18"/>
              </w:rPr>
              <w:t>Rezerva na overenie účtovnej závierky a</w:t>
            </w:r>
            <w:r>
              <w:rPr>
                <w:sz w:val="18"/>
                <w:szCs w:val="18"/>
              </w:rPr>
              <w:t> </w:t>
            </w:r>
            <w:r w:rsidRPr="006B58CA">
              <w:rPr>
                <w:sz w:val="18"/>
                <w:szCs w:val="18"/>
              </w:rPr>
              <w:t>zostavenie</w:t>
            </w:r>
            <w:r>
              <w:rPr>
                <w:sz w:val="18"/>
                <w:szCs w:val="18"/>
              </w:rPr>
              <w:t xml:space="preserve"> daňového priznania </w:t>
            </w:r>
          </w:p>
        </w:tc>
        <w:tc>
          <w:tcPr>
            <w:tcW w:w="1134"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6 700</w:t>
            </w:r>
          </w:p>
        </w:tc>
        <w:tc>
          <w:tcPr>
            <w:tcW w:w="1134" w:type="dxa"/>
          </w:tcPr>
          <w:p w:rsidR="00C42945" w:rsidRDefault="00C42945" w:rsidP="00A50522">
            <w:pPr>
              <w:rPr>
                <w:sz w:val="18"/>
                <w:szCs w:val="18"/>
              </w:rPr>
            </w:pPr>
          </w:p>
          <w:p w:rsidR="00C42945" w:rsidRPr="006B58CA" w:rsidRDefault="00C42945" w:rsidP="00AD3DB3">
            <w:pPr>
              <w:jc w:val="right"/>
              <w:rPr>
                <w:sz w:val="18"/>
                <w:szCs w:val="18"/>
              </w:rPr>
            </w:pPr>
            <w:r>
              <w:rPr>
                <w:sz w:val="18"/>
                <w:szCs w:val="18"/>
              </w:rPr>
              <w:t>6 </w:t>
            </w:r>
            <w:r w:rsidR="00AD3DB3">
              <w:rPr>
                <w:sz w:val="18"/>
                <w:szCs w:val="18"/>
              </w:rPr>
              <w:t>7</w:t>
            </w:r>
            <w:r>
              <w:rPr>
                <w:sz w:val="18"/>
                <w:szCs w:val="18"/>
              </w:rPr>
              <w:t>00</w:t>
            </w:r>
          </w:p>
        </w:tc>
        <w:tc>
          <w:tcPr>
            <w:tcW w:w="992"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6 700</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6B58CA" w:rsidRDefault="00AD3DB3" w:rsidP="00A50522">
            <w:pPr>
              <w:jc w:val="right"/>
              <w:rPr>
                <w:sz w:val="18"/>
                <w:szCs w:val="18"/>
              </w:rPr>
            </w:pPr>
            <w:r>
              <w:rPr>
                <w:sz w:val="18"/>
                <w:szCs w:val="18"/>
              </w:rPr>
              <w:t>6 7</w:t>
            </w:r>
            <w:r w:rsidR="00C42945">
              <w:rPr>
                <w:sz w:val="18"/>
                <w:szCs w:val="18"/>
              </w:rPr>
              <w:t>00</w:t>
            </w:r>
          </w:p>
        </w:tc>
      </w:tr>
      <w:tr w:rsidR="00C42945" w:rsidRPr="006B58CA" w:rsidTr="00A50522">
        <w:tc>
          <w:tcPr>
            <w:tcW w:w="3936" w:type="dxa"/>
          </w:tcPr>
          <w:p w:rsidR="00C42945" w:rsidRPr="006B58CA" w:rsidRDefault="00C42945" w:rsidP="00A50522">
            <w:pPr>
              <w:rPr>
                <w:b/>
                <w:sz w:val="18"/>
                <w:szCs w:val="18"/>
              </w:rPr>
            </w:pPr>
            <w:r w:rsidRPr="006B58CA">
              <w:rPr>
                <w:b/>
                <w:sz w:val="18"/>
                <w:szCs w:val="18"/>
              </w:rPr>
              <w:t xml:space="preserve">Krátkodobé rezervy spolu: </w:t>
            </w:r>
          </w:p>
        </w:tc>
        <w:tc>
          <w:tcPr>
            <w:tcW w:w="1134" w:type="dxa"/>
          </w:tcPr>
          <w:p w:rsidR="00C42945" w:rsidRPr="006B58CA" w:rsidRDefault="00C42945" w:rsidP="00AD3DB3">
            <w:pPr>
              <w:jc w:val="right"/>
              <w:rPr>
                <w:b/>
                <w:sz w:val="18"/>
                <w:szCs w:val="18"/>
              </w:rPr>
            </w:pPr>
            <w:r>
              <w:rPr>
                <w:b/>
                <w:sz w:val="18"/>
                <w:szCs w:val="18"/>
              </w:rPr>
              <w:t>2</w:t>
            </w:r>
            <w:r w:rsidR="00AD3DB3">
              <w:rPr>
                <w:b/>
                <w:sz w:val="18"/>
                <w:szCs w:val="18"/>
              </w:rPr>
              <w:t>2</w:t>
            </w:r>
            <w:r>
              <w:rPr>
                <w:b/>
                <w:sz w:val="18"/>
                <w:szCs w:val="18"/>
              </w:rPr>
              <w:t xml:space="preserve"> </w:t>
            </w:r>
            <w:r w:rsidR="00AD3DB3">
              <w:rPr>
                <w:b/>
                <w:sz w:val="18"/>
                <w:szCs w:val="18"/>
              </w:rPr>
              <w:t>916</w:t>
            </w:r>
          </w:p>
        </w:tc>
        <w:tc>
          <w:tcPr>
            <w:tcW w:w="1134" w:type="dxa"/>
          </w:tcPr>
          <w:p w:rsidR="00C42945" w:rsidRPr="006B58CA" w:rsidRDefault="00AD3DB3" w:rsidP="00AD3DB3">
            <w:pPr>
              <w:jc w:val="right"/>
              <w:rPr>
                <w:b/>
                <w:sz w:val="18"/>
                <w:szCs w:val="18"/>
              </w:rPr>
            </w:pPr>
            <w:r>
              <w:rPr>
                <w:b/>
                <w:sz w:val="18"/>
                <w:szCs w:val="18"/>
              </w:rPr>
              <w:t>27</w:t>
            </w:r>
            <w:r w:rsidR="00C42945">
              <w:rPr>
                <w:b/>
                <w:sz w:val="18"/>
                <w:szCs w:val="18"/>
              </w:rPr>
              <w:t xml:space="preserve"> </w:t>
            </w:r>
            <w:r>
              <w:rPr>
                <w:b/>
                <w:sz w:val="18"/>
                <w:szCs w:val="18"/>
              </w:rPr>
              <w:t>855</w:t>
            </w:r>
          </w:p>
        </w:tc>
        <w:tc>
          <w:tcPr>
            <w:tcW w:w="992" w:type="dxa"/>
          </w:tcPr>
          <w:p w:rsidR="00C42945" w:rsidRPr="006B58CA" w:rsidRDefault="00C42945" w:rsidP="00AD3DB3">
            <w:pPr>
              <w:jc w:val="right"/>
              <w:rPr>
                <w:b/>
                <w:sz w:val="18"/>
                <w:szCs w:val="18"/>
              </w:rPr>
            </w:pPr>
            <w:r>
              <w:rPr>
                <w:b/>
                <w:sz w:val="18"/>
                <w:szCs w:val="18"/>
              </w:rPr>
              <w:t>2</w:t>
            </w:r>
            <w:r w:rsidR="00AD3DB3">
              <w:rPr>
                <w:b/>
                <w:sz w:val="18"/>
                <w:szCs w:val="18"/>
              </w:rPr>
              <w:t>2</w:t>
            </w:r>
            <w:r>
              <w:rPr>
                <w:b/>
                <w:sz w:val="18"/>
                <w:szCs w:val="18"/>
              </w:rPr>
              <w:t xml:space="preserve"> </w:t>
            </w:r>
            <w:r w:rsidR="00AD3DB3">
              <w:rPr>
                <w:b/>
                <w:sz w:val="18"/>
                <w:szCs w:val="18"/>
              </w:rPr>
              <w:t>916</w:t>
            </w:r>
          </w:p>
        </w:tc>
        <w:tc>
          <w:tcPr>
            <w:tcW w:w="1134" w:type="dxa"/>
          </w:tcPr>
          <w:p w:rsidR="00C42945" w:rsidRPr="006B58CA" w:rsidRDefault="00C42945" w:rsidP="00A50522">
            <w:pPr>
              <w:jc w:val="right"/>
              <w:rPr>
                <w:b/>
                <w:sz w:val="18"/>
                <w:szCs w:val="18"/>
              </w:rPr>
            </w:pPr>
            <w:r>
              <w:rPr>
                <w:b/>
                <w:sz w:val="18"/>
                <w:szCs w:val="18"/>
              </w:rPr>
              <w:t>0</w:t>
            </w:r>
          </w:p>
        </w:tc>
        <w:tc>
          <w:tcPr>
            <w:tcW w:w="882" w:type="dxa"/>
          </w:tcPr>
          <w:p w:rsidR="00C42945" w:rsidRPr="006B58CA" w:rsidRDefault="00C42945" w:rsidP="00A50522">
            <w:pPr>
              <w:jc w:val="right"/>
              <w:rPr>
                <w:b/>
                <w:sz w:val="18"/>
                <w:szCs w:val="18"/>
              </w:rPr>
            </w:pPr>
            <w:r>
              <w:rPr>
                <w:b/>
                <w:sz w:val="18"/>
                <w:szCs w:val="18"/>
              </w:rPr>
              <w:t>27 855</w:t>
            </w:r>
          </w:p>
        </w:tc>
      </w:tr>
    </w:tbl>
    <w:p w:rsidR="00491AF0" w:rsidRDefault="00491AF0" w:rsidP="007D3377">
      <w:pPr>
        <w:ind w:left="426"/>
      </w:pPr>
    </w:p>
    <w:p w:rsidR="00C42945" w:rsidRDefault="00C42945" w:rsidP="00CF0996">
      <w:pPr>
        <w:ind w:left="426"/>
        <w:rPr>
          <w:sz w:val="18"/>
        </w:rPr>
      </w:pPr>
    </w:p>
    <w:p w:rsidR="00C42945" w:rsidRPr="00EC0203" w:rsidRDefault="00C42945" w:rsidP="00C42945">
      <w:pPr>
        <w:pStyle w:val="BodyText"/>
      </w:pPr>
      <w:r>
        <w:t>Prehľad o rezervách za bežné účtovné obdobie je uvedený v nasledujúcom prehľade:</w:t>
      </w:r>
    </w:p>
    <w:p w:rsidR="00C42945" w:rsidRPr="00CF0996" w:rsidRDefault="00C42945" w:rsidP="00CF0996">
      <w:pPr>
        <w:ind w:left="426"/>
        <w:rPr>
          <w:sz w:val="18"/>
        </w:rPr>
      </w:pPr>
    </w:p>
    <w:p w:rsidR="00491AF0" w:rsidRDefault="00AD3DB3" w:rsidP="00491AF0">
      <w:pPr>
        <w:pStyle w:val="BodyText"/>
        <w:jc w:val="left"/>
      </w:pPr>
      <w:r>
        <w:t xml:space="preserve">                                                                                                                      Bežné účtovné obdobie (rok 2016)</w:t>
      </w:r>
    </w:p>
    <w:tbl>
      <w:tblPr>
        <w:tblStyle w:val="TableGrid"/>
        <w:tblW w:w="0" w:type="auto"/>
        <w:tblLook w:val="04A0" w:firstRow="1" w:lastRow="0" w:firstColumn="1" w:lastColumn="0" w:noHBand="0" w:noVBand="1"/>
      </w:tblPr>
      <w:tblGrid>
        <w:gridCol w:w="3932"/>
        <w:gridCol w:w="1133"/>
        <w:gridCol w:w="1133"/>
        <w:gridCol w:w="991"/>
        <w:gridCol w:w="1132"/>
        <w:gridCol w:w="881"/>
      </w:tblGrid>
      <w:tr w:rsidR="00C42945" w:rsidTr="00A50522">
        <w:tc>
          <w:tcPr>
            <w:tcW w:w="9212" w:type="dxa"/>
            <w:gridSpan w:val="6"/>
          </w:tcPr>
          <w:bookmarkEnd w:id="12"/>
          <w:bookmarkEnd w:id="13"/>
          <w:p w:rsidR="00C42945" w:rsidRDefault="00C42945" w:rsidP="00A50522">
            <w:pPr>
              <w:rPr>
                <w:sz w:val="18"/>
                <w:szCs w:val="18"/>
              </w:rPr>
            </w:pPr>
            <w:r>
              <w:rPr>
                <w:sz w:val="18"/>
                <w:szCs w:val="18"/>
              </w:rPr>
              <w:t xml:space="preserve">                                                                                 </w:t>
            </w:r>
          </w:p>
          <w:p w:rsidR="00C42945" w:rsidRPr="00BC1430" w:rsidRDefault="00C42945" w:rsidP="00A50522">
            <w:pPr>
              <w:rPr>
                <w:sz w:val="18"/>
                <w:szCs w:val="18"/>
              </w:rPr>
            </w:pPr>
            <w:r>
              <w:rPr>
                <w:sz w:val="18"/>
                <w:szCs w:val="18"/>
              </w:rPr>
              <w:t xml:space="preserve">                                                                                          Stav                  Tvorba             Použitie         Zrušenie          Stav      </w:t>
            </w:r>
          </w:p>
          <w:p w:rsidR="00C42945" w:rsidRPr="00BC1430" w:rsidRDefault="00C42945" w:rsidP="00A50522">
            <w:pPr>
              <w:rPr>
                <w:sz w:val="18"/>
                <w:szCs w:val="18"/>
              </w:rPr>
            </w:pPr>
            <w:r w:rsidRPr="00BC1430">
              <w:rPr>
                <w:sz w:val="18"/>
                <w:szCs w:val="18"/>
              </w:rPr>
              <w:t xml:space="preserve">                                                             </w:t>
            </w:r>
            <w:r>
              <w:rPr>
                <w:sz w:val="18"/>
                <w:szCs w:val="18"/>
              </w:rPr>
              <w:t xml:space="preserve">             </w:t>
            </w:r>
            <w:r w:rsidRPr="00BC1430">
              <w:rPr>
                <w:sz w:val="18"/>
                <w:szCs w:val="18"/>
              </w:rPr>
              <w:t xml:space="preserve">             </w:t>
            </w:r>
            <w:r>
              <w:rPr>
                <w:sz w:val="18"/>
                <w:szCs w:val="18"/>
              </w:rPr>
              <w:t>k</w:t>
            </w:r>
            <w:r w:rsidRPr="00BC1430">
              <w:rPr>
                <w:sz w:val="18"/>
                <w:szCs w:val="18"/>
              </w:rPr>
              <w:t> 31.12.201</w:t>
            </w:r>
            <w:r>
              <w:rPr>
                <w:sz w:val="18"/>
                <w:szCs w:val="18"/>
              </w:rPr>
              <w:t>5</w:t>
            </w:r>
            <w:r w:rsidRPr="00BC1430">
              <w:rPr>
                <w:sz w:val="18"/>
                <w:szCs w:val="18"/>
              </w:rPr>
              <w:t xml:space="preserve">                                                                 </w:t>
            </w:r>
            <w:r>
              <w:rPr>
                <w:sz w:val="18"/>
                <w:szCs w:val="18"/>
              </w:rPr>
              <w:t xml:space="preserve">   </w:t>
            </w:r>
            <w:r w:rsidRPr="00BC1430">
              <w:rPr>
                <w:sz w:val="18"/>
                <w:szCs w:val="18"/>
              </w:rPr>
              <w:t xml:space="preserve">  k 31.12.201</w:t>
            </w:r>
            <w:r>
              <w:rPr>
                <w:sz w:val="18"/>
                <w:szCs w:val="18"/>
              </w:rPr>
              <w:t>6</w:t>
            </w:r>
          </w:p>
          <w:p w:rsidR="00C42945" w:rsidRPr="006B58CA" w:rsidRDefault="00C42945" w:rsidP="00A50522">
            <w:pPr>
              <w:rPr>
                <w:sz w:val="18"/>
                <w:szCs w:val="18"/>
              </w:rPr>
            </w:pPr>
            <w:r>
              <w:t xml:space="preserve">                                 </w:t>
            </w:r>
            <w:r w:rsidRPr="006B58CA">
              <w:rPr>
                <w:sz w:val="18"/>
                <w:szCs w:val="18"/>
              </w:rPr>
              <w:t xml:space="preserve">a                                               </w:t>
            </w:r>
            <w:r>
              <w:rPr>
                <w:sz w:val="18"/>
                <w:szCs w:val="18"/>
              </w:rPr>
              <w:t xml:space="preserve">          </w:t>
            </w:r>
            <w:r w:rsidRPr="006B58CA">
              <w:rPr>
                <w:sz w:val="18"/>
                <w:szCs w:val="18"/>
              </w:rPr>
              <w:t xml:space="preserve">     b                     c               </w:t>
            </w:r>
            <w:r>
              <w:rPr>
                <w:sz w:val="18"/>
                <w:szCs w:val="18"/>
              </w:rPr>
              <w:t xml:space="preserve"> </w:t>
            </w:r>
            <w:r w:rsidRPr="006B58CA">
              <w:rPr>
                <w:sz w:val="18"/>
                <w:szCs w:val="18"/>
              </w:rPr>
              <w:t xml:space="preserve">   </w:t>
            </w:r>
            <w:r>
              <w:rPr>
                <w:sz w:val="18"/>
                <w:szCs w:val="18"/>
              </w:rPr>
              <w:t xml:space="preserve"> </w:t>
            </w:r>
            <w:r w:rsidRPr="006B58CA">
              <w:rPr>
                <w:sz w:val="18"/>
                <w:szCs w:val="18"/>
              </w:rPr>
              <w:t xml:space="preserve">d                 </w:t>
            </w:r>
            <w:r>
              <w:rPr>
                <w:sz w:val="18"/>
                <w:szCs w:val="18"/>
              </w:rPr>
              <w:t xml:space="preserve">     </w:t>
            </w:r>
            <w:r w:rsidRPr="006B58CA">
              <w:rPr>
                <w:sz w:val="18"/>
                <w:szCs w:val="18"/>
              </w:rPr>
              <w:t xml:space="preserve"> e                 </w:t>
            </w:r>
            <w:r>
              <w:rPr>
                <w:sz w:val="18"/>
                <w:szCs w:val="18"/>
              </w:rPr>
              <w:t xml:space="preserve">   f</w:t>
            </w:r>
          </w:p>
        </w:tc>
      </w:tr>
      <w:tr w:rsidR="00C42945" w:rsidTr="00A50522">
        <w:tc>
          <w:tcPr>
            <w:tcW w:w="3936" w:type="dxa"/>
          </w:tcPr>
          <w:p w:rsidR="00C42945" w:rsidRPr="006B58CA" w:rsidRDefault="00C42945" w:rsidP="00A50522">
            <w:pPr>
              <w:rPr>
                <w:b/>
                <w:sz w:val="18"/>
                <w:szCs w:val="18"/>
              </w:rPr>
            </w:pPr>
            <w:r w:rsidRPr="006B58CA">
              <w:rPr>
                <w:b/>
                <w:sz w:val="18"/>
                <w:szCs w:val="18"/>
              </w:rPr>
              <w:t xml:space="preserve">Dlhodobé rezervy, z toho : </w:t>
            </w:r>
          </w:p>
        </w:tc>
        <w:tc>
          <w:tcPr>
            <w:tcW w:w="1134" w:type="dxa"/>
          </w:tcPr>
          <w:p w:rsidR="00C42945" w:rsidRPr="00AC1190" w:rsidRDefault="00C42945" w:rsidP="00A50522">
            <w:pPr>
              <w:jc w:val="right"/>
              <w:rPr>
                <w:b/>
                <w:sz w:val="18"/>
                <w:szCs w:val="18"/>
              </w:rPr>
            </w:pPr>
            <w:r w:rsidRPr="00AC1190">
              <w:rPr>
                <w:b/>
                <w:sz w:val="18"/>
                <w:szCs w:val="18"/>
              </w:rPr>
              <w:t>12 273</w:t>
            </w:r>
          </w:p>
        </w:tc>
        <w:tc>
          <w:tcPr>
            <w:tcW w:w="1134" w:type="dxa"/>
          </w:tcPr>
          <w:p w:rsidR="00C42945" w:rsidRPr="006B58CA" w:rsidRDefault="00C42945" w:rsidP="00A50522">
            <w:pPr>
              <w:rPr>
                <w:sz w:val="18"/>
                <w:szCs w:val="18"/>
              </w:rPr>
            </w:pPr>
          </w:p>
        </w:tc>
        <w:tc>
          <w:tcPr>
            <w:tcW w:w="992" w:type="dxa"/>
          </w:tcPr>
          <w:p w:rsidR="00C42945" w:rsidRPr="00AC1190" w:rsidRDefault="00C42945" w:rsidP="00A50522">
            <w:pPr>
              <w:jc w:val="right"/>
              <w:rPr>
                <w:b/>
                <w:sz w:val="18"/>
                <w:szCs w:val="18"/>
              </w:rPr>
            </w:pPr>
            <w:r w:rsidRPr="00AC1190">
              <w:rPr>
                <w:b/>
                <w:sz w:val="18"/>
                <w:szCs w:val="18"/>
              </w:rPr>
              <w:t>12 273</w:t>
            </w:r>
          </w:p>
        </w:tc>
        <w:tc>
          <w:tcPr>
            <w:tcW w:w="1134" w:type="dxa"/>
          </w:tcPr>
          <w:p w:rsidR="00C42945" w:rsidRPr="00AC1190" w:rsidRDefault="00C42945" w:rsidP="00A50522">
            <w:pPr>
              <w:jc w:val="right"/>
              <w:rPr>
                <w:b/>
                <w:sz w:val="18"/>
                <w:szCs w:val="18"/>
              </w:rPr>
            </w:pPr>
            <w:r w:rsidRPr="00AC1190">
              <w:rPr>
                <w:b/>
                <w:sz w:val="18"/>
                <w:szCs w:val="18"/>
              </w:rPr>
              <w:t>0</w:t>
            </w:r>
          </w:p>
        </w:tc>
        <w:tc>
          <w:tcPr>
            <w:tcW w:w="882" w:type="dxa"/>
          </w:tcPr>
          <w:p w:rsidR="00C42945" w:rsidRPr="006B58CA" w:rsidRDefault="00C42945" w:rsidP="00A50522">
            <w:pPr>
              <w:jc w:val="right"/>
              <w:rPr>
                <w:b/>
                <w:sz w:val="18"/>
                <w:szCs w:val="18"/>
              </w:rPr>
            </w:pPr>
            <w:r>
              <w:rPr>
                <w:b/>
                <w:sz w:val="18"/>
                <w:szCs w:val="18"/>
              </w:rPr>
              <w:t>0</w:t>
            </w:r>
          </w:p>
        </w:tc>
      </w:tr>
      <w:tr w:rsidR="00C42945" w:rsidTr="00A50522">
        <w:tc>
          <w:tcPr>
            <w:tcW w:w="3936" w:type="dxa"/>
          </w:tcPr>
          <w:p w:rsidR="00C42945" w:rsidRPr="006B58CA" w:rsidRDefault="00C42945" w:rsidP="00A50522">
            <w:pPr>
              <w:rPr>
                <w:b/>
                <w:sz w:val="18"/>
                <w:szCs w:val="18"/>
              </w:rPr>
            </w:pPr>
            <w:r w:rsidRPr="006B58CA">
              <w:rPr>
                <w:b/>
                <w:sz w:val="18"/>
                <w:szCs w:val="18"/>
              </w:rPr>
              <w:t>Ostatné rezervy dlhodobé</w:t>
            </w:r>
          </w:p>
        </w:tc>
        <w:tc>
          <w:tcPr>
            <w:tcW w:w="1134" w:type="dxa"/>
          </w:tcPr>
          <w:p w:rsidR="00C42945" w:rsidRPr="006B58CA" w:rsidRDefault="00C42945" w:rsidP="00A50522">
            <w:pPr>
              <w:rPr>
                <w:sz w:val="18"/>
                <w:szCs w:val="18"/>
              </w:rPr>
            </w:pPr>
          </w:p>
        </w:tc>
        <w:tc>
          <w:tcPr>
            <w:tcW w:w="1134" w:type="dxa"/>
          </w:tcPr>
          <w:p w:rsidR="00C42945" w:rsidRPr="006B58CA" w:rsidRDefault="00C42945" w:rsidP="00A50522">
            <w:pPr>
              <w:rPr>
                <w:sz w:val="18"/>
                <w:szCs w:val="18"/>
              </w:rPr>
            </w:pPr>
          </w:p>
        </w:tc>
        <w:tc>
          <w:tcPr>
            <w:tcW w:w="992" w:type="dxa"/>
          </w:tcPr>
          <w:p w:rsidR="00C42945" w:rsidRPr="006B58CA" w:rsidRDefault="00C42945" w:rsidP="00A50522">
            <w:pPr>
              <w:rPr>
                <w:sz w:val="18"/>
                <w:szCs w:val="18"/>
              </w:rPr>
            </w:pPr>
          </w:p>
        </w:tc>
        <w:tc>
          <w:tcPr>
            <w:tcW w:w="1134" w:type="dxa"/>
          </w:tcPr>
          <w:p w:rsidR="00C42945" w:rsidRPr="006B58CA" w:rsidRDefault="00C42945" w:rsidP="00A50522">
            <w:pPr>
              <w:rPr>
                <w:sz w:val="18"/>
                <w:szCs w:val="18"/>
              </w:rPr>
            </w:pPr>
          </w:p>
        </w:tc>
        <w:tc>
          <w:tcPr>
            <w:tcW w:w="882" w:type="dxa"/>
          </w:tcPr>
          <w:p w:rsidR="00C42945" w:rsidRPr="006B58CA" w:rsidRDefault="00C42945" w:rsidP="00A50522">
            <w:pPr>
              <w:rPr>
                <w:sz w:val="18"/>
                <w:szCs w:val="18"/>
              </w:rPr>
            </w:pPr>
          </w:p>
        </w:tc>
      </w:tr>
      <w:tr w:rsidR="00C42945" w:rsidTr="00A50522">
        <w:trPr>
          <w:trHeight w:val="434"/>
        </w:trPr>
        <w:tc>
          <w:tcPr>
            <w:tcW w:w="3936" w:type="dxa"/>
          </w:tcPr>
          <w:p w:rsidR="00C42945" w:rsidRPr="006B58CA" w:rsidRDefault="00C42945" w:rsidP="00A50522">
            <w:pPr>
              <w:rPr>
                <w:sz w:val="18"/>
                <w:szCs w:val="18"/>
              </w:rPr>
            </w:pPr>
            <w:r w:rsidRPr="006B58CA">
              <w:rPr>
                <w:sz w:val="18"/>
                <w:szCs w:val="18"/>
              </w:rPr>
              <w:t xml:space="preserve">Odchodné do dôchodku </w:t>
            </w:r>
          </w:p>
        </w:tc>
        <w:tc>
          <w:tcPr>
            <w:tcW w:w="1134"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12</w:t>
            </w:r>
            <w:r w:rsidR="00313487">
              <w:rPr>
                <w:sz w:val="18"/>
                <w:szCs w:val="18"/>
              </w:rPr>
              <w:t> </w:t>
            </w:r>
            <w:r>
              <w:rPr>
                <w:sz w:val="18"/>
                <w:szCs w:val="18"/>
              </w:rPr>
              <w:t>273</w:t>
            </w:r>
          </w:p>
        </w:tc>
        <w:tc>
          <w:tcPr>
            <w:tcW w:w="1134" w:type="dxa"/>
          </w:tcPr>
          <w:p w:rsidR="00C42945" w:rsidRDefault="00C42945" w:rsidP="00A50522">
            <w:pPr>
              <w:rPr>
                <w:sz w:val="18"/>
                <w:szCs w:val="18"/>
              </w:rPr>
            </w:pPr>
          </w:p>
          <w:p w:rsidR="00313487" w:rsidRPr="006B58CA" w:rsidRDefault="00313487" w:rsidP="00313487">
            <w:pPr>
              <w:jc w:val="right"/>
              <w:rPr>
                <w:sz w:val="18"/>
                <w:szCs w:val="18"/>
              </w:rPr>
            </w:pPr>
            <w:r>
              <w:rPr>
                <w:sz w:val="18"/>
                <w:szCs w:val="18"/>
              </w:rPr>
              <w:t>11 089</w:t>
            </w:r>
          </w:p>
        </w:tc>
        <w:tc>
          <w:tcPr>
            <w:tcW w:w="992"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12 273</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313487" w:rsidRDefault="00313487" w:rsidP="00A50522">
            <w:pPr>
              <w:jc w:val="right"/>
              <w:rPr>
                <w:b/>
                <w:sz w:val="18"/>
                <w:szCs w:val="18"/>
              </w:rPr>
            </w:pPr>
            <w:r w:rsidRPr="00313487">
              <w:rPr>
                <w:b/>
                <w:sz w:val="18"/>
                <w:szCs w:val="18"/>
              </w:rPr>
              <w:t>11 089</w:t>
            </w:r>
          </w:p>
        </w:tc>
      </w:tr>
      <w:tr w:rsidR="00C42945" w:rsidRPr="006B58CA" w:rsidTr="00A50522">
        <w:tc>
          <w:tcPr>
            <w:tcW w:w="3936" w:type="dxa"/>
          </w:tcPr>
          <w:p w:rsidR="00C42945" w:rsidRPr="006B58CA" w:rsidRDefault="00C42945" w:rsidP="00A50522">
            <w:pPr>
              <w:rPr>
                <w:b/>
                <w:sz w:val="18"/>
                <w:szCs w:val="18"/>
              </w:rPr>
            </w:pPr>
            <w:r w:rsidRPr="006B58CA">
              <w:rPr>
                <w:b/>
                <w:sz w:val="18"/>
                <w:szCs w:val="18"/>
              </w:rPr>
              <w:t>Ostatné rezervy dlhodobé spolu</w:t>
            </w:r>
          </w:p>
        </w:tc>
        <w:tc>
          <w:tcPr>
            <w:tcW w:w="1134" w:type="dxa"/>
          </w:tcPr>
          <w:p w:rsidR="00C42945" w:rsidRPr="00AC1190" w:rsidRDefault="00C42945" w:rsidP="00A50522">
            <w:pPr>
              <w:jc w:val="right"/>
              <w:rPr>
                <w:b/>
                <w:sz w:val="18"/>
                <w:szCs w:val="18"/>
              </w:rPr>
            </w:pPr>
            <w:r w:rsidRPr="00AC1190">
              <w:rPr>
                <w:b/>
                <w:sz w:val="18"/>
                <w:szCs w:val="18"/>
              </w:rPr>
              <w:t>12 273</w:t>
            </w:r>
          </w:p>
        </w:tc>
        <w:tc>
          <w:tcPr>
            <w:tcW w:w="1134" w:type="dxa"/>
          </w:tcPr>
          <w:p w:rsidR="00C42945" w:rsidRPr="00AC1190" w:rsidRDefault="00C42945" w:rsidP="00A50522">
            <w:pPr>
              <w:rPr>
                <w:b/>
                <w:sz w:val="18"/>
                <w:szCs w:val="18"/>
              </w:rPr>
            </w:pPr>
          </w:p>
        </w:tc>
        <w:tc>
          <w:tcPr>
            <w:tcW w:w="992" w:type="dxa"/>
          </w:tcPr>
          <w:p w:rsidR="00C42945" w:rsidRPr="00AC1190" w:rsidRDefault="00C42945" w:rsidP="00A50522">
            <w:pPr>
              <w:jc w:val="right"/>
              <w:rPr>
                <w:b/>
                <w:sz w:val="18"/>
                <w:szCs w:val="18"/>
              </w:rPr>
            </w:pPr>
            <w:r w:rsidRPr="00AC1190">
              <w:rPr>
                <w:b/>
                <w:sz w:val="18"/>
                <w:szCs w:val="18"/>
              </w:rPr>
              <w:t>12 273</w:t>
            </w:r>
          </w:p>
        </w:tc>
        <w:tc>
          <w:tcPr>
            <w:tcW w:w="1134" w:type="dxa"/>
          </w:tcPr>
          <w:p w:rsidR="00C42945" w:rsidRPr="00AC1190" w:rsidRDefault="00C42945" w:rsidP="00A50522">
            <w:pPr>
              <w:jc w:val="right"/>
              <w:rPr>
                <w:b/>
                <w:sz w:val="18"/>
                <w:szCs w:val="18"/>
              </w:rPr>
            </w:pPr>
            <w:r w:rsidRPr="00AC1190">
              <w:rPr>
                <w:b/>
                <w:sz w:val="18"/>
                <w:szCs w:val="18"/>
              </w:rPr>
              <w:t>0</w:t>
            </w:r>
          </w:p>
        </w:tc>
        <w:tc>
          <w:tcPr>
            <w:tcW w:w="882" w:type="dxa"/>
          </w:tcPr>
          <w:p w:rsidR="00C42945" w:rsidRPr="006B58CA" w:rsidRDefault="00C42945" w:rsidP="00A50522">
            <w:pPr>
              <w:jc w:val="right"/>
              <w:rPr>
                <w:b/>
                <w:sz w:val="18"/>
                <w:szCs w:val="18"/>
              </w:rPr>
            </w:pPr>
            <w:r>
              <w:rPr>
                <w:b/>
                <w:sz w:val="18"/>
                <w:szCs w:val="18"/>
              </w:rPr>
              <w:t>0</w:t>
            </w:r>
          </w:p>
        </w:tc>
      </w:tr>
      <w:tr w:rsidR="00C42945" w:rsidTr="00A50522">
        <w:tc>
          <w:tcPr>
            <w:tcW w:w="3936" w:type="dxa"/>
          </w:tcPr>
          <w:p w:rsidR="00C42945" w:rsidRDefault="00C42945" w:rsidP="00A50522"/>
          <w:p w:rsidR="00C42945" w:rsidRPr="006B58CA" w:rsidRDefault="00C42945" w:rsidP="00A50522">
            <w:pPr>
              <w:rPr>
                <w:b/>
                <w:sz w:val="18"/>
                <w:szCs w:val="18"/>
              </w:rPr>
            </w:pPr>
            <w:r w:rsidRPr="006B58CA">
              <w:rPr>
                <w:b/>
                <w:sz w:val="18"/>
                <w:szCs w:val="18"/>
              </w:rPr>
              <w:t>Krátkodobé rezervy, z toho:</w:t>
            </w:r>
          </w:p>
        </w:tc>
        <w:tc>
          <w:tcPr>
            <w:tcW w:w="1134" w:type="dxa"/>
          </w:tcPr>
          <w:p w:rsidR="00C42945" w:rsidRDefault="00C42945" w:rsidP="00A50522">
            <w:pPr>
              <w:jc w:val="right"/>
              <w:rPr>
                <w:sz w:val="18"/>
                <w:szCs w:val="18"/>
              </w:rPr>
            </w:pPr>
          </w:p>
          <w:p w:rsidR="00C42945" w:rsidRPr="00AC1190" w:rsidRDefault="00C42945" w:rsidP="00A50522">
            <w:pPr>
              <w:jc w:val="right"/>
              <w:rPr>
                <w:b/>
                <w:sz w:val="18"/>
                <w:szCs w:val="18"/>
              </w:rPr>
            </w:pPr>
            <w:r w:rsidRPr="00AC1190">
              <w:rPr>
                <w:b/>
                <w:sz w:val="18"/>
                <w:szCs w:val="18"/>
              </w:rPr>
              <w:t>27</w:t>
            </w:r>
            <w:r>
              <w:rPr>
                <w:b/>
                <w:sz w:val="18"/>
                <w:szCs w:val="18"/>
              </w:rPr>
              <w:t> </w:t>
            </w:r>
            <w:r w:rsidRPr="00AC1190">
              <w:rPr>
                <w:b/>
                <w:sz w:val="18"/>
                <w:szCs w:val="18"/>
              </w:rPr>
              <w:t>855</w:t>
            </w:r>
          </w:p>
        </w:tc>
        <w:tc>
          <w:tcPr>
            <w:tcW w:w="1134" w:type="dxa"/>
          </w:tcPr>
          <w:p w:rsidR="00C42945" w:rsidRDefault="00C42945" w:rsidP="00A50522">
            <w:pPr>
              <w:jc w:val="right"/>
              <w:rPr>
                <w:sz w:val="18"/>
                <w:szCs w:val="18"/>
              </w:rPr>
            </w:pPr>
          </w:p>
          <w:p w:rsidR="00C42945" w:rsidRPr="00AC1190" w:rsidRDefault="00C42945" w:rsidP="00A50522">
            <w:pPr>
              <w:jc w:val="right"/>
              <w:rPr>
                <w:b/>
                <w:sz w:val="18"/>
                <w:szCs w:val="18"/>
              </w:rPr>
            </w:pPr>
            <w:r w:rsidRPr="00AC1190">
              <w:rPr>
                <w:b/>
                <w:sz w:val="18"/>
                <w:szCs w:val="18"/>
              </w:rPr>
              <w:t>30</w:t>
            </w:r>
            <w:r>
              <w:rPr>
                <w:b/>
                <w:sz w:val="18"/>
                <w:szCs w:val="18"/>
              </w:rPr>
              <w:t> </w:t>
            </w:r>
            <w:r w:rsidRPr="00AC1190">
              <w:rPr>
                <w:b/>
                <w:sz w:val="18"/>
                <w:szCs w:val="18"/>
              </w:rPr>
              <w:t>076</w:t>
            </w:r>
          </w:p>
        </w:tc>
        <w:tc>
          <w:tcPr>
            <w:tcW w:w="992" w:type="dxa"/>
          </w:tcPr>
          <w:p w:rsidR="00C42945" w:rsidRDefault="00C42945" w:rsidP="00A50522">
            <w:pPr>
              <w:rPr>
                <w:sz w:val="18"/>
                <w:szCs w:val="18"/>
              </w:rPr>
            </w:pPr>
          </w:p>
          <w:p w:rsidR="00C42945" w:rsidRPr="00AC1190" w:rsidRDefault="00C42945" w:rsidP="00A50522">
            <w:pPr>
              <w:jc w:val="right"/>
              <w:rPr>
                <w:b/>
                <w:sz w:val="18"/>
                <w:szCs w:val="18"/>
              </w:rPr>
            </w:pPr>
            <w:r w:rsidRPr="00AC1190">
              <w:rPr>
                <w:b/>
                <w:sz w:val="18"/>
                <w:szCs w:val="18"/>
              </w:rPr>
              <w:t>27 855</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6B58CA" w:rsidRDefault="00AD3DB3" w:rsidP="00AD3DB3">
            <w:pPr>
              <w:jc w:val="right"/>
              <w:rPr>
                <w:b/>
                <w:sz w:val="18"/>
                <w:szCs w:val="18"/>
              </w:rPr>
            </w:pPr>
            <w:r>
              <w:rPr>
                <w:b/>
                <w:sz w:val="18"/>
                <w:szCs w:val="18"/>
              </w:rPr>
              <w:t>30</w:t>
            </w:r>
            <w:r w:rsidR="00C42945" w:rsidRPr="006B58CA">
              <w:rPr>
                <w:b/>
                <w:sz w:val="18"/>
                <w:szCs w:val="18"/>
              </w:rPr>
              <w:t xml:space="preserve"> </w:t>
            </w:r>
            <w:r>
              <w:rPr>
                <w:b/>
                <w:sz w:val="18"/>
                <w:szCs w:val="18"/>
              </w:rPr>
              <w:t>076</w:t>
            </w:r>
          </w:p>
        </w:tc>
      </w:tr>
      <w:tr w:rsidR="00C42945" w:rsidTr="00A50522">
        <w:tc>
          <w:tcPr>
            <w:tcW w:w="3936" w:type="dxa"/>
          </w:tcPr>
          <w:p w:rsidR="00C42945" w:rsidRPr="006B58CA" w:rsidRDefault="00C42945" w:rsidP="00A50522">
            <w:pPr>
              <w:rPr>
                <w:sz w:val="18"/>
                <w:szCs w:val="18"/>
              </w:rPr>
            </w:pPr>
            <w:r w:rsidRPr="006B58CA">
              <w:rPr>
                <w:sz w:val="18"/>
                <w:szCs w:val="18"/>
              </w:rPr>
              <w:t>Mzdy za dovolenku vrátane soci</w:t>
            </w:r>
            <w:r>
              <w:rPr>
                <w:sz w:val="18"/>
                <w:szCs w:val="18"/>
              </w:rPr>
              <w:t>álne</w:t>
            </w:r>
            <w:r w:rsidRPr="006B58CA">
              <w:rPr>
                <w:sz w:val="18"/>
                <w:szCs w:val="18"/>
              </w:rPr>
              <w:t xml:space="preserve">ho zabezpečenia </w:t>
            </w:r>
          </w:p>
        </w:tc>
        <w:tc>
          <w:tcPr>
            <w:tcW w:w="1134"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21 155</w:t>
            </w:r>
          </w:p>
        </w:tc>
        <w:tc>
          <w:tcPr>
            <w:tcW w:w="1134"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23 776</w:t>
            </w:r>
          </w:p>
        </w:tc>
        <w:tc>
          <w:tcPr>
            <w:tcW w:w="992"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21 155</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6B58CA" w:rsidRDefault="00C42945" w:rsidP="00AD3DB3">
            <w:pPr>
              <w:jc w:val="right"/>
              <w:rPr>
                <w:sz w:val="18"/>
                <w:szCs w:val="18"/>
              </w:rPr>
            </w:pPr>
            <w:r>
              <w:rPr>
                <w:sz w:val="18"/>
                <w:szCs w:val="18"/>
              </w:rPr>
              <w:t>2</w:t>
            </w:r>
            <w:r w:rsidR="00AD3DB3">
              <w:rPr>
                <w:sz w:val="18"/>
                <w:szCs w:val="18"/>
              </w:rPr>
              <w:t>3</w:t>
            </w:r>
            <w:r>
              <w:rPr>
                <w:sz w:val="18"/>
                <w:szCs w:val="18"/>
              </w:rPr>
              <w:t xml:space="preserve"> </w:t>
            </w:r>
            <w:r w:rsidR="00AD3DB3">
              <w:rPr>
                <w:sz w:val="18"/>
                <w:szCs w:val="18"/>
              </w:rPr>
              <w:t>776</w:t>
            </w:r>
          </w:p>
        </w:tc>
      </w:tr>
      <w:tr w:rsidR="00C42945" w:rsidTr="00A50522">
        <w:tc>
          <w:tcPr>
            <w:tcW w:w="3936" w:type="dxa"/>
          </w:tcPr>
          <w:p w:rsidR="00C42945" w:rsidRPr="006B58CA" w:rsidRDefault="00C42945" w:rsidP="00A50522">
            <w:pPr>
              <w:rPr>
                <w:sz w:val="18"/>
                <w:szCs w:val="18"/>
              </w:rPr>
            </w:pPr>
            <w:r w:rsidRPr="006B58CA">
              <w:rPr>
                <w:sz w:val="18"/>
                <w:szCs w:val="18"/>
              </w:rPr>
              <w:t>Rezerva na overenie účtovnej závierky a</w:t>
            </w:r>
            <w:r>
              <w:rPr>
                <w:sz w:val="18"/>
                <w:szCs w:val="18"/>
              </w:rPr>
              <w:t> </w:t>
            </w:r>
            <w:r w:rsidRPr="006B58CA">
              <w:rPr>
                <w:sz w:val="18"/>
                <w:szCs w:val="18"/>
              </w:rPr>
              <w:t>zostavenie</w:t>
            </w:r>
            <w:r>
              <w:rPr>
                <w:sz w:val="18"/>
                <w:szCs w:val="18"/>
              </w:rPr>
              <w:t xml:space="preserve"> daňového priznania </w:t>
            </w:r>
          </w:p>
        </w:tc>
        <w:tc>
          <w:tcPr>
            <w:tcW w:w="1134"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6 700</w:t>
            </w:r>
          </w:p>
        </w:tc>
        <w:tc>
          <w:tcPr>
            <w:tcW w:w="1134"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6 300</w:t>
            </w:r>
          </w:p>
        </w:tc>
        <w:tc>
          <w:tcPr>
            <w:tcW w:w="992"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6 700</w:t>
            </w:r>
          </w:p>
        </w:tc>
        <w:tc>
          <w:tcPr>
            <w:tcW w:w="1134" w:type="dxa"/>
          </w:tcPr>
          <w:p w:rsidR="00C42945" w:rsidRPr="006B58CA" w:rsidRDefault="00C42945" w:rsidP="00A50522">
            <w:pPr>
              <w:rPr>
                <w:sz w:val="18"/>
                <w:szCs w:val="18"/>
              </w:rPr>
            </w:pPr>
          </w:p>
        </w:tc>
        <w:tc>
          <w:tcPr>
            <w:tcW w:w="882" w:type="dxa"/>
          </w:tcPr>
          <w:p w:rsidR="00C42945" w:rsidRDefault="00C42945" w:rsidP="00A50522">
            <w:pPr>
              <w:rPr>
                <w:sz w:val="18"/>
                <w:szCs w:val="18"/>
              </w:rPr>
            </w:pPr>
          </w:p>
          <w:p w:rsidR="00C42945" w:rsidRPr="006B58CA" w:rsidRDefault="00C42945" w:rsidP="00A50522">
            <w:pPr>
              <w:jc w:val="right"/>
              <w:rPr>
                <w:sz w:val="18"/>
                <w:szCs w:val="18"/>
              </w:rPr>
            </w:pPr>
            <w:r>
              <w:rPr>
                <w:sz w:val="18"/>
                <w:szCs w:val="18"/>
              </w:rPr>
              <w:t>6 300</w:t>
            </w:r>
          </w:p>
        </w:tc>
      </w:tr>
      <w:tr w:rsidR="00C42945" w:rsidRPr="006B58CA" w:rsidTr="00A50522">
        <w:tc>
          <w:tcPr>
            <w:tcW w:w="3936" w:type="dxa"/>
          </w:tcPr>
          <w:p w:rsidR="00C42945" w:rsidRPr="006B58CA" w:rsidRDefault="00C42945" w:rsidP="00A50522">
            <w:pPr>
              <w:rPr>
                <w:b/>
                <w:sz w:val="18"/>
                <w:szCs w:val="18"/>
              </w:rPr>
            </w:pPr>
            <w:r w:rsidRPr="006B58CA">
              <w:rPr>
                <w:b/>
                <w:sz w:val="18"/>
                <w:szCs w:val="18"/>
              </w:rPr>
              <w:t xml:space="preserve">Krátkodobé rezervy spolu: </w:t>
            </w:r>
          </w:p>
        </w:tc>
        <w:tc>
          <w:tcPr>
            <w:tcW w:w="1134" w:type="dxa"/>
          </w:tcPr>
          <w:p w:rsidR="00C42945" w:rsidRPr="006B58CA" w:rsidRDefault="00C42945" w:rsidP="00A50522">
            <w:pPr>
              <w:jc w:val="right"/>
              <w:rPr>
                <w:b/>
                <w:sz w:val="18"/>
                <w:szCs w:val="18"/>
              </w:rPr>
            </w:pPr>
            <w:r>
              <w:rPr>
                <w:b/>
                <w:sz w:val="18"/>
                <w:szCs w:val="18"/>
              </w:rPr>
              <w:t>27 855</w:t>
            </w:r>
          </w:p>
        </w:tc>
        <w:tc>
          <w:tcPr>
            <w:tcW w:w="1134" w:type="dxa"/>
          </w:tcPr>
          <w:p w:rsidR="00C42945" w:rsidRPr="006B58CA" w:rsidRDefault="00C42945" w:rsidP="00A50522">
            <w:pPr>
              <w:jc w:val="right"/>
              <w:rPr>
                <w:b/>
                <w:sz w:val="18"/>
                <w:szCs w:val="18"/>
              </w:rPr>
            </w:pPr>
            <w:r>
              <w:rPr>
                <w:b/>
                <w:sz w:val="18"/>
                <w:szCs w:val="18"/>
              </w:rPr>
              <w:t>30 076</w:t>
            </w:r>
          </w:p>
        </w:tc>
        <w:tc>
          <w:tcPr>
            <w:tcW w:w="992" w:type="dxa"/>
          </w:tcPr>
          <w:p w:rsidR="00C42945" w:rsidRPr="006B58CA" w:rsidRDefault="00C42945" w:rsidP="00A50522">
            <w:pPr>
              <w:jc w:val="right"/>
              <w:rPr>
                <w:b/>
                <w:sz w:val="18"/>
                <w:szCs w:val="18"/>
              </w:rPr>
            </w:pPr>
            <w:r>
              <w:rPr>
                <w:b/>
                <w:sz w:val="18"/>
                <w:szCs w:val="18"/>
              </w:rPr>
              <w:t>27 855</w:t>
            </w:r>
          </w:p>
        </w:tc>
        <w:tc>
          <w:tcPr>
            <w:tcW w:w="1134" w:type="dxa"/>
          </w:tcPr>
          <w:p w:rsidR="00C42945" w:rsidRPr="006B58CA" w:rsidRDefault="00C42945" w:rsidP="00A50522">
            <w:pPr>
              <w:jc w:val="right"/>
              <w:rPr>
                <w:b/>
                <w:sz w:val="18"/>
                <w:szCs w:val="18"/>
              </w:rPr>
            </w:pPr>
            <w:r>
              <w:rPr>
                <w:b/>
                <w:sz w:val="18"/>
                <w:szCs w:val="18"/>
              </w:rPr>
              <w:t>0</w:t>
            </w:r>
          </w:p>
        </w:tc>
        <w:tc>
          <w:tcPr>
            <w:tcW w:w="882" w:type="dxa"/>
          </w:tcPr>
          <w:p w:rsidR="00C42945" w:rsidRPr="006B58CA" w:rsidRDefault="00AD3DB3" w:rsidP="00AD3DB3">
            <w:pPr>
              <w:jc w:val="right"/>
              <w:rPr>
                <w:b/>
                <w:sz w:val="18"/>
                <w:szCs w:val="18"/>
              </w:rPr>
            </w:pPr>
            <w:r>
              <w:rPr>
                <w:b/>
                <w:sz w:val="18"/>
                <w:szCs w:val="18"/>
              </w:rPr>
              <w:t>30</w:t>
            </w:r>
            <w:r w:rsidR="00C42945">
              <w:rPr>
                <w:b/>
                <w:sz w:val="18"/>
                <w:szCs w:val="18"/>
              </w:rPr>
              <w:t xml:space="preserve"> </w:t>
            </w:r>
            <w:r>
              <w:rPr>
                <w:b/>
                <w:sz w:val="18"/>
                <w:szCs w:val="18"/>
              </w:rPr>
              <w:t>076</w:t>
            </w:r>
          </w:p>
        </w:tc>
      </w:tr>
    </w:tbl>
    <w:p w:rsidR="005B4970" w:rsidRDefault="005B4970" w:rsidP="009B60B7">
      <w:pPr>
        <w:pStyle w:val="BodyText"/>
        <w:jc w:val="left"/>
      </w:pPr>
    </w:p>
    <w:p w:rsidR="00AD3DB3" w:rsidRDefault="00AD3DB3" w:rsidP="00AD3DB3">
      <w:pPr>
        <w:ind w:left="426"/>
        <w:rPr>
          <w:sz w:val="18"/>
        </w:rPr>
      </w:pPr>
      <w:r>
        <w:rPr>
          <w:sz w:val="18"/>
        </w:rPr>
        <w:t>Rezervy vykázané k 31. decembru 2016 budú použité v nasledujúcom účtovnom období.</w:t>
      </w:r>
    </w:p>
    <w:p w:rsidR="00AD3DB3" w:rsidRDefault="00AD3DB3" w:rsidP="00AD3DB3">
      <w:pPr>
        <w:ind w:left="426"/>
        <w:rPr>
          <w:sz w:val="18"/>
        </w:rPr>
      </w:pPr>
    </w:p>
    <w:p w:rsidR="001C3468" w:rsidRDefault="001C3468" w:rsidP="00491AF0">
      <w:pPr>
        <w:pStyle w:val="BodyText"/>
      </w:pPr>
    </w:p>
    <w:p w:rsidR="0066044D" w:rsidRDefault="0066044D" w:rsidP="00491AF0">
      <w:pPr>
        <w:pStyle w:val="BodyText"/>
      </w:pPr>
    </w:p>
    <w:p w:rsidR="0066044D" w:rsidRDefault="0066044D" w:rsidP="00491AF0">
      <w:pPr>
        <w:pStyle w:val="BodyText"/>
      </w:pPr>
    </w:p>
    <w:p w:rsidR="0066044D" w:rsidRDefault="0066044D" w:rsidP="00491AF0">
      <w:pPr>
        <w:pStyle w:val="BodyText"/>
      </w:pPr>
    </w:p>
    <w:p w:rsidR="0066044D" w:rsidRDefault="0066044D" w:rsidP="00491AF0">
      <w:pPr>
        <w:pStyle w:val="BodyText"/>
      </w:pPr>
    </w:p>
    <w:p w:rsidR="00491AF0" w:rsidRDefault="00491AF0" w:rsidP="00491AF0">
      <w:pPr>
        <w:pStyle w:val="Heading2"/>
        <w:numPr>
          <w:ilvl w:val="0"/>
          <w:numId w:val="2"/>
        </w:numPr>
      </w:pPr>
      <w:bookmarkStart w:id="14" w:name="_Toc530739909"/>
      <w:r>
        <w:t>Záväzky</w:t>
      </w:r>
      <w:bookmarkEnd w:id="14"/>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FE648D" w:rsidRDefault="00FE648D" w:rsidP="00491AF0">
      <w:pPr>
        <w:pStyle w:val="BodyText"/>
      </w:pPr>
    </w:p>
    <w:p w:rsidR="00FE648D" w:rsidRDefault="00FE648D" w:rsidP="00491AF0">
      <w:pPr>
        <w:pStyle w:val="BodyText"/>
      </w:pPr>
    </w:p>
    <w:p w:rsidR="00FE648D" w:rsidRDefault="00FE648D" w:rsidP="00491AF0">
      <w:pPr>
        <w:pStyle w:val="BodyText"/>
      </w:pPr>
    </w:p>
    <w:p w:rsidR="00FE648D" w:rsidRDefault="00FE648D" w:rsidP="00491AF0">
      <w:pPr>
        <w:pStyle w:val="BodyText"/>
      </w:pPr>
    </w:p>
    <w:p w:rsidR="00FE648D" w:rsidRDefault="00FE648D" w:rsidP="00491AF0">
      <w:pPr>
        <w:pStyle w:val="BodyText"/>
      </w:pPr>
    </w:p>
    <w:p w:rsidR="00FE648D" w:rsidRDefault="00FE648D" w:rsidP="00491AF0">
      <w:pPr>
        <w:pStyle w:val="BodyText"/>
      </w:pPr>
    </w:p>
    <w:p w:rsidR="00FE648D" w:rsidRDefault="00FE648D" w:rsidP="00491AF0">
      <w:pPr>
        <w:pStyle w:val="BodyText"/>
      </w:pPr>
    </w:p>
    <w:p w:rsidR="00491AF0" w:rsidRDefault="00491AF0" w:rsidP="00491AF0">
      <w:pPr>
        <w:pStyle w:val="BodyText"/>
      </w:pPr>
    </w:p>
    <w:tbl>
      <w:tblPr>
        <w:tblStyle w:val="TableGrid"/>
        <w:tblW w:w="0" w:type="auto"/>
        <w:tblLook w:val="04A0" w:firstRow="1" w:lastRow="0" w:firstColumn="1" w:lastColumn="0" w:noHBand="0" w:noVBand="1"/>
      </w:tblPr>
      <w:tblGrid>
        <w:gridCol w:w="4498"/>
        <w:gridCol w:w="2690"/>
        <w:gridCol w:w="2014"/>
      </w:tblGrid>
      <w:tr w:rsidR="00FE648D" w:rsidTr="00A50522">
        <w:tc>
          <w:tcPr>
            <w:tcW w:w="9212" w:type="dxa"/>
            <w:gridSpan w:val="3"/>
          </w:tcPr>
          <w:p w:rsidR="00FE648D" w:rsidRDefault="00FE648D" w:rsidP="00A50522">
            <w:pPr>
              <w:jc w:val="right"/>
              <w:rPr>
                <w:b/>
                <w:sz w:val="18"/>
                <w:szCs w:val="18"/>
              </w:rPr>
            </w:pPr>
            <w:r>
              <w:rPr>
                <w:b/>
                <w:sz w:val="18"/>
                <w:szCs w:val="18"/>
              </w:rPr>
              <w:t>31.12.2016                                         31.12.2015</w:t>
            </w:r>
          </w:p>
        </w:tc>
      </w:tr>
      <w:tr w:rsidR="00FE648D" w:rsidTr="00A50522">
        <w:tc>
          <w:tcPr>
            <w:tcW w:w="4503" w:type="dxa"/>
          </w:tcPr>
          <w:p w:rsidR="00FE648D" w:rsidRPr="009C6858" w:rsidRDefault="00FE648D" w:rsidP="00A50522">
            <w:pPr>
              <w:rPr>
                <w:sz w:val="18"/>
                <w:szCs w:val="18"/>
              </w:rPr>
            </w:pPr>
            <w:r w:rsidRPr="009C6858">
              <w:rPr>
                <w:sz w:val="18"/>
                <w:szCs w:val="18"/>
              </w:rPr>
              <w:t xml:space="preserve">Záväzky po lehote splatnosti </w:t>
            </w:r>
          </w:p>
        </w:tc>
        <w:tc>
          <w:tcPr>
            <w:tcW w:w="2693" w:type="dxa"/>
          </w:tcPr>
          <w:p w:rsidR="00FE648D" w:rsidRPr="00B73938" w:rsidRDefault="00B73938" w:rsidP="00B73938">
            <w:pPr>
              <w:jc w:val="right"/>
              <w:rPr>
                <w:b/>
                <w:color w:val="FF0000"/>
                <w:sz w:val="18"/>
                <w:szCs w:val="18"/>
              </w:rPr>
            </w:pPr>
            <w:r w:rsidRPr="00B73938">
              <w:rPr>
                <w:b/>
                <w:color w:val="FF0000"/>
                <w:sz w:val="18"/>
                <w:szCs w:val="18"/>
              </w:rPr>
              <w:t>415 206</w:t>
            </w:r>
          </w:p>
        </w:tc>
        <w:tc>
          <w:tcPr>
            <w:tcW w:w="2016" w:type="dxa"/>
          </w:tcPr>
          <w:p w:rsidR="00FE648D" w:rsidRDefault="00FE648D" w:rsidP="00B73938">
            <w:pPr>
              <w:jc w:val="right"/>
              <w:rPr>
                <w:b/>
                <w:sz w:val="18"/>
                <w:szCs w:val="18"/>
              </w:rPr>
            </w:pPr>
            <w:r>
              <w:rPr>
                <w:b/>
                <w:sz w:val="18"/>
                <w:szCs w:val="18"/>
              </w:rPr>
              <w:t>482 810</w:t>
            </w:r>
          </w:p>
        </w:tc>
      </w:tr>
      <w:tr w:rsidR="00FE648D" w:rsidTr="00A50522">
        <w:tc>
          <w:tcPr>
            <w:tcW w:w="4503" w:type="dxa"/>
          </w:tcPr>
          <w:p w:rsidR="00FE648D" w:rsidRPr="009C6858" w:rsidRDefault="00FE648D" w:rsidP="00A50522">
            <w:pPr>
              <w:rPr>
                <w:sz w:val="18"/>
                <w:szCs w:val="18"/>
              </w:rPr>
            </w:pPr>
            <w:r w:rsidRPr="009C6858">
              <w:rPr>
                <w:sz w:val="18"/>
                <w:szCs w:val="18"/>
              </w:rPr>
              <w:t>Záväzky so zostatkovou dobou splatnosti do jedného roka vrátane</w:t>
            </w:r>
          </w:p>
        </w:tc>
        <w:tc>
          <w:tcPr>
            <w:tcW w:w="2693" w:type="dxa"/>
          </w:tcPr>
          <w:p w:rsidR="00E25015" w:rsidRPr="00B73938" w:rsidRDefault="00B73938" w:rsidP="00B73938">
            <w:pPr>
              <w:jc w:val="right"/>
              <w:rPr>
                <w:b/>
                <w:color w:val="FF0000"/>
                <w:sz w:val="18"/>
                <w:szCs w:val="18"/>
              </w:rPr>
            </w:pPr>
            <w:r w:rsidRPr="00B73938">
              <w:rPr>
                <w:b/>
                <w:color w:val="FF0000"/>
                <w:sz w:val="18"/>
                <w:szCs w:val="18"/>
              </w:rPr>
              <w:t>3 198 693</w:t>
            </w:r>
          </w:p>
        </w:tc>
        <w:tc>
          <w:tcPr>
            <w:tcW w:w="2016" w:type="dxa"/>
          </w:tcPr>
          <w:p w:rsidR="00FE648D" w:rsidRDefault="00FE648D" w:rsidP="00B73938">
            <w:pPr>
              <w:jc w:val="right"/>
              <w:rPr>
                <w:b/>
                <w:sz w:val="18"/>
                <w:szCs w:val="18"/>
              </w:rPr>
            </w:pPr>
          </w:p>
          <w:p w:rsidR="00FE648D" w:rsidRDefault="00FE648D" w:rsidP="00B73938">
            <w:pPr>
              <w:jc w:val="right"/>
              <w:rPr>
                <w:b/>
                <w:sz w:val="18"/>
                <w:szCs w:val="18"/>
              </w:rPr>
            </w:pPr>
            <w:r>
              <w:rPr>
                <w:b/>
                <w:sz w:val="18"/>
                <w:szCs w:val="18"/>
              </w:rPr>
              <w:t>3 113 853</w:t>
            </w:r>
          </w:p>
        </w:tc>
      </w:tr>
      <w:tr w:rsidR="00FE648D" w:rsidTr="00A50522">
        <w:tc>
          <w:tcPr>
            <w:tcW w:w="4503" w:type="dxa"/>
          </w:tcPr>
          <w:p w:rsidR="00FE648D" w:rsidRDefault="00FE648D" w:rsidP="00A50522">
            <w:pPr>
              <w:rPr>
                <w:b/>
                <w:sz w:val="18"/>
                <w:szCs w:val="18"/>
              </w:rPr>
            </w:pPr>
            <w:r>
              <w:rPr>
                <w:b/>
                <w:sz w:val="18"/>
                <w:szCs w:val="18"/>
              </w:rPr>
              <w:t>Krátkodobé záväzky spolu</w:t>
            </w:r>
          </w:p>
        </w:tc>
        <w:tc>
          <w:tcPr>
            <w:tcW w:w="2693" w:type="dxa"/>
          </w:tcPr>
          <w:p w:rsidR="00FE648D" w:rsidRPr="00B73938" w:rsidRDefault="00B26D35" w:rsidP="00B73938">
            <w:pPr>
              <w:jc w:val="right"/>
              <w:rPr>
                <w:b/>
                <w:color w:val="FF0000"/>
                <w:sz w:val="18"/>
                <w:szCs w:val="18"/>
              </w:rPr>
            </w:pPr>
            <w:r w:rsidRPr="00B73938">
              <w:rPr>
                <w:b/>
                <w:color w:val="FF0000"/>
                <w:sz w:val="18"/>
                <w:szCs w:val="18"/>
              </w:rPr>
              <w:t>3 6</w:t>
            </w:r>
            <w:r w:rsidR="00313487" w:rsidRPr="00B73938">
              <w:rPr>
                <w:b/>
                <w:color w:val="FF0000"/>
                <w:sz w:val="18"/>
                <w:szCs w:val="18"/>
              </w:rPr>
              <w:t>13</w:t>
            </w:r>
            <w:r w:rsidRPr="00B73938">
              <w:rPr>
                <w:b/>
                <w:color w:val="FF0000"/>
                <w:sz w:val="18"/>
                <w:szCs w:val="18"/>
              </w:rPr>
              <w:t xml:space="preserve"> </w:t>
            </w:r>
            <w:r w:rsidR="00313487" w:rsidRPr="00B73938">
              <w:rPr>
                <w:b/>
                <w:color w:val="FF0000"/>
                <w:sz w:val="18"/>
                <w:szCs w:val="18"/>
              </w:rPr>
              <w:t>8</w:t>
            </w:r>
            <w:r w:rsidRPr="00B73938">
              <w:rPr>
                <w:b/>
                <w:color w:val="FF0000"/>
                <w:sz w:val="18"/>
                <w:szCs w:val="18"/>
              </w:rPr>
              <w:t>9</w:t>
            </w:r>
            <w:r w:rsidR="00313487" w:rsidRPr="00B73938">
              <w:rPr>
                <w:b/>
                <w:color w:val="FF0000"/>
                <w:sz w:val="18"/>
                <w:szCs w:val="18"/>
              </w:rPr>
              <w:t>9</w:t>
            </w:r>
          </w:p>
        </w:tc>
        <w:tc>
          <w:tcPr>
            <w:tcW w:w="2016" w:type="dxa"/>
          </w:tcPr>
          <w:p w:rsidR="00FE648D" w:rsidRDefault="00FE648D" w:rsidP="00B73938">
            <w:pPr>
              <w:jc w:val="right"/>
              <w:rPr>
                <w:b/>
                <w:sz w:val="18"/>
                <w:szCs w:val="18"/>
              </w:rPr>
            </w:pPr>
            <w:r>
              <w:rPr>
                <w:b/>
                <w:sz w:val="18"/>
                <w:szCs w:val="18"/>
              </w:rPr>
              <w:t>3 596 663</w:t>
            </w:r>
          </w:p>
        </w:tc>
      </w:tr>
      <w:tr w:rsidR="00FE648D" w:rsidTr="00A50522">
        <w:tc>
          <w:tcPr>
            <w:tcW w:w="4503" w:type="dxa"/>
          </w:tcPr>
          <w:p w:rsidR="00FE648D" w:rsidRPr="009C6858" w:rsidRDefault="00FE648D" w:rsidP="00A50522">
            <w:pPr>
              <w:rPr>
                <w:sz w:val="18"/>
                <w:szCs w:val="18"/>
              </w:rPr>
            </w:pPr>
            <w:r w:rsidRPr="009C6858">
              <w:rPr>
                <w:sz w:val="18"/>
                <w:szCs w:val="18"/>
              </w:rPr>
              <w:t xml:space="preserve">Záväzky so zostatkovou dobou splatnosti jeden rok až päť rokov </w:t>
            </w:r>
          </w:p>
        </w:tc>
        <w:tc>
          <w:tcPr>
            <w:tcW w:w="2693" w:type="dxa"/>
          </w:tcPr>
          <w:p w:rsidR="00E25015" w:rsidRPr="00B73938" w:rsidRDefault="00B73938" w:rsidP="00B73938">
            <w:pPr>
              <w:jc w:val="right"/>
              <w:rPr>
                <w:b/>
                <w:color w:val="FF0000"/>
                <w:sz w:val="18"/>
                <w:szCs w:val="18"/>
              </w:rPr>
            </w:pPr>
            <w:r w:rsidRPr="00B73938">
              <w:rPr>
                <w:b/>
                <w:color w:val="FF0000"/>
                <w:sz w:val="18"/>
                <w:szCs w:val="18"/>
              </w:rPr>
              <w:t>61 994</w:t>
            </w:r>
          </w:p>
        </w:tc>
        <w:tc>
          <w:tcPr>
            <w:tcW w:w="2016" w:type="dxa"/>
          </w:tcPr>
          <w:p w:rsidR="00FE648D" w:rsidRDefault="00FE648D" w:rsidP="00B73938">
            <w:pPr>
              <w:jc w:val="right"/>
              <w:rPr>
                <w:b/>
                <w:sz w:val="18"/>
                <w:szCs w:val="18"/>
              </w:rPr>
            </w:pPr>
          </w:p>
          <w:p w:rsidR="00FE648D" w:rsidRDefault="00FE648D" w:rsidP="00B73938">
            <w:pPr>
              <w:jc w:val="right"/>
              <w:rPr>
                <w:b/>
                <w:sz w:val="18"/>
                <w:szCs w:val="18"/>
              </w:rPr>
            </w:pPr>
            <w:r>
              <w:rPr>
                <w:b/>
                <w:sz w:val="18"/>
                <w:szCs w:val="18"/>
              </w:rPr>
              <w:t>158 295</w:t>
            </w:r>
          </w:p>
        </w:tc>
      </w:tr>
      <w:tr w:rsidR="00FE648D" w:rsidTr="00A50522">
        <w:tc>
          <w:tcPr>
            <w:tcW w:w="4503" w:type="dxa"/>
          </w:tcPr>
          <w:p w:rsidR="00FE648D" w:rsidRPr="009C6858" w:rsidRDefault="00FE648D" w:rsidP="00A50522">
            <w:pPr>
              <w:rPr>
                <w:sz w:val="18"/>
                <w:szCs w:val="18"/>
              </w:rPr>
            </w:pPr>
            <w:r w:rsidRPr="009C6858">
              <w:rPr>
                <w:sz w:val="18"/>
                <w:szCs w:val="18"/>
              </w:rPr>
              <w:t xml:space="preserve">Záväzky so zostatkovou dobou splatnosti nad päť rokov </w:t>
            </w:r>
          </w:p>
        </w:tc>
        <w:tc>
          <w:tcPr>
            <w:tcW w:w="2693" w:type="dxa"/>
          </w:tcPr>
          <w:p w:rsidR="00FE648D" w:rsidRPr="00B73938" w:rsidRDefault="00FE648D" w:rsidP="00B73938">
            <w:pPr>
              <w:jc w:val="right"/>
              <w:rPr>
                <w:b/>
                <w:color w:val="FF0000"/>
                <w:sz w:val="18"/>
                <w:szCs w:val="18"/>
              </w:rPr>
            </w:pPr>
          </w:p>
        </w:tc>
        <w:tc>
          <w:tcPr>
            <w:tcW w:w="2016" w:type="dxa"/>
          </w:tcPr>
          <w:p w:rsidR="00FE648D" w:rsidRDefault="00FE648D" w:rsidP="00B73938">
            <w:pPr>
              <w:jc w:val="right"/>
              <w:rPr>
                <w:b/>
                <w:sz w:val="18"/>
                <w:szCs w:val="18"/>
              </w:rPr>
            </w:pPr>
          </w:p>
        </w:tc>
      </w:tr>
      <w:tr w:rsidR="00FE648D" w:rsidTr="00A50522">
        <w:tc>
          <w:tcPr>
            <w:tcW w:w="4503" w:type="dxa"/>
          </w:tcPr>
          <w:p w:rsidR="00FE648D" w:rsidRDefault="00FE648D" w:rsidP="00A50522">
            <w:pPr>
              <w:rPr>
                <w:b/>
                <w:sz w:val="18"/>
                <w:szCs w:val="18"/>
              </w:rPr>
            </w:pPr>
            <w:r>
              <w:rPr>
                <w:b/>
                <w:sz w:val="18"/>
                <w:szCs w:val="18"/>
              </w:rPr>
              <w:t xml:space="preserve">Dlhodobé záväzky spolu </w:t>
            </w:r>
          </w:p>
        </w:tc>
        <w:tc>
          <w:tcPr>
            <w:tcW w:w="2693" w:type="dxa"/>
          </w:tcPr>
          <w:p w:rsidR="00FE648D" w:rsidRPr="00B73938" w:rsidRDefault="00B73938" w:rsidP="00B73938">
            <w:pPr>
              <w:jc w:val="right"/>
              <w:rPr>
                <w:b/>
                <w:color w:val="FF0000"/>
                <w:sz w:val="18"/>
                <w:szCs w:val="18"/>
              </w:rPr>
            </w:pPr>
            <w:r w:rsidRPr="00B73938">
              <w:rPr>
                <w:b/>
                <w:color w:val="FF0000"/>
                <w:sz w:val="18"/>
                <w:szCs w:val="18"/>
              </w:rPr>
              <w:t>61 994</w:t>
            </w:r>
          </w:p>
        </w:tc>
        <w:tc>
          <w:tcPr>
            <w:tcW w:w="2016" w:type="dxa"/>
          </w:tcPr>
          <w:p w:rsidR="00FE648D" w:rsidRDefault="00FE648D" w:rsidP="00B73938">
            <w:pPr>
              <w:jc w:val="right"/>
              <w:rPr>
                <w:b/>
                <w:sz w:val="18"/>
                <w:szCs w:val="18"/>
              </w:rPr>
            </w:pPr>
            <w:r>
              <w:rPr>
                <w:b/>
                <w:sz w:val="18"/>
                <w:szCs w:val="18"/>
              </w:rPr>
              <w:t>158 295</w:t>
            </w:r>
          </w:p>
        </w:tc>
      </w:tr>
    </w:tbl>
    <w:p w:rsidR="002A7CDF" w:rsidRDefault="002A7CDF" w:rsidP="009D0700">
      <w:pPr>
        <w:ind w:left="426"/>
      </w:pPr>
    </w:p>
    <w:p w:rsidR="009D66E7" w:rsidRDefault="009D66E7" w:rsidP="009D66E7">
      <w:pPr>
        <w:pStyle w:val="BodyText"/>
      </w:pPr>
      <w:r>
        <w:t xml:space="preserve">Súčasťou vekovej štruktúry záväzkov nie je odložený daňový záväzok (účet 481). Informácie o odloženej dani sú uvedené v časti E.4. </w:t>
      </w:r>
    </w:p>
    <w:p w:rsidR="00086A82" w:rsidRDefault="00086A82" w:rsidP="00491AF0">
      <w:pPr>
        <w:pStyle w:val="BodyText"/>
      </w:pPr>
    </w:p>
    <w:p w:rsidR="00C51DEE" w:rsidRDefault="00C51DEE">
      <w:pPr>
        <w:spacing w:after="200" w:line="276" w:lineRule="auto"/>
        <w:rPr>
          <w:sz w:val="18"/>
        </w:rPr>
      </w:pPr>
    </w:p>
    <w:p w:rsidR="00491AF0" w:rsidRDefault="00491AF0" w:rsidP="009D66E7">
      <w:pPr>
        <w:ind w:left="426"/>
        <w:jc w:val="both"/>
        <w:rPr>
          <w:sz w:val="18"/>
          <w:szCs w:val="18"/>
        </w:rPr>
      </w:pPr>
      <w:r w:rsidRPr="009D66E7">
        <w:rPr>
          <w:sz w:val="18"/>
          <w:szCs w:val="18"/>
        </w:rPr>
        <w:t xml:space="preserve">Spoločnosť </w:t>
      </w:r>
      <w:r w:rsidR="00AC12B2" w:rsidRPr="009D66E7">
        <w:rPr>
          <w:sz w:val="18"/>
          <w:szCs w:val="18"/>
        </w:rPr>
        <w:t xml:space="preserve">má </w:t>
      </w:r>
      <w:r w:rsidR="00685D31" w:rsidRPr="009D66E7">
        <w:rPr>
          <w:sz w:val="18"/>
          <w:szCs w:val="18"/>
        </w:rPr>
        <w:t xml:space="preserve">od októbra 2013 </w:t>
      </w:r>
      <w:r w:rsidRPr="009D66E7">
        <w:rPr>
          <w:sz w:val="18"/>
          <w:szCs w:val="18"/>
        </w:rPr>
        <w:t xml:space="preserve">záväzky z finančného prenájmu </w:t>
      </w:r>
      <w:r w:rsidR="00685D31" w:rsidRPr="009D66E7">
        <w:rPr>
          <w:sz w:val="18"/>
          <w:szCs w:val="18"/>
        </w:rPr>
        <w:t>majetku (</w:t>
      </w:r>
      <w:proofErr w:type="spellStart"/>
      <w:r w:rsidR="00685D31" w:rsidRPr="009D66E7">
        <w:rPr>
          <w:sz w:val="18"/>
          <w:szCs w:val="18"/>
        </w:rPr>
        <w:t>Ohrňovací</w:t>
      </w:r>
      <w:proofErr w:type="spellEnd"/>
      <w:r w:rsidR="00685D31" w:rsidRPr="009D66E7">
        <w:rPr>
          <w:sz w:val="18"/>
          <w:szCs w:val="18"/>
        </w:rPr>
        <w:t xml:space="preserve"> lis TRUBEND a Laser L6050) </w:t>
      </w:r>
      <w:r w:rsidRPr="009D66E7">
        <w:rPr>
          <w:sz w:val="18"/>
          <w:szCs w:val="18"/>
        </w:rPr>
        <w:t>. Výška budúcich platieb rozdelená na istinu a finančný náklad podľa doby splatnosti je uvedená v nasledujúcom prehľade:</w:t>
      </w:r>
    </w:p>
    <w:p w:rsidR="000555FF" w:rsidRDefault="000555FF" w:rsidP="009D66E7">
      <w:pPr>
        <w:ind w:left="426"/>
        <w:jc w:val="both"/>
        <w:rPr>
          <w:sz w:val="18"/>
          <w:szCs w:val="18"/>
        </w:rPr>
      </w:pPr>
    </w:p>
    <w:p w:rsidR="000555FF" w:rsidRPr="009D66E7" w:rsidRDefault="000555FF" w:rsidP="009D66E7">
      <w:pPr>
        <w:ind w:left="426"/>
        <w:jc w:val="both"/>
        <w:rPr>
          <w:sz w:val="18"/>
          <w:szCs w:val="18"/>
        </w:rPr>
      </w:pPr>
    </w:p>
    <w:p w:rsidR="00491AF0" w:rsidRDefault="00491AF0" w:rsidP="00491AF0">
      <w:pPr>
        <w:pStyle w:val="BodyText"/>
      </w:pPr>
    </w:p>
    <w:tbl>
      <w:tblPr>
        <w:tblStyle w:val="TableGrid"/>
        <w:tblW w:w="0" w:type="auto"/>
        <w:tblLook w:val="04A0" w:firstRow="1" w:lastRow="0" w:firstColumn="1" w:lastColumn="0" w:noHBand="0" w:noVBand="1"/>
      </w:tblPr>
      <w:tblGrid>
        <w:gridCol w:w="2232"/>
        <w:gridCol w:w="1274"/>
        <w:gridCol w:w="1133"/>
        <w:gridCol w:w="1132"/>
        <w:gridCol w:w="1133"/>
        <w:gridCol w:w="1275"/>
        <w:gridCol w:w="1023"/>
      </w:tblGrid>
      <w:tr w:rsidR="000555FF" w:rsidTr="00313487">
        <w:tc>
          <w:tcPr>
            <w:tcW w:w="9212" w:type="dxa"/>
            <w:gridSpan w:val="7"/>
          </w:tcPr>
          <w:p w:rsidR="000555FF" w:rsidRDefault="000555FF" w:rsidP="00313487">
            <w:pPr>
              <w:rPr>
                <w:sz w:val="18"/>
                <w:szCs w:val="18"/>
              </w:rPr>
            </w:pPr>
            <w:r>
              <w:rPr>
                <w:sz w:val="18"/>
                <w:szCs w:val="18"/>
              </w:rPr>
              <w:t xml:space="preserve">                                                                               31.12.2016                                                        31.12.2015</w:t>
            </w:r>
          </w:p>
          <w:p w:rsidR="000555FF" w:rsidRDefault="000555FF" w:rsidP="00313487">
            <w:pPr>
              <w:rPr>
                <w:sz w:val="18"/>
                <w:szCs w:val="18"/>
              </w:rPr>
            </w:pPr>
            <w:r>
              <w:rPr>
                <w:sz w:val="18"/>
                <w:szCs w:val="18"/>
              </w:rPr>
              <w:t xml:space="preserve">                                                                               Splatnosť                                                            </w:t>
            </w:r>
            <w:proofErr w:type="spellStart"/>
            <w:r>
              <w:rPr>
                <w:sz w:val="18"/>
                <w:szCs w:val="18"/>
              </w:rPr>
              <w:t>Splatnosť</w:t>
            </w:r>
            <w:proofErr w:type="spellEnd"/>
            <w:r>
              <w:rPr>
                <w:sz w:val="18"/>
                <w:szCs w:val="18"/>
              </w:rPr>
              <w:t xml:space="preserve">   </w:t>
            </w:r>
          </w:p>
          <w:p w:rsidR="000555FF" w:rsidRDefault="000555FF" w:rsidP="00313487">
            <w:pPr>
              <w:rPr>
                <w:sz w:val="18"/>
                <w:szCs w:val="18"/>
              </w:rPr>
            </w:pPr>
            <w:r>
              <w:rPr>
                <w:sz w:val="18"/>
                <w:szCs w:val="18"/>
              </w:rPr>
              <w:t xml:space="preserve">                                                                           od jedného roka                                                  od jedného roka </w:t>
            </w:r>
          </w:p>
          <w:p w:rsidR="000555FF" w:rsidRDefault="000555FF" w:rsidP="00313487">
            <w:pPr>
              <w:rPr>
                <w:sz w:val="18"/>
                <w:szCs w:val="18"/>
              </w:rPr>
            </w:pPr>
            <w:r>
              <w:rPr>
                <w:sz w:val="18"/>
                <w:szCs w:val="18"/>
              </w:rPr>
              <w:t xml:space="preserve">                                               do jedného roka  do piatich rokov  viac ako päť  do jedného roka do piatich rokov  viac ako päť</w:t>
            </w:r>
          </w:p>
          <w:p w:rsidR="000555FF" w:rsidRDefault="000555FF" w:rsidP="00313487">
            <w:pPr>
              <w:rPr>
                <w:sz w:val="18"/>
                <w:szCs w:val="18"/>
              </w:rPr>
            </w:pPr>
            <w:r>
              <w:rPr>
                <w:sz w:val="18"/>
                <w:szCs w:val="18"/>
              </w:rPr>
              <w:t xml:space="preserve">                                                      vrátane               </w:t>
            </w:r>
            <w:proofErr w:type="spellStart"/>
            <w:r>
              <w:rPr>
                <w:sz w:val="18"/>
                <w:szCs w:val="18"/>
              </w:rPr>
              <w:t>vrátane</w:t>
            </w:r>
            <w:proofErr w:type="spellEnd"/>
            <w:r>
              <w:rPr>
                <w:sz w:val="18"/>
                <w:szCs w:val="18"/>
              </w:rPr>
              <w:t xml:space="preserve">               rokov               vrátane              </w:t>
            </w:r>
            <w:proofErr w:type="spellStart"/>
            <w:r>
              <w:rPr>
                <w:sz w:val="18"/>
                <w:szCs w:val="18"/>
              </w:rPr>
              <w:t>vrátane</w:t>
            </w:r>
            <w:proofErr w:type="spellEnd"/>
            <w:r>
              <w:rPr>
                <w:sz w:val="18"/>
                <w:szCs w:val="18"/>
              </w:rPr>
              <w:t xml:space="preserve">               rokov </w:t>
            </w:r>
          </w:p>
          <w:p w:rsidR="000555FF" w:rsidRDefault="000555FF" w:rsidP="00313487">
            <w:pPr>
              <w:rPr>
                <w:sz w:val="18"/>
                <w:szCs w:val="18"/>
              </w:rPr>
            </w:pPr>
            <w:r>
              <w:rPr>
                <w:sz w:val="18"/>
                <w:szCs w:val="18"/>
              </w:rPr>
              <w:t xml:space="preserve">                        a                                  b                          c                      d                        e                         f                       g </w:t>
            </w:r>
          </w:p>
        </w:tc>
      </w:tr>
      <w:tr w:rsidR="000555FF" w:rsidTr="00313487">
        <w:tc>
          <w:tcPr>
            <w:tcW w:w="2235" w:type="dxa"/>
          </w:tcPr>
          <w:p w:rsidR="000555FF" w:rsidRDefault="000555FF" w:rsidP="00313487">
            <w:pPr>
              <w:rPr>
                <w:sz w:val="18"/>
                <w:szCs w:val="18"/>
              </w:rPr>
            </w:pPr>
            <w:r>
              <w:rPr>
                <w:sz w:val="18"/>
                <w:szCs w:val="18"/>
              </w:rPr>
              <w:t xml:space="preserve">Istina </w:t>
            </w:r>
          </w:p>
        </w:tc>
        <w:tc>
          <w:tcPr>
            <w:tcW w:w="1275" w:type="dxa"/>
          </w:tcPr>
          <w:p w:rsidR="000555FF" w:rsidRDefault="000555FF" w:rsidP="00313487">
            <w:pPr>
              <w:jc w:val="right"/>
              <w:rPr>
                <w:sz w:val="18"/>
                <w:szCs w:val="18"/>
              </w:rPr>
            </w:pPr>
            <w:r>
              <w:rPr>
                <w:sz w:val="18"/>
                <w:szCs w:val="18"/>
              </w:rPr>
              <w:t>98 184</w:t>
            </w:r>
          </w:p>
        </w:tc>
        <w:tc>
          <w:tcPr>
            <w:tcW w:w="1134" w:type="dxa"/>
          </w:tcPr>
          <w:p w:rsidR="000555FF" w:rsidRDefault="000555FF" w:rsidP="00313487">
            <w:pPr>
              <w:jc w:val="right"/>
              <w:rPr>
                <w:sz w:val="18"/>
                <w:szCs w:val="18"/>
              </w:rPr>
            </w:pPr>
            <w:r>
              <w:rPr>
                <w:sz w:val="18"/>
                <w:szCs w:val="18"/>
              </w:rPr>
              <w:t>55 480</w:t>
            </w:r>
          </w:p>
        </w:tc>
        <w:tc>
          <w:tcPr>
            <w:tcW w:w="1134" w:type="dxa"/>
          </w:tcPr>
          <w:p w:rsidR="000555FF" w:rsidRDefault="000555FF" w:rsidP="00313487">
            <w:pPr>
              <w:jc w:val="right"/>
              <w:rPr>
                <w:sz w:val="18"/>
                <w:szCs w:val="18"/>
              </w:rPr>
            </w:pPr>
            <w:r>
              <w:rPr>
                <w:sz w:val="18"/>
                <w:szCs w:val="18"/>
              </w:rPr>
              <w:t>0</w:t>
            </w:r>
          </w:p>
        </w:tc>
        <w:tc>
          <w:tcPr>
            <w:tcW w:w="1134" w:type="dxa"/>
          </w:tcPr>
          <w:p w:rsidR="000555FF" w:rsidRDefault="000555FF" w:rsidP="00313487">
            <w:pPr>
              <w:jc w:val="right"/>
              <w:rPr>
                <w:sz w:val="18"/>
                <w:szCs w:val="18"/>
              </w:rPr>
            </w:pPr>
            <w:r>
              <w:rPr>
                <w:sz w:val="18"/>
                <w:szCs w:val="18"/>
              </w:rPr>
              <w:t>116 702</w:t>
            </w:r>
          </w:p>
        </w:tc>
        <w:tc>
          <w:tcPr>
            <w:tcW w:w="1276" w:type="dxa"/>
          </w:tcPr>
          <w:p w:rsidR="000555FF" w:rsidRDefault="000555FF" w:rsidP="00313487">
            <w:pPr>
              <w:jc w:val="right"/>
              <w:rPr>
                <w:sz w:val="18"/>
                <w:szCs w:val="18"/>
              </w:rPr>
            </w:pPr>
            <w:r>
              <w:rPr>
                <w:sz w:val="18"/>
                <w:szCs w:val="18"/>
              </w:rPr>
              <w:t xml:space="preserve">153 663 </w:t>
            </w:r>
          </w:p>
        </w:tc>
        <w:tc>
          <w:tcPr>
            <w:tcW w:w="1024" w:type="dxa"/>
          </w:tcPr>
          <w:p w:rsidR="000555FF" w:rsidRDefault="000555FF" w:rsidP="00313487">
            <w:pPr>
              <w:jc w:val="right"/>
              <w:rPr>
                <w:sz w:val="18"/>
                <w:szCs w:val="18"/>
              </w:rPr>
            </w:pPr>
            <w:r>
              <w:rPr>
                <w:sz w:val="18"/>
                <w:szCs w:val="18"/>
              </w:rPr>
              <w:t>0</w:t>
            </w:r>
          </w:p>
        </w:tc>
      </w:tr>
      <w:tr w:rsidR="000555FF" w:rsidTr="00313487">
        <w:tc>
          <w:tcPr>
            <w:tcW w:w="2235" w:type="dxa"/>
          </w:tcPr>
          <w:p w:rsidR="000555FF" w:rsidRDefault="000555FF" w:rsidP="00313487">
            <w:pPr>
              <w:rPr>
                <w:sz w:val="18"/>
                <w:szCs w:val="18"/>
              </w:rPr>
            </w:pPr>
            <w:r>
              <w:rPr>
                <w:sz w:val="18"/>
                <w:szCs w:val="18"/>
              </w:rPr>
              <w:t xml:space="preserve">Finančný náklad </w:t>
            </w:r>
          </w:p>
        </w:tc>
        <w:tc>
          <w:tcPr>
            <w:tcW w:w="1275" w:type="dxa"/>
          </w:tcPr>
          <w:p w:rsidR="000555FF" w:rsidRDefault="000555FF" w:rsidP="00313487">
            <w:pPr>
              <w:jc w:val="right"/>
              <w:rPr>
                <w:sz w:val="18"/>
                <w:szCs w:val="18"/>
              </w:rPr>
            </w:pPr>
            <w:r>
              <w:rPr>
                <w:sz w:val="18"/>
                <w:szCs w:val="18"/>
              </w:rPr>
              <w:t>3 440</w:t>
            </w:r>
          </w:p>
        </w:tc>
        <w:tc>
          <w:tcPr>
            <w:tcW w:w="1134" w:type="dxa"/>
          </w:tcPr>
          <w:p w:rsidR="000555FF" w:rsidRDefault="000555FF" w:rsidP="00313487">
            <w:pPr>
              <w:jc w:val="right"/>
              <w:rPr>
                <w:sz w:val="18"/>
                <w:szCs w:val="18"/>
              </w:rPr>
            </w:pPr>
            <w:r>
              <w:rPr>
                <w:sz w:val="18"/>
                <w:szCs w:val="18"/>
              </w:rPr>
              <w:t>1 239</w:t>
            </w:r>
          </w:p>
        </w:tc>
        <w:tc>
          <w:tcPr>
            <w:tcW w:w="1134" w:type="dxa"/>
          </w:tcPr>
          <w:p w:rsidR="000555FF" w:rsidRDefault="000555FF" w:rsidP="00313487">
            <w:pPr>
              <w:jc w:val="right"/>
              <w:rPr>
                <w:sz w:val="18"/>
                <w:szCs w:val="18"/>
              </w:rPr>
            </w:pPr>
            <w:r>
              <w:rPr>
                <w:sz w:val="18"/>
                <w:szCs w:val="18"/>
              </w:rPr>
              <w:t xml:space="preserve">0 </w:t>
            </w:r>
          </w:p>
        </w:tc>
        <w:tc>
          <w:tcPr>
            <w:tcW w:w="1134" w:type="dxa"/>
          </w:tcPr>
          <w:p w:rsidR="000555FF" w:rsidRDefault="000555FF" w:rsidP="00313487">
            <w:pPr>
              <w:jc w:val="right"/>
              <w:rPr>
                <w:sz w:val="18"/>
                <w:szCs w:val="18"/>
              </w:rPr>
            </w:pPr>
            <w:r>
              <w:rPr>
                <w:sz w:val="18"/>
                <w:szCs w:val="18"/>
              </w:rPr>
              <w:t>7 276</w:t>
            </w:r>
          </w:p>
        </w:tc>
        <w:tc>
          <w:tcPr>
            <w:tcW w:w="1276" w:type="dxa"/>
          </w:tcPr>
          <w:p w:rsidR="000555FF" w:rsidRDefault="000555FF" w:rsidP="00313487">
            <w:pPr>
              <w:jc w:val="right"/>
              <w:rPr>
                <w:sz w:val="18"/>
                <w:szCs w:val="18"/>
              </w:rPr>
            </w:pPr>
            <w:r>
              <w:rPr>
                <w:sz w:val="18"/>
                <w:szCs w:val="18"/>
              </w:rPr>
              <w:t>4 679</w:t>
            </w:r>
          </w:p>
        </w:tc>
        <w:tc>
          <w:tcPr>
            <w:tcW w:w="1024" w:type="dxa"/>
          </w:tcPr>
          <w:p w:rsidR="000555FF" w:rsidRDefault="000555FF" w:rsidP="00313487">
            <w:pPr>
              <w:jc w:val="right"/>
              <w:rPr>
                <w:sz w:val="18"/>
                <w:szCs w:val="18"/>
              </w:rPr>
            </w:pPr>
            <w:r>
              <w:rPr>
                <w:sz w:val="18"/>
                <w:szCs w:val="18"/>
              </w:rPr>
              <w:t>0</w:t>
            </w:r>
          </w:p>
        </w:tc>
      </w:tr>
      <w:tr w:rsidR="000555FF" w:rsidTr="00313487">
        <w:tc>
          <w:tcPr>
            <w:tcW w:w="2235" w:type="dxa"/>
          </w:tcPr>
          <w:p w:rsidR="000555FF" w:rsidRPr="00BD5B99" w:rsidRDefault="000555FF" w:rsidP="00313487">
            <w:pPr>
              <w:rPr>
                <w:b/>
                <w:sz w:val="18"/>
                <w:szCs w:val="18"/>
              </w:rPr>
            </w:pPr>
            <w:r w:rsidRPr="00BD5B99">
              <w:rPr>
                <w:b/>
                <w:sz w:val="18"/>
                <w:szCs w:val="18"/>
              </w:rPr>
              <w:t xml:space="preserve">Spolu </w:t>
            </w:r>
          </w:p>
        </w:tc>
        <w:tc>
          <w:tcPr>
            <w:tcW w:w="1275" w:type="dxa"/>
          </w:tcPr>
          <w:p w:rsidR="000555FF" w:rsidRPr="00BD5B99" w:rsidRDefault="000555FF" w:rsidP="00313487">
            <w:pPr>
              <w:jc w:val="right"/>
              <w:rPr>
                <w:b/>
                <w:sz w:val="18"/>
                <w:szCs w:val="18"/>
              </w:rPr>
            </w:pPr>
            <w:r>
              <w:rPr>
                <w:b/>
                <w:sz w:val="18"/>
                <w:szCs w:val="18"/>
              </w:rPr>
              <w:t>101 624</w:t>
            </w:r>
          </w:p>
        </w:tc>
        <w:tc>
          <w:tcPr>
            <w:tcW w:w="1134" w:type="dxa"/>
          </w:tcPr>
          <w:p w:rsidR="000555FF" w:rsidRPr="00BD5B99" w:rsidRDefault="000555FF" w:rsidP="00313487">
            <w:pPr>
              <w:jc w:val="right"/>
              <w:rPr>
                <w:b/>
                <w:sz w:val="18"/>
                <w:szCs w:val="18"/>
              </w:rPr>
            </w:pPr>
            <w:r>
              <w:rPr>
                <w:b/>
                <w:sz w:val="18"/>
                <w:szCs w:val="18"/>
              </w:rPr>
              <w:t>56 719</w:t>
            </w:r>
          </w:p>
        </w:tc>
        <w:tc>
          <w:tcPr>
            <w:tcW w:w="1134" w:type="dxa"/>
          </w:tcPr>
          <w:p w:rsidR="000555FF" w:rsidRPr="00BD5B99" w:rsidRDefault="000555FF" w:rsidP="00313487">
            <w:pPr>
              <w:jc w:val="right"/>
              <w:rPr>
                <w:b/>
                <w:sz w:val="18"/>
                <w:szCs w:val="18"/>
              </w:rPr>
            </w:pPr>
            <w:r>
              <w:rPr>
                <w:b/>
                <w:sz w:val="18"/>
                <w:szCs w:val="18"/>
              </w:rPr>
              <w:t>0</w:t>
            </w:r>
          </w:p>
        </w:tc>
        <w:tc>
          <w:tcPr>
            <w:tcW w:w="1134" w:type="dxa"/>
          </w:tcPr>
          <w:p w:rsidR="000555FF" w:rsidRPr="00BD5B99" w:rsidRDefault="000555FF" w:rsidP="00313487">
            <w:pPr>
              <w:jc w:val="right"/>
              <w:rPr>
                <w:b/>
                <w:sz w:val="18"/>
                <w:szCs w:val="18"/>
              </w:rPr>
            </w:pPr>
            <w:r>
              <w:rPr>
                <w:b/>
                <w:sz w:val="18"/>
                <w:szCs w:val="18"/>
              </w:rPr>
              <w:t>123 978</w:t>
            </w:r>
          </w:p>
        </w:tc>
        <w:tc>
          <w:tcPr>
            <w:tcW w:w="1276" w:type="dxa"/>
          </w:tcPr>
          <w:p w:rsidR="000555FF" w:rsidRPr="00BD5B99" w:rsidRDefault="000555FF" w:rsidP="00313487">
            <w:pPr>
              <w:jc w:val="right"/>
              <w:rPr>
                <w:b/>
                <w:sz w:val="18"/>
                <w:szCs w:val="18"/>
              </w:rPr>
            </w:pPr>
            <w:r>
              <w:rPr>
                <w:b/>
                <w:sz w:val="18"/>
                <w:szCs w:val="18"/>
              </w:rPr>
              <w:t>158 342</w:t>
            </w:r>
          </w:p>
        </w:tc>
        <w:tc>
          <w:tcPr>
            <w:tcW w:w="1024" w:type="dxa"/>
          </w:tcPr>
          <w:p w:rsidR="000555FF" w:rsidRPr="00BD5B99" w:rsidRDefault="000555FF" w:rsidP="00313487">
            <w:pPr>
              <w:jc w:val="right"/>
              <w:rPr>
                <w:b/>
                <w:sz w:val="18"/>
                <w:szCs w:val="18"/>
              </w:rPr>
            </w:pPr>
            <w:r>
              <w:rPr>
                <w:b/>
                <w:sz w:val="18"/>
                <w:szCs w:val="18"/>
              </w:rPr>
              <w:t>0</w:t>
            </w:r>
          </w:p>
        </w:tc>
      </w:tr>
    </w:tbl>
    <w:p w:rsidR="00C51DEE" w:rsidRDefault="00C51DEE" w:rsidP="007A005F">
      <w:pPr>
        <w:pStyle w:val="Heading2"/>
        <w:numPr>
          <w:ilvl w:val="0"/>
          <w:numId w:val="0"/>
        </w:numPr>
        <w:ind w:firstLine="450"/>
      </w:pPr>
    </w:p>
    <w:p w:rsidR="00C51DEE" w:rsidRDefault="00C51DEE">
      <w:pPr>
        <w:spacing w:after="200" w:line="276" w:lineRule="auto"/>
        <w:rPr>
          <w:b/>
          <w:sz w:val="18"/>
        </w:rPr>
      </w:pPr>
      <w:r>
        <w:br w:type="page"/>
      </w:r>
    </w:p>
    <w:p w:rsidR="007A005F" w:rsidRPr="009246E5" w:rsidRDefault="007A005F" w:rsidP="007A005F">
      <w:pPr>
        <w:pStyle w:val="Heading2"/>
        <w:numPr>
          <w:ilvl w:val="0"/>
          <w:numId w:val="0"/>
        </w:numPr>
        <w:ind w:firstLine="450"/>
        <w:rPr>
          <w:lang w:val="de-DE"/>
        </w:rPr>
      </w:pPr>
    </w:p>
    <w:p w:rsidR="00E231BA" w:rsidRPr="00D801F3" w:rsidRDefault="00E231BA" w:rsidP="00E231BA">
      <w:pPr>
        <w:pStyle w:val="Heading2"/>
        <w:numPr>
          <w:ilvl w:val="0"/>
          <w:numId w:val="2"/>
        </w:numPr>
      </w:pPr>
      <w:bookmarkStart w:id="15" w:name="_Toc530739910"/>
      <w:r w:rsidRPr="00D801F3">
        <w:t>Odložený daňový záväzok</w:t>
      </w:r>
      <w:bookmarkEnd w:id="15"/>
    </w:p>
    <w:p w:rsidR="00E231BA" w:rsidRPr="00D801F3" w:rsidRDefault="00E231BA" w:rsidP="00E231BA"/>
    <w:p w:rsidR="00E231BA" w:rsidRDefault="00E231BA" w:rsidP="00E231BA">
      <w:pPr>
        <w:pStyle w:val="BodyText"/>
      </w:pPr>
      <w:r w:rsidRPr="00D801F3">
        <w:t>Výpočet odloženého daňového záväzku je uvedený v nasledujúcom prehľade:</w:t>
      </w:r>
    </w:p>
    <w:p w:rsidR="00E231BA" w:rsidRDefault="00E231BA" w:rsidP="00E231BA">
      <w:pPr>
        <w:pStyle w:val="BodyText"/>
      </w:pPr>
    </w:p>
    <w:tbl>
      <w:tblPr>
        <w:tblStyle w:val="TableGrid"/>
        <w:tblW w:w="0" w:type="auto"/>
        <w:tblInd w:w="-34" w:type="dxa"/>
        <w:tblLook w:val="04A0" w:firstRow="1" w:lastRow="0" w:firstColumn="1" w:lastColumn="0" w:noHBand="0" w:noVBand="1"/>
      </w:tblPr>
      <w:tblGrid>
        <w:gridCol w:w="4533"/>
        <w:gridCol w:w="2690"/>
        <w:gridCol w:w="2013"/>
      </w:tblGrid>
      <w:tr w:rsidR="00E25015" w:rsidTr="00A50522">
        <w:tc>
          <w:tcPr>
            <w:tcW w:w="9246" w:type="dxa"/>
            <w:gridSpan w:val="3"/>
          </w:tcPr>
          <w:p w:rsidR="00E25015" w:rsidRDefault="00E25015" w:rsidP="00A50522">
            <w:pPr>
              <w:jc w:val="right"/>
              <w:rPr>
                <w:b/>
                <w:sz w:val="18"/>
                <w:szCs w:val="18"/>
              </w:rPr>
            </w:pPr>
            <w:r>
              <w:rPr>
                <w:b/>
                <w:sz w:val="18"/>
                <w:szCs w:val="18"/>
              </w:rPr>
              <w:t>31.12.2016                                         31.12.2015</w:t>
            </w:r>
          </w:p>
        </w:tc>
      </w:tr>
      <w:tr w:rsidR="00E25015" w:rsidTr="00A50522">
        <w:tc>
          <w:tcPr>
            <w:tcW w:w="4537" w:type="dxa"/>
          </w:tcPr>
          <w:p w:rsidR="00E25015" w:rsidRPr="009C6858" w:rsidRDefault="00E25015" w:rsidP="00A50522">
            <w:pPr>
              <w:rPr>
                <w:sz w:val="18"/>
                <w:szCs w:val="18"/>
              </w:rPr>
            </w:pPr>
            <w:r>
              <w:rPr>
                <w:sz w:val="18"/>
                <w:szCs w:val="18"/>
              </w:rPr>
              <w:t xml:space="preserve">Dočasné rozdiely medzi účtovnou hodnotou majetku a daňovou základňou, z toho: </w:t>
            </w:r>
          </w:p>
        </w:tc>
        <w:tc>
          <w:tcPr>
            <w:tcW w:w="2693" w:type="dxa"/>
          </w:tcPr>
          <w:p w:rsidR="00E25015" w:rsidRDefault="00E25015" w:rsidP="00A50522">
            <w:pPr>
              <w:jc w:val="right"/>
              <w:rPr>
                <w:b/>
                <w:sz w:val="18"/>
                <w:szCs w:val="18"/>
              </w:rPr>
            </w:pPr>
          </w:p>
          <w:p w:rsidR="00E25015" w:rsidRDefault="00E25015" w:rsidP="00A50522">
            <w:pPr>
              <w:jc w:val="right"/>
              <w:rPr>
                <w:b/>
                <w:sz w:val="18"/>
                <w:szCs w:val="18"/>
              </w:rPr>
            </w:pPr>
            <w:r>
              <w:rPr>
                <w:b/>
                <w:sz w:val="18"/>
                <w:szCs w:val="18"/>
              </w:rPr>
              <w:t>799 282</w:t>
            </w:r>
          </w:p>
        </w:tc>
        <w:tc>
          <w:tcPr>
            <w:tcW w:w="2016" w:type="dxa"/>
          </w:tcPr>
          <w:p w:rsidR="00E25015" w:rsidRDefault="00E25015" w:rsidP="00A50522">
            <w:pPr>
              <w:jc w:val="right"/>
              <w:rPr>
                <w:b/>
                <w:sz w:val="18"/>
                <w:szCs w:val="18"/>
              </w:rPr>
            </w:pPr>
          </w:p>
          <w:p w:rsidR="00E25015" w:rsidRDefault="00E25015" w:rsidP="00A50522">
            <w:pPr>
              <w:jc w:val="right"/>
              <w:rPr>
                <w:b/>
                <w:sz w:val="18"/>
                <w:szCs w:val="18"/>
              </w:rPr>
            </w:pPr>
            <w:r>
              <w:rPr>
                <w:b/>
                <w:sz w:val="18"/>
                <w:szCs w:val="18"/>
              </w:rPr>
              <w:t>802 312</w:t>
            </w:r>
          </w:p>
        </w:tc>
      </w:tr>
      <w:tr w:rsidR="00E25015" w:rsidTr="00A50522">
        <w:tc>
          <w:tcPr>
            <w:tcW w:w="4537" w:type="dxa"/>
          </w:tcPr>
          <w:p w:rsidR="00E25015" w:rsidRPr="0069363A" w:rsidRDefault="00E25015" w:rsidP="00E25015">
            <w:pPr>
              <w:pStyle w:val="ListParagraph"/>
              <w:numPr>
                <w:ilvl w:val="0"/>
                <w:numId w:val="50"/>
              </w:numPr>
              <w:contextualSpacing/>
              <w:rPr>
                <w:sz w:val="18"/>
                <w:szCs w:val="18"/>
              </w:rPr>
            </w:pPr>
            <w:r>
              <w:rPr>
                <w:sz w:val="18"/>
                <w:szCs w:val="18"/>
              </w:rPr>
              <w:t>odpočítateľné</w:t>
            </w:r>
          </w:p>
        </w:tc>
        <w:tc>
          <w:tcPr>
            <w:tcW w:w="2693" w:type="dxa"/>
          </w:tcPr>
          <w:p w:rsidR="00E25015" w:rsidRDefault="00E25015" w:rsidP="00A50522">
            <w:pPr>
              <w:jc w:val="right"/>
              <w:rPr>
                <w:b/>
                <w:sz w:val="18"/>
                <w:szCs w:val="18"/>
              </w:rPr>
            </w:pPr>
            <w:r>
              <w:rPr>
                <w:b/>
                <w:sz w:val="18"/>
                <w:szCs w:val="18"/>
              </w:rPr>
              <w:t>-</w:t>
            </w:r>
          </w:p>
        </w:tc>
        <w:tc>
          <w:tcPr>
            <w:tcW w:w="2016" w:type="dxa"/>
          </w:tcPr>
          <w:p w:rsidR="00E25015" w:rsidRDefault="00E25015" w:rsidP="00A50522">
            <w:pPr>
              <w:jc w:val="right"/>
              <w:rPr>
                <w:b/>
                <w:sz w:val="18"/>
                <w:szCs w:val="18"/>
              </w:rPr>
            </w:pPr>
            <w:r>
              <w:rPr>
                <w:b/>
                <w:sz w:val="18"/>
                <w:szCs w:val="18"/>
              </w:rPr>
              <w:t>-</w:t>
            </w:r>
          </w:p>
        </w:tc>
      </w:tr>
      <w:tr w:rsidR="00E25015" w:rsidTr="00A50522">
        <w:tc>
          <w:tcPr>
            <w:tcW w:w="4537" w:type="dxa"/>
          </w:tcPr>
          <w:p w:rsidR="00E25015" w:rsidRPr="0069363A" w:rsidRDefault="00E25015" w:rsidP="00E25015">
            <w:pPr>
              <w:pStyle w:val="ListParagraph"/>
              <w:numPr>
                <w:ilvl w:val="0"/>
                <w:numId w:val="50"/>
              </w:numPr>
              <w:contextualSpacing/>
              <w:rPr>
                <w:sz w:val="18"/>
                <w:szCs w:val="18"/>
              </w:rPr>
            </w:pPr>
            <w:r w:rsidRPr="0069363A">
              <w:rPr>
                <w:sz w:val="18"/>
                <w:szCs w:val="18"/>
              </w:rPr>
              <w:t xml:space="preserve">zdaniteľné </w:t>
            </w:r>
          </w:p>
        </w:tc>
        <w:tc>
          <w:tcPr>
            <w:tcW w:w="2693" w:type="dxa"/>
          </w:tcPr>
          <w:p w:rsidR="00E25015" w:rsidRDefault="00E25015" w:rsidP="00A50522">
            <w:pPr>
              <w:jc w:val="right"/>
              <w:rPr>
                <w:b/>
                <w:sz w:val="18"/>
                <w:szCs w:val="18"/>
              </w:rPr>
            </w:pPr>
            <w:r>
              <w:rPr>
                <w:b/>
                <w:sz w:val="18"/>
                <w:szCs w:val="18"/>
              </w:rPr>
              <w:t>799 282</w:t>
            </w:r>
          </w:p>
        </w:tc>
        <w:tc>
          <w:tcPr>
            <w:tcW w:w="2016" w:type="dxa"/>
          </w:tcPr>
          <w:p w:rsidR="00E25015" w:rsidRDefault="00E25015" w:rsidP="00A50522">
            <w:pPr>
              <w:jc w:val="right"/>
              <w:rPr>
                <w:b/>
                <w:sz w:val="18"/>
                <w:szCs w:val="18"/>
              </w:rPr>
            </w:pPr>
            <w:r>
              <w:rPr>
                <w:b/>
                <w:sz w:val="18"/>
                <w:szCs w:val="18"/>
              </w:rPr>
              <w:t>802 312</w:t>
            </w:r>
          </w:p>
        </w:tc>
      </w:tr>
      <w:tr w:rsidR="00E25015" w:rsidTr="00A50522">
        <w:tc>
          <w:tcPr>
            <w:tcW w:w="4537" w:type="dxa"/>
          </w:tcPr>
          <w:p w:rsidR="00E25015" w:rsidRPr="0069363A" w:rsidRDefault="00E25015" w:rsidP="00A50522">
            <w:pPr>
              <w:rPr>
                <w:sz w:val="18"/>
                <w:szCs w:val="18"/>
              </w:rPr>
            </w:pPr>
            <w:r>
              <w:rPr>
                <w:sz w:val="18"/>
                <w:szCs w:val="18"/>
              </w:rPr>
              <w:t xml:space="preserve">Dočasné rozdiely medzi účtovnou hodnotou záväzkov a daňovou základňou, z toho: </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r w:rsidR="00E25015" w:rsidTr="00A50522">
        <w:tc>
          <w:tcPr>
            <w:tcW w:w="4537" w:type="dxa"/>
          </w:tcPr>
          <w:p w:rsidR="00E25015" w:rsidRPr="00427555" w:rsidRDefault="00E25015" w:rsidP="00E25015">
            <w:pPr>
              <w:pStyle w:val="ListParagraph"/>
              <w:numPr>
                <w:ilvl w:val="0"/>
                <w:numId w:val="50"/>
              </w:numPr>
              <w:contextualSpacing/>
              <w:rPr>
                <w:sz w:val="18"/>
                <w:szCs w:val="18"/>
              </w:rPr>
            </w:pPr>
            <w:r w:rsidRPr="00427555">
              <w:rPr>
                <w:sz w:val="18"/>
                <w:szCs w:val="18"/>
              </w:rPr>
              <w:t>odpočítateľné</w:t>
            </w:r>
          </w:p>
        </w:tc>
        <w:tc>
          <w:tcPr>
            <w:tcW w:w="2693" w:type="dxa"/>
          </w:tcPr>
          <w:p w:rsidR="00E25015" w:rsidRPr="007D05EB" w:rsidRDefault="007D05EB" w:rsidP="007D05EB">
            <w:pPr>
              <w:jc w:val="right"/>
              <w:rPr>
                <w:b/>
                <w:color w:val="FF0000"/>
                <w:sz w:val="18"/>
                <w:szCs w:val="18"/>
              </w:rPr>
            </w:pPr>
            <w:r w:rsidRPr="007D05EB">
              <w:rPr>
                <w:b/>
                <w:color w:val="FF0000"/>
                <w:sz w:val="18"/>
                <w:szCs w:val="18"/>
              </w:rPr>
              <w:t>-</w:t>
            </w:r>
            <w:r>
              <w:rPr>
                <w:b/>
                <w:color w:val="FF0000"/>
                <w:sz w:val="18"/>
                <w:szCs w:val="18"/>
              </w:rPr>
              <w:t>138 681</w:t>
            </w:r>
          </w:p>
        </w:tc>
        <w:tc>
          <w:tcPr>
            <w:tcW w:w="2016" w:type="dxa"/>
          </w:tcPr>
          <w:p w:rsidR="00E25015" w:rsidRDefault="00E25015" w:rsidP="00A50522">
            <w:pPr>
              <w:rPr>
                <w:b/>
                <w:sz w:val="18"/>
                <w:szCs w:val="18"/>
              </w:rPr>
            </w:pPr>
          </w:p>
        </w:tc>
      </w:tr>
      <w:tr w:rsidR="00E25015" w:rsidTr="00A50522">
        <w:tc>
          <w:tcPr>
            <w:tcW w:w="4537" w:type="dxa"/>
          </w:tcPr>
          <w:p w:rsidR="00E25015" w:rsidRPr="00427555" w:rsidRDefault="00E25015" w:rsidP="00E25015">
            <w:pPr>
              <w:pStyle w:val="ListParagraph"/>
              <w:numPr>
                <w:ilvl w:val="0"/>
                <w:numId w:val="50"/>
              </w:numPr>
              <w:contextualSpacing/>
              <w:rPr>
                <w:sz w:val="18"/>
                <w:szCs w:val="18"/>
              </w:rPr>
            </w:pPr>
            <w:r w:rsidRPr="00427555">
              <w:rPr>
                <w:sz w:val="18"/>
                <w:szCs w:val="18"/>
              </w:rPr>
              <w:t>zdaniteľné</w:t>
            </w:r>
          </w:p>
        </w:tc>
        <w:tc>
          <w:tcPr>
            <w:tcW w:w="2693" w:type="dxa"/>
          </w:tcPr>
          <w:p w:rsidR="00E25015" w:rsidRPr="007D05EB" w:rsidRDefault="00E25015" w:rsidP="007D05EB">
            <w:pPr>
              <w:jc w:val="right"/>
              <w:rPr>
                <w:b/>
                <w:color w:val="FF0000"/>
                <w:sz w:val="18"/>
                <w:szCs w:val="18"/>
              </w:rPr>
            </w:pPr>
          </w:p>
        </w:tc>
        <w:tc>
          <w:tcPr>
            <w:tcW w:w="2016" w:type="dxa"/>
          </w:tcPr>
          <w:p w:rsidR="00E25015" w:rsidRDefault="00E25015" w:rsidP="00A50522">
            <w:pPr>
              <w:jc w:val="right"/>
              <w:rPr>
                <w:b/>
                <w:sz w:val="18"/>
                <w:szCs w:val="18"/>
              </w:rPr>
            </w:pPr>
          </w:p>
        </w:tc>
      </w:tr>
      <w:tr w:rsidR="00E25015" w:rsidTr="00A50522">
        <w:trPr>
          <w:trHeight w:val="315"/>
        </w:trPr>
        <w:tc>
          <w:tcPr>
            <w:tcW w:w="4537" w:type="dxa"/>
          </w:tcPr>
          <w:p w:rsidR="00E25015" w:rsidRPr="0069363A" w:rsidRDefault="00E25015" w:rsidP="00A50522">
            <w:pPr>
              <w:rPr>
                <w:b/>
                <w:sz w:val="18"/>
                <w:szCs w:val="18"/>
              </w:rPr>
            </w:pPr>
            <w:r>
              <w:rPr>
                <w:sz w:val="18"/>
                <w:szCs w:val="18"/>
              </w:rPr>
              <w:t>Možnosť umorovať daňovú stratu v budúcnosti</w:t>
            </w:r>
          </w:p>
        </w:tc>
        <w:tc>
          <w:tcPr>
            <w:tcW w:w="2693" w:type="dxa"/>
          </w:tcPr>
          <w:p w:rsidR="00E25015" w:rsidRPr="007D05EB" w:rsidRDefault="007D05EB" w:rsidP="007D05EB">
            <w:pPr>
              <w:jc w:val="right"/>
              <w:rPr>
                <w:b/>
                <w:color w:val="FF0000"/>
                <w:sz w:val="18"/>
                <w:szCs w:val="18"/>
              </w:rPr>
            </w:pPr>
            <w:r w:rsidRPr="007D05EB">
              <w:rPr>
                <w:b/>
                <w:color w:val="FF0000"/>
                <w:sz w:val="18"/>
                <w:szCs w:val="18"/>
              </w:rPr>
              <w:t>-65 475</w:t>
            </w:r>
          </w:p>
        </w:tc>
        <w:tc>
          <w:tcPr>
            <w:tcW w:w="2016" w:type="dxa"/>
          </w:tcPr>
          <w:p w:rsidR="00E25015" w:rsidRDefault="00E25015" w:rsidP="00A50522">
            <w:pPr>
              <w:jc w:val="right"/>
              <w:rPr>
                <w:b/>
                <w:sz w:val="18"/>
                <w:szCs w:val="18"/>
              </w:rPr>
            </w:pPr>
          </w:p>
        </w:tc>
      </w:tr>
      <w:tr w:rsidR="00E25015" w:rsidTr="00A50522">
        <w:tc>
          <w:tcPr>
            <w:tcW w:w="4537" w:type="dxa"/>
          </w:tcPr>
          <w:p w:rsidR="00E25015" w:rsidRPr="004A3B8C" w:rsidRDefault="00E25015" w:rsidP="00A50522">
            <w:pPr>
              <w:rPr>
                <w:sz w:val="18"/>
                <w:szCs w:val="18"/>
              </w:rPr>
            </w:pPr>
            <w:r w:rsidRPr="0069363A">
              <w:rPr>
                <w:sz w:val="18"/>
                <w:szCs w:val="18"/>
              </w:rPr>
              <w:t>Možnosť previesť nevyužité daňové odpočty</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r w:rsidR="00E25015" w:rsidTr="00A50522">
        <w:tc>
          <w:tcPr>
            <w:tcW w:w="4537" w:type="dxa"/>
          </w:tcPr>
          <w:p w:rsidR="00E25015" w:rsidRPr="004A3B8C" w:rsidRDefault="00E25015" w:rsidP="00A50522">
            <w:pPr>
              <w:rPr>
                <w:sz w:val="18"/>
                <w:szCs w:val="18"/>
              </w:rPr>
            </w:pPr>
            <w:r w:rsidRPr="0069363A">
              <w:rPr>
                <w:sz w:val="18"/>
                <w:szCs w:val="18"/>
              </w:rPr>
              <w:t>Sadzba dane z príjmov (v%)</w:t>
            </w:r>
          </w:p>
        </w:tc>
        <w:tc>
          <w:tcPr>
            <w:tcW w:w="2693" w:type="dxa"/>
          </w:tcPr>
          <w:p w:rsidR="00E25015" w:rsidRDefault="00E25015" w:rsidP="00A50522">
            <w:pPr>
              <w:jc w:val="right"/>
              <w:rPr>
                <w:b/>
                <w:sz w:val="18"/>
                <w:szCs w:val="18"/>
              </w:rPr>
            </w:pPr>
            <w:r>
              <w:rPr>
                <w:b/>
                <w:sz w:val="18"/>
                <w:szCs w:val="18"/>
              </w:rPr>
              <w:t>21</w:t>
            </w:r>
          </w:p>
        </w:tc>
        <w:tc>
          <w:tcPr>
            <w:tcW w:w="2016" w:type="dxa"/>
          </w:tcPr>
          <w:p w:rsidR="00E25015" w:rsidRDefault="00E25015" w:rsidP="00A50522">
            <w:pPr>
              <w:jc w:val="right"/>
              <w:rPr>
                <w:b/>
                <w:sz w:val="18"/>
                <w:szCs w:val="18"/>
              </w:rPr>
            </w:pPr>
            <w:r>
              <w:rPr>
                <w:b/>
                <w:sz w:val="18"/>
                <w:szCs w:val="18"/>
              </w:rPr>
              <w:t>22</w:t>
            </w:r>
          </w:p>
        </w:tc>
      </w:tr>
      <w:tr w:rsidR="00E25015" w:rsidTr="00A50522">
        <w:tc>
          <w:tcPr>
            <w:tcW w:w="4537" w:type="dxa"/>
          </w:tcPr>
          <w:p w:rsidR="00E25015" w:rsidRDefault="00E25015" w:rsidP="00A50522">
            <w:pPr>
              <w:rPr>
                <w:b/>
                <w:sz w:val="18"/>
                <w:szCs w:val="18"/>
              </w:rPr>
            </w:pPr>
          </w:p>
          <w:p w:rsidR="00E25015" w:rsidRDefault="00E25015" w:rsidP="00A50522">
            <w:pPr>
              <w:rPr>
                <w:b/>
                <w:sz w:val="18"/>
                <w:szCs w:val="18"/>
              </w:rPr>
            </w:pPr>
            <w:r>
              <w:rPr>
                <w:b/>
                <w:sz w:val="18"/>
                <w:szCs w:val="18"/>
              </w:rPr>
              <w:t xml:space="preserve">Odložená daňová pohľadávka </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r w:rsidR="00E25015" w:rsidTr="00A50522">
        <w:tc>
          <w:tcPr>
            <w:tcW w:w="4537" w:type="dxa"/>
          </w:tcPr>
          <w:p w:rsidR="00E25015" w:rsidRDefault="00E25015" w:rsidP="00A50522">
            <w:pPr>
              <w:rPr>
                <w:b/>
                <w:sz w:val="18"/>
                <w:szCs w:val="18"/>
              </w:rPr>
            </w:pPr>
          </w:p>
          <w:p w:rsidR="00E25015" w:rsidRDefault="00E25015" w:rsidP="00A50522">
            <w:pPr>
              <w:rPr>
                <w:b/>
                <w:sz w:val="18"/>
                <w:szCs w:val="18"/>
              </w:rPr>
            </w:pPr>
            <w:r>
              <w:rPr>
                <w:b/>
                <w:sz w:val="18"/>
                <w:szCs w:val="18"/>
              </w:rPr>
              <w:t>Uplatnená daňová pohľadávka</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r w:rsidR="00E25015" w:rsidTr="00A50522">
        <w:tc>
          <w:tcPr>
            <w:tcW w:w="4537" w:type="dxa"/>
          </w:tcPr>
          <w:p w:rsidR="00E25015" w:rsidRPr="004A3B8C" w:rsidRDefault="00E25015" w:rsidP="00A50522">
            <w:pPr>
              <w:rPr>
                <w:sz w:val="18"/>
                <w:szCs w:val="18"/>
              </w:rPr>
            </w:pPr>
            <w:r w:rsidRPr="004A3B8C">
              <w:rPr>
                <w:sz w:val="18"/>
                <w:szCs w:val="18"/>
              </w:rPr>
              <w:t>Zaúčtovaná ako zníženie nákladov</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r w:rsidR="00E25015" w:rsidTr="00A50522">
        <w:tc>
          <w:tcPr>
            <w:tcW w:w="4537" w:type="dxa"/>
          </w:tcPr>
          <w:p w:rsidR="00E25015" w:rsidRPr="004A3B8C" w:rsidRDefault="00E25015" w:rsidP="00A50522">
            <w:pPr>
              <w:rPr>
                <w:sz w:val="18"/>
                <w:szCs w:val="18"/>
              </w:rPr>
            </w:pPr>
            <w:r w:rsidRPr="004A3B8C">
              <w:rPr>
                <w:sz w:val="18"/>
                <w:szCs w:val="18"/>
              </w:rPr>
              <w:t>Zaúčtovaná do vlastného imania</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r w:rsidR="00E25015" w:rsidTr="00A50522">
        <w:tc>
          <w:tcPr>
            <w:tcW w:w="4537" w:type="dxa"/>
          </w:tcPr>
          <w:p w:rsidR="00E25015" w:rsidRDefault="00E25015" w:rsidP="00A50522">
            <w:pPr>
              <w:rPr>
                <w:b/>
                <w:sz w:val="18"/>
                <w:szCs w:val="18"/>
              </w:rPr>
            </w:pPr>
          </w:p>
          <w:p w:rsidR="00E25015" w:rsidRDefault="00E25015" w:rsidP="00A50522">
            <w:pPr>
              <w:rPr>
                <w:b/>
                <w:sz w:val="18"/>
                <w:szCs w:val="18"/>
              </w:rPr>
            </w:pPr>
            <w:r>
              <w:rPr>
                <w:b/>
                <w:sz w:val="18"/>
                <w:szCs w:val="18"/>
              </w:rPr>
              <w:t>Odložený daňový záväzok</w:t>
            </w:r>
          </w:p>
        </w:tc>
        <w:tc>
          <w:tcPr>
            <w:tcW w:w="2693" w:type="dxa"/>
          </w:tcPr>
          <w:p w:rsidR="00E25015" w:rsidRDefault="00E25015" w:rsidP="00A50522">
            <w:pPr>
              <w:jc w:val="right"/>
              <w:rPr>
                <w:b/>
                <w:sz w:val="18"/>
                <w:szCs w:val="18"/>
              </w:rPr>
            </w:pPr>
          </w:p>
          <w:p w:rsidR="007D05EB" w:rsidRDefault="007D05EB" w:rsidP="007D05EB">
            <w:pPr>
              <w:jc w:val="right"/>
              <w:rPr>
                <w:b/>
                <w:sz w:val="18"/>
                <w:szCs w:val="18"/>
              </w:rPr>
            </w:pPr>
            <w:r w:rsidRPr="007D05EB">
              <w:rPr>
                <w:b/>
                <w:color w:val="FF0000"/>
                <w:sz w:val="18"/>
                <w:szCs w:val="18"/>
              </w:rPr>
              <w:t>124 977</w:t>
            </w:r>
          </w:p>
        </w:tc>
        <w:tc>
          <w:tcPr>
            <w:tcW w:w="2016" w:type="dxa"/>
          </w:tcPr>
          <w:p w:rsidR="00E25015" w:rsidRDefault="00E25015" w:rsidP="00A50522">
            <w:pPr>
              <w:jc w:val="right"/>
              <w:rPr>
                <w:b/>
                <w:sz w:val="18"/>
                <w:szCs w:val="18"/>
              </w:rPr>
            </w:pPr>
          </w:p>
          <w:p w:rsidR="00E25015" w:rsidRDefault="00E25015" w:rsidP="00A50522">
            <w:pPr>
              <w:jc w:val="right"/>
              <w:rPr>
                <w:b/>
                <w:sz w:val="18"/>
                <w:szCs w:val="18"/>
              </w:rPr>
            </w:pPr>
            <w:r>
              <w:rPr>
                <w:b/>
                <w:sz w:val="18"/>
                <w:szCs w:val="18"/>
              </w:rPr>
              <w:t>176 509</w:t>
            </w:r>
          </w:p>
        </w:tc>
      </w:tr>
      <w:tr w:rsidR="00E25015" w:rsidTr="00A50522">
        <w:tc>
          <w:tcPr>
            <w:tcW w:w="4537" w:type="dxa"/>
          </w:tcPr>
          <w:p w:rsidR="00E25015" w:rsidRDefault="00E25015" w:rsidP="00A50522">
            <w:pPr>
              <w:rPr>
                <w:b/>
                <w:sz w:val="18"/>
                <w:szCs w:val="18"/>
              </w:rPr>
            </w:pPr>
          </w:p>
          <w:p w:rsidR="00E25015" w:rsidRDefault="00E25015" w:rsidP="00A50522">
            <w:pPr>
              <w:rPr>
                <w:b/>
                <w:sz w:val="18"/>
                <w:szCs w:val="18"/>
              </w:rPr>
            </w:pPr>
            <w:r>
              <w:rPr>
                <w:b/>
                <w:sz w:val="18"/>
                <w:szCs w:val="18"/>
              </w:rPr>
              <w:t>Zmena odloženého daňového záväzku</w:t>
            </w:r>
          </w:p>
        </w:tc>
        <w:tc>
          <w:tcPr>
            <w:tcW w:w="2693" w:type="dxa"/>
          </w:tcPr>
          <w:p w:rsidR="00E25015" w:rsidRPr="00283B1B" w:rsidRDefault="00E25015" w:rsidP="00A50522">
            <w:pPr>
              <w:rPr>
                <w:b/>
                <w:color w:val="FF0000"/>
                <w:sz w:val="18"/>
                <w:szCs w:val="18"/>
              </w:rPr>
            </w:pPr>
          </w:p>
          <w:p w:rsidR="00E25015" w:rsidRPr="00283B1B" w:rsidRDefault="00283B1B" w:rsidP="00A50522">
            <w:pPr>
              <w:jc w:val="right"/>
              <w:rPr>
                <w:b/>
                <w:color w:val="FF0000"/>
                <w:sz w:val="18"/>
                <w:szCs w:val="18"/>
              </w:rPr>
            </w:pPr>
            <w:r w:rsidRPr="00283B1B">
              <w:rPr>
                <w:b/>
                <w:color w:val="FF0000"/>
                <w:sz w:val="18"/>
                <w:szCs w:val="18"/>
              </w:rPr>
              <w:t>-</w:t>
            </w:r>
            <w:r w:rsidR="00E25015" w:rsidRPr="00283B1B">
              <w:rPr>
                <w:b/>
                <w:color w:val="FF0000"/>
                <w:sz w:val="18"/>
                <w:szCs w:val="18"/>
              </w:rPr>
              <w:t>51 532</w:t>
            </w:r>
          </w:p>
        </w:tc>
        <w:tc>
          <w:tcPr>
            <w:tcW w:w="2016" w:type="dxa"/>
          </w:tcPr>
          <w:p w:rsidR="00E25015" w:rsidRDefault="00E25015" w:rsidP="00A50522">
            <w:pPr>
              <w:jc w:val="right"/>
              <w:rPr>
                <w:b/>
                <w:sz w:val="18"/>
                <w:szCs w:val="18"/>
              </w:rPr>
            </w:pPr>
          </w:p>
          <w:p w:rsidR="00E25015" w:rsidRDefault="00E25015" w:rsidP="00A50522">
            <w:pPr>
              <w:jc w:val="right"/>
              <w:rPr>
                <w:b/>
                <w:sz w:val="18"/>
                <w:szCs w:val="18"/>
              </w:rPr>
            </w:pPr>
            <w:r>
              <w:rPr>
                <w:b/>
                <w:sz w:val="18"/>
                <w:szCs w:val="18"/>
              </w:rPr>
              <w:t>30 696</w:t>
            </w:r>
          </w:p>
        </w:tc>
      </w:tr>
      <w:tr w:rsidR="00E25015" w:rsidTr="00A50522">
        <w:tc>
          <w:tcPr>
            <w:tcW w:w="4537" w:type="dxa"/>
          </w:tcPr>
          <w:p w:rsidR="00E25015" w:rsidRDefault="00E25015" w:rsidP="00A50522">
            <w:pPr>
              <w:rPr>
                <w:b/>
                <w:sz w:val="18"/>
                <w:szCs w:val="18"/>
              </w:rPr>
            </w:pPr>
            <w:r w:rsidRPr="004A3B8C">
              <w:rPr>
                <w:sz w:val="18"/>
                <w:szCs w:val="18"/>
              </w:rPr>
              <w:t>Zaúčtovaná ako náklad</w:t>
            </w:r>
          </w:p>
        </w:tc>
        <w:tc>
          <w:tcPr>
            <w:tcW w:w="2693" w:type="dxa"/>
          </w:tcPr>
          <w:p w:rsidR="00E25015" w:rsidRPr="00283B1B" w:rsidRDefault="00283B1B" w:rsidP="00A50522">
            <w:pPr>
              <w:jc w:val="right"/>
              <w:rPr>
                <w:b/>
                <w:color w:val="FF0000"/>
                <w:sz w:val="18"/>
                <w:szCs w:val="18"/>
              </w:rPr>
            </w:pPr>
            <w:r w:rsidRPr="00283B1B">
              <w:rPr>
                <w:b/>
                <w:color w:val="FF0000"/>
                <w:sz w:val="18"/>
                <w:szCs w:val="18"/>
              </w:rPr>
              <w:t>-</w:t>
            </w:r>
            <w:r w:rsidR="00E25015" w:rsidRPr="00283B1B">
              <w:rPr>
                <w:b/>
                <w:color w:val="FF0000"/>
                <w:sz w:val="18"/>
                <w:szCs w:val="18"/>
              </w:rPr>
              <w:t>51 532</w:t>
            </w:r>
          </w:p>
        </w:tc>
        <w:tc>
          <w:tcPr>
            <w:tcW w:w="2016" w:type="dxa"/>
          </w:tcPr>
          <w:p w:rsidR="00E25015" w:rsidRDefault="00E25015" w:rsidP="00A50522">
            <w:pPr>
              <w:jc w:val="right"/>
              <w:rPr>
                <w:b/>
                <w:sz w:val="18"/>
                <w:szCs w:val="18"/>
              </w:rPr>
            </w:pPr>
            <w:r>
              <w:rPr>
                <w:b/>
                <w:sz w:val="18"/>
                <w:szCs w:val="18"/>
              </w:rPr>
              <w:t>30 696</w:t>
            </w:r>
          </w:p>
        </w:tc>
      </w:tr>
      <w:tr w:rsidR="00E25015" w:rsidTr="00A50522">
        <w:tc>
          <w:tcPr>
            <w:tcW w:w="4537" w:type="dxa"/>
          </w:tcPr>
          <w:p w:rsidR="00E25015" w:rsidRDefault="00E25015" w:rsidP="00A50522">
            <w:pPr>
              <w:rPr>
                <w:b/>
                <w:sz w:val="18"/>
                <w:szCs w:val="18"/>
              </w:rPr>
            </w:pPr>
            <w:r w:rsidRPr="004A3B8C">
              <w:rPr>
                <w:sz w:val="18"/>
                <w:szCs w:val="18"/>
              </w:rPr>
              <w:t>Zaúčtovaná do vlastného imania</w:t>
            </w:r>
          </w:p>
        </w:tc>
        <w:tc>
          <w:tcPr>
            <w:tcW w:w="2693" w:type="dxa"/>
          </w:tcPr>
          <w:p w:rsidR="00E25015" w:rsidRDefault="00E25015" w:rsidP="00A50522">
            <w:pPr>
              <w:rPr>
                <w:b/>
                <w:sz w:val="18"/>
                <w:szCs w:val="18"/>
              </w:rPr>
            </w:pPr>
          </w:p>
        </w:tc>
        <w:tc>
          <w:tcPr>
            <w:tcW w:w="2016" w:type="dxa"/>
          </w:tcPr>
          <w:p w:rsidR="00E25015" w:rsidRDefault="00E25015" w:rsidP="00A50522">
            <w:pPr>
              <w:jc w:val="right"/>
              <w:rPr>
                <w:b/>
                <w:sz w:val="18"/>
                <w:szCs w:val="18"/>
              </w:rPr>
            </w:pPr>
          </w:p>
        </w:tc>
      </w:tr>
    </w:tbl>
    <w:p w:rsidR="007A005F" w:rsidRPr="007D2F0F" w:rsidRDefault="007A005F" w:rsidP="007A005F">
      <w:pPr>
        <w:pStyle w:val="BodyText"/>
        <w:rPr>
          <w:lang w:val="de-DE"/>
        </w:rPr>
      </w:pPr>
    </w:p>
    <w:p w:rsidR="00D04D91" w:rsidRPr="003D140B" w:rsidRDefault="00A05FBA" w:rsidP="00D04D91">
      <w:pPr>
        <w:pStyle w:val="BodyText"/>
      </w:pPr>
      <w:r w:rsidRPr="00283C20">
        <w:rPr>
          <w:color w:val="FF0000"/>
        </w:rPr>
        <w:t>Suma</w:t>
      </w:r>
      <w:r w:rsidR="004027CF" w:rsidRPr="00283C20">
        <w:rPr>
          <w:color w:val="FF0000"/>
        </w:rPr>
        <w:t xml:space="preserve"> odloženého daňového záväzku vo výške</w:t>
      </w:r>
      <w:r w:rsidRPr="00283C20">
        <w:rPr>
          <w:color w:val="FF0000"/>
        </w:rPr>
        <w:t xml:space="preserve"> </w:t>
      </w:r>
      <w:r w:rsidR="00D801F3" w:rsidRPr="00283C20">
        <w:rPr>
          <w:color w:val="FF0000"/>
        </w:rPr>
        <w:t>1</w:t>
      </w:r>
      <w:r w:rsidR="00283C20" w:rsidRPr="00283C20">
        <w:rPr>
          <w:color w:val="FF0000"/>
        </w:rPr>
        <w:t>24</w:t>
      </w:r>
      <w:r w:rsidR="00D801F3" w:rsidRPr="00283C20">
        <w:rPr>
          <w:color w:val="FF0000"/>
        </w:rPr>
        <w:t xml:space="preserve"> </w:t>
      </w:r>
      <w:r w:rsidR="00283C20" w:rsidRPr="00283C20">
        <w:rPr>
          <w:color w:val="FF0000"/>
        </w:rPr>
        <w:t>977</w:t>
      </w:r>
      <w:r w:rsidRPr="00283C20">
        <w:rPr>
          <w:color w:val="FF0000"/>
        </w:rPr>
        <w:t xml:space="preserve"> EUR</w:t>
      </w:r>
      <w:r w:rsidR="009D66E7" w:rsidRPr="00283C20">
        <w:rPr>
          <w:color w:val="FF0000"/>
        </w:rPr>
        <w:t xml:space="preserve"> (k 31. decembru 201</w:t>
      </w:r>
      <w:r w:rsidR="00283C20" w:rsidRPr="00283C20">
        <w:rPr>
          <w:color w:val="FF0000"/>
        </w:rPr>
        <w:t>5</w:t>
      </w:r>
      <w:r w:rsidR="009D66E7" w:rsidRPr="00283C20">
        <w:rPr>
          <w:color w:val="FF0000"/>
        </w:rPr>
        <w:t xml:space="preserve">: </w:t>
      </w:r>
      <w:r w:rsidR="00283C20" w:rsidRPr="00283C20">
        <w:rPr>
          <w:color w:val="FF0000"/>
        </w:rPr>
        <w:t xml:space="preserve">176 509 </w:t>
      </w:r>
      <w:r w:rsidR="009D66E7" w:rsidRPr="00283C20">
        <w:rPr>
          <w:color w:val="FF0000"/>
        </w:rPr>
        <w:t xml:space="preserve"> EUR</w:t>
      </w:r>
      <w:r w:rsidR="009D66E7">
        <w:t>)</w:t>
      </w:r>
      <w:r w:rsidR="003D140B" w:rsidRPr="00D801F3">
        <w:t xml:space="preserve"> </w:t>
      </w:r>
      <w:r w:rsidR="003D140B">
        <w:t xml:space="preserve">súvisí </w:t>
      </w:r>
      <w:r w:rsidR="00283C20">
        <w:t xml:space="preserve">najmä </w:t>
      </w:r>
      <w:r w:rsidR="003D140B">
        <w:t>s</w:t>
      </w:r>
      <w:r w:rsidR="00D801F3">
        <w:t> rozdielom medzi účtovnou a daňovou zostatkovou cenou majetku k súvahovému dňu.</w:t>
      </w:r>
    </w:p>
    <w:p w:rsidR="00E25015" w:rsidRDefault="00E25015">
      <w:pPr>
        <w:spacing w:after="200" w:line="276" w:lineRule="auto"/>
      </w:pPr>
    </w:p>
    <w:p w:rsidR="00E231BA" w:rsidRPr="003D140B" w:rsidRDefault="00E231BA" w:rsidP="00D04D91">
      <w:pPr>
        <w:pStyle w:val="BodyText"/>
      </w:pPr>
    </w:p>
    <w:p w:rsidR="00E231BA" w:rsidRDefault="00E231BA" w:rsidP="00E231BA">
      <w:pPr>
        <w:pStyle w:val="Heading2"/>
        <w:numPr>
          <w:ilvl w:val="0"/>
          <w:numId w:val="2"/>
        </w:numPr>
      </w:pPr>
      <w:bookmarkStart w:id="16" w:name="_Toc530739911"/>
      <w:r>
        <w:t>Sociálny fond</w:t>
      </w:r>
      <w:bookmarkEnd w:id="16"/>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p w:rsidR="00E231BA" w:rsidRDefault="00E231BA" w:rsidP="00E231BA">
      <w:pPr>
        <w:pStyle w:val="BodyText"/>
      </w:pPr>
    </w:p>
    <w:tbl>
      <w:tblPr>
        <w:tblStyle w:val="TableGrid"/>
        <w:tblW w:w="0" w:type="auto"/>
        <w:tblLook w:val="04A0" w:firstRow="1" w:lastRow="0" w:firstColumn="1" w:lastColumn="0" w:noHBand="0" w:noVBand="1"/>
      </w:tblPr>
      <w:tblGrid>
        <w:gridCol w:w="4498"/>
        <w:gridCol w:w="2690"/>
        <w:gridCol w:w="2014"/>
      </w:tblGrid>
      <w:tr w:rsidR="00B145F5" w:rsidTr="00A50522">
        <w:tc>
          <w:tcPr>
            <w:tcW w:w="9212" w:type="dxa"/>
            <w:gridSpan w:val="3"/>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31.12.2016                                         31.12.2015</w:t>
            </w:r>
          </w:p>
        </w:tc>
      </w:tr>
      <w:tr w:rsidR="00B145F5" w:rsidTr="00A50522">
        <w:tc>
          <w:tcPr>
            <w:tcW w:w="4503" w:type="dxa"/>
          </w:tcPr>
          <w:p w:rsidR="00B145F5" w:rsidRDefault="00B145F5" w:rsidP="00A50522">
            <w:pPr>
              <w:rPr>
                <w:b/>
                <w:sz w:val="18"/>
                <w:szCs w:val="18"/>
              </w:rPr>
            </w:pPr>
          </w:p>
          <w:p w:rsidR="00B145F5" w:rsidRPr="00595B5D" w:rsidRDefault="00B145F5" w:rsidP="00A50522">
            <w:pPr>
              <w:rPr>
                <w:b/>
                <w:sz w:val="18"/>
                <w:szCs w:val="18"/>
              </w:rPr>
            </w:pPr>
            <w:r w:rsidRPr="00595B5D">
              <w:rPr>
                <w:b/>
                <w:sz w:val="18"/>
                <w:szCs w:val="18"/>
              </w:rPr>
              <w:t xml:space="preserve">Začiatočný stav sociálneho fondu  </w:t>
            </w:r>
          </w:p>
        </w:tc>
        <w:tc>
          <w:tcPr>
            <w:tcW w:w="2693"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4 632</w:t>
            </w:r>
          </w:p>
        </w:tc>
        <w:tc>
          <w:tcPr>
            <w:tcW w:w="2016"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3 325</w:t>
            </w:r>
          </w:p>
        </w:tc>
      </w:tr>
      <w:tr w:rsidR="00B145F5" w:rsidTr="00A50522">
        <w:tc>
          <w:tcPr>
            <w:tcW w:w="4503" w:type="dxa"/>
          </w:tcPr>
          <w:p w:rsidR="00B145F5" w:rsidRPr="009C6858" w:rsidRDefault="00B145F5" w:rsidP="00A50522">
            <w:pPr>
              <w:rPr>
                <w:sz w:val="18"/>
                <w:szCs w:val="18"/>
              </w:rPr>
            </w:pPr>
            <w:r>
              <w:rPr>
                <w:sz w:val="18"/>
                <w:szCs w:val="18"/>
              </w:rPr>
              <w:t xml:space="preserve">Tvorba sociálneho fondu na ťarchu nákladov </w:t>
            </w:r>
          </w:p>
        </w:tc>
        <w:tc>
          <w:tcPr>
            <w:tcW w:w="2693" w:type="dxa"/>
          </w:tcPr>
          <w:p w:rsidR="00B145F5" w:rsidRDefault="00B145F5" w:rsidP="00A50522">
            <w:pPr>
              <w:rPr>
                <w:b/>
                <w:sz w:val="18"/>
                <w:szCs w:val="18"/>
              </w:rPr>
            </w:pPr>
          </w:p>
          <w:p w:rsidR="00B145F5" w:rsidRDefault="00B145F5" w:rsidP="00A50522">
            <w:pPr>
              <w:jc w:val="right"/>
              <w:rPr>
                <w:b/>
                <w:sz w:val="18"/>
                <w:szCs w:val="18"/>
              </w:rPr>
            </w:pPr>
            <w:r>
              <w:rPr>
                <w:b/>
                <w:sz w:val="18"/>
                <w:szCs w:val="18"/>
              </w:rPr>
              <w:t>5 801</w:t>
            </w:r>
          </w:p>
        </w:tc>
        <w:tc>
          <w:tcPr>
            <w:tcW w:w="2016"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4 550</w:t>
            </w:r>
          </w:p>
        </w:tc>
      </w:tr>
      <w:tr w:rsidR="00B145F5" w:rsidTr="00A50522">
        <w:trPr>
          <w:trHeight w:val="324"/>
        </w:trPr>
        <w:tc>
          <w:tcPr>
            <w:tcW w:w="4503" w:type="dxa"/>
          </w:tcPr>
          <w:p w:rsidR="00B145F5" w:rsidRPr="00595B5D" w:rsidRDefault="00B145F5" w:rsidP="00A50522">
            <w:pPr>
              <w:rPr>
                <w:sz w:val="18"/>
                <w:szCs w:val="18"/>
              </w:rPr>
            </w:pPr>
            <w:r w:rsidRPr="00595B5D">
              <w:rPr>
                <w:sz w:val="18"/>
                <w:szCs w:val="18"/>
              </w:rPr>
              <w:t>Tvorba sociálneho fondu spolu</w:t>
            </w:r>
          </w:p>
        </w:tc>
        <w:tc>
          <w:tcPr>
            <w:tcW w:w="2693"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5 801</w:t>
            </w:r>
          </w:p>
        </w:tc>
        <w:tc>
          <w:tcPr>
            <w:tcW w:w="2016"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4 550</w:t>
            </w:r>
          </w:p>
        </w:tc>
      </w:tr>
      <w:tr w:rsidR="00B145F5" w:rsidTr="00A50522">
        <w:tc>
          <w:tcPr>
            <w:tcW w:w="4503" w:type="dxa"/>
          </w:tcPr>
          <w:p w:rsidR="00B145F5" w:rsidRPr="009C6858" w:rsidRDefault="00B145F5" w:rsidP="00A50522">
            <w:pPr>
              <w:rPr>
                <w:sz w:val="18"/>
                <w:szCs w:val="18"/>
              </w:rPr>
            </w:pPr>
            <w:r>
              <w:rPr>
                <w:sz w:val="18"/>
                <w:szCs w:val="18"/>
              </w:rPr>
              <w:t xml:space="preserve">Čerpanie sociálneho fondu </w:t>
            </w:r>
          </w:p>
        </w:tc>
        <w:tc>
          <w:tcPr>
            <w:tcW w:w="2693" w:type="dxa"/>
          </w:tcPr>
          <w:p w:rsidR="00B145F5" w:rsidRDefault="00B145F5" w:rsidP="00A50522">
            <w:pPr>
              <w:rPr>
                <w:b/>
                <w:sz w:val="18"/>
                <w:szCs w:val="18"/>
              </w:rPr>
            </w:pPr>
          </w:p>
          <w:p w:rsidR="00B145F5" w:rsidRDefault="00B145F5" w:rsidP="00A50522">
            <w:pPr>
              <w:jc w:val="right"/>
              <w:rPr>
                <w:b/>
                <w:sz w:val="18"/>
                <w:szCs w:val="18"/>
              </w:rPr>
            </w:pPr>
            <w:r>
              <w:rPr>
                <w:b/>
                <w:sz w:val="18"/>
                <w:szCs w:val="18"/>
              </w:rPr>
              <w:t>3 918</w:t>
            </w:r>
          </w:p>
        </w:tc>
        <w:tc>
          <w:tcPr>
            <w:tcW w:w="2016"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3 243</w:t>
            </w:r>
          </w:p>
        </w:tc>
      </w:tr>
      <w:tr w:rsidR="00B145F5" w:rsidTr="00A50522">
        <w:tc>
          <w:tcPr>
            <w:tcW w:w="4503" w:type="dxa"/>
          </w:tcPr>
          <w:p w:rsidR="00B145F5" w:rsidRDefault="00B145F5" w:rsidP="00A50522">
            <w:pPr>
              <w:rPr>
                <w:b/>
                <w:sz w:val="18"/>
                <w:szCs w:val="18"/>
              </w:rPr>
            </w:pPr>
          </w:p>
          <w:p w:rsidR="00B145F5" w:rsidRDefault="00B145F5" w:rsidP="00A50522">
            <w:pPr>
              <w:rPr>
                <w:b/>
                <w:sz w:val="18"/>
                <w:szCs w:val="18"/>
              </w:rPr>
            </w:pPr>
            <w:r>
              <w:rPr>
                <w:b/>
                <w:sz w:val="18"/>
                <w:szCs w:val="18"/>
              </w:rPr>
              <w:t xml:space="preserve">Konečný zostatok sociálneho fondu  </w:t>
            </w:r>
          </w:p>
        </w:tc>
        <w:tc>
          <w:tcPr>
            <w:tcW w:w="2693" w:type="dxa"/>
          </w:tcPr>
          <w:p w:rsidR="00B145F5" w:rsidRDefault="00B145F5" w:rsidP="00A50522">
            <w:pPr>
              <w:jc w:val="right"/>
              <w:rPr>
                <w:b/>
                <w:sz w:val="18"/>
                <w:szCs w:val="18"/>
              </w:rPr>
            </w:pPr>
          </w:p>
          <w:p w:rsidR="00B145F5" w:rsidRDefault="00313487" w:rsidP="00A50522">
            <w:pPr>
              <w:jc w:val="right"/>
              <w:rPr>
                <w:b/>
                <w:sz w:val="18"/>
                <w:szCs w:val="18"/>
              </w:rPr>
            </w:pPr>
            <w:r>
              <w:rPr>
                <w:b/>
                <w:sz w:val="18"/>
                <w:szCs w:val="18"/>
              </w:rPr>
              <w:t>6 514</w:t>
            </w:r>
          </w:p>
        </w:tc>
        <w:tc>
          <w:tcPr>
            <w:tcW w:w="2016" w:type="dxa"/>
          </w:tcPr>
          <w:p w:rsidR="00B145F5" w:rsidRDefault="00B145F5" w:rsidP="00A50522">
            <w:pPr>
              <w:jc w:val="right"/>
              <w:rPr>
                <w:b/>
                <w:sz w:val="18"/>
                <w:szCs w:val="18"/>
              </w:rPr>
            </w:pPr>
          </w:p>
          <w:p w:rsidR="00B145F5" w:rsidRDefault="00B145F5" w:rsidP="00A50522">
            <w:pPr>
              <w:jc w:val="right"/>
              <w:rPr>
                <w:b/>
                <w:sz w:val="18"/>
                <w:szCs w:val="18"/>
              </w:rPr>
            </w:pPr>
            <w:r>
              <w:rPr>
                <w:b/>
                <w:sz w:val="18"/>
                <w:szCs w:val="18"/>
              </w:rPr>
              <w:t>4 632</w:t>
            </w:r>
          </w:p>
        </w:tc>
      </w:tr>
    </w:tbl>
    <w:p w:rsidR="00B145F5" w:rsidRDefault="00B145F5" w:rsidP="00E231BA">
      <w:pPr>
        <w:pStyle w:val="BodyText"/>
      </w:pPr>
    </w:p>
    <w:p w:rsidR="00B145F5" w:rsidRDefault="00B145F5" w:rsidP="00E231BA">
      <w:pPr>
        <w:pStyle w:val="BodyText"/>
      </w:pPr>
    </w:p>
    <w:p w:rsidR="00B145F5" w:rsidRDefault="00B145F5" w:rsidP="00E231BA">
      <w:pPr>
        <w:pStyle w:val="BodyText"/>
      </w:pPr>
    </w:p>
    <w:p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801F3" w:rsidRDefault="00D801F3" w:rsidP="00E231BA">
      <w:pPr>
        <w:pStyle w:val="BodyText"/>
      </w:pPr>
    </w:p>
    <w:p w:rsidR="00B145F5" w:rsidRDefault="00B145F5" w:rsidP="00E231BA">
      <w:pPr>
        <w:pStyle w:val="BodyText"/>
      </w:pPr>
    </w:p>
    <w:p w:rsidR="00B145F5" w:rsidRDefault="00B145F5" w:rsidP="00E231BA">
      <w:pPr>
        <w:pStyle w:val="BodyText"/>
      </w:pPr>
    </w:p>
    <w:p w:rsidR="00B145F5" w:rsidRDefault="00B145F5" w:rsidP="00E231BA">
      <w:pPr>
        <w:pStyle w:val="BodyText"/>
      </w:pPr>
    </w:p>
    <w:p w:rsidR="00B145F5" w:rsidRDefault="00B145F5" w:rsidP="00E231BA">
      <w:pPr>
        <w:pStyle w:val="BodyText"/>
      </w:pPr>
    </w:p>
    <w:p w:rsidR="00B145F5" w:rsidRDefault="00B145F5" w:rsidP="00E231BA">
      <w:pPr>
        <w:pStyle w:val="BodyText"/>
      </w:pPr>
    </w:p>
    <w:p w:rsidR="00B145F5" w:rsidRDefault="00B145F5" w:rsidP="00E231BA">
      <w:pPr>
        <w:pStyle w:val="BodyText"/>
      </w:pPr>
    </w:p>
    <w:p w:rsidR="00E231BA" w:rsidRDefault="00E231BA" w:rsidP="00E231BA">
      <w:pPr>
        <w:pStyle w:val="Heading2"/>
        <w:numPr>
          <w:ilvl w:val="0"/>
          <w:numId w:val="2"/>
        </w:numPr>
      </w:pPr>
      <w:bookmarkStart w:id="17" w:name="_Toc530739912"/>
      <w:r>
        <w:lastRenderedPageBreak/>
        <w:t>Bankové úvery</w:t>
      </w:r>
      <w:bookmarkEnd w:id="17"/>
    </w:p>
    <w:p w:rsidR="00E231BA" w:rsidRDefault="00E231BA" w:rsidP="00E231BA">
      <w:pPr>
        <w:pStyle w:val="BodyText"/>
      </w:pPr>
    </w:p>
    <w:p w:rsidR="00E54F57" w:rsidRDefault="00E54F57" w:rsidP="00A45F12">
      <w:pPr>
        <w:pStyle w:val="BodyText"/>
      </w:pPr>
      <w:r>
        <w:t xml:space="preserve">Spoločnosť má pôžičku od </w:t>
      </w:r>
      <w:proofErr w:type="spellStart"/>
      <w:r>
        <w:t>Sberbank</w:t>
      </w:r>
      <w:proofErr w:type="spellEnd"/>
      <w:r>
        <w:t xml:space="preserve"> Slovensko, </w:t>
      </w:r>
      <w:proofErr w:type="spellStart"/>
      <w:r>
        <w:t>a</w:t>
      </w:r>
      <w:r w:rsidR="00A45F12">
        <w:t>.</w:t>
      </w:r>
      <w:r>
        <w:t>s</w:t>
      </w:r>
      <w:proofErr w:type="spellEnd"/>
      <w:r w:rsidR="00A45F12">
        <w:t>..</w:t>
      </w:r>
    </w:p>
    <w:p w:rsidR="00E54F57" w:rsidRDefault="00E54F57" w:rsidP="00E54F57">
      <w:pPr>
        <w:pStyle w:val="BodyText"/>
      </w:pPr>
    </w:p>
    <w:p w:rsidR="00E231BA" w:rsidRDefault="00E231BA" w:rsidP="00E231BA">
      <w:pPr>
        <w:pStyle w:val="BodyText"/>
      </w:pPr>
      <w:r w:rsidRPr="00BF5606">
        <w:t>Štruktúra bankových úverov je uvedená v nasledujúcom prehľade:</w:t>
      </w:r>
    </w:p>
    <w:p w:rsidR="002112A2" w:rsidRDefault="002112A2" w:rsidP="00E231BA">
      <w:pPr>
        <w:pStyle w:val="BodyText"/>
      </w:pPr>
    </w:p>
    <w:p w:rsidR="002112A2" w:rsidRDefault="002112A2" w:rsidP="00E231BA">
      <w:pPr>
        <w:pStyle w:val="BodyText"/>
      </w:pPr>
    </w:p>
    <w:p w:rsidR="00E231BA" w:rsidRDefault="00E231BA" w:rsidP="00E231BA">
      <w:pPr>
        <w:pStyle w:val="BodyText"/>
      </w:pPr>
    </w:p>
    <w:tbl>
      <w:tblPr>
        <w:tblStyle w:val="TableGrid"/>
        <w:tblW w:w="0" w:type="auto"/>
        <w:tblLook w:val="04A0" w:firstRow="1" w:lastRow="0" w:firstColumn="1" w:lastColumn="0" w:noHBand="0" w:noVBand="1"/>
      </w:tblPr>
      <w:tblGrid>
        <w:gridCol w:w="3168"/>
        <w:gridCol w:w="703"/>
        <w:gridCol w:w="1269"/>
        <w:gridCol w:w="1068"/>
        <w:gridCol w:w="1504"/>
        <w:gridCol w:w="1490"/>
      </w:tblGrid>
      <w:tr w:rsidR="002112A2" w:rsidTr="00A50522">
        <w:tc>
          <w:tcPr>
            <w:tcW w:w="9212" w:type="dxa"/>
            <w:gridSpan w:val="6"/>
          </w:tcPr>
          <w:p w:rsidR="002112A2" w:rsidRDefault="002112A2" w:rsidP="00A50522">
            <w:pPr>
              <w:rPr>
                <w:sz w:val="18"/>
                <w:szCs w:val="18"/>
              </w:rPr>
            </w:pPr>
            <w:r>
              <w:rPr>
                <w:sz w:val="18"/>
                <w:szCs w:val="18"/>
              </w:rPr>
              <w:t xml:space="preserve">                                                                                                                                            Suma istiny              Suma istiny</w:t>
            </w:r>
          </w:p>
          <w:p w:rsidR="002112A2" w:rsidRDefault="002112A2" w:rsidP="00A50522">
            <w:pPr>
              <w:rPr>
                <w:sz w:val="18"/>
                <w:szCs w:val="18"/>
              </w:rPr>
            </w:pPr>
            <w:r>
              <w:rPr>
                <w:sz w:val="18"/>
                <w:szCs w:val="18"/>
              </w:rPr>
              <w:t xml:space="preserve">                                                                                       Úrok p. a.            Dátum              v príslušnej               v príslušnej </w:t>
            </w:r>
          </w:p>
          <w:p w:rsidR="002112A2" w:rsidRDefault="002112A2" w:rsidP="00A50522">
            <w:pPr>
              <w:rPr>
                <w:sz w:val="18"/>
                <w:szCs w:val="18"/>
              </w:rPr>
            </w:pPr>
            <w:r>
              <w:rPr>
                <w:sz w:val="18"/>
                <w:szCs w:val="18"/>
              </w:rPr>
              <w:t xml:space="preserve">                                                                      Mena           v%                 splatnosti                 mene                           </w:t>
            </w:r>
            <w:proofErr w:type="spellStart"/>
            <w:r>
              <w:rPr>
                <w:sz w:val="18"/>
                <w:szCs w:val="18"/>
              </w:rPr>
              <w:t>mene</w:t>
            </w:r>
            <w:proofErr w:type="spellEnd"/>
            <w:r>
              <w:rPr>
                <w:sz w:val="18"/>
                <w:szCs w:val="18"/>
              </w:rPr>
              <w:t xml:space="preserve"> </w:t>
            </w:r>
          </w:p>
          <w:p w:rsidR="002112A2" w:rsidRDefault="002112A2" w:rsidP="00A50522">
            <w:pPr>
              <w:rPr>
                <w:sz w:val="18"/>
                <w:szCs w:val="18"/>
              </w:rPr>
            </w:pPr>
            <w:r>
              <w:rPr>
                <w:sz w:val="18"/>
                <w:szCs w:val="18"/>
              </w:rPr>
              <w:t xml:space="preserve">                                                                                                                                          k 31.12.2016              k 31.12.2015</w:t>
            </w:r>
          </w:p>
          <w:p w:rsidR="002112A2" w:rsidRDefault="002112A2" w:rsidP="00A50522">
            <w:pPr>
              <w:rPr>
                <w:sz w:val="18"/>
                <w:szCs w:val="18"/>
              </w:rPr>
            </w:pPr>
            <w:r>
              <w:rPr>
                <w:sz w:val="18"/>
                <w:szCs w:val="18"/>
              </w:rPr>
              <w:t xml:space="preserve">                             a                                             b                  c                       d                           e                                 f</w:t>
            </w:r>
          </w:p>
        </w:tc>
      </w:tr>
      <w:tr w:rsidR="002112A2" w:rsidTr="00A50522">
        <w:tc>
          <w:tcPr>
            <w:tcW w:w="3227" w:type="dxa"/>
          </w:tcPr>
          <w:p w:rsidR="002112A2" w:rsidRDefault="002112A2" w:rsidP="00A50522">
            <w:pPr>
              <w:rPr>
                <w:sz w:val="18"/>
                <w:szCs w:val="18"/>
              </w:rPr>
            </w:pPr>
            <w:r>
              <w:rPr>
                <w:sz w:val="18"/>
                <w:szCs w:val="18"/>
              </w:rPr>
              <w:t xml:space="preserve">Dlhodobé bankové úvery </w:t>
            </w:r>
          </w:p>
        </w:tc>
        <w:tc>
          <w:tcPr>
            <w:tcW w:w="709" w:type="dxa"/>
          </w:tcPr>
          <w:p w:rsidR="002112A2" w:rsidRDefault="002112A2" w:rsidP="00A50522">
            <w:pPr>
              <w:rPr>
                <w:sz w:val="18"/>
                <w:szCs w:val="18"/>
              </w:rPr>
            </w:pPr>
          </w:p>
        </w:tc>
        <w:tc>
          <w:tcPr>
            <w:tcW w:w="1134" w:type="dxa"/>
          </w:tcPr>
          <w:p w:rsidR="002112A2" w:rsidRDefault="002112A2" w:rsidP="00A50522">
            <w:pPr>
              <w:rPr>
                <w:sz w:val="18"/>
                <w:szCs w:val="18"/>
              </w:rPr>
            </w:pPr>
          </w:p>
        </w:tc>
        <w:tc>
          <w:tcPr>
            <w:tcW w:w="1070" w:type="dxa"/>
          </w:tcPr>
          <w:p w:rsidR="002112A2" w:rsidRDefault="002112A2" w:rsidP="00A50522">
            <w:pPr>
              <w:rPr>
                <w:sz w:val="18"/>
                <w:szCs w:val="18"/>
              </w:rPr>
            </w:pPr>
          </w:p>
        </w:tc>
        <w:tc>
          <w:tcPr>
            <w:tcW w:w="1536" w:type="dxa"/>
          </w:tcPr>
          <w:p w:rsidR="002112A2" w:rsidRDefault="002112A2" w:rsidP="00A50522">
            <w:pPr>
              <w:rPr>
                <w:sz w:val="18"/>
                <w:szCs w:val="18"/>
              </w:rPr>
            </w:pPr>
          </w:p>
        </w:tc>
        <w:tc>
          <w:tcPr>
            <w:tcW w:w="1536" w:type="dxa"/>
          </w:tcPr>
          <w:p w:rsidR="002112A2" w:rsidRDefault="002112A2" w:rsidP="00A50522">
            <w:pPr>
              <w:rPr>
                <w:sz w:val="18"/>
                <w:szCs w:val="18"/>
              </w:rPr>
            </w:pPr>
          </w:p>
        </w:tc>
      </w:tr>
      <w:tr w:rsidR="002112A2" w:rsidTr="00A50522">
        <w:tc>
          <w:tcPr>
            <w:tcW w:w="3227" w:type="dxa"/>
          </w:tcPr>
          <w:p w:rsidR="002112A2" w:rsidRDefault="002112A2" w:rsidP="00A50522">
            <w:pPr>
              <w:rPr>
                <w:sz w:val="18"/>
                <w:szCs w:val="18"/>
              </w:rPr>
            </w:pPr>
            <w:proofErr w:type="spellStart"/>
            <w:r>
              <w:rPr>
                <w:sz w:val="18"/>
                <w:szCs w:val="18"/>
              </w:rPr>
              <w:t>Emprunt</w:t>
            </w:r>
            <w:proofErr w:type="spellEnd"/>
            <w:r>
              <w:rPr>
                <w:sz w:val="18"/>
                <w:szCs w:val="18"/>
              </w:rPr>
              <w:t xml:space="preserve"> VOLSKBANK// </w:t>
            </w:r>
            <w:proofErr w:type="spellStart"/>
            <w:r>
              <w:rPr>
                <w:sz w:val="18"/>
                <w:szCs w:val="18"/>
              </w:rPr>
              <w:t>Loans</w:t>
            </w:r>
            <w:proofErr w:type="spellEnd"/>
            <w:r>
              <w:rPr>
                <w:sz w:val="18"/>
                <w:szCs w:val="18"/>
              </w:rPr>
              <w:t xml:space="preserve"> SBB</w:t>
            </w:r>
          </w:p>
        </w:tc>
        <w:tc>
          <w:tcPr>
            <w:tcW w:w="709" w:type="dxa"/>
          </w:tcPr>
          <w:p w:rsidR="002112A2" w:rsidRDefault="002112A2" w:rsidP="00A50522">
            <w:pPr>
              <w:jc w:val="center"/>
              <w:rPr>
                <w:sz w:val="18"/>
                <w:szCs w:val="18"/>
              </w:rPr>
            </w:pPr>
            <w:r>
              <w:rPr>
                <w:sz w:val="18"/>
                <w:szCs w:val="18"/>
              </w:rPr>
              <w:t>EUR</w:t>
            </w:r>
          </w:p>
        </w:tc>
        <w:tc>
          <w:tcPr>
            <w:tcW w:w="1134" w:type="dxa"/>
          </w:tcPr>
          <w:p w:rsidR="002112A2" w:rsidRDefault="00AF5D92" w:rsidP="00A50522">
            <w:pPr>
              <w:jc w:val="center"/>
              <w:rPr>
                <w:sz w:val="18"/>
                <w:szCs w:val="18"/>
              </w:rPr>
            </w:pPr>
            <w:r>
              <w:rPr>
                <w:sz w:val="18"/>
                <w:szCs w:val="18"/>
              </w:rPr>
              <w:t>3</w:t>
            </w:r>
            <w:r w:rsidR="002112A2">
              <w:rPr>
                <w:sz w:val="18"/>
                <w:szCs w:val="18"/>
              </w:rPr>
              <w:t>+euribor</w:t>
            </w:r>
            <w:r w:rsidR="00313487">
              <w:rPr>
                <w:sz w:val="18"/>
                <w:szCs w:val="18"/>
              </w:rPr>
              <w:t>+3%</w:t>
            </w:r>
          </w:p>
        </w:tc>
        <w:tc>
          <w:tcPr>
            <w:tcW w:w="1070" w:type="dxa"/>
          </w:tcPr>
          <w:p w:rsidR="002112A2" w:rsidRDefault="002112A2" w:rsidP="00A50522">
            <w:pPr>
              <w:rPr>
                <w:sz w:val="18"/>
                <w:szCs w:val="18"/>
              </w:rPr>
            </w:pPr>
            <w:r>
              <w:rPr>
                <w:sz w:val="18"/>
                <w:szCs w:val="18"/>
              </w:rPr>
              <w:t>30.11.2021</w:t>
            </w:r>
          </w:p>
        </w:tc>
        <w:tc>
          <w:tcPr>
            <w:tcW w:w="1536" w:type="dxa"/>
          </w:tcPr>
          <w:p w:rsidR="002112A2" w:rsidRDefault="002112A2" w:rsidP="00A50522">
            <w:pPr>
              <w:jc w:val="center"/>
              <w:rPr>
                <w:sz w:val="18"/>
                <w:szCs w:val="18"/>
              </w:rPr>
            </w:pPr>
            <w:r>
              <w:rPr>
                <w:sz w:val="18"/>
                <w:szCs w:val="18"/>
              </w:rPr>
              <w:t>661 400</w:t>
            </w:r>
          </w:p>
        </w:tc>
        <w:tc>
          <w:tcPr>
            <w:tcW w:w="1536" w:type="dxa"/>
          </w:tcPr>
          <w:p w:rsidR="002112A2" w:rsidRDefault="002112A2" w:rsidP="00A50522">
            <w:pPr>
              <w:jc w:val="center"/>
              <w:rPr>
                <w:sz w:val="18"/>
                <w:szCs w:val="18"/>
              </w:rPr>
            </w:pPr>
            <w:r>
              <w:rPr>
                <w:sz w:val="18"/>
                <w:szCs w:val="18"/>
              </w:rPr>
              <w:t>830 300</w:t>
            </w:r>
          </w:p>
        </w:tc>
      </w:tr>
      <w:tr w:rsidR="002112A2" w:rsidTr="00A50522">
        <w:tc>
          <w:tcPr>
            <w:tcW w:w="3227" w:type="dxa"/>
          </w:tcPr>
          <w:p w:rsidR="002112A2" w:rsidRDefault="002112A2" w:rsidP="00A50522">
            <w:pPr>
              <w:rPr>
                <w:sz w:val="18"/>
                <w:szCs w:val="18"/>
              </w:rPr>
            </w:pPr>
            <w:proofErr w:type="spellStart"/>
            <w:r>
              <w:rPr>
                <w:sz w:val="18"/>
                <w:szCs w:val="18"/>
              </w:rPr>
              <w:t>Emprunt</w:t>
            </w:r>
            <w:proofErr w:type="spellEnd"/>
            <w:r>
              <w:rPr>
                <w:sz w:val="18"/>
                <w:szCs w:val="18"/>
              </w:rPr>
              <w:t xml:space="preserve"> SG – </w:t>
            </w:r>
            <w:proofErr w:type="spellStart"/>
            <w:r>
              <w:rPr>
                <w:sz w:val="18"/>
                <w:szCs w:val="18"/>
              </w:rPr>
              <w:t>financement</w:t>
            </w:r>
            <w:proofErr w:type="spellEnd"/>
            <w:r>
              <w:rPr>
                <w:sz w:val="18"/>
                <w:szCs w:val="18"/>
              </w:rPr>
              <w:t xml:space="preserve"> </w:t>
            </w:r>
            <w:proofErr w:type="spellStart"/>
            <w:r>
              <w:rPr>
                <w:sz w:val="18"/>
                <w:szCs w:val="18"/>
              </w:rPr>
              <w:t>Omnimat</w:t>
            </w:r>
            <w:proofErr w:type="spellEnd"/>
            <w:r>
              <w:rPr>
                <w:sz w:val="18"/>
                <w:szCs w:val="18"/>
              </w:rPr>
              <w:t xml:space="preserve"> </w:t>
            </w:r>
          </w:p>
        </w:tc>
        <w:tc>
          <w:tcPr>
            <w:tcW w:w="709" w:type="dxa"/>
          </w:tcPr>
          <w:p w:rsidR="002112A2" w:rsidRDefault="002112A2" w:rsidP="00A50522">
            <w:pPr>
              <w:jc w:val="center"/>
              <w:rPr>
                <w:sz w:val="18"/>
                <w:szCs w:val="18"/>
              </w:rPr>
            </w:pPr>
            <w:r>
              <w:rPr>
                <w:sz w:val="18"/>
                <w:szCs w:val="18"/>
              </w:rPr>
              <w:t>EUR</w:t>
            </w:r>
          </w:p>
        </w:tc>
        <w:tc>
          <w:tcPr>
            <w:tcW w:w="1134" w:type="dxa"/>
          </w:tcPr>
          <w:p w:rsidR="002112A2" w:rsidRDefault="002112A2" w:rsidP="00A50522">
            <w:pPr>
              <w:jc w:val="center"/>
              <w:rPr>
                <w:sz w:val="18"/>
                <w:szCs w:val="18"/>
              </w:rPr>
            </w:pPr>
            <w:r>
              <w:rPr>
                <w:sz w:val="18"/>
                <w:szCs w:val="18"/>
              </w:rPr>
              <w:t>3,65</w:t>
            </w:r>
          </w:p>
        </w:tc>
        <w:tc>
          <w:tcPr>
            <w:tcW w:w="1070" w:type="dxa"/>
          </w:tcPr>
          <w:p w:rsidR="002112A2" w:rsidRDefault="00B73938" w:rsidP="00A50522">
            <w:pPr>
              <w:rPr>
                <w:sz w:val="18"/>
                <w:szCs w:val="18"/>
              </w:rPr>
            </w:pPr>
            <w:r w:rsidRPr="00B73938">
              <w:rPr>
                <w:color w:val="FF0000"/>
                <w:sz w:val="18"/>
                <w:szCs w:val="18"/>
              </w:rPr>
              <w:t>01.07.2017</w:t>
            </w:r>
          </w:p>
        </w:tc>
        <w:tc>
          <w:tcPr>
            <w:tcW w:w="1536" w:type="dxa"/>
          </w:tcPr>
          <w:p w:rsidR="002112A2" w:rsidRDefault="002112A2" w:rsidP="00A50522">
            <w:pPr>
              <w:jc w:val="center"/>
              <w:rPr>
                <w:sz w:val="18"/>
                <w:szCs w:val="18"/>
              </w:rPr>
            </w:pPr>
            <w:r>
              <w:rPr>
                <w:sz w:val="18"/>
                <w:szCs w:val="18"/>
              </w:rPr>
              <w:t>0</w:t>
            </w:r>
          </w:p>
        </w:tc>
        <w:tc>
          <w:tcPr>
            <w:tcW w:w="1536" w:type="dxa"/>
          </w:tcPr>
          <w:p w:rsidR="002112A2" w:rsidRDefault="002112A2" w:rsidP="00A50522">
            <w:pPr>
              <w:jc w:val="center"/>
              <w:rPr>
                <w:sz w:val="18"/>
                <w:szCs w:val="18"/>
              </w:rPr>
            </w:pPr>
            <w:r>
              <w:rPr>
                <w:sz w:val="18"/>
                <w:szCs w:val="18"/>
              </w:rPr>
              <w:t>31 568</w:t>
            </w:r>
          </w:p>
        </w:tc>
      </w:tr>
      <w:tr w:rsidR="002112A2" w:rsidTr="00A50522">
        <w:tc>
          <w:tcPr>
            <w:tcW w:w="3227" w:type="dxa"/>
          </w:tcPr>
          <w:p w:rsidR="002112A2" w:rsidRDefault="002112A2" w:rsidP="00A50522">
            <w:pPr>
              <w:rPr>
                <w:sz w:val="18"/>
                <w:szCs w:val="18"/>
              </w:rPr>
            </w:pPr>
            <w:proofErr w:type="spellStart"/>
            <w:r>
              <w:rPr>
                <w:sz w:val="18"/>
                <w:szCs w:val="18"/>
              </w:rPr>
              <w:t>Messer</w:t>
            </w:r>
            <w:proofErr w:type="spellEnd"/>
            <w:r>
              <w:rPr>
                <w:sz w:val="18"/>
                <w:szCs w:val="18"/>
              </w:rPr>
              <w:t xml:space="preserve"> //</w:t>
            </w:r>
            <w:proofErr w:type="spellStart"/>
            <w:r>
              <w:rPr>
                <w:sz w:val="18"/>
                <w:szCs w:val="18"/>
              </w:rPr>
              <w:t>Loans</w:t>
            </w:r>
            <w:proofErr w:type="spellEnd"/>
            <w:r>
              <w:rPr>
                <w:sz w:val="18"/>
                <w:szCs w:val="18"/>
              </w:rPr>
              <w:t xml:space="preserve"> SG</w:t>
            </w:r>
          </w:p>
        </w:tc>
        <w:tc>
          <w:tcPr>
            <w:tcW w:w="709" w:type="dxa"/>
          </w:tcPr>
          <w:p w:rsidR="002112A2" w:rsidRDefault="00B73938" w:rsidP="00A50522">
            <w:pPr>
              <w:rPr>
                <w:sz w:val="18"/>
                <w:szCs w:val="18"/>
              </w:rPr>
            </w:pPr>
            <w:r w:rsidRPr="00B73938">
              <w:rPr>
                <w:color w:val="FF0000"/>
                <w:sz w:val="18"/>
                <w:szCs w:val="18"/>
              </w:rPr>
              <w:t xml:space="preserve"> EUR</w:t>
            </w:r>
          </w:p>
        </w:tc>
        <w:tc>
          <w:tcPr>
            <w:tcW w:w="1134" w:type="dxa"/>
          </w:tcPr>
          <w:p w:rsidR="002112A2" w:rsidRDefault="00313487" w:rsidP="00313487">
            <w:pPr>
              <w:jc w:val="center"/>
              <w:rPr>
                <w:sz w:val="18"/>
                <w:szCs w:val="18"/>
              </w:rPr>
            </w:pPr>
            <w:r>
              <w:rPr>
                <w:sz w:val="18"/>
                <w:szCs w:val="18"/>
              </w:rPr>
              <w:t>1,95</w:t>
            </w:r>
          </w:p>
        </w:tc>
        <w:tc>
          <w:tcPr>
            <w:tcW w:w="1070" w:type="dxa"/>
          </w:tcPr>
          <w:p w:rsidR="002112A2" w:rsidRDefault="002112A2" w:rsidP="00A50522">
            <w:pPr>
              <w:rPr>
                <w:sz w:val="18"/>
                <w:szCs w:val="18"/>
              </w:rPr>
            </w:pPr>
            <w:r>
              <w:rPr>
                <w:sz w:val="18"/>
                <w:szCs w:val="18"/>
              </w:rPr>
              <w:t>01.03.2021</w:t>
            </w:r>
          </w:p>
        </w:tc>
        <w:tc>
          <w:tcPr>
            <w:tcW w:w="1536" w:type="dxa"/>
          </w:tcPr>
          <w:p w:rsidR="002112A2" w:rsidRDefault="002112A2" w:rsidP="00A50522">
            <w:pPr>
              <w:jc w:val="center"/>
              <w:rPr>
                <w:sz w:val="18"/>
                <w:szCs w:val="18"/>
              </w:rPr>
            </w:pPr>
            <w:r>
              <w:rPr>
                <w:sz w:val="18"/>
                <w:szCs w:val="18"/>
              </w:rPr>
              <w:t>112 374</w:t>
            </w:r>
          </w:p>
        </w:tc>
        <w:tc>
          <w:tcPr>
            <w:tcW w:w="1536" w:type="dxa"/>
          </w:tcPr>
          <w:p w:rsidR="002112A2" w:rsidRDefault="002112A2" w:rsidP="00A50522">
            <w:pPr>
              <w:jc w:val="center"/>
              <w:rPr>
                <w:sz w:val="18"/>
                <w:szCs w:val="18"/>
              </w:rPr>
            </w:pPr>
            <w:r>
              <w:rPr>
                <w:sz w:val="18"/>
                <w:szCs w:val="18"/>
              </w:rPr>
              <w:t>0</w:t>
            </w:r>
          </w:p>
        </w:tc>
      </w:tr>
      <w:tr w:rsidR="002112A2" w:rsidTr="00A50522">
        <w:tc>
          <w:tcPr>
            <w:tcW w:w="3227" w:type="dxa"/>
          </w:tcPr>
          <w:p w:rsidR="002112A2" w:rsidRDefault="002112A2" w:rsidP="00A50522">
            <w:pPr>
              <w:rPr>
                <w:b/>
                <w:sz w:val="18"/>
                <w:szCs w:val="18"/>
              </w:rPr>
            </w:pPr>
          </w:p>
          <w:p w:rsidR="002112A2" w:rsidRPr="0081453C" w:rsidRDefault="002112A2" w:rsidP="00A50522">
            <w:pPr>
              <w:rPr>
                <w:b/>
                <w:sz w:val="18"/>
                <w:szCs w:val="18"/>
              </w:rPr>
            </w:pPr>
            <w:r w:rsidRPr="0081453C">
              <w:rPr>
                <w:b/>
                <w:sz w:val="18"/>
                <w:szCs w:val="18"/>
              </w:rPr>
              <w:t>Dlhodobé úvery spolu</w:t>
            </w:r>
          </w:p>
        </w:tc>
        <w:tc>
          <w:tcPr>
            <w:tcW w:w="709" w:type="dxa"/>
          </w:tcPr>
          <w:p w:rsidR="002112A2" w:rsidRDefault="002112A2" w:rsidP="00A50522">
            <w:pPr>
              <w:rPr>
                <w:sz w:val="18"/>
                <w:szCs w:val="18"/>
              </w:rPr>
            </w:pPr>
          </w:p>
        </w:tc>
        <w:tc>
          <w:tcPr>
            <w:tcW w:w="1134" w:type="dxa"/>
          </w:tcPr>
          <w:p w:rsidR="002112A2" w:rsidRDefault="002112A2" w:rsidP="00A50522">
            <w:pPr>
              <w:rPr>
                <w:sz w:val="18"/>
                <w:szCs w:val="18"/>
              </w:rPr>
            </w:pPr>
          </w:p>
        </w:tc>
        <w:tc>
          <w:tcPr>
            <w:tcW w:w="1070" w:type="dxa"/>
          </w:tcPr>
          <w:p w:rsidR="002112A2" w:rsidRPr="0081453C" w:rsidRDefault="002112A2" w:rsidP="00A50522">
            <w:pPr>
              <w:jc w:val="center"/>
              <w:rPr>
                <w:b/>
                <w:sz w:val="18"/>
                <w:szCs w:val="18"/>
              </w:rPr>
            </w:pPr>
          </w:p>
        </w:tc>
        <w:tc>
          <w:tcPr>
            <w:tcW w:w="1536" w:type="dxa"/>
          </w:tcPr>
          <w:p w:rsidR="002112A2" w:rsidRDefault="002112A2" w:rsidP="00A50522">
            <w:pPr>
              <w:jc w:val="center"/>
              <w:rPr>
                <w:b/>
                <w:sz w:val="18"/>
                <w:szCs w:val="18"/>
              </w:rPr>
            </w:pPr>
          </w:p>
          <w:p w:rsidR="002112A2" w:rsidRPr="0081453C" w:rsidRDefault="002112A2" w:rsidP="00A50522">
            <w:pPr>
              <w:jc w:val="center"/>
              <w:rPr>
                <w:b/>
                <w:sz w:val="18"/>
                <w:szCs w:val="18"/>
              </w:rPr>
            </w:pPr>
            <w:r w:rsidRPr="0081453C">
              <w:rPr>
                <w:b/>
                <w:sz w:val="18"/>
                <w:szCs w:val="18"/>
              </w:rPr>
              <w:t>773</w:t>
            </w:r>
            <w:r>
              <w:rPr>
                <w:b/>
                <w:sz w:val="18"/>
                <w:szCs w:val="18"/>
              </w:rPr>
              <w:t> </w:t>
            </w:r>
            <w:r w:rsidRPr="0081453C">
              <w:rPr>
                <w:b/>
                <w:sz w:val="18"/>
                <w:szCs w:val="18"/>
              </w:rPr>
              <w:t>774</w:t>
            </w:r>
          </w:p>
        </w:tc>
        <w:tc>
          <w:tcPr>
            <w:tcW w:w="1536" w:type="dxa"/>
          </w:tcPr>
          <w:p w:rsidR="002112A2" w:rsidRDefault="002112A2" w:rsidP="00A50522">
            <w:pPr>
              <w:jc w:val="center"/>
              <w:rPr>
                <w:b/>
                <w:sz w:val="18"/>
                <w:szCs w:val="18"/>
              </w:rPr>
            </w:pPr>
          </w:p>
          <w:p w:rsidR="002112A2" w:rsidRPr="0081453C" w:rsidRDefault="002112A2" w:rsidP="00A50522">
            <w:pPr>
              <w:jc w:val="center"/>
              <w:rPr>
                <w:b/>
                <w:sz w:val="18"/>
                <w:szCs w:val="18"/>
              </w:rPr>
            </w:pPr>
            <w:r w:rsidRPr="0081453C">
              <w:rPr>
                <w:b/>
                <w:sz w:val="18"/>
                <w:szCs w:val="18"/>
              </w:rPr>
              <w:t>861 868</w:t>
            </w:r>
          </w:p>
        </w:tc>
      </w:tr>
      <w:tr w:rsidR="002112A2" w:rsidTr="00A50522">
        <w:tc>
          <w:tcPr>
            <w:tcW w:w="3227" w:type="dxa"/>
          </w:tcPr>
          <w:p w:rsidR="002112A2" w:rsidRPr="0081453C" w:rsidRDefault="002112A2" w:rsidP="00A50522">
            <w:pPr>
              <w:rPr>
                <w:b/>
                <w:sz w:val="18"/>
                <w:szCs w:val="18"/>
              </w:rPr>
            </w:pPr>
          </w:p>
          <w:p w:rsidR="002112A2" w:rsidRPr="0081453C" w:rsidRDefault="002112A2" w:rsidP="00A50522">
            <w:pPr>
              <w:rPr>
                <w:b/>
                <w:sz w:val="18"/>
                <w:szCs w:val="18"/>
              </w:rPr>
            </w:pPr>
            <w:r w:rsidRPr="0081453C">
              <w:rPr>
                <w:b/>
                <w:sz w:val="18"/>
                <w:szCs w:val="18"/>
              </w:rPr>
              <w:t xml:space="preserve">Krátkodobé bankové úvery </w:t>
            </w:r>
          </w:p>
        </w:tc>
        <w:tc>
          <w:tcPr>
            <w:tcW w:w="709" w:type="dxa"/>
          </w:tcPr>
          <w:p w:rsidR="002112A2" w:rsidRDefault="002112A2" w:rsidP="00A50522">
            <w:pPr>
              <w:rPr>
                <w:sz w:val="18"/>
                <w:szCs w:val="18"/>
              </w:rPr>
            </w:pPr>
          </w:p>
        </w:tc>
        <w:tc>
          <w:tcPr>
            <w:tcW w:w="1134" w:type="dxa"/>
          </w:tcPr>
          <w:p w:rsidR="002112A2" w:rsidRDefault="002112A2" w:rsidP="00A50522">
            <w:pPr>
              <w:rPr>
                <w:sz w:val="18"/>
                <w:szCs w:val="18"/>
              </w:rPr>
            </w:pPr>
          </w:p>
        </w:tc>
        <w:tc>
          <w:tcPr>
            <w:tcW w:w="1070" w:type="dxa"/>
          </w:tcPr>
          <w:p w:rsidR="002112A2" w:rsidRDefault="002112A2" w:rsidP="00A50522">
            <w:pPr>
              <w:rPr>
                <w:sz w:val="18"/>
                <w:szCs w:val="18"/>
              </w:rPr>
            </w:pPr>
          </w:p>
        </w:tc>
        <w:tc>
          <w:tcPr>
            <w:tcW w:w="1536" w:type="dxa"/>
          </w:tcPr>
          <w:p w:rsidR="002112A2" w:rsidRDefault="002112A2" w:rsidP="00A50522">
            <w:pPr>
              <w:jc w:val="center"/>
              <w:rPr>
                <w:sz w:val="18"/>
                <w:szCs w:val="18"/>
              </w:rPr>
            </w:pPr>
          </w:p>
        </w:tc>
        <w:tc>
          <w:tcPr>
            <w:tcW w:w="1536" w:type="dxa"/>
          </w:tcPr>
          <w:p w:rsidR="002112A2" w:rsidRDefault="002112A2" w:rsidP="00A50522">
            <w:pPr>
              <w:jc w:val="center"/>
              <w:rPr>
                <w:sz w:val="18"/>
                <w:szCs w:val="18"/>
              </w:rPr>
            </w:pPr>
          </w:p>
        </w:tc>
      </w:tr>
      <w:tr w:rsidR="002112A2" w:rsidTr="00A50522">
        <w:tc>
          <w:tcPr>
            <w:tcW w:w="3227" w:type="dxa"/>
          </w:tcPr>
          <w:p w:rsidR="002112A2" w:rsidRDefault="002112A2" w:rsidP="00A50522">
            <w:pPr>
              <w:rPr>
                <w:sz w:val="18"/>
                <w:szCs w:val="18"/>
              </w:rPr>
            </w:pPr>
            <w:proofErr w:type="spellStart"/>
            <w:r>
              <w:rPr>
                <w:sz w:val="18"/>
                <w:szCs w:val="18"/>
              </w:rPr>
              <w:t>Emprunt</w:t>
            </w:r>
            <w:proofErr w:type="spellEnd"/>
            <w:r>
              <w:rPr>
                <w:sz w:val="18"/>
                <w:szCs w:val="18"/>
              </w:rPr>
              <w:t xml:space="preserve"> VOLSKBANK//</w:t>
            </w:r>
            <w:proofErr w:type="spellStart"/>
            <w:r>
              <w:rPr>
                <w:sz w:val="18"/>
                <w:szCs w:val="18"/>
              </w:rPr>
              <w:t>Loans</w:t>
            </w:r>
            <w:proofErr w:type="spellEnd"/>
            <w:r>
              <w:rPr>
                <w:sz w:val="18"/>
                <w:szCs w:val="18"/>
              </w:rPr>
              <w:t xml:space="preserve"> SBB</w:t>
            </w:r>
          </w:p>
        </w:tc>
        <w:tc>
          <w:tcPr>
            <w:tcW w:w="709" w:type="dxa"/>
          </w:tcPr>
          <w:p w:rsidR="002112A2" w:rsidRDefault="002112A2" w:rsidP="00A50522">
            <w:pPr>
              <w:rPr>
                <w:sz w:val="18"/>
                <w:szCs w:val="18"/>
              </w:rPr>
            </w:pPr>
            <w:r>
              <w:rPr>
                <w:sz w:val="18"/>
                <w:szCs w:val="18"/>
              </w:rPr>
              <w:t>EUR</w:t>
            </w:r>
          </w:p>
        </w:tc>
        <w:tc>
          <w:tcPr>
            <w:tcW w:w="1134" w:type="dxa"/>
          </w:tcPr>
          <w:p w:rsidR="002112A2" w:rsidRDefault="00AF5D92" w:rsidP="00A50522">
            <w:pPr>
              <w:rPr>
                <w:sz w:val="18"/>
                <w:szCs w:val="18"/>
              </w:rPr>
            </w:pPr>
            <w:r>
              <w:rPr>
                <w:sz w:val="18"/>
                <w:szCs w:val="18"/>
              </w:rPr>
              <w:t>3</w:t>
            </w:r>
            <w:r w:rsidR="002112A2">
              <w:rPr>
                <w:sz w:val="18"/>
                <w:szCs w:val="18"/>
              </w:rPr>
              <w:t>+euribor</w:t>
            </w:r>
            <w:r w:rsidR="00313487">
              <w:rPr>
                <w:sz w:val="18"/>
                <w:szCs w:val="18"/>
              </w:rPr>
              <w:t>+3%</w:t>
            </w:r>
          </w:p>
        </w:tc>
        <w:tc>
          <w:tcPr>
            <w:tcW w:w="1070" w:type="dxa"/>
          </w:tcPr>
          <w:p w:rsidR="002112A2" w:rsidRDefault="002112A2" w:rsidP="00A50522">
            <w:pPr>
              <w:rPr>
                <w:sz w:val="18"/>
                <w:szCs w:val="18"/>
              </w:rPr>
            </w:pPr>
            <w:r>
              <w:rPr>
                <w:sz w:val="18"/>
                <w:szCs w:val="18"/>
              </w:rPr>
              <w:t>31.12.2016</w:t>
            </w:r>
          </w:p>
        </w:tc>
        <w:tc>
          <w:tcPr>
            <w:tcW w:w="1536" w:type="dxa"/>
          </w:tcPr>
          <w:p w:rsidR="002112A2" w:rsidRDefault="002112A2" w:rsidP="00A50522">
            <w:pPr>
              <w:jc w:val="center"/>
              <w:rPr>
                <w:sz w:val="18"/>
                <w:szCs w:val="18"/>
              </w:rPr>
            </w:pPr>
            <w:r>
              <w:rPr>
                <w:sz w:val="18"/>
                <w:szCs w:val="18"/>
              </w:rPr>
              <w:t>168  900</w:t>
            </w:r>
          </w:p>
        </w:tc>
        <w:tc>
          <w:tcPr>
            <w:tcW w:w="1536" w:type="dxa"/>
          </w:tcPr>
          <w:p w:rsidR="002112A2" w:rsidRDefault="002112A2" w:rsidP="00A50522">
            <w:pPr>
              <w:jc w:val="center"/>
              <w:rPr>
                <w:sz w:val="18"/>
                <w:szCs w:val="18"/>
              </w:rPr>
            </w:pPr>
            <w:r>
              <w:rPr>
                <w:sz w:val="18"/>
                <w:szCs w:val="18"/>
              </w:rPr>
              <w:t>168 900</w:t>
            </w:r>
          </w:p>
        </w:tc>
      </w:tr>
      <w:tr w:rsidR="002112A2" w:rsidTr="00A50522">
        <w:tc>
          <w:tcPr>
            <w:tcW w:w="3227" w:type="dxa"/>
          </w:tcPr>
          <w:p w:rsidR="002112A2" w:rsidRDefault="002112A2" w:rsidP="00A50522">
            <w:pPr>
              <w:rPr>
                <w:sz w:val="18"/>
                <w:szCs w:val="18"/>
              </w:rPr>
            </w:pPr>
          </w:p>
          <w:p w:rsidR="002112A2" w:rsidRDefault="002112A2" w:rsidP="00A50522">
            <w:pPr>
              <w:rPr>
                <w:sz w:val="18"/>
                <w:szCs w:val="18"/>
              </w:rPr>
            </w:pPr>
            <w:proofErr w:type="spellStart"/>
            <w:r>
              <w:rPr>
                <w:sz w:val="18"/>
                <w:szCs w:val="18"/>
              </w:rPr>
              <w:t>Emprunt</w:t>
            </w:r>
            <w:proofErr w:type="spellEnd"/>
            <w:r>
              <w:rPr>
                <w:sz w:val="18"/>
                <w:szCs w:val="18"/>
              </w:rPr>
              <w:t xml:space="preserve"> SG-</w:t>
            </w:r>
            <w:proofErr w:type="spellStart"/>
            <w:r>
              <w:rPr>
                <w:sz w:val="18"/>
                <w:szCs w:val="18"/>
              </w:rPr>
              <w:t>financement</w:t>
            </w:r>
            <w:proofErr w:type="spellEnd"/>
            <w:r>
              <w:rPr>
                <w:sz w:val="18"/>
                <w:szCs w:val="18"/>
              </w:rPr>
              <w:t xml:space="preserve"> </w:t>
            </w:r>
            <w:proofErr w:type="spellStart"/>
            <w:r>
              <w:rPr>
                <w:sz w:val="18"/>
                <w:szCs w:val="18"/>
              </w:rPr>
              <w:t>Omnimat</w:t>
            </w:r>
            <w:proofErr w:type="spellEnd"/>
          </w:p>
        </w:tc>
        <w:tc>
          <w:tcPr>
            <w:tcW w:w="709" w:type="dxa"/>
          </w:tcPr>
          <w:p w:rsidR="002112A2" w:rsidRDefault="002112A2" w:rsidP="00A50522">
            <w:pPr>
              <w:rPr>
                <w:sz w:val="18"/>
                <w:szCs w:val="18"/>
              </w:rPr>
            </w:pPr>
          </w:p>
        </w:tc>
        <w:tc>
          <w:tcPr>
            <w:tcW w:w="1134" w:type="dxa"/>
          </w:tcPr>
          <w:p w:rsidR="002112A2" w:rsidRDefault="002112A2" w:rsidP="00A50522">
            <w:pPr>
              <w:jc w:val="center"/>
              <w:rPr>
                <w:sz w:val="18"/>
                <w:szCs w:val="18"/>
              </w:rPr>
            </w:pPr>
          </w:p>
        </w:tc>
        <w:tc>
          <w:tcPr>
            <w:tcW w:w="1070" w:type="dxa"/>
          </w:tcPr>
          <w:p w:rsidR="002112A2" w:rsidRDefault="002112A2" w:rsidP="00A50522">
            <w:pPr>
              <w:rPr>
                <w:sz w:val="18"/>
                <w:szCs w:val="18"/>
              </w:rPr>
            </w:pPr>
          </w:p>
        </w:tc>
        <w:tc>
          <w:tcPr>
            <w:tcW w:w="1536" w:type="dxa"/>
          </w:tcPr>
          <w:p w:rsidR="002112A2" w:rsidRDefault="002112A2" w:rsidP="00A50522">
            <w:pPr>
              <w:rPr>
                <w:sz w:val="18"/>
                <w:szCs w:val="18"/>
              </w:rPr>
            </w:pPr>
          </w:p>
        </w:tc>
        <w:tc>
          <w:tcPr>
            <w:tcW w:w="1536" w:type="dxa"/>
          </w:tcPr>
          <w:p w:rsidR="002112A2" w:rsidRDefault="002112A2" w:rsidP="00A50522">
            <w:pPr>
              <w:rPr>
                <w:sz w:val="18"/>
                <w:szCs w:val="18"/>
              </w:rPr>
            </w:pPr>
          </w:p>
        </w:tc>
      </w:tr>
      <w:tr w:rsidR="002112A2" w:rsidTr="00A50522">
        <w:tc>
          <w:tcPr>
            <w:tcW w:w="3227" w:type="dxa"/>
          </w:tcPr>
          <w:p w:rsidR="002112A2" w:rsidRDefault="002112A2" w:rsidP="00A50522">
            <w:pPr>
              <w:rPr>
                <w:sz w:val="18"/>
                <w:szCs w:val="18"/>
              </w:rPr>
            </w:pPr>
            <w:proofErr w:type="spellStart"/>
            <w:r>
              <w:rPr>
                <w:sz w:val="18"/>
                <w:szCs w:val="18"/>
              </w:rPr>
              <w:t>Messer</w:t>
            </w:r>
            <w:proofErr w:type="spellEnd"/>
            <w:r>
              <w:rPr>
                <w:sz w:val="18"/>
                <w:szCs w:val="18"/>
              </w:rPr>
              <w:t xml:space="preserve">// </w:t>
            </w:r>
            <w:proofErr w:type="spellStart"/>
            <w:r>
              <w:rPr>
                <w:sz w:val="18"/>
                <w:szCs w:val="18"/>
              </w:rPr>
              <w:t>Loans</w:t>
            </w:r>
            <w:proofErr w:type="spellEnd"/>
            <w:r>
              <w:rPr>
                <w:sz w:val="18"/>
                <w:szCs w:val="18"/>
              </w:rPr>
              <w:t xml:space="preserve"> SG</w:t>
            </w:r>
          </w:p>
        </w:tc>
        <w:tc>
          <w:tcPr>
            <w:tcW w:w="709" w:type="dxa"/>
          </w:tcPr>
          <w:p w:rsidR="002112A2" w:rsidRDefault="002112A2" w:rsidP="00A50522">
            <w:pPr>
              <w:rPr>
                <w:sz w:val="18"/>
                <w:szCs w:val="18"/>
              </w:rPr>
            </w:pPr>
            <w:r>
              <w:rPr>
                <w:sz w:val="18"/>
                <w:szCs w:val="18"/>
              </w:rPr>
              <w:t>EUR</w:t>
            </w:r>
          </w:p>
        </w:tc>
        <w:tc>
          <w:tcPr>
            <w:tcW w:w="1134" w:type="dxa"/>
          </w:tcPr>
          <w:p w:rsidR="002112A2" w:rsidRDefault="002112A2" w:rsidP="00A50522">
            <w:pPr>
              <w:jc w:val="center"/>
              <w:rPr>
                <w:sz w:val="18"/>
                <w:szCs w:val="18"/>
              </w:rPr>
            </w:pPr>
            <w:r>
              <w:rPr>
                <w:sz w:val="18"/>
                <w:szCs w:val="18"/>
              </w:rPr>
              <w:t>3,65</w:t>
            </w:r>
          </w:p>
        </w:tc>
        <w:tc>
          <w:tcPr>
            <w:tcW w:w="1070" w:type="dxa"/>
          </w:tcPr>
          <w:p w:rsidR="002112A2" w:rsidRDefault="002112A2" w:rsidP="00A50522">
            <w:pPr>
              <w:rPr>
                <w:sz w:val="18"/>
                <w:szCs w:val="18"/>
              </w:rPr>
            </w:pPr>
            <w:r>
              <w:rPr>
                <w:sz w:val="18"/>
                <w:szCs w:val="18"/>
              </w:rPr>
              <w:t>31.12.2016</w:t>
            </w:r>
          </w:p>
        </w:tc>
        <w:tc>
          <w:tcPr>
            <w:tcW w:w="1536" w:type="dxa"/>
          </w:tcPr>
          <w:p w:rsidR="002112A2" w:rsidRDefault="002112A2" w:rsidP="00AF5D92">
            <w:pPr>
              <w:jc w:val="center"/>
              <w:rPr>
                <w:sz w:val="18"/>
                <w:szCs w:val="18"/>
              </w:rPr>
            </w:pPr>
            <w:r>
              <w:rPr>
                <w:sz w:val="18"/>
                <w:szCs w:val="18"/>
              </w:rPr>
              <w:t>3</w:t>
            </w:r>
            <w:r w:rsidR="00AF5D92">
              <w:rPr>
                <w:sz w:val="18"/>
                <w:szCs w:val="18"/>
              </w:rPr>
              <w:t>1 568</w:t>
            </w:r>
          </w:p>
        </w:tc>
        <w:tc>
          <w:tcPr>
            <w:tcW w:w="1536" w:type="dxa"/>
          </w:tcPr>
          <w:p w:rsidR="002112A2" w:rsidRDefault="002112A2" w:rsidP="00A50522">
            <w:pPr>
              <w:jc w:val="center"/>
              <w:rPr>
                <w:sz w:val="18"/>
                <w:szCs w:val="18"/>
              </w:rPr>
            </w:pPr>
            <w:r>
              <w:rPr>
                <w:sz w:val="18"/>
                <w:szCs w:val="18"/>
              </w:rPr>
              <w:t>52 580</w:t>
            </w:r>
          </w:p>
        </w:tc>
      </w:tr>
      <w:tr w:rsidR="002112A2" w:rsidTr="00A50522">
        <w:tc>
          <w:tcPr>
            <w:tcW w:w="3227" w:type="dxa"/>
          </w:tcPr>
          <w:p w:rsidR="002112A2" w:rsidRPr="00AF5D92" w:rsidRDefault="00AF5D92" w:rsidP="00A50522">
            <w:pPr>
              <w:rPr>
                <w:sz w:val="18"/>
                <w:szCs w:val="18"/>
              </w:rPr>
            </w:pPr>
            <w:proofErr w:type="spellStart"/>
            <w:r w:rsidRPr="00AF5D92">
              <w:rPr>
                <w:sz w:val="18"/>
                <w:szCs w:val="18"/>
              </w:rPr>
              <w:t>Emprunt</w:t>
            </w:r>
            <w:proofErr w:type="spellEnd"/>
            <w:r w:rsidRPr="00AF5D92">
              <w:rPr>
                <w:sz w:val="18"/>
                <w:szCs w:val="18"/>
              </w:rPr>
              <w:t xml:space="preserve"> S</w:t>
            </w:r>
            <w:r>
              <w:rPr>
                <w:sz w:val="18"/>
                <w:szCs w:val="18"/>
              </w:rPr>
              <w:t>G-</w:t>
            </w:r>
            <w:proofErr w:type="spellStart"/>
            <w:r>
              <w:rPr>
                <w:sz w:val="18"/>
                <w:szCs w:val="18"/>
              </w:rPr>
              <w:t>financement</w:t>
            </w:r>
            <w:proofErr w:type="spellEnd"/>
          </w:p>
        </w:tc>
        <w:tc>
          <w:tcPr>
            <w:tcW w:w="709" w:type="dxa"/>
          </w:tcPr>
          <w:p w:rsidR="002112A2" w:rsidRDefault="002112A2" w:rsidP="00A50522">
            <w:pPr>
              <w:rPr>
                <w:sz w:val="18"/>
                <w:szCs w:val="18"/>
              </w:rPr>
            </w:pPr>
          </w:p>
        </w:tc>
        <w:tc>
          <w:tcPr>
            <w:tcW w:w="1134" w:type="dxa"/>
          </w:tcPr>
          <w:p w:rsidR="002112A2" w:rsidRDefault="00AF5D92" w:rsidP="00AF5D92">
            <w:pPr>
              <w:jc w:val="center"/>
              <w:rPr>
                <w:sz w:val="18"/>
                <w:szCs w:val="18"/>
              </w:rPr>
            </w:pPr>
            <w:r>
              <w:rPr>
                <w:sz w:val="18"/>
                <w:szCs w:val="18"/>
              </w:rPr>
              <w:t>1,95</w:t>
            </w:r>
          </w:p>
        </w:tc>
        <w:tc>
          <w:tcPr>
            <w:tcW w:w="1070" w:type="dxa"/>
          </w:tcPr>
          <w:p w:rsidR="002112A2" w:rsidRDefault="002112A2" w:rsidP="00A50522">
            <w:pPr>
              <w:rPr>
                <w:sz w:val="18"/>
                <w:szCs w:val="18"/>
              </w:rPr>
            </w:pPr>
            <w:r>
              <w:rPr>
                <w:sz w:val="18"/>
                <w:szCs w:val="18"/>
              </w:rPr>
              <w:t>31.12.2016</w:t>
            </w:r>
          </w:p>
        </w:tc>
        <w:tc>
          <w:tcPr>
            <w:tcW w:w="1536" w:type="dxa"/>
          </w:tcPr>
          <w:p w:rsidR="002112A2" w:rsidRDefault="002112A2" w:rsidP="00AF5D92">
            <w:pPr>
              <w:jc w:val="center"/>
              <w:rPr>
                <w:sz w:val="18"/>
                <w:szCs w:val="18"/>
              </w:rPr>
            </w:pPr>
            <w:r>
              <w:rPr>
                <w:sz w:val="18"/>
                <w:szCs w:val="18"/>
              </w:rPr>
              <w:t>3</w:t>
            </w:r>
            <w:r w:rsidR="00AF5D92">
              <w:rPr>
                <w:sz w:val="18"/>
                <w:szCs w:val="18"/>
              </w:rPr>
              <w:t>3</w:t>
            </w:r>
            <w:r>
              <w:rPr>
                <w:sz w:val="18"/>
                <w:szCs w:val="18"/>
              </w:rPr>
              <w:t xml:space="preserve"> </w:t>
            </w:r>
            <w:r w:rsidR="00AF5D92">
              <w:rPr>
                <w:sz w:val="18"/>
                <w:szCs w:val="18"/>
              </w:rPr>
              <w:t>169</w:t>
            </w:r>
          </w:p>
        </w:tc>
        <w:tc>
          <w:tcPr>
            <w:tcW w:w="1536" w:type="dxa"/>
          </w:tcPr>
          <w:p w:rsidR="002112A2" w:rsidRDefault="002112A2" w:rsidP="00A50522">
            <w:pPr>
              <w:jc w:val="center"/>
              <w:rPr>
                <w:sz w:val="18"/>
                <w:szCs w:val="18"/>
              </w:rPr>
            </w:pPr>
            <w:r>
              <w:rPr>
                <w:sz w:val="18"/>
                <w:szCs w:val="18"/>
              </w:rPr>
              <w:t>0</w:t>
            </w:r>
          </w:p>
        </w:tc>
      </w:tr>
      <w:tr w:rsidR="002112A2" w:rsidTr="00A50522">
        <w:tc>
          <w:tcPr>
            <w:tcW w:w="3227" w:type="dxa"/>
          </w:tcPr>
          <w:p w:rsidR="002112A2" w:rsidRPr="0043534F" w:rsidRDefault="002112A2" w:rsidP="00A50522">
            <w:pPr>
              <w:rPr>
                <w:b/>
                <w:sz w:val="18"/>
                <w:szCs w:val="18"/>
              </w:rPr>
            </w:pPr>
            <w:r w:rsidRPr="0043534F">
              <w:rPr>
                <w:b/>
                <w:sz w:val="18"/>
                <w:szCs w:val="18"/>
              </w:rPr>
              <w:t xml:space="preserve">Krátkodobé úvery spolu </w:t>
            </w:r>
          </w:p>
        </w:tc>
        <w:tc>
          <w:tcPr>
            <w:tcW w:w="709" w:type="dxa"/>
          </w:tcPr>
          <w:p w:rsidR="002112A2" w:rsidRDefault="002112A2" w:rsidP="00A50522">
            <w:pPr>
              <w:rPr>
                <w:sz w:val="18"/>
                <w:szCs w:val="18"/>
              </w:rPr>
            </w:pPr>
          </w:p>
        </w:tc>
        <w:tc>
          <w:tcPr>
            <w:tcW w:w="1134" w:type="dxa"/>
          </w:tcPr>
          <w:p w:rsidR="002112A2" w:rsidRDefault="002112A2" w:rsidP="00A50522">
            <w:pPr>
              <w:rPr>
                <w:sz w:val="18"/>
                <w:szCs w:val="18"/>
              </w:rPr>
            </w:pPr>
          </w:p>
        </w:tc>
        <w:tc>
          <w:tcPr>
            <w:tcW w:w="1070" w:type="dxa"/>
          </w:tcPr>
          <w:p w:rsidR="002112A2" w:rsidRDefault="002112A2" w:rsidP="00A50522">
            <w:pPr>
              <w:rPr>
                <w:sz w:val="18"/>
                <w:szCs w:val="18"/>
              </w:rPr>
            </w:pPr>
          </w:p>
        </w:tc>
        <w:tc>
          <w:tcPr>
            <w:tcW w:w="1536" w:type="dxa"/>
          </w:tcPr>
          <w:p w:rsidR="002112A2" w:rsidRPr="0043534F" w:rsidRDefault="002112A2" w:rsidP="00A50522">
            <w:pPr>
              <w:jc w:val="center"/>
              <w:rPr>
                <w:b/>
                <w:sz w:val="18"/>
                <w:szCs w:val="18"/>
              </w:rPr>
            </w:pPr>
            <w:r w:rsidRPr="0043534F">
              <w:rPr>
                <w:b/>
                <w:sz w:val="18"/>
                <w:szCs w:val="18"/>
              </w:rPr>
              <w:t>233 637</w:t>
            </w:r>
          </w:p>
        </w:tc>
        <w:tc>
          <w:tcPr>
            <w:tcW w:w="1536" w:type="dxa"/>
          </w:tcPr>
          <w:p w:rsidR="002112A2" w:rsidRPr="0043534F" w:rsidRDefault="002112A2" w:rsidP="00A50522">
            <w:pPr>
              <w:jc w:val="center"/>
              <w:rPr>
                <w:b/>
                <w:sz w:val="18"/>
                <w:szCs w:val="18"/>
              </w:rPr>
            </w:pPr>
            <w:r w:rsidRPr="0043534F">
              <w:rPr>
                <w:b/>
                <w:sz w:val="18"/>
                <w:szCs w:val="18"/>
              </w:rPr>
              <w:t>221 480</w:t>
            </w:r>
          </w:p>
        </w:tc>
      </w:tr>
    </w:tbl>
    <w:p w:rsidR="00E231BA" w:rsidRDefault="00E231BA" w:rsidP="00E54F57">
      <w:pPr>
        <w:pStyle w:val="BodyText"/>
      </w:pPr>
    </w:p>
    <w:p w:rsidR="002112A2" w:rsidRDefault="00313487" w:rsidP="00E54F57">
      <w:pPr>
        <w:pStyle w:val="BodyText"/>
      </w:pPr>
      <w:r>
        <w:t>Sp</w:t>
      </w:r>
      <w:r w:rsidR="00B73938">
        <w:t xml:space="preserve">oločnosť nesplnila plnenie </w:t>
      </w:r>
      <w:proofErr w:type="spellStart"/>
      <w:r w:rsidR="00B73938">
        <w:t>kovenatov</w:t>
      </w:r>
      <w:proofErr w:type="spellEnd"/>
      <w:r w:rsidR="00B73938">
        <w:t xml:space="preserve"> v súlade so zmluvou voči </w:t>
      </w:r>
      <w:proofErr w:type="spellStart"/>
      <w:r w:rsidR="00B73938">
        <w:t>Sberbank</w:t>
      </w:r>
      <w:proofErr w:type="spellEnd"/>
      <w:r w:rsidR="00B73938">
        <w:t xml:space="preserve"> Slovensko, </w:t>
      </w:r>
      <w:proofErr w:type="spellStart"/>
      <w:r w:rsidR="00B73938">
        <w:t>a.s</w:t>
      </w:r>
      <w:proofErr w:type="spellEnd"/>
      <w:r w:rsidR="00B73938">
        <w:t xml:space="preserve">. k 31. decembru 2016, </w:t>
      </w:r>
      <w:r w:rsidR="00DD201F">
        <w:t xml:space="preserve"> a</w:t>
      </w:r>
      <w:r w:rsidR="00B73938">
        <w:t xml:space="preserve">však </w:t>
      </w:r>
      <w:r w:rsidR="00DD201F">
        <w:t xml:space="preserve"> dňa 31</w:t>
      </w:r>
      <w:r w:rsidR="00B73938">
        <w:t xml:space="preserve">. januára </w:t>
      </w:r>
      <w:r w:rsidR="00DD201F">
        <w:t xml:space="preserve">2017 bola pôžička úplne splatená, </w:t>
      </w:r>
      <w:r w:rsidR="00B73938">
        <w:t xml:space="preserve">z tohto dôvodu nevzniká riziko. </w:t>
      </w:r>
    </w:p>
    <w:p w:rsidR="002112A2" w:rsidRDefault="002112A2" w:rsidP="00737D02">
      <w:pPr>
        <w:pStyle w:val="BodyText"/>
        <w:ind w:left="0"/>
      </w:pPr>
    </w:p>
    <w:p w:rsidR="002112A2" w:rsidRDefault="002112A2" w:rsidP="00E54F57">
      <w:pPr>
        <w:pStyle w:val="BodyText"/>
      </w:pPr>
    </w:p>
    <w:p w:rsidR="002112A2" w:rsidRDefault="002112A2" w:rsidP="00E54F57">
      <w:pPr>
        <w:pStyle w:val="BodyText"/>
      </w:pPr>
    </w:p>
    <w:p w:rsidR="00E231BA" w:rsidRDefault="00E231BA" w:rsidP="00015257">
      <w:pPr>
        <w:pStyle w:val="Heading1"/>
        <w:tabs>
          <w:tab w:val="clear" w:pos="450"/>
          <w:tab w:val="num" w:pos="360"/>
        </w:tabs>
        <w:spacing w:before="120" w:after="60"/>
        <w:ind w:left="360"/>
      </w:pPr>
      <w:r>
        <w:t>informácie o výnosoch</w:t>
      </w:r>
    </w:p>
    <w:p w:rsidR="00E231BA" w:rsidRPr="009D3E35" w:rsidRDefault="00E231BA" w:rsidP="001C3468">
      <w:pPr>
        <w:pStyle w:val="BodyText"/>
        <w:ind w:left="0"/>
        <w:rPr>
          <w:b/>
          <w:i/>
          <w:color w:val="000000" w:themeColor="text1"/>
        </w:rPr>
      </w:pPr>
    </w:p>
    <w:p w:rsidR="00235BF4" w:rsidRDefault="00235BF4" w:rsidP="00235BF4">
      <w:pPr>
        <w:pStyle w:val="Heading2"/>
        <w:numPr>
          <w:ilvl w:val="0"/>
          <w:numId w:val="15"/>
        </w:numPr>
      </w:pPr>
      <w:r>
        <w:t>Tržby za vlastné výkony a tovar</w:t>
      </w:r>
    </w:p>
    <w:p w:rsidR="00235BF4" w:rsidRPr="009E0FB5" w:rsidRDefault="00235BF4" w:rsidP="00235BF4"/>
    <w:p w:rsidR="00235BF4" w:rsidRDefault="00235BF4" w:rsidP="00235BF4">
      <w:pPr>
        <w:pStyle w:val="BodyText"/>
      </w:pPr>
    </w:p>
    <w:p w:rsidR="00235BF4" w:rsidRDefault="00235BF4" w:rsidP="00235BF4">
      <w:pPr>
        <w:pStyle w:val="BodyText"/>
      </w:pPr>
      <w:r>
        <w:t>Tržby za vlastné výkony a tovar (r.01 a 05) v komoditnom a teritoriálnom členení sú uvedené v nasledujúcom prehľade (v EUR):</w:t>
      </w:r>
    </w:p>
    <w:p w:rsidR="00235BF4" w:rsidRDefault="00235BF4" w:rsidP="00235BF4">
      <w:pPr>
        <w:pStyle w:val="BodyText"/>
      </w:pPr>
    </w:p>
    <w:tbl>
      <w:tblPr>
        <w:tblStyle w:val="TableGrid"/>
        <w:tblW w:w="0" w:type="auto"/>
        <w:tblLook w:val="04A0" w:firstRow="1" w:lastRow="0" w:firstColumn="1" w:lastColumn="0" w:noHBand="0" w:noVBand="1"/>
      </w:tblPr>
      <w:tblGrid>
        <w:gridCol w:w="1807"/>
        <w:gridCol w:w="1260"/>
        <w:gridCol w:w="1533"/>
        <w:gridCol w:w="1533"/>
        <w:gridCol w:w="1534"/>
        <w:gridCol w:w="1535"/>
      </w:tblGrid>
      <w:tr w:rsidR="00AF5D92" w:rsidTr="00A50522">
        <w:tc>
          <w:tcPr>
            <w:tcW w:w="9212" w:type="dxa"/>
            <w:gridSpan w:val="6"/>
          </w:tcPr>
          <w:p w:rsidR="00AF5D92" w:rsidRPr="00A660B1" w:rsidRDefault="00AF5D92" w:rsidP="00A50522">
            <w:pPr>
              <w:rPr>
                <w:b/>
                <w:sz w:val="18"/>
                <w:szCs w:val="18"/>
              </w:rPr>
            </w:pPr>
            <w:bookmarkStart w:id="18" w:name="_MON_1385829851"/>
            <w:bookmarkStart w:id="19" w:name="_MON_1385829927"/>
            <w:bookmarkEnd w:id="18"/>
            <w:bookmarkEnd w:id="19"/>
          </w:p>
          <w:p w:rsidR="00AF5D92" w:rsidRPr="00A660B1" w:rsidRDefault="00AF5D92" w:rsidP="00A50522">
            <w:pPr>
              <w:rPr>
                <w:b/>
                <w:sz w:val="18"/>
                <w:szCs w:val="18"/>
              </w:rPr>
            </w:pPr>
            <w:r w:rsidRPr="00A660B1">
              <w:rPr>
                <w:b/>
                <w:sz w:val="18"/>
                <w:szCs w:val="18"/>
              </w:rPr>
              <w:t xml:space="preserve">Oblasť odbytu                                               Tržby za vlastné       Tržby z predaja     Tržby za tovar </w:t>
            </w:r>
          </w:p>
          <w:p w:rsidR="00AF5D92" w:rsidRPr="00A660B1" w:rsidRDefault="00AF5D92" w:rsidP="00A50522">
            <w:pPr>
              <w:rPr>
                <w:b/>
                <w:sz w:val="18"/>
                <w:szCs w:val="18"/>
              </w:rPr>
            </w:pPr>
            <w:r w:rsidRPr="00A660B1">
              <w:rPr>
                <w:b/>
                <w:sz w:val="18"/>
                <w:szCs w:val="18"/>
              </w:rPr>
              <w:t xml:space="preserve">                                                                             výrobky                  </w:t>
            </w:r>
            <w:r>
              <w:rPr>
                <w:b/>
                <w:sz w:val="18"/>
                <w:szCs w:val="18"/>
              </w:rPr>
              <w:t xml:space="preserve"> </w:t>
            </w:r>
            <w:r w:rsidRPr="00A660B1">
              <w:rPr>
                <w:b/>
                <w:sz w:val="18"/>
                <w:szCs w:val="18"/>
              </w:rPr>
              <w:t xml:space="preserve">   služieb                                                        Spolu </w:t>
            </w:r>
          </w:p>
        </w:tc>
      </w:tr>
      <w:tr w:rsidR="00AF5D92" w:rsidTr="00A50522">
        <w:tc>
          <w:tcPr>
            <w:tcW w:w="1809" w:type="dxa"/>
          </w:tcPr>
          <w:p w:rsidR="00AF5D92" w:rsidRPr="00A660B1" w:rsidRDefault="00AF5D92" w:rsidP="00A50522">
            <w:pPr>
              <w:rPr>
                <w:b/>
                <w:sz w:val="18"/>
                <w:szCs w:val="18"/>
              </w:rPr>
            </w:pPr>
            <w:r w:rsidRPr="00A660B1">
              <w:rPr>
                <w:b/>
                <w:sz w:val="18"/>
                <w:szCs w:val="18"/>
              </w:rPr>
              <w:t>Tuzemsko</w:t>
            </w:r>
          </w:p>
        </w:tc>
        <w:tc>
          <w:tcPr>
            <w:tcW w:w="1261" w:type="dxa"/>
          </w:tcPr>
          <w:p w:rsidR="00AF5D92" w:rsidRPr="00A660B1" w:rsidRDefault="00AF5D92" w:rsidP="00A50522">
            <w:pPr>
              <w:jc w:val="center"/>
              <w:rPr>
                <w:b/>
                <w:sz w:val="18"/>
                <w:szCs w:val="18"/>
              </w:rPr>
            </w:pPr>
            <w:r w:rsidRPr="00A660B1">
              <w:rPr>
                <w:b/>
                <w:sz w:val="18"/>
                <w:szCs w:val="18"/>
              </w:rPr>
              <w:t>2016</w:t>
            </w:r>
          </w:p>
        </w:tc>
        <w:tc>
          <w:tcPr>
            <w:tcW w:w="1535" w:type="dxa"/>
          </w:tcPr>
          <w:p w:rsidR="00AF5D92" w:rsidRPr="00BF0E35" w:rsidRDefault="00AF5D92" w:rsidP="00A50522">
            <w:pPr>
              <w:jc w:val="center"/>
              <w:rPr>
                <w:sz w:val="18"/>
                <w:szCs w:val="18"/>
              </w:rPr>
            </w:pPr>
            <w:r w:rsidRPr="00BF0E35">
              <w:rPr>
                <w:sz w:val="18"/>
                <w:szCs w:val="18"/>
              </w:rPr>
              <w:t>539 766</w:t>
            </w:r>
          </w:p>
        </w:tc>
        <w:tc>
          <w:tcPr>
            <w:tcW w:w="1535" w:type="dxa"/>
          </w:tcPr>
          <w:p w:rsidR="00AF5D92" w:rsidRPr="00BF0E35" w:rsidRDefault="00AF5D92" w:rsidP="00A50522">
            <w:pPr>
              <w:jc w:val="center"/>
              <w:rPr>
                <w:sz w:val="18"/>
                <w:szCs w:val="18"/>
              </w:rPr>
            </w:pPr>
            <w:r w:rsidRPr="00BF0E35">
              <w:rPr>
                <w:sz w:val="18"/>
                <w:szCs w:val="18"/>
              </w:rPr>
              <w:t>621</w:t>
            </w:r>
          </w:p>
        </w:tc>
        <w:tc>
          <w:tcPr>
            <w:tcW w:w="1536" w:type="dxa"/>
          </w:tcPr>
          <w:p w:rsidR="00AF5D92" w:rsidRPr="00BF0E35" w:rsidRDefault="00AF5D92" w:rsidP="00A50522">
            <w:pPr>
              <w:jc w:val="center"/>
              <w:rPr>
                <w:sz w:val="18"/>
                <w:szCs w:val="18"/>
              </w:rPr>
            </w:pPr>
            <w:r w:rsidRPr="00BF0E35">
              <w:rPr>
                <w:sz w:val="18"/>
                <w:szCs w:val="18"/>
              </w:rPr>
              <w:t>19 156</w:t>
            </w:r>
          </w:p>
        </w:tc>
        <w:tc>
          <w:tcPr>
            <w:tcW w:w="1536" w:type="dxa"/>
          </w:tcPr>
          <w:p w:rsidR="00AF5D92" w:rsidRPr="00A660B1" w:rsidRDefault="00AF5D92" w:rsidP="00A50522">
            <w:pPr>
              <w:jc w:val="center"/>
              <w:rPr>
                <w:b/>
                <w:sz w:val="18"/>
                <w:szCs w:val="18"/>
              </w:rPr>
            </w:pPr>
            <w:r>
              <w:rPr>
                <w:b/>
                <w:sz w:val="18"/>
                <w:szCs w:val="18"/>
              </w:rPr>
              <w:t>559 543</w:t>
            </w:r>
          </w:p>
        </w:tc>
      </w:tr>
      <w:tr w:rsidR="00AF5D92" w:rsidTr="00A50522">
        <w:tc>
          <w:tcPr>
            <w:tcW w:w="1809" w:type="dxa"/>
          </w:tcPr>
          <w:p w:rsidR="00AF5D92" w:rsidRDefault="00AF5D92" w:rsidP="00A50522">
            <w:pPr>
              <w:rPr>
                <w:sz w:val="18"/>
                <w:szCs w:val="18"/>
              </w:rPr>
            </w:pPr>
          </w:p>
        </w:tc>
        <w:tc>
          <w:tcPr>
            <w:tcW w:w="1261" w:type="dxa"/>
          </w:tcPr>
          <w:p w:rsidR="00AF5D92" w:rsidRPr="00A660B1" w:rsidRDefault="00AF5D92" w:rsidP="00A50522">
            <w:pPr>
              <w:jc w:val="center"/>
              <w:rPr>
                <w:b/>
                <w:sz w:val="18"/>
                <w:szCs w:val="18"/>
              </w:rPr>
            </w:pPr>
            <w:r w:rsidRPr="00A660B1">
              <w:rPr>
                <w:b/>
                <w:sz w:val="18"/>
                <w:szCs w:val="18"/>
              </w:rPr>
              <w:t>2015</w:t>
            </w:r>
          </w:p>
        </w:tc>
        <w:tc>
          <w:tcPr>
            <w:tcW w:w="1535" w:type="dxa"/>
          </w:tcPr>
          <w:p w:rsidR="00AF5D92" w:rsidRDefault="00AF5D92" w:rsidP="00A50522">
            <w:pPr>
              <w:jc w:val="center"/>
              <w:rPr>
                <w:sz w:val="18"/>
                <w:szCs w:val="18"/>
              </w:rPr>
            </w:pPr>
            <w:r>
              <w:rPr>
                <w:sz w:val="18"/>
                <w:szCs w:val="18"/>
              </w:rPr>
              <w:t>428 000</w:t>
            </w:r>
          </w:p>
        </w:tc>
        <w:tc>
          <w:tcPr>
            <w:tcW w:w="1535" w:type="dxa"/>
          </w:tcPr>
          <w:p w:rsidR="00AF5D92" w:rsidRDefault="00AF5D92" w:rsidP="00A50522">
            <w:pPr>
              <w:jc w:val="center"/>
              <w:rPr>
                <w:sz w:val="18"/>
                <w:szCs w:val="18"/>
              </w:rPr>
            </w:pPr>
            <w:r>
              <w:rPr>
                <w:sz w:val="18"/>
                <w:szCs w:val="18"/>
              </w:rPr>
              <w:t>3 365</w:t>
            </w:r>
          </w:p>
        </w:tc>
        <w:tc>
          <w:tcPr>
            <w:tcW w:w="1536" w:type="dxa"/>
          </w:tcPr>
          <w:p w:rsidR="00AF5D92" w:rsidRDefault="00AF5D92" w:rsidP="00A50522">
            <w:pPr>
              <w:jc w:val="center"/>
              <w:rPr>
                <w:sz w:val="18"/>
                <w:szCs w:val="18"/>
              </w:rPr>
            </w:pPr>
            <w:r>
              <w:rPr>
                <w:sz w:val="18"/>
                <w:szCs w:val="18"/>
              </w:rPr>
              <w:t>465</w:t>
            </w:r>
          </w:p>
        </w:tc>
        <w:tc>
          <w:tcPr>
            <w:tcW w:w="1536" w:type="dxa"/>
          </w:tcPr>
          <w:p w:rsidR="00AF5D92" w:rsidRPr="00BF0E35" w:rsidRDefault="00AF5D92" w:rsidP="00A50522">
            <w:pPr>
              <w:jc w:val="center"/>
              <w:rPr>
                <w:b/>
                <w:sz w:val="18"/>
                <w:szCs w:val="18"/>
              </w:rPr>
            </w:pPr>
            <w:r w:rsidRPr="00BF0E35">
              <w:rPr>
                <w:b/>
                <w:sz w:val="18"/>
                <w:szCs w:val="18"/>
              </w:rPr>
              <w:t>431 831</w:t>
            </w:r>
          </w:p>
        </w:tc>
      </w:tr>
      <w:tr w:rsidR="00AF5D92" w:rsidTr="00A50522">
        <w:tc>
          <w:tcPr>
            <w:tcW w:w="1809" w:type="dxa"/>
          </w:tcPr>
          <w:p w:rsidR="00AF5D92" w:rsidRPr="00A660B1" w:rsidRDefault="00AF5D92" w:rsidP="00A50522">
            <w:pPr>
              <w:rPr>
                <w:b/>
                <w:sz w:val="18"/>
                <w:szCs w:val="18"/>
              </w:rPr>
            </w:pPr>
            <w:r w:rsidRPr="00A660B1">
              <w:rPr>
                <w:b/>
                <w:sz w:val="18"/>
                <w:szCs w:val="18"/>
              </w:rPr>
              <w:t xml:space="preserve">Zahraničie </w:t>
            </w:r>
          </w:p>
        </w:tc>
        <w:tc>
          <w:tcPr>
            <w:tcW w:w="1261" w:type="dxa"/>
          </w:tcPr>
          <w:p w:rsidR="00AF5D92" w:rsidRPr="00A660B1" w:rsidRDefault="00AF5D92" w:rsidP="00A50522">
            <w:pPr>
              <w:jc w:val="center"/>
              <w:rPr>
                <w:b/>
                <w:sz w:val="18"/>
                <w:szCs w:val="18"/>
              </w:rPr>
            </w:pPr>
            <w:r w:rsidRPr="00A660B1">
              <w:rPr>
                <w:b/>
                <w:sz w:val="18"/>
                <w:szCs w:val="18"/>
              </w:rPr>
              <w:t>2016</w:t>
            </w:r>
          </w:p>
        </w:tc>
        <w:tc>
          <w:tcPr>
            <w:tcW w:w="1535" w:type="dxa"/>
          </w:tcPr>
          <w:p w:rsidR="00AF5D92" w:rsidRDefault="00AF5D92" w:rsidP="00A50522">
            <w:pPr>
              <w:jc w:val="center"/>
              <w:rPr>
                <w:sz w:val="18"/>
                <w:szCs w:val="18"/>
              </w:rPr>
            </w:pPr>
            <w:r>
              <w:rPr>
                <w:sz w:val="18"/>
                <w:szCs w:val="18"/>
              </w:rPr>
              <w:t>4 825 299</w:t>
            </w:r>
          </w:p>
        </w:tc>
        <w:tc>
          <w:tcPr>
            <w:tcW w:w="1535" w:type="dxa"/>
          </w:tcPr>
          <w:p w:rsidR="00AF5D92" w:rsidRDefault="00AF5D92" w:rsidP="00A50522">
            <w:pPr>
              <w:jc w:val="center"/>
              <w:rPr>
                <w:sz w:val="18"/>
                <w:szCs w:val="18"/>
              </w:rPr>
            </w:pPr>
            <w:r>
              <w:rPr>
                <w:sz w:val="18"/>
                <w:szCs w:val="18"/>
              </w:rPr>
              <w:t>63 808</w:t>
            </w:r>
          </w:p>
        </w:tc>
        <w:tc>
          <w:tcPr>
            <w:tcW w:w="1536" w:type="dxa"/>
          </w:tcPr>
          <w:p w:rsidR="00AF5D92" w:rsidRDefault="00AF5D92" w:rsidP="00A50522">
            <w:pPr>
              <w:jc w:val="center"/>
              <w:rPr>
                <w:sz w:val="18"/>
                <w:szCs w:val="18"/>
              </w:rPr>
            </w:pPr>
            <w:r>
              <w:rPr>
                <w:sz w:val="18"/>
                <w:szCs w:val="18"/>
              </w:rPr>
              <w:t>141 596</w:t>
            </w:r>
          </w:p>
        </w:tc>
        <w:tc>
          <w:tcPr>
            <w:tcW w:w="1536" w:type="dxa"/>
          </w:tcPr>
          <w:p w:rsidR="00AF5D92" w:rsidRPr="00BF0E35" w:rsidRDefault="00AF5D92" w:rsidP="00A50522">
            <w:pPr>
              <w:jc w:val="center"/>
              <w:rPr>
                <w:b/>
                <w:sz w:val="18"/>
                <w:szCs w:val="18"/>
              </w:rPr>
            </w:pPr>
            <w:r w:rsidRPr="00BF0E35">
              <w:rPr>
                <w:b/>
                <w:sz w:val="18"/>
                <w:szCs w:val="18"/>
              </w:rPr>
              <w:t>5 03070</w:t>
            </w:r>
            <w:r>
              <w:rPr>
                <w:b/>
                <w:sz w:val="18"/>
                <w:szCs w:val="18"/>
              </w:rPr>
              <w:t>3</w:t>
            </w:r>
          </w:p>
        </w:tc>
      </w:tr>
      <w:tr w:rsidR="00AF5D92" w:rsidTr="00A50522">
        <w:tc>
          <w:tcPr>
            <w:tcW w:w="1809" w:type="dxa"/>
          </w:tcPr>
          <w:p w:rsidR="00AF5D92" w:rsidRPr="00A660B1" w:rsidRDefault="00AF5D92" w:rsidP="00A50522">
            <w:pPr>
              <w:rPr>
                <w:b/>
                <w:sz w:val="18"/>
                <w:szCs w:val="18"/>
              </w:rPr>
            </w:pPr>
          </w:p>
        </w:tc>
        <w:tc>
          <w:tcPr>
            <w:tcW w:w="1261" w:type="dxa"/>
          </w:tcPr>
          <w:p w:rsidR="00AF5D92" w:rsidRPr="00A660B1" w:rsidRDefault="00AF5D92" w:rsidP="00A50522">
            <w:pPr>
              <w:jc w:val="center"/>
              <w:rPr>
                <w:b/>
                <w:sz w:val="18"/>
                <w:szCs w:val="18"/>
              </w:rPr>
            </w:pPr>
            <w:r w:rsidRPr="00A660B1">
              <w:rPr>
                <w:b/>
                <w:sz w:val="18"/>
                <w:szCs w:val="18"/>
              </w:rPr>
              <w:t>2015</w:t>
            </w:r>
          </w:p>
        </w:tc>
        <w:tc>
          <w:tcPr>
            <w:tcW w:w="1535" w:type="dxa"/>
          </w:tcPr>
          <w:p w:rsidR="00AF5D92" w:rsidRDefault="00AF5D92" w:rsidP="00A50522">
            <w:pPr>
              <w:jc w:val="center"/>
              <w:rPr>
                <w:sz w:val="18"/>
                <w:szCs w:val="18"/>
              </w:rPr>
            </w:pPr>
            <w:r>
              <w:rPr>
                <w:sz w:val="18"/>
                <w:szCs w:val="18"/>
              </w:rPr>
              <w:t>3 619 971</w:t>
            </w:r>
          </w:p>
        </w:tc>
        <w:tc>
          <w:tcPr>
            <w:tcW w:w="1535" w:type="dxa"/>
          </w:tcPr>
          <w:p w:rsidR="00AF5D92" w:rsidRDefault="00AF5D92" w:rsidP="00A50522">
            <w:pPr>
              <w:jc w:val="center"/>
              <w:rPr>
                <w:sz w:val="18"/>
                <w:szCs w:val="18"/>
              </w:rPr>
            </w:pPr>
            <w:r>
              <w:rPr>
                <w:sz w:val="18"/>
                <w:szCs w:val="18"/>
              </w:rPr>
              <w:t>192 408</w:t>
            </w:r>
          </w:p>
        </w:tc>
        <w:tc>
          <w:tcPr>
            <w:tcW w:w="1536" w:type="dxa"/>
          </w:tcPr>
          <w:p w:rsidR="00AF5D92" w:rsidRDefault="00AF5D92" w:rsidP="00A50522">
            <w:pPr>
              <w:jc w:val="center"/>
              <w:rPr>
                <w:sz w:val="18"/>
                <w:szCs w:val="18"/>
              </w:rPr>
            </w:pPr>
            <w:r>
              <w:rPr>
                <w:sz w:val="18"/>
                <w:szCs w:val="18"/>
              </w:rPr>
              <w:t>211 532</w:t>
            </w:r>
          </w:p>
        </w:tc>
        <w:tc>
          <w:tcPr>
            <w:tcW w:w="1536" w:type="dxa"/>
          </w:tcPr>
          <w:p w:rsidR="00AF5D92" w:rsidRPr="00BF0E35" w:rsidRDefault="00AF5D92" w:rsidP="00A50522">
            <w:pPr>
              <w:jc w:val="center"/>
              <w:rPr>
                <w:b/>
                <w:sz w:val="18"/>
                <w:szCs w:val="18"/>
              </w:rPr>
            </w:pPr>
            <w:r w:rsidRPr="00BF0E35">
              <w:rPr>
                <w:b/>
                <w:sz w:val="18"/>
                <w:szCs w:val="18"/>
              </w:rPr>
              <w:t>4 023 912</w:t>
            </w:r>
          </w:p>
        </w:tc>
      </w:tr>
      <w:tr w:rsidR="00AF5D92" w:rsidTr="00A50522">
        <w:tc>
          <w:tcPr>
            <w:tcW w:w="1809" w:type="dxa"/>
          </w:tcPr>
          <w:p w:rsidR="00AF5D92" w:rsidRPr="00A660B1" w:rsidRDefault="00AF5D92" w:rsidP="00A50522">
            <w:pPr>
              <w:rPr>
                <w:b/>
                <w:sz w:val="18"/>
                <w:szCs w:val="18"/>
              </w:rPr>
            </w:pPr>
            <w:r w:rsidRPr="00A660B1">
              <w:rPr>
                <w:b/>
                <w:sz w:val="18"/>
                <w:szCs w:val="18"/>
              </w:rPr>
              <w:t>Spolu</w:t>
            </w:r>
          </w:p>
        </w:tc>
        <w:tc>
          <w:tcPr>
            <w:tcW w:w="1261" w:type="dxa"/>
          </w:tcPr>
          <w:p w:rsidR="00AF5D92" w:rsidRDefault="00AF5D92" w:rsidP="00A50522">
            <w:pPr>
              <w:rPr>
                <w:sz w:val="18"/>
                <w:szCs w:val="18"/>
              </w:rPr>
            </w:pPr>
          </w:p>
        </w:tc>
        <w:tc>
          <w:tcPr>
            <w:tcW w:w="1535" w:type="dxa"/>
          </w:tcPr>
          <w:p w:rsidR="00AF5D92" w:rsidRPr="00BF0E35" w:rsidRDefault="00AF5D92" w:rsidP="00A50522">
            <w:pPr>
              <w:jc w:val="center"/>
              <w:rPr>
                <w:b/>
                <w:sz w:val="18"/>
                <w:szCs w:val="18"/>
              </w:rPr>
            </w:pPr>
            <w:r w:rsidRPr="00BF0E35">
              <w:rPr>
                <w:b/>
                <w:sz w:val="18"/>
                <w:szCs w:val="18"/>
              </w:rPr>
              <w:t>5 365 06</w:t>
            </w:r>
            <w:r>
              <w:rPr>
                <w:b/>
                <w:sz w:val="18"/>
                <w:szCs w:val="18"/>
              </w:rPr>
              <w:t>5</w:t>
            </w:r>
          </w:p>
        </w:tc>
        <w:tc>
          <w:tcPr>
            <w:tcW w:w="1535" w:type="dxa"/>
          </w:tcPr>
          <w:p w:rsidR="00AF5D92" w:rsidRPr="00BF0E35" w:rsidRDefault="00AF5D92" w:rsidP="00A50522">
            <w:pPr>
              <w:jc w:val="center"/>
              <w:rPr>
                <w:b/>
                <w:sz w:val="18"/>
                <w:szCs w:val="18"/>
              </w:rPr>
            </w:pPr>
            <w:r w:rsidRPr="00BF0E35">
              <w:rPr>
                <w:b/>
                <w:sz w:val="18"/>
                <w:szCs w:val="18"/>
              </w:rPr>
              <w:t>64 429</w:t>
            </w:r>
          </w:p>
        </w:tc>
        <w:tc>
          <w:tcPr>
            <w:tcW w:w="1536" w:type="dxa"/>
          </w:tcPr>
          <w:p w:rsidR="00AF5D92" w:rsidRPr="00BF0E35" w:rsidRDefault="00AF5D92" w:rsidP="00A50522">
            <w:pPr>
              <w:jc w:val="center"/>
              <w:rPr>
                <w:b/>
                <w:sz w:val="18"/>
                <w:szCs w:val="18"/>
              </w:rPr>
            </w:pPr>
            <w:r w:rsidRPr="00BF0E35">
              <w:rPr>
                <w:b/>
                <w:sz w:val="18"/>
                <w:szCs w:val="18"/>
              </w:rPr>
              <w:t>160 752</w:t>
            </w:r>
          </w:p>
        </w:tc>
        <w:tc>
          <w:tcPr>
            <w:tcW w:w="1536" w:type="dxa"/>
          </w:tcPr>
          <w:p w:rsidR="00AF5D92" w:rsidRPr="00BF0E35" w:rsidRDefault="00AF5D92" w:rsidP="00A50522">
            <w:pPr>
              <w:jc w:val="center"/>
              <w:rPr>
                <w:b/>
                <w:sz w:val="18"/>
                <w:szCs w:val="18"/>
              </w:rPr>
            </w:pPr>
            <w:r w:rsidRPr="00BF0E35">
              <w:rPr>
                <w:b/>
                <w:sz w:val="18"/>
                <w:szCs w:val="18"/>
              </w:rPr>
              <w:t>5 590 245</w:t>
            </w:r>
          </w:p>
        </w:tc>
      </w:tr>
    </w:tbl>
    <w:p w:rsidR="00712053" w:rsidRDefault="00712053" w:rsidP="009C014A">
      <w:pPr>
        <w:pStyle w:val="BodyText"/>
        <w:ind w:left="284"/>
      </w:pPr>
    </w:p>
    <w:p w:rsidR="002112A2" w:rsidRDefault="002112A2"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731D03" w:rsidRDefault="00731D03" w:rsidP="009C014A">
      <w:pPr>
        <w:pStyle w:val="BodyText"/>
        <w:ind w:left="284"/>
      </w:pPr>
    </w:p>
    <w:p w:rsidR="002112A2" w:rsidRDefault="002112A2" w:rsidP="009C014A">
      <w:pPr>
        <w:pStyle w:val="BodyText"/>
        <w:ind w:left="284"/>
      </w:pPr>
    </w:p>
    <w:p w:rsidR="002112A2" w:rsidRPr="009C014A" w:rsidRDefault="002112A2" w:rsidP="009C014A">
      <w:pPr>
        <w:pStyle w:val="BodyText"/>
        <w:ind w:left="284"/>
      </w:pPr>
    </w:p>
    <w:p w:rsidR="00E231BA" w:rsidRDefault="00E231BA" w:rsidP="00235BF4">
      <w:pPr>
        <w:pStyle w:val="Heading2"/>
        <w:numPr>
          <w:ilvl w:val="0"/>
          <w:numId w:val="15"/>
        </w:numPr>
      </w:pPr>
      <w:bookmarkStart w:id="20" w:name="_Toc530739915"/>
      <w:r>
        <w:lastRenderedPageBreak/>
        <w:t>Zmena stavu zásob vlastnej výroby</w:t>
      </w:r>
      <w:bookmarkEnd w:id="20"/>
      <w:r w:rsidR="006A15E1">
        <w:t xml:space="preserve"> </w:t>
      </w:r>
    </w:p>
    <w:p w:rsidR="00E231BA" w:rsidRDefault="00E231BA" w:rsidP="00E231BA">
      <w:pPr>
        <w:pStyle w:val="BodyText"/>
      </w:pPr>
    </w:p>
    <w:p w:rsidR="00E231BA" w:rsidRPr="001B0B3B" w:rsidRDefault="00E231BA" w:rsidP="001D5152">
      <w:pPr>
        <w:pStyle w:val="BodyText"/>
        <w:rPr>
          <w:szCs w:val="18"/>
        </w:rPr>
      </w:pPr>
      <w:r w:rsidRPr="001D5152">
        <w:rPr>
          <w:szCs w:val="18"/>
        </w:rPr>
        <w:t xml:space="preserve">Zmena stavu zásob vlastnej výroby vykázaná vo výkaze ziskov a strát je </w:t>
      </w:r>
      <w:proofErr w:type="spellStart"/>
      <w:r w:rsidR="001D5152" w:rsidRPr="001D5152">
        <w:rPr>
          <w:szCs w:val="18"/>
        </w:rPr>
        <w:t>z</w:t>
      </w:r>
      <w:r w:rsidR="00974A8E">
        <w:rPr>
          <w:szCs w:val="18"/>
        </w:rPr>
        <w:t>n</w:t>
      </w:r>
      <w:r w:rsidR="00A50522">
        <w:rPr>
          <w:szCs w:val="18"/>
        </w:rPr>
        <w:t>íž</w:t>
      </w:r>
      <w:r w:rsidR="00974A8E">
        <w:rPr>
          <w:szCs w:val="18"/>
        </w:rPr>
        <w:t>ie</w:t>
      </w:r>
      <w:proofErr w:type="spellEnd"/>
      <w:r w:rsidR="00172200" w:rsidRPr="001D5152">
        <w:rPr>
          <w:szCs w:val="18"/>
        </w:rPr>
        <w:t xml:space="preserve"> </w:t>
      </w:r>
      <w:r w:rsidR="003E75BE">
        <w:rPr>
          <w:szCs w:val="18"/>
        </w:rPr>
        <w:t>3</w:t>
      </w:r>
      <w:r w:rsidR="00A50522">
        <w:rPr>
          <w:szCs w:val="18"/>
        </w:rPr>
        <w:t>0</w:t>
      </w:r>
      <w:r w:rsidR="001D5152" w:rsidRPr="001D5152">
        <w:rPr>
          <w:szCs w:val="18"/>
        </w:rPr>
        <w:t> </w:t>
      </w:r>
      <w:r w:rsidR="00A50522">
        <w:rPr>
          <w:szCs w:val="18"/>
        </w:rPr>
        <w:t>127</w:t>
      </w:r>
      <w:r w:rsidR="001D5152" w:rsidRPr="001D5152">
        <w:rPr>
          <w:szCs w:val="18"/>
        </w:rPr>
        <w:t xml:space="preserve"> </w:t>
      </w:r>
      <w:r w:rsidRPr="001D5152">
        <w:rPr>
          <w:szCs w:val="18"/>
        </w:rPr>
        <w:t>EUR (</w:t>
      </w:r>
      <w:r w:rsidR="005B4970" w:rsidRPr="001D5152">
        <w:rPr>
          <w:szCs w:val="18"/>
        </w:rPr>
        <w:t xml:space="preserve">v </w:t>
      </w:r>
      <w:r w:rsidRPr="001D5152">
        <w:rPr>
          <w:szCs w:val="18"/>
        </w:rPr>
        <w:t>r</w:t>
      </w:r>
      <w:r w:rsidR="005B4970" w:rsidRPr="001D5152">
        <w:rPr>
          <w:szCs w:val="18"/>
        </w:rPr>
        <w:t>oku</w:t>
      </w:r>
      <w:r w:rsidR="001C3468" w:rsidRPr="001D5152">
        <w:rPr>
          <w:szCs w:val="18"/>
        </w:rPr>
        <w:t xml:space="preserve"> 201</w:t>
      </w:r>
      <w:r w:rsidR="00A50522">
        <w:rPr>
          <w:szCs w:val="18"/>
        </w:rPr>
        <w:t>5</w:t>
      </w:r>
      <w:r w:rsidRPr="001D5152">
        <w:rPr>
          <w:szCs w:val="18"/>
        </w:rPr>
        <w:t xml:space="preserve"> </w:t>
      </w:r>
      <w:r w:rsidR="003E75BE" w:rsidRPr="001D5152">
        <w:rPr>
          <w:szCs w:val="18"/>
        </w:rPr>
        <w:t>z</w:t>
      </w:r>
      <w:r w:rsidR="003E75BE">
        <w:rPr>
          <w:szCs w:val="18"/>
        </w:rPr>
        <w:t>výšenie</w:t>
      </w:r>
      <w:r w:rsidR="00172200" w:rsidRPr="001D5152">
        <w:rPr>
          <w:szCs w:val="18"/>
        </w:rPr>
        <w:t xml:space="preserve"> </w:t>
      </w:r>
      <w:r w:rsidR="00B24F6E">
        <w:rPr>
          <w:szCs w:val="18"/>
        </w:rPr>
        <w:t>23 073</w:t>
      </w:r>
      <w:r w:rsidR="00FC4BCA" w:rsidRPr="001D5152">
        <w:rPr>
          <w:szCs w:val="18"/>
        </w:rPr>
        <w:t xml:space="preserve"> </w:t>
      </w:r>
      <w:r w:rsidRPr="001D5152">
        <w:rPr>
          <w:szCs w:val="18"/>
        </w:rPr>
        <w:t>EUR</w:t>
      </w:r>
      <w:r w:rsidR="00A9048F" w:rsidRPr="001D5152">
        <w:rPr>
          <w:szCs w:val="18"/>
        </w:rPr>
        <w:t>)</w:t>
      </w:r>
      <w:r w:rsidRPr="001D5152">
        <w:rPr>
          <w:szCs w:val="18"/>
        </w:rPr>
        <w:t>. Vychádzajúc zo súvahových položiek predstavuje</w:t>
      </w:r>
      <w:r w:rsidR="001D5152">
        <w:rPr>
          <w:szCs w:val="18"/>
        </w:rPr>
        <w:t xml:space="preserve"> </w:t>
      </w:r>
      <w:r w:rsidR="001D5152" w:rsidRPr="001D5152">
        <w:rPr>
          <w:szCs w:val="18"/>
        </w:rPr>
        <w:t>z</w:t>
      </w:r>
      <w:r w:rsidR="00DD201F">
        <w:rPr>
          <w:szCs w:val="18"/>
        </w:rPr>
        <w:t>níž</w:t>
      </w:r>
      <w:r w:rsidR="00974A8E">
        <w:rPr>
          <w:szCs w:val="18"/>
        </w:rPr>
        <w:t>enie</w:t>
      </w:r>
      <w:r w:rsidR="003E75BE">
        <w:rPr>
          <w:szCs w:val="18"/>
        </w:rPr>
        <w:t xml:space="preserve"> 3</w:t>
      </w:r>
      <w:r w:rsidR="00B24F6E">
        <w:rPr>
          <w:szCs w:val="18"/>
        </w:rPr>
        <w:t>0</w:t>
      </w:r>
      <w:r w:rsidR="001D5152" w:rsidRPr="001D5152">
        <w:rPr>
          <w:szCs w:val="18"/>
        </w:rPr>
        <w:t> </w:t>
      </w:r>
      <w:r w:rsidR="00B24F6E">
        <w:rPr>
          <w:szCs w:val="18"/>
        </w:rPr>
        <w:t>127</w:t>
      </w:r>
      <w:r w:rsidR="001D5152" w:rsidRPr="001D5152">
        <w:rPr>
          <w:szCs w:val="18"/>
        </w:rPr>
        <w:t xml:space="preserve"> </w:t>
      </w:r>
      <w:r w:rsidR="00735F26" w:rsidRPr="001D5152">
        <w:rPr>
          <w:szCs w:val="18"/>
        </w:rPr>
        <w:t>EUR (v roku 201</w:t>
      </w:r>
      <w:r w:rsidR="00B24F6E">
        <w:rPr>
          <w:szCs w:val="18"/>
        </w:rPr>
        <w:t>5</w:t>
      </w:r>
      <w:r w:rsidR="003E75BE">
        <w:rPr>
          <w:szCs w:val="18"/>
        </w:rPr>
        <w:t xml:space="preserve"> zvýše</w:t>
      </w:r>
      <w:r w:rsidR="00735F26" w:rsidRPr="001D5152">
        <w:rPr>
          <w:szCs w:val="18"/>
        </w:rPr>
        <w:t xml:space="preserve">nie </w:t>
      </w:r>
      <w:r w:rsidR="00FC4BCA" w:rsidRPr="001D5152">
        <w:rPr>
          <w:szCs w:val="18"/>
        </w:rPr>
        <w:t xml:space="preserve">                </w:t>
      </w:r>
      <w:r w:rsidR="00B24F6E">
        <w:rPr>
          <w:szCs w:val="18"/>
        </w:rPr>
        <w:t>23</w:t>
      </w:r>
      <w:r w:rsidR="00FC4BCA" w:rsidRPr="001D5152">
        <w:rPr>
          <w:szCs w:val="18"/>
        </w:rPr>
        <w:t> </w:t>
      </w:r>
      <w:r w:rsidR="00B24F6E">
        <w:rPr>
          <w:szCs w:val="18"/>
        </w:rPr>
        <w:t>07</w:t>
      </w:r>
      <w:r w:rsidR="00486204">
        <w:rPr>
          <w:szCs w:val="18"/>
        </w:rPr>
        <w:t>3</w:t>
      </w:r>
      <w:r w:rsidR="00FC4BCA" w:rsidRPr="001D5152">
        <w:rPr>
          <w:szCs w:val="18"/>
        </w:rPr>
        <w:t xml:space="preserve"> </w:t>
      </w:r>
      <w:r w:rsidR="00735F26" w:rsidRPr="001D5152">
        <w:rPr>
          <w:szCs w:val="18"/>
        </w:rPr>
        <w:t>EUR)</w:t>
      </w:r>
      <w:r w:rsidRPr="001D5152">
        <w:rPr>
          <w:szCs w:val="18"/>
        </w:rPr>
        <w:t>, ako je to znázornené v nasledujúcom prehľade</w:t>
      </w:r>
      <w:r w:rsidRPr="001B0B3B">
        <w:rPr>
          <w:szCs w:val="18"/>
        </w:rPr>
        <w:t>:</w:t>
      </w:r>
    </w:p>
    <w:p w:rsidR="00E231BA" w:rsidRDefault="00E231BA" w:rsidP="00E231BA">
      <w:pPr>
        <w:pStyle w:val="BodyText"/>
      </w:pPr>
    </w:p>
    <w:p w:rsidR="00A50522" w:rsidRDefault="00A50522" w:rsidP="00E231BA">
      <w:pPr>
        <w:pStyle w:val="BodyText"/>
      </w:pPr>
    </w:p>
    <w:p w:rsidR="00A50522" w:rsidRDefault="00A50522" w:rsidP="00E231BA">
      <w:pPr>
        <w:pStyle w:val="BodyText"/>
      </w:pPr>
    </w:p>
    <w:p w:rsidR="00A50522" w:rsidRDefault="00A50522" w:rsidP="00E231BA">
      <w:pPr>
        <w:pStyle w:val="BodyText"/>
      </w:pPr>
    </w:p>
    <w:p w:rsidR="00A50522" w:rsidRDefault="00A50522" w:rsidP="00E231BA">
      <w:pPr>
        <w:pStyle w:val="BodyText"/>
      </w:pPr>
    </w:p>
    <w:tbl>
      <w:tblPr>
        <w:tblStyle w:val="TableGrid"/>
        <w:tblW w:w="0" w:type="auto"/>
        <w:tblLook w:val="04A0" w:firstRow="1" w:lastRow="0" w:firstColumn="1" w:lastColumn="0" w:noHBand="0" w:noVBand="1"/>
      </w:tblPr>
      <w:tblGrid>
        <w:gridCol w:w="2091"/>
        <w:gridCol w:w="1416"/>
        <w:gridCol w:w="1275"/>
        <w:gridCol w:w="1352"/>
        <w:gridCol w:w="1534"/>
        <w:gridCol w:w="1534"/>
      </w:tblGrid>
      <w:tr w:rsidR="00A50522" w:rsidTr="00A50522">
        <w:tc>
          <w:tcPr>
            <w:tcW w:w="9212" w:type="dxa"/>
            <w:gridSpan w:val="6"/>
          </w:tcPr>
          <w:p w:rsidR="00A50522" w:rsidRDefault="00A50522" w:rsidP="00A50522">
            <w:pPr>
              <w:rPr>
                <w:b/>
                <w:sz w:val="18"/>
                <w:szCs w:val="18"/>
              </w:rPr>
            </w:pPr>
            <w:r>
              <w:rPr>
                <w:b/>
                <w:sz w:val="18"/>
                <w:szCs w:val="18"/>
              </w:rPr>
              <w:t xml:space="preserve">                                                      2016                                      2015                              Zmena stavu vnútroorganizačných</w:t>
            </w:r>
          </w:p>
          <w:p w:rsidR="00A50522" w:rsidRDefault="00A50522" w:rsidP="00A50522">
            <w:pPr>
              <w:rPr>
                <w:b/>
                <w:sz w:val="18"/>
                <w:szCs w:val="18"/>
              </w:rPr>
            </w:pPr>
            <w:r>
              <w:rPr>
                <w:b/>
                <w:sz w:val="18"/>
                <w:szCs w:val="18"/>
              </w:rPr>
              <w:t xml:space="preserve">                                                 Konečný                </w:t>
            </w:r>
            <w:proofErr w:type="spellStart"/>
            <w:r>
              <w:rPr>
                <w:b/>
                <w:sz w:val="18"/>
                <w:szCs w:val="18"/>
              </w:rPr>
              <w:t>Konečný</w:t>
            </w:r>
            <w:proofErr w:type="spellEnd"/>
            <w:r>
              <w:rPr>
                <w:b/>
                <w:sz w:val="18"/>
                <w:szCs w:val="18"/>
              </w:rPr>
              <w:t xml:space="preserve">              Začiatočný                                   zásob</w:t>
            </w:r>
          </w:p>
          <w:p w:rsidR="00A50522" w:rsidRPr="00A660B1" w:rsidRDefault="00A50522" w:rsidP="00A50522">
            <w:pPr>
              <w:rPr>
                <w:b/>
                <w:sz w:val="18"/>
                <w:szCs w:val="18"/>
              </w:rPr>
            </w:pPr>
            <w:r>
              <w:rPr>
                <w:b/>
                <w:sz w:val="18"/>
                <w:szCs w:val="18"/>
              </w:rPr>
              <w:t xml:space="preserve">                                                 Zostatok                </w:t>
            </w:r>
            <w:proofErr w:type="spellStart"/>
            <w:r>
              <w:rPr>
                <w:b/>
                <w:sz w:val="18"/>
                <w:szCs w:val="18"/>
              </w:rPr>
              <w:t>Zostatok</w:t>
            </w:r>
            <w:proofErr w:type="spellEnd"/>
            <w:r>
              <w:rPr>
                <w:b/>
                <w:sz w:val="18"/>
                <w:szCs w:val="18"/>
              </w:rPr>
              <w:t xml:space="preserve">                     stav                      2016                             2015</w:t>
            </w:r>
          </w:p>
          <w:p w:rsidR="00A50522" w:rsidRPr="00A660B1" w:rsidRDefault="00A50522" w:rsidP="00A50522">
            <w:pPr>
              <w:rPr>
                <w:b/>
                <w:sz w:val="18"/>
                <w:szCs w:val="18"/>
              </w:rPr>
            </w:pPr>
            <w:r w:rsidRPr="00A660B1">
              <w:rPr>
                <w:b/>
                <w:sz w:val="18"/>
                <w:szCs w:val="18"/>
              </w:rPr>
              <w:t xml:space="preserve"> </w:t>
            </w:r>
            <w:r>
              <w:rPr>
                <w:b/>
                <w:sz w:val="18"/>
                <w:szCs w:val="18"/>
              </w:rPr>
              <w:t xml:space="preserve">                 a                                      b                             c                           d                             e                                   f                             </w:t>
            </w:r>
          </w:p>
        </w:tc>
      </w:tr>
      <w:tr w:rsidR="00A50522" w:rsidTr="00A50522">
        <w:tc>
          <w:tcPr>
            <w:tcW w:w="2093" w:type="dxa"/>
          </w:tcPr>
          <w:p w:rsidR="00A50522" w:rsidRPr="009C347F" w:rsidRDefault="00A50522" w:rsidP="00A50522">
            <w:pPr>
              <w:rPr>
                <w:sz w:val="18"/>
                <w:szCs w:val="18"/>
              </w:rPr>
            </w:pPr>
            <w:r w:rsidRPr="009C347F">
              <w:rPr>
                <w:sz w:val="18"/>
                <w:szCs w:val="18"/>
              </w:rPr>
              <w:t xml:space="preserve">Nedokončená výroba a polotovary vlastnej výroby </w:t>
            </w:r>
          </w:p>
        </w:tc>
        <w:tc>
          <w:tcPr>
            <w:tcW w:w="1417" w:type="dxa"/>
          </w:tcPr>
          <w:p w:rsidR="00A50522" w:rsidRDefault="00A50522" w:rsidP="00A50522">
            <w:pPr>
              <w:jc w:val="center"/>
              <w:rPr>
                <w:b/>
                <w:sz w:val="18"/>
                <w:szCs w:val="18"/>
              </w:rPr>
            </w:pPr>
          </w:p>
          <w:p w:rsidR="00A50522" w:rsidRPr="009C347F" w:rsidRDefault="00A50522" w:rsidP="00A50522">
            <w:pPr>
              <w:jc w:val="right"/>
              <w:rPr>
                <w:sz w:val="18"/>
                <w:szCs w:val="18"/>
              </w:rPr>
            </w:pPr>
            <w:r w:rsidRPr="009C347F">
              <w:rPr>
                <w:sz w:val="18"/>
                <w:szCs w:val="18"/>
              </w:rPr>
              <w:t>208</w:t>
            </w:r>
            <w:r>
              <w:rPr>
                <w:sz w:val="18"/>
                <w:szCs w:val="18"/>
              </w:rPr>
              <w:t> </w:t>
            </w:r>
            <w:r w:rsidRPr="009C347F">
              <w:rPr>
                <w:sz w:val="18"/>
                <w:szCs w:val="18"/>
              </w:rPr>
              <w:t>847</w:t>
            </w:r>
          </w:p>
        </w:tc>
        <w:tc>
          <w:tcPr>
            <w:tcW w:w="1276" w:type="dxa"/>
          </w:tcPr>
          <w:p w:rsidR="00A50522" w:rsidRDefault="00A50522" w:rsidP="00A50522">
            <w:pPr>
              <w:jc w:val="right"/>
              <w:rPr>
                <w:sz w:val="18"/>
                <w:szCs w:val="18"/>
              </w:rPr>
            </w:pPr>
          </w:p>
          <w:p w:rsidR="00A50522" w:rsidRPr="00BF0E35" w:rsidRDefault="00A50522" w:rsidP="00A50522">
            <w:pPr>
              <w:jc w:val="right"/>
              <w:rPr>
                <w:sz w:val="18"/>
                <w:szCs w:val="18"/>
              </w:rPr>
            </w:pPr>
            <w:r>
              <w:rPr>
                <w:sz w:val="18"/>
                <w:szCs w:val="18"/>
              </w:rPr>
              <w:t>235 158</w:t>
            </w:r>
          </w:p>
        </w:tc>
        <w:tc>
          <w:tcPr>
            <w:tcW w:w="1354" w:type="dxa"/>
          </w:tcPr>
          <w:p w:rsidR="00A50522" w:rsidRDefault="00A50522" w:rsidP="00A50522">
            <w:pPr>
              <w:jc w:val="right"/>
              <w:rPr>
                <w:sz w:val="18"/>
                <w:szCs w:val="18"/>
              </w:rPr>
            </w:pPr>
          </w:p>
          <w:p w:rsidR="00A50522" w:rsidRPr="00BF0E35" w:rsidRDefault="00A50522" w:rsidP="00A50522">
            <w:pPr>
              <w:jc w:val="right"/>
              <w:rPr>
                <w:sz w:val="18"/>
                <w:szCs w:val="18"/>
              </w:rPr>
            </w:pPr>
            <w:r>
              <w:rPr>
                <w:sz w:val="18"/>
                <w:szCs w:val="18"/>
              </w:rPr>
              <w:t>204 227</w:t>
            </w:r>
          </w:p>
        </w:tc>
        <w:tc>
          <w:tcPr>
            <w:tcW w:w="1536" w:type="dxa"/>
          </w:tcPr>
          <w:p w:rsidR="00A50522" w:rsidRDefault="00A50522" w:rsidP="00A50522">
            <w:pPr>
              <w:jc w:val="right"/>
              <w:rPr>
                <w:sz w:val="18"/>
                <w:szCs w:val="18"/>
              </w:rPr>
            </w:pPr>
            <w:r>
              <w:rPr>
                <w:sz w:val="18"/>
                <w:szCs w:val="18"/>
              </w:rPr>
              <w:t xml:space="preserve"> </w:t>
            </w:r>
          </w:p>
          <w:p w:rsidR="00A50522" w:rsidRPr="00BF0E35" w:rsidRDefault="00A50522" w:rsidP="00A50522">
            <w:pPr>
              <w:jc w:val="right"/>
              <w:rPr>
                <w:sz w:val="18"/>
                <w:szCs w:val="18"/>
              </w:rPr>
            </w:pPr>
            <w:r>
              <w:rPr>
                <w:sz w:val="18"/>
                <w:szCs w:val="18"/>
              </w:rPr>
              <w:t>-26 310</w:t>
            </w:r>
          </w:p>
        </w:tc>
        <w:tc>
          <w:tcPr>
            <w:tcW w:w="1536" w:type="dxa"/>
          </w:tcPr>
          <w:p w:rsidR="00A50522" w:rsidRDefault="00A50522" w:rsidP="00A50522">
            <w:pPr>
              <w:jc w:val="right"/>
              <w:rPr>
                <w:b/>
                <w:sz w:val="18"/>
                <w:szCs w:val="18"/>
              </w:rPr>
            </w:pPr>
          </w:p>
          <w:p w:rsidR="00A50522" w:rsidRPr="009B5ED5" w:rsidRDefault="00A50522" w:rsidP="00A50522">
            <w:pPr>
              <w:jc w:val="right"/>
              <w:rPr>
                <w:sz w:val="18"/>
                <w:szCs w:val="18"/>
              </w:rPr>
            </w:pPr>
            <w:r w:rsidRPr="009B5ED5">
              <w:rPr>
                <w:sz w:val="18"/>
                <w:szCs w:val="18"/>
              </w:rPr>
              <w:t>30 931</w:t>
            </w:r>
          </w:p>
        </w:tc>
      </w:tr>
      <w:tr w:rsidR="00A50522" w:rsidRPr="009B5ED5" w:rsidTr="00A50522">
        <w:tc>
          <w:tcPr>
            <w:tcW w:w="2093" w:type="dxa"/>
          </w:tcPr>
          <w:p w:rsidR="00A50522" w:rsidRPr="009C347F" w:rsidRDefault="00A50522" w:rsidP="00A50522">
            <w:pPr>
              <w:rPr>
                <w:sz w:val="18"/>
                <w:szCs w:val="18"/>
              </w:rPr>
            </w:pPr>
            <w:r w:rsidRPr="009C347F">
              <w:rPr>
                <w:sz w:val="18"/>
                <w:szCs w:val="18"/>
              </w:rPr>
              <w:t xml:space="preserve">Výrobky </w:t>
            </w:r>
          </w:p>
        </w:tc>
        <w:tc>
          <w:tcPr>
            <w:tcW w:w="1417" w:type="dxa"/>
          </w:tcPr>
          <w:p w:rsidR="00A50522" w:rsidRPr="009B5ED5" w:rsidRDefault="00A50522" w:rsidP="00A50522">
            <w:pPr>
              <w:jc w:val="right"/>
              <w:rPr>
                <w:sz w:val="18"/>
                <w:szCs w:val="18"/>
              </w:rPr>
            </w:pPr>
            <w:r w:rsidRPr="009B5ED5">
              <w:rPr>
                <w:sz w:val="18"/>
                <w:szCs w:val="18"/>
              </w:rPr>
              <w:t>53 345</w:t>
            </w:r>
          </w:p>
        </w:tc>
        <w:tc>
          <w:tcPr>
            <w:tcW w:w="1276" w:type="dxa"/>
          </w:tcPr>
          <w:p w:rsidR="00A50522" w:rsidRDefault="00A50522" w:rsidP="00A50522">
            <w:pPr>
              <w:jc w:val="right"/>
              <w:rPr>
                <w:sz w:val="18"/>
                <w:szCs w:val="18"/>
              </w:rPr>
            </w:pPr>
            <w:r>
              <w:rPr>
                <w:sz w:val="18"/>
                <w:szCs w:val="18"/>
              </w:rPr>
              <w:t>57 162</w:t>
            </w:r>
          </w:p>
        </w:tc>
        <w:tc>
          <w:tcPr>
            <w:tcW w:w="1354" w:type="dxa"/>
          </w:tcPr>
          <w:p w:rsidR="00A50522" w:rsidRDefault="00A50522" w:rsidP="00A50522">
            <w:pPr>
              <w:jc w:val="right"/>
              <w:rPr>
                <w:sz w:val="18"/>
                <w:szCs w:val="18"/>
              </w:rPr>
            </w:pPr>
            <w:r>
              <w:rPr>
                <w:sz w:val="18"/>
                <w:szCs w:val="18"/>
              </w:rPr>
              <w:t>65 020</w:t>
            </w:r>
          </w:p>
        </w:tc>
        <w:tc>
          <w:tcPr>
            <w:tcW w:w="1536" w:type="dxa"/>
          </w:tcPr>
          <w:p w:rsidR="00A50522" w:rsidRDefault="00A50522" w:rsidP="00A50522">
            <w:pPr>
              <w:jc w:val="right"/>
              <w:rPr>
                <w:sz w:val="18"/>
                <w:szCs w:val="18"/>
              </w:rPr>
            </w:pPr>
            <w:r>
              <w:rPr>
                <w:sz w:val="18"/>
                <w:szCs w:val="18"/>
              </w:rPr>
              <w:t>-3 816</w:t>
            </w:r>
          </w:p>
        </w:tc>
        <w:tc>
          <w:tcPr>
            <w:tcW w:w="1536" w:type="dxa"/>
          </w:tcPr>
          <w:p w:rsidR="00A50522" w:rsidRPr="009B5ED5" w:rsidRDefault="00A50522" w:rsidP="00A50522">
            <w:pPr>
              <w:jc w:val="right"/>
              <w:rPr>
                <w:sz w:val="18"/>
                <w:szCs w:val="18"/>
              </w:rPr>
            </w:pPr>
            <w:r w:rsidRPr="009B5ED5">
              <w:rPr>
                <w:sz w:val="18"/>
                <w:szCs w:val="18"/>
              </w:rPr>
              <w:t>-7 858</w:t>
            </w:r>
          </w:p>
        </w:tc>
      </w:tr>
      <w:tr w:rsidR="00A50522" w:rsidRPr="009B5ED5" w:rsidTr="00A50522">
        <w:tc>
          <w:tcPr>
            <w:tcW w:w="2093" w:type="dxa"/>
          </w:tcPr>
          <w:p w:rsidR="00A50522" w:rsidRPr="009C347F" w:rsidRDefault="00A50522" w:rsidP="00A50522">
            <w:pPr>
              <w:rPr>
                <w:sz w:val="18"/>
                <w:szCs w:val="18"/>
              </w:rPr>
            </w:pPr>
            <w:r w:rsidRPr="009C347F">
              <w:rPr>
                <w:sz w:val="18"/>
                <w:szCs w:val="18"/>
              </w:rPr>
              <w:t xml:space="preserve">Zvieratá </w:t>
            </w:r>
          </w:p>
        </w:tc>
        <w:tc>
          <w:tcPr>
            <w:tcW w:w="1417" w:type="dxa"/>
          </w:tcPr>
          <w:p w:rsidR="00A50522" w:rsidRPr="009B5ED5" w:rsidRDefault="00A50522" w:rsidP="00A50522">
            <w:pPr>
              <w:jc w:val="right"/>
              <w:rPr>
                <w:sz w:val="18"/>
                <w:szCs w:val="18"/>
              </w:rPr>
            </w:pPr>
            <w:r w:rsidRPr="009B5ED5">
              <w:rPr>
                <w:sz w:val="18"/>
                <w:szCs w:val="18"/>
              </w:rPr>
              <w:t>250</w:t>
            </w:r>
          </w:p>
        </w:tc>
        <w:tc>
          <w:tcPr>
            <w:tcW w:w="1276" w:type="dxa"/>
          </w:tcPr>
          <w:p w:rsidR="00A50522" w:rsidRDefault="00A50522" w:rsidP="00A50522">
            <w:pPr>
              <w:jc w:val="right"/>
              <w:rPr>
                <w:sz w:val="18"/>
                <w:szCs w:val="18"/>
              </w:rPr>
            </w:pPr>
            <w:r>
              <w:rPr>
                <w:sz w:val="18"/>
                <w:szCs w:val="18"/>
              </w:rPr>
              <w:t>250</w:t>
            </w:r>
          </w:p>
        </w:tc>
        <w:tc>
          <w:tcPr>
            <w:tcW w:w="1354" w:type="dxa"/>
          </w:tcPr>
          <w:p w:rsidR="00A50522" w:rsidRDefault="00A50522" w:rsidP="00A50522">
            <w:pPr>
              <w:jc w:val="right"/>
              <w:rPr>
                <w:sz w:val="18"/>
                <w:szCs w:val="18"/>
              </w:rPr>
            </w:pPr>
            <w:r>
              <w:rPr>
                <w:sz w:val="18"/>
                <w:szCs w:val="18"/>
              </w:rPr>
              <w:t>250</w:t>
            </w:r>
          </w:p>
        </w:tc>
        <w:tc>
          <w:tcPr>
            <w:tcW w:w="1536" w:type="dxa"/>
          </w:tcPr>
          <w:p w:rsidR="00A50522" w:rsidRDefault="00A50522" w:rsidP="00A50522">
            <w:pPr>
              <w:jc w:val="right"/>
              <w:rPr>
                <w:sz w:val="18"/>
                <w:szCs w:val="18"/>
              </w:rPr>
            </w:pPr>
            <w:r>
              <w:rPr>
                <w:sz w:val="18"/>
                <w:szCs w:val="18"/>
              </w:rPr>
              <w:t>0</w:t>
            </w:r>
          </w:p>
        </w:tc>
        <w:tc>
          <w:tcPr>
            <w:tcW w:w="1536" w:type="dxa"/>
          </w:tcPr>
          <w:p w:rsidR="00A50522" w:rsidRPr="009B5ED5" w:rsidRDefault="00A50522" w:rsidP="00A50522">
            <w:pPr>
              <w:jc w:val="right"/>
              <w:rPr>
                <w:sz w:val="18"/>
                <w:szCs w:val="18"/>
              </w:rPr>
            </w:pPr>
            <w:r w:rsidRPr="009B5ED5">
              <w:rPr>
                <w:sz w:val="18"/>
                <w:szCs w:val="18"/>
              </w:rPr>
              <w:t>0</w:t>
            </w:r>
          </w:p>
        </w:tc>
      </w:tr>
      <w:tr w:rsidR="00A50522" w:rsidTr="00A50522">
        <w:tc>
          <w:tcPr>
            <w:tcW w:w="2093" w:type="dxa"/>
          </w:tcPr>
          <w:p w:rsidR="00A50522" w:rsidRPr="00A660B1" w:rsidRDefault="00A50522" w:rsidP="00A50522">
            <w:pPr>
              <w:rPr>
                <w:b/>
                <w:sz w:val="18"/>
                <w:szCs w:val="18"/>
              </w:rPr>
            </w:pPr>
            <w:r>
              <w:rPr>
                <w:b/>
                <w:sz w:val="18"/>
                <w:szCs w:val="18"/>
              </w:rPr>
              <w:t>Spolu</w:t>
            </w:r>
          </w:p>
        </w:tc>
        <w:tc>
          <w:tcPr>
            <w:tcW w:w="1417" w:type="dxa"/>
          </w:tcPr>
          <w:p w:rsidR="00A50522" w:rsidRPr="009B5ED5" w:rsidRDefault="00A50522" w:rsidP="00A50522">
            <w:pPr>
              <w:jc w:val="right"/>
              <w:rPr>
                <w:b/>
                <w:sz w:val="18"/>
                <w:szCs w:val="18"/>
              </w:rPr>
            </w:pPr>
            <w:r w:rsidRPr="009B5ED5">
              <w:rPr>
                <w:b/>
                <w:sz w:val="18"/>
                <w:szCs w:val="18"/>
              </w:rPr>
              <w:t>262 443</w:t>
            </w:r>
          </w:p>
        </w:tc>
        <w:tc>
          <w:tcPr>
            <w:tcW w:w="1276" w:type="dxa"/>
          </w:tcPr>
          <w:p w:rsidR="00A50522" w:rsidRPr="009B5ED5" w:rsidRDefault="00A50522" w:rsidP="00A50522">
            <w:pPr>
              <w:jc w:val="right"/>
              <w:rPr>
                <w:b/>
                <w:sz w:val="18"/>
                <w:szCs w:val="18"/>
              </w:rPr>
            </w:pPr>
            <w:r w:rsidRPr="009B5ED5">
              <w:rPr>
                <w:b/>
                <w:sz w:val="18"/>
                <w:szCs w:val="18"/>
              </w:rPr>
              <w:t>292 570</w:t>
            </w:r>
          </w:p>
        </w:tc>
        <w:tc>
          <w:tcPr>
            <w:tcW w:w="1354" w:type="dxa"/>
          </w:tcPr>
          <w:p w:rsidR="00A50522" w:rsidRPr="009B5ED5" w:rsidRDefault="00A50522" w:rsidP="00A50522">
            <w:pPr>
              <w:jc w:val="right"/>
              <w:rPr>
                <w:b/>
                <w:sz w:val="18"/>
                <w:szCs w:val="18"/>
              </w:rPr>
            </w:pPr>
            <w:r w:rsidRPr="009B5ED5">
              <w:rPr>
                <w:b/>
                <w:sz w:val="18"/>
                <w:szCs w:val="18"/>
              </w:rPr>
              <w:t>269 497</w:t>
            </w:r>
          </w:p>
        </w:tc>
        <w:tc>
          <w:tcPr>
            <w:tcW w:w="1536" w:type="dxa"/>
          </w:tcPr>
          <w:p w:rsidR="00A50522" w:rsidRPr="009B5ED5" w:rsidRDefault="00A50522" w:rsidP="00A50522">
            <w:pPr>
              <w:jc w:val="right"/>
              <w:rPr>
                <w:b/>
                <w:sz w:val="18"/>
                <w:szCs w:val="18"/>
              </w:rPr>
            </w:pPr>
            <w:r w:rsidRPr="009B5ED5">
              <w:rPr>
                <w:b/>
                <w:sz w:val="18"/>
                <w:szCs w:val="18"/>
              </w:rPr>
              <w:t>-30 127</w:t>
            </w:r>
          </w:p>
        </w:tc>
        <w:tc>
          <w:tcPr>
            <w:tcW w:w="1536" w:type="dxa"/>
          </w:tcPr>
          <w:p w:rsidR="00A50522" w:rsidRPr="009B5ED5" w:rsidRDefault="00A50522" w:rsidP="00A50522">
            <w:pPr>
              <w:jc w:val="right"/>
              <w:rPr>
                <w:b/>
                <w:sz w:val="18"/>
                <w:szCs w:val="18"/>
              </w:rPr>
            </w:pPr>
            <w:r w:rsidRPr="009B5ED5">
              <w:rPr>
                <w:b/>
                <w:sz w:val="18"/>
                <w:szCs w:val="18"/>
              </w:rPr>
              <w:t>23 073</w:t>
            </w:r>
          </w:p>
        </w:tc>
      </w:tr>
      <w:tr w:rsidR="00A50522" w:rsidTr="00A50522">
        <w:tc>
          <w:tcPr>
            <w:tcW w:w="2093" w:type="dxa"/>
          </w:tcPr>
          <w:p w:rsidR="00A50522" w:rsidRPr="00A660B1" w:rsidRDefault="00A50522" w:rsidP="00A50522">
            <w:pPr>
              <w:rPr>
                <w:b/>
                <w:sz w:val="18"/>
                <w:szCs w:val="18"/>
              </w:rPr>
            </w:pPr>
          </w:p>
        </w:tc>
        <w:tc>
          <w:tcPr>
            <w:tcW w:w="1417" w:type="dxa"/>
          </w:tcPr>
          <w:p w:rsidR="00A50522" w:rsidRPr="009B5ED5" w:rsidRDefault="00A50522" w:rsidP="00A50522">
            <w:pPr>
              <w:rPr>
                <w:sz w:val="18"/>
                <w:szCs w:val="18"/>
              </w:rPr>
            </w:pPr>
          </w:p>
        </w:tc>
        <w:tc>
          <w:tcPr>
            <w:tcW w:w="1276" w:type="dxa"/>
          </w:tcPr>
          <w:p w:rsidR="00A50522" w:rsidRPr="00BF0E35" w:rsidRDefault="00A50522" w:rsidP="00A50522">
            <w:pPr>
              <w:jc w:val="center"/>
              <w:rPr>
                <w:b/>
                <w:sz w:val="18"/>
                <w:szCs w:val="18"/>
              </w:rPr>
            </w:pPr>
          </w:p>
        </w:tc>
        <w:tc>
          <w:tcPr>
            <w:tcW w:w="1354" w:type="dxa"/>
          </w:tcPr>
          <w:p w:rsidR="00A50522" w:rsidRPr="00BF0E35" w:rsidRDefault="00A50522" w:rsidP="00A50522">
            <w:pPr>
              <w:jc w:val="center"/>
              <w:rPr>
                <w:b/>
                <w:sz w:val="18"/>
                <w:szCs w:val="18"/>
              </w:rPr>
            </w:pPr>
          </w:p>
        </w:tc>
        <w:tc>
          <w:tcPr>
            <w:tcW w:w="1536" w:type="dxa"/>
          </w:tcPr>
          <w:p w:rsidR="00A50522" w:rsidRPr="00BF0E35" w:rsidRDefault="00A50522" w:rsidP="00A50522">
            <w:pPr>
              <w:jc w:val="center"/>
              <w:rPr>
                <w:b/>
                <w:sz w:val="18"/>
                <w:szCs w:val="18"/>
              </w:rPr>
            </w:pPr>
          </w:p>
        </w:tc>
        <w:tc>
          <w:tcPr>
            <w:tcW w:w="1536" w:type="dxa"/>
          </w:tcPr>
          <w:p w:rsidR="00A50522" w:rsidRPr="00BF0E35" w:rsidRDefault="00A50522" w:rsidP="00A50522">
            <w:pPr>
              <w:jc w:val="center"/>
              <w:rPr>
                <w:b/>
                <w:sz w:val="18"/>
                <w:szCs w:val="18"/>
              </w:rPr>
            </w:pPr>
          </w:p>
        </w:tc>
      </w:tr>
    </w:tbl>
    <w:p w:rsidR="00B826AE" w:rsidRPr="00DC0CB4" w:rsidRDefault="00B826AE" w:rsidP="00DC0CB4">
      <w:pPr>
        <w:pStyle w:val="BodyText"/>
      </w:pPr>
    </w:p>
    <w:p w:rsidR="00735F26" w:rsidRPr="00735F26" w:rsidRDefault="00735F26" w:rsidP="006A238E">
      <w:pPr>
        <w:pStyle w:val="BodyText"/>
        <w:ind w:left="0"/>
        <w:rPr>
          <w:i/>
        </w:rPr>
      </w:pPr>
    </w:p>
    <w:p w:rsidR="005C50FC" w:rsidRPr="006407DE" w:rsidRDefault="005C50FC" w:rsidP="00753F09">
      <w:pPr>
        <w:pStyle w:val="Heading2"/>
        <w:numPr>
          <w:ilvl w:val="0"/>
          <w:numId w:val="25"/>
        </w:numPr>
      </w:pPr>
      <w:r>
        <w:t xml:space="preserve">Čistý obrat </w:t>
      </w:r>
    </w:p>
    <w:p w:rsidR="005C50FC" w:rsidRDefault="005C50FC" w:rsidP="005C50FC">
      <w:pPr>
        <w:pStyle w:val="BodyText"/>
      </w:pPr>
    </w:p>
    <w:p w:rsidR="005C50FC" w:rsidRDefault="005C50FC" w:rsidP="006407DE">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p w:rsidR="00DC0CB4" w:rsidRDefault="00DC0CB4" w:rsidP="006407DE">
      <w:pPr>
        <w:pStyle w:val="BodyText"/>
      </w:pPr>
    </w:p>
    <w:p w:rsidR="00DC0CB4" w:rsidRDefault="00DC0CB4" w:rsidP="006407DE">
      <w:pPr>
        <w:pStyle w:val="BodyText"/>
      </w:pPr>
    </w:p>
    <w:tbl>
      <w:tblPr>
        <w:tblStyle w:val="TableGrid"/>
        <w:tblW w:w="0" w:type="auto"/>
        <w:tblLook w:val="04A0" w:firstRow="1" w:lastRow="0" w:firstColumn="1" w:lastColumn="0" w:noHBand="0" w:noVBand="1"/>
      </w:tblPr>
      <w:tblGrid>
        <w:gridCol w:w="4638"/>
        <w:gridCol w:w="2408"/>
        <w:gridCol w:w="2156"/>
      </w:tblGrid>
      <w:tr w:rsidR="00B24F6E" w:rsidRPr="00614DD0" w:rsidTr="00AF03FD">
        <w:tc>
          <w:tcPr>
            <w:tcW w:w="9212" w:type="dxa"/>
            <w:gridSpan w:val="3"/>
          </w:tcPr>
          <w:p w:rsidR="00B24F6E" w:rsidRDefault="00B24F6E" w:rsidP="00AF03FD">
            <w:pPr>
              <w:rPr>
                <w:sz w:val="18"/>
                <w:szCs w:val="18"/>
              </w:rPr>
            </w:pPr>
          </w:p>
          <w:p w:rsidR="00B24F6E" w:rsidRPr="00614DD0" w:rsidRDefault="00B24F6E" w:rsidP="00AF03FD">
            <w:pPr>
              <w:rPr>
                <w:b/>
                <w:sz w:val="18"/>
                <w:szCs w:val="18"/>
              </w:rPr>
            </w:pPr>
            <w:r w:rsidRPr="00614DD0">
              <w:rPr>
                <w:b/>
                <w:sz w:val="18"/>
                <w:szCs w:val="18"/>
              </w:rPr>
              <w:t xml:space="preserve">                                                                                                                            2016                                         2015                    </w:t>
            </w:r>
          </w:p>
        </w:tc>
      </w:tr>
      <w:tr w:rsidR="00B24F6E" w:rsidTr="00AF03FD">
        <w:tc>
          <w:tcPr>
            <w:tcW w:w="4644" w:type="dxa"/>
          </w:tcPr>
          <w:p w:rsidR="00B24F6E" w:rsidRDefault="00B24F6E" w:rsidP="00AF03FD">
            <w:pPr>
              <w:rPr>
                <w:sz w:val="18"/>
                <w:szCs w:val="18"/>
              </w:rPr>
            </w:pPr>
          </w:p>
          <w:p w:rsidR="00B24F6E" w:rsidRDefault="00B24F6E" w:rsidP="00AF03FD">
            <w:pPr>
              <w:rPr>
                <w:sz w:val="18"/>
                <w:szCs w:val="18"/>
              </w:rPr>
            </w:pPr>
            <w:r>
              <w:rPr>
                <w:sz w:val="18"/>
                <w:szCs w:val="18"/>
              </w:rPr>
              <w:t xml:space="preserve">Tržby za vlastné výrobky </w:t>
            </w:r>
          </w:p>
        </w:tc>
        <w:tc>
          <w:tcPr>
            <w:tcW w:w="2410" w:type="dxa"/>
          </w:tcPr>
          <w:p w:rsidR="00B24F6E" w:rsidRDefault="00B24F6E" w:rsidP="00AF03FD">
            <w:pPr>
              <w:jc w:val="right"/>
              <w:rPr>
                <w:sz w:val="18"/>
                <w:szCs w:val="18"/>
              </w:rPr>
            </w:pPr>
          </w:p>
          <w:p w:rsidR="00B24F6E" w:rsidRDefault="00B24F6E" w:rsidP="00AF03FD">
            <w:pPr>
              <w:jc w:val="right"/>
              <w:rPr>
                <w:sz w:val="18"/>
                <w:szCs w:val="18"/>
              </w:rPr>
            </w:pPr>
            <w:r>
              <w:rPr>
                <w:sz w:val="18"/>
                <w:szCs w:val="18"/>
              </w:rPr>
              <w:t>5 365 065</w:t>
            </w:r>
          </w:p>
        </w:tc>
        <w:tc>
          <w:tcPr>
            <w:tcW w:w="2158" w:type="dxa"/>
          </w:tcPr>
          <w:p w:rsidR="00B24F6E" w:rsidRDefault="00B24F6E" w:rsidP="00AF03FD">
            <w:pPr>
              <w:jc w:val="right"/>
              <w:rPr>
                <w:sz w:val="18"/>
                <w:szCs w:val="18"/>
              </w:rPr>
            </w:pPr>
          </w:p>
          <w:p w:rsidR="00B24F6E" w:rsidRDefault="00B24F6E" w:rsidP="00AF03FD">
            <w:pPr>
              <w:jc w:val="right"/>
              <w:rPr>
                <w:sz w:val="18"/>
                <w:szCs w:val="18"/>
              </w:rPr>
            </w:pPr>
            <w:r>
              <w:rPr>
                <w:sz w:val="18"/>
                <w:szCs w:val="18"/>
              </w:rPr>
              <w:t>4 047 972</w:t>
            </w:r>
          </w:p>
        </w:tc>
      </w:tr>
      <w:tr w:rsidR="00B24F6E" w:rsidTr="00AF03FD">
        <w:tc>
          <w:tcPr>
            <w:tcW w:w="4644" w:type="dxa"/>
          </w:tcPr>
          <w:p w:rsidR="00B24F6E" w:rsidRDefault="00B24F6E" w:rsidP="00AF03FD">
            <w:pPr>
              <w:rPr>
                <w:sz w:val="18"/>
                <w:szCs w:val="18"/>
              </w:rPr>
            </w:pPr>
          </w:p>
          <w:p w:rsidR="00B24F6E" w:rsidRDefault="00B24F6E" w:rsidP="00AF03FD">
            <w:pPr>
              <w:rPr>
                <w:sz w:val="18"/>
                <w:szCs w:val="18"/>
              </w:rPr>
            </w:pPr>
            <w:r>
              <w:rPr>
                <w:sz w:val="18"/>
                <w:szCs w:val="18"/>
              </w:rPr>
              <w:t>Tržby z predaja služieb</w:t>
            </w:r>
          </w:p>
        </w:tc>
        <w:tc>
          <w:tcPr>
            <w:tcW w:w="2410" w:type="dxa"/>
          </w:tcPr>
          <w:p w:rsidR="00B24F6E" w:rsidRDefault="00B24F6E" w:rsidP="00AF03FD">
            <w:pPr>
              <w:jc w:val="right"/>
              <w:rPr>
                <w:sz w:val="18"/>
                <w:szCs w:val="18"/>
              </w:rPr>
            </w:pPr>
          </w:p>
          <w:p w:rsidR="00B24F6E" w:rsidRDefault="00B24F6E" w:rsidP="00AF03FD">
            <w:pPr>
              <w:jc w:val="right"/>
              <w:rPr>
                <w:sz w:val="18"/>
                <w:szCs w:val="18"/>
              </w:rPr>
            </w:pPr>
            <w:r>
              <w:rPr>
                <w:sz w:val="18"/>
                <w:szCs w:val="18"/>
              </w:rPr>
              <w:t>64 429</w:t>
            </w:r>
          </w:p>
        </w:tc>
        <w:tc>
          <w:tcPr>
            <w:tcW w:w="2158" w:type="dxa"/>
          </w:tcPr>
          <w:p w:rsidR="00B24F6E" w:rsidRDefault="00B24F6E" w:rsidP="00AF03FD">
            <w:pPr>
              <w:jc w:val="right"/>
              <w:rPr>
                <w:sz w:val="18"/>
                <w:szCs w:val="18"/>
              </w:rPr>
            </w:pPr>
          </w:p>
          <w:p w:rsidR="00B24F6E" w:rsidRDefault="00B24F6E" w:rsidP="00AF03FD">
            <w:pPr>
              <w:jc w:val="right"/>
              <w:rPr>
                <w:sz w:val="18"/>
                <w:szCs w:val="18"/>
              </w:rPr>
            </w:pPr>
            <w:r>
              <w:rPr>
                <w:sz w:val="18"/>
                <w:szCs w:val="18"/>
              </w:rPr>
              <w:t>195 774</w:t>
            </w:r>
          </w:p>
        </w:tc>
      </w:tr>
      <w:tr w:rsidR="00B24F6E" w:rsidTr="00AF03FD">
        <w:tc>
          <w:tcPr>
            <w:tcW w:w="4644" w:type="dxa"/>
          </w:tcPr>
          <w:p w:rsidR="00B24F6E" w:rsidRDefault="00B24F6E" w:rsidP="00AF03FD">
            <w:pPr>
              <w:rPr>
                <w:sz w:val="18"/>
                <w:szCs w:val="18"/>
              </w:rPr>
            </w:pPr>
          </w:p>
          <w:p w:rsidR="00B24F6E" w:rsidRDefault="00B24F6E" w:rsidP="00AF03FD">
            <w:pPr>
              <w:rPr>
                <w:sz w:val="18"/>
                <w:szCs w:val="18"/>
              </w:rPr>
            </w:pPr>
            <w:r>
              <w:rPr>
                <w:sz w:val="18"/>
                <w:szCs w:val="18"/>
              </w:rPr>
              <w:t>Tržby za tovar</w:t>
            </w:r>
          </w:p>
        </w:tc>
        <w:tc>
          <w:tcPr>
            <w:tcW w:w="2410" w:type="dxa"/>
          </w:tcPr>
          <w:p w:rsidR="00B24F6E" w:rsidRDefault="00B24F6E" w:rsidP="00AF03FD">
            <w:pPr>
              <w:jc w:val="right"/>
              <w:rPr>
                <w:sz w:val="18"/>
                <w:szCs w:val="18"/>
              </w:rPr>
            </w:pPr>
          </w:p>
          <w:p w:rsidR="00B24F6E" w:rsidRDefault="00B24F6E" w:rsidP="00B73938">
            <w:pPr>
              <w:jc w:val="right"/>
              <w:rPr>
                <w:sz w:val="18"/>
                <w:szCs w:val="18"/>
              </w:rPr>
            </w:pPr>
            <w:r>
              <w:rPr>
                <w:sz w:val="18"/>
                <w:szCs w:val="18"/>
              </w:rPr>
              <w:t>160 </w:t>
            </w:r>
            <w:r w:rsidRPr="00B73938">
              <w:rPr>
                <w:color w:val="FF0000"/>
                <w:sz w:val="18"/>
                <w:szCs w:val="18"/>
              </w:rPr>
              <w:t>75</w:t>
            </w:r>
            <w:r w:rsidR="00B73938" w:rsidRPr="00B73938">
              <w:rPr>
                <w:color w:val="FF0000"/>
                <w:sz w:val="18"/>
                <w:szCs w:val="18"/>
              </w:rPr>
              <w:t>3</w:t>
            </w:r>
          </w:p>
        </w:tc>
        <w:tc>
          <w:tcPr>
            <w:tcW w:w="2158" w:type="dxa"/>
          </w:tcPr>
          <w:p w:rsidR="00B24F6E" w:rsidRDefault="00B24F6E" w:rsidP="00AF03FD">
            <w:pPr>
              <w:jc w:val="right"/>
              <w:rPr>
                <w:sz w:val="18"/>
                <w:szCs w:val="18"/>
              </w:rPr>
            </w:pPr>
          </w:p>
          <w:p w:rsidR="00B24F6E" w:rsidRDefault="00B24F6E" w:rsidP="00AF03FD">
            <w:pPr>
              <w:jc w:val="right"/>
              <w:rPr>
                <w:sz w:val="18"/>
                <w:szCs w:val="18"/>
              </w:rPr>
            </w:pPr>
            <w:r>
              <w:rPr>
                <w:sz w:val="18"/>
                <w:szCs w:val="18"/>
              </w:rPr>
              <w:t>211 997</w:t>
            </w:r>
          </w:p>
        </w:tc>
      </w:tr>
      <w:tr w:rsidR="00B24F6E" w:rsidRPr="00614DD0" w:rsidTr="00AF03FD">
        <w:tc>
          <w:tcPr>
            <w:tcW w:w="4644" w:type="dxa"/>
          </w:tcPr>
          <w:p w:rsidR="00B24F6E" w:rsidRDefault="00B24F6E" w:rsidP="00AF03FD">
            <w:pPr>
              <w:rPr>
                <w:b/>
                <w:sz w:val="18"/>
                <w:szCs w:val="18"/>
              </w:rPr>
            </w:pPr>
          </w:p>
          <w:p w:rsidR="00B24F6E" w:rsidRPr="00614DD0" w:rsidRDefault="00B24F6E" w:rsidP="00AF03FD">
            <w:pPr>
              <w:rPr>
                <w:b/>
                <w:sz w:val="18"/>
                <w:szCs w:val="18"/>
              </w:rPr>
            </w:pPr>
            <w:r w:rsidRPr="00614DD0">
              <w:rPr>
                <w:b/>
                <w:sz w:val="18"/>
                <w:szCs w:val="18"/>
              </w:rPr>
              <w:t>Čistý obrat spolu</w:t>
            </w:r>
          </w:p>
        </w:tc>
        <w:tc>
          <w:tcPr>
            <w:tcW w:w="2410" w:type="dxa"/>
          </w:tcPr>
          <w:p w:rsidR="00B24F6E" w:rsidRDefault="00B24F6E" w:rsidP="00AF03FD">
            <w:pPr>
              <w:jc w:val="right"/>
              <w:rPr>
                <w:b/>
                <w:sz w:val="18"/>
                <w:szCs w:val="18"/>
              </w:rPr>
            </w:pPr>
          </w:p>
          <w:p w:rsidR="00B24F6E" w:rsidRPr="00614DD0" w:rsidRDefault="00B24F6E" w:rsidP="00AF03FD">
            <w:pPr>
              <w:jc w:val="right"/>
              <w:rPr>
                <w:b/>
                <w:sz w:val="18"/>
                <w:szCs w:val="18"/>
              </w:rPr>
            </w:pPr>
            <w:r w:rsidRPr="00614DD0">
              <w:rPr>
                <w:b/>
                <w:sz w:val="18"/>
                <w:szCs w:val="18"/>
              </w:rPr>
              <w:t>5 590</w:t>
            </w:r>
            <w:r>
              <w:rPr>
                <w:b/>
                <w:sz w:val="18"/>
                <w:szCs w:val="18"/>
              </w:rPr>
              <w:t> </w:t>
            </w:r>
            <w:r w:rsidRPr="00614DD0">
              <w:rPr>
                <w:b/>
                <w:sz w:val="18"/>
                <w:szCs w:val="18"/>
              </w:rPr>
              <w:t>246</w:t>
            </w:r>
          </w:p>
        </w:tc>
        <w:tc>
          <w:tcPr>
            <w:tcW w:w="2158" w:type="dxa"/>
          </w:tcPr>
          <w:p w:rsidR="00B24F6E" w:rsidRDefault="00B24F6E" w:rsidP="00AF03FD">
            <w:pPr>
              <w:jc w:val="right"/>
              <w:rPr>
                <w:b/>
                <w:sz w:val="18"/>
                <w:szCs w:val="18"/>
              </w:rPr>
            </w:pPr>
          </w:p>
          <w:p w:rsidR="00B24F6E" w:rsidRPr="00614DD0" w:rsidRDefault="00B24F6E" w:rsidP="00AF03FD">
            <w:pPr>
              <w:jc w:val="right"/>
              <w:rPr>
                <w:b/>
                <w:sz w:val="18"/>
                <w:szCs w:val="18"/>
              </w:rPr>
            </w:pPr>
            <w:r w:rsidRPr="00614DD0">
              <w:rPr>
                <w:b/>
                <w:sz w:val="18"/>
                <w:szCs w:val="18"/>
              </w:rPr>
              <w:t>4 455 743</w:t>
            </w:r>
          </w:p>
        </w:tc>
      </w:tr>
    </w:tbl>
    <w:p w:rsidR="00423EF8" w:rsidRDefault="00423EF8" w:rsidP="009C014A">
      <w:pPr>
        <w:pStyle w:val="BodyText"/>
      </w:pPr>
    </w:p>
    <w:p w:rsidR="00B826AE" w:rsidRDefault="00B826AE" w:rsidP="009C014A">
      <w:pPr>
        <w:pStyle w:val="BodyText"/>
      </w:pPr>
    </w:p>
    <w:p w:rsidR="00B826AE" w:rsidRDefault="00B826AE" w:rsidP="009C014A">
      <w:pPr>
        <w:pStyle w:val="BodyText"/>
      </w:pPr>
    </w:p>
    <w:p w:rsidR="00974A8E" w:rsidRDefault="00974A8E"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731D03" w:rsidRDefault="00731D03" w:rsidP="009C014A">
      <w:pPr>
        <w:pStyle w:val="BodyText"/>
      </w:pPr>
    </w:p>
    <w:p w:rsidR="00974A8E" w:rsidRDefault="00974A8E" w:rsidP="009C014A">
      <w:pPr>
        <w:pStyle w:val="BodyText"/>
      </w:pPr>
    </w:p>
    <w:p w:rsidR="009C014A" w:rsidRDefault="0000290B" w:rsidP="009C014A">
      <w:pPr>
        <w:pStyle w:val="Heading1"/>
        <w:tabs>
          <w:tab w:val="clear" w:pos="450"/>
          <w:tab w:val="num" w:pos="360"/>
        </w:tabs>
        <w:spacing w:before="120" w:after="60"/>
        <w:ind w:left="360"/>
      </w:pPr>
      <w:r>
        <w:lastRenderedPageBreak/>
        <w:t>Informácie o</w:t>
      </w:r>
      <w:r w:rsidR="009C014A">
        <w:t> </w:t>
      </w:r>
      <w:r>
        <w:t>nákladoch</w:t>
      </w:r>
    </w:p>
    <w:p w:rsidR="009C014A" w:rsidRDefault="009C014A" w:rsidP="00C37E9B">
      <w:pPr>
        <w:pStyle w:val="BodyText"/>
      </w:pPr>
      <w:r w:rsidRPr="00BF5606">
        <w:t>Prehľad o nákladoch na poskytnuté služby</w:t>
      </w:r>
      <w:r>
        <w:t>, ostatných nákladoch na hospodársku činnosť</w:t>
      </w:r>
      <w:r w:rsidR="002B134E">
        <w:t xml:space="preserve"> a</w:t>
      </w:r>
      <w:r>
        <w:t xml:space="preserve"> finančných nákladoch</w:t>
      </w:r>
      <w:r w:rsidRPr="00BF5606">
        <w:t>:</w:t>
      </w:r>
    </w:p>
    <w:p w:rsidR="00731D03" w:rsidRDefault="00731D03" w:rsidP="00C37E9B">
      <w:pPr>
        <w:pStyle w:val="BodyText"/>
      </w:pPr>
    </w:p>
    <w:p w:rsidR="00731D03" w:rsidRDefault="00731D03" w:rsidP="00C37E9B">
      <w:pPr>
        <w:pStyle w:val="BodyText"/>
      </w:pPr>
    </w:p>
    <w:p w:rsidR="00731D03" w:rsidRPr="009C014A" w:rsidRDefault="00731D03" w:rsidP="00C37E9B">
      <w:pPr>
        <w:pStyle w:val="BodyText"/>
      </w:pPr>
    </w:p>
    <w:tbl>
      <w:tblPr>
        <w:tblStyle w:val="TableGrid"/>
        <w:tblW w:w="0" w:type="auto"/>
        <w:tblLook w:val="04A0" w:firstRow="1" w:lastRow="0" w:firstColumn="1" w:lastColumn="0" w:noHBand="0" w:noVBand="1"/>
      </w:tblPr>
      <w:tblGrid>
        <w:gridCol w:w="4642"/>
        <w:gridCol w:w="2406"/>
        <w:gridCol w:w="2154"/>
      </w:tblGrid>
      <w:tr w:rsidR="00731D03" w:rsidRPr="00614DD0" w:rsidTr="00AF03FD">
        <w:tc>
          <w:tcPr>
            <w:tcW w:w="9212" w:type="dxa"/>
            <w:gridSpan w:val="3"/>
          </w:tcPr>
          <w:p w:rsidR="00731D03" w:rsidRDefault="00731D03" w:rsidP="00AF03FD">
            <w:pPr>
              <w:rPr>
                <w:sz w:val="18"/>
                <w:szCs w:val="18"/>
              </w:rPr>
            </w:pPr>
            <w:bookmarkStart w:id="21" w:name="_MON_1464432266"/>
            <w:bookmarkStart w:id="22" w:name="_MON_1425871061"/>
            <w:bookmarkStart w:id="23" w:name="_MON_1426529120"/>
            <w:bookmarkStart w:id="24" w:name="_MON_1426529805"/>
            <w:bookmarkEnd w:id="21"/>
            <w:bookmarkEnd w:id="22"/>
            <w:bookmarkEnd w:id="23"/>
            <w:bookmarkEnd w:id="24"/>
          </w:p>
          <w:p w:rsidR="00731D03" w:rsidRPr="00614DD0" w:rsidRDefault="00731D03" w:rsidP="00AF03FD">
            <w:pPr>
              <w:rPr>
                <w:b/>
                <w:sz w:val="18"/>
                <w:szCs w:val="18"/>
              </w:rPr>
            </w:pPr>
            <w:r w:rsidRPr="00614DD0">
              <w:rPr>
                <w:b/>
                <w:sz w:val="18"/>
                <w:szCs w:val="18"/>
              </w:rPr>
              <w:t xml:space="preserve">                                                                                                                            2016                                         2015                    </w:t>
            </w:r>
          </w:p>
        </w:tc>
      </w:tr>
      <w:tr w:rsidR="00731D03" w:rsidRPr="005C75A2" w:rsidTr="00AF03FD">
        <w:tc>
          <w:tcPr>
            <w:tcW w:w="4644" w:type="dxa"/>
          </w:tcPr>
          <w:p w:rsidR="00731D03" w:rsidRPr="005C75A2" w:rsidRDefault="00731D03" w:rsidP="00AF03FD">
            <w:pPr>
              <w:rPr>
                <w:b/>
                <w:sz w:val="18"/>
                <w:szCs w:val="18"/>
              </w:rPr>
            </w:pPr>
            <w:r w:rsidRPr="005C75A2">
              <w:rPr>
                <w:b/>
                <w:sz w:val="18"/>
                <w:szCs w:val="18"/>
              </w:rPr>
              <w:t xml:space="preserve">Náklady na poskytnuté služby z toho: </w:t>
            </w:r>
          </w:p>
        </w:tc>
        <w:tc>
          <w:tcPr>
            <w:tcW w:w="2410" w:type="dxa"/>
          </w:tcPr>
          <w:p w:rsidR="00731D03" w:rsidRPr="005C75A2" w:rsidRDefault="00731D03" w:rsidP="00AF03FD">
            <w:pPr>
              <w:jc w:val="right"/>
              <w:rPr>
                <w:b/>
                <w:sz w:val="18"/>
                <w:szCs w:val="18"/>
              </w:rPr>
            </w:pPr>
            <w:r w:rsidRPr="005C75A2">
              <w:rPr>
                <w:b/>
                <w:sz w:val="18"/>
                <w:szCs w:val="18"/>
              </w:rPr>
              <w:t>1 569 820</w:t>
            </w:r>
          </w:p>
        </w:tc>
        <w:tc>
          <w:tcPr>
            <w:tcW w:w="2158" w:type="dxa"/>
          </w:tcPr>
          <w:p w:rsidR="00731D03" w:rsidRPr="005C75A2" w:rsidRDefault="00731D03" w:rsidP="00AF03FD">
            <w:pPr>
              <w:jc w:val="right"/>
              <w:rPr>
                <w:b/>
                <w:sz w:val="18"/>
                <w:szCs w:val="18"/>
              </w:rPr>
            </w:pPr>
            <w:r w:rsidRPr="005C75A2">
              <w:rPr>
                <w:b/>
                <w:sz w:val="18"/>
                <w:szCs w:val="18"/>
              </w:rPr>
              <w:t>1 103 853</w:t>
            </w:r>
          </w:p>
        </w:tc>
      </w:tr>
      <w:tr w:rsidR="00731D03" w:rsidTr="00AF03FD">
        <w:tc>
          <w:tcPr>
            <w:tcW w:w="4644" w:type="dxa"/>
          </w:tcPr>
          <w:p w:rsidR="00731D03" w:rsidRDefault="00731D03" w:rsidP="00AF03FD">
            <w:pPr>
              <w:rPr>
                <w:sz w:val="18"/>
                <w:szCs w:val="18"/>
              </w:rPr>
            </w:pPr>
            <w:r>
              <w:rPr>
                <w:sz w:val="18"/>
                <w:szCs w:val="18"/>
              </w:rPr>
              <w:t xml:space="preserve">Náklady voči audítorovi, audítorskej spoločnosti z toho: </w:t>
            </w:r>
          </w:p>
        </w:tc>
        <w:tc>
          <w:tcPr>
            <w:tcW w:w="2410" w:type="dxa"/>
          </w:tcPr>
          <w:p w:rsidR="00731D03" w:rsidRDefault="00731D03" w:rsidP="00AF03FD">
            <w:pPr>
              <w:jc w:val="right"/>
              <w:rPr>
                <w:sz w:val="18"/>
                <w:szCs w:val="18"/>
              </w:rPr>
            </w:pPr>
            <w:r>
              <w:rPr>
                <w:sz w:val="18"/>
                <w:szCs w:val="18"/>
              </w:rPr>
              <w:t>6 300</w:t>
            </w:r>
          </w:p>
        </w:tc>
        <w:tc>
          <w:tcPr>
            <w:tcW w:w="2158" w:type="dxa"/>
          </w:tcPr>
          <w:p w:rsidR="00731D03" w:rsidRDefault="00731D03" w:rsidP="00AF03FD">
            <w:pPr>
              <w:jc w:val="right"/>
              <w:rPr>
                <w:sz w:val="18"/>
                <w:szCs w:val="18"/>
              </w:rPr>
            </w:pPr>
            <w:r>
              <w:rPr>
                <w:sz w:val="18"/>
                <w:szCs w:val="18"/>
              </w:rPr>
              <w:t>6 700</w:t>
            </w:r>
          </w:p>
        </w:tc>
      </w:tr>
      <w:tr w:rsidR="00731D03" w:rsidTr="00AF03FD">
        <w:tc>
          <w:tcPr>
            <w:tcW w:w="4644" w:type="dxa"/>
          </w:tcPr>
          <w:p w:rsidR="00731D03" w:rsidRDefault="00731D03" w:rsidP="00AF03FD">
            <w:pPr>
              <w:rPr>
                <w:sz w:val="18"/>
                <w:szCs w:val="18"/>
              </w:rPr>
            </w:pPr>
            <w:r>
              <w:rPr>
                <w:sz w:val="18"/>
                <w:szCs w:val="18"/>
              </w:rPr>
              <w:t>Náklady na overenie individuálnej účtovnej závierky</w:t>
            </w:r>
          </w:p>
        </w:tc>
        <w:tc>
          <w:tcPr>
            <w:tcW w:w="2410" w:type="dxa"/>
          </w:tcPr>
          <w:p w:rsidR="00731D03" w:rsidRDefault="00731D03" w:rsidP="00AF03FD">
            <w:pPr>
              <w:jc w:val="right"/>
              <w:rPr>
                <w:sz w:val="18"/>
                <w:szCs w:val="18"/>
              </w:rPr>
            </w:pPr>
            <w:r>
              <w:rPr>
                <w:sz w:val="18"/>
                <w:szCs w:val="18"/>
              </w:rPr>
              <w:t>6 300</w:t>
            </w:r>
          </w:p>
        </w:tc>
        <w:tc>
          <w:tcPr>
            <w:tcW w:w="2158" w:type="dxa"/>
          </w:tcPr>
          <w:p w:rsidR="00731D03" w:rsidRDefault="00731D03" w:rsidP="00AF03FD">
            <w:pPr>
              <w:jc w:val="right"/>
              <w:rPr>
                <w:sz w:val="18"/>
                <w:szCs w:val="18"/>
              </w:rPr>
            </w:pPr>
            <w:r>
              <w:rPr>
                <w:sz w:val="18"/>
                <w:szCs w:val="18"/>
              </w:rPr>
              <w:t>6 700</w:t>
            </w:r>
          </w:p>
        </w:tc>
      </w:tr>
      <w:tr w:rsidR="00731D03" w:rsidRPr="00614DD0" w:rsidTr="00AF03FD">
        <w:trPr>
          <w:trHeight w:val="582"/>
        </w:trPr>
        <w:tc>
          <w:tcPr>
            <w:tcW w:w="4644" w:type="dxa"/>
          </w:tcPr>
          <w:p w:rsidR="00731D03" w:rsidRDefault="00731D03" w:rsidP="00AF03FD">
            <w:pPr>
              <w:rPr>
                <w:b/>
                <w:sz w:val="18"/>
                <w:szCs w:val="18"/>
              </w:rPr>
            </w:pPr>
          </w:p>
          <w:p w:rsidR="00731D03" w:rsidRPr="00614DD0" w:rsidRDefault="00731D03" w:rsidP="00AF03FD">
            <w:pPr>
              <w:rPr>
                <w:b/>
                <w:sz w:val="18"/>
                <w:szCs w:val="18"/>
              </w:rPr>
            </w:pPr>
            <w:r>
              <w:rPr>
                <w:b/>
                <w:sz w:val="18"/>
                <w:szCs w:val="18"/>
              </w:rPr>
              <w:t xml:space="preserve">Ostatné významné položky nákladov za poskytnuté služby, z toho : </w:t>
            </w:r>
          </w:p>
        </w:tc>
        <w:tc>
          <w:tcPr>
            <w:tcW w:w="2410" w:type="dxa"/>
          </w:tcPr>
          <w:p w:rsidR="00731D03" w:rsidRDefault="00731D03" w:rsidP="00AF03FD">
            <w:pPr>
              <w:jc w:val="right"/>
              <w:rPr>
                <w:sz w:val="18"/>
                <w:szCs w:val="18"/>
              </w:rPr>
            </w:pPr>
          </w:p>
          <w:p w:rsidR="00731D03" w:rsidRPr="00614DD0" w:rsidRDefault="00731D03" w:rsidP="00AF03FD">
            <w:pPr>
              <w:jc w:val="right"/>
              <w:rPr>
                <w:b/>
                <w:sz w:val="18"/>
                <w:szCs w:val="18"/>
              </w:rPr>
            </w:pPr>
            <w:r w:rsidRPr="005C75A2">
              <w:rPr>
                <w:sz w:val="18"/>
                <w:szCs w:val="18"/>
              </w:rPr>
              <w:t>1 563</w:t>
            </w:r>
            <w:r>
              <w:rPr>
                <w:sz w:val="18"/>
                <w:szCs w:val="18"/>
              </w:rPr>
              <w:t> </w:t>
            </w:r>
            <w:r w:rsidRPr="005C75A2">
              <w:rPr>
                <w:sz w:val="18"/>
                <w:szCs w:val="18"/>
              </w:rPr>
              <w:t>520</w:t>
            </w:r>
          </w:p>
        </w:tc>
        <w:tc>
          <w:tcPr>
            <w:tcW w:w="2158" w:type="dxa"/>
          </w:tcPr>
          <w:p w:rsidR="00731D03" w:rsidRDefault="00731D03" w:rsidP="00AF03FD">
            <w:pPr>
              <w:jc w:val="right"/>
              <w:rPr>
                <w:b/>
                <w:sz w:val="18"/>
                <w:szCs w:val="18"/>
              </w:rPr>
            </w:pPr>
          </w:p>
          <w:p w:rsidR="00731D03" w:rsidRPr="00614DD0" w:rsidRDefault="00731D03" w:rsidP="00AF03FD">
            <w:pPr>
              <w:jc w:val="right"/>
              <w:rPr>
                <w:b/>
                <w:sz w:val="18"/>
                <w:szCs w:val="18"/>
              </w:rPr>
            </w:pPr>
            <w:r w:rsidRPr="005C75A2">
              <w:rPr>
                <w:sz w:val="18"/>
                <w:szCs w:val="18"/>
              </w:rPr>
              <w:t>1 097 153</w:t>
            </w:r>
          </w:p>
        </w:tc>
      </w:tr>
      <w:tr w:rsidR="00731D03" w:rsidRPr="005C75A2" w:rsidTr="00AF03FD">
        <w:tc>
          <w:tcPr>
            <w:tcW w:w="4644" w:type="dxa"/>
          </w:tcPr>
          <w:p w:rsidR="00731D03" w:rsidRPr="008B244B" w:rsidRDefault="00731D03" w:rsidP="00AF03FD">
            <w:pPr>
              <w:rPr>
                <w:sz w:val="18"/>
                <w:szCs w:val="18"/>
              </w:rPr>
            </w:pPr>
            <w:r w:rsidRPr="008B244B">
              <w:rPr>
                <w:sz w:val="18"/>
                <w:szCs w:val="18"/>
              </w:rPr>
              <w:t xml:space="preserve">Náklady na opravy a udržiavanie </w:t>
            </w:r>
          </w:p>
        </w:tc>
        <w:tc>
          <w:tcPr>
            <w:tcW w:w="2410" w:type="dxa"/>
          </w:tcPr>
          <w:p w:rsidR="00731D03" w:rsidRPr="005C75A2" w:rsidRDefault="00731D03" w:rsidP="00AF03FD">
            <w:pPr>
              <w:jc w:val="right"/>
              <w:rPr>
                <w:sz w:val="18"/>
                <w:szCs w:val="18"/>
              </w:rPr>
            </w:pPr>
            <w:r>
              <w:rPr>
                <w:sz w:val="18"/>
                <w:szCs w:val="18"/>
              </w:rPr>
              <w:t>44  483</w:t>
            </w:r>
          </w:p>
        </w:tc>
        <w:tc>
          <w:tcPr>
            <w:tcW w:w="2158" w:type="dxa"/>
          </w:tcPr>
          <w:p w:rsidR="00731D03" w:rsidRPr="005C75A2" w:rsidRDefault="00731D03" w:rsidP="00AF03FD">
            <w:pPr>
              <w:jc w:val="right"/>
              <w:rPr>
                <w:sz w:val="18"/>
                <w:szCs w:val="18"/>
              </w:rPr>
            </w:pPr>
            <w:r>
              <w:rPr>
                <w:sz w:val="18"/>
                <w:szCs w:val="18"/>
              </w:rPr>
              <w:t xml:space="preserve">43 408 </w:t>
            </w:r>
          </w:p>
        </w:tc>
      </w:tr>
      <w:tr w:rsidR="00731D03" w:rsidRPr="005C75A2" w:rsidTr="00AF03FD">
        <w:tc>
          <w:tcPr>
            <w:tcW w:w="4644" w:type="dxa"/>
          </w:tcPr>
          <w:p w:rsidR="00731D03" w:rsidRPr="008B244B" w:rsidRDefault="00731D03" w:rsidP="00AF03FD">
            <w:pPr>
              <w:rPr>
                <w:sz w:val="18"/>
                <w:szCs w:val="18"/>
              </w:rPr>
            </w:pPr>
            <w:r w:rsidRPr="008B244B">
              <w:rPr>
                <w:sz w:val="18"/>
                <w:szCs w:val="18"/>
              </w:rPr>
              <w:t>Cestovné</w:t>
            </w:r>
          </w:p>
        </w:tc>
        <w:tc>
          <w:tcPr>
            <w:tcW w:w="2410" w:type="dxa"/>
          </w:tcPr>
          <w:p w:rsidR="00731D03" w:rsidRPr="005C75A2" w:rsidRDefault="00731D03" w:rsidP="00AF03FD">
            <w:pPr>
              <w:jc w:val="right"/>
              <w:rPr>
                <w:sz w:val="18"/>
                <w:szCs w:val="18"/>
              </w:rPr>
            </w:pPr>
            <w:r>
              <w:rPr>
                <w:sz w:val="18"/>
                <w:szCs w:val="18"/>
              </w:rPr>
              <w:t xml:space="preserve">13 959 </w:t>
            </w:r>
          </w:p>
        </w:tc>
        <w:tc>
          <w:tcPr>
            <w:tcW w:w="2158" w:type="dxa"/>
          </w:tcPr>
          <w:p w:rsidR="00731D03" w:rsidRPr="005C75A2" w:rsidRDefault="00731D03" w:rsidP="00AF03FD">
            <w:pPr>
              <w:jc w:val="right"/>
              <w:rPr>
                <w:sz w:val="18"/>
                <w:szCs w:val="18"/>
              </w:rPr>
            </w:pPr>
            <w:r>
              <w:rPr>
                <w:sz w:val="18"/>
                <w:szCs w:val="18"/>
              </w:rPr>
              <w:t xml:space="preserve">13 010 </w:t>
            </w:r>
          </w:p>
        </w:tc>
      </w:tr>
      <w:tr w:rsidR="00731D03" w:rsidRPr="005C75A2" w:rsidTr="00AF03FD">
        <w:tc>
          <w:tcPr>
            <w:tcW w:w="4644" w:type="dxa"/>
          </w:tcPr>
          <w:p w:rsidR="00731D03" w:rsidRPr="008B244B" w:rsidRDefault="00731D03" w:rsidP="00AF03FD">
            <w:pPr>
              <w:rPr>
                <w:sz w:val="18"/>
                <w:szCs w:val="18"/>
              </w:rPr>
            </w:pPr>
            <w:r>
              <w:rPr>
                <w:sz w:val="18"/>
                <w:szCs w:val="18"/>
              </w:rPr>
              <w:t>Náklady na reprezentáciu</w:t>
            </w:r>
          </w:p>
        </w:tc>
        <w:tc>
          <w:tcPr>
            <w:tcW w:w="2410" w:type="dxa"/>
          </w:tcPr>
          <w:p w:rsidR="00731D03" w:rsidRPr="005C75A2" w:rsidRDefault="00731D03" w:rsidP="00AF03FD">
            <w:pPr>
              <w:jc w:val="right"/>
              <w:rPr>
                <w:sz w:val="18"/>
                <w:szCs w:val="18"/>
              </w:rPr>
            </w:pPr>
            <w:r>
              <w:rPr>
                <w:sz w:val="18"/>
                <w:szCs w:val="18"/>
              </w:rPr>
              <w:t>3 294</w:t>
            </w:r>
          </w:p>
        </w:tc>
        <w:tc>
          <w:tcPr>
            <w:tcW w:w="2158" w:type="dxa"/>
          </w:tcPr>
          <w:p w:rsidR="00731D03" w:rsidRPr="005C75A2" w:rsidRDefault="00731D03" w:rsidP="00AF03FD">
            <w:pPr>
              <w:jc w:val="right"/>
              <w:rPr>
                <w:sz w:val="18"/>
                <w:szCs w:val="18"/>
              </w:rPr>
            </w:pPr>
            <w:r>
              <w:rPr>
                <w:sz w:val="18"/>
                <w:szCs w:val="18"/>
              </w:rPr>
              <w:t xml:space="preserve"> 4 572</w:t>
            </w:r>
          </w:p>
        </w:tc>
      </w:tr>
      <w:tr w:rsidR="00731D03" w:rsidRPr="005C75A2" w:rsidTr="00AF03FD">
        <w:tc>
          <w:tcPr>
            <w:tcW w:w="4644" w:type="dxa"/>
          </w:tcPr>
          <w:p w:rsidR="00731D03" w:rsidRPr="008B244B" w:rsidRDefault="00731D03" w:rsidP="00AF03FD">
            <w:pPr>
              <w:rPr>
                <w:sz w:val="18"/>
                <w:szCs w:val="18"/>
              </w:rPr>
            </w:pPr>
            <w:r>
              <w:rPr>
                <w:sz w:val="18"/>
                <w:szCs w:val="18"/>
              </w:rPr>
              <w:t xml:space="preserve">Manažérska výpomoc </w:t>
            </w:r>
          </w:p>
        </w:tc>
        <w:tc>
          <w:tcPr>
            <w:tcW w:w="2410" w:type="dxa"/>
          </w:tcPr>
          <w:p w:rsidR="00731D03" w:rsidRPr="005C75A2" w:rsidRDefault="00731D03" w:rsidP="00AF03FD">
            <w:pPr>
              <w:jc w:val="right"/>
              <w:rPr>
                <w:sz w:val="18"/>
                <w:szCs w:val="18"/>
              </w:rPr>
            </w:pPr>
            <w:r>
              <w:rPr>
                <w:sz w:val="18"/>
                <w:szCs w:val="18"/>
              </w:rPr>
              <w:t>712 538</w:t>
            </w:r>
          </w:p>
        </w:tc>
        <w:tc>
          <w:tcPr>
            <w:tcW w:w="2158" w:type="dxa"/>
          </w:tcPr>
          <w:p w:rsidR="00731D03" w:rsidRPr="005C75A2" w:rsidRDefault="00731D03" w:rsidP="00AF03FD">
            <w:pPr>
              <w:jc w:val="right"/>
              <w:rPr>
                <w:sz w:val="18"/>
                <w:szCs w:val="18"/>
              </w:rPr>
            </w:pPr>
            <w:r>
              <w:rPr>
                <w:sz w:val="18"/>
                <w:szCs w:val="18"/>
              </w:rPr>
              <w:t xml:space="preserve"> 624 078</w:t>
            </w:r>
          </w:p>
        </w:tc>
      </w:tr>
      <w:tr w:rsidR="00731D03" w:rsidRPr="005C75A2" w:rsidTr="00AF03FD">
        <w:tc>
          <w:tcPr>
            <w:tcW w:w="4644" w:type="dxa"/>
          </w:tcPr>
          <w:p w:rsidR="00731D03" w:rsidRPr="008B244B" w:rsidRDefault="00731D03" w:rsidP="00AF03FD">
            <w:pPr>
              <w:rPr>
                <w:sz w:val="18"/>
                <w:szCs w:val="18"/>
              </w:rPr>
            </w:pPr>
            <w:r>
              <w:rPr>
                <w:sz w:val="18"/>
                <w:szCs w:val="18"/>
              </w:rPr>
              <w:t xml:space="preserve">Poddodávky prác </w:t>
            </w:r>
          </w:p>
        </w:tc>
        <w:tc>
          <w:tcPr>
            <w:tcW w:w="2410" w:type="dxa"/>
          </w:tcPr>
          <w:p w:rsidR="00731D03" w:rsidRPr="005C75A2" w:rsidRDefault="00731D03" w:rsidP="00AF03FD">
            <w:pPr>
              <w:jc w:val="right"/>
              <w:rPr>
                <w:sz w:val="18"/>
                <w:szCs w:val="18"/>
              </w:rPr>
            </w:pPr>
            <w:r>
              <w:rPr>
                <w:sz w:val="18"/>
                <w:szCs w:val="18"/>
              </w:rPr>
              <w:t>218 114</w:t>
            </w:r>
          </w:p>
        </w:tc>
        <w:tc>
          <w:tcPr>
            <w:tcW w:w="2158" w:type="dxa"/>
          </w:tcPr>
          <w:p w:rsidR="00731D03" w:rsidRPr="005C75A2" w:rsidRDefault="00731D03" w:rsidP="00AF03FD">
            <w:pPr>
              <w:jc w:val="right"/>
              <w:rPr>
                <w:sz w:val="18"/>
                <w:szCs w:val="18"/>
              </w:rPr>
            </w:pPr>
            <w:r>
              <w:rPr>
                <w:sz w:val="18"/>
                <w:szCs w:val="18"/>
              </w:rPr>
              <w:t>152 825</w:t>
            </w:r>
          </w:p>
        </w:tc>
      </w:tr>
      <w:tr w:rsidR="00731D03" w:rsidRPr="005C75A2" w:rsidTr="00AF03FD">
        <w:tc>
          <w:tcPr>
            <w:tcW w:w="4644" w:type="dxa"/>
          </w:tcPr>
          <w:p w:rsidR="00731D03" w:rsidRPr="008B244B" w:rsidRDefault="00731D03" w:rsidP="00AF03FD">
            <w:pPr>
              <w:rPr>
                <w:sz w:val="18"/>
                <w:szCs w:val="18"/>
              </w:rPr>
            </w:pPr>
            <w:r>
              <w:rPr>
                <w:sz w:val="18"/>
                <w:szCs w:val="18"/>
              </w:rPr>
              <w:t xml:space="preserve">Povrchové úpravy a iné k výrobe sa </w:t>
            </w:r>
            <w:proofErr w:type="spellStart"/>
            <w:r>
              <w:rPr>
                <w:sz w:val="18"/>
                <w:szCs w:val="18"/>
              </w:rPr>
              <w:t>viažúce</w:t>
            </w:r>
            <w:proofErr w:type="spellEnd"/>
            <w:r>
              <w:rPr>
                <w:sz w:val="18"/>
                <w:szCs w:val="18"/>
              </w:rPr>
              <w:t xml:space="preserve"> služby </w:t>
            </w:r>
          </w:p>
        </w:tc>
        <w:tc>
          <w:tcPr>
            <w:tcW w:w="2410" w:type="dxa"/>
          </w:tcPr>
          <w:p w:rsidR="00731D03" w:rsidRPr="005C75A2" w:rsidRDefault="00731D03" w:rsidP="00AF03FD">
            <w:pPr>
              <w:jc w:val="right"/>
              <w:rPr>
                <w:sz w:val="18"/>
                <w:szCs w:val="18"/>
              </w:rPr>
            </w:pPr>
            <w:r>
              <w:rPr>
                <w:sz w:val="18"/>
                <w:szCs w:val="18"/>
              </w:rPr>
              <w:t>10 308</w:t>
            </w:r>
          </w:p>
        </w:tc>
        <w:tc>
          <w:tcPr>
            <w:tcW w:w="2158" w:type="dxa"/>
          </w:tcPr>
          <w:p w:rsidR="00731D03" w:rsidRPr="005C75A2" w:rsidRDefault="00731D03" w:rsidP="00AF03FD">
            <w:pPr>
              <w:jc w:val="right"/>
              <w:rPr>
                <w:sz w:val="18"/>
                <w:szCs w:val="18"/>
              </w:rPr>
            </w:pPr>
            <w:r>
              <w:rPr>
                <w:sz w:val="18"/>
                <w:szCs w:val="18"/>
              </w:rPr>
              <w:t>9 341</w:t>
            </w:r>
          </w:p>
        </w:tc>
      </w:tr>
      <w:tr w:rsidR="00731D03" w:rsidRPr="005C75A2" w:rsidTr="00AF03FD">
        <w:tc>
          <w:tcPr>
            <w:tcW w:w="4644" w:type="dxa"/>
          </w:tcPr>
          <w:p w:rsidR="00731D03" w:rsidRPr="008B244B" w:rsidRDefault="00731D03" w:rsidP="00AF03FD">
            <w:pPr>
              <w:rPr>
                <w:sz w:val="18"/>
                <w:szCs w:val="18"/>
              </w:rPr>
            </w:pPr>
            <w:r>
              <w:rPr>
                <w:sz w:val="18"/>
                <w:szCs w:val="18"/>
              </w:rPr>
              <w:t xml:space="preserve">Personálne a poradenské služby </w:t>
            </w:r>
          </w:p>
        </w:tc>
        <w:tc>
          <w:tcPr>
            <w:tcW w:w="2410" w:type="dxa"/>
          </w:tcPr>
          <w:p w:rsidR="00731D03" w:rsidRPr="005C75A2" w:rsidRDefault="00731D03" w:rsidP="00AF03FD">
            <w:pPr>
              <w:jc w:val="right"/>
              <w:rPr>
                <w:sz w:val="18"/>
                <w:szCs w:val="18"/>
              </w:rPr>
            </w:pPr>
            <w:r>
              <w:rPr>
                <w:sz w:val="18"/>
                <w:szCs w:val="18"/>
              </w:rPr>
              <w:t>15 627</w:t>
            </w:r>
          </w:p>
        </w:tc>
        <w:tc>
          <w:tcPr>
            <w:tcW w:w="2158" w:type="dxa"/>
          </w:tcPr>
          <w:p w:rsidR="00731D03" w:rsidRPr="005C75A2" w:rsidRDefault="00731D03" w:rsidP="00AF03FD">
            <w:pPr>
              <w:jc w:val="right"/>
              <w:rPr>
                <w:sz w:val="18"/>
                <w:szCs w:val="18"/>
              </w:rPr>
            </w:pPr>
            <w:r>
              <w:rPr>
                <w:sz w:val="18"/>
                <w:szCs w:val="18"/>
              </w:rPr>
              <w:t>3 045</w:t>
            </w:r>
          </w:p>
        </w:tc>
      </w:tr>
      <w:tr w:rsidR="00731D03" w:rsidRPr="005C75A2" w:rsidTr="00AF03FD">
        <w:tc>
          <w:tcPr>
            <w:tcW w:w="4644" w:type="dxa"/>
          </w:tcPr>
          <w:p w:rsidR="00731D03" w:rsidRPr="008B244B" w:rsidRDefault="00731D03" w:rsidP="00AF03FD">
            <w:pPr>
              <w:rPr>
                <w:sz w:val="18"/>
                <w:szCs w:val="18"/>
              </w:rPr>
            </w:pPr>
            <w:r>
              <w:rPr>
                <w:sz w:val="18"/>
                <w:szCs w:val="18"/>
              </w:rPr>
              <w:t>Subdodávky prác /</w:t>
            </w:r>
            <w:proofErr w:type="spellStart"/>
            <w:r>
              <w:rPr>
                <w:sz w:val="18"/>
                <w:szCs w:val="18"/>
              </w:rPr>
              <w:t>rezanie,obrábanie,otryskanie,ultrazvuk,kalibrácia</w:t>
            </w:r>
            <w:proofErr w:type="spellEnd"/>
            <w:r>
              <w:rPr>
                <w:sz w:val="18"/>
                <w:szCs w:val="18"/>
              </w:rPr>
              <w:t xml:space="preserve"> ......./</w:t>
            </w:r>
          </w:p>
        </w:tc>
        <w:tc>
          <w:tcPr>
            <w:tcW w:w="2410" w:type="dxa"/>
          </w:tcPr>
          <w:p w:rsidR="00731D03" w:rsidRDefault="00731D03" w:rsidP="00AF03FD">
            <w:pPr>
              <w:jc w:val="right"/>
              <w:rPr>
                <w:sz w:val="18"/>
                <w:szCs w:val="18"/>
              </w:rPr>
            </w:pPr>
          </w:p>
          <w:p w:rsidR="00731D03" w:rsidRPr="005C75A2" w:rsidRDefault="00731D03" w:rsidP="00AF03FD">
            <w:pPr>
              <w:jc w:val="right"/>
              <w:rPr>
                <w:sz w:val="18"/>
                <w:szCs w:val="18"/>
              </w:rPr>
            </w:pPr>
            <w:r>
              <w:rPr>
                <w:sz w:val="18"/>
                <w:szCs w:val="18"/>
              </w:rPr>
              <w:t>166 847</w:t>
            </w:r>
          </w:p>
        </w:tc>
        <w:tc>
          <w:tcPr>
            <w:tcW w:w="2158" w:type="dxa"/>
          </w:tcPr>
          <w:p w:rsidR="00731D03" w:rsidRDefault="00731D03" w:rsidP="00AF03FD">
            <w:pPr>
              <w:jc w:val="right"/>
              <w:rPr>
                <w:sz w:val="18"/>
                <w:szCs w:val="18"/>
              </w:rPr>
            </w:pPr>
          </w:p>
          <w:p w:rsidR="00731D03" w:rsidRPr="005C75A2" w:rsidRDefault="00731D03" w:rsidP="00AF03FD">
            <w:pPr>
              <w:jc w:val="right"/>
              <w:rPr>
                <w:sz w:val="18"/>
                <w:szCs w:val="18"/>
              </w:rPr>
            </w:pPr>
            <w:r>
              <w:rPr>
                <w:sz w:val="18"/>
                <w:szCs w:val="18"/>
              </w:rPr>
              <w:t>55 812</w:t>
            </w:r>
          </w:p>
        </w:tc>
      </w:tr>
      <w:tr w:rsidR="00731D03" w:rsidRPr="005C75A2" w:rsidTr="00AF03FD">
        <w:tc>
          <w:tcPr>
            <w:tcW w:w="4644" w:type="dxa"/>
          </w:tcPr>
          <w:p w:rsidR="00731D03" w:rsidRPr="008B244B" w:rsidRDefault="00731D03" w:rsidP="00AF03FD">
            <w:pPr>
              <w:rPr>
                <w:sz w:val="18"/>
                <w:szCs w:val="18"/>
              </w:rPr>
            </w:pPr>
            <w:r>
              <w:rPr>
                <w:sz w:val="18"/>
                <w:szCs w:val="18"/>
              </w:rPr>
              <w:t xml:space="preserve">Preprava </w:t>
            </w:r>
          </w:p>
        </w:tc>
        <w:tc>
          <w:tcPr>
            <w:tcW w:w="2410" w:type="dxa"/>
          </w:tcPr>
          <w:p w:rsidR="00731D03" w:rsidRPr="005C75A2" w:rsidRDefault="00731D03" w:rsidP="00AF03FD">
            <w:pPr>
              <w:jc w:val="right"/>
              <w:rPr>
                <w:sz w:val="18"/>
                <w:szCs w:val="18"/>
              </w:rPr>
            </w:pPr>
            <w:r>
              <w:rPr>
                <w:sz w:val="18"/>
                <w:szCs w:val="18"/>
              </w:rPr>
              <w:t>234 171</w:t>
            </w:r>
          </w:p>
        </w:tc>
        <w:tc>
          <w:tcPr>
            <w:tcW w:w="2158" w:type="dxa"/>
          </w:tcPr>
          <w:p w:rsidR="00731D03" w:rsidRPr="005C75A2" w:rsidRDefault="00731D03" w:rsidP="00AF03FD">
            <w:pPr>
              <w:jc w:val="right"/>
              <w:rPr>
                <w:sz w:val="18"/>
                <w:szCs w:val="18"/>
              </w:rPr>
            </w:pPr>
            <w:r>
              <w:rPr>
                <w:sz w:val="18"/>
                <w:szCs w:val="18"/>
              </w:rPr>
              <w:t>80 778</w:t>
            </w:r>
          </w:p>
        </w:tc>
      </w:tr>
      <w:tr w:rsidR="00731D03" w:rsidRPr="005C75A2" w:rsidTr="00AF03FD">
        <w:tc>
          <w:tcPr>
            <w:tcW w:w="4644" w:type="dxa"/>
          </w:tcPr>
          <w:p w:rsidR="00731D03" w:rsidRPr="008B244B" w:rsidRDefault="00731D03" w:rsidP="00AF03FD">
            <w:pPr>
              <w:rPr>
                <w:sz w:val="18"/>
                <w:szCs w:val="18"/>
              </w:rPr>
            </w:pPr>
            <w:r>
              <w:rPr>
                <w:sz w:val="18"/>
                <w:szCs w:val="18"/>
              </w:rPr>
              <w:t xml:space="preserve">Telefóny, internet, poštovné, parkovné, revízne správy  </w:t>
            </w:r>
          </w:p>
        </w:tc>
        <w:tc>
          <w:tcPr>
            <w:tcW w:w="2410" w:type="dxa"/>
          </w:tcPr>
          <w:p w:rsidR="00731D03" w:rsidRPr="005C75A2" w:rsidRDefault="00731D03" w:rsidP="00AF03FD">
            <w:pPr>
              <w:jc w:val="right"/>
              <w:rPr>
                <w:sz w:val="18"/>
                <w:szCs w:val="18"/>
              </w:rPr>
            </w:pPr>
            <w:r>
              <w:rPr>
                <w:sz w:val="18"/>
                <w:szCs w:val="18"/>
              </w:rPr>
              <w:t>13 093</w:t>
            </w:r>
          </w:p>
        </w:tc>
        <w:tc>
          <w:tcPr>
            <w:tcW w:w="2158" w:type="dxa"/>
          </w:tcPr>
          <w:p w:rsidR="00731D03" w:rsidRPr="005C75A2" w:rsidRDefault="00731D03" w:rsidP="00AF03FD">
            <w:pPr>
              <w:jc w:val="right"/>
              <w:rPr>
                <w:sz w:val="18"/>
                <w:szCs w:val="18"/>
              </w:rPr>
            </w:pPr>
            <w:r>
              <w:rPr>
                <w:sz w:val="18"/>
                <w:szCs w:val="18"/>
              </w:rPr>
              <w:t>14 983</w:t>
            </w:r>
          </w:p>
        </w:tc>
      </w:tr>
      <w:tr w:rsidR="00731D03" w:rsidRPr="005C75A2" w:rsidTr="00AF03FD">
        <w:tc>
          <w:tcPr>
            <w:tcW w:w="4644" w:type="dxa"/>
          </w:tcPr>
          <w:p w:rsidR="00731D03" w:rsidRPr="008B244B" w:rsidRDefault="00731D03" w:rsidP="00AF03FD">
            <w:pPr>
              <w:rPr>
                <w:sz w:val="18"/>
                <w:szCs w:val="18"/>
              </w:rPr>
            </w:pPr>
            <w:r>
              <w:rPr>
                <w:sz w:val="18"/>
                <w:szCs w:val="18"/>
              </w:rPr>
              <w:t xml:space="preserve">Prenájmy vo výrobe </w:t>
            </w:r>
          </w:p>
        </w:tc>
        <w:tc>
          <w:tcPr>
            <w:tcW w:w="2410" w:type="dxa"/>
          </w:tcPr>
          <w:p w:rsidR="00731D03" w:rsidRPr="005C75A2" w:rsidRDefault="00731D03" w:rsidP="00AF03FD">
            <w:pPr>
              <w:jc w:val="right"/>
              <w:rPr>
                <w:sz w:val="18"/>
                <w:szCs w:val="18"/>
              </w:rPr>
            </w:pPr>
            <w:r>
              <w:rPr>
                <w:sz w:val="18"/>
                <w:szCs w:val="18"/>
              </w:rPr>
              <w:t>92 268</w:t>
            </w:r>
          </w:p>
        </w:tc>
        <w:tc>
          <w:tcPr>
            <w:tcW w:w="2158" w:type="dxa"/>
          </w:tcPr>
          <w:p w:rsidR="00731D03" w:rsidRPr="005C75A2" w:rsidRDefault="00731D03" w:rsidP="00AF03FD">
            <w:pPr>
              <w:jc w:val="right"/>
              <w:rPr>
                <w:sz w:val="18"/>
                <w:szCs w:val="18"/>
              </w:rPr>
            </w:pPr>
            <w:r>
              <w:rPr>
                <w:sz w:val="18"/>
                <w:szCs w:val="18"/>
              </w:rPr>
              <w:t>49 024</w:t>
            </w:r>
          </w:p>
        </w:tc>
      </w:tr>
      <w:tr w:rsidR="00731D03" w:rsidRPr="005C75A2" w:rsidTr="00AF03FD">
        <w:tc>
          <w:tcPr>
            <w:tcW w:w="4644" w:type="dxa"/>
          </w:tcPr>
          <w:p w:rsidR="00731D03" w:rsidRPr="008B244B" w:rsidRDefault="00731D03" w:rsidP="00AF03FD">
            <w:pPr>
              <w:rPr>
                <w:sz w:val="18"/>
                <w:szCs w:val="18"/>
              </w:rPr>
            </w:pPr>
            <w:r>
              <w:rPr>
                <w:sz w:val="18"/>
                <w:szCs w:val="18"/>
              </w:rPr>
              <w:t>Ostatné</w:t>
            </w:r>
          </w:p>
        </w:tc>
        <w:tc>
          <w:tcPr>
            <w:tcW w:w="2410" w:type="dxa"/>
          </w:tcPr>
          <w:p w:rsidR="00731D03" w:rsidRPr="005C75A2" w:rsidRDefault="00731D03" w:rsidP="00AF03FD">
            <w:pPr>
              <w:jc w:val="right"/>
              <w:rPr>
                <w:sz w:val="18"/>
                <w:szCs w:val="18"/>
              </w:rPr>
            </w:pPr>
            <w:r>
              <w:rPr>
                <w:sz w:val="18"/>
                <w:szCs w:val="18"/>
              </w:rPr>
              <w:t>38 820</w:t>
            </w:r>
          </w:p>
        </w:tc>
        <w:tc>
          <w:tcPr>
            <w:tcW w:w="2158" w:type="dxa"/>
          </w:tcPr>
          <w:p w:rsidR="00731D03" w:rsidRPr="005C75A2" w:rsidRDefault="00731D03" w:rsidP="00AF03FD">
            <w:pPr>
              <w:jc w:val="right"/>
              <w:rPr>
                <w:sz w:val="18"/>
                <w:szCs w:val="18"/>
              </w:rPr>
            </w:pPr>
            <w:r>
              <w:rPr>
                <w:sz w:val="18"/>
                <w:szCs w:val="18"/>
              </w:rPr>
              <w:t>46 277</w:t>
            </w:r>
          </w:p>
        </w:tc>
      </w:tr>
      <w:tr w:rsidR="00731D03" w:rsidRPr="00630CCA" w:rsidTr="00AF03FD">
        <w:tc>
          <w:tcPr>
            <w:tcW w:w="4644" w:type="dxa"/>
          </w:tcPr>
          <w:p w:rsidR="00731D03" w:rsidRPr="008B244B" w:rsidRDefault="00731D03" w:rsidP="00AF03FD">
            <w:pPr>
              <w:rPr>
                <w:b/>
                <w:sz w:val="18"/>
                <w:szCs w:val="18"/>
              </w:rPr>
            </w:pPr>
            <w:r w:rsidRPr="008B244B">
              <w:rPr>
                <w:b/>
                <w:sz w:val="18"/>
                <w:szCs w:val="18"/>
              </w:rPr>
              <w:t xml:space="preserve">Ostatné významné položky nákladov z hospodárskej činnosti, z toho: </w:t>
            </w:r>
          </w:p>
        </w:tc>
        <w:tc>
          <w:tcPr>
            <w:tcW w:w="2410" w:type="dxa"/>
          </w:tcPr>
          <w:p w:rsidR="00731D03" w:rsidRPr="00630CCA" w:rsidRDefault="00731D03" w:rsidP="00AF03FD">
            <w:pPr>
              <w:jc w:val="right"/>
              <w:rPr>
                <w:b/>
                <w:sz w:val="18"/>
                <w:szCs w:val="18"/>
              </w:rPr>
            </w:pPr>
          </w:p>
          <w:p w:rsidR="00731D03" w:rsidRPr="00630CCA" w:rsidRDefault="00731D03" w:rsidP="00AF03FD">
            <w:pPr>
              <w:jc w:val="right"/>
              <w:rPr>
                <w:b/>
                <w:sz w:val="18"/>
                <w:szCs w:val="18"/>
              </w:rPr>
            </w:pPr>
            <w:r w:rsidRPr="00630CCA">
              <w:rPr>
                <w:b/>
                <w:sz w:val="18"/>
                <w:szCs w:val="18"/>
              </w:rPr>
              <w:t>18 364</w:t>
            </w:r>
          </w:p>
        </w:tc>
        <w:tc>
          <w:tcPr>
            <w:tcW w:w="2158" w:type="dxa"/>
          </w:tcPr>
          <w:p w:rsidR="00731D03" w:rsidRPr="00630CCA" w:rsidRDefault="00731D03" w:rsidP="00AF03FD">
            <w:pPr>
              <w:jc w:val="right"/>
              <w:rPr>
                <w:b/>
                <w:sz w:val="18"/>
                <w:szCs w:val="18"/>
              </w:rPr>
            </w:pPr>
          </w:p>
          <w:p w:rsidR="00731D03" w:rsidRPr="00630CCA" w:rsidRDefault="00731D03" w:rsidP="00AF03FD">
            <w:pPr>
              <w:jc w:val="right"/>
              <w:rPr>
                <w:b/>
                <w:sz w:val="18"/>
                <w:szCs w:val="18"/>
              </w:rPr>
            </w:pPr>
            <w:r w:rsidRPr="00630CCA">
              <w:rPr>
                <w:b/>
                <w:sz w:val="18"/>
                <w:szCs w:val="18"/>
              </w:rPr>
              <w:t>40 379</w:t>
            </w:r>
          </w:p>
        </w:tc>
      </w:tr>
      <w:tr w:rsidR="00731D03" w:rsidRPr="005C75A2" w:rsidTr="00AF03FD">
        <w:tc>
          <w:tcPr>
            <w:tcW w:w="4644" w:type="dxa"/>
          </w:tcPr>
          <w:p w:rsidR="00731D03" w:rsidRPr="005C75A2" w:rsidRDefault="00731D03" w:rsidP="00AF03FD">
            <w:pPr>
              <w:rPr>
                <w:sz w:val="18"/>
                <w:szCs w:val="18"/>
              </w:rPr>
            </w:pPr>
            <w:r w:rsidRPr="005C75A2">
              <w:rPr>
                <w:sz w:val="18"/>
                <w:szCs w:val="18"/>
              </w:rPr>
              <w:t xml:space="preserve">Zostatková cena predaného dlhodobého majetku </w:t>
            </w:r>
          </w:p>
        </w:tc>
        <w:tc>
          <w:tcPr>
            <w:tcW w:w="2410" w:type="dxa"/>
          </w:tcPr>
          <w:p w:rsidR="00731D03" w:rsidRPr="005C75A2" w:rsidRDefault="00731D03" w:rsidP="00AF03FD">
            <w:pPr>
              <w:jc w:val="right"/>
              <w:rPr>
                <w:sz w:val="18"/>
                <w:szCs w:val="18"/>
              </w:rPr>
            </w:pPr>
            <w:r>
              <w:rPr>
                <w:sz w:val="18"/>
                <w:szCs w:val="18"/>
              </w:rPr>
              <w:t>0</w:t>
            </w:r>
          </w:p>
        </w:tc>
        <w:tc>
          <w:tcPr>
            <w:tcW w:w="2158" w:type="dxa"/>
          </w:tcPr>
          <w:p w:rsidR="00731D03" w:rsidRPr="005C75A2" w:rsidRDefault="00731D03" w:rsidP="00AF03FD">
            <w:pPr>
              <w:jc w:val="right"/>
              <w:rPr>
                <w:sz w:val="18"/>
                <w:szCs w:val="18"/>
              </w:rPr>
            </w:pPr>
            <w:r>
              <w:rPr>
                <w:sz w:val="18"/>
                <w:szCs w:val="18"/>
              </w:rPr>
              <w:t>27 500</w:t>
            </w:r>
          </w:p>
        </w:tc>
      </w:tr>
      <w:tr w:rsidR="00731D03" w:rsidRPr="005C75A2" w:rsidTr="00AF03FD">
        <w:tc>
          <w:tcPr>
            <w:tcW w:w="4644" w:type="dxa"/>
          </w:tcPr>
          <w:p w:rsidR="00731D03" w:rsidRPr="005C75A2" w:rsidRDefault="00731D03" w:rsidP="00AF03FD">
            <w:pPr>
              <w:rPr>
                <w:sz w:val="18"/>
                <w:szCs w:val="18"/>
              </w:rPr>
            </w:pPr>
            <w:r w:rsidRPr="005C75A2">
              <w:rPr>
                <w:sz w:val="18"/>
                <w:szCs w:val="18"/>
              </w:rPr>
              <w:t>Ostatné náklady na hospodársku činnosť</w:t>
            </w:r>
          </w:p>
        </w:tc>
        <w:tc>
          <w:tcPr>
            <w:tcW w:w="2410" w:type="dxa"/>
          </w:tcPr>
          <w:p w:rsidR="00731D03" w:rsidRPr="005C75A2" w:rsidRDefault="00731D03" w:rsidP="00AF03FD">
            <w:pPr>
              <w:jc w:val="right"/>
              <w:rPr>
                <w:sz w:val="18"/>
                <w:szCs w:val="18"/>
              </w:rPr>
            </w:pPr>
            <w:r>
              <w:rPr>
                <w:sz w:val="18"/>
                <w:szCs w:val="18"/>
              </w:rPr>
              <w:t>18 364</w:t>
            </w:r>
          </w:p>
        </w:tc>
        <w:tc>
          <w:tcPr>
            <w:tcW w:w="2158" w:type="dxa"/>
          </w:tcPr>
          <w:p w:rsidR="00731D03" w:rsidRPr="005C75A2" w:rsidRDefault="00731D03" w:rsidP="00AF03FD">
            <w:pPr>
              <w:jc w:val="right"/>
              <w:rPr>
                <w:sz w:val="18"/>
                <w:szCs w:val="18"/>
              </w:rPr>
            </w:pPr>
            <w:r>
              <w:rPr>
                <w:sz w:val="18"/>
                <w:szCs w:val="18"/>
              </w:rPr>
              <w:t>12 879</w:t>
            </w:r>
          </w:p>
        </w:tc>
      </w:tr>
      <w:tr w:rsidR="00731D03" w:rsidRPr="00630CCA" w:rsidTr="00AF03FD">
        <w:tc>
          <w:tcPr>
            <w:tcW w:w="4644" w:type="dxa"/>
          </w:tcPr>
          <w:p w:rsidR="00731D03" w:rsidRDefault="00731D03" w:rsidP="00AF03FD">
            <w:pPr>
              <w:rPr>
                <w:b/>
                <w:sz w:val="18"/>
                <w:szCs w:val="18"/>
              </w:rPr>
            </w:pPr>
          </w:p>
          <w:p w:rsidR="00731D03" w:rsidRPr="00614DD0" w:rsidRDefault="00731D03" w:rsidP="00AF03FD">
            <w:pPr>
              <w:rPr>
                <w:b/>
                <w:sz w:val="18"/>
                <w:szCs w:val="18"/>
              </w:rPr>
            </w:pPr>
            <w:r>
              <w:rPr>
                <w:b/>
                <w:sz w:val="18"/>
                <w:szCs w:val="18"/>
              </w:rPr>
              <w:t>Finančné náklady, z toho:</w:t>
            </w:r>
          </w:p>
        </w:tc>
        <w:tc>
          <w:tcPr>
            <w:tcW w:w="2410" w:type="dxa"/>
          </w:tcPr>
          <w:p w:rsidR="00731D03" w:rsidRPr="00630CCA" w:rsidRDefault="00731D03" w:rsidP="00AF03FD">
            <w:pPr>
              <w:jc w:val="right"/>
              <w:rPr>
                <w:b/>
                <w:sz w:val="18"/>
                <w:szCs w:val="18"/>
              </w:rPr>
            </w:pPr>
          </w:p>
          <w:p w:rsidR="00731D03" w:rsidRPr="00630CCA" w:rsidRDefault="00731D03" w:rsidP="00AF03FD">
            <w:pPr>
              <w:jc w:val="right"/>
              <w:rPr>
                <w:b/>
                <w:sz w:val="18"/>
                <w:szCs w:val="18"/>
              </w:rPr>
            </w:pPr>
            <w:r w:rsidRPr="00630CCA">
              <w:rPr>
                <w:b/>
                <w:sz w:val="18"/>
                <w:szCs w:val="18"/>
              </w:rPr>
              <w:t>115 314</w:t>
            </w:r>
          </w:p>
        </w:tc>
        <w:tc>
          <w:tcPr>
            <w:tcW w:w="2158" w:type="dxa"/>
          </w:tcPr>
          <w:p w:rsidR="00731D03" w:rsidRPr="00630CCA" w:rsidRDefault="00731D03" w:rsidP="00AF03FD">
            <w:pPr>
              <w:jc w:val="right"/>
              <w:rPr>
                <w:b/>
                <w:sz w:val="18"/>
                <w:szCs w:val="18"/>
              </w:rPr>
            </w:pPr>
          </w:p>
          <w:p w:rsidR="00731D03" w:rsidRPr="00630CCA" w:rsidRDefault="00731D03" w:rsidP="00AF03FD">
            <w:pPr>
              <w:jc w:val="right"/>
              <w:rPr>
                <w:b/>
                <w:sz w:val="18"/>
                <w:szCs w:val="18"/>
              </w:rPr>
            </w:pPr>
            <w:r w:rsidRPr="00630CCA">
              <w:rPr>
                <w:b/>
                <w:sz w:val="18"/>
                <w:szCs w:val="18"/>
              </w:rPr>
              <w:t>125 395</w:t>
            </w:r>
          </w:p>
        </w:tc>
      </w:tr>
      <w:tr w:rsidR="00731D03" w:rsidRPr="005C75A2" w:rsidTr="00AF03FD">
        <w:tc>
          <w:tcPr>
            <w:tcW w:w="4644" w:type="dxa"/>
          </w:tcPr>
          <w:p w:rsidR="00731D03" w:rsidRPr="005C75A2" w:rsidRDefault="00731D03" w:rsidP="00AF03FD">
            <w:pPr>
              <w:rPr>
                <w:sz w:val="18"/>
                <w:szCs w:val="18"/>
              </w:rPr>
            </w:pPr>
            <w:r w:rsidRPr="005C75A2">
              <w:rPr>
                <w:sz w:val="18"/>
                <w:szCs w:val="18"/>
              </w:rPr>
              <w:t xml:space="preserve">Nákladové úroky </w:t>
            </w:r>
          </w:p>
        </w:tc>
        <w:tc>
          <w:tcPr>
            <w:tcW w:w="2410" w:type="dxa"/>
          </w:tcPr>
          <w:p w:rsidR="00731D03" w:rsidRPr="005C75A2" w:rsidRDefault="00731D03" w:rsidP="00AF03FD">
            <w:pPr>
              <w:jc w:val="right"/>
              <w:rPr>
                <w:sz w:val="18"/>
                <w:szCs w:val="18"/>
              </w:rPr>
            </w:pPr>
            <w:r>
              <w:rPr>
                <w:sz w:val="18"/>
                <w:szCs w:val="18"/>
              </w:rPr>
              <w:t>89 618</w:t>
            </w:r>
          </w:p>
        </w:tc>
        <w:tc>
          <w:tcPr>
            <w:tcW w:w="2158" w:type="dxa"/>
          </w:tcPr>
          <w:p w:rsidR="00731D03" w:rsidRPr="005C75A2" w:rsidRDefault="00731D03" w:rsidP="00AF03FD">
            <w:pPr>
              <w:jc w:val="right"/>
              <w:rPr>
                <w:sz w:val="18"/>
                <w:szCs w:val="18"/>
              </w:rPr>
            </w:pPr>
            <w:r>
              <w:rPr>
                <w:sz w:val="18"/>
                <w:szCs w:val="18"/>
              </w:rPr>
              <w:t>94 823</w:t>
            </w:r>
          </w:p>
        </w:tc>
      </w:tr>
      <w:tr w:rsidR="00731D03" w:rsidRPr="005C75A2" w:rsidTr="00AF03FD">
        <w:tc>
          <w:tcPr>
            <w:tcW w:w="4644" w:type="dxa"/>
          </w:tcPr>
          <w:p w:rsidR="00731D03" w:rsidRPr="005C75A2" w:rsidRDefault="00731D03" w:rsidP="00AF03FD">
            <w:pPr>
              <w:rPr>
                <w:sz w:val="18"/>
                <w:szCs w:val="18"/>
              </w:rPr>
            </w:pPr>
            <w:r w:rsidRPr="005C75A2">
              <w:rPr>
                <w:sz w:val="18"/>
                <w:szCs w:val="18"/>
              </w:rPr>
              <w:t xml:space="preserve">Bankové poplatky </w:t>
            </w:r>
          </w:p>
        </w:tc>
        <w:tc>
          <w:tcPr>
            <w:tcW w:w="2410" w:type="dxa"/>
          </w:tcPr>
          <w:p w:rsidR="00731D03" w:rsidRPr="005C75A2" w:rsidRDefault="00731D03" w:rsidP="00AF03FD">
            <w:pPr>
              <w:jc w:val="right"/>
              <w:rPr>
                <w:sz w:val="18"/>
                <w:szCs w:val="18"/>
              </w:rPr>
            </w:pPr>
            <w:r>
              <w:rPr>
                <w:sz w:val="18"/>
                <w:szCs w:val="18"/>
              </w:rPr>
              <w:t>25 696</w:t>
            </w:r>
          </w:p>
        </w:tc>
        <w:tc>
          <w:tcPr>
            <w:tcW w:w="2158" w:type="dxa"/>
          </w:tcPr>
          <w:p w:rsidR="00731D03" w:rsidRPr="005C75A2" w:rsidRDefault="00731D03" w:rsidP="00AF03FD">
            <w:pPr>
              <w:jc w:val="right"/>
              <w:rPr>
                <w:sz w:val="18"/>
                <w:szCs w:val="18"/>
              </w:rPr>
            </w:pPr>
            <w:r>
              <w:rPr>
                <w:sz w:val="18"/>
                <w:szCs w:val="18"/>
              </w:rPr>
              <w:t>30 564</w:t>
            </w:r>
          </w:p>
        </w:tc>
      </w:tr>
      <w:tr w:rsidR="00731D03" w:rsidRPr="005C75A2" w:rsidTr="00AF03FD">
        <w:trPr>
          <w:trHeight w:val="258"/>
        </w:trPr>
        <w:tc>
          <w:tcPr>
            <w:tcW w:w="4644" w:type="dxa"/>
          </w:tcPr>
          <w:p w:rsidR="00731D03" w:rsidRPr="005C75A2" w:rsidRDefault="00731D03" w:rsidP="00AF03FD">
            <w:pPr>
              <w:rPr>
                <w:sz w:val="18"/>
                <w:szCs w:val="18"/>
              </w:rPr>
            </w:pPr>
            <w:r w:rsidRPr="005C75A2">
              <w:rPr>
                <w:sz w:val="18"/>
                <w:szCs w:val="18"/>
              </w:rPr>
              <w:t xml:space="preserve">Kurzové straty </w:t>
            </w:r>
          </w:p>
        </w:tc>
        <w:tc>
          <w:tcPr>
            <w:tcW w:w="2410" w:type="dxa"/>
          </w:tcPr>
          <w:p w:rsidR="00731D03" w:rsidRPr="005C75A2" w:rsidRDefault="00731D03" w:rsidP="00AF03FD">
            <w:pPr>
              <w:jc w:val="right"/>
              <w:rPr>
                <w:sz w:val="18"/>
                <w:szCs w:val="18"/>
              </w:rPr>
            </w:pPr>
            <w:r>
              <w:rPr>
                <w:sz w:val="18"/>
                <w:szCs w:val="18"/>
              </w:rPr>
              <w:t>0</w:t>
            </w:r>
          </w:p>
        </w:tc>
        <w:tc>
          <w:tcPr>
            <w:tcW w:w="2158" w:type="dxa"/>
          </w:tcPr>
          <w:p w:rsidR="00731D03" w:rsidRPr="005C75A2" w:rsidRDefault="00731D03" w:rsidP="00AF03FD">
            <w:pPr>
              <w:jc w:val="right"/>
              <w:rPr>
                <w:sz w:val="18"/>
                <w:szCs w:val="18"/>
              </w:rPr>
            </w:pPr>
            <w:r>
              <w:rPr>
                <w:sz w:val="18"/>
                <w:szCs w:val="18"/>
              </w:rPr>
              <w:t>8</w:t>
            </w:r>
          </w:p>
        </w:tc>
      </w:tr>
    </w:tbl>
    <w:p w:rsidR="008A6028" w:rsidRDefault="008A6028" w:rsidP="00C37E9B">
      <w:pPr>
        <w:ind w:left="426"/>
      </w:pPr>
    </w:p>
    <w:p w:rsidR="00C76023" w:rsidRDefault="00C76023" w:rsidP="00C37E9B">
      <w:pPr>
        <w:ind w:left="426"/>
      </w:pPr>
    </w:p>
    <w:p w:rsidR="0000290B" w:rsidRDefault="0000290B" w:rsidP="006407DE">
      <w:pPr>
        <w:pStyle w:val="Heading1"/>
      </w:pPr>
      <w:r>
        <w:t>Informácie o daniach z príjmov</w:t>
      </w:r>
    </w:p>
    <w:p w:rsidR="0000290B" w:rsidRDefault="0000290B" w:rsidP="0000290B">
      <w:pPr>
        <w:pStyle w:val="BodyText"/>
      </w:pPr>
    </w:p>
    <w:p w:rsidR="0000290B" w:rsidRDefault="0000290B" w:rsidP="0000290B">
      <w:pPr>
        <w:pStyle w:val="BodyText"/>
      </w:pPr>
      <w:r>
        <w:t>Prevod od teoretickej dane z príjmov k vykázanej dani z príjmov je uvedený v nasledujúcom prehľade:</w:t>
      </w:r>
    </w:p>
    <w:p w:rsidR="00D63301" w:rsidRDefault="00D63301" w:rsidP="0000290B">
      <w:pPr>
        <w:pStyle w:val="BodyText"/>
      </w:pPr>
    </w:p>
    <w:p w:rsidR="00D63301" w:rsidRDefault="00D63301" w:rsidP="0000290B">
      <w:pPr>
        <w:pStyle w:val="BodyText"/>
      </w:pPr>
    </w:p>
    <w:tbl>
      <w:tblPr>
        <w:tblStyle w:val="TableGrid"/>
        <w:tblW w:w="0" w:type="auto"/>
        <w:tblLook w:val="04A0" w:firstRow="1" w:lastRow="0" w:firstColumn="1" w:lastColumn="0" w:noHBand="0" w:noVBand="1"/>
      </w:tblPr>
      <w:tblGrid>
        <w:gridCol w:w="3221"/>
        <w:gridCol w:w="1133"/>
        <w:gridCol w:w="1133"/>
        <w:gridCol w:w="992"/>
        <w:gridCol w:w="991"/>
        <w:gridCol w:w="850"/>
        <w:gridCol w:w="882"/>
      </w:tblGrid>
      <w:tr w:rsidR="00D63301" w:rsidRPr="00630CCA" w:rsidTr="00AF03FD">
        <w:tc>
          <w:tcPr>
            <w:tcW w:w="9212" w:type="dxa"/>
            <w:gridSpan w:val="7"/>
          </w:tcPr>
          <w:p w:rsidR="00D63301" w:rsidRDefault="00D63301" w:rsidP="00AF03FD">
            <w:pPr>
              <w:rPr>
                <w:sz w:val="18"/>
                <w:szCs w:val="18"/>
              </w:rPr>
            </w:pPr>
            <w:r>
              <w:t xml:space="preserve">                                                                                             </w:t>
            </w:r>
            <w:r w:rsidRPr="00630CCA">
              <w:rPr>
                <w:sz w:val="18"/>
                <w:szCs w:val="18"/>
              </w:rPr>
              <w:t>2016                                                2015</w:t>
            </w:r>
          </w:p>
          <w:p w:rsidR="00D63301" w:rsidRDefault="00D63301" w:rsidP="00AF03FD">
            <w:pPr>
              <w:rPr>
                <w:sz w:val="18"/>
                <w:szCs w:val="18"/>
              </w:rPr>
            </w:pPr>
            <w:r>
              <w:rPr>
                <w:sz w:val="18"/>
                <w:szCs w:val="18"/>
              </w:rPr>
              <w:t xml:space="preserve">                                                                            Základ                                                             </w:t>
            </w:r>
            <w:proofErr w:type="spellStart"/>
            <w:r>
              <w:rPr>
                <w:sz w:val="18"/>
                <w:szCs w:val="18"/>
              </w:rPr>
              <w:t>Základ</w:t>
            </w:r>
            <w:proofErr w:type="spellEnd"/>
          </w:p>
          <w:p w:rsidR="00D63301" w:rsidRDefault="00D63301" w:rsidP="00AF03FD">
            <w:pPr>
              <w:rPr>
                <w:sz w:val="18"/>
                <w:szCs w:val="18"/>
              </w:rPr>
            </w:pPr>
            <w:r>
              <w:rPr>
                <w:sz w:val="18"/>
                <w:szCs w:val="18"/>
              </w:rPr>
              <w:t xml:space="preserve">                                                                             Dane                  Daň             </w:t>
            </w:r>
            <w:proofErr w:type="spellStart"/>
            <w:r>
              <w:rPr>
                <w:sz w:val="18"/>
                <w:szCs w:val="18"/>
              </w:rPr>
              <w:t>Daň</w:t>
            </w:r>
            <w:proofErr w:type="spellEnd"/>
            <w:r>
              <w:rPr>
                <w:sz w:val="18"/>
                <w:szCs w:val="18"/>
              </w:rPr>
              <w:t xml:space="preserve"> v %             dane            Daň        </w:t>
            </w:r>
            <w:proofErr w:type="spellStart"/>
            <w:r>
              <w:rPr>
                <w:sz w:val="18"/>
                <w:szCs w:val="18"/>
              </w:rPr>
              <w:t>Daň</w:t>
            </w:r>
            <w:proofErr w:type="spellEnd"/>
            <w:r>
              <w:rPr>
                <w:sz w:val="18"/>
                <w:szCs w:val="18"/>
              </w:rPr>
              <w:t xml:space="preserve"> v %</w:t>
            </w:r>
          </w:p>
          <w:p w:rsidR="00D63301" w:rsidRPr="00630CCA" w:rsidRDefault="00D63301" w:rsidP="00AF03FD">
            <w:pPr>
              <w:rPr>
                <w:sz w:val="18"/>
                <w:szCs w:val="18"/>
              </w:rPr>
            </w:pPr>
            <w:r>
              <w:rPr>
                <w:sz w:val="18"/>
                <w:szCs w:val="18"/>
              </w:rPr>
              <w:t xml:space="preserve">                                a                                               b                         c                   d                       b                  c                d</w:t>
            </w:r>
          </w:p>
        </w:tc>
      </w:tr>
      <w:tr w:rsidR="00D63301" w:rsidRPr="00891FE0" w:rsidTr="00AF03FD">
        <w:tc>
          <w:tcPr>
            <w:tcW w:w="3227" w:type="dxa"/>
          </w:tcPr>
          <w:p w:rsidR="00D63301" w:rsidRPr="00891FE0" w:rsidRDefault="00D63301" w:rsidP="00AF03FD">
            <w:pPr>
              <w:rPr>
                <w:sz w:val="18"/>
                <w:szCs w:val="18"/>
              </w:rPr>
            </w:pPr>
            <w:r w:rsidRPr="00891FE0">
              <w:rPr>
                <w:sz w:val="18"/>
                <w:szCs w:val="18"/>
              </w:rPr>
              <w:t xml:space="preserve">Výsledok hospodárenia pred zdanením, z toho: </w:t>
            </w:r>
          </w:p>
        </w:tc>
        <w:tc>
          <w:tcPr>
            <w:tcW w:w="1134" w:type="dxa"/>
          </w:tcPr>
          <w:p w:rsidR="00D63301" w:rsidRPr="00891FE0" w:rsidRDefault="00D63301" w:rsidP="00AF03FD">
            <w:pPr>
              <w:rPr>
                <w:sz w:val="18"/>
                <w:szCs w:val="18"/>
              </w:rPr>
            </w:pPr>
          </w:p>
          <w:p w:rsidR="00D63301" w:rsidRPr="00891FE0" w:rsidRDefault="00D63301" w:rsidP="00AF03FD">
            <w:pPr>
              <w:jc w:val="right"/>
              <w:rPr>
                <w:sz w:val="18"/>
                <w:szCs w:val="18"/>
              </w:rPr>
            </w:pPr>
            <w:r w:rsidRPr="00891FE0">
              <w:rPr>
                <w:sz w:val="18"/>
                <w:szCs w:val="18"/>
              </w:rPr>
              <w:t>-20 544</w:t>
            </w:r>
          </w:p>
        </w:tc>
        <w:tc>
          <w:tcPr>
            <w:tcW w:w="1134" w:type="dxa"/>
          </w:tcPr>
          <w:p w:rsidR="00D63301" w:rsidRPr="00891FE0" w:rsidRDefault="00D63301" w:rsidP="00AF03FD">
            <w:pPr>
              <w:rPr>
                <w:sz w:val="18"/>
                <w:szCs w:val="18"/>
              </w:rPr>
            </w:pPr>
          </w:p>
        </w:tc>
        <w:tc>
          <w:tcPr>
            <w:tcW w:w="992" w:type="dxa"/>
          </w:tcPr>
          <w:p w:rsidR="00D63301" w:rsidRPr="00891FE0" w:rsidRDefault="00D63301" w:rsidP="00AF03FD">
            <w:pPr>
              <w:rPr>
                <w:sz w:val="18"/>
                <w:szCs w:val="18"/>
              </w:rPr>
            </w:pPr>
          </w:p>
          <w:p w:rsidR="00D63301" w:rsidRPr="00891FE0" w:rsidRDefault="00D63301" w:rsidP="00AF03FD">
            <w:pPr>
              <w:jc w:val="right"/>
              <w:rPr>
                <w:sz w:val="18"/>
                <w:szCs w:val="18"/>
              </w:rPr>
            </w:pPr>
            <w:r w:rsidRPr="00891FE0">
              <w:rPr>
                <w:sz w:val="18"/>
                <w:szCs w:val="18"/>
              </w:rPr>
              <w:t>100%</w:t>
            </w:r>
          </w:p>
        </w:tc>
        <w:tc>
          <w:tcPr>
            <w:tcW w:w="992" w:type="dxa"/>
          </w:tcPr>
          <w:p w:rsidR="00D63301" w:rsidRPr="00891FE0" w:rsidRDefault="00D63301" w:rsidP="00AF03FD">
            <w:pPr>
              <w:rPr>
                <w:sz w:val="18"/>
                <w:szCs w:val="18"/>
              </w:rPr>
            </w:pPr>
          </w:p>
          <w:p w:rsidR="00D63301" w:rsidRPr="00891FE0" w:rsidRDefault="00D63301" w:rsidP="00AF03FD">
            <w:pPr>
              <w:jc w:val="right"/>
              <w:rPr>
                <w:sz w:val="18"/>
                <w:szCs w:val="18"/>
              </w:rPr>
            </w:pPr>
            <w:r w:rsidRPr="00891FE0">
              <w:rPr>
                <w:sz w:val="18"/>
                <w:szCs w:val="18"/>
              </w:rPr>
              <w:t>42 679</w:t>
            </w:r>
          </w:p>
        </w:tc>
        <w:tc>
          <w:tcPr>
            <w:tcW w:w="851" w:type="dxa"/>
          </w:tcPr>
          <w:p w:rsidR="00D63301" w:rsidRPr="00891FE0" w:rsidRDefault="00D63301" w:rsidP="00AF03FD">
            <w:pPr>
              <w:rPr>
                <w:sz w:val="18"/>
                <w:szCs w:val="18"/>
              </w:rPr>
            </w:pPr>
          </w:p>
        </w:tc>
        <w:tc>
          <w:tcPr>
            <w:tcW w:w="882" w:type="dxa"/>
          </w:tcPr>
          <w:p w:rsidR="00D63301" w:rsidRPr="00891FE0" w:rsidRDefault="00D63301" w:rsidP="00AF03FD">
            <w:pPr>
              <w:rPr>
                <w:sz w:val="18"/>
                <w:szCs w:val="18"/>
              </w:rPr>
            </w:pPr>
          </w:p>
          <w:p w:rsidR="00D63301" w:rsidRPr="00891FE0" w:rsidRDefault="00D63301" w:rsidP="00AF03FD">
            <w:pPr>
              <w:jc w:val="right"/>
              <w:rPr>
                <w:sz w:val="18"/>
                <w:szCs w:val="18"/>
              </w:rPr>
            </w:pPr>
            <w:r w:rsidRPr="00891FE0">
              <w:rPr>
                <w:sz w:val="18"/>
                <w:szCs w:val="18"/>
              </w:rPr>
              <w:t>100 %</w:t>
            </w:r>
          </w:p>
        </w:tc>
      </w:tr>
      <w:tr w:rsidR="00D63301" w:rsidRPr="00891FE0" w:rsidTr="00AF03FD">
        <w:tc>
          <w:tcPr>
            <w:tcW w:w="3227" w:type="dxa"/>
          </w:tcPr>
          <w:p w:rsidR="00D63301" w:rsidRPr="00891FE0" w:rsidRDefault="00D63301" w:rsidP="00AF03FD">
            <w:pPr>
              <w:rPr>
                <w:sz w:val="18"/>
                <w:szCs w:val="18"/>
              </w:rPr>
            </w:pPr>
            <w:r w:rsidRPr="00891FE0">
              <w:rPr>
                <w:sz w:val="18"/>
                <w:szCs w:val="18"/>
              </w:rPr>
              <w:t xml:space="preserve">Teoretická daň </w:t>
            </w:r>
          </w:p>
        </w:tc>
        <w:tc>
          <w:tcPr>
            <w:tcW w:w="1134" w:type="dxa"/>
          </w:tcPr>
          <w:p w:rsidR="00D63301" w:rsidRPr="00891FE0" w:rsidRDefault="00D63301" w:rsidP="00AF03FD">
            <w:pPr>
              <w:rPr>
                <w:sz w:val="18"/>
                <w:szCs w:val="18"/>
              </w:rPr>
            </w:pPr>
          </w:p>
        </w:tc>
        <w:tc>
          <w:tcPr>
            <w:tcW w:w="1134" w:type="dxa"/>
          </w:tcPr>
          <w:p w:rsidR="00D63301" w:rsidRPr="00891FE0" w:rsidRDefault="00D63301" w:rsidP="00AF03FD">
            <w:pPr>
              <w:jc w:val="right"/>
              <w:rPr>
                <w:sz w:val="18"/>
                <w:szCs w:val="18"/>
              </w:rPr>
            </w:pPr>
            <w:r w:rsidRPr="00891FE0">
              <w:rPr>
                <w:sz w:val="18"/>
                <w:szCs w:val="18"/>
              </w:rPr>
              <w:t>-4 520</w:t>
            </w:r>
          </w:p>
        </w:tc>
        <w:tc>
          <w:tcPr>
            <w:tcW w:w="992" w:type="dxa"/>
          </w:tcPr>
          <w:p w:rsidR="00D63301" w:rsidRPr="00891FE0" w:rsidRDefault="00D63301" w:rsidP="00AF03FD">
            <w:pPr>
              <w:jc w:val="right"/>
              <w:rPr>
                <w:sz w:val="18"/>
                <w:szCs w:val="18"/>
              </w:rPr>
            </w:pPr>
            <w:r w:rsidRPr="00891FE0">
              <w:rPr>
                <w:sz w:val="18"/>
                <w:szCs w:val="18"/>
              </w:rPr>
              <w:t>22%</w:t>
            </w:r>
          </w:p>
        </w:tc>
        <w:tc>
          <w:tcPr>
            <w:tcW w:w="992" w:type="dxa"/>
          </w:tcPr>
          <w:p w:rsidR="00D63301" w:rsidRPr="00891FE0" w:rsidRDefault="00D63301" w:rsidP="00AF03FD">
            <w:pPr>
              <w:jc w:val="right"/>
              <w:rPr>
                <w:sz w:val="18"/>
                <w:szCs w:val="18"/>
              </w:rPr>
            </w:pPr>
          </w:p>
        </w:tc>
        <w:tc>
          <w:tcPr>
            <w:tcW w:w="851" w:type="dxa"/>
          </w:tcPr>
          <w:p w:rsidR="00D63301" w:rsidRPr="00891FE0" w:rsidRDefault="00D63301" w:rsidP="00AF03FD">
            <w:pPr>
              <w:jc w:val="right"/>
              <w:rPr>
                <w:sz w:val="18"/>
                <w:szCs w:val="18"/>
              </w:rPr>
            </w:pPr>
            <w:r w:rsidRPr="00891FE0">
              <w:rPr>
                <w:sz w:val="18"/>
                <w:szCs w:val="18"/>
              </w:rPr>
              <w:t>9 389</w:t>
            </w:r>
          </w:p>
        </w:tc>
        <w:tc>
          <w:tcPr>
            <w:tcW w:w="882" w:type="dxa"/>
          </w:tcPr>
          <w:p w:rsidR="00D63301" w:rsidRPr="00891FE0" w:rsidRDefault="00D63301" w:rsidP="00AF03FD">
            <w:pPr>
              <w:jc w:val="right"/>
              <w:rPr>
                <w:sz w:val="18"/>
                <w:szCs w:val="18"/>
              </w:rPr>
            </w:pPr>
            <w:r w:rsidRPr="00891FE0">
              <w:rPr>
                <w:sz w:val="18"/>
                <w:szCs w:val="18"/>
              </w:rPr>
              <w:t>22%</w:t>
            </w:r>
          </w:p>
        </w:tc>
      </w:tr>
      <w:tr w:rsidR="00D63301" w:rsidRPr="00891FE0" w:rsidTr="00AF03FD">
        <w:tc>
          <w:tcPr>
            <w:tcW w:w="3227" w:type="dxa"/>
          </w:tcPr>
          <w:p w:rsidR="00D63301" w:rsidRDefault="00D63301" w:rsidP="00AF03FD">
            <w:pPr>
              <w:rPr>
                <w:sz w:val="18"/>
                <w:szCs w:val="18"/>
              </w:rPr>
            </w:pPr>
          </w:p>
          <w:p w:rsidR="00D63301" w:rsidRPr="00891FE0" w:rsidRDefault="00D63301" w:rsidP="00AF03FD">
            <w:pPr>
              <w:rPr>
                <w:sz w:val="18"/>
                <w:szCs w:val="18"/>
              </w:rPr>
            </w:pPr>
            <w:r>
              <w:rPr>
                <w:sz w:val="18"/>
                <w:szCs w:val="18"/>
              </w:rPr>
              <w:t xml:space="preserve">Daňovo neuznané náklady </w:t>
            </w:r>
          </w:p>
        </w:tc>
        <w:tc>
          <w:tcPr>
            <w:tcW w:w="1134" w:type="dxa"/>
          </w:tcPr>
          <w:p w:rsidR="00D63301" w:rsidRPr="00891FE0" w:rsidRDefault="00D63301" w:rsidP="00AF03FD">
            <w:pPr>
              <w:rPr>
                <w:sz w:val="18"/>
                <w:szCs w:val="18"/>
              </w:rPr>
            </w:pPr>
          </w:p>
          <w:p w:rsidR="00D63301" w:rsidRPr="00891FE0" w:rsidRDefault="00D63301" w:rsidP="00AF03FD">
            <w:pPr>
              <w:jc w:val="right"/>
              <w:rPr>
                <w:sz w:val="18"/>
                <w:szCs w:val="18"/>
              </w:rPr>
            </w:pPr>
            <w:r w:rsidRPr="00891FE0">
              <w:rPr>
                <w:sz w:val="18"/>
                <w:szCs w:val="18"/>
              </w:rPr>
              <w:t>8 013</w:t>
            </w:r>
          </w:p>
        </w:tc>
        <w:tc>
          <w:tcPr>
            <w:tcW w:w="1134" w:type="dxa"/>
          </w:tcPr>
          <w:p w:rsidR="00D63301" w:rsidRPr="00891FE0" w:rsidRDefault="00D63301" w:rsidP="00AF03FD">
            <w:pPr>
              <w:jc w:val="right"/>
              <w:rPr>
                <w:sz w:val="18"/>
                <w:szCs w:val="18"/>
              </w:rPr>
            </w:pPr>
          </w:p>
          <w:p w:rsidR="00D63301" w:rsidRPr="00891FE0" w:rsidRDefault="00D63301" w:rsidP="00AF03FD">
            <w:pPr>
              <w:jc w:val="right"/>
              <w:rPr>
                <w:sz w:val="18"/>
                <w:szCs w:val="18"/>
              </w:rPr>
            </w:pPr>
            <w:r w:rsidRPr="00891FE0">
              <w:rPr>
                <w:sz w:val="18"/>
                <w:szCs w:val="18"/>
              </w:rPr>
              <w:t>1 763</w:t>
            </w:r>
          </w:p>
        </w:tc>
        <w:tc>
          <w:tcPr>
            <w:tcW w:w="992" w:type="dxa"/>
          </w:tcPr>
          <w:p w:rsidR="00D63301" w:rsidRPr="00891FE0" w:rsidRDefault="00D63301" w:rsidP="00AF03FD">
            <w:pPr>
              <w:jc w:val="right"/>
              <w:rPr>
                <w:sz w:val="18"/>
                <w:szCs w:val="18"/>
              </w:rPr>
            </w:pPr>
          </w:p>
          <w:p w:rsidR="00D63301" w:rsidRPr="00891FE0" w:rsidRDefault="00D63301" w:rsidP="00AF03FD">
            <w:pPr>
              <w:jc w:val="right"/>
              <w:rPr>
                <w:sz w:val="18"/>
                <w:szCs w:val="18"/>
              </w:rPr>
            </w:pPr>
            <w:r w:rsidRPr="00891FE0">
              <w:rPr>
                <w:sz w:val="18"/>
                <w:szCs w:val="18"/>
              </w:rPr>
              <w:t>-8,58%</w:t>
            </w:r>
          </w:p>
        </w:tc>
        <w:tc>
          <w:tcPr>
            <w:tcW w:w="992" w:type="dxa"/>
          </w:tcPr>
          <w:p w:rsidR="00D63301" w:rsidRPr="00891FE0" w:rsidRDefault="00D63301" w:rsidP="00AF03FD">
            <w:pPr>
              <w:jc w:val="right"/>
              <w:rPr>
                <w:sz w:val="18"/>
                <w:szCs w:val="18"/>
              </w:rPr>
            </w:pPr>
          </w:p>
          <w:p w:rsidR="00D63301" w:rsidRPr="00891FE0" w:rsidRDefault="00D63301" w:rsidP="00AF03FD">
            <w:pPr>
              <w:jc w:val="right"/>
              <w:rPr>
                <w:sz w:val="18"/>
                <w:szCs w:val="18"/>
              </w:rPr>
            </w:pPr>
            <w:r w:rsidRPr="00891FE0">
              <w:rPr>
                <w:sz w:val="18"/>
                <w:szCs w:val="18"/>
              </w:rPr>
              <w:t>11</w:t>
            </w:r>
            <w:r>
              <w:rPr>
                <w:sz w:val="18"/>
                <w:szCs w:val="18"/>
              </w:rPr>
              <w:t> </w:t>
            </w:r>
            <w:r w:rsidRPr="00891FE0">
              <w:rPr>
                <w:sz w:val="18"/>
                <w:szCs w:val="18"/>
              </w:rPr>
              <w:t>916</w:t>
            </w:r>
          </w:p>
        </w:tc>
        <w:tc>
          <w:tcPr>
            <w:tcW w:w="851" w:type="dxa"/>
          </w:tcPr>
          <w:p w:rsidR="00D63301" w:rsidRDefault="00D63301" w:rsidP="00AF03FD">
            <w:pPr>
              <w:jc w:val="right"/>
              <w:rPr>
                <w:sz w:val="18"/>
                <w:szCs w:val="18"/>
              </w:rPr>
            </w:pPr>
          </w:p>
          <w:p w:rsidR="00D63301" w:rsidRPr="00891FE0" w:rsidRDefault="00D63301" w:rsidP="00AF03FD">
            <w:pPr>
              <w:jc w:val="right"/>
              <w:rPr>
                <w:sz w:val="18"/>
                <w:szCs w:val="18"/>
              </w:rPr>
            </w:pPr>
            <w:r>
              <w:rPr>
                <w:sz w:val="18"/>
                <w:szCs w:val="18"/>
              </w:rPr>
              <w:t>2 622</w:t>
            </w:r>
          </w:p>
        </w:tc>
        <w:tc>
          <w:tcPr>
            <w:tcW w:w="882" w:type="dxa"/>
          </w:tcPr>
          <w:p w:rsidR="00D63301" w:rsidRDefault="00D63301" w:rsidP="00AF03FD">
            <w:pPr>
              <w:jc w:val="right"/>
              <w:rPr>
                <w:sz w:val="18"/>
                <w:szCs w:val="18"/>
              </w:rPr>
            </w:pPr>
          </w:p>
          <w:p w:rsidR="00D63301" w:rsidRPr="00891FE0" w:rsidRDefault="00D63301" w:rsidP="00AF03FD">
            <w:pPr>
              <w:jc w:val="right"/>
              <w:rPr>
                <w:sz w:val="18"/>
                <w:szCs w:val="18"/>
              </w:rPr>
            </w:pPr>
            <w:r>
              <w:rPr>
                <w:sz w:val="18"/>
                <w:szCs w:val="18"/>
              </w:rPr>
              <w:t>6,14%</w:t>
            </w:r>
          </w:p>
        </w:tc>
      </w:tr>
      <w:tr w:rsidR="00D63301" w:rsidRPr="00891FE0" w:rsidTr="00AF03FD">
        <w:tc>
          <w:tcPr>
            <w:tcW w:w="3227" w:type="dxa"/>
          </w:tcPr>
          <w:p w:rsidR="00D63301" w:rsidRPr="00891FE0" w:rsidRDefault="00D63301" w:rsidP="00AF03FD">
            <w:pPr>
              <w:rPr>
                <w:sz w:val="18"/>
                <w:szCs w:val="18"/>
              </w:rPr>
            </w:pPr>
            <w:r>
              <w:rPr>
                <w:sz w:val="18"/>
                <w:szCs w:val="18"/>
              </w:rPr>
              <w:t xml:space="preserve">Výnosy nepodliehajúce dani </w:t>
            </w:r>
          </w:p>
        </w:tc>
        <w:tc>
          <w:tcPr>
            <w:tcW w:w="1134" w:type="dxa"/>
          </w:tcPr>
          <w:p w:rsidR="00D63301" w:rsidRPr="007E6334" w:rsidRDefault="00D63301" w:rsidP="00AF03FD">
            <w:pPr>
              <w:rPr>
                <w:color w:val="FF0000"/>
                <w:sz w:val="18"/>
                <w:szCs w:val="18"/>
              </w:rPr>
            </w:pPr>
          </w:p>
        </w:tc>
        <w:tc>
          <w:tcPr>
            <w:tcW w:w="1134" w:type="dxa"/>
          </w:tcPr>
          <w:p w:rsidR="00D63301" w:rsidRPr="007E6334" w:rsidRDefault="00D63301" w:rsidP="00AF03FD">
            <w:pPr>
              <w:jc w:val="right"/>
              <w:rPr>
                <w:color w:val="FF0000"/>
                <w:sz w:val="18"/>
                <w:szCs w:val="18"/>
              </w:rPr>
            </w:pPr>
            <w:r w:rsidRPr="007E6334">
              <w:rPr>
                <w:color w:val="FF0000"/>
                <w:sz w:val="18"/>
                <w:szCs w:val="18"/>
              </w:rPr>
              <w:t>0</w:t>
            </w:r>
          </w:p>
        </w:tc>
        <w:tc>
          <w:tcPr>
            <w:tcW w:w="992" w:type="dxa"/>
          </w:tcPr>
          <w:p w:rsidR="00D63301" w:rsidRPr="007E6334" w:rsidRDefault="00D63301" w:rsidP="00AF03FD">
            <w:pPr>
              <w:jc w:val="right"/>
              <w:rPr>
                <w:color w:val="FF0000"/>
                <w:sz w:val="18"/>
                <w:szCs w:val="18"/>
              </w:rPr>
            </w:pPr>
            <w:r w:rsidRPr="007E6334">
              <w:rPr>
                <w:color w:val="FF0000"/>
                <w:sz w:val="18"/>
                <w:szCs w:val="18"/>
              </w:rPr>
              <w:t>0,00%</w:t>
            </w:r>
          </w:p>
        </w:tc>
        <w:tc>
          <w:tcPr>
            <w:tcW w:w="992" w:type="dxa"/>
          </w:tcPr>
          <w:p w:rsidR="00D63301" w:rsidRPr="00891FE0" w:rsidRDefault="00D63301" w:rsidP="00AF03FD">
            <w:pPr>
              <w:jc w:val="right"/>
              <w:rPr>
                <w:sz w:val="18"/>
                <w:szCs w:val="18"/>
              </w:rPr>
            </w:pPr>
          </w:p>
        </w:tc>
        <w:tc>
          <w:tcPr>
            <w:tcW w:w="851" w:type="dxa"/>
          </w:tcPr>
          <w:p w:rsidR="00D63301" w:rsidRPr="00891FE0" w:rsidRDefault="00D63301" w:rsidP="00AF03FD">
            <w:pPr>
              <w:jc w:val="right"/>
              <w:rPr>
                <w:sz w:val="18"/>
                <w:szCs w:val="18"/>
              </w:rPr>
            </w:pPr>
            <w:r>
              <w:rPr>
                <w:sz w:val="18"/>
                <w:szCs w:val="18"/>
              </w:rPr>
              <w:t>0</w:t>
            </w:r>
          </w:p>
        </w:tc>
        <w:tc>
          <w:tcPr>
            <w:tcW w:w="882" w:type="dxa"/>
          </w:tcPr>
          <w:p w:rsidR="00D63301" w:rsidRPr="00891FE0" w:rsidRDefault="00D63301" w:rsidP="00AF03FD">
            <w:pPr>
              <w:jc w:val="right"/>
              <w:rPr>
                <w:sz w:val="18"/>
                <w:szCs w:val="18"/>
              </w:rPr>
            </w:pPr>
            <w:r>
              <w:rPr>
                <w:sz w:val="18"/>
                <w:szCs w:val="18"/>
              </w:rPr>
              <w:t>0,00%</w:t>
            </w:r>
          </w:p>
        </w:tc>
      </w:tr>
      <w:tr w:rsidR="00D63301" w:rsidRPr="00891FE0" w:rsidTr="00AF03FD">
        <w:tc>
          <w:tcPr>
            <w:tcW w:w="3227" w:type="dxa"/>
          </w:tcPr>
          <w:p w:rsidR="00D63301" w:rsidRPr="00891FE0" w:rsidRDefault="00D63301" w:rsidP="00AF03FD">
            <w:pPr>
              <w:rPr>
                <w:sz w:val="18"/>
                <w:szCs w:val="18"/>
              </w:rPr>
            </w:pPr>
            <w:r>
              <w:rPr>
                <w:sz w:val="18"/>
                <w:szCs w:val="18"/>
              </w:rPr>
              <w:t xml:space="preserve">Iné rozdiely </w:t>
            </w:r>
          </w:p>
        </w:tc>
        <w:tc>
          <w:tcPr>
            <w:tcW w:w="1134" w:type="dxa"/>
          </w:tcPr>
          <w:p w:rsidR="00D63301" w:rsidRPr="007E6334" w:rsidRDefault="00D63301" w:rsidP="00AF03FD">
            <w:pPr>
              <w:jc w:val="right"/>
              <w:rPr>
                <w:color w:val="FF0000"/>
                <w:sz w:val="18"/>
                <w:szCs w:val="18"/>
              </w:rPr>
            </w:pPr>
          </w:p>
        </w:tc>
        <w:tc>
          <w:tcPr>
            <w:tcW w:w="1134" w:type="dxa"/>
          </w:tcPr>
          <w:p w:rsidR="00D63301" w:rsidRPr="007E6334" w:rsidRDefault="007E6334" w:rsidP="00AF03FD">
            <w:pPr>
              <w:jc w:val="right"/>
              <w:rPr>
                <w:color w:val="FF0000"/>
                <w:sz w:val="18"/>
                <w:szCs w:val="18"/>
              </w:rPr>
            </w:pPr>
            <w:r w:rsidRPr="007E6334">
              <w:rPr>
                <w:color w:val="FF0000"/>
                <w:sz w:val="18"/>
                <w:szCs w:val="18"/>
              </w:rPr>
              <w:t>-39 944</w:t>
            </w:r>
          </w:p>
        </w:tc>
        <w:tc>
          <w:tcPr>
            <w:tcW w:w="992" w:type="dxa"/>
          </w:tcPr>
          <w:p w:rsidR="00D63301" w:rsidRPr="007E6334" w:rsidRDefault="007E6334" w:rsidP="00AF03FD">
            <w:pPr>
              <w:jc w:val="right"/>
              <w:rPr>
                <w:color w:val="FF0000"/>
                <w:sz w:val="18"/>
                <w:szCs w:val="18"/>
              </w:rPr>
            </w:pPr>
            <w:r w:rsidRPr="007E6334">
              <w:rPr>
                <w:color w:val="FF0000"/>
                <w:sz w:val="18"/>
                <w:szCs w:val="18"/>
              </w:rPr>
              <w:t>194,43</w:t>
            </w:r>
            <w:r w:rsidR="00D63301" w:rsidRPr="007E6334">
              <w:rPr>
                <w:color w:val="FF0000"/>
                <w:sz w:val="18"/>
                <w:szCs w:val="18"/>
              </w:rPr>
              <w:t>%</w:t>
            </w:r>
          </w:p>
        </w:tc>
        <w:tc>
          <w:tcPr>
            <w:tcW w:w="992" w:type="dxa"/>
          </w:tcPr>
          <w:p w:rsidR="00D63301" w:rsidRPr="00891FE0" w:rsidRDefault="00DD201F" w:rsidP="00AF03FD">
            <w:pPr>
              <w:jc w:val="right"/>
              <w:rPr>
                <w:sz w:val="18"/>
                <w:szCs w:val="18"/>
              </w:rPr>
            </w:pPr>
            <w:r>
              <w:rPr>
                <w:sz w:val="18"/>
                <w:szCs w:val="18"/>
              </w:rPr>
              <w:t>98 023</w:t>
            </w:r>
          </w:p>
        </w:tc>
        <w:tc>
          <w:tcPr>
            <w:tcW w:w="851" w:type="dxa"/>
          </w:tcPr>
          <w:p w:rsidR="00D63301" w:rsidRPr="00891FE0" w:rsidRDefault="00DD201F" w:rsidP="00AF03FD">
            <w:pPr>
              <w:jc w:val="right"/>
              <w:rPr>
                <w:sz w:val="18"/>
                <w:szCs w:val="18"/>
              </w:rPr>
            </w:pPr>
            <w:r>
              <w:rPr>
                <w:sz w:val="18"/>
                <w:szCs w:val="18"/>
              </w:rPr>
              <w:t>21 565</w:t>
            </w:r>
          </w:p>
        </w:tc>
        <w:tc>
          <w:tcPr>
            <w:tcW w:w="882" w:type="dxa"/>
          </w:tcPr>
          <w:p w:rsidR="00D63301" w:rsidRPr="00891FE0" w:rsidRDefault="00DD201F" w:rsidP="00AF03FD">
            <w:pPr>
              <w:jc w:val="right"/>
              <w:rPr>
                <w:sz w:val="18"/>
                <w:szCs w:val="18"/>
              </w:rPr>
            </w:pPr>
            <w:r>
              <w:rPr>
                <w:sz w:val="18"/>
                <w:szCs w:val="18"/>
              </w:rPr>
              <w:t>50,53%</w:t>
            </w:r>
          </w:p>
        </w:tc>
      </w:tr>
      <w:tr w:rsidR="00D63301" w:rsidRPr="00292DFC" w:rsidTr="00AF03FD">
        <w:tc>
          <w:tcPr>
            <w:tcW w:w="3227" w:type="dxa"/>
          </w:tcPr>
          <w:p w:rsidR="00D63301" w:rsidRPr="00891FE0" w:rsidRDefault="00D63301" w:rsidP="00AF03FD">
            <w:pPr>
              <w:rPr>
                <w:sz w:val="18"/>
                <w:szCs w:val="18"/>
              </w:rPr>
            </w:pPr>
            <w:r>
              <w:rPr>
                <w:sz w:val="18"/>
                <w:szCs w:val="18"/>
              </w:rPr>
              <w:t>Spolu</w:t>
            </w:r>
          </w:p>
        </w:tc>
        <w:tc>
          <w:tcPr>
            <w:tcW w:w="1134" w:type="dxa"/>
          </w:tcPr>
          <w:p w:rsidR="00D63301" w:rsidRPr="007E6334" w:rsidRDefault="007E6334" w:rsidP="00AF03FD">
            <w:pPr>
              <w:jc w:val="right"/>
              <w:rPr>
                <w:b/>
                <w:color w:val="FF0000"/>
                <w:sz w:val="18"/>
                <w:szCs w:val="18"/>
              </w:rPr>
            </w:pPr>
            <w:r w:rsidRPr="007E6334">
              <w:rPr>
                <w:b/>
                <w:color w:val="FF0000"/>
                <w:sz w:val="18"/>
                <w:szCs w:val="18"/>
              </w:rPr>
              <w:t>-12 531</w:t>
            </w:r>
          </w:p>
        </w:tc>
        <w:tc>
          <w:tcPr>
            <w:tcW w:w="1134" w:type="dxa"/>
          </w:tcPr>
          <w:p w:rsidR="00D63301" w:rsidRPr="007E6334" w:rsidRDefault="007E6334" w:rsidP="00AF03FD">
            <w:pPr>
              <w:jc w:val="right"/>
              <w:rPr>
                <w:b/>
                <w:color w:val="FF0000"/>
                <w:sz w:val="18"/>
                <w:szCs w:val="18"/>
              </w:rPr>
            </w:pPr>
            <w:r w:rsidRPr="007E6334">
              <w:rPr>
                <w:b/>
                <w:color w:val="FF0000"/>
                <w:sz w:val="18"/>
                <w:szCs w:val="18"/>
              </w:rPr>
              <w:t>- 48 652</w:t>
            </w:r>
          </w:p>
        </w:tc>
        <w:tc>
          <w:tcPr>
            <w:tcW w:w="992" w:type="dxa"/>
          </w:tcPr>
          <w:p w:rsidR="00D63301" w:rsidRPr="007E6334" w:rsidRDefault="007E6334" w:rsidP="00AF03FD">
            <w:pPr>
              <w:jc w:val="right"/>
              <w:rPr>
                <w:b/>
                <w:color w:val="FF0000"/>
                <w:sz w:val="18"/>
                <w:szCs w:val="18"/>
              </w:rPr>
            </w:pPr>
            <w:r>
              <w:rPr>
                <w:b/>
                <w:color w:val="FF0000"/>
                <w:sz w:val="18"/>
                <w:szCs w:val="18"/>
              </w:rPr>
              <w:t>236,82</w:t>
            </w:r>
            <w:r w:rsidR="00D63301" w:rsidRPr="007E6334">
              <w:rPr>
                <w:b/>
                <w:color w:val="FF0000"/>
                <w:sz w:val="18"/>
                <w:szCs w:val="18"/>
              </w:rPr>
              <w:t>%</w:t>
            </w:r>
          </w:p>
        </w:tc>
        <w:tc>
          <w:tcPr>
            <w:tcW w:w="992" w:type="dxa"/>
          </w:tcPr>
          <w:p w:rsidR="00D63301" w:rsidRPr="00292DFC" w:rsidRDefault="00DD201F" w:rsidP="00AF03FD">
            <w:pPr>
              <w:jc w:val="right"/>
              <w:rPr>
                <w:b/>
                <w:sz w:val="18"/>
                <w:szCs w:val="18"/>
              </w:rPr>
            </w:pPr>
            <w:r>
              <w:rPr>
                <w:b/>
                <w:sz w:val="18"/>
                <w:szCs w:val="18"/>
              </w:rPr>
              <w:t>152 618</w:t>
            </w:r>
          </w:p>
        </w:tc>
        <w:tc>
          <w:tcPr>
            <w:tcW w:w="851" w:type="dxa"/>
          </w:tcPr>
          <w:p w:rsidR="00D63301" w:rsidRPr="00292DFC" w:rsidRDefault="00DD201F" w:rsidP="00AF03FD">
            <w:pPr>
              <w:jc w:val="right"/>
              <w:rPr>
                <w:b/>
                <w:sz w:val="18"/>
                <w:szCs w:val="18"/>
              </w:rPr>
            </w:pPr>
            <w:r>
              <w:rPr>
                <w:b/>
                <w:sz w:val="18"/>
                <w:szCs w:val="18"/>
              </w:rPr>
              <w:t>33 576</w:t>
            </w:r>
          </w:p>
        </w:tc>
        <w:tc>
          <w:tcPr>
            <w:tcW w:w="882" w:type="dxa"/>
          </w:tcPr>
          <w:p w:rsidR="00D63301" w:rsidRPr="00292DFC" w:rsidRDefault="00DD201F" w:rsidP="00AF03FD">
            <w:pPr>
              <w:jc w:val="right"/>
              <w:rPr>
                <w:b/>
                <w:sz w:val="18"/>
                <w:szCs w:val="18"/>
              </w:rPr>
            </w:pPr>
            <w:r>
              <w:rPr>
                <w:b/>
                <w:sz w:val="18"/>
                <w:szCs w:val="18"/>
              </w:rPr>
              <w:t>78,67%</w:t>
            </w:r>
          </w:p>
        </w:tc>
      </w:tr>
      <w:tr w:rsidR="00D63301" w:rsidRPr="00891FE0" w:rsidTr="00AF03FD">
        <w:tc>
          <w:tcPr>
            <w:tcW w:w="3227" w:type="dxa"/>
          </w:tcPr>
          <w:p w:rsidR="00D63301" w:rsidRDefault="00D63301" w:rsidP="00AF03FD">
            <w:pPr>
              <w:rPr>
                <w:sz w:val="18"/>
                <w:szCs w:val="18"/>
              </w:rPr>
            </w:pPr>
          </w:p>
          <w:p w:rsidR="00D63301" w:rsidRPr="00891FE0" w:rsidRDefault="00D63301" w:rsidP="00AF03FD">
            <w:pPr>
              <w:rPr>
                <w:sz w:val="18"/>
                <w:szCs w:val="18"/>
              </w:rPr>
            </w:pPr>
            <w:r>
              <w:rPr>
                <w:sz w:val="18"/>
                <w:szCs w:val="18"/>
              </w:rPr>
              <w:t xml:space="preserve">Splatná daň z príjmov </w:t>
            </w:r>
          </w:p>
        </w:tc>
        <w:tc>
          <w:tcPr>
            <w:tcW w:w="1134" w:type="dxa"/>
          </w:tcPr>
          <w:p w:rsidR="00D63301" w:rsidRPr="00891FE0" w:rsidRDefault="00D63301" w:rsidP="00AF03FD">
            <w:pPr>
              <w:rPr>
                <w:sz w:val="18"/>
                <w:szCs w:val="18"/>
              </w:rPr>
            </w:pPr>
          </w:p>
        </w:tc>
        <w:tc>
          <w:tcPr>
            <w:tcW w:w="1134" w:type="dxa"/>
          </w:tcPr>
          <w:p w:rsidR="00D63301" w:rsidRDefault="00D63301" w:rsidP="00AF03FD">
            <w:pPr>
              <w:jc w:val="right"/>
              <w:rPr>
                <w:sz w:val="18"/>
                <w:szCs w:val="18"/>
              </w:rPr>
            </w:pPr>
          </w:p>
          <w:p w:rsidR="00D63301" w:rsidRPr="00891FE0" w:rsidRDefault="00D63301" w:rsidP="00AF03FD">
            <w:pPr>
              <w:jc w:val="right"/>
              <w:rPr>
                <w:sz w:val="18"/>
                <w:szCs w:val="18"/>
              </w:rPr>
            </w:pPr>
            <w:r>
              <w:rPr>
                <w:sz w:val="18"/>
                <w:szCs w:val="18"/>
              </w:rPr>
              <w:t>2 880</w:t>
            </w:r>
          </w:p>
        </w:tc>
        <w:tc>
          <w:tcPr>
            <w:tcW w:w="992" w:type="dxa"/>
          </w:tcPr>
          <w:p w:rsidR="00D63301" w:rsidRDefault="00D63301" w:rsidP="00AF03FD">
            <w:pPr>
              <w:jc w:val="right"/>
              <w:rPr>
                <w:sz w:val="18"/>
                <w:szCs w:val="18"/>
              </w:rPr>
            </w:pPr>
          </w:p>
          <w:p w:rsidR="00D63301" w:rsidRPr="00891FE0" w:rsidRDefault="00D63301" w:rsidP="00AF03FD">
            <w:pPr>
              <w:jc w:val="right"/>
              <w:rPr>
                <w:sz w:val="18"/>
                <w:szCs w:val="18"/>
              </w:rPr>
            </w:pPr>
            <w:r>
              <w:rPr>
                <w:sz w:val="18"/>
                <w:szCs w:val="18"/>
              </w:rPr>
              <w:t>-14,02%</w:t>
            </w:r>
          </w:p>
        </w:tc>
        <w:tc>
          <w:tcPr>
            <w:tcW w:w="992" w:type="dxa"/>
          </w:tcPr>
          <w:p w:rsidR="00D63301" w:rsidRDefault="00D63301" w:rsidP="00AF03FD">
            <w:pPr>
              <w:jc w:val="right"/>
              <w:rPr>
                <w:sz w:val="18"/>
                <w:szCs w:val="18"/>
              </w:rPr>
            </w:pPr>
          </w:p>
          <w:p w:rsidR="00D63301" w:rsidRPr="00891FE0" w:rsidRDefault="00D63301" w:rsidP="00AF03FD">
            <w:pPr>
              <w:jc w:val="right"/>
              <w:rPr>
                <w:sz w:val="18"/>
                <w:szCs w:val="18"/>
              </w:rPr>
            </w:pPr>
          </w:p>
        </w:tc>
        <w:tc>
          <w:tcPr>
            <w:tcW w:w="851" w:type="dxa"/>
          </w:tcPr>
          <w:p w:rsidR="00D63301" w:rsidRDefault="00D63301" w:rsidP="00AF03FD">
            <w:pPr>
              <w:jc w:val="right"/>
              <w:rPr>
                <w:sz w:val="18"/>
                <w:szCs w:val="18"/>
              </w:rPr>
            </w:pPr>
          </w:p>
          <w:p w:rsidR="00D63301" w:rsidRPr="00891FE0" w:rsidRDefault="00D63301" w:rsidP="00AF03FD">
            <w:pPr>
              <w:jc w:val="right"/>
              <w:rPr>
                <w:sz w:val="18"/>
                <w:szCs w:val="18"/>
              </w:rPr>
            </w:pPr>
            <w:r>
              <w:rPr>
                <w:sz w:val="18"/>
                <w:szCs w:val="18"/>
              </w:rPr>
              <w:t>2 880</w:t>
            </w:r>
          </w:p>
        </w:tc>
        <w:tc>
          <w:tcPr>
            <w:tcW w:w="882" w:type="dxa"/>
          </w:tcPr>
          <w:p w:rsidR="00D63301" w:rsidRDefault="00D63301" w:rsidP="00AF03FD">
            <w:pPr>
              <w:jc w:val="right"/>
              <w:rPr>
                <w:sz w:val="18"/>
                <w:szCs w:val="18"/>
              </w:rPr>
            </w:pPr>
          </w:p>
          <w:p w:rsidR="00D63301" w:rsidRPr="00891FE0" w:rsidRDefault="00D63301" w:rsidP="00AF03FD">
            <w:pPr>
              <w:jc w:val="right"/>
              <w:rPr>
                <w:sz w:val="18"/>
                <w:szCs w:val="18"/>
              </w:rPr>
            </w:pPr>
            <w:r>
              <w:rPr>
                <w:sz w:val="18"/>
                <w:szCs w:val="18"/>
              </w:rPr>
              <w:t>6,75%</w:t>
            </w:r>
          </w:p>
        </w:tc>
      </w:tr>
      <w:tr w:rsidR="00D63301" w:rsidRPr="00891FE0" w:rsidTr="00AF03FD">
        <w:tc>
          <w:tcPr>
            <w:tcW w:w="3227" w:type="dxa"/>
          </w:tcPr>
          <w:p w:rsidR="00D63301" w:rsidRPr="00891FE0" w:rsidRDefault="00D63301" w:rsidP="00AF03FD">
            <w:pPr>
              <w:rPr>
                <w:sz w:val="18"/>
                <w:szCs w:val="18"/>
              </w:rPr>
            </w:pPr>
            <w:r>
              <w:rPr>
                <w:sz w:val="18"/>
                <w:szCs w:val="18"/>
              </w:rPr>
              <w:t xml:space="preserve">Odložená daň z príjmov </w:t>
            </w:r>
          </w:p>
        </w:tc>
        <w:tc>
          <w:tcPr>
            <w:tcW w:w="1134" w:type="dxa"/>
          </w:tcPr>
          <w:p w:rsidR="00D63301" w:rsidRPr="00891FE0" w:rsidRDefault="00D63301" w:rsidP="00AF03FD">
            <w:pPr>
              <w:rPr>
                <w:sz w:val="18"/>
                <w:szCs w:val="18"/>
              </w:rPr>
            </w:pPr>
          </w:p>
        </w:tc>
        <w:tc>
          <w:tcPr>
            <w:tcW w:w="1134" w:type="dxa"/>
          </w:tcPr>
          <w:p w:rsidR="00D63301" w:rsidRPr="00891FE0" w:rsidRDefault="00D63301" w:rsidP="00AF03FD">
            <w:pPr>
              <w:jc w:val="right"/>
              <w:rPr>
                <w:sz w:val="18"/>
                <w:szCs w:val="18"/>
              </w:rPr>
            </w:pPr>
            <w:r>
              <w:rPr>
                <w:sz w:val="18"/>
                <w:szCs w:val="18"/>
              </w:rPr>
              <w:t>-51 532</w:t>
            </w:r>
          </w:p>
        </w:tc>
        <w:tc>
          <w:tcPr>
            <w:tcW w:w="992" w:type="dxa"/>
          </w:tcPr>
          <w:p w:rsidR="00D63301" w:rsidRPr="00891FE0" w:rsidRDefault="00D63301" w:rsidP="00AF03FD">
            <w:pPr>
              <w:jc w:val="right"/>
              <w:rPr>
                <w:sz w:val="18"/>
                <w:szCs w:val="18"/>
              </w:rPr>
            </w:pPr>
            <w:r>
              <w:rPr>
                <w:sz w:val="18"/>
                <w:szCs w:val="18"/>
              </w:rPr>
              <w:t>250,83%</w:t>
            </w:r>
          </w:p>
        </w:tc>
        <w:tc>
          <w:tcPr>
            <w:tcW w:w="992" w:type="dxa"/>
          </w:tcPr>
          <w:p w:rsidR="00D63301" w:rsidRPr="00891FE0" w:rsidRDefault="00D63301" w:rsidP="00AF03FD">
            <w:pPr>
              <w:jc w:val="right"/>
              <w:rPr>
                <w:sz w:val="18"/>
                <w:szCs w:val="18"/>
              </w:rPr>
            </w:pPr>
          </w:p>
        </w:tc>
        <w:tc>
          <w:tcPr>
            <w:tcW w:w="851" w:type="dxa"/>
          </w:tcPr>
          <w:p w:rsidR="00D63301" w:rsidRPr="00891FE0" w:rsidRDefault="00D63301" w:rsidP="00AF03FD">
            <w:pPr>
              <w:jc w:val="right"/>
              <w:rPr>
                <w:sz w:val="18"/>
                <w:szCs w:val="18"/>
              </w:rPr>
            </w:pPr>
            <w:r>
              <w:rPr>
                <w:sz w:val="18"/>
                <w:szCs w:val="18"/>
              </w:rPr>
              <w:t>30 696</w:t>
            </w:r>
          </w:p>
        </w:tc>
        <w:tc>
          <w:tcPr>
            <w:tcW w:w="882" w:type="dxa"/>
          </w:tcPr>
          <w:p w:rsidR="00D63301" w:rsidRPr="00891FE0" w:rsidRDefault="00D63301" w:rsidP="00AF03FD">
            <w:pPr>
              <w:jc w:val="right"/>
              <w:rPr>
                <w:sz w:val="18"/>
                <w:szCs w:val="18"/>
              </w:rPr>
            </w:pPr>
            <w:r>
              <w:rPr>
                <w:sz w:val="18"/>
                <w:szCs w:val="18"/>
              </w:rPr>
              <w:t>71,92%</w:t>
            </w:r>
          </w:p>
        </w:tc>
      </w:tr>
      <w:tr w:rsidR="00D63301" w:rsidRPr="00292DFC" w:rsidTr="00AF03FD">
        <w:tc>
          <w:tcPr>
            <w:tcW w:w="3227" w:type="dxa"/>
          </w:tcPr>
          <w:p w:rsidR="00D63301" w:rsidRPr="00292DFC" w:rsidRDefault="00D63301" w:rsidP="00AF03FD">
            <w:pPr>
              <w:rPr>
                <w:b/>
                <w:sz w:val="18"/>
                <w:szCs w:val="18"/>
              </w:rPr>
            </w:pPr>
            <w:r w:rsidRPr="00292DFC">
              <w:rPr>
                <w:b/>
                <w:sz w:val="18"/>
                <w:szCs w:val="18"/>
              </w:rPr>
              <w:t xml:space="preserve">Celková daň z príjmov </w:t>
            </w:r>
          </w:p>
        </w:tc>
        <w:tc>
          <w:tcPr>
            <w:tcW w:w="1134" w:type="dxa"/>
          </w:tcPr>
          <w:p w:rsidR="00D63301" w:rsidRPr="00891FE0" w:rsidRDefault="00D63301" w:rsidP="00AF03FD">
            <w:pPr>
              <w:rPr>
                <w:sz w:val="18"/>
                <w:szCs w:val="18"/>
              </w:rPr>
            </w:pPr>
          </w:p>
        </w:tc>
        <w:tc>
          <w:tcPr>
            <w:tcW w:w="1134" w:type="dxa"/>
          </w:tcPr>
          <w:p w:rsidR="00D63301" w:rsidRPr="00292DFC" w:rsidRDefault="00D63301" w:rsidP="00AF03FD">
            <w:pPr>
              <w:jc w:val="right"/>
              <w:rPr>
                <w:b/>
                <w:sz w:val="18"/>
                <w:szCs w:val="18"/>
              </w:rPr>
            </w:pPr>
            <w:r w:rsidRPr="00292DFC">
              <w:rPr>
                <w:b/>
                <w:sz w:val="18"/>
                <w:szCs w:val="18"/>
              </w:rPr>
              <w:t>-48 652</w:t>
            </w:r>
          </w:p>
        </w:tc>
        <w:tc>
          <w:tcPr>
            <w:tcW w:w="992" w:type="dxa"/>
          </w:tcPr>
          <w:p w:rsidR="00D63301" w:rsidRPr="00292DFC" w:rsidRDefault="00D63301" w:rsidP="00AF03FD">
            <w:pPr>
              <w:jc w:val="right"/>
              <w:rPr>
                <w:b/>
                <w:sz w:val="18"/>
                <w:szCs w:val="18"/>
              </w:rPr>
            </w:pPr>
            <w:r w:rsidRPr="00292DFC">
              <w:rPr>
                <w:b/>
                <w:sz w:val="18"/>
                <w:szCs w:val="18"/>
              </w:rPr>
              <w:t>236,82%</w:t>
            </w:r>
          </w:p>
        </w:tc>
        <w:tc>
          <w:tcPr>
            <w:tcW w:w="992" w:type="dxa"/>
          </w:tcPr>
          <w:p w:rsidR="00D63301" w:rsidRPr="00292DFC" w:rsidRDefault="00D63301" w:rsidP="00AF03FD">
            <w:pPr>
              <w:jc w:val="right"/>
              <w:rPr>
                <w:b/>
                <w:sz w:val="18"/>
                <w:szCs w:val="18"/>
              </w:rPr>
            </w:pPr>
          </w:p>
        </w:tc>
        <w:tc>
          <w:tcPr>
            <w:tcW w:w="851" w:type="dxa"/>
          </w:tcPr>
          <w:p w:rsidR="00D63301" w:rsidRPr="00292DFC" w:rsidRDefault="00D63301" w:rsidP="00AF03FD">
            <w:pPr>
              <w:jc w:val="right"/>
              <w:rPr>
                <w:b/>
                <w:sz w:val="18"/>
                <w:szCs w:val="18"/>
              </w:rPr>
            </w:pPr>
            <w:r w:rsidRPr="00292DFC">
              <w:rPr>
                <w:b/>
                <w:sz w:val="18"/>
                <w:szCs w:val="18"/>
              </w:rPr>
              <w:t>33 576</w:t>
            </w:r>
          </w:p>
        </w:tc>
        <w:tc>
          <w:tcPr>
            <w:tcW w:w="882" w:type="dxa"/>
          </w:tcPr>
          <w:p w:rsidR="00D63301" w:rsidRPr="00292DFC" w:rsidRDefault="00D63301" w:rsidP="00AF03FD">
            <w:pPr>
              <w:jc w:val="right"/>
              <w:rPr>
                <w:b/>
                <w:sz w:val="18"/>
                <w:szCs w:val="18"/>
              </w:rPr>
            </w:pPr>
            <w:r w:rsidRPr="00292DFC">
              <w:rPr>
                <w:b/>
                <w:sz w:val="18"/>
                <w:szCs w:val="18"/>
              </w:rPr>
              <w:t>78,67%</w:t>
            </w:r>
          </w:p>
        </w:tc>
      </w:tr>
    </w:tbl>
    <w:p w:rsidR="008A6028" w:rsidRDefault="008A6028" w:rsidP="00522CCB">
      <w:pPr>
        <w:pStyle w:val="BodyText"/>
      </w:pPr>
    </w:p>
    <w:p w:rsidR="00D63301" w:rsidRDefault="00D63301" w:rsidP="00522CCB">
      <w:pPr>
        <w:pStyle w:val="BodyText"/>
      </w:pPr>
    </w:p>
    <w:p w:rsidR="00D63301" w:rsidRDefault="00D63301" w:rsidP="00522CCB">
      <w:pPr>
        <w:pStyle w:val="BodyText"/>
      </w:pPr>
    </w:p>
    <w:p w:rsidR="00D63301" w:rsidRDefault="00D63301" w:rsidP="00522CCB">
      <w:pPr>
        <w:pStyle w:val="BodyText"/>
      </w:pPr>
    </w:p>
    <w:p w:rsidR="00D63301" w:rsidRDefault="00D63301" w:rsidP="00522CCB">
      <w:pPr>
        <w:pStyle w:val="BodyText"/>
      </w:pPr>
    </w:p>
    <w:p w:rsidR="0000290B" w:rsidRPr="006407DE" w:rsidRDefault="0000290B" w:rsidP="006407DE">
      <w:pPr>
        <w:pStyle w:val="Heading1"/>
      </w:pPr>
      <w:r>
        <w:lastRenderedPageBreak/>
        <w:t>Informácie o údajoch na podsúvahových  účtoch</w:t>
      </w:r>
    </w:p>
    <w:p w:rsidR="00C51DEE" w:rsidRDefault="00C51DEE" w:rsidP="00C51DEE">
      <w:pPr>
        <w:pStyle w:val="BodyText"/>
      </w:pPr>
      <w:r>
        <w:t xml:space="preserve">Spoločnosť nemá žiadne ďalšie záväzky, ktoré sa nesledujú v bežnom účtovníctve a neuvádzajú sa v súvahe a neeviduje žiadne položky na podsúvahových účtoch. </w:t>
      </w:r>
    </w:p>
    <w:p w:rsidR="00C51DEE" w:rsidRDefault="00C51DEE" w:rsidP="00C51DEE">
      <w:pPr>
        <w:pStyle w:val="BodyText"/>
      </w:pPr>
    </w:p>
    <w:p w:rsidR="000B5186" w:rsidRDefault="00C51DEE" w:rsidP="00C51DEE">
      <w:pPr>
        <w:pStyle w:val="BodyText"/>
      </w:pPr>
      <w:r>
        <w:t>Podľa súčasných slovenských zákonov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rsidR="00522CCB" w:rsidRDefault="00522CCB" w:rsidP="00522CCB">
      <w:pPr>
        <w:pStyle w:val="BodyText"/>
      </w:pPr>
    </w:p>
    <w:p w:rsidR="000B5186" w:rsidRDefault="000B5186" w:rsidP="00522CCB">
      <w:pPr>
        <w:pStyle w:val="BodyText"/>
      </w:pPr>
    </w:p>
    <w:p w:rsidR="00522CCB" w:rsidRDefault="00522CCB" w:rsidP="00522CCB">
      <w:pPr>
        <w:pStyle w:val="Heading1"/>
        <w:rPr>
          <w:b w:val="0"/>
          <w:caps w:val="0"/>
        </w:rPr>
      </w:pPr>
      <w:r w:rsidRPr="00522CCB">
        <w:t>INFORMÁCIE O EKONOMICKÝCH VZŤAHOCH ÚČTOVNEJ JEDNOTKY A SPRIAZNENÝCH OSÔB</w:t>
      </w:r>
    </w:p>
    <w:p w:rsidR="00445C8B" w:rsidRDefault="00522CCB" w:rsidP="00244397">
      <w:pPr>
        <w:ind w:left="450"/>
        <w:jc w:val="both"/>
        <w:rPr>
          <w:sz w:val="18"/>
        </w:rPr>
      </w:pPr>
      <w:r w:rsidRPr="00244397">
        <w:rPr>
          <w:sz w:val="18"/>
        </w:rPr>
        <w:t>Spoločnosť neuskutočnila také transakcie so spriaznenými osobami, ktoré sa neuzavreli na základe obvyklých obchodných podmienok.</w:t>
      </w:r>
    </w:p>
    <w:p w:rsidR="00526BE8" w:rsidRPr="00244397" w:rsidRDefault="00526BE8" w:rsidP="00244397">
      <w:pPr>
        <w:ind w:left="450"/>
        <w:jc w:val="both"/>
        <w:rPr>
          <w:sz w:val="18"/>
        </w:rPr>
      </w:pPr>
    </w:p>
    <w:p w:rsidR="00522CCB" w:rsidRPr="00445C8B" w:rsidRDefault="00522CCB" w:rsidP="00522CCB">
      <w:pPr>
        <w:ind w:left="450"/>
      </w:pPr>
    </w:p>
    <w:p w:rsidR="003E0FA2" w:rsidRDefault="003E0FA2" w:rsidP="00522CCB">
      <w:pPr>
        <w:pStyle w:val="Heading1"/>
      </w:pPr>
      <w:bookmarkStart w:id="25" w:name="_Toc530739925"/>
      <w:r>
        <w:t>Informácie o skutočnostiach, ktoré nastali po dni, ku ktorému sa zostavuje účtovná závierka, do dňa zostavenia účtovnej závierky</w:t>
      </w:r>
      <w:bookmarkEnd w:id="25"/>
    </w:p>
    <w:p w:rsidR="003E0FA2" w:rsidRDefault="003E0FA2" w:rsidP="003E0FA2">
      <w:pPr>
        <w:pStyle w:val="BodyText"/>
      </w:pPr>
    </w:p>
    <w:p w:rsidR="003E0FA2" w:rsidRDefault="006407DE" w:rsidP="003E0FA2">
      <w:pPr>
        <w:pStyle w:val="BodyText"/>
      </w:pPr>
      <w:r>
        <w:t>Po 31. decembri 201</w:t>
      </w:r>
      <w:r w:rsidR="00D63301">
        <w:t>6</w:t>
      </w:r>
      <w:r w:rsidR="003E0FA2">
        <w:t xml:space="preserve"> </w:t>
      </w:r>
      <w:r w:rsidR="00FC4BCA">
        <w:t>ne</w:t>
      </w:r>
      <w:r w:rsidR="003E0FA2">
        <w:t>nastali udalosti majúce významný vplyv na verné zobrazenie skutočností,</w:t>
      </w:r>
      <w:r w:rsidR="00FC4BCA">
        <w:t xml:space="preserve"> ktoré sú predmetom účtovníctva.</w:t>
      </w:r>
    </w:p>
    <w:p w:rsidR="0063468E" w:rsidRDefault="0063468E" w:rsidP="003E0FA2">
      <w:pPr>
        <w:pStyle w:val="BodyText"/>
      </w:pPr>
    </w:p>
    <w:p w:rsidR="003E0FA2" w:rsidRDefault="003E0FA2" w:rsidP="003E0FA2">
      <w:pPr>
        <w:pStyle w:val="Heading1"/>
        <w:tabs>
          <w:tab w:val="clear" w:pos="450"/>
          <w:tab w:val="num" w:pos="360"/>
        </w:tabs>
        <w:spacing w:before="120" w:after="60"/>
        <w:ind w:left="360"/>
      </w:pPr>
      <w:bookmarkStart w:id="26" w:name="_Toc530739907"/>
      <w:r>
        <w:t>Informácie o Vlastnom imaní</w:t>
      </w:r>
      <w:bookmarkEnd w:id="26"/>
    </w:p>
    <w:p w:rsidR="003E0FA2" w:rsidRDefault="003E0FA2" w:rsidP="003E0FA2">
      <w:pPr>
        <w:pStyle w:val="BodyText"/>
      </w:pPr>
    </w:p>
    <w:p w:rsidR="008A7306" w:rsidRDefault="008A7306" w:rsidP="003E0FA2">
      <w:pPr>
        <w:pStyle w:val="BodyText"/>
      </w:pPr>
      <w:r>
        <w:t xml:space="preserve">Vedenie spoločnosti sa dňa </w:t>
      </w:r>
      <w:r w:rsidR="00CD6990">
        <w:t>24</w:t>
      </w:r>
      <w:r w:rsidR="00526BE8">
        <w:t xml:space="preserve">. novembra </w:t>
      </w:r>
      <w:r>
        <w:t>2015 rozhodlo o navýšení základného i</w:t>
      </w:r>
      <w:r w:rsidR="00526BE8">
        <w:t xml:space="preserve">mania spoločnosti na výšku: 500 </w:t>
      </w:r>
      <w:r>
        <w:t xml:space="preserve">000,- € </w:t>
      </w:r>
    </w:p>
    <w:p w:rsidR="00526BE8" w:rsidRDefault="00526BE8" w:rsidP="003E0FA2">
      <w:pPr>
        <w:pStyle w:val="BodyText"/>
      </w:pPr>
    </w:p>
    <w:p w:rsidR="003E0FA2" w:rsidRDefault="003E0FA2" w:rsidP="003E0FA2">
      <w:pPr>
        <w:pStyle w:val="BodyText"/>
      </w:pPr>
      <w:r>
        <w:t xml:space="preserve">Prehľad o pohybe vlastného imania </w:t>
      </w:r>
      <w:r w:rsidR="000A00D1">
        <w:t xml:space="preserve">za bezprostredne predchádzajúce </w:t>
      </w:r>
      <w:r>
        <w:t>účtovné obdobi</w:t>
      </w:r>
      <w:r w:rsidR="000A00D1">
        <w:t>e</w:t>
      </w:r>
      <w:r>
        <w:t xml:space="preserve"> je uvedený v nasledujúcom prehľade:</w:t>
      </w:r>
    </w:p>
    <w:p w:rsidR="003E0FA2" w:rsidRDefault="003E0FA2" w:rsidP="003E0FA2">
      <w:pPr>
        <w:pStyle w:val="BodyText"/>
        <w:ind w:left="0"/>
      </w:pPr>
    </w:p>
    <w:bookmarkStart w:id="27" w:name="_MON_1385831433"/>
    <w:bookmarkEnd w:id="27"/>
    <w:bookmarkStart w:id="28" w:name="_MON_1385831465"/>
    <w:bookmarkEnd w:id="28"/>
    <w:p w:rsidR="00262CD4" w:rsidRDefault="00E72DA6" w:rsidP="003E0FA2">
      <w:pPr>
        <w:pStyle w:val="BodyText"/>
      </w:pPr>
      <w:r>
        <w:object w:dxaOrig="9349" w:dyaOrig="2722">
          <v:shape id="_x0000_i1026" type="#_x0000_t75" style="width:443.4pt;height:114.6pt" o:ole="" o:preferrelative="f">
            <v:imagedata r:id="rId15" o:title=""/>
            <o:lock v:ext="edit" aspectratio="f"/>
          </v:shape>
          <o:OLEObject Type="Embed" ProgID="Excel.Sheet.12" ShapeID="_x0000_i1026" DrawAspect="Content" ObjectID="_1559127088" r:id="rId16"/>
        </w:object>
      </w:r>
    </w:p>
    <w:p w:rsidR="000A00D1" w:rsidRDefault="000A00D1" w:rsidP="006D7705">
      <w:pPr>
        <w:spacing w:after="200" w:line="276" w:lineRule="auto"/>
        <w:ind w:left="426"/>
        <w:jc w:val="both"/>
        <w:rPr>
          <w:sz w:val="18"/>
        </w:rPr>
      </w:pPr>
    </w:p>
    <w:p w:rsidR="000A00D1" w:rsidRDefault="000A00D1" w:rsidP="006D7705">
      <w:pPr>
        <w:spacing w:after="200" w:line="276" w:lineRule="auto"/>
        <w:ind w:left="426"/>
        <w:jc w:val="both"/>
        <w:rPr>
          <w:sz w:val="18"/>
        </w:rPr>
      </w:pPr>
    </w:p>
    <w:p w:rsidR="00C2296F" w:rsidRDefault="003E0FA2" w:rsidP="006D7705">
      <w:pPr>
        <w:spacing w:after="200" w:line="276" w:lineRule="auto"/>
        <w:ind w:left="426"/>
        <w:jc w:val="both"/>
        <w:rPr>
          <w:sz w:val="18"/>
        </w:rPr>
      </w:pPr>
      <w:r w:rsidRPr="00E72DA6">
        <w:rPr>
          <w:sz w:val="18"/>
        </w:rPr>
        <w:t xml:space="preserve">Prehľad o pohybe vlastného imania </w:t>
      </w:r>
      <w:r w:rsidR="000A00D1">
        <w:rPr>
          <w:sz w:val="18"/>
        </w:rPr>
        <w:t xml:space="preserve">v priebehu účtovného </w:t>
      </w:r>
      <w:r w:rsidRPr="00E72DA6">
        <w:rPr>
          <w:sz w:val="18"/>
        </w:rPr>
        <w:t>obdobi</w:t>
      </w:r>
      <w:r w:rsidR="000A00D1">
        <w:rPr>
          <w:sz w:val="18"/>
        </w:rPr>
        <w:t>a</w:t>
      </w:r>
      <w:r w:rsidRPr="00E72DA6">
        <w:rPr>
          <w:sz w:val="18"/>
        </w:rPr>
        <w:t xml:space="preserve"> je uvedený v nasledujúc</w:t>
      </w:r>
      <w:r w:rsidR="00017791" w:rsidRPr="00E72DA6">
        <w:rPr>
          <w:sz w:val="18"/>
        </w:rPr>
        <w:t>om</w:t>
      </w:r>
      <w:r w:rsidRPr="00E72DA6">
        <w:rPr>
          <w:sz w:val="18"/>
        </w:rPr>
        <w:t xml:space="preserve"> </w:t>
      </w:r>
      <w:r w:rsidR="00017791" w:rsidRPr="00E72DA6">
        <w:rPr>
          <w:sz w:val="18"/>
        </w:rPr>
        <w:t>prehľad</w:t>
      </w:r>
      <w:r w:rsidRPr="00E72DA6">
        <w:rPr>
          <w:sz w:val="18"/>
        </w:rPr>
        <w:t>e:</w:t>
      </w:r>
    </w:p>
    <w:p w:rsidR="000A00D1" w:rsidRPr="00E72DA6" w:rsidRDefault="000A00D1" w:rsidP="006D7705">
      <w:pPr>
        <w:spacing w:after="200" w:line="276" w:lineRule="auto"/>
        <w:ind w:left="426"/>
        <w:jc w:val="both"/>
        <w:rPr>
          <w:sz w:val="18"/>
        </w:rPr>
      </w:pPr>
      <w:r>
        <w:rPr>
          <w:sz w:val="18"/>
        </w:rPr>
        <w:t xml:space="preserve">                                                                                          Bežné účtovné obdobie (rok 2016)</w:t>
      </w:r>
    </w:p>
    <w:tbl>
      <w:tblPr>
        <w:tblStyle w:val="TableGrid"/>
        <w:tblW w:w="9288" w:type="dxa"/>
        <w:tblLayout w:type="fixed"/>
        <w:tblLook w:val="04A0" w:firstRow="1" w:lastRow="0" w:firstColumn="1" w:lastColumn="0" w:noHBand="0" w:noVBand="1"/>
      </w:tblPr>
      <w:tblGrid>
        <w:gridCol w:w="3492"/>
        <w:gridCol w:w="236"/>
        <w:gridCol w:w="1418"/>
        <w:gridCol w:w="1134"/>
        <w:gridCol w:w="992"/>
        <w:gridCol w:w="992"/>
        <w:gridCol w:w="1024"/>
      </w:tblGrid>
      <w:tr w:rsidR="000A00D1" w:rsidRPr="002C7652" w:rsidTr="000A4BC5">
        <w:tc>
          <w:tcPr>
            <w:tcW w:w="9288" w:type="dxa"/>
            <w:gridSpan w:val="7"/>
          </w:tcPr>
          <w:p w:rsidR="000A00D1" w:rsidRPr="002C7652" w:rsidRDefault="000A00D1" w:rsidP="00AF03FD">
            <w:pPr>
              <w:rPr>
                <w:sz w:val="18"/>
                <w:szCs w:val="18"/>
              </w:rPr>
            </w:pPr>
            <w:r w:rsidRPr="002C7652">
              <w:rPr>
                <w:sz w:val="18"/>
                <w:szCs w:val="18"/>
              </w:rPr>
              <w:t xml:space="preserve">                                                                                        Stav k                                                                                       Stav k</w:t>
            </w:r>
          </w:p>
          <w:p w:rsidR="000A00D1" w:rsidRDefault="000A00D1" w:rsidP="00AF03FD">
            <w:pPr>
              <w:rPr>
                <w:sz w:val="18"/>
                <w:szCs w:val="18"/>
              </w:rPr>
            </w:pPr>
            <w:r w:rsidRPr="002C7652">
              <w:rPr>
                <w:sz w:val="18"/>
                <w:szCs w:val="18"/>
              </w:rPr>
              <w:t xml:space="preserve">                                                                                        31.12.2015           Prírastky         Úbytky          Presuny        31.12.2016</w:t>
            </w:r>
          </w:p>
          <w:p w:rsidR="000A00D1" w:rsidRPr="002C7652" w:rsidRDefault="000A00D1" w:rsidP="00AF03FD">
            <w:pPr>
              <w:rPr>
                <w:sz w:val="18"/>
                <w:szCs w:val="18"/>
              </w:rPr>
            </w:pPr>
            <w:r>
              <w:rPr>
                <w:sz w:val="18"/>
                <w:szCs w:val="18"/>
              </w:rPr>
              <w:t xml:space="preserve">                                 a                                                           b                             c                     d                   e                     f</w:t>
            </w:r>
          </w:p>
        </w:tc>
      </w:tr>
      <w:tr w:rsidR="000A00D1" w:rsidRPr="002C7652" w:rsidTr="000A4BC5">
        <w:tc>
          <w:tcPr>
            <w:tcW w:w="3492" w:type="dxa"/>
          </w:tcPr>
          <w:p w:rsidR="000A00D1" w:rsidRDefault="000A00D1" w:rsidP="00AF03FD">
            <w:pPr>
              <w:rPr>
                <w:sz w:val="18"/>
                <w:szCs w:val="18"/>
              </w:rPr>
            </w:pPr>
            <w:r>
              <w:rPr>
                <w:sz w:val="18"/>
                <w:szCs w:val="18"/>
              </w:rPr>
              <w:t>Základné imanie</w:t>
            </w:r>
          </w:p>
        </w:tc>
        <w:tc>
          <w:tcPr>
            <w:tcW w:w="236" w:type="dxa"/>
          </w:tcPr>
          <w:p w:rsidR="000A00D1" w:rsidRDefault="000A00D1" w:rsidP="00AF03FD">
            <w:pPr>
              <w:rPr>
                <w:sz w:val="18"/>
                <w:szCs w:val="18"/>
              </w:rPr>
            </w:pPr>
          </w:p>
        </w:tc>
        <w:tc>
          <w:tcPr>
            <w:tcW w:w="1418" w:type="dxa"/>
          </w:tcPr>
          <w:p w:rsidR="000A00D1" w:rsidRDefault="000A00D1" w:rsidP="00AF03FD">
            <w:pPr>
              <w:jc w:val="right"/>
              <w:rPr>
                <w:sz w:val="18"/>
                <w:szCs w:val="18"/>
              </w:rPr>
            </w:pPr>
            <w:r>
              <w:rPr>
                <w:sz w:val="18"/>
                <w:szCs w:val="18"/>
              </w:rPr>
              <w:t>500 000</w:t>
            </w:r>
          </w:p>
        </w:tc>
        <w:tc>
          <w:tcPr>
            <w:tcW w:w="1134" w:type="dxa"/>
          </w:tcPr>
          <w:p w:rsidR="000A00D1" w:rsidRDefault="000A00D1" w:rsidP="00AF03FD">
            <w:pPr>
              <w:jc w:val="right"/>
              <w:rPr>
                <w:sz w:val="18"/>
                <w:szCs w:val="18"/>
              </w:rPr>
            </w:pPr>
          </w:p>
        </w:tc>
        <w:tc>
          <w:tcPr>
            <w:tcW w:w="992" w:type="dxa"/>
          </w:tcPr>
          <w:p w:rsidR="000A00D1" w:rsidRPr="002C7652" w:rsidRDefault="000A00D1" w:rsidP="00AF03FD">
            <w:pPr>
              <w:jc w:val="right"/>
              <w:rPr>
                <w:sz w:val="18"/>
                <w:szCs w:val="18"/>
              </w:rPr>
            </w:pPr>
          </w:p>
        </w:tc>
        <w:tc>
          <w:tcPr>
            <w:tcW w:w="992" w:type="dxa"/>
          </w:tcPr>
          <w:p w:rsidR="000A00D1" w:rsidRPr="002C7652" w:rsidRDefault="000A00D1" w:rsidP="00AF03FD">
            <w:pPr>
              <w:jc w:val="right"/>
              <w:rPr>
                <w:sz w:val="18"/>
                <w:szCs w:val="18"/>
              </w:rPr>
            </w:pPr>
          </w:p>
        </w:tc>
        <w:tc>
          <w:tcPr>
            <w:tcW w:w="1024" w:type="dxa"/>
          </w:tcPr>
          <w:p w:rsidR="000A00D1" w:rsidRPr="002C7652" w:rsidRDefault="000A00D1" w:rsidP="00AF03FD">
            <w:pPr>
              <w:jc w:val="right"/>
              <w:rPr>
                <w:sz w:val="18"/>
                <w:szCs w:val="18"/>
              </w:rPr>
            </w:pPr>
            <w:r>
              <w:rPr>
                <w:sz w:val="18"/>
                <w:szCs w:val="18"/>
              </w:rPr>
              <w:t>500 000</w:t>
            </w:r>
          </w:p>
        </w:tc>
      </w:tr>
      <w:tr w:rsidR="000A4BC5" w:rsidTr="000A4BC5">
        <w:tc>
          <w:tcPr>
            <w:tcW w:w="3492" w:type="dxa"/>
          </w:tcPr>
          <w:p w:rsidR="000A4BC5" w:rsidRDefault="000A4BC5" w:rsidP="000A4BC5">
            <w:pPr>
              <w:rPr>
                <w:sz w:val="18"/>
                <w:szCs w:val="18"/>
              </w:rPr>
            </w:pPr>
            <w:r>
              <w:rPr>
                <w:sz w:val="18"/>
                <w:szCs w:val="18"/>
              </w:rPr>
              <w:t xml:space="preserve">Zákonný rezervný fond </w:t>
            </w:r>
          </w:p>
        </w:tc>
        <w:tc>
          <w:tcPr>
            <w:tcW w:w="236" w:type="dxa"/>
          </w:tcPr>
          <w:p w:rsidR="000A4BC5" w:rsidRDefault="000A4BC5" w:rsidP="000A4BC5">
            <w:pPr>
              <w:rPr>
                <w:sz w:val="18"/>
                <w:szCs w:val="18"/>
              </w:rPr>
            </w:pPr>
          </w:p>
        </w:tc>
        <w:tc>
          <w:tcPr>
            <w:tcW w:w="1418" w:type="dxa"/>
          </w:tcPr>
          <w:p w:rsidR="000A4BC5" w:rsidRDefault="000A4BC5" w:rsidP="000A4BC5">
            <w:pPr>
              <w:jc w:val="right"/>
              <w:rPr>
                <w:sz w:val="18"/>
                <w:szCs w:val="18"/>
              </w:rPr>
            </w:pPr>
            <w:r>
              <w:rPr>
                <w:sz w:val="18"/>
                <w:szCs w:val="18"/>
              </w:rPr>
              <w:t>13 941</w:t>
            </w:r>
          </w:p>
        </w:tc>
        <w:tc>
          <w:tcPr>
            <w:tcW w:w="1134" w:type="dxa"/>
          </w:tcPr>
          <w:p w:rsidR="000A4BC5" w:rsidRDefault="000A4BC5" w:rsidP="000A4BC5">
            <w:pPr>
              <w:jc w:val="right"/>
              <w:rPr>
                <w:sz w:val="18"/>
                <w:szCs w:val="18"/>
              </w:rPr>
            </w:pPr>
          </w:p>
        </w:tc>
        <w:tc>
          <w:tcPr>
            <w:tcW w:w="992" w:type="dxa"/>
          </w:tcPr>
          <w:p w:rsidR="000A4BC5" w:rsidRDefault="000A4BC5" w:rsidP="000A4BC5">
            <w:pPr>
              <w:jc w:val="right"/>
              <w:rPr>
                <w:sz w:val="18"/>
                <w:szCs w:val="18"/>
              </w:rPr>
            </w:pPr>
          </w:p>
        </w:tc>
        <w:tc>
          <w:tcPr>
            <w:tcW w:w="992" w:type="dxa"/>
          </w:tcPr>
          <w:p w:rsidR="000A4BC5" w:rsidRPr="000A4BC5" w:rsidRDefault="000A4BC5" w:rsidP="000A4BC5">
            <w:pPr>
              <w:jc w:val="right"/>
              <w:rPr>
                <w:color w:val="FF0000"/>
                <w:sz w:val="18"/>
                <w:szCs w:val="18"/>
              </w:rPr>
            </w:pPr>
            <w:r w:rsidRPr="000A4BC5">
              <w:rPr>
                <w:color w:val="FF0000"/>
                <w:sz w:val="18"/>
                <w:szCs w:val="18"/>
              </w:rPr>
              <w:t xml:space="preserve">455 </w:t>
            </w:r>
          </w:p>
        </w:tc>
        <w:tc>
          <w:tcPr>
            <w:tcW w:w="1024" w:type="dxa"/>
          </w:tcPr>
          <w:p w:rsidR="000A4BC5" w:rsidRDefault="000A4BC5" w:rsidP="000A4BC5">
            <w:pPr>
              <w:jc w:val="right"/>
              <w:rPr>
                <w:sz w:val="18"/>
                <w:szCs w:val="18"/>
              </w:rPr>
            </w:pPr>
            <w:r>
              <w:rPr>
                <w:sz w:val="18"/>
                <w:szCs w:val="18"/>
              </w:rPr>
              <w:t>14 396</w:t>
            </w:r>
          </w:p>
        </w:tc>
      </w:tr>
      <w:tr w:rsidR="000A4BC5" w:rsidTr="000A4BC5">
        <w:tc>
          <w:tcPr>
            <w:tcW w:w="3492" w:type="dxa"/>
          </w:tcPr>
          <w:p w:rsidR="000A4BC5" w:rsidRDefault="000A4BC5" w:rsidP="000A4BC5">
            <w:pPr>
              <w:rPr>
                <w:sz w:val="18"/>
                <w:szCs w:val="18"/>
              </w:rPr>
            </w:pPr>
            <w:r>
              <w:rPr>
                <w:sz w:val="18"/>
                <w:szCs w:val="18"/>
              </w:rPr>
              <w:t xml:space="preserve">Nerozdelený zisk minulých rokov </w:t>
            </w:r>
          </w:p>
        </w:tc>
        <w:tc>
          <w:tcPr>
            <w:tcW w:w="236" w:type="dxa"/>
          </w:tcPr>
          <w:p w:rsidR="000A4BC5" w:rsidRDefault="000A4BC5" w:rsidP="000A4BC5">
            <w:pPr>
              <w:rPr>
                <w:sz w:val="18"/>
                <w:szCs w:val="18"/>
              </w:rPr>
            </w:pPr>
          </w:p>
        </w:tc>
        <w:tc>
          <w:tcPr>
            <w:tcW w:w="1418" w:type="dxa"/>
          </w:tcPr>
          <w:p w:rsidR="000A4BC5" w:rsidRDefault="000A4BC5" w:rsidP="000A4BC5">
            <w:pPr>
              <w:jc w:val="right"/>
              <w:rPr>
                <w:sz w:val="18"/>
                <w:szCs w:val="18"/>
              </w:rPr>
            </w:pPr>
            <w:r>
              <w:rPr>
                <w:sz w:val="18"/>
                <w:szCs w:val="18"/>
              </w:rPr>
              <w:t>85 090</w:t>
            </w:r>
          </w:p>
        </w:tc>
        <w:tc>
          <w:tcPr>
            <w:tcW w:w="1134" w:type="dxa"/>
          </w:tcPr>
          <w:p w:rsidR="000A4BC5" w:rsidRDefault="000A4BC5" w:rsidP="000A4BC5">
            <w:pPr>
              <w:jc w:val="right"/>
              <w:rPr>
                <w:sz w:val="18"/>
                <w:szCs w:val="18"/>
              </w:rPr>
            </w:pPr>
          </w:p>
        </w:tc>
        <w:tc>
          <w:tcPr>
            <w:tcW w:w="992" w:type="dxa"/>
          </w:tcPr>
          <w:p w:rsidR="000A4BC5" w:rsidRDefault="000A4BC5" w:rsidP="000A4BC5">
            <w:pPr>
              <w:jc w:val="right"/>
              <w:rPr>
                <w:sz w:val="18"/>
                <w:szCs w:val="18"/>
              </w:rPr>
            </w:pPr>
          </w:p>
        </w:tc>
        <w:tc>
          <w:tcPr>
            <w:tcW w:w="992" w:type="dxa"/>
          </w:tcPr>
          <w:p w:rsidR="000A4BC5" w:rsidRPr="000A4BC5" w:rsidRDefault="000A4BC5" w:rsidP="000A4BC5">
            <w:pPr>
              <w:jc w:val="right"/>
              <w:rPr>
                <w:color w:val="FF0000"/>
                <w:sz w:val="18"/>
                <w:szCs w:val="18"/>
              </w:rPr>
            </w:pPr>
            <w:r w:rsidRPr="000A4BC5">
              <w:rPr>
                <w:color w:val="FF0000"/>
                <w:sz w:val="18"/>
                <w:szCs w:val="18"/>
              </w:rPr>
              <w:t>8 648</w:t>
            </w:r>
          </w:p>
        </w:tc>
        <w:tc>
          <w:tcPr>
            <w:tcW w:w="1024" w:type="dxa"/>
          </w:tcPr>
          <w:p w:rsidR="000A4BC5" w:rsidRDefault="000A4BC5" w:rsidP="000A4BC5">
            <w:pPr>
              <w:jc w:val="right"/>
              <w:rPr>
                <w:sz w:val="18"/>
                <w:szCs w:val="18"/>
              </w:rPr>
            </w:pPr>
            <w:r>
              <w:rPr>
                <w:sz w:val="18"/>
                <w:szCs w:val="18"/>
              </w:rPr>
              <w:t>93 738</w:t>
            </w:r>
          </w:p>
        </w:tc>
      </w:tr>
      <w:tr w:rsidR="000A00D1" w:rsidTr="000A4BC5">
        <w:tc>
          <w:tcPr>
            <w:tcW w:w="3492" w:type="dxa"/>
          </w:tcPr>
          <w:p w:rsidR="000A00D1" w:rsidRDefault="000A00D1" w:rsidP="00AF03FD">
            <w:pPr>
              <w:rPr>
                <w:sz w:val="18"/>
                <w:szCs w:val="18"/>
              </w:rPr>
            </w:pPr>
            <w:r>
              <w:rPr>
                <w:sz w:val="18"/>
                <w:szCs w:val="18"/>
              </w:rPr>
              <w:t xml:space="preserve">Neuhradená strata minulých rokov </w:t>
            </w:r>
          </w:p>
        </w:tc>
        <w:tc>
          <w:tcPr>
            <w:tcW w:w="236" w:type="dxa"/>
          </w:tcPr>
          <w:p w:rsidR="000A00D1" w:rsidRDefault="000A00D1" w:rsidP="00AF03FD">
            <w:pPr>
              <w:rPr>
                <w:sz w:val="18"/>
                <w:szCs w:val="18"/>
              </w:rPr>
            </w:pPr>
          </w:p>
        </w:tc>
        <w:tc>
          <w:tcPr>
            <w:tcW w:w="1418" w:type="dxa"/>
          </w:tcPr>
          <w:p w:rsidR="000A00D1" w:rsidRDefault="000A00D1" w:rsidP="00AF03FD">
            <w:pPr>
              <w:jc w:val="right"/>
              <w:rPr>
                <w:sz w:val="18"/>
                <w:szCs w:val="18"/>
              </w:rPr>
            </w:pPr>
          </w:p>
        </w:tc>
        <w:tc>
          <w:tcPr>
            <w:tcW w:w="1134" w:type="dxa"/>
          </w:tcPr>
          <w:p w:rsidR="000A00D1" w:rsidRDefault="000A00D1" w:rsidP="00AF03FD">
            <w:pPr>
              <w:jc w:val="right"/>
              <w:rPr>
                <w:sz w:val="18"/>
                <w:szCs w:val="18"/>
              </w:rPr>
            </w:pPr>
          </w:p>
        </w:tc>
        <w:tc>
          <w:tcPr>
            <w:tcW w:w="992" w:type="dxa"/>
          </w:tcPr>
          <w:p w:rsidR="000A00D1" w:rsidRDefault="000A00D1" w:rsidP="00AF03FD">
            <w:pPr>
              <w:jc w:val="right"/>
              <w:rPr>
                <w:sz w:val="18"/>
                <w:szCs w:val="18"/>
              </w:rPr>
            </w:pPr>
          </w:p>
        </w:tc>
        <w:tc>
          <w:tcPr>
            <w:tcW w:w="992" w:type="dxa"/>
          </w:tcPr>
          <w:p w:rsidR="000A00D1" w:rsidRPr="000A4BC5" w:rsidRDefault="000A00D1" w:rsidP="00AF03FD">
            <w:pPr>
              <w:jc w:val="right"/>
              <w:rPr>
                <w:color w:val="FF0000"/>
                <w:sz w:val="18"/>
                <w:szCs w:val="18"/>
              </w:rPr>
            </w:pPr>
          </w:p>
        </w:tc>
        <w:tc>
          <w:tcPr>
            <w:tcW w:w="1024" w:type="dxa"/>
          </w:tcPr>
          <w:p w:rsidR="000A00D1" w:rsidRDefault="000A00D1" w:rsidP="00AF03FD">
            <w:pPr>
              <w:jc w:val="right"/>
              <w:rPr>
                <w:sz w:val="18"/>
                <w:szCs w:val="18"/>
              </w:rPr>
            </w:pPr>
          </w:p>
        </w:tc>
      </w:tr>
      <w:tr w:rsidR="000A00D1" w:rsidTr="000A4BC5">
        <w:tc>
          <w:tcPr>
            <w:tcW w:w="3492" w:type="dxa"/>
          </w:tcPr>
          <w:p w:rsidR="000A00D1" w:rsidRDefault="000A00D1" w:rsidP="00AF03FD">
            <w:pPr>
              <w:rPr>
                <w:sz w:val="18"/>
                <w:szCs w:val="18"/>
              </w:rPr>
            </w:pPr>
            <w:r>
              <w:rPr>
                <w:sz w:val="18"/>
                <w:szCs w:val="18"/>
              </w:rPr>
              <w:t xml:space="preserve">Výsledok hospodárenia bežného účtovného obdobia </w:t>
            </w:r>
          </w:p>
        </w:tc>
        <w:tc>
          <w:tcPr>
            <w:tcW w:w="236" w:type="dxa"/>
          </w:tcPr>
          <w:p w:rsidR="000A00D1" w:rsidRDefault="000A00D1" w:rsidP="00AF03FD">
            <w:pPr>
              <w:rPr>
                <w:sz w:val="18"/>
                <w:szCs w:val="18"/>
              </w:rPr>
            </w:pPr>
          </w:p>
        </w:tc>
        <w:tc>
          <w:tcPr>
            <w:tcW w:w="1418" w:type="dxa"/>
          </w:tcPr>
          <w:p w:rsidR="000A00D1" w:rsidRDefault="000A00D1" w:rsidP="00AF03FD">
            <w:pPr>
              <w:jc w:val="right"/>
              <w:rPr>
                <w:sz w:val="18"/>
                <w:szCs w:val="18"/>
              </w:rPr>
            </w:pPr>
          </w:p>
          <w:p w:rsidR="000A00D1" w:rsidRDefault="000A00D1" w:rsidP="00AF03FD">
            <w:pPr>
              <w:jc w:val="right"/>
              <w:rPr>
                <w:sz w:val="18"/>
                <w:szCs w:val="18"/>
              </w:rPr>
            </w:pPr>
            <w:r>
              <w:rPr>
                <w:sz w:val="18"/>
                <w:szCs w:val="18"/>
              </w:rPr>
              <w:t>9 103</w:t>
            </w:r>
          </w:p>
        </w:tc>
        <w:tc>
          <w:tcPr>
            <w:tcW w:w="1134" w:type="dxa"/>
          </w:tcPr>
          <w:p w:rsidR="000A00D1" w:rsidRDefault="000A00D1" w:rsidP="00AF03FD">
            <w:pPr>
              <w:jc w:val="right"/>
              <w:rPr>
                <w:sz w:val="18"/>
                <w:szCs w:val="18"/>
              </w:rPr>
            </w:pPr>
          </w:p>
          <w:p w:rsidR="000A00D1" w:rsidRDefault="000A00D1" w:rsidP="00AF03FD">
            <w:pPr>
              <w:jc w:val="right"/>
              <w:rPr>
                <w:sz w:val="18"/>
                <w:szCs w:val="18"/>
              </w:rPr>
            </w:pPr>
            <w:r>
              <w:rPr>
                <w:sz w:val="18"/>
                <w:szCs w:val="18"/>
              </w:rPr>
              <w:t>28 108</w:t>
            </w:r>
          </w:p>
        </w:tc>
        <w:tc>
          <w:tcPr>
            <w:tcW w:w="992" w:type="dxa"/>
          </w:tcPr>
          <w:p w:rsidR="000A00D1" w:rsidRDefault="000A00D1" w:rsidP="00AF03FD">
            <w:pPr>
              <w:jc w:val="right"/>
              <w:rPr>
                <w:sz w:val="18"/>
                <w:szCs w:val="18"/>
              </w:rPr>
            </w:pPr>
          </w:p>
        </w:tc>
        <w:tc>
          <w:tcPr>
            <w:tcW w:w="992" w:type="dxa"/>
          </w:tcPr>
          <w:p w:rsidR="000A00D1" w:rsidRPr="000A4BC5" w:rsidRDefault="000A4BC5" w:rsidP="00AF03FD">
            <w:pPr>
              <w:jc w:val="right"/>
              <w:rPr>
                <w:color w:val="FF0000"/>
                <w:sz w:val="18"/>
                <w:szCs w:val="18"/>
              </w:rPr>
            </w:pPr>
            <w:r>
              <w:rPr>
                <w:color w:val="FF0000"/>
                <w:sz w:val="18"/>
                <w:szCs w:val="18"/>
              </w:rPr>
              <w:t>(</w:t>
            </w:r>
            <w:r w:rsidRPr="000A4BC5">
              <w:rPr>
                <w:color w:val="FF0000"/>
                <w:sz w:val="18"/>
                <w:szCs w:val="18"/>
              </w:rPr>
              <w:t>9</w:t>
            </w:r>
            <w:r>
              <w:rPr>
                <w:color w:val="FF0000"/>
                <w:sz w:val="18"/>
                <w:szCs w:val="18"/>
              </w:rPr>
              <w:t> </w:t>
            </w:r>
            <w:r w:rsidRPr="000A4BC5">
              <w:rPr>
                <w:color w:val="FF0000"/>
                <w:sz w:val="18"/>
                <w:szCs w:val="18"/>
              </w:rPr>
              <w:t>103</w:t>
            </w:r>
            <w:r>
              <w:rPr>
                <w:color w:val="FF0000"/>
                <w:sz w:val="18"/>
                <w:szCs w:val="18"/>
              </w:rPr>
              <w:t>)</w:t>
            </w:r>
          </w:p>
        </w:tc>
        <w:tc>
          <w:tcPr>
            <w:tcW w:w="1024" w:type="dxa"/>
          </w:tcPr>
          <w:p w:rsidR="000A00D1" w:rsidRDefault="000A00D1" w:rsidP="00AF03FD">
            <w:pPr>
              <w:jc w:val="right"/>
              <w:rPr>
                <w:sz w:val="18"/>
                <w:szCs w:val="18"/>
              </w:rPr>
            </w:pPr>
          </w:p>
          <w:p w:rsidR="000A00D1" w:rsidRDefault="000A00D1" w:rsidP="00AF03FD">
            <w:pPr>
              <w:jc w:val="right"/>
              <w:rPr>
                <w:sz w:val="18"/>
                <w:szCs w:val="18"/>
              </w:rPr>
            </w:pPr>
            <w:r>
              <w:rPr>
                <w:sz w:val="18"/>
                <w:szCs w:val="18"/>
              </w:rPr>
              <w:t>28 108</w:t>
            </w:r>
          </w:p>
        </w:tc>
      </w:tr>
      <w:tr w:rsidR="000A00D1" w:rsidTr="000A4BC5">
        <w:tc>
          <w:tcPr>
            <w:tcW w:w="3492" w:type="dxa"/>
          </w:tcPr>
          <w:p w:rsidR="000A00D1" w:rsidRDefault="000A00D1" w:rsidP="00AF03FD">
            <w:pPr>
              <w:rPr>
                <w:sz w:val="18"/>
                <w:szCs w:val="18"/>
              </w:rPr>
            </w:pPr>
            <w:r>
              <w:rPr>
                <w:sz w:val="18"/>
                <w:szCs w:val="18"/>
              </w:rPr>
              <w:t>Spolu</w:t>
            </w:r>
          </w:p>
        </w:tc>
        <w:tc>
          <w:tcPr>
            <w:tcW w:w="236" w:type="dxa"/>
          </w:tcPr>
          <w:p w:rsidR="000A00D1" w:rsidRDefault="000A00D1" w:rsidP="00AF03FD">
            <w:pPr>
              <w:rPr>
                <w:sz w:val="18"/>
                <w:szCs w:val="18"/>
              </w:rPr>
            </w:pPr>
          </w:p>
        </w:tc>
        <w:tc>
          <w:tcPr>
            <w:tcW w:w="1418" w:type="dxa"/>
          </w:tcPr>
          <w:p w:rsidR="000A00D1" w:rsidRDefault="000A00D1" w:rsidP="00AF03FD">
            <w:pPr>
              <w:jc w:val="right"/>
              <w:rPr>
                <w:sz w:val="18"/>
                <w:szCs w:val="18"/>
              </w:rPr>
            </w:pPr>
            <w:r>
              <w:rPr>
                <w:sz w:val="18"/>
                <w:szCs w:val="18"/>
              </w:rPr>
              <w:t>608 134</w:t>
            </w:r>
          </w:p>
        </w:tc>
        <w:tc>
          <w:tcPr>
            <w:tcW w:w="1134" w:type="dxa"/>
          </w:tcPr>
          <w:p w:rsidR="000A00D1" w:rsidRDefault="000A00D1" w:rsidP="00AF03FD">
            <w:pPr>
              <w:jc w:val="right"/>
              <w:rPr>
                <w:sz w:val="18"/>
                <w:szCs w:val="18"/>
              </w:rPr>
            </w:pPr>
            <w:r>
              <w:rPr>
                <w:sz w:val="18"/>
                <w:szCs w:val="18"/>
              </w:rPr>
              <w:t>37 211</w:t>
            </w:r>
          </w:p>
        </w:tc>
        <w:tc>
          <w:tcPr>
            <w:tcW w:w="992" w:type="dxa"/>
          </w:tcPr>
          <w:p w:rsidR="000A00D1" w:rsidRDefault="000A00D1" w:rsidP="00AF03FD">
            <w:pPr>
              <w:jc w:val="right"/>
              <w:rPr>
                <w:sz w:val="18"/>
                <w:szCs w:val="18"/>
              </w:rPr>
            </w:pPr>
            <w:r>
              <w:rPr>
                <w:sz w:val="18"/>
                <w:szCs w:val="18"/>
              </w:rPr>
              <w:t>0</w:t>
            </w:r>
          </w:p>
        </w:tc>
        <w:tc>
          <w:tcPr>
            <w:tcW w:w="992" w:type="dxa"/>
          </w:tcPr>
          <w:p w:rsidR="000A00D1" w:rsidRDefault="000A00D1" w:rsidP="00AF03FD">
            <w:pPr>
              <w:jc w:val="right"/>
              <w:rPr>
                <w:sz w:val="18"/>
                <w:szCs w:val="18"/>
              </w:rPr>
            </w:pPr>
            <w:r>
              <w:rPr>
                <w:sz w:val="18"/>
                <w:szCs w:val="18"/>
              </w:rPr>
              <w:t>0</w:t>
            </w:r>
          </w:p>
        </w:tc>
        <w:tc>
          <w:tcPr>
            <w:tcW w:w="1024" w:type="dxa"/>
          </w:tcPr>
          <w:p w:rsidR="000A00D1" w:rsidRDefault="000A00D1" w:rsidP="000A4BC5">
            <w:pPr>
              <w:jc w:val="right"/>
              <w:rPr>
                <w:sz w:val="18"/>
                <w:szCs w:val="18"/>
              </w:rPr>
            </w:pPr>
            <w:r>
              <w:rPr>
                <w:sz w:val="18"/>
                <w:szCs w:val="18"/>
              </w:rPr>
              <w:t>636 2</w:t>
            </w:r>
            <w:r w:rsidRPr="000A4BC5">
              <w:rPr>
                <w:color w:val="FF0000"/>
                <w:sz w:val="18"/>
                <w:szCs w:val="18"/>
              </w:rPr>
              <w:t>4</w:t>
            </w:r>
            <w:r w:rsidR="000A4BC5" w:rsidRPr="000A4BC5">
              <w:rPr>
                <w:color w:val="FF0000"/>
                <w:sz w:val="18"/>
                <w:szCs w:val="18"/>
              </w:rPr>
              <w:t>3</w:t>
            </w:r>
          </w:p>
        </w:tc>
      </w:tr>
    </w:tbl>
    <w:p w:rsidR="00E72DA6" w:rsidRDefault="00E72DA6" w:rsidP="006D7705">
      <w:pPr>
        <w:spacing w:after="200" w:line="276" w:lineRule="auto"/>
        <w:ind w:left="426"/>
        <w:jc w:val="both"/>
      </w:pPr>
    </w:p>
    <w:p w:rsidR="00E72DA6" w:rsidRDefault="00E72DA6" w:rsidP="006D7705">
      <w:pPr>
        <w:spacing w:after="200" w:line="276" w:lineRule="auto"/>
        <w:ind w:left="426"/>
        <w:jc w:val="both"/>
      </w:pPr>
    </w:p>
    <w:p w:rsidR="00E72DA6" w:rsidRDefault="00E72DA6" w:rsidP="006D7705">
      <w:pPr>
        <w:spacing w:after="200" w:line="276" w:lineRule="auto"/>
        <w:ind w:left="426"/>
        <w:jc w:val="both"/>
      </w:pPr>
    </w:p>
    <w:p w:rsidR="003E0FA2" w:rsidRDefault="00E7672A" w:rsidP="00E72DA6">
      <w:pPr>
        <w:pStyle w:val="BodyText"/>
      </w:pPr>
      <w:r>
        <w:lastRenderedPageBreak/>
        <w:t>Účtovný zisk za rok 201</w:t>
      </w:r>
      <w:r w:rsidR="000A00D1">
        <w:t>5</w:t>
      </w:r>
      <w:r w:rsidR="003E0FA2">
        <w:t xml:space="preserve"> bol rozdelený takto:</w:t>
      </w:r>
    </w:p>
    <w:p w:rsidR="000A00D1" w:rsidRDefault="000A00D1" w:rsidP="00E72DA6">
      <w:pPr>
        <w:pStyle w:val="BodyText"/>
        <w:pBdr>
          <w:bottom w:val="single" w:sz="12" w:space="1" w:color="auto"/>
        </w:pBdr>
      </w:pPr>
      <w:r>
        <w:t xml:space="preserve">                                                                                                                                                      2015</w:t>
      </w:r>
    </w:p>
    <w:p w:rsidR="000A00D1" w:rsidRPr="006D7705" w:rsidRDefault="000A00D1" w:rsidP="00E72DA6">
      <w:pPr>
        <w:pStyle w:val="BodyText"/>
      </w:pPr>
      <w:r>
        <w:t>Účtovný zisk                                                                                                                                                  9 103</w:t>
      </w:r>
    </w:p>
    <w:p w:rsidR="00ED1E98" w:rsidRDefault="00ED1E98" w:rsidP="003E0FA2">
      <w:pPr>
        <w:pStyle w:val="BodyText"/>
      </w:pPr>
    </w:p>
    <w:p w:rsidR="001A566C" w:rsidRDefault="001A566C" w:rsidP="003E0FA2">
      <w:pPr>
        <w:pStyle w:val="BodyText"/>
      </w:pPr>
    </w:p>
    <w:p w:rsidR="00627B6C" w:rsidRDefault="000A00D1" w:rsidP="003E0FA2">
      <w:pPr>
        <w:pStyle w:val="BodyText"/>
        <w:pBdr>
          <w:bottom w:val="single" w:sz="12" w:space="1" w:color="auto"/>
        </w:pBdr>
      </w:pPr>
      <w:r w:rsidRPr="00305A67">
        <w:rPr>
          <w:b/>
        </w:rPr>
        <w:t>Rozdelenie účtovného zisku</w:t>
      </w:r>
      <w:r>
        <w:t xml:space="preserve">                                                                                                          2015</w:t>
      </w:r>
    </w:p>
    <w:p w:rsidR="000A00D1" w:rsidRDefault="000A00D1" w:rsidP="003E0FA2">
      <w:pPr>
        <w:pStyle w:val="BodyText"/>
      </w:pPr>
      <w:r>
        <w:t>Prídel do štatutárnych a ostatných fondov                                                                                                      455</w:t>
      </w:r>
    </w:p>
    <w:p w:rsidR="000A00D1" w:rsidRDefault="000A00D1" w:rsidP="003E0FA2">
      <w:pPr>
        <w:pStyle w:val="BodyText"/>
      </w:pPr>
      <w:r>
        <w:t xml:space="preserve">Prevod do nerozdeleného zisku </w:t>
      </w:r>
      <w:r w:rsidR="00305A67">
        <w:t>minulých rokov                                                                                          8 648</w:t>
      </w:r>
    </w:p>
    <w:p w:rsidR="00305A67" w:rsidRDefault="00305A67" w:rsidP="003E0FA2">
      <w:pPr>
        <w:pStyle w:val="BodyText"/>
      </w:pPr>
      <w:r w:rsidRPr="00305A67">
        <w:rPr>
          <w:b/>
        </w:rPr>
        <w:t>Spolu</w:t>
      </w:r>
      <w:r>
        <w:t xml:space="preserve">                                                                                                                                                             9 103</w:t>
      </w:r>
    </w:p>
    <w:p w:rsidR="00627B6C" w:rsidRDefault="00627B6C" w:rsidP="003E0FA2">
      <w:pPr>
        <w:pStyle w:val="BodyText"/>
      </w:pPr>
    </w:p>
    <w:p w:rsidR="003E0FA2" w:rsidRPr="003C516E" w:rsidRDefault="003E0FA2" w:rsidP="003E0FA2">
      <w:pPr>
        <w:pStyle w:val="BodyText"/>
      </w:pPr>
      <w:r w:rsidRPr="003C516E">
        <w:t>O rozdelení výsledku hosp</w:t>
      </w:r>
      <w:r w:rsidR="00FD1F31" w:rsidRPr="003C516E">
        <w:t>odárenia za účtovné obdobie 201</w:t>
      </w:r>
      <w:r w:rsidR="00305A67">
        <w:t>6</w:t>
      </w:r>
      <w:r w:rsidRPr="003C516E">
        <w:t xml:space="preserve"> vo výške </w:t>
      </w:r>
      <w:r w:rsidR="00305A67">
        <w:t>28</w:t>
      </w:r>
      <w:r w:rsidR="0068106A">
        <w:t> </w:t>
      </w:r>
      <w:r w:rsidR="008D75B7">
        <w:t>10</w:t>
      </w:r>
      <w:r w:rsidR="00305A67">
        <w:t>8</w:t>
      </w:r>
      <w:r w:rsidR="0068106A">
        <w:t xml:space="preserve"> </w:t>
      </w:r>
      <w:r w:rsidRPr="0068106A">
        <w:t>EUR</w:t>
      </w:r>
      <w:r w:rsidRPr="003C516E">
        <w:t xml:space="preserve"> rozhodne valné zhromaždenie</w:t>
      </w:r>
      <w:r w:rsidR="003C516E" w:rsidRPr="003C516E">
        <w:t xml:space="preserve"> v nasledujúcom účtovnom období</w:t>
      </w:r>
      <w:r w:rsidRPr="003C516E">
        <w:t>. Návrh štatutárneho orgánu valnému zhromaždeniu je takýto:</w:t>
      </w:r>
    </w:p>
    <w:p w:rsidR="0068106A" w:rsidRDefault="003E0FA2" w:rsidP="003E0FA2">
      <w:pPr>
        <w:pStyle w:val="BodyText"/>
        <w:numPr>
          <w:ilvl w:val="0"/>
          <w:numId w:val="24"/>
        </w:numPr>
      </w:pPr>
      <w:r w:rsidRPr="0068106A">
        <w:t>prevod na nerozdelený zisk minulých rokov</w:t>
      </w:r>
      <w:r w:rsidR="003C516E" w:rsidRPr="0068106A">
        <w:t xml:space="preserve"> vo výške </w:t>
      </w:r>
      <w:r w:rsidR="00305A67">
        <w:t>26</w:t>
      </w:r>
      <w:r w:rsidR="008D75B7">
        <w:t xml:space="preserve"> </w:t>
      </w:r>
      <w:r w:rsidR="00305A67">
        <w:t>7</w:t>
      </w:r>
      <w:r w:rsidR="008D75B7">
        <w:t>03</w:t>
      </w:r>
      <w:r w:rsidRPr="0068106A">
        <w:t xml:space="preserve"> EUR</w:t>
      </w:r>
      <w:r w:rsidRPr="003C516E">
        <w:t>.</w:t>
      </w:r>
    </w:p>
    <w:p w:rsidR="00305A67" w:rsidRDefault="00305A67" w:rsidP="003E0FA2">
      <w:pPr>
        <w:pStyle w:val="BodyText"/>
        <w:numPr>
          <w:ilvl w:val="0"/>
          <w:numId w:val="24"/>
        </w:numPr>
      </w:pPr>
      <w:r>
        <w:t>prídel do štatutárnych a ostatných fondov vo výške  1 405 EUR.</w:t>
      </w:r>
    </w:p>
    <w:p w:rsidR="00305A67" w:rsidRDefault="00305A67" w:rsidP="00305A67">
      <w:pPr>
        <w:pStyle w:val="BodyText"/>
        <w:ind w:left="766"/>
      </w:pPr>
      <w:r>
        <w:t>/5% zisk – Povinný prídel do zákonného rezervného fondu /</w:t>
      </w:r>
    </w:p>
    <w:p w:rsidR="0068106A" w:rsidRDefault="0068106A" w:rsidP="0068106A">
      <w:pPr>
        <w:pStyle w:val="BodyText"/>
      </w:pPr>
    </w:p>
    <w:p w:rsidR="00E72DA6" w:rsidRDefault="00E72DA6"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Default="007426A1" w:rsidP="0068106A">
      <w:pPr>
        <w:pStyle w:val="BodyText"/>
      </w:pPr>
    </w:p>
    <w:p w:rsidR="007426A1" w:rsidRPr="00FD1F31" w:rsidRDefault="007426A1" w:rsidP="0068106A">
      <w:pPr>
        <w:pStyle w:val="BodyText"/>
      </w:pPr>
    </w:p>
    <w:p w:rsidR="007426A1" w:rsidRDefault="003E0FA2" w:rsidP="007426A1">
      <w:pPr>
        <w:pStyle w:val="Heading1"/>
        <w:numPr>
          <w:ilvl w:val="0"/>
          <w:numId w:val="49"/>
        </w:numPr>
        <w:spacing w:before="120" w:after="60"/>
        <w:rPr>
          <w:b w:val="0"/>
        </w:rPr>
      </w:pPr>
      <w:bookmarkStart w:id="29" w:name="_Toc530739926"/>
      <w:r>
        <w:lastRenderedPageBreak/>
        <w:t xml:space="preserve">Prehľad peňažných tokov k 31. decembru </w:t>
      </w:r>
      <w:bookmarkEnd w:id="29"/>
      <w:r w:rsidR="00E7672A">
        <w:t>201</w:t>
      </w:r>
      <w:r w:rsidR="00AF03FD">
        <w:t>6</w:t>
      </w:r>
    </w:p>
    <w:p w:rsidR="0058479C" w:rsidRPr="007E1E1D" w:rsidRDefault="0058479C" w:rsidP="0058479C">
      <w:pPr>
        <w:pStyle w:val="BodyText"/>
      </w:pPr>
      <w:r>
        <w:rPr>
          <w:b/>
        </w:rPr>
        <w:t>Peňažné toky z prevádzky</w:t>
      </w:r>
    </w:p>
    <w:p w:rsidR="000A6FBA" w:rsidRDefault="000A6FBA" w:rsidP="000A6FBA">
      <w:pPr>
        <w:pStyle w:val="BodyText"/>
        <w:ind w:right="-1"/>
        <w:rPr>
          <w:lang w:val="de-DE"/>
        </w:rPr>
      </w:pPr>
    </w:p>
    <w:p w:rsidR="007426A1" w:rsidRDefault="007426A1" w:rsidP="000A6FBA">
      <w:pPr>
        <w:pStyle w:val="BodyText"/>
        <w:ind w:right="-1"/>
        <w:rPr>
          <w:lang w:val="de-DE"/>
        </w:rPr>
      </w:pPr>
    </w:p>
    <w:p w:rsidR="007426A1" w:rsidRDefault="007426A1" w:rsidP="000A6FBA">
      <w:pPr>
        <w:pStyle w:val="BodyText"/>
        <w:ind w:right="-1"/>
        <w:rPr>
          <w:lang w:val="de-DE"/>
        </w:rPr>
      </w:pPr>
    </w:p>
    <w:tbl>
      <w:tblPr>
        <w:tblW w:w="8460" w:type="dxa"/>
        <w:tblCellMar>
          <w:left w:w="70" w:type="dxa"/>
          <w:right w:w="70" w:type="dxa"/>
        </w:tblCellMar>
        <w:tblLook w:val="04A0" w:firstRow="1" w:lastRow="0" w:firstColumn="1" w:lastColumn="0" w:noHBand="0" w:noVBand="1"/>
      </w:tblPr>
      <w:tblGrid>
        <w:gridCol w:w="4900"/>
        <w:gridCol w:w="500"/>
        <w:gridCol w:w="1340"/>
        <w:gridCol w:w="380"/>
        <w:gridCol w:w="1340"/>
      </w:tblGrid>
      <w:tr w:rsidR="007426A1" w:rsidRPr="007426A1" w:rsidTr="007426A1">
        <w:trPr>
          <w:trHeight w:val="240"/>
        </w:trPr>
        <w:tc>
          <w:tcPr>
            <w:tcW w:w="49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jc w:val="center"/>
              <w:rPr>
                <w:sz w:val="18"/>
                <w:szCs w:val="18"/>
                <w:lang w:eastAsia="sk-SK"/>
              </w:rPr>
            </w:pPr>
            <w:r w:rsidRPr="007426A1">
              <w:rPr>
                <w:sz w:val="18"/>
                <w:szCs w:val="18"/>
                <w:lang w:eastAsia="sk-SK"/>
              </w:rPr>
              <w:t>201</w:t>
            </w:r>
            <w:r>
              <w:rPr>
                <w:sz w:val="18"/>
                <w:szCs w:val="18"/>
                <w:lang w:eastAsia="sk-SK"/>
              </w:rPr>
              <w:t>6</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jc w:val="center"/>
              <w:rPr>
                <w:sz w:val="18"/>
                <w:szCs w:val="18"/>
                <w:lang w:eastAsia="sk-SK"/>
              </w:rPr>
            </w:pPr>
            <w:r w:rsidRPr="007426A1">
              <w:rPr>
                <w:sz w:val="18"/>
                <w:szCs w:val="18"/>
                <w:lang w:eastAsia="sk-SK"/>
              </w:rPr>
              <w:t>2015</w:t>
            </w:r>
          </w:p>
        </w:tc>
      </w:tr>
      <w:tr w:rsidR="007426A1" w:rsidRPr="007426A1" w:rsidTr="007426A1">
        <w:trPr>
          <w:trHeight w:val="240"/>
        </w:trPr>
        <w:tc>
          <w:tcPr>
            <w:tcW w:w="49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rsidR="007426A1" w:rsidRPr="007426A1" w:rsidRDefault="007426A1" w:rsidP="007426A1">
            <w:pPr>
              <w:jc w:val="center"/>
              <w:rPr>
                <w:sz w:val="18"/>
                <w:szCs w:val="18"/>
                <w:lang w:eastAsia="sk-SK"/>
              </w:rPr>
            </w:pPr>
            <w:r w:rsidRPr="007426A1">
              <w:rPr>
                <w:sz w:val="18"/>
                <w:szCs w:val="18"/>
                <w:lang w:eastAsia="sk-SK"/>
              </w:rPr>
              <w:t> </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rsidR="007426A1" w:rsidRPr="007426A1" w:rsidRDefault="007426A1" w:rsidP="007426A1">
            <w:pPr>
              <w:jc w:val="center"/>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Peňažné toky z prevádzkovej činnosti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bottom"/>
          </w:tcPr>
          <w:p w:rsidR="007426A1" w:rsidRPr="00B80DF8" w:rsidRDefault="005144B8" w:rsidP="003851D1">
            <w:pPr>
              <w:jc w:val="right"/>
              <w:rPr>
                <w:color w:val="FF0000"/>
                <w:sz w:val="18"/>
                <w:szCs w:val="18"/>
                <w:lang w:eastAsia="sk-SK"/>
              </w:rPr>
            </w:pPr>
            <w:r>
              <w:rPr>
                <w:color w:val="FF0000"/>
                <w:sz w:val="18"/>
                <w:szCs w:val="18"/>
                <w:lang w:eastAsia="sk-SK"/>
              </w:rPr>
              <w:t>553 167</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jc w:val="right"/>
              <w:rPr>
                <w:sz w:val="18"/>
                <w:szCs w:val="18"/>
                <w:lang w:eastAsia="sk-SK"/>
              </w:rPr>
            </w:pPr>
            <w:r w:rsidRPr="007426A1">
              <w:rPr>
                <w:sz w:val="18"/>
                <w:szCs w:val="18"/>
                <w:lang w:eastAsia="sk-SK"/>
              </w:rPr>
              <w:t>252 406</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Peňažné toky z prevádzky</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7426A1" w:rsidP="007426A1">
            <w:pPr>
              <w:jc w:val="right"/>
              <w:rPr>
                <w:color w:val="FF0000"/>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Zaplatené úroky</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B80DF8" w:rsidP="007426A1">
            <w:pPr>
              <w:jc w:val="right"/>
              <w:rPr>
                <w:color w:val="FF0000"/>
                <w:sz w:val="18"/>
                <w:szCs w:val="18"/>
                <w:lang w:eastAsia="sk-SK"/>
              </w:rPr>
            </w:pPr>
            <w:r w:rsidRPr="00B80DF8">
              <w:rPr>
                <w:color w:val="FF0000"/>
                <w:sz w:val="18"/>
                <w:szCs w:val="18"/>
                <w:lang w:eastAsia="sk-SK"/>
              </w:rPr>
              <w:t>-89 618</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-94 823</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Prijaté úroky</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B80DF8" w:rsidP="007426A1">
            <w:pPr>
              <w:jc w:val="right"/>
              <w:rPr>
                <w:color w:val="FF0000"/>
                <w:sz w:val="18"/>
                <w:szCs w:val="18"/>
                <w:lang w:eastAsia="sk-SK"/>
              </w:rPr>
            </w:pPr>
            <w:r w:rsidRPr="00B80DF8">
              <w:rPr>
                <w:color w:val="FF0000"/>
                <w:sz w:val="18"/>
                <w:szCs w:val="18"/>
                <w:lang w:eastAsia="sk-SK"/>
              </w:rPr>
              <w:t>2</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5</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Zaplatená daň z príjmov</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B80DF8" w:rsidP="007426A1">
            <w:pPr>
              <w:jc w:val="right"/>
              <w:rPr>
                <w:color w:val="FF0000"/>
                <w:sz w:val="18"/>
                <w:szCs w:val="18"/>
                <w:lang w:eastAsia="sk-SK"/>
              </w:rPr>
            </w:pPr>
            <w:r w:rsidRPr="00B80DF8">
              <w:rPr>
                <w:color w:val="FF0000"/>
                <w:sz w:val="18"/>
                <w:szCs w:val="18"/>
                <w:lang w:eastAsia="sk-SK"/>
              </w:rPr>
              <w:t>-2 880</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-2 880</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Vyplatené dividendy</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single" w:sz="4" w:space="0" w:color="auto"/>
              <w:right w:val="nil"/>
            </w:tcBorders>
            <w:shd w:val="clear" w:color="000000" w:fill="BFBFBF"/>
            <w:noWrap/>
            <w:vAlign w:val="center"/>
          </w:tcPr>
          <w:p w:rsidR="007426A1" w:rsidRPr="00B80DF8" w:rsidRDefault="007426A1" w:rsidP="007426A1">
            <w:pPr>
              <w:jc w:val="right"/>
              <w:rPr>
                <w:color w:val="FF0000"/>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single" w:sz="4" w:space="0" w:color="auto"/>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Peňažné toky pred mimoriadnymi položkami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2517EA" w:rsidP="003851D1">
            <w:pPr>
              <w:jc w:val="right"/>
              <w:rPr>
                <w:color w:val="FF0000"/>
                <w:sz w:val="18"/>
                <w:szCs w:val="18"/>
                <w:lang w:eastAsia="sk-SK"/>
              </w:rPr>
            </w:pPr>
            <w:r>
              <w:rPr>
                <w:color w:val="FF0000"/>
                <w:sz w:val="18"/>
                <w:szCs w:val="18"/>
                <w:lang w:eastAsia="sk-SK"/>
              </w:rPr>
              <w:t>460 671</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154 708</w:t>
            </w:r>
          </w:p>
        </w:tc>
      </w:tr>
      <w:tr w:rsidR="007426A1" w:rsidRPr="007426A1" w:rsidTr="002517EA">
        <w:trPr>
          <w:trHeight w:val="68"/>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Príjmy z mimoriadnych položiek</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Čisté peňažné toky z prevádzkovej činnosti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single" w:sz="4" w:space="0" w:color="auto"/>
              <w:left w:val="nil"/>
              <w:bottom w:val="double" w:sz="6" w:space="0" w:color="auto"/>
              <w:right w:val="nil"/>
            </w:tcBorders>
            <w:shd w:val="clear" w:color="000000" w:fill="BFBFBF"/>
            <w:noWrap/>
            <w:vAlign w:val="center"/>
          </w:tcPr>
          <w:p w:rsidR="007426A1" w:rsidRPr="007426A1" w:rsidRDefault="005144B8" w:rsidP="007426A1">
            <w:pPr>
              <w:jc w:val="right"/>
              <w:rPr>
                <w:b/>
                <w:bCs/>
                <w:sz w:val="18"/>
                <w:szCs w:val="18"/>
                <w:lang w:eastAsia="sk-SK"/>
              </w:rPr>
            </w:pPr>
            <w:r w:rsidRPr="005144B8">
              <w:rPr>
                <w:b/>
                <w:bCs/>
                <w:color w:val="FF0000"/>
                <w:sz w:val="18"/>
                <w:szCs w:val="18"/>
                <w:lang w:eastAsia="sk-SK"/>
              </w:rPr>
              <w:t>460 671</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center"/>
            <w:hideMark/>
          </w:tcPr>
          <w:p w:rsidR="007426A1" w:rsidRPr="007426A1" w:rsidRDefault="007426A1" w:rsidP="007426A1">
            <w:pPr>
              <w:jc w:val="right"/>
              <w:rPr>
                <w:b/>
                <w:bCs/>
                <w:sz w:val="18"/>
                <w:szCs w:val="18"/>
                <w:lang w:eastAsia="sk-SK"/>
              </w:rPr>
            </w:pPr>
            <w:r w:rsidRPr="007426A1">
              <w:rPr>
                <w:b/>
                <w:bCs/>
                <w:sz w:val="18"/>
                <w:szCs w:val="18"/>
                <w:lang w:eastAsia="sk-SK"/>
              </w:rPr>
              <w:t>154 708</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Peňažné toky z investičnej činnosti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7426A1" w:rsidP="007426A1">
            <w:pPr>
              <w:jc w:val="right"/>
              <w:rPr>
                <w:color w:val="FF0000"/>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Nákup dlhodobého majetku</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B80DF8" w:rsidP="002517EA">
            <w:pPr>
              <w:jc w:val="right"/>
              <w:rPr>
                <w:color w:val="FF0000"/>
                <w:sz w:val="18"/>
                <w:szCs w:val="18"/>
                <w:lang w:eastAsia="sk-SK"/>
              </w:rPr>
            </w:pPr>
            <w:r w:rsidRPr="00B80DF8">
              <w:rPr>
                <w:color w:val="FF0000"/>
                <w:sz w:val="18"/>
                <w:szCs w:val="18"/>
                <w:lang w:eastAsia="sk-SK"/>
              </w:rPr>
              <w:t>-</w:t>
            </w:r>
            <w:r w:rsidR="002517EA">
              <w:rPr>
                <w:color w:val="FF0000"/>
                <w:sz w:val="18"/>
                <w:szCs w:val="18"/>
                <w:lang w:eastAsia="sk-SK"/>
              </w:rPr>
              <w:t>49 286</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-330 131</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Príjmy z predaja dlhodobého majetku</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B80DF8" w:rsidP="00B80DF8">
            <w:pPr>
              <w:jc w:val="right"/>
              <w:rPr>
                <w:color w:val="FF0000"/>
                <w:sz w:val="18"/>
                <w:szCs w:val="18"/>
                <w:lang w:eastAsia="sk-SK"/>
              </w:rPr>
            </w:pPr>
            <w:r w:rsidRPr="00B80DF8">
              <w:rPr>
                <w:color w:val="FF0000"/>
                <w:sz w:val="18"/>
                <w:szCs w:val="18"/>
                <w:lang w:eastAsia="sk-SK"/>
              </w:rPr>
              <w:t>6 109</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36 415</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Obstaranie investícií</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7426A1" w:rsidP="007426A1">
            <w:pPr>
              <w:jc w:val="right"/>
              <w:rPr>
                <w:color w:val="FF0000"/>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Prijaté dividendy</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B80DF8" w:rsidRDefault="007426A1" w:rsidP="007426A1">
            <w:pPr>
              <w:jc w:val="right"/>
              <w:rPr>
                <w:color w:val="FF0000"/>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Čisté peňažné toky z investičnej činnosti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single" w:sz="4" w:space="0" w:color="auto"/>
              <w:left w:val="nil"/>
              <w:bottom w:val="double" w:sz="6" w:space="0" w:color="auto"/>
              <w:right w:val="nil"/>
            </w:tcBorders>
            <w:shd w:val="clear" w:color="000000" w:fill="BFBFBF"/>
            <w:noWrap/>
            <w:vAlign w:val="center"/>
          </w:tcPr>
          <w:p w:rsidR="007426A1" w:rsidRPr="00B80DF8" w:rsidRDefault="00B80DF8" w:rsidP="002517EA">
            <w:pPr>
              <w:jc w:val="right"/>
              <w:rPr>
                <w:b/>
                <w:bCs/>
                <w:color w:val="FF0000"/>
                <w:sz w:val="18"/>
                <w:szCs w:val="18"/>
                <w:lang w:eastAsia="sk-SK"/>
              </w:rPr>
            </w:pPr>
            <w:r w:rsidRPr="00B80DF8">
              <w:rPr>
                <w:b/>
                <w:bCs/>
                <w:color w:val="FF0000"/>
                <w:sz w:val="18"/>
                <w:szCs w:val="18"/>
                <w:lang w:eastAsia="sk-SK"/>
              </w:rPr>
              <w:t>-</w:t>
            </w:r>
            <w:r w:rsidR="002517EA">
              <w:rPr>
                <w:b/>
                <w:bCs/>
                <w:color w:val="FF0000"/>
                <w:sz w:val="18"/>
                <w:szCs w:val="18"/>
                <w:lang w:eastAsia="sk-SK"/>
              </w:rPr>
              <w:t>43 177</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center"/>
            <w:hideMark/>
          </w:tcPr>
          <w:p w:rsidR="007426A1" w:rsidRPr="007426A1" w:rsidRDefault="007426A1" w:rsidP="007426A1">
            <w:pPr>
              <w:jc w:val="right"/>
              <w:rPr>
                <w:b/>
                <w:bCs/>
                <w:sz w:val="18"/>
                <w:szCs w:val="18"/>
                <w:lang w:eastAsia="sk-SK"/>
              </w:rPr>
            </w:pPr>
            <w:r w:rsidRPr="007426A1">
              <w:rPr>
                <w:b/>
                <w:bCs/>
                <w:sz w:val="18"/>
                <w:szCs w:val="18"/>
                <w:lang w:eastAsia="sk-SK"/>
              </w:rPr>
              <w:t>-293 716</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Peňažné toky z finančnej činnosti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Príjmy zo zvýšenia základného imania</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2B21D0" w:rsidRDefault="002B21D0" w:rsidP="007426A1">
            <w:pPr>
              <w:jc w:val="right"/>
              <w:rPr>
                <w:color w:val="FF0000"/>
                <w:sz w:val="18"/>
                <w:szCs w:val="18"/>
                <w:lang w:eastAsia="sk-SK"/>
              </w:rPr>
            </w:pPr>
            <w:r>
              <w:rPr>
                <w:color w:val="FF0000"/>
                <w:sz w:val="18"/>
                <w:szCs w:val="18"/>
                <w:lang w:eastAsia="sk-SK"/>
              </w:rPr>
              <w:t>28 109</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436 267</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Bankové úvery</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2B21D0" w:rsidRDefault="002517EA" w:rsidP="003851D1">
            <w:pPr>
              <w:jc w:val="right"/>
              <w:rPr>
                <w:color w:val="FF0000"/>
                <w:sz w:val="18"/>
                <w:szCs w:val="18"/>
                <w:lang w:eastAsia="sk-SK"/>
              </w:rPr>
            </w:pPr>
            <w:r>
              <w:rPr>
                <w:color w:val="FF0000"/>
                <w:sz w:val="18"/>
                <w:szCs w:val="18"/>
                <w:lang w:eastAsia="sk-SK"/>
              </w:rPr>
              <w:t>-75 936</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-219 598</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Výdavky na úhradu finančného leasingu</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B80DF8" w:rsidP="007426A1">
            <w:pPr>
              <w:jc w:val="right"/>
              <w:rPr>
                <w:sz w:val="18"/>
                <w:szCs w:val="18"/>
                <w:lang w:eastAsia="sk-SK"/>
              </w:rPr>
            </w:pPr>
            <w:r w:rsidRPr="002B21D0">
              <w:rPr>
                <w:color w:val="FF0000"/>
                <w:sz w:val="18"/>
                <w:szCs w:val="18"/>
                <w:lang w:eastAsia="sk-SK"/>
              </w:rPr>
              <w:t>-116 702</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-112 932</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Splátky / Príjem z  prijatých úverov v skupine</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2517EA" w:rsidRDefault="002517EA" w:rsidP="007426A1">
            <w:pPr>
              <w:jc w:val="right"/>
              <w:rPr>
                <w:color w:val="FF0000"/>
                <w:sz w:val="18"/>
                <w:szCs w:val="18"/>
                <w:lang w:eastAsia="sk-SK"/>
              </w:rPr>
            </w:pPr>
            <w:r w:rsidRPr="002517EA">
              <w:rPr>
                <w:color w:val="FF0000"/>
                <w:sz w:val="18"/>
                <w:szCs w:val="18"/>
                <w:lang w:eastAsia="sk-SK"/>
              </w:rPr>
              <w:t>-261 000</w:t>
            </w:r>
          </w:p>
        </w:tc>
        <w:tc>
          <w:tcPr>
            <w:tcW w:w="380" w:type="dxa"/>
            <w:tcBorders>
              <w:top w:val="nil"/>
              <w:left w:val="nil"/>
              <w:bottom w:val="nil"/>
              <w:right w:val="nil"/>
            </w:tcBorders>
            <w:shd w:val="clear" w:color="000000" w:fill="FFFFFF"/>
            <w:noWrap/>
            <w:vAlign w:val="center"/>
            <w:hideMark/>
          </w:tcPr>
          <w:p w:rsidR="007426A1" w:rsidRPr="002517EA" w:rsidRDefault="007426A1" w:rsidP="007426A1">
            <w:pPr>
              <w:jc w:val="right"/>
              <w:rPr>
                <w:color w:val="FF0000"/>
                <w:sz w:val="18"/>
                <w:szCs w:val="18"/>
                <w:lang w:eastAsia="sk-SK"/>
              </w:rPr>
            </w:pPr>
            <w:r w:rsidRPr="002517EA">
              <w:rPr>
                <w:color w:val="FF0000"/>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Čisté peňažné toky z finančnej činnosti</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single" w:sz="4" w:space="0" w:color="auto"/>
              <w:left w:val="nil"/>
              <w:bottom w:val="double" w:sz="6" w:space="0" w:color="auto"/>
              <w:right w:val="nil"/>
            </w:tcBorders>
            <w:shd w:val="clear" w:color="000000" w:fill="BFBFBF"/>
            <w:noWrap/>
            <w:vAlign w:val="center"/>
          </w:tcPr>
          <w:p w:rsidR="007426A1" w:rsidRPr="007426A1" w:rsidRDefault="002B21D0" w:rsidP="002517EA">
            <w:pPr>
              <w:jc w:val="right"/>
              <w:rPr>
                <w:b/>
                <w:bCs/>
                <w:sz w:val="18"/>
                <w:szCs w:val="18"/>
                <w:lang w:eastAsia="sk-SK"/>
              </w:rPr>
            </w:pPr>
            <w:r w:rsidRPr="002B21D0">
              <w:rPr>
                <w:b/>
                <w:bCs/>
                <w:color w:val="FF0000"/>
                <w:sz w:val="18"/>
                <w:szCs w:val="18"/>
                <w:lang w:eastAsia="sk-SK"/>
              </w:rPr>
              <w:t>-</w:t>
            </w:r>
            <w:r w:rsidR="002517EA">
              <w:rPr>
                <w:b/>
                <w:bCs/>
                <w:color w:val="FF0000"/>
                <w:sz w:val="18"/>
                <w:szCs w:val="18"/>
                <w:lang w:eastAsia="sk-SK"/>
              </w:rPr>
              <w:t>425 529</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center"/>
            <w:hideMark/>
          </w:tcPr>
          <w:p w:rsidR="007426A1" w:rsidRPr="007426A1" w:rsidRDefault="007426A1" w:rsidP="007426A1">
            <w:pPr>
              <w:jc w:val="right"/>
              <w:rPr>
                <w:b/>
                <w:bCs/>
                <w:sz w:val="18"/>
                <w:szCs w:val="18"/>
                <w:lang w:eastAsia="sk-SK"/>
              </w:rPr>
            </w:pPr>
            <w:r w:rsidRPr="007426A1">
              <w:rPr>
                <w:b/>
                <w:bCs/>
                <w:sz w:val="18"/>
                <w:szCs w:val="18"/>
                <w:lang w:eastAsia="sk-SK"/>
              </w:rPr>
              <w:t>103 737</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48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(Úbytok) prírastok peňažných prostriedkov a peňažných ekvivalentov</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2B21D0" w:rsidP="007426A1">
            <w:pPr>
              <w:jc w:val="right"/>
              <w:rPr>
                <w:sz w:val="18"/>
                <w:szCs w:val="18"/>
                <w:lang w:eastAsia="sk-SK"/>
              </w:rPr>
            </w:pPr>
            <w:r w:rsidRPr="002B21D0">
              <w:rPr>
                <w:color w:val="FF0000"/>
                <w:sz w:val="18"/>
                <w:szCs w:val="18"/>
                <w:lang w:eastAsia="sk-SK"/>
              </w:rPr>
              <w:t>-8 035</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-35 271</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Peňažné prostriedky a peňažné ekvivalenty na začiatku roka</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BFBFBF"/>
            <w:noWrap/>
            <w:vAlign w:val="center"/>
          </w:tcPr>
          <w:p w:rsidR="007426A1" w:rsidRPr="007426A1" w:rsidRDefault="002B21D0" w:rsidP="007426A1">
            <w:pPr>
              <w:jc w:val="right"/>
              <w:rPr>
                <w:sz w:val="18"/>
                <w:szCs w:val="18"/>
                <w:lang w:eastAsia="sk-SK"/>
              </w:rPr>
            </w:pPr>
            <w:r w:rsidRPr="002B21D0">
              <w:rPr>
                <w:color w:val="FF0000"/>
                <w:sz w:val="18"/>
                <w:szCs w:val="18"/>
                <w:lang w:eastAsia="sk-SK"/>
              </w:rPr>
              <w:t>41 681</w:t>
            </w: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76 952</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color w:val="000000"/>
                <w:sz w:val="18"/>
                <w:szCs w:val="18"/>
                <w:lang w:eastAsia="sk-SK"/>
              </w:rPr>
            </w:pPr>
            <w:r w:rsidRPr="007426A1">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single" w:sz="4" w:space="0" w:color="auto"/>
              <w:right w:val="nil"/>
            </w:tcBorders>
            <w:shd w:val="clear" w:color="000000" w:fill="BFBFBF"/>
            <w:noWrap/>
            <w:vAlign w:val="center"/>
          </w:tcPr>
          <w:p w:rsidR="007426A1" w:rsidRPr="007426A1" w:rsidRDefault="007426A1" w:rsidP="007426A1">
            <w:pPr>
              <w:jc w:val="right"/>
              <w:rPr>
                <w:sz w:val="18"/>
                <w:szCs w:val="18"/>
                <w:lang w:eastAsia="sk-SK"/>
              </w:rPr>
            </w:pPr>
          </w:p>
        </w:tc>
        <w:tc>
          <w:tcPr>
            <w:tcW w:w="380" w:type="dxa"/>
            <w:tcBorders>
              <w:top w:val="nil"/>
              <w:left w:val="nil"/>
              <w:bottom w:val="nil"/>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c>
          <w:tcPr>
            <w:tcW w:w="1340" w:type="dxa"/>
            <w:tcBorders>
              <w:top w:val="nil"/>
              <w:left w:val="nil"/>
              <w:bottom w:val="single" w:sz="4" w:space="0" w:color="auto"/>
              <w:right w:val="nil"/>
            </w:tcBorders>
            <w:shd w:val="clear" w:color="000000" w:fill="FFFFFF"/>
            <w:noWrap/>
            <w:vAlign w:val="center"/>
            <w:hideMark/>
          </w:tcPr>
          <w:p w:rsidR="007426A1" w:rsidRPr="007426A1" w:rsidRDefault="007426A1" w:rsidP="007426A1">
            <w:pPr>
              <w:jc w:val="right"/>
              <w:rPr>
                <w:sz w:val="18"/>
                <w:szCs w:val="18"/>
                <w:lang w:eastAsia="sk-SK"/>
              </w:rPr>
            </w:pPr>
            <w:r w:rsidRPr="007426A1">
              <w:rPr>
                <w:sz w:val="18"/>
                <w:szCs w:val="18"/>
                <w:lang w:eastAsia="sk-SK"/>
              </w:rPr>
              <w:t> </w:t>
            </w:r>
          </w:p>
        </w:tc>
      </w:tr>
      <w:tr w:rsidR="007426A1" w:rsidRPr="007426A1" w:rsidTr="007426A1">
        <w:trPr>
          <w:trHeight w:val="240"/>
        </w:trPr>
        <w:tc>
          <w:tcPr>
            <w:tcW w:w="4900" w:type="dxa"/>
            <w:tcBorders>
              <w:top w:val="nil"/>
              <w:left w:val="nil"/>
              <w:bottom w:val="nil"/>
              <w:right w:val="nil"/>
            </w:tcBorders>
            <w:shd w:val="clear" w:color="000000" w:fill="FFFFFF"/>
            <w:hideMark/>
          </w:tcPr>
          <w:p w:rsidR="007426A1" w:rsidRPr="007426A1" w:rsidRDefault="007426A1" w:rsidP="007426A1">
            <w:pPr>
              <w:rPr>
                <w:b/>
                <w:bCs/>
                <w:color w:val="000000"/>
                <w:sz w:val="18"/>
                <w:szCs w:val="18"/>
                <w:lang w:eastAsia="sk-SK"/>
              </w:rPr>
            </w:pPr>
            <w:r w:rsidRPr="007426A1">
              <w:rPr>
                <w:b/>
                <w:bCs/>
                <w:color w:val="000000"/>
                <w:sz w:val="18"/>
                <w:szCs w:val="18"/>
                <w:lang w:eastAsia="sk-SK"/>
              </w:rPr>
              <w:t>Peňažné prostriedky a peňažné ekvivalenty na konci roka</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double" w:sz="6" w:space="0" w:color="auto"/>
              <w:right w:val="nil"/>
            </w:tcBorders>
            <w:shd w:val="clear" w:color="000000" w:fill="BFBFBF"/>
            <w:noWrap/>
            <w:vAlign w:val="center"/>
          </w:tcPr>
          <w:p w:rsidR="007426A1" w:rsidRPr="002B21D0" w:rsidRDefault="002B21D0" w:rsidP="007426A1">
            <w:pPr>
              <w:jc w:val="right"/>
              <w:rPr>
                <w:b/>
                <w:bCs/>
                <w:color w:val="FF0000"/>
                <w:sz w:val="18"/>
                <w:szCs w:val="18"/>
                <w:lang w:eastAsia="sk-SK"/>
              </w:rPr>
            </w:pPr>
            <w:r w:rsidRPr="002B21D0">
              <w:rPr>
                <w:b/>
                <w:bCs/>
                <w:color w:val="FF0000"/>
                <w:sz w:val="18"/>
                <w:szCs w:val="18"/>
                <w:lang w:eastAsia="sk-SK"/>
              </w:rPr>
              <w:t>33 646</w:t>
            </w:r>
          </w:p>
        </w:tc>
        <w:tc>
          <w:tcPr>
            <w:tcW w:w="380" w:type="dxa"/>
            <w:tcBorders>
              <w:top w:val="nil"/>
              <w:left w:val="nil"/>
              <w:bottom w:val="nil"/>
              <w:right w:val="nil"/>
            </w:tcBorders>
            <w:shd w:val="clear" w:color="000000" w:fill="FFFFFF"/>
            <w:noWrap/>
            <w:vAlign w:val="center"/>
            <w:hideMark/>
          </w:tcPr>
          <w:p w:rsidR="007426A1" w:rsidRPr="002B21D0" w:rsidRDefault="007426A1" w:rsidP="007426A1">
            <w:pPr>
              <w:jc w:val="right"/>
              <w:rPr>
                <w:color w:val="FF0000"/>
                <w:sz w:val="18"/>
                <w:szCs w:val="18"/>
                <w:lang w:eastAsia="sk-SK"/>
              </w:rPr>
            </w:pPr>
            <w:r w:rsidRPr="002B21D0">
              <w:rPr>
                <w:color w:val="FF0000"/>
                <w:sz w:val="18"/>
                <w:szCs w:val="18"/>
                <w:lang w:eastAsia="sk-SK"/>
              </w:rPr>
              <w:t> </w:t>
            </w:r>
          </w:p>
        </w:tc>
        <w:tc>
          <w:tcPr>
            <w:tcW w:w="1340" w:type="dxa"/>
            <w:tcBorders>
              <w:top w:val="nil"/>
              <w:left w:val="nil"/>
              <w:bottom w:val="double" w:sz="6" w:space="0" w:color="auto"/>
              <w:right w:val="nil"/>
            </w:tcBorders>
            <w:shd w:val="clear" w:color="000000" w:fill="FFFFFF"/>
            <w:noWrap/>
            <w:vAlign w:val="center"/>
            <w:hideMark/>
          </w:tcPr>
          <w:p w:rsidR="007426A1" w:rsidRPr="007426A1" w:rsidRDefault="007426A1" w:rsidP="007426A1">
            <w:pPr>
              <w:jc w:val="right"/>
              <w:rPr>
                <w:b/>
                <w:bCs/>
                <w:sz w:val="18"/>
                <w:szCs w:val="18"/>
                <w:lang w:eastAsia="sk-SK"/>
              </w:rPr>
            </w:pPr>
            <w:r w:rsidRPr="007426A1">
              <w:rPr>
                <w:b/>
                <w:bCs/>
                <w:sz w:val="18"/>
                <w:szCs w:val="18"/>
                <w:lang w:eastAsia="sk-SK"/>
              </w:rPr>
              <w:t>41 681</w:t>
            </w:r>
          </w:p>
        </w:tc>
      </w:tr>
      <w:tr w:rsidR="007426A1" w:rsidRPr="007426A1" w:rsidTr="007426A1">
        <w:trPr>
          <w:trHeight w:val="240"/>
        </w:trPr>
        <w:tc>
          <w:tcPr>
            <w:tcW w:w="49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r>
      <w:tr w:rsidR="007426A1" w:rsidRPr="007426A1" w:rsidTr="007426A1">
        <w:trPr>
          <w:trHeight w:val="288"/>
        </w:trPr>
        <w:tc>
          <w:tcPr>
            <w:tcW w:w="49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r>
      <w:tr w:rsidR="007426A1" w:rsidRPr="007426A1" w:rsidTr="007426A1">
        <w:trPr>
          <w:trHeight w:val="288"/>
        </w:trPr>
        <w:tc>
          <w:tcPr>
            <w:tcW w:w="49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r>
      <w:tr w:rsidR="007426A1" w:rsidRPr="007426A1" w:rsidTr="007426A1">
        <w:trPr>
          <w:trHeight w:val="288"/>
        </w:trPr>
        <w:tc>
          <w:tcPr>
            <w:tcW w:w="4900" w:type="dxa"/>
            <w:tcBorders>
              <w:top w:val="nil"/>
              <w:left w:val="nil"/>
              <w:bottom w:val="nil"/>
              <w:right w:val="nil"/>
            </w:tcBorders>
            <w:shd w:val="clear" w:color="000000" w:fill="FFFFFF"/>
            <w:noWrap/>
            <w:vAlign w:val="bottom"/>
            <w:hideMark/>
          </w:tcPr>
          <w:p w:rsidR="007426A1" w:rsidRPr="002B5128" w:rsidRDefault="007426A1" w:rsidP="007426A1">
            <w:pPr>
              <w:rPr>
                <w:b/>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r>
      <w:tr w:rsidR="007426A1" w:rsidRPr="007426A1" w:rsidTr="007426A1">
        <w:trPr>
          <w:trHeight w:val="288"/>
        </w:trPr>
        <w:tc>
          <w:tcPr>
            <w:tcW w:w="49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50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38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c>
          <w:tcPr>
            <w:tcW w:w="1340" w:type="dxa"/>
            <w:tcBorders>
              <w:top w:val="nil"/>
              <w:left w:val="nil"/>
              <w:bottom w:val="nil"/>
              <w:right w:val="nil"/>
            </w:tcBorders>
            <w:shd w:val="clear" w:color="000000" w:fill="FFFFFF"/>
            <w:noWrap/>
            <w:vAlign w:val="bottom"/>
            <w:hideMark/>
          </w:tcPr>
          <w:p w:rsidR="007426A1" w:rsidRPr="007426A1" w:rsidRDefault="007426A1" w:rsidP="007426A1">
            <w:pPr>
              <w:rPr>
                <w:sz w:val="18"/>
                <w:szCs w:val="18"/>
                <w:lang w:eastAsia="sk-SK"/>
              </w:rPr>
            </w:pPr>
            <w:r w:rsidRPr="007426A1">
              <w:rPr>
                <w:sz w:val="18"/>
                <w:szCs w:val="18"/>
                <w:lang w:eastAsia="sk-SK"/>
              </w:rPr>
              <w:t> </w:t>
            </w:r>
          </w:p>
        </w:tc>
      </w:tr>
    </w:tbl>
    <w:p w:rsidR="007426A1" w:rsidRDefault="007426A1" w:rsidP="000A6FBA">
      <w:pPr>
        <w:pStyle w:val="BodyText"/>
        <w:ind w:right="-1"/>
        <w:rPr>
          <w:lang w:val="de-DE"/>
        </w:rPr>
      </w:pPr>
    </w:p>
    <w:p w:rsidR="007426A1" w:rsidRDefault="007426A1"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Default="002B5128" w:rsidP="000A6FBA">
      <w:pPr>
        <w:pStyle w:val="BodyText"/>
        <w:ind w:right="-1"/>
        <w:rPr>
          <w:lang w:val="de-DE"/>
        </w:rPr>
      </w:pPr>
    </w:p>
    <w:p w:rsidR="002B5128" w:rsidRPr="007E1E1D" w:rsidRDefault="002B5128" w:rsidP="002B5128">
      <w:pPr>
        <w:pStyle w:val="BodyText"/>
      </w:pPr>
      <w:r>
        <w:rPr>
          <w:b/>
        </w:rPr>
        <w:t>Peňažné toky z prevádzky</w:t>
      </w:r>
    </w:p>
    <w:bookmarkStart w:id="30" w:name="_MON_1385831825"/>
    <w:bookmarkEnd w:id="30"/>
    <w:bookmarkStart w:id="31" w:name="_MON_1385831803"/>
    <w:bookmarkEnd w:id="31"/>
    <w:p w:rsidR="002B5128" w:rsidRDefault="005144B8" w:rsidP="00550744">
      <w:pPr>
        <w:pStyle w:val="BodyText"/>
        <w:ind w:right="-1"/>
        <w:rPr>
          <w:lang w:val="de-DE"/>
        </w:rPr>
      </w:pPr>
      <w:r>
        <w:object w:dxaOrig="8934" w:dyaOrig="6967">
          <v:shape id="_x0000_i1027" type="#_x0000_t75" style="width:440.4pt;height:385.2pt" o:ole="" o:preferrelative="f">
            <v:imagedata r:id="rId17" o:title=""/>
            <o:lock v:ext="edit" aspectratio="f"/>
          </v:shape>
          <o:OLEObject Type="Embed" ProgID="Excel.Sheet.12" ShapeID="_x0000_i1027" DrawAspect="Content" ObjectID="_1559127089" r:id="rId18"/>
        </w:object>
      </w:r>
      <w:bookmarkStart w:id="32" w:name="_GoBack"/>
      <w:bookmarkEnd w:id="32"/>
    </w:p>
    <w:p w:rsidR="002B5128" w:rsidRDefault="002B5128" w:rsidP="000A6FBA">
      <w:pPr>
        <w:pStyle w:val="BodyText"/>
        <w:ind w:right="-1"/>
        <w:rPr>
          <w:lang w:val="de-DE"/>
        </w:rPr>
      </w:pPr>
    </w:p>
    <w:p w:rsidR="002B5128" w:rsidRDefault="002B5128" w:rsidP="000A6FBA">
      <w:pPr>
        <w:pStyle w:val="BodyText"/>
        <w:ind w:right="-1"/>
        <w:rPr>
          <w:lang w:val="de-DE"/>
        </w:rPr>
      </w:pPr>
    </w:p>
    <w:p w:rsidR="007426A1" w:rsidRPr="00775BCC" w:rsidRDefault="007426A1" w:rsidP="000A6FBA">
      <w:pPr>
        <w:pStyle w:val="BodyText"/>
        <w:ind w:right="-1"/>
        <w:rPr>
          <w:lang w:val="de-DE"/>
        </w:rPr>
      </w:pPr>
    </w:p>
    <w:p w:rsidR="000A6FBA" w:rsidRPr="00561333" w:rsidRDefault="000A6FBA" w:rsidP="000A6FBA">
      <w:pPr>
        <w:pStyle w:val="BodyText"/>
        <w:ind w:left="0"/>
        <w:rPr>
          <w:highlight w:val="yellow"/>
          <w:lang w:val="de-DE"/>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837F3B" w:rsidRPr="006A238E" w:rsidRDefault="00837F3B" w:rsidP="00445C8B">
      <w:pPr>
        <w:pStyle w:val="BodyText"/>
        <w:ind w:left="0"/>
        <w:rPr>
          <w:b/>
          <w:i/>
          <w:sz w:val="24"/>
          <w:szCs w:val="24"/>
        </w:rPr>
      </w:pPr>
    </w:p>
    <w:sectPr w:rsidR="00837F3B" w:rsidRPr="006A238E" w:rsidSect="002873AF">
      <w:headerReference w:type="default" r:id="rId19"/>
      <w:headerReference w:type="first" r:id="rId20"/>
      <w:footerReference w:type="first" r:id="rId21"/>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1625" w:rsidRDefault="00211625" w:rsidP="00E95128">
      <w:r>
        <w:separator/>
      </w:r>
    </w:p>
  </w:endnote>
  <w:endnote w:type="continuationSeparator" w:id="0">
    <w:p w:rsidR="00211625" w:rsidRDefault="0021162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4175800"/>
      <w:docPartObj>
        <w:docPartGallery w:val="Page Numbers (Bottom of Page)"/>
        <w:docPartUnique/>
      </w:docPartObj>
    </w:sdtPr>
    <w:sdtEndPr>
      <w:rPr>
        <w:noProof/>
      </w:rPr>
    </w:sdtEndPr>
    <w:sdtContent>
      <w:p w:rsidR="00B80DF8" w:rsidRDefault="00B80DF8">
        <w:pPr>
          <w:pStyle w:val="Footer"/>
          <w:jc w:val="right"/>
        </w:pPr>
        <w:r>
          <w:fldChar w:fldCharType="begin"/>
        </w:r>
        <w:r>
          <w:instrText xml:space="preserve"> PAGE   \* MERGEFORMAT </w:instrText>
        </w:r>
        <w:r>
          <w:fldChar w:fldCharType="separate"/>
        </w:r>
        <w:r w:rsidR="005144B8">
          <w:rPr>
            <w:noProof/>
          </w:rPr>
          <w:t>13</w:t>
        </w:r>
        <w:r>
          <w:rPr>
            <w:noProof/>
          </w:rPr>
          <w:fldChar w:fldCharType="end"/>
        </w:r>
      </w:p>
    </w:sdtContent>
  </w:sdt>
  <w:p w:rsidR="00B80DF8" w:rsidRDefault="00B80DF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Default="00B80DF8" w:rsidP="0058479C">
    <w:pPr>
      <w:pStyle w:val="Footer"/>
      <w:tabs>
        <w:tab w:val="clear" w:pos="4536"/>
      </w:tabs>
      <w:jc w:val="right"/>
    </w:pPr>
    <w:r>
      <w:rPr>
        <w:sz w:val="16"/>
        <w:szCs w:val="16"/>
      </w:rPr>
      <w:tab/>
    </w:r>
    <w:sdt>
      <w:sdtPr>
        <w:id w:val="21616893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325F7C">
          <w:rPr>
            <w:b/>
            <w:noProof/>
          </w:rPr>
          <w:t>5</w:t>
        </w:r>
        <w:r w:rsidRPr="0058479C">
          <w:rPr>
            <w:b/>
          </w:rPr>
          <w:fldChar w:fldCharType="end"/>
        </w:r>
      </w:sdtContent>
    </w:sdt>
  </w:p>
  <w:p w:rsidR="00B80DF8" w:rsidRDefault="00B80DF8" w:rsidP="000658BA">
    <w:pPr>
      <w:jc w:val="both"/>
      <w:rPr>
        <w:sz w:val="16"/>
        <w:szCs w:val="16"/>
      </w:rPr>
    </w:pPr>
  </w:p>
  <w:p w:rsidR="00B80DF8" w:rsidRPr="0058479C" w:rsidRDefault="00B80DF8"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Default="00B80DF8" w:rsidP="00086DAC">
    <w:pPr>
      <w:pStyle w:val="Footer"/>
      <w:tabs>
        <w:tab w:val="clear" w:pos="9072"/>
        <w:tab w:val="right" w:pos="9214"/>
      </w:tabs>
      <w:jc w:val="right"/>
    </w:pPr>
    <w:sdt>
      <w:sdtPr>
        <w:id w:val="260956215"/>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325F7C">
          <w:rPr>
            <w:b/>
            <w:noProof/>
          </w:rPr>
          <w:t>9</w:t>
        </w:r>
        <w:r w:rsidRPr="00F70C00">
          <w:rPr>
            <w:b/>
          </w:rPr>
          <w:fldChar w:fldCharType="end"/>
        </w:r>
      </w:sdtContent>
    </w:sdt>
  </w:p>
  <w:p w:rsidR="00B80DF8" w:rsidRDefault="00B80DF8" w:rsidP="00F70C00">
    <w:pPr>
      <w:pStyle w:val="Footer"/>
      <w:tabs>
        <w:tab w:val="clear" w:pos="9072"/>
        <w:tab w:val="right" w:pos="9214"/>
      </w:tabs>
      <w:rPr>
        <w:sz w:val="16"/>
        <w:szCs w:val="16"/>
      </w:rPr>
    </w:pPr>
  </w:p>
  <w:p w:rsidR="00B80DF8" w:rsidRPr="00F70C00" w:rsidRDefault="00B80DF8"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1625" w:rsidRDefault="00211625" w:rsidP="00E95128">
      <w:r>
        <w:separator/>
      </w:r>
    </w:p>
  </w:footnote>
  <w:footnote w:type="continuationSeparator" w:id="0">
    <w:p w:rsidR="00211625" w:rsidRDefault="0021162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Pr="00042D39" w:rsidRDefault="00B80DF8" w:rsidP="00827F47">
    <w:pPr>
      <w:pStyle w:val="Header"/>
      <w:tabs>
        <w:tab w:val="center" w:pos="4606"/>
        <w:tab w:val="center" w:pos="4820"/>
        <w:tab w:val="right" w:pos="9213"/>
      </w:tabs>
      <w:rPr>
        <w:b/>
        <w:sz w:val="18"/>
      </w:rPr>
    </w:pPr>
    <w:r w:rsidRPr="00042D39">
      <w:rPr>
        <w:b/>
        <w:sz w:val="18"/>
      </w:rPr>
      <w:t xml:space="preserve">RACIOSTYL, s.r.o. Košice </w:t>
    </w:r>
  </w:p>
  <w:p w:rsidR="00B80DF8" w:rsidRPr="00F82745" w:rsidRDefault="00B80DF8" w:rsidP="00F82745">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B80DF8" w:rsidRDefault="00B80DF8" w:rsidP="00F82745">
    <w:pPr>
      <w:pStyle w:val="Header"/>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Pr="00042D39" w:rsidRDefault="00B80DF8" w:rsidP="00F82745">
    <w:pPr>
      <w:pStyle w:val="Header"/>
      <w:tabs>
        <w:tab w:val="center" w:pos="4606"/>
        <w:tab w:val="center" w:pos="4820"/>
        <w:tab w:val="right" w:pos="9213"/>
      </w:tabs>
      <w:rPr>
        <w:b/>
        <w:sz w:val="18"/>
      </w:rPr>
    </w:pPr>
    <w:r w:rsidRPr="00042D39">
      <w:rPr>
        <w:b/>
        <w:sz w:val="18"/>
      </w:rPr>
      <w:t xml:space="preserve">RACIOSTYL, s.r.o. Košice </w:t>
    </w:r>
  </w:p>
  <w:p w:rsidR="00B80DF8" w:rsidRPr="00F82745" w:rsidRDefault="00B80DF8" w:rsidP="00F82745">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rsidR="00B80DF8" w:rsidRDefault="00B80DF8" w:rsidP="00F82745">
    <w:pPr>
      <w:pStyle w:val="Header"/>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B80DF8" w:rsidRDefault="00B80DF8" w:rsidP="00564448">
    <w:pPr>
      <w:pStyle w:val="Header"/>
      <w:rPr>
        <w:sz w:val="24"/>
      </w:rPr>
    </w:pPr>
  </w:p>
  <w:p w:rsidR="00B80DF8" w:rsidRPr="00564448" w:rsidRDefault="00B80DF8" w:rsidP="005644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Pr="00042D39" w:rsidRDefault="00B80DF8" w:rsidP="00F82745">
    <w:pPr>
      <w:pStyle w:val="Header"/>
      <w:tabs>
        <w:tab w:val="center" w:pos="4606"/>
        <w:tab w:val="center" w:pos="4820"/>
        <w:tab w:val="right" w:pos="9213"/>
      </w:tabs>
      <w:rPr>
        <w:b/>
        <w:sz w:val="18"/>
      </w:rPr>
    </w:pPr>
    <w:r w:rsidRPr="00042D39">
      <w:rPr>
        <w:b/>
        <w:sz w:val="18"/>
      </w:rPr>
      <w:t xml:space="preserve">RACIOSTYL, s.r.o. Košice </w:t>
    </w:r>
  </w:p>
  <w:p w:rsidR="00B80DF8" w:rsidRPr="00F82745" w:rsidRDefault="00B80DF8" w:rsidP="00F82745">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rsidR="00B80DF8" w:rsidRDefault="00B80DF8" w:rsidP="00F82745">
    <w:pPr>
      <w:pStyle w:val="Header"/>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B80DF8" w:rsidRPr="00E95128" w:rsidRDefault="00B80DF8" w:rsidP="00F81F60">
    <w:pPr>
      <w:pStyle w:val="Header"/>
      <w:tabs>
        <w:tab w:val="clear" w:pos="4536"/>
        <w:tab w:val="clear" w:pos="9072"/>
        <w:tab w:val="center" w:pos="3969"/>
        <w:tab w:val="left" w:pos="5875"/>
      </w:tabs>
    </w:pPr>
    <w:r>
      <w:rPr>
        <w:sz w:val="18"/>
        <w:szCs w:val="18"/>
      </w:rPr>
      <w:tab/>
    </w:r>
  </w:p>
  <w:p w:rsidR="00B80DF8" w:rsidRDefault="00B80DF8">
    <w:pPr>
      <w:pStyle w:val="Header"/>
      <w:rPr>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Default="00B80DF8" w:rsidP="00E95128">
    <w:pPr>
      <w:pStyle w:val="Header"/>
      <w:tabs>
        <w:tab w:val="center" w:pos="4820"/>
        <w:tab w:val="right" w:pos="9214"/>
      </w:tabs>
      <w:jc w:val="right"/>
      <w:rPr>
        <w:sz w:val="18"/>
      </w:rPr>
    </w:pPr>
  </w:p>
  <w:p w:rsidR="00B80DF8" w:rsidRPr="00042D39" w:rsidRDefault="00B80DF8" w:rsidP="00F82745">
    <w:pPr>
      <w:pStyle w:val="Header"/>
      <w:tabs>
        <w:tab w:val="center" w:pos="4606"/>
        <w:tab w:val="center" w:pos="4820"/>
        <w:tab w:val="right" w:pos="9213"/>
      </w:tabs>
      <w:rPr>
        <w:b/>
        <w:sz w:val="18"/>
      </w:rPr>
    </w:pPr>
    <w:r w:rsidRPr="00042D39">
      <w:rPr>
        <w:b/>
        <w:sz w:val="18"/>
      </w:rPr>
      <w:t xml:space="preserve">RACIOSTYL, s.r.o. Košice </w:t>
    </w:r>
  </w:p>
  <w:p w:rsidR="00B80DF8" w:rsidRPr="00F82745" w:rsidRDefault="00B80DF8" w:rsidP="00F82745">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B80DF8" w:rsidRDefault="00B80DF8" w:rsidP="00F82745">
    <w:pPr>
      <w:pStyle w:val="Header"/>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B80DF8" w:rsidRPr="00E95128" w:rsidRDefault="00B80DF8" w:rsidP="008A42DC">
    <w:pPr>
      <w:pStyle w:val="Header"/>
      <w:tabs>
        <w:tab w:val="clear" w:pos="4536"/>
        <w:tab w:val="clear" w:pos="9072"/>
        <w:tab w:val="left" w:pos="3969"/>
      </w:tabs>
    </w:pPr>
    <w:r>
      <w:tab/>
    </w:r>
  </w:p>
  <w:p w:rsidR="00B80DF8" w:rsidRPr="00E95128" w:rsidRDefault="00B80DF8" w:rsidP="00E95128">
    <w:pPr>
      <w:pStyle w:val="Header"/>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DF8" w:rsidRPr="00042D39" w:rsidRDefault="00B80DF8" w:rsidP="00F82745">
    <w:pPr>
      <w:pStyle w:val="Header"/>
      <w:tabs>
        <w:tab w:val="center" w:pos="4606"/>
        <w:tab w:val="center" w:pos="4820"/>
        <w:tab w:val="right" w:pos="9213"/>
      </w:tabs>
      <w:rPr>
        <w:b/>
        <w:sz w:val="18"/>
      </w:rPr>
    </w:pPr>
    <w:r w:rsidRPr="00042D39">
      <w:rPr>
        <w:b/>
        <w:sz w:val="18"/>
      </w:rPr>
      <w:t xml:space="preserve">RACIOSTYL, s.r.o. Košice </w:t>
    </w:r>
  </w:p>
  <w:p w:rsidR="00B80DF8" w:rsidRPr="00F82745" w:rsidRDefault="00B80DF8" w:rsidP="00F82745">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B80DF8" w:rsidRDefault="00B80DF8" w:rsidP="00F82745">
    <w:pPr>
      <w:pStyle w:val="Header"/>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B80DF8" w:rsidRDefault="00B80DF8" w:rsidP="000841AB">
    <w:pPr>
      <w:pStyle w:val="Header"/>
      <w:tabs>
        <w:tab w:val="clear" w:pos="4536"/>
        <w:tab w:val="clear" w:pos="9072"/>
        <w:tab w:val="center" w:pos="3969"/>
        <w:tab w:val="right" w:pos="9214"/>
      </w:tabs>
      <w:rPr>
        <w:sz w:val="18"/>
        <w:szCs w:val="18"/>
      </w:rPr>
    </w:pPr>
  </w:p>
  <w:p w:rsidR="00B80DF8" w:rsidRPr="00E95128" w:rsidRDefault="00B80DF8" w:rsidP="000841AB">
    <w:pPr>
      <w:pStyle w:val="Header"/>
      <w:tabs>
        <w:tab w:val="clear" w:pos="4536"/>
        <w:tab w:val="clear" w:pos="9072"/>
        <w:tab w:val="center" w:pos="3969"/>
        <w:tab w:val="right" w:pos="9214"/>
      </w:tabs>
    </w:pPr>
  </w:p>
  <w:p w:rsidR="00B80DF8" w:rsidRPr="000B24BD" w:rsidRDefault="00B80DF8"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FE46286"/>
    <w:multiLevelType w:val="hybridMultilevel"/>
    <w:tmpl w:val="8444A1BA"/>
    <w:lvl w:ilvl="0" w:tplc="250C82D4">
      <w:start w:val="1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27868C7"/>
    <w:multiLevelType w:val="hybridMultilevel"/>
    <w:tmpl w:val="8CDAF8BE"/>
    <w:lvl w:ilvl="0" w:tplc="1DA214F6">
      <w:start w:val="3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6BE61C3"/>
    <w:multiLevelType w:val="multilevel"/>
    <w:tmpl w:val="EF66DD7E"/>
    <w:lvl w:ilvl="0">
      <w:start w:val="1"/>
      <w:numFmt w:val="decimal"/>
      <w:lvlText w:val="%1."/>
      <w:lvlJc w:val="left"/>
      <w:pPr>
        <w:tabs>
          <w:tab w:val="num" w:pos="360"/>
        </w:tabs>
        <w:ind w:left="360" w:hanging="360"/>
      </w:pPr>
      <w:rPr>
        <w:rFonts w:cs="Times New Roman" w:hint="default"/>
        <w:color w:val="auto"/>
      </w:rPr>
    </w:lvl>
    <w:lvl w:ilvl="1">
      <w:start w:val="18"/>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69C666AE"/>
    <w:lvl w:ilvl="0">
      <w:start w:val="1"/>
      <w:numFmt w:val="upperLetter"/>
      <w:pStyle w:val="Heading1"/>
      <w:lvlText w:val="%1."/>
      <w:lvlJc w:val="left"/>
      <w:pPr>
        <w:tabs>
          <w:tab w:val="num" w:pos="450"/>
        </w:tabs>
        <w:ind w:left="450" w:hanging="360"/>
      </w:pPr>
      <w:rPr>
        <w:rFonts w:cs="Times New Roman" w:hint="default"/>
        <w:b/>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70840AF"/>
    <w:multiLevelType w:val="hybridMultilevel"/>
    <w:tmpl w:val="3A7289DC"/>
    <w:lvl w:ilvl="0" w:tplc="295E79CE">
      <w:start w:val="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1"/>
  </w:num>
  <w:num w:numId="3">
    <w:abstractNumId w:val="9"/>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4"/>
  </w:num>
  <w:num w:numId="12">
    <w:abstractNumId w:val="11"/>
  </w:num>
  <w:num w:numId="13">
    <w:abstractNumId w:val="11"/>
  </w:num>
  <w:num w:numId="14">
    <w:abstractNumId w:val="5"/>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8"/>
  </w:num>
  <w:num w:numId="23">
    <w:abstractNumId w:val="7"/>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11"/>
  </w:num>
  <w:num w:numId="37">
    <w:abstractNumId w:val="6"/>
  </w:num>
  <w:num w:numId="38">
    <w:abstractNumId w:val="14"/>
  </w:num>
  <w:num w:numId="39">
    <w:abstractNumId w:val="13"/>
  </w:num>
  <w:num w:numId="40">
    <w:abstractNumId w:val="17"/>
  </w:num>
  <w:num w:numId="41">
    <w:abstractNumId w:val="3"/>
  </w:num>
  <w:num w:numId="42">
    <w:abstractNumId w:val="11"/>
  </w:num>
  <w:num w:numId="43">
    <w:abstractNumId w:val="15"/>
  </w:num>
  <w:num w:numId="44">
    <w:abstractNumId w:val="15"/>
  </w:num>
  <w:num w:numId="45">
    <w:abstractNumId w:val="15"/>
  </w:num>
  <w:num w:numId="46">
    <w:abstractNumId w:val="15"/>
  </w:num>
  <w:num w:numId="47">
    <w:abstractNumId w:val="15"/>
  </w:num>
  <w:num w:numId="48">
    <w:abstractNumId w:val="15"/>
  </w:num>
  <w:num w:numId="49">
    <w:abstractNumId w:val="15"/>
    <w:lvlOverride w:ilvl="0">
      <w:startOverride w:val="14"/>
    </w:lvlOverride>
  </w:num>
  <w:num w:numId="5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27EF9"/>
    <w:rsid w:val="000331E6"/>
    <w:rsid w:val="000422E9"/>
    <w:rsid w:val="00042D39"/>
    <w:rsid w:val="00045A17"/>
    <w:rsid w:val="000470EC"/>
    <w:rsid w:val="00051335"/>
    <w:rsid w:val="00052495"/>
    <w:rsid w:val="000533E2"/>
    <w:rsid w:val="000555FF"/>
    <w:rsid w:val="00055A94"/>
    <w:rsid w:val="00062334"/>
    <w:rsid w:val="000658BA"/>
    <w:rsid w:val="00066726"/>
    <w:rsid w:val="00073853"/>
    <w:rsid w:val="000738DF"/>
    <w:rsid w:val="00075B41"/>
    <w:rsid w:val="00075CA0"/>
    <w:rsid w:val="00076486"/>
    <w:rsid w:val="00081EA2"/>
    <w:rsid w:val="00082DB2"/>
    <w:rsid w:val="000841AB"/>
    <w:rsid w:val="0008425B"/>
    <w:rsid w:val="00085A3A"/>
    <w:rsid w:val="00086A82"/>
    <w:rsid w:val="00086DAC"/>
    <w:rsid w:val="00092C39"/>
    <w:rsid w:val="00093CC4"/>
    <w:rsid w:val="000965D0"/>
    <w:rsid w:val="000A00D1"/>
    <w:rsid w:val="000A1BBA"/>
    <w:rsid w:val="000A4BC5"/>
    <w:rsid w:val="000A689C"/>
    <w:rsid w:val="000A6FBA"/>
    <w:rsid w:val="000A7459"/>
    <w:rsid w:val="000B24BD"/>
    <w:rsid w:val="000B4629"/>
    <w:rsid w:val="000B5186"/>
    <w:rsid w:val="000B6195"/>
    <w:rsid w:val="000B6965"/>
    <w:rsid w:val="000C2309"/>
    <w:rsid w:val="000C2D66"/>
    <w:rsid w:val="000C35D2"/>
    <w:rsid w:val="000C3726"/>
    <w:rsid w:val="000C68B3"/>
    <w:rsid w:val="000D22FF"/>
    <w:rsid w:val="000D3972"/>
    <w:rsid w:val="000D4A33"/>
    <w:rsid w:val="000D651A"/>
    <w:rsid w:val="000D6991"/>
    <w:rsid w:val="000E0421"/>
    <w:rsid w:val="000E2D70"/>
    <w:rsid w:val="000E6FA7"/>
    <w:rsid w:val="000F1306"/>
    <w:rsid w:val="000F27A2"/>
    <w:rsid w:val="000F40C4"/>
    <w:rsid w:val="000F5666"/>
    <w:rsid w:val="00100BBC"/>
    <w:rsid w:val="00102C1A"/>
    <w:rsid w:val="00103B71"/>
    <w:rsid w:val="00111909"/>
    <w:rsid w:val="00111AC6"/>
    <w:rsid w:val="00120F3A"/>
    <w:rsid w:val="0012117D"/>
    <w:rsid w:val="00127D9C"/>
    <w:rsid w:val="00130021"/>
    <w:rsid w:val="00136273"/>
    <w:rsid w:val="00136A4A"/>
    <w:rsid w:val="00141691"/>
    <w:rsid w:val="00141832"/>
    <w:rsid w:val="00142DDE"/>
    <w:rsid w:val="001438AC"/>
    <w:rsid w:val="0014486E"/>
    <w:rsid w:val="00146904"/>
    <w:rsid w:val="00147043"/>
    <w:rsid w:val="0014727B"/>
    <w:rsid w:val="00147FB3"/>
    <w:rsid w:val="0015039D"/>
    <w:rsid w:val="00152B30"/>
    <w:rsid w:val="00156231"/>
    <w:rsid w:val="0015674B"/>
    <w:rsid w:val="0015718F"/>
    <w:rsid w:val="00157FD0"/>
    <w:rsid w:val="00160AAA"/>
    <w:rsid w:val="00161A14"/>
    <w:rsid w:val="001620BA"/>
    <w:rsid w:val="00167C53"/>
    <w:rsid w:val="001712A8"/>
    <w:rsid w:val="00172200"/>
    <w:rsid w:val="0017267A"/>
    <w:rsid w:val="001733C5"/>
    <w:rsid w:val="00177051"/>
    <w:rsid w:val="00177C59"/>
    <w:rsid w:val="00180465"/>
    <w:rsid w:val="0019031F"/>
    <w:rsid w:val="0019175B"/>
    <w:rsid w:val="0019322A"/>
    <w:rsid w:val="00193EE6"/>
    <w:rsid w:val="001A1C39"/>
    <w:rsid w:val="001A566C"/>
    <w:rsid w:val="001A7CD7"/>
    <w:rsid w:val="001B039D"/>
    <w:rsid w:val="001B0B3B"/>
    <w:rsid w:val="001B2BB4"/>
    <w:rsid w:val="001B5156"/>
    <w:rsid w:val="001B5855"/>
    <w:rsid w:val="001C0A6A"/>
    <w:rsid w:val="001C100B"/>
    <w:rsid w:val="001C3468"/>
    <w:rsid w:val="001C422A"/>
    <w:rsid w:val="001D06F0"/>
    <w:rsid w:val="001D181E"/>
    <w:rsid w:val="001D3DCB"/>
    <w:rsid w:val="001D4E8A"/>
    <w:rsid w:val="001D507C"/>
    <w:rsid w:val="001D5152"/>
    <w:rsid w:val="001E02CC"/>
    <w:rsid w:val="001E03E6"/>
    <w:rsid w:val="001E274B"/>
    <w:rsid w:val="001E3EC9"/>
    <w:rsid w:val="001E6997"/>
    <w:rsid w:val="001E7DAF"/>
    <w:rsid w:val="001F338B"/>
    <w:rsid w:val="00203408"/>
    <w:rsid w:val="002046DD"/>
    <w:rsid w:val="002112A2"/>
    <w:rsid w:val="00211625"/>
    <w:rsid w:val="002130D8"/>
    <w:rsid w:val="00214E52"/>
    <w:rsid w:val="0021533B"/>
    <w:rsid w:val="00216E9E"/>
    <w:rsid w:val="0021757D"/>
    <w:rsid w:val="00217E76"/>
    <w:rsid w:val="00225398"/>
    <w:rsid w:val="00226627"/>
    <w:rsid w:val="00227CBD"/>
    <w:rsid w:val="002304B6"/>
    <w:rsid w:val="00235BF4"/>
    <w:rsid w:val="002418D5"/>
    <w:rsid w:val="00243749"/>
    <w:rsid w:val="00244397"/>
    <w:rsid w:val="00246676"/>
    <w:rsid w:val="00247B1F"/>
    <w:rsid w:val="002517EA"/>
    <w:rsid w:val="00251BF2"/>
    <w:rsid w:val="002529FB"/>
    <w:rsid w:val="00254418"/>
    <w:rsid w:val="00254990"/>
    <w:rsid w:val="0025662A"/>
    <w:rsid w:val="00257450"/>
    <w:rsid w:val="00260C4C"/>
    <w:rsid w:val="00260CF9"/>
    <w:rsid w:val="00262CD4"/>
    <w:rsid w:val="0027298D"/>
    <w:rsid w:val="002779E7"/>
    <w:rsid w:val="00280D5B"/>
    <w:rsid w:val="00283139"/>
    <w:rsid w:val="00283B1B"/>
    <w:rsid w:val="00283C20"/>
    <w:rsid w:val="00285AAA"/>
    <w:rsid w:val="00286A3D"/>
    <w:rsid w:val="002873AF"/>
    <w:rsid w:val="00290759"/>
    <w:rsid w:val="00290A84"/>
    <w:rsid w:val="00294BAE"/>
    <w:rsid w:val="002977CC"/>
    <w:rsid w:val="002A264B"/>
    <w:rsid w:val="002A2C8B"/>
    <w:rsid w:val="002A5730"/>
    <w:rsid w:val="002A7CDF"/>
    <w:rsid w:val="002B134E"/>
    <w:rsid w:val="002B21D0"/>
    <w:rsid w:val="002B2E36"/>
    <w:rsid w:val="002B5128"/>
    <w:rsid w:val="002B6715"/>
    <w:rsid w:val="002C162B"/>
    <w:rsid w:val="002C4A78"/>
    <w:rsid w:val="002C4FAC"/>
    <w:rsid w:val="002D03C4"/>
    <w:rsid w:val="002D43E2"/>
    <w:rsid w:val="002D4AEE"/>
    <w:rsid w:val="002D69FB"/>
    <w:rsid w:val="002D6C22"/>
    <w:rsid w:val="002D74E8"/>
    <w:rsid w:val="002E0E7B"/>
    <w:rsid w:val="002E2ABC"/>
    <w:rsid w:val="002E35FC"/>
    <w:rsid w:val="002F05C7"/>
    <w:rsid w:val="002F119E"/>
    <w:rsid w:val="002F3C09"/>
    <w:rsid w:val="002F5513"/>
    <w:rsid w:val="002F626C"/>
    <w:rsid w:val="002F770F"/>
    <w:rsid w:val="00301031"/>
    <w:rsid w:val="00301C73"/>
    <w:rsid w:val="00305A67"/>
    <w:rsid w:val="00307540"/>
    <w:rsid w:val="00313487"/>
    <w:rsid w:val="003147AA"/>
    <w:rsid w:val="0031677C"/>
    <w:rsid w:val="003248F5"/>
    <w:rsid w:val="00325F7C"/>
    <w:rsid w:val="003308EF"/>
    <w:rsid w:val="00330AD2"/>
    <w:rsid w:val="00331FD6"/>
    <w:rsid w:val="00332BF5"/>
    <w:rsid w:val="00335C04"/>
    <w:rsid w:val="0034119B"/>
    <w:rsid w:val="00342E08"/>
    <w:rsid w:val="003434C5"/>
    <w:rsid w:val="0035298E"/>
    <w:rsid w:val="0036502B"/>
    <w:rsid w:val="00367A6E"/>
    <w:rsid w:val="00370887"/>
    <w:rsid w:val="003738B3"/>
    <w:rsid w:val="00376032"/>
    <w:rsid w:val="003851D1"/>
    <w:rsid w:val="00385EBB"/>
    <w:rsid w:val="0039139C"/>
    <w:rsid w:val="00394162"/>
    <w:rsid w:val="00396EA5"/>
    <w:rsid w:val="00397C01"/>
    <w:rsid w:val="003B0E3E"/>
    <w:rsid w:val="003B591C"/>
    <w:rsid w:val="003B60E9"/>
    <w:rsid w:val="003C3FDF"/>
    <w:rsid w:val="003C516E"/>
    <w:rsid w:val="003C6B7B"/>
    <w:rsid w:val="003D140B"/>
    <w:rsid w:val="003D5127"/>
    <w:rsid w:val="003D680A"/>
    <w:rsid w:val="003D769F"/>
    <w:rsid w:val="003E0FA2"/>
    <w:rsid w:val="003E2643"/>
    <w:rsid w:val="003E4C45"/>
    <w:rsid w:val="003E75BE"/>
    <w:rsid w:val="003E7F40"/>
    <w:rsid w:val="003F28D5"/>
    <w:rsid w:val="003F596C"/>
    <w:rsid w:val="003F66E5"/>
    <w:rsid w:val="004007CA"/>
    <w:rsid w:val="00401F9E"/>
    <w:rsid w:val="004027CF"/>
    <w:rsid w:val="0040710B"/>
    <w:rsid w:val="00410C18"/>
    <w:rsid w:val="00411C34"/>
    <w:rsid w:val="0041202F"/>
    <w:rsid w:val="00414240"/>
    <w:rsid w:val="00416577"/>
    <w:rsid w:val="00420D87"/>
    <w:rsid w:val="00423AFA"/>
    <w:rsid w:val="00423EF8"/>
    <w:rsid w:val="00424DDA"/>
    <w:rsid w:val="004262D7"/>
    <w:rsid w:val="00430148"/>
    <w:rsid w:val="004312CE"/>
    <w:rsid w:val="004313A2"/>
    <w:rsid w:val="004330B3"/>
    <w:rsid w:val="00435C7A"/>
    <w:rsid w:val="004378AB"/>
    <w:rsid w:val="004409F5"/>
    <w:rsid w:val="00442157"/>
    <w:rsid w:val="00444033"/>
    <w:rsid w:val="00445C8B"/>
    <w:rsid w:val="00446423"/>
    <w:rsid w:val="0044737A"/>
    <w:rsid w:val="004506DE"/>
    <w:rsid w:val="004508CD"/>
    <w:rsid w:val="00452903"/>
    <w:rsid w:val="00452C96"/>
    <w:rsid w:val="0045465E"/>
    <w:rsid w:val="00457324"/>
    <w:rsid w:val="00460337"/>
    <w:rsid w:val="00460A08"/>
    <w:rsid w:val="0046138C"/>
    <w:rsid w:val="00461D2D"/>
    <w:rsid w:val="00462924"/>
    <w:rsid w:val="004645EC"/>
    <w:rsid w:val="00475264"/>
    <w:rsid w:val="00475BDB"/>
    <w:rsid w:val="00477F54"/>
    <w:rsid w:val="00483A16"/>
    <w:rsid w:val="00484926"/>
    <w:rsid w:val="00486204"/>
    <w:rsid w:val="00491AF0"/>
    <w:rsid w:val="00491C69"/>
    <w:rsid w:val="00496A4E"/>
    <w:rsid w:val="004A045E"/>
    <w:rsid w:val="004A085B"/>
    <w:rsid w:val="004A4D80"/>
    <w:rsid w:val="004A4EC0"/>
    <w:rsid w:val="004A5131"/>
    <w:rsid w:val="004A6C40"/>
    <w:rsid w:val="004B2651"/>
    <w:rsid w:val="004B599A"/>
    <w:rsid w:val="004B69E1"/>
    <w:rsid w:val="004C1C27"/>
    <w:rsid w:val="004C540D"/>
    <w:rsid w:val="004C5738"/>
    <w:rsid w:val="004D0249"/>
    <w:rsid w:val="004D25F3"/>
    <w:rsid w:val="004D3B14"/>
    <w:rsid w:val="004D3B4A"/>
    <w:rsid w:val="004D5250"/>
    <w:rsid w:val="004E0BAA"/>
    <w:rsid w:val="004E161B"/>
    <w:rsid w:val="004E1E83"/>
    <w:rsid w:val="004F0E85"/>
    <w:rsid w:val="00506E0F"/>
    <w:rsid w:val="00507B8B"/>
    <w:rsid w:val="005131C0"/>
    <w:rsid w:val="005138B1"/>
    <w:rsid w:val="005144B8"/>
    <w:rsid w:val="00515879"/>
    <w:rsid w:val="00522CCB"/>
    <w:rsid w:val="00524654"/>
    <w:rsid w:val="00526BE8"/>
    <w:rsid w:val="0052731F"/>
    <w:rsid w:val="00532113"/>
    <w:rsid w:val="00541789"/>
    <w:rsid w:val="00541BC6"/>
    <w:rsid w:val="00541BEC"/>
    <w:rsid w:val="00542006"/>
    <w:rsid w:val="0054259E"/>
    <w:rsid w:val="00544A86"/>
    <w:rsid w:val="00545B77"/>
    <w:rsid w:val="00546BD3"/>
    <w:rsid w:val="0054786F"/>
    <w:rsid w:val="00550744"/>
    <w:rsid w:val="005518EF"/>
    <w:rsid w:val="00553AFB"/>
    <w:rsid w:val="00564448"/>
    <w:rsid w:val="00564B1B"/>
    <w:rsid w:val="00564B72"/>
    <w:rsid w:val="005701E2"/>
    <w:rsid w:val="00570A45"/>
    <w:rsid w:val="00570FFB"/>
    <w:rsid w:val="005710E9"/>
    <w:rsid w:val="00573E48"/>
    <w:rsid w:val="0057480F"/>
    <w:rsid w:val="0058479C"/>
    <w:rsid w:val="0059061C"/>
    <w:rsid w:val="0059100E"/>
    <w:rsid w:val="00592B74"/>
    <w:rsid w:val="0059381D"/>
    <w:rsid w:val="005950E4"/>
    <w:rsid w:val="005A38F9"/>
    <w:rsid w:val="005A76F0"/>
    <w:rsid w:val="005A7FDD"/>
    <w:rsid w:val="005B148E"/>
    <w:rsid w:val="005B221F"/>
    <w:rsid w:val="005B316E"/>
    <w:rsid w:val="005B4970"/>
    <w:rsid w:val="005B508D"/>
    <w:rsid w:val="005C50FC"/>
    <w:rsid w:val="005C6657"/>
    <w:rsid w:val="005D25E4"/>
    <w:rsid w:val="005D2A89"/>
    <w:rsid w:val="005D4842"/>
    <w:rsid w:val="005D614C"/>
    <w:rsid w:val="005E09B4"/>
    <w:rsid w:val="005E1EC2"/>
    <w:rsid w:val="005F142E"/>
    <w:rsid w:val="005F2BC8"/>
    <w:rsid w:val="005F2FC9"/>
    <w:rsid w:val="005F5D4F"/>
    <w:rsid w:val="005F6E8B"/>
    <w:rsid w:val="005F7DC1"/>
    <w:rsid w:val="005F7ED1"/>
    <w:rsid w:val="005F7FDE"/>
    <w:rsid w:val="00601C2D"/>
    <w:rsid w:val="0060236A"/>
    <w:rsid w:val="00603EFB"/>
    <w:rsid w:val="006069D3"/>
    <w:rsid w:val="006172DD"/>
    <w:rsid w:val="00620821"/>
    <w:rsid w:val="00620ACD"/>
    <w:rsid w:val="006251C8"/>
    <w:rsid w:val="00627B6C"/>
    <w:rsid w:val="00630386"/>
    <w:rsid w:val="006309E5"/>
    <w:rsid w:val="006339DC"/>
    <w:rsid w:val="0063468E"/>
    <w:rsid w:val="006407DE"/>
    <w:rsid w:val="00641554"/>
    <w:rsid w:val="0064520D"/>
    <w:rsid w:val="00646625"/>
    <w:rsid w:val="006510AA"/>
    <w:rsid w:val="00651689"/>
    <w:rsid w:val="006573D4"/>
    <w:rsid w:val="006575EA"/>
    <w:rsid w:val="0066044D"/>
    <w:rsid w:val="006606B2"/>
    <w:rsid w:val="00662C25"/>
    <w:rsid w:val="00664834"/>
    <w:rsid w:val="0066618F"/>
    <w:rsid w:val="0067034D"/>
    <w:rsid w:val="00671BB4"/>
    <w:rsid w:val="006750FE"/>
    <w:rsid w:val="0068106A"/>
    <w:rsid w:val="00682FA3"/>
    <w:rsid w:val="0068537D"/>
    <w:rsid w:val="00685D31"/>
    <w:rsid w:val="006864A5"/>
    <w:rsid w:val="006868F5"/>
    <w:rsid w:val="006917B1"/>
    <w:rsid w:val="00694931"/>
    <w:rsid w:val="00695884"/>
    <w:rsid w:val="00695BAF"/>
    <w:rsid w:val="00697F7C"/>
    <w:rsid w:val="006A15E1"/>
    <w:rsid w:val="006A238E"/>
    <w:rsid w:val="006A3C75"/>
    <w:rsid w:val="006A737C"/>
    <w:rsid w:val="006B3EE1"/>
    <w:rsid w:val="006B4EAC"/>
    <w:rsid w:val="006C1937"/>
    <w:rsid w:val="006C27AA"/>
    <w:rsid w:val="006D36EA"/>
    <w:rsid w:val="006D3D0B"/>
    <w:rsid w:val="006D7585"/>
    <w:rsid w:val="006D7705"/>
    <w:rsid w:val="006E1F26"/>
    <w:rsid w:val="006E554A"/>
    <w:rsid w:val="006F28DA"/>
    <w:rsid w:val="006F5DAB"/>
    <w:rsid w:val="007001B5"/>
    <w:rsid w:val="00701F03"/>
    <w:rsid w:val="00703344"/>
    <w:rsid w:val="00706910"/>
    <w:rsid w:val="007069BA"/>
    <w:rsid w:val="00712053"/>
    <w:rsid w:val="00713F01"/>
    <w:rsid w:val="00714597"/>
    <w:rsid w:val="0072193A"/>
    <w:rsid w:val="0072695D"/>
    <w:rsid w:val="00726991"/>
    <w:rsid w:val="00731D03"/>
    <w:rsid w:val="00735F26"/>
    <w:rsid w:val="00737D02"/>
    <w:rsid w:val="007401D6"/>
    <w:rsid w:val="00741092"/>
    <w:rsid w:val="007414AB"/>
    <w:rsid w:val="00742680"/>
    <w:rsid w:val="007426A1"/>
    <w:rsid w:val="00746C9E"/>
    <w:rsid w:val="00750259"/>
    <w:rsid w:val="007508D8"/>
    <w:rsid w:val="00750E56"/>
    <w:rsid w:val="0075139D"/>
    <w:rsid w:val="0075354A"/>
    <w:rsid w:val="00753F09"/>
    <w:rsid w:val="007658EA"/>
    <w:rsid w:val="00770A70"/>
    <w:rsid w:val="0077399F"/>
    <w:rsid w:val="00777324"/>
    <w:rsid w:val="00777A14"/>
    <w:rsid w:val="00781696"/>
    <w:rsid w:val="0078754C"/>
    <w:rsid w:val="007902B7"/>
    <w:rsid w:val="0079191F"/>
    <w:rsid w:val="00792959"/>
    <w:rsid w:val="00793401"/>
    <w:rsid w:val="00793DB8"/>
    <w:rsid w:val="007A005F"/>
    <w:rsid w:val="007A1781"/>
    <w:rsid w:val="007A491D"/>
    <w:rsid w:val="007B17A7"/>
    <w:rsid w:val="007B2031"/>
    <w:rsid w:val="007B2E7A"/>
    <w:rsid w:val="007B314C"/>
    <w:rsid w:val="007B3A69"/>
    <w:rsid w:val="007C3B50"/>
    <w:rsid w:val="007C599F"/>
    <w:rsid w:val="007D05EB"/>
    <w:rsid w:val="007D3377"/>
    <w:rsid w:val="007D3E38"/>
    <w:rsid w:val="007D6502"/>
    <w:rsid w:val="007D6906"/>
    <w:rsid w:val="007D6908"/>
    <w:rsid w:val="007E47FA"/>
    <w:rsid w:val="007E4E9F"/>
    <w:rsid w:val="007E598B"/>
    <w:rsid w:val="007E6334"/>
    <w:rsid w:val="007F2E8C"/>
    <w:rsid w:val="007F3120"/>
    <w:rsid w:val="007F4606"/>
    <w:rsid w:val="0080548E"/>
    <w:rsid w:val="00806EE2"/>
    <w:rsid w:val="00815894"/>
    <w:rsid w:val="00815A32"/>
    <w:rsid w:val="008222B6"/>
    <w:rsid w:val="008230B2"/>
    <w:rsid w:val="00827F47"/>
    <w:rsid w:val="008323FB"/>
    <w:rsid w:val="0083467A"/>
    <w:rsid w:val="00837237"/>
    <w:rsid w:val="00837F3B"/>
    <w:rsid w:val="00850D47"/>
    <w:rsid w:val="008543BA"/>
    <w:rsid w:val="00857559"/>
    <w:rsid w:val="00861749"/>
    <w:rsid w:val="008648B4"/>
    <w:rsid w:val="00864CBA"/>
    <w:rsid w:val="008669C1"/>
    <w:rsid w:val="00874443"/>
    <w:rsid w:val="00875986"/>
    <w:rsid w:val="008840B7"/>
    <w:rsid w:val="00887683"/>
    <w:rsid w:val="00887C26"/>
    <w:rsid w:val="00887C84"/>
    <w:rsid w:val="0089652C"/>
    <w:rsid w:val="00896E46"/>
    <w:rsid w:val="008A2D79"/>
    <w:rsid w:val="008A2EFB"/>
    <w:rsid w:val="008A42DC"/>
    <w:rsid w:val="008A6028"/>
    <w:rsid w:val="008A6D28"/>
    <w:rsid w:val="008A7306"/>
    <w:rsid w:val="008B1B50"/>
    <w:rsid w:val="008B206F"/>
    <w:rsid w:val="008B6044"/>
    <w:rsid w:val="008B6694"/>
    <w:rsid w:val="008C6227"/>
    <w:rsid w:val="008D0944"/>
    <w:rsid w:val="008D2F11"/>
    <w:rsid w:val="008D4DBD"/>
    <w:rsid w:val="008D7145"/>
    <w:rsid w:val="008D75B7"/>
    <w:rsid w:val="008E04AE"/>
    <w:rsid w:val="008E4E79"/>
    <w:rsid w:val="008E68A4"/>
    <w:rsid w:val="008F0030"/>
    <w:rsid w:val="008F2360"/>
    <w:rsid w:val="008F434C"/>
    <w:rsid w:val="00900696"/>
    <w:rsid w:val="0090078A"/>
    <w:rsid w:val="0090101B"/>
    <w:rsid w:val="009156EE"/>
    <w:rsid w:val="009226CD"/>
    <w:rsid w:val="00925833"/>
    <w:rsid w:val="0093606C"/>
    <w:rsid w:val="009441EB"/>
    <w:rsid w:val="00945069"/>
    <w:rsid w:val="009458E0"/>
    <w:rsid w:val="0094678D"/>
    <w:rsid w:val="0095003F"/>
    <w:rsid w:val="00951B13"/>
    <w:rsid w:val="00954399"/>
    <w:rsid w:val="00954545"/>
    <w:rsid w:val="00972214"/>
    <w:rsid w:val="009738C3"/>
    <w:rsid w:val="009743BF"/>
    <w:rsid w:val="00974A8E"/>
    <w:rsid w:val="0097669A"/>
    <w:rsid w:val="0098136C"/>
    <w:rsid w:val="00984C7E"/>
    <w:rsid w:val="0098537D"/>
    <w:rsid w:val="00985D23"/>
    <w:rsid w:val="0098647C"/>
    <w:rsid w:val="00991C72"/>
    <w:rsid w:val="009930A1"/>
    <w:rsid w:val="009B3B99"/>
    <w:rsid w:val="009B60B7"/>
    <w:rsid w:val="009B6493"/>
    <w:rsid w:val="009B7785"/>
    <w:rsid w:val="009C014A"/>
    <w:rsid w:val="009C5BD9"/>
    <w:rsid w:val="009D02E9"/>
    <w:rsid w:val="009D0700"/>
    <w:rsid w:val="009D2ECF"/>
    <w:rsid w:val="009D3E35"/>
    <w:rsid w:val="009D66E7"/>
    <w:rsid w:val="009D6837"/>
    <w:rsid w:val="009E11E3"/>
    <w:rsid w:val="009E16EA"/>
    <w:rsid w:val="009E6F45"/>
    <w:rsid w:val="009F2C86"/>
    <w:rsid w:val="009F3574"/>
    <w:rsid w:val="009F35EB"/>
    <w:rsid w:val="009F614A"/>
    <w:rsid w:val="009F6927"/>
    <w:rsid w:val="00A02942"/>
    <w:rsid w:val="00A05FBA"/>
    <w:rsid w:val="00A07873"/>
    <w:rsid w:val="00A11881"/>
    <w:rsid w:val="00A13E99"/>
    <w:rsid w:val="00A16C98"/>
    <w:rsid w:val="00A2012A"/>
    <w:rsid w:val="00A25722"/>
    <w:rsid w:val="00A26359"/>
    <w:rsid w:val="00A31DFF"/>
    <w:rsid w:val="00A32253"/>
    <w:rsid w:val="00A37CA9"/>
    <w:rsid w:val="00A42AC0"/>
    <w:rsid w:val="00A43E8C"/>
    <w:rsid w:val="00A442D4"/>
    <w:rsid w:val="00A45F12"/>
    <w:rsid w:val="00A50522"/>
    <w:rsid w:val="00A51CFD"/>
    <w:rsid w:val="00A54BA4"/>
    <w:rsid w:val="00A55061"/>
    <w:rsid w:val="00A5618F"/>
    <w:rsid w:val="00A61E5D"/>
    <w:rsid w:val="00A639F4"/>
    <w:rsid w:val="00A6506D"/>
    <w:rsid w:val="00A70B8E"/>
    <w:rsid w:val="00A7144F"/>
    <w:rsid w:val="00A72805"/>
    <w:rsid w:val="00A73577"/>
    <w:rsid w:val="00A8108C"/>
    <w:rsid w:val="00A9048F"/>
    <w:rsid w:val="00A947C7"/>
    <w:rsid w:val="00A95312"/>
    <w:rsid w:val="00A96E74"/>
    <w:rsid w:val="00AA59F7"/>
    <w:rsid w:val="00AB3FDB"/>
    <w:rsid w:val="00AB572C"/>
    <w:rsid w:val="00AB6B04"/>
    <w:rsid w:val="00AC12B2"/>
    <w:rsid w:val="00AC797E"/>
    <w:rsid w:val="00AC7C55"/>
    <w:rsid w:val="00AD0E10"/>
    <w:rsid w:val="00AD3DB3"/>
    <w:rsid w:val="00AD4FCA"/>
    <w:rsid w:val="00AD6758"/>
    <w:rsid w:val="00AD6950"/>
    <w:rsid w:val="00AE3234"/>
    <w:rsid w:val="00AE6CDD"/>
    <w:rsid w:val="00AF03FD"/>
    <w:rsid w:val="00AF5D92"/>
    <w:rsid w:val="00B034AB"/>
    <w:rsid w:val="00B03577"/>
    <w:rsid w:val="00B0368E"/>
    <w:rsid w:val="00B036D5"/>
    <w:rsid w:val="00B0596B"/>
    <w:rsid w:val="00B06741"/>
    <w:rsid w:val="00B1015F"/>
    <w:rsid w:val="00B11242"/>
    <w:rsid w:val="00B11E93"/>
    <w:rsid w:val="00B12204"/>
    <w:rsid w:val="00B12629"/>
    <w:rsid w:val="00B145F5"/>
    <w:rsid w:val="00B146E6"/>
    <w:rsid w:val="00B23F04"/>
    <w:rsid w:val="00B24F6E"/>
    <w:rsid w:val="00B26D35"/>
    <w:rsid w:val="00B345EE"/>
    <w:rsid w:val="00B40441"/>
    <w:rsid w:val="00B46D87"/>
    <w:rsid w:val="00B54C7E"/>
    <w:rsid w:val="00B55A09"/>
    <w:rsid w:val="00B564FF"/>
    <w:rsid w:val="00B6076C"/>
    <w:rsid w:val="00B63001"/>
    <w:rsid w:val="00B67573"/>
    <w:rsid w:val="00B71C86"/>
    <w:rsid w:val="00B72C1D"/>
    <w:rsid w:val="00B73938"/>
    <w:rsid w:val="00B765D9"/>
    <w:rsid w:val="00B77494"/>
    <w:rsid w:val="00B80383"/>
    <w:rsid w:val="00B8044B"/>
    <w:rsid w:val="00B80DF8"/>
    <w:rsid w:val="00B825EB"/>
    <w:rsid w:val="00B826AE"/>
    <w:rsid w:val="00B84860"/>
    <w:rsid w:val="00B91894"/>
    <w:rsid w:val="00B92072"/>
    <w:rsid w:val="00B96BFB"/>
    <w:rsid w:val="00BA11AF"/>
    <w:rsid w:val="00BA1A00"/>
    <w:rsid w:val="00BA3FB7"/>
    <w:rsid w:val="00BA5916"/>
    <w:rsid w:val="00BA5C15"/>
    <w:rsid w:val="00BB218F"/>
    <w:rsid w:val="00BB2336"/>
    <w:rsid w:val="00BC09C5"/>
    <w:rsid w:val="00BC0B83"/>
    <w:rsid w:val="00BC2A97"/>
    <w:rsid w:val="00BC4330"/>
    <w:rsid w:val="00BC631F"/>
    <w:rsid w:val="00BD1087"/>
    <w:rsid w:val="00BD368F"/>
    <w:rsid w:val="00BD48D8"/>
    <w:rsid w:val="00BE075E"/>
    <w:rsid w:val="00BF5CA9"/>
    <w:rsid w:val="00C0257D"/>
    <w:rsid w:val="00C02C96"/>
    <w:rsid w:val="00C03840"/>
    <w:rsid w:val="00C03B46"/>
    <w:rsid w:val="00C0592A"/>
    <w:rsid w:val="00C07565"/>
    <w:rsid w:val="00C12199"/>
    <w:rsid w:val="00C12F2A"/>
    <w:rsid w:val="00C13216"/>
    <w:rsid w:val="00C13A22"/>
    <w:rsid w:val="00C140D5"/>
    <w:rsid w:val="00C209FB"/>
    <w:rsid w:val="00C2296F"/>
    <w:rsid w:val="00C22B63"/>
    <w:rsid w:val="00C22C68"/>
    <w:rsid w:val="00C235CB"/>
    <w:rsid w:val="00C24B6B"/>
    <w:rsid w:val="00C27B8A"/>
    <w:rsid w:val="00C321E5"/>
    <w:rsid w:val="00C32EC6"/>
    <w:rsid w:val="00C35E18"/>
    <w:rsid w:val="00C37E9B"/>
    <w:rsid w:val="00C42945"/>
    <w:rsid w:val="00C44120"/>
    <w:rsid w:val="00C44B4D"/>
    <w:rsid w:val="00C459DC"/>
    <w:rsid w:val="00C45F15"/>
    <w:rsid w:val="00C460D7"/>
    <w:rsid w:val="00C51DEE"/>
    <w:rsid w:val="00C520AC"/>
    <w:rsid w:val="00C55984"/>
    <w:rsid w:val="00C568EF"/>
    <w:rsid w:val="00C575CA"/>
    <w:rsid w:val="00C627AD"/>
    <w:rsid w:val="00C672BA"/>
    <w:rsid w:val="00C712A3"/>
    <w:rsid w:val="00C730D3"/>
    <w:rsid w:val="00C73F0F"/>
    <w:rsid w:val="00C76023"/>
    <w:rsid w:val="00C76D6A"/>
    <w:rsid w:val="00C77A3D"/>
    <w:rsid w:val="00C83FF3"/>
    <w:rsid w:val="00C848EC"/>
    <w:rsid w:val="00C87FA1"/>
    <w:rsid w:val="00C90028"/>
    <w:rsid w:val="00C94FB8"/>
    <w:rsid w:val="00C95733"/>
    <w:rsid w:val="00CA0147"/>
    <w:rsid w:val="00CA151F"/>
    <w:rsid w:val="00CA1CFF"/>
    <w:rsid w:val="00CA441D"/>
    <w:rsid w:val="00CB0CD3"/>
    <w:rsid w:val="00CB3140"/>
    <w:rsid w:val="00CC153E"/>
    <w:rsid w:val="00CC245C"/>
    <w:rsid w:val="00CC331B"/>
    <w:rsid w:val="00CC3798"/>
    <w:rsid w:val="00CC3C49"/>
    <w:rsid w:val="00CC69DC"/>
    <w:rsid w:val="00CD3A8A"/>
    <w:rsid w:val="00CD3E05"/>
    <w:rsid w:val="00CD4F6B"/>
    <w:rsid w:val="00CD56A6"/>
    <w:rsid w:val="00CD6990"/>
    <w:rsid w:val="00CD6BB6"/>
    <w:rsid w:val="00CE279A"/>
    <w:rsid w:val="00CE475C"/>
    <w:rsid w:val="00CE55DC"/>
    <w:rsid w:val="00CE612B"/>
    <w:rsid w:val="00CF0996"/>
    <w:rsid w:val="00CF0A76"/>
    <w:rsid w:val="00CF2329"/>
    <w:rsid w:val="00CF2FC7"/>
    <w:rsid w:val="00CF65BD"/>
    <w:rsid w:val="00CF7C4C"/>
    <w:rsid w:val="00D02B99"/>
    <w:rsid w:val="00D03596"/>
    <w:rsid w:val="00D03778"/>
    <w:rsid w:val="00D04670"/>
    <w:rsid w:val="00D04D91"/>
    <w:rsid w:val="00D158C0"/>
    <w:rsid w:val="00D17747"/>
    <w:rsid w:val="00D21626"/>
    <w:rsid w:val="00D24870"/>
    <w:rsid w:val="00D24FBD"/>
    <w:rsid w:val="00D25902"/>
    <w:rsid w:val="00D26C31"/>
    <w:rsid w:val="00D26F39"/>
    <w:rsid w:val="00D276C2"/>
    <w:rsid w:val="00D34932"/>
    <w:rsid w:val="00D35692"/>
    <w:rsid w:val="00D36293"/>
    <w:rsid w:val="00D422DB"/>
    <w:rsid w:val="00D4302D"/>
    <w:rsid w:val="00D4583E"/>
    <w:rsid w:val="00D4614E"/>
    <w:rsid w:val="00D479F5"/>
    <w:rsid w:val="00D5291F"/>
    <w:rsid w:val="00D529F9"/>
    <w:rsid w:val="00D54563"/>
    <w:rsid w:val="00D551EB"/>
    <w:rsid w:val="00D63301"/>
    <w:rsid w:val="00D67E81"/>
    <w:rsid w:val="00D72087"/>
    <w:rsid w:val="00D75116"/>
    <w:rsid w:val="00D75C9B"/>
    <w:rsid w:val="00D77F80"/>
    <w:rsid w:val="00D801F3"/>
    <w:rsid w:val="00D82257"/>
    <w:rsid w:val="00D90AF1"/>
    <w:rsid w:val="00D91BEC"/>
    <w:rsid w:val="00D933FB"/>
    <w:rsid w:val="00DA15DA"/>
    <w:rsid w:val="00DA2806"/>
    <w:rsid w:val="00DA590A"/>
    <w:rsid w:val="00DB1FDB"/>
    <w:rsid w:val="00DB4820"/>
    <w:rsid w:val="00DB4BB7"/>
    <w:rsid w:val="00DB52C0"/>
    <w:rsid w:val="00DB65D6"/>
    <w:rsid w:val="00DB7902"/>
    <w:rsid w:val="00DC0CB4"/>
    <w:rsid w:val="00DC2A64"/>
    <w:rsid w:val="00DC68C3"/>
    <w:rsid w:val="00DD1F6D"/>
    <w:rsid w:val="00DD201F"/>
    <w:rsid w:val="00DD23C0"/>
    <w:rsid w:val="00DD2F8F"/>
    <w:rsid w:val="00DD549F"/>
    <w:rsid w:val="00DE16DE"/>
    <w:rsid w:val="00DE1D1A"/>
    <w:rsid w:val="00DE358C"/>
    <w:rsid w:val="00DE5898"/>
    <w:rsid w:val="00DF2699"/>
    <w:rsid w:val="00DF7C79"/>
    <w:rsid w:val="00E05C10"/>
    <w:rsid w:val="00E1135B"/>
    <w:rsid w:val="00E122FF"/>
    <w:rsid w:val="00E1300C"/>
    <w:rsid w:val="00E1390D"/>
    <w:rsid w:val="00E1728C"/>
    <w:rsid w:val="00E231BA"/>
    <w:rsid w:val="00E244DC"/>
    <w:rsid w:val="00E25015"/>
    <w:rsid w:val="00E2794A"/>
    <w:rsid w:val="00E31363"/>
    <w:rsid w:val="00E31490"/>
    <w:rsid w:val="00E31956"/>
    <w:rsid w:val="00E34DCA"/>
    <w:rsid w:val="00E34E5E"/>
    <w:rsid w:val="00E36094"/>
    <w:rsid w:val="00E3652A"/>
    <w:rsid w:val="00E43639"/>
    <w:rsid w:val="00E47A52"/>
    <w:rsid w:val="00E54F57"/>
    <w:rsid w:val="00E56466"/>
    <w:rsid w:val="00E56690"/>
    <w:rsid w:val="00E5726F"/>
    <w:rsid w:val="00E626B1"/>
    <w:rsid w:val="00E627BF"/>
    <w:rsid w:val="00E7133F"/>
    <w:rsid w:val="00E72C65"/>
    <w:rsid w:val="00E72DA6"/>
    <w:rsid w:val="00E73A00"/>
    <w:rsid w:val="00E7672A"/>
    <w:rsid w:val="00E77BCF"/>
    <w:rsid w:val="00E80605"/>
    <w:rsid w:val="00E83FA9"/>
    <w:rsid w:val="00E95128"/>
    <w:rsid w:val="00EA39B1"/>
    <w:rsid w:val="00EA7B8D"/>
    <w:rsid w:val="00EB0931"/>
    <w:rsid w:val="00EB66CD"/>
    <w:rsid w:val="00EC0820"/>
    <w:rsid w:val="00EC239A"/>
    <w:rsid w:val="00ED1E98"/>
    <w:rsid w:val="00ED37A1"/>
    <w:rsid w:val="00ED409E"/>
    <w:rsid w:val="00ED5F95"/>
    <w:rsid w:val="00ED67D4"/>
    <w:rsid w:val="00ED78C2"/>
    <w:rsid w:val="00EE0E21"/>
    <w:rsid w:val="00EF0B01"/>
    <w:rsid w:val="00EF34AE"/>
    <w:rsid w:val="00EF4E72"/>
    <w:rsid w:val="00EF688C"/>
    <w:rsid w:val="00F07471"/>
    <w:rsid w:val="00F10E0E"/>
    <w:rsid w:val="00F13DF0"/>
    <w:rsid w:val="00F150F1"/>
    <w:rsid w:val="00F16F26"/>
    <w:rsid w:val="00F20205"/>
    <w:rsid w:val="00F27004"/>
    <w:rsid w:val="00F4385F"/>
    <w:rsid w:val="00F43C5B"/>
    <w:rsid w:val="00F501FB"/>
    <w:rsid w:val="00F54864"/>
    <w:rsid w:val="00F55A35"/>
    <w:rsid w:val="00F60C74"/>
    <w:rsid w:val="00F62CFB"/>
    <w:rsid w:val="00F64981"/>
    <w:rsid w:val="00F65CA1"/>
    <w:rsid w:val="00F7010F"/>
    <w:rsid w:val="00F7080F"/>
    <w:rsid w:val="00F709E2"/>
    <w:rsid w:val="00F70C00"/>
    <w:rsid w:val="00F71552"/>
    <w:rsid w:val="00F746BD"/>
    <w:rsid w:val="00F75DF5"/>
    <w:rsid w:val="00F802C8"/>
    <w:rsid w:val="00F81F60"/>
    <w:rsid w:val="00F82745"/>
    <w:rsid w:val="00F8282F"/>
    <w:rsid w:val="00F838BE"/>
    <w:rsid w:val="00F83A95"/>
    <w:rsid w:val="00F84957"/>
    <w:rsid w:val="00F8610B"/>
    <w:rsid w:val="00F865E8"/>
    <w:rsid w:val="00F86AA4"/>
    <w:rsid w:val="00F9023E"/>
    <w:rsid w:val="00F91913"/>
    <w:rsid w:val="00F9359C"/>
    <w:rsid w:val="00F9506A"/>
    <w:rsid w:val="00F97990"/>
    <w:rsid w:val="00FA1EF8"/>
    <w:rsid w:val="00FA2A9D"/>
    <w:rsid w:val="00FA446C"/>
    <w:rsid w:val="00FA6ADD"/>
    <w:rsid w:val="00FA6C5D"/>
    <w:rsid w:val="00FA6D0F"/>
    <w:rsid w:val="00FB1D2B"/>
    <w:rsid w:val="00FC4BCA"/>
    <w:rsid w:val="00FC5F66"/>
    <w:rsid w:val="00FC6390"/>
    <w:rsid w:val="00FD1F31"/>
    <w:rsid w:val="00FD2162"/>
    <w:rsid w:val="00FD44E7"/>
    <w:rsid w:val="00FD4736"/>
    <w:rsid w:val="00FE0172"/>
    <w:rsid w:val="00FE02B0"/>
    <w:rsid w:val="00FE0C6E"/>
    <w:rsid w:val="00FE2CC6"/>
    <w:rsid w:val="00FE3361"/>
    <w:rsid w:val="00FE3AB4"/>
    <w:rsid w:val="00FE3DA8"/>
    <w:rsid w:val="00FE648D"/>
    <w:rsid w:val="00FE7D62"/>
    <w:rsid w:val="00FF0882"/>
    <w:rsid w:val="00FF3376"/>
    <w:rsid w:val="00FF6BF3"/>
    <w:rsid w:val="00FF76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CA51345-2115-4F30-8EB5-9BC14EC88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5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DefaultParagraphFont"/>
    <w:rsid w:val="00DD54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18993">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2714949">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68279185">
      <w:bodyDiv w:val="1"/>
      <w:marLeft w:val="0"/>
      <w:marRight w:val="0"/>
      <w:marTop w:val="0"/>
      <w:marBottom w:val="0"/>
      <w:divBdr>
        <w:top w:val="none" w:sz="0" w:space="0" w:color="auto"/>
        <w:left w:val="none" w:sz="0" w:space="0" w:color="auto"/>
        <w:bottom w:val="none" w:sz="0" w:space="0" w:color="auto"/>
        <w:right w:val="none" w:sz="0" w:space="0" w:color="auto"/>
      </w:divBdr>
    </w:div>
    <w:div w:id="796680924">
      <w:bodyDiv w:val="1"/>
      <w:marLeft w:val="0"/>
      <w:marRight w:val="0"/>
      <w:marTop w:val="0"/>
      <w:marBottom w:val="0"/>
      <w:divBdr>
        <w:top w:val="none" w:sz="0" w:space="0" w:color="auto"/>
        <w:left w:val="none" w:sz="0" w:space="0" w:color="auto"/>
        <w:bottom w:val="none" w:sz="0" w:space="0" w:color="auto"/>
        <w:right w:val="none" w:sz="0" w:space="0" w:color="auto"/>
      </w:divBdr>
    </w:div>
    <w:div w:id="845172627">
      <w:bodyDiv w:val="1"/>
      <w:marLeft w:val="0"/>
      <w:marRight w:val="0"/>
      <w:marTop w:val="0"/>
      <w:marBottom w:val="0"/>
      <w:divBdr>
        <w:top w:val="none" w:sz="0" w:space="0" w:color="auto"/>
        <w:left w:val="none" w:sz="0" w:space="0" w:color="auto"/>
        <w:bottom w:val="none" w:sz="0" w:space="0" w:color="auto"/>
        <w:right w:val="none" w:sz="0" w:space="0" w:color="auto"/>
      </w:divBdr>
    </w:div>
    <w:div w:id="922370192">
      <w:bodyDiv w:val="1"/>
      <w:marLeft w:val="0"/>
      <w:marRight w:val="0"/>
      <w:marTop w:val="0"/>
      <w:marBottom w:val="0"/>
      <w:divBdr>
        <w:top w:val="none" w:sz="0" w:space="0" w:color="auto"/>
        <w:left w:val="none" w:sz="0" w:space="0" w:color="auto"/>
        <w:bottom w:val="none" w:sz="0" w:space="0" w:color="auto"/>
        <w:right w:val="none" w:sz="0" w:space="0" w:color="auto"/>
      </w:divBdr>
    </w:div>
    <w:div w:id="102637365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55626908">
      <w:bodyDiv w:val="1"/>
      <w:marLeft w:val="0"/>
      <w:marRight w:val="0"/>
      <w:marTop w:val="0"/>
      <w:marBottom w:val="0"/>
      <w:divBdr>
        <w:top w:val="none" w:sz="0" w:space="0" w:color="auto"/>
        <w:left w:val="none" w:sz="0" w:space="0" w:color="auto"/>
        <w:bottom w:val="none" w:sz="0" w:space="0" w:color="auto"/>
        <w:right w:val="none" w:sz="0" w:space="0" w:color="auto"/>
      </w:divBdr>
    </w:div>
    <w:div w:id="125613289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585918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emf"/><Relationship Id="rId18" Type="http://schemas.openxmlformats.org/officeDocument/2006/relationships/package" Target="embeddings/Microsoft_Excel_Worksheet3.xlsx"/><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Excel_Worksheet1.xlsx"/><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0CA4FF-E94C-49CA-84A4-7693C2FB4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20</Pages>
  <Words>6059</Words>
  <Characters>34537</Characters>
  <Application>Microsoft Office Word</Application>
  <DocSecurity>0</DocSecurity>
  <Lines>287</Lines>
  <Paragraphs>81</Paragraphs>
  <ScaleCrop>false</ScaleCrop>
  <HeadingPairs>
    <vt:vector size="6" baseType="variant">
      <vt:variant>
        <vt:lpstr>Title</vt:lpstr>
      </vt:variant>
      <vt:variant>
        <vt:i4>1</vt:i4>
      </vt:variant>
      <vt:variant>
        <vt:lpstr>Názov</vt:lpstr>
      </vt:variant>
      <vt:variant>
        <vt:i4>1</vt:i4>
      </vt:variant>
      <vt:variant>
        <vt:lpstr>Titre</vt:lpstr>
      </vt:variant>
      <vt:variant>
        <vt:i4>1</vt:i4>
      </vt:variant>
    </vt:vector>
  </HeadingPairs>
  <TitlesOfParts>
    <vt:vector size="3" baseType="lpstr">
      <vt:lpstr/>
      <vt:lpstr/>
      <vt:lpstr/>
    </vt:vector>
  </TitlesOfParts>
  <Company>KPMG</Company>
  <LinksUpToDate>false</LinksUpToDate>
  <CharactersWithSpaces>40515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Lišivková Zdenka</cp:lastModifiedBy>
  <cp:revision>18</cp:revision>
  <cp:lastPrinted>2016-05-05T14:04:00Z</cp:lastPrinted>
  <dcterms:created xsi:type="dcterms:W3CDTF">2017-06-16T08:28:00Z</dcterms:created>
  <dcterms:modified xsi:type="dcterms:W3CDTF">2017-06-16T12:04:00Z</dcterms:modified>
</cp:coreProperties>
</file>