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984" w:rsidRPr="0070048E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POZNÁMKY</w:t>
      </w:r>
    </w:p>
    <w:p w:rsidR="008C6984" w:rsidRPr="0070048E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KONSOLIDOVANEJ ÚČTOVNEJ ZÁVIERKY</w:t>
      </w:r>
    </w:p>
    <w:p w:rsidR="008C6984" w:rsidRPr="0070048E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ÚČTOVNEJ JEDNOTKY VEREJNEJ SPRÁVY</w:t>
      </w:r>
    </w:p>
    <w:p w:rsidR="0021354F" w:rsidRPr="0070048E" w:rsidRDefault="0021354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8C6984" w:rsidRPr="0070048E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Čl. I</w:t>
      </w:r>
    </w:p>
    <w:p w:rsidR="008C6984" w:rsidRPr="0070048E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Všeobecné údaje</w:t>
      </w:r>
    </w:p>
    <w:p w:rsidR="0021354F" w:rsidRPr="0070048E" w:rsidRDefault="0021354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21354F" w:rsidRPr="0070048E" w:rsidRDefault="0021354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tbl>
      <w:tblPr>
        <w:tblW w:w="13248" w:type="dxa"/>
        <w:tblLook w:val="01E0" w:firstRow="1" w:lastRow="1" w:firstColumn="1" w:lastColumn="1" w:noHBand="0" w:noVBand="0"/>
      </w:tblPr>
      <w:tblGrid>
        <w:gridCol w:w="6464"/>
        <w:gridCol w:w="6784"/>
      </w:tblGrid>
      <w:tr w:rsidR="0021354F" w:rsidRPr="0070048E" w:rsidTr="005E4C62"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21354F" w:rsidP="005E4C6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Názov konsolidujúcej účtovnej jednotky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445A69" w:rsidP="00DD1AA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fldSimple w:instr=" MERGEFIELD  MF_NazovOrganizacie  \* MERGEFORMAT ">
              <w:r w:rsidR="00E267CF" w:rsidRPr="0070048E">
                <w:rPr>
                  <w:rFonts w:ascii="Arial" w:hAnsi="Arial" w:cs="Arial"/>
                  <w:noProof/>
                  <w:sz w:val="20"/>
                  <w:szCs w:val="20"/>
                </w:rPr>
                <w:t>Mesto Spišská Stará Ves</w:t>
              </w:r>
            </w:fldSimple>
          </w:p>
        </w:tc>
      </w:tr>
      <w:tr w:rsidR="0021354F" w:rsidRPr="0070048E" w:rsidTr="005E4C62"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5A1BB8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</w:t>
            </w:r>
            <w:r w:rsidR="0021354F" w:rsidRPr="0070048E">
              <w:rPr>
                <w:sz w:val="20"/>
                <w:szCs w:val="20"/>
              </w:rPr>
              <w:t>ídlo konsolidujúcej účtovnej jednotky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445A69" w:rsidP="00DD1AA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fldSimple w:instr=" MERGEFIELD  MF_SidloOrganizacie  \* MERGEFORMAT ">
              <w:r w:rsidR="00E267CF" w:rsidRPr="0070048E">
                <w:rPr>
                  <w:rFonts w:ascii="Arial" w:hAnsi="Arial" w:cs="Arial"/>
                  <w:noProof/>
                  <w:sz w:val="20"/>
                  <w:szCs w:val="20"/>
                </w:rPr>
                <w:t>Štúrova 228, 061 01 Spišská Stará Ves</w:t>
              </w:r>
            </w:fldSimple>
          </w:p>
        </w:tc>
      </w:tr>
      <w:tr w:rsidR="0021354F" w:rsidRPr="0070048E" w:rsidTr="005E4C62"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5A1BB8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</w:t>
            </w:r>
            <w:r w:rsidR="0021354F" w:rsidRPr="0070048E">
              <w:rPr>
                <w:sz w:val="20"/>
                <w:szCs w:val="20"/>
              </w:rPr>
              <w:t>átum založenia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21354F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21354F" w:rsidRPr="0070048E" w:rsidTr="005E4C62"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5A1BB8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</w:t>
            </w:r>
            <w:r w:rsidR="0021354F" w:rsidRPr="0070048E">
              <w:rPr>
                <w:sz w:val="20"/>
                <w:szCs w:val="20"/>
              </w:rPr>
              <w:t>átum vzniku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21354F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21354F" w:rsidRPr="0070048E" w:rsidRDefault="0021354F" w:rsidP="00FD28C3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FD28C3" w:rsidRPr="0070048E" w:rsidRDefault="0012147A" w:rsidP="00FD28C3">
      <w:pPr>
        <w:autoSpaceDE w:val="0"/>
        <w:autoSpaceDN w:val="0"/>
        <w:adjustRightInd w:val="0"/>
        <w:rPr>
          <w:sz w:val="20"/>
          <w:szCs w:val="20"/>
        </w:rPr>
      </w:pPr>
      <w:r w:rsidRPr="0070048E">
        <w:rPr>
          <w:sz w:val="20"/>
          <w:szCs w:val="20"/>
        </w:rPr>
        <w:t>Konsolidované účtovné jednotky</w:t>
      </w:r>
    </w:p>
    <w:tbl>
      <w:tblPr>
        <w:tblW w:w="1344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480"/>
        <w:gridCol w:w="3940"/>
        <w:gridCol w:w="1400"/>
        <w:gridCol w:w="5620"/>
      </w:tblGrid>
      <w:tr w:rsidR="00E267CF" w:rsidRPr="0070048E" w:rsidTr="00E267CF">
        <w:tc>
          <w:tcPr>
            <w:tcW w:w="248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Obchodné meno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Sídlo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Podiel na ZI</w:t>
            </w:r>
          </w:p>
        </w:tc>
        <w:tc>
          <w:tcPr>
            <w:tcW w:w="562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Iný spôsob ovládania</w:t>
            </w:r>
          </w:p>
        </w:tc>
      </w:tr>
      <w:tr w:rsidR="00E267CF" w:rsidRPr="0070048E" w:rsidTr="00E267CF">
        <w:tc>
          <w:tcPr>
            <w:tcW w:w="248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Mesto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E267CF" w:rsidRPr="0070048E" w:rsidRDefault="005516F0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Štúrova 228/109, 061 01  Spišská Stará  Ves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267CF" w:rsidRPr="0070048E" w:rsidRDefault="005516F0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100</w:t>
            </w:r>
          </w:p>
        </w:tc>
        <w:tc>
          <w:tcPr>
            <w:tcW w:w="562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267CF" w:rsidRPr="0070048E" w:rsidTr="00E267CF">
        <w:tc>
          <w:tcPr>
            <w:tcW w:w="248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Spojená škola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E267CF" w:rsidRPr="0070048E" w:rsidRDefault="005516F0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Štúrova 231/123, 061 01  Spišská Stará Ves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267CF" w:rsidRPr="0070048E" w:rsidRDefault="005516F0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0</w:t>
            </w:r>
          </w:p>
        </w:tc>
        <w:tc>
          <w:tcPr>
            <w:tcW w:w="562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12147A" w:rsidRPr="0070048E" w:rsidRDefault="0012147A" w:rsidP="00FD28C3">
      <w:pPr>
        <w:autoSpaceDE w:val="0"/>
        <w:autoSpaceDN w:val="0"/>
        <w:adjustRightInd w:val="0"/>
        <w:rPr>
          <w:sz w:val="20"/>
          <w:szCs w:val="20"/>
        </w:rPr>
      </w:pPr>
    </w:p>
    <w:p w:rsidR="00DB1D41" w:rsidRPr="0070048E" w:rsidRDefault="00DB1D41" w:rsidP="00FD28C3">
      <w:pPr>
        <w:autoSpaceDE w:val="0"/>
        <w:autoSpaceDN w:val="0"/>
        <w:adjustRightInd w:val="0"/>
        <w:rPr>
          <w:b/>
          <w:sz w:val="20"/>
          <w:szCs w:val="20"/>
        </w:rPr>
      </w:pPr>
    </w:p>
    <w:tbl>
      <w:tblPr>
        <w:tblW w:w="13248" w:type="dxa"/>
        <w:tblLook w:val="01E0" w:firstRow="1" w:lastRow="1" w:firstColumn="1" w:lastColumn="1" w:noHBand="0" w:noVBand="0"/>
      </w:tblPr>
      <w:tblGrid>
        <w:gridCol w:w="2386"/>
        <w:gridCol w:w="2623"/>
        <w:gridCol w:w="1455"/>
        <w:gridCol w:w="6784"/>
      </w:tblGrid>
      <w:tr w:rsidR="00FD28C3" w:rsidRPr="0070048E" w:rsidTr="00D0175E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Priemerný počet zamestnancov počas účtovného obdobia konsolidovaného celku verejnej správy</w:t>
            </w:r>
          </w:p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ku dňu, ku ktorému sa zostavuje konsolidovaná účtovná závierka účtovnej jednotky verejnej správy,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815DB9" w:rsidP="00D017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70048E">
              <w:rPr>
                <w:b/>
                <w:sz w:val="20"/>
                <w:szCs w:val="20"/>
              </w:rPr>
              <w:t>100</w:t>
            </w:r>
          </w:p>
        </w:tc>
      </w:tr>
      <w:tr w:rsidR="00FD28C3" w:rsidRPr="0070048E" w:rsidTr="00D0175E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z toho počet vedúcich zamestnancov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815DB9" w:rsidP="00D017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70048E">
              <w:rPr>
                <w:b/>
                <w:sz w:val="20"/>
                <w:szCs w:val="20"/>
              </w:rPr>
              <w:t>7</w:t>
            </w:r>
          </w:p>
        </w:tc>
      </w:tr>
      <w:tr w:rsidR="00FD28C3" w:rsidRPr="0070048E" w:rsidTr="00D0175E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Deň, ku ktorému bola zostavená individuálna účtovná závierka každej konsolidovanej účtovnej</w:t>
            </w:r>
          </w:p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jednotky, ak nie je zhodný s dňom, ku ktorému bola zostavená účtovná závierka konsolidujúcej účtovnej jednotky verejnej správy.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FD28C3" w:rsidRPr="0070048E" w:rsidTr="00D0175E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Názov konsolidujúcej účtovnej jednotky v ktorom sú tieto konsolidované účtovné závierky uložené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FD28C3" w:rsidRPr="0070048E" w:rsidTr="00D0175E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Sídlo konsolidujúcej účtovnej jednotky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445A69" w:rsidP="00D017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fldSimple w:instr=" MERGEFIELD  MF_SidloOrganizacie2  \* MERGEFORMAT ">
              <w:r w:rsidR="00E267CF" w:rsidRPr="0070048E">
                <w:rPr>
                  <w:rFonts w:ascii="Arial" w:hAnsi="Arial" w:cs="Arial"/>
                  <w:noProof/>
                  <w:sz w:val="20"/>
                  <w:szCs w:val="20"/>
                </w:rPr>
                <w:t>Štúrova 228, 061 01 Spišská Stará Ves</w:t>
              </w:r>
            </w:fldSimple>
          </w:p>
        </w:tc>
      </w:tr>
      <w:tr w:rsidR="00FD28C3" w:rsidRPr="0070048E" w:rsidTr="00D0175E">
        <w:tc>
          <w:tcPr>
            <w:tcW w:w="13248" w:type="dxa"/>
            <w:gridSpan w:val="4"/>
            <w:tcBorders>
              <w:top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FD28C3" w:rsidRPr="0070048E" w:rsidTr="00D0175E">
        <w:tc>
          <w:tcPr>
            <w:tcW w:w="13248" w:type="dxa"/>
            <w:gridSpan w:val="4"/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FD28C3" w:rsidRPr="0070048E" w:rsidTr="00D0175E">
        <w:tc>
          <w:tcPr>
            <w:tcW w:w="13248" w:type="dxa"/>
            <w:gridSpan w:val="4"/>
            <w:tcBorders>
              <w:bottom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Názvy a sídla účtovných jednotiek, v ktorých má konsolidujúca účtovná jednotka podiely, ktoré nespĺňajú podmienky na zahrnutie do konsolidovaného celku</w:t>
            </w:r>
          </w:p>
        </w:tc>
      </w:tr>
      <w:tr w:rsidR="00FD28C3" w:rsidRPr="0070048E" w:rsidTr="00D0175E"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Obchodné meno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Sídlo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Podiel na ZI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Dôvod nezahrnutia do konsolidovaného celku</w:t>
            </w:r>
          </w:p>
        </w:tc>
      </w:tr>
      <w:tr w:rsidR="00FD28C3" w:rsidRPr="0070048E" w:rsidTr="00D0175E"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D28C3" w:rsidRPr="0070048E" w:rsidTr="00D0175E"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D28C3" w:rsidRPr="0070048E" w:rsidTr="00D0175E"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D28C3" w:rsidRPr="0070048E" w:rsidTr="00D0175E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Výška podielov na výsledku hospodárenia konsolidovaných účtovných jednotiek, ktoré konsolidujúca účtovná jednotka ovláda alebo vykonáva v nich podstatný vplyv, ktoré boli nadobudnuté konsolidujúcou účtovnou jednotkou v priebehu účtovného obdobia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FD28C3" w:rsidRPr="0070048E" w:rsidTr="00D0175E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lastRenderedPageBreak/>
              <w:t>Dosiahnutý kladný výsledok hospodárenia alebo záporný výsledok hospodárenia z dôvodu predaja majetku medzi účtovnými jednotkami konsolidovaného celku verejnej správy, osobitne za jednotlivé účtovné jednotky.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FD28C3" w:rsidRPr="0070048E" w:rsidTr="00D0175E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Metódy oceňovania použité pri ocenení jednotlivých položiek konsolidovanej účtovnej závierky</w:t>
            </w:r>
          </w:p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účtovnej jednotky verejnej správy.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FD28C3" w:rsidRPr="0070048E" w:rsidRDefault="00FD28C3" w:rsidP="00FD28C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21354F" w:rsidRPr="0070048E" w:rsidRDefault="0021354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21354F" w:rsidRPr="0070048E" w:rsidRDefault="0021354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8C6984" w:rsidRPr="0070048E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Čl. II</w:t>
      </w:r>
    </w:p>
    <w:p w:rsidR="008C6984" w:rsidRPr="0070048E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Informácie o metódach a postupoch konsolidácie</w:t>
      </w:r>
    </w:p>
    <w:p w:rsidR="00B507F0" w:rsidRPr="0070048E" w:rsidRDefault="00B507F0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B507F0" w:rsidRPr="0070048E" w:rsidRDefault="00B507F0" w:rsidP="00B507F0">
      <w:pPr>
        <w:numPr>
          <w:ilvl w:val="0"/>
          <w:numId w:val="3"/>
        </w:numPr>
        <w:tabs>
          <w:tab w:val="clear" w:pos="720"/>
          <w:tab w:val="num" w:pos="180"/>
        </w:tabs>
        <w:autoSpaceDE w:val="0"/>
        <w:autoSpaceDN w:val="0"/>
        <w:adjustRightInd w:val="0"/>
        <w:ind w:hanging="900"/>
        <w:jc w:val="both"/>
        <w:rPr>
          <w:sz w:val="20"/>
          <w:szCs w:val="20"/>
        </w:rPr>
      </w:pPr>
      <w:r w:rsidRPr="0070048E">
        <w:rPr>
          <w:sz w:val="20"/>
          <w:szCs w:val="20"/>
        </w:rPr>
        <w:t>Postup zahrňovania účtovných jednotiek do konsolidovaného celku  - metódy a postupy konsolidácie</w:t>
      </w:r>
    </w:p>
    <w:p w:rsidR="0021354F" w:rsidRPr="0070048E" w:rsidRDefault="0021354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tbl>
      <w:tblPr>
        <w:tblW w:w="13248" w:type="dxa"/>
        <w:tblLook w:val="01E0" w:firstRow="1" w:lastRow="1" w:firstColumn="1" w:lastColumn="1" w:noHBand="0" w:noVBand="0"/>
      </w:tblPr>
      <w:tblGrid>
        <w:gridCol w:w="2372"/>
        <w:gridCol w:w="1643"/>
        <w:gridCol w:w="1006"/>
        <w:gridCol w:w="1227"/>
        <w:gridCol w:w="2089"/>
        <w:gridCol w:w="4911"/>
      </w:tblGrid>
      <w:tr w:rsidR="00CD34C6" w:rsidRPr="0070048E" w:rsidTr="00B35C4A">
        <w:tc>
          <w:tcPr>
            <w:tcW w:w="5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C6" w:rsidRPr="0070048E" w:rsidRDefault="0060127B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Metóda úplne</w:t>
            </w:r>
            <w:r w:rsidR="00B507F0" w:rsidRPr="0070048E">
              <w:rPr>
                <w:sz w:val="20"/>
                <w:szCs w:val="20"/>
              </w:rPr>
              <w:t>j</w:t>
            </w:r>
            <w:r w:rsidRPr="0070048E">
              <w:rPr>
                <w:sz w:val="20"/>
                <w:szCs w:val="20"/>
              </w:rPr>
              <w:t xml:space="preserve"> konsolidácie a metóda podielovej konsolidácie</w:t>
            </w:r>
            <w:r w:rsidR="00E92E12" w:rsidRPr="0070048E">
              <w:rPr>
                <w:sz w:val="20"/>
                <w:szCs w:val="20"/>
              </w:rPr>
              <w:t>:</w:t>
            </w:r>
          </w:p>
        </w:tc>
        <w:tc>
          <w:tcPr>
            <w:tcW w:w="8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C6" w:rsidRPr="0070048E" w:rsidRDefault="00CD34C6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927773" w:rsidRPr="0070048E" w:rsidTr="00B35C4A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Názov spoločnosti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Metóda konsolidácie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Goodwil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Deň prvej konsolidácie kapitálu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Dôvod neuskutočnenia konsolidácie medzivýsledku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Členenie podielov iných ÚJ</w:t>
            </w:r>
          </w:p>
        </w:tc>
      </w:tr>
      <w:tr w:rsidR="00927773" w:rsidRPr="0070048E" w:rsidTr="00B35C4A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FD61E2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Spojená škola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FD61E2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Úplná konsolidácia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27773" w:rsidRPr="0070048E" w:rsidTr="00B35C4A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27773" w:rsidRPr="0070048E" w:rsidTr="00B35C4A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27773" w:rsidRPr="0070048E" w:rsidTr="00B35C4A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27773" w:rsidRPr="0070048E" w:rsidTr="00B35C4A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27773" w:rsidRPr="0070048E" w:rsidTr="00B35C4A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27773" w:rsidRPr="0070048E" w:rsidTr="00B35C4A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27773" w:rsidRPr="0070048E" w:rsidTr="00B35C4A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27773" w:rsidRPr="0070048E" w:rsidTr="00B35C4A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27773" w:rsidRPr="0070048E" w:rsidTr="00B35C4A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27773" w:rsidRPr="0070048E" w:rsidTr="00B35C4A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Metóda vlastného imania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27773" w:rsidRPr="0070048E" w:rsidTr="00B35C4A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Názov spoločnosti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Metóda konsolidácie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Goodwil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Deň prvej konsolidácie kapitálu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Dôvod neuskutočnenia konsolidácie medzivýsledku</w:t>
            </w:r>
          </w:p>
        </w:tc>
      </w:tr>
      <w:tr w:rsidR="00927773" w:rsidRPr="0070048E" w:rsidTr="00B35C4A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27773" w:rsidRPr="0070048E" w:rsidTr="00B35C4A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27773" w:rsidRPr="0070048E" w:rsidTr="00B35C4A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27773" w:rsidRPr="0070048E" w:rsidTr="00B35C4A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27773" w:rsidRPr="0070048E" w:rsidTr="00B35C4A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27773" w:rsidRPr="0070048E" w:rsidTr="00B35C4A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27773" w:rsidRPr="0070048E" w:rsidTr="00B35C4A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27773" w:rsidRPr="0070048E" w:rsidTr="00B35C4A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:rsidR="0021354F" w:rsidRPr="0070048E" w:rsidRDefault="0021354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4F3775" w:rsidRPr="0070048E" w:rsidRDefault="004F3775" w:rsidP="0092777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C27A44" w:rsidRPr="0070048E" w:rsidRDefault="004F3775" w:rsidP="00D0175E">
      <w:pPr>
        <w:numPr>
          <w:ilvl w:val="0"/>
          <w:numId w:val="3"/>
        </w:numPr>
        <w:tabs>
          <w:tab w:val="clear" w:pos="720"/>
          <w:tab w:val="num" w:pos="180"/>
        </w:tabs>
        <w:autoSpaceDE w:val="0"/>
        <w:autoSpaceDN w:val="0"/>
        <w:adjustRightInd w:val="0"/>
        <w:ind w:hanging="900"/>
        <w:jc w:val="both"/>
        <w:rPr>
          <w:sz w:val="20"/>
          <w:szCs w:val="20"/>
        </w:rPr>
      </w:pPr>
      <w:r w:rsidRPr="0070048E">
        <w:rPr>
          <w:sz w:val="20"/>
          <w:szCs w:val="20"/>
        </w:rPr>
        <w:t>Konsolidačné úpravy</w:t>
      </w:r>
    </w:p>
    <w:tbl>
      <w:tblPr>
        <w:tblW w:w="13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8160"/>
        <w:gridCol w:w="1120"/>
        <w:gridCol w:w="1120"/>
        <w:gridCol w:w="1400"/>
        <w:gridCol w:w="1400"/>
      </w:tblGrid>
      <w:tr w:rsidR="00E267CF" w:rsidRPr="0070048E" w:rsidTr="00E267CF">
        <w:tc>
          <w:tcPr>
            <w:tcW w:w="816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2. Konsolidačné úpravy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Účet MD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Účet D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Suma MD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Suma D</w:t>
            </w:r>
          </w:p>
        </w:tc>
      </w:tr>
      <w:tr w:rsidR="00E267CF" w:rsidRPr="0070048E" w:rsidTr="00E267CF">
        <w:tc>
          <w:tcPr>
            <w:tcW w:w="816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Konsolidácia pohľadávok a záväzkov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321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E267CF" w:rsidRPr="0070048E" w:rsidRDefault="00E267CF" w:rsidP="00EF61E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31</w:t>
            </w:r>
            <w:r w:rsidR="00EF61EF">
              <w:rPr>
                <w:sz w:val="20"/>
                <w:szCs w:val="20"/>
              </w:rPr>
              <w:t>8</w:t>
            </w:r>
            <w:r w:rsidRPr="0070048E">
              <w:rPr>
                <w:sz w:val="20"/>
                <w:szCs w:val="20"/>
              </w:rPr>
              <w:t>AÚ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267CF" w:rsidRPr="0070048E" w:rsidRDefault="00445A69" w:rsidP="00EF61EF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267CF" w:rsidRPr="0070048E" w:rsidRDefault="00445A69" w:rsidP="00EF61EF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267CF" w:rsidRPr="0070048E" w:rsidTr="00E267CF">
        <w:tc>
          <w:tcPr>
            <w:tcW w:w="816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Konsolidácia kapitálových transferov obce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355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355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267CF" w:rsidRPr="0070048E" w:rsidRDefault="00482737" w:rsidP="00F54819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CB26EC">
              <w:rPr>
                <w:sz w:val="20"/>
                <w:szCs w:val="20"/>
              </w:rPr>
              <w:t>1</w:t>
            </w:r>
            <w:r w:rsidR="00F54819">
              <w:rPr>
                <w:sz w:val="20"/>
                <w:szCs w:val="20"/>
              </w:rPr>
              <w:t>3 719,06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267CF" w:rsidRPr="0070048E" w:rsidRDefault="00E267CF" w:rsidP="00F54819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-</w:t>
            </w:r>
            <w:r w:rsidR="00CB26EC">
              <w:rPr>
                <w:sz w:val="20"/>
                <w:szCs w:val="20"/>
              </w:rPr>
              <w:t>1</w:t>
            </w:r>
            <w:r w:rsidR="00F54819">
              <w:rPr>
                <w:sz w:val="20"/>
                <w:szCs w:val="20"/>
              </w:rPr>
              <w:t>3 719,06</w:t>
            </w:r>
          </w:p>
        </w:tc>
      </w:tr>
      <w:tr w:rsidR="00E267CF" w:rsidRPr="0070048E" w:rsidTr="00E267CF">
        <w:tc>
          <w:tcPr>
            <w:tcW w:w="816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Konsolidácia bežných transferov obce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584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691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267CF" w:rsidRPr="0070048E" w:rsidRDefault="000C5878" w:rsidP="00F54819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54819">
              <w:rPr>
                <w:sz w:val="20"/>
                <w:szCs w:val="20"/>
              </w:rPr>
              <w:t>302 411,73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267CF" w:rsidRPr="0070048E" w:rsidRDefault="00E10FA4" w:rsidP="00F54819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54819">
              <w:rPr>
                <w:sz w:val="20"/>
                <w:szCs w:val="20"/>
              </w:rPr>
              <w:t>302 411,73</w:t>
            </w:r>
          </w:p>
        </w:tc>
      </w:tr>
      <w:tr w:rsidR="00E267CF" w:rsidRPr="0070048E" w:rsidTr="00E267CF">
        <w:tc>
          <w:tcPr>
            <w:tcW w:w="816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Konsolidácia odpisov majetku obce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584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692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267CF" w:rsidRPr="0070048E" w:rsidRDefault="00EF61EF" w:rsidP="00F54819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54819">
              <w:rPr>
                <w:sz w:val="20"/>
                <w:szCs w:val="20"/>
              </w:rPr>
              <w:t>4 522,42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267CF" w:rsidRPr="0070048E" w:rsidRDefault="000C5878" w:rsidP="00F54819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54819">
              <w:rPr>
                <w:sz w:val="20"/>
                <w:szCs w:val="20"/>
              </w:rPr>
              <w:t>4 522,42</w:t>
            </w:r>
          </w:p>
        </w:tc>
      </w:tr>
      <w:tr w:rsidR="00E267CF" w:rsidRPr="0070048E" w:rsidTr="00E267CF">
        <w:tc>
          <w:tcPr>
            <w:tcW w:w="816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Konsolidácia odvodu príjmov ROPO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588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699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267CF" w:rsidRPr="0070048E" w:rsidRDefault="000C5878" w:rsidP="00A4704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4704A">
              <w:rPr>
                <w:sz w:val="20"/>
                <w:szCs w:val="20"/>
              </w:rPr>
              <w:t>48 341,85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267CF" w:rsidRPr="0070048E" w:rsidRDefault="00E267CF" w:rsidP="00A4704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-</w:t>
            </w:r>
            <w:r w:rsidR="00A4704A">
              <w:rPr>
                <w:sz w:val="20"/>
                <w:szCs w:val="20"/>
              </w:rPr>
              <w:t>48 341,85</w:t>
            </w:r>
          </w:p>
        </w:tc>
      </w:tr>
      <w:tr w:rsidR="00E267CF" w:rsidRPr="0070048E" w:rsidTr="00E267CF">
        <w:tc>
          <w:tcPr>
            <w:tcW w:w="816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Konsolidácia nákladov z faktúr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518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602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267CF" w:rsidRPr="0070048E" w:rsidRDefault="000C5878" w:rsidP="00A4704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4704A">
              <w:rPr>
                <w:sz w:val="20"/>
                <w:szCs w:val="20"/>
              </w:rPr>
              <w:t>5 682,44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267CF" w:rsidRPr="0070048E" w:rsidRDefault="00A06CB9" w:rsidP="00A4704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</w:t>
            </w:r>
            <w:r w:rsidR="00A4704A">
              <w:rPr>
                <w:sz w:val="20"/>
                <w:szCs w:val="20"/>
              </w:rPr>
              <w:t> 682,44</w:t>
            </w:r>
          </w:p>
        </w:tc>
      </w:tr>
      <w:tr w:rsidR="00E267CF" w:rsidRPr="0070048E" w:rsidTr="00E267CF">
        <w:tc>
          <w:tcPr>
            <w:tcW w:w="816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Konsolidácia nákladov z faktúr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502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602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267CF" w:rsidRPr="0070048E" w:rsidRDefault="00E267CF" w:rsidP="00A4704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-</w:t>
            </w:r>
            <w:r w:rsidR="00A4704A">
              <w:rPr>
                <w:sz w:val="20"/>
                <w:szCs w:val="20"/>
              </w:rPr>
              <w:t>1 447,44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267CF" w:rsidRPr="0070048E" w:rsidRDefault="00E267CF" w:rsidP="00A4704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-</w:t>
            </w:r>
            <w:r w:rsidR="00A4704A">
              <w:rPr>
                <w:sz w:val="20"/>
                <w:szCs w:val="20"/>
              </w:rPr>
              <w:t>1 447</w:t>
            </w:r>
            <w:bookmarkStart w:id="0" w:name="_GoBack"/>
            <w:bookmarkEnd w:id="0"/>
            <w:r w:rsidR="00A06CB9">
              <w:rPr>
                <w:sz w:val="20"/>
                <w:szCs w:val="20"/>
              </w:rPr>
              <w:t>,44</w:t>
            </w:r>
          </w:p>
        </w:tc>
      </w:tr>
    </w:tbl>
    <w:p w:rsidR="004F3775" w:rsidRPr="0070048E" w:rsidRDefault="004F3775" w:rsidP="00C27A44">
      <w:pPr>
        <w:autoSpaceDE w:val="0"/>
        <w:autoSpaceDN w:val="0"/>
        <w:adjustRightInd w:val="0"/>
        <w:ind w:left="-180"/>
        <w:jc w:val="both"/>
        <w:rPr>
          <w:sz w:val="20"/>
          <w:szCs w:val="20"/>
        </w:rPr>
      </w:pPr>
    </w:p>
    <w:p w:rsidR="004F3775" w:rsidRPr="0070048E" w:rsidRDefault="004F3775" w:rsidP="00D0175E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4F3775" w:rsidRPr="0070048E" w:rsidRDefault="004F3775" w:rsidP="0092777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8C6984" w:rsidRPr="0070048E" w:rsidRDefault="008C6984" w:rsidP="0092777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Čl. III</w:t>
      </w:r>
    </w:p>
    <w:p w:rsidR="008C6984" w:rsidRPr="0070048E" w:rsidRDefault="008C6984" w:rsidP="0092777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Informácie o údajoch aktív a</w:t>
      </w:r>
      <w:r w:rsidR="00927773" w:rsidRPr="0070048E">
        <w:rPr>
          <w:b/>
          <w:sz w:val="20"/>
          <w:szCs w:val="20"/>
        </w:rPr>
        <w:t> </w:t>
      </w:r>
      <w:r w:rsidRPr="0070048E">
        <w:rPr>
          <w:b/>
          <w:sz w:val="20"/>
          <w:szCs w:val="20"/>
        </w:rPr>
        <w:t>pasív</w:t>
      </w:r>
    </w:p>
    <w:p w:rsidR="00927773" w:rsidRPr="0070048E" w:rsidRDefault="00927773" w:rsidP="0092777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BD6F69" w:rsidRPr="0070048E" w:rsidRDefault="00E66F23" w:rsidP="00BD6F69">
      <w:pPr>
        <w:numPr>
          <w:ilvl w:val="0"/>
          <w:numId w:val="1"/>
        </w:numPr>
        <w:tabs>
          <w:tab w:val="clear" w:pos="720"/>
          <w:tab w:val="num" w:pos="180"/>
        </w:tabs>
        <w:autoSpaceDE w:val="0"/>
        <w:autoSpaceDN w:val="0"/>
        <w:adjustRightInd w:val="0"/>
        <w:ind w:hanging="900"/>
        <w:jc w:val="both"/>
        <w:rPr>
          <w:sz w:val="20"/>
          <w:szCs w:val="20"/>
        </w:rPr>
      </w:pPr>
      <w:r w:rsidRPr="0070048E">
        <w:rPr>
          <w:sz w:val="20"/>
          <w:szCs w:val="20"/>
        </w:rPr>
        <w:t>Údaje o konsolidovanom celku konsolidovanej účtovnej závierky účtovnej jednotky verejnej správy</w:t>
      </w:r>
    </w:p>
    <w:tbl>
      <w:tblPr>
        <w:tblW w:w="13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336"/>
        <w:gridCol w:w="1134"/>
        <w:gridCol w:w="1170"/>
        <w:gridCol w:w="956"/>
        <w:gridCol w:w="1418"/>
        <w:gridCol w:w="1559"/>
        <w:gridCol w:w="987"/>
        <w:gridCol w:w="900"/>
        <w:gridCol w:w="948"/>
        <w:gridCol w:w="1276"/>
        <w:gridCol w:w="1496"/>
      </w:tblGrid>
      <w:tr w:rsidR="00E267CF" w:rsidRPr="0070048E" w:rsidTr="00D07473">
        <w:tc>
          <w:tcPr>
            <w:tcW w:w="1336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Názov ÚJ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IČO</w:t>
            </w:r>
          </w:p>
        </w:tc>
        <w:tc>
          <w:tcPr>
            <w:tcW w:w="1170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Druh vzťahu</w:t>
            </w:r>
          </w:p>
        </w:tc>
        <w:tc>
          <w:tcPr>
            <w:tcW w:w="956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Podiel na VI %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Podiel na hlasovacích právach %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Konsolidovaný podiel</w:t>
            </w:r>
          </w:p>
        </w:tc>
        <w:tc>
          <w:tcPr>
            <w:tcW w:w="1887" w:type="dxa"/>
            <w:gridSpan w:val="2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Súčasť súhrnného celku</w:t>
            </w:r>
          </w:p>
        </w:tc>
        <w:tc>
          <w:tcPr>
            <w:tcW w:w="948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Štatutárny orgán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Zodpovedná osoba</w:t>
            </w:r>
          </w:p>
        </w:tc>
        <w:tc>
          <w:tcPr>
            <w:tcW w:w="1496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Kontakt</w:t>
            </w:r>
          </w:p>
        </w:tc>
      </w:tr>
      <w:tr w:rsidR="00E267CF" w:rsidRPr="0070048E" w:rsidTr="00D07473">
        <w:tc>
          <w:tcPr>
            <w:tcW w:w="1336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56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Odo dňa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Do dňa</w:t>
            </w:r>
          </w:p>
        </w:tc>
        <w:tc>
          <w:tcPr>
            <w:tcW w:w="948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267CF" w:rsidRPr="0070048E" w:rsidTr="00D07473">
        <w:tc>
          <w:tcPr>
            <w:tcW w:w="1336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Mesto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1B0DD8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00326526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E267CF" w:rsidRPr="0070048E" w:rsidRDefault="001B0DD8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Materská ÚJ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E267CF" w:rsidRPr="0070048E" w:rsidRDefault="00BC4ED1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267CF" w:rsidRPr="0070048E" w:rsidRDefault="00BC4ED1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267CF" w:rsidRPr="0070048E" w:rsidRDefault="00BC4ED1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100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48" w:type="dxa"/>
            <w:shd w:val="clear" w:color="auto" w:fill="auto"/>
            <w:vAlign w:val="center"/>
          </w:tcPr>
          <w:p w:rsidR="00E267CF" w:rsidRPr="0070048E" w:rsidRDefault="00D35BCA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Primátor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D35BCA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Ing. Jozef Harabin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E267CF" w:rsidRPr="0070048E" w:rsidRDefault="0081393D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052/4180411</w:t>
            </w:r>
          </w:p>
        </w:tc>
      </w:tr>
      <w:tr w:rsidR="00E267CF" w:rsidRPr="0070048E" w:rsidTr="00D07473">
        <w:tc>
          <w:tcPr>
            <w:tcW w:w="1336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Spojená škola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5819C9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42232228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E267CF" w:rsidRPr="0070048E" w:rsidRDefault="005819C9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Dcérska ÚJ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E267CF" w:rsidRPr="0070048E" w:rsidRDefault="005819C9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267CF" w:rsidRPr="0070048E" w:rsidRDefault="005819C9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267CF" w:rsidRPr="0070048E" w:rsidRDefault="005819C9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0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E267CF" w:rsidRPr="0070048E" w:rsidRDefault="005819C9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1.9.2011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48" w:type="dxa"/>
            <w:shd w:val="clear" w:color="auto" w:fill="auto"/>
            <w:vAlign w:val="center"/>
          </w:tcPr>
          <w:p w:rsidR="00E267CF" w:rsidRPr="0070048E" w:rsidRDefault="004974F8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riaditeľka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4974F8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Mgr. Anna Kromková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E267CF" w:rsidRPr="0070048E" w:rsidRDefault="004974F8" w:rsidP="00B51B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052/48223</w:t>
            </w:r>
            <w:r w:rsidR="00951CFD" w:rsidRPr="0070048E">
              <w:rPr>
                <w:sz w:val="20"/>
                <w:szCs w:val="20"/>
              </w:rPr>
              <w:t>76</w:t>
            </w:r>
          </w:p>
        </w:tc>
      </w:tr>
    </w:tbl>
    <w:p w:rsidR="00E66F23" w:rsidRPr="0070048E" w:rsidRDefault="00E66F23" w:rsidP="00BD6F69">
      <w:pPr>
        <w:autoSpaceDE w:val="0"/>
        <w:autoSpaceDN w:val="0"/>
        <w:adjustRightInd w:val="0"/>
        <w:ind w:left="-180"/>
        <w:jc w:val="both"/>
        <w:rPr>
          <w:sz w:val="20"/>
          <w:szCs w:val="20"/>
        </w:rPr>
      </w:pPr>
    </w:p>
    <w:p w:rsidR="00BD6F69" w:rsidRPr="0070048E" w:rsidRDefault="00BD6F69" w:rsidP="00BD6F69">
      <w:pPr>
        <w:autoSpaceDE w:val="0"/>
        <w:autoSpaceDN w:val="0"/>
        <w:adjustRightInd w:val="0"/>
        <w:rPr>
          <w:sz w:val="20"/>
          <w:szCs w:val="20"/>
        </w:rPr>
      </w:pPr>
    </w:p>
    <w:p w:rsidR="003E73B3" w:rsidRPr="0070048E" w:rsidRDefault="003E73B3" w:rsidP="003E73B3">
      <w:pPr>
        <w:autoSpaceDE w:val="0"/>
        <w:autoSpaceDN w:val="0"/>
        <w:adjustRightInd w:val="0"/>
        <w:ind w:left="-180"/>
        <w:rPr>
          <w:sz w:val="20"/>
          <w:szCs w:val="20"/>
        </w:rPr>
      </w:pPr>
    </w:p>
    <w:p w:rsidR="00852B5B" w:rsidRPr="0070048E" w:rsidRDefault="00852B5B" w:rsidP="00102C9E">
      <w:pPr>
        <w:autoSpaceDE w:val="0"/>
        <w:autoSpaceDN w:val="0"/>
        <w:adjustRightInd w:val="0"/>
        <w:rPr>
          <w:sz w:val="20"/>
          <w:szCs w:val="20"/>
        </w:rPr>
      </w:pPr>
    </w:p>
    <w:p w:rsidR="00852B5B" w:rsidRPr="0070048E" w:rsidRDefault="00852B5B" w:rsidP="003E73B3">
      <w:pPr>
        <w:autoSpaceDE w:val="0"/>
        <w:autoSpaceDN w:val="0"/>
        <w:adjustRightInd w:val="0"/>
        <w:ind w:left="-180"/>
        <w:rPr>
          <w:sz w:val="20"/>
          <w:szCs w:val="20"/>
        </w:rPr>
      </w:pPr>
    </w:p>
    <w:p w:rsidR="007823D7" w:rsidRPr="0070048E" w:rsidRDefault="007823D7">
      <w:pPr>
        <w:rPr>
          <w:sz w:val="20"/>
          <w:szCs w:val="20"/>
        </w:rPr>
      </w:pPr>
    </w:p>
    <w:sectPr w:rsidR="007823D7" w:rsidRPr="0070048E" w:rsidSect="00546CAA">
      <w:pgSz w:w="15840" w:h="12240" w:orient="landscape"/>
      <w:pgMar w:top="851" w:right="851" w:bottom="1134" w:left="1134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703A3"/>
    <w:multiLevelType w:val="hybridMultilevel"/>
    <w:tmpl w:val="4AE0E55A"/>
    <w:lvl w:ilvl="0" w:tplc="85847B94">
      <w:start w:val="30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" w15:restartNumberingAfterBreak="0">
    <w:nsid w:val="3C275389"/>
    <w:multiLevelType w:val="hybridMultilevel"/>
    <w:tmpl w:val="D9F2A64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47C03C0"/>
    <w:multiLevelType w:val="hybridMultilevel"/>
    <w:tmpl w:val="06124A8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23B"/>
    <w:rsid w:val="00011619"/>
    <w:rsid w:val="000267F8"/>
    <w:rsid w:val="000308B0"/>
    <w:rsid w:val="0005307D"/>
    <w:rsid w:val="00067F2B"/>
    <w:rsid w:val="00075A44"/>
    <w:rsid w:val="000A69B4"/>
    <w:rsid w:val="000B086D"/>
    <w:rsid w:val="000B09D5"/>
    <w:rsid w:val="000C1370"/>
    <w:rsid w:val="000C4B18"/>
    <w:rsid w:val="000C52DA"/>
    <w:rsid w:val="000C5878"/>
    <w:rsid w:val="000D2DDC"/>
    <w:rsid w:val="000E6289"/>
    <w:rsid w:val="000F03CC"/>
    <w:rsid w:val="000F3980"/>
    <w:rsid w:val="000F5CEA"/>
    <w:rsid w:val="00102C9E"/>
    <w:rsid w:val="00111D96"/>
    <w:rsid w:val="00114C41"/>
    <w:rsid w:val="00117A6F"/>
    <w:rsid w:val="00117E3E"/>
    <w:rsid w:val="0012147A"/>
    <w:rsid w:val="00135E6E"/>
    <w:rsid w:val="00141C31"/>
    <w:rsid w:val="00143434"/>
    <w:rsid w:val="001550BA"/>
    <w:rsid w:val="001954FB"/>
    <w:rsid w:val="001A64BA"/>
    <w:rsid w:val="001A7358"/>
    <w:rsid w:val="001A74F6"/>
    <w:rsid w:val="001B0C4E"/>
    <w:rsid w:val="001B0DD8"/>
    <w:rsid w:val="001C442A"/>
    <w:rsid w:val="001D10A7"/>
    <w:rsid w:val="001D6875"/>
    <w:rsid w:val="001F427E"/>
    <w:rsid w:val="00202F76"/>
    <w:rsid w:val="002072C0"/>
    <w:rsid w:val="0021354F"/>
    <w:rsid w:val="00244271"/>
    <w:rsid w:val="00250FA1"/>
    <w:rsid w:val="00251372"/>
    <w:rsid w:val="002704FF"/>
    <w:rsid w:val="0028229B"/>
    <w:rsid w:val="00297D7E"/>
    <w:rsid w:val="002D223B"/>
    <w:rsid w:val="002D631D"/>
    <w:rsid w:val="002D77EC"/>
    <w:rsid w:val="002D7A65"/>
    <w:rsid w:val="00315DB1"/>
    <w:rsid w:val="00332A38"/>
    <w:rsid w:val="0035440C"/>
    <w:rsid w:val="00390417"/>
    <w:rsid w:val="003A23F3"/>
    <w:rsid w:val="003B5016"/>
    <w:rsid w:val="003B5F7D"/>
    <w:rsid w:val="003C5A84"/>
    <w:rsid w:val="003E6DC9"/>
    <w:rsid w:val="003E73B3"/>
    <w:rsid w:val="00406567"/>
    <w:rsid w:val="00416235"/>
    <w:rsid w:val="00444F2B"/>
    <w:rsid w:val="00445A69"/>
    <w:rsid w:val="00450114"/>
    <w:rsid w:val="00454F5E"/>
    <w:rsid w:val="00474E81"/>
    <w:rsid w:val="00482737"/>
    <w:rsid w:val="00487D15"/>
    <w:rsid w:val="004974F8"/>
    <w:rsid w:val="004A5083"/>
    <w:rsid w:val="004A6344"/>
    <w:rsid w:val="004B1A84"/>
    <w:rsid w:val="004B54C1"/>
    <w:rsid w:val="004C4B30"/>
    <w:rsid w:val="004D3491"/>
    <w:rsid w:val="004E2FAB"/>
    <w:rsid w:val="004E3E6B"/>
    <w:rsid w:val="004F3775"/>
    <w:rsid w:val="004F5631"/>
    <w:rsid w:val="00501D2F"/>
    <w:rsid w:val="00514B19"/>
    <w:rsid w:val="00520A77"/>
    <w:rsid w:val="005303D7"/>
    <w:rsid w:val="00546CAA"/>
    <w:rsid w:val="005516F0"/>
    <w:rsid w:val="00577849"/>
    <w:rsid w:val="00580448"/>
    <w:rsid w:val="005819C9"/>
    <w:rsid w:val="00590D0B"/>
    <w:rsid w:val="005A1BB8"/>
    <w:rsid w:val="005D23F7"/>
    <w:rsid w:val="005D5A24"/>
    <w:rsid w:val="005E057E"/>
    <w:rsid w:val="005E4C62"/>
    <w:rsid w:val="0060127B"/>
    <w:rsid w:val="00627071"/>
    <w:rsid w:val="00637BB7"/>
    <w:rsid w:val="006445AD"/>
    <w:rsid w:val="00656E42"/>
    <w:rsid w:val="006665A6"/>
    <w:rsid w:val="00667A0C"/>
    <w:rsid w:val="00685F86"/>
    <w:rsid w:val="00686FE1"/>
    <w:rsid w:val="006C25DB"/>
    <w:rsid w:val="006C3DE5"/>
    <w:rsid w:val="006C4031"/>
    <w:rsid w:val="006C5C50"/>
    <w:rsid w:val="006E06A4"/>
    <w:rsid w:val="0070048E"/>
    <w:rsid w:val="00751A12"/>
    <w:rsid w:val="00772512"/>
    <w:rsid w:val="007823D7"/>
    <w:rsid w:val="00792E50"/>
    <w:rsid w:val="007A13AF"/>
    <w:rsid w:val="007B534A"/>
    <w:rsid w:val="007B5BE3"/>
    <w:rsid w:val="007B76B5"/>
    <w:rsid w:val="007C228D"/>
    <w:rsid w:val="007E6B19"/>
    <w:rsid w:val="007F6AE4"/>
    <w:rsid w:val="0081393D"/>
    <w:rsid w:val="00815DB9"/>
    <w:rsid w:val="0081781D"/>
    <w:rsid w:val="00852B5B"/>
    <w:rsid w:val="00861C3B"/>
    <w:rsid w:val="008734A7"/>
    <w:rsid w:val="008B34C2"/>
    <w:rsid w:val="008B41F6"/>
    <w:rsid w:val="008C64D6"/>
    <w:rsid w:val="008C6984"/>
    <w:rsid w:val="008E3B54"/>
    <w:rsid w:val="009056DC"/>
    <w:rsid w:val="00915724"/>
    <w:rsid w:val="009276F7"/>
    <w:rsid w:val="00927773"/>
    <w:rsid w:val="00931768"/>
    <w:rsid w:val="00931BFD"/>
    <w:rsid w:val="00951CFD"/>
    <w:rsid w:val="00952632"/>
    <w:rsid w:val="00983AC7"/>
    <w:rsid w:val="00984022"/>
    <w:rsid w:val="00993CCD"/>
    <w:rsid w:val="009945E6"/>
    <w:rsid w:val="009B037C"/>
    <w:rsid w:val="009C0A3F"/>
    <w:rsid w:val="009D12C0"/>
    <w:rsid w:val="009D172D"/>
    <w:rsid w:val="009D4674"/>
    <w:rsid w:val="00A010A8"/>
    <w:rsid w:val="00A06CB9"/>
    <w:rsid w:val="00A36722"/>
    <w:rsid w:val="00A4704A"/>
    <w:rsid w:val="00A664AC"/>
    <w:rsid w:val="00A7692A"/>
    <w:rsid w:val="00A9018A"/>
    <w:rsid w:val="00AB3684"/>
    <w:rsid w:val="00AB3C56"/>
    <w:rsid w:val="00AC527B"/>
    <w:rsid w:val="00AD7DCF"/>
    <w:rsid w:val="00B07BC4"/>
    <w:rsid w:val="00B114F0"/>
    <w:rsid w:val="00B17119"/>
    <w:rsid w:val="00B26B1F"/>
    <w:rsid w:val="00B27588"/>
    <w:rsid w:val="00B35C4A"/>
    <w:rsid w:val="00B507F0"/>
    <w:rsid w:val="00B51BF6"/>
    <w:rsid w:val="00B57AF5"/>
    <w:rsid w:val="00B63078"/>
    <w:rsid w:val="00B76EB8"/>
    <w:rsid w:val="00B81722"/>
    <w:rsid w:val="00B90D37"/>
    <w:rsid w:val="00BA5180"/>
    <w:rsid w:val="00BB2D4A"/>
    <w:rsid w:val="00BC4ED1"/>
    <w:rsid w:val="00BD6F69"/>
    <w:rsid w:val="00BF0899"/>
    <w:rsid w:val="00C05CFE"/>
    <w:rsid w:val="00C2091A"/>
    <w:rsid w:val="00C27A44"/>
    <w:rsid w:val="00C31239"/>
    <w:rsid w:val="00C42CDB"/>
    <w:rsid w:val="00C83EAE"/>
    <w:rsid w:val="00CB26EC"/>
    <w:rsid w:val="00CB4F1F"/>
    <w:rsid w:val="00CB599B"/>
    <w:rsid w:val="00CB6A9C"/>
    <w:rsid w:val="00CD34C6"/>
    <w:rsid w:val="00CD7C48"/>
    <w:rsid w:val="00CE4F57"/>
    <w:rsid w:val="00CE6C50"/>
    <w:rsid w:val="00CF3BC5"/>
    <w:rsid w:val="00CF7874"/>
    <w:rsid w:val="00D0175E"/>
    <w:rsid w:val="00D07473"/>
    <w:rsid w:val="00D10626"/>
    <w:rsid w:val="00D1713E"/>
    <w:rsid w:val="00D35BCA"/>
    <w:rsid w:val="00D35F47"/>
    <w:rsid w:val="00D54A96"/>
    <w:rsid w:val="00D55FA6"/>
    <w:rsid w:val="00D6374C"/>
    <w:rsid w:val="00D85557"/>
    <w:rsid w:val="00D97B05"/>
    <w:rsid w:val="00DA691A"/>
    <w:rsid w:val="00DA6EED"/>
    <w:rsid w:val="00DB1544"/>
    <w:rsid w:val="00DB1D41"/>
    <w:rsid w:val="00DB41AF"/>
    <w:rsid w:val="00DB5ABA"/>
    <w:rsid w:val="00DB5F13"/>
    <w:rsid w:val="00DC1620"/>
    <w:rsid w:val="00DC6F53"/>
    <w:rsid w:val="00DD0C2D"/>
    <w:rsid w:val="00DD1AA2"/>
    <w:rsid w:val="00DE3732"/>
    <w:rsid w:val="00E051F3"/>
    <w:rsid w:val="00E074D6"/>
    <w:rsid w:val="00E10FA4"/>
    <w:rsid w:val="00E2376A"/>
    <w:rsid w:val="00E267CF"/>
    <w:rsid w:val="00E3465A"/>
    <w:rsid w:val="00E404CA"/>
    <w:rsid w:val="00E43460"/>
    <w:rsid w:val="00E51703"/>
    <w:rsid w:val="00E56ADE"/>
    <w:rsid w:val="00E65D04"/>
    <w:rsid w:val="00E66F23"/>
    <w:rsid w:val="00E7646E"/>
    <w:rsid w:val="00E80C17"/>
    <w:rsid w:val="00E87CC7"/>
    <w:rsid w:val="00E91275"/>
    <w:rsid w:val="00E92E12"/>
    <w:rsid w:val="00E92FEE"/>
    <w:rsid w:val="00E964B4"/>
    <w:rsid w:val="00EB28AC"/>
    <w:rsid w:val="00ED5B0D"/>
    <w:rsid w:val="00EF61EF"/>
    <w:rsid w:val="00F07FB6"/>
    <w:rsid w:val="00F26BFA"/>
    <w:rsid w:val="00F27E43"/>
    <w:rsid w:val="00F366B8"/>
    <w:rsid w:val="00F54819"/>
    <w:rsid w:val="00F62239"/>
    <w:rsid w:val="00F75655"/>
    <w:rsid w:val="00FB4A2D"/>
    <w:rsid w:val="00FD2105"/>
    <w:rsid w:val="00FD28C3"/>
    <w:rsid w:val="00FD4984"/>
    <w:rsid w:val="00FD61E2"/>
    <w:rsid w:val="00FD7BA4"/>
    <w:rsid w:val="00FF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740FFDD-B87C-4C76-BE94-4D51C4353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B086D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2135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enka">
    <w:name w:val="Pismenka"/>
    <w:basedOn w:val="Zkladntext"/>
    <w:uiPriority w:val="99"/>
    <w:rsid w:val="00E3465A"/>
    <w:pPr>
      <w:tabs>
        <w:tab w:val="num" w:pos="426"/>
      </w:tabs>
      <w:spacing w:after="0"/>
      <w:ind w:left="426" w:hanging="426"/>
      <w:jc w:val="both"/>
    </w:pPr>
    <w:rPr>
      <w:b/>
      <w:bCs/>
      <w:sz w:val="18"/>
      <w:szCs w:val="1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3465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3465A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FD49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35C4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5C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esoft\Sablony\31\PoznamkyKUZ_2011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EDD3BD-63E1-4C31-84CD-47816ADC2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PoznamkyKUZ_2011</Template>
  <TotalTime>12</TotalTime>
  <Pages>3</Pages>
  <Words>570</Words>
  <Characters>3250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3813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maan</dc:creator>
  <cp:keywords/>
  <cp:lastModifiedBy>MAJERČÁKOVÁ Andrea</cp:lastModifiedBy>
  <cp:revision>4</cp:revision>
  <cp:lastPrinted>2015-11-25T06:44:00Z</cp:lastPrinted>
  <dcterms:created xsi:type="dcterms:W3CDTF">2017-05-10T09:36:00Z</dcterms:created>
  <dcterms:modified xsi:type="dcterms:W3CDTF">2017-05-10T09:48:00Z</dcterms:modified>
</cp:coreProperties>
</file>