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 PRAVENEC REAL,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352, Pravenec</w:t>
            </w:r>
          </w:p>
        </w:tc>
      </w:tr>
      <w:tr w:rsidR="004534D4" w:rsidRPr="003E7910" w:rsidTr="00974A1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74A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44593139          DIČ:  2022761752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4A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74A19">
        <w:rPr>
          <w:rFonts w:cs="Arial"/>
          <w:szCs w:val="22"/>
        </w:rPr>
        <w:t xml:space="preserve"> prenájom a prevádzkovanie vlastných a prenajatých nehnuteľností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74A1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4A1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4A1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74A1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74A1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4A1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74A19" w:rsidP="00974A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74A19" w:rsidP="00974A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74A1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4A1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74A19" w:rsidP="00974A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74A19" w:rsidP="00974A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74A1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4A1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74A1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74A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74A19">
        <w:rPr>
          <w:rFonts w:cs="Arial"/>
          <w:szCs w:val="22"/>
        </w:rPr>
        <w:t>15.6.2016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2986883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780418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2986883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780418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4178742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375473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2986883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3675220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2986883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559929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3803270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4"/>
        <w:gridCol w:w="1025"/>
        <w:gridCol w:w="850"/>
        <w:gridCol w:w="851"/>
        <w:gridCol w:w="992"/>
        <w:gridCol w:w="20"/>
        <w:gridCol w:w="965"/>
        <w:gridCol w:w="716"/>
        <w:gridCol w:w="709"/>
        <w:gridCol w:w="850"/>
        <w:gridCol w:w="709"/>
      </w:tblGrid>
      <w:tr w:rsidR="00E916CF" w:rsidRPr="003F477D" w:rsidTr="00974A19">
        <w:trPr>
          <w:trHeight w:val="397"/>
          <w:tblHeader/>
          <w:jc w:val="center"/>
        </w:trPr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74A19">
        <w:trPr>
          <w:trHeight w:val="397"/>
          <w:tblHeader/>
          <w:jc w:val="center"/>
        </w:trPr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74A19">
        <w:trPr>
          <w:trHeight w:val="278"/>
          <w:tblHeader/>
          <w:jc w:val="center"/>
        </w:trPr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74A19">
        <w:trPr>
          <w:trHeight w:val="278"/>
          <w:tblHeader/>
          <w:jc w:val="center"/>
        </w:trPr>
        <w:tc>
          <w:tcPr>
            <w:tcW w:w="924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974A19">
        <w:trPr>
          <w:trHeight w:val="278"/>
          <w:tblHeader/>
          <w:jc w:val="center"/>
        </w:trPr>
        <w:tc>
          <w:tcPr>
            <w:tcW w:w="15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74A19">
        <w:trPr>
          <w:trHeight w:val="397"/>
          <w:tblHeader/>
          <w:jc w:val="center"/>
        </w:trPr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74A19">
        <w:trPr>
          <w:trHeight w:val="397"/>
          <w:tblHeader/>
          <w:jc w:val="center"/>
        </w:trPr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74A19">
        <w:trPr>
          <w:trHeight w:val="397"/>
          <w:tblHeader/>
          <w:jc w:val="center"/>
        </w:trPr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za bežné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61765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86637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74A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15038</w:t>
            </w:r>
          </w:p>
        </w:tc>
        <w:tc>
          <w:tcPr>
            <w:tcW w:w="2405" w:type="dxa"/>
            <w:vAlign w:val="center"/>
          </w:tcPr>
          <w:p w:rsidR="0003344F" w:rsidRPr="003F477D" w:rsidRDefault="00974A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53335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4A1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54512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127888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127888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-64060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-64060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-64060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74A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300078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74A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300078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4953395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74A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5196461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4953395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74A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5196461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0B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0B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0B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4A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bookmarkStart w:id="0" w:name="_GoBack"/>
      <w:bookmarkEnd w:id="0"/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05BA" w:rsidRDefault="002605BA" w:rsidP="00107589">
      <w:pPr>
        <w:spacing w:after="0" w:line="240" w:lineRule="auto"/>
      </w:pPr>
      <w:r>
        <w:separator/>
      </w:r>
    </w:p>
  </w:endnote>
  <w:endnote w:type="continuationSeparator" w:id="0">
    <w:p w:rsidR="002605BA" w:rsidRDefault="002605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4A19" w:rsidRPr="00981468" w:rsidRDefault="00974A1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10B44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05BA" w:rsidRDefault="002605BA" w:rsidP="00107589">
      <w:pPr>
        <w:spacing w:after="0" w:line="240" w:lineRule="auto"/>
      </w:pPr>
      <w:r>
        <w:separator/>
      </w:r>
    </w:p>
  </w:footnote>
  <w:footnote w:type="continuationSeparator" w:id="0">
    <w:p w:rsidR="002605BA" w:rsidRDefault="002605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74A1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4A19" w:rsidRPr="003F477D" w:rsidRDefault="00974A1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4A19" w:rsidRPr="003F477D" w:rsidRDefault="00974A1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44593139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2022761752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74A19" w:rsidRPr="004268D2" w:rsidRDefault="00974A1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4A19" w:rsidRPr="004268D2" w:rsidRDefault="00974A1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B4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05BA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4A19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CA369D-2407-4A4D-9CE4-C9C809D246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4296</Words>
  <Characters>24489</Characters>
  <Application>Microsoft Office Word</Application>
  <DocSecurity>0</DocSecurity>
  <Lines>204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28728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2017-06-25T14:03:00Z</dcterms:created>
  <dcterms:modified xsi:type="dcterms:W3CDTF">2017-06-25T14:03:00Z</dcterms:modified>
</cp:coreProperties>
</file>