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95F81" w14:textId="77777777" w:rsidR="004C32C3" w:rsidRDefault="004C32C3" w:rsidP="00FF0EA0">
      <w:pPr>
        <w:jc w:val="center"/>
        <w:outlineLvl w:val="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Výročná správa Neziskovej organizácie </w:t>
      </w:r>
      <w:proofErr w:type="spellStart"/>
      <w:r>
        <w:rPr>
          <w:b/>
          <w:sz w:val="32"/>
          <w:szCs w:val="32"/>
          <w:u w:val="single"/>
        </w:rPr>
        <w:t>Civitas</w:t>
      </w:r>
      <w:proofErr w:type="spellEnd"/>
      <w:r>
        <w:rPr>
          <w:b/>
          <w:sz w:val="32"/>
          <w:szCs w:val="32"/>
          <w:u w:val="single"/>
        </w:rPr>
        <w:t xml:space="preserve"> </w:t>
      </w:r>
      <w:proofErr w:type="spellStart"/>
      <w:r>
        <w:rPr>
          <w:b/>
          <w:sz w:val="32"/>
          <w:szCs w:val="32"/>
          <w:u w:val="single"/>
        </w:rPr>
        <w:t>Europa</w:t>
      </w:r>
      <w:proofErr w:type="spellEnd"/>
    </w:p>
    <w:p w14:paraId="17B1D812" w14:textId="77777777" w:rsidR="004C32C3" w:rsidRDefault="00FF0EA0" w:rsidP="00FF0EA0">
      <w:pPr>
        <w:jc w:val="center"/>
        <w:outlineLvl w:val="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za rok 2016</w:t>
      </w:r>
    </w:p>
    <w:p w14:paraId="1CBAD5ED" w14:textId="77777777" w:rsidR="004C32C3" w:rsidRDefault="004C32C3" w:rsidP="004C32C3">
      <w:pPr>
        <w:jc w:val="center"/>
      </w:pPr>
    </w:p>
    <w:p w14:paraId="46AD9F18" w14:textId="77777777" w:rsidR="004C32C3" w:rsidRDefault="004C32C3" w:rsidP="004C32C3">
      <w:pPr>
        <w:jc w:val="center"/>
      </w:pPr>
    </w:p>
    <w:p w14:paraId="0DBD25D4" w14:textId="77777777" w:rsidR="004C32C3" w:rsidRDefault="004C32C3" w:rsidP="004C32C3">
      <w:r>
        <w:rPr>
          <w:rStyle w:val="Strong"/>
        </w:rPr>
        <w:t xml:space="preserve">Názov organizácie: </w:t>
      </w:r>
      <w:r>
        <w:t xml:space="preserve">Nezisková organizácia </w:t>
      </w:r>
      <w:proofErr w:type="spellStart"/>
      <w:r>
        <w:t>Civitas</w:t>
      </w:r>
      <w:proofErr w:type="spellEnd"/>
      <w:r>
        <w:t xml:space="preserve"> </w:t>
      </w:r>
      <w:proofErr w:type="spellStart"/>
      <w:r>
        <w:t>Europa</w:t>
      </w:r>
      <w:proofErr w:type="spellEnd"/>
      <w:r>
        <w:t xml:space="preserve"> </w:t>
      </w:r>
      <w:r>
        <w:br/>
      </w:r>
      <w:r>
        <w:rPr>
          <w:rStyle w:val="Strong"/>
        </w:rPr>
        <w:t>Sídlo organizácie:</w:t>
      </w:r>
      <w:r>
        <w:t xml:space="preserve"> </w:t>
      </w:r>
      <w:r w:rsidR="009E6B3A" w:rsidRPr="009E6B3A">
        <w:rPr>
          <w:shd w:val="clear" w:color="auto" w:fill="FFFFFF"/>
        </w:rPr>
        <w:t>Nám. 1. mája 2 811 06 Bratislava - Staré Mesto</w:t>
      </w:r>
      <w:r>
        <w:br/>
      </w:r>
      <w:r>
        <w:rPr>
          <w:rStyle w:val="Strong"/>
        </w:rPr>
        <w:t>Registrový úrad:</w:t>
      </w:r>
      <w:r>
        <w:t xml:space="preserve"> Obvodný úrad v Bratislave </w:t>
      </w:r>
      <w:r>
        <w:br/>
      </w:r>
      <w:r>
        <w:rPr>
          <w:rStyle w:val="Strong"/>
        </w:rPr>
        <w:t>IČO:</w:t>
      </w:r>
      <w:r>
        <w:t xml:space="preserve"> 37925041 </w:t>
      </w:r>
      <w:r>
        <w:br/>
      </w:r>
      <w:r>
        <w:rPr>
          <w:rStyle w:val="Strong"/>
        </w:rPr>
        <w:t>Dátum vzniku</w:t>
      </w:r>
      <w:r>
        <w:t xml:space="preserve"> 24.10.2007</w:t>
      </w:r>
    </w:p>
    <w:p w14:paraId="2C60DBC8" w14:textId="77777777" w:rsidR="004C32C3" w:rsidRDefault="004C32C3" w:rsidP="004C32C3"/>
    <w:p w14:paraId="1ADC501D" w14:textId="30C06FBF" w:rsidR="004C32C3" w:rsidRDefault="00CE6F1A" w:rsidP="00DF4512">
      <w:r>
        <w:t>O</w:t>
      </w:r>
      <w:r w:rsidR="006B6490">
        <w:t xml:space="preserve">rganizácia </w:t>
      </w:r>
      <w:proofErr w:type="spellStart"/>
      <w:r>
        <w:t>Civitas</w:t>
      </w:r>
      <w:proofErr w:type="spellEnd"/>
      <w:r>
        <w:t xml:space="preserve"> </w:t>
      </w:r>
      <w:proofErr w:type="spellStart"/>
      <w:r>
        <w:t>Europa</w:t>
      </w:r>
      <w:proofErr w:type="spellEnd"/>
      <w:r>
        <w:t xml:space="preserve"> udržala svoju činnosť v </w:t>
      </w:r>
      <w:r w:rsidR="00FF0EA0">
        <w:t>minimalistickom režime aj v roku 2016</w:t>
      </w:r>
      <w:r>
        <w:t xml:space="preserve"> kedy </w:t>
      </w:r>
      <w:r w:rsidR="006B6490">
        <w:t xml:space="preserve">dokázala fungovať bez </w:t>
      </w:r>
      <w:r>
        <w:t xml:space="preserve">akýchkoľvek </w:t>
      </w:r>
      <w:r w:rsidR="006B6490">
        <w:t xml:space="preserve">výdavkov a členovia </w:t>
      </w:r>
      <w:r>
        <w:t>zabezpečili činnosti spadajúce do ich domény</w:t>
      </w:r>
      <w:r w:rsidR="006B6490">
        <w:t xml:space="preserve"> bez nároku na odmenu. </w:t>
      </w:r>
      <w:r w:rsidR="009B264F">
        <w:t xml:space="preserve">V roku 2016  bola spustená nová stránka organizácie </w:t>
      </w:r>
      <w:proofErr w:type="spellStart"/>
      <w:r w:rsidR="009B264F">
        <w:t>Civitas</w:t>
      </w:r>
      <w:proofErr w:type="spellEnd"/>
      <w:r w:rsidR="009B264F">
        <w:t xml:space="preserve"> </w:t>
      </w:r>
      <w:proofErr w:type="spellStart"/>
      <w:r w:rsidR="009B264F">
        <w:t>Europa</w:t>
      </w:r>
      <w:proofErr w:type="spellEnd"/>
      <w:r w:rsidR="009B264F">
        <w:t xml:space="preserve"> Tak ako sa predpokladalo organizácia na nej sleduje legislatívne zmeny v súvislosti s členstvom Slovenskej republiky v Európskej únii. </w:t>
      </w:r>
      <w:bookmarkStart w:id="0" w:name="_GoBack"/>
      <w:bookmarkEnd w:id="0"/>
      <w:r w:rsidR="009B264F">
        <w:t>Doména „civitaseuropa.com“</w:t>
      </w:r>
      <w:r w:rsidR="000771F2">
        <w:t xml:space="preserve">, </w:t>
      </w:r>
      <w:proofErr w:type="spellStart"/>
      <w:r w:rsidR="009B264F">
        <w:t>hosting</w:t>
      </w:r>
      <w:proofErr w:type="spellEnd"/>
      <w:r w:rsidR="009B264F">
        <w:t xml:space="preserve"> a súvisiace internetové služ</w:t>
      </w:r>
      <w:r w:rsidR="00FF0EA0">
        <w:t>b</w:t>
      </w:r>
      <w:r w:rsidR="009B264F">
        <w:t>y</w:t>
      </w:r>
      <w:r w:rsidR="005E59F4">
        <w:t xml:space="preserve"> </w:t>
      </w:r>
      <w:r w:rsidR="005E59F4">
        <w:rPr>
          <w:lang w:val="en-US"/>
        </w:rPr>
        <w:t>(</w:t>
      </w:r>
      <w:proofErr w:type="spellStart"/>
      <w:r w:rsidR="005E59F4">
        <w:rPr>
          <w:lang w:val="en-US"/>
        </w:rPr>
        <w:t>zv</w:t>
      </w:r>
      <w:r w:rsidR="005E59F4">
        <w:t>ýšenie</w:t>
      </w:r>
      <w:proofErr w:type="spellEnd"/>
      <w:r w:rsidR="005E59F4">
        <w:t xml:space="preserve"> </w:t>
      </w:r>
      <w:proofErr w:type="spellStart"/>
      <w:r w:rsidR="005E59F4">
        <w:t>vyditeľnosti</w:t>
      </w:r>
      <w:proofErr w:type="spellEnd"/>
      <w:r w:rsidR="005E59F4">
        <w:t xml:space="preserve"> webovej prezentácie vo vyhľadávacích systémoch a on</w:t>
      </w:r>
      <w:r w:rsidR="005E59F4">
        <w:rPr>
          <w:lang w:val="en-US"/>
        </w:rPr>
        <w:t>-</w:t>
      </w:r>
      <w:proofErr w:type="spellStart"/>
      <w:r w:rsidR="005E59F4">
        <w:t>line</w:t>
      </w:r>
      <w:proofErr w:type="spellEnd"/>
      <w:r w:rsidR="005E59F4">
        <w:t xml:space="preserve"> aplikácia na vytváranie a úpravy obsahu webovej prezentácie</w:t>
      </w:r>
      <w:r w:rsidR="005E59F4">
        <w:rPr>
          <w:lang w:val="en-US"/>
        </w:rPr>
        <w:t>)</w:t>
      </w:r>
      <w:r w:rsidR="009B264F">
        <w:t xml:space="preserve">, </w:t>
      </w:r>
      <w:r w:rsidR="00FF0EA0">
        <w:t xml:space="preserve">boli organizácií poskytnuté darom. </w:t>
      </w:r>
      <w:r w:rsidR="006B6490">
        <w:t xml:space="preserve">Organizácia </w:t>
      </w:r>
      <w:r>
        <w:t xml:space="preserve">podporuje </w:t>
      </w:r>
      <w:r w:rsidR="006B6490">
        <w:t>priority stanovené na začiatku svojej činnosti predovšetkým podporu členstva v Európskej únii zabezpečovaním činností informovania občanov o zmenách, ktoré toto členstvo prináša.</w:t>
      </w:r>
      <w:r w:rsidR="000771F2">
        <w:t xml:space="preserve"> </w:t>
      </w:r>
    </w:p>
    <w:p w14:paraId="10FA34D1" w14:textId="77777777" w:rsidR="004C32C3" w:rsidRDefault="004C32C3" w:rsidP="004C32C3"/>
    <w:p w14:paraId="69C8E5F4" w14:textId="77777777" w:rsidR="004C32C3" w:rsidRDefault="004C32C3" w:rsidP="00FF0EA0">
      <w:pPr>
        <w:outlineLvl w:val="0"/>
        <w:rPr>
          <w:color w:val="000000"/>
        </w:rPr>
      </w:pPr>
      <w:r>
        <w:rPr>
          <w:b/>
          <w:color w:val="000000"/>
        </w:rPr>
        <w:t>Orgány neziskovej organizácie</w:t>
      </w:r>
    </w:p>
    <w:p w14:paraId="5B2AAC0A" w14:textId="77777777" w:rsidR="004C32C3" w:rsidRDefault="004C32C3" w:rsidP="004C32C3">
      <w:pPr>
        <w:rPr>
          <w:color w:val="000000"/>
        </w:rPr>
      </w:pPr>
    </w:p>
    <w:p w14:paraId="0F16D2C7" w14:textId="77777777" w:rsidR="004C32C3" w:rsidRDefault="00F70C3D" w:rsidP="004C32C3">
      <w:r>
        <w:rPr>
          <w:color w:val="000000"/>
        </w:rPr>
        <w:t xml:space="preserve">Zloženie riadiacich orgánov </w:t>
      </w:r>
      <w:r w:rsidR="004C32C3">
        <w:rPr>
          <w:color w:val="000000"/>
        </w:rPr>
        <w:t xml:space="preserve">neziskovej organizácie </w:t>
      </w:r>
      <w:r>
        <w:rPr>
          <w:color w:val="000000"/>
        </w:rPr>
        <w:t>zostáva stabilné.</w:t>
      </w:r>
      <w:r w:rsidR="004C32C3">
        <w:rPr>
          <w:color w:val="000000"/>
        </w:rPr>
        <w:t xml:space="preserve"> Správna rada, riaditeľ a revízor zotrvali vo svojich funkciách</w:t>
      </w:r>
      <w:r w:rsidR="009B0DF0">
        <w:rPr>
          <w:color w:val="000000"/>
        </w:rPr>
        <w:t xml:space="preserve"> z predchádzajúceho obdobia. </w:t>
      </w:r>
      <w:r w:rsidR="004C32C3">
        <w:rPr>
          <w:color w:val="000000"/>
        </w:rPr>
        <w:t>V minulom roku správna</w:t>
      </w:r>
      <w:r>
        <w:rPr>
          <w:color w:val="000000"/>
        </w:rPr>
        <w:t xml:space="preserve"> rada zasadla dva razy </w:t>
      </w:r>
      <w:r w:rsidR="00FF0EA0">
        <w:rPr>
          <w:color w:val="000000"/>
        </w:rPr>
        <w:t>v Bratislave a v Prahe</w:t>
      </w:r>
    </w:p>
    <w:p w14:paraId="79A0D948" w14:textId="77777777" w:rsidR="00DF4512" w:rsidRDefault="00DF4512" w:rsidP="004C32C3"/>
    <w:p w14:paraId="2ABC99D1" w14:textId="77777777" w:rsidR="004C32C3" w:rsidRDefault="006B6490" w:rsidP="00FF0EA0">
      <w:pPr>
        <w:outlineLvl w:val="0"/>
        <w:rPr>
          <w:b/>
        </w:rPr>
      </w:pPr>
      <w:r>
        <w:rPr>
          <w:b/>
        </w:rPr>
        <w:t>Činnosť za rok 201</w:t>
      </w:r>
      <w:r w:rsidR="00FF0EA0">
        <w:rPr>
          <w:b/>
        </w:rPr>
        <w:t>6</w:t>
      </w:r>
    </w:p>
    <w:p w14:paraId="2065A7BE" w14:textId="77777777" w:rsidR="004C32C3" w:rsidRDefault="004C32C3" w:rsidP="004C32C3"/>
    <w:p w14:paraId="76E0DC11" w14:textId="77777777" w:rsidR="00DF4512" w:rsidRDefault="004C32C3" w:rsidP="006B6490">
      <w:r>
        <w:t xml:space="preserve">Nezisková organizácia </w:t>
      </w:r>
      <w:proofErr w:type="spellStart"/>
      <w:r>
        <w:t>Civitas</w:t>
      </w:r>
      <w:proofErr w:type="spellEnd"/>
      <w:r>
        <w:t xml:space="preserve"> </w:t>
      </w:r>
      <w:proofErr w:type="spellStart"/>
      <w:r>
        <w:t>Europa</w:t>
      </w:r>
      <w:proofErr w:type="spellEnd"/>
      <w:r>
        <w:t xml:space="preserve"> </w:t>
      </w:r>
      <w:r w:rsidR="006D7E8B">
        <w:t>podporuje členstvo Slo</w:t>
      </w:r>
      <w:r w:rsidR="00543855">
        <w:t>venska v E</w:t>
      </w:r>
      <w:r w:rsidR="006D7E8B">
        <w:t>urópskych štruktúrach. Z minulého roku preloženým</w:t>
      </w:r>
      <w:r w:rsidR="00543855">
        <w:t xml:space="preserve"> projektom je príprava novej</w:t>
      </w:r>
      <w:r w:rsidR="006D7E8B">
        <w:t xml:space="preserve"> webovej prezentácie</w:t>
      </w:r>
      <w:r w:rsidR="00543855">
        <w:t xml:space="preserve">, </w:t>
      </w:r>
      <w:r w:rsidR="006D7E8B">
        <w:t>s obsahom vlastného informačného</w:t>
      </w:r>
      <w:r w:rsidR="00543855">
        <w:t xml:space="preserve"> portál</w:t>
      </w:r>
      <w:r w:rsidR="006D7E8B">
        <w:t xml:space="preserve">u zameraného na </w:t>
      </w:r>
      <w:r w:rsidR="00543855">
        <w:t xml:space="preserve"> informovanie občanov</w:t>
      </w:r>
      <w:r w:rsidR="006D7E8B">
        <w:t xml:space="preserve"> Slovenska</w:t>
      </w:r>
      <w:r w:rsidR="00543855">
        <w:t xml:space="preserve"> o činnostiach Európskej únie voči občanovi, ako spotrebiteľovi, zamestnancovi a obyvateľovi Európskeho priestoru a z toho plynúcich predovšetkým oprávnení. </w:t>
      </w:r>
      <w:r w:rsidR="00AD2120">
        <w:t>Organizácia však naďalej pokračovala v informačných aktivitách v podobe prezentácií noviniek v oblasti Európskej legislatívy, publikáciami</w:t>
      </w:r>
      <w:r w:rsidR="006D7E8B">
        <w:t xml:space="preserve"> členov</w:t>
      </w:r>
      <w:r w:rsidR="005E4E38">
        <w:t xml:space="preserve"> a</w:t>
      </w:r>
      <w:r w:rsidR="00AD2120">
        <w:t xml:space="preserve"> prednáškovou </w:t>
      </w:r>
      <w:r w:rsidR="005E4E38">
        <w:t>činnosťou</w:t>
      </w:r>
      <w:r w:rsidR="00AD2120">
        <w:t xml:space="preserve">.   </w:t>
      </w:r>
    </w:p>
    <w:p w14:paraId="2B677349" w14:textId="77777777" w:rsidR="004C32C3" w:rsidRDefault="00D24AC4" w:rsidP="004C32C3">
      <w:r>
        <w:tab/>
      </w:r>
    </w:p>
    <w:p w14:paraId="3ABE7BC8" w14:textId="77777777" w:rsidR="00133B45" w:rsidRDefault="00133B45" w:rsidP="004C32C3"/>
    <w:p w14:paraId="389F6D57" w14:textId="77777777" w:rsidR="00D24AC4" w:rsidRDefault="00D24AC4" w:rsidP="004C32C3"/>
    <w:p w14:paraId="57327999" w14:textId="77777777" w:rsidR="004C32C3" w:rsidRDefault="004C32C3" w:rsidP="00FF0EA0">
      <w:pPr>
        <w:outlineLvl w:val="0"/>
        <w:rPr>
          <w:b/>
        </w:rPr>
      </w:pPr>
      <w:r>
        <w:rPr>
          <w:b/>
        </w:rPr>
        <w:t>Prehľad príjmov a výdavkov neziskovej organi</w:t>
      </w:r>
      <w:r w:rsidR="00FF0EA0">
        <w:rPr>
          <w:b/>
        </w:rPr>
        <w:t xml:space="preserve">zácie </w:t>
      </w:r>
      <w:proofErr w:type="spellStart"/>
      <w:r w:rsidR="00FF0EA0">
        <w:rPr>
          <w:b/>
        </w:rPr>
        <w:t>Civitas</w:t>
      </w:r>
      <w:proofErr w:type="spellEnd"/>
      <w:r w:rsidR="00FF0EA0">
        <w:rPr>
          <w:b/>
        </w:rPr>
        <w:t xml:space="preserve"> </w:t>
      </w:r>
      <w:proofErr w:type="spellStart"/>
      <w:r w:rsidR="00FF0EA0">
        <w:rPr>
          <w:b/>
        </w:rPr>
        <w:t>Europa</w:t>
      </w:r>
      <w:proofErr w:type="spellEnd"/>
      <w:r w:rsidR="00FF0EA0">
        <w:rPr>
          <w:b/>
        </w:rPr>
        <w:t xml:space="preserve"> za rok 2016</w:t>
      </w:r>
      <w:r>
        <w:rPr>
          <w:b/>
        </w:rPr>
        <w:t>:</w:t>
      </w:r>
    </w:p>
    <w:p w14:paraId="466FB800" w14:textId="77777777" w:rsidR="004C32C3" w:rsidRDefault="004C32C3" w:rsidP="004C32C3"/>
    <w:p w14:paraId="46F2B489" w14:textId="77777777" w:rsidR="004C32C3" w:rsidRDefault="004C32C3" w:rsidP="00FF0EA0">
      <w:pPr>
        <w:outlineLvl w:val="0"/>
        <w:rPr>
          <w:u w:val="single"/>
        </w:rPr>
      </w:pPr>
      <w:r>
        <w:rPr>
          <w:u w:val="single"/>
        </w:rPr>
        <w:t>Použité prostriedky</w:t>
      </w:r>
      <w:r w:rsidR="00CE6F1A">
        <w:rPr>
          <w:u w:val="single"/>
        </w:rPr>
        <w:t xml:space="preserve"> n</w:t>
      </w:r>
      <w:r w:rsidR="00FF0EA0">
        <w:rPr>
          <w:u w:val="single"/>
        </w:rPr>
        <w:t>a chod organizácie za rok 2016</w:t>
      </w:r>
      <w:r>
        <w:rPr>
          <w:u w:val="single"/>
        </w:rPr>
        <w:t>:</w:t>
      </w:r>
    </w:p>
    <w:p w14:paraId="6804D21F" w14:textId="77777777" w:rsidR="004C32C3" w:rsidRDefault="004C32C3" w:rsidP="004C32C3"/>
    <w:p w14:paraId="1BFDCDC0" w14:textId="77777777" w:rsidR="004C32C3" w:rsidRDefault="004C32C3" w:rsidP="00FF0EA0">
      <w:pPr>
        <w:outlineLvl w:val="0"/>
      </w:pPr>
      <w:r>
        <w:rPr>
          <w:i/>
        </w:rPr>
        <w:t>Spolu:</w:t>
      </w:r>
      <w:r>
        <w:t>..........................</w:t>
      </w:r>
      <w:r w:rsidR="009E6B3A">
        <w:t xml:space="preserve"> </w:t>
      </w:r>
      <w:r w:rsidR="006974C3">
        <w:t>0</w:t>
      </w:r>
      <w:r w:rsidR="007B1E53">
        <w:t>,- Eur</w:t>
      </w:r>
    </w:p>
    <w:p w14:paraId="72CAF419" w14:textId="77777777" w:rsidR="004C32C3" w:rsidRDefault="004C32C3" w:rsidP="004C32C3">
      <w:pPr>
        <w:rPr>
          <w:color w:val="000000"/>
          <w:u w:val="single"/>
        </w:rPr>
      </w:pPr>
    </w:p>
    <w:p w14:paraId="6F034982" w14:textId="3180D95B" w:rsidR="007B1E53" w:rsidRDefault="007B1E53" w:rsidP="00FF0EA0">
      <w:pPr>
        <w:outlineLvl w:val="0"/>
        <w:rPr>
          <w:u w:val="single"/>
        </w:rPr>
      </w:pPr>
      <w:r>
        <w:rPr>
          <w:u w:val="single"/>
        </w:rPr>
        <w:t>Získané prostriedky</w:t>
      </w:r>
      <w:r w:rsidR="008938AA">
        <w:rPr>
          <w:u w:val="single"/>
        </w:rPr>
        <w:t xml:space="preserve"> za rok 2016</w:t>
      </w:r>
      <w:r>
        <w:rPr>
          <w:u w:val="single"/>
        </w:rPr>
        <w:t>:</w:t>
      </w:r>
    </w:p>
    <w:p w14:paraId="6C27E5C1" w14:textId="77777777" w:rsidR="007B1E53" w:rsidRDefault="007B1E53" w:rsidP="007B1E53"/>
    <w:p w14:paraId="51A5FBBF" w14:textId="77777777" w:rsidR="009B0DF0" w:rsidRDefault="009B0DF0" w:rsidP="00FF0EA0">
      <w:pPr>
        <w:outlineLvl w:val="0"/>
      </w:pPr>
      <w:r>
        <w:t>Získané finančné prostriedky....................0,- Eur</w:t>
      </w:r>
    </w:p>
    <w:p w14:paraId="67B7B81C" w14:textId="77777777" w:rsidR="009B0DF0" w:rsidRDefault="009B0DF0" w:rsidP="009B0DF0">
      <w:pPr>
        <w:rPr>
          <w:i/>
        </w:rPr>
      </w:pPr>
    </w:p>
    <w:p w14:paraId="0E1EEF54" w14:textId="77777777" w:rsidR="009B0DF0" w:rsidRDefault="009B0DF0" w:rsidP="00FF0EA0">
      <w:pPr>
        <w:outlineLvl w:val="0"/>
      </w:pPr>
      <w:r>
        <w:rPr>
          <w:i/>
        </w:rPr>
        <w:lastRenderedPageBreak/>
        <w:t>Spolu:</w:t>
      </w:r>
      <w:r>
        <w:t>..........................0,- Eur</w:t>
      </w:r>
    </w:p>
    <w:p w14:paraId="53D0253C" w14:textId="77777777" w:rsidR="009B0DF0" w:rsidRDefault="009B0DF0" w:rsidP="007B1E53"/>
    <w:p w14:paraId="73313FB7" w14:textId="77777777" w:rsidR="007B1E53" w:rsidRDefault="007B1E53" w:rsidP="004C32C3">
      <w:pPr>
        <w:rPr>
          <w:u w:val="single"/>
        </w:rPr>
      </w:pPr>
    </w:p>
    <w:p w14:paraId="43665647" w14:textId="0CEF5A3D" w:rsidR="004C32C3" w:rsidRDefault="004C32C3" w:rsidP="00FF0EA0">
      <w:pPr>
        <w:outlineLvl w:val="0"/>
      </w:pPr>
      <w:r>
        <w:rPr>
          <w:u w:val="single"/>
        </w:rPr>
        <w:t>Rozdiel medzi príjmami a</w:t>
      </w:r>
      <w:r w:rsidR="009B0DF0">
        <w:rPr>
          <w:u w:val="single"/>
        </w:rPr>
        <w:t> </w:t>
      </w:r>
      <w:r>
        <w:rPr>
          <w:u w:val="single"/>
        </w:rPr>
        <w:t>výdavkami</w:t>
      </w:r>
      <w:r w:rsidR="00CE6F1A">
        <w:rPr>
          <w:u w:val="single"/>
        </w:rPr>
        <w:t xml:space="preserve"> za rok 201</w:t>
      </w:r>
      <w:r w:rsidR="008938AA">
        <w:rPr>
          <w:u w:val="single"/>
        </w:rPr>
        <w:t>6</w:t>
      </w:r>
    </w:p>
    <w:p w14:paraId="4808B2F1" w14:textId="77777777" w:rsidR="004C32C3" w:rsidRDefault="004C32C3" w:rsidP="004C32C3"/>
    <w:p w14:paraId="10C59687" w14:textId="7405D418" w:rsidR="007F29C6" w:rsidRDefault="004C32C3">
      <w:r>
        <w:t>Rozdiel medzi príjmami a výdav</w:t>
      </w:r>
      <w:r w:rsidR="007B1E53">
        <w:t xml:space="preserve">kami </w:t>
      </w:r>
      <w:r w:rsidR="005E59F4">
        <w:t xml:space="preserve"> za rok 2016</w:t>
      </w:r>
      <w:r w:rsidR="007B1E53">
        <w:t xml:space="preserve"> tvorí  suma 0,-  Eur</w:t>
      </w:r>
      <w:r>
        <w:t>.</w:t>
      </w:r>
    </w:p>
    <w:p w14:paraId="072C7DC2" w14:textId="77777777" w:rsidR="007B1E53" w:rsidRDefault="007B1E53"/>
    <w:sectPr w:rsidR="007B1E53" w:rsidSect="007F29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70BC2E" w14:textId="77777777" w:rsidR="00D15031" w:rsidRDefault="00D15031" w:rsidP="004C32C3">
      <w:r>
        <w:separator/>
      </w:r>
    </w:p>
  </w:endnote>
  <w:endnote w:type="continuationSeparator" w:id="0">
    <w:p w14:paraId="51107B07" w14:textId="77777777" w:rsidR="00D15031" w:rsidRDefault="00D15031" w:rsidP="004C3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485C70" w14:textId="77777777" w:rsidR="00D15031" w:rsidRDefault="00D15031" w:rsidP="004C32C3">
      <w:r>
        <w:separator/>
      </w:r>
    </w:p>
  </w:footnote>
  <w:footnote w:type="continuationSeparator" w:id="0">
    <w:p w14:paraId="6103E15D" w14:textId="77777777" w:rsidR="00D15031" w:rsidRDefault="00D15031" w:rsidP="004C32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32C3"/>
    <w:rsid w:val="00064D52"/>
    <w:rsid w:val="000771F2"/>
    <w:rsid w:val="00133B45"/>
    <w:rsid w:val="00190885"/>
    <w:rsid w:val="002C0792"/>
    <w:rsid w:val="004C32C3"/>
    <w:rsid w:val="00543855"/>
    <w:rsid w:val="005E4E38"/>
    <w:rsid w:val="005E59F4"/>
    <w:rsid w:val="006974C3"/>
    <w:rsid w:val="006B6490"/>
    <w:rsid w:val="006D7E8B"/>
    <w:rsid w:val="00746A59"/>
    <w:rsid w:val="0076281E"/>
    <w:rsid w:val="007820B6"/>
    <w:rsid w:val="007B1E53"/>
    <w:rsid w:val="007F29C6"/>
    <w:rsid w:val="00883F08"/>
    <w:rsid w:val="008938AA"/>
    <w:rsid w:val="00957E28"/>
    <w:rsid w:val="009B0DF0"/>
    <w:rsid w:val="009B264F"/>
    <w:rsid w:val="009E6B3A"/>
    <w:rsid w:val="00A470B2"/>
    <w:rsid w:val="00AA4A4D"/>
    <w:rsid w:val="00AD2120"/>
    <w:rsid w:val="00B928D6"/>
    <w:rsid w:val="00CC7112"/>
    <w:rsid w:val="00CE6F1A"/>
    <w:rsid w:val="00D15031"/>
    <w:rsid w:val="00D24AC4"/>
    <w:rsid w:val="00DF4512"/>
    <w:rsid w:val="00F42E14"/>
    <w:rsid w:val="00F70C3D"/>
    <w:rsid w:val="00FF0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CC2BC"/>
  <w15:docId w15:val="{3790AC81-654B-4853-8F9F-6400BFDAF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4C32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4C32C3"/>
    <w:rPr>
      <w:color w:val="0000FF"/>
      <w:u w:val="single"/>
    </w:rPr>
  </w:style>
  <w:style w:type="paragraph" w:styleId="NormalWeb">
    <w:name w:val="Normal (Web)"/>
    <w:basedOn w:val="Normal"/>
    <w:semiHidden/>
    <w:unhideWhenUsed/>
    <w:rsid w:val="004C32C3"/>
    <w:pPr>
      <w:suppressAutoHyphens/>
      <w:spacing w:before="280" w:after="280"/>
    </w:pPr>
    <w:rPr>
      <w:lang w:eastAsia="ar-SA"/>
    </w:rPr>
  </w:style>
  <w:style w:type="paragraph" w:styleId="FootnoteText">
    <w:name w:val="footnote text"/>
    <w:basedOn w:val="Normal"/>
    <w:link w:val="FootnoteTextChar"/>
    <w:semiHidden/>
    <w:unhideWhenUsed/>
    <w:rsid w:val="004C32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4C32C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FootnoteReference">
    <w:name w:val="footnote reference"/>
    <w:basedOn w:val="DefaultParagraphFont"/>
    <w:semiHidden/>
    <w:unhideWhenUsed/>
    <w:rsid w:val="004C32C3"/>
    <w:rPr>
      <w:vertAlign w:val="superscript"/>
    </w:rPr>
  </w:style>
  <w:style w:type="character" w:styleId="Strong">
    <w:name w:val="Strong"/>
    <w:basedOn w:val="DefaultParagraphFont"/>
    <w:qFormat/>
    <w:rsid w:val="004C32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07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EB0EE7-F2DA-9D4B-B4F5-F4D739EB0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2</Pages>
  <Words>363</Words>
  <Characters>2073</Characters>
  <Application>Microsoft Macintosh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03601</dc:creator>
  <cp:keywords/>
  <dc:description/>
  <cp:lastModifiedBy>Microsoft Office User</cp:lastModifiedBy>
  <cp:revision>22</cp:revision>
  <dcterms:created xsi:type="dcterms:W3CDTF">2013-04-09T12:14:00Z</dcterms:created>
  <dcterms:modified xsi:type="dcterms:W3CDTF">2017-06-18T19:02:00Z</dcterms:modified>
</cp:coreProperties>
</file>