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173D729F" w:rsidR="004D3B4A" w:rsidRPr="00891481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0380DF3A" w14:textId="11E79DA1" w:rsidR="0081386B" w:rsidRPr="005C59EE" w:rsidRDefault="005C59EE" w:rsidP="0081386B">
      <w:pPr>
        <w:ind w:left="426"/>
        <w:rPr>
          <w:sz w:val="18"/>
          <w:szCs w:val="18"/>
        </w:rPr>
      </w:pPr>
      <w:r w:rsidRPr="005C59EE">
        <w:rPr>
          <w:sz w:val="18"/>
          <w:szCs w:val="18"/>
        </w:rPr>
        <w:t xml:space="preserve">JL Parket, s.r.o.(ďalej len „spoločnosť”) je spoločnosť s ručením obmedzeným, ktorá </w:t>
      </w:r>
      <w:r w:rsidR="00910279">
        <w:rPr>
          <w:sz w:val="18"/>
          <w:szCs w:val="18"/>
        </w:rPr>
        <w:t>bola založená</w:t>
      </w:r>
      <w:r w:rsidRPr="005C59EE">
        <w:rPr>
          <w:sz w:val="18"/>
          <w:szCs w:val="18"/>
        </w:rPr>
        <w:t xml:space="preserve"> dňa 11.03.2011. Dňa 05.04.2011 bola zapísaná do Obchodného registra vedenom na Okresnom súde Bratislava I, oddiel </w:t>
      </w:r>
      <w:proofErr w:type="spellStart"/>
      <w:r w:rsidRPr="005C59EE">
        <w:rPr>
          <w:sz w:val="18"/>
          <w:szCs w:val="18"/>
        </w:rPr>
        <w:t>Sro</w:t>
      </w:r>
      <w:proofErr w:type="spellEnd"/>
      <w:r w:rsidRPr="005C59EE">
        <w:rPr>
          <w:sz w:val="18"/>
          <w:szCs w:val="18"/>
        </w:rPr>
        <w:t xml:space="preserve">, vložka 72049/B. Spoločnosť sídli  na </w:t>
      </w:r>
      <w:proofErr w:type="spellStart"/>
      <w:r w:rsidRPr="005C59EE">
        <w:rPr>
          <w:sz w:val="18"/>
          <w:szCs w:val="18"/>
        </w:rPr>
        <w:t>Polnohospodárskej</w:t>
      </w:r>
      <w:proofErr w:type="spellEnd"/>
      <w:r w:rsidRPr="005C59EE">
        <w:rPr>
          <w:sz w:val="18"/>
          <w:szCs w:val="18"/>
        </w:rPr>
        <w:t xml:space="preserve"> 24, Bratislava, Slovenská republika, identifikačné číslo 46 107 541</w:t>
      </w:r>
    </w:p>
    <w:p w14:paraId="473D91DD" w14:textId="77777777" w:rsidR="005C59EE" w:rsidRPr="00FC603B" w:rsidRDefault="005C59EE" w:rsidP="0081386B">
      <w:pPr>
        <w:ind w:left="426"/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3B07C225" w14:textId="48DFF7AC" w:rsidR="005C59EE" w:rsidRPr="005C59EE" w:rsidRDefault="005C59EE" w:rsidP="005C59EE">
      <w:pPr>
        <w:pStyle w:val="Odsekzoznamu"/>
        <w:numPr>
          <w:ilvl w:val="0"/>
          <w:numId w:val="12"/>
        </w:numPr>
        <w:rPr>
          <w:sz w:val="18"/>
          <w:szCs w:val="18"/>
        </w:rPr>
      </w:pPr>
      <w:proofErr w:type="spellStart"/>
      <w:r w:rsidRPr="005C59EE">
        <w:rPr>
          <w:sz w:val="18"/>
          <w:szCs w:val="18"/>
        </w:rPr>
        <w:t>Podlahárstvo</w:t>
      </w:r>
      <w:bookmarkStart w:id="2" w:name="_GoBack"/>
      <w:bookmarkEnd w:id="2"/>
      <w:proofErr w:type="spellEnd"/>
    </w:p>
    <w:p w14:paraId="33AFD1CB" w14:textId="4C39226E" w:rsidR="005C59EE" w:rsidRPr="005C59EE" w:rsidRDefault="005C59EE" w:rsidP="005C59EE">
      <w:pPr>
        <w:pStyle w:val="Nadpis2"/>
        <w:numPr>
          <w:ilvl w:val="0"/>
          <w:numId w:val="12"/>
        </w:numPr>
        <w:rPr>
          <w:b w:val="0"/>
          <w:szCs w:val="18"/>
        </w:rPr>
      </w:pPr>
      <w:r w:rsidRPr="005C59EE">
        <w:rPr>
          <w:b w:val="0"/>
          <w:szCs w:val="18"/>
        </w:rPr>
        <w:t>Dokončovacie stavebné práce</w:t>
      </w:r>
    </w:p>
    <w:p w14:paraId="5554BC9C" w14:textId="77777777" w:rsidR="0081386B" w:rsidRPr="00B50225" w:rsidRDefault="0081386B" w:rsidP="0081386B">
      <w:pPr>
        <w:pStyle w:val="Zkladntext"/>
        <w:tabs>
          <w:tab w:val="left" w:pos="7905"/>
        </w:tabs>
        <w:rPr>
          <w:szCs w:val="18"/>
        </w:rPr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1605402F" w14:textId="5A288CA4" w:rsidR="0081386B" w:rsidRPr="0081386B" w:rsidRDefault="0081386B" w:rsidP="0081386B">
      <w:pPr>
        <w:ind w:left="426"/>
        <w:rPr>
          <w:sz w:val="18"/>
          <w:szCs w:val="18"/>
        </w:rPr>
      </w:pPr>
      <w:r w:rsidRPr="0081386B">
        <w:rPr>
          <w:sz w:val="18"/>
          <w:szCs w:val="18"/>
        </w:rPr>
        <w:t xml:space="preserve">Spoločnosť </w:t>
      </w:r>
      <w:r w:rsidR="00815E30">
        <w:rPr>
          <w:sz w:val="18"/>
          <w:szCs w:val="18"/>
        </w:rPr>
        <w:t>má 2 zamestnancov</w:t>
      </w:r>
    </w:p>
    <w:p w14:paraId="3170BEAF" w14:textId="6771DBAC" w:rsidR="000A1BBA" w:rsidRPr="00B50225" w:rsidRDefault="000A1BBA" w:rsidP="004D3B4A">
      <w:pPr>
        <w:pStyle w:val="Zkladntext"/>
        <w:rPr>
          <w:szCs w:val="18"/>
        </w:rPr>
      </w:pP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25C9374C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81386B">
        <w:rPr>
          <w:szCs w:val="18"/>
        </w:rPr>
        <w:t xml:space="preserve">Účtovná závierka Spoločnosti k </w:t>
      </w:r>
      <w:r w:rsidR="005C59EE">
        <w:rPr>
          <w:szCs w:val="18"/>
        </w:rPr>
        <w:t>31</w:t>
      </w:r>
      <w:r w:rsidRPr="008C0838">
        <w:rPr>
          <w:szCs w:val="18"/>
        </w:rPr>
        <w:t xml:space="preserve">. decembru </w:t>
      </w:r>
      <w:r w:rsidR="00C4486C" w:rsidRPr="00B50225">
        <w:rPr>
          <w:szCs w:val="18"/>
        </w:rPr>
        <w:t>201</w:t>
      </w:r>
      <w:r w:rsidR="00815E30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815E30">
        <w:rPr>
          <w:szCs w:val="18"/>
        </w:rPr>
        <w:t>6</w:t>
      </w:r>
      <w:r w:rsidR="0081386B">
        <w:rPr>
          <w:szCs w:val="18"/>
        </w:rPr>
        <w:t xml:space="preserve"> do </w:t>
      </w:r>
      <w:r w:rsidR="005C59EE">
        <w:rPr>
          <w:szCs w:val="18"/>
        </w:rPr>
        <w:t>31</w:t>
      </w:r>
      <w:r w:rsidRPr="00B50225">
        <w:rPr>
          <w:szCs w:val="18"/>
        </w:rPr>
        <w:t xml:space="preserve">. decembra </w:t>
      </w:r>
      <w:r w:rsidR="00C4486C" w:rsidRPr="00B50225">
        <w:rPr>
          <w:szCs w:val="18"/>
        </w:rPr>
        <w:t>201</w:t>
      </w:r>
      <w:r w:rsidR="00815E30">
        <w:rPr>
          <w:szCs w:val="18"/>
        </w:rPr>
        <w:t>6</w:t>
      </w:r>
      <w:r w:rsidRPr="00B50225">
        <w:rPr>
          <w:szCs w:val="18"/>
        </w:rPr>
        <w:t>.</w:t>
      </w:r>
      <w:r w:rsidR="0081386B">
        <w:rPr>
          <w:szCs w:val="18"/>
        </w:rPr>
        <w:t xml:space="preserve"> 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2F33C681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815E30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</w:t>
      </w:r>
      <w:proofErr w:type="spellStart"/>
      <w:r w:rsidR="0081386B">
        <w:rPr>
          <w:szCs w:val="18"/>
        </w:rPr>
        <w:t>je</w:t>
      </w:r>
      <w:r w:rsidR="00815E30">
        <w:rPr>
          <w:szCs w:val="18"/>
        </w:rPr>
        <w:t>dinym</w:t>
      </w:r>
      <w:proofErr w:type="spellEnd"/>
      <w:r w:rsidR="00815E30">
        <w:rPr>
          <w:szCs w:val="18"/>
        </w:rPr>
        <w:t xml:space="preserve"> spoločníkom spoločnosti 21</w:t>
      </w:r>
      <w:r w:rsidR="0081386B">
        <w:rPr>
          <w:szCs w:val="18"/>
        </w:rPr>
        <w:t>. marca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815E30">
        <w:rPr>
          <w:szCs w:val="18"/>
        </w:rPr>
        <w:t>6</w:t>
      </w:r>
      <w:r w:rsidRPr="00B50225">
        <w:rPr>
          <w:szCs w:val="18"/>
        </w:rPr>
        <w:t>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2DAD156F" w14:textId="77777777" w:rsidR="004D3B4A" w:rsidRPr="00B50225" w:rsidRDefault="004D3B4A" w:rsidP="00297133">
      <w:pPr>
        <w:pStyle w:val="Zkladntext"/>
        <w:ind w:left="0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21089A70" w14:textId="178DAE59" w:rsidR="0080190B" w:rsidRPr="00B50225" w:rsidRDefault="0080190B" w:rsidP="006B2D3C">
      <w:pPr>
        <w:ind w:firstLine="360"/>
        <w:rPr>
          <w:i/>
          <w:sz w:val="18"/>
          <w:szCs w:val="18"/>
          <w:u w:val="single"/>
        </w:rPr>
      </w:pPr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522E742D" w14:textId="0EA8C8F1" w:rsidR="004D3B4A" w:rsidRDefault="004D3B4A" w:rsidP="00297133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5C59EE">
        <w:rPr>
          <w:szCs w:val="18"/>
        </w:rPr>
        <w:t>Ladislav Juhoš</w:t>
      </w:r>
    </w:p>
    <w:p w14:paraId="57DCF3DC" w14:textId="77777777" w:rsidR="005C59EE" w:rsidRDefault="005C59EE" w:rsidP="00297133">
      <w:pPr>
        <w:pStyle w:val="Zkladntext"/>
        <w:rPr>
          <w:szCs w:val="18"/>
        </w:rPr>
      </w:pPr>
    </w:p>
    <w:p w14:paraId="3071C59E" w14:textId="77777777" w:rsidR="005C59EE" w:rsidRDefault="005C59EE" w:rsidP="005C59EE">
      <w:pPr>
        <w:pStyle w:val="Nadpis1"/>
        <w:tabs>
          <w:tab w:val="clear" w:pos="502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</w:p>
    <w:p w14:paraId="4412FDCE" w14:textId="77777777" w:rsidR="005C59EE" w:rsidRPr="005C59EE" w:rsidRDefault="005C59EE" w:rsidP="005C59EE"/>
    <w:p w14:paraId="2958FCA7" w14:textId="77777777" w:rsidR="005C59EE" w:rsidRDefault="005C59EE" w:rsidP="005C59EE">
      <w:pPr>
        <w:rPr>
          <w:sz w:val="18"/>
          <w:szCs w:val="18"/>
        </w:rPr>
      </w:pPr>
      <w:r w:rsidRPr="005C59EE">
        <w:rPr>
          <w:sz w:val="18"/>
          <w:szCs w:val="18"/>
        </w:rPr>
        <w:t xml:space="preserve">Informácie o štruktúre spoločníkov ku dňu, ku ktorému sa zostavuje účtovná závierka a o štruktúre </w:t>
      </w:r>
      <w:proofErr w:type="spellStart"/>
      <w:r w:rsidRPr="005C59EE">
        <w:rPr>
          <w:sz w:val="18"/>
          <w:szCs w:val="18"/>
        </w:rPr>
        <w:t>spoločníkovdo</w:t>
      </w:r>
      <w:proofErr w:type="spellEnd"/>
      <w:r w:rsidRPr="005C59EE">
        <w:rPr>
          <w:sz w:val="18"/>
          <w:szCs w:val="18"/>
        </w:rPr>
        <w:t xml:space="preserve"> dňa jej zmeny v priebehu účtovného obdobia</w:t>
      </w:r>
    </w:p>
    <w:p w14:paraId="453BDD03" w14:textId="77777777" w:rsidR="005C59EE" w:rsidRPr="005C59EE" w:rsidRDefault="005C59EE" w:rsidP="005C59EE">
      <w:pPr>
        <w:rPr>
          <w:sz w:val="18"/>
          <w:szCs w:val="18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5C59EE" w:rsidRPr="002E10BE" w14:paraId="0EF479E5" w14:textId="77777777" w:rsidTr="00D803FC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55E148D7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C4039">
              <w:rPr>
                <w:rFonts w:ascii="Arial" w:hAnsi="Arial" w:cs="Arial"/>
                <w:b/>
                <w:sz w:val="16"/>
                <w:szCs w:val="16"/>
              </w:rPr>
              <w:t>Spoločník/Akcionár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44675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4FFD4FE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59AC9A0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1E35BF31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5C59EE" w:rsidRPr="002E10BE" w14:paraId="0E053F04" w14:textId="77777777" w:rsidTr="00D803FC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3F4F76B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C4AAAB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6A6A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34DEF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7D1931C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C59EE" w:rsidRPr="002E10BE" w14:paraId="7568189F" w14:textId="77777777" w:rsidTr="00D803FC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583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Ladislav Juhoš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011C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6603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6EEF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0F4AB9A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5C59EE" w:rsidRPr="002E10BE" w14:paraId="43A24A8E" w14:textId="77777777" w:rsidTr="00D803FC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857855" w14:textId="77777777" w:rsidR="005C59EE" w:rsidRPr="002E10BE" w:rsidRDefault="005C59EE" w:rsidP="00D803FC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C66365C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8404D53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E34431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BBD9E0" w14:textId="77777777" w:rsidR="005C59EE" w:rsidRPr="002E10BE" w:rsidRDefault="005C59EE" w:rsidP="00D803FC">
            <w:pPr>
              <w:tabs>
                <w:tab w:val="center" w:pos="4536"/>
                <w:tab w:val="right" w:pos="9072"/>
              </w:tabs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</w:tbl>
    <w:p w14:paraId="528416F6" w14:textId="77777777" w:rsidR="005C59EE" w:rsidRPr="00B50225" w:rsidRDefault="005C59EE" w:rsidP="00297133">
      <w:pPr>
        <w:pStyle w:val="Zkladntext"/>
        <w:rPr>
          <w:szCs w:val="18"/>
        </w:rPr>
      </w:pPr>
    </w:p>
    <w:p w14:paraId="096B4DCD" w14:textId="3107EE84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14:paraId="390DAAD3" w14:textId="7FB776B1" w:rsidR="004D3B4A" w:rsidRPr="00FD3474" w:rsidRDefault="004D3B4A" w:rsidP="0052438E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bookmarkEnd w:id="6"/>
      <w:r w:rsidRPr="00FD3474">
        <w:rPr>
          <w:szCs w:val="18"/>
        </w:rPr>
        <w:t xml:space="preserve">Informácie o účtovných zásadách a účtovných metódach  </w:t>
      </w:r>
      <w:bookmarkEnd w:id="7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5B7FAB1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815E30">
        <w:rPr>
          <w:szCs w:val="18"/>
        </w:rPr>
        <w:t xml:space="preserve">6 Spoločnosť </w:t>
      </w:r>
      <w:r w:rsidRPr="00B50225">
        <w:rPr>
          <w:szCs w:val="18"/>
        </w:rPr>
        <w:t>vykonala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815E30">
        <w:rPr>
          <w:szCs w:val="18"/>
        </w:rPr>
        <w:t xml:space="preserve"> v sume 37 tis. EUR</w:t>
      </w:r>
      <w:r w:rsidR="0011133F" w:rsidRPr="00B50225">
        <w:rPr>
          <w:szCs w:val="18"/>
        </w:rPr>
        <w:t xml:space="preserve">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2BFEC189" w14:textId="6F96734A" w:rsidR="00297133" w:rsidRPr="00297133" w:rsidRDefault="00297133" w:rsidP="00297133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297133">
        <w:rPr>
          <w:b w:val="0"/>
        </w:rPr>
        <w:t>S</w:t>
      </w:r>
      <w:r w:rsidRPr="00297133">
        <w:rPr>
          <w:b w:val="0"/>
          <w:szCs w:val="18"/>
        </w:rPr>
        <w:t>poločnosť neeviduje vo svojom účtovníctve žiadny hmotný ani nehmotný majetok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4BB12DFE" w14:textId="77777777" w:rsidR="00297133" w:rsidRDefault="00297133" w:rsidP="004D3B4A">
      <w:pPr>
        <w:pStyle w:val="Zkladntext"/>
        <w:rPr>
          <w:szCs w:val="18"/>
        </w:rPr>
      </w:pPr>
    </w:p>
    <w:p w14:paraId="673E3B9E" w14:textId="2C69D67B" w:rsidR="00297133" w:rsidRPr="00B50225" w:rsidRDefault="00297133" w:rsidP="004D3B4A">
      <w:pPr>
        <w:pStyle w:val="Zkladntext"/>
        <w:rPr>
          <w:szCs w:val="18"/>
        </w:rPr>
      </w:pPr>
      <w:r>
        <w:rPr>
          <w:szCs w:val="18"/>
        </w:rPr>
        <w:t xml:space="preserve">Spoločnosť účtuje nákupy priamo do spotreby a ku koncu roka preúčtuje hodnotu zásob podľa </w:t>
      </w:r>
      <w:r w:rsidR="0021389E">
        <w:rPr>
          <w:szCs w:val="18"/>
        </w:rPr>
        <w:t>zisteného</w:t>
      </w:r>
      <w:r>
        <w:rPr>
          <w:szCs w:val="18"/>
        </w:rPr>
        <w:t xml:space="preserve"> stavu na účet </w:t>
      </w:r>
      <w:r w:rsidR="005C59EE">
        <w:rPr>
          <w:szCs w:val="18"/>
        </w:rPr>
        <w:t>11</w:t>
      </w:r>
      <w:r>
        <w:rPr>
          <w:szCs w:val="18"/>
        </w:rPr>
        <w:t xml:space="preserve">2 </w:t>
      </w:r>
      <w:r w:rsidR="005C59EE">
        <w:rPr>
          <w:szCs w:val="18"/>
        </w:rPr>
        <w:t>materiál</w:t>
      </w:r>
      <w:r>
        <w:rPr>
          <w:szCs w:val="18"/>
        </w:rPr>
        <w:t>.</w:t>
      </w:r>
    </w:p>
    <w:p w14:paraId="5F71F932" w14:textId="4CEB39AD" w:rsidR="004D3B4A" w:rsidRPr="00B50225" w:rsidRDefault="004D3B4A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67AAC166" w14:textId="77777777" w:rsidR="004D3B4A" w:rsidRPr="00FC603B" w:rsidRDefault="004D3B4A" w:rsidP="00297133">
      <w:pPr>
        <w:pStyle w:val="Zkladntext"/>
        <w:ind w:left="0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5EAB26D9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815E30">
        <w:rPr>
          <w:szCs w:val="18"/>
        </w:rPr>
        <w:t xml:space="preserve"> </w:t>
      </w:r>
    </w:p>
    <w:p w14:paraId="0D505A76" w14:textId="5C067F11" w:rsidR="00815E30" w:rsidRDefault="00815E30" w:rsidP="004D3B4A">
      <w:pPr>
        <w:pStyle w:val="Zkladntext"/>
        <w:rPr>
          <w:szCs w:val="18"/>
        </w:rPr>
      </w:pPr>
      <w:r>
        <w:rPr>
          <w:szCs w:val="18"/>
        </w:rPr>
        <w:t xml:space="preserve">V prípade ak je dodaný tovar s montážou tak spoločnosť účtuje tieto výnosy ako výnosy z poskytnutých služieb, nakoľko sa nedá </w:t>
      </w:r>
      <w:proofErr w:type="spellStart"/>
      <w:r>
        <w:rPr>
          <w:szCs w:val="18"/>
        </w:rPr>
        <w:t>spolahlivo</w:t>
      </w:r>
      <w:proofErr w:type="spellEnd"/>
      <w:r>
        <w:rPr>
          <w:szCs w:val="18"/>
        </w:rPr>
        <w:t xml:space="preserve"> určiť hodnota dodaného tovaru a dodanej služby</w:t>
      </w:r>
    </w:p>
    <w:p w14:paraId="42E0FB68" w14:textId="77777777" w:rsidR="005C59EE" w:rsidRDefault="005C59EE" w:rsidP="004D3B4A">
      <w:pPr>
        <w:pStyle w:val="Zkladntext"/>
        <w:rPr>
          <w:szCs w:val="18"/>
        </w:rPr>
      </w:pPr>
    </w:p>
    <w:p w14:paraId="7355EFE4" w14:textId="77777777" w:rsidR="005C59EE" w:rsidRPr="00B50225" w:rsidRDefault="005C59EE" w:rsidP="004D3B4A">
      <w:pPr>
        <w:pStyle w:val="Zkladntext"/>
        <w:rPr>
          <w:szCs w:val="18"/>
        </w:rPr>
      </w:pPr>
    </w:p>
    <w:p w14:paraId="13848F3B" w14:textId="6C72ABA5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6C404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01D66A70" w14:textId="249D254C" w:rsidR="00D712B4" w:rsidRDefault="00D712B4" w:rsidP="00D712B4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201</w:t>
      </w:r>
      <w:r w:rsidR="00815E30">
        <w:rPr>
          <w:szCs w:val="18"/>
        </w:rPr>
        <w:t>6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="00815E30">
        <w:rPr>
          <w:szCs w:val="18"/>
        </w:rPr>
        <w:t>2016</w:t>
      </w:r>
      <w:r w:rsidRPr="00B50225">
        <w:rPr>
          <w:szCs w:val="18"/>
        </w:rPr>
        <w:t xml:space="preserve"> a za porovna</w:t>
      </w:r>
      <w:r w:rsidR="00815E30">
        <w:rPr>
          <w:szCs w:val="18"/>
        </w:rPr>
        <w:t>teľné obdobie od 1. januára 2015</w:t>
      </w:r>
      <w:r w:rsidRPr="00B50225">
        <w:rPr>
          <w:szCs w:val="18"/>
        </w:rPr>
        <w:t xml:space="preserve"> do 31. decembra 201</w:t>
      </w:r>
      <w:r w:rsidR="00815E30">
        <w:rPr>
          <w:szCs w:val="18"/>
        </w:rPr>
        <w:t>5</w:t>
      </w:r>
      <w:r w:rsidR="00C27453">
        <w:rPr>
          <w:szCs w:val="18"/>
        </w:rPr>
        <w:t xml:space="preserve"> je uvedený v </w:t>
      </w:r>
      <w:proofErr w:type="spellStart"/>
      <w:r w:rsidR="00C27453">
        <w:rPr>
          <w:szCs w:val="18"/>
        </w:rPr>
        <w:t>nasledovnych</w:t>
      </w:r>
      <w:proofErr w:type="spellEnd"/>
      <w:r w:rsidR="00C27453">
        <w:rPr>
          <w:szCs w:val="18"/>
        </w:rPr>
        <w:t xml:space="preserve"> </w:t>
      </w:r>
      <w:proofErr w:type="spellStart"/>
      <w:r w:rsidR="00C27453">
        <w:rPr>
          <w:szCs w:val="18"/>
        </w:rPr>
        <w:t>tabulkach</w:t>
      </w:r>
      <w:proofErr w:type="spellEnd"/>
    </w:p>
    <w:p w14:paraId="4FCD6DB5" w14:textId="77777777" w:rsidR="00C27453" w:rsidRDefault="00C27453" w:rsidP="00D712B4">
      <w:pPr>
        <w:pStyle w:val="Zkladntext"/>
        <w:rPr>
          <w:szCs w:val="18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C27453" w:rsidRPr="002E10BE" w14:paraId="6C9E5149" w14:textId="77777777" w:rsidTr="00D803FC">
        <w:trPr>
          <w:trHeight w:val="469"/>
        </w:trPr>
        <w:tc>
          <w:tcPr>
            <w:tcW w:w="1602" w:type="dxa"/>
            <w:vMerge w:val="restart"/>
            <w:vAlign w:val="center"/>
          </w:tcPr>
          <w:p w14:paraId="0CDE3D55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14:paraId="44E3A784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C27453" w:rsidRPr="002E10BE" w14:paraId="66A69615" w14:textId="77777777" w:rsidTr="00D803F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10A151A9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17C688DA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67CDF79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6F95FB59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67D86FBA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75433013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14:paraId="2D982C42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14:paraId="41E6B46C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14:paraId="4AA461E9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14:paraId="1F4CF6D9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815E30" w:rsidRPr="002E10BE" w14:paraId="2FA6C5D1" w14:textId="77777777" w:rsidTr="00D803FC">
        <w:trPr>
          <w:trHeight w:hRule="exact" w:val="432"/>
        </w:trPr>
        <w:tc>
          <w:tcPr>
            <w:tcW w:w="1602" w:type="dxa"/>
            <w:vAlign w:val="center"/>
          </w:tcPr>
          <w:p w14:paraId="1FD886C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50B6A63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A13F28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3A4C4816" w14:textId="7A28D8DA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39 019</w:t>
            </w:r>
          </w:p>
        </w:tc>
        <w:tc>
          <w:tcPr>
            <w:tcW w:w="969" w:type="dxa"/>
            <w:vAlign w:val="center"/>
          </w:tcPr>
          <w:p w14:paraId="1B76576D" w14:textId="77777777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2604A580" w14:textId="77777777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1B4DDC1F" w14:textId="77777777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150242B8" w14:textId="77777777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12C63BD4" w14:textId="77777777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59F1E338" w14:textId="7B2BD6F9" w:rsidR="00815E30" w:rsidRPr="00A701B1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39 019</w:t>
            </w:r>
          </w:p>
        </w:tc>
      </w:tr>
      <w:tr w:rsidR="00815E30" w:rsidRPr="002E10BE" w14:paraId="13849495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2BFFC10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0D9D558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67E60A8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7F2EE6FB" w14:textId="40F3A828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5 020</w:t>
            </w:r>
          </w:p>
        </w:tc>
        <w:tc>
          <w:tcPr>
            <w:tcW w:w="969" w:type="dxa"/>
            <w:vAlign w:val="center"/>
          </w:tcPr>
          <w:p w14:paraId="45603AB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17BA8C2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6A9E803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5DA8A61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29F9062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516E677A" w14:textId="6566F8BD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5 020</w:t>
            </w:r>
          </w:p>
        </w:tc>
      </w:tr>
      <w:tr w:rsidR="00815E30" w:rsidRPr="002E10BE" w14:paraId="457BFEB0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6044C2C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14:paraId="48F09A3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515A097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062A55B4" w14:textId="7D04229F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sz w:val="18"/>
              </w:rPr>
            </w:pPr>
          </w:p>
        </w:tc>
        <w:tc>
          <w:tcPr>
            <w:tcW w:w="969" w:type="dxa"/>
            <w:vAlign w:val="center"/>
          </w:tcPr>
          <w:p w14:paraId="21269FB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61C9708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07EF482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01B0013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582AACC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78328743" w14:textId="3633D1CB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</w:tr>
      <w:tr w:rsidR="00815E30" w:rsidRPr="002E10BE" w14:paraId="05BD21B1" w14:textId="77777777" w:rsidTr="00D803FC">
        <w:trPr>
          <w:trHeight w:hRule="exact" w:val="423"/>
        </w:trPr>
        <w:tc>
          <w:tcPr>
            <w:tcW w:w="1602" w:type="dxa"/>
            <w:vAlign w:val="center"/>
          </w:tcPr>
          <w:p w14:paraId="40E68EC3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67FFAD1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56A0854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6724DB0A" w14:textId="654B49A3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sz w:val="18"/>
              </w:rPr>
              <w:t>44 040</w:t>
            </w:r>
          </w:p>
        </w:tc>
        <w:tc>
          <w:tcPr>
            <w:tcW w:w="969" w:type="dxa"/>
            <w:vAlign w:val="center"/>
          </w:tcPr>
          <w:p w14:paraId="0BF3F2F7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8BCA98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68C0519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35062A5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4893902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600D9FED" w14:textId="48D6D87B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sz w:val="18"/>
              </w:rPr>
              <w:t>44 040</w:t>
            </w:r>
          </w:p>
        </w:tc>
      </w:tr>
      <w:tr w:rsidR="00815E30" w:rsidRPr="002E10BE" w14:paraId="32BB1336" w14:textId="77777777" w:rsidTr="00D803F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43C2279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0A74BC3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3B65825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40452C5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14:paraId="38C2504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18DC13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14:paraId="063AB25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14:paraId="14D7F55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14:paraId="3BEBE69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14:paraId="63FB175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</w:tr>
      <w:tr w:rsidR="00815E30" w:rsidRPr="002E10BE" w14:paraId="045207F2" w14:textId="77777777" w:rsidTr="00D803FC">
        <w:trPr>
          <w:trHeight w:hRule="exact" w:val="438"/>
        </w:trPr>
        <w:tc>
          <w:tcPr>
            <w:tcW w:w="1602" w:type="dxa"/>
            <w:vAlign w:val="center"/>
          </w:tcPr>
          <w:p w14:paraId="4DDCD7B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2C4C137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7D93BED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80CBBDC" w14:textId="26D6849F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- 24 701</w:t>
            </w:r>
          </w:p>
        </w:tc>
        <w:tc>
          <w:tcPr>
            <w:tcW w:w="969" w:type="dxa"/>
            <w:vAlign w:val="center"/>
          </w:tcPr>
          <w:p w14:paraId="0B8FAFA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253680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74C98DE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7355E92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41DF52C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2F7706F1" w14:textId="3ECD933E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b/>
                <w:sz w:val="18"/>
              </w:rPr>
            </w:pPr>
            <w:r>
              <w:rPr>
                <w:b/>
                <w:sz w:val="18"/>
              </w:rPr>
              <w:t>- 24701</w:t>
            </w:r>
          </w:p>
        </w:tc>
      </w:tr>
      <w:tr w:rsidR="00815E30" w:rsidRPr="002E10BE" w14:paraId="283DFE0B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5A0791D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6F722D5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0A42F6D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46057166" w14:textId="753BC0E5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-8 589</w:t>
            </w:r>
          </w:p>
        </w:tc>
        <w:tc>
          <w:tcPr>
            <w:tcW w:w="969" w:type="dxa"/>
            <w:vAlign w:val="center"/>
          </w:tcPr>
          <w:p w14:paraId="59DC2C3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6E995C3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0C72F40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3108B92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36B3529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1873A998" w14:textId="55B31F1A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-8 589</w:t>
            </w:r>
          </w:p>
        </w:tc>
      </w:tr>
      <w:tr w:rsidR="00815E30" w:rsidRPr="002E10BE" w14:paraId="661F9C16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6D47ACF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14:paraId="71C31F5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65968C5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5B930547" w14:textId="5A7A63D4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969" w:type="dxa"/>
            <w:vAlign w:val="center"/>
          </w:tcPr>
          <w:p w14:paraId="323E518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1BCB897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6A6605C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66F98CA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0E967E5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3E79EA55" w14:textId="74AAE0AE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</w:tr>
      <w:tr w:rsidR="00815E30" w:rsidRPr="002E10BE" w14:paraId="792CD097" w14:textId="77777777" w:rsidTr="00D803FC">
        <w:trPr>
          <w:trHeight w:hRule="exact" w:val="413"/>
        </w:trPr>
        <w:tc>
          <w:tcPr>
            <w:tcW w:w="1602" w:type="dxa"/>
            <w:vAlign w:val="center"/>
          </w:tcPr>
          <w:p w14:paraId="65B3F6B2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40BEA6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82D105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3D7E086" w14:textId="66BC4D79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-33 290</w:t>
            </w:r>
          </w:p>
        </w:tc>
        <w:tc>
          <w:tcPr>
            <w:tcW w:w="969" w:type="dxa"/>
            <w:vAlign w:val="center"/>
          </w:tcPr>
          <w:p w14:paraId="5BCD3A2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6B3C392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0069E20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7911751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2DC6F7C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451CB3DC" w14:textId="1FD216A1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b/>
                <w:sz w:val="18"/>
              </w:rPr>
            </w:pPr>
            <w:r>
              <w:rPr>
                <w:b/>
                <w:sz w:val="18"/>
              </w:rPr>
              <w:t>-33 290</w:t>
            </w:r>
          </w:p>
        </w:tc>
      </w:tr>
      <w:tr w:rsidR="00815E30" w:rsidRPr="002E10BE" w14:paraId="11EEF15D" w14:textId="77777777" w:rsidTr="00D803F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474B309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2A949EF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22A3892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76D2719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14:paraId="025BA8F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16CA9F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14:paraId="10C1847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14:paraId="6B02720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14:paraId="57DDA9B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14:paraId="6DC3F73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</w:tr>
      <w:tr w:rsidR="00815E30" w:rsidRPr="002E10BE" w14:paraId="6EBE7F21" w14:textId="77777777" w:rsidTr="00D803FC">
        <w:trPr>
          <w:trHeight w:hRule="exact" w:val="445"/>
        </w:trPr>
        <w:tc>
          <w:tcPr>
            <w:tcW w:w="1602" w:type="dxa"/>
            <w:vAlign w:val="center"/>
          </w:tcPr>
          <w:p w14:paraId="16AE394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34D73C7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40388B5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54471D3D" w14:textId="2DD606A9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14 318</w:t>
            </w:r>
          </w:p>
        </w:tc>
        <w:tc>
          <w:tcPr>
            <w:tcW w:w="969" w:type="dxa"/>
            <w:vAlign w:val="center"/>
          </w:tcPr>
          <w:p w14:paraId="47399EA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88933C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1295415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02F7DEA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7A265E4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2CFC8672" w14:textId="1A5792C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14 318</w:t>
            </w:r>
          </w:p>
        </w:tc>
      </w:tr>
      <w:tr w:rsidR="00815E30" w:rsidRPr="002E10BE" w14:paraId="2A88E2F1" w14:textId="77777777" w:rsidTr="00D803FC">
        <w:trPr>
          <w:trHeight w:hRule="exact" w:val="418"/>
        </w:trPr>
        <w:tc>
          <w:tcPr>
            <w:tcW w:w="1602" w:type="dxa"/>
            <w:vAlign w:val="center"/>
          </w:tcPr>
          <w:p w14:paraId="1D200C47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7183B9D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657E245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3345A594" w14:textId="1ED7F27D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10 750</w:t>
            </w:r>
          </w:p>
        </w:tc>
        <w:tc>
          <w:tcPr>
            <w:tcW w:w="969" w:type="dxa"/>
            <w:vAlign w:val="center"/>
          </w:tcPr>
          <w:p w14:paraId="11EDF58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70F1494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7395380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3E94565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5BC0242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75391934" w14:textId="5D7E57FC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10 750</w:t>
            </w:r>
          </w:p>
        </w:tc>
      </w:tr>
    </w:tbl>
    <w:p w14:paraId="16F695D1" w14:textId="77777777" w:rsidR="00C27453" w:rsidRDefault="00C27453" w:rsidP="00D712B4">
      <w:pPr>
        <w:pStyle w:val="Zkladntext"/>
        <w:rPr>
          <w:szCs w:val="18"/>
        </w:rPr>
      </w:pPr>
    </w:p>
    <w:p w14:paraId="210F066B" w14:textId="77777777" w:rsidR="00C27453" w:rsidRDefault="00C27453" w:rsidP="00D712B4">
      <w:pPr>
        <w:pStyle w:val="Zkladntext"/>
        <w:rPr>
          <w:szCs w:val="18"/>
        </w:rPr>
      </w:pPr>
    </w:p>
    <w:p w14:paraId="6077058D" w14:textId="77777777" w:rsidR="00C27453" w:rsidRDefault="00C27453" w:rsidP="00D712B4">
      <w:pPr>
        <w:pStyle w:val="Zkladntext"/>
        <w:rPr>
          <w:szCs w:val="18"/>
        </w:rPr>
      </w:pPr>
    </w:p>
    <w:p w14:paraId="4204C377" w14:textId="77777777" w:rsidR="00C27453" w:rsidRDefault="00C27453" w:rsidP="00D712B4">
      <w:pPr>
        <w:pStyle w:val="Zkladntext"/>
        <w:rPr>
          <w:szCs w:val="18"/>
        </w:rPr>
      </w:pPr>
    </w:p>
    <w:p w14:paraId="4BCB852C" w14:textId="77777777" w:rsidR="00C27453" w:rsidRDefault="00C27453" w:rsidP="00D712B4">
      <w:pPr>
        <w:pStyle w:val="Zkladntext"/>
        <w:rPr>
          <w:szCs w:val="18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C27453" w:rsidRPr="002E10BE" w14:paraId="1023E8F8" w14:textId="77777777" w:rsidTr="00D803FC">
        <w:trPr>
          <w:trHeight w:val="469"/>
        </w:trPr>
        <w:tc>
          <w:tcPr>
            <w:tcW w:w="1602" w:type="dxa"/>
            <w:vMerge w:val="restart"/>
            <w:vAlign w:val="center"/>
          </w:tcPr>
          <w:p w14:paraId="50BD2451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14:paraId="03272786" w14:textId="594EADAA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Predchádzajúce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účtovné obdobie</w:t>
            </w:r>
          </w:p>
        </w:tc>
      </w:tr>
      <w:tr w:rsidR="00C27453" w:rsidRPr="002E10BE" w14:paraId="6D3A52CD" w14:textId="77777777" w:rsidTr="00D803F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4CAD28CB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2A02D528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49B8181A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6817C9B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Samos-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20961403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88A786E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Základ-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14:paraId="333AD66C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14:paraId="7340CB7E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14:paraId="17CB8DF2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14:paraId="7711496A" w14:textId="77777777" w:rsidR="00C27453" w:rsidRPr="002E10BE" w:rsidRDefault="00C27453" w:rsidP="00D803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815E30" w:rsidRPr="002E10BE" w14:paraId="6A7DF268" w14:textId="77777777" w:rsidTr="00D803FC">
        <w:trPr>
          <w:trHeight w:hRule="exact" w:val="432"/>
        </w:trPr>
        <w:tc>
          <w:tcPr>
            <w:tcW w:w="1602" w:type="dxa"/>
            <w:vAlign w:val="center"/>
          </w:tcPr>
          <w:p w14:paraId="718786D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774DF15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430E98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637BC62B" w14:textId="41E1444A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 w:rsidRPr="00A701B1">
              <w:rPr>
                <w:sz w:val="18"/>
              </w:rPr>
              <w:t>20 327</w:t>
            </w:r>
          </w:p>
        </w:tc>
        <w:tc>
          <w:tcPr>
            <w:tcW w:w="969" w:type="dxa"/>
            <w:vAlign w:val="center"/>
          </w:tcPr>
          <w:p w14:paraId="1E6E4F9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8EF2F6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5AF9CE4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3C6AF6B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6E87DFE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6DA4E8A5" w14:textId="44063078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 w:rsidRPr="00A701B1">
              <w:rPr>
                <w:sz w:val="18"/>
              </w:rPr>
              <w:t>20 327</w:t>
            </w:r>
          </w:p>
        </w:tc>
      </w:tr>
      <w:tr w:rsidR="00815E30" w:rsidRPr="002E10BE" w14:paraId="12E3B615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7CC9725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57348FC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167BCDA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268C969F" w14:textId="50F01F61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19 836</w:t>
            </w:r>
          </w:p>
        </w:tc>
        <w:tc>
          <w:tcPr>
            <w:tcW w:w="969" w:type="dxa"/>
            <w:vAlign w:val="center"/>
          </w:tcPr>
          <w:p w14:paraId="7A7B124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5E78F05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60A8ABB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41D1811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1D5182B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5B101432" w14:textId="7890656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19 836</w:t>
            </w:r>
          </w:p>
        </w:tc>
      </w:tr>
      <w:tr w:rsidR="00815E30" w:rsidRPr="002E10BE" w14:paraId="0117ECE9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44CCF70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14:paraId="062DB89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2310162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3B2FD6ED" w14:textId="568F080B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sz w:val="18"/>
              </w:rPr>
            </w:pPr>
            <w:r>
              <w:rPr>
                <w:sz w:val="18"/>
              </w:rPr>
              <w:t>-27 500</w:t>
            </w:r>
          </w:p>
        </w:tc>
        <w:tc>
          <w:tcPr>
            <w:tcW w:w="969" w:type="dxa"/>
            <w:vAlign w:val="center"/>
          </w:tcPr>
          <w:p w14:paraId="3555115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1B884A1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568F59B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54721AB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38770E9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4A783862" w14:textId="48346FED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-27 500</w:t>
            </w:r>
          </w:p>
        </w:tc>
      </w:tr>
      <w:tr w:rsidR="00815E30" w:rsidRPr="002E10BE" w14:paraId="3D3A5D66" w14:textId="77777777" w:rsidTr="00D803FC">
        <w:trPr>
          <w:trHeight w:hRule="exact" w:val="423"/>
        </w:trPr>
        <w:tc>
          <w:tcPr>
            <w:tcW w:w="1602" w:type="dxa"/>
            <w:vAlign w:val="center"/>
          </w:tcPr>
          <w:p w14:paraId="0DE849F0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236944D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883E55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701C68F" w14:textId="6401BE16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sz w:val="18"/>
              </w:rPr>
              <w:t>39 019</w:t>
            </w:r>
          </w:p>
        </w:tc>
        <w:tc>
          <w:tcPr>
            <w:tcW w:w="969" w:type="dxa"/>
            <w:vAlign w:val="center"/>
          </w:tcPr>
          <w:p w14:paraId="3A2B218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3B1CB0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76C7070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4C64E9C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5668B86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0A781E98" w14:textId="6A7F0A42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sz w:val="18"/>
              </w:rPr>
              <w:t>39 019</w:t>
            </w:r>
          </w:p>
        </w:tc>
      </w:tr>
      <w:tr w:rsidR="00815E30" w:rsidRPr="002E10BE" w14:paraId="3D884883" w14:textId="77777777" w:rsidTr="00D803F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031DE40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2CC1AF7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D74662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57FF0C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14:paraId="68452A3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40710F4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14:paraId="4C637FA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14:paraId="20248B8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14:paraId="350A52F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14:paraId="681D0CF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</w:tr>
      <w:tr w:rsidR="00815E30" w:rsidRPr="002E10BE" w14:paraId="6D7C4E10" w14:textId="77777777" w:rsidTr="00D803FC">
        <w:trPr>
          <w:trHeight w:hRule="exact" w:val="438"/>
        </w:trPr>
        <w:tc>
          <w:tcPr>
            <w:tcW w:w="1602" w:type="dxa"/>
            <w:vAlign w:val="center"/>
          </w:tcPr>
          <w:p w14:paraId="3052941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6B073F2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00E48A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F06232F" w14:textId="343E1CD4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- 17 252</w:t>
            </w:r>
          </w:p>
        </w:tc>
        <w:tc>
          <w:tcPr>
            <w:tcW w:w="969" w:type="dxa"/>
            <w:vAlign w:val="center"/>
          </w:tcPr>
          <w:p w14:paraId="798086D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52C2760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09367E67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0A9BEE1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1B08C1F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3A050422" w14:textId="5933942D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- 17252</w:t>
            </w:r>
          </w:p>
        </w:tc>
      </w:tr>
      <w:tr w:rsidR="00815E30" w:rsidRPr="002E10BE" w14:paraId="0D096347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54CBA11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22F0C58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09D7A14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30528EE3" w14:textId="636B9045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- 27 500</w:t>
            </w:r>
          </w:p>
        </w:tc>
        <w:tc>
          <w:tcPr>
            <w:tcW w:w="969" w:type="dxa"/>
            <w:vAlign w:val="center"/>
          </w:tcPr>
          <w:p w14:paraId="6A40647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435C214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40762D3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10B0565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57ED218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3F2BC3F5" w14:textId="51FDB6B6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-27 500</w:t>
            </w:r>
          </w:p>
        </w:tc>
      </w:tr>
      <w:tr w:rsidR="00815E30" w:rsidRPr="002E10BE" w14:paraId="5AC8D407" w14:textId="77777777" w:rsidTr="00D803FC">
        <w:trPr>
          <w:trHeight w:hRule="exact" w:val="425"/>
        </w:trPr>
        <w:tc>
          <w:tcPr>
            <w:tcW w:w="1602" w:type="dxa"/>
            <w:vAlign w:val="center"/>
          </w:tcPr>
          <w:p w14:paraId="3C324308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3" w:type="dxa"/>
            <w:vAlign w:val="center"/>
          </w:tcPr>
          <w:p w14:paraId="6F42522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5E55E67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2076AC9C" w14:textId="0D574F91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>34 949</w:t>
            </w:r>
          </w:p>
        </w:tc>
        <w:tc>
          <w:tcPr>
            <w:tcW w:w="969" w:type="dxa"/>
            <w:vAlign w:val="center"/>
          </w:tcPr>
          <w:p w14:paraId="03C8A68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32" w:type="dxa"/>
            <w:vAlign w:val="center"/>
          </w:tcPr>
          <w:p w14:paraId="43AA4CC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694" w:type="dxa"/>
            <w:vAlign w:val="center"/>
          </w:tcPr>
          <w:p w14:paraId="7751760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66" w:type="dxa"/>
            <w:vAlign w:val="center"/>
          </w:tcPr>
          <w:p w14:paraId="0B2968F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897" w:type="dxa"/>
            <w:vAlign w:val="center"/>
          </w:tcPr>
          <w:p w14:paraId="4EACD32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</w:p>
        </w:tc>
        <w:tc>
          <w:tcPr>
            <w:tcW w:w="797" w:type="dxa"/>
            <w:vAlign w:val="center"/>
          </w:tcPr>
          <w:p w14:paraId="572C5514" w14:textId="7580478A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</w:rPr>
            </w:pPr>
            <w:r>
              <w:rPr>
                <w:sz w:val="18"/>
              </w:rPr>
              <w:t xml:space="preserve">34 949 </w:t>
            </w:r>
          </w:p>
        </w:tc>
      </w:tr>
      <w:tr w:rsidR="00815E30" w:rsidRPr="002E10BE" w14:paraId="24E87208" w14:textId="77777777" w:rsidTr="00D803FC">
        <w:trPr>
          <w:trHeight w:hRule="exact" w:val="413"/>
        </w:trPr>
        <w:tc>
          <w:tcPr>
            <w:tcW w:w="1602" w:type="dxa"/>
            <w:vAlign w:val="center"/>
          </w:tcPr>
          <w:p w14:paraId="657B02BB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3B24B93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AE35C4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4F58316A" w14:textId="65412A81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- 24 701</w:t>
            </w:r>
          </w:p>
        </w:tc>
        <w:tc>
          <w:tcPr>
            <w:tcW w:w="969" w:type="dxa"/>
            <w:vAlign w:val="center"/>
          </w:tcPr>
          <w:p w14:paraId="056C81A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EB5DA5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11857E05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49402D74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3E1C985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6A0D8D09" w14:textId="324AF35C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- 24701</w:t>
            </w:r>
          </w:p>
        </w:tc>
      </w:tr>
      <w:tr w:rsidR="00815E30" w:rsidRPr="002E10BE" w14:paraId="7D10E5D1" w14:textId="77777777" w:rsidTr="00D803F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14:paraId="046B55A2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14:paraId="24C0C83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2CDF82B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02B64BB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14:paraId="2683408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14:paraId="144FA33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14:paraId="4E3423A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14:paraId="4147C45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14:paraId="7944D45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14:paraId="6092DC0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</w:tr>
      <w:tr w:rsidR="00815E30" w:rsidRPr="002E10BE" w14:paraId="56BE64E6" w14:textId="77777777" w:rsidTr="00D803FC">
        <w:trPr>
          <w:trHeight w:hRule="exact" w:val="445"/>
        </w:trPr>
        <w:tc>
          <w:tcPr>
            <w:tcW w:w="1602" w:type="dxa"/>
            <w:vAlign w:val="center"/>
          </w:tcPr>
          <w:p w14:paraId="0C4D6FE0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11C99C0D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7E74509F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4F45E2EA" w14:textId="07443D5E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20 327</w:t>
            </w:r>
          </w:p>
        </w:tc>
        <w:tc>
          <w:tcPr>
            <w:tcW w:w="969" w:type="dxa"/>
            <w:vAlign w:val="center"/>
          </w:tcPr>
          <w:p w14:paraId="471F0E4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0D73FA36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3552AE7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3FFC5563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4E64935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0375BC1D" w14:textId="08EAC64E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20 327</w:t>
            </w:r>
          </w:p>
        </w:tc>
      </w:tr>
      <w:tr w:rsidR="00815E30" w:rsidRPr="002E10BE" w14:paraId="0CF9375C" w14:textId="77777777" w:rsidTr="00D803FC">
        <w:trPr>
          <w:trHeight w:hRule="exact" w:val="418"/>
        </w:trPr>
        <w:tc>
          <w:tcPr>
            <w:tcW w:w="1602" w:type="dxa"/>
            <w:vAlign w:val="center"/>
          </w:tcPr>
          <w:p w14:paraId="6131A684" w14:textId="77777777" w:rsidR="00815E30" w:rsidRPr="002E10BE" w:rsidRDefault="00815E30" w:rsidP="00815E3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8CE036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22662E8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4514119D" w14:textId="1E3AE163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14 318</w:t>
            </w:r>
          </w:p>
        </w:tc>
        <w:tc>
          <w:tcPr>
            <w:tcW w:w="969" w:type="dxa"/>
            <w:vAlign w:val="center"/>
          </w:tcPr>
          <w:p w14:paraId="2DF497B1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32" w:type="dxa"/>
            <w:vAlign w:val="center"/>
          </w:tcPr>
          <w:p w14:paraId="1B6C2B1C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694" w:type="dxa"/>
            <w:vAlign w:val="center"/>
          </w:tcPr>
          <w:p w14:paraId="1FBE816E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66" w:type="dxa"/>
            <w:vAlign w:val="center"/>
          </w:tcPr>
          <w:p w14:paraId="6A780B89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897" w:type="dxa"/>
            <w:vAlign w:val="center"/>
          </w:tcPr>
          <w:p w14:paraId="1A5F77EA" w14:textId="77777777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</w:p>
        </w:tc>
        <w:tc>
          <w:tcPr>
            <w:tcW w:w="797" w:type="dxa"/>
            <w:vAlign w:val="center"/>
          </w:tcPr>
          <w:p w14:paraId="5B880A1F" w14:textId="1F0B405F" w:rsidR="00815E30" w:rsidRPr="002E10BE" w:rsidRDefault="00815E30" w:rsidP="00815E30">
            <w:pPr>
              <w:tabs>
                <w:tab w:val="center" w:pos="4536"/>
                <w:tab w:val="right" w:pos="9072"/>
              </w:tabs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14 318</w:t>
            </w:r>
          </w:p>
        </w:tc>
      </w:tr>
    </w:tbl>
    <w:p w14:paraId="59C0B3C3" w14:textId="77777777" w:rsidR="00C27453" w:rsidRPr="008C0838" w:rsidRDefault="00C27453" w:rsidP="00D712B4">
      <w:pPr>
        <w:pStyle w:val="Zkladntext"/>
        <w:rPr>
          <w:szCs w:val="18"/>
        </w:rPr>
      </w:pPr>
    </w:p>
    <w:p w14:paraId="3352C721" w14:textId="77777777" w:rsidR="00297133" w:rsidRPr="00297133" w:rsidRDefault="00297133" w:rsidP="00297133"/>
    <w:p w14:paraId="75098C68" w14:textId="33FCA106" w:rsidR="004D3B4A" w:rsidRPr="00891481" w:rsidRDefault="004D3B4A" w:rsidP="006C4046">
      <w:pPr>
        <w:pStyle w:val="Nadpis2"/>
        <w:numPr>
          <w:ilvl w:val="0"/>
          <w:numId w:val="11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0A5C77E8" w14:textId="77777777" w:rsidR="004D3B4A" w:rsidRPr="008C0838" w:rsidRDefault="004D3B4A" w:rsidP="004D3B4A">
      <w:pPr>
        <w:pStyle w:val="Zkladntext"/>
        <w:rPr>
          <w:szCs w:val="18"/>
        </w:rPr>
      </w:pPr>
    </w:p>
    <w:p w14:paraId="1E2A0E19" w14:textId="7431C289" w:rsidR="00374CFA" w:rsidRDefault="00297133" w:rsidP="00297133">
      <w:pPr>
        <w:pStyle w:val="Zkladntext"/>
        <w:rPr>
          <w:szCs w:val="18"/>
        </w:rPr>
      </w:pPr>
      <w:r>
        <w:rPr>
          <w:szCs w:val="18"/>
        </w:rPr>
        <w:t>Spoločnosť neeviduje žiadny dlhodobý finančný majetok</w:t>
      </w:r>
      <w:bookmarkStart w:id="10" w:name="_Toc530739903"/>
    </w:p>
    <w:p w14:paraId="1D148489" w14:textId="77777777" w:rsidR="0021389E" w:rsidRPr="00B50225" w:rsidRDefault="0021389E" w:rsidP="00297133">
      <w:pPr>
        <w:pStyle w:val="Zkladntext"/>
        <w:rPr>
          <w:szCs w:val="18"/>
        </w:rPr>
      </w:pPr>
    </w:p>
    <w:bookmarkEnd w:id="10"/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66E263BA" w14:textId="479EB94F" w:rsidR="00AE5250" w:rsidRDefault="00297133" w:rsidP="004D3B4A">
      <w:pPr>
        <w:pStyle w:val="Zkladntext"/>
        <w:rPr>
          <w:szCs w:val="18"/>
        </w:rPr>
      </w:pPr>
      <w:r>
        <w:rPr>
          <w:szCs w:val="18"/>
        </w:rPr>
        <w:t xml:space="preserve">Spoločnosť netvoria opravnú položku k pomaly </w:t>
      </w:r>
      <w:proofErr w:type="spellStart"/>
      <w:r>
        <w:rPr>
          <w:szCs w:val="18"/>
        </w:rPr>
        <w:t>obrátkovým</w:t>
      </w:r>
      <w:proofErr w:type="spellEnd"/>
      <w:r>
        <w:rPr>
          <w:szCs w:val="18"/>
        </w:rPr>
        <w:t xml:space="preserve"> zásobám.</w:t>
      </w:r>
    </w:p>
    <w:p w14:paraId="09100BBB" w14:textId="77777777" w:rsidR="00297133" w:rsidRDefault="00297133" w:rsidP="004D3B4A">
      <w:pPr>
        <w:pStyle w:val="Zkladntext"/>
        <w:rPr>
          <w:szCs w:val="18"/>
        </w:rPr>
      </w:pPr>
    </w:p>
    <w:p w14:paraId="2DA44641" w14:textId="429705D0" w:rsidR="0085196C" w:rsidRDefault="00297133" w:rsidP="00297133">
      <w:pPr>
        <w:pStyle w:val="Zkladntext"/>
        <w:rPr>
          <w:szCs w:val="18"/>
        </w:rPr>
      </w:pPr>
      <w:r>
        <w:rPr>
          <w:szCs w:val="18"/>
        </w:rPr>
        <w:t xml:space="preserve">Zostatok zásob </w:t>
      </w:r>
      <w:r w:rsidR="00D712B4">
        <w:rPr>
          <w:szCs w:val="18"/>
        </w:rPr>
        <w:t>k 31</w:t>
      </w:r>
      <w:r w:rsidR="0047196B">
        <w:rPr>
          <w:szCs w:val="18"/>
        </w:rPr>
        <w:t>.12.2016</w:t>
      </w:r>
      <w:r>
        <w:rPr>
          <w:szCs w:val="18"/>
        </w:rPr>
        <w:t xml:space="preserve"> je vo výške </w:t>
      </w:r>
      <w:r w:rsidR="00E278C9">
        <w:rPr>
          <w:szCs w:val="18"/>
        </w:rPr>
        <w:t>8 533</w:t>
      </w:r>
      <w:r>
        <w:rPr>
          <w:szCs w:val="18"/>
        </w:rPr>
        <w:t xml:space="preserve"> euro</w:t>
      </w:r>
    </w:p>
    <w:p w14:paraId="41AAACBA" w14:textId="77777777" w:rsidR="00297133" w:rsidRPr="00FC603B" w:rsidRDefault="00297133" w:rsidP="00297133">
      <w:pPr>
        <w:pStyle w:val="Zkladntext"/>
        <w:rPr>
          <w:szCs w:val="18"/>
        </w:rPr>
      </w:pP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04"/>
      <w:r w:rsidRPr="00891481">
        <w:rPr>
          <w:szCs w:val="18"/>
        </w:rPr>
        <w:t>Pohľadávky</w:t>
      </w:r>
      <w:bookmarkEnd w:id="11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E350B83" w:rsidR="00CA441D" w:rsidRDefault="0021389E" w:rsidP="00CA441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7196B">
        <w:rPr>
          <w:szCs w:val="18"/>
        </w:rPr>
        <w:t>netvorila</w:t>
      </w:r>
      <w:r w:rsidR="00A701B1">
        <w:rPr>
          <w:szCs w:val="18"/>
        </w:rPr>
        <w:t xml:space="preserve"> opravnú položku k pohľadávkam po splatnosti viac ako 1 rok</w:t>
      </w:r>
      <w:r>
        <w:rPr>
          <w:szCs w:val="18"/>
        </w:rPr>
        <w:t>.</w:t>
      </w:r>
    </w:p>
    <w:p w14:paraId="4FA20084" w14:textId="77777777" w:rsidR="00D712B4" w:rsidRDefault="00D712B4" w:rsidP="00CA441D">
      <w:pPr>
        <w:pStyle w:val="Zkladntext"/>
        <w:rPr>
          <w:szCs w:val="18"/>
        </w:rPr>
      </w:pPr>
    </w:p>
    <w:p w14:paraId="46EACBAC" w14:textId="3DF228C0" w:rsidR="0021389E" w:rsidRDefault="0021389E" w:rsidP="00CA441D">
      <w:pPr>
        <w:pStyle w:val="Zkladntext"/>
        <w:rPr>
          <w:szCs w:val="18"/>
        </w:rPr>
      </w:pPr>
      <w:r>
        <w:rPr>
          <w:szCs w:val="18"/>
        </w:rPr>
        <w:t xml:space="preserve">Väčšina pohľadávok je uhradená pri prevzatí </w:t>
      </w:r>
      <w:r w:rsidR="00D712B4">
        <w:rPr>
          <w:szCs w:val="18"/>
        </w:rPr>
        <w:t>dodávky zákazníkom. Z</w:t>
      </w:r>
      <w:r>
        <w:rPr>
          <w:szCs w:val="18"/>
        </w:rPr>
        <w:t> toho dôvodu je riziko neuhradenia pohľadávok minimálne.</w:t>
      </w:r>
    </w:p>
    <w:p w14:paraId="6CD7B85F" w14:textId="77777777" w:rsidR="0021389E" w:rsidRPr="00B50225" w:rsidRDefault="0021389E" w:rsidP="00CA441D">
      <w:pPr>
        <w:pStyle w:val="Zkladntext"/>
        <w:rPr>
          <w:szCs w:val="18"/>
        </w:rPr>
      </w:pP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12" w:name="_MON_1405930601"/>
    <w:bookmarkEnd w:id="12"/>
    <w:p w14:paraId="27C9D33A" w14:textId="18F644F9" w:rsidR="009D0700" w:rsidRPr="00B50225" w:rsidRDefault="0047196B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2" w:dyaOrig="5510" w14:anchorId="420934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pt;height:300.55pt" o:ole="" o:preferrelative="f">
            <v:imagedata r:id="rId12" o:title=""/>
            <o:lock v:ext="edit" aspectratio="f"/>
          </v:shape>
          <o:OLEObject Type="Embed" ProgID="Excel.Sheet.12" ShapeID="_x0000_i1025" DrawAspect="Content" ObjectID="_1560020579" r:id="rId13"/>
        </w:object>
      </w: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32C34EE2" w14:textId="60A37019"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3" w:name="_MON_1405930710"/>
    <w:bookmarkEnd w:id="13"/>
    <w:p w14:paraId="1F397C62" w14:textId="59D4631D" w:rsidR="00086A82" w:rsidRPr="00891481" w:rsidRDefault="0047196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23" w:dyaOrig="6084" w14:anchorId="763D4451">
          <v:shape id="_x0000_i1026" type="#_x0000_t75" style="width:439.55pt;height:330.7pt" o:ole="" o:preferrelative="f">
            <v:imagedata r:id="rId14" o:title=""/>
            <o:lock v:ext="edit" aspectratio="f"/>
          </v:shape>
          <o:OLEObject Type="Embed" ProgID="Excel.Sheet.12" ShapeID="_x0000_i1026" DrawAspect="Content" ObjectID="_1560020580" r:id="rId15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4C0AF252" w14:textId="77777777" w:rsidR="0034119B" w:rsidRPr="00891481" w:rsidRDefault="0034119B" w:rsidP="00342E08">
      <w:pPr>
        <w:pStyle w:val="Zkladntext"/>
        <w:rPr>
          <w:szCs w:val="18"/>
        </w:rPr>
      </w:pP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4" w:name="_MON_1405930718"/>
    <w:bookmarkEnd w:id="14"/>
    <w:p w14:paraId="397BB22B" w14:textId="11CA3881" w:rsidR="00342E08" w:rsidRPr="00891481" w:rsidRDefault="00222905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23" w:dyaOrig="6084" w14:anchorId="2772CF50">
          <v:shape id="_x0000_i1027" type="#_x0000_t75" style="width:463.8pt;height:332.35pt" o:ole="" o:preferrelative="f">
            <v:imagedata r:id="rId16" o:title=""/>
            <o:lock v:ext="edit" aspectratio="f"/>
          </v:shape>
          <o:OLEObject Type="Embed" ProgID="Excel.Sheet.12" ShapeID="_x0000_i1027" DrawAspect="Content" ObjectID="_1560020581" r:id="rId17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7BCF09D9" w14:textId="69758E1C" w:rsidR="003A2AE6" w:rsidRPr="00FC603B" w:rsidRDefault="0021389E" w:rsidP="00B50225">
      <w:pPr>
        <w:pStyle w:val="Zkladntext"/>
        <w:ind w:left="0"/>
        <w:rPr>
          <w:i/>
          <w:szCs w:val="18"/>
        </w:rPr>
      </w:pPr>
      <w:r>
        <w:rPr>
          <w:szCs w:val="18"/>
        </w:rPr>
        <w:t>Spoločnosť nemá zabezpečené pohľadávky ani obmedzené právo s nimi nakladať</w:t>
      </w:r>
    </w:p>
    <w:p w14:paraId="50B9CFF4" w14:textId="77777777" w:rsidR="003A2AE6" w:rsidRPr="00FC603B" w:rsidRDefault="003A2AE6" w:rsidP="003A2AE6">
      <w:pPr>
        <w:ind w:left="426"/>
        <w:jc w:val="both"/>
        <w:rPr>
          <w:i/>
          <w:sz w:val="18"/>
          <w:szCs w:val="18"/>
        </w:rPr>
      </w:pP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5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071CB13A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21389E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6" w:name="_MON_1405930822"/>
    <w:bookmarkEnd w:id="16"/>
    <w:p w14:paraId="2EA4FF04" w14:textId="6256859A" w:rsidR="004262D7" w:rsidRPr="00891481" w:rsidRDefault="00E278C9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1" w:dyaOrig="1892" w14:anchorId="2B7D7364">
          <v:shape id="_x0000_i1030" type="#_x0000_t75" style="width:440.35pt;height:103pt" o:ole="" o:preferrelative="f">
            <v:imagedata r:id="rId18" o:title=""/>
            <o:lock v:ext="edit" aspectratio="f"/>
          </v:shape>
          <o:OLEObject Type="Embed" ProgID="Excel.Sheet.12" ShapeID="_x0000_i1030" DrawAspect="Content" ObjectID="_1560020582" r:id="rId19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6EE776FA" w14:textId="77777777"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14:paraId="14E67BBB" w14:textId="77777777" w:rsidR="00491AF0" w:rsidRPr="008C0838" w:rsidRDefault="00491AF0" w:rsidP="00B50225">
      <w:pPr>
        <w:pStyle w:val="Nadpis1"/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6C4046">
      <w:pPr>
        <w:pStyle w:val="Nadpis2"/>
        <w:numPr>
          <w:ilvl w:val="0"/>
          <w:numId w:val="5"/>
        </w:numPr>
        <w:rPr>
          <w:szCs w:val="18"/>
        </w:rPr>
      </w:pPr>
      <w:bookmarkStart w:id="17" w:name="_Toc530739908"/>
      <w:r w:rsidRPr="00B50225">
        <w:rPr>
          <w:szCs w:val="18"/>
        </w:rPr>
        <w:lastRenderedPageBreak/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6C4046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Rezervy</w:t>
      </w:r>
    </w:p>
    <w:bookmarkEnd w:id="17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7B10BF55" w14:textId="7F02AB40" w:rsidR="00EF0F13" w:rsidRPr="00B50225" w:rsidRDefault="007F679D" w:rsidP="00B50225">
      <w:pPr>
        <w:pStyle w:val="Zkladntext"/>
        <w:ind w:left="0"/>
        <w:rPr>
          <w:szCs w:val="18"/>
        </w:rPr>
      </w:pPr>
      <w:bookmarkStart w:id="18" w:name="OLE_LINK17"/>
      <w:bookmarkStart w:id="19" w:name="OLE_LINK18"/>
      <w:r>
        <w:rPr>
          <w:szCs w:val="18"/>
        </w:rPr>
        <w:t>S</w:t>
      </w:r>
      <w:r w:rsidR="00222905">
        <w:rPr>
          <w:szCs w:val="18"/>
        </w:rPr>
        <w:t>poločnosť neúčtovala v roku 2016</w:t>
      </w:r>
      <w:r>
        <w:rPr>
          <w:szCs w:val="18"/>
        </w:rPr>
        <w:t xml:space="preserve"> o rezer</w:t>
      </w:r>
      <w:r w:rsidR="00222905">
        <w:rPr>
          <w:szCs w:val="18"/>
        </w:rPr>
        <w:t>vách. Všetky rezervy z roku 2015</w:t>
      </w:r>
      <w:r>
        <w:rPr>
          <w:szCs w:val="18"/>
        </w:rPr>
        <w:t xml:space="preserve"> boli použité</w:t>
      </w:r>
    </w:p>
    <w:p w14:paraId="4C891823" w14:textId="77777777" w:rsidR="00EF0F13" w:rsidRPr="00B50225" w:rsidRDefault="00EF0F13" w:rsidP="00EF0F13">
      <w:pPr>
        <w:pStyle w:val="Zkladntext"/>
        <w:rPr>
          <w:szCs w:val="18"/>
        </w:rPr>
      </w:pPr>
    </w:p>
    <w:p w14:paraId="00E56313" w14:textId="062F5AD0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0" w:name="_Toc530739909"/>
      <w:bookmarkEnd w:id="18"/>
      <w:bookmarkEnd w:id="19"/>
      <w:r w:rsidRPr="008C0838">
        <w:rPr>
          <w:szCs w:val="18"/>
        </w:rPr>
        <w:t>Záväzky</w:t>
      </w:r>
      <w:bookmarkEnd w:id="20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1" w:name="_MON_1405948528"/>
    <w:bookmarkEnd w:id="21"/>
    <w:p w14:paraId="2EDC6FB2" w14:textId="4B32BF95" w:rsidR="002A7CDF" w:rsidRPr="00B50225" w:rsidRDefault="00222905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31" w:dyaOrig="2790" w14:anchorId="0C34AA01">
          <v:shape id="_x0000_i1028" type="#_x0000_t75" style="width:439.55pt;height:154.05pt" o:ole="" o:preferrelative="f">
            <v:imagedata r:id="rId20" o:title=""/>
            <o:lock v:ext="edit" aspectratio="f"/>
          </v:shape>
          <o:OLEObject Type="Embed" ProgID="Excel.Sheet.12" ShapeID="_x0000_i1028" DrawAspect="Content" ObjectID="_1560020583" r:id="rId21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02C9FC94" w14:textId="2285FD8B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Záväzky </w:t>
      </w:r>
      <w:r w:rsidR="00AA060C">
        <w:rPr>
          <w:szCs w:val="18"/>
        </w:rPr>
        <w:t xml:space="preserve">nie </w:t>
      </w:r>
      <w:proofErr w:type="spellStart"/>
      <w:r w:rsidR="00AA060C">
        <w:rPr>
          <w:szCs w:val="18"/>
        </w:rPr>
        <w:t>su</w:t>
      </w:r>
      <w:proofErr w:type="spellEnd"/>
      <w:r w:rsidR="00AA060C">
        <w:rPr>
          <w:szCs w:val="18"/>
        </w:rPr>
        <w:t xml:space="preserve"> kryté záložným právom</w:t>
      </w:r>
    </w:p>
    <w:p w14:paraId="19EB79D5" w14:textId="77777777" w:rsidR="00491AF0" w:rsidRPr="00B50225" w:rsidRDefault="00491AF0" w:rsidP="00491AF0">
      <w:pPr>
        <w:pStyle w:val="Zkladntext"/>
        <w:rPr>
          <w:szCs w:val="18"/>
        </w:rPr>
      </w:pPr>
    </w:p>
    <w:p w14:paraId="79AD9F78" w14:textId="77777777" w:rsidR="00491AF0" w:rsidRPr="00B50225" w:rsidRDefault="00491AF0" w:rsidP="00491AF0">
      <w:pPr>
        <w:pStyle w:val="Zkladntext"/>
        <w:rPr>
          <w:szCs w:val="18"/>
        </w:rPr>
      </w:pPr>
    </w:p>
    <w:p w14:paraId="44B0DDA3" w14:textId="2039D64B"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22" w:name="_Toc530739912"/>
      <w:r w:rsidRPr="008C0838">
        <w:rPr>
          <w:szCs w:val="18"/>
        </w:rPr>
        <w:t>Bankové úvery</w:t>
      </w:r>
      <w:bookmarkEnd w:id="22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0C9E22F3" w14:textId="7578814C" w:rsidR="00C71B45" w:rsidRDefault="00AA060C" w:rsidP="00C71B45">
      <w:pPr>
        <w:pStyle w:val="Zkladntext"/>
        <w:rPr>
          <w:szCs w:val="18"/>
        </w:rPr>
      </w:pPr>
      <w:r>
        <w:rPr>
          <w:szCs w:val="18"/>
        </w:rPr>
        <w:t>Spoločnosť nečerpá žiadny bankový úver</w:t>
      </w:r>
      <w:bookmarkStart w:id="23" w:name="_Toc530739913"/>
    </w:p>
    <w:p w14:paraId="19435662" w14:textId="77777777" w:rsidR="00AA060C" w:rsidRDefault="00AA060C" w:rsidP="00AA060C">
      <w:pPr>
        <w:pStyle w:val="Zkladntext"/>
        <w:rPr>
          <w:szCs w:val="18"/>
        </w:rPr>
      </w:pPr>
    </w:p>
    <w:bookmarkEnd w:id="23"/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4" w:name="_Toc530739914"/>
    </w:p>
    <w:p w14:paraId="0C4DE229" w14:textId="77777777" w:rsidR="00E231BA" w:rsidRPr="00B50225" w:rsidRDefault="00E231BA" w:rsidP="006C4046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4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5F194C83" w14:textId="68EE7135" w:rsidR="00F75DF5" w:rsidRDefault="00E231BA" w:rsidP="005C2B54">
      <w:pPr>
        <w:pStyle w:val="Zkladntext"/>
        <w:rPr>
          <w:szCs w:val="18"/>
        </w:rPr>
      </w:pPr>
      <w:r w:rsidRPr="00B50225">
        <w:rPr>
          <w:szCs w:val="18"/>
        </w:rPr>
        <w:t xml:space="preserve">Tržby za vlastné výkony a tovar </w:t>
      </w:r>
      <w:r w:rsidR="005C2B54">
        <w:rPr>
          <w:szCs w:val="18"/>
        </w:rPr>
        <w:t>boli:</w:t>
      </w:r>
    </w:p>
    <w:p w14:paraId="51B0064C" w14:textId="77777777" w:rsidR="005C2B54" w:rsidRDefault="005C2B54" w:rsidP="005C2B54">
      <w:pPr>
        <w:pStyle w:val="Zkladntext"/>
        <w:rPr>
          <w:szCs w:val="18"/>
        </w:rPr>
      </w:pPr>
    </w:p>
    <w:p w14:paraId="1E79E67B" w14:textId="1EC76836" w:rsidR="005C2B54" w:rsidRDefault="005C2B54" w:rsidP="005C2B54">
      <w:pPr>
        <w:pStyle w:val="Zkladntext"/>
        <w:rPr>
          <w:szCs w:val="18"/>
        </w:rPr>
      </w:pPr>
      <w:r>
        <w:rPr>
          <w:szCs w:val="18"/>
        </w:rPr>
        <w:t>V roku 201</w:t>
      </w:r>
      <w:r w:rsidR="00E278C9">
        <w:rPr>
          <w:szCs w:val="18"/>
        </w:rPr>
        <w:t>6</w:t>
      </w:r>
      <w:r>
        <w:rPr>
          <w:szCs w:val="18"/>
        </w:rPr>
        <w:t xml:space="preserve"> vo výške </w:t>
      </w:r>
      <w:r w:rsidR="00222905">
        <w:rPr>
          <w:szCs w:val="18"/>
        </w:rPr>
        <w:t>160 917</w:t>
      </w:r>
      <w:r w:rsidR="00B727B2">
        <w:rPr>
          <w:szCs w:val="18"/>
        </w:rPr>
        <w:t xml:space="preserve"> euro. V roku </w:t>
      </w:r>
      <w:r w:rsidR="0054729B">
        <w:rPr>
          <w:szCs w:val="18"/>
        </w:rPr>
        <w:t>201</w:t>
      </w:r>
      <w:r w:rsidR="00222905">
        <w:rPr>
          <w:szCs w:val="18"/>
        </w:rPr>
        <w:t>5</w:t>
      </w:r>
      <w:r w:rsidR="0054729B">
        <w:rPr>
          <w:szCs w:val="18"/>
        </w:rPr>
        <w:t xml:space="preserve"> </w:t>
      </w:r>
      <w:r w:rsidR="00B727B2">
        <w:rPr>
          <w:szCs w:val="18"/>
        </w:rPr>
        <w:t xml:space="preserve">vo výške </w:t>
      </w:r>
      <w:r w:rsidR="00222905">
        <w:rPr>
          <w:szCs w:val="18"/>
        </w:rPr>
        <w:t xml:space="preserve">148 932 </w:t>
      </w:r>
      <w:r>
        <w:rPr>
          <w:szCs w:val="18"/>
        </w:rPr>
        <w:t>euro</w:t>
      </w:r>
    </w:p>
    <w:p w14:paraId="574254B5" w14:textId="77777777" w:rsidR="005C2B54" w:rsidRDefault="005C2B54" w:rsidP="005C2B54">
      <w:pPr>
        <w:pStyle w:val="Zkladntext"/>
        <w:rPr>
          <w:szCs w:val="18"/>
        </w:rPr>
      </w:pP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3822506D" w14:textId="44A8EFEC" w:rsidR="00E231BA" w:rsidRPr="00B50225" w:rsidRDefault="00E231BA" w:rsidP="00E231BA">
      <w:pPr>
        <w:pStyle w:val="Zkladntext"/>
        <w:rPr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D86F39A" w14:textId="2379E418" w:rsidR="0000290B" w:rsidRPr="00B50225" w:rsidRDefault="005C50FC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</w:t>
      </w:r>
      <w:r w:rsidR="005C2B54">
        <w:rPr>
          <w:szCs w:val="18"/>
        </w:rPr>
        <w:t>vedený v nasledujúcom prehľade:</w:t>
      </w:r>
      <w:bookmarkStart w:id="25" w:name="_MON_1405950002"/>
      <w:bookmarkEnd w:id="25"/>
      <w:r w:rsidR="00222905" w:rsidRPr="00B50225">
        <w:rPr>
          <w:szCs w:val="18"/>
        </w:rPr>
        <w:object w:dxaOrig="8685" w:dyaOrig="1203" w14:anchorId="349B0D51">
          <v:shape id="_x0000_i1029" type="#_x0000_t75" style="width:439.55pt;height:67.8pt" o:ole="" o:preferrelative="f">
            <v:imagedata r:id="rId22" o:title=""/>
            <o:lock v:ext="edit" aspectratio="f"/>
          </v:shape>
          <o:OLEObject Type="Embed" ProgID="Excel.Sheet.12" ShapeID="_x0000_i1029" DrawAspect="Content" ObjectID="_1560020584" r:id="rId23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6C4046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E278C9">
        <w:rPr>
          <w:szCs w:val="18"/>
        </w:rPr>
        <w:t>Prehľad o nákladoch na poskytnuté služby</w:t>
      </w:r>
      <w:r w:rsidR="009458E0" w:rsidRPr="00E278C9">
        <w:rPr>
          <w:szCs w:val="18"/>
        </w:rPr>
        <w:t>, ostatných nákladoch na hospodársku činnosť, finančných a mimoriadnych nákladoch</w:t>
      </w:r>
      <w:r w:rsidRPr="00E278C9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6" w:name="_MON_1405950034"/>
    <w:bookmarkEnd w:id="26"/>
    <w:p w14:paraId="0B95E4EF" w14:textId="09D71A1A" w:rsidR="009458E0" w:rsidRPr="00B50225" w:rsidRDefault="00E278C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315" w:dyaOrig="9223" w14:anchorId="3B5ABF08">
          <v:shape id="_x0000_i1031" type="#_x0000_t75" style="width:452.95pt;height:514.05pt" o:ole="" o:preferrelative="f">
            <v:imagedata r:id="rId24" o:title=""/>
            <o:lock v:ext="edit" aspectratio="f"/>
          </v:shape>
          <o:OLEObject Type="Embed" ProgID="Excel.Sheet.12" ShapeID="_x0000_i1031" DrawAspect="Content" ObjectID="_1560020585" r:id="rId25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2D52602C" w14:textId="033AE98A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6D1BC0BF" w14:textId="77777777" w:rsidR="0000290B" w:rsidRPr="00B50225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Pr="00B50225" w:rsidRDefault="00F4619A" w:rsidP="006C4046">
      <w:pPr>
        <w:pStyle w:val="Nadpis2"/>
        <w:numPr>
          <w:ilvl w:val="0"/>
          <w:numId w:val="10"/>
        </w:numPr>
        <w:rPr>
          <w:szCs w:val="18"/>
        </w:rPr>
      </w:pPr>
      <w:bookmarkStart w:id="27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27"/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BAE24CE" w14:textId="60335265" w:rsidR="0000290B" w:rsidRPr="00B50225" w:rsidRDefault="0000290B" w:rsidP="00F7762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F7762E">
        <w:rPr>
          <w:szCs w:val="18"/>
        </w:rPr>
        <w:t>nemá žiadne podmienené záväzky</w:t>
      </w:r>
    </w:p>
    <w:p w14:paraId="32C6AA5C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A8255C1" w14:textId="77777777" w:rsidR="00775D22" w:rsidRPr="00B50225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C43B83" w:rsidRPr="00B50225">
        <w:rPr>
          <w:szCs w:val="18"/>
        </w:rPr>
        <w:t>Vedenie S</w:t>
      </w:r>
      <w:r w:rsidR="00775D22" w:rsidRPr="00B50225">
        <w:rPr>
          <w:szCs w:val="18"/>
        </w:rPr>
        <w:t>poločnosti si nie je vedomé žiadnych okolností, v dôsledku ktorých by jej vznikol významný náklad.</w:t>
      </w:r>
    </w:p>
    <w:p w14:paraId="452087C8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35134662" w:rsidR="0040614D" w:rsidRPr="00B50225" w:rsidRDefault="00F7762E" w:rsidP="0000290B">
      <w:pPr>
        <w:pStyle w:val="Zkladntext"/>
        <w:rPr>
          <w:szCs w:val="18"/>
        </w:rPr>
      </w:pPr>
      <w:r>
        <w:rPr>
          <w:szCs w:val="18"/>
        </w:rPr>
        <w:t>Spoločnosť nemá žiadny podmienený majetok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28" w:name="_Toc530739923"/>
      <w:r w:rsidRPr="00B50225">
        <w:rPr>
          <w:szCs w:val="18"/>
        </w:rPr>
        <w:t>Informácie o príjmoch a výhodách členov štatutárnych orgánov, dozorných orgánov</w:t>
      </w:r>
      <w:bookmarkEnd w:id="28"/>
      <w:r w:rsidRPr="00B50225">
        <w:rPr>
          <w:szCs w:val="18"/>
        </w:rPr>
        <w:t xml:space="preserve"> a iných orgánov účtovnej jednotky</w:t>
      </w:r>
    </w:p>
    <w:p w14:paraId="7E4F6EF8" w14:textId="77777777" w:rsidR="0000290B" w:rsidRPr="00B50225" w:rsidRDefault="0000290B" w:rsidP="0000290B">
      <w:pPr>
        <w:pStyle w:val="Zkladntext"/>
        <w:rPr>
          <w:szCs w:val="18"/>
        </w:rPr>
      </w:pPr>
    </w:p>
    <w:p w14:paraId="486126F7" w14:textId="6DF9E599" w:rsidR="008A4A75" w:rsidRPr="00B5022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9243F" w:rsidRPr="00B50225">
        <w:rPr>
          <w:szCs w:val="18"/>
        </w:rPr>
        <w:t>201</w:t>
      </w:r>
      <w:r w:rsidR="00E278C9">
        <w:rPr>
          <w:szCs w:val="18"/>
        </w:rPr>
        <w:t>6</w:t>
      </w:r>
      <w:r w:rsidR="00C9243F" w:rsidRPr="00B5022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           </w:t>
      </w:r>
      <w:r w:rsidRPr="00B50225">
        <w:rPr>
          <w:szCs w:val="18"/>
        </w:rPr>
        <w:t xml:space="preserve"> (v roku 201</w:t>
      </w:r>
      <w:r w:rsidR="00E278C9">
        <w:rPr>
          <w:szCs w:val="18"/>
        </w:rPr>
        <w:t>5</w:t>
      </w:r>
      <w:r w:rsidRPr="00B50225">
        <w:rPr>
          <w:szCs w:val="18"/>
        </w:rPr>
        <w:t>: žiadne).</w:t>
      </w:r>
    </w:p>
    <w:p w14:paraId="757A1F21" w14:textId="4C187718" w:rsidR="007C6A37" w:rsidRPr="00FC603B" w:rsidRDefault="007C6A37">
      <w:pPr>
        <w:spacing w:after="200" w:line="276" w:lineRule="auto"/>
        <w:rPr>
          <w:sz w:val="18"/>
          <w:szCs w:val="18"/>
        </w:rPr>
      </w:pPr>
    </w:p>
    <w:p w14:paraId="1E33EE0A" w14:textId="71102857" w:rsidR="0080190B" w:rsidRPr="00B50225" w:rsidRDefault="0000290B" w:rsidP="006F7B6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29" w:name="_Toc530739924"/>
      <w:r w:rsidRPr="00891481">
        <w:rPr>
          <w:szCs w:val="18"/>
        </w:rPr>
        <w:t>Informácie o ekonomických vzťahoch účtovnej jednotky a spriaznených osôb</w:t>
      </w:r>
      <w:bookmarkEnd w:id="29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601B9F8E" w14:textId="05C09D9B"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</w:t>
      </w:r>
      <w:r w:rsidR="00F7762E">
        <w:rPr>
          <w:sz w:val="18"/>
          <w:szCs w:val="18"/>
        </w:rPr>
        <w:t>ne</w:t>
      </w:r>
      <w:r w:rsidRPr="00FC603B">
        <w:rPr>
          <w:sz w:val="18"/>
          <w:szCs w:val="18"/>
        </w:rPr>
        <w:t xml:space="preserve">uskutočnila v priebehu účtovného obdobia </w:t>
      </w:r>
      <w:r w:rsidR="00F7762E">
        <w:rPr>
          <w:sz w:val="18"/>
          <w:szCs w:val="18"/>
        </w:rPr>
        <w:t>významné</w:t>
      </w:r>
      <w:r w:rsidRPr="00FC603B">
        <w:rPr>
          <w:sz w:val="18"/>
          <w:szCs w:val="18"/>
        </w:rPr>
        <w:t xml:space="preserve"> transakcie so spriaznenými osobami</w:t>
      </w:r>
      <w:r w:rsidR="00067E22" w:rsidRPr="00FC603B">
        <w:rPr>
          <w:sz w:val="18"/>
          <w:szCs w:val="18"/>
        </w:rPr>
        <w:t>:</w:t>
      </w:r>
    </w:p>
    <w:p w14:paraId="2752ED80" w14:textId="496AE9BF" w:rsidR="002F770F" w:rsidRPr="00891481" w:rsidRDefault="002F770F" w:rsidP="002F770F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0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307AB64" w14:textId="489768BF" w:rsidR="003E0FA2" w:rsidRDefault="0054729B" w:rsidP="0054729B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72BA8F70" w14:textId="49E17C28" w:rsidR="00F7762E" w:rsidRPr="00B50225" w:rsidRDefault="00F7762E" w:rsidP="00F7762E">
      <w:pPr>
        <w:pStyle w:val="Zkladntext"/>
        <w:ind w:left="766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1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31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40EF28C5" w14:textId="77777777"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2" w:name="_MON_1405950579"/>
    <w:bookmarkEnd w:id="32"/>
    <w:p w14:paraId="0F5CB65B" w14:textId="09B77ACC" w:rsidR="00262CD4" w:rsidRPr="00B50225" w:rsidRDefault="00284576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59" w:dyaOrig="7006" w14:anchorId="2B253603">
          <v:shape id="_x0000_i1034" type="#_x0000_t75" style="width:439.55pt;height:368.35pt" o:ole="" o:preferrelative="f">
            <v:imagedata r:id="rId26" o:title=""/>
            <o:lock v:ext="edit" aspectratio="f"/>
          </v:shape>
          <o:OLEObject Type="Embed" ProgID="Excel.Sheet.12" ShapeID="_x0000_i1034" DrawAspect="Content" ObjectID="_1560020586" r:id="rId27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3FAB2205" w14:textId="77777777" w:rsidR="00FC1D72" w:rsidRPr="00FC603B" w:rsidRDefault="00FC1D72" w:rsidP="00FC1D72">
      <w:pPr>
        <w:pStyle w:val="Zkladntext"/>
        <w:rPr>
          <w:szCs w:val="18"/>
        </w:rPr>
      </w:pPr>
    </w:p>
    <w:p w14:paraId="657A94CC" w14:textId="09CD8D1F" w:rsidR="005A2556" w:rsidRDefault="005A2556">
      <w:pPr>
        <w:spacing w:after="200" w:line="276" w:lineRule="auto"/>
        <w:rPr>
          <w:sz w:val="18"/>
          <w:szCs w:val="18"/>
        </w:rPr>
      </w:pPr>
    </w:p>
    <w:p w14:paraId="43125FA0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32EB602E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0AD5A380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40EE105C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07F66F5E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141B29BD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711D012A" w14:textId="77777777" w:rsidR="006312BB" w:rsidRDefault="006312BB">
      <w:pPr>
        <w:spacing w:after="200" w:line="276" w:lineRule="auto"/>
        <w:rPr>
          <w:sz w:val="18"/>
          <w:szCs w:val="18"/>
        </w:rPr>
      </w:pPr>
    </w:p>
    <w:p w14:paraId="00C2895E" w14:textId="77777777" w:rsidR="006312BB" w:rsidRPr="00891481" w:rsidRDefault="006312BB">
      <w:pPr>
        <w:spacing w:after="200" w:line="276" w:lineRule="auto"/>
        <w:rPr>
          <w:sz w:val="18"/>
          <w:szCs w:val="18"/>
        </w:rPr>
      </w:pPr>
    </w:p>
    <w:p w14:paraId="2AAB33FF" w14:textId="77777777"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14:paraId="7C6581C0" w14:textId="77777777" w:rsidR="0063703F" w:rsidRPr="00891481" w:rsidRDefault="0063703F" w:rsidP="00B50225">
      <w:pPr>
        <w:pStyle w:val="Zkladntext"/>
        <w:ind w:left="0"/>
        <w:rPr>
          <w:szCs w:val="18"/>
        </w:rPr>
      </w:pPr>
    </w:p>
    <w:p w14:paraId="64BFC088" w14:textId="1FAE4A4F" w:rsidR="005A2556" w:rsidRPr="00891481" w:rsidRDefault="0063703F" w:rsidP="00B50225">
      <w:pPr>
        <w:spacing w:line="276" w:lineRule="auto"/>
        <w:rPr>
          <w:i/>
          <w:sz w:val="18"/>
          <w:szCs w:val="18"/>
        </w:rPr>
      </w:pPr>
      <w:r w:rsidRPr="00B50225">
        <w:rPr>
          <w:szCs w:val="18"/>
        </w:rPr>
        <w:object w:dxaOrig="9459" w:dyaOrig="7006" w14:anchorId="7BE51D9F">
          <v:shape id="_x0000_i1032" type="#_x0000_t75" style="width:439.55pt;height:368.35pt" o:ole="" o:preferrelative="f">
            <v:imagedata r:id="rId28" o:title=""/>
            <o:lock v:ext="edit" aspectratio="f"/>
          </v:shape>
          <o:OLEObject Type="Embed" ProgID="Excel.Sheet.12" ShapeID="_x0000_i1032" DrawAspect="Content" ObjectID="_1560020587" r:id="rId29"/>
        </w:object>
      </w: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7EC87272" w14:textId="081DD5DF" w:rsidR="00ED1E98" w:rsidRDefault="0023356F" w:rsidP="0023356F">
      <w:pPr>
        <w:pStyle w:val="Zkladntext"/>
        <w:ind w:left="0"/>
        <w:rPr>
          <w:szCs w:val="18"/>
        </w:rPr>
      </w:pPr>
      <w:r>
        <w:rPr>
          <w:szCs w:val="18"/>
        </w:rPr>
        <w:t xml:space="preserve">Účtovná </w:t>
      </w:r>
      <w:r w:rsidR="00371E2A">
        <w:rPr>
          <w:szCs w:val="18"/>
        </w:rPr>
        <w:t>zisk</w:t>
      </w:r>
      <w:r w:rsidR="0063703F">
        <w:rPr>
          <w:szCs w:val="18"/>
        </w:rPr>
        <w:t xml:space="preserve"> za rok 2015</w:t>
      </w:r>
      <w:r>
        <w:rPr>
          <w:szCs w:val="18"/>
        </w:rPr>
        <w:t xml:space="preserve"> bol</w:t>
      </w:r>
      <w:r w:rsidR="00371E2A">
        <w:rPr>
          <w:szCs w:val="18"/>
        </w:rPr>
        <w:t xml:space="preserve"> </w:t>
      </w:r>
      <w:proofErr w:type="spellStart"/>
      <w:r w:rsidR="00371E2A">
        <w:rPr>
          <w:szCs w:val="18"/>
        </w:rPr>
        <w:t>prevedeny</w:t>
      </w:r>
      <w:proofErr w:type="spellEnd"/>
      <w:r>
        <w:rPr>
          <w:szCs w:val="18"/>
        </w:rPr>
        <w:t xml:space="preserve"> </w:t>
      </w:r>
      <w:r w:rsidR="00371E2A">
        <w:rPr>
          <w:szCs w:val="18"/>
        </w:rPr>
        <w:t>takto:</w:t>
      </w:r>
    </w:p>
    <w:p w14:paraId="52D2CFA1" w14:textId="02358BFE" w:rsidR="00371E2A" w:rsidRDefault="00371E2A" w:rsidP="0023356F">
      <w:pPr>
        <w:pStyle w:val="Zkladntext"/>
        <w:ind w:left="0"/>
        <w:rPr>
          <w:szCs w:val="18"/>
        </w:rPr>
      </w:pPr>
    </w:p>
    <w:p w14:paraId="568F4EE7" w14:textId="77777777" w:rsidR="00371E2A" w:rsidRPr="00891481" w:rsidRDefault="00371E2A" w:rsidP="0023356F">
      <w:pPr>
        <w:pStyle w:val="Zkladntext"/>
        <w:ind w:left="0"/>
        <w:rPr>
          <w:szCs w:val="18"/>
        </w:rPr>
      </w:pP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33" w:name="_MON_1405948121"/>
    <w:bookmarkEnd w:id="33"/>
    <w:p w14:paraId="01C161E4" w14:textId="62AAFF47" w:rsidR="00627B6C" w:rsidRPr="00891481" w:rsidRDefault="0032680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81" w:dyaOrig="2673" w14:anchorId="07F9CB8A">
          <v:shape id="_x0000_i1033" type="#_x0000_t75" style="width:461.3pt;height:147.35pt" o:ole="" o:preferrelative="f">
            <v:imagedata r:id="rId30" o:title=""/>
            <o:lock v:ext="edit" aspectratio="f"/>
          </v:shape>
          <o:OLEObject Type="Embed" ProgID="Excel.Sheet.12" ShapeID="_x0000_i1033" DrawAspect="Content" ObjectID="_1560020588" r:id="rId31"/>
        </w:object>
      </w:r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3704ACC4" w14:textId="69EE33EC" w:rsidR="003E0FA2" w:rsidRDefault="003E0FA2" w:rsidP="006312BB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326803">
        <w:rPr>
          <w:szCs w:val="18"/>
        </w:rPr>
        <w:t>6</w:t>
      </w:r>
      <w:r w:rsidRPr="00B50225">
        <w:rPr>
          <w:szCs w:val="18"/>
        </w:rPr>
        <w:t xml:space="preserve"> vo výške </w:t>
      </w:r>
      <w:r w:rsidR="00562082">
        <w:rPr>
          <w:szCs w:val="18"/>
        </w:rPr>
        <w:t>-1 782</w:t>
      </w:r>
      <w:r w:rsidRPr="00B50225">
        <w:rPr>
          <w:szCs w:val="18"/>
        </w:rPr>
        <w:t xml:space="preserve"> EUR </w:t>
      </w:r>
      <w:r w:rsidR="00371E2A">
        <w:rPr>
          <w:szCs w:val="18"/>
        </w:rPr>
        <w:t>rozhodne</w:t>
      </w:r>
      <w:r w:rsidRPr="00B50225">
        <w:rPr>
          <w:szCs w:val="18"/>
        </w:rPr>
        <w:t xml:space="preserve"> </w:t>
      </w:r>
      <w:r w:rsidR="006312BB">
        <w:rPr>
          <w:szCs w:val="18"/>
        </w:rPr>
        <w:t>Jediný spoločník</w:t>
      </w:r>
      <w:r w:rsidRPr="00B50225">
        <w:rPr>
          <w:szCs w:val="18"/>
        </w:rPr>
        <w:t xml:space="preserve">. </w:t>
      </w:r>
    </w:p>
    <w:p w14:paraId="4B5BA463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15BE42FC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3F1C68EE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3FF252D2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4E600C65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55C84AD1" w14:textId="77777777" w:rsidR="006312BB" w:rsidRDefault="006312BB" w:rsidP="006312BB">
      <w:pPr>
        <w:pStyle w:val="Zkladntext"/>
        <w:ind w:left="0"/>
        <w:rPr>
          <w:szCs w:val="18"/>
        </w:rPr>
      </w:pPr>
    </w:p>
    <w:p w14:paraId="7FEB22BE" w14:textId="77777777" w:rsidR="006312BB" w:rsidRPr="00B50225" w:rsidRDefault="006312BB" w:rsidP="006312BB">
      <w:pPr>
        <w:pStyle w:val="Zkladntext"/>
        <w:ind w:left="0"/>
        <w:rPr>
          <w:szCs w:val="18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6"/>
        <w:gridCol w:w="2268"/>
        <w:gridCol w:w="2126"/>
        <w:gridCol w:w="2104"/>
      </w:tblGrid>
      <w:tr w:rsidR="006312BB" w:rsidRPr="002E10BE" w14:paraId="4840AF46" w14:textId="77777777" w:rsidTr="004E2B68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14:paraId="0085FBEC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bookmarkStart w:id="34" w:name="_Toc530739926"/>
            <w:r w:rsidRPr="002E10BE">
              <w:rPr>
                <w:rFonts w:ascii="Arial" w:hAnsi="Arial" w:cs="Arial"/>
                <w:lang w:val="sk-SK"/>
              </w:rPr>
              <w:t>Zostavené dňa:</w:t>
            </w:r>
          </w:p>
        </w:tc>
        <w:tc>
          <w:tcPr>
            <w:tcW w:w="2268" w:type="dxa"/>
            <w:tcBorders>
              <w:top w:val="single" w:sz="6" w:space="0" w:color="auto"/>
            </w:tcBorders>
          </w:tcPr>
          <w:p w14:paraId="2F1E4887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14:paraId="37D13AF0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14:paraId="70CECAA2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6312BB" w:rsidRPr="002E10BE" w14:paraId="15DBD298" w14:textId="77777777" w:rsidTr="004E2B68">
        <w:trPr>
          <w:jc w:val="center"/>
        </w:trPr>
        <w:tc>
          <w:tcPr>
            <w:tcW w:w="2246" w:type="dxa"/>
          </w:tcPr>
          <w:p w14:paraId="7490E52C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14:paraId="75B4B388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30584DA3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14:paraId="46A728FA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6312BB" w:rsidRPr="002E10BE" w14:paraId="50827A30" w14:textId="77777777" w:rsidTr="004E2B68">
        <w:trPr>
          <w:jc w:val="center"/>
        </w:trPr>
        <w:tc>
          <w:tcPr>
            <w:tcW w:w="2246" w:type="dxa"/>
          </w:tcPr>
          <w:p w14:paraId="2D2AC78B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14:paraId="5D35ED6C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78E21E79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14:paraId="15B80AC9" w14:textId="77777777" w:rsidR="006312BB" w:rsidRPr="002E10BE" w:rsidRDefault="006312BB" w:rsidP="004E2B68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6312BB" w:rsidRPr="002E10BE" w14:paraId="1F5CEF78" w14:textId="77777777" w:rsidTr="004E2B68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14:paraId="389673FB" w14:textId="17706F63" w:rsidR="006312BB" w:rsidRPr="002E10BE" w:rsidRDefault="00284576" w:rsidP="006312BB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27.6.2017</w:t>
            </w: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7EEC3747" w14:textId="77777777" w:rsidR="006312BB" w:rsidRPr="002E10BE" w:rsidRDefault="006312BB" w:rsidP="004E2B68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14:paraId="4711897E" w14:textId="77777777" w:rsidR="006312BB" w:rsidRPr="002E10BE" w:rsidRDefault="006312BB" w:rsidP="004E2B68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14:paraId="06D4736E" w14:textId="77777777" w:rsidR="006312BB" w:rsidRPr="002E10BE" w:rsidRDefault="006312BB" w:rsidP="004E2B68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  <w:bookmarkEnd w:id="34"/>
    </w:tbl>
    <w:p w14:paraId="3B0F9AE6" w14:textId="3072E6F0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</w:p>
    <w:sectPr w:rsidR="00490ED4" w:rsidRPr="00891481" w:rsidSect="008A1C0E">
      <w:headerReference w:type="default" r:id="rId32"/>
      <w:headerReference w:type="first" r:id="rId33"/>
      <w:footerReference w:type="first" r:id="rId3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85EB95" w14:textId="77777777" w:rsidR="00905C7F" w:rsidRDefault="00905C7F" w:rsidP="00E95128">
      <w:r>
        <w:separator/>
      </w:r>
    </w:p>
  </w:endnote>
  <w:endnote w:type="continuationSeparator" w:id="0">
    <w:p w14:paraId="7A430CA4" w14:textId="77777777" w:rsidR="00905C7F" w:rsidRDefault="00905C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297133" w:rsidRDefault="0029713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297133" w:rsidRDefault="002971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297133" w:rsidRPr="00F70C00" w:rsidRDefault="0029713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0AAFCF" w14:textId="77777777" w:rsidR="00905C7F" w:rsidRDefault="00905C7F" w:rsidP="00E95128">
      <w:r>
        <w:separator/>
      </w:r>
    </w:p>
  </w:footnote>
  <w:footnote w:type="continuationSeparator" w:id="0">
    <w:p w14:paraId="153ECBDC" w14:textId="77777777" w:rsidR="00905C7F" w:rsidRDefault="00905C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3863E1D2" w:rsidR="00297133" w:rsidRDefault="008F75E4" w:rsidP="008F75E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5C59EE">
      <w:rPr>
        <w:b/>
        <w:bCs/>
        <w:sz w:val="18"/>
        <w:szCs w:val="18"/>
      </w:rPr>
      <w:t>JL Parket</w:t>
    </w:r>
    <w:r w:rsidR="00297133" w:rsidRPr="00E95128">
      <w:rPr>
        <w:b/>
        <w:bCs/>
        <w:sz w:val="18"/>
        <w:szCs w:val="18"/>
      </w:rPr>
      <w:t xml:space="preserve"> s</w:t>
    </w:r>
    <w:r w:rsidR="00BA67E1">
      <w:rPr>
        <w:b/>
        <w:bCs/>
        <w:sz w:val="18"/>
        <w:szCs w:val="18"/>
      </w:rPr>
      <w:t>.</w:t>
    </w:r>
    <w:r w:rsidR="00297133" w:rsidRPr="00E95128">
      <w:rPr>
        <w:b/>
        <w:bCs/>
        <w:sz w:val="18"/>
        <w:szCs w:val="18"/>
      </w:rPr>
      <w:t> r. o.</w:t>
    </w:r>
    <w:r w:rsidR="00297133">
      <w:rPr>
        <w:b/>
        <w:bCs/>
        <w:sz w:val="18"/>
        <w:szCs w:val="18"/>
      </w:rPr>
      <w:tab/>
    </w:r>
    <w:r w:rsidRPr="008F75E4">
      <w:rPr>
        <w:bCs/>
        <w:sz w:val="18"/>
        <w:szCs w:val="18"/>
      </w:rPr>
      <w:t>Účtovná závierka</w:t>
    </w:r>
    <w:r w:rsidR="00297133" w:rsidRPr="00E95128">
      <w:rPr>
        <w:b/>
        <w:bCs/>
        <w:sz w:val="18"/>
        <w:szCs w:val="18"/>
      </w:rPr>
      <w:t xml:space="preserve"> </w:t>
    </w:r>
    <w:r w:rsidR="00297133" w:rsidRPr="008D6361">
      <w:rPr>
        <w:sz w:val="18"/>
        <w:szCs w:val="18"/>
      </w:rPr>
      <w:t>k</w:t>
    </w:r>
    <w:r w:rsidR="00297133">
      <w:rPr>
        <w:b/>
        <w:bCs/>
        <w:sz w:val="18"/>
        <w:szCs w:val="18"/>
      </w:rPr>
      <w:t xml:space="preserve"> </w:t>
    </w:r>
    <w:r w:rsidR="005C59EE">
      <w:rPr>
        <w:sz w:val="18"/>
        <w:szCs w:val="18"/>
      </w:rPr>
      <w:t>31</w:t>
    </w:r>
    <w:r w:rsidR="00297133" w:rsidRPr="008D6361">
      <w:rPr>
        <w:sz w:val="18"/>
        <w:szCs w:val="18"/>
      </w:rPr>
      <w:t xml:space="preserve">. decembru </w:t>
    </w:r>
    <w:r w:rsidR="00562082">
      <w:rPr>
        <w:sz w:val="18"/>
        <w:szCs w:val="18"/>
      </w:rPr>
      <w:t>2015</w:t>
    </w:r>
  </w:p>
  <w:p w14:paraId="3B40F11E" w14:textId="77777777" w:rsidR="00297133" w:rsidRDefault="0029713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C59EE" w:rsidRPr="00C14925" w14:paraId="1D409EEB" w14:textId="77777777" w:rsidTr="00EA044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5C59EE" w:rsidRPr="00C14925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5C59EE" w:rsidRPr="00C14925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5808AB" w14:textId="4931F037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B514017" w14:textId="7AB9088B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714A67F" w14:textId="683BC63D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E441E97" w14:textId="6D9D2B53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656797E" w14:textId="676E8FC4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E7FD387" w14:textId="496F57CA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8E2CC84" w14:textId="2672BDB3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FCCC223" w14:textId="3FBFD0DF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1</w:t>
          </w:r>
        </w:p>
      </w:tc>
    </w:tr>
  </w:tbl>
  <w:p w14:paraId="531D6DEB" w14:textId="77777777" w:rsidR="00297133" w:rsidRPr="00833D0C" w:rsidRDefault="0029713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C59EE" w:rsidRPr="00C14925" w14:paraId="53080D14" w14:textId="77777777" w:rsidTr="00ED24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5C59EE" w:rsidRPr="00C14925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5C59EE" w:rsidRPr="00C14925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6DE683" w14:textId="4EA5FA01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2310A08" w14:textId="2D99BC17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E5A919A" w14:textId="68AF570A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390795F" w14:textId="1F96CA71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88CDC5F" w14:textId="31A57EA6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EEEFE74" w14:textId="382B8D39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1A48F17" w14:textId="12BF18E6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1125539" w14:textId="2F128A10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75C4CE4" w14:textId="4E96D40C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AFE90DC" w14:textId="567CBDE3" w:rsidR="005C59EE" w:rsidRPr="00833D0C" w:rsidRDefault="005C59EE" w:rsidP="005C59E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ascii="Arial" w:hAnsi="Arial" w:cs="Arial"/>
              <w:szCs w:val="22"/>
              <w:lang w:eastAsia="sk-SK"/>
            </w:rPr>
            <w:t>5</w:t>
          </w:r>
        </w:p>
      </w:tc>
    </w:tr>
  </w:tbl>
  <w:p w14:paraId="55E94EAF" w14:textId="77777777" w:rsidR="00297133" w:rsidRDefault="0029713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297133" w:rsidRPr="00E95128" w:rsidRDefault="0029713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297133" w:rsidRDefault="0029713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297133" w:rsidRPr="00E95128" w:rsidRDefault="0029713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297133" w:rsidRDefault="0029713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297133" w:rsidRPr="00E95128" w:rsidRDefault="0029713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97133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297133" w:rsidRDefault="0029713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297133" w:rsidRPr="00E95128" w:rsidRDefault="0029713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532C0EC1"/>
    <w:multiLevelType w:val="hybridMultilevel"/>
    <w:tmpl w:val="28E07006"/>
    <w:lvl w:ilvl="0" w:tplc="6358959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BB39AA"/>
    <w:multiLevelType w:val="hybridMultilevel"/>
    <w:tmpl w:val="23C6C0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2"/>
    </w:lvlOverride>
  </w:num>
  <w:num w:numId="12">
    <w:abstractNumId w:val="3"/>
  </w:num>
  <w:num w:numId="13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956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85E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389E"/>
    <w:rsid w:val="00214198"/>
    <w:rsid w:val="00214924"/>
    <w:rsid w:val="0021533B"/>
    <w:rsid w:val="00216E9E"/>
    <w:rsid w:val="0021757D"/>
    <w:rsid w:val="00221F76"/>
    <w:rsid w:val="00222905"/>
    <w:rsid w:val="00223446"/>
    <w:rsid w:val="00225398"/>
    <w:rsid w:val="0022600B"/>
    <w:rsid w:val="0023026F"/>
    <w:rsid w:val="002303A4"/>
    <w:rsid w:val="002304B6"/>
    <w:rsid w:val="002311B6"/>
    <w:rsid w:val="00232D0A"/>
    <w:rsid w:val="0023356F"/>
    <w:rsid w:val="00234325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576"/>
    <w:rsid w:val="002861DB"/>
    <w:rsid w:val="00286A3D"/>
    <w:rsid w:val="00286D2A"/>
    <w:rsid w:val="00290A84"/>
    <w:rsid w:val="00290F83"/>
    <w:rsid w:val="00294BAE"/>
    <w:rsid w:val="00297133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26803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1E2A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96B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438E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29B"/>
    <w:rsid w:val="0054786F"/>
    <w:rsid w:val="0055329C"/>
    <w:rsid w:val="00553566"/>
    <w:rsid w:val="00553AFB"/>
    <w:rsid w:val="00562082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4F8A"/>
    <w:rsid w:val="005B508D"/>
    <w:rsid w:val="005B70DE"/>
    <w:rsid w:val="005C2B54"/>
    <w:rsid w:val="005C50FC"/>
    <w:rsid w:val="005C59EE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12BB"/>
    <w:rsid w:val="00632FB0"/>
    <w:rsid w:val="006339DC"/>
    <w:rsid w:val="00636D1F"/>
    <w:rsid w:val="0063703F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404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2C1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659E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79D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386B"/>
    <w:rsid w:val="00815894"/>
    <w:rsid w:val="00815A32"/>
    <w:rsid w:val="00815E30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5419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8F75E4"/>
    <w:rsid w:val="00900696"/>
    <w:rsid w:val="0090078A"/>
    <w:rsid w:val="00905C7F"/>
    <w:rsid w:val="009068AD"/>
    <w:rsid w:val="00910279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47EFE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2EC8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2F0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1B1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0C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48C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5CA7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7B2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7E1"/>
    <w:rsid w:val="00BB0327"/>
    <w:rsid w:val="00BB218F"/>
    <w:rsid w:val="00BB2336"/>
    <w:rsid w:val="00BB7A40"/>
    <w:rsid w:val="00BC09C5"/>
    <w:rsid w:val="00BC0A7A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7453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0D4E"/>
    <w:rsid w:val="00C6261A"/>
    <w:rsid w:val="00C672BA"/>
    <w:rsid w:val="00C712A3"/>
    <w:rsid w:val="00C71577"/>
    <w:rsid w:val="00C71B45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12B4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B7AC8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1234"/>
    <w:rsid w:val="00E01279"/>
    <w:rsid w:val="00E02FF0"/>
    <w:rsid w:val="00E03B57"/>
    <w:rsid w:val="00E10B8A"/>
    <w:rsid w:val="00E1390D"/>
    <w:rsid w:val="00E1728C"/>
    <w:rsid w:val="00E22AD2"/>
    <w:rsid w:val="00E231BA"/>
    <w:rsid w:val="00E23359"/>
    <w:rsid w:val="00E278C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660C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479CF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62E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5C41C4A7-28DB-470C-ADD6-27C3DE257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ableLastLine">
    <w:name w:val="Table Last Line"/>
    <w:basedOn w:val="Normlny"/>
    <w:uiPriority w:val="99"/>
    <w:rsid w:val="006312BB"/>
    <w:pPr>
      <w:keepNext/>
      <w:spacing w:before="120" w:after="120"/>
    </w:pPr>
    <w:rPr>
      <w:sz w:val="16"/>
      <w:lang w:val="cs-CZ"/>
    </w:rPr>
  </w:style>
  <w:style w:type="paragraph" w:customStyle="1" w:styleId="table">
    <w:name w:val="table"/>
    <w:basedOn w:val="Normlny"/>
    <w:uiPriority w:val="99"/>
    <w:rsid w:val="006312BB"/>
    <w:pPr>
      <w:keepNext/>
    </w:pPr>
    <w:rPr>
      <w:sz w:val="16"/>
      <w:lang w:val="cs-CZ"/>
    </w:rPr>
  </w:style>
  <w:style w:type="character" w:customStyle="1" w:styleId="ra">
    <w:name w:val="ra"/>
    <w:uiPriority w:val="99"/>
    <w:rsid w:val="005C59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List_aplikace_Microsoft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List_aplikace_Microsoft_Excel5.xlsx"/><Relationship Id="rId34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Excel3.xlsx"/><Relationship Id="rId25" Type="http://schemas.openxmlformats.org/officeDocument/2006/relationships/package" Target="embeddings/List_aplikace_Microsoft_Excel7.xlsx"/><Relationship Id="rId33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Excel9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Excel2.xlsx"/><Relationship Id="rId23" Type="http://schemas.openxmlformats.org/officeDocument/2006/relationships/package" Target="embeddings/List_aplikace_Microsoft_Excel6.xlsx"/><Relationship Id="rId28" Type="http://schemas.openxmlformats.org/officeDocument/2006/relationships/image" Target="media/image9.emf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Excel4.xlsx"/><Relationship Id="rId31" Type="http://schemas.openxmlformats.org/officeDocument/2006/relationships/package" Target="embeddings/List_aplikace_Microsoft_Excel10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Excel8.xlsx"/><Relationship Id="rId30" Type="http://schemas.openxmlformats.org/officeDocument/2006/relationships/image" Target="media/image10.emf"/><Relationship Id="rId35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A1B9E48-4BDE-4033-AF9C-43974A3CF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13</Pages>
  <Words>1908</Words>
  <Characters>10880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Kodaj Ľubomír</cp:lastModifiedBy>
  <cp:revision>4</cp:revision>
  <cp:lastPrinted>2014-11-14T15:53:00Z</cp:lastPrinted>
  <dcterms:created xsi:type="dcterms:W3CDTF">2017-06-25T20:58:00Z</dcterms:created>
  <dcterms:modified xsi:type="dcterms:W3CDTF">2017-06-26T20:13:00Z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