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2016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malé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CECHTRADE,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>
                <w:rFonts w:ascii="Calibri" w:hAnsi="Calibri" w:eastAsia="Calibri" w:cs="Calibri"/>
                <w:sz w:val="24"/>
                <w:szCs w:val="24"/>
                <w:highlight w:val="white"/>
              </w:rPr>
            </w:pPr>
            <w:r>
              <w:rPr/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6.8.2013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bookmarkStart w:id="0" w:name="_GoBack"/>
            <w:bookmarkEnd w:id="0"/>
            <w:r>
              <w:rPr>
                <w:rFonts w:eastAsia="Calibri" w:cs="Calibri" w:ascii="Calibri" w:hAnsi="Calibri"/>
                <w:sz w:val="24"/>
                <w:szCs w:val="24"/>
              </w:rPr>
              <w:t>O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statné pomocné činnosti v doprave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2016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spĺňa podmienky v roku 2016 zaradenia do  malej účtovnej jednotky.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2) Dátum schválenia účtovnej závierky za bezprostredne predchádzajúce účtovné obdobie príslušným orgánom účtovnej jednotky: </w:t>
      </w:r>
      <w:r>
        <w:rPr>
          <w:rFonts w:eastAsia="Calibri" w:cs="Calibri" w:ascii="Calibri" w:hAnsi="Calibri"/>
          <w:sz w:val="24"/>
          <w:szCs w:val="24"/>
        </w:rPr>
        <w:t>28</w:t>
      </w:r>
      <w:r>
        <w:rPr>
          <w:rFonts w:eastAsia="Calibri" w:cs="Calibri" w:ascii="Calibri" w:hAnsi="Calibri"/>
          <w:sz w:val="24"/>
          <w:szCs w:val="24"/>
        </w:rPr>
        <w:t>.6.2017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 je zostavená ako riadna účtovná závierka podľa §17 ods. 6 Zákona č. 431/2002 Z.z. o účtovníctve za účtovné obdobie od 1.1.2016 2016 do 31. decembra 2016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2"/>
        <w:gridCol w:w="2371"/>
      </w:tblGrid>
      <w:tr>
        <w:trPr>
          <w:trHeight w:val="52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2016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2016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>47423625</w:t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                                        </w:t>
    </w:r>
    <w:r>
      <w:rPr/>
      <w:t xml:space="preserve">DIČ: </w:t>
    </w:r>
    <w:r>
      <w:rPr/>
      <w:t>2023854976</w:t>
    </w:r>
    <w:r>
      <w:rPr/>
      <w:tab/>
      <w:tab/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cs="Arial"/>
      <w:position w:val="0"/>
      <w:sz w:val="24"/>
      <w:sz w:val="24"/>
      <w:vertAlign w:val="baseline"/>
    </w:rPr>
  </w:style>
  <w:style w:type="character" w:styleId="ListLabel4">
    <w:name w:val="ListLabel 4"/>
    <w:qFormat/>
    <w:rPr>
      <w:rFonts w:cs="Arial"/>
      <w:position w:val="0"/>
      <w:sz w:val="24"/>
      <w:sz w:val="24"/>
      <w:vertAlign w:val="baseline"/>
    </w:rPr>
  </w:style>
  <w:style w:type="character" w:styleId="ListLabel5">
    <w:name w:val="ListLabel 5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LibreOffice/5.0.4.2$Windows_x86 LibreOffice_project/2b9802c1994aa0b7dc6079e128979269cf95bc78</Application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2016-03-30T09:56:00Z</dcterms:created>
  <dc:language>sk-SK</dc:language>
  <dcterms:modified xsi:type="dcterms:W3CDTF">2017-06-28T13:15:50Z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