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96669" w:rsidRPr="00FD36F9" w:rsidRDefault="00896669">
      <w:pPr>
        <w:jc w:val="center"/>
        <w:rPr>
          <w:rFonts w:ascii="Times New Roman" w:hAnsi="Times New Roman" w:cs="Times New Roman"/>
          <w:b/>
          <w:bCs/>
        </w:rPr>
      </w:pPr>
      <w:r w:rsidRPr="00FD36F9">
        <w:rPr>
          <w:rFonts w:ascii="Times New Roman" w:hAnsi="Times New Roman" w:cs="Times New Roman"/>
          <w:b/>
          <w:bCs/>
        </w:rPr>
        <w:t>Č</w:t>
      </w:r>
      <w:r w:rsidR="00BA70F2" w:rsidRPr="00FD36F9">
        <w:rPr>
          <w:rFonts w:ascii="Times New Roman" w:hAnsi="Times New Roman" w:cs="Times New Roman"/>
          <w:b/>
          <w:bCs/>
        </w:rPr>
        <w:t>l. I.</w:t>
      </w:r>
    </w:p>
    <w:p w:rsidR="00BA70F2" w:rsidRPr="00FD36F9" w:rsidRDefault="00BA70F2">
      <w:pPr>
        <w:jc w:val="center"/>
        <w:rPr>
          <w:rFonts w:ascii="Times New Roman" w:hAnsi="Times New Roman" w:cs="Times New Roman"/>
          <w:b/>
          <w:bCs/>
        </w:rPr>
      </w:pPr>
      <w:r w:rsidRPr="00FD36F9">
        <w:rPr>
          <w:rFonts w:ascii="Times New Roman" w:hAnsi="Times New Roman" w:cs="Times New Roman"/>
          <w:b/>
          <w:bCs/>
        </w:rPr>
        <w:t>Všeobecné informácie</w:t>
      </w:r>
    </w:p>
    <w:p w:rsidR="00896669" w:rsidRDefault="00896669">
      <w:pPr>
        <w:jc w:val="center"/>
        <w:rPr>
          <w:rFonts w:ascii="Times New Roman" w:hAnsi="Times New Roman" w:cs="Times New Roman"/>
        </w:rPr>
      </w:pPr>
    </w:p>
    <w:p w:rsidR="00FD36F9" w:rsidRPr="00F9424A" w:rsidRDefault="00FD36F9">
      <w:pPr>
        <w:jc w:val="center"/>
        <w:rPr>
          <w:rFonts w:ascii="Times New Roman" w:hAnsi="Times New Roman" w:cs="Times New Roman"/>
        </w:rPr>
      </w:pPr>
    </w:p>
    <w:p w:rsidR="00896669" w:rsidRPr="007200E9" w:rsidRDefault="00DD1799" w:rsidP="007200E9">
      <w:pPr>
        <w:pStyle w:val="Odsekzoznamu"/>
        <w:numPr>
          <w:ilvl w:val="0"/>
          <w:numId w:val="23"/>
        </w:numPr>
        <w:rPr>
          <w:rFonts w:ascii="Times New Roman" w:hAnsi="Times New Roman" w:cs="Times New Roman"/>
        </w:rPr>
      </w:pPr>
      <w:r w:rsidRPr="007200E9">
        <w:rPr>
          <w:rFonts w:ascii="Times New Roman" w:hAnsi="Times New Roman" w:cs="Times New Roman"/>
        </w:rPr>
        <w:t>Názov a sídlo ÚJ:</w:t>
      </w:r>
    </w:p>
    <w:tbl>
      <w:tblPr>
        <w:tblW w:w="9160" w:type="dxa"/>
        <w:jc w:val="center"/>
        <w:tblCellMar>
          <w:left w:w="70" w:type="dxa"/>
          <w:right w:w="70" w:type="dxa"/>
        </w:tblCellMar>
        <w:tblLook w:val="04A0" w:firstRow="1" w:lastRow="0" w:firstColumn="1" w:lastColumn="0" w:noHBand="0" w:noVBand="1"/>
      </w:tblPr>
      <w:tblGrid>
        <w:gridCol w:w="3820"/>
        <w:gridCol w:w="5340"/>
      </w:tblGrid>
      <w:tr w:rsidR="007200E9" w:rsidRPr="00467A80" w:rsidTr="000D28C2">
        <w:trPr>
          <w:trHeight w:val="300"/>
          <w:jc w:val="center"/>
        </w:trPr>
        <w:tc>
          <w:tcPr>
            <w:tcW w:w="3820" w:type="dxa"/>
            <w:tcBorders>
              <w:top w:val="single" w:sz="8" w:space="0" w:color="auto"/>
              <w:left w:val="single" w:sz="8" w:space="0" w:color="auto"/>
              <w:bottom w:val="single" w:sz="4" w:space="0" w:color="auto"/>
              <w:right w:val="single" w:sz="4" w:space="0" w:color="auto"/>
            </w:tcBorders>
            <w:shd w:val="clear" w:color="auto" w:fill="auto"/>
            <w:noWrap/>
            <w:vAlign w:val="bottom"/>
            <w:hideMark/>
          </w:tcPr>
          <w:p w:rsidR="007200E9" w:rsidRPr="00467A80" w:rsidRDefault="007200E9" w:rsidP="000D28C2">
            <w:pPr>
              <w:rPr>
                <w:rFonts w:cs="Calibri"/>
                <w:b/>
                <w:bCs/>
                <w:color w:val="000000"/>
                <w:lang w:eastAsia="sk-SK"/>
              </w:rPr>
            </w:pPr>
            <w:r w:rsidRPr="00467A80">
              <w:rPr>
                <w:rFonts w:cs="Calibri"/>
                <w:b/>
                <w:bCs/>
                <w:color w:val="000000"/>
                <w:lang w:eastAsia="sk-SK"/>
              </w:rPr>
              <w:t>Obchodné meno a sídlo účtovnej jednotky</w:t>
            </w:r>
          </w:p>
        </w:tc>
        <w:tc>
          <w:tcPr>
            <w:tcW w:w="5340" w:type="dxa"/>
            <w:tcBorders>
              <w:top w:val="single" w:sz="8" w:space="0" w:color="auto"/>
              <w:left w:val="nil"/>
              <w:bottom w:val="single" w:sz="4" w:space="0" w:color="auto"/>
              <w:right w:val="single" w:sz="8" w:space="0" w:color="auto"/>
            </w:tcBorders>
            <w:shd w:val="clear" w:color="auto" w:fill="auto"/>
            <w:noWrap/>
            <w:vAlign w:val="bottom"/>
            <w:hideMark/>
          </w:tcPr>
          <w:p w:rsidR="007200E9" w:rsidRPr="00467A80" w:rsidRDefault="00CE1806" w:rsidP="000D28C2">
            <w:pPr>
              <w:rPr>
                <w:rFonts w:cs="Calibri"/>
                <w:color w:val="000000"/>
                <w:lang w:eastAsia="sk-SK"/>
              </w:rPr>
            </w:pPr>
            <w:r>
              <w:rPr>
                <w:rFonts w:cs="Calibri"/>
                <w:color w:val="000000"/>
                <w:lang w:eastAsia="sk-SK"/>
              </w:rPr>
              <w:t>R&amp;T restaurant</w:t>
            </w:r>
            <w:r w:rsidR="007200E9">
              <w:rPr>
                <w:rFonts w:cs="Calibri"/>
                <w:color w:val="000000"/>
                <w:lang w:eastAsia="sk-SK"/>
              </w:rPr>
              <w:t>, s.r.o.</w:t>
            </w:r>
          </w:p>
        </w:tc>
      </w:tr>
      <w:tr w:rsidR="007200E9" w:rsidRPr="00467A80" w:rsidTr="000D28C2">
        <w:trPr>
          <w:trHeight w:val="300"/>
          <w:jc w:val="center"/>
        </w:trPr>
        <w:tc>
          <w:tcPr>
            <w:tcW w:w="3820" w:type="dxa"/>
            <w:tcBorders>
              <w:top w:val="nil"/>
              <w:left w:val="single" w:sz="8" w:space="0" w:color="auto"/>
              <w:bottom w:val="single" w:sz="4" w:space="0" w:color="auto"/>
              <w:right w:val="single" w:sz="4" w:space="0" w:color="auto"/>
            </w:tcBorders>
            <w:shd w:val="clear" w:color="auto" w:fill="auto"/>
            <w:noWrap/>
            <w:vAlign w:val="bottom"/>
            <w:hideMark/>
          </w:tcPr>
          <w:p w:rsidR="007200E9" w:rsidRPr="00467A80" w:rsidRDefault="007200E9" w:rsidP="000D28C2">
            <w:pPr>
              <w:rPr>
                <w:rFonts w:cs="Calibri"/>
                <w:b/>
                <w:bCs/>
                <w:color w:val="000000"/>
                <w:lang w:eastAsia="sk-SK"/>
              </w:rPr>
            </w:pPr>
            <w:r w:rsidRPr="00467A80">
              <w:rPr>
                <w:rFonts w:cs="Calibri"/>
                <w:b/>
                <w:bCs/>
                <w:color w:val="000000"/>
                <w:lang w:eastAsia="sk-SK"/>
              </w:rPr>
              <w:t>Právna forma</w:t>
            </w:r>
          </w:p>
        </w:tc>
        <w:tc>
          <w:tcPr>
            <w:tcW w:w="5340" w:type="dxa"/>
            <w:tcBorders>
              <w:top w:val="nil"/>
              <w:left w:val="nil"/>
              <w:bottom w:val="single" w:sz="4" w:space="0" w:color="auto"/>
              <w:right w:val="single" w:sz="8" w:space="0" w:color="auto"/>
            </w:tcBorders>
            <w:shd w:val="clear" w:color="auto" w:fill="auto"/>
            <w:noWrap/>
            <w:vAlign w:val="bottom"/>
            <w:hideMark/>
          </w:tcPr>
          <w:p w:rsidR="007200E9" w:rsidRPr="00467A80" w:rsidRDefault="007200E9" w:rsidP="000D28C2">
            <w:pPr>
              <w:rPr>
                <w:rFonts w:cs="Calibri"/>
                <w:color w:val="000000"/>
                <w:lang w:eastAsia="sk-SK"/>
              </w:rPr>
            </w:pPr>
            <w:r>
              <w:rPr>
                <w:rFonts w:cs="Calibri"/>
                <w:color w:val="000000"/>
                <w:lang w:eastAsia="sk-SK"/>
              </w:rPr>
              <w:t>Spoločnosť s ručením obmedzeným</w:t>
            </w:r>
          </w:p>
        </w:tc>
      </w:tr>
      <w:tr w:rsidR="007200E9" w:rsidRPr="00467A80" w:rsidTr="000D28C2">
        <w:trPr>
          <w:trHeight w:val="300"/>
          <w:jc w:val="center"/>
        </w:trPr>
        <w:tc>
          <w:tcPr>
            <w:tcW w:w="3820" w:type="dxa"/>
            <w:tcBorders>
              <w:top w:val="nil"/>
              <w:left w:val="single" w:sz="8" w:space="0" w:color="auto"/>
              <w:bottom w:val="single" w:sz="4" w:space="0" w:color="auto"/>
              <w:right w:val="single" w:sz="4" w:space="0" w:color="auto"/>
            </w:tcBorders>
            <w:shd w:val="clear" w:color="auto" w:fill="auto"/>
            <w:noWrap/>
            <w:vAlign w:val="bottom"/>
            <w:hideMark/>
          </w:tcPr>
          <w:p w:rsidR="007200E9" w:rsidRPr="00467A80" w:rsidRDefault="007200E9" w:rsidP="000D28C2">
            <w:pPr>
              <w:rPr>
                <w:rFonts w:cs="Calibri"/>
                <w:b/>
                <w:bCs/>
                <w:color w:val="000000"/>
                <w:lang w:eastAsia="sk-SK"/>
              </w:rPr>
            </w:pPr>
            <w:r w:rsidRPr="00467A80">
              <w:rPr>
                <w:rFonts w:cs="Calibri"/>
                <w:b/>
                <w:bCs/>
                <w:color w:val="000000"/>
                <w:lang w:eastAsia="sk-SK"/>
              </w:rPr>
              <w:t>Dátum založenia</w:t>
            </w:r>
          </w:p>
        </w:tc>
        <w:tc>
          <w:tcPr>
            <w:tcW w:w="5340" w:type="dxa"/>
            <w:tcBorders>
              <w:top w:val="nil"/>
              <w:left w:val="nil"/>
              <w:bottom w:val="single" w:sz="4" w:space="0" w:color="auto"/>
              <w:right w:val="single" w:sz="8" w:space="0" w:color="auto"/>
            </w:tcBorders>
            <w:shd w:val="clear" w:color="auto" w:fill="auto"/>
            <w:noWrap/>
            <w:vAlign w:val="bottom"/>
            <w:hideMark/>
          </w:tcPr>
          <w:p w:rsidR="007200E9" w:rsidRPr="00467A80" w:rsidRDefault="00CE1806" w:rsidP="000D28C2">
            <w:pPr>
              <w:rPr>
                <w:rFonts w:cs="Calibri"/>
                <w:color w:val="000000"/>
                <w:lang w:eastAsia="sk-SK"/>
              </w:rPr>
            </w:pPr>
            <w:r>
              <w:rPr>
                <w:rFonts w:cs="Calibri"/>
                <w:color w:val="000000"/>
                <w:lang w:eastAsia="sk-SK"/>
              </w:rPr>
              <w:t>12.12.2008</w:t>
            </w:r>
          </w:p>
        </w:tc>
      </w:tr>
      <w:tr w:rsidR="007200E9" w:rsidRPr="00467A80" w:rsidTr="000D28C2">
        <w:trPr>
          <w:trHeight w:val="300"/>
          <w:jc w:val="center"/>
        </w:trPr>
        <w:tc>
          <w:tcPr>
            <w:tcW w:w="3820" w:type="dxa"/>
            <w:tcBorders>
              <w:top w:val="nil"/>
              <w:left w:val="single" w:sz="8" w:space="0" w:color="auto"/>
              <w:bottom w:val="single" w:sz="4" w:space="0" w:color="auto"/>
              <w:right w:val="single" w:sz="4" w:space="0" w:color="auto"/>
            </w:tcBorders>
            <w:shd w:val="clear" w:color="auto" w:fill="auto"/>
            <w:noWrap/>
            <w:vAlign w:val="bottom"/>
            <w:hideMark/>
          </w:tcPr>
          <w:p w:rsidR="007200E9" w:rsidRPr="00467A80" w:rsidRDefault="007200E9" w:rsidP="000D28C2">
            <w:pPr>
              <w:rPr>
                <w:rFonts w:cs="Calibri"/>
                <w:b/>
                <w:bCs/>
                <w:color w:val="000000"/>
                <w:lang w:eastAsia="sk-SK"/>
              </w:rPr>
            </w:pPr>
            <w:r w:rsidRPr="00467A80">
              <w:rPr>
                <w:rFonts w:cs="Calibri"/>
                <w:b/>
                <w:bCs/>
                <w:color w:val="000000"/>
                <w:lang w:eastAsia="sk-SK"/>
              </w:rPr>
              <w:t>Dátum vzniku</w:t>
            </w:r>
          </w:p>
        </w:tc>
        <w:tc>
          <w:tcPr>
            <w:tcW w:w="5340" w:type="dxa"/>
            <w:tcBorders>
              <w:top w:val="nil"/>
              <w:left w:val="nil"/>
              <w:bottom w:val="single" w:sz="4" w:space="0" w:color="auto"/>
              <w:right w:val="single" w:sz="8" w:space="0" w:color="auto"/>
            </w:tcBorders>
            <w:shd w:val="clear" w:color="auto" w:fill="auto"/>
            <w:noWrap/>
            <w:vAlign w:val="bottom"/>
            <w:hideMark/>
          </w:tcPr>
          <w:p w:rsidR="007200E9" w:rsidRPr="00467A80" w:rsidRDefault="00CE1806" w:rsidP="000D28C2">
            <w:pPr>
              <w:rPr>
                <w:rFonts w:cs="Calibri"/>
                <w:color w:val="000000"/>
                <w:lang w:eastAsia="sk-SK"/>
              </w:rPr>
            </w:pPr>
            <w:r>
              <w:rPr>
                <w:rFonts w:cs="Calibri"/>
                <w:color w:val="000000"/>
                <w:lang w:eastAsia="sk-SK"/>
              </w:rPr>
              <w:t>12.12.2008</w:t>
            </w:r>
          </w:p>
        </w:tc>
      </w:tr>
      <w:tr w:rsidR="007200E9" w:rsidRPr="00E44A13" w:rsidTr="000D28C2">
        <w:trPr>
          <w:trHeight w:val="300"/>
          <w:jc w:val="center"/>
        </w:trPr>
        <w:tc>
          <w:tcPr>
            <w:tcW w:w="3820" w:type="dxa"/>
            <w:tcBorders>
              <w:top w:val="nil"/>
              <w:left w:val="single" w:sz="8" w:space="0" w:color="auto"/>
              <w:bottom w:val="nil"/>
              <w:right w:val="single" w:sz="4" w:space="0" w:color="auto"/>
            </w:tcBorders>
            <w:shd w:val="clear" w:color="auto" w:fill="auto"/>
            <w:noWrap/>
            <w:vAlign w:val="bottom"/>
            <w:hideMark/>
          </w:tcPr>
          <w:p w:rsidR="007200E9" w:rsidRPr="00467A80" w:rsidRDefault="007200E9" w:rsidP="000D28C2">
            <w:pPr>
              <w:rPr>
                <w:rFonts w:cs="Calibri"/>
                <w:b/>
                <w:bCs/>
                <w:color w:val="000000"/>
                <w:lang w:eastAsia="sk-SK"/>
              </w:rPr>
            </w:pPr>
            <w:r w:rsidRPr="00467A80">
              <w:rPr>
                <w:rFonts w:cs="Calibri"/>
                <w:b/>
                <w:bCs/>
                <w:color w:val="000000"/>
                <w:lang w:eastAsia="sk-SK"/>
              </w:rPr>
              <w:t>Spoločnosť zapísaná</w:t>
            </w:r>
          </w:p>
        </w:tc>
        <w:tc>
          <w:tcPr>
            <w:tcW w:w="5340" w:type="dxa"/>
            <w:tcBorders>
              <w:top w:val="nil"/>
              <w:left w:val="nil"/>
              <w:bottom w:val="nil"/>
              <w:right w:val="single" w:sz="8" w:space="0" w:color="auto"/>
            </w:tcBorders>
            <w:shd w:val="clear" w:color="auto" w:fill="auto"/>
            <w:noWrap/>
            <w:vAlign w:val="bottom"/>
            <w:hideMark/>
          </w:tcPr>
          <w:p w:rsidR="007200E9" w:rsidRPr="00E44A13" w:rsidRDefault="007200E9" w:rsidP="000D28C2">
            <w:pPr>
              <w:rPr>
                <w:rFonts w:cs="Calibri"/>
                <w:color w:val="000000"/>
                <w:lang w:eastAsia="sk-SK"/>
              </w:rPr>
            </w:pPr>
            <w:r w:rsidRPr="00E44A13">
              <w:rPr>
                <w:rFonts w:cs="Calibri"/>
                <w:color w:val="000000"/>
                <w:lang w:eastAsia="sk-SK"/>
              </w:rPr>
              <w:t xml:space="preserve">Obchodný register Okresného súdu  Trenčín,  </w:t>
            </w:r>
            <w:r>
              <w:rPr>
                <w:rFonts w:cs="Calibri"/>
                <w:color w:val="000000"/>
                <w:lang w:eastAsia="sk-SK"/>
              </w:rPr>
              <w:t xml:space="preserve"> Oddiel: Sro</w:t>
            </w:r>
            <w:r w:rsidRPr="00E44A13">
              <w:rPr>
                <w:rFonts w:cs="Calibri"/>
                <w:color w:val="000000"/>
                <w:lang w:eastAsia="sk-SK"/>
              </w:rPr>
              <w:t>, V</w:t>
            </w:r>
            <w:r w:rsidR="00CE1806">
              <w:rPr>
                <w:rFonts w:cs="Calibri"/>
                <w:color w:val="000000"/>
                <w:lang w:eastAsia="sk-SK"/>
              </w:rPr>
              <w:t>ložka č. R1064/R</w:t>
            </w:r>
          </w:p>
        </w:tc>
      </w:tr>
      <w:tr w:rsidR="007200E9" w:rsidRPr="00467A80" w:rsidTr="000D28C2">
        <w:trPr>
          <w:trHeight w:val="315"/>
          <w:jc w:val="center"/>
        </w:trPr>
        <w:tc>
          <w:tcPr>
            <w:tcW w:w="3820" w:type="dxa"/>
            <w:tcBorders>
              <w:top w:val="single" w:sz="4" w:space="0" w:color="auto"/>
              <w:left w:val="single" w:sz="8" w:space="0" w:color="auto"/>
              <w:bottom w:val="single" w:sz="8" w:space="0" w:color="auto"/>
              <w:right w:val="single" w:sz="4" w:space="0" w:color="auto"/>
            </w:tcBorders>
            <w:shd w:val="clear" w:color="auto" w:fill="auto"/>
            <w:noWrap/>
            <w:vAlign w:val="bottom"/>
            <w:hideMark/>
          </w:tcPr>
          <w:p w:rsidR="007200E9" w:rsidRPr="00467A80" w:rsidRDefault="007200E9" w:rsidP="000D28C2">
            <w:pPr>
              <w:rPr>
                <w:rFonts w:cs="Calibri"/>
                <w:b/>
                <w:bCs/>
                <w:color w:val="000000"/>
                <w:lang w:eastAsia="sk-SK"/>
              </w:rPr>
            </w:pPr>
            <w:r w:rsidRPr="00467A80">
              <w:rPr>
                <w:rFonts w:cs="Calibri"/>
                <w:b/>
                <w:bCs/>
                <w:color w:val="000000"/>
                <w:lang w:eastAsia="sk-SK"/>
              </w:rPr>
              <w:t xml:space="preserve">IČO </w:t>
            </w:r>
          </w:p>
        </w:tc>
        <w:tc>
          <w:tcPr>
            <w:tcW w:w="5340" w:type="dxa"/>
            <w:tcBorders>
              <w:top w:val="single" w:sz="4" w:space="0" w:color="auto"/>
              <w:left w:val="nil"/>
              <w:bottom w:val="single" w:sz="8" w:space="0" w:color="auto"/>
              <w:right w:val="single" w:sz="8" w:space="0" w:color="auto"/>
            </w:tcBorders>
            <w:shd w:val="clear" w:color="auto" w:fill="auto"/>
            <w:noWrap/>
            <w:vAlign w:val="bottom"/>
            <w:hideMark/>
          </w:tcPr>
          <w:p w:rsidR="007200E9" w:rsidRPr="00467A80" w:rsidRDefault="00CE1806" w:rsidP="000D28C2">
            <w:pPr>
              <w:rPr>
                <w:rFonts w:cs="Calibri"/>
                <w:color w:val="000000"/>
                <w:lang w:eastAsia="sk-SK"/>
              </w:rPr>
            </w:pPr>
            <w:r>
              <w:rPr>
                <w:rFonts w:cs="Calibri"/>
                <w:color w:val="000000"/>
                <w:lang w:eastAsia="sk-SK"/>
              </w:rPr>
              <w:t>44488220</w:t>
            </w:r>
          </w:p>
        </w:tc>
      </w:tr>
    </w:tbl>
    <w:p w:rsidR="007200E9" w:rsidRPr="007200E9" w:rsidRDefault="007200E9" w:rsidP="007200E9">
      <w:pPr>
        <w:rPr>
          <w:rFonts w:ascii="Times New Roman" w:hAnsi="Times New Roman" w:cs="Times New Roman"/>
        </w:rPr>
      </w:pPr>
    </w:p>
    <w:p w:rsidR="00896669" w:rsidRDefault="00DD1799" w:rsidP="007200E9">
      <w:pPr>
        <w:pStyle w:val="Odsekzoznamu"/>
        <w:numPr>
          <w:ilvl w:val="0"/>
          <w:numId w:val="23"/>
        </w:numPr>
        <w:rPr>
          <w:rFonts w:ascii="Times New Roman" w:hAnsi="Times New Roman" w:cs="Times New Roman"/>
        </w:rPr>
      </w:pPr>
      <w:r w:rsidRPr="007200E9">
        <w:rPr>
          <w:rFonts w:ascii="Times New Roman" w:hAnsi="Times New Roman" w:cs="Times New Roman"/>
        </w:rPr>
        <w:t xml:space="preserve"> </w:t>
      </w:r>
      <w:r w:rsidR="00896669" w:rsidRPr="007200E9">
        <w:rPr>
          <w:rFonts w:ascii="Times New Roman" w:hAnsi="Times New Roman" w:cs="Times New Roman"/>
        </w:rPr>
        <w:t>Hospodárska činnosť účtovnej jednotky:</w:t>
      </w:r>
    </w:p>
    <w:p w:rsidR="007200E9" w:rsidRDefault="00CE1806" w:rsidP="007200E9">
      <w:pPr>
        <w:numPr>
          <w:ilvl w:val="0"/>
          <w:numId w:val="23"/>
        </w:numPr>
        <w:pBdr>
          <w:top w:val="single" w:sz="4" w:space="1" w:color="auto"/>
          <w:left w:val="single" w:sz="4" w:space="4" w:color="auto"/>
          <w:bottom w:val="single" w:sz="4" w:space="1" w:color="auto"/>
          <w:right w:val="single" w:sz="4" w:space="4" w:color="auto"/>
          <w:between w:val="single" w:sz="4" w:space="1" w:color="auto"/>
          <w:bar w:val="single" w:sz="4" w:color="auto"/>
        </w:pBdr>
      </w:pPr>
      <w:r>
        <w:t>Montáž a demontáž plastových okien a dverí, doplnkov ,lepenie folii</w:t>
      </w:r>
    </w:p>
    <w:p w:rsidR="007200E9" w:rsidRDefault="00CE1806" w:rsidP="007200E9">
      <w:pPr>
        <w:numPr>
          <w:ilvl w:val="0"/>
          <w:numId w:val="23"/>
        </w:numPr>
        <w:pBdr>
          <w:top w:val="single" w:sz="4" w:space="1" w:color="auto"/>
          <w:left w:val="single" w:sz="4" w:space="4" w:color="auto"/>
          <w:bottom w:val="single" w:sz="4" w:space="1" w:color="auto"/>
          <w:right w:val="single" w:sz="4" w:space="4" w:color="auto"/>
          <w:between w:val="single" w:sz="4" w:space="1" w:color="auto"/>
          <w:bar w:val="single" w:sz="4" w:color="auto"/>
        </w:pBdr>
      </w:pPr>
      <w:r>
        <w:t xml:space="preserve">Dokončovacie stavebné práce pri realizácii exteriérov a interiérov </w:t>
      </w:r>
    </w:p>
    <w:p w:rsidR="007200E9" w:rsidRDefault="00CE1806" w:rsidP="007200E9">
      <w:pPr>
        <w:numPr>
          <w:ilvl w:val="0"/>
          <w:numId w:val="23"/>
        </w:numPr>
        <w:pBdr>
          <w:top w:val="single" w:sz="4" w:space="1" w:color="auto"/>
          <w:left w:val="single" w:sz="4" w:space="4" w:color="auto"/>
          <w:bottom w:val="single" w:sz="4" w:space="1" w:color="auto"/>
          <w:right w:val="single" w:sz="4" w:space="4" w:color="auto"/>
          <w:between w:val="single" w:sz="4" w:space="1" w:color="auto"/>
          <w:bar w:val="single" w:sz="4" w:color="auto"/>
        </w:pBdr>
      </w:pPr>
      <w:r>
        <w:t xml:space="preserve">Uskutočňovanie stavieb a ich zmien </w:t>
      </w:r>
    </w:p>
    <w:p w:rsidR="007200E9" w:rsidRDefault="00CE1806" w:rsidP="007200E9">
      <w:pPr>
        <w:numPr>
          <w:ilvl w:val="0"/>
          <w:numId w:val="23"/>
        </w:numPr>
        <w:pBdr>
          <w:top w:val="single" w:sz="4" w:space="1" w:color="auto"/>
          <w:left w:val="single" w:sz="4" w:space="4" w:color="auto"/>
          <w:bottom w:val="single" w:sz="4" w:space="1" w:color="auto"/>
          <w:right w:val="single" w:sz="4" w:space="4" w:color="auto"/>
          <w:between w:val="single" w:sz="4" w:space="1" w:color="auto"/>
          <w:bar w:val="single" w:sz="4" w:color="auto"/>
        </w:pBdr>
      </w:pPr>
      <w:r>
        <w:t xml:space="preserve">Nákladná cestná doprava vykonávaná vozidlami do 3,5 t vrátane prípojného vozidla </w:t>
      </w:r>
    </w:p>
    <w:p w:rsidR="007200E9" w:rsidRDefault="00CE1806" w:rsidP="007200E9">
      <w:pPr>
        <w:numPr>
          <w:ilvl w:val="0"/>
          <w:numId w:val="23"/>
        </w:numPr>
        <w:pBdr>
          <w:top w:val="single" w:sz="4" w:space="1" w:color="auto"/>
          <w:left w:val="single" w:sz="4" w:space="4" w:color="auto"/>
          <w:bottom w:val="single" w:sz="4" w:space="1" w:color="auto"/>
          <w:right w:val="single" w:sz="4" w:space="4" w:color="auto"/>
          <w:between w:val="single" w:sz="4" w:space="1" w:color="auto"/>
          <w:bar w:val="single" w:sz="4" w:color="auto"/>
        </w:pBdr>
      </w:pPr>
      <w:r>
        <w:t xml:space="preserve">Činnosť podnikateľských, organizačných a ekonomických poradcov </w:t>
      </w:r>
    </w:p>
    <w:p w:rsidR="007200E9" w:rsidRDefault="00CE1806" w:rsidP="007200E9">
      <w:pPr>
        <w:numPr>
          <w:ilvl w:val="0"/>
          <w:numId w:val="23"/>
        </w:numPr>
        <w:pBdr>
          <w:top w:val="single" w:sz="4" w:space="1" w:color="auto"/>
          <w:left w:val="single" w:sz="4" w:space="4" w:color="auto"/>
          <w:bottom w:val="single" w:sz="4" w:space="1" w:color="auto"/>
          <w:right w:val="single" w:sz="4" w:space="4" w:color="auto"/>
          <w:between w:val="single" w:sz="4" w:space="1" w:color="auto"/>
          <w:bar w:val="single" w:sz="4" w:color="auto"/>
        </w:pBdr>
      </w:pPr>
      <w:r>
        <w:t xml:space="preserve">Reklamné a marketingové služby </w:t>
      </w:r>
    </w:p>
    <w:p w:rsidR="007200E9" w:rsidRDefault="00CE1806" w:rsidP="007200E9">
      <w:pPr>
        <w:numPr>
          <w:ilvl w:val="0"/>
          <w:numId w:val="23"/>
        </w:numPr>
        <w:pBdr>
          <w:top w:val="single" w:sz="4" w:space="1" w:color="auto"/>
          <w:left w:val="single" w:sz="4" w:space="4" w:color="auto"/>
          <w:bottom w:val="single" w:sz="4" w:space="1" w:color="auto"/>
          <w:right w:val="single" w:sz="4" w:space="4" w:color="auto"/>
          <w:between w:val="single" w:sz="4" w:space="1" w:color="auto"/>
          <w:bar w:val="single" w:sz="4" w:color="auto"/>
        </w:pBdr>
      </w:pPr>
      <w:r>
        <w:t>Administratívne služby</w:t>
      </w:r>
    </w:p>
    <w:p w:rsidR="007200E9" w:rsidRDefault="00CE1806" w:rsidP="007200E9">
      <w:pPr>
        <w:numPr>
          <w:ilvl w:val="0"/>
          <w:numId w:val="23"/>
        </w:numPr>
        <w:pBdr>
          <w:top w:val="single" w:sz="4" w:space="1" w:color="auto"/>
          <w:left w:val="single" w:sz="4" w:space="4" w:color="auto"/>
          <w:bottom w:val="single" w:sz="4" w:space="1" w:color="auto"/>
          <w:right w:val="single" w:sz="4" w:space="4" w:color="auto"/>
          <w:between w:val="single" w:sz="4" w:space="1" w:color="auto"/>
          <w:bar w:val="single" w:sz="4" w:color="auto"/>
        </w:pBdr>
      </w:pPr>
      <w:r>
        <w:t>Vykonávanie mimoškolskej vzdelávacej činnosti</w:t>
      </w:r>
    </w:p>
    <w:p w:rsidR="007200E9" w:rsidRDefault="00CE1806" w:rsidP="007200E9">
      <w:pPr>
        <w:numPr>
          <w:ilvl w:val="0"/>
          <w:numId w:val="23"/>
        </w:numPr>
        <w:pBdr>
          <w:top w:val="single" w:sz="4" w:space="1" w:color="auto"/>
          <w:left w:val="single" w:sz="4" w:space="4" w:color="auto"/>
          <w:bottom w:val="single" w:sz="4" w:space="1" w:color="auto"/>
          <w:right w:val="single" w:sz="4" w:space="4" w:color="auto"/>
          <w:between w:val="single" w:sz="4" w:space="1" w:color="auto"/>
          <w:bar w:val="single" w:sz="4" w:color="auto"/>
        </w:pBdr>
      </w:pPr>
      <w:r>
        <w:t xml:space="preserve">Kúpa tovaru na účely jeho predaja konečnému spotrebiteľovi (maloobchod) alebo iným prevádzkovateľom živnosti ( veľkoobchod) </w:t>
      </w:r>
    </w:p>
    <w:p w:rsidR="007200E9" w:rsidRDefault="00CE1806" w:rsidP="007200E9">
      <w:pPr>
        <w:numPr>
          <w:ilvl w:val="0"/>
          <w:numId w:val="23"/>
        </w:numPr>
        <w:pBdr>
          <w:top w:val="single" w:sz="4" w:space="1" w:color="auto"/>
          <w:left w:val="single" w:sz="4" w:space="4" w:color="auto"/>
          <w:bottom w:val="single" w:sz="4" w:space="1" w:color="auto"/>
          <w:right w:val="single" w:sz="4" w:space="4" w:color="auto"/>
          <w:between w:val="single" w:sz="4" w:space="1" w:color="auto"/>
          <w:bar w:val="single" w:sz="4" w:color="auto"/>
        </w:pBdr>
      </w:pPr>
      <w:r>
        <w:t>Pohostinská činnosť a výroba hotových jedál pre výdajne</w:t>
      </w:r>
    </w:p>
    <w:p w:rsidR="007200E9" w:rsidRPr="003357E3" w:rsidRDefault="00CE1806" w:rsidP="007200E9">
      <w:pPr>
        <w:numPr>
          <w:ilvl w:val="0"/>
          <w:numId w:val="23"/>
        </w:numPr>
        <w:pBdr>
          <w:top w:val="single" w:sz="4" w:space="1" w:color="auto"/>
          <w:left w:val="single" w:sz="4" w:space="4" w:color="auto"/>
          <w:bottom w:val="single" w:sz="4" w:space="1" w:color="auto"/>
          <w:right w:val="single" w:sz="4" w:space="4" w:color="auto"/>
          <w:between w:val="single" w:sz="4" w:space="1" w:color="auto"/>
          <w:bar w:val="single" w:sz="4" w:color="auto"/>
        </w:pBdr>
      </w:pPr>
      <w:r>
        <w:t xml:space="preserve">Poskytovanie služieb rýchleho občerstvenia v spojení s predajom na priamu konzumáciu </w:t>
      </w:r>
    </w:p>
    <w:p w:rsidR="007200E9" w:rsidRPr="003357E3" w:rsidRDefault="00CE1806" w:rsidP="007200E9">
      <w:pPr>
        <w:numPr>
          <w:ilvl w:val="0"/>
          <w:numId w:val="23"/>
        </w:numPr>
        <w:pBdr>
          <w:top w:val="single" w:sz="4" w:space="1" w:color="auto"/>
          <w:left w:val="single" w:sz="4" w:space="4" w:color="auto"/>
          <w:bottom w:val="single" w:sz="4" w:space="1" w:color="auto"/>
          <w:right w:val="single" w:sz="4" w:space="4" w:color="auto"/>
          <w:between w:val="single" w:sz="4" w:space="1" w:color="auto"/>
          <w:bar w:val="single" w:sz="4" w:color="auto"/>
        </w:pBdr>
      </w:pPr>
      <w:r>
        <w:t>Organizovanie kultúrnych a iných spoločenských podujatí</w:t>
      </w:r>
    </w:p>
    <w:p w:rsidR="007200E9" w:rsidRPr="003357E3" w:rsidRDefault="00FA7E63" w:rsidP="007200E9">
      <w:pPr>
        <w:numPr>
          <w:ilvl w:val="0"/>
          <w:numId w:val="23"/>
        </w:numPr>
        <w:pBdr>
          <w:top w:val="single" w:sz="4" w:space="1" w:color="auto"/>
          <w:left w:val="single" w:sz="4" w:space="4" w:color="auto"/>
          <w:bottom w:val="single" w:sz="4" w:space="1" w:color="auto"/>
          <w:right w:val="single" w:sz="4" w:space="4" w:color="auto"/>
          <w:between w:val="single" w:sz="4" w:space="1" w:color="auto"/>
          <w:bar w:val="single" w:sz="4" w:color="auto"/>
        </w:pBdr>
      </w:pPr>
      <w:r>
        <w:t xml:space="preserve">Sprostredkovateľská činnosť v oblasti obchodu </w:t>
      </w:r>
    </w:p>
    <w:p w:rsidR="007200E9" w:rsidRPr="003357E3" w:rsidRDefault="00FA7E63" w:rsidP="007200E9">
      <w:pPr>
        <w:numPr>
          <w:ilvl w:val="0"/>
          <w:numId w:val="23"/>
        </w:numPr>
        <w:pBdr>
          <w:top w:val="single" w:sz="4" w:space="1" w:color="auto"/>
          <w:left w:val="single" w:sz="4" w:space="4" w:color="auto"/>
          <w:bottom w:val="single" w:sz="4" w:space="1" w:color="auto"/>
          <w:right w:val="single" w:sz="4" w:space="4" w:color="auto"/>
          <w:between w:val="single" w:sz="4" w:space="1" w:color="auto"/>
          <w:bar w:val="single" w:sz="4" w:color="auto"/>
        </w:pBdr>
      </w:pPr>
      <w:r>
        <w:t>Sprostredkovateľská činnosť  v oblasti služieb</w:t>
      </w:r>
    </w:p>
    <w:p w:rsidR="007200E9" w:rsidRPr="003357E3" w:rsidRDefault="00FA7E63" w:rsidP="007200E9">
      <w:pPr>
        <w:numPr>
          <w:ilvl w:val="0"/>
          <w:numId w:val="23"/>
        </w:numPr>
        <w:pBdr>
          <w:top w:val="single" w:sz="4" w:space="1" w:color="auto"/>
          <w:left w:val="single" w:sz="4" w:space="4" w:color="auto"/>
          <w:bottom w:val="single" w:sz="4" w:space="1" w:color="auto"/>
          <w:right w:val="single" w:sz="4" w:space="4" w:color="auto"/>
          <w:between w:val="single" w:sz="4" w:space="1" w:color="auto"/>
          <w:bar w:val="single" w:sz="4" w:color="auto"/>
        </w:pBdr>
      </w:pPr>
      <w:r>
        <w:t xml:space="preserve">Skladovanie </w:t>
      </w:r>
    </w:p>
    <w:p w:rsidR="007200E9" w:rsidRPr="003357E3" w:rsidRDefault="00FA7E63" w:rsidP="007200E9">
      <w:pPr>
        <w:numPr>
          <w:ilvl w:val="0"/>
          <w:numId w:val="23"/>
        </w:numPr>
        <w:pBdr>
          <w:top w:val="single" w:sz="4" w:space="1" w:color="auto"/>
          <w:left w:val="single" w:sz="4" w:space="4" w:color="auto"/>
          <w:bottom w:val="single" w:sz="4" w:space="1" w:color="auto"/>
          <w:right w:val="single" w:sz="4" w:space="4" w:color="auto"/>
          <w:between w:val="single" w:sz="4" w:space="1" w:color="auto"/>
          <w:bar w:val="single" w:sz="4" w:color="auto"/>
        </w:pBdr>
      </w:pPr>
      <w:r>
        <w:t>Prenájom nehnuteľností spojených s poskytovaním iných než základných služieb spojených s prenájmom</w:t>
      </w:r>
    </w:p>
    <w:p w:rsidR="00FA7E63" w:rsidRPr="003357E3" w:rsidRDefault="00FA7E63" w:rsidP="00FA7E63">
      <w:pPr>
        <w:numPr>
          <w:ilvl w:val="0"/>
          <w:numId w:val="23"/>
        </w:numPr>
        <w:pBdr>
          <w:top w:val="single" w:sz="4" w:space="1" w:color="auto"/>
          <w:left w:val="single" w:sz="4" w:space="4" w:color="auto"/>
          <w:bottom w:val="single" w:sz="4" w:space="1" w:color="auto"/>
          <w:right w:val="single" w:sz="4" w:space="4" w:color="auto"/>
          <w:between w:val="single" w:sz="4" w:space="1" w:color="auto"/>
          <w:bar w:val="single" w:sz="4" w:color="auto"/>
        </w:pBdr>
      </w:pPr>
      <w:r>
        <w:t xml:space="preserve">Prenájom hnuteľných vecí </w:t>
      </w:r>
    </w:p>
    <w:p w:rsidR="00FA7E63" w:rsidRPr="003357E3" w:rsidRDefault="00FA7E63" w:rsidP="00FA7E63">
      <w:pPr>
        <w:numPr>
          <w:ilvl w:val="0"/>
          <w:numId w:val="23"/>
        </w:numPr>
        <w:pBdr>
          <w:top w:val="single" w:sz="4" w:space="1" w:color="auto"/>
          <w:left w:val="single" w:sz="4" w:space="4" w:color="auto"/>
          <w:bottom w:val="single" w:sz="4" w:space="1" w:color="auto"/>
          <w:right w:val="single" w:sz="4" w:space="4" w:color="auto"/>
          <w:between w:val="single" w:sz="4" w:space="1" w:color="auto"/>
          <w:bar w:val="single" w:sz="4" w:color="auto"/>
        </w:pBdr>
      </w:pPr>
      <w:r>
        <w:t xml:space="preserve">Čistiace a upratovacie služby </w:t>
      </w:r>
    </w:p>
    <w:p w:rsidR="007200E9" w:rsidRPr="004B6261" w:rsidRDefault="007200E9" w:rsidP="007200E9"/>
    <w:p w:rsidR="007200E9" w:rsidRPr="007200E9" w:rsidRDefault="007200E9" w:rsidP="007200E9">
      <w:pPr>
        <w:ind w:left="360"/>
        <w:rPr>
          <w:rFonts w:ascii="Times New Roman" w:hAnsi="Times New Roman" w:cs="Times New Roman"/>
        </w:rPr>
      </w:pPr>
    </w:p>
    <w:p w:rsidR="00BA70F2" w:rsidRPr="00F9424A" w:rsidRDefault="00BA70F2">
      <w:pPr>
        <w:rPr>
          <w:rFonts w:ascii="Times New Roman" w:hAnsi="Times New Roman" w:cs="Times New Roman"/>
        </w:rPr>
      </w:pPr>
    </w:p>
    <w:p w:rsidR="00123B0F" w:rsidRDefault="0076191A" w:rsidP="00BA70F2">
      <w:pPr>
        <w:rPr>
          <w:rFonts w:ascii="Times New Roman" w:hAnsi="Times New Roman" w:cs="Times New Roman"/>
        </w:rPr>
      </w:pPr>
      <w:r>
        <w:rPr>
          <w:rFonts w:ascii="Times New Roman" w:hAnsi="Times New Roman" w:cs="Times New Roman"/>
        </w:rPr>
        <w:t>(</w:t>
      </w:r>
      <w:r w:rsidR="007200E9">
        <w:rPr>
          <w:rFonts w:ascii="Times New Roman" w:hAnsi="Times New Roman" w:cs="Times New Roman"/>
        </w:rPr>
        <w:t>3</w:t>
      </w:r>
      <w:r w:rsidR="00BA70F2" w:rsidRPr="00F9424A">
        <w:rPr>
          <w:rFonts w:ascii="Times New Roman" w:hAnsi="Times New Roman" w:cs="Times New Roman"/>
        </w:rPr>
        <w:t xml:space="preserve">) </w:t>
      </w:r>
      <w:r w:rsidR="00123B0F">
        <w:rPr>
          <w:rFonts w:ascii="Times New Roman" w:hAnsi="Times New Roman" w:cs="Times New Roman"/>
        </w:rPr>
        <w:t>Údaje o neobmedzenom ručení</w:t>
      </w:r>
    </w:p>
    <w:p w:rsidR="00123B0F" w:rsidRDefault="00123B0F" w:rsidP="00BA70F2">
      <w:pPr>
        <w:rPr>
          <w:rFonts w:ascii="Times New Roman" w:hAnsi="Times New Roman" w:cs="Times New Roman"/>
        </w:rPr>
      </w:pPr>
      <w:r>
        <w:rPr>
          <w:rFonts w:ascii="Times New Roman" w:hAnsi="Times New Roman" w:cs="Times New Roman"/>
        </w:rPr>
        <w:t>Účtovná jednotka nie je neobmedzene ručiacim spoločníkom v iných spoločnostiach podľa § 56 ods. 5 OZ</w:t>
      </w:r>
    </w:p>
    <w:p w:rsidR="00123B0F" w:rsidRDefault="00123B0F" w:rsidP="00BA70F2">
      <w:pPr>
        <w:rPr>
          <w:rFonts w:ascii="Times New Roman" w:hAnsi="Times New Roman" w:cs="Times New Roman"/>
        </w:rPr>
      </w:pPr>
    </w:p>
    <w:p w:rsidR="00123B0F" w:rsidRDefault="00123B0F" w:rsidP="00BA70F2">
      <w:pPr>
        <w:rPr>
          <w:rFonts w:ascii="Times New Roman" w:hAnsi="Times New Roman" w:cs="Times New Roman"/>
        </w:rPr>
      </w:pPr>
    </w:p>
    <w:p w:rsidR="00BA70F2" w:rsidRDefault="00123B0F" w:rsidP="00BA70F2">
      <w:pPr>
        <w:rPr>
          <w:rFonts w:ascii="Times New Roman" w:hAnsi="Times New Roman" w:cs="Times New Roman"/>
        </w:rPr>
      </w:pPr>
      <w:r>
        <w:rPr>
          <w:rFonts w:ascii="Times New Roman" w:hAnsi="Times New Roman" w:cs="Times New Roman"/>
        </w:rPr>
        <w:t xml:space="preserve">(4) </w:t>
      </w:r>
      <w:r w:rsidR="00BA70F2" w:rsidRPr="00F9424A">
        <w:rPr>
          <w:rFonts w:ascii="Times New Roman" w:hAnsi="Times New Roman" w:cs="Times New Roman"/>
        </w:rPr>
        <w:t xml:space="preserve">Dátum schválenia účtovnej závierky za predchádzajúce účtovné obdobie: </w:t>
      </w:r>
    </w:p>
    <w:p w:rsidR="007200E9" w:rsidRDefault="007200E9" w:rsidP="007200E9">
      <w:pPr>
        <w:jc w:val="both"/>
      </w:pPr>
    </w:p>
    <w:p w:rsidR="007200E9" w:rsidRPr="00467A80" w:rsidRDefault="007200E9" w:rsidP="007200E9">
      <w:pPr>
        <w:jc w:val="both"/>
      </w:pPr>
      <w:r w:rsidRPr="00467A80">
        <w:t xml:space="preserve">Účtovná závierka za bezprostredne predchádzajúce účtovné obdobie bola schválená valným zhromaždením spoločnosti konanom </w:t>
      </w:r>
      <w:r w:rsidRPr="004972A0">
        <w:t xml:space="preserve">dňa </w:t>
      </w:r>
      <w:r>
        <w:t xml:space="preserve"> </w:t>
      </w:r>
      <w:r w:rsidR="00FA7E63">
        <w:t>30.12.2016.</w:t>
      </w:r>
    </w:p>
    <w:p w:rsidR="007200E9" w:rsidRPr="009C52C9" w:rsidRDefault="007200E9" w:rsidP="007200E9">
      <w:pPr>
        <w:ind w:left="1020"/>
      </w:pPr>
    </w:p>
    <w:p w:rsidR="007200E9" w:rsidRPr="00F9424A" w:rsidRDefault="007200E9" w:rsidP="00BA70F2">
      <w:pPr>
        <w:rPr>
          <w:rFonts w:ascii="Times New Roman" w:hAnsi="Times New Roman" w:cs="Times New Roman"/>
          <w:color w:val="FF0000"/>
        </w:rPr>
      </w:pPr>
    </w:p>
    <w:p w:rsidR="00896669" w:rsidRPr="00F9424A" w:rsidRDefault="00896669">
      <w:pPr>
        <w:rPr>
          <w:rFonts w:ascii="Times New Roman" w:hAnsi="Times New Roman" w:cs="Times New Roman"/>
        </w:rPr>
      </w:pPr>
    </w:p>
    <w:p w:rsidR="00BA70F2" w:rsidRDefault="0076191A" w:rsidP="00BA70F2">
      <w:pPr>
        <w:rPr>
          <w:rFonts w:ascii="Times New Roman" w:hAnsi="Times New Roman" w:cs="Times New Roman"/>
          <w:bCs/>
        </w:rPr>
      </w:pPr>
      <w:r>
        <w:rPr>
          <w:rFonts w:ascii="Times New Roman" w:hAnsi="Times New Roman" w:cs="Times New Roman"/>
        </w:rPr>
        <w:lastRenderedPageBreak/>
        <w:t>(</w:t>
      </w:r>
      <w:r w:rsidR="00123B0F">
        <w:rPr>
          <w:rFonts w:ascii="Times New Roman" w:hAnsi="Times New Roman" w:cs="Times New Roman"/>
        </w:rPr>
        <w:t>5</w:t>
      </w:r>
      <w:r w:rsidR="00BA70F2" w:rsidRPr="00F9424A">
        <w:rPr>
          <w:rFonts w:ascii="Times New Roman" w:hAnsi="Times New Roman" w:cs="Times New Roman"/>
        </w:rPr>
        <w:t>) Právny dôvod na zostavenie účtovnej závierky</w:t>
      </w:r>
      <w:r w:rsidR="00BA70F2" w:rsidRPr="0002785E">
        <w:rPr>
          <w:rFonts w:ascii="Times New Roman" w:hAnsi="Times New Roman" w:cs="Times New Roman"/>
          <w:i/>
          <w:iCs/>
        </w:rPr>
        <w:t xml:space="preserve">: </w:t>
      </w:r>
    </w:p>
    <w:p w:rsidR="00FA7E63" w:rsidRPr="00F9424A" w:rsidRDefault="00FA7E63" w:rsidP="00BA70F2">
      <w:pPr>
        <w:rPr>
          <w:rFonts w:ascii="Times New Roman" w:hAnsi="Times New Roman" w:cs="Times New Roman"/>
          <w:b/>
          <w:bCs/>
        </w:rPr>
      </w:pPr>
      <w:r>
        <w:rPr>
          <w:rFonts w:ascii="Times New Roman" w:hAnsi="Times New Roman" w:cs="Times New Roman"/>
          <w:bCs/>
        </w:rPr>
        <w:t>Účtovná závierka účtovnej jednotky k 31.12.2016 bola zostavená ako riadna účtovná závierka podľa § 17 zákona č. 431/2002 Z. z. o účtovníctve v znení neskorších predpisov za účtovné obdobie od 1.1.2016 do 31.12.2016</w:t>
      </w:r>
    </w:p>
    <w:p w:rsidR="00896669" w:rsidRPr="00F9424A" w:rsidRDefault="00896669">
      <w:pPr>
        <w:rPr>
          <w:rFonts w:ascii="Times New Roman" w:hAnsi="Times New Roman" w:cs="Times New Roman"/>
        </w:rPr>
      </w:pPr>
    </w:p>
    <w:p w:rsidR="00BA70F2" w:rsidRPr="00F9424A" w:rsidRDefault="0076191A">
      <w:pPr>
        <w:rPr>
          <w:rFonts w:ascii="Times New Roman" w:hAnsi="Times New Roman" w:cs="Times New Roman"/>
        </w:rPr>
      </w:pPr>
      <w:r>
        <w:rPr>
          <w:rFonts w:ascii="Times New Roman" w:hAnsi="Times New Roman" w:cs="Times New Roman"/>
        </w:rPr>
        <w:t>(</w:t>
      </w:r>
      <w:r w:rsidR="00123B0F">
        <w:rPr>
          <w:rFonts w:ascii="Times New Roman" w:hAnsi="Times New Roman" w:cs="Times New Roman"/>
        </w:rPr>
        <w:t>6</w:t>
      </w:r>
      <w:r w:rsidR="00BA70F2" w:rsidRPr="00F9424A">
        <w:rPr>
          <w:rFonts w:ascii="Times New Roman" w:hAnsi="Times New Roman" w:cs="Times New Roman"/>
        </w:rPr>
        <w:t>) Údaje o skupine</w:t>
      </w:r>
    </w:p>
    <w:p w:rsidR="00BA70F2" w:rsidRPr="00F9424A" w:rsidRDefault="00BA70F2" w:rsidP="00BA70F2">
      <w:pPr>
        <w:rPr>
          <w:rFonts w:ascii="Times New Roman" w:hAnsi="Times New Roman" w:cs="Times New Roman"/>
        </w:rPr>
      </w:pPr>
      <w:r w:rsidRPr="00F9424A">
        <w:rPr>
          <w:rFonts w:ascii="Times New Roman" w:hAnsi="Times New Roman" w:cs="Times New Roman"/>
        </w:rPr>
        <w:t xml:space="preserve">Účtovná jednotka </w:t>
      </w:r>
      <w:r w:rsidR="0002785E">
        <w:rPr>
          <w:rFonts w:ascii="Times New Roman" w:hAnsi="Times New Roman" w:cs="Times New Roman"/>
        </w:rPr>
        <w:t xml:space="preserve">nie </w:t>
      </w:r>
      <w:r w:rsidRPr="00F9424A">
        <w:rPr>
          <w:rFonts w:ascii="Times New Roman" w:hAnsi="Times New Roman" w:cs="Times New Roman"/>
        </w:rPr>
        <w:t>je súčasťou konsolidovaného celku.</w:t>
      </w:r>
    </w:p>
    <w:p w:rsidR="00BA70F2" w:rsidRPr="00F9424A" w:rsidRDefault="00BA70F2" w:rsidP="00BA70F2">
      <w:pPr>
        <w:rPr>
          <w:rFonts w:ascii="Times New Roman" w:hAnsi="Times New Roman" w:cs="Times New Roman"/>
        </w:rPr>
      </w:pPr>
    </w:p>
    <w:p w:rsidR="00BA70F2" w:rsidRPr="00F9424A" w:rsidRDefault="00BA70F2" w:rsidP="00BA70F2">
      <w:pPr>
        <w:numPr>
          <w:ilvl w:val="0"/>
          <w:numId w:val="10"/>
        </w:numPr>
        <w:tabs>
          <w:tab w:val="clear" w:pos="720"/>
        </w:tabs>
        <w:ind w:left="330" w:hanging="330"/>
        <w:rPr>
          <w:rFonts w:ascii="Times New Roman" w:hAnsi="Times New Roman" w:cs="Times New Roman"/>
        </w:rPr>
      </w:pPr>
      <w:r w:rsidRPr="00F9424A">
        <w:rPr>
          <w:rFonts w:ascii="Times New Roman" w:hAnsi="Times New Roman" w:cs="Times New Roman"/>
        </w:rPr>
        <w:t xml:space="preserve">obchodné meno a sídlo konsolidujúcej účtovnej jednotky, ktorá zostavuje konsolidovanú účtovnú závierku za všetky skupiny účtovných jednotiek konsolidovaného celku, pre ktorú je účtovná jednotka konsolidovanou účtovnou jednotkou,               </w:t>
      </w:r>
    </w:p>
    <w:p w:rsidR="00BA70F2" w:rsidRPr="00F9424A" w:rsidRDefault="00BA70F2" w:rsidP="00BA70F2">
      <w:pPr>
        <w:rPr>
          <w:rFonts w:ascii="Times New Roman" w:hAnsi="Times New Roman" w:cs="Times New Roman"/>
        </w:rPr>
      </w:pPr>
      <w:r w:rsidRPr="00F9424A">
        <w:rPr>
          <w:rFonts w:ascii="Times New Roman" w:hAnsi="Times New Roman" w:cs="Times New Roman"/>
        </w:rPr>
        <w:t xml:space="preserve">                                                                                </w:t>
      </w:r>
    </w:p>
    <w:p w:rsidR="00BA70F2" w:rsidRPr="00F9424A" w:rsidRDefault="00BA70F2" w:rsidP="00BA70F2">
      <w:pPr>
        <w:rPr>
          <w:rFonts w:ascii="Times New Roman" w:hAnsi="Times New Roman" w:cs="Times New Roman"/>
        </w:rPr>
      </w:pPr>
      <w:r w:rsidRPr="00F9424A">
        <w:rPr>
          <w:rFonts w:ascii="Times New Roman" w:hAnsi="Times New Roman" w:cs="Times New Roman"/>
        </w:rPr>
        <w:t xml:space="preserve">     </w:t>
      </w:r>
    </w:p>
    <w:p w:rsidR="00BA70F2" w:rsidRPr="00F9424A" w:rsidRDefault="00BA70F2" w:rsidP="00BA70F2">
      <w:pPr>
        <w:numPr>
          <w:ilvl w:val="0"/>
          <w:numId w:val="10"/>
        </w:numPr>
        <w:tabs>
          <w:tab w:val="clear" w:pos="720"/>
        </w:tabs>
        <w:ind w:left="330" w:hanging="330"/>
        <w:rPr>
          <w:rFonts w:ascii="Times New Roman" w:hAnsi="Times New Roman" w:cs="Times New Roman"/>
        </w:rPr>
      </w:pPr>
      <w:r w:rsidRPr="00F9424A">
        <w:rPr>
          <w:rFonts w:ascii="Times New Roman" w:hAnsi="Times New Roman" w:cs="Times New Roman"/>
        </w:rPr>
        <w:t>obchodné meno a sídlo konsolidujúcej účtovnej jednotky, ktorá zostavuje konsolidovanú účtovnú závierku za tú skupinu účtovných jednotiek konsolidovaného celku, ktorého súčasťou je aj účtovná jednotka; uvádza sa aj obchodné meno a sídlo účtovnej jednotky, ktorá je bezprostredne  konsolidujúcou účtovnou jednotkou,</w:t>
      </w:r>
    </w:p>
    <w:p w:rsidR="00BA70F2" w:rsidRPr="00F9424A" w:rsidRDefault="00BA70F2" w:rsidP="00BA70F2">
      <w:pPr>
        <w:rPr>
          <w:rFonts w:ascii="Times New Roman" w:hAnsi="Times New Roman" w:cs="Times New Roman"/>
        </w:rPr>
      </w:pPr>
    </w:p>
    <w:p w:rsidR="00BA70F2" w:rsidRPr="00F9424A" w:rsidRDefault="00BA70F2" w:rsidP="00BA70F2">
      <w:pPr>
        <w:rPr>
          <w:rFonts w:ascii="Times New Roman" w:hAnsi="Times New Roman" w:cs="Times New Roman"/>
        </w:rPr>
      </w:pPr>
      <w:r w:rsidRPr="00F9424A">
        <w:rPr>
          <w:rFonts w:ascii="Times New Roman" w:hAnsi="Times New Roman" w:cs="Times New Roman"/>
        </w:rPr>
        <w:t xml:space="preserve">    </w:t>
      </w:r>
    </w:p>
    <w:p w:rsidR="00BA70F2" w:rsidRPr="00F9424A" w:rsidRDefault="00BA70F2" w:rsidP="00BA70F2">
      <w:pPr>
        <w:numPr>
          <w:ilvl w:val="0"/>
          <w:numId w:val="10"/>
        </w:numPr>
        <w:tabs>
          <w:tab w:val="clear" w:pos="720"/>
        </w:tabs>
        <w:ind w:left="330" w:hanging="330"/>
        <w:rPr>
          <w:rFonts w:ascii="Times New Roman" w:hAnsi="Times New Roman" w:cs="Times New Roman"/>
        </w:rPr>
      </w:pPr>
      <w:r w:rsidRPr="00F9424A">
        <w:rPr>
          <w:rFonts w:ascii="Times New Roman" w:hAnsi="Times New Roman" w:cs="Times New Roman"/>
        </w:rPr>
        <w:t xml:space="preserve">obchodné meno a sídlo konsolidujúcej účtovnej jednotky, v ktorej sú prístupné konsolidované účtovné závierky a adresa príslušného registrového súdu, ktorý vedie obchodný register, v ktorom sa uložia tieto konsolidované účtovné závierky, </w:t>
      </w:r>
    </w:p>
    <w:p w:rsidR="00BA70F2" w:rsidRPr="00F9424A" w:rsidRDefault="00BA70F2" w:rsidP="00BA70F2">
      <w:pPr>
        <w:rPr>
          <w:rFonts w:ascii="Times New Roman" w:hAnsi="Times New Roman" w:cs="Times New Roman"/>
        </w:rPr>
      </w:pPr>
    </w:p>
    <w:p w:rsidR="00BA70F2" w:rsidRPr="00F9424A" w:rsidRDefault="00BA70F2" w:rsidP="00BA70F2">
      <w:pPr>
        <w:numPr>
          <w:ilvl w:val="0"/>
          <w:numId w:val="10"/>
        </w:numPr>
        <w:tabs>
          <w:tab w:val="num" w:pos="330"/>
        </w:tabs>
        <w:ind w:left="330" w:hanging="330"/>
        <w:rPr>
          <w:rFonts w:ascii="Times New Roman" w:hAnsi="Times New Roman" w:cs="Times New Roman"/>
        </w:rPr>
      </w:pPr>
      <w:r w:rsidRPr="00F9424A">
        <w:rPr>
          <w:rFonts w:ascii="Times New Roman" w:hAnsi="Times New Roman" w:cs="Times New Roman"/>
        </w:rPr>
        <w:t xml:space="preserve">údaj, či je materská účtovná jednotka oslobodená od povinnosti zostaviť konsolidovanú účtovnú závierku a konsolidovanú výročnú správu podľa § 22 zákona, pričom sa uvádza </w:t>
      </w:r>
    </w:p>
    <w:p w:rsidR="00BA70F2" w:rsidRPr="00F9424A" w:rsidRDefault="00BA70F2" w:rsidP="00BA70F2">
      <w:pPr>
        <w:ind w:left="330"/>
        <w:rPr>
          <w:rFonts w:ascii="Times New Roman" w:hAnsi="Times New Roman" w:cs="Times New Roman"/>
        </w:rPr>
      </w:pPr>
      <w:r w:rsidRPr="00F9424A">
        <w:rPr>
          <w:rFonts w:ascii="Times New Roman" w:hAnsi="Times New Roman" w:cs="Times New Roman"/>
        </w:rPr>
        <w:t>1. pri oslobodení podľa § 22 ods. 8 zákona obchodné meno a sídlo materskej účtovnej jednotky zostavujúcej konsolidovanú účtovnú závierku podľa osobitných predpisov, do ktorej je zahrňovaná účtovná jednotka a všetky jej dcérske účtovné jednotky,</w:t>
      </w:r>
    </w:p>
    <w:p w:rsidR="00BA70F2" w:rsidRDefault="00BA70F2" w:rsidP="00BA70F2">
      <w:pPr>
        <w:ind w:left="330"/>
        <w:rPr>
          <w:rFonts w:ascii="Times New Roman" w:hAnsi="Times New Roman" w:cs="Times New Roman"/>
        </w:rPr>
      </w:pPr>
      <w:r w:rsidRPr="00F9424A">
        <w:rPr>
          <w:rFonts w:ascii="Times New Roman" w:hAnsi="Times New Roman" w:cs="Times New Roman"/>
        </w:rPr>
        <w:t>2. pri oslobodení podľa § 22 ods. 12 zákona obchodné meno a sídlo dcérskych účtovných jednotiek.</w:t>
      </w:r>
    </w:p>
    <w:p w:rsidR="00123B0F" w:rsidRPr="00F9424A" w:rsidRDefault="00123B0F" w:rsidP="00123B0F">
      <w:pPr>
        <w:rPr>
          <w:rFonts w:ascii="Times New Roman" w:hAnsi="Times New Roman" w:cs="Times New Roman"/>
        </w:rPr>
      </w:pPr>
      <w:r>
        <w:rPr>
          <w:rFonts w:ascii="Times New Roman" w:hAnsi="Times New Roman" w:cs="Times New Roman"/>
        </w:rPr>
        <w:t>(7) Účtovná jednotka nie je materskou účtovnou jednotkou.</w:t>
      </w:r>
    </w:p>
    <w:p w:rsidR="00BA70F2" w:rsidRPr="00F9424A" w:rsidRDefault="00BA70F2">
      <w:pPr>
        <w:rPr>
          <w:rFonts w:ascii="Times New Roman" w:hAnsi="Times New Roman" w:cs="Times New Roman"/>
        </w:rPr>
      </w:pPr>
    </w:p>
    <w:p w:rsidR="00896669" w:rsidRPr="00F9424A" w:rsidRDefault="0076191A">
      <w:pPr>
        <w:pStyle w:val="Nzov"/>
        <w:spacing w:before="0" w:beforeAutospacing="0" w:after="60"/>
        <w:jc w:val="left"/>
        <w:rPr>
          <w:rFonts w:ascii="Times New Roman" w:hAnsi="Times New Roman" w:cs="Times New Roman"/>
        </w:rPr>
      </w:pPr>
      <w:r>
        <w:rPr>
          <w:rFonts w:ascii="Times New Roman" w:hAnsi="Times New Roman" w:cs="Times New Roman"/>
        </w:rPr>
        <w:t>(</w:t>
      </w:r>
      <w:r w:rsidR="00123B0F">
        <w:rPr>
          <w:rFonts w:ascii="Times New Roman" w:hAnsi="Times New Roman" w:cs="Times New Roman"/>
        </w:rPr>
        <w:t>8</w:t>
      </w:r>
      <w:r w:rsidR="00896669" w:rsidRPr="00F9424A">
        <w:rPr>
          <w:rFonts w:ascii="Times New Roman" w:hAnsi="Times New Roman" w:cs="Times New Roman"/>
        </w:rPr>
        <w:t>) informácie o počte zamestnancov</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675"/>
        <w:gridCol w:w="2632"/>
        <w:gridCol w:w="2860"/>
      </w:tblGrid>
      <w:tr w:rsidR="007200E9" w:rsidRPr="00F9424A">
        <w:trPr>
          <w:jc w:val="center"/>
        </w:trPr>
        <w:tc>
          <w:tcPr>
            <w:tcW w:w="3675" w:type="dxa"/>
            <w:tcBorders>
              <w:top w:val="single" w:sz="12" w:space="0" w:color="auto"/>
              <w:bottom w:val="nil"/>
              <w:right w:val="single" w:sz="12" w:space="0" w:color="auto"/>
            </w:tcBorders>
            <w:vAlign w:val="center"/>
          </w:tcPr>
          <w:p w:rsidR="007200E9" w:rsidRPr="002B2E75" w:rsidRDefault="007200E9" w:rsidP="007200E9">
            <w:pPr>
              <w:pStyle w:val="TopHeader"/>
            </w:pPr>
            <w:r w:rsidRPr="002B2E75">
              <w:t>Názov položky</w:t>
            </w:r>
          </w:p>
        </w:tc>
        <w:tc>
          <w:tcPr>
            <w:tcW w:w="2632" w:type="dxa"/>
            <w:tcBorders>
              <w:top w:val="single" w:sz="12" w:space="0" w:color="auto"/>
              <w:left w:val="single" w:sz="12" w:space="0" w:color="auto"/>
              <w:bottom w:val="nil"/>
              <w:right w:val="single" w:sz="12" w:space="0" w:color="auto"/>
            </w:tcBorders>
            <w:vAlign w:val="center"/>
          </w:tcPr>
          <w:p w:rsidR="007200E9" w:rsidRPr="002B2E75" w:rsidRDefault="007200E9" w:rsidP="007200E9">
            <w:pPr>
              <w:pStyle w:val="TopHeader"/>
            </w:pPr>
            <w:r w:rsidRPr="002B2E75">
              <w:t>Bežné účtovné obdobie</w:t>
            </w:r>
          </w:p>
        </w:tc>
        <w:tc>
          <w:tcPr>
            <w:tcW w:w="2860" w:type="dxa"/>
            <w:tcBorders>
              <w:top w:val="single" w:sz="12" w:space="0" w:color="auto"/>
              <w:left w:val="single" w:sz="12" w:space="0" w:color="auto"/>
              <w:bottom w:val="nil"/>
            </w:tcBorders>
            <w:vAlign w:val="center"/>
          </w:tcPr>
          <w:p w:rsidR="007200E9" w:rsidRPr="002B2E75" w:rsidRDefault="007200E9" w:rsidP="007200E9">
            <w:pPr>
              <w:pStyle w:val="TopHeader"/>
            </w:pPr>
            <w:r w:rsidRPr="002B2E75">
              <w:t>Bezprostredne predchádzajúce účtovné obdobie</w:t>
            </w:r>
          </w:p>
        </w:tc>
      </w:tr>
      <w:tr w:rsidR="007200E9" w:rsidRPr="00F9424A">
        <w:trPr>
          <w:jc w:val="center"/>
        </w:trPr>
        <w:tc>
          <w:tcPr>
            <w:tcW w:w="3675" w:type="dxa"/>
            <w:tcBorders>
              <w:top w:val="single" w:sz="12" w:space="0" w:color="auto"/>
              <w:right w:val="single" w:sz="12" w:space="0" w:color="auto"/>
            </w:tcBorders>
            <w:vAlign w:val="center"/>
          </w:tcPr>
          <w:p w:rsidR="007200E9" w:rsidRPr="002B2E75" w:rsidRDefault="007200E9" w:rsidP="007200E9">
            <w:pPr>
              <w:rPr>
                <w:rFonts w:cs="Arial"/>
              </w:rPr>
            </w:pPr>
            <w:r w:rsidRPr="002B2E75">
              <w:rPr>
                <w:rFonts w:cs="Arial"/>
              </w:rPr>
              <w:t>Priemerný prepočítaný počet zamestnancov</w:t>
            </w:r>
          </w:p>
        </w:tc>
        <w:tc>
          <w:tcPr>
            <w:tcW w:w="2632" w:type="dxa"/>
            <w:tcBorders>
              <w:top w:val="single" w:sz="12" w:space="0" w:color="auto"/>
              <w:left w:val="single" w:sz="12" w:space="0" w:color="auto"/>
              <w:right w:val="single" w:sz="12" w:space="0" w:color="auto"/>
            </w:tcBorders>
          </w:tcPr>
          <w:p w:rsidR="007200E9" w:rsidRPr="002B2E75" w:rsidRDefault="00FA7E63" w:rsidP="007200E9">
            <w:pPr>
              <w:spacing w:line="360" w:lineRule="auto"/>
              <w:jc w:val="center"/>
              <w:rPr>
                <w:rFonts w:cs="Arial"/>
              </w:rPr>
            </w:pPr>
            <w:r>
              <w:rPr>
                <w:rFonts w:cs="Arial"/>
              </w:rPr>
              <w:t>5</w:t>
            </w:r>
          </w:p>
        </w:tc>
        <w:tc>
          <w:tcPr>
            <w:tcW w:w="2860" w:type="dxa"/>
            <w:tcBorders>
              <w:top w:val="single" w:sz="12" w:space="0" w:color="auto"/>
              <w:left w:val="single" w:sz="12" w:space="0" w:color="auto"/>
            </w:tcBorders>
          </w:tcPr>
          <w:p w:rsidR="007200E9" w:rsidRPr="002B2E75" w:rsidRDefault="00FA7E63" w:rsidP="007200E9">
            <w:pPr>
              <w:spacing w:line="360" w:lineRule="auto"/>
              <w:jc w:val="center"/>
              <w:rPr>
                <w:rFonts w:cs="Arial"/>
              </w:rPr>
            </w:pPr>
            <w:r>
              <w:rPr>
                <w:rFonts w:cs="Arial"/>
              </w:rPr>
              <w:t>5</w:t>
            </w:r>
          </w:p>
        </w:tc>
      </w:tr>
      <w:tr w:rsidR="007200E9" w:rsidRPr="00F9424A">
        <w:trPr>
          <w:trHeight w:val="285"/>
          <w:jc w:val="center"/>
        </w:trPr>
        <w:tc>
          <w:tcPr>
            <w:tcW w:w="3675" w:type="dxa"/>
            <w:tcBorders>
              <w:right w:val="single" w:sz="12" w:space="0" w:color="auto"/>
            </w:tcBorders>
            <w:vAlign w:val="center"/>
          </w:tcPr>
          <w:p w:rsidR="007200E9" w:rsidRPr="002B2E75" w:rsidRDefault="007200E9" w:rsidP="007200E9">
            <w:pPr>
              <w:rPr>
                <w:rFonts w:cs="Arial"/>
              </w:rPr>
            </w:pPr>
            <w:r w:rsidRPr="002B2E75">
              <w:rPr>
                <w:rFonts w:cs="Arial"/>
              </w:rPr>
              <w:t>Stav zamestnancov ku dňu, ku ktorému sa zostavuje účtovná závierka, z toho:</w:t>
            </w:r>
          </w:p>
        </w:tc>
        <w:tc>
          <w:tcPr>
            <w:tcW w:w="2632" w:type="dxa"/>
            <w:tcBorders>
              <w:left w:val="single" w:sz="12" w:space="0" w:color="auto"/>
              <w:right w:val="single" w:sz="12" w:space="0" w:color="auto"/>
            </w:tcBorders>
          </w:tcPr>
          <w:p w:rsidR="007200E9" w:rsidRPr="002B2E75" w:rsidRDefault="00FA7E63" w:rsidP="007200E9">
            <w:pPr>
              <w:spacing w:line="360" w:lineRule="auto"/>
              <w:jc w:val="center"/>
              <w:rPr>
                <w:rFonts w:cs="Arial"/>
              </w:rPr>
            </w:pPr>
            <w:r>
              <w:rPr>
                <w:rFonts w:cs="Arial"/>
              </w:rPr>
              <w:t>5</w:t>
            </w:r>
          </w:p>
        </w:tc>
        <w:tc>
          <w:tcPr>
            <w:tcW w:w="2860" w:type="dxa"/>
            <w:tcBorders>
              <w:left w:val="single" w:sz="12" w:space="0" w:color="auto"/>
            </w:tcBorders>
          </w:tcPr>
          <w:p w:rsidR="007200E9" w:rsidRPr="002B2E75" w:rsidRDefault="00FA7E63" w:rsidP="007200E9">
            <w:pPr>
              <w:spacing w:line="360" w:lineRule="auto"/>
              <w:jc w:val="center"/>
              <w:rPr>
                <w:rFonts w:cs="Arial"/>
              </w:rPr>
            </w:pPr>
            <w:r>
              <w:rPr>
                <w:rFonts w:cs="Arial"/>
              </w:rPr>
              <w:t>5</w:t>
            </w:r>
          </w:p>
        </w:tc>
      </w:tr>
      <w:tr w:rsidR="007200E9" w:rsidRPr="00F9424A">
        <w:trPr>
          <w:trHeight w:val="285"/>
          <w:jc w:val="center"/>
        </w:trPr>
        <w:tc>
          <w:tcPr>
            <w:tcW w:w="3675" w:type="dxa"/>
            <w:tcBorders>
              <w:bottom w:val="single" w:sz="12" w:space="0" w:color="auto"/>
              <w:right w:val="single" w:sz="12" w:space="0" w:color="auto"/>
            </w:tcBorders>
            <w:vAlign w:val="center"/>
          </w:tcPr>
          <w:p w:rsidR="007200E9" w:rsidRPr="002B2E75" w:rsidRDefault="007200E9" w:rsidP="007200E9">
            <w:pPr>
              <w:rPr>
                <w:rFonts w:cs="Arial"/>
                <w:highlight w:val="green"/>
              </w:rPr>
            </w:pPr>
            <w:r>
              <w:rPr>
                <w:rFonts w:cs="Arial"/>
              </w:rPr>
              <w:t>p</w:t>
            </w:r>
            <w:r w:rsidRPr="002B2E75">
              <w:rPr>
                <w:rFonts w:cs="Arial"/>
              </w:rPr>
              <w:t>očet vedúcich zamestnancov</w:t>
            </w:r>
          </w:p>
        </w:tc>
        <w:tc>
          <w:tcPr>
            <w:tcW w:w="2632" w:type="dxa"/>
            <w:tcBorders>
              <w:left w:val="single" w:sz="12" w:space="0" w:color="auto"/>
              <w:bottom w:val="single" w:sz="12" w:space="0" w:color="auto"/>
              <w:right w:val="single" w:sz="12" w:space="0" w:color="auto"/>
            </w:tcBorders>
          </w:tcPr>
          <w:p w:rsidR="007200E9" w:rsidRPr="002B2E75" w:rsidRDefault="007200E9" w:rsidP="007200E9">
            <w:pPr>
              <w:spacing w:line="360" w:lineRule="auto"/>
              <w:jc w:val="center"/>
              <w:rPr>
                <w:rFonts w:cs="Arial"/>
              </w:rPr>
            </w:pPr>
            <w:r>
              <w:rPr>
                <w:rFonts w:cs="Arial"/>
              </w:rPr>
              <w:t>2</w:t>
            </w:r>
          </w:p>
        </w:tc>
        <w:tc>
          <w:tcPr>
            <w:tcW w:w="2860" w:type="dxa"/>
            <w:tcBorders>
              <w:left w:val="single" w:sz="12" w:space="0" w:color="auto"/>
              <w:bottom w:val="single" w:sz="12" w:space="0" w:color="auto"/>
            </w:tcBorders>
          </w:tcPr>
          <w:p w:rsidR="007200E9" w:rsidRPr="002B2E75" w:rsidRDefault="007200E9" w:rsidP="007200E9">
            <w:pPr>
              <w:spacing w:line="360" w:lineRule="auto"/>
              <w:jc w:val="center"/>
              <w:rPr>
                <w:rFonts w:cs="Arial"/>
              </w:rPr>
            </w:pPr>
            <w:r>
              <w:rPr>
                <w:rFonts w:cs="Arial"/>
              </w:rPr>
              <w:t>2</w:t>
            </w:r>
          </w:p>
        </w:tc>
      </w:tr>
    </w:tbl>
    <w:p w:rsidR="00896669" w:rsidRPr="00F9424A" w:rsidRDefault="00896669">
      <w:pPr>
        <w:pStyle w:val="Nzov"/>
        <w:spacing w:before="0" w:beforeAutospacing="0" w:after="0"/>
        <w:jc w:val="left"/>
        <w:rPr>
          <w:rFonts w:ascii="Times New Roman" w:hAnsi="Times New Roman" w:cs="Times New Roman"/>
        </w:rPr>
      </w:pPr>
    </w:p>
    <w:p w:rsidR="00602FE3" w:rsidRDefault="00602FE3" w:rsidP="007200E9">
      <w:pPr>
        <w:rPr>
          <w:rFonts w:ascii="Times New Roman" w:hAnsi="Times New Roman" w:cs="Times New Roman"/>
          <w:b/>
          <w:bCs/>
        </w:rPr>
      </w:pPr>
    </w:p>
    <w:p w:rsidR="00602FE3" w:rsidRDefault="00602FE3">
      <w:pPr>
        <w:jc w:val="center"/>
        <w:rPr>
          <w:rFonts w:ascii="Times New Roman" w:hAnsi="Times New Roman" w:cs="Times New Roman"/>
          <w:b/>
          <w:bCs/>
        </w:rPr>
      </w:pPr>
    </w:p>
    <w:p w:rsidR="00896669" w:rsidRDefault="00896669">
      <w:pPr>
        <w:jc w:val="center"/>
        <w:rPr>
          <w:rFonts w:ascii="Times New Roman" w:hAnsi="Times New Roman" w:cs="Times New Roman"/>
          <w:b/>
          <w:bCs/>
        </w:rPr>
      </w:pPr>
      <w:r w:rsidRPr="00F9424A">
        <w:rPr>
          <w:rFonts w:ascii="Times New Roman" w:hAnsi="Times New Roman" w:cs="Times New Roman"/>
          <w:b/>
          <w:bCs/>
        </w:rPr>
        <w:t>Č</w:t>
      </w:r>
      <w:r w:rsidR="00BA70F2" w:rsidRPr="00F9424A">
        <w:rPr>
          <w:rFonts w:ascii="Times New Roman" w:hAnsi="Times New Roman" w:cs="Times New Roman"/>
          <w:b/>
          <w:bCs/>
        </w:rPr>
        <w:t>l. II</w:t>
      </w:r>
    </w:p>
    <w:p w:rsidR="00602FE3" w:rsidRDefault="00602FE3">
      <w:pPr>
        <w:jc w:val="center"/>
        <w:rPr>
          <w:rFonts w:ascii="Times New Roman" w:hAnsi="Times New Roman" w:cs="Times New Roman"/>
          <w:b/>
          <w:bCs/>
        </w:rPr>
      </w:pPr>
      <w:r>
        <w:rPr>
          <w:rFonts w:ascii="Times New Roman" w:hAnsi="Times New Roman" w:cs="Times New Roman"/>
          <w:b/>
          <w:bCs/>
        </w:rPr>
        <w:t>Informácie o orgánoch spoločnosti</w:t>
      </w:r>
    </w:p>
    <w:p w:rsidR="00602FE3" w:rsidRDefault="00602FE3">
      <w:pPr>
        <w:jc w:val="center"/>
        <w:rPr>
          <w:rFonts w:ascii="Times New Roman" w:hAnsi="Times New Roman" w:cs="Times New Roman"/>
          <w:b/>
          <w:bCs/>
        </w:rPr>
      </w:pPr>
    </w:p>
    <w:tbl>
      <w:tblPr>
        <w:tblW w:w="5000" w:type="pct"/>
        <w:jc w:val="center"/>
        <w:tblLayout w:type="fixed"/>
        <w:tblLook w:val="0000" w:firstRow="0" w:lastRow="0" w:firstColumn="0" w:lastColumn="0" w:noHBand="0" w:noVBand="0"/>
      </w:tblPr>
      <w:tblGrid>
        <w:gridCol w:w="534"/>
        <w:gridCol w:w="1492"/>
        <w:gridCol w:w="1253"/>
        <w:gridCol w:w="63"/>
        <w:gridCol w:w="1176"/>
        <w:gridCol w:w="14"/>
        <w:gridCol w:w="1105"/>
        <w:gridCol w:w="1260"/>
        <w:gridCol w:w="15"/>
        <w:gridCol w:w="1134"/>
        <w:gridCol w:w="24"/>
        <w:gridCol w:w="1173"/>
      </w:tblGrid>
      <w:tr w:rsidR="00602FE3" w:rsidRPr="002D3CB7" w:rsidTr="00602FE3">
        <w:trPr>
          <w:cantSplit/>
          <w:trHeight w:val="789"/>
          <w:jc w:val="center"/>
        </w:trPr>
        <w:tc>
          <w:tcPr>
            <w:tcW w:w="2026" w:type="dxa"/>
            <w:gridSpan w:val="2"/>
            <w:vMerge w:val="restart"/>
            <w:tcBorders>
              <w:top w:val="single" w:sz="12" w:space="0" w:color="auto"/>
              <w:left w:val="single" w:sz="12" w:space="0" w:color="auto"/>
              <w:bottom w:val="nil"/>
              <w:right w:val="single" w:sz="12" w:space="0" w:color="auto"/>
            </w:tcBorders>
            <w:noWrap/>
            <w:vAlign w:val="center"/>
          </w:tcPr>
          <w:p w:rsidR="00602FE3" w:rsidRPr="00F9424A" w:rsidRDefault="00602FE3" w:rsidP="00602FE3">
            <w:pPr>
              <w:pStyle w:val="TopHeader"/>
              <w:rPr>
                <w:rFonts w:ascii="Times New Roman" w:hAnsi="Times New Roman" w:cs="Times New Roman"/>
              </w:rPr>
            </w:pPr>
            <w:r w:rsidRPr="00F9424A">
              <w:rPr>
                <w:rFonts w:ascii="Times New Roman" w:hAnsi="Times New Roman" w:cs="Times New Roman"/>
              </w:rPr>
              <w:t>Druh príjmu, výhody</w:t>
            </w:r>
          </w:p>
        </w:tc>
        <w:tc>
          <w:tcPr>
            <w:tcW w:w="7217" w:type="dxa"/>
            <w:gridSpan w:val="10"/>
            <w:tcBorders>
              <w:top w:val="single" w:sz="12" w:space="0" w:color="auto"/>
              <w:left w:val="single" w:sz="12" w:space="0" w:color="auto"/>
              <w:right w:val="single" w:sz="12" w:space="0" w:color="auto"/>
            </w:tcBorders>
            <w:vAlign w:val="center"/>
          </w:tcPr>
          <w:p w:rsidR="00602FE3" w:rsidRPr="002D3CB7" w:rsidRDefault="00602FE3" w:rsidP="00602FE3">
            <w:pPr>
              <w:pStyle w:val="TopHeader"/>
              <w:rPr>
                <w:rFonts w:ascii="Times New Roman" w:hAnsi="Times New Roman" w:cs="Times New Roman"/>
                <w:b w:val="0"/>
              </w:rPr>
            </w:pPr>
            <w:r w:rsidRPr="002D3CB7">
              <w:rPr>
                <w:rFonts w:ascii="Times New Roman" w:hAnsi="Times New Roman" w:cs="Times New Roman"/>
                <w:b w:val="0"/>
              </w:rPr>
              <w:t>Hodnota  príjmu, výhody súčasných členov orgánov</w:t>
            </w:r>
          </w:p>
          <w:p w:rsidR="00602FE3" w:rsidRPr="002D3CB7" w:rsidRDefault="00602FE3" w:rsidP="00602FE3">
            <w:pPr>
              <w:pStyle w:val="TopHeader"/>
              <w:rPr>
                <w:rFonts w:ascii="Times New Roman" w:hAnsi="Times New Roman" w:cs="Times New Roman"/>
                <w:b w:val="0"/>
              </w:rPr>
            </w:pPr>
          </w:p>
        </w:tc>
      </w:tr>
      <w:tr w:rsidR="00602FE3" w:rsidRPr="002D3CB7" w:rsidTr="00602FE3">
        <w:trPr>
          <w:cantSplit/>
          <w:trHeight w:val="330"/>
          <w:jc w:val="center"/>
        </w:trPr>
        <w:tc>
          <w:tcPr>
            <w:tcW w:w="2026" w:type="dxa"/>
            <w:gridSpan w:val="2"/>
            <w:vMerge/>
            <w:tcBorders>
              <w:top w:val="nil"/>
              <w:left w:val="single" w:sz="12" w:space="0" w:color="auto"/>
              <w:bottom w:val="nil"/>
              <w:right w:val="single" w:sz="12" w:space="0" w:color="auto"/>
            </w:tcBorders>
            <w:vAlign w:val="center"/>
          </w:tcPr>
          <w:p w:rsidR="00602FE3" w:rsidRPr="00F9424A" w:rsidRDefault="00602FE3" w:rsidP="00602FE3">
            <w:pPr>
              <w:pStyle w:val="TopHeader"/>
              <w:rPr>
                <w:rFonts w:ascii="Times New Roman" w:hAnsi="Times New Roman" w:cs="Times New Roman"/>
              </w:rPr>
            </w:pPr>
          </w:p>
        </w:tc>
        <w:tc>
          <w:tcPr>
            <w:tcW w:w="2492" w:type="dxa"/>
            <w:gridSpan w:val="3"/>
            <w:tcBorders>
              <w:top w:val="single" w:sz="12" w:space="0" w:color="auto"/>
              <w:left w:val="single" w:sz="12" w:space="0" w:color="auto"/>
              <w:bottom w:val="single" w:sz="12" w:space="0" w:color="auto"/>
              <w:right w:val="single" w:sz="12" w:space="0" w:color="auto"/>
            </w:tcBorders>
            <w:noWrap/>
            <w:vAlign w:val="center"/>
          </w:tcPr>
          <w:p w:rsidR="00602FE3" w:rsidRPr="002D3CB7" w:rsidRDefault="00602FE3" w:rsidP="00602FE3">
            <w:pPr>
              <w:pStyle w:val="TopHeader"/>
              <w:rPr>
                <w:rFonts w:ascii="Times New Roman" w:hAnsi="Times New Roman" w:cs="Times New Roman"/>
                <w:b w:val="0"/>
              </w:rPr>
            </w:pPr>
            <w:r w:rsidRPr="002D3CB7">
              <w:rPr>
                <w:rFonts w:ascii="Times New Roman" w:hAnsi="Times New Roman" w:cs="Times New Roman"/>
                <w:b w:val="0"/>
              </w:rPr>
              <w:t>štatutárnych</w:t>
            </w:r>
          </w:p>
        </w:tc>
        <w:tc>
          <w:tcPr>
            <w:tcW w:w="2394" w:type="dxa"/>
            <w:gridSpan w:val="4"/>
            <w:tcBorders>
              <w:top w:val="single" w:sz="12" w:space="0" w:color="auto"/>
              <w:left w:val="single" w:sz="12" w:space="0" w:color="auto"/>
              <w:bottom w:val="single" w:sz="12" w:space="0" w:color="auto"/>
              <w:right w:val="single" w:sz="12" w:space="0" w:color="auto"/>
            </w:tcBorders>
            <w:noWrap/>
            <w:vAlign w:val="center"/>
          </w:tcPr>
          <w:p w:rsidR="00602FE3" w:rsidRPr="002D3CB7" w:rsidRDefault="00602FE3" w:rsidP="00602FE3">
            <w:pPr>
              <w:pStyle w:val="TopHeader"/>
              <w:rPr>
                <w:rFonts w:ascii="Times New Roman" w:hAnsi="Times New Roman" w:cs="Times New Roman"/>
                <w:b w:val="0"/>
              </w:rPr>
            </w:pPr>
            <w:r>
              <w:rPr>
                <w:rFonts w:ascii="Times New Roman" w:hAnsi="Times New Roman" w:cs="Times New Roman"/>
                <w:b w:val="0"/>
              </w:rPr>
              <w:t>Dozorných</w:t>
            </w:r>
          </w:p>
        </w:tc>
        <w:tc>
          <w:tcPr>
            <w:tcW w:w="2331" w:type="dxa"/>
            <w:gridSpan w:val="3"/>
            <w:tcBorders>
              <w:top w:val="single" w:sz="12" w:space="0" w:color="auto"/>
              <w:left w:val="single" w:sz="12" w:space="0" w:color="auto"/>
              <w:bottom w:val="single" w:sz="12" w:space="0" w:color="auto"/>
              <w:right w:val="single" w:sz="12" w:space="0" w:color="auto"/>
            </w:tcBorders>
            <w:noWrap/>
            <w:vAlign w:val="center"/>
          </w:tcPr>
          <w:p w:rsidR="00602FE3" w:rsidRPr="002D3CB7" w:rsidRDefault="00602FE3" w:rsidP="00602FE3">
            <w:pPr>
              <w:pStyle w:val="TopHeader"/>
              <w:rPr>
                <w:rFonts w:ascii="Times New Roman" w:hAnsi="Times New Roman" w:cs="Times New Roman"/>
                <w:b w:val="0"/>
              </w:rPr>
            </w:pPr>
            <w:r w:rsidRPr="002D3CB7">
              <w:rPr>
                <w:rFonts w:ascii="Times New Roman" w:hAnsi="Times New Roman" w:cs="Times New Roman"/>
                <w:b w:val="0"/>
              </w:rPr>
              <w:t>iných</w:t>
            </w:r>
          </w:p>
        </w:tc>
      </w:tr>
      <w:tr w:rsidR="00602FE3" w:rsidRPr="00F9424A" w:rsidTr="00602FE3">
        <w:trPr>
          <w:cantSplit/>
          <w:trHeight w:val="330"/>
          <w:jc w:val="center"/>
        </w:trPr>
        <w:tc>
          <w:tcPr>
            <w:tcW w:w="2026" w:type="dxa"/>
            <w:gridSpan w:val="2"/>
            <w:vMerge/>
            <w:tcBorders>
              <w:top w:val="nil"/>
              <w:left w:val="single" w:sz="12" w:space="0" w:color="auto"/>
              <w:bottom w:val="nil"/>
              <w:right w:val="single" w:sz="12" w:space="0" w:color="auto"/>
            </w:tcBorders>
            <w:vAlign w:val="center"/>
          </w:tcPr>
          <w:p w:rsidR="00602FE3" w:rsidRPr="00F9424A" w:rsidRDefault="00602FE3" w:rsidP="00602FE3">
            <w:pPr>
              <w:pStyle w:val="TopHeader"/>
              <w:rPr>
                <w:rFonts w:ascii="Times New Roman" w:hAnsi="Times New Roman" w:cs="Times New Roman"/>
              </w:rPr>
            </w:pPr>
          </w:p>
        </w:tc>
        <w:tc>
          <w:tcPr>
            <w:tcW w:w="7217" w:type="dxa"/>
            <w:gridSpan w:val="10"/>
            <w:tcBorders>
              <w:top w:val="single" w:sz="4" w:space="0" w:color="auto"/>
              <w:left w:val="single" w:sz="12" w:space="0" w:color="auto"/>
              <w:bottom w:val="single" w:sz="4" w:space="0" w:color="auto"/>
              <w:right w:val="single" w:sz="12" w:space="0" w:color="auto"/>
            </w:tcBorders>
            <w:noWrap/>
            <w:vAlign w:val="center"/>
          </w:tcPr>
          <w:p w:rsidR="00602FE3" w:rsidRPr="00F9424A" w:rsidRDefault="00602FE3" w:rsidP="00602FE3">
            <w:pPr>
              <w:pStyle w:val="TopHeader"/>
              <w:rPr>
                <w:rFonts w:ascii="Times New Roman" w:hAnsi="Times New Roman" w:cs="Times New Roman"/>
                <w:b w:val="0"/>
                <w:bCs w:val="0"/>
              </w:rPr>
            </w:pPr>
            <w:r w:rsidRPr="00F9424A">
              <w:rPr>
                <w:rFonts w:ascii="Times New Roman" w:hAnsi="Times New Roman" w:cs="Times New Roman"/>
                <w:b w:val="0"/>
                <w:bCs w:val="0"/>
              </w:rPr>
              <w:t>Časť 1 - Bežné účtovné obdobie</w:t>
            </w:r>
          </w:p>
        </w:tc>
      </w:tr>
      <w:tr w:rsidR="00602FE3" w:rsidRPr="00F9424A" w:rsidTr="00602FE3">
        <w:trPr>
          <w:trHeight w:val="345"/>
          <w:jc w:val="center"/>
        </w:trPr>
        <w:tc>
          <w:tcPr>
            <w:tcW w:w="2026" w:type="dxa"/>
            <w:gridSpan w:val="2"/>
            <w:tcBorders>
              <w:top w:val="nil"/>
              <w:left w:val="single" w:sz="12" w:space="0" w:color="auto"/>
              <w:bottom w:val="single" w:sz="12" w:space="0" w:color="auto"/>
              <w:right w:val="single" w:sz="12" w:space="0" w:color="auto"/>
            </w:tcBorders>
            <w:noWrap/>
            <w:vAlign w:val="center"/>
          </w:tcPr>
          <w:p w:rsidR="00602FE3" w:rsidRPr="00F9424A" w:rsidRDefault="00602FE3" w:rsidP="00602FE3">
            <w:pPr>
              <w:pStyle w:val="TopHeader"/>
              <w:rPr>
                <w:rFonts w:ascii="Times New Roman" w:hAnsi="Times New Roman" w:cs="Times New Roman"/>
              </w:rPr>
            </w:pPr>
            <w:r w:rsidRPr="00F9424A">
              <w:rPr>
                <w:rFonts w:ascii="Times New Roman" w:hAnsi="Times New Roman" w:cs="Times New Roman"/>
              </w:rPr>
              <w:lastRenderedPageBreak/>
              <w:t>a</w:t>
            </w:r>
          </w:p>
        </w:tc>
        <w:tc>
          <w:tcPr>
            <w:tcW w:w="7217" w:type="dxa"/>
            <w:gridSpan w:val="10"/>
            <w:tcBorders>
              <w:top w:val="single" w:sz="4" w:space="0" w:color="auto"/>
              <w:left w:val="single" w:sz="12" w:space="0" w:color="auto"/>
              <w:bottom w:val="single" w:sz="12" w:space="0" w:color="auto"/>
              <w:right w:val="single" w:sz="12" w:space="0" w:color="auto"/>
            </w:tcBorders>
            <w:noWrap/>
            <w:vAlign w:val="center"/>
          </w:tcPr>
          <w:p w:rsidR="00602FE3" w:rsidRPr="00F9424A" w:rsidRDefault="00602FE3" w:rsidP="00602FE3">
            <w:pPr>
              <w:pStyle w:val="TopHeader"/>
              <w:rPr>
                <w:rFonts w:ascii="Times New Roman" w:hAnsi="Times New Roman" w:cs="Times New Roman"/>
                <w:b w:val="0"/>
                <w:bCs w:val="0"/>
              </w:rPr>
            </w:pPr>
            <w:r w:rsidRPr="00F9424A">
              <w:rPr>
                <w:rFonts w:ascii="Times New Roman" w:hAnsi="Times New Roman" w:cs="Times New Roman"/>
                <w:b w:val="0"/>
                <w:bCs w:val="0"/>
              </w:rPr>
              <w:t>Časť 2 - Bezprostredne predchádzajúce účtovné obdobie</w:t>
            </w:r>
          </w:p>
        </w:tc>
      </w:tr>
      <w:tr w:rsidR="00602FE3" w:rsidRPr="00F9424A" w:rsidTr="00113BFF">
        <w:trPr>
          <w:cantSplit/>
          <w:trHeight w:val="330"/>
          <w:jc w:val="center"/>
        </w:trPr>
        <w:tc>
          <w:tcPr>
            <w:tcW w:w="534" w:type="dxa"/>
            <w:vMerge w:val="restart"/>
            <w:tcBorders>
              <w:top w:val="nil"/>
              <w:left w:val="single" w:sz="12" w:space="0" w:color="auto"/>
              <w:bottom w:val="single" w:sz="12" w:space="0" w:color="auto"/>
              <w:right w:val="single" w:sz="12" w:space="0" w:color="auto"/>
            </w:tcBorders>
            <w:noWrap/>
            <w:vAlign w:val="center"/>
          </w:tcPr>
          <w:p w:rsidR="00602FE3" w:rsidRPr="00F9424A" w:rsidRDefault="00602FE3" w:rsidP="00602FE3">
            <w:pPr>
              <w:rPr>
                <w:rFonts w:ascii="Times New Roman" w:hAnsi="Times New Roman" w:cs="Times New Roman"/>
              </w:rPr>
            </w:pPr>
            <w:r w:rsidRPr="00F9424A">
              <w:rPr>
                <w:rFonts w:ascii="Times New Roman" w:hAnsi="Times New Roman" w:cs="Times New Roman"/>
              </w:rPr>
              <w:t>a)</w:t>
            </w:r>
          </w:p>
        </w:tc>
        <w:tc>
          <w:tcPr>
            <w:tcW w:w="1492" w:type="dxa"/>
            <w:vMerge w:val="restart"/>
            <w:tcBorders>
              <w:top w:val="nil"/>
              <w:left w:val="single" w:sz="12" w:space="0" w:color="auto"/>
              <w:bottom w:val="single" w:sz="12" w:space="0" w:color="auto"/>
              <w:right w:val="single" w:sz="12" w:space="0" w:color="auto"/>
            </w:tcBorders>
            <w:vAlign w:val="center"/>
          </w:tcPr>
          <w:p w:rsidR="00602FE3" w:rsidRPr="00F9424A" w:rsidRDefault="00602FE3" w:rsidP="00602FE3">
            <w:pPr>
              <w:rPr>
                <w:rFonts w:ascii="Times New Roman" w:hAnsi="Times New Roman" w:cs="Times New Roman"/>
              </w:rPr>
            </w:pPr>
            <w:r w:rsidRPr="00F9424A">
              <w:rPr>
                <w:rFonts w:ascii="Times New Roman" w:hAnsi="Times New Roman" w:cs="Times New Roman"/>
              </w:rPr>
              <w:t>Priznané odmeny</w:t>
            </w:r>
          </w:p>
        </w:tc>
        <w:tc>
          <w:tcPr>
            <w:tcW w:w="2506" w:type="dxa"/>
            <w:gridSpan w:val="4"/>
            <w:tcBorders>
              <w:top w:val="single" w:sz="12" w:space="0" w:color="auto"/>
              <w:left w:val="single" w:sz="12" w:space="0" w:color="auto"/>
              <w:bottom w:val="single" w:sz="4" w:space="0" w:color="auto"/>
              <w:right w:val="single" w:sz="4" w:space="0" w:color="auto"/>
            </w:tcBorders>
            <w:noWrap/>
            <w:vAlign w:val="center"/>
          </w:tcPr>
          <w:p w:rsidR="00602FE3" w:rsidRPr="00F9424A" w:rsidRDefault="00602FE3" w:rsidP="00602FE3">
            <w:pPr>
              <w:jc w:val="center"/>
              <w:rPr>
                <w:rFonts w:ascii="Times New Roman" w:hAnsi="Times New Roman" w:cs="Times New Roman"/>
              </w:rPr>
            </w:pPr>
          </w:p>
        </w:tc>
        <w:tc>
          <w:tcPr>
            <w:tcW w:w="2365" w:type="dxa"/>
            <w:gridSpan w:val="2"/>
            <w:tcBorders>
              <w:top w:val="single" w:sz="12" w:space="0" w:color="auto"/>
              <w:left w:val="nil"/>
              <w:bottom w:val="single" w:sz="4" w:space="0" w:color="auto"/>
              <w:right w:val="single" w:sz="4" w:space="0" w:color="auto"/>
            </w:tcBorders>
            <w:noWrap/>
            <w:vAlign w:val="center"/>
          </w:tcPr>
          <w:p w:rsidR="00602FE3" w:rsidRPr="00F9424A" w:rsidRDefault="00602FE3" w:rsidP="00602FE3">
            <w:pPr>
              <w:jc w:val="center"/>
              <w:rPr>
                <w:rFonts w:ascii="Times New Roman" w:hAnsi="Times New Roman" w:cs="Times New Roman"/>
              </w:rPr>
            </w:pPr>
          </w:p>
        </w:tc>
        <w:tc>
          <w:tcPr>
            <w:tcW w:w="2346" w:type="dxa"/>
            <w:gridSpan w:val="4"/>
            <w:tcBorders>
              <w:top w:val="single" w:sz="12" w:space="0" w:color="auto"/>
              <w:left w:val="nil"/>
              <w:bottom w:val="single" w:sz="4" w:space="0" w:color="auto"/>
              <w:right w:val="single" w:sz="12" w:space="0" w:color="auto"/>
            </w:tcBorders>
            <w:noWrap/>
            <w:vAlign w:val="center"/>
          </w:tcPr>
          <w:p w:rsidR="00602FE3" w:rsidRPr="00F9424A" w:rsidRDefault="00602FE3" w:rsidP="00602FE3">
            <w:pPr>
              <w:rPr>
                <w:rFonts w:ascii="Times New Roman" w:hAnsi="Times New Roman" w:cs="Times New Roman"/>
              </w:rPr>
            </w:pPr>
            <w:r w:rsidRPr="00F9424A">
              <w:rPr>
                <w:rFonts w:ascii="Times New Roman" w:hAnsi="Times New Roman" w:cs="Times New Roman"/>
              </w:rPr>
              <w:t>  </w:t>
            </w:r>
          </w:p>
        </w:tc>
      </w:tr>
      <w:tr w:rsidR="00602FE3" w:rsidRPr="00F9424A" w:rsidTr="00113BFF">
        <w:trPr>
          <w:cantSplit/>
          <w:trHeight w:val="330"/>
          <w:jc w:val="center"/>
        </w:trPr>
        <w:tc>
          <w:tcPr>
            <w:tcW w:w="534" w:type="dxa"/>
            <w:vMerge/>
            <w:tcBorders>
              <w:top w:val="nil"/>
              <w:left w:val="single" w:sz="12" w:space="0" w:color="auto"/>
              <w:bottom w:val="single" w:sz="6" w:space="0" w:color="auto"/>
              <w:right w:val="single" w:sz="12" w:space="0" w:color="auto"/>
            </w:tcBorders>
            <w:vAlign w:val="center"/>
          </w:tcPr>
          <w:p w:rsidR="00602FE3" w:rsidRPr="00F9424A" w:rsidRDefault="00602FE3" w:rsidP="00602FE3">
            <w:pPr>
              <w:rPr>
                <w:rFonts w:ascii="Times New Roman" w:hAnsi="Times New Roman" w:cs="Times New Roman"/>
              </w:rPr>
            </w:pPr>
          </w:p>
        </w:tc>
        <w:tc>
          <w:tcPr>
            <w:tcW w:w="1492" w:type="dxa"/>
            <w:vMerge/>
            <w:tcBorders>
              <w:top w:val="nil"/>
              <w:left w:val="single" w:sz="12" w:space="0" w:color="auto"/>
              <w:bottom w:val="single" w:sz="6" w:space="0" w:color="auto"/>
              <w:right w:val="single" w:sz="12" w:space="0" w:color="auto"/>
            </w:tcBorders>
            <w:vAlign w:val="center"/>
          </w:tcPr>
          <w:p w:rsidR="00602FE3" w:rsidRPr="00F9424A" w:rsidRDefault="00602FE3" w:rsidP="00602FE3">
            <w:pPr>
              <w:rPr>
                <w:rFonts w:ascii="Times New Roman" w:hAnsi="Times New Roman" w:cs="Times New Roman"/>
              </w:rPr>
            </w:pPr>
          </w:p>
        </w:tc>
        <w:tc>
          <w:tcPr>
            <w:tcW w:w="2506" w:type="dxa"/>
            <w:gridSpan w:val="4"/>
            <w:tcBorders>
              <w:top w:val="single" w:sz="4" w:space="0" w:color="auto"/>
              <w:left w:val="single" w:sz="12" w:space="0" w:color="auto"/>
              <w:bottom w:val="single" w:sz="6" w:space="0" w:color="auto"/>
              <w:right w:val="single" w:sz="4" w:space="0" w:color="auto"/>
            </w:tcBorders>
            <w:noWrap/>
            <w:vAlign w:val="center"/>
          </w:tcPr>
          <w:p w:rsidR="00602FE3" w:rsidRPr="00F9424A" w:rsidRDefault="00602FE3" w:rsidP="00602FE3">
            <w:pPr>
              <w:rPr>
                <w:rFonts w:ascii="Times New Roman" w:hAnsi="Times New Roman" w:cs="Times New Roman"/>
              </w:rPr>
            </w:pPr>
          </w:p>
        </w:tc>
        <w:tc>
          <w:tcPr>
            <w:tcW w:w="2365" w:type="dxa"/>
            <w:gridSpan w:val="2"/>
            <w:tcBorders>
              <w:top w:val="single" w:sz="4" w:space="0" w:color="auto"/>
              <w:left w:val="nil"/>
              <w:bottom w:val="single" w:sz="6" w:space="0" w:color="auto"/>
              <w:right w:val="single" w:sz="4" w:space="0" w:color="auto"/>
            </w:tcBorders>
            <w:noWrap/>
            <w:vAlign w:val="center"/>
          </w:tcPr>
          <w:p w:rsidR="00602FE3" w:rsidRPr="00F9424A" w:rsidRDefault="00602FE3" w:rsidP="00602FE3">
            <w:pPr>
              <w:rPr>
                <w:rFonts w:ascii="Times New Roman" w:hAnsi="Times New Roman" w:cs="Times New Roman"/>
              </w:rPr>
            </w:pPr>
          </w:p>
        </w:tc>
        <w:tc>
          <w:tcPr>
            <w:tcW w:w="2346" w:type="dxa"/>
            <w:gridSpan w:val="4"/>
            <w:tcBorders>
              <w:top w:val="nil"/>
              <w:left w:val="nil"/>
              <w:bottom w:val="single" w:sz="6" w:space="0" w:color="auto"/>
              <w:right w:val="single" w:sz="12" w:space="0" w:color="auto"/>
            </w:tcBorders>
            <w:noWrap/>
            <w:vAlign w:val="center"/>
          </w:tcPr>
          <w:p w:rsidR="00602FE3" w:rsidRPr="00F9424A" w:rsidRDefault="00602FE3" w:rsidP="00602FE3">
            <w:pPr>
              <w:rPr>
                <w:rFonts w:ascii="Times New Roman" w:hAnsi="Times New Roman" w:cs="Times New Roman"/>
              </w:rPr>
            </w:pPr>
            <w:r w:rsidRPr="00F9424A">
              <w:rPr>
                <w:rFonts w:ascii="Times New Roman" w:hAnsi="Times New Roman" w:cs="Times New Roman"/>
              </w:rPr>
              <w:t>  </w:t>
            </w:r>
          </w:p>
        </w:tc>
      </w:tr>
      <w:tr w:rsidR="00602FE3" w:rsidRPr="00F9424A" w:rsidTr="00113BFF">
        <w:trPr>
          <w:cantSplit/>
          <w:trHeight w:val="330"/>
          <w:jc w:val="center"/>
        </w:trPr>
        <w:tc>
          <w:tcPr>
            <w:tcW w:w="534" w:type="dxa"/>
            <w:vMerge w:val="restart"/>
            <w:tcBorders>
              <w:top w:val="single" w:sz="6" w:space="0" w:color="auto"/>
              <w:left w:val="single" w:sz="12" w:space="0" w:color="auto"/>
              <w:bottom w:val="single" w:sz="12" w:space="0" w:color="auto"/>
              <w:right w:val="single" w:sz="12" w:space="0" w:color="auto"/>
            </w:tcBorders>
            <w:noWrap/>
            <w:vAlign w:val="center"/>
          </w:tcPr>
          <w:p w:rsidR="00602FE3" w:rsidRPr="00F9424A" w:rsidRDefault="00602FE3" w:rsidP="00602FE3">
            <w:pPr>
              <w:rPr>
                <w:rFonts w:ascii="Times New Roman" w:hAnsi="Times New Roman" w:cs="Times New Roman"/>
              </w:rPr>
            </w:pPr>
            <w:r w:rsidRPr="00F9424A">
              <w:rPr>
                <w:rFonts w:ascii="Times New Roman" w:hAnsi="Times New Roman" w:cs="Times New Roman"/>
              </w:rPr>
              <w:t>b</w:t>
            </w:r>
          </w:p>
        </w:tc>
        <w:tc>
          <w:tcPr>
            <w:tcW w:w="1492" w:type="dxa"/>
            <w:vMerge w:val="restart"/>
            <w:tcBorders>
              <w:top w:val="single" w:sz="6" w:space="0" w:color="auto"/>
              <w:left w:val="single" w:sz="12" w:space="0" w:color="auto"/>
              <w:bottom w:val="single" w:sz="12" w:space="0" w:color="auto"/>
              <w:right w:val="single" w:sz="12" w:space="0" w:color="auto"/>
            </w:tcBorders>
            <w:vAlign w:val="center"/>
          </w:tcPr>
          <w:p w:rsidR="00602FE3" w:rsidRPr="00F9424A" w:rsidRDefault="00602FE3" w:rsidP="00602FE3">
            <w:pPr>
              <w:rPr>
                <w:rFonts w:ascii="Times New Roman" w:hAnsi="Times New Roman" w:cs="Times New Roman"/>
              </w:rPr>
            </w:pPr>
            <w:r w:rsidRPr="00F9424A">
              <w:rPr>
                <w:rFonts w:ascii="Times New Roman" w:hAnsi="Times New Roman" w:cs="Times New Roman"/>
              </w:rPr>
              <w:t>poskytnuté záruky</w:t>
            </w:r>
          </w:p>
        </w:tc>
        <w:tc>
          <w:tcPr>
            <w:tcW w:w="2506" w:type="dxa"/>
            <w:gridSpan w:val="4"/>
            <w:tcBorders>
              <w:top w:val="single" w:sz="6" w:space="0" w:color="auto"/>
              <w:left w:val="single" w:sz="12" w:space="0" w:color="auto"/>
              <w:bottom w:val="single" w:sz="4" w:space="0" w:color="auto"/>
              <w:right w:val="single" w:sz="4" w:space="0" w:color="auto"/>
            </w:tcBorders>
            <w:noWrap/>
            <w:vAlign w:val="center"/>
          </w:tcPr>
          <w:p w:rsidR="00602FE3" w:rsidRPr="00F9424A" w:rsidRDefault="00602FE3" w:rsidP="00602FE3">
            <w:pPr>
              <w:rPr>
                <w:rFonts w:ascii="Times New Roman" w:hAnsi="Times New Roman" w:cs="Times New Roman"/>
              </w:rPr>
            </w:pPr>
            <w:r w:rsidRPr="00F9424A">
              <w:rPr>
                <w:rFonts w:ascii="Times New Roman" w:hAnsi="Times New Roman" w:cs="Times New Roman"/>
              </w:rPr>
              <w:t>  </w:t>
            </w:r>
          </w:p>
        </w:tc>
        <w:tc>
          <w:tcPr>
            <w:tcW w:w="2365" w:type="dxa"/>
            <w:gridSpan w:val="2"/>
            <w:tcBorders>
              <w:top w:val="single" w:sz="6" w:space="0" w:color="auto"/>
              <w:left w:val="nil"/>
              <w:bottom w:val="single" w:sz="4" w:space="0" w:color="auto"/>
              <w:right w:val="single" w:sz="4" w:space="0" w:color="auto"/>
            </w:tcBorders>
            <w:noWrap/>
            <w:vAlign w:val="center"/>
          </w:tcPr>
          <w:p w:rsidR="00602FE3" w:rsidRPr="00F9424A" w:rsidRDefault="00602FE3" w:rsidP="00602FE3">
            <w:pPr>
              <w:rPr>
                <w:rFonts w:ascii="Times New Roman" w:hAnsi="Times New Roman" w:cs="Times New Roman"/>
              </w:rPr>
            </w:pPr>
            <w:r w:rsidRPr="00F9424A">
              <w:rPr>
                <w:rFonts w:ascii="Times New Roman" w:hAnsi="Times New Roman" w:cs="Times New Roman"/>
              </w:rPr>
              <w:t>  </w:t>
            </w:r>
          </w:p>
        </w:tc>
        <w:tc>
          <w:tcPr>
            <w:tcW w:w="2346" w:type="dxa"/>
            <w:gridSpan w:val="4"/>
            <w:tcBorders>
              <w:top w:val="single" w:sz="6" w:space="0" w:color="auto"/>
              <w:left w:val="nil"/>
              <w:bottom w:val="single" w:sz="4" w:space="0" w:color="auto"/>
              <w:right w:val="single" w:sz="12" w:space="0" w:color="auto"/>
            </w:tcBorders>
            <w:noWrap/>
            <w:vAlign w:val="center"/>
          </w:tcPr>
          <w:p w:rsidR="00602FE3" w:rsidRPr="00F9424A" w:rsidRDefault="00602FE3" w:rsidP="00602FE3">
            <w:pPr>
              <w:rPr>
                <w:rFonts w:ascii="Times New Roman" w:hAnsi="Times New Roman" w:cs="Times New Roman"/>
              </w:rPr>
            </w:pPr>
            <w:r w:rsidRPr="00F9424A">
              <w:rPr>
                <w:rFonts w:ascii="Times New Roman" w:hAnsi="Times New Roman" w:cs="Times New Roman"/>
              </w:rPr>
              <w:t> </w:t>
            </w:r>
          </w:p>
        </w:tc>
      </w:tr>
      <w:tr w:rsidR="00602FE3" w:rsidRPr="00F9424A" w:rsidTr="00113BFF">
        <w:trPr>
          <w:cantSplit/>
          <w:trHeight w:val="330"/>
          <w:jc w:val="center"/>
        </w:trPr>
        <w:tc>
          <w:tcPr>
            <w:tcW w:w="534" w:type="dxa"/>
            <w:vMerge/>
            <w:tcBorders>
              <w:top w:val="nil"/>
              <w:left w:val="single" w:sz="12" w:space="0" w:color="auto"/>
              <w:bottom w:val="single" w:sz="12" w:space="0" w:color="auto"/>
              <w:right w:val="single" w:sz="12" w:space="0" w:color="auto"/>
            </w:tcBorders>
            <w:vAlign w:val="center"/>
          </w:tcPr>
          <w:p w:rsidR="00602FE3" w:rsidRPr="00F9424A" w:rsidRDefault="00602FE3" w:rsidP="00602FE3">
            <w:pPr>
              <w:rPr>
                <w:rFonts w:ascii="Times New Roman" w:hAnsi="Times New Roman" w:cs="Times New Roman"/>
              </w:rPr>
            </w:pPr>
          </w:p>
        </w:tc>
        <w:tc>
          <w:tcPr>
            <w:tcW w:w="1492" w:type="dxa"/>
            <w:vMerge/>
            <w:tcBorders>
              <w:top w:val="nil"/>
              <w:left w:val="single" w:sz="12" w:space="0" w:color="auto"/>
              <w:bottom w:val="single" w:sz="12" w:space="0" w:color="auto"/>
              <w:right w:val="single" w:sz="12" w:space="0" w:color="auto"/>
            </w:tcBorders>
            <w:vAlign w:val="center"/>
          </w:tcPr>
          <w:p w:rsidR="00602FE3" w:rsidRPr="00F9424A" w:rsidRDefault="00602FE3" w:rsidP="00602FE3">
            <w:pPr>
              <w:rPr>
                <w:rFonts w:ascii="Times New Roman" w:hAnsi="Times New Roman" w:cs="Times New Roman"/>
              </w:rPr>
            </w:pPr>
          </w:p>
        </w:tc>
        <w:tc>
          <w:tcPr>
            <w:tcW w:w="2506" w:type="dxa"/>
            <w:gridSpan w:val="4"/>
            <w:tcBorders>
              <w:top w:val="single" w:sz="4" w:space="0" w:color="auto"/>
              <w:left w:val="single" w:sz="12" w:space="0" w:color="auto"/>
              <w:bottom w:val="single" w:sz="4" w:space="0" w:color="auto"/>
              <w:right w:val="single" w:sz="4" w:space="0" w:color="auto"/>
            </w:tcBorders>
            <w:noWrap/>
            <w:vAlign w:val="center"/>
          </w:tcPr>
          <w:p w:rsidR="00602FE3" w:rsidRPr="00F9424A" w:rsidRDefault="00602FE3" w:rsidP="00602FE3">
            <w:pPr>
              <w:rPr>
                <w:rFonts w:ascii="Times New Roman" w:hAnsi="Times New Roman" w:cs="Times New Roman"/>
              </w:rPr>
            </w:pPr>
            <w:r w:rsidRPr="00F9424A">
              <w:rPr>
                <w:rFonts w:ascii="Times New Roman" w:hAnsi="Times New Roman" w:cs="Times New Roman"/>
              </w:rPr>
              <w:t>  </w:t>
            </w:r>
          </w:p>
        </w:tc>
        <w:tc>
          <w:tcPr>
            <w:tcW w:w="2365" w:type="dxa"/>
            <w:gridSpan w:val="2"/>
            <w:tcBorders>
              <w:top w:val="single" w:sz="4" w:space="0" w:color="auto"/>
              <w:left w:val="nil"/>
              <w:bottom w:val="single" w:sz="4" w:space="0" w:color="auto"/>
              <w:right w:val="single" w:sz="4" w:space="0" w:color="auto"/>
            </w:tcBorders>
            <w:noWrap/>
            <w:vAlign w:val="center"/>
          </w:tcPr>
          <w:p w:rsidR="00602FE3" w:rsidRPr="00F9424A" w:rsidRDefault="00602FE3" w:rsidP="00602FE3">
            <w:pPr>
              <w:rPr>
                <w:rFonts w:ascii="Times New Roman" w:hAnsi="Times New Roman" w:cs="Times New Roman"/>
              </w:rPr>
            </w:pPr>
            <w:r w:rsidRPr="00F9424A">
              <w:rPr>
                <w:rFonts w:ascii="Times New Roman" w:hAnsi="Times New Roman" w:cs="Times New Roman"/>
              </w:rPr>
              <w:t> </w:t>
            </w:r>
          </w:p>
        </w:tc>
        <w:tc>
          <w:tcPr>
            <w:tcW w:w="2346" w:type="dxa"/>
            <w:gridSpan w:val="4"/>
            <w:tcBorders>
              <w:top w:val="nil"/>
              <w:left w:val="nil"/>
              <w:bottom w:val="single" w:sz="4" w:space="0" w:color="auto"/>
              <w:right w:val="single" w:sz="12" w:space="0" w:color="auto"/>
            </w:tcBorders>
            <w:noWrap/>
            <w:vAlign w:val="center"/>
          </w:tcPr>
          <w:p w:rsidR="00602FE3" w:rsidRPr="00F9424A" w:rsidRDefault="00602FE3" w:rsidP="00602FE3">
            <w:pPr>
              <w:rPr>
                <w:rFonts w:ascii="Times New Roman" w:hAnsi="Times New Roman" w:cs="Times New Roman"/>
              </w:rPr>
            </w:pPr>
            <w:r w:rsidRPr="00F9424A">
              <w:rPr>
                <w:rFonts w:ascii="Times New Roman" w:hAnsi="Times New Roman" w:cs="Times New Roman"/>
              </w:rPr>
              <w:t> </w:t>
            </w:r>
          </w:p>
        </w:tc>
      </w:tr>
      <w:tr w:rsidR="00113BFF" w:rsidRPr="00F9424A" w:rsidTr="00113BFF">
        <w:trPr>
          <w:cantSplit/>
          <w:trHeight w:val="670"/>
          <w:jc w:val="center"/>
        </w:trPr>
        <w:tc>
          <w:tcPr>
            <w:tcW w:w="534" w:type="dxa"/>
            <w:tcBorders>
              <w:top w:val="nil"/>
              <w:left w:val="single" w:sz="12" w:space="0" w:color="auto"/>
              <w:right w:val="single" w:sz="12" w:space="0" w:color="auto"/>
            </w:tcBorders>
            <w:noWrap/>
            <w:vAlign w:val="center"/>
          </w:tcPr>
          <w:p w:rsidR="00113BFF" w:rsidRPr="00F9424A" w:rsidRDefault="00113BFF" w:rsidP="00602FE3">
            <w:pPr>
              <w:rPr>
                <w:rFonts w:ascii="Times New Roman" w:hAnsi="Times New Roman" w:cs="Times New Roman"/>
              </w:rPr>
            </w:pPr>
            <w:r w:rsidRPr="00F9424A">
              <w:rPr>
                <w:rFonts w:ascii="Times New Roman" w:hAnsi="Times New Roman" w:cs="Times New Roman"/>
              </w:rPr>
              <w:t>c)</w:t>
            </w:r>
          </w:p>
        </w:tc>
        <w:tc>
          <w:tcPr>
            <w:tcW w:w="1492" w:type="dxa"/>
            <w:tcBorders>
              <w:top w:val="nil"/>
              <w:left w:val="single" w:sz="12" w:space="0" w:color="auto"/>
              <w:right w:val="single" w:sz="12" w:space="0" w:color="auto"/>
            </w:tcBorders>
            <w:vAlign w:val="center"/>
          </w:tcPr>
          <w:p w:rsidR="00113BFF" w:rsidRPr="00F9424A" w:rsidRDefault="00113BFF" w:rsidP="00602FE3">
            <w:pPr>
              <w:rPr>
                <w:rFonts w:ascii="Times New Roman" w:hAnsi="Times New Roman" w:cs="Times New Roman"/>
              </w:rPr>
            </w:pPr>
            <w:r w:rsidRPr="00F9424A">
              <w:rPr>
                <w:rFonts w:ascii="Times New Roman" w:hAnsi="Times New Roman" w:cs="Times New Roman"/>
              </w:rPr>
              <w:t>Poskytnuté pôžičky:</w:t>
            </w:r>
          </w:p>
        </w:tc>
        <w:tc>
          <w:tcPr>
            <w:tcW w:w="1253" w:type="dxa"/>
            <w:tcBorders>
              <w:top w:val="single" w:sz="4" w:space="0" w:color="auto"/>
              <w:left w:val="single" w:sz="12" w:space="0" w:color="auto"/>
              <w:right w:val="single" w:sz="4" w:space="0" w:color="auto"/>
            </w:tcBorders>
            <w:noWrap/>
            <w:vAlign w:val="center"/>
          </w:tcPr>
          <w:p w:rsidR="00113BFF" w:rsidRPr="00F9424A" w:rsidRDefault="00113BFF" w:rsidP="00602FE3">
            <w:pPr>
              <w:jc w:val="center"/>
              <w:rPr>
                <w:rFonts w:ascii="Times New Roman" w:hAnsi="Times New Roman" w:cs="Times New Roman"/>
              </w:rPr>
            </w:pPr>
          </w:p>
        </w:tc>
        <w:tc>
          <w:tcPr>
            <w:tcW w:w="1253" w:type="dxa"/>
            <w:gridSpan w:val="3"/>
            <w:tcBorders>
              <w:top w:val="single" w:sz="4" w:space="0" w:color="auto"/>
              <w:left w:val="single" w:sz="12" w:space="0" w:color="auto"/>
              <w:right w:val="single" w:sz="4" w:space="0" w:color="auto"/>
            </w:tcBorders>
            <w:vAlign w:val="center"/>
          </w:tcPr>
          <w:p w:rsidR="00113BFF" w:rsidRPr="00F9424A" w:rsidRDefault="00113BFF" w:rsidP="00602FE3">
            <w:pPr>
              <w:jc w:val="center"/>
              <w:rPr>
                <w:rFonts w:ascii="Times New Roman" w:hAnsi="Times New Roman" w:cs="Times New Roman"/>
              </w:rPr>
            </w:pPr>
            <w:r>
              <w:rPr>
                <w:rFonts w:ascii="Times New Roman" w:hAnsi="Times New Roman" w:cs="Times New Roman"/>
              </w:rPr>
              <w:t>Úroková sadzba</w:t>
            </w:r>
          </w:p>
        </w:tc>
        <w:tc>
          <w:tcPr>
            <w:tcW w:w="1105" w:type="dxa"/>
            <w:tcBorders>
              <w:top w:val="single" w:sz="4" w:space="0" w:color="auto"/>
              <w:left w:val="nil"/>
              <w:right w:val="single" w:sz="4" w:space="0" w:color="auto"/>
            </w:tcBorders>
            <w:noWrap/>
            <w:vAlign w:val="center"/>
          </w:tcPr>
          <w:p w:rsidR="00113BFF" w:rsidRPr="00F9424A" w:rsidRDefault="00113BFF" w:rsidP="00602FE3">
            <w:pPr>
              <w:jc w:val="center"/>
              <w:rPr>
                <w:rFonts w:ascii="Times New Roman" w:hAnsi="Times New Roman" w:cs="Times New Roman"/>
              </w:rPr>
            </w:pPr>
          </w:p>
        </w:tc>
        <w:tc>
          <w:tcPr>
            <w:tcW w:w="1260" w:type="dxa"/>
            <w:tcBorders>
              <w:top w:val="single" w:sz="4" w:space="0" w:color="auto"/>
              <w:left w:val="nil"/>
              <w:right w:val="single" w:sz="4" w:space="0" w:color="auto"/>
            </w:tcBorders>
            <w:vAlign w:val="center"/>
          </w:tcPr>
          <w:p w:rsidR="00113BFF" w:rsidRPr="00F9424A" w:rsidRDefault="00113BFF" w:rsidP="00602FE3">
            <w:pPr>
              <w:jc w:val="center"/>
              <w:rPr>
                <w:rFonts w:ascii="Times New Roman" w:hAnsi="Times New Roman" w:cs="Times New Roman"/>
              </w:rPr>
            </w:pPr>
            <w:r>
              <w:rPr>
                <w:rFonts w:ascii="Times New Roman" w:hAnsi="Times New Roman" w:cs="Times New Roman"/>
              </w:rPr>
              <w:t>Úroková sadzba</w:t>
            </w:r>
          </w:p>
        </w:tc>
        <w:tc>
          <w:tcPr>
            <w:tcW w:w="1173" w:type="dxa"/>
            <w:gridSpan w:val="3"/>
            <w:tcBorders>
              <w:top w:val="nil"/>
              <w:left w:val="nil"/>
              <w:right w:val="single" w:sz="12" w:space="0" w:color="auto"/>
            </w:tcBorders>
            <w:noWrap/>
            <w:vAlign w:val="center"/>
          </w:tcPr>
          <w:p w:rsidR="00113BFF" w:rsidRPr="00F9424A" w:rsidRDefault="00113BFF" w:rsidP="00602FE3">
            <w:pPr>
              <w:jc w:val="center"/>
              <w:rPr>
                <w:rFonts w:ascii="Times New Roman" w:hAnsi="Times New Roman" w:cs="Times New Roman"/>
              </w:rPr>
            </w:pPr>
          </w:p>
        </w:tc>
        <w:tc>
          <w:tcPr>
            <w:tcW w:w="1173" w:type="dxa"/>
            <w:tcBorders>
              <w:top w:val="nil"/>
              <w:left w:val="nil"/>
              <w:right w:val="single" w:sz="12" w:space="0" w:color="auto"/>
            </w:tcBorders>
            <w:vAlign w:val="center"/>
          </w:tcPr>
          <w:p w:rsidR="00113BFF" w:rsidRPr="00F9424A" w:rsidRDefault="00113BFF" w:rsidP="00602FE3">
            <w:pPr>
              <w:jc w:val="center"/>
              <w:rPr>
                <w:rFonts w:ascii="Times New Roman" w:hAnsi="Times New Roman" w:cs="Times New Roman"/>
              </w:rPr>
            </w:pPr>
            <w:r>
              <w:rPr>
                <w:rFonts w:ascii="Times New Roman" w:hAnsi="Times New Roman" w:cs="Times New Roman"/>
              </w:rPr>
              <w:t>Úroková sadzba</w:t>
            </w:r>
          </w:p>
        </w:tc>
      </w:tr>
      <w:tr w:rsidR="00602FE3" w:rsidRPr="00F9424A" w:rsidTr="00113BFF">
        <w:trPr>
          <w:cantSplit/>
          <w:trHeight w:val="330"/>
          <w:jc w:val="center"/>
        </w:trPr>
        <w:tc>
          <w:tcPr>
            <w:tcW w:w="534" w:type="dxa"/>
            <w:vMerge w:val="restart"/>
            <w:tcBorders>
              <w:top w:val="single" w:sz="6" w:space="0" w:color="auto"/>
              <w:left w:val="single" w:sz="12" w:space="0" w:color="auto"/>
              <w:bottom w:val="nil"/>
              <w:right w:val="single" w:sz="12" w:space="0" w:color="auto"/>
            </w:tcBorders>
            <w:noWrap/>
            <w:vAlign w:val="center"/>
          </w:tcPr>
          <w:p w:rsidR="00602FE3" w:rsidRPr="00F9424A" w:rsidRDefault="00602FE3" w:rsidP="00602FE3">
            <w:pPr>
              <w:rPr>
                <w:rFonts w:ascii="Times New Roman" w:hAnsi="Times New Roman" w:cs="Times New Roman"/>
              </w:rPr>
            </w:pPr>
            <w:r w:rsidRPr="00F9424A">
              <w:rPr>
                <w:rFonts w:ascii="Times New Roman" w:hAnsi="Times New Roman" w:cs="Times New Roman"/>
              </w:rPr>
              <w:t>c.1.</w:t>
            </w:r>
          </w:p>
        </w:tc>
        <w:tc>
          <w:tcPr>
            <w:tcW w:w="1492" w:type="dxa"/>
            <w:vMerge w:val="restart"/>
            <w:tcBorders>
              <w:top w:val="single" w:sz="6" w:space="0" w:color="auto"/>
              <w:left w:val="single" w:sz="12" w:space="0" w:color="auto"/>
              <w:bottom w:val="nil"/>
              <w:right w:val="single" w:sz="12" w:space="0" w:color="auto"/>
            </w:tcBorders>
            <w:vAlign w:val="center"/>
          </w:tcPr>
          <w:p w:rsidR="00602FE3" w:rsidRPr="00F9424A" w:rsidRDefault="00602FE3" w:rsidP="00602FE3">
            <w:pPr>
              <w:rPr>
                <w:rFonts w:ascii="Times New Roman" w:hAnsi="Times New Roman" w:cs="Times New Roman"/>
              </w:rPr>
            </w:pPr>
            <w:r w:rsidRPr="00F9424A">
              <w:rPr>
                <w:rFonts w:ascii="Times New Roman" w:hAnsi="Times New Roman" w:cs="Times New Roman"/>
              </w:rPr>
              <w:t>celková výška</w:t>
            </w:r>
          </w:p>
        </w:tc>
        <w:tc>
          <w:tcPr>
            <w:tcW w:w="1316" w:type="dxa"/>
            <w:gridSpan w:val="2"/>
            <w:tcBorders>
              <w:top w:val="single" w:sz="6" w:space="0" w:color="auto"/>
              <w:left w:val="single" w:sz="12" w:space="0" w:color="auto"/>
              <w:bottom w:val="single" w:sz="4" w:space="0" w:color="auto"/>
              <w:right w:val="single" w:sz="4" w:space="0" w:color="auto"/>
            </w:tcBorders>
            <w:noWrap/>
            <w:vAlign w:val="center"/>
          </w:tcPr>
          <w:p w:rsidR="00602FE3" w:rsidRPr="00F9424A" w:rsidRDefault="00602FE3" w:rsidP="00602FE3">
            <w:pPr>
              <w:rPr>
                <w:rFonts w:ascii="Times New Roman" w:hAnsi="Times New Roman" w:cs="Times New Roman"/>
              </w:rPr>
            </w:pPr>
            <w:r w:rsidRPr="00F9424A">
              <w:rPr>
                <w:rFonts w:ascii="Times New Roman" w:hAnsi="Times New Roman" w:cs="Times New Roman"/>
              </w:rPr>
              <w:t> </w:t>
            </w:r>
          </w:p>
        </w:tc>
        <w:tc>
          <w:tcPr>
            <w:tcW w:w="1190" w:type="dxa"/>
            <w:gridSpan w:val="2"/>
            <w:tcBorders>
              <w:top w:val="single" w:sz="6" w:space="0" w:color="auto"/>
              <w:left w:val="nil"/>
              <w:bottom w:val="single" w:sz="4" w:space="0" w:color="auto"/>
              <w:right w:val="single" w:sz="4" w:space="0" w:color="auto"/>
            </w:tcBorders>
            <w:noWrap/>
            <w:vAlign w:val="center"/>
          </w:tcPr>
          <w:p w:rsidR="00602FE3" w:rsidRPr="00F9424A" w:rsidRDefault="00602FE3" w:rsidP="00602FE3">
            <w:pPr>
              <w:rPr>
                <w:rFonts w:ascii="Times New Roman" w:hAnsi="Times New Roman" w:cs="Times New Roman"/>
              </w:rPr>
            </w:pPr>
            <w:r w:rsidRPr="00F9424A">
              <w:rPr>
                <w:rFonts w:ascii="Times New Roman" w:hAnsi="Times New Roman" w:cs="Times New Roman"/>
              </w:rPr>
              <w:t> </w:t>
            </w:r>
          </w:p>
        </w:tc>
        <w:tc>
          <w:tcPr>
            <w:tcW w:w="1105" w:type="dxa"/>
            <w:tcBorders>
              <w:top w:val="single" w:sz="6" w:space="0" w:color="auto"/>
              <w:left w:val="nil"/>
              <w:bottom w:val="single" w:sz="4" w:space="0" w:color="auto"/>
              <w:right w:val="single" w:sz="12" w:space="0" w:color="auto"/>
            </w:tcBorders>
            <w:noWrap/>
            <w:vAlign w:val="center"/>
          </w:tcPr>
          <w:p w:rsidR="00602FE3" w:rsidRPr="00F9424A" w:rsidRDefault="00602FE3" w:rsidP="00602FE3">
            <w:pPr>
              <w:rPr>
                <w:rFonts w:ascii="Times New Roman" w:hAnsi="Times New Roman" w:cs="Times New Roman"/>
              </w:rPr>
            </w:pPr>
            <w:r w:rsidRPr="00F9424A">
              <w:rPr>
                <w:rFonts w:ascii="Times New Roman" w:hAnsi="Times New Roman" w:cs="Times New Roman"/>
              </w:rPr>
              <w:t> </w:t>
            </w:r>
          </w:p>
        </w:tc>
        <w:tc>
          <w:tcPr>
            <w:tcW w:w="1260" w:type="dxa"/>
            <w:tcBorders>
              <w:top w:val="single" w:sz="6" w:space="0" w:color="auto"/>
              <w:left w:val="single" w:sz="12" w:space="0" w:color="auto"/>
              <w:bottom w:val="single" w:sz="4" w:space="0" w:color="auto"/>
              <w:right w:val="single" w:sz="4" w:space="0" w:color="auto"/>
            </w:tcBorders>
            <w:noWrap/>
            <w:vAlign w:val="center"/>
          </w:tcPr>
          <w:p w:rsidR="00602FE3" w:rsidRPr="00F9424A" w:rsidRDefault="00602FE3" w:rsidP="00602FE3">
            <w:pPr>
              <w:rPr>
                <w:rFonts w:ascii="Times New Roman" w:hAnsi="Times New Roman" w:cs="Times New Roman"/>
              </w:rPr>
            </w:pPr>
            <w:r w:rsidRPr="00F9424A">
              <w:rPr>
                <w:rFonts w:ascii="Times New Roman" w:hAnsi="Times New Roman" w:cs="Times New Roman"/>
              </w:rPr>
              <w:t> </w:t>
            </w:r>
          </w:p>
        </w:tc>
        <w:tc>
          <w:tcPr>
            <w:tcW w:w="1149" w:type="dxa"/>
            <w:gridSpan w:val="2"/>
            <w:tcBorders>
              <w:top w:val="single" w:sz="6" w:space="0" w:color="auto"/>
              <w:left w:val="nil"/>
              <w:bottom w:val="single" w:sz="4" w:space="0" w:color="auto"/>
              <w:right w:val="single" w:sz="4" w:space="0" w:color="auto"/>
            </w:tcBorders>
            <w:noWrap/>
            <w:vAlign w:val="center"/>
          </w:tcPr>
          <w:p w:rsidR="00602FE3" w:rsidRPr="00F9424A" w:rsidRDefault="00602FE3" w:rsidP="00602FE3">
            <w:pPr>
              <w:rPr>
                <w:rFonts w:ascii="Times New Roman" w:hAnsi="Times New Roman" w:cs="Times New Roman"/>
              </w:rPr>
            </w:pPr>
            <w:r w:rsidRPr="00F9424A">
              <w:rPr>
                <w:rFonts w:ascii="Times New Roman" w:hAnsi="Times New Roman" w:cs="Times New Roman"/>
              </w:rPr>
              <w:t> </w:t>
            </w:r>
          </w:p>
        </w:tc>
        <w:tc>
          <w:tcPr>
            <w:tcW w:w="1197" w:type="dxa"/>
            <w:gridSpan w:val="2"/>
            <w:tcBorders>
              <w:top w:val="single" w:sz="6" w:space="0" w:color="auto"/>
              <w:left w:val="nil"/>
              <w:bottom w:val="single" w:sz="4" w:space="0" w:color="auto"/>
              <w:right w:val="single" w:sz="12" w:space="0" w:color="auto"/>
            </w:tcBorders>
            <w:noWrap/>
            <w:vAlign w:val="center"/>
          </w:tcPr>
          <w:p w:rsidR="00602FE3" w:rsidRPr="00F9424A" w:rsidRDefault="00602FE3" w:rsidP="00602FE3">
            <w:pPr>
              <w:rPr>
                <w:rFonts w:ascii="Times New Roman" w:hAnsi="Times New Roman" w:cs="Times New Roman"/>
              </w:rPr>
            </w:pPr>
            <w:r w:rsidRPr="00F9424A">
              <w:rPr>
                <w:rFonts w:ascii="Times New Roman" w:hAnsi="Times New Roman" w:cs="Times New Roman"/>
              </w:rPr>
              <w:t> </w:t>
            </w:r>
          </w:p>
        </w:tc>
      </w:tr>
      <w:tr w:rsidR="00602FE3" w:rsidRPr="00F9424A" w:rsidTr="00113BFF">
        <w:trPr>
          <w:cantSplit/>
          <w:trHeight w:val="330"/>
          <w:jc w:val="center"/>
        </w:trPr>
        <w:tc>
          <w:tcPr>
            <w:tcW w:w="534" w:type="dxa"/>
            <w:vMerge/>
            <w:tcBorders>
              <w:top w:val="nil"/>
              <w:left w:val="single" w:sz="12" w:space="0" w:color="auto"/>
              <w:bottom w:val="single" w:sz="6" w:space="0" w:color="auto"/>
              <w:right w:val="single" w:sz="12" w:space="0" w:color="auto"/>
            </w:tcBorders>
            <w:vAlign w:val="center"/>
          </w:tcPr>
          <w:p w:rsidR="00602FE3" w:rsidRPr="00F9424A" w:rsidRDefault="00602FE3" w:rsidP="00602FE3">
            <w:pPr>
              <w:rPr>
                <w:rFonts w:ascii="Times New Roman" w:hAnsi="Times New Roman" w:cs="Times New Roman"/>
              </w:rPr>
            </w:pPr>
          </w:p>
        </w:tc>
        <w:tc>
          <w:tcPr>
            <w:tcW w:w="1492" w:type="dxa"/>
            <w:vMerge/>
            <w:tcBorders>
              <w:top w:val="nil"/>
              <w:left w:val="single" w:sz="12" w:space="0" w:color="auto"/>
              <w:bottom w:val="single" w:sz="6" w:space="0" w:color="auto"/>
              <w:right w:val="single" w:sz="12" w:space="0" w:color="auto"/>
            </w:tcBorders>
            <w:vAlign w:val="center"/>
          </w:tcPr>
          <w:p w:rsidR="00602FE3" w:rsidRPr="00F9424A" w:rsidRDefault="00602FE3" w:rsidP="00602FE3">
            <w:pPr>
              <w:rPr>
                <w:rFonts w:ascii="Times New Roman" w:hAnsi="Times New Roman" w:cs="Times New Roman"/>
              </w:rPr>
            </w:pPr>
          </w:p>
        </w:tc>
        <w:tc>
          <w:tcPr>
            <w:tcW w:w="1316" w:type="dxa"/>
            <w:gridSpan w:val="2"/>
            <w:tcBorders>
              <w:top w:val="single" w:sz="4" w:space="0" w:color="auto"/>
              <w:left w:val="single" w:sz="12" w:space="0" w:color="auto"/>
              <w:bottom w:val="single" w:sz="6" w:space="0" w:color="auto"/>
              <w:right w:val="single" w:sz="4" w:space="0" w:color="auto"/>
            </w:tcBorders>
            <w:noWrap/>
            <w:vAlign w:val="center"/>
          </w:tcPr>
          <w:p w:rsidR="00602FE3" w:rsidRPr="00F9424A" w:rsidRDefault="00602FE3" w:rsidP="00602FE3">
            <w:pPr>
              <w:rPr>
                <w:rFonts w:ascii="Times New Roman" w:hAnsi="Times New Roman" w:cs="Times New Roman"/>
              </w:rPr>
            </w:pPr>
            <w:r w:rsidRPr="00F9424A">
              <w:rPr>
                <w:rFonts w:ascii="Times New Roman" w:hAnsi="Times New Roman" w:cs="Times New Roman"/>
              </w:rPr>
              <w:t> </w:t>
            </w:r>
          </w:p>
        </w:tc>
        <w:tc>
          <w:tcPr>
            <w:tcW w:w="1190" w:type="dxa"/>
            <w:gridSpan w:val="2"/>
            <w:tcBorders>
              <w:top w:val="single" w:sz="4" w:space="0" w:color="auto"/>
              <w:left w:val="nil"/>
              <w:bottom w:val="single" w:sz="6" w:space="0" w:color="auto"/>
              <w:right w:val="single" w:sz="4" w:space="0" w:color="auto"/>
            </w:tcBorders>
            <w:noWrap/>
            <w:vAlign w:val="center"/>
          </w:tcPr>
          <w:p w:rsidR="00602FE3" w:rsidRPr="00F9424A" w:rsidRDefault="00602FE3" w:rsidP="00602FE3">
            <w:pPr>
              <w:rPr>
                <w:rFonts w:ascii="Times New Roman" w:hAnsi="Times New Roman" w:cs="Times New Roman"/>
              </w:rPr>
            </w:pPr>
            <w:r w:rsidRPr="00F9424A">
              <w:rPr>
                <w:rFonts w:ascii="Times New Roman" w:hAnsi="Times New Roman" w:cs="Times New Roman"/>
              </w:rPr>
              <w:t> </w:t>
            </w:r>
          </w:p>
        </w:tc>
        <w:tc>
          <w:tcPr>
            <w:tcW w:w="1105" w:type="dxa"/>
            <w:tcBorders>
              <w:top w:val="single" w:sz="4" w:space="0" w:color="auto"/>
              <w:left w:val="nil"/>
              <w:bottom w:val="single" w:sz="6" w:space="0" w:color="auto"/>
              <w:right w:val="single" w:sz="12" w:space="0" w:color="auto"/>
            </w:tcBorders>
            <w:noWrap/>
            <w:vAlign w:val="center"/>
          </w:tcPr>
          <w:p w:rsidR="00602FE3" w:rsidRPr="00F9424A" w:rsidRDefault="00602FE3" w:rsidP="00602FE3">
            <w:pPr>
              <w:rPr>
                <w:rFonts w:ascii="Times New Roman" w:hAnsi="Times New Roman" w:cs="Times New Roman"/>
              </w:rPr>
            </w:pPr>
            <w:r w:rsidRPr="00F9424A">
              <w:rPr>
                <w:rFonts w:ascii="Times New Roman" w:hAnsi="Times New Roman" w:cs="Times New Roman"/>
              </w:rPr>
              <w:t> </w:t>
            </w:r>
          </w:p>
        </w:tc>
        <w:tc>
          <w:tcPr>
            <w:tcW w:w="1260" w:type="dxa"/>
            <w:tcBorders>
              <w:top w:val="nil"/>
              <w:left w:val="single" w:sz="12" w:space="0" w:color="auto"/>
              <w:bottom w:val="single" w:sz="6" w:space="0" w:color="auto"/>
              <w:right w:val="single" w:sz="4" w:space="0" w:color="auto"/>
            </w:tcBorders>
            <w:noWrap/>
            <w:vAlign w:val="center"/>
          </w:tcPr>
          <w:p w:rsidR="00602FE3" w:rsidRPr="00F9424A" w:rsidRDefault="00602FE3" w:rsidP="00602FE3">
            <w:pPr>
              <w:rPr>
                <w:rFonts w:ascii="Times New Roman" w:hAnsi="Times New Roman" w:cs="Times New Roman"/>
              </w:rPr>
            </w:pPr>
            <w:r w:rsidRPr="00F9424A">
              <w:rPr>
                <w:rFonts w:ascii="Times New Roman" w:hAnsi="Times New Roman" w:cs="Times New Roman"/>
              </w:rPr>
              <w:t> </w:t>
            </w:r>
          </w:p>
        </w:tc>
        <w:tc>
          <w:tcPr>
            <w:tcW w:w="1149" w:type="dxa"/>
            <w:gridSpan w:val="2"/>
            <w:tcBorders>
              <w:top w:val="nil"/>
              <w:left w:val="nil"/>
              <w:bottom w:val="single" w:sz="6" w:space="0" w:color="auto"/>
              <w:right w:val="single" w:sz="4" w:space="0" w:color="auto"/>
            </w:tcBorders>
            <w:noWrap/>
            <w:vAlign w:val="center"/>
          </w:tcPr>
          <w:p w:rsidR="00602FE3" w:rsidRPr="00F9424A" w:rsidRDefault="00602FE3" w:rsidP="00602FE3">
            <w:pPr>
              <w:rPr>
                <w:rFonts w:ascii="Times New Roman" w:hAnsi="Times New Roman" w:cs="Times New Roman"/>
              </w:rPr>
            </w:pPr>
            <w:r w:rsidRPr="00F9424A">
              <w:rPr>
                <w:rFonts w:ascii="Times New Roman" w:hAnsi="Times New Roman" w:cs="Times New Roman"/>
              </w:rPr>
              <w:t> </w:t>
            </w:r>
          </w:p>
        </w:tc>
        <w:tc>
          <w:tcPr>
            <w:tcW w:w="1197" w:type="dxa"/>
            <w:gridSpan w:val="2"/>
            <w:tcBorders>
              <w:top w:val="nil"/>
              <w:left w:val="nil"/>
              <w:bottom w:val="single" w:sz="6" w:space="0" w:color="auto"/>
              <w:right w:val="single" w:sz="12" w:space="0" w:color="auto"/>
            </w:tcBorders>
            <w:noWrap/>
            <w:vAlign w:val="center"/>
          </w:tcPr>
          <w:p w:rsidR="00602FE3" w:rsidRPr="00F9424A" w:rsidRDefault="00602FE3" w:rsidP="00602FE3">
            <w:pPr>
              <w:rPr>
                <w:rFonts w:ascii="Times New Roman" w:hAnsi="Times New Roman" w:cs="Times New Roman"/>
              </w:rPr>
            </w:pPr>
            <w:r w:rsidRPr="00F9424A">
              <w:rPr>
                <w:rFonts w:ascii="Times New Roman" w:hAnsi="Times New Roman" w:cs="Times New Roman"/>
              </w:rPr>
              <w:t> </w:t>
            </w:r>
          </w:p>
        </w:tc>
      </w:tr>
      <w:tr w:rsidR="00602FE3" w:rsidRPr="00F9424A" w:rsidTr="00113BFF">
        <w:trPr>
          <w:cantSplit/>
          <w:trHeight w:val="330"/>
          <w:jc w:val="center"/>
        </w:trPr>
        <w:tc>
          <w:tcPr>
            <w:tcW w:w="534" w:type="dxa"/>
            <w:vMerge w:val="restart"/>
            <w:tcBorders>
              <w:top w:val="single" w:sz="6" w:space="0" w:color="auto"/>
              <w:left w:val="single" w:sz="12" w:space="0" w:color="auto"/>
              <w:bottom w:val="single" w:sz="12" w:space="0" w:color="auto"/>
              <w:right w:val="single" w:sz="12" w:space="0" w:color="auto"/>
            </w:tcBorders>
            <w:noWrap/>
            <w:vAlign w:val="center"/>
          </w:tcPr>
          <w:p w:rsidR="00602FE3" w:rsidRPr="00F9424A" w:rsidRDefault="00602FE3" w:rsidP="00602FE3">
            <w:pPr>
              <w:rPr>
                <w:rFonts w:ascii="Times New Roman" w:hAnsi="Times New Roman" w:cs="Times New Roman"/>
              </w:rPr>
            </w:pPr>
            <w:r w:rsidRPr="00F9424A">
              <w:rPr>
                <w:rFonts w:ascii="Times New Roman" w:hAnsi="Times New Roman" w:cs="Times New Roman"/>
              </w:rPr>
              <w:t>c.2.</w:t>
            </w:r>
          </w:p>
        </w:tc>
        <w:tc>
          <w:tcPr>
            <w:tcW w:w="1492" w:type="dxa"/>
            <w:vMerge w:val="restart"/>
            <w:tcBorders>
              <w:top w:val="single" w:sz="6" w:space="0" w:color="auto"/>
              <w:left w:val="single" w:sz="12" w:space="0" w:color="auto"/>
              <w:bottom w:val="single" w:sz="12" w:space="0" w:color="auto"/>
              <w:right w:val="single" w:sz="12" w:space="0" w:color="auto"/>
            </w:tcBorders>
            <w:vAlign w:val="center"/>
          </w:tcPr>
          <w:p w:rsidR="00602FE3" w:rsidRPr="00F9424A" w:rsidRDefault="00602FE3" w:rsidP="00602FE3">
            <w:pPr>
              <w:rPr>
                <w:rFonts w:ascii="Times New Roman" w:hAnsi="Times New Roman" w:cs="Times New Roman"/>
              </w:rPr>
            </w:pPr>
            <w:r w:rsidRPr="00F9424A">
              <w:rPr>
                <w:rFonts w:ascii="Times New Roman" w:hAnsi="Times New Roman" w:cs="Times New Roman"/>
              </w:rPr>
              <w:t>celková suma splatených pôžičiek</w:t>
            </w:r>
          </w:p>
        </w:tc>
        <w:tc>
          <w:tcPr>
            <w:tcW w:w="1316" w:type="dxa"/>
            <w:gridSpan w:val="2"/>
            <w:tcBorders>
              <w:top w:val="single" w:sz="6" w:space="0" w:color="auto"/>
              <w:left w:val="single" w:sz="12" w:space="0" w:color="auto"/>
              <w:bottom w:val="single" w:sz="4" w:space="0" w:color="auto"/>
              <w:right w:val="single" w:sz="4" w:space="0" w:color="auto"/>
            </w:tcBorders>
            <w:noWrap/>
            <w:vAlign w:val="center"/>
          </w:tcPr>
          <w:p w:rsidR="00602FE3" w:rsidRPr="00F9424A" w:rsidRDefault="00602FE3" w:rsidP="00602FE3">
            <w:pPr>
              <w:rPr>
                <w:rFonts w:ascii="Times New Roman" w:hAnsi="Times New Roman" w:cs="Times New Roman"/>
              </w:rPr>
            </w:pPr>
            <w:r w:rsidRPr="00F9424A">
              <w:rPr>
                <w:rFonts w:ascii="Times New Roman" w:hAnsi="Times New Roman" w:cs="Times New Roman"/>
              </w:rPr>
              <w:t> </w:t>
            </w:r>
          </w:p>
        </w:tc>
        <w:tc>
          <w:tcPr>
            <w:tcW w:w="1190" w:type="dxa"/>
            <w:gridSpan w:val="2"/>
            <w:tcBorders>
              <w:top w:val="single" w:sz="6" w:space="0" w:color="auto"/>
              <w:left w:val="nil"/>
              <w:bottom w:val="single" w:sz="4" w:space="0" w:color="auto"/>
              <w:right w:val="single" w:sz="4" w:space="0" w:color="auto"/>
            </w:tcBorders>
            <w:noWrap/>
            <w:vAlign w:val="center"/>
          </w:tcPr>
          <w:p w:rsidR="00602FE3" w:rsidRPr="00F9424A" w:rsidRDefault="00602FE3" w:rsidP="00602FE3">
            <w:pPr>
              <w:rPr>
                <w:rFonts w:ascii="Times New Roman" w:hAnsi="Times New Roman" w:cs="Times New Roman"/>
              </w:rPr>
            </w:pPr>
            <w:r w:rsidRPr="00F9424A">
              <w:rPr>
                <w:rFonts w:ascii="Times New Roman" w:hAnsi="Times New Roman" w:cs="Times New Roman"/>
              </w:rPr>
              <w:t> </w:t>
            </w:r>
          </w:p>
        </w:tc>
        <w:tc>
          <w:tcPr>
            <w:tcW w:w="1105" w:type="dxa"/>
            <w:tcBorders>
              <w:top w:val="single" w:sz="6" w:space="0" w:color="auto"/>
              <w:left w:val="nil"/>
              <w:bottom w:val="single" w:sz="4" w:space="0" w:color="auto"/>
              <w:right w:val="single" w:sz="12" w:space="0" w:color="auto"/>
            </w:tcBorders>
            <w:noWrap/>
            <w:vAlign w:val="center"/>
          </w:tcPr>
          <w:p w:rsidR="00602FE3" w:rsidRPr="00F9424A" w:rsidRDefault="00602FE3" w:rsidP="00602FE3">
            <w:pPr>
              <w:rPr>
                <w:rFonts w:ascii="Times New Roman" w:hAnsi="Times New Roman" w:cs="Times New Roman"/>
              </w:rPr>
            </w:pPr>
            <w:r w:rsidRPr="00F9424A">
              <w:rPr>
                <w:rFonts w:ascii="Times New Roman" w:hAnsi="Times New Roman" w:cs="Times New Roman"/>
              </w:rPr>
              <w:t> </w:t>
            </w:r>
          </w:p>
        </w:tc>
        <w:tc>
          <w:tcPr>
            <w:tcW w:w="1260" w:type="dxa"/>
            <w:tcBorders>
              <w:top w:val="single" w:sz="6" w:space="0" w:color="auto"/>
              <w:left w:val="single" w:sz="12" w:space="0" w:color="auto"/>
              <w:bottom w:val="single" w:sz="4" w:space="0" w:color="auto"/>
              <w:right w:val="single" w:sz="4" w:space="0" w:color="auto"/>
            </w:tcBorders>
            <w:noWrap/>
            <w:vAlign w:val="center"/>
          </w:tcPr>
          <w:p w:rsidR="00602FE3" w:rsidRPr="00F9424A" w:rsidRDefault="00602FE3" w:rsidP="00602FE3">
            <w:pPr>
              <w:rPr>
                <w:rFonts w:ascii="Times New Roman" w:hAnsi="Times New Roman" w:cs="Times New Roman"/>
              </w:rPr>
            </w:pPr>
            <w:r w:rsidRPr="00F9424A">
              <w:rPr>
                <w:rFonts w:ascii="Times New Roman" w:hAnsi="Times New Roman" w:cs="Times New Roman"/>
              </w:rPr>
              <w:t> </w:t>
            </w:r>
          </w:p>
        </w:tc>
        <w:tc>
          <w:tcPr>
            <w:tcW w:w="1149" w:type="dxa"/>
            <w:gridSpan w:val="2"/>
            <w:tcBorders>
              <w:top w:val="single" w:sz="6" w:space="0" w:color="auto"/>
              <w:left w:val="nil"/>
              <w:bottom w:val="single" w:sz="4" w:space="0" w:color="auto"/>
              <w:right w:val="single" w:sz="4" w:space="0" w:color="auto"/>
            </w:tcBorders>
            <w:noWrap/>
            <w:vAlign w:val="center"/>
          </w:tcPr>
          <w:p w:rsidR="00602FE3" w:rsidRPr="00F9424A" w:rsidRDefault="00602FE3" w:rsidP="00602FE3">
            <w:pPr>
              <w:rPr>
                <w:rFonts w:ascii="Times New Roman" w:hAnsi="Times New Roman" w:cs="Times New Roman"/>
              </w:rPr>
            </w:pPr>
            <w:r w:rsidRPr="00F9424A">
              <w:rPr>
                <w:rFonts w:ascii="Times New Roman" w:hAnsi="Times New Roman" w:cs="Times New Roman"/>
              </w:rPr>
              <w:t> </w:t>
            </w:r>
          </w:p>
        </w:tc>
        <w:tc>
          <w:tcPr>
            <w:tcW w:w="1197" w:type="dxa"/>
            <w:gridSpan w:val="2"/>
            <w:tcBorders>
              <w:top w:val="single" w:sz="6" w:space="0" w:color="auto"/>
              <w:left w:val="nil"/>
              <w:bottom w:val="single" w:sz="4" w:space="0" w:color="auto"/>
              <w:right w:val="single" w:sz="12" w:space="0" w:color="auto"/>
            </w:tcBorders>
            <w:noWrap/>
            <w:vAlign w:val="center"/>
          </w:tcPr>
          <w:p w:rsidR="00602FE3" w:rsidRPr="00F9424A" w:rsidRDefault="00602FE3" w:rsidP="00602FE3">
            <w:pPr>
              <w:rPr>
                <w:rFonts w:ascii="Times New Roman" w:hAnsi="Times New Roman" w:cs="Times New Roman"/>
              </w:rPr>
            </w:pPr>
            <w:r w:rsidRPr="00F9424A">
              <w:rPr>
                <w:rFonts w:ascii="Times New Roman" w:hAnsi="Times New Roman" w:cs="Times New Roman"/>
              </w:rPr>
              <w:t> </w:t>
            </w:r>
          </w:p>
        </w:tc>
      </w:tr>
      <w:tr w:rsidR="00602FE3" w:rsidRPr="00F9424A" w:rsidTr="00113BFF">
        <w:trPr>
          <w:cantSplit/>
          <w:trHeight w:val="330"/>
          <w:jc w:val="center"/>
        </w:trPr>
        <w:tc>
          <w:tcPr>
            <w:tcW w:w="534" w:type="dxa"/>
            <w:vMerge/>
            <w:tcBorders>
              <w:top w:val="nil"/>
              <w:left w:val="single" w:sz="12" w:space="0" w:color="auto"/>
              <w:bottom w:val="single" w:sz="12" w:space="0" w:color="auto"/>
              <w:right w:val="single" w:sz="12" w:space="0" w:color="auto"/>
            </w:tcBorders>
            <w:vAlign w:val="center"/>
          </w:tcPr>
          <w:p w:rsidR="00602FE3" w:rsidRPr="00F9424A" w:rsidRDefault="00602FE3" w:rsidP="00602FE3">
            <w:pPr>
              <w:rPr>
                <w:rFonts w:ascii="Times New Roman" w:hAnsi="Times New Roman" w:cs="Times New Roman"/>
              </w:rPr>
            </w:pPr>
          </w:p>
        </w:tc>
        <w:tc>
          <w:tcPr>
            <w:tcW w:w="1492" w:type="dxa"/>
            <w:vMerge/>
            <w:tcBorders>
              <w:top w:val="nil"/>
              <w:left w:val="single" w:sz="12" w:space="0" w:color="auto"/>
              <w:bottom w:val="single" w:sz="12" w:space="0" w:color="auto"/>
              <w:right w:val="single" w:sz="12" w:space="0" w:color="auto"/>
            </w:tcBorders>
            <w:vAlign w:val="center"/>
          </w:tcPr>
          <w:p w:rsidR="00602FE3" w:rsidRPr="00F9424A" w:rsidRDefault="00602FE3" w:rsidP="00602FE3">
            <w:pPr>
              <w:rPr>
                <w:rFonts w:ascii="Times New Roman" w:hAnsi="Times New Roman" w:cs="Times New Roman"/>
              </w:rPr>
            </w:pPr>
          </w:p>
        </w:tc>
        <w:tc>
          <w:tcPr>
            <w:tcW w:w="1316" w:type="dxa"/>
            <w:gridSpan w:val="2"/>
            <w:tcBorders>
              <w:top w:val="single" w:sz="4" w:space="0" w:color="auto"/>
              <w:left w:val="single" w:sz="12" w:space="0" w:color="auto"/>
              <w:bottom w:val="single" w:sz="4" w:space="0" w:color="auto"/>
              <w:right w:val="single" w:sz="4" w:space="0" w:color="auto"/>
            </w:tcBorders>
            <w:noWrap/>
            <w:vAlign w:val="center"/>
          </w:tcPr>
          <w:p w:rsidR="00602FE3" w:rsidRPr="00F9424A" w:rsidRDefault="00602FE3" w:rsidP="00602FE3">
            <w:pPr>
              <w:rPr>
                <w:rFonts w:ascii="Times New Roman" w:hAnsi="Times New Roman" w:cs="Times New Roman"/>
              </w:rPr>
            </w:pPr>
            <w:r w:rsidRPr="00F9424A">
              <w:rPr>
                <w:rFonts w:ascii="Times New Roman" w:hAnsi="Times New Roman" w:cs="Times New Roman"/>
              </w:rPr>
              <w:t> </w:t>
            </w:r>
          </w:p>
        </w:tc>
        <w:tc>
          <w:tcPr>
            <w:tcW w:w="1190" w:type="dxa"/>
            <w:gridSpan w:val="2"/>
            <w:tcBorders>
              <w:top w:val="single" w:sz="4" w:space="0" w:color="auto"/>
              <w:left w:val="nil"/>
              <w:bottom w:val="single" w:sz="4" w:space="0" w:color="auto"/>
              <w:right w:val="single" w:sz="4" w:space="0" w:color="auto"/>
            </w:tcBorders>
            <w:noWrap/>
            <w:vAlign w:val="center"/>
          </w:tcPr>
          <w:p w:rsidR="00602FE3" w:rsidRPr="00F9424A" w:rsidRDefault="00602FE3" w:rsidP="00602FE3">
            <w:pPr>
              <w:rPr>
                <w:rFonts w:ascii="Times New Roman" w:hAnsi="Times New Roman" w:cs="Times New Roman"/>
              </w:rPr>
            </w:pPr>
            <w:r w:rsidRPr="00F9424A">
              <w:rPr>
                <w:rFonts w:ascii="Times New Roman" w:hAnsi="Times New Roman" w:cs="Times New Roman"/>
              </w:rPr>
              <w:t> </w:t>
            </w:r>
          </w:p>
        </w:tc>
        <w:tc>
          <w:tcPr>
            <w:tcW w:w="1105" w:type="dxa"/>
            <w:tcBorders>
              <w:top w:val="single" w:sz="4" w:space="0" w:color="auto"/>
              <w:left w:val="nil"/>
              <w:bottom w:val="single" w:sz="4" w:space="0" w:color="auto"/>
              <w:right w:val="single" w:sz="12" w:space="0" w:color="auto"/>
            </w:tcBorders>
            <w:noWrap/>
            <w:vAlign w:val="center"/>
          </w:tcPr>
          <w:p w:rsidR="00602FE3" w:rsidRPr="00F9424A" w:rsidRDefault="00602FE3" w:rsidP="00602FE3">
            <w:pPr>
              <w:rPr>
                <w:rFonts w:ascii="Times New Roman" w:hAnsi="Times New Roman" w:cs="Times New Roman"/>
              </w:rPr>
            </w:pPr>
            <w:r w:rsidRPr="00F9424A">
              <w:rPr>
                <w:rFonts w:ascii="Times New Roman" w:hAnsi="Times New Roman" w:cs="Times New Roman"/>
              </w:rPr>
              <w:t> </w:t>
            </w:r>
          </w:p>
        </w:tc>
        <w:tc>
          <w:tcPr>
            <w:tcW w:w="1260" w:type="dxa"/>
            <w:tcBorders>
              <w:top w:val="nil"/>
              <w:left w:val="single" w:sz="12" w:space="0" w:color="auto"/>
              <w:bottom w:val="single" w:sz="4" w:space="0" w:color="auto"/>
              <w:right w:val="single" w:sz="4" w:space="0" w:color="auto"/>
            </w:tcBorders>
            <w:noWrap/>
            <w:vAlign w:val="center"/>
          </w:tcPr>
          <w:p w:rsidR="00602FE3" w:rsidRPr="00F9424A" w:rsidRDefault="00602FE3" w:rsidP="00602FE3">
            <w:pPr>
              <w:rPr>
                <w:rFonts w:ascii="Times New Roman" w:hAnsi="Times New Roman" w:cs="Times New Roman"/>
              </w:rPr>
            </w:pPr>
            <w:r w:rsidRPr="00F9424A">
              <w:rPr>
                <w:rFonts w:ascii="Times New Roman" w:hAnsi="Times New Roman" w:cs="Times New Roman"/>
              </w:rPr>
              <w:t> </w:t>
            </w:r>
          </w:p>
        </w:tc>
        <w:tc>
          <w:tcPr>
            <w:tcW w:w="1149" w:type="dxa"/>
            <w:gridSpan w:val="2"/>
            <w:tcBorders>
              <w:top w:val="nil"/>
              <w:left w:val="nil"/>
              <w:bottom w:val="single" w:sz="4" w:space="0" w:color="auto"/>
              <w:right w:val="single" w:sz="4" w:space="0" w:color="auto"/>
            </w:tcBorders>
            <w:noWrap/>
            <w:vAlign w:val="center"/>
          </w:tcPr>
          <w:p w:rsidR="00602FE3" w:rsidRPr="00F9424A" w:rsidRDefault="00602FE3" w:rsidP="00602FE3">
            <w:pPr>
              <w:rPr>
                <w:rFonts w:ascii="Times New Roman" w:hAnsi="Times New Roman" w:cs="Times New Roman"/>
              </w:rPr>
            </w:pPr>
            <w:r w:rsidRPr="00F9424A">
              <w:rPr>
                <w:rFonts w:ascii="Times New Roman" w:hAnsi="Times New Roman" w:cs="Times New Roman"/>
              </w:rPr>
              <w:t> </w:t>
            </w:r>
          </w:p>
        </w:tc>
        <w:tc>
          <w:tcPr>
            <w:tcW w:w="1197" w:type="dxa"/>
            <w:gridSpan w:val="2"/>
            <w:tcBorders>
              <w:top w:val="nil"/>
              <w:left w:val="nil"/>
              <w:bottom w:val="single" w:sz="4" w:space="0" w:color="auto"/>
              <w:right w:val="single" w:sz="12" w:space="0" w:color="auto"/>
            </w:tcBorders>
            <w:noWrap/>
            <w:vAlign w:val="center"/>
          </w:tcPr>
          <w:p w:rsidR="00602FE3" w:rsidRPr="00F9424A" w:rsidRDefault="00602FE3" w:rsidP="00602FE3">
            <w:pPr>
              <w:rPr>
                <w:rFonts w:ascii="Times New Roman" w:hAnsi="Times New Roman" w:cs="Times New Roman"/>
              </w:rPr>
            </w:pPr>
            <w:r w:rsidRPr="00F9424A">
              <w:rPr>
                <w:rFonts w:ascii="Times New Roman" w:hAnsi="Times New Roman" w:cs="Times New Roman"/>
              </w:rPr>
              <w:t> </w:t>
            </w:r>
          </w:p>
        </w:tc>
      </w:tr>
      <w:tr w:rsidR="00602FE3" w:rsidRPr="00F9424A" w:rsidTr="00113BFF">
        <w:trPr>
          <w:cantSplit/>
          <w:trHeight w:val="330"/>
          <w:jc w:val="center"/>
        </w:trPr>
        <w:tc>
          <w:tcPr>
            <w:tcW w:w="534" w:type="dxa"/>
            <w:vMerge w:val="restart"/>
            <w:tcBorders>
              <w:top w:val="nil"/>
              <w:left w:val="single" w:sz="12" w:space="0" w:color="auto"/>
              <w:bottom w:val="single" w:sz="12" w:space="0" w:color="auto"/>
              <w:right w:val="single" w:sz="12" w:space="0" w:color="auto"/>
            </w:tcBorders>
            <w:noWrap/>
            <w:vAlign w:val="center"/>
          </w:tcPr>
          <w:p w:rsidR="00602FE3" w:rsidRPr="00F9424A" w:rsidRDefault="00602FE3" w:rsidP="00602FE3">
            <w:pPr>
              <w:rPr>
                <w:rFonts w:ascii="Times New Roman" w:hAnsi="Times New Roman" w:cs="Times New Roman"/>
              </w:rPr>
            </w:pPr>
            <w:r w:rsidRPr="00F9424A">
              <w:rPr>
                <w:rFonts w:ascii="Times New Roman" w:hAnsi="Times New Roman" w:cs="Times New Roman"/>
              </w:rPr>
              <w:t>c.3.</w:t>
            </w:r>
          </w:p>
        </w:tc>
        <w:tc>
          <w:tcPr>
            <w:tcW w:w="1492" w:type="dxa"/>
            <w:vMerge w:val="restart"/>
            <w:tcBorders>
              <w:top w:val="nil"/>
              <w:left w:val="single" w:sz="12" w:space="0" w:color="auto"/>
              <w:bottom w:val="single" w:sz="12" w:space="0" w:color="auto"/>
              <w:right w:val="single" w:sz="12" w:space="0" w:color="auto"/>
            </w:tcBorders>
            <w:vAlign w:val="center"/>
          </w:tcPr>
          <w:p w:rsidR="00602FE3" w:rsidRPr="00F9424A" w:rsidRDefault="00602FE3" w:rsidP="00602FE3">
            <w:pPr>
              <w:rPr>
                <w:rFonts w:ascii="Times New Roman" w:hAnsi="Times New Roman" w:cs="Times New Roman"/>
              </w:rPr>
            </w:pPr>
            <w:r w:rsidRPr="00F9424A">
              <w:rPr>
                <w:rFonts w:ascii="Times New Roman" w:hAnsi="Times New Roman" w:cs="Times New Roman"/>
              </w:rPr>
              <w:t>celková suma odpustených pôžičiek</w:t>
            </w:r>
          </w:p>
        </w:tc>
        <w:tc>
          <w:tcPr>
            <w:tcW w:w="1316" w:type="dxa"/>
            <w:gridSpan w:val="2"/>
            <w:tcBorders>
              <w:top w:val="single" w:sz="4" w:space="0" w:color="auto"/>
              <w:left w:val="single" w:sz="12" w:space="0" w:color="auto"/>
              <w:bottom w:val="single" w:sz="4" w:space="0" w:color="auto"/>
              <w:right w:val="single" w:sz="4" w:space="0" w:color="auto"/>
            </w:tcBorders>
            <w:noWrap/>
            <w:vAlign w:val="center"/>
          </w:tcPr>
          <w:p w:rsidR="00602FE3" w:rsidRPr="00F9424A" w:rsidRDefault="00602FE3" w:rsidP="00602FE3">
            <w:pPr>
              <w:rPr>
                <w:rFonts w:ascii="Times New Roman" w:hAnsi="Times New Roman" w:cs="Times New Roman"/>
              </w:rPr>
            </w:pPr>
            <w:r w:rsidRPr="00F9424A">
              <w:rPr>
                <w:rFonts w:ascii="Times New Roman" w:hAnsi="Times New Roman" w:cs="Times New Roman"/>
              </w:rPr>
              <w:t> </w:t>
            </w:r>
          </w:p>
        </w:tc>
        <w:tc>
          <w:tcPr>
            <w:tcW w:w="1190" w:type="dxa"/>
            <w:gridSpan w:val="2"/>
            <w:tcBorders>
              <w:top w:val="single" w:sz="4" w:space="0" w:color="auto"/>
              <w:left w:val="nil"/>
              <w:bottom w:val="single" w:sz="4" w:space="0" w:color="auto"/>
              <w:right w:val="single" w:sz="4" w:space="0" w:color="auto"/>
            </w:tcBorders>
            <w:noWrap/>
            <w:vAlign w:val="center"/>
          </w:tcPr>
          <w:p w:rsidR="00602FE3" w:rsidRPr="00F9424A" w:rsidRDefault="00602FE3" w:rsidP="00602FE3">
            <w:pPr>
              <w:rPr>
                <w:rFonts w:ascii="Times New Roman" w:hAnsi="Times New Roman" w:cs="Times New Roman"/>
              </w:rPr>
            </w:pPr>
            <w:r w:rsidRPr="00F9424A">
              <w:rPr>
                <w:rFonts w:ascii="Times New Roman" w:hAnsi="Times New Roman" w:cs="Times New Roman"/>
              </w:rPr>
              <w:t> </w:t>
            </w:r>
          </w:p>
        </w:tc>
        <w:tc>
          <w:tcPr>
            <w:tcW w:w="1105" w:type="dxa"/>
            <w:tcBorders>
              <w:top w:val="single" w:sz="4" w:space="0" w:color="auto"/>
              <w:left w:val="nil"/>
              <w:bottom w:val="single" w:sz="4" w:space="0" w:color="auto"/>
              <w:right w:val="single" w:sz="12" w:space="0" w:color="auto"/>
            </w:tcBorders>
            <w:noWrap/>
            <w:vAlign w:val="center"/>
          </w:tcPr>
          <w:p w:rsidR="00602FE3" w:rsidRPr="00F9424A" w:rsidRDefault="00602FE3" w:rsidP="00602FE3">
            <w:pPr>
              <w:rPr>
                <w:rFonts w:ascii="Times New Roman" w:hAnsi="Times New Roman" w:cs="Times New Roman"/>
              </w:rPr>
            </w:pPr>
            <w:r w:rsidRPr="00F9424A">
              <w:rPr>
                <w:rFonts w:ascii="Times New Roman" w:hAnsi="Times New Roman" w:cs="Times New Roman"/>
              </w:rPr>
              <w:t> </w:t>
            </w:r>
          </w:p>
        </w:tc>
        <w:tc>
          <w:tcPr>
            <w:tcW w:w="1260" w:type="dxa"/>
            <w:tcBorders>
              <w:top w:val="nil"/>
              <w:left w:val="single" w:sz="12" w:space="0" w:color="auto"/>
              <w:bottom w:val="single" w:sz="4" w:space="0" w:color="auto"/>
              <w:right w:val="single" w:sz="4" w:space="0" w:color="auto"/>
            </w:tcBorders>
            <w:noWrap/>
            <w:vAlign w:val="center"/>
          </w:tcPr>
          <w:p w:rsidR="00602FE3" w:rsidRPr="00F9424A" w:rsidRDefault="00602FE3" w:rsidP="00602FE3">
            <w:pPr>
              <w:rPr>
                <w:rFonts w:ascii="Times New Roman" w:hAnsi="Times New Roman" w:cs="Times New Roman"/>
              </w:rPr>
            </w:pPr>
            <w:r w:rsidRPr="00F9424A">
              <w:rPr>
                <w:rFonts w:ascii="Times New Roman" w:hAnsi="Times New Roman" w:cs="Times New Roman"/>
              </w:rPr>
              <w:t> </w:t>
            </w:r>
          </w:p>
        </w:tc>
        <w:tc>
          <w:tcPr>
            <w:tcW w:w="1149" w:type="dxa"/>
            <w:gridSpan w:val="2"/>
            <w:tcBorders>
              <w:top w:val="nil"/>
              <w:left w:val="nil"/>
              <w:bottom w:val="single" w:sz="4" w:space="0" w:color="auto"/>
              <w:right w:val="single" w:sz="4" w:space="0" w:color="auto"/>
            </w:tcBorders>
            <w:noWrap/>
            <w:vAlign w:val="center"/>
          </w:tcPr>
          <w:p w:rsidR="00602FE3" w:rsidRPr="00F9424A" w:rsidRDefault="00602FE3" w:rsidP="00602FE3">
            <w:pPr>
              <w:rPr>
                <w:rFonts w:ascii="Times New Roman" w:hAnsi="Times New Roman" w:cs="Times New Roman"/>
              </w:rPr>
            </w:pPr>
            <w:r w:rsidRPr="00F9424A">
              <w:rPr>
                <w:rFonts w:ascii="Times New Roman" w:hAnsi="Times New Roman" w:cs="Times New Roman"/>
              </w:rPr>
              <w:t> </w:t>
            </w:r>
          </w:p>
        </w:tc>
        <w:tc>
          <w:tcPr>
            <w:tcW w:w="1197" w:type="dxa"/>
            <w:gridSpan w:val="2"/>
            <w:tcBorders>
              <w:top w:val="nil"/>
              <w:left w:val="nil"/>
              <w:bottom w:val="single" w:sz="4" w:space="0" w:color="auto"/>
              <w:right w:val="single" w:sz="12" w:space="0" w:color="auto"/>
            </w:tcBorders>
            <w:noWrap/>
            <w:vAlign w:val="center"/>
          </w:tcPr>
          <w:p w:rsidR="00602FE3" w:rsidRPr="00F9424A" w:rsidRDefault="00602FE3" w:rsidP="00602FE3">
            <w:pPr>
              <w:rPr>
                <w:rFonts w:ascii="Times New Roman" w:hAnsi="Times New Roman" w:cs="Times New Roman"/>
              </w:rPr>
            </w:pPr>
            <w:r w:rsidRPr="00F9424A">
              <w:rPr>
                <w:rFonts w:ascii="Times New Roman" w:hAnsi="Times New Roman" w:cs="Times New Roman"/>
              </w:rPr>
              <w:t> </w:t>
            </w:r>
          </w:p>
        </w:tc>
      </w:tr>
      <w:tr w:rsidR="00602FE3" w:rsidRPr="00F9424A" w:rsidTr="00113BFF">
        <w:trPr>
          <w:cantSplit/>
          <w:trHeight w:val="330"/>
          <w:jc w:val="center"/>
        </w:trPr>
        <w:tc>
          <w:tcPr>
            <w:tcW w:w="534" w:type="dxa"/>
            <w:vMerge/>
            <w:tcBorders>
              <w:top w:val="nil"/>
              <w:left w:val="single" w:sz="12" w:space="0" w:color="auto"/>
              <w:bottom w:val="single" w:sz="12" w:space="0" w:color="auto"/>
              <w:right w:val="single" w:sz="12" w:space="0" w:color="auto"/>
            </w:tcBorders>
            <w:vAlign w:val="center"/>
          </w:tcPr>
          <w:p w:rsidR="00602FE3" w:rsidRPr="00F9424A" w:rsidRDefault="00602FE3" w:rsidP="00602FE3">
            <w:pPr>
              <w:rPr>
                <w:rFonts w:ascii="Times New Roman" w:hAnsi="Times New Roman" w:cs="Times New Roman"/>
              </w:rPr>
            </w:pPr>
          </w:p>
        </w:tc>
        <w:tc>
          <w:tcPr>
            <w:tcW w:w="1492" w:type="dxa"/>
            <w:vMerge/>
            <w:tcBorders>
              <w:top w:val="nil"/>
              <w:left w:val="single" w:sz="12" w:space="0" w:color="auto"/>
              <w:bottom w:val="single" w:sz="12" w:space="0" w:color="auto"/>
              <w:right w:val="single" w:sz="12" w:space="0" w:color="auto"/>
            </w:tcBorders>
            <w:vAlign w:val="center"/>
          </w:tcPr>
          <w:p w:rsidR="00602FE3" w:rsidRPr="00F9424A" w:rsidRDefault="00602FE3" w:rsidP="00602FE3">
            <w:pPr>
              <w:rPr>
                <w:rFonts w:ascii="Times New Roman" w:hAnsi="Times New Roman" w:cs="Times New Roman"/>
              </w:rPr>
            </w:pPr>
          </w:p>
        </w:tc>
        <w:tc>
          <w:tcPr>
            <w:tcW w:w="1316" w:type="dxa"/>
            <w:gridSpan w:val="2"/>
            <w:tcBorders>
              <w:top w:val="single" w:sz="4" w:space="0" w:color="auto"/>
              <w:left w:val="single" w:sz="12" w:space="0" w:color="auto"/>
              <w:bottom w:val="single" w:sz="4" w:space="0" w:color="auto"/>
              <w:right w:val="single" w:sz="4" w:space="0" w:color="auto"/>
            </w:tcBorders>
            <w:noWrap/>
            <w:vAlign w:val="center"/>
          </w:tcPr>
          <w:p w:rsidR="00602FE3" w:rsidRPr="00F9424A" w:rsidRDefault="00602FE3" w:rsidP="00602FE3">
            <w:pPr>
              <w:rPr>
                <w:rFonts w:ascii="Times New Roman" w:hAnsi="Times New Roman" w:cs="Times New Roman"/>
              </w:rPr>
            </w:pPr>
            <w:r w:rsidRPr="00F9424A">
              <w:rPr>
                <w:rFonts w:ascii="Times New Roman" w:hAnsi="Times New Roman" w:cs="Times New Roman"/>
              </w:rPr>
              <w:t> </w:t>
            </w:r>
          </w:p>
        </w:tc>
        <w:tc>
          <w:tcPr>
            <w:tcW w:w="1190" w:type="dxa"/>
            <w:gridSpan w:val="2"/>
            <w:tcBorders>
              <w:top w:val="single" w:sz="4" w:space="0" w:color="auto"/>
              <w:left w:val="nil"/>
              <w:bottom w:val="single" w:sz="4" w:space="0" w:color="auto"/>
              <w:right w:val="single" w:sz="4" w:space="0" w:color="auto"/>
            </w:tcBorders>
            <w:noWrap/>
            <w:vAlign w:val="center"/>
          </w:tcPr>
          <w:p w:rsidR="00602FE3" w:rsidRPr="00F9424A" w:rsidRDefault="00602FE3" w:rsidP="00602FE3">
            <w:pPr>
              <w:rPr>
                <w:rFonts w:ascii="Times New Roman" w:hAnsi="Times New Roman" w:cs="Times New Roman"/>
              </w:rPr>
            </w:pPr>
            <w:r w:rsidRPr="00F9424A">
              <w:rPr>
                <w:rFonts w:ascii="Times New Roman" w:hAnsi="Times New Roman" w:cs="Times New Roman"/>
              </w:rPr>
              <w:t> </w:t>
            </w:r>
          </w:p>
        </w:tc>
        <w:tc>
          <w:tcPr>
            <w:tcW w:w="1105" w:type="dxa"/>
            <w:tcBorders>
              <w:top w:val="single" w:sz="4" w:space="0" w:color="auto"/>
              <w:left w:val="nil"/>
              <w:bottom w:val="single" w:sz="4" w:space="0" w:color="auto"/>
              <w:right w:val="single" w:sz="12" w:space="0" w:color="auto"/>
            </w:tcBorders>
            <w:noWrap/>
            <w:vAlign w:val="center"/>
          </w:tcPr>
          <w:p w:rsidR="00602FE3" w:rsidRPr="00F9424A" w:rsidRDefault="00602FE3" w:rsidP="00602FE3">
            <w:pPr>
              <w:rPr>
                <w:rFonts w:ascii="Times New Roman" w:hAnsi="Times New Roman" w:cs="Times New Roman"/>
              </w:rPr>
            </w:pPr>
            <w:r w:rsidRPr="00F9424A">
              <w:rPr>
                <w:rFonts w:ascii="Times New Roman" w:hAnsi="Times New Roman" w:cs="Times New Roman"/>
              </w:rPr>
              <w:t> </w:t>
            </w:r>
          </w:p>
        </w:tc>
        <w:tc>
          <w:tcPr>
            <w:tcW w:w="1260" w:type="dxa"/>
            <w:tcBorders>
              <w:top w:val="nil"/>
              <w:left w:val="single" w:sz="12" w:space="0" w:color="auto"/>
              <w:bottom w:val="single" w:sz="4" w:space="0" w:color="auto"/>
              <w:right w:val="single" w:sz="4" w:space="0" w:color="auto"/>
            </w:tcBorders>
            <w:noWrap/>
            <w:vAlign w:val="center"/>
          </w:tcPr>
          <w:p w:rsidR="00602FE3" w:rsidRPr="00F9424A" w:rsidRDefault="00602FE3" w:rsidP="00602FE3">
            <w:pPr>
              <w:rPr>
                <w:rFonts w:ascii="Times New Roman" w:hAnsi="Times New Roman" w:cs="Times New Roman"/>
              </w:rPr>
            </w:pPr>
            <w:r w:rsidRPr="00F9424A">
              <w:rPr>
                <w:rFonts w:ascii="Times New Roman" w:hAnsi="Times New Roman" w:cs="Times New Roman"/>
              </w:rPr>
              <w:t> </w:t>
            </w:r>
          </w:p>
        </w:tc>
        <w:tc>
          <w:tcPr>
            <w:tcW w:w="1149" w:type="dxa"/>
            <w:gridSpan w:val="2"/>
            <w:tcBorders>
              <w:top w:val="nil"/>
              <w:left w:val="nil"/>
              <w:bottom w:val="single" w:sz="4" w:space="0" w:color="auto"/>
              <w:right w:val="single" w:sz="4" w:space="0" w:color="auto"/>
            </w:tcBorders>
            <w:noWrap/>
            <w:vAlign w:val="center"/>
          </w:tcPr>
          <w:p w:rsidR="00602FE3" w:rsidRPr="00F9424A" w:rsidRDefault="00602FE3" w:rsidP="00602FE3">
            <w:pPr>
              <w:rPr>
                <w:rFonts w:ascii="Times New Roman" w:hAnsi="Times New Roman" w:cs="Times New Roman"/>
              </w:rPr>
            </w:pPr>
            <w:r w:rsidRPr="00F9424A">
              <w:rPr>
                <w:rFonts w:ascii="Times New Roman" w:hAnsi="Times New Roman" w:cs="Times New Roman"/>
              </w:rPr>
              <w:t> </w:t>
            </w:r>
          </w:p>
        </w:tc>
        <w:tc>
          <w:tcPr>
            <w:tcW w:w="1197" w:type="dxa"/>
            <w:gridSpan w:val="2"/>
            <w:tcBorders>
              <w:top w:val="nil"/>
              <w:left w:val="nil"/>
              <w:bottom w:val="single" w:sz="4" w:space="0" w:color="auto"/>
              <w:right w:val="single" w:sz="12" w:space="0" w:color="auto"/>
            </w:tcBorders>
            <w:noWrap/>
            <w:vAlign w:val="center"/>
          </w:tcPr>
          <w:p w:rsidR="00602FE3" w:rsidRPr="00F9424A" w:rsidRDefault="00602FE3" w:rsidP="00602FE3">
            <w:pPr>
              <w:rPr>
                <w:rFonts w:ascii="Times New Roman" w:hAnsi="Times New Roman" w:cs="Times New Roman"/>
              </w:rPr>
            </w:pPr>
            <w:r w:rsidRPr="00F9424A">
              <w:rPr>
                <w:rFonts w:ascii="Times New Roman" w:hAnsi="Times New Roman" w:cs="Times New Roman"/>
              </w:rPr>
              <w:t> </w:t>
            </w:r>
          </w:p>
        </w:tc>
      </w:tr>
      <w:tr w:rsidR="00602FE3" w:rsidRPr="00F9424A" w:rsidTr="00113BFF">
        <w:trPr>
          <w:cantSplit/>
          <w:trHeight w:val="330"/>
          <w:jc w:val="center"/>
        </w:trPr>
        <w:tc>
          <w:tcPr>
            <w:tcW w:w="534" w:type="dxa"/>
            <w:vMerge w:val="restart"/>
            <w:tcBorders>
              <w:top w:val="nil"/>
              <w:left w:val="single" w:sz="12" w:space="0" w:color="auto"/>
              <w:bottom w:val="single" w:sz="12" w:space="0" w:color="auto"/>
              <w:right w:val="single" w:sz="12" w:space="0" w:color="auto"/>
            </w:tcBorders>
            <w:noWrap/>
            <w:vAlign w:val="center"/>
          </w:tcPr>
          <w:p w:rsidR="00602FE3" w:rsidRPr="00F9424A" w:rsidRDefault="00113BFF" w:rsidP="00113BFF">
            <w:pPr>
              <w:rPr>
                <w:rFonts w:ascii="Times New Roman" w:hAnsi="Times New Roman" w:cs="Times New Roman"/>
              </w:rPr>
            </w:pPr>
            <w:r>
              <w:rPr>
                <w:rFonts w:ascii="Times New Roman" w:hAnsi="Times New Roman" w:cs="Times New Roman"/>
              </w:rPr>
              <w:t>d</w:t>
            </w:r>
            <w:r w:rsidR="00602FE3" w:rsidRPr="00F9424A">
              <w:rPr>
                <w:rFonts w:ascii="Times New Roman" w:hAnsi="Times New Roman" w:cs="Times New Roman"/>
              </w:rPr>
              <w:t>)</w:t>
            </w:r>
          </w:p>
        </w:tc>
        <w:tc>
          <w:tcPr>
            <w:tcW w:w="1492" w:type="dxa"/>
            <w:vMerge w:val="restart"/>
            <w:tcBorders>
              <w:top w:val="nil"/>
              <w:left w:val="single" w:sz="12" w:space="0" w:color="auto"/>
              <w:bottom w:val="single" w:sz="12" w:space="0" w:color="auto"/>
              <w:right w:val="single" w:sz="12" w:space="0" w:color="auto"/>
            </w:tcBorders>
            <w:vAlign w:val="center"/>
          </w:tcPr>
          <w:p w:rsidR="00602FE3" w:rsidRPr="00F9424A" w:rsidRDefault="00602FE3" w:rsidP="00602FE3">
            <w:pPr>
              <w:rPr>
                <w:rFonts w:ascii="Times New Roman" w:hAnsi="Times New Roman" w:cs="Times New Roman"/>
              </w:rPr>
            </w:pPr>
            <w:r w:rsidRPr="00F9424A">
              <w:rPr>
                <w:rFonts w:ascii="Times New Roman" w:hAnsi="Times New Roman" w:cs="Times New Roman"/>
              </w:rPr>
              <w:t>suma použitých prostriedkov na súkromné účely</w:t>
            </w:r>
          </w:p>
        </w:tc>
        <w:tc>
          <w:tcPr>
            <w:tcW w:w="1316" w:type="dxa"/>
            <w:gridSpan w:val="2"/>
            <w:tcBorders>
              <w:top w:val="single" w:sz="4" w:space="0" w:color="auto"/>
              <w:left w:val="single" w:sz="12" w:space="0" w:color="auto"/>
              <w:bottom w:val="single" w:sz="4" w:space="0" w:color="auto"/>
              <w:right w:val="single" w:sz="4" w:space="0" w:color="auto"/>
            </w:tcBorders>
            <w:noWrap/>
            <w:vAlign w:val="center"/>
          </w:tcPr>
          <w:p w:rsidR="00602FE3" w:rsidRPr="00F9424A" w:rsidRDefault="00602FE3" w:rsidP="00113BFF">
            <w:pPr>
              <w:jc w:val="center"/>
              <w:rPr>
                <w:rFonts w:ascii="Times New Roman" w:hAnsi="Times New Roman" w:cs="Times New Roman"/>
              </w:rPr>
            </w:pPr>
          </w:p>
        </w:tc>
        <w:tc>
          <w:tcPr>
            <w:tcW w:w="1190" w:type="dxa"/>
            <w:gridSpan w:val="2"/>
            <w:tcBorders>
              <w:top w:val="single" w:sz="4" w:space="0" w:color="auto"/>
              <w:left w:val="nil"/>
              <w:bottom w:val="single" w:sz="4" w:space="0" w:color="auto"/>
              <w:right w:val="single" w:sz="4" w:space="0" w:color="auto"/>
            </w:tcBorders>
            <w:noWrap/>
            <w:vAlign w:val="center"/>
          </w:tcPr>
          <w:p w:rsidR="00602FE3" w:rsidRPr="00F9424A" w:rsidRDefault="00113BFF" w:rsidP="00113BFF">
            <w:pPr>
              <w:jc w:val="center"/>
              <w:rPr>
                <w:rFonts w:ascii="Times New Roman" w:hAnsi="Times New Roman" w:cs="Times New Roman"/>
              </w:rPr>
            </w:pPr>
            <w:r>
              <w:rPr>
                <w:rFonts w:ascii="Times New Roman" w:hAnsi="Times New Roman" w:cs="Times New Roman"/>
              </w:rPr>
              <w:t>x</w:t>
            </w:r>
          </w:p>
        </w:tc>
        <w:tc>
          <w:tcPr>
            <w:tcW w:w="1105" w:type="dxa"/>
            <w:tcBorders>
              <w:top w:val="single" w:sz="4" w:space="0" w:color="auto"/>
              <w:left w:val="nil"/>
              <w:bottom w:val="single" w:sz="4" w:space="0" w:color="auto"/>
              <w:right w:val="single" w:sz="12" w:space="0" w:color="auto"/>
            </w:tcBorders>
            <w:noWrap/>
            <w:vAlign w:val="center"/>
          </w:tcPr>
          <w:p w:rsidR="00602FE3" w:rsidRPr="00F9424A" w:rsidRDefault="00602FE3" w:rsidP="00113BFF">
            <w:pPr>
              <w:jc w:val="center"/>
              <w:rPr>
                <w:rFonts w:ascii="Times New Roman" w:hAnsi="Times New Roman" w:cs="Times New Roman"/>
              </w:rPr>
            </w:pPr>
          </w:p>
        </w:tc>
        <w:tc>
          <w:tcPr>
            <w:tcW w:w="1260" w:type="dxa"/>
            <w:tcBorders>
              <w:top w:val="nil"/>
              <w:left w:val="single" w:sz="12" w:space="0" w:color="auto"/>
              <w:bottom w:val="single" w:sz="4" w:space="0" w:color="auto"/>
              <w:right w:val="single" w:sz="4" w:space="0" w:color="auto"/>
            </w:tcBorders>
            <w:noWrap/>
            <w:vAlign w:val="center"/>
          </w:tcPr>
          <w:p w:rsidR="00602FE3" w:rsidRPr="00F9424A" w:rsidRDefault="00113BFF" w:rsidP="00113BFF">
            <w:pPr>
              <w:jc w:val="center"/>
              <w:rPr>
                <w:rFonts w:ascii="Times New Roman" w:hAnsi="Times New Roman" w:cs="Times New Roman"/>
              </w:rPr>
            </w:pPr>
            <w:r>
              <w:rPr>
                <w:rFonts w:ascii="Times New Roman" w:hAnsi="Times New Roman" w:cs="Times New Roman"/>
              </w:rPr>
              <w:t>x</w:t>
            </w:r>
          </w:p>
        </w:tc>
        <w:tc>
          <w:tcPr>
            <w:tcW w:w="1149" w:type="dxa"/>
            <w:gridSpan w:val="2"/>
            <w:tcBorders>
              <w:top w:val="nil"/>
              <w:left w:val="nil"/>
              <w:bottom w:val="single" w:sz="4" w:space="0" w:color="auto"/>
              <w:right w:val="single" w:sz="4" w:space="0" w:color="auto"/>
            </w:tcBorders>
            <w:noWrap/>
            <w:vAlign w:val="center"/>
          </w:tcPr>
          <w:p w:rsidR="00602FE3" w:rsidRPr="00F9424A" w:rsidRDefault="00602FE3" w:rsidP="00113BFF">
            <w:pPr>
              <w:jc w:val="center"/>
              <w:rPr>
                <w:rFonts w:ascii="Times New Roman" w:hAnsi="Times New Roman" w:cs="Times New Roman"/>
              </w:rPr>
            </w:pPr>
          </w:p>
        </w:tc>
        <w:tc>
          <w:tcPr>
            <w:tcW w:w="1197" w:type="dxa"/>
            <w:gridSpan w:val="2"/>
            <w:tcBorders>
              <w:top w:val="nil"/>
              <w:left w:val="nil"/>
              <w:bottom w:val="single" w:sz="4" w:space="0" w:color="auto"/>
              <w:right w:val="single" w:sz="12" w:space="0" w:color="auto"/>
            </w:tcBorders>
            <w:noWrap/>
            <w:vAlign w:val="center"/>
          </w:tcPr>
          <w:p w:rsidR="00602FE3" w:rsidRPr="00F9424A" w:rsidRDefault="00113BFF" w:rsidP="00113BFF">
            <w:pPr>
              <w:jc w:val="center"/>
              <w:rPr>
                <w:rFonts w:ascii="Times New Roman" w:hAnsi="Times New Roman" w:cs="Times New Roman"/>
              </w:rPr>
            </w:pPr>
            <w:r>
              <w:rPr>
                <w:rFonts w:ascii="Times New Roman" w:hAnsi="Times New Roman" w:cs="Times New Roman"/>
              </w:rPr>
              <w:t>x</w:t>
            </w:r>
          </w:p>
        </w:tc>
      </w:tr>
      <w:tr w:rsidR="00602FE3" w:rsidRPr="00F9424A" w:rsidTr="00113BFF">
        <w:trPr>
          <w:cantSplit/>
          <w:trHeight w:val="345"/>
          <w:jc w:val="center"/>
        </w:trPr>
        <w:tc>
          <w:tcPr>
            <w:tcW w:w="534" w:type="dxa"/>
            <w:vMerge/>
            <w:tcBorders>
              <w:top w:val="nil"/>
              <w:left w:val="single" w:sz="12" w:space="0" w:color="auto"/>
              <w:bottom w:val="single" w:sz="12" w:space="0" w:color="auto"/>
              <w:right w:val="single" w:sz="12" w:space="0" w:color="auto"/>
            </w:tcBorders>
            <w:vAlign w:val="center"/>
          </w:tcPr>
          <w:p w:rsidR="00602FE3" w:rsidRPr="00F9424A" w:rsidRDefault="00602FE3" w:rsidP="00602FE3">
            <w:pPr>
              <w:rPr>
                <w:rFonts w:ascii="Times New Roman" w:hAnsi="Times New Roman" w:cs="Times New Roman"/>
              </w:rPr>
            </w:pPr>
          </w:p>
        </w:tc>
        <w:tc>
          <w:tcPr>
            <w:tcW w:w="1492" w:type="dxa"/>
            <w:vMerge/>
            <w:tcBorders>
              <w:top w:val="nil"/>
              <w:left w:val="single" w:sz="12" w:space="0" w:color="auto"/>
              <w:bottom w:val="single" w:sz="12" w:space="0" w:color="auto"/>
              <w:right w:val="single" w:sz="12" w:space="0" w:color="auto"/>
            </w:tcBorders>
            <w:vAlign w:val="center"/>
          </w:tcPr>
          <w:p w:rsidR="00602FE3" w:rsidRPr="00F9424A" w:rsidRDefault="00602FE3" w:rsidP="00602FE3">
            <w:pPr>
              <w:rPr>
                <w:rFonts w:ascii="Times New Roman" w:hAnsi="Times New Roman" w:cs="Times New Roman"/>
              </w:rPr>
            </w:pPr>
          </w:p>
        </w:tc>
        <w:tc>
          <w:tcPr>
            <w:tcW w:w="1316" w:type="dxa"/>
            <w:gridSpan w:val="2"/>
            <w:tcBorders>
              <w:top w:val="single" w:sz="4" w:space="0" w:color="auto"/>
              <w:left w:val="single" w:sz="12" w:space="0" w:color="auto"/>
              <w:bottom w:val="single" w:sz="12" w:space="0" w:color="auto"/>
              <w:right w:val="single" w:sz="4" w:space="0" w:color="auto"/>
            </w:tcBorders>
            <w:noWrap/>
            <w:vAlign w:val="center"/>
          </w:tcPr>
          <w:p w:rsidR="00602FE3" w:rsidRPr="00F9424A" w:rsidRDefault="00602FE3" w:rsidP="00113BFF">
            <w:pPr>
              <w:jc w:val="center"/>
              <w:rPr>
                <w:rFonts w:ascii="Times New Roman" w:hAnsi="Times New Roman" w:cs="Times New Roman"/>
              </w:rPr>
            </w:pPr>
          </w:p>
        </w:tc>
        <w:tc>
          <w:tcPr>
            <w:tcW w:w="1190" w:type="dxa"/>
            <w:gridSpan w:val="2"/>
            <w:tcBorders>
              <w:top w:val="single" w:sz="4" w:space="0" w:color="auto"/>
              <w:left w:val="nil"/>
              <w:bottom w:val="single" w:sz="12" w:space="0" w:color="auto"/>
              <w:right w:val="single" w:sz="4" w:space="0" w:color="auto"/>
            </w:tcBorders>
            <w:noWrap/>
            <w:vAlign w:val="center"/>
          </w:tcPr>
          <w:p w:rsidR="00602FE3" w:rsidRPr="00F9424A" w:rsidRDefault="00113BFF" w:rsidP="00113BFF">
            <w:pPr>
              <w:jc w:val="center"/>
              <w:rPr>
                <w:rFonts w:ascii="Times New Roman" w:hAnsi="Times New Roman" w:cs="Times New Roman"/>
              </w:rPr>
            </w:pPr>
            <w:r>
              <w:rPr>
                <w:rFonts w:ascii="Times New Roman" w:hAnsi="Times New Roman" w:cs="Times New Roman"/>
              </w:rPr>
              <w:t>x</w:t>
            </w:r>
          </w:p>
        </w:tc>
        <w:tc>
          <w:tcPr>
            <w:tcW w:w="1105" w:type="dxa"/>
            <w:tcBorders>
              <w:top w:val="single" w:sz="4" w:space="0" w:color="auto"/>
              <w:left w:val="nil"/>
              <w:bottom w:val="single" w:sz="12" w:space="0" w:color="auto"/>
              <w:right w:val="single" w:sz="12" w:space="0" w:color="auto"/>
            </w:tcBorders>
            <w:noWrap/>
            <w:vAlign w:val="center"/>
          </w:tcPr>
          <w:p w:rsidR="00602FE3" w:rsidRPr="00F9424A" w:rsidRDefault="00602FE3" w:rsidP="00113BFF">
            <w:pPr>
              <w:jc w:val="center"/>
              <w:rPr>
                <w:rFonts w:ascii="Times New Roman" w:hAnsi="Times New Roman" w:cs="Times New Roman"/>
              </w:rPr>
            </w:pPr>
          </w:p>
        </w:tc>
        <w:tc>
          <w:tcPr>
            <w:tcW w:w="1260" w:type="dxa"/>
            <w:tcBorders>
              <w:top w:val="nil"/>
              <w:left w:val="single" w:sz="12" w:space="0" w:color="auto"/>
              <w:bottom w:val="single" w:sz="12" w:space="0" w:color="auto"/>
              <w:right w:val="single" w:sz="4" w:space="0" w:color="auto"/>
            </w:tcBorders>
            <w:noWrap/>
            <w:vAlign w:val="center"/>
          </w:tcPr>
          <w:p w:rsidR="00602FE3" w:rsidRPr="00F9424A" w:rsidRDefault="00113BFF" w:rsidP="00113BFF">
            <w:pPr>
              <w:jc w:val="center"/>
              <w:rPr>
                <w:rFonts w:ascii="Times New Roman" w:hAnsi="Times New Roman" w:cs="Times New Roman"/>
              </w:rPr>
            </w:pPr>
            <w:r>
              <w:rPr>
                <w:rFonts w:ascii="Times New Roman" w:hAnsi="Times New Roman" w:cs="Times New Roman"/>
              </w:rPr>
              <w:t>x</w:t>
            </w:r>
          </w:p>
        </w:tc>
        <w:tc>
          <w:tcPr>
            <w:tcW w:w="1149" w:type="dxa"/>
            <w:gridSpan w:val="2"/>
            <w:tcBorders>
              <w:top w:val="nil"/>
              <w:left w:val="nil"/>
              <w:bottom w:val="single" w:sz="12" w:space="0" w:color="auto"/>
              <w:right w:val="single" w:sz="4" w:space="0" w:color="auto"/>
            </w:tcBorders>
            <w:noWrap/>
            <w:vAlign w:val="center"/>
          </w:tcPr>
          <w:p w:rsidR="00602FE3" w:rsidRPr="00F9424A" w:rsidRDefault="00602FE3" w:rsidP="00113BFF">
            <w:pPr>
              <w:jc w:val="center"/>
              <w:rPr>
                <w:rFonts w:ascii="Times New Roman" w:hAnsi="Times New Roman" w:cs="Times New Roman"/>
              </w:rPr>
            </w:pPr>
          </w:p>
        </w:tc>
        <w:tc>
          <w:tcPr>
            <w:tcW w:w="1197" w:type="dxa"/>
            <w:gridSpan w:val="2"/>
            <w:tcBorders>
              <w:top w:val="nil"/>
              <w:left w:val="nil"/>
              <w:bottom w:val="single" w:sz="12" w:space="0" w:color="auto"/>
              <w:right w:val="single" w:sz="12" w:space="0" w:color="auto"/>
            </w:tcBorders>
            <w:noWrap/>
            <w:vAlign w:val="center"/>
          </w:tcPr>
          <w:p w:rsidR="00602FE3" w:rsidRPr="00F9424A" w:rsidRDefault="00113BFF" w:rsidP="00113BFF">
            <w:pPr>
              <w:jc w:val="center"/>
              <w:rPr>
                <w:rFonts w:ascii="Times New Roman" w:hAnsi="Times New Roman" w:cs="Times New Roman"/>
              </w:rPr>
            </w:pPr>
            <w:r>
              <w:rPr>
                <w:rFonts w:ascii="Times New Roman" w:hAnsi="Times New Roman" w:cs="Times New Roman"/>
              </w:rPr>
              <w:t>x</w:t>
            </w:r>
          </w:p>
        </w:tc>
      </w:tr>
    </w:tbl>
    <w:p w:rsidR="00602FE3" w:rsidRDefault="00602FE3" w:rsidP="00602FE3">
      <w:pPr>
        <w:rPr>
          <w:rFonts w:ascii="Times New Roman" w:hAnsi="Times New Roman" w:cs="Times New Roman"/>
          <w:b/>
          <w:bCs/>
        </w:rPr>
      </w:pPr>
    </w:p>
    <w:p w:rsidR="00F95FFC" w:rsidRPr="00F95FFC" w:rsidRDefault="00F95FFC" w:rsidP="00602FE3">
      <w:pPr>
        <w:rPr>
          <w:rFonts w:ascii="Times New Roman" w:hAnsi="Times New Roman" w:cs="Times New Roman"/>
          <w:bCs/>
        </w:rPr>
      </w:pPr>
      <w:r w:rsidRPr="00F95FFC">
        <w:rPr>
          <w:rFonts w:ascii="Times New Roman" w:hAnsi="Times New Roman" w:cs="Times New Roman"/>
          <w:bCs/>
        </w:rPr>
        <w:t>Účtovná jed</w:t>
      </w:r>
      <w:r>
        <w:rPr>
          <w:rFonts w:ascii="Times New Roman" w:hAnsi="Times New Roman" w:cs="Times New Roman"/>
          <w:bCs/>
        </w:rPr>
        <w:t>notka k 31.12.2016 neúčtovala  z titulu výkonu činnosti štatutárnych orgánov žiadne účtovné prípady.</w:t>
      </w:r>
    </w:p>
    <w:p w:rsidR="00602FE3" w:rsidRDefault="00602FE3">
      <w:pPr>
        <w:jc w:val="center"/>
        <w:rPr>
          <w:rFonts w:ascii="Times New Roman" w:hAnsi="Times New Roman" w:cs="Times New Roman"/>
          <w:b/>
          <w:bCs/>
        </w:rPr>
      </w:pPr>
    </w:p>
    <w:p w:rsidR="007200E9" w:rsidRDefault="007200E9">
      <w:pPr>
        <w:jc w:val="center"/>
        <w:rPr>
          <w:rFonts w:ascii="Times New Roman" w:hAnsi="Times New Roman" w:cs="Times New Roman"/>
          <w:b/>
          <w:bCs/>
        </w:rPr>
      </w:pPr>
    </w:p>
    <w:p w:rsidR="007200E9" w:rsidRDefault="007200E9">
      <w:pPr>
        <w:jc w:val="center"/>
        <w:rPr>
          <w:rFonts w:ascii="Times New Roman" w:hAnsi="Times New Roman" w:cs="Times New Roman"/>
          <w:b/>
          <w:bCs/>
        </w:rPr>
      </w:pPr>
    </w:p>
    <w:p w:rsidR="007200E9" w:rsidRPr="008F4849" w:rsidRDefault="007200E9" w:rsidP="007200E9">
      <w:pPr>
        <w:ind w:left="360" w:right="71" w:hanging="360"/>
        <w:jc w:val="both"/>
        <w:rPr>
          <w:b/>
          <w:bCs/>
        </w:rPr>
      </w:pPr>
      <w:r>
        <w:rPr>
          <w:b/>
          <w:bCs/>
        </w:rPr>
        <w:t>I</w:t>
      </w:r>
      <w:r w:rsidRPr="008F4849">
        <w:rPr>
          <w:b/>
          <w:bCs/>
        </w:rPr>
        <w:t>nformácie o členoch štatutárnych orgánov, dozorných orgánov a iných orgánov  účtovnej jednotky:</w:t>
      </w:r>
    </w:p>
    <w:p w:rsidR="007200E9" w:rsidRDefault="007200E9" w:rsidP="007200E9">
      <w:pPr>
        <w:pStyle w:val="Zkladntext"/>
        <w:rPr>
          <w:sz w:val="22"/>
          <w:szCs w:val="22"/>
        </w:rPr>
      </w:pPr>
    </w:p>
    <w:p w:rsidR="007200E9" w:rsidRDefault="007200E9" w:rsidP="007200E9">
      <w:pPr>
        <w:pStyle w:val="Zkladntext"/>
        <w:rPr>
          <w:sz w:val="22"/>
          <w:szCs w:val="22"/>
        </w:rPr>
      </w:pPr>
    </w:p>
    <w:p w:rsidR="007200E9" w:rsidRDefault="007200E9" w:rsidP="007200E9">
      <w:pPr>
        <w:pStyle w:val="Zkladntext"/>
        <w:rPr>
          <w:b w:val="0"/>
          <w:sz w:val="22"/>
          <w:szCs w:val="22"/>
        </w:rPr>
      </w:pPr>
      <w:r w:rsidRPr="00033C43">
        <w:rPr>
          <w:b w:val="0"/>
          <w:sz w:val="22"/>
          <w:szCs w:val="22"/>
        </w:rPr>
        <w:t xml:space="preserve">Štatutárny orgán spoločnosti </w:t>
      </w:r>
      <w:r>
        <w:rPr>
          <w:b w:val="0"/>
          <w:sz w:val="22"/>
          <w:szCs w:val="22"/>
        </w:rPr>
        <w:t xml:space="preserve">: </w:t>
      </w:r>
      <w:r w:rsidR="00FA7E63">
        <w:rPr>
          <w:b w:val="0"/>
          <w:sz w:val="22"/>
          <w:szCs w:val="22"/>
        </w:rPr>
        <w:t>Róbert Skalický</w:t>
      </w:r>
    </w:p>
    <w:p w:rsidR="007200E9" w:rsidRDefault="007200E9" w:rsidP="007200E9">
      <w:pPr>
        <w:pStyle w:val="Zkladntext"/>
        <w:rPr>
          <w:b w:val="0"/>
          <w:sz w:val="22"/>
          <w:szCs w:val="22"/>
        </w:rPr>
      </w:pPr>
      <w:r>
        <w:rPr>
          <w:b w:val="0"/>
          <w:sz w:val="22"/>
          <w:szCs w:val="22"/>
        </w:rPr>
        <w:t xml:space="preserve">                   </w:t>
      </w:r>
      <w:r w:rsidR="00FA7E63">
        <w:rPr>
          <w:b w:val="0"/>
          <w:sz w:val="22"/>
          <w:szCs w:val="22"/>
        </w:rPr>
        <w:t xml:space="preserve">                              Tomáš Mušuta </w:t>
      </w:r>
    </w:p>
    <w:p w:rsidR="007200E9" w:rsidRDefault="007200E9" w:rsidP="007200E9">
      <w:pPr>
        <w:pStyle w:val="Zkladntext"/>
        <w:rPr>
          <w:b w:val="0"/>
          <w:sz w:val="22"/>
          <w:szCs w:val="22"/>
        </w:rPr>
      </w:pPr>
    </w:p>
    <w:p w:rsidR="007200E9" w:rsidRDefault="00FD0448" w:rsidP="007200E9">
      <w:pPr>
        <w:pStyle w:val="Zkladntext"/>
        <w:rPr>
          <w:b w:val="0"/>
          <w:sz w:val="22"/>
          <w:szCs w:val="22"/>
        </w:rPr>
      </w:pPr>
      <w:r>
        <w:rPr>
          <w:b w:val="0"/>
          <w:sz w:val="22"/>
          <w:szCs w:val="22"/>
        </w:rPr>
        <w:t xml:space="preserve">V roku 2016 </w:t>
      </w:r>
      <w:r w:rsidR="007200E9">
        <w:rPr>
          <w:b w:val="0"/>
          <w:sz w:val="22"/>
          <w:szCs w:val="22"/>
        </w:rPr>
        <w:t xml:space="preserve"> štatutárne orgány spoločnosti nepoberali žiadne príjmy, odmeny</w:t>
      </w:r>
      <w:r w:rsidR="000D28C2">
        <w:rPr>
          <w:b w:val="0"/>
          <w:sz w:val="22"/>
          <w:szCs w:val="22"/>
        </w:rPr>
        <w:t xml:space="preserve">, výhody, neprijali žiadne záruky ani pôžičky </w:t>
      </w:r>
      <w:r w:rsidR="007200E9">
        <w:rPr>
          <w:b w:val="0"/>
          <w:sz w:val="22"/>
          <w:szCs w:val="22"/>
        </w:rPr>
        <w:t xml:space="preserve"> z titulu výkonu </w:t>
      </w:r>
      <w:r w:rsidR="000D28C2">
        <w:rPr>
          <w:b w:val="0"/>
          <w:sz w:val="22"/>
          <w:szCs w:val="22"/>
        </w:rPr>
        <w:t>svojej</w:t>
      </w:r>
      <w:r w:rsidR="007200E9">
        <w:rPr>
          <w:b w:val="0"/>
          <w:sz w:val="22"/>
          <w:szCs w:val="22"/>
        </w:rPr>
        <w:t xml:space="preserve"> funkcie. </w:t>
      </w:r>
    </w:p>
    <w:p w:rsidR="007200E9" w:rsidRPr="00033C43" w:rsidRDefault="007200E9" w:rsidP="007200E9">
      <w:pPr>
        <w:pStyle w:val="Zkladntext"/>
        <w:rPr>
          <w:b w:val="0"/>
          <w:sz w:val="22"/>
          <w:szCs w:val="22"/>
        </w:rPr>
      </w:pPr>
    </w:p>
    <w:tbl>
      <w:tblPr>
        <w:tblW w:w="5000" w:type="pct"/>
        <w:jc w:val="center"/>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CellMar>
          <w:right w:w="539" w:type="dxa"/>
        </w:tblCellMar>
        <w:tblLook w:val="04A0" w:firstRow="1" w:lastRow="0" w:firstColumn="1" w:lastColumn="0" w:noHBand="0" w:noVBand="1"/>
      </w:tblPr>
      <w:tblGrid>
        <w:gridCol w:w="2881"/>
        <w:gridCol w:w="1773"/>
        <w:gridCol w:w="1624"/>
        <w:gridCol w:w="1772"/>
        <w:gridCol w:w="1624"/>
      </w:tblGrid>
      <w:tr w:rsidR="007200E9" w:rsidRPr="002B2E75" w:rsidTr="000D28C2">
        <w:trPr>
          <w:trHeight w:val="231"/>
          <w:jc w:val="center"/>
        </w:trPr>
        <w:tc>
          <w:tcPr>
            <w:tcW w:w="2881" w:type="dxa"/>
            <w:vMerge w:val="restart"/>
            <w:tcBorders>
              <w:top w:val="single" w:sz="12" w:space="0" w:color="auto"/>
              <w:bottom w:val="single" w:sz="12" w:space="0" w:color="auto"/>
              <w:right w:val="single" w:sz="12" w:space="0" w:color="auto"/>
            </w:tcBorders>
            <w:vAlign w:val="center"/>
          </w:tcPr>
          <w:p w:rsidR="007200E9" w:rsidRDefault="007200E9" w:rsidP="000D28C2">
            <w:pPr>
              <w:jc w:val="center"/>
              <w:rPr>
                <w:b/>
              </w:rPr>
            </w:pPr>
          </w:p>
          <w:p w:rsidR="007200E9" w:rsidRPr="002B2E75" w:rsidRDefault="007200E9" w:rsidP="000D28C2">
            <w:pPr>
              <w:jc w:val="center"/>
              <w:rPr>
                <w:b/>
              </w:rPr>
            </w:pPr>
            <w:r w:rsidRPr="002B2E75">
              <w:rPr>
                <w:b/>
              </w:rPr>
              <w:t>Spoločník, akcionár</w:t>
            </w:r>
          </w:p>
        </w:tc>
        <w:tc>
          <w:tcPr>
            <w:tcW w:w="3397" w:type="dxa"/>
            <w:gridSpan w:val="2"/>
            <w:tcBorders>
              <w:top w:val="single" w:sz="12" w:space="0" w:color="auto"/>
              <w:left w:val="single" w:sz="12" w:space="0" w:color="auto"/>
              <w:bottom w:val="single" w:sz="12" w:space="0" w:color="auto"/>
              <w:right w:val="single" w:sz="12" w:space="0" w:color="auto"/>
            </w:tcBorders>
            <w:vAlign w:val="center"/>
          </w:tcPr>
          <w:p w:rsidR="007200E9" w:rsidRPr="002B2E75" w:rsidRDefault="007200E9" w:rsidP="000D28C2">
            <w:pPr>
              <w:jc w:val="center"/>
              <w:rPr>
                <w:b/>
              </w:rPr>
            </w:pPr>
            <w:r w:rsidRPr="002B2E75">
              <w:rPr>
                <w:b/>
              </w:rPr>
              <w:t>Výška podielu na základnom imaní</w:t>
            </w:r>
          </w:p>
        </w:tc>
        <w:tc>
          <w:tcPr>
            <w:tcW w:w="1772" w:type="dxa"/>
            <w:vMerge w:val="restart"/>
            <w:tcBorders>
              <w:top w:val="single" w:sz="12" w:space="0" w:color="auto"/>
              <w:left w:val="single" w:sz="12" w:space="0" w:color="auto"/>
              <w:bottom w:val="single" w:sz="12" w:space="0" w:color="auto"/>
              <w:right w:val="single" w:sz="12" w:space="0" w:color="auto"/>
            </w:tcBorders>
            <w:vAlign w:val="center"/>
          </w:tcPr>
          <w:p w:rsidR="007200E9" w:rsidRPr="002B2E75" w:rsidRDefault="007200E9" w:rsidP="000D28C2">
            <w:pPr>
              <w:jc w:val="center"/>
              <w:rPr>
                <w:b/>
              </w:rPr>
            </w:pPr>
            <w:r w:rsidRPr="002B2E75">
              <w:rPr>
                <w:b/>
              </w:rPr>
              <w:t>Podiel na hlasovacích právach v %</w:t>
            </w:r>
          </w:p>
        </w:tc>
        <w:tc>
          <w:tcPr>
            <w:tcW w:w="1624" w:type="dxa"/>
            <w:vMerge w:val="restart"/>
            <w:tcBorders>
              <w:top w:val="single" w:sz="12" w:space="0" w:color="auto"/>
              <w:left w:val="single" w:sz="12" w:space="0" w:color="auto"/>
              <w:bottom w:val="single" w:sz="12" w:space="0" w:color="auto"/>
            </w:tcBorders>
            <w:vAlign w:val="center"/>
          </w:tcPr>
          <w:p w:rsidR="007200E9" w:rsidRPr="002B2E75" w:rsidRDefault="007200E9" w:rsidP="000D28C2">
            <w:pPr>
              <w:jc w:val="center"/>
              <w:rPr>
                <w:b/>
              </w:rPr>
            </w:pPr>
            <w:r w:rsidRPr="002B2E75">
              <w:rPr>
                <w:b/>
              </w:rPr>
              <w:t>Iný podiel na ostatných položkách VI ako na ZI</w:t>
            </w:r>
          </w:p>
          <w:p w:rsidR="007200E9" w:rsidRPr="002B2E75" w:rsidRDefault="007200E9" w:rsidP="000D28C2">
            <w:pPr>
              <w:jc w:val="center"/>
              <w:rPr>
                <w:b/>
              </w:rPr>
            </w:pPr>
            <w:r w:rsidRPr="002B2E75">
              <w:rPr>
                <w:b/>
              </w:rPr>
              <w:t>v %</w:t>
            </w:r>
          </w:p>
        </w:tc>
      </w:tr>
      <w:tr w:rsidR="007200E9" w:rsidRPr="002B2E75" w:rsidTr="000D28C2">
        <w:trPr>
          <w:trHeight w:val="231"/>
          <w:jc w:val="center"/>
        </w:trPr>
        <w:tc>
          <w:tcPr>
            <w:tcW w:w="2881" w:type="dxa"/>
            <w:vMerge/>
            <w:tcBorders>
              <w:top w:val="single" w:sz="12" w:space="0" w:color="auto"/>
              <w:bottom w:val="nil"/>
              <w:right w:val="single" w:sz="12" w:space="0" w:color="auto"/>
            </w:tcBorders>
          </w:tcPr>
          <w:p w:rsidR="007200E9" w:rsidRPr="002B2E75" w:rsidRDefault="007200E9" w:rsidP="000D28C2"/>
        </w:tc>
        <w:tc>
          <w:tcPr>
            <w:tcW w:w="1773" w:type="dxa"/>
            <w:tcBorders>
              <w:top w:val="single" w:sz="12" w:space="0" w:color="auto"/>
              <w:left w:val="single" w:sz="12" w:space="0" w:color="auto"/>
              <w:bottom w:val="nil"/>
              <w:right w:val="single" w:sz="12" w:space="0" w:color="auto"/>
            </w:tcBorders>
            <w:vAlign w:val="center"/>
          </w:tcPr>
          <w:p w:rsidR="007200E9" w:rsidRPr="002B2E75" w:rsidRDefault="007200E9" w:rsidP="000D28C2">
            <w:pPr>
              <w:jc w:val="center"/>
              <w:rPr>
                <w:b/>
              </w:rPr>
            </w:pPr>
            <w:r w:rsidRPr="002B2E75">
              <w:rPr>
                <w:b/>
              </w:rPr>
              <w:t>absolútne</w:t>
            </w:r>
          </w:p>
        </w:tc>
        <w:tc>
          <w:tcPr>
            <w:tcW w:w="1624" w:type="dxa"/>
            <w:tcBorders>
              <w:top w:val="single" w:sz="12" w:space="0" w:color="auto"/>
              <w:left w:val="single" w:sz="12" w:space="0" w:color="auto"/>
              <w:bottom w:val="nil"/>
              <w:right w:val="single" w:sz="12" w:space="0" w:color="auto"/>
            </w:tcBorders>
            <w:vAlign w:val="center"/>
          </w:tcPr>
          <w:p w:rsidR="007200E9" w:rsidRPr="002B2E75" w:rsidRDefault="007200E9" w:rsidP="000D28C2">
            <w:pPr>
              <w:jc w:val="center"/>
              <w:rPr>
                <w:b/>
              </w:rPr>
            </w:pPr>
            <w:r w:rsidRPr="002B2E75">
              <w:rPr>
                <w:b/>
              </w:rPr>
              <w:t>v %</w:t>
            </w:r>
          </w:p>
        </w:tc>
        <w:tc>
          <w:tcPr>
            <w:tcW w:w="1772" w:type="dxa"/>
            <w:vMerge/>
            <w:tcBorders>
              <w:top w:val="single" w:sz="12" w:space="0" w:color="auto"/>
              <w:left w:val="single" w:sz="12" w:space="0" w:color="auto"/>
              <w:bottom w:val="nil"/>
              <w:right w:val="single" w:sz="12" w:space="0" w:color="auto"/>
            </w:tcBorders>
          </w:tcPr>
          <w:p w:rsidR="007200E9" w:rsidRPr="002B2E75" w:rsidRDefault="007200E9" w:rsidP="000D28C2"/>
        </w:tc>
        <w:tc>
          <w:tcPr>
            <w:tcW w:w="1624" w:type="dxa"/>
            <w:vMerge/>
            <w:tcBorders>
              <w:top w:val="single" w:sz="12" w:space="0" w:color="auto"/>
              <w:left w:val="single" w:sz="12" w:space="0" w:color="auto"/>
              <w:bottom w:val="nil"/>
            </w:tcBorders>
          </w:tcPr>
          <w:p w:rsidR="007200E9" w:rsidRPr="002B2E75" w:rsidRDefault="007200E9" w:rsidP="000D28C2"/>
        </w:tc>
      </w:tr>
      <w:tr w:rsidR="007200E9" w:rsidRPr="002B2E75" w:rsidTr="000D28C2">
        <w:trPr>
          <w:trHeight w:val="107"/>
          <w:jc w:val="center"/>
        </w:trPr>
        <w:tc>
          <w:tcPr>
            <w:tcW w:w="2881" w:type="dxa"/>
            <w:tcBorders>
              <w:top w:val="nil"/>
              <w:bottom w:val="single" w:sz="12" w:space="0" w:color="auto"/>
              <w:right w:val="single" w:sz="12" w:space="0" w:color="auto"/>
            </w:tcBorders>
          </w:tcPr>
          <w:p w:rsidR="007200E9" w:rsidRPr="002B2E75" w:rsidRDefault="007200E9" w:rsidP="000D28C2">
            <w:pPr>
              <w:jc w:val="center"/>
            </w:pPr>
            <w:r w:rsidRPr="002B2E75">
              <w:t>a</w:t>
            </w:r>
          </w:p>
        </w:tc>
        <w:tc>
          <w:tcPr>
            <w:tcW w:w="1773" w:type="dxa"/>
            <w:tcBorders>
              <w:top w:val="nil"/>
              <w:left w:val="single" w:sz="12" w:space="0" w:color="auto"/>
              <w:bottom w:val="single" w:sz="12" w:space="0" w:color="auto"/>
              <w:right w:val="single" w:sz="12" w:space="0" w:color="auto"/>
            </w:tcBorders>
            <w:vAlign w:val="bottom"/>
          </w:tcPr>
          <w:p w:rsidR="007200E9" w:rsidRPr="002B2E75" w:rsidRDefault="007200E9" w:rsidP="000D28C2">
            <w:pPr>
              <w:jc w:val="center"/>
              <w:rPr>
                <w:rFonts w:cs="Arial"/>
                <w:lang w:eastAsia="sk-SK"/>
              </w:rPr>
            </w:pPr>
            <w:r w:rsidRPr="002B2E75">
              <w:rPr>
                <w:rFonts w:cs="Arial"/>
                <w:lang w:eastAsia="sk-SK"/>
              </w:rPr>
              <w:t>b</w:t>
            </w:r>
          </w:p>
        </w:tc>
        <w:tc>
          <w:tcPr>
            <w:tcW w:w="1624" w:type="dxa"/>
            <w:tcBorders>
              <w:top w:val="nil"/>
              <w:left w:val="single" w:sz="12" w:space="0" w:color="auto"/>
              <w:bottom w:val="single" w:sz="12" w:space="0" w:color="auto"/>
              <w:right w:val="single" w:sz="12" w:space="0" w:color="auto"/>
            </w:tcBorders>
            <w:vAlign w:val="bottom"/>
          </w:tcPr>
          <w:p w:rsidR="007200E9" w:rsidRPr="002B2E75" w:rsidRDefault="007200E9" w:rsidP="000D28C2">
            <w:pPr>
              <w:jc w:val="center"/>
              <w:rPr>
                <w:rFonts w:cs="Arial"/>
                <w:lang w:eastAsia="sk-SK"/>
              </w:rPr>
            </w:pPr>
            <w:r w:rsidRPr="002B2E75">
              <w:rPr>
                <w:rFonts w:cs="Arial"/>
                <w:lang w:eastAsia="sk-SK"/>
              </w:rPr>
              <w:t>c</w:t>
            </w:r>
          </w:p>
        </w:tc>
        <w:tc>
          <w:tcPr>
            <w:tcW w:w="1772" w:type="dxa"/>
            <w:tcBorders>
              <w:top w:val="nil"/>
              <w:left w:val="single" w:sz="12" w:space="0" w:color="auto"/>
              <w:bottom w:val="single" w:sz="12" w:space="0" w:color="auto"/>
              <w:right w:val="single" w:sz="12" w:space="0" w:color="auto"/>
            </w:tcBorders>
          </w:tcPr>
          <w:p w:rsidR="007200E9" w:rsidRPr="002B2E75" w:rsidRDefault="007200E9" w:rsidP="000D28C2">
            <w:pPr>
              <w:jc w:val="center"/>
            </w:pPr>
            <w:r w:rsidRPr="002B2E75">
              <w:t>d</w:t>
            </w:r>
          </w:p>
        </w:tc>
        <w:tc>
          <w:tcPr>
            <w:tcW w:w="1624" w:type="dxa"/>
            <w:tcBorders>
              <w:top w:val="nil"/>
              <w:left w:val="single" w:sz="12" w:space="0" w:color="auto"/>
              <w:bottom w:val="single" w:sz="12" w:space="0" w:color="auto"/>
            </w:tcBorders>
          </w:tcPr>
          <w:p w:rsidR="007200E9" w:rsidRPr="002B2E75" w:rsidRDefault="007200E9" w:rsidP="000D28C2">
            <w:pPr>
              <w:jc w:val="center"/>
            </w:pPr>
            <w:r w:rsidRPr="002B2E75">
              <w:t>e</w:t>
            </w:r>
          </w:p>
        </w:tc>
      </w:tr>
      <w:tr w:rsidR="007200E9" w:rsidRPr="002B2E75" w:rsidTr="000D28C2">
        <w:trPr>
          <w:trHeight w:val="278"/>
          <w:jc w:val="center"/>
        </w:trPr>
        <w:tc>
          <w:tcPr>
            <w:tcW w:w="2881" w:type="dxa"/>
            <w:tcBorders>
              <w:top w:val="single" w:sz="12" w:space="0" w:color="auto"/>
              <w:bottom w:val="single" w:sz="6" w:space="0" w:color="auto"/>
              <w:right w:val="single" w:sz="12" w:space="0" w:color="auto"/>
            </w:tcBorders>
          </w:tcPr>
          <w:p w:rsidR="007200E9" w:rsidRPr="002B2E75" w:rsidRDefault="00FA7E63" w:rsidP="000D28C2">
            <w:r>
              <w:t>Róbert Skalický</w:t>
            </w:r>
          </w:p>
        </w:tc>
        <w:tc>
          <w:tcPr>
            <w:tcW w:w="1773" w:type="dxa"/>
            <w:tcBorders>
              <w:top w:val="single" w:sz="12" w:space="0" w:color="auto"/>
              <w:left w:val="single" w:sz="12" w:space="0" w:color="auto"/>
              <w:bottom w:val="single" w:sz="6" w:space="0" w:color="auto"/>
              <w:right w:val="single" w:sz="6" w:space="0" w:color="auto"/>
            </w:tcBorders>
            <w:vAlign w:val="bottom"/>
          </w:tcPr>
          <w:p w:rsidR="007200E9" w:rsidRPr="002B2E75" w:rsidRDefault="00123B0F" w:rsidP="000D28C2">
            <w:pPr>
              <w:jc w:val="right"/>
              <w:rPr>
                <w:rFonts w:cs="Arial"/>
                <w:lang w:eastAsia="sk-SK"/>
              </w:rPr>
            </w:pPr>
            <w:r>
              <w:rPr>
                <w:rFonts w:cs="Arial"/>
                <w:lang w:eastAsia="sk-SK"/>
              </w:rPr>
              <w:t>3984</w:t>
            </w:r>
          </w:p>
        </w:tc>
        <w:tc>
          <w:tcPr>
            <w:tcW w:w="1624" w:type="dxa"/>
            <w:tcBorders>
              <w:top w:val="single" w:sz="12" w:space="0" w:color="auto"/>
              <w:left w:val="single" w:sz="6" w:space="0" w:color="auto"/>
              <w:bottom w:val="single" w:sz="6" w:space="0" w:color="auto"/>
              <w:right w:val="single" w:sz="6" w:space="0" w:color="auto"/>
            </w:tcBorders>
            <w:vAlign w:val="bottom"/>
          </w:tcPr>
          <w:p w:rsidR="007200E9" w:rsidRPr="002B2E75" w:rsidRDefault="00123B0F" w:rsidP="000D28C2">
            <w:pPr>
              <w:jc w:val="right"/>
              <w:rPr>
                <w:rFonts w:cs="Arial"/>
                <w:lang w:eastAsia="sk-SK"/>
              </w:rPr>
            </w:pPr>
            <w:r>
              <w:rPr>
                <w:rFonts w:cs="Arial"/>
                <w:lang w:eastAsia="sk-SK"/>
              </w:rPr>
              <w:t>6</w:t>
            </w:r>
            <w:r w:rsidR="007200E9">
              <w:rPr>
                <w:rFonts w:cs="Arial"/>
                <w:lang w:eastAsia="sk-SK"/>
              </w:rPr>
              <w:t>0%</w:t>
            </w:r>
          </w:p>
        </w:tc>
        <w:tc>
          <w:tcPr>
            <w:tcW w:w="1772" w:type="dxa"/>
            <w:tcBorders>
              <w:top w:val="single" w:sz="12" w:space="0" w:color="auto"/>
              <w:left w:val="single" w:sz="6" w:space="0" w:color="auto"/>
              <w:bottom w:val="single" w:sz="6" w:space="0" w:color="auto"/>
              <w:right w:val="single" w:sz="6" w:space="0" w:color="auto"/>
            </w:tcBorders>
          </w:tcPr>
          <w:p w:rsidR="007200E9" w:rsidRPr="002B2E75" w:rsidRDefault="00123B0F" w:rsidP="000D28C2">
            <w:pPr>
              <w:jc w:val="right"/>
            </w:pPr>
            <w:r>
              <w:t>6</w:t>
            </w:r>
            <w:r w:rsidR="007200E9">
              <w:t>0%</w:t>
            </w:r>
          </w:p>
        </w:tc>
        <w:tc>
          <w:tcPr>
            <w:tcW w:w="1624" w:type="dxa"/>
            <w:tcBorders>
              <w:top w:val="single" w:sz="12" w:space="0" w:color="auto"/>
              <w:left w:val="single" w:sz="6" w:space="0" w:color="auto"/>
              <w:bottom w:val="single" w:sz="6" w:space="0" w:color="auto"/>
            </w:tcBorders>
          </w:tcPr>
          <w:p w:rsidR="007200E9" w:rsidRPr="002B2E75" w:rsidRDefault="00123B0F" w:rsidP="000D28C2">
            <w:pPr>
              <w:jc w:val="right"/>
            </w:pPr>
            <w:r>
              <w:t>6</w:t>
            </w:r>
            <w:r w:rsidR="007200E9">
              <w:t xml:space="preserve">0% </w:t>
            </w:r>
          </w:p>
        </w:tc>
      </w:tr>
      <w:tr w:rsidR="007200E9" w:rsidRPr="002B2E75" w:rsidTr="000D28C2">
        <w:trPr>
          <w:trHeight w:val="278"/>
          <w:jc w:val="center"/>
        </w:trPr>
        <w:tc>
          <w:tcPr>
            <w:tcW w:w="2881" w:type="dxa"/>
            <w:tcBorders>
              <w:top w:val="single" w:sz="6" w:space="0" w:color="auto"/>
              <w:bottom w:val="single" w:sz="6" w:space="0" w:color="auto"/>
              <w:right w:val="single" w:sz="12" w:space="0" w:color="auto"/>
            </w:tcBorders>
          </w:tcPr>
          <w:p w:rsidR="007200E9" w:rsidRPr="002B2E75" w:rsidRDefault="00FA7E63" w:rsidP="000D28C2">
            <w:r>
              <w:t xml:space="preserve">Tomáš Mušuta </w:t>
            </w:r>
            <w:r w:rsidR="007200E9">
              <w:t xml:space="preserve"> </w:t>
            </w:r>
          </w:p>
        </w:tc>
        <w:tc>
          <w:tcPr>
            <w:tcW w:w="1773" w:type="dxa"/>
            <w:tcBorders>
              <w:top w:val="single" w:sz="6" w:space="0" w:color="auto"/>
              <w:left w:val="single" w:sz="12" w:space="0" w:color="auto"/>
              <w:bottom w:val="single" w:sz="6" w:space="0" w:color="auto"/>
              <w:right w:val="single" w:sz="6" w:space="0" w:color="auto"/>
            </w:tcBorders>
            <w:vAlign w:val="bottom"/>
          </w:tcPr>
          <w:p w:rsidR="007200E9" w:rsidRPr="002B2E75" w:rsidRDefault="00123B0F" w:rsidP="000D28C2">
            <w:pPr>
              <w:jc w:val="right"/>
              <w:rPr>
                <w:rFonts w:cs="Arial"/>
                <w:lang w:eastAsia="sk-SK"/>
              </w:rPr>
            </w:pPr>
            <w:r>
              <w:rPr>
                <w:rFonts w:cs="Arial"/>
                <w:lang w:eastAsia="sk-SK"/>
              </w:rPr>
              <w:t>2656</w:t>
            </w:r>
          </w:p>
        </w:tc>
        <w:tc>
          <w:tcPr>
            <w:tcW w:w="1624" w:type="dxa"/>
            <w:tcBorders>
              <w:top w:val="single" w:sz="6" w:space="0" w:color="auto"/>
              <w:left w:val="single" w:sz="6" w:space="0" w:color="auto"/>
              <w:bottom w:val="single" w:sz="6" w:space="0" w:color="auto"/>
              <w:right w:val="single" w:sz="6" w:space="0" w:color="auto"/>
            </w:tcBorders>
            <w:vAlign w:val="bottom"/>
          </w:tcPr>
          <w:p w:rsidR="007200E9" w:rsidRPr="002B2E75" w:rsidRDefault="00123B0F" w:rsidP="000D28C2">
            <w:pPr>
              <w:jc w:val="right"/>
              <w:rPr>
                <w:rFonts w:cs="Arial"/>
                <w:lang w:eastAsia="sk-SK"/>
              </w:rPr>
            </w:pPr>
            <w:r>
              <w:rPr>
                <w:rFonts w:cs="Arial"/>
                <w:lang w:eastAsia="sk-SK"/>
              </w:rPr>
              <w:t>4</w:t>
            </w:r>
            <w:r w:rsidR="007200E9">
              <w:rPr>
                <w:rFonts w:cs="Arial"/>
                <w:lang w:eastAsia="sk-SK"/>
              </w:rPr>
              <w:t>0%</w:t>
            </w:r>
          </w:p>
        </w:tc>
        <w:tc>
          <w:tcPr>
            <w:tcW w:w="1772" w:type="dxa"/>
            <w:tcBorders>
              <w:top w:val="single" w:sz="6" w:space="0" w:color="auto"/>
              <w:left w:val="single" w:sz="6" w:space="0" w:color="auto"/>
              <w:bottom w:val="single" w:sz="6" w:space="0" w:color="auto"/>
              <w:right w:val="single" w:sz="6" w:space="0" w:color="auto"/>
            </w:tcBorders>
          </w:tcPr>
          <w:p w:rsidR="007200E9" w:rsidRPr="002B2E75" w:rsidRDefault="00123B0F" w:rsidP="000D28C2">
            <w:pPr>
              <w:jc w:val="right"/>
            </w:pPr>
            <w:r>
              <w:t>4</w:t>
            </w:r>
            <w:r w:rsidR="007200E9">
              <w:t>0%</w:t>
            </w:r>
          </w:p>
        </w:tc>
        <w:tc>
          <w:tcPr>
            <w:tcW w:w="1624" w:type="dxa"/>
            <w:tcBorders>
              <w:top w:val="single" w:sz="6" w:space="0" w:color="auto"/>
              <w:left w:val="single" w:sz="6" w:space="0" w:color="auto"/>
              <w:bottom w:val="single" w:sz="6" w:space="0" w:color="auto"/>
            </w:tcBorders>
          </w:tcPr>
          <w:p w:rsidR="007200E9" w:rsidRPr="002B2E75" w:rsidRDefault="00123B0F" w:rsidP="000D28C2">
            <w:pPr>
              <w:jc w:val="right"/>
            </w:pPr>
            <w:r>
              <w:t>4</w:t>
            </w:r>
            <w:r w:rsidR="007200E9">
              <w:t>0%</w:t>
            </w:r>
          </w:p>
        </w:tc>
      </w:tr>
      <w:tr w:rsidR="007200E9" w:rsidRPr="002B2E75" w:rsidTr="000D28C2">
        <w:trPr>
          <w:trHeight w:hRule="exact" w:val="278"/>
          <w:jc w:val="center"/>
        </w:trPr>
        <w:tc>
          <w:tcPr>
            <w:tcW w:w="2881" w:type="dxa"/>
            <w:tcBorders>
              <w:top w:val="single" w:sz="6" w:space="0" w:color="auto"/>
              <w:bottom w:val="single" w:sz="6" w:space="0" w:color="auto"/>
              <w:right w:val="single" w:sz="12" w:space="0" w:color="auto"/>
            </w:tcBorders>
          </w:tcPr>
          <w:p w:rsidR="007200E9" w:rsidRPr="002B2E75" w:rsidRDefault="007200E9" w:rsidP="000D28C2"/>
        </w:tc>
        <w:tc>
          <w:tcPr>
            <w:tcW w:w="1773" w:type="dxa"/>
            <w:tcBorders>
              <w:top w:val="single" w:sz="6" w:space="0" w:color="auto"/>
              <w:left w:val="single" w:sz="12" w:space="0" w:color="auto"/>
              <w:bottom w:val="single" w:sz="6" w:space="0" w:color="auto"/>
              <w:right w:val="single" w:sz="6" w:space="0" w:color="auto"/>
            </w:tcBorders>
            <w:vAlign w:val="bottom"/>
          </w:tcPr>
          <w:p w:rsidR="007200E9" w:rsidRPr="002B2E75" w:rsidRDefault="007200E9" w:rsidP="000D28C2">
            <w:pPr>
              <w:jc w:val="right"/>
              <w:rPr>
                <w:rFonts w:cs="Arial"/>
                <w:lang w:eastAsia="sk-SK"/>
              </w:rPr>
            </w:pPr>
          </w:p>
        </w:tc>
        <w:tc>
          <w:tcPr>
            <w:tcW w:w="1624" w:type="dxa"/>
            <w:tcBorders>
              <w:top w:val="single" w:sz="6" w:space="0" w:color="auto"/>
              <w:left w:val="single" w:sz="6" w:space="0" w:color="auto"/>
              <w:bottom w:val="single" w:sz="6" w:space="0" w:color="auto"/>
              <w:right w:val="single" w:sz="6" w:space="0" w:color="auto"/>
            </w:tcBorders>
            <w:vAlign w:val="bottom"/>
          </w:tcPr>
          <w:p w:rsidR="007200E9" w:rsidRPr="002B2E75" w:rsidRDefault="007200E9" w:rsidP="000D28C2">
            <w:pPr>
              <w:jc w:val="right"/>
              <w:rPr>
                <w:rFonts w:cs="Arial"/>
                <w:lang w:eastAsia="sk-SK"/>
              </w:rPr>
            </w:pPr>
          </w:p>
        </w:tc>
        <w:tc>
          <w:tcPr>
            <w:tcW w:w="1772" w:type="dxa"/>
            <w:tcBorders>
              <w:top w:val="single" w:sz="6" w:space="0" w:color="auto"/>
              <w:left w:val="single" w:sz="6" w:space="0" w:color="auto"/>
              <w:bottom w:val="single" w:sz="6" w:space="0" w:color="auto"/>
              <w:right w:val="single" w:sz="6" w:space="0" w:color="auto"/>
            </w:tcBorders>
          </w:tcPr>
          <w:p w:rsidR="007200E9" w:rsidRPr="002B2E75" w:rsidRDefault="007200E9" w:rsidP="000D28C2">
            <w:pPr>
              <w:jc w:val="right"/>
            </w:pPr>
          </w:p>
        </w:tc>
        <w:tc>
          <w:tcPr>
            <w:tcW w:w="1624" w:type="dxa"/>
            <w:tcBorders>
              <w:top w:val="single" w:sz="6" w:space="0" w:color="auto"/>
              <w:left w:val="single" w:sz="6" w:space="0" w:color="auto"/>
              <w:bottom w:val="single" w:sz="6" w:space="0" w:color="auto"/>
            </w:tcBorders>
          </w:tcPr>
          <w:p w:rsidR="007200E9" w:rsidRPr="002B2E75" w:rsidRDefault="007200E9" w:rsidP="000D28C2">
            <w:pPr>
              <w:jc w:val="right"/>
            </w:pPr>
          </w:p>
        </w:tc>
      </w:tr>
      <w:tr w:rsidR="007200E9" w:rsidRPr="002B2E75" w:rsidTr="000D28C2">
        <w:trPr>
          <w:trHeight w:val="278"/>
          <w:jc w:val="center"/>
        </w:trPr>
        <w:tc>
          <w:tcPr>
            <w:tcW w:w="2881" w:type="dxa"/>
            <w:tcBorders>
              <w:top w:val="single" w:sz="6" w:space="0" w:color="auto"/>
              <w:bottom w:val="single" w:sz="12" w:space="0" w:color="auto"/>
              <w:right w:val="single" w:sz="12" w:space="0" w:color="auto"/>
            </w:tcBorders>
          </w:tcPr>
          <w:p w:rsidR="007200E9" w:rsidRPr="002B2E75" w:rsidRDefault="007200E9" w:rsidP="000D28C2">
            <w:pPr>
              <w:rPr>
                <w:b/>
              </w:rPr>
            </w:pPr>
            <w:r w:rsidRPr="002B2E75">
              <w:rPr>
                <w:b/>
              </w:rPr>
              <w:t>Spolu</w:t>
            </w:r>
          </w:p>
        </w:tc>
        <w:tc>
          <w:tcPr>
            <w:tcW w:w="1773" w:type="dxa"/>
            <w:tcBorders>
              <w:top w:val="single" w:sz="6" w:space="0" w:color="auto"/>
              <w:left w:val="single" w:sz="12" w:space="0" w:color="auto"/>
              <w:bottom w:val="single" w:sz="12" w:space="0" w:color="auto"/>
              <w:right w:val="single" w:sz="6" w:space="0" w:color="auto"/>
            </w:tcBorders>
            <w:vAlign w:val="bottom"/>
          </w:tcPr>
          <w:p w:rsidR="007200E9" w:rsidRPr="002B2E75" w:rsidRDefault="007200E9" w:rsidP="000D28C2">
            <w:pPr>
              <w:jc w:val="right"/>
              <w:rPr>
                <w:rFonts w:cs="Arial"/>
                <w:lang w:eastAsia="sk-SK"/>
              </w:rPr>
            </w:pPr>
          </w:p>
        </w:tc>
        <w:tc>
          <w:tcPr>
            <w:tcW w:w="1624" w:type="dxa"/>
            <w:tcBorders>
              <w:top w:val="single" w:sz="6" w:space="0" w:color="auto"/>
              <w:left w:val="single" w:sz="6" w:space="0" w:color="auto"/>
              <w:bottom w:val="single" w:sz="12" w:space="0" w:color="auto"/>
              <w:right w:val="single" w:sz="6" w:space="0" w:color="auto"/>
            </w:tcBorders>
            <w:vAlign w:val="bottom"/>
          </w:tcPr>
          <w:p w:rsidR="007200E9" w:rsidRPr="002B2E75" w:rsidRDefault="007200E9" w:rsidP="000D28C2">
            <w:pPr>
              <w:jc w:val="right"/>
              <w:rPr>
                <w:rFonts w:cs="Arial"/>
                <w:lang w:eastAsia="sk-SK"/>
              </w:rPr>
            </w:pPr>
          </w:p>
        </w:tc>
        <w:tc>
          <w:tcPr>
            <w:tcW w:w="1772" w:type="dxa"/>
            <w:tcBorders>
              <w:top w:val="single" w:sz="6" w:space="0" w:color="auto"/>
              <w:left w:val="single" w:sz="6" w:space="0" w:color="auto"/>
              <w:bottom w:val="single" w:sz="12" w:space="0" w:color="auto"/>
              <w:right w:val="single" w:sz="6" w:space="0" w:color="auto"/>
            </w:tcBorders>
          </w:tcPr>
          <w:p w:rsidR="007200E9" w:rsidRPr="002B2E75" w:rsidRDefault="007200E9" w:rsidP="000D28C2">
            <w:pPr>
              <w:jc w:val="right"/>
            </w:pPr>
          </w:p>
        </w:tc>
        <w:tc>
          <w:tcPr>
            <w:tcW w:w="1624" w:type="dxa"/>
            <w:tcBorders>
              <w:top w:val="single" w:sz="6" w:space="0" w:color="auto"/>
              <w:left w:val="single" w:sz="6" w:space="0" w:color="auto"/>
              <w:bottom w:val="single" w:sz="12" w:space="0" w:color="auto"/>
            </w:tcBorders>
          </w:tcPr>
          <w:p w:rsidR="007200E9" w:rsidRPr="002B2E75" w:rsidRDefault="007200E9" w:rsidP="000D28C2">
            <w:pPr>
              <w:jc w:val="right"/>
            </w:pPr>
          </w:p>
        </w:tc>
      </w:tr>
    </w:tbl>
    <w:p w:rsidR="007200E9" w:rsidRDefault="007200E9">
      <w:pPr>
        <w:jc w:val="center"/>
        <w:rPr>
          <w:rFonts w:ascii="Times New Roman" w:hAnsi="Times New Roman" w:cs="Times New Roman"/>
          <w:b/>
          <w:bCs/>
        </w:rPr>
      </w:pPr>
    </w:p>
    <w:p w:rsidR="007200E9" w:rsidRDefault="007200E9">
      <w:pPr>
        <w:jc w:val="center"/>
        <w:rPr>
          <w:rFonts w:ascii="Times New Roman" w:hAnsi="Times New Roman" w:cs="Times New Roman"/>
          <w:b/>
          <w:bCs/>
        </w:rPr>
      </w:pPr>
    </w:p>
    <w:tbl>
      <w:tblPr>
        <w:tblW w:w="5000" w:type="pct"/>
        <w:jc w:val="center"/>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Layout w:type="fixed"/>
        <w:tblLook w:val="04A0" w:firstRow="1" w:lastRow="0" w:firstColumn="1" w:lastColumn="0" w:noHBand="0" w:noVBand="1"/>
      </w:tblPr>
      <w:tblGrid>
        <w:gridCol w:w="2775"/>
        <w:gridCol w:w="1139"/>
        <w:gridCol w:w="1423"/>
        <w:gridCol w:w="1139"/>
        <w:gridCol w:w="1281"/>
        <w:gridCol w:w="1486"/>
      </w:tblGrid>
      <w:tr w:rsidR="007200E9" w:rsidRPr="002B2E75" w:rsidTr="000D28C2">
        <w:trPr>
          <w:trHeight w:val="231"/>
          <w:jc w:val="center"/>
        </w:trPr>
        <w:tc>
          <w:tcPr>
            <w:tcW w:w="3898" w:type="dxa"/>
            <w:gridSpan w:val="2"/>
            <w:tcBorders>
              <w:top w:val="single" w:sz="12" w:space="0" w:color="auto"/>
              <w:bottom w:val="single" w:sz="12" w:space="0" w:color="auto"/>
              <w:right w:val="single" w:sz="12" w:space="0" w:color="auto"/>
            </w:tcBorders>
            <w:vAlign w:val="center"/>
          </w:tcPr>
          <w:p w:rsidR="007200E9" w:rsidRPr="002B2E75" w:rsidRDefault="007200E9" w:rsidP="000D28C2">
            <w:pPr>
              <w:jc w:val="center"/>
              <w:rPr>
                <w:b/>
              </w:rPr>
            </w:pPr>
            <w:r w:rsidRPr="002B2E75">
              <w:rPr>
                <w:b/>
              </w:rPr>
              <w:lastRenderedPageBreak/>
              <w:t>Spoločník, akcionár do dňa zmeny  v štruktúre spoločníkov, akcionárov</w:t>
            </w:r>
          </w:p>
        </w:tc>
        <w:tc>
          <w:tcPr>
            <w:tcW w:w="2551" w:type="dxa"/>
            <w:gridSpan w:val="2"/>
            <w:tcBorders>
              <w:top w:val="single" w:sz="12" w:space="0" w:color="auto"/>
              <w:left w:val="single" w:sz="12" w:space="0" w:color="auto"/>
              <w:bottom w:val="single" w:sz="12" w:space="0" w:color="auto"/>
              <w:right w:val="single" w:sz="12" w:space="0" w:color="auto"/>
            </w:tcBorders>
            <w:vAlign w:val="center"/>
          </w:tcPr>
          <w:p w:rsidR="007200E9" w:rsidRPr="002B2E75" w:rsidRDefault="007200E9" w:rsidP="000D28C2">
            <w:pPr>
              <w:jc w:val="center"/>
              <w:rPr>
                <w:b/>
              </w:rPr>
            </w:pPr>
            <w:r w:rsidRPr="002B2E75">
              <w:rPr>
                <w:b/>
              </w:rPr>
              <w:t>Výška podielu na základnom imaní</w:t>
            </w:r>
          </w:p>
        </w:tc>
        <w:tc>
          <w:tcPr>
            <w:tcW w:w="1276" w:type="dxa"/>
            <w:vMerge w:val="restart"/>
            <w:tcBorders>
              <w:top w:val="single" w:sz="12" w:space="0" w:color="auto"/>
              <w:left w:val="single" w:sz="12" w:space="0" w:color="auto"/>
              <w:bottom w:val="single" w:sz="12" w:space="0" w:color="auto"/>
              <w:right w:val="single" w:sz="12" w:space="0" w:color="auto"/>
            </w:tcBorders>
            <w:vAlign w:val="center"/>
          </w:tcPr>
          <w:p w:rsidR="007200E9" w:rsidRPr="002B2E75" w:rsidRDefault="007200E9" w:rsidP="000D28C2">
            <w:pPr>
              <w:jc w:val="center"/>
              <w:rPr>
                <w:b/>
              </w:rPr>
            </w:pPr>
            <w:r w:rsidRPr="002B2E75">
              <w:rPr>
                <w:b/>
              </w:rPr>
              <w:t>Podiel na hlasovacích právach v %</w:t>
            </w:r>
          </w:p>
        </w:tc>
        <w:tc>
          <w:tcPr>
            <w:tcW w:w="1480" w:type="dxa"/>
            <w:vMerge w:val="restart"/>
            <w:tcBorders>
              <w:top w:val="single" w:sz="12" w:space="0" w:color="auto"/>
              <w:left w:val="single" w:sz="12" w:space="0" w:color="auto"/>
              <w:bottom w:val="single" w:sz="12" w:space="0" w:color="auto"/>
            </w:tcBorders>
            <w:vAlign w:val="center"/>
          </w:tcPr>
          <w:p w:rsidR="007200E9" w:rsidRPr="002B2E75" w:rsidRDefault="007200E9" w:rsidP="000D28C2">
            <w:pPr>
              <w:jc w:val="center"/>
              <w:rPr>
                <w:b/>
              </w:rPr>
            </w:pPr>
            <w:r w:rsidRPr="002B2E75">
              <w:rPr>
                <w:b/>
              </w:rPr>
              <w:t>Iný podiel na ostatných položkách VI ako na ZI</w:t>
            </w:r>
          </w:p>
          <w:p w:rsidR="007200E9" w:rsidRPr="002B2E75" w:rsidRDefault="007200E9" w:rsidP="000D28C2">
            <w:pPr>
              <w:jc w:val="center"/>
              <w:rPr>
                <w:b/>
              </w:rPr>
            </w:pPr>
            <w:r w:rsidRPr="002B2E75">
              <w:rPr>
                <w:b/>
              </w:rPr>
              <w:t>v %</w:t>
            </w:r>
          </w:p>
        </w:tc>
      </w:tr>
      <w:tr w:rsidR="007200E9" w:rsidRPr="002B2E75" w:rsidTr="000D28C2">
        <w:trPr>
          <w:trHeight w:val="231"/>
          <w:jc w:val="center"/>
        </w:trPr>
        <w:tc>
          <w:tcPr>
            <w:tcW w:w="2764" w:type="dxa"/>
            <w:tcBorders>
              <w:top w:val="single" w:sz="12" w:space="0" w:color="auto"/>
              <w:bottom w:val="nil"/>
              <w:right w:val="single" w:sz="12" w:space="0" w:color="auto"/>
            </w:tcBorders>
            <w:vAlign w:val="center"/>
          </w:tcPr>
          <w:p w:rsidR="007200E9" w:rsidRPr="002B2E75" w:rsidRDefault="007200E9" w:rsidP="000D28C2">
            <w:pPr>
              <w:jc w:val="center"/>
              <w:rPr>
                <w:b/>
              </w:rPr>
            </w:pPr>
            <w:r w:rsidRPr="002B2E75">
              <w:rPr>
                <w:b/>
              </w:rPr>
              <w:t>Spoločník, akcionár</w:t>
            </w:r>
          </w:p>
        </w:tc>
        <w:tc>
          <w:tcPr>
            <w:tcW w:w="1134" w:type="dxa"/>
            <w:tcBorders>
              <w:top w:val="single" w:sz="12" w:space="0" w:color="auto"/>
              <w:bottom w:val="nil"/>
              <w:right w:val="single" w:sz="12" w:space="0" w:color="auto"/>
            </w:tcBorders>
            <w:vAlign w:val="center"/>
          </w:tcPr>
          <w:p w:rsidR="007200E9" w:rsidRPr="002B2E75" w:rsidRDefault="007200E9" w:rsidP="000D28C2">
            <w:pPr>
              <w:jc w:val="center"/>
              <w:rPr>
                <w:b/>
              </w:rPr>
            </w:pPr>
            <w:r w:rsidRPr="002B2E75">
              <w:rPr>
                <w:b/>
              </w:rPr>
              <w:t>Dátum zmeny</w:t>
            </w:r>
          </w:p>
        </w:tc>
        <w:tc>
          <w:tcPr>
            <w:tcW w:w="1417" w:type="dxa"/>
            <w:tcBorders>
              <w:top w:val="single" w:sz="12" w:space="0" w:color="auto"/>
              <w:left w:val="single" w:sz="12" w:space="0" w:color="auto"/>
              <w:bottom w:val="nil"/>
              <w:right w:val="single" w:sz="12" w:space="0" w:color="auto"/>
            </w:tcBorders>
            <w:vAlign w:val="center"/>
          </w:tcPr>
          <w:p w:rsidR="007200E9" w:rsidRPr="002B2E75" w:rsidRDefault="007200E9" w:rsidP="000D28C2">
            <w:pPr>
              <w:jc w:val="center"/>
              <w:rPr>
                <w:b/>
              </w:rPr>
            </w:pPr>
            <w:r w:rsidRPr="002B2E75">
              <w:rPr>
                <w:b/>
              </w:rPr>
              <w:t>absolútne</w:t>
            </w:r>
          </w:p>
        </w:tc>
        <w:tc>
          <w:tcPr>
            <w:tcW w:w="1134" w:type="dxa"/>
            <w:tcBorders>
              <w:top w:val="single" w:sz="12" w:space="0" w:color="auto"/>
              <w:left w:val="single" w:sz="12" w:space="0" w:color="auto"/>
              <w:bottom w:val="nil"/>
              <w:right w:val="single" w:sz="12" w:space="0" w:color="auto"/>
            </w:tcBorders>
            <w:vAlign w:val="center"/>
          </w:tcPr>
          <w:p w:rsidR="007200E9" w:rsidRPr="002B2E75" w:rsidRDefault="007200E9" w:rsidP="000D28C2">
            <w:pPr>
              <w:jc w:val="center"/>
              <w:rPr>
                <w:b/>
              </w:rPr>
            </w:pPr>
            <w:r w:rsidRPr="002B2E75">
              <w:rPr>
                <w:b/>
              </w:rPr>
              <w:t>v %</w:t>
            </w:r>
          </w:p>
        </w:tc>
        <w:tc>
          <w:tcPr>
            <w:tcW w:w="1276" w:type="dxa"/>
            <w:vMerge/>
            <w:tcBorders>
              <w:top w:val="single" w:sz="12" w:space="0" w:color="auto"/>
              <w:left w:val="single" w:sz="12" w:space="0" w:color="auto"/>
              <w:bottom w:val="nil"/>
              <w:right w:val="single" w:sz="12" w:space="0" w:color="auto"/>
            </w:tcBorders>
          </w:tcPr>
          <w:p w:rsidR="007200E9" w:rsidRPr="002B2E75" w:rsidRDefault="007200E9" w:rsidP="000D28C2"/>
        </w:tc>
        <w:tc>
          <w:tcPr>
            <w:tcW w:w="1480" w:type="dxa"/>
            <w:vMerge/>
            <w:tcBorders>
              <w:top w:val="single" w:sz="12" w:space="0" w:color="auto"/>
              <w:left w:val="single" w:sz="12" w:space="0" w:color="auto"/>
              <w:bottom w:val="nil"/>
            </w:tcBorders>
          </w:tcPr>
          <w:p w:rsidR="007200E9" w:rsidRPr="002B2E75" w:rsidRDefault="007200E9" w:rsidP="000D28C2"/>
        </w:tc>
      </w:tr>
      <w:tr w:rsidR="007200E9" w:rsidRPr="002B2E75" w:rsidTr="000D28C2">
        <w:trPr>
          <w:trHeight w:val="107"/>
          <w:jc w:val="center"/>
        </w:trPr>
        <w:tc>
          <w:tcPr>
            <w:tcW w:w="2764" w:type="dxa"/>
            <w:tcBorders>
              <w:top w:val="nil"/>
              <w:bottom w:val="single" w:sz="12" w:space="0" w:color="auto"/>
              <w:right w:val="single" w:sz="12" w:space="0" w:color="auto"/>
            </w:tcBorders>
          </w:tcPr>
          <w:p w:rsidR="007200E9" w:rsidRPr="002B2E75" w:rsidRDefault="007200E9" w:rsidP="000D28C2">
            <w:pPr>
              <w:jc w:val="center"/>
            </w:pPr>
            <w:r w:rsidRPr="002B2E75">
              <w:t>a</w:t>
            </w:r>
          </w:p>
        </w:tc>
        <w:tc>
          <w:tcPr>
            <w:tcW w:w="1134" w:type="dxa"/>
            <w:tcBorders>
              <w:top w:val="nil"/>
              <w:bottom w:val="single" w:sz="12" w:space="0" w:color="auto"/>
              <w:right w:val="single" w:sz="12" w:space="0" w:color="auto"/>
            </w:tcBorders>
          </w:tcPr>
          <w:p w:rsidR="007200E9" w:rsidRPr="002B2E75" w:rsidRDefault="007200E9" w:rsidP="000D28C2">
            <w:pPr>
              <w:jc w:val="center"/>
            </w:pPr>
            <w:r w:rsidRPr="002B2E75">
              <w:t>b</w:t>
            </w:r>
          </w:p>
        </w:tc>
        <w:tc>
          <w:tcPr>
            <w:tcW w:w="1417" w:type="dxa"/>
            <w:tcBorders>
              <w:top w:val="nil"/>
              <w:left w:val="single" w:sz="12" w:space="0" w:color="auto"/>
              <w:bottom w:val="single" w:sz="12" w:space="0" w:color="auto"/>
              <w:right w:val="single" w:sz="12" w:space="0" w:color="auto"/>
            </w:tcBorders>
            <w:vAlign w:val="bottom"/>
          </w:tcPr>
          <w:p w:rsidR="007200E9" w:rsidRPr="002B2E75" w:rsidRDefault="007200E9" w:rsidP="000D28C2">
            <w:pPr>
              <w:jc w:val="center"/>
              <w:rPr>
                <w:rFonts w:cs="Arial"/>
                <w:lang w:eastAsia="sk-SK"/>
              </w:rPr>
            </w:pPr>
            <w:r w:rsidRPr="002B2E75">
              <w:rPr>
                <w:rFonts w:cs="Arial"/>
                <w:lang w:eastAsia="sk-SK"/>
              </w:rPr>
              <w:t>c</w:t>
            </w:r>
          </w:p>
        </w:tc>
        <w:tc>
          <w:tcPr>
            <w:tcW w:w="1134" w:type="dxa"/>
            <w:tcBorders>
              <w:top w:val="nil"/>
              <w:left w:val="single" w:sz="12" w:space="0" w:color="auto"/>
              <w:bottom w:val="single" w:sz="12" w:space="0" w:color="auto"/>
              <w:right w:val="single" w:sz="12" w:space="0" w:color="auto"/>
            </w:tcBorders>
            <w:vAlign w:val="bottom"/>
          </w:tcPr>
          <w:p w:rsidR="007200E9" w:rsidRPr="002B2E75" w:rsidRDefault="007200E9" w:rsidP="000D28C2">
            <w:pPr>
              <w:jc w:val="center"/>
              <w:rPr>
                <w:rFonts w:cs="Arial"/>
                <w:lang w:eastAsia="sk-SK"/>
              </w:rPr>
            </w:pPr>
            <w:r w:rsidRPr="002B2E75">
              <w:rPr>
                <w:rFonts w:cs="Arial"/>
                <w:lang w:eastAsia="sk-SK"/>
              </w:rPr>
              <w:t>d</w:t>
            </w:r>
          </w:p>
        </w:tc>
        <w:tc>
          <w:tcPr>
            <w:tcW w:w="1276" w:type="dxa"/>
            <w:tcBorders>
              <w:top w:val="nil"/>
              <w:left w:val="single" w:sz="12" w:space="0" w:color="auto"/>
              <w:bottom w:val="single" w:sz="12" w:space="0" w:color="auto"/>
              <w:right w:val="single" w:sz="12" w:space="0" w:color="auto"/>
            </w:tcBorders>
          </w:tcPr>
          <w:p w:rsidR="007200E9" w:rsidRPr="002B2E75" w:rsidRDefault="007200E9" w:rsidP="000D28C2">
            <w:pPr>
              <w:jc w:val="center"/>
            </w:pPr>
            <w:r w:rsidRPr="002B2E75">
              <w:t>e</w:t>
            </w:r>
          </w:p>
        </w:tc>
        <w:tc>
          <w:tcPr>
            <w:tcW w:w="1480" w:type="dxa"/>
            <w:tcBorders>
              <w:top w:val="nil"/>
              <w:left w:val="single" w:sz="12" w:space="0" w:color="auto"/>
              <w:bottom w:val="single" w:sz="12" w:space="0" w:color="auto"/>
            </w:tcBorders>
          </w:tcPr>
          <w:p w:rsidR="007200E9" w:rsidRPr="002B2E75" w:rsidRDefault="007200E9" w:rsidP="000D28C2">
            <w:pPr>
              <w:jc w:val="center"/>
            </w:pPr>
            <w:r w:rsidRPr="002B2E75">
              <w:t>f</w:t>
            </w:r>
          </w:p>
        </w:tc>
      </w:tr>
      <w:tr w:rsidR="007200E9" w:rsidRPr="002B2E75" w:rsidTr="000D28C2">
        <w:trPr>
          <w:trHeight w:val="278"/>
          <w:jc w:val="center"/>
        </w:trPr>
        <w:tc>
          <w:tcPr>
            <w:tcW w:w="2764" w:type="dxa"/>
            <w:tcBorders>
              <w:top w:val="single" w:sz="12" w:space="0" w:color="auto"/>
              <w:bottom w:val="single" w:sz="6" w:space="0" w:color="auto"/>
              <w:right w:val="single" w:sz="12" w:space="0" w:color="auto"/>
            </w:tcBorders>
          </w:tcPr>
          <w:p w:rsidR="007200E9" w:rsidRPr="002B2E75" w:rsidRDefault="007200E9" w:rsidP="000D28C2"/>
        </w:tc>
        <w:tc>
          <w:tcPr>
            <w:tcW w:w="1134" w:type="dxa"/>
            <w:tcBorders>
              <w:top w:val="single" w:sz="12" w:space="0" w:color="auto"/>
              <w:left w:val="single" w:sz="12" w:space="0" w:color="auto"/>
              <w:bottom w:val="single" w:sz="6" w:space="0" w:color="auto"/>
              <w:right w:val="single" w:sz="6" w:space="0" w:color="auto"/>
            </w:tcBorders>
          </w:tcPr>
          <w:p w:rsidR="007200E9" w:rsidRPr="002B2E75" w:rsidRDefault="007200E9" w:rsidP="000D28C2"/>
        </w:tc>
        <w:tc>
          <w:tcPr>
            <w:tcW w:w="1417" w:type="dxa"/>
            <w:tcBorders>
              <w:top w:val="single" w:sz="12" w:space="0" w:color="auto"/>
              <w:left w:val="single" w:sz="6" w:space="0" w:color="auto"/>
              <w:bottom w:val="single" w:sz="6" w:space="0" w:color="auto"/>
              <w:right w:val="single" w:sz="6" w:space="0" w:color="auto"/>
            </w:tcBorders>
            <w:vAlign w:val="bottom"/>
          </w:tcPr>
          <w:p w:rsidR="007200E9" w:rsidRPr="002B2E75" w:rsidRDefault="007200E9" w:rsidP="000D28C2">
            <w:pPr>
              <w:rPr>
                <w:rFonts w:cs="Arial"/>
                <w:lang w:eastAsia="sk-SK"/>
              </w:rPr>
            </w:pPr>
          </w:p>
        </w:tc>
        <w:tc>
          <w:tcPr>
            <w:tcW w:w="1134" w:type="dxa"/>
            <w:tcBorders>
              <w:top w:val="single" w:sz="12" w:space="0" w:color="auto"/>
              <w:left w:val="single" w:sz="6" w:space="0" w:color="auto"/>
              <w:bottom w:val="single" w:sz="6" w:space="0" w:color="auto"/>
              <w:right w:val="single" w:sz="6" w:space="0" w:color="auto"/>
            </w:tcBorders>
            <w:vAlign w:val="bottom"/>
          </w:tcPr>
          <w:p w:rsidR="007200E9" w:rsidRPr="002B2E75" w:rsidRDefault="007200E9" w:rsidP="000D28C2">
            <w:pPr>
              <w:rPr>
                <w:rFonts w:cs="Arial"/>
                <w:lang w:eastAsia="sk-SK"/>
              </w:rPr>
            </w:pPr>
          </w:p>
        </w:tc>
        <w:tc>
          <w:tcPr>
            <w:tcW w:w="1276" w:type="dxa"/>
            <w:tcBorders>
              <w:top w:val="single" w:sz="12" w:space="0" w:color="auto"/>
              <w:left w:val="single" w:sz="6" w:space="0" w:color="auto"/>
              <w:bottom w:val="single" w:sz="6" w:space="0" w:color="auto"/>
              <w:right w:val="single" w:sz="6" w:space="0" w:color="auto"/>
            </w:tcBorders>
          </w:tcPr>
          <w:p w:rsidR="007200E9" w:rsidRPr="002B2E75" w:rsidRDefault="007200E9" w:rsidP="000D28C2"/>
        </w:tc>
        <w:tc>
          <w:tcPr>
            <w:tcW w:w="1480" w:type="dxa"/>
            <w:tcBorders>
              <w:top w:val="single" w:sz="12" w:space="0" w:color="auto"/>
              <w:left w:val="single" w:sz="6" w:space="0" w:color="auto"/>
              <w:bottom w:val="single" w:sz="6" w:space="0" w:color="auto"/>
            </w:tcBorders>
          </w:tcPr>
          <w:p w:rsidR="007200E9" w:rsidRPr="002B2E75" w:rsidRDefault="007200E9" w:rsidP="000D28C2"/>
        </w:tc>
      </w:tr>
      <w:tr w:rsidR="007200E9" w:rsidRPr="002B2E75" w:rsidTr="000D28C2">
        <w:trPr>
          <w:trHeight w:val="278"/>
          <w:jc w:val="center"/>
        </w:trPr>
        <w:tc>
          <w:tcPr>
            <w:tcW w:w="2764" w:type="dxa"/>
            <w:tcBorders>
              <w:top w:val="single" w:sz="6" w:space="0" w:color="auto"/>
              <w:bottom w:val="single" w:sz="6" w:space="0" w:color="auto"/>
              <w:right w:val="single" w:sz="12" w:space="0" w:color="auto"/>
            </w:tcBorders>
          </w:tcPr>
          <w:p w:rsidR="007200E9" w:rsidRPr="002B2E75" w:rsidRDefault="007200E9" w:rsidP="000D28C2"/>
        </w:tc>
        <w:tc>
          <w:tcPr>
            <w:tcW w:w="1134" w:type="dxa"/>
            <w:tcBorders>
              <w:top w:val="single" w:sz="6" w:space="0" w:color="auto"/>
              <w:left w:val="single" w:sz="12" w:space="0" w:color="auto"/>
              <w:bottom w:val="single" w:sz="6" w:space="0" w:color="auto"/>
              <w:right w:val="single" w:sz="6" w:space="0" w:color="auto"/>
            </w:tcBorders>
          </w:tcPr>
          <w:p w:rsidR="007200E9" w:rsidRPr="002B2E75" w:rsidRDefault="007200E9" w:rsidP="000D28C2"/>
        </w:tc>
        <w:tc>
          <w:tcPr>
            <w:tcW w:w="1417" w:type="dxa"/>
            <w:tcBorders>
              <w:top w:val="single" w:sz="6" w:space="0" w:color="auto"/>
              <w:left w:val="single" w:sz="6" w:space="0" w:color="auto"/>
              <w:bottom w:val="single" w:sz="6" w:space="0" w:color="auto"/>
              <w:right w:val="single" w:sz="6" w:space="0" w:color="auto"/>
            </w:tcBorders>
            <w:vAlign w:val="bottom"/>
          </w:tcPr>
          <w:p w:rsidR="007200E9" w:rsidRPr="002B2E75" w:rsidRDefault="007200E9" w:rsidP="000D28C2">
            <w:pPr>
              <w:rPr>
                <w:rFonts w:cs="Arial"/>
                <w:lang w:eastAsia="sk-SK"/>
              </w:rPr>
            </w:pPr>
          </w:p>
        </w:tc>
        <w:tc>
          <w:tcPr>
            <w:tcW w:w="1134" w:type="dxa"/>
            <w:tcBorders>
              <w:top w:val="single" w:sz="6" w:space="0" w:color="auto"/>
              <w:left w:val="single" w:sz="6" w:space="0" w:color="auto"/>
              <w:bottom w:val="single" w:sz="6" w:space="0" w:color="auto"/>
              <w:right w:val="single" w:sz="6" w:space="0" w:color="auto"/>
            </w:tcBorders>
            <w:vAlign w:val="bottom"/>
          </w:tcPr>
          <w:p w:rsidR="007200E9" w:rsidRPr="002B2E75" w:rsidRDefault="007200E9" w:rsidP="000D28C2">
            <w:pPr>
              <w:rPr>
                <w:rFonts w:cs="Arial"/>
                <w:lang w:eastAsia="sk-SK"/>
              </w:rPr>
            </w:pPr>
          </w:p>
        </w:tc>
        <w:tc>
          <w:tcPr>
            <w:tcW w:w="1276" w:type="dxa"/>
            <w:tcBorders>
              <w:top w:val="single" w:sz="6" w:space="0" w:color="auto"/>
              <w:left w:val="single" w:sz="6" w:space="0" w:color="auto"/>
              <w:bottom w:val="single" w:sz="6" w:space="0" w:color="auto"/>
              <w:right w:val="single" w:sz="6" w:space="0" w:color="auto"/>
            </w:tcBorders>
          </w:tcPr>
          <w:p w:rsidR="007200E9" w:rsidRPr="002B2E75" w:rsidRDefault="007200E9" w:rsidP="000D28C2"/>
        </w:tc>
        <w:tc>
          <w:tcPr>
            <w:tcW w:w="1480" w:type="dxa"/>
            <w:tcBorders>
              <w:top w:val="single" w:sz="6" w:space="0" w:color="auto"/>
              <w:left w:val="single" w:sz="6" w:space="0" w:color="auto"/>
              <w:bottom w:val="single" w:sz="6" w:space="0" w:color="auto"/>
            </w:tcBorders>
          </w:tcPr>
          <w:p w:rsidR="007200E9" w:rsidRPr="002B2E75" w:rsidRDefault="007200E9" w:rsidP="000D28C2"/>
        </w:tc>
      </w:tr>
      <w:tr w:rsidR="007200E9" w:rsidRPr="002B2E75" w:rsidTr="000D28C2">
        <w:trPr>
          <w:trHeight w:val="278"/>
          <w:jc w:val="center"/>
        </w:trPr>
        <w:tc>
          <w:tcPr>
            <w:tcW w:w="2764" w:type="dxa"/>
            <w:tcBorders>
              <w:top w:val="single" w:sz="6" w:space="0" w:color="auto"/>
              <w:bottom w:val="single" w:sz="6" w:space="0" w:color="auto"/>
              <w:right w:val="single" w:sz="12" w:space="0" w:color="auto"/>
            </w:tcBorders>
          </w:tcPr>
          <w:p w:rsidR="007200E9" w:rsidRPr="002B2E75" w:rsidRDefault="007200E9" w:rsidP="000D28C2"/>
        </w:tc>
        <w:tc>
          <w:tcPr>
            <w:tcW w:w="1134" w:type="dxa"/>
            <w:tcBorders>
              <w:top w:val="single" w:sz="6" w:space="0" w:color="auto"/>
              <w:left w:val="single" w:sz="12" w:space="0" w:color="auto"/>
              <w:bottom w:val="single" w:sz="6" w:space="0" w:color="auto"/>
              <w:right w:val="single" w:sz="6" w:space="0" w:color="auto"/>
            </w:tcBorders>
          </w:tcPr>
          <w:p w:rsidR="007200E9" w:rsidRPr="002B2E75" w:rsidRDefault="007200E9" w:rsidP="000D28C2"/>
        </w:tc>
        <w:tc>
          <w:tcPr>
            <w:tcW w:w="1417" w:type="dxa"/>
            <w:tcBorders>
              <w:top w:val="single" w:sz="6" w:space="0" w:color="auto"/>
              <w:left w:val="single" w:sz="6" w:space="0" w:color="auto"/>
              <w:bottom w:val="single" w:sz="6" w:space="0" w:color="auto"/>
              <w:right w:val="single" w:sz="6" w:space="0" w:color="auto"/>
            </w:tcBorders>
            <w:vAlign w:val="bottom"/>
          </w:tcPr>
          <w:p w:rsidR="007200E9" w:rsidRPr="002B2E75" w:rsidRDefault="007200E9" w:rsidP="000D28C2">
            <w:pPr>
              <w:rPr>
                <w:rFonts w:cs="Arial"/>
                <w:lang w:eastAsia="sk-SK"/>
              </w:rPr>
            </w:pPr>
            <w:r w:rsidRPr="002B2E75">
              <w:rPr>
                <w:rFonts w:cs="Arial"/>
                <w:lang w:eastAsia="sk-SK"/>
              </w:rPr>
              <w:t> </w:t>
            </w:r>
          </w:p>
        </w:tc>
        <w:tc>
          <w:tcPr>
            <w:tcW w:w="1134" w:type="dxa"/>
            <w:tcBorders>
              <w:top w:val="single" w:sz="6" w:space="0" w:color="auto"/>
              <w:left w:val="single" w:sz="6" w:space="0" w:color="auto"/>
              <w:bottom w:val="single" w:sz="6" w:space="0" w:color="auto"/>
              <w:right w:val="single" w:sz="6" w:space="0" w:color="auto"/>
            </w:tcBorders>
            <w:vAlign w:val="bottom"/>
          </w:tcPr>
          <w:p w:rsidR="007200E9" w:rsidRPr="002B2E75" w:rsidRDefault="007200E9" w:rsidP="000D28C2">
            <w:pPr>
              <w:rPr>
                <w:rFonts w:cs="Arial"/>
                <w:lang w:eastAsia="sk-SK"/>
              </w:rPr>
            </w:pPr>
          </w:p>
        </w:tc>
        <w:tc>
          <w:tcPr>
            <w:tcW w:w="1276" w:type="dxa"/>
            <w:tcBorders>
              <w:top w:val="single" w:sz="6" w:space="0" w:color="auto"/>
              <w:left w:val="single" w:sz="6" w:space="0" w:color="auto"/>
              <w:bottom w:val="single" w:sz="6" w:space="0" w:color="auto"/>
              <w:right w:val="single" w:sz="6" w:space="0" w:color="auto"/>
            </w:tcBorders>
          </w:tcPr>
          <w:p w:rsidR="007200E9" w:rsidRPr="002B2E75" w:rsidRDefault="007200E9" w:rsidP="000D28C2"/>
        </w:tc>
        <w:tc>
          <w:tcPr>
            <w:tcW w:w="1480" w:type="dxa"/>
            <w:tcBorders>
              <w:top w:val="single" w:sz="6" w:space="0" w:color="auto"/>
              <w:left w:val="single" w:sz="6" w:space="0" w:color="auto"/>
              <w:bottom w:val="single" w:sz="6" w:space="0" w:color="auto"/>
            </w:tcBorders>
          </w:tcPr>
          <w:p w:rsidR="007200E9" w:rsidRPr="002B2E75" w:rsidRDefault="007200E9" w:rsidP="000D28C2"/>
        </w:tc>
      </w:tr>
      <w:tr w:rsidR="007200E9" w:rsidRPr="002B2E75" w:rsidTr="000D28C2">
        <w:trPr>
          <w:trHeight w:val="278"/>
          <w:jc w:val="center"/>
        </w:trPr>
        <w:tc>
          <w:tcPr>
            <w:tcW w:w="2764" w:type="dxa"/>
            <w:tcBorders>
              <w:top w:val="single" w:sz="6" w:space="0" w:color="auto"/>
              <w:bottom w:val="single" w:sz="12" w:space="0" w:color="auto"/>
              <w:right w:val="single" w:sz="12" w:space="0" w:color="auto"/>
            </w:tcBorders>
          </w:tcPr>
          <w:p w:rsidR="007200E9" w:rsidRPr="002B2E75" w:rsidRDefault="007200E9" w:rsidP="000D28C2">
            <w:pPr>
              <w:rPr>
                <w:b/>
              </w:rPr>
            </w:pPr>
            <w:r w:rsidRPr="002B2E75">
              <w:rPr>
                <w:b/>
              </w:rPr>
              <w:t>Spolu</w:t>
            </w:r>
          </w:p>
        </w:tc>
        <w:tc>
          <w:tcPr>
            <w:tcW w:w="1134" w:type="dxa"/>
            <w:tcBorders>
              <w:top w:val="single" w:sz="6" w:space="0" w:color="auto"/>
              <w:left w:val="single" w:sz="12" w:space="0" w:color="auto"/>
              <w:bottom w:val="single" w:sz="12" w:space="0" w:color="auto"/>
              <w:right w:val="single" w:sz="6" w:space="0" w:color="auto"/>
            </w:tcBorders>
          </w:tcPr>
          <w:p w:rsidR="007200E9" w:rsidRPr="002B2E75" w:rsidRDefault="007200E9" w:rsidP="000D28C2">
            <w:pPr>
              <w:jc w:val="center"/>
            </w:pPr>
            <w:r w:rsidRPr="002B2E75">
              <w:t>x</w:t>
            </w:r>
          </w:p>
        </w:tc>
        <w:tc>
          <w:tcPr>
            <w:tcW w:w="1417" w:type="dxa"/>
            <w:tcBorders>
              <w:top w:val="single" w:sz="6" w:space="0" w:color="auto"/>
              <w:left w:val="single" w:sz="6" w:space="0" w:color="auto"/>
              <w:bottom w:val="single" w:sz="12" w:space="0" w:color="auto"/>
              <w:right w:val="single" w:sz="6" w:space="0" w:color="auto"/>
            </w:tcBorders>
            <w:vAlign w:val="bottom"/>
          </w:tcPr>
          <w:p w:rsidR="007200E9" w:rsidRPr="002B2E75" w:rsidRDefault="007200E9" w:rsidP="000D28C2">
            <w:pPr>
              <w:rPr>
                <w:rFonts w:cs="Arial"/>
                <w:lang w:eastAsia="sk-SK"/>
              </w:rPr>
            </w:pPr>
            <w:r w:rsidRPr="002B2E75">
              <w:rPr>
                <w:rFonts w:cs="Arial"/>
                <w:lang w:eastAsia="sk-SK"/>
              </w:rPr>
              <w:t> </w:t>
            </w:r>
          </w:p>
        </w:tc>
        <w:tc>
          <w:tcPr>
            <w:tcW w:w="1134" w:type="dxa"/>
            <w:tcBorders>
              <w:top w:val="single" w:sz="6" w:space="0" w:color="auto"/>
              <w:left w:val="single" w:sz="6" w:space="0" w:color="auto"/>
              <w:bottom w:val="single" w:sz="12" w:space="0" w:color="auto"/>
              <w:right w:val="single" w:sz="6" w:space="0" w:color="auto"/>
            </w:tcBorders>
            <w:vAlign w:val="bottom"/>
          </w:tcPr>
          <w:p w:rsidR="007200E9" w:rsidRPr="002B2E75" w:rsidRDefault="007200E9" w:rsidP="000D28C2">
            <w:pPr>
              <w:rPr>
                <w:rFonts w:cs="Arial"/>
                <w:lang w:eastAsia="sk-SK"/>
              </w:rPr>
            </w:pPr>
          </w:p>
        </w:tc>
        <w:tc>
          <w:tcPr>
            <w:tcW w:w="1276" w:type="dxa"/>
            <w:tcBorders>
              <w:top w:val="single" w:sz="6" w:space="0" w:color="auto"/>
              <w:left w:val="single" w:sz="6" w:space="0" w:color="auto"/>
              <w:bottom w:val="single" w:sz="12" w:space="0" w:color="auto"/>
              <w:right w:val="single" w:sz="6" w:space="0" w:color="auto"/>
            </w:tcBorders>
          </w:tcPr>
          <w:p w:rsidR="007200E9" w:rsidRPr="002B2E75" w:rsidRDefault="007200E9" w:rsidP="000D28C2"/>
        </w:tc>
        <w:tc>
          <w:tcPr>
            <w:tcW w:w="1480" w:type="dxa"/>
            <w:tcBorders>
              <w:top w:val="single" w:sz="6" w:space="0" w:color="auto"/>
              <w:left w:val="single" w:sz="6" w:space="0" w:color="auto"/>
              <w:bottom w:val="single" w:sz="12" w:space="0" w:color="auto"/>
            </w:tcBorders>
          </w:tcPr>
          <w:p w:rsidR="007200E9" w:rsidRPr="002B2E75" w:rsidRDefault="007200E9" w:rsidP="000D28C2"/>
        </w:tc>
      </w:tr>
    </w:tbl>
    <w:p w:rsidR="007200E9" w:rsidRDefault="007200E9">
      <w:pPr>
        <w:jc w:val="center"/>
        <w:rPr>
          <w:rFonts w:ascii="Times New Roman" w:hAnsi="Times New Roman" w:cs="Times New Roman"/>
          <w:b/>
          <w:bCs/>
        </w:rPr>
      </w:pPr>
    </w:p>
    <w:p w:rsidR="007200E9" w:rsidRDefault="007200E9" w:rsidP="007200E9">
      <w:pPr>
        <w:rPr>
          <w:rFonts w:ascii="Times New Roman" w:hAnsi="Times New Roman" w:cs="Times New Roman"/>
          <w:b/>
          <w:bCs/>
        </w:rPr>
      </w:pPr>
    </w:p>
    <w:p w:rsidR="007200E9" w:rsidRPr="007200E9" w:rsidRDefault="007200E9" w:rsidP="007200E9">
      <w:pPr>
        <w:rPr>
          <w:rFonts w:ascii="Times New Roman" w:hAnsi="Times New Roman" w:cs="Times New Roman"/>
          <w:bCs/>
        </w:rPr>
      </w:pPr>
    </w:p>
    <w:p w:rsidR="00602FE3" w:rsidRDefault="00113BFF">
      <w:pPr>
        <w:jc w:val="center"/>
        <w:rPr>
          <w:rFonts w:ascii="Times New Roman" w:hAnsi="Times New Roman" w:cs="Times New Roman"/>
          <w:b/>
          <w:bCs/>
        </w:rPr>
      </w:pPr>
      <w:r>
        <w:rPr>
          <w:rFonts w:ascii="Times New Roman" w:hAnsi="Times New Roman" w:cs="Times New Roman"/>
          <w:b/>
          <w:bCs/>
        </w:rPr>
        <w:t>Čl. III</w:t>
      </w:r>
    </w:p>
    <w:p w:rsidR="00602FE3" w:rsidRPr="00F9424A" w:rsidRDefault="00602FE3">
      <w:pPr>
        <w:jc w:val="center"/>
        <w:rPr>
          <w:rFonts w:ascii="Times New Roman" w:hAnsi="Times New Roman" w:cs="Times New Roman"/>
          <w:b/>
          <w:bCs/>
        </w:rPr>
      </w:pPr>
    </w:p>
    <w:p w:rsidR="00BA70F2" w:rsidRPr="00F9424A" w:rsidRDefault="00BA70F2">
      <w:pPr>
        <w:jc w:val="center"/>
        <w:rPr>
          <w:rFonts w:ascii="Times New Roman" w:hAnsi="Times New Roman" w:cs="Times New Roman"/>
          <w:b/>
          <w:bCs/>
        </w:rPr>
      </w:pPr>
      <w:r w:rsidRPr="00F9424A">
        <w:rPr>
          <w:rFonts w:ascii="Times New Roman" w:hAnsi="Times New Roman" w:cs="Times New Roman"/>
          <w:b/>
          <w:bCs/>
        </w:rPr>
        <w:t>Informácie o prijatých postupoch</w:t>
      </w:r>
    </w:p>
    <w:p w:rsidR="00896669" w:rsidRPr="00F9424A" w:rsidRDefault="00896669">
      <w:pPr>
        <w:jc w:val="center"/>
        <w:rPr>
          <w:rFonts w:ascii="Times New Roman" w:hAnsi="Times New Roman" w:cs="Times New Roman"/>
          <w:b/>
          <w:bCs/>
        </w:rPr>
      </w:pPr>
    </w:p>
    <w:p w:rsidR="00123B0F" w:rsidRDefault="00123B0F">
      <w:pPr>
        <w:rPr>
          <w:rFonts w:ascii="Times New Roman" w:hAnsi="Times New Roman" w:cs="Times New Roman"/>
        </w:rPr>
      </w:pPr>
      <w:r>
        <w:rPr>
          <w:rFonts w:ascii="Times New Roman" w:hAnsi="Times New Roman" w:cs="Times New Roman"/>
        </w:rPr>
        <w:t>Účtovná závierka bola vypracovaná podľa zákona č.431/2002 Z. z. o účtovníctve v znení neskorších predpisov. Účtovníctvo bolo vedené podľa Opatrenia MF SR č.23054/2002-92, ktorým sa ustanovujú podrobnosti o postupoch účtovania a rámcovej účtovej osnove pre podnikateľov účtujúcich v</w:t>
      </w:r>
      <w:r w:rsidR="006912D3">
        <w:rPr>
          <w:rFonts w:ascii="Times New Roman" w:hAnsi="Times New Roman" w:cs="Times New Roman"/>
        </w:rPr>
        <w:t> sústave podvojného účtovníctva v znení neskorších predpisov. Pri zostavovaní účtovnej závierky sa postupovalo podľa Opatrenia MF SR č.23377/2014-74.</w:t>
      </w:r>
    </w:p>
    <w:p w:rsidR="00123B0F" w:rsidRDefault="00123B0F">
      <w:pPr>
        <w:rPr>
          <w:rFonts w:ascii="Times New Roman" w:hAnsi="Times New Roman" w:cs="Times New Roman"/>
        </w:rPr>
      </w:pPr>
    </w:p>
    <w:p w:rsidR="00123B0F" w:rsidRDefault="00123B0F">
      <w:pPr>
        <w:rPr>
          <w:rFonts w:ascii="Times New Roman" w:hAnsi="Times New Roman" w:cs="Times New Roman"/>
        </w:rPr>
      </w:pPr>
    </w:p>
    <w:p w:rsidR="00896669" w:rsidRPr="00F9424A" w:rsidRDefault="00896669">
      <w:pPr>
        <w:rPr>
          <w:rFonts w:ascii="Times New Roman" w:hAnsi="Times New Roman" w:cs="Times New Roman"/>
        </w:rPr>
      </w:pPr>
      <w:r w:rsidRPr="00F9424A">
        <w:rPr>
          <w:rFonts w:ascii="Times New Roman" w:hAnsi="Times New Roman" w:cs="Times New Roman"/>
        </w:rPr>
        <w:t>Základné účtovné metódy použité pri zostavovaní tejto individuálnej účtovnej závierky sú opísané nižšie. Tieto metódy sa uplatňujú konzistentne počas všetkých účtovných období, ak nie uvedené  inak.</w:t>
      </w:r>
    </w:p>
    <w:p w:rsidR="00896669" w:rsidRPr="00F9424A" w:rsidRDefault="00896669">
      <w:pPr>
        <w:rPr>
          <w:rFonts w:ascii="Times New Roman" w:hAnsi="Times New Roman" w:cs="Times New Roman"/>
          <w:b/>
          <w:bCs/>
        </w:rPr>
      </w:pPr>
    </w:p>
    <w:p w:rsidR="00896669" w:rsidRPr="00F9424A" w:rsidRDefault="0076191A">
      <w:pPr>
        <w:rPr>
          <w:rFonts w:ascii="Times New Roman" w:hAnsi="Times New Roman" w:cs="Times New Roman"/>
          <w:i/>
          <w:iCs/>
        </w:rPr>
      </w:pPr>
      <w:r>
        <w:rPr>
          <w:rFonts w:ascii="Times New Roman" w:hAnsi="Times New Roman" w:cs="Times New Roman"/>
        </w:rPr>
        <w:t>(</w:t>
      </w:r>
      <w:r w:rsidR="00BA70F2" w:rsidRPr="00F9424A">
        <w:rPr>
          <w:rFonts w:ascii="Times New Roman" w:hAnsi="Times New Roman" w:cs="Times New Roman"/>
        </w:rPr>
        <w:t xml:space="preserve">1) Účtovná závierka je zostavená za predpokladu, </w:t>
      </w:r>
      <w:r w:rsidR="0002785E">
        <w:rPr>
          <w:rFonts w:ascii="Times New Roman" w:hAnsi="Times New Roman" w:cs="Times New Roman"/>
        </w:rPr>
        <w:t>že</w:t>
      </w:r>
      <w:r w:rsidR="00896669" w:rsidRPr="00F9424A">
        <w:rPr>
          <w:rFonts w:ascii="Times New Roman" w:hAnsi="Times New Roman" w:cs="Times New Roman"/>
        </w:rPr>
        <w:t xml:space="preserve"> bude nepretržite pokračovať vo svojej činnosti</w:t>
      </w:r>
      <w:r w:rsidR="00896669" w:rsidRPr="00F9424A">
        <w:rPr>
          <w:rFonts w:ascii="Times New Roman" w:hAnsi="Times New Roman" w:cs="Times New Roman"/>
          <w:i/>
          <w:iCs/>
        </w:rPr>
        <w:t>.</w:t>
      </w:r>
    </w:p>
    <w:p w:rsidR="00896669" w:rsidRPr="00F9424A" w:rsidRDefault="00896669">
      <w:pPr>
        <w:rPr>
          <w:rFonts w:ascii="Times New Roman" w:hAnsi="Times New Roman" w:cs="Times New Roman"/>
        </w:rPr>
      </w:pPr>
    </w:p>
    <w:p w:rsidR="00896669" w:rsidRPr="0002785E" w:rsidRDefault="0076191A">
      <w:pPr>
        <w:rPr>
          <w:rFonts w:ascii="Times New Roman" w:hAnsi="Times New Roman" w:cs="Times New Roman"/>
        </w:rPr>
      </w:pPr>
      <w:r>
        <w:rPr>
          <w:rFonts w:ascii="Times New Roman" w:hAnsi="Times New Roman" w:cs="Times New Roman"/>
        </w:rPr>
        <w:t>(</w:t>
      </w:r>
      <w:r w:rsidR="00AF273F" w:rsidRPr="00F9424A">
        <w:rPr>
          <w:rFonts w:ascii="Times New Roman" w:hAnsi="Times New Roman" w:cs="Times New Roman"/>
        </w:rPr>
        <w:t xml:space="preserve">2) </w:t>
      </w:r>
      <w:r w:rsidR="0002785E">
        <w:rPr>
          <w:rFonts w:ascii="Times New Roman" w:hAnsi="Times New Roman" w:cs="Times New Roman"/>
        </w:rPr>
        <w:t>Účt</w:t>
      </w:r>
      <w:r w:rsidR="00896669" w:rsidRPr="00F9424A">
        <w:rPr>
          <w:rFonts w:ascii="Times New Roman" w:hAnsi="Times New Roman" w:cs="Times New Roman"/>
        </w:rPr>
        <w:t>ovn</w:t>
      </w:r>
      <w:r w:rsidR="0002785E">
        <w:rPr>
          <w:rFonts w:ascii="Times New Roman" w:hAnsi="Times New Roman" w:cs="Times New Roman"/>
        </w:rPr>
        <w:t>é</w:t>
      </w:r>
      <w:r w:rsidR="00896669" w:rsidRPr="00F9424A">
        <w:rPr>
          <w:rFonts w:ascii="Times New Roman" w:hAnsi="Times New Roman" w:cs="Times New Roman"/>
        </w:rPr>
        <w:t xml:space="preserve"> zásad</w:t>
      </w:r>
      <w:r w:rsidR="0002785E">
        <w:rPr>
          <w:rFonts w:ascii="Times New Roman" w:hAnsi="Times New Roman" w:cs="Times New Roman"/>
        </w:rPr>
        <w:t xml:space="preserve">y </w:t>
      </w:r>
      <w:r w:rsidR="00AF273F" w:rsidRPr="00F9424A">
        <w:rPr>
          <w:rFonts w:ascii="Times New Roman" w:hAnsi="Times New Roman" w:cs="Times New Roman"/>
        </w:rPr>
        <w:t>a účtovn</w:t>
      </w:r>
      <w:r w:rsidR="0002785E">
        <w:rPr>
          <w:rFonts w:ascii="Times New Roman" w:hAnsi="Times New Roman" w:cs="Times New Roman"/>
        </w:rPr>
        <w:t>é</w:t>
      </w:r>
      <w:r w:rsidR="00AF273F" w:rsidRPr="00F9424A">
        <w:rPr>
          <w:rFonts w:ascii="Times New Roman" w:hAnsi="Times New Roman" w:cs="Times New Roman"/>
        </w:rPr>
        <w:t xml:space="preserve"> metód</w:t>
      </w:r>
      <w:r w:rsidR="0002785E">
        <w:rPr>
          <w:rFonts w:ascii="Times New Roman" w:hAnsi="Times New Roman" w:cs="Times New Roman"/>
        </w:rPr>
        <w:t>y</w:t>
      </w:r>
      <w:r w:rsidR="00AF273F" w:rsidRPr="00F9424A">
        <w:rPr>
          <w:rFonts w:ascii="Times New Roman" w:hAnsi="Times New Roman" w:cs="Times New Roman"/>
        </w:rPr>
        <w:t xml:space="preserve"> oproti predchádzajúcemu obdobiu </w:t>
      </w:r>
      <w:r w:rsidR="00896669" w:rsidRPr="0002785E">
        <w:rPr>
          <w:rFonts w:ascii="Times New Roman" w:hAnsi="Times New Roman" w:cs="Times New Roman"/>
          <w:bCs/>
        </w:rPr>
        <w:t>neboli</w:t>
      </w:r>
      <w:r w:rsidR="00AF273F" w:rsidRPr="0002785E">
        <w:rPr>
          <w:rFonts w:ascii="Times New Roman" w:hAnsi="Times New Roman" w:cs="Times New Roman"/>
          <w:bCs/>
        </w:rPr>
        <w:t xml:space="preserve"> zmenené.</w:t>
      </w:r>
    </w:p>
    <w:p w:rsidR="00896669" w:rsidRDefault="00896669">
      <w:pPr>
        <w:rPr>
          <w:rFonts w:ascii="Times New Roman" w:hAnsi="Times New Roman" w:cs="Times New Roman"/>
        </w:rPr>
      </w:pPr>
    </w:p>
    <w:p w:rsidR="00113BFF" w:rsidRDefault="00113BFF">
      <w:pPr>
        <w:rPr>
          <w:rFonts w:ascii="Times New Roman" w:hAnsi="Times New Roman" w:cs="Times New Roman"/>
        </w:rPr>
      </w:pPr>
      <w:r>
        <w:rPr>
          <w:rFonts w:ascii="Times New Roman" w:hAnsi="Times New Roman" w:cs="Times New Roman"/>
        </w:rPr>
        <w:t>(3) Informácie o charaktere a účele transakcií, ktoré sa neuvádzajú v súvahe:</w:t>
      </w:r>
    </w:p>
    <w:p w:rsidR="00113BFF" w:rsidRDefault="00113BFF">
      <w:pPr>
        <w:rPr>
          <w:rFonts w:ascii="Times New Roman" w:hAnsi="Times New Roman" w:cs="Times New Roman"/>
        </w:rPr>
      </w:pPr>
      <w:r>
        <w:rPr>
          <w:rFonts w:ascii="Times New Roman" w:hAnsi="Times New Roman" w:cs="Times New Roman"/>
        </w:rPr>
        <w:t>- ich finančný vplyv:</w:t>
      </w:r>
    </w:p>
    <w:p w:rsidR="00113BFF" w:rsidRDefault="00113BFF">
      <w:pPr>
        <w:rPr>
          <w:rFonts w:ascii="Times New Roman" w:hAnsi="Times New Roman" w:cs="Times New Roman"/>
        </w:rPr>
      </w:pPr>
      <w:r>
        <w:rPr>
          <w:rFonts w:ascii="Times New Roman" w:hAnsi="Times New Roman" w:cs="Times New Roman"/>
        </w:rPr>
        <w:t>- vplyv na ÚJ</w:t>
      </w:r>
    </w:p>
    <w:p w:rsidR="00113BFF" w:rsidRDefault="00113BFF">
      <w:pPr>
        <w:rPr>
          <w:rFonts w:ascii="Times New Roman" w:hAnsi="Times New Roman" w:cs="Times New Roman"/>
        </w:rPr>
      </w:pPr>
      <w:r>
        <w:rPr>
          <w:rFonts w:ascii="Times New Roman" w:hAnsi="Times New Roman" w:cs="Times New Roman"/>
        </w:rPr>
        <w:t>- riziká transakcií</w:t>
      </w:r>
    </w:p>
    <w:p w:rsidR="00113BFF" w:rsidRDefault="00113BFF">
      <w:pPr>
        <w:rPr>
          <w:rFonts w:ascii="Times New Roman" w:hAnsi="Times New Roman" w:cs="Times New Roman"/>
        </w:rPr>
      </w:pPr>
      <w:r>
        <w:rPr>
          <w:rFonts w:ascii="Times New Roman" w:hAnsi="Times New Roman" w:cs="Times New Roman"/>
        </w:rPr>
        <w:t xml:space="preserve">- prínosy transakcií </w:t>
      </w:r>
    </w:p>
    <w:p w:rsidR="00113BFF" w:rsidRPr="00F9424A" w:rsidRDefault="00113BFF">
      <w:pPr>
        <w:rPr>
          <w:rFonts w:ascii="Times New Roman" w:hAnsi="Times New Roman" w:cs="Times New Roman"/>
        </w:rPr>
      </w:pPr>
    </w:p>
    <w:p w:rsidR="00896669" w:rsidRDefault="0076191A">
      <w:pPr>
        <w:rPr>
          <w:rFonts w:ascii="Times New Roman" w:hAnsi="Times New Roman" w:cs="Times New Roman"/>
        </w:rPr>
      </w:pPr>
      <w:r>
        <w:rPr>
          <w:rFonts w:ascii="Times New Roman" w:hAnsi="Times New Roman" w:cs="Times New Roman"/>
        </w:rPr>
        <w:t>(</w:t>
      </w:r>
      <w:r w:rsidR="00113BFF">
        <w:rPr>
          <w:rFonts w:ascii="Times New Roman" w:hAnsi="Times New Roman" w:cs="Times New Roman"/>
        </w:rPr>
        <w:t>4</w:t>
      </w:r>
      <w:r w:rsidR="00AF273F" w:rsidRPr="00F9424A">
        <w:rPr>
          <w:rFonts w:ascii="Times New Roman" w:hAnsi="Times New Roman" w:cs="Times New Roman"/>
        </w:rPr>
        <w:t xml:space="preserve">) </w:t>
      </w:r>
      <w:r w:rsidR="00AF273F" w:rsidRPr="0002785E">
        <w:rPr>
          <w:rFonts w:ascii="Times New Roman" w:hAnsi="Times New Roman" w:cs="Times New Roman"/>
          <w:b/>
        </w:rPr>
        <w:t>Sp</w:t>
      </w:r>
      <w:r w:rsidR="00896669" w:rsidRPr="0002785E">
        <w:rPr>
          <w:rFonts w:ascii="Times New Roman" w:hAnsi="Times New Roman" w:cs="Times New Roman"/>
          <w:b/>
        </w:rPr>
        <w:t xml:space="preserve">ôsoby </w:t>
      </w:r>
      <w:r w:rsidR="000E1EAA" w:rsidRPr="0002785E">
        <w:rPr>
          <w:rFonts w:ascii="Times New Roman" w:hAnsi="Times New Roman" w:cs="Times New Roman"/>
          <w:b/>
        </w:rPr>
        <w:t>a určenie ocenenia</w:t>
      </w:r>
      <w:r w:rsidR="000E1EAA">
        <w:rPr>
          <w:rFonts w:ascii="Times New Roman" w:hAnsi="Times New Roman" w:cs="Times New Roman"/>
        </w:rPr>
        <w:t xml:space="preserve"> majetku a záväzkov vrátene určenia rozhodujúcich účtovných odhadov</w:t>
      </w:r>
      <w:r w:rsidR="00896669" w:rsidRPr="00F9424A">
        <w:rPr>
          <w:rFonts w:ascii="Times New Roman" w:hAnsi="Times New Roman" w:cs="Times New Roman"/>
        </w:rPr>
        <w:t>:</w:t>
      </w:r>
    </w:p>
    <w:p w:rsidR="000D28C2" w:rsidRPr="003357E3" w:rsidRDefault="000D28C2" w:rsidP="00660D7E">
      <w:pPr>
        <w:pStyle w:val="Zkladntext"/>
        <w:ind w:left="450"/>
        <w:rPr>
          <w:sz w:val="22"/>
          <w:szCs w:val="22"/>
        </w:rPr>
      </w:pPr>
      <w:r>
        <w:rPr>
          <w:sz w:val="22"/>
          <w:szCs w:val="22"/>
        </w:rPr>
        <w:t xml:space="preserve">a)   </w:t>
      </w:r>
      <w:r w:rsidRPr="008F4849">
        <w:rPr>
          <w:bCs w:val="0"/>
          <w:sz w:val="22"/>
          <w:szCs w:val="22"/>
        </w:rPr>
        <w:t>spôsobe oceňovania jednotlivých zložiek  m</w:t>
      </w:r>
      <w:r>
        <w:rPr>
          <w:bCs w:val="0"/>
          <w:sz w:val="22"/>
          <w:szCs w:val="22"/>
        </w:rPr>
        <w:t>ajetku a záväzkov v členení na :</w:t>
      </w:r>
      <w:r>
        <w:rPr>
          <w:sz w:val="22"/>
          <w:szCs w:val="22"/>
        </w:rPr>
        <w:t xml:space="preserve">     </w:t>
      </w:r>
    </w:p>
    <w:p w:rsidR="000D28C2" w:rsidRDefault="000D28C2" w:rsidP="000D28C2">
      <w:pPr>
        <w:pStyle w:val="Pismenka"/>
        <w:numPr>
          <w:ilvl w:val="0"/>
          <w:numId w:val="0"/>
        </w:numPr>
        <w:rPr>
          <w:sz w:val="22"/>
          <w:szCs w:val="22"/>
        </w:rPr>
      </w:pPr>
      <w:r>
        <w:rPr>
          <w:sz w:val="22"/>
          <w:szCs w:val="22"/>
        </w:rPr>
        <w:t xml:space="preserve">              </w:t>
      </w:r>
    </w:p>
    <w:p w:rsidR="000D28C2" w:rsidRPr="00C061EF" w:rsidRDefault="000D28C2" w:rsidP="000D28C2">
      <w:pPr>
        <w:pStyle w:val="Pismenka"/>
        <w:numPr>
          <w:ilvl w:val="0"/>
          <w:numId w:val="0"/>
        </w:numPr>
        <w:rPr>
          <w:b w:val="0"/>
          <w:sz w:val="22"/>
          <w:szCs w:val="22"/>
        </w:rPr>
      </w:pPr>
      <w:r w:rsidRPr="00C061EF">
        <w:rPr>
          <w:b w:val="0"/>
          <w:sz w:val="22"/>
          <w:szCs w:val="22"/>
        </w:rPr>
        <w:t xml:space="preserve">              1. Dlhodobý nehmotný a dlhodobý hmotný majetok</w:t>
      </w:r>
    </w:p>
    <w:p w:rsidR="000D28C2" w:rsidRPr="00C061EF" w:rsidRDefault="000D28C2" w:rsidP="000D28C2">
      <w:pPr>
        <w:pStyle w:val="Pismenka"/>
        <w:numPr>
          <w:ilvl w:val="0"/>
          <w:numId w:val="0"/>
        </w:numPr>
        <w:rPr>
          <w:b w:val="0"/>
          <w:sz w:val="22"/>
          <w:szCs w:val="22"/>
        </w:rPr>
      </w:pPr>
      <w:r w:rsidRPr="00C061EF">
        <w:rPr>
          <w:b w:val="0"/>
          <w:sz w:val="22"/>
          <w:szCs w:val="22"/>
        </w:rPr>
        <w:t xml:space="preserve">                </w:t>
      </w:r>
    </w:p>
    <w:p w:rsidR="000D28C2" w:rsidRPr="00C061EF" w:rsidRDefault="000D28C2" w:rsidP="000D28C2">
      <w:pPr>
        <w:numPr>
          <w:ilvl w:val="0"/>
          <w:numId w:val="26"/>
        </w:numPr>
        <w:ind w:right="71"/>
        <w:jc w:val="both"/>
        <w:rPr>
          <w:bCs/>
        </w:rPr>
      </w:pPr>
      <w:r w:rsidRPr="00C061EF">
        <w:t xml:space="preserve">   </w:t>
      </w:r>
      <w:r w:rsidRPr="00C061EF">
        <w:rPr>
          <w:bCs/>
        </w:rPr>
        <w:t>Dlhodobý nehmotný majetok nakupovaný sa oceňuje obstarávacou cenou, ktorá zahŕňa cenu obstarania a náklady súvisiace s obstaraním (clo, prepravu, montáž, poistné a pod.) Súčasťou obstarávacej ceny dlhodobého nehmotného majetku sú úroky z úverov súvisiacich s obstaraním majetku, ktoré vznikli do momentu zaradenia majetku do užívania.</w:t>
      </w:r>
    </w:p>
    <w:p w:rsidR="000D28C2" w:rsidRPr="00C061EF" w:rsidRDefault="000D28C2" w:rsidP="000D28C2">
      <w:pPr>
        <w:numPr>
          <w:ilvl w:val="0"/>
          <w:numId w:val="26"/>
        </w:numPr>
        <w:ind w:right="71"/>
        <w:jc w:val="both"/>
        <w:rPr>
          <w:bCs/>
        </w:rPr>
      </w:pPr>
      <w:r w:rsidRPr="00C061EF">
        <w:rPr>
          <w:bCs/>
        </w:rPr>
        <w:t>Dlhodobý  nehmotný majetok vytvorený vlastnou činnosťou sa oceňuje vlastnými nákladmi. Vlastnými nákladmi sú všetky priame náklady vynaložené na výrobu alebo inú činnosť a nepriame náklady, ktoré sa vzťahujú na výrobu a činnosť.</w:t>
      </w:r>
    </w:p>
    <w:p w:rsidR="000D28C2" w:rsidRPr="00C061EF" w:rsidRDefault="000D28C2" w:rsidP="000D28C2">
      <w:pPr>
        <w:ind w:left="720" w:right="71"/>
        <w:jc w:val="both"/>
        <w:rPr>
          <w:bCs/>
        </w:rPr>
      </w:pPr>
    </w:p>
    <w:p w:rsidR="000D28C2" w:rsidRPr="00C061EF" w:rsidRDefault="000D28C2" w:rsidP="000D28C2">
      <w:pPr>
        <w:numPr>
          <w:ilvl w:val="0"/>
          <w:numId w:val="26"/>
        </w:numPr>
        <w:ind w:right="71"/>
        <w:jc w:val="both"/>
        <w:rPr>
          <w:bCs/>
        </w:rPr>
      </w:pPr>
      <w:r w:rsidRPr="00C061EF">
        <w:rPr>
          <w:bCs/>
        </w:rPr>
        <w:lastRenderedPageBreak/>
        <w:t>Náklady na výskum sa neaktivujú, účtujú sa do nákladov účtovného obdobia, v ktorom vznikli. Náklady na vývoj  sa účtujú do obdobia, v ktorom vznikli, ale tie náklady na vývoj, ktoré sa vzťahujú na jasne definovaný výrobok alebo proces, pri ktorých je možné preukázať technickú realizovateľnosť a možnosť predaja spoločnosť má dostatočné zdroje na dokončenie projektu, jeho predaj alebo vnútorné využitie jeho výsledkov, sa aktivujú, a to vo výške, ktorá je pravdepodobná, že sa získa späť z budúcich ekonomických úžitkov.</w:t>
      </w:r>
    </w:p>
    <w:p w:rsidR="000D28C2" w:rsidRPr="00C061EF" w:rsidRDefault="000D28C2" w:rsidP="000D28C2">
      <w:pPr>
        <w:ind w:left="708"/>
        <w:rPr>
          <w:bCs/>
        </w:rPr>
      </w:pPr>
    </w:p>
    <w:p w:rsidR="000D28C2" w:rsidRPr="00C061EF" w:rsidRDefault="000D28C2" w:rsidP="000D28C2">
      <w:pPr>
        <w:numPr>
          <w:ilvl w:val="0"/>
          <w:numId w:val="26"/>
        </w:numPr>
        <w:ind w:right="71"/>
        <w:jc w:val="both"/>
        <w:rPr>
          <w:bCs/>
        </w:rPr>
      </w:pPr>
      <w:r w:rsidRPr="00C061EF">
        <w:rPr>
          <w:bCs/>
        </w:rPr>
        <w:t>Do obstarávaného dlhodobého nehmotného majetku sa aktivujú výdavky</w:t>
      </w:r>
      <w:r>
        <w:rPr>
          <w:bCs/>
        </w:rPr>
        <w:t xml:space="preserve"> na vývoj na nového produktu.</w:t>
      </w:r>
      <w:r w:rsidRPr="00C061EF">
        <w:rPr>
          <w:bCs/>
        </w:rPr>
        <w:t xml:space="preserve"> Aktivované náklady na vývoj sa odpisujú  5 rokov.</w:t>
      </w:r>
    </w:p>
    <w:p w:rsidR="000D28C2" w:rsidRPr="00C061EF" w:rsidRDefault="000D28C2" w:rsidP="000D28C2">
      <w:pPr>
        <w:ind w:left="708"/>
        <w:rPr>
          <w:bCs/>
        </w:rPr>
      </w:pPr>
    </w:p>
    <w:p w:rsidR="000D28C2" w:rsidRPr="00C061EF" w:rsidRDefault="000D28C2" w:rsidP="000D28C2">
      <w:pPr>
        <w:numPr>
          <w:ilvl w:val="0"/>
          <w:numId w:val="26"/>
        </w:numPr>
        <w:ind w:right="71"/>
        <w:jc w:val="both"/>
        <w:rPr>
          <w:bCs/>
        </w:rPr>
      </w:pPr>
      <w:r w:rsidRPr="00C061EF">
        <w:rPr>
          <w:bCs/>
        </w:rPr>
        <w:t>Odpisy dlhodobého nehmotného majetku sú stanovené podľa predpokladanej doby používania a predpokladaného priebehu opotrebenia. Odpisovať sa zač</w:t>
      </w:r>
      <w:r>
        <w:rPr>
          <w:bCs/>
        </w:rPr>
        <w:t>ína v mesiaci zaradenia dlhodobého</w:t>
      </w:r>
      <w:r w:rsidRPr="00C061EF">
        <w:rPr>
          <w:bCs/>
        </w:rPr>
        <w:t xml:space="preserve"> nehmotného majetku do používania.  Nehmotný majetok, ktorého obstarávacia cena </w:t>
      </w:r>
      <w:r>
        <w:rPr>
          <w:bCs/>
        </w:rPr>
        <w:t xml:space="preserve">je </w:t>
      </w:r>
      <w:r w:rsidRPr="00C061EF">
        <w:rPr>
          <w:bCs/>
        </w:rPr>
        <w:t xml:space="preserve">2 400 eur a nižšia s dobou použiteľnosti dlhšou ako jeden rok sa účtuje na účet 518 – Ostatné služby. </w:t>
      </w:r>
    </w:p>
    <w:p w:rsidR="000D28C2" w:rsidRPr="003357E3" w:rsidRDefault="000D28C2" w:rsidP="000D28C2">
      <w:pPr>
        <w:pStyle w:val="Pismenka"/>
        <w:numPr>
          <w:ilvl w:val="0"/>
          <w:numId w:val="0"/>
        </w:numPr>
        <w:rPr>
          <w:sz w:val="22"/>
          <w:szCs w:val="22"/>
        </w:rPr>
      </w:pPr>
    </w:p>
    <w:p w:rsidR="000D28C2" w:rsidRPr="00F70341" w:rsidRDefault="000D28C2" w:rsidP="000D28C2">
      <w:pPr>
        <w:pStyle w:val="Zkladntext"/>
        <w:ind w:left="720"/>
        <w:rPr>
          <w:rFonts w:ascii="Arial" w:hAnsi="Arial" w:cs="Arial"/>
          <w:b w:val="0"/>
          <w:sz w:val="20"/>
          <w:szCs w:val="20"/>
        </w:rPr>
      </w:pPr>
      <w:r w:rsidRPr="00F70341">
        <w:rPr>
          <w:rFonts w:ascii="Arial" w:hAnsi="Arial" w:cs="Arial"/>
          <w:b w:val="0"/>
          <w:sz w:val="20"/>
          <w:szCs w:val="20"/>
        </w:rPr>
        <w:t>Prehľad o dlhodobom nehmotnom majetku sa nachádza v</w:t>
      </w:r>
      <w:r>
        <w:rPr>
          <w:rFonts w:ascii="Arial" w:hAnsi="Arial" w:cs="Arial"/>
          <w:b w:val="0"/>
          <w:sz w:val="20"/>
          <w:szCs w:val="20"/>
        </w:rPr>
        <w:t> prílohe č.3 časti  F písm a)</w:t>
      </w:r>
    </w:p>
    <w:p w:rsidR="000D28C2" w:rsidRPr="00DC470A" w:rsidRDefault="000D28C2" w:rsidP="000D28C2">
      <w:pPr>
        <w:pStyle w:val="Zkladntext"/>
        <w:rPr>
          <w:sz w:val="18"/>
          <w:szCs w:val="18"/>
        </w:rPr>
      </w:pPr>
    </w:p>
    <w:p w:rsidR="000D28C2" w:rsidRPr="008F4849" w:rsidRDefault="000D28C2" w:rsidP="000D28C2">
      <w:pPr>
        <w:ind w:left="360" w:right="71"/>
        <w:jc w:val="both"/>
        <w:rPr>
          <w:b/>
          <w:bCs/>
        </w:rPr>
      </w:pPr>
      <w:r>
        <w:rPr>
          <w:b/>
          <w:bCs/>
        </w:rPr>
        <w:t xml:space="preserve">      </w:t>
      </w:r>
      <w:r w:rsidR="00660D7E">
        <w:rPr>
          <w:b/>
          <w:bCs/>
        </w:rPr>
        <w:t>2.</w:t>
      </w:r>
      <w:r>
        <w:rPr>
          <w:b/>
          <w:bCs/>
        </w:rPr>
        <w:t xml:space="preserve">  </w:t>
      </w:r>
      <w:r w:rsidRPr="008F4849">
        <w:rPr>
          <w:b/>
          <w:bCs/>
        </w:rPr>
        <w:t>Dlhodobý hmotný majetok</w:t>
      </w:r>
    </w:p>
    <w:p w:rsidR="000D28C2" w:rsidRPr="008F4849" w:rsidRDefault="000D28C2" w:rsidP="000D28C2">
      <w:pPr>
        <w:ind w:left="360" w:right="71"/>
        <w:jc w:val="both"/>
        <w:rPr>
          <w:b/>
          <w:bCs/>
        </w:rPr>
      </w:pPr>
    </w:p>
    <w:p w:rsidR="000D28C2" w:rsidRPr="008F4849" w:rsidRDefault="000D28C2" w:rsidP="000D28C2">
      <w:pPr>
        <w:numPr>
          <w:ilvl w:val="0"/>
          <w:numId w:val="27"/>
        </w:numPr>
        <w:ind w:right="71"/>
        <w:jc w:val="both"/>
        <w:rPr>
          <w:bCs/>
        </w:rPr>
      </w:pPr>
      <w:r w:rsidRPr="008F4849">
        <w:rPr>
          <w:bCs/>
        </w:rPr>
        <w:t>Dlhodobý hmotný majetok  nakupovaný sa oceňuje obstarávacou cenou, ktorá zahŕňa cenu obstarania a náklady súvisiace s obstaraním (clo, prepravu, montáž, poistné a pod.) Súčasťou obstarávacej ceny dlhodobého nehmotného majetku sú úroky z úverov súvisiacich s obstaraním majetku, ktoré vznikli do momentu zaradenia majetku do užívania.</w:t>
      </w:r>
    </w:p>
    <w:p w:rsidR="000D28C2" w:rsidRPr="008F4849" w:rsidRDefault="000D28C2" w:rsidP="000D28C2">
      <w:pPr>
        <w:ind w:left="720" w:right="71"/>
        <w:jc w:val="both"/>
        <w:rPr>
          <w:bCs/>
        </w:rPr>
      </w:pPr>
    </w:p>
    <w:p w:rsidR="000D28C2" w:rsidRDefault="000D28C2" w:rsidP="000D28C2">
      <w:pPr>
        <w:numPr>
          <w:ilvl w:val="0"/>
          <w:numId w:val="27"/>
        </w:numPr>
        <w:ind w:right="71"/>
        <w:jc w:val="both"/>
        <w:rPr>
          <w:bCs/>
        </w:rPr>
      </w:pPr>
      <w:r w:rsidRPr="008F4849">
        <w:rPr>
          <w:bCs/>
        </w:rPr>
        <w:t>Do dlhodobého hmotného majetku patrí majetok, ku ktorému má účtovná jednotka vlastnícke právo</w:t>
      </w:r>
    </w:p>
    <w:p w:rsidR="000D28C2" w:rsidRDefault="000D28C2" w:rsidP="000D28C2">
      <w:pPr>
        <w:ind w:right="71"/>
        <w:jc w:val="both"/>
        <w:rPr>
          <w:bCs/>
        </w:rPr>
      </w:pPr>
    </w:p>
    <w:p w:rsidR="00660D7E" w:rsidRPr="00660D7E" w:rsidRDefault="00660D7E" w:rsidP="00660D7E">
      <w:pPr>
        <w:pStyle w:val="Odsekzoznamu"/>
        <w:numPr>
          <w:ilvl w:val="0"/>
          <w:numId w:val="27"/>
        </w:numPr>
        <w:ind w:right="71"/>
        <w:jc w:val="both"/>
        <w:rPr>
          <w:bCs/>
        </w:rPr>
      </w:pPr>
      <w:r w:rsidRPr="00660D7E">
        <w:rPr>
          <w:bCs/>
        </w:rPr>
        <w:t xml:space="preserve">Odpisy dlhodobého hmotného majetku sú stanovené podľa predpokladanej doby jeho používania a predpokladaného priebehu jeho opotrebovania.  Odpisovať sa začne v mesiaci zaradenia dlhodobého hmotného majetku do používania. O dlhodobom hmotnom majetku, ktorého obstarávacia cena  je v ocenení rovnom alebo nižšom ako 1700 eur a zároveň s dobou použiteľnosti dlhšou ako jeden rok, sa účtuje ako o zásobách.  Pozemky, umelecké diela a zbierky sa neodpisujú. </w:t>
      </w:r>
    </w:p>
    <w:p w:rsidR="00660D7E" w:rsidRDefault="00660D7E" w:rsidP="00660D7E">
      <w:pPr>
        <w:rPr>
          <w:rFonts w:ascii="Times New Roman" w:hAnsi="Times New Roman" w:cs="Times New Roman"/>
        </w:rPr>
      </w:pPr>
    </w:p>
    <w:p w:rsidR="000D28C2" w:rsidRPr="00BC0519" w:rsidRDefault="000D28C2" w:rsidP="000D28C2">
      <w:pPr>
        <w:pStyle w:val="Zkladntext"/>
        <w:rPr>
          <w:sz w:val="22"/>
          <w:szCs w:val="22"/>
        </w:rPr>
      </w:pPr>
    </w:p>
    <w:p w:rsidR="000D28C2" w:rsidRPr="008F4849" w:rsidRDefault="000D28C2" w:rsidP="000D28C2">
      <w:pPr>
        <w:numPr>
          <w:ilvl w:val="0"/>
          <w:numId w:val="27"/>
        </w:numPr>
        <w:ind w:right="71"/>
        <w:jc w:val="both"/>
        <w:rPr>
          <w:bCs/>
        </w:rPr>
      </w:pPr>
      <w:r w:rsidRPr="008F4849">
        <w:rPr>
          <w:bCs/>
        </w:rPr>
        <w:t>Odhadovaná  doba životnosti a odpisový plán sú prehodnotené na konci každého účtovného obdobia.</w:t>
      </w:r>
    </w:p>
    <w:p w:rsidR="000D28C2" w:rsidRPr="008F4849" w:rsidRDefault="000D28C2" w:rsidP="000D28C2">
      <w:pPr>
        <w:ind w:left="720" w:right="71"/>
        <w:jc w:val="both"/>
        <w:rPr>
          <w:bCs/>
        </w:rPr>
      </w:pPr>
    </w:p>
    <w:p w:rsidR="000D28C2" w:rsidRDefault="000D28C2" w:rsidP="000D28C2">
      <w:pPr>
        <w:numPr>
          <w:ilvl w:val="0"/>
          <w:numId w:val="27"/>
        </w:numPr>
        <w:ind w:right="71"/>
        <w:jc w:val="both"/>
        <w:rPr>
          <w:bCs/>
        </w:rPr>
      </w:pPr>
      <w:r w:rsidRPr="008F4849">
        <w:rPr>
          <w:bCs/>
        </w:rPr>
        <w:t>V prípade zníženia  úžitkovej hodnoty dlhodobého majetku zisteného pri inventarizácii, pokiaľ je zistená úžitková hodnota dlhodobého majetku výrazne nižšia ako jeho ocenenie v účtovníctve po odpočítaní oprávok, je k dlhodobému majetku vytvorená opravná položka na úroveň jeho zistenej úžitkovej hodnoty.</w:t>
      </w:r>
    </w:p>
    <w:p w:rsidR="000D28C2" w:rsidRDefault="000D28C2" w:rsidP="000D28C2">
      <w:pPr>
        <w:ind w:right="71"/>
        <w:jc w:val="both"/>
        <w:rPr>
          <w:bCs/>
        </w:rPr>
      </w:pPr>
    </w:p>
    <w:p w:rsidR="000D28C2" w:rsidRDefault="000D28C2" w:rsidP="000D28C2">
      <w:pPr>
        <w:ind w:left="720" w:right="71"/>
        <w:jc w:val="both"/>
        <w:rPr>
          <w:bCs/>
        </w:rPr>
      </w:pPr>
      <w:r>
        <w:rPr>
          <w:bCs/>
        </w:rPr>
        <w:t xml:space="preserve">Prehľad o dlhodobom hmotnom majetku je uvedený v prílohe 3 časti F písm a). </w:t>
      </w:r>
    </w:p>
    <w:p w:rsidR="000D28C2" w:rsidRPr="008F4849" w:rsidRDefault="000D28C2" w:rsidP="000D28C2">
      <w:pPr>
        <w:ind w:left="360" w:right="71"/>
        <w:jc w:val="both"/>
        <w:rPr>
          <w:bCs/>
        </w:rPr>
      </w:pPr>
    </w:p>
    <w:p w:rsidR="000D28C2" w:rsidRPr="008F4849" w:rsidRDefault="000D28C2" w:rsidP="000D28C2">
      <w:pPr>
        <w:ind w:left="708"/>
        <w:rPr>
          <w:bCs/>
        </w:rPr>
      </w:pPr>
    </w:p>
    <w:p w:rsidR="000D28C2" w:rsidRPr="00BC0519" w:rsidRDefault="000D28C2" w:rsidP="000D28C2">
      <w:pPr>
        <w:ind w:left="720" w:right="71"/>
        <w:jc w:val="both"/>
        <w:rPr>
          <w:b/>
          <w:bCs/>
        </w:rPr>
      </w:pPr>
      <w:r w:rsidRPr="00BC0519">
        <w:rPr>
          <w:b/>
          <w:bCs/>
        </w:rPr>
        <w:t xml:space="preserve">Cenné papiere a podiely </w:t>
      </w:r>
    </w:p>
    <w:p w:rsidR="000D28C2" w:rsidRPr="008F4849" w:rsidRDefault="000D28C2" w:rsidP="000D28C2">
      <w:pPr>
        <w:ind w:right="71"/>
        <w:jc w:val="both"/>
        <w:rPr>
          <w:bCs/>
        </w:rPr>
      </w:pPr>
      <w:r>
        <w:rPr>
          <w:bCs/>
        </w:rPr>
        <w:t xml:space="preserve">     </w:t>
      </w:r>
    </w:p>
    <w:p w:rsidR="000D28C2" w:rsidRPr="008F4849" w:rsidRDefault="000D28C2" w:rsidP="000D28C2">
      <w:pPr>
        <w:numPr>
          <w:ilvl w:val="0"/>
          <w:numId w:val="29"/>
        </w:numPr>
        <w:ind w:right="71"/>
        <w:jc w:val="both"/>
        <w:rPr>
          <w:bCs/>
        </w:rPr>
      </w:pPr>
      <w:r w:rsidRPr="008F4849">
        <w:rPr>
          <w:bCs/>
        </w:rPr>
        <w:t>Cenné papiere a podiely sa oceňujú pri nadobudnutí obstarávacou cenou, vrátane nákladov súvisiacich s obstaraním.</w:t>
      </w:r>
    </w:p>
    <w:p w:rsidR="000D28C2" w:rsidRPr="008F4849" w:rsidRDefault="000D28C2" w:rsidP="000D28C2">
      <w:pPr>
        <w:numPr>
          <w:ilvl w:val="0"/>
          <w:numId w:val="29"/>
        </w:numPr>
        <w:ind w:right="71"/>
        <w:jc w:val="both"/>
        <w:rPr>
          <w:bCs/>
        </w:rPr>
      </w:pPr>
      <w:r w:rsidRPr="008F4849">
        <w:rPr>
          <w:bCs/>
        </w:rPr>
        <w:t>Ku dňu, ku ktorému sa zostavuje účtovná závierka, sú cenné papiere a podiely ocenené:</w:t>
      </w:r>
    </w:p>
    <w:p w:rsidR="000D28C2" w:rsidRPr="008F4849" w:rsidRDefault="000D28C2" w:rsidP="000D28C2">
      <w:pPr>
        <w:ind w:right="71"/>
        <w:jc w:val="both"/>
        <w:rPr>
          <w:bCs/>
        </w:rPr>
      </w:pPr>
    </w:p>
    <w:p w:rsidR="000D28C2" w:rsidRPr="008F4849" w:rsidRDefault="000D28C2" w:rsidP="000D28C2">
      <w:pPr>
        <w:numPr>
          <w:ilvl w:val="0"/>
          <w:numId w:val="28"/>
        </w:numPr>
        <w:ind w:right="71"/>
        <w:jc w:val="both"/>
        <w:rPr>
          <w:bCs/>
        </w:rPr>
      </w:pPr>
      <w:r w:rsidRPr="008F4849">
        <w:rPr>
          <w:bCs/>
        </w:rPr>
        <w:t>Podielové cenné papiere a podiely v dcérskej účtovnej jednotke a podiely s podstatným vplyvom, ktoré boli obstarané po 1.1.2003 sú ocenené metódou vlastného imania.</w:t>
      </w:r>
    </w:p>
    <w:p w:rsidR="000D28C2" w:rsidRPr="008F4849" w:rsidRDefault="000D28C2" w:rsidP="000D28C2">
      <w:pPr>
        <w:numPr>
          <w:ilvl w:val="0"/>
          <w:numId w:val="28"/>
        </w:numPr>
        <w:ind w:right="71"/>
        <w:jc w:val="both"/>
        <w:rPr>
          <w:bCs/>
        </w:rPr>
      </w:pPr>
      <w:r w:rsidRPr="008F4849">
        <w:rPr>
          <w:bCs/>
        </w:rPr>
        <w:t xml:space="preserve">Podielové cenné papiere a podiely v dcérskej účtovnej jednotke a v účtovnej jednotke s podstatným vplyvom  vedené v cudzej  mene sa prepočítajú kurzom ECB k poslednému dňu </w:t>
      </w:r>
      <w:r w:rsidRPr="008F4849">
        <w:rPr>
          <w:bCs/>
        </w:rPr>
        <w:lastRenderedPageBreak/>
        <w:t>účtovného obdobia, pričom prepočet z cudzej meny na euro je súčasťou ocenenia metódou vlastného imania na účet 414 – Oceňovacie rozdiely z precenenia majetku a záväzkov.</w:t>
      </w:r>
    </w:p>
    <w:p w:rsidR="000D28C2" w:rsidRDefault="000D28C2" w:rsidP="000D28C2">
      <w:pPr>
        <w:numPr>
          <w:ilvl w:val="0"/>
          <w:numId w:val="28"/>
        </w:numPr>
        <w:ind w:right="71"/>
        <w:jc w:val="both"/>
        <w:rPr>
          <w:bCs/>
        </w:rPr>
      </w:pPr>
      <w:r w:rsidRPr="008F4849">
        <w:rPr>
          <w:bCs/>
        </w:rPr>
        <w:t>Majetkové CP určené na obchodovanie  sa účtujú ako náklad alebo výnos.</w:t>
      </w:r>
    </w:p>
    <w:p w:rsidR="000D28C2" w:rsidRPr="008F4849" w:rsidRDefault="000D28C2" w:rsidP="000D28C2">
      <w:pPr>
        <w:ind w:right="71"/>
        <w:jc w:val="both"/>
        <w:rPr>
          <w:bCs/>
        </w:rPr>
      </w:pPr>
    </w:p>
    <w:p w:rsidR="000D28C2" w:rsidRPr="008F4849" w:rsidRDefault="000D28C2" w:rsidP="000D28C2">
      <w:pPr>
        <w:numPr>
          <w:ilvl w:val="0"/>
          <w:numId w:val="29"/>
        </w:numPr>
        <w:ind w:right="71"/>
        <w:jc w:val="both"/>
        <w:rPr>
          <w:bCs/>
        </w:rPr>
      </w:pPr>
      <w:r w:rsidRPr="008F4849">
        <w:rPr>
          <w:bCs/>
        </w:rPr>
        <w:t>Iný druh dlhodobého finančného majetku obchodná spoločnosť ku dňu, ku ktorému sa zostavuje účtovná závierka, neeviduje.</w:t>
      </w:r>
    </w:p>
    <w:p w:rsidR="000D28C2" w:rsidRPr="008F4849" w:rsidRDefault="000D28C2" w:rsidP="000D28C2">
      <w:pPr>
        <w:numPr>
          <w:ilvl w:val="0"/>
          <w:numId w:val="29"/>
        </w:numPr>
        <w:ind w:right="71"/>
        <w:jc w:val="both"/>
        <w:rPr>
          <w:bCs/>
        </w:rPr>
      </w:pPr>
      <w:r w:rsidRPr="008F4849">
        <w:rPr>
          <w:bCs/>
        </w:rPr>
        <w:t xml:space="preserve">Obchodná spoločnosť  eviduje cenné papiere podľa zámeru, s ktorým  boli obstarané v zmysle jej stratégie z hľadiska investovania do cenných papierov, v nasledovných portfóliách: </w:t>
      </w:r>
    </w:p>
    <w:p w:rsidR="000D28C2" w:rsidRPr="008F4849" w:rsidRDefault="000D28C2" w:rsidP="000D28C2">
      <w:pPr>
        <w:ind w:left="720" w:right="71"/>
        <w:jc w:val="both"/>
        <w:rPr>
          <w:bCs/>
        </w:rPr>
      </w:pPr>
      <w:r w:rsidRPr="008F4849">
        <w:rPr>
          <w:bCs/>
        </w:rPr>
        <w:t xml:space="preserve">• cenné papiere držané do splatnosti, </w:t>
      </w:r>
    </w:p>
    <w:p w:rsidR="000D28C2" w:rsidRPr="008F4849" w:rsidRDefault="000D28C2" w:rsidP="000D28C2">
      <w:pPr>
        <w:ind w:left="720" w:right="71"/>
        <w:jc w:val="both"/>
        <w:rPr>
          <w:bCs/>
        </w:rPr>
      </w:pPr>
      <w:r w:rsidRPr="008F4849">
        <w:rPr>
          <w:bCs/>
        </w:rPr>
        <w:t xml:space="preserve">• cenné papiere určené na predaj. </w:t>
      </w:r>
    </w:p>
    <w:p w:rsidR="000D28C2" w:rsidRPr="008F4849" w:rsidRDefault="000D28C2" w:rsidP="000D28C2">
      <w:pPr>
        <w:numPr>
          <w:ilvl w:val="0"/>
          <w:numId w:val="29"/>
        </w:numPr>
        <w:ind w:right="71"/>
        <w:jc w:val="both"/>
        <w:rPr>
          <w:bCs/>
        </w:rPr>
      </w:pPr>
      <w:r w:rsidRPr="008F4849">
        <w:rPr>
          <w:bCs/>
        </w:rPr>
        <w:t xml:space="preserve">Cenné papiere držané do splatnosti sú finančným majetkom s pevne stanovenými alebo určiteľnými platbami a pevne stanovenou dobou splatnosti, ktoré má obchodná spoločnosť zámer a schopnosť držať do ich splatnosti, a ktoré sú kótované na aktívnom trhu. Cenné papiere držané do splatnosti sú pri ich obstaraní ocenené obstarávacou cenou tvoriacou aj transakčné náklady, ktoré priamo súvisia s nadobudnutím CP. Súčasťou ocenenia cenných papierov držaných do splatnosti je aj časovo rozlíšený alikvótny úrokový výnos a časovo rozlíšený rozdiel medzi sumou účtovanou pri ich obstaraní  a menovitou hodnotou (diskont alebo prémia). </w:t>
      </w:r>
    </w:p>
    <w:p w:rsidR="000D28C2" w:rsidRPr="008F4849" w:rsidRDefault="000D28C2" w:rsidP="000D28C2">
      <w:pPr>
        <w:numPr>
          <w:ilvl w:val="0"/>
          <w:numId w:val="29"/>
        </w:numPr>
        <w:ind w:right="71"/>
        <w:jc w:val="both"/>
        <w:rPr>
          <w:bCs/>
        </w:rPr>
      </w:pPr>
      <w:r w:rsidRPr="008F4849">
        <w:rPr>
          <w:bCs/>
        </w:rPr>
        <w:t xml:space="preserve">Cenné papiere určené na predaj sú pri ich obstaraní ocenené obstarávacou cenou zvýšenou o transakčné náklady, ktoré priamo súvisia s nadobudnutím finančného majetku a následne sa oceňujú reálnou hodnotou, pričom zmena reálnej hodnoty vzniknutá z tohto precenenia sa účtuje na účet 414 – Oceňovacie rozdiely z precenenia majetku a záväzkov. V prípade investícií do nekótovaných akcií a obchodných podielov, ktoré nemožno spoľahlivo oceniť reálnou hodnotou, sa tieto oceňujú v obstarávacej cene. </w:t>
      </w:r>
    </w:p>
    <w:p w:rsidR="000D28C2" w:rsidRDefault="00FD0448" w:rsidP="000D28C2">
      <w:pPr>
        <w:ind w:left="360" w:right="71"/>
        <w:jc w:val="both"/>
        <w:rPr>
          <w:bCs/>
        </w:rPr>
      </w:pPr>
      <w:r>
        <w:rPr>
          <w:bCs/>
        </w:rPr>
        <w:t xml:space="preserve">Spoločnosť k 31.12.2016 </w:t>
      </w:r>
      <w:r w:rsidR="000D28C2">
        <w:rPr>
          <w:bCs/>
        </w:rPr>
        <w:t xml:space="preserve">  neúčtovala o cenných papieroch a vkladoch.</w:t>
      </w:r>
    </w:p>
    <w:p w:rsidR="000D28C2" w:rsidRPr="008F4849" w:rsidRDefault="000D28C2" w:rsidP="000D28C2">
      <w:pPr>
        <w:ind w:left="360" w:right="71"/>
        <w:jc w:val="both"/>
        <w:rPr>
          <w:bCs/>
        </w:rPr>
      </w:pPr>
    </w:p>
    <w:p w:rsidR="000D28C2" w:rsidRPr="008F4849" w:rsidRDefault="000D28C2" w:rsidP="000D28C2">
      <w:pPr>
        <w:ind w:right="71"/>
        <w:jc w:val="both"/>
        <w:rPr>
          <w:bCs/>
        </w:rPr>
      </w:pPr>
    </w:p>
    <w:p w:rsidR="000D28C2" w:rsidRPr="008F4849" w:rsidRDefault="000D28C2" w:rsidP="000D28C2">
      <w:pPr>
        <w:ind w:left="360" w:right="71"/>
        <w:jc w:val="both"/>
        <w:rPr>
          <w:b/>
          <w:bCs/>
        </w:rPr>
      </w:pPr>
      <w:r w:rsidRPr="008F4849">
        <w:rPr>
          <w:b/>
          <w:bCs/>
        </w:rPr>
        <w:t>Zásoby</w:t>
      </w:r>
    </w:p>
    <w:p w:rsidR="000D28C2" w:rsidRPr="008F4849" w:rsidRDefault="000D28C2" w:rsidP="000D28C2">
      <w:pPr>
        <w:ind w:left="360" w:right="71"/>
        <w:jc w:val="both"/>
        <w:rPr>
          <w:bCs/>
        </w:rPr>
      </w:pPr>
    </w:p>
    <w:p w:rsidR="000D28C2" w:rsidRPr="008F4849" w:rsidRDefault="000D28C2" w:rsidP="000D28C2">
      <w:pPr>
        <w:numPr>
          <w:ilvl w:val="0"/>
          <w:numId w:val="30"/>
        </w:numPr>
        <w:ind w:right="71"/>
        <w:jc w:val="both"/>
        <w:rPr>
          <w:bCs/>
        </w:rPr>
      </w:pPr>
      <w:r w:rsidRPr="008F4849">
        <w:rPr>
          <w:bCs/>
        </w:rPr>
        <w:t xml:space="preserve">Do zásob patrí skladovaný materiál a skladovaný </w:t>
      </w:r>
      <w:r w:rsidR="006912D3">
        <w:rPr>
          <w:bCs/>
        </w:rPr>
        <w:t>tovar. Z dôvodu správneho vykázania majetkovej a finančnej situácie účtovnej jednotky bolo k 1.1.2016 správne vykázaný zostatok tovaru ako materiál.</w:t>
      </w:r>
    </w:p>
    <w:p w:rsidR="000D28C2" w:rsidRPr="008F4849" w:rsidRDefault="000D28C2" w:rsidP="000D28C2">
      <w:pPr>
        <w:ind w:left="720" w:right="71"/>
        <w:jc w:val="both"/>
        <w:rPr>
          <w:bCs/>
        </w:rPr>
      </w:pPr>
    </w:p>
    <w:p w:rsidR="000D28C2" w:rsidRPr="008F4849" w:rsidRDefault="000D28C2" w:rsidP="000D28C2">
      <w:pPr>
        <w:numPr>
          <w:ilvl w:val="0"/>
          <w:numId w:val="30"/>
        </w:numPr>
        <w:ind w:right="71"/>
        <w:jc w:val="both"/>
        <w:rPr>
          <w:bCs/>
        </w:rPr>
      </w:pPr>
      <w:r w:rsidRPr="008F4849">
        <w:rPr>
          <w:bCs/>
        </w:rPr>
        <w:t xml:space="preserve">Materiál a tovar sa  prvotne oceňujú obstarávacou cenou, ktorú tvorí cena obstarania a náklady súvisiace s obstaraním (prepravné, poistné, provízie, skonto). Úroky z úverov nie sú súčasťou obstarávacej ceny. </w:t>
      </w:r>
    </w:p>
    <w:p w:rsidR="000D28C2" w:rsidRPr="008F4849" w:rsidRDefault="000D28C2" w:rsidP="000D28C2">
      <w:pPr>
        <w:ind w:left="708"/>
        <w:rPr>
          <w:bCs/>
        </w:rPr>
      </w:pPr>
    </w:p>
    <w:p w:rsidR="000D28C2" w:rsidRDefault="000D28C2" w:rsidP="009B10C2">
      <w:pPr>
        <w:numPr>
          <w:ilvl w:val="0"/>
          <w:numId w:val="30"/>
        </w:numPr>
        <w:ind w:right="71"/>
        <w:jc w:val="both"/>
        <w:rPr>
          <w:bCs/>
        </w:rPr>
      </w:pPr>
      <w:r w:rsidRPr="006912D3">
        <w:rPr>
          <w:bCs/>
        </w:rPr>
        <w:t>Účtovanie obstarania a úbytku zásob sa vykonáva účtovná jednotka spôsobom B , to znamená že v priebehu účtovného obdobia sa zložky obstarávacej ceny nakupovaných zásob účtujú priamo na ťarchu príslušných účtov účtovej skupiny 50 – Spotrebované nákupy so súvzťažným zápisom na príslušné účty zúčtovacích vzťahov alebo na finančných účtoch, pričom sa aktivujú vnútropodnikové služby, ktoré súvisia s prepravou a dodávkou zásob a vlastné náklady na spracovanie materiálu. Aktivácia materiálu, služieb a tovaru sa účtuje na ťarchu účtov účtovej skupiny 50- Spotrebované nákupy súvzťažne s príslušným účtom účtovej skupiny 62-Aktivácia. Pri uzavieraní účtovných kníh sa začiatočné stavy účtov materiál na sklade účtujú na ťarch</w:t>
      </w:r>
      <w:r w:rsidR="006912D3" w:rsidRPr="006912D3">
        <w:rPr>
          <w:bCs/>
        </w:rPr>
        <w:t xml:space="preserve">u účtov 501 –spotreba materiálu. </w:t>
      </w:r>
      <w:r w:rsidRPr="006912D3">
        <w:rPr>
          <w:bCs/>
        </w:rPr>
        <w:t>Stav zásob podľa inventarizácie sa účtuje pri materiáli na ťarchu účtu 112-Materiál na sklade so s</w:t>
      </w:r>
      <w:r w:rsidR="006912D3">
        <w:rPr>
          <w:bCs/>
        </w:rPr>
        <w:t>úvzťažným zápisom na účty 501.</w:t>
      </w:r>
    </w:p>
    <w:p w:rsidR="006912D3" w:rsidRDefault="006912D3" w:rsidP="006912D3">
      <w:pPr>
        <w:pStyle w:val="Odsekzoznamu"/>
        <w:rPr>
          <w:bCs/>
        </w:rPr>
      </w:pPr>
    </w:p>
    <w:p w:rsidR="006912D3" w:rsidRPr="006912D3" w:rsidRDefault="006912D3" w:rsidP="006912D3">
      <w:pPr>
        <w:ind w:left="720" w:right="71"/>
        <w:jc w:val="both"/>
        <w:rPr>
          <w:bCs/>
        </w:rPr>
      </w:pPr>
    </w:p>
    <w:p w:rsidR="000D28C2" w:rsidRDefault="000D28C2" w:rsidP="000D28C2">
      <w:pPr>
        <w:numPr>
          <w:ilvl w:val="0"/>
          <w:numId w:val="30"/>
        </w:numPr>
        <w:ind w:right="71"/>
        <w:jc w:val="both"/>
        <w:rPr>
          <w:bCs/>
        </w:rPr>
      </w:pPr>
      <w:r w:rsidRPr="008F4849">
        <w:rPr>
          <w:bCs/>
        </w:rPr>
        <w:t>Vlastné výrob</w:t>
      </w:r>
      <w:r>
        <w:rPr>
          <w:bCs/>
        </w:rPr>
        <w:t>k</w:t>
      </w:r>
      <w:r w:rsidRPr="008F4849">
        <w:rPr>
          <w:bCs/>
        </w:rPr>
        <w:t>y sa oceňujú vlastnými náklady, ktoré zahrňujú priame náklady (priamy materiál, priame mzdy a osta</w:t>
      </w:r>
      <w:r>
        <w:rPr>
          <w:bCs/>
        </w:rPr>
        <w:t>t</w:t>
      </w:r>
      <w:r w:rsidRPr="008F4849">
        <w:rPr>
          <w:bCs/>
        </w:rPr>
        <w:t>né priame náklady),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nie sú úroky z cudzích zdrojov.</w:t>
      </w:r>
    </w:p>
    <w:p w:rsidR="000D28C2" w:rsidRDefault="000D28C2" w:rsidP="000D28C2">
      <w:pPr>
        <w:pStyle w:val="Odsekzoznamu"/>
        <w:rPr>
          <w:bCs/>
        </w:rPr>
      </w:pPr>
    </w:p>
    <w:p w:rsidR="000D28C2" w:rsidRDefault="000D28C2" w:rsidP="000D28C2">
      <w:pPr>
        <w:numPr>
          <w:ilvl w:val="0"/>
          <w:numId w:val="30"/>
        </w:numPr>
        <w:ind w:right="71"/>
        <w:jc w:val="both"/>
        <w:rPr>
          <w:bCs/>
        </w:rPr>
      </w:pPr>
      <w:r>
        <w:rPr>
          <w:bCs/>
        </w:rPr>
        <w:lastRenderedPageBreak/>
        <w:t>Účtovná jednotka účtuje o zásobách vlastnej výroby spôsobom B. V priebehu roka nevykonáva účtovná jednotka žiadne zápisy a vynaložení náklady na výrobu alebo inú činnosť sa účtujú na príslušných účtoch účtovej triedy 5 – Náklady. Pri uzavieraní účtovných kníh sa začiatočné stavy účtov zásob účtované na príslušných účtoch účtovej skupiny 12- Zásoby vlastnej výroby a na ťarchu príslušných účtov účtovej skupiny 61- Zmena stavu vnútroorganizačných zásob. Stav zásob sa podľa inventarizácie účtuje na ťarchu účtov účtovej skupiny 12-Zásoby vlastnej výroby so súvzťažným zápisom na príslušný účet účtovej skupiny 61- Zmeny stavu vnútroorganizačných zásob.</w:t>
      </w:r>
    </w:p>
    <w:p w:rsidR="006912D3" w:rsidRDefault="006912D3" w:rsidP="006912D3">
      <w:pPr>
        <w:pStyle w:val="Odsekzoznamu"/>
        <w:rPr>
          <w:bCs/>
        </w:rPr>
      </w:pPr>
    </w:p>
    <w:p w:rsidR="000D28C2" w:rsidRPr="008F4849" w:rsidRDefault="000D28C2" w:rsidP="000D28C2">
      <w:pPr>
        <w:ind w:left="720" w:right="71"/>
        <w:jc w:val="both"/>
        <w:rPr>
          <w:bCs/>
        </w:rPr>
      </w:pPr>
      <w:bookmarkStart w:id="0" w:name="_GoBack"/>
      <w:bookmarkEnd w:id="0"/>
    </w:p>
    <w:p w:rsidR="000D28C2" w:rsidRPr="008F4849" w:rsidRDefault="000D28C2" w:rsidP="000D28C2">
      <w:pPr>
        <w:numPr>
          <w:ilvl w:val="0"/>
          <w:numId w:val="30"/>
        </w:numPr>
        <w:ind w:right="71"/>
        <w:jc w:val="both"/>
        <w:rPr>
          <w:bCs/>
        </w:rPr>
      </w:pPr>
      <w:r w:rsidRPr="008F4849">
        <w:rPr>
          <w:bCs/>
        </w:rPr>
        <w:t>Zásoby sa v účto</w:t>
      </w:r>
      <w:r>
        <w:rPr>
          <w:bCs/>
        </w:rPr>
        <w:t xml:space="preserve">vnej závierke vykazujú ocenením jednou z </w:t>
      </w:r>
      <w:r w:rsidRPr="008F4849">
        <w:rPr>
          <w:bCs/>
        </w:rPr>
        <w:t xml:space="preserve"> nižšou z nasledujúcich hodnôt: obstarávacou cenou (nakupované zásoby) alebo vlastnými nákladmi (zásoby vytvorené vlastnou činnosťou) alebo čistou realizačnou hodnotou.</w:t>
      </w:r>
    </w:p>
    <w:p w:rsidR="000D28C2" w:rsidRPr="008F4849" w:rsidRDefault="000D28C2" w:rsidP="000D28C2">
      <w:pPr>
        <w:ind w:left="708"/>
        <w:rPr>
          <w:bCs/>
        </w:rPr>
      </w:pPr>
    </w:p>
    <w:p w:rsidR="000D28C2" w:rsidRPr="008F4849" w:rsidRDefault="000D28C2" w:rsidP="000D28C2">
      <w:pPr>
        <w:numPr>
          <w:ilvl w:val="0"/>
          <w:numId w:val="30"/>
        </w:numPr>
        <w:ind w:right="71"/>
        <w:jc w:val="both"/>
        <w:rPr>
          <w:bCs/>
        </w:rPr>
      </w:pPr>
      <w:r w:rsidRPr="008F4849">
        <w:rPr>
          <w:bCs/>
        </w:rPr>
        <w:t>Neskladovateľnými zásobami (účtujú sa priamo do spotreby) sú:</w:t>
      </w:r>
    </w:p>
    <w:p w:rsidR="000D28C2" w:rsidRPr="008F4849" w:rsidRDefault="000D28C2" w:rsidP="000D28C2">
      <w:pPr>
        <w:ind w:left="708"/>
        <w:rPr>
          <w:bCs/>
        </w:rPr>
      </w:pPr>
    </w:p>
    <w:p w:rsidR="000D28C2" w:rsidRPr="004806BF" w:rsidRDefault="000D28C2" w:rsidP="000D28C2">
      <w:pPr>
        <w:numPr>
          <w:ilvl w:val="0"/>
          <w:numId w:val="32"/>
        </w:numPr>
        <w:ind w:right="71"/>
        <w:jc w:val="both"/>
        <w:rPr>
          <w:bCs/>
        </w:rPr>
      </w:pPr>
      <w:r w:rsidRPr="004806BF">
        <w:rPr>
          <w:bCs/>
        </w:rPr>
        <w:t>kancelárske potreby, hygienické  a čistiaci materiál, knihy, odborné časopisy, noviny a iné publikácie vrátane novín a periodík</w:t>
      </w:r>
    </w:p>
    <w:p w:rsidR="00B34D7C" w:rsidRDefault="000D28C2" w:rsidP="00A1059F">
      <w:pPr>
        <w:numPr>
          <w:ilvl w:val="0"/>
          <w:numId w:val="32"/>
        </w:numPr>
        <w:ind w:right="71"/>
        <w:jc w:val="both"/>
        <w:rPr>
          <w:bCs/>
        </w:rPr>
      </w:pPr>
      <w:r w:rsidRPr="00B34D7C">
        <w:rPr>
          <w:bCs/>
        </w:rPr>
        <w:t xml:space="preserve">ochranné pracovné pomôcky </w:t>
      </w:r>
    </w:p>
    <w:p w:rsidR="000D28C2" w:rsidRPr="00B34D7C" w:rsidRDefault="000D28C2" w:rsidP="00A1059F">
      <w:pPr>
        <w:numPr>
          <w:ilvl w:val="0"/>
          <w:numId w:val="32"/>
        </w:numPr>
        <w:ind w:right="71"/>
        <w:jc w:val="both"/>
        <w:rPr>
          <w:bCs/>
        </w:rPr>
      </w:pPr>
      <w:r w:rsidRPr="00B34D7C">
        <w:rPr>
          <w:bCs/>
        </w:rPr>
        <w:t xml:space="preserve">réžijny  a spotrebný materiál , </w:t>
      </w:r>
    </w:p>
    <w:p w:rsidR="000D28C2" w:rsidRPr="008F4849" w:rsidRDefault="000D28C2" w:rsidP="000D28C2">
      <w:pPr>
        <w:numPr>
          <w:ilvl w:val="0"/>
          <w:numId w:val="32"/>
        </w:numPr>
        <w:ind w:right="71"/>
        <w:jc w:val="both"/>
        <w:rPr>
          <w:bCs/>
        </w:rPr>
      </w:pPr>
      <w:r>
        <w:rPr>
          <w:bCs/>
        </w:rPr>
        <w:t xml:space="preserve">drobný hmotný majetok </w:t>
      </w:r>
    </w:p>
    <w:p w:rsidR="000D28C2" w:rsidRPr="008F4849" w:rsidRDefault="000D28C2" w:rsidP="000D28C2">
      <w:pPr>
        <w:ind w:left="1440" w:right="71"/>
        <w:jc w:val="both"/>
        <w:rPr>
          <w:bCs/>
        </w:rPr>
      </w:pPr>
    </w:p>
    <w:p w:rsidR="000D28C2" w:rsidRPr="008F4849" w:rsidRDefault="000D28C2" w:rsidP="000D28C2">
      <w:pPr>
        <w:ind w:left="708"/>
        <w:rPr>
          <w:bCs/>
        </w:rPr>
      </w:pPr>
    </w:p>
    <w:p w:rsidR="000D28C2" w:rsidRDefault="000D28C2" w:rsidP="000D28C2">
      <w:pPr>
        <w:numPr>
          <w:ilvl w:val="0"/>
          <w:numId w:val="30"/>
        </w:numPr>
        <w:ind w:right="71"/>
        <w:jc w:val="both"/>
        <w:rPr>
          <w:bCs/>
        </w:rPr>
      </w:pPr>
      <w:r w:rsidRPr="008F4849">
        <w:rPr>
          <w:bCs/>
        </w:rPr>
        <w:t>Opravné položky k zásobám sa tvoria, ak je opodstatnené predpokladať, že budúce ekonomické úžitky z tohto majetku sú nižšie ako ich ocenenie v účtovníctve. Opravné položky sa zastaraných zásobách a pri pomaly obratových zásobách.</w:t>
      </w:r>
    </w:p>
    <w:p w:rsidR="000D28C2" w:rsidRDefault="000D28C2" w:rsidP="000D28C2">
      <w:pPr>
        <w:ind w:right="71"/>
        <w:jc w:val="both"/>
        <w:rPr>
          <w:bCs/>
        </w:rPr>
      </w:pPr>
    </w:p>
    <w:p w:rsidR="000D28C2" w:rsidRPr="008F4849" w:rsidRDefault="00F95FFC" w:rsidP="000D28C2">
      <w:pPr>
        <w:ind w:left="360" w:right="71"/>
        <w:jc w:val="both"/>
        <w:rPr>
          <w:bCs/>
        </w:rPr>
      </w:pPr>
      <w:r>
        <w:rPr>
          <w:bCs/>
        </w:rPr>
        <w:t xml:space="preserve">       Spoločnosť k 31.12.2016</w:t>
      </w:r>
      <w:r w:rsidR="000D28C2">
        <w:rPr>
          <w:bCs/>
        </w:rPr>
        <w:t xml:space="preserve">  </w:t>
      </w:r>
      <w:r w:rsidR="00B34D7C">
        <w:rPr>
          <w:bCs/>
        </w:rPr>
        <w:t xml:space="preserve">účtovala o zásobách – materiál  spôsobom B </w:t>
      </w:r>
    </w:p>
    <w:p w:rsidR="000D28C2" w:rsidRPr="008F4849" w:rsidRDefault="000D28C2" w:rsidP="000D28C2">
      <w:pPr>
        <w:ind w:left="708"/>
        <w:rPr>
          <w:bCs/>
        </w:rPr>
      </w:pPr>
    </w:p>
    <w:p w:rsidR="000D28C2" w:rsidRPr="008F4849" w:rsidRDefault="000D28C2" w:rsidP="000D28C2">
      <w:pPr>
        <w:ind w:right="71" w:firstLine="360"/>
        <w:jc w:val="both"/>
        <w:rPr>
          <w:b/>
          <w:bCs/>
        </w:rPr>
      </w:pPr>
      <w:r>
        <w:rPr>
          <w:b/>
          <w:bCs/>
        </w:rPr>
        <w:t xml:space="preserve">       </w:t>
      </w:r>
      <w:r w:rsidRPr="008F4849">
        <w:rPr>
          <w:b/>
          <w:bCs/>
        </w:rPr>
        <w:t>Pohľadávky</w:t>
      </w:r>
    </w:p>
    <w:p w:rsidR="000D28C2" w:rsidRPr="008F4849" w:rsidRDefault="000D28C2" w:rsidP="000D28C2">
      <w:pPr>
        <w:ind w:right="71"/>
        <w:jc w:val="both"/>
        <w:rPr>
          <w:b/>
          <w:bCs/>
        </w:rPr>
      </w:pPr>
    </w:p>
    <w:p w:rsidR="000D28C2" w:rsidRPr="008F4849" w:rsidRDefault="000D28C2" w:rsidP="000D28C2">
      <w:pPr>
        <w:numPr>
          <w:ilvl w:val="0"/>
          <w:numId w:val="31"/>
        </w:numPr>
        <w:ind w:right="71"/>
        <w:jc w:val="both"/>
        <w:rPr>
          <w:bCs/>
        </w:rPr>
      </w:pPr>
      <w:r w:rsidRPr="008F4849">
        <w:rPr>
          <w:bCs/>
        </w:rPr>
        <w:t>Pohľadávky pri ich vzniku sa oceňujú menovitou hodnotou. Postúpené pohľadávky sa oceňujú obstarávacou cenou vrátane nákladov súvisiacich s obstaraním. Zníženie ocenenia pohľadávok prostredníctvom tvorby opravných položiek sa tvorí k pochybným pohľadávkam a nevymožiteľným pohľadávkam.</w:t>
      </w:r>
    </w:p>
    <w:p w:rsidR="000D28C2" w:rsidRPr="008F4849" w:rsidRDefault="000D28C2" w:rsidP="000D28C2">
      <w:pPr>
        <w:numPr>
          <w:ilvl w:val="0"/>
          <w:numId w:val="31"/>
        </w:numPr>
        <w:ind w:right="71"/>
        <w:jc w:val="both"/>
        <w:rPr>
          <w:bCs/>
        </w:rPr>
      </w:pPr>
      <w:r w:rsidRPr="008F4849">
        <w:rPr>
          <w:bCs/>
        </w:rPr>
        <w:t>Pohľadávky s dobou splatnosti od dňa,  ktorému sa zostavuje účtovná závierka viac ako 12 mesiacov sú dlhodobé a pohľadávky s dobou splatnosti odo dňa ku ktorému sa zostavuje účtovná závierka menej ako 12 mesiacov sa vykazujú ako krátkodobé.</w:t>
      </w:r>
    </w:p>
    <w:p w:rsidR="000D28C2" w:rsidRPr="008F4849" w:rsidRDefault="000D28C2" w:rsidP="000D28C2">
      <w:pPr>
        <w:numPr>
          <w:ilvl w:val="0"/>
          <w:numId w:val="31"/>
        </w:numPr>
        <w:ind w:right="71"/>
        <w:jc w:val="both"/>
        <w:rPr>
          <w:bCs/>
        </w:rPr>
      </w:pPr>
      <w:r w:rsidRPr="008F4849">
        <w:rPr>
          <w:bCs/>
        </w:rPr>
        <w:t>Ak je zostatková doba splatnosti pohľadávky dlhšia ako jeden rok, vytvára sa opravná položka, ktorá predstavuje rozdiel medzi menovitou a súčasnou hodnotou pohľadávky.</w:t>
      </w:r>
    </w:p>
    <w:p w:rsidR="000D28C2" w:rsidRDefault="000D28C2" w:rsidP="000D28C2">
      <w:pPr>
        <w:numPr>
          <w:ilvl w:val="0"/>
          <w:numId w:val="31"/>
        </w:numPr>
        <w:ind w:right="71"/>
        <w:jc w:val="both"/>
        <w:rPr>
          <w:bCs/>
        </w:rPr>
      </w:pPr>
      <w:r w:rsidRPr="008F4849">
        <w:rPr>
          <w:bCs/>
        </w:rPr>
        <w:t>Opravná položka na pohľadávky z obchodného styku sa vytvára vtedy, ak existuje objektívny dôkaz, že obchodná spoločnosť nebude schopná  zinkasovať všetky dlžné čiastky podľa pôvodných podmienok pohľadávok.  Významné finančné problémy dlžníka, pravdepodobnosť, že dlžník vstúpi do konkurzu, platobná neschopnosť alebo omeškanie platieb sa považujú za indikátory toho, že pohľadávka z obchodného styku je znehodnotená. Výška opravnej položky predstavuje rozdiel medzi účtovnou hodnotou daného majetku a hodnotou predpokladaných budúcich peňažných tokov.</w:t>
      </w:r>
    </w:p>
    <w:p w:rsidR="000D28C2" w:rsidRDefault="000D28C2" w:rsidP="000D28C2">
      <w:pPr>
        <w:ind w:left="360" w:right="71"/>
        <w:jc w:val="both"/>
        <w:rPr>
          <w:bCs/>
        </w:rPr>
      </w:pPr>
    </w:p>
    <w:p w:rsidR="000D28C2" w:rsidRDefault="000D28C2" w:rsidP="000D28C2">
      <w:pPr>
        <w:ind w:right="71"/>
        <w:jc w:val="both"/>
        <w:rPr>
          <w:bCs/>
        </w:rPr>
      </w:pPr>
    </w:p>
    <w:p w:rsidR="000D28C2" w:rsidRDefault="000D28C2" w:rsidP="000D28C2">
      <w:pPr>
        <w:ind w:right="71" w:firstLine="360"/>
        <w:jc w:val="both"/>
        <w:rPr>
          <w:b/>
          <w:bCs/>
        </w:rPr>
      </w:pPr>
      <w:r>
        <w:rPr>
          <w:bCs/>
        </w:rPr>
        <w:t xml:space="preserve">       Pre</w:t>
      </w:r>
      <w:r w:rsidR="000956B0">
        <w:rPr>
          <w:bCs/>
        </w:rPr>
        <w:t>hľad o pohľadávkach k 31.12.2016</w:t>
      </w:r>
      <w:r>
        <w:rPr>
          <w:bCs/>
        </w:rPr>
        <w:t xml:space="preserve"> sa nachádza v prílohe 3 , časť F písm. s) </w:t>
      </w:r>
      <w:r>
        <w:rPr>
          <w:b/>
          <w:bCs/>
        </w:rPr>
        <w:t xml:space="preserve">   </w:t>
      </w:r>
    </w:p>
    <w:p w:rsidR="000D28C2" w:rsidRDefault="000D28C2" w:rsidP="00B34D7C">
      <w:pPr>
        <w:ind w:right="71" w:firstLine="360"/>
        <w:jc w:val="both"/>
        <w:rPr>
          <w:b/>
          <w:bCs/>
        </w:rPr>
      </w:pPr>
      <w:r>
        <w:rPr>
          <w:b/>
          <w:bCs/>
        </w:rPr>
        <w:t xml:space="preserve">       </w:t>
      </w:r>
    </w:p>
    <w:p w:rsidR="000D28C2" w:rsidRDefault="000D28C2" w:rsidP="000D28C2">
      <w:pPr>
        <w:ind w:right="71" w:firstLine="360"/>
        <w:jc w:val="both"/>
        <w:rPr>
          <w:b/>
          <w:bCs/>
        </w:rPr>
      </w:pPr>
    </w:p>
    <w:p w:rsidR="000D28C2" w:rsidRPr="008F4849" w:rsidRDefault="000D28C2" w:rsidP="000D28C2">
      <w:pPr>
        <w:ind w:right="71" w:firstLine="360"/>
        <w:jc w:val="both"/>
        <w:rPr>
          <w:b/>
          <w:bCs/>
        </w:rPr>
      </w:pPr>
      <w:r>
        <w:rPr>
          <w:b/>
          <w:bCs/>
        </w:rPr>
        <w:t xml:space="preserve">        </w:t>
      </w:r>
      <w:r w:rsidRPr="008F4849">
        <w:rPr>
          <w:b/>
          <w:bCs/>
        </w:rPr>
        <w:t>Peňažné prostriedky, ekvivalenty peňažných prostriedkov  a peňažné ekvivalenty</w:t>
      </w:r>
    </w:p>
    <w:p w:rsidR="000D28C2" w:rsidRPr="008F4849" w:rsidRDefault="000D28C2" w:rsidP="000D28C2">
      <w:pPr>
        <w:ind w:left="720" w:right="71"/>
        <w:jc w:val="both"/>
        <w:rPr>
          <w:b/>
          <w:bCs/>
        </w:rPr>
      </w:pPr>
    </w:p>
    <w:p w:rsidR="000D28C2" w:rsidRPr="008F4849" w:rsidRDefault="000D28C2" w:rsidP="000D28C2">
      <w:pPr>
        <w:ind w:left="720" w:right="71"/>
        <w:jc w:val="both"/>
        <w:rPr>
          <w:bCs/>
        </w:rPr>
      </w:pPr>
      <w:r w:rsidRPr="008F4849">
        <w:rPr>
          <w:bCs/>
        </w:rPr>
        <w:t>Peňažné prostriedky a ceniny sa oceňujú ich menovitou hodnotou. Zníženie ich hodnoty sa vyjadruje opravnou položkou.</w:t>
      </w:r>
    </w:p>
    <w:p w:rsidR="000D28C2" w:rsidRPr="008F4849" w:rsidRDefault="000D28C2" w:rsidP="000D28C2">
      <w:pPr>
        <w:ind w:left="720" w:right="71"/>
        <w:jc w:val="both"/>
        <w:rPr>
          <w:bCs/>
        </w:rPr>
      </w:pPr>
      <w:r w:rsidRPr="008F4849">
        <w:rPr>
          <w:bCs/>
        </w:rPr>
        <w:lastRenderedPageBreak/>
        <w:t>Peňažné prostriedky a peňažné ekvivalenty zahŕňajú peňažnú hotovosť, termínované vklady v bankách, iné krátkodobé vysoko likvidné investície s pôvodnou lehotou splatnosti do troch mesiacov a kontokorentné úvery. V súvahe sú kontokorentné úvery vykázané ako krátkodobé bankové úvery.</w:t>
      </w:r>
    </w:p>
    <w:p w:rsidR="000D28C2" w:rsidRPr="008F4849" w:rsidRDefault="000D28C2" w:rsidP="000D28C2">
      <w:pPr>
        <w:ind w:left="720" w:right="71"/>
        <w:jc w:val="both"/>
        <w:rPr>
          <w:bCs/>
        </w:rPr>
      </w:pPr>
    </w:p>
    <w:p w:rsidR="000D28C2" w:rsidRPr="00AE460F" w:rsidRDefault="00B34D7C" w:rsidP="00B34D7C">
      <w:pPr>
        <w:ind w:right="71" w:firstLine="720"/>
        <w:jc w:val="both"/>
        <w:rPr>
          <w:bCs/>
        </w:rPr>
      </w:pPr>
      <w:r>
        <w:rPr>
          <w:bCs/>
        </w:rPr>
        <w:t>Ú</w:t>
      </w:r>
      <w:r w:rsidR="000D28C2">
        <w:rPr>
          <w:bCs/>
        </w:rPr>
        <w:t>čtovná jednotka má na bezhotovostný st</w:t>
      </w:r>
      <w:r>
        <w:rPr>
          <w:bCs/>
        </w:rPr>
        <w:t xml:space="preserve">yk zriadené dva bežné bankové účty  v ČSOB a. s. </w:t>
      </w:r>
    </w:p>
    <w:p w:rsidR="000D28C2" w:rsidRDefault="000D28C2" w:rsidP="000D28C2">
      <w:pPr>
        <w:ind w:right="71" w:firstLine="720"/>
        <w:jc w:val="both"/>
        <w:rPr>
          <w:b/>
          <w:bCs/>
        </w:rPr>
      </w:pPr>
    </w:p>
    <w:p w:rsidR="000D28C2" w:rsidRPr="008F4849" w:rsidRDefault="000D28C2" w:rsidP="000D28C2">
      <w:pPr>
        <w:ind w:right="71" w:firstLine="720"/>
        <w:jc w:val="both"/>
        <w:rPr>
          <w:b/>
          <w:bCs/>
        </w:rPr>
      </w:pPr>
      <w:r w:rsidRPr="008F4849">
        <w:rPr>
          <w:b/>
          <w:bCs/>
        </w:rPr>
        <w:t>Náklady budúcich období  a príjmy budúcich období</w:t>
      </w:r>
    </w:p>
    <w:p w:rsidR="000D28C2" w:rsidRPr="008F4849" w:rsidRDefault="000D28C2" w:rsidP="000D28C2">
      <w:pPr>
        <w:ind w:right="71" w:firstLine="720"/>
        <w:jc w:val="both"/>
        <w:rPr>
          <w:b/>
          <w:bCs/>
        </w:rPr>
      </w:pPr>
    </w:p>
    <w:p w:rsidR="000D28C2" w:rsidRDefault="000D28C2" w:rsidP="000D28C2">
      <w:pPr>
        <w:ind w:left="720" w:right="71"/>
        <w:jc w:val="both"/>
        <w:rPr>
          <w:bCs/>
        </w:rPr>
      </w:pPr>
      <w:r w:rsidRPr="008F4849">
        <w:rPr>
          <w:bCs/>
        </w:rPr>
        <w:t>Náklady  budúcich období a príjmy budúcich období sa vykazujú vo výške, ktorá je potrebná na dodržanie zásady vecnej a časovej súvislosti s účtovným obdobím.</w:t>
      </w:r>
    </w:p>
    <w:p w:rsidR="000D28C2" w:rsidRDefault="000956B0" w:rsidP="000D28C2">
      <w:pPr>
        <w:ind w:left="720" w:right="71"/>
        <w:jc w:val="both"/>
        <w:rPr>
          <w:bCs/>
        </w:rPr>
      </w:pPr>
      <w:r>
        <w:rPr>
          <w:bCs/>
        </w:rPr>
        <w:t>Účtovná jednotka k 31.12.2016</w:t>
      </w:r>
      <w:r w:rsidR="000D28C2">
        <w:rPr>
          <w:bCs/>
        </w:rPr>
        <w:t xml:space="preserve"> účtova</w:t>
      </w:r>
      <w:r w:rsidR="00B34D7C">
        <w:rPr>
          <w:bCs/>
        </w:rPr>
        <w:t xml:space="preserve">la o nákladoch budúcich období </w:t>
      </w:r>
      <w:r w:rsidR="000D28C2">
        <w:rPr>
          <w:bCs/>
        </w:rPr>
        <w:t xml:space="preserve">z titulu </w:t>
      </w:r>
      <w:r w:rsidR="00F95FFC">
        <w:rPr>
          <w:bCs/>
        </w:rPr>
        <w:t>havari</w:t>
      </w:r>
      <w:r w:rsidR="000D28C2">
        <w:rPr>
          <w:bCs/>
        </w:rPr>
        <w:t>jneho a zákonného poistenia motorových vozidiel, z dôvodu  vopred zaplatených služieb za telefóny, služby mobilnej siete a i</w:t>
      </w:r>
      <w:r>
        <w:rPr>
          <w:bCs/>
        </w:rPr>
        <w:t xml:space="preserve">nternetu v celkovej sume </w:t>
      </w:r>
      <w:r w:rsidR="00B34D7C">
        <w:rPr>
          <w:bCs/>
        </w:rPr>
        <w:t>50</w:t>
      </w:r>
      <w:r w:rsidR="000D28C2">
        <w:rPr>
          <w:bCs/>
        </w:rPr>
        <w:t xml:space="preserve"> eur.</w:t>
      </w:r>
    </w:p>
    <w:p w:rsidR="000D28C2" w:rsidRPr="008F4849" w:rsidRDefault="000D28C2" w:rsidP="000D28C2">
      <w:pPr>
        <w:ind w:left="720" w:right="71"/>
        <w:jc w:val="both"/>
        <w:rPr>
          <w:bCs/>
        </w:rPr>
      </w:pPr>
    </w:p>
    <w:p w:rsidR="000D28C2" w:rsidRDefault="000D28C2" w:rsidP="000D28C2">
      <w:pPr>
        <w:ind w:left="720" w:right="71"/>
        <w:jc w:val="both"/>
        <w:rPr>
          <w:b/>
          <w:bCs/>
        </w:rPr>
      </w:pPr>
      <w:r w:rsidRPr="008F4849">
        <w:rPr>
          <w:b/>
          <w:bCs/>
        </w:rPr>
        <w:t>Rezervy</w:t>
      </w:r>
    </w:p>
    <w:p w:rsidR="000D28C2" w:rsidRPr="008F4849" w:rsidRDefault="000D28C2" w:rsidP="000D28C2">
      <w:pPr>
        <w:ind w:left="720" w:right="71"/>
        <w:jc w:val="both"/>
        <w:rPr>
          <w:b/>
          <w:bCs/>
        </w:rPr>
      </w:pPr>
    </w:p>
    <w:p w:rsidR="000D28C2" w:rsidRPr="008F4849" w:rsidRDefault="000D28C2" w:rsidP="000D28C2">
      <w:pPr>
        <w:ind w:left="720" w:right="71"/>
        <w:jc w:val="both"/>
        <w:rPr>
          <w:bCs/>
        </w:rPr>
      </w:pPr>
      <w:r w:rsidRPr="008F4849">
        <w:rPr>
          <w:bCs/>
        </w:rPr>
        <w:t xml:space="preserve">Rezervy sa vytvárajú, ak má obchodná spoločnosť súčasný zákonný, zmluvný alebo mimozmluvný záväzok, ktorý je dôsledkom minulých udalostí a na základe ktorého je  pravdepodobne dôjde k úbytku ekonomických úžitkov, a zároveň je možné vykonať spoľahlivý odhad  výšky týchto záväzkov. </w:t>
      </w:r>
    </w:p>
    <w:p w:rsidR="000D28C2" w:rsidRPr="008F4849" w:rsidRDefault="000D28C2" w:rsidP="000D28C2">
      <w:pPr>
        <w:ind w:left="720" w:right="71"/>
        <w:jc w:val="both"/>
        <w:rPr>
          <w:bCs/>
        </w:rPr>
      </w:pPr>
      <w:r w:rsidRPr="008F4849">
        <w:rPr>
          <w:bCs/>
        </w:rPr>
        <w:t>Rezervy sú záväzky s neurčitým časovým vymedzením alebo výškou, tvoria sa na krytie známych rizík alebo strát z podnikania. Oceňujú sa v očakávanej výške záväzku.</w:t>
      </w:r>
    </w:p>
    <w:p w:rsidR="000D28C2" w:rsidRPr="008F4849" w:rsidRDefault="000D28C2" w:rsidP="000D28C2">
      <w:pPr>
        <w:ind w:left="720" w:right="71"/>
        <w:jc w:val="both"/>
        <w:rPr>
          <w:bCs/>
        </w:rPr>
      </w:pPr>
      <w:r w:rsidRPr="008F4849">
        <w:rPr>
          <w:bCs/>
        </w:rPr>
        <w:t>Rezervy sa oceňujú odhadom v sume dostatočnej  na splnenie existujúcej povinnosti ku dňu, ku ktorému sa zostavuje  účtovná závierka pri zohľadnení rizík a neistôt.</w:t>
      </w:r>
    </w:p>
    <w:p w:rsidR="000D28C2" w:rsidRPr="008F4849" w:rsidRDefault="000D28C2" w:rsidP="000D28C2">
      <w:pPr>
        <w:ind w:left="720" w:right="71"/>
        <w:jc w:val="both"/>
        <w:rPr>
          <w:bCs/>
        </w:rPr>
      </w:pPr>
    </w:p>
    <w:p w:rsidR="000D28C2" w:rsidRDefault="000956B0" w:rsidP="000D28C2">
      <w:pPr>
        <w:ind w:left="720" w:right="71"/>
        <w:jc w:val="both"/>
        <w:rPr>
          <w:bCs/>
        </w:rPr>
      </w:pPr>
      <w:r>
        <w:rPr>
          <w:bCs/>
        </w:rPr>
        <w:t>Spoločnosť k 31.12.2016</w:t>
      </w:r>
      <w:r w:rsidR="000D28C2">
        <w:rPr>
          <w:bCs/>
        </w:rPr>
        <w:t xml:space="preserve">  účtovala o daňovej krátkodobej rezerve </w:t>
      </w:r>
      <w:r w:rsidR="00F95FFC">
        <w:rPr>
          <w:bCs/>
        </w:rPr>
        <w:t xml:space="preserve">na </w:t>
      </w:r>
      <w:r w:rsidR="000D28C2">
        <w:rPr>
          <w:bCs/>
        </w:rPr>
        <w:t xml:space="preserve">mzdy a odvody za  nevyčerpanú dovolenku v celkovej výške </w:t>
      </w:r>
      <w:r w:rsidR="00B34D7C">
        <w:rPr>
          <w:bCs/>
        </w:rPr>
        <w:t>938 eur.</w:t>
      </w:r>
    </w:p>
    <w:p w:rsidR="000D28C2" w:rsidRDefault="000D28C2" w:rsidP="000D28C2">
      <w:pPr>
        <w:ind w:right="71"/>
        <w:jc w:val="both"/>
        <w:rPr>
          <w:bCs/>
        </w:rPr>
      </w:pPr>
    </w:p>
    <w:p w:rsidR="000D28C2" w:rsidRPr="008F4849" w:rsidRDefault="000D28C2" w:rsidP="000D28C2">
      <w:pPr>
        <w:ind w:left="720" w:right="71"/>
        <w:jc w:val="both"/>
        <w:rPr>
          <w:bCs/>
        </w:rPr>
      </w:pPr>
    </w:p>
    <w:p w:rsidR="000D28C2" w:rsidRPr="008F4849" w:rsidRDefault="000D28C2" w:rsidP="000D28C2">
      <w:pPr>
        <w:ind w:left="720" w:right="71"/>
        <w:jc w:val="both"/>
        <w:rPr>
          <w:b/>
          <w:bCs/>
        </w:rPr>
      </w:pPr>
      <w:r w:rsidRPr="008F4849">
        <w:rPr>
          <w:b/>
          <w:bCs/>
        </w:rPr>
        <w:t>Záväzky</w:t>
      </w:r>
    </w:p>
    <w:p w:rsidR="000D28C2" w:rsidRPr="008F4849" w:rsidRDefault="000D28C2" w:rsidP="000D28C2">
      <w:pPr>
        <w:ind w:left="720" w:right="71"/>
        <w:jc w:val="both"/>
        <w:rPr>
          <w:b/>
          <w:bCs/>
        </w:rPr>
      </w:pPr>
    </w:p>
    <w:p w:rsidR="000D28C2" w:rsidRPr="008F4849" w:rsidRDefault="000D28C2" w:rsidP="000D28C2">
      <w:pPr>
        <w:ind w:left="720" w:right="71"/>
        <w:jc w:val="both"/>
        <w:rPr>
          <w:bCs/>
        </w:rPr>
      </w:pPr>
      <w:r w:rsidRPr="008F4849">
        <w:rPr>
          <w:bCs/>
        </w:rPr>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rsidR="000D28C2" w:rsidRDefault="000D28C2" w:rsidP="000D28C2">
      <w:pPr>
        <w:ind w:right="71"/>
        <w:jc w:val="both"/>
        <w:rPr>
          <w:bCs/>
        </w:rPr>
      </w:pPr>
      <w:r>
        <w:rPr>
          <w:bCs/>
        </w:rPr>
        <w:t>.</w:t>
      </w:r>
    </w:p>
    <w:p w:rsidR="000D28C2" w:rsidRPr="008F4849" w:rsidRDefault="000D28C2" w:rsidP="000D28C2">
      <w:pPr>
        <w:ind w:left="720" w:right="71"/>
        <w:jc w:val="both"/>
        <w:rPr>
          <w:bCs/>
        </w:rPr>
      </w:pPr>
    </w:p>
    <w:p w:rsidR="000D28C2" w:rsidRPr="008F4849" w:rsidRDefault="000D28C2" w:rsidP="000D28C2">
      <w:pPr>
        <w:ind w:left="720" w:right="71"/>
        <w:jc w:val="both"/>
        <w:rPr>
          <w:b/>
          <w:bCs/>
        </w:rPr>
      </w:pPr>
      <w:r w:rsidRPr="008F4849">
        <w:rPr>
          <w:b/>
          <w:bCs/>
        </w:rPr>
        <w:t>Odložené dane</w:t>
      </w:r>
    </w:p>
    <w:p w:rsidR="000D28C2" w:rsidRPr="008F4849" w:rsidRDefault="000D28C2" w:rsidP="000D28C2">
      <w:pPr>
        <w:ind w:left="720" w:right="71"/>
        <w:jc w:val="both"/>
        <w:rPr>
          <w:b/>
          <w:bCs/>
        </w:rPr>
      </w:pPr>
    </w:p>
    <w:p w:rsidR="000D28C2" w:rsidRPr="008F4849" w:rsidRDefault="000D28C2" w:rsidP="000D28C2">
      <w:pPr>
        <w:ind w:left="720" w:right="71"/>
        <w:jc w:val="both"/>
        <w:rPr>
          <w:bCs/>
        </w:rPr>
      </w:pPr>
      <w:r w:rsidRPr="008F4849">
        <w:rPr>
          <w:bCs/>
        </w:rPr>
        <w:t>Odložené dane sa vzťahujú na:</w:t>
      </w:r>
    </w:p>
    <w:p w:rsidR="000D28C2" w:rsidRPr="008F4849" w:rsidRDefault="000D28C2" w:rsidP="000D28C2">
      <w:pPr>
        <w:numPr>
          <w:ilvl w:val="0"/>
          <w:numId w:val="33"/>
        </w:numPr>
        <w:ind w:right="71"/>
        <w:jc w:val="both"/>
        <w:rPr>
          <w:bCs/>
        </w:rPr>
      </w:pPr>
      <w:r w:rsidRPr="008F4849">
        <w:rPr>
          <w:bCs/>
        </w:rPr>
        <w:t>dočasné rozdiely medzi účtovnou hodnotou  majetku a účtovnou hodnotou záväzkov vykázanou v súvahe a ich daňovou základňou,</w:t>
      </w:r>
    </w:p>
    <w:p w:rsidR="000D28C2" w:rsidRPr="008F4849" w:rsidRDefault="000D28C2" w:rsidP="000D28C2">
      <w:pPr>
        <w:numPr>
          <w:ilvl w:val="0"/>
          <w:numId w:val="33"/>
        </w:numPr>
        <w:ind w:right="71"/>
        <w:jc w:val="both"/>
        <w:rPr>
          <w:bCs/>
        </w:rPr>
      </w:pPr>
      <w:r w:rsidRPr="008F4849">
        <w:rPr>
          <w:bCs/>
        </w:rPr>
        <w:t>možnosť umorovať daňovú stratu v budúcnosti, ktorou sa rozumie možnosť odpočítať daňovú stratu  od základu dane v budúcnosti,</w:t>
      </w:r>
    </w:p>
    <w:p w:rsidR="000D28C2" w:rsidRPr="008F4849" w:rsidRDefault="000D28C2" w:rsidP="000D28C2">
      <w:pPr>
        <w:numPr>
          <w:ilvl w:val="0"/>
          <w:numId w:val="33"/>
        </w:numPr>
        <w:ind w:right="71"/>
        <w:jc w:val="both"/>
        <w:rPr>
          <w:bCs/>
        </w:rPr>
      </w:pPr>
      <w:r w:rsidRPr="008F4849">
        <w:rPr>
          <w:bCs/>
        </w:rPr>
        <w:t>možnosť previesť nevyužité daňové odpočty  a iné daňové nároky do budúcich období.</w:t>
      </w:r>
    </w:p>
    <w:p w:rsidR="000D28C2" w:rsidRPr="008F4849" w:rsidRDefault="000D28C2" w:rsidP="000D28C2">
      <w:pPr>
        <w:ind w:left="720" w:right="71"/>
        <w:jc w:val="both"/>
        <w:rPr>
          <w:bCs/>
        </w:rPr>
      </w:pPr>
      <w:r w:rsidRPr="008F4849">
        <w:rPr>
          <w:bCs/>
        </w:rPr>
        <w:t>Odložená daň z príjmov sa účtuje použitím záväzkovej metódy.</w:t>
      </w:r>
    </w:p>
    <w:p w:rsidR="000D28C2" w:rsidRPr="008F4849" w:rsidRDefault="000D28C2" w:rsidP="000D28C2">
      <w:pPr>
        <w:ind w:left="720" w:right="71"/>
        <w:jc w:val="both"/>
        <w:rPr>
          <w:bCs/>
        </w:rPr>
      </w:pPr>
      <w:r w:rsidRPr="008F4849">
        <w:rPr>
          <w:bCs/>
        </w:rPr>
        <w:t>O odloženej dani z príjmov sa neúčtuje, ak vzniká  pri prvotnom zaúčtovaní majetku alebo záväzku v účtovníctve, ak v čase prvotného zaúčtovania nemá tento účtovný prípad vplyv ani na výsledok hospodárenia ani na základ dane a zároveň nejde o účtovný prípad vznikajúci u kupujúceho pri kúpe podniku alebo časti podniku, u prijímateľa vkladu pri vklade podniku alebo časti podniku alebo u nástupníckej účtovnej jednotky pri zlúčení, splynutí alebo rozdelení.</w:t>
      </w:r>
    </w:p>
    <w:p w:rsidR="000D28C2" w:rsidRPr="008F4849" w:rsidRDefault="000D28C2" w:rsidP="000D28C2">
      <w:pPr>
        <w:ind w:left="720" w:right="71"/>
        <w:jc w:val="both"/>
        <w:rPr>
          <w:bCs/>
        </w:rPr>
      </w:pPr>
      <w:r w:rsidRPr="008F4849">
        <w:rPr>
          <w:bCs/>
        </w:rPr>
        <w:t>Odložená daň z prí</w:t>
      </w:r>
      <w:r>
        <w:rPr>
          <w:bCs/>
        </w:rPr>
        <w:t>jmov sa stanovuje pomocou daňo</w:t>
      </w:r>
      <w:r w:rsidRPr="008F4849">
        <w:rPr>
          <w:bCs/>
        </w:rPr>
        <w:t>vej sadzby, ktoré boli známe ku dňu, ku ktorému sa zostavuje účtovná závierka a očakáva sa ich platnosť v čase realizácie príslušnej odloženej daňovej pohľadávky alebo vyrovnania odloženého daňového záväzku.</w:t>
      </w:r>
    </w:p>
    <w:p w:rsidR="000D28C2" w:rsidRDefault="000D28C2" w:rsidP="000D28C2">
      <w:pPr>
        <w:ind w:left="720" w:right="71"/>
        <w:jc w:val="both"/>
        <w:rPr>
          <w:bCs/>
        </w:rPr>
      </w:pPr>
      <w:r w:rsidRPr="008F4849">
        <w:rPr>
          <w:bCs/>
        </w:rPr>
        <w:t>Odložené daňové pohľadávky sa účtujú, ak je pravdepodobné, že v budúcnosti bude generovaný zdaniteľný zisk, voči ktorému sa budú môcť dočasné rozdiely zrealizovať.</w:t>
      </w:r>
    </w:p>
    <w:p w:rsidR="000D28C2" w:rsidRDefault="000D28C2" w:rsidP="000D28C2">
      <w:pPr>
        <w:ind w:left="720" w:right="71"/>
        <w:jc w:val="both"/>
        <w:rPr>
          <w:bCs/>
        </w:rPr>
      </w:pPr>
    </w:p>
    <w:p w:rsidR="000D28C2" w:rsidRPr="008F4849" w:rsidRDefault="000D28C2" w:rsidP="000D28C2">
      <w:pPr>
        <w:ind w:left="720" w:right="71"/>
        <w:jc w:val="both"/>
        <w:rPr>
          <w:bCs/>
        </w:rPr>
      </w:pPr>
      <w:r>
        <w:rPr>
          <w:bCs/>
        </w:rPr>
        <w:t>Spoločnosť neúčtova</w:t>
      </w:r>
      <w:r w:rsidR="000956B0">
        <w:rPr>
          <w:bCs/>
        </w:rPr>
        <w:t>la o odloženej dani k 31.12.2016</w:t>
      </w:r>
      <w:r>
        <w:rPr>
          <w:bCs/>
        </w:rPr>
        <w:t>.</w:t>
      </w:r>
    </w:p>
    <w:p w:rsidR="000D28C2" w:rsidRPr="008F4849" w:rsidRDefault="000D28C2" w:rsidP="000D28C2">
      <w:pPr>
        <w:ind w:left="1440" w:right="71"/>
        <w:jc w:val="both"/>
        <w:rPr>
          <w:bCs/>
        </w:rPr>
      </w:pPr>
    </w:p>
    <w:p w:rsidR="000D28C2" w:rsidRPr="008F4849" w:rsidRDefault="000D28C2" w:rsidP="000D28C2">
      <w:pPr>
        <w:ind w:left="720" w:right="71"/>
        <w:jc w:val="both"/>
        <w:rPr>
          <w:b/>
          <w:bCs/>
        </w:rPr>
      </w:pPr>
      <w:r w:rsidRPr="008F4849">
        <w:rPr>
          <w:b/>
          <w:bCs/>
        </w:rPr>
        <w:t>Výdavky budúcich období a výnosy budúcich období</w:t>
      </w:r>
    </w:p>
    <w:p w:rsidR="000D28C2" w:rsidRPr="008F4849" w:rsidRDefault="000D28C2" w:rsidP="000D28C2">
      <w:pPr>
        <w:ind w:left="720" w:right="71"/>
        <w:jc w:val="both"/>
        <w:rPr>
          <w:b/>
          <w:bCs/>
        </w:rPr>
      </w:pPr>
    </w:p>
    <w:p w:rsidR="000D28C2" w:rsidRDefault="000D28C2" w:rsidP="000D28C2">
      <w:pPr>
        <w:ind w:left="720" w:right="71"/>
        <w:jc w:val="both"/>
        <w:rPr>
          <w:bCs/>
        </w:rPr>
      </w:pPr>
      <w:r w:rsidRPr="008F4849">
        <w:rPr>
          <w:bCs/>
        </w:rPr>
        <w:t>Výdavky budúcich období a výnosy budúcich období sa vykazujú vo výške, ktorá je potrebná na dodržanie zásady vecnej a časovej súvislosti v účtovným obdobím.</w:t>
      </w:r>
    </w:p>
    <w:p w:rsidR="000D28C2" w:rsidRDefault="000D28C2" w:rsidP="000D28C2">
      <w:pPr>
        <w:ind w:left="720" w:right="71"/>
        <w:jc w:val="both"/>
        <w:rPr>
          <w:bCs/>
        </w:rPr>
      </w:pPr>
    </w:p>
    <w:p w:rsidR="000D28C2" w:rsidRPr="008F4849" w:rsidRDefault="000956B0" w:rsidP="000D28C2">
      <w:pPr>
        <w:ind w:left="720" w:right="71"/>
        <w:jc w:val="both"/>
        <w:rPr>
          <w:bCs/>
        </w:rPr>
      </w:pPr>
      <w:r>
        <w:rPr>
          <w:bCs/>
        </w:rPr>
        <w:t>Spoločnosť k 31.12.2016</w:t>
      </w:r>
      <w:r w:rsidR="000D28C2">
        <w:rPr>
          <w:bCs/>
        </w:rPr>
        <w:t xml:space="preserve">  neúčtovala o výdavkoch budúcich období a výnosoch  budúcich období.</w:t>
      </w:r>
    </w:p>
    <w:p w:rsidR="000D28C2" w:rsidRPr="008F4849" w:rsidRDefault="000D28C2" w:rsidP="000D28C2">
      <w:pPr>
        <w:ind w:left="720" w:right="71"/>
        <w:jc w:val="both"/>
        <w:rPr>
          <w:bCs/>
        </w:rPr>
      </w:pPr>
    </w:p>
    <w:p w:rsidR="000D28C2" w:rsidRDefault="000D28C2" w:rsidP="000D28C2">
      <w:pPr>
        <w:ind w:left="720" w:right="71"/>
        <w:jc w:val="both"/>
        <w:rPr>
          <w:b/>
          <w:bCs/>
        </w:rPr>
      </w:pPr>
      <w:r w:rsidRPr="008F4849">
        <w:rPr>
          <w:b/>
          <w:bCs/>
        </w:rPr>
        <w:t>Emisné kvóty</w:t>
      </w:r>
    </w:p>
    <w:p w:rsidR="000D28C2" w:rsidRDefault="000D28C2" w:rsidP="000D28C2">
      <w:pPr>
        <w:ind w:left="720" w:right="71"/>
        <w:jc w:val="both"/>
        <w:rPr>
          <w:b/>
          <w:bCs/>
        </w:rPr>
      </w:pPr>
    </w:p>
    <w:p w:rsidR="000D28C2" w:rsidRPr="008F4849" w:rsidRDefault="000D28C2" w:rsidP="000D28C2">
      <w:pPr>
        <w:ind w:left="720" w:right="71"/>
        <w:jc w:val="both"/>
        <w:rPr>
          <w:bCs/>
        </w:rPr>
      </w:pPr>
      <w:r w:rsidRPr="008F4849">
        <w:rPr>
          <w:bCs/>
        </w:rPr>
        <w:t>Bezodplatne pripísaný proporčný podiel emisných kvót v ocenení reprodukčnou obstarávacou cenou sa účtuje v prospech výnosov budúcich období.</w:t>
      </w:r>
    </w:p>
    <w:p w:rsidR="000D28C2" w:rsidRDefault="000D28C2" w:rsidP="000D28C2">
      <w:pPr>
        <w:ind w:left="720" w:right="71"/>
        <w:jc w:val="both"/>
        <w:rPr>
          <w:bCs/>
        </w:rPr>
      </w:pPr>
      <w:r w:rsidRPr="008F4849">
        <w:rPr>
          <w:bCs/>
        </w:rPr>
        <w:t>Zúčtovanie výnosov budúcich období sa uskutočňuje v časovej a vecnej súvislosti s použitím bezodplatne pripísaných emisných kvót z dôvodu ich predaja alebo tvorby rezervy alebo splnenia odovzdania emisných kvót.</w:t>
      </w:r>
    </w:p>
    <w:p w:rsidR="000D28C2" w:rsidRDefault="000D28C2" w:rsidP="000D28C2">
      <w:pPr>
        <w:ind w:left="720" w:right="71"/>
        <w:jc w:val="both"/>
        <w:rPr>
          <w:bCs/>
        </w:rPr>
      </w:pPr>
    </w:p>
    <w:p w:rsidR="000D28C2" w:rsidRPr="008F4849" w:rsidRDefault="000D28C2" w:rsidP="000D28C2">
      <w:pPr>
        <w:ind w:left="720" w:right="71"/>
        <w:jc w:val="both"/>
        <w:rPr>
          <w:bCs/>
        </w:rPr>
      </w:pPr>
      <w:r>
        <w:rPr>
          <w:bCs/>
        </w:rPr>
        <w:t xml:space="preserve">Spoločnosť neúčtovala </w:t>
      </w:r>
      <w:r w:rsidR="000956B0">
        <w:rPr>
          <w:bCs/>
        </w:rPr>
        <w:t>o emisných kvótach k 31.12.2016.</w:t>
      </w:r>
    </w:p>
    <w:p w:rsidR="000D28C2" w:rsidRPr="008F4849" w:rsidRDefault="000D28C2" w:rsidP="000D28C2">
      <w:pPr>
        <w:ind w:left="720" w:right="71"/>
        <w:jc w:val="both"/>
        <w:rPr>
          <w:bCs/>
        </w:rPr>
      </w:pPr>
    </w:p>
    <w:p w:rsidR="000D28C2" w:rsidRPr="008F4849" w:rsidRDefault="000D28C2" w:rsidP="000D28C2">
      <w:pPr>
        <w:ind w:left="720" w:right="71"/>
        <w:jc w:val="both"/>
        <w:rPr>
          <w:b/>
          <w:bCs/>
        </w:rPr>
      </w:pPr>
      <w:r w:rsidRPr="008F4849">
        <w:rPr>
          <w:b/>
          <w:bCs/>
        </w:rPr>
        <w:t>Dotácie zo štátneho rozpočtu</w:t>
      </w:r>
    </w:p>
    <w:p w:rsidR="000D28C2" w:rsidRPr="008F4849" w:rsidRDefault="000D28C2" w:rsidP="000D28C2">
      <w:pPr>
        <w:ind w:left="720" w:right="71"/>
        <w:jc w:val="both"/>
        <w:rPr>
          <w:b/>
          <w:bCs/>
        </w:rPr>
      </w:pPr>
    </w:p>
    <w:p w:rsidR="000D28C2" w:rsidRPr="008F4849" w:rsidRDefault="000D28C2" w:rsidP="000D28C2">
      <w:pPr>
        <w:ind w:left="720" w:right="71"/>
        <w:jc w:val="both"/>
        <w:rPr>
          <w:bCs/>
        </w:rPr>
      </w:pPr>
      <w:r w:rsidRPr="008F4849">
        <w:rPr>
          <w:bCs/>
        </w:rPr>
        <w:t>O nároku na dotácie zo štátneho rozpočtu sa účtuje, ak je takmer isté, že na základe splnených podmienok na poskytnutie dotácie sa obchodnej spoločnosti dotácia poskytne.</w:t>
      </w:r>
    </w:p>
    <w:p w:rsidR="000D28C2" w:rsidRPr="008F4849" w:rsidRDefault="000D28C2" w:rsidP="000D28C2">
      <w:pPr>
        <w:ind w:left="720" w:right="71"/>
        <w:jc w:val="both"/>
        <w:rPr>
          <w:bCs/>
        </w:rPr>
      </w:pPr>
      <w:r w:rsidRPr="008F4849">
        <w:rPr>
          <w:bCs/>
        </w:rPr>
        <w:t>Dotácie na hospodársku činnosť obchodná spoločnosť najskôr účtuje ako výnosy budúcich období a do výnosov sa rozpúšťajú  v časovej a vecnej súvislosti s vynaloženými nákladmi na príslušný účel.</w:t>
      </w:r>
    </w:p>
    <w:p w:rsidR="000D28C2" w:rsidRDefault="000D28C2" w:rsidP="000D28C2">
      <w:pPr>
        <w:ind w:left="720" w:right="71"/>
        <w:jc w:val="both"/>
        <w:rPr>
          <w:bCs/>
        </w:rPr>
      </w:pPr>
      <w:r w:rsidRPr="008F4849">
        <w:rPr>
          <w:bCs/>
        </w:rPr>
        <w:t>Dotácie na obstaranie dlhodobého hmotného majetku a dlhodobého nehmotného majetku sa najskôr účtujú  ako výnosy budúcich období a do výnosov sa rozpúšťajú v časovej a vecnej súvislosti so zaúčtovanými odpismi z tohto dlhodobého majetku.</w:t>
      </w:r>
    </w:p>
    <w:p w:rsidR="000D28C2" w:rsidRDefault="000D28C2" w:rsidP="000D28C2">
      <w:pPr>
        <w:ind w:left="720" w:right="71"/>
        <w:jc w:val="both"/>
        <w:rPr>
          <w:bCs/>
        </w:rPr>
      </w:pPr>
    </w:p>
    <w:p w:rsidR="000D28C2" w:rsidRDefault="000D28C2" w:rsidP="000D28C2">
      <w:pPr>
        <w:ind w:left="720" w:right="71"/>
        <w:jc w:val="both"/>
        <w:rPr>
          <w:bCs/>
        </w:rPr>
      </w:pPr>
      <w:r>
        <w:rPr>
          <w:bCs/>
        </w:rPr>
        <w:t>Spoločnosť neú</w:t>
      </w:r>
      <w:r w:rsidR="000956B0">
        <w:rPr>
          <w:bCs/>
        </w:rPr>
        <w:t>čtovala o dotáciách k 31.12.2016.</w:t>
      </w:r>
      <w:r>
        <w:rPr>
          <w:bCs/>
        </w:rPr>
        <w:t>.</w:t>
      </w:r>
    </w:p>
    <w:p w:rsidR="000D28C2" w:rsidRPr="008F4849" w:rsidRDefault="000D28C2" w:rsidP="000D28C2">
      <w:pPr>
        <w:ind w:left="720" w:right="71"/>
        <w:jc w:val="both"/>
        <w:rPr>
          <w:bCs/>
        </w:rPr>
      </w:pPr>
    </w:p>
    <w:p w:rsidR="000D28C2" w:rsidRPr="008F4849" w:rsidRDefault="000D28C2" w:rsidP="000D28C2">
      <w:pPr>
        <w:ind w:left="720" w:right="71"/>
        <w:jc w:val="both"/>
        <w:rPr>
          <w:b/>
          <w:bCs/>
        </w:rPr>
      </w:pPr>
    </w:p>
    <w:p w:rsidR="000D28C2" w:rsidRPr="008F4849" w:rsidRDefault="000D28C2" w:rsidP="000D28C2">
      <w:pPr>
        <w:ind w:left="720" w:right="71"/>
        <w:jc w:val="both"/>
        <w:rPr>
          <w:b/>
          <w:bCs/>
        </w:rPr>
      </w:pPr>
      <w:r w:rsidRPr="008F4849">
        <w:rPr>
          <w:b/>
          <w:bCs/>
        </w:rPr>
        <w:t>Zákazková výroba</w:t>
      </w:r>
    </w:p>
    <w:p w:rsidR="000D28C2" w:rsidRPr="008F4849" w:rsidRDefault="000D28C2" w:rsidP="000D28C2">
      <w:pPr>
        <w:ind w:left="720" w:right="71"/>
        <w:jc w:val="both"/>
        <w:rPr>
          <w:b/>
          <w:bCs/>
        </w:rPr>
      </w:pPr>
    </w:p>
    <w:p w:rsidR="000D28C2" w:rsidRPr="008F4849" w:rsidRDefault="000D28C2" w:rsidP="000D28C2">
      <w:pPr>
        <w:ind w:left="720" w:right="71"/>
        <w:jc w:val="both"/>
        <w:rPr>
          <w:bCs/>
        </w:rPr>
      </w:pPr>
      <w:r>
        <w:rPr>
          <w:bCs/>
        </w:rPr>
        <w:t>Účtovná jednotka</w:t>
      </w:r>
      <w:r w:rsidRPr="008F4849">
        <w:rPr>
          <w:bCs/>
        </w:rPr>
        <w:t xml:space="preserve"> realizuje zákazkovú výrobu. Ak sa dá výsledok zo zákazkovej výroby spoľahlivo oceniť, vykazuje sa výnos metódou stupňa dokončenia. V prípade, ak to nie je možné, výnosy sa vykážu len v rozsahu vzniknutých nákladov, pri ktorých je pravdepodobné, že sa získajú späť. Náklady na zákazkovú výrobu sa účtujú v účtovnom období, v ktorom vzniknú.</w:t>
      </w:r>
    </w:p>
    <w:p w:rsidR="000D28C2" w:rsidRPr="008F4849" w:rsidRDefault="000D28C2" w:rsidP="000D28C2">
      <w:pPr>
        <w:ind w:left="720" w:right="71"/>
        <w:jc w:val="both"/>
        <w:rPr>
          <w:bCs/>
        </w:rPr>
      </w:pPr>
      <w:r w:rsidRPr="008F4849">
        <w:rPr>
          <w:bCs/>
        </w:rPr>
        <w:t>Obchodná spoločnosť používa na stanovenie zodpovedajúcej čiastky výnosov účtovaných v danom účtovnom období metódu stupňa dokončenia. Stupeň dokončenia sa stanoví ako pomer doteraz  vynaložených nákladov v súvislosti so zákazkovou výrobou  k celkovým odhadovaným nákladom.</w:t>
      </w:r>
    </w:p>
    <w:p w:rsidR="000D28C2" w:rsidRPr="008F4849" w:rsidRDefault="000D28C2" w:rsidP="000D28C2">
      <w:pPr>
        <w:ind w:left="720" w:right="71"/>
        <w:jc w:val="both"/>
        <w:rPr>
          <w:bCs/>
        </w:rPr>
      </w:pPr>
      <w:r w:rsidRPr="008F4849">
        <w:rPr>
          <w:bCs/>
        </w:rPr>
        <w:t>Ak je pravdepodobné, že celkové náklady presiahnu celkové výnosy z danej zákazkovej výroby, je predpokladaná strata okamžite vykázaná ako náklad.</w:t>
      </w:r>
    </w:p>
    <w:p w:rsidR="000D28C2" w:rsidRPr="008F4849" w:rsidRDefault="000D28C2" w:rsidP="000D28C2">
      <w:pPr>
        <w:ind w:left="720" w:right="71"/>
        <w:jc w:val="both"/>
        <w:rPr>
          <w:bCs/>
        </w:rPr>
      </w:pPr>
      <w:r w:rsidRPr="008F4849">
        <w:rPr>
          <w:bCs/>
        </w:rPr>
        <w:t>Náklady vynaložené v priebehu účtovného obdobia, ktoré sa týkajú budúcej činnosti, sa účtujú podľa povahy ako zásoby materiálu, poskytnuté zálohy. Hodnota vynaložených nákladov a zisk, resp. strata  účtovaná v súvislosti s každou zákazkovou výrobou , sa porovnáva k súvahovému dňu s čiastkovou fakturáciou. Ak vynaložené náklady a vykázané zisky ( po odpočítaní vykázaných strát) prevyšujú čiastkovú fakturáciu, vykazuje sa zostatok ako čiastky nevyfakturované odberateľom. V prípade, ak čiastkové faktúry sú vyššie ako vynaložené náklady plus vykázané zisky ( po odpočítaní vykázaných strát), vykazuje sa  zostatok ako čiastka dlžná odberateľom.</w:t>
      </w:r>
    </w:p>
    <w:p w:rsidR="000D28C2" w:rsidRPr="008F4849" w:rsidRDefault="000D28C2" w:rsidP="000D28C2">
      <w:pPr>
        <w:ind w:left="720" w:right="71"/>
        <w:jc w:val="both"/>
        <w:rPr>
          <w:bCs/>
        </w:rPr>
      </w:pPr>
      <w:r w:rsidRPr="008F4849">
        <w:rPr>
          <w:bCs/>
        </w:rPr>
        <w:t>Odhadované náklady na dokončenie zákazkovej výroby</w:t>
      </w:r>
    </w:p>
    <w:p w:rsidR="000D28C2" w:rsidRDefault="000D28C2" w:rsidP="000D28C2">
      <w:pPr>
        <w:ind w:left="720" w:right="71"/>
        <w:jc w:val="both"/>
        <w:rPr>
          <w:bCs/>
        </w:rPr>
      </w:pPr>
      <w:r w:rsidRPr="008F4849">
        <w:rPr>
          <w:bCs/>
        </w:rPr>
        <w:t xml:space="preserve">Obchodná spoločnosť odhaduje náklady na dokončenie stavieb tak, aby zohľadnila v každej fáze výstavby jej celkový výsledok očakávaný podľa informácii, ktoré boli obchodnej spoločnosti známe do </w:t>
      </w:r>
      <w:r w:rsidRPr="008F4849">
        <w:rPr>
          <w:bCs/>
        </w:rPr>
        <w:lastRenderedPageBreak/>
        <w:t>momentu zostavenia účtovnej závierky. V prípade otvorených rokovaní s investorom pri stavbách, kde hrozí strata alebo došlo k významným zmenám ich technologických a ekonomických parametrov oproti pôvodnému projektu, odhaduje spoločnosť náklady na dokončenie vo výške zohľadňujúcej plnenie svojich zmluvných a konštrukčných záväzkov voči investorovi.</w:t>
      </w:r>
    </w:p>
    <w:p w:rsidR="000D28C2" w:rsidRDefault="000D28C2" w:rsidP="000D28C2">
      <w:pPr>
        <w:ind w:left="720" w:right="71"/>
        <w:jc w:val="both"/>
        <w:rPr>
          <w:bCs/>
        </w:rPr>
      </w:pPr>
    </w:p>
    <w:p w:rsidR="000D28C2" w:rsidRDefault="000956B0" w:rsidP="000D28C2">
      <w:pPr>
        <w:ind w:left="720" w:right="71"/>
        <w:jc w:val="both"/>
        <w:rPr>
          <w:bCs/>
        </w:rPr>
      </w:pPr>
      <w:r>
        <w:rPr>
          <w:bCs/>
        </w:rPr>
        <w:t>Účtovná jednotka k 31.12.2016 neúčtovala o zákazkovej výrobe.</w:t>
      </w:r>
    </w:p>
    <w:p w:rsidR="000956B0" w:rsidRPr="008F4849" w:rsidRDefault="000956B0" w:rsidP="000D28C2">
      <w:pPr>
        <w:ind w:left="720" w:right="71"/>
        <w:jc w:val="both"/>
        <w:rPr>
          <w:bCs/>
        </w:rPr>
      </w:pPr>
    </w:p>
    <w:p w:rsidR="000D28C2" w:rsidRPr="008F4849" w:rsidRDefault="000D28C2" w:rsidP="000D28C2">
      <w:pPr>
        <w:ind w:left="720" w:right="71"/>
        <w:jc w:val="both"/>
        <w:rPr>
          <w:b/>
          <w:bCs/>
        </w:rPr>
      </w:pPr>
      <w:r w:rsidRPr="008F4849">
        <w:rPr>
          <w:b/>
          <w:bCs/>
        </w:rPr>
        <w:t>Prenájom</w:t>
      </w:r>
    </w:p>
    <w:p w:rsidR="000D28C2" w:rsidRPr="008F4849" w:rsidRDefault="000D28C2" w:rsidP="000D28C2">
      <w:pPr>
        <w:ind w:left="720" w:right="71"/>
        <w:jc w:val="both"/>
        <w:rPr>
          <w:b/>
          <w:bCs/>
        </w:rPr>
      </w:pPr>
    </w:p>
    <w:p w:rsidR="000D28C2" w:rsidRDefault="000D28C2" w:rsidP="000D28C2">
      <w:pPr>
        <w:ind w:left="720" w:right="71"/>
        <w:jc w:val="both"/>
        <w:rPr>
          <w:bCs/>
        </w:rPr>
      </w:pPr>
      <w:r w:rsidRPr="008F4849">
        <w:rPr>
          <w:bCs/>
        </w:rPr>
        <w:t>Majetok prenajatý na základe operatívneho prenájmu sa uvádza len v poznámkach účtovnej závierky. Majetok obstaraný na základe zmluvy o finančnom prenájme sa účtuje na vecne príslušných účtoch majetku.</w:t>
      </w:r>
    </w:p>
    <w:p w:rsidR="000D28C2" w:rsidRDefault="000D28C2" w:rsidP="000D28C2">
      <w:pPr>
        <w:ind w:left="720" w:right="71"/>
        <w:jc w:val="both"/>
        <w:rPr>
          <w:bCs/>
        </w:rPr>
      </w:pPr>
    </w:p>
    <w:p w:rsidR="00B34D7C" w:rsidRDefault="000D28C2" w:rsidP="000D28C2">
      <w:pPr>
        <w:ind w:left="720" w:right="71"/>
        <w:jc w:val="both"/>
        <w:rPr>
          <w:bCs/>
        </w:rPr>
      </w:pPr>
      <w:r>
        <w:rPr>
          <w:bCs/>
        </w:rPr>
        <w:t xml:space="preserve">Spoločnosť má na základe zmluvy o prenájme nehnuteľností v prenájme nebytové priestory. </w:t>
      </w:r>
      <w:r w:rsidR="00B34D7C">
        <w:rPr>
          <w:bCs/>
        </w:rPr>
        <w:t>Účtovná jednotka má zároveň na základe zmluvy o nájme hnuteľných vecí v nájme aj výrobné zariadenia.</w:t>
      </w:r>
    </w:p>
    <w:p w:rsidR="00B34D7C" w:rsidRDefault="00B34D7C" w:rsidP="000D28C2">
      <w:pPr>
        <w:ind w:left="720" w:right="71"/>
        <w:jc w:val="both"/>
        <w:rPr>
          <w:bCs/>
        </w:rPr>
      </w:pPr>
    </w:p>
    <w:p w:rsidR="000D28C2" w:rsidRPr="008F4849" w:rsidRDefault="000D28C2" w:rsidP="000D28C2">
      <w:pPr>
        <w:ind w:left="720" w:right="71"/>
        <w:jc w:val="both"/>
        <w:rPr>
          <w:b/>
          <w:bCs/>
        </w:rPr>
      </w:pPr>
      <w:r w:rsidRPr="008F4849">
        <w:rPr>
          <w:b/>
          <w:bCs/>
        </w:rPr>
        <w:t>Deriváty</w:t>
      </w:r>
    </w:p>
    <w:p w:rsidR="000D28C2" w:rsidRPr="008F4849" w:rsidRDefault="000D28C2" w:rsidP="000D28C2">
      <w:pPr>
        <w:ind w:left="720" w:right="71"/>
        <w:jc w:val="both"/>
        <w:rPr>
          <w:b/>
          <w:bCs/>
        </w:rPr>
      </w:pPr>
    </w:p>
    <w:p w:rsidR="000D28C2" w:rsidRPr="008F4849" w:rsidRDefault="000D28C2" w:rsidP="000D28C2">
      <w:pPr>
        <w:ind w:left="720" w:right="71"/>
        <w:jc w:val="both"/>
        <w:rPr>
          <w:bCs/>
        </w:rPr>
      </w:pPr>
      <w:r w:rsidRPr="008F4849">
        <w:rPr>
          <w:bCs/>
        </w:rPr>
        <w:t>Deriváty sa oceňujú reálnou hodnotou.</w:t>
      </w:r>
    </w:p>
    <w:p w:rsidR="000D28C2" w:rsidRPr="008F4849" w:rsidRDefault="000D28C2" w:rsidP="000D28C2">
      <w:pPr>
        <w:ind w:left="720" w:right="71"/>
        <w:jc w:val="both"/>
        <w:rPr>
          <w:bCs/>
        </w:rPr>
      </w:pPr>
      <w:r w:rsidRPr="008F4849">
        <w:rPr>
          <w:bCs/>
        </w:rPr>
        <w:t>Zmeny reálnych hodnôt  zabezpečovacích derivátov sa účtujú bez vplyvu na výsledok hospodárenia, priamo do vlastného imania.</w:t>
      </w:r>
    </w:p>
    <w:p w:rsidR="000D28C2" w:rsidRPr="008F4849" w:rsidRDefault="000D28C2" w:rsidP="000D28C2">
      <w:pPr>
        <w:ind w:left="720" w:right="71"/>
        <w:jc w:val="both"/>
        <w:rPr>
          <w:bCs/>
        </w:rPr>
      </w:pPr>
      <w:r w:rsidRPr="008F4849">
        <w:rPr>
          <w:bCs/>
        </w:rPr>
        <w:t>Zmeny reálnych hodnôt derivátov určených na obchodovanie na tuzemskej burze, zahraničnej burze alebo inom verejnom trhu sa účtujú s vplyvom na výsledok hospodárenia.</w:t>
      </w:r>
    </w:p>
    <w:p w:rsidR="000D28C2" w:rsidRPr="008F4849" w:rsidRDefault="000D28C2" w:rsidP="000D28C2">
      <w:pPr>
        <w:ind w:left="720" w:right="71"/>
        <w:jc w:val="both"/>
        <w:rPr>
          <w:bCs/>
        </w:rPr>
      </w:pPr>
    </w:p>
    <w:p w:rsidR="000D28C2" w:rsidRDefault="000D28C2" w:rsidP="000D28C2">
      <w:pPr>
        <w:ind w:left="720" w:right="71"/>
        <w:jc w:val="both"/>
        <w:rPr>
          <w:bCs/>
        </w:rPr>
      </w:pPr>
      <w:r w:rsidRPr="008F4849">
        <w:rPr>
          <w:bCs/>
        </w:rPr>
        <w:t>Zmeny reálnych hodnôt derivátov určených na obchodovanie na neverejnom trhu sa účtujú bez vplyvu na výsledok hospodárenia, priamo do vlastného imania.</w:t>
      </w:r>
    </w:p>
    <w:p w:rsidR="000D28C2" w:rsidRDefault="000D28C2" w:rsidP="000D28C2">
      <w:pPr>
        <w:ind w:left="720" w:right="71"/>
        <w:jc w:val="both"/>
        <w:rPr>
          <w:bCs/>
        </w:rPr>
      </w:pPr>
    </w:p>
    <w:p w:rsidR="000D28C2" w:rsidRPr="008F4849" w:rsidRDefault="000956B0" w:rsidP="000D28C2">
      <w:pPr>
        <w:ind w:left="720" w:right="71"/>
        <w:jc w:val="both"/>
        <w:rPr>
          <w:bCs/>
        </w:rPr>
      </w:pPr>
      <w:bookmarkStart w:id="1" w:name="OLE_LINK3"/>
      <w:bookmarkStart w:id="2" w:name="OLE_LINK4"/>
      <w:r>
        <w:rPr>
          <w:bCs/>
        </w:rPr>
        <w:t>Účtovná jednotka  k 31.12.2016</w:t>
      </w:r>
      <w:r w:rsidR="000D28C2">
        <w:rPr>
          <w:bCs/>
        </w:rPr>
        <w:t xml:space="preserve">  neúčtovala o derivátoch ani o majetku a záväzkoch zabezpečené derivátmi.</w:t>
      </w:r>
    </w:p>
    <w:bookmarkEnd w:id="1"/>
    <w:bookmarkEnd w:id="2"/>
    <w:p w:rsidR="000D28C2" w:rsidRPr="008F4849" w:rsidRDefault="000D28C2" w:rsidP="000D28C2">
      <w:pPr>
        <w:ind w:left="720" w:right="71"/>
        <w:jc w:val="both"/>
        <w:rPr>
          <w:bCs/>
        </w:rPr>
      </w:pPr>
    </w:p>
    <w:p w:rsidR="000D28C2" w:rsidRPr="008F4849" w:rsidRDefault="000D28C2" w:rsidP="000D28C2">
      <w:pPr>
        <w:ind w:left="720" w:right="71"/>
        <w:jc w:val="both"/>
        <w:rPr>
          <w:b/>
          <w:bCs/>
        </w:rPr>
      </w:pPr>
      <w:r w:rsidRPr="008F4849">
        <w:rPr>
          <w:b/>
          <w:bCs/>
        </w:rPr>
        <w:t>Majetok a záväzky zabezpečené derivátmi</w:t>
      </w:r>
    </w:p>
    <w:p w:rsidR="000D28C2" w:rsidRPr="008F4849" w:rsidRDefault="000D28C2" w:rsidP="000D28C2">
      <w:pPr>
        <w:ind w:left="720" w:right="71"/>
        <w:jc w:val="both"/>
        <w:rPr>
          <w:b/>
          <w:bCs/>
        </w:rPr>
      </w:pPr>
    </w:p>
    <w:p w:rsidR="000D28C2" w:rsidRPr="008F4849" w:rsidRDefault="000D28C2" w:rsidP="000D28C2">
      <w:pPr>
        <w:ind w:left="720" w:right="71"/>
        <w:jc w:val="both"/>
        <w:rPr>
          <w:bCs/>
        </w:rPr>
      </w:pPr>
      <w:r w:rsidRPr="008F4849">
        <w:rPr>
          <w:bCs/>
        </w:rPr>
        <w:t>Majetok a záväzky zabezpečené derivátmi sa oceňujú reálnou hodnotou. Zmeny reálnych hodnôt majetku a záväzkov zabezpečených derivátmi sa účtujú bez vplyvu na výsledok hospodárenia, priamo do vlastného imania.</w:t>
      </w:r>
    </w:p>
    <w:p w:rsidR="000D28C2" w:rsidRDefault="000D28C2" w:rsidP="000D28C2">
      <w:pPr>
        <w:ind w:left="720" w:right="71"/>
        <w:jc w:val="both"/>
        <w:rPr>
          <w:bCs/>
        </w:rPr>
      </w:pPr>
    </w:p>
    <w:p w:rsidR="000D28C2" w:rsidRPr="008F4849" w:rsidRDefault="000D28C2" w:rsidP="000D28C2">
      <w:pPr>
        <w:ind w:left="720" w:right="71"/>
        <w:jc w:val="both"/>
        <w:rPr>
          <w:bCs/>
        </w:rPr>
      </w:pPr>
      <w:r>
        <w:rPr>
          <w:bCs/>
        </w:rPr>
        <w:t>Účtovná jednotka  k 31.12.2</w:t>
      </w:r>
      <w:r w:rsidR="000956B0">
        <w:rPr>
          <w:bCs/>
        </w:rPr>
        <w:t>016</w:t>
      </w:r>
      <w:r>
        <w:rPr>
          <w:bCs/>
        </w:rPr>
        <w:t xml:space="preserve"> neúčtovala o derivátoch ani o majetku a záväzkoch zabezpečené derivátmi.</w:t>
      </w:r>
    </w:p>
    <w:p w:rsidR="000D28C2" w:rsidRPr="008F4849" w:rsidRDefault="000D28C2" w:rsidP="000D28C2">
      <w:pPr>
        <w:ind w:left="720" w:right="71"/>
        <w:jc w:val="both"/>
        <w:rPr>
          <w:bCs/>
        </w:rPr>
      </w:pPr>
    </w:p>
    <w:p w:rsidR="000D28C2" w:rsidRPr="008F4849" w:rsidRDefault="000D28C2" w:rsidP="000D28C2">
      <w:pPr>
        <w:ind w:left="720" w:right="71"/>
        <w:jc w:val="both"/>
        <w:rPr>
          <w:b/>
          <w:bCs/>
        </w:rPr>
      </w:pPr>
      <w:r w:rsidRPr="008F4849">
        <w:rPr>
          <w:b/>
          <w:bCs/>
        </w:rPr>
        <w:t>Cudzia mena</w:t>
      </w:r>
    </w:p>
    <w:p w:rsidR="000D28C2" w:rsidRPr="008F4849" w:rsidRDefault="000D28C2" w:rsidP="000D28C2">
      <w:pPr>
        <w:ind w:left="720" w:right="71"/>
        <w:jc w:val="both"/>
        <w:rPr>
          <w:b/>
          <w:bCs/>
        </w:rPr>
      </w:pPr>
    </w:p>
    <w:p w:rsidR="000D28C2" w:rsidRPr="008F4849" w:rsidRDefault="000D28C2" w:rsidP="000D28C2">
      <w:pPr>
        <w:ind w:left="720" w:right="71"/>
        <w:jc w:val="both"/>
        <w:rPr>
          <w:bCs/>
        </w:rPr>
      </w:pPr>
      <w:r w:rsidRPr="008F4849">
        <w:rPr>
          <w:bCs/>
        </w:rPr>
        <w:t>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w:t>
      </w:r>
    </w:p>
    <w:p w:rsidR="000D28C2" w:rsidRPr="008F4849" w:rsidRDefault="000D28C2" w:rsidP="000D28C2">
      <w:pPr>
        <w:ind w:left="720" w:right="71"/>
        <w:jc w:val="both"/>
        <w:rPr>
          <w:bCs/>
        </w:rPr>
      </w:pPr>
    </w:p>
    <w:p w:rsidR="000D28C2" w:rsidRPr="008F4849" w:rsidRDefault="000D28C2" w:rsidP="000D28C2">
      <w:pPr>
        <w:ind w:left="720" w:right="71"/>
        <w:jc w:val="both"/>
        <w:rPr>
          <w:bCs/>
        </w:rPr>
      </w:pPr>
      <w:r w:rsidRPr="008F4849">
        <w:rPr>
          <w:bCs/>
        </w:rPr>
        <w:t>Majetok a záväzky vyjadrené v cudzej mene (okrem prijatých a poskytnutých preddavkov) sa ku dňu, ku ktorému sa zostavuje účtovná závierka, prepočítavajú na meno euro referenčným výmenným kurzom určeným a vyhláseným Európskou centrálnou bankou alebo Národnou bankou Slovenska v deň, ku ktorému sa zostavuje účtovná závierka a účtujú sa s vplyvom na výsledok hospodárenia.</w:t>
      </w:r>
    </w:p>
    <w:p w:rsidR="000D28C2" w:rsidRPr="008F4849" w:rsidRDefault="000D28C2" w:rsidP="000D28C2">
      <w:pPr>
        <w:ind w:left="720" w:right="71"/>
        <w:jc w:val="both"/>
        <w:rPr>
          <w:bCs/>
        </w:rPr>
      </w:pPr>
    </w:p>
    <w:p w:rsidR="000D28C2" w:rsidRDefault="000D28C2" w:rsidP="000D28C2">
      <w:pPr>
        <w:ind w:left="720" w:right="71"/>
        <w:jc w:val="both"/>
        <w:rPr>
          <w:bCs/>
        </w:rPr>
      </w:pPr>
      <w:r w:rsidRPr="008F4849">
        <w:rPr>
          <w:bCs/>
        </w:rPr>
        <w:t>Prijaté a poskytnuté preddavky v cudzej mene sa prepočítavajú na menu euro referenčným výmenným kurzom určeným a vyhláseným Európskou centrálnou bankou alebo Národnou bankou Slovenska v deň predchádzajúci dňu uskutočnenia účtovného prípadu. Ku dňu, ku ktorému sa zostavuje účtovná závierka, sa na menu euro neprepočítavajú.</w:t>
      </w:r>
    </w:p>
    <w:p w:rsidR="000D28C2" w:rsidRDefault="000D28C2" w:rsidP="000D28C2">
      <w:pPr>
        <w:ind w:left="720" w:right="71"/>
        <w:jc w:val="both"/>
        <w:rPr>
          <w:bCs/>
        </w:rPr>
      </w:pPr>
    </w:p>
    <w:p w:rsidR="000D28C2" w:rsidRDefault="00B34D7C" w:rsidP="000D28C2">
      <w:pPr>
        <w:ind w:left="720" w:right="71"/>
        <w:jc w:val="both"/>
        <w:rPr>
          <w:bCs/>
        </w:rPr>
      </w:pPr>
      <w:r>
        <w:rPr>
          <w:bCs/>
        </w:rPr>
        <w:t>V zdaňovacom období od 1.1.2016 do 31.12.2016 neúčtovala o účtovných prípadoch v cudzej mene.</w:t>
      </w:r>
    </w:p>
    <w:p w:rsidR="000D28C2" w:rsidRDefault="000D28C2" w:rsidP="000D28C2">
      <w:pPr>
        <w:ind w:left="720" w:right="71"/>
        <w:jc w:val="both"/>
        <w:rPr>
          <w:bCs/>
        </w:rPr>
      </w:pPr>
    </w:p>
    <w:p w:rsidR="000D28C2" w:rsidRPr="008F4849" w:rsidRDefault="000D28C2" w:rsidP="000D28C2">
      <w:pPr>
        <w:ind w:left="720" w:right="71"/>
        <w:jc w:val="both"/>
        <w:rPr>
          <w:bCs/>
        </w:rPr>
      </w:pPr>
    </w:p>
    <w:p w:rsidR="000D28C2" w:rsidRPr="008F4849" w:rsidRDefault="000D28C2" w:rsidP="000D28C2">
      <w:pPr>
        <w:ind w:left="720" w:right="71"/>
        <w:jc w:val="both"/>
        <w:rPr>
          <w:b/>
          <w:bCs/>
        </w:rPr>
      </w:pPr>
      <w:r w:rsidRPr="008F4849">
        <w:rPr>
          <w:b/>
          <w:bCs/>
        </w:rPr>
        <w:t>Výnosy</w:t>
      </w:r>
    </w:p>
    <w:p w:rsidR="000D28C2" w:rsidRPr="008F4849" w:rsidRDefault="000D28C2" w:rsidP="000D28C2">
      <w:pPr>
        <w:ind w:left="720" w:right="71"/>
        <w:jc w:val="both"/>
        <w:rPr>
          <w:b/>
          <w:bCs/>
        </w:rPr>
      </w:pPr>
    </w:p>
    <w:p w:rsidR="000D28C2" w:rsidRPr="008F4849" w:rsidRDefault="000D28C2" w:rsidP="000D28C2">
      <w:pPr>
        <w:ind w:left="720" w:right="71"/>
        <w:jc w:val="both"/>
        <w:rPr>
          <w:bCs/>
        </w:rPr>
      </w:pPr>
      <w:r w:rsidRPr="008F4849">
        <w:rPr>
          <w:bCs/>
        </w:rPr>
        <w:t>Tržba za vlastné výkony a tovar neobsahuje daň z pridanej hodnoty. Sú tiež znížené o zľavy a zrážky (rabaty, bonusy, skontá, dobropisy a pod.) bez ohľadu na to, či zákazník mal vopred nárok, alebo či ide o dodatočne uznanú zľavu.</w:t>
      </w:r>
    </w:p>
    <w:p w:rsidR="000D28C2" w:rsidRDefault="000D28C2" w:rsidP="000D28C2">
      <w:pPr>
        <w:ind w:left="720" w:right="71"/>
        <w:jc w:val="both"/>
        <w:rPr>
          <w:b/>
          <w:bCs/>
        </w:rPr>
      </w:pPr>
    </w:p>
    <w:p w:rsidR="000D28C2" w:rsidRDefault="000D28C2">
      <w:pPr>
        <w:rPr>
          <w:rFonts w:ascii="Times New Roman" w:hAnsi="Times New Roman" w:cs="Times New Roman"/>
        </w:rPr>
      </w:pPr>
    </w:p>
    <w:p w:rsidR="000E1EAA" w:rsidRDefault="0002785E">
      <w:pPr>
        <w:rPr>
          <w:rFonts w:ascii="Times New Roman" w:hAnsi="Times New Roman" w:cs="Times New Roman"/>
        </w:rPr>
      </w:pPr>
      <w:r>
        <w:rPr>
          <w:rFonts w:ascii="Times New Roman" w:hAnsi="Times New Roman" w:cs="Times New Roman"/>
        </w:rPr>
        <w:t>a)</w:t>
      </w:r>
    </w:p>
    <w:tbl>
      <w:tblPr>
        <w:tblStyle w:val="Mriekatabuky"/>
        <w:tblW w:w="0" w:type="auto"/>
        <w:tblLook w:val="04A0" w:firstRow="1" w:lastRow="0" w:firstColumn="1" w:lastColumn="0" w:noHBand="0" w:noVBand="1"/>
      </w:tblPr>
      <w:tblGrid>
        <w:gridCol w:w="7479"/>
        <w:gridCol w:w="864"/>
        <w:gridCol w:w="837"/>
      </w:tblGrid>
      <w:tr w:rsidR="004C7FE9" w:rsidTr="00294109">
        <w:tc>
          <w:tcPr>
            <w:tcW w:w="7479" w:type="dxa"/>
          </w:tcPr>
          <w:p w:rsidR="004C7FE9" w:rsidRPr="004C7FE9" w:rsidRDefault="004C7FE9" w:rsidP="004C7FE9">
            <w:pPr>
              <w:rPr>
                <w:rFonts w:ascii="Times New Roman" w:hAnsi="Times New Roman" w:cs="Times New Roman"/>
                <w:b/>
              </w:rPr>
            </w:pPr>
            <w:r w:rsidRPr="004C7FE9">
              <w:rPr>
                <w:rFonts w:ascii="Times New Roman" w:hAnsi="Times New Roman" w:cs="Times New Roman"/>
                <w:b/>
              </w:rPr>
              <w:t>Obstarávac</w:t>
            </w:r>
            <w:r>
              <w:rPr>
                <w:rFonts w:ascii="Times New Roman" w:hAnsi="Times New Roman" w:cs="Times New Roman"/>
                <w:b/>
              </w:rPr>
              <w:t>ou</w:t>
            </w:r>
            <w:r w:rsidRPr="004C7FE9">
              <w:rPr>
                <w:rFonts w:ascii="Times New Roman" w:hAnsi="Times New Roman" w:cs="Times New Roman"/>
                <w:b/>
              </w:rPr>
              <w:t xml:space="preserve"> cen</w:t>
            </w:r>
            <w:r>
              <w:rPr>
                <w:rFonts w:ascii="Times New Roman" w:hAnsi="Times New Roman" w:cs="Times New Roman"/>
                <w:b/>
              </w:rPr>
              <w:t>ou</w:t>
            </w:r>
          </w:p>
        </w:tc>
        <w:tc>
          <w:tcPr>
            <w:tcW w:w="864" w:type="dxa"/>
          </w:tcPr>
          <w:p w:rsidR="004C7FE9" w:rsidRPr="00294109" w:rsidRDefault="004C7FE9">
            <w:pPr>
              <w:rPr>
                <w:rFonts w:ascii="Times New Roman" w:hAnsi="Times New Roman" w:cs="Times New Roman"/>
                <w:b/>
              </w:rPr>
            </w:pPr>
            <w:r w:rsidRPr="00294109">
              <w:rPr>
                <w:rFonts w:ascii="Times New Roman" w:hAnsi="Times New Roman" w:cs="Times New Roman"/>
                <w:b/>
              </w:rPr>
              <w:t>A(áno)</w:t>
            </w:r>
          </w:p>
        </w:tc>
        <w:tc>
          <w:tcPr>
            <w:tcW w:w="837" w:type="dxa"/>
          </w:tcPr>
          <w:p w:rsidR="004C7FE9" w:rsidRPr="00294109" w:rsidRDefault="004C7FE9">
            <w:pPr>
              <w:rPr>
                <w:rFonts w:ascii="Times New Roman" w:hAnsi="Times New Roman" w:cs="Times New Roman"/>
                <w:b/>
              </w:rPr>
            </w:pPr>
            <w:r w:rsidRPr="00294109">
              <w:rPr>
                <w:rFonts w:ascii="Times New Roman" w:hAnsi="Times New Roman" w:cs="Times New Roman"/>
                <w:b/>
              </w:rPr>
              <w:t>N(nie)</w:t>
            </w:r>
          </w:p>
        </w:tc>
      </w:tr>
      <w:tr w:rsidR="000E1EAA" w:rsidTr="00294109">
        <w:tc>
          <w:tcPr>
            <w:tcW w:w="7479" w:type="dxa"/>
          </w:tcPr>
          <w:p w:rsidR="000E1EAA" w:rsidRDefault="000E1EAA">
            <w:pPr>
              <w:rPr>
                <w:rFonts w:ascii="Times New Roman" w:hAnsi="Times New Roman" w:cs="Times New Roman"/>
              </w:rPr>
            </w:pPr>
            <w:r w:rsidRPr="00F9424A">
              <w:rPr>
                <w:rFonts w:ascii="Times New Roman" w:hAnsi="Times New Roman" w:cs="Times New Roman"/>
              </w:rPr>
              <w:t>Dlhodobý nehmotný majetok obstaraný</w:t>
            </w:r>
            <w:r>
              <w:rPr>
                <w:rFonts w:ascii="Times New Roman" w:hAnsi="Times New Roman" w:cs="Times New Roman"/>
              </w:rPr>
              <w:t xml:space="preserve"> </w:t>
            </w:r>
            <w:r w:rsidRPr="00F9424A">
              <w:rPr>
                <w:rFonts w:ascii="Times New Roman" w:hAnsi="Times New Roman" w:cs="Times New Roman"/>
              </w:rPr>
              <w:t>kúpou</w:t>
            </w:r>
          </w:p>
        </w:tc>
        <w:tc>
          <w:tcPr>
            <w:tcW w:w="864" w:type="dxa"/>
          </w:tcPr>
          <w:p w:rsidR="000E1EAA" w:rsidRDefault="000D28C2">
            <w:pPr>
              <w:rPr>
                <w:rFonts w:ascii="Times New Roman" w:hAnsi="Times New Roman" w:cs="Times New Roman"/>
              </w:rPr>
            </w:pPr>
            <w:r>
              <w:rPr>
                <w:rFonts w:ascii="Times New Roman" w:hAnsi="Times New Roman" w:cs="Times New Roman"/>
              </w:rPr>
              <w:t>Áno</w:t>
            </w:r>
          </w:p>
        </w:tc>
        <w:tc>
          <w:tcPr>
            <w:tcW w:w="837" w:type="dxa"/>
          </w:tcPr>
          <w:p w:rsidR="000E1EAA" w:rsidRDefault="000E1EAA">
            <w:pPr>
              <w:rPr>
                <w:rFonts w:ascii="Times New Roman" w:hAnsi="Times New Roman" w:cs="Times New Roman"/>
              </w:rPr>
            </w:pPr>
          </w:p>
        </w:tc>
      </w:tr>
      <w:tr w:rsidR="000E1EAA" w:rsidTr="00294109">
        <w:tc>
          <w:tcPr>
            <w:tcW w:w="7479" w:type="dxa"/>
          </w:tcPr>
          <w:p w:rsidR="000E1EAA" w:rsidRDefault="004C7FE9" w:rsidP="004C7FE9">
            <w:pPr>
              <w:rPr>
                <w:rFonts w:ascii="Times New Roman" w:hAnsi="Times New Roman" w:cs="Times New Roman"/>
              </w:rPr>
            </w:pPr>
            <w:r w:rsidRPr="004C7FE9">
              <w:rPr>
                <w:rFonts w:ascii="Times New Roman" w:hAnsi="Times New Roman" w:cs="Times New Roman"/>
              </w:rPr>
              <w:t>Dlhodobý hmotný majetok obstaraný kúpou</w:t>
            </w:r>
          </w:p>
        </w:tc>
        <w:tc>
          <w:tcPr>
            <w:tcW w:w="864" w:type="dxa"/>
          </w:tcPr>
          <w:p w:rsidR="000E1EAA" w:rsidRDefault="000D28C2">
            <w:pPr>
              <w:rPr>
                <w:rFonts w:ascii="Times New Roman" w:hAnsi="Times New Roman" w:cs="Times New Roman"/>
              </w:rPr>
            </w:pPr>
            <w:r>
              <w:rPr>
                <w:rFonts w:ascii="Times New Roman" w:hAnsi="Times New Roman" w:cs="Times New Roman"/>
              </w:rPr>
              <w:t>Áno</w:t>
            </w:r>
          </w:p>
        </w:tc>
        <w:tc>
          <w:tcPr>
            <w:tcW w:w="837" w:type="dxa"/>
          </w:tcPr>
          <w:p w:rsidR="000E1EAA" w:rsidRDefault="000E1EAA">
            <w:pPr>
              <w:rPr>
                <w:rFonts w:ascii="Times New Roman" w:hAnsi="Times New Roman" w:cs="Times New Roman"/>
              </w:rPr>
            </w:pPr>
          </w:p>
        </w:tc>
      </w:tr>
      <w:tr w:rsidR="000E1EAA" w:rsidTr="00294109">
        <w:tc>
          <w:tcPr>
            <w:tcW w:w="7479" w:type="dxa"/>
          </w:tcPr>
          <w:p w:rsidR="000E1EAA" w:rsidRDefault="004C7FE9" w:rsidP="004C7FE9">
            <w:pPr>
              <w:rPr>
                <w:rFonts w:ascii="Times New Roman" w:hAnsi="Times New Roman" w:cs="Times New Roman"/>
              </w:rPr>
            </w:pPr>
            <w:r w:rsidRPr="00F9424A">
              <w:rPr>
                <w:rFonts w:ascii="Times New Roman" w:hAnsi="Times New Roman" w:cs="Times New Roman"/>
              </w:rPr>
              <w:t>Dlhodobý finančný majetok</w:t>
            </w:r>
            <w:r>
              <w:rPr>
                <w:rFonts w:ascii="Times New Roman" w:hAnsi="Times New Roman" w:cs="Times New Roman"/>
              </w:rPr>
              <w:t xml:space="preserve"> (podiely na základnom imaní, cenné papiere)</w:t>
            </w:r>
          </w:p>
        </w:tc>
        <w:tc>
          <w:tcPr>
            <w:tcW w:w="864" w:type="dxa"/>
          </w:tcPr>
          <w:p w:rsidR="000E1EAA" w:rsidRDefault="000E1EAA">
            <w:pPr>
              <w:rPr>
                <w:rFonts w:ascii="Times New Roman" w:hAnsi="Times New Roman" w:cs="Times New Roman"/>
              </w:rPr>
            </w:pPr>
          </w:p>
        </w:tc>
        <w:tc>
          <w:tcPr>
            <w:tcW w:w="837" w:type="dxa"/>
          </w:tcPr>
          <w:p w:rsidR="000E1EAA" w:rsidRDefault="00F95FFC">
            <w:pPr>
              <w:rPr>
                <w:rFonts w:ascii="Times New Roman" w:hAnsi="Times New Roman" w:cs="Times New Roman"/>
              </w:rPr>
            </w:pPr>
            <w:r>
              <w:rPr>
                <w:rFonts w:ascii="Times New Roman" w:hAnsi="Times New Roman" w:cs="Times New Roman"/>
              </w:rPr>
              <w:t>Nie</w:t>
            </w:r>
          </w:p>
        </w:tc>
      </w:tr>
      <w:tr w:rsidR="000E1EAA" w:rsidTr="00294109">
        <w:tc>
          <w:tcPr>
            <w:tcW w:w="7479" w:type="dxa"/>
          </w:tcPr>
          <w:p w:rsidR="000E1EAA" w:rsidRDefault="004C7FE9" w:rsidP="004C7FE9">
            <w:pPr>
              <w:rPr>
                <w:rFonts w:ascii="Times New Roman" w:hAnsi="Times New Roman" w:cs="Times New Roman"/>
              </w:rPr>
            </w:pPr>
            <w:r>
              <w:rPr>
                <w:rFonts w:ascii="Times New Roman" w:hAnsi="Times New Roman" w:cs="Times New Roman"/>
              </w:rPr>
              <w:t>Z</w:t>
            </w:r>
            <w:r w:rsidRPr="00F9424A">
              <w:rPr>
                <w:rFonts w:ascii="Times New Roman" w:hAnsi="Times New Roman" w:cs="Times New Roman"/>
              </w:rPr>
              <w:t>ásoby obstarané kúpou</w:t>
            </w:r>
          </w:p>
        </w:tc>
        <w:tc>
          <w:tcPr>
            <w:tcW w:w="864" w:type="dxa"/>
          </w:tcPr>
          <w:p w:rsidR="000E1EAA" w:rsidRDefault="000D28C2">
            <w:pPr>
              <w:rPr>
                <w:rFonts w:ascii="Times New Roman" w:hAnsi="Times New Roman" w:cs="Times New Roman"/>
              </w:rPr>
            </w:pPr>
            <w:r>
              <w:rPr>
                <w:rFonts w:ascii="Times New Roman" w:hAnsi="Times New Roman" w:cs="Times New Roman"/>
              </w:rPr>
              <w:t>Áno</w:t>
            </w:r>
          </w:p>
        </w:tc>
        <w:tc>
          <w:tcPr>
            <w:tcW w:w="837" w:type="dxa"/>
          </w:tcPr>
          <w:p w:rsidR="000E1EAA" w:rsidRDefault="000E1EAA">
            <w:pPr>
              <w:rPr>
                <w:rFonts w:ascii="Times New Roman" w:hAnsi="Times New Roman" w:cs="Times New Roman"/>
              </w:rPr>
            </w:pPr>
          </w:p>
        </w:tc>
      </w:tr>
      <w:tr w:rsidR="004C7FE9" w:rsidTr="00294109">
        <w:tc>
          <w:tcPr>
            <w:tcW w:w="7479" w:type="dxa"/>
          </w:tcPr>
          <w:p w:rsidR="004C7FE9" w:rsidRDefault="004C7FE9" w:rsidP="004C7FE9">
            <w:pPr>
              <w:rPr>
                <w:rFonts w:ascii="Times New Roman" w:hAnsi="Times New Roman" w:cs="Times New Roman"/>
              </w:rPr>
            </w:pPr>
            <w:r>
              <w:rPr>
                <w:rFonts w:ascii="Times New Roman" w:hAnsi="Times New Roman" w:cs="Times New Roman"/>
              </w:rPr>
              <w:t>Pohľadávky pri odplatnom nadobudnutí</w:t>
            </w:r>
          </w:p>
        </w:tc>
        <w:tc>
          <w:tcPr>
            <w:tcW w:w="864" w:type="dxa"/>
          </w:tcPr>
          <w:p w:rsidR="004C7FE9" w:rsidRDefault="004C7FE9">
            <w:pPr>
              <w:rPr>
                <w:rFonts w:ascii="Times New Roman" w:hAnsi="Times New Roman" w:cs="Times New Roman"/>
              </w:rPr>
            </w:pPr>
          </w:p>
        </w:tc>
        <w:tc>
          <w:tcPr>
            <w:tcW w:w="837" w:type="dxa"/>
          </w:tcPr>
          <w:p w:rsidR="004C7FE9" w:rsidRDefault="00F95FFC">
            <w:pPr>
              <w:rPr>
                <w:rFonts w:ascii="Times New Roman" w:hAnsi="Times New Roman" w:cs="Times New Roman"/>
              </w:rPr>
            </w:pPr>
            <w:r>
              <w:rPr>
                <w:rFonts w:ascii="Times New Roman" w:hAnsi="Times New Roman" w:cs="Times New Roman"/>
              </w:rPr>
              <w:t>Nie</w:t>
            </w:r>
          </w:p>
        </w:tc>
      </w:tr>
      <w:tr w:rsidR="004C7FE9" w:rsidTr="00294109">
        <w:tc>
          <w:tcPr>
            <w:tcW w:w="7479" w:type="dxa"/>
          </w:tcPr>
          <w:p w:rsidR="004C7FE9" w:rsidRDefault="004C7FE9" w:rsidP="004C7FE9">
            <w:pPr>
              <w:rPr>
                <w:rFonts w:ascii="Times New Roman" w:hAnsi="Times New Roman" w:cs="Times New Roman"/>
              </w:rPr>
            </w:pPr>
            <w:r>
              <w:rPr>
                <w:rFonts w:ascii="Times New Roman" w:hAnsi="Times New Roman" w:cs="Times New Roman"/>
              </w:rPr>
              <w:t>Záväzky pri ich prevzatí</w:t>
            </w:r>
          </w:p>
        </w:tc>
        <w:tc>
          <w:tcPr>
            <w:tcW w:w="864" w:type="dxa"/>
          </w:tcPr>
          <w:p w:rsidR="004C7FE9" w:rsidRDefault="004C7FE9">
            <w:pPr>
              <w:rPr>
                <w:rFonts w:ascii="Times New Roman" w:hAnsi="Times New Roman" w:cs="Times New Roman"/>
              </w:rPr>
            </w:pPr>
          </w:p>
        </w:tc>
        <w:tc>
          <w:tcPr>
            <w:tcW w:w="837" w:type="dxa"/>
          </w:tcPr>
          <w:p w:rsidR="004C7FE9" w:rsidRDefault="00F95FFC">
            <w:pPr>
              <w:rPr>
                <w:rFonts w:ascii="Times New Roman" w:hAnsi="Times New Roman" w:cs="Times New Roman"/>
              </w:rPr>
            </w:pPr>
            <w:r>
              <w:rPr>
                <w:rFonts w:ascii="Times New Roman" w:hAnsi="Times New Roman" w:cs="Times New Roman"/>
              </w:rPr>
              <w:t>Nie</w:t>
            </w:r>
          </w:p>
        </w:tc>
      </w:tr>
      <w:tr w:rsidR="00294109" w:rsidTr="00294109">
        <w:tc>
          <w:tcPr>
            <w:tcW w:w="7479" w:type="dxa"/>
          </w:tcPr>
          <w:p w:rsidR="00294109" w:rsidRDefault="00294109" w:rsidP="004C7FE9">
            <w:pPr>
              <w:rPr>
                <w:rFonts w:ascii="Times New Roman" w:hAnsi="Times New Roman" w:cs="Times New Roman"/>
              </w:rPr>
            </w:pPr>
          </w:p>
        </w:tc>
        <w:tc>
          <w:tcPr>
            <w:tcW w:w="864" w:type="dxa"/>
          </w:tcPr>
          <w:p w:rsidR="00294109" w:rsidRDefault="00294109">
            <w:pPr>
              <w:rPr>
                <w:rFonts w:ascii="Times New Roman" w:hAnsi="Times New Roman" w:cs="Times New Roman"/>
              </w:rPr>
            </w:pPr>
          </w:p>
        </w:tc>
        <w:tc>
          <w:tcPr>
            <w:tcW w:w="837" w:type="dxa"/>
          </w:tcPr>
          <w:p w:rsidR="00294109" w:rsidRDefault="00294109">
            <w:pPr>
              <w:rPr>
                <w:rFonts w:ascii="Times New Roman" w:hAnsi="Times New Roman" w:cs="Times New Roman"/>
              </w:rPr>
            </w:pPr>
          </w:p>
        </w:tc>
      </w:tr>
      <w:tr w:rsidR="004C7FE9" w:rsidTr="00294109">
        <w:tc>
          <w:tcPr>
            <w:tcW w:w="7479" w:type="dxa"/>
          </w:tcPr>
          <w:p w:rsidR="004C7FE9" w:rsidRPr="004C7FE9" w:rsidRDefault="004C7FE9">
            <w:pPr>
              <w:rPr>
                <w:rFonts w:ascii="Times New Roman" w:hAnsi="Times New Roman" w:cs="Times New Roman"/>
                <w:b/>
              </w:rPr>
            </w:pPr>
            <w:r w:rsidRPr="004C7FE9">
              <w:rPr>
                <w:rFonts w:ascii="Times New Roman" w:hAnsi="Times New Roman" w:cs="Times New Roman"/>
                <w:b/>
              </w:rPr>
              <w:t>Menovitou hodnotu</w:t>
            </w:r>
          </w:p>
        </w:tc>
        <w:tc>
          <w:tcPr>
            <w:tcW w:w="864" w:type="dxa"/>
          </w:tcPr>
          <w:p w:rsidR="004C7FE9" w:rsidRPr="00294109" w:rsidRDefault="004C7FE9" w:rsidP="000D28C2">
            <w:pPr>
              <w:rPr>
                <w:rFonts w:ascii="Times New Roman" w:hAnsi="Times New Roman" w:cs="Times New Roman"/>
                <w:b/>
              </w:rPr>
            </w:pPr>
            <w:r w:rsidRPr="00294109">
              <w:rPr>
                <w:rFonts w:ascii="Times New Roman" w:hAnsi="Times New Roman" w:cs="Times New Roman"/>
                <w:b/>
              </w:rPr>
              <w:t>A(áno)</w:t>
            </w:r>
          </w:p>
        </w:tc>
        <w:tc>
          <w:tcPr>
            <w:tcW w:w="837" w:type="dxa"/>
          </w:tcPr>
          <w:p w:rsidR="004C7FE9" w:rsidRPr="00294109" w:rsidRDefault="004C7FE9" w:rsidP="000D28C2">
            <w:pPr>
              <w:rPr>
                <w:rFonts w:ascii="Times New Roman" w:hAnsi="Times New Roman" w:cs="Times New Roman"/>
                <w:b/>
              </w:rPr>
            </w:pPr>
            <w:r w:rsidRPr="00294109">
              <w:rPr>
                <w:rFonts w:ascii="Times New Roman" w:hAnsi="Times New Roman" w:cs="Times New Roman"/>
                <w:b/>
              </w:rPr>
              <w:t>N(nie)</w:t>
            </w:r>
          </w:p>
        </w:tc>
      </w:tr>
      <w:tr w:rsidR="004C7FE9" w:rsidTr="00294109">
        <w:tc>
          <w:tcPr>
            <w:tcW w:w="7479" w:type="dxa"/>
          </w:tcPr>
          <w:p w:rsidR="004C7FE9" w:rsidRDefault="004C7FE9" w:rsidP="004C7FE9">
            <w:pPr>
              <w:rPr>
                <w:rFonts w:ascii="Times New Roman" w:hAnsi="Times New Roman" w:cs="Times New Roman"/>
              </w:rPr>
            </w:pPr>
            <w:r>
              <w:rPr>
                <w:rFonts w:ascii="Times New Roman" w:hAnsi="Times New Roman" w:cs="Times New Roman"/>
              </w:rPr>
              <w:t>P</w:t>
            </w:r>
            <w:r w:rsidRPr="00F9424A">
              <w:rPr>
                <w:rFonts w:ascii="Times New Roman" w:hAnsi="Times New Roman" w:cs="Times New Roman"/>
              </w:rPr>
              <w:t>ohľadávky</w:t>
            </w:r>
            <w:r>
              <w:rPr>
                <w:rFonts w:ascii="Times New Roman" w:hAnsi="Times New Roman" w:cs="Times New Roman"/>
              </w:rPr>
              <w:t xml:space="preserve"> pri ich vzniku</w:t>
            </w:r>
          </w:p>
        </w:tc>
        <w:tc>
          <w:tcPr>
            <w:tcW w:w="864" w:type="dxa"/>
          </w:tcPr>
          <w:p w:rsidR="004C7FE9" w:rsidRDefault="000D28C2">
            <w:pPr>
              <w:rPr>
                <w:rFonts w:ascii="Times New Roman" w:hAnsi="Times New Roman" w:cs="Times New Roman"/>
              </w:rPr>
            </w:pPr>
            <w:r>
              <w:rPr>
                <w:rFonts w:ascii="Times New Roman" w:hAnsi="Times New Roman" w:cs="Times New Roman"/>
              </w:rPr>
              <w:t>Áno</w:t>
            </w:r>
          </w:p>
        </w:tc>
        <w:tc>
          <w:tcPr>
            <w:tcW w:w="837" w:type="dxa"/>
          </w:tcPr>
          <w:p w:rsidR="004C7FE9" w:rsidRDefault="004C7FE9">
            <w:pPr>
              <w:rPr>
                <w:rFonts w:ascii="Times New Roman" w:hAnsi="Times New Roman" w:cs="Times New Roman"/>
              </w:rPr>
            </w:pPr>
          </w:p>
        </w:tc>
      </w:tr>
      <w:tr w:rsidR="004C7FE9" w:rsidTr="00294109">
        <w:tc>
          <w:tcPr>
            <w:tcW w:w="7479" w:type="dxa"/>
          </w:tcPr>
          <w:p w:rsidR="004C7FE9" w:rsidRDefault="004C7FE9">
            <w:pPr>
              <w:rPr>
                <w:rFonts w:ascii="Times New Roman" w:hAnsi="Times New Roman" w:cs="Times New Roman"/>
              </w:rPr>
            </w:pPr>
            <w:r>
              <w:rPr>
                <w:rFonts w:ascii="Times New Roman" w:hAnsi="Times New Roman" w:cs="Times New Roman"/>
              </w:rPr>
              <w:t>Peňažné prostriedky a</w:t>
            </w:r>
            <w:r w:rsidR="0002785E">
              <w:rPr>
                <w:rFonts w:ascii="Times New Roman" w:hAnsi="Times New Roman" w:cs="Times New Roman"/>
              </w:rPr>
              <w:t> </w:t>
            </w:r>
            <w:r>
              <w:rPr>
                <w:rFonts w:ascii="Times New Roman" w:hAnsi="Times New Roman" w:cs="Times New Roman"/>
              </w:rPr>
              <w:t>ceniny</w:t>
            </w:r>
          </w:p>
        </w:tc>
        <w:tc>
          <w:tcPr>
            <w:tcW w:w="864" w:type="dxa"/>
          </w:tcPr>
          <w:p w:rsidR="004C7FE9" w:rsidRDefault="000D28C2">
            <w:pPr>
              <w:rPr>
                <w:rFonts w:ascii="Times New Roman" w:hAnsi="Times New Roman" w:cs="Times New Roman"/>
              </w:rPr>
            </w:pPr>
            <w:r>
              <w:rPr>
                <w:rFonts w:ascii="Times New Roman" w:hAnsi="Times New Roman" w:cs="Times New Roman"/>
              </w:rPr>
              <w:t>Áno</w:t>
            </w:r>
          </w:p>
        </w:tc>
        <w:tc>
          <w:tcPr>
            <w:tcW w:w="837" w:type="dxa"/>
          </w:tcPr>
          <w:p w:rsidR="004C7FE9" w:rsidRDefault="004C7FE9">
            <w:pPr>
              <w:rPr>
                <w:rFonts w:ascii="Times New Roman" w:hAnsi="Times New Roman" w:cs="Times New Roman"/>
              </w:rPr>
            </w:pPr>
          </w:p>
        </w:tc>
      </w:tr>
      <w:tr w:rsidR="004C7FE9" w:rsidTr="00294109">
        <w:tc>
          <w:tcPr>
            <w:tcW w:w="7479" w:type="dxa"/>
          </w:tcPr>
          <w:p w:rsidR="004C7FE9" w:rsidRDefault="004C7FE9">
            <w:pPr>
              <w:rPr>
                <w:rFonts w:ascii="Times New Roman" w:hAnsi="Times New Roman" w:cs="Times New Roman"/>
              </w:rPr>
            </w:pPr>
            <w:r>
              <w:rPr>
                <w:rFonts w:ascii="Times New Roman" w:hAnsi="Times New Roman" w:cs="Times New Roman"/>
              </w:rPr>
              <w:t>Záväzky pri ich vzniku</w:t>
            </w:r>
          </w:p>
        </w:tc>
        <w:tc>
          <w:tcPr>
            <w:tcW w:w="864" w:type="dxa"/>
          </w:tcPr>
          <w:p w:rsidR="004C7FE9" w:rsidRDefault="000D28C2">
            <w:pPr>
              <w:rPr>
                <w:rFonts w:ascii="Times New Roman" w:hAnsi="Times New Roman" w:cs="Times New Roman"/>
              </w:rPr>
            </w:pPr>
            <w:r>
              <w:rPr>
                <w:rFonts w:ascii="Times New Roman" w:hAnsi="Times New Roman" w:cs="Times New Roman"/>
              </w:rPr>
              <w:t>áno</w:t>
            </w:r>
          </w:p>
        </w:tc>
        <w:tc>
          <w:tcPr>
            <w:tcW w:w="837" w:type="dxa"/>
          </w:tcPr>
          <w:p w:rsidR="004C7FE9" w:rsidRDefault="004C7FE9">
            <w:pPr>
              <w:rPr>
                <w:rFonts w:ascii="Times New Roman" w:hAnsi="Times New Roman" w:cs="Times New Roman"/>
              </w:rPr>
            </w:pPr>
          </w:p>
        </w:tc>
      </w:tr>
      <w:tr w:rsidR="00294109" w:rsidTr="00294109">
        <w:tc>
          <w:tcPr>
            <w:tcW w:w="7479" w:type="dxa"/>
          </w:tcPr>
          <w:p w:rsidR="00294109" w:rsidRDefault="00294109">
            <w:pPr>
              <w:rPr>
                <w:rFonts w:ascii="Times New Roman" w:hAnsi="Times New Roman" w:cs="Times New Roman"/>
              </w:rPr>
            </w:pPr>
          </w:p>
        </w:tc>
        <w:tc>
          <w:tcPr>
            <w:tcW w:w="864" w:type="dxa"/>
          </w:tcPr>
          <w:p w:rsidR="00294109" w:rsidRDefault="00294109">
            <w:pPr>
              <w:rPr>
                <w:rFonts w:ascii="Times New Roman" w:hAnsi="Times New Roman" w:cs="Times New Roman"/>
              </w:rPr>
            </w:pPr>
          </w:p>
        </w:tc>
        <w:tc>
          <w:tcPr>
            <w:tcW w:w="837" w:type="dxa"/>
          </w:tcPr>
          <w:p w:rsidR="00294109" w:rsidRDefault="00294109">
            <w:pPr>
              <w:rPr>
                <w:rFonts w:ascii="Times New Roman" w:hAnsi="Times New Roman" w:cs="Times New Roman"/>
              </w:rPr>
            </w:pPr>
          </w:p>
        </w:tc>
      </w:tr>
      <w:tr w:rsidR="004C7FE9" w:rsidTr="00294109">
        <w:tc>
          <w:tcPr>
            <w:tcW w:w="7479" w:type="dxa"/>
          </w:tcPr>
          <w:p w:rsidR="004C7FE9" w:rsidRPr="00294109" w:rsidRDefault="004C7FE9">
            <w:pPr>
              <w:rPr>
                <w:rFonts w:ascii="Times New Roman" w:hAnsi="Times New Roman" w:cs="Times New Roman"/>
                <w:b/>
              </w:rPr>
            </w:pPr>
            <w:r w:rsidRPr="00294109">
              <w:rPr>
                <w:rFonts w:ascii="Times New Roman" w:hAnsi="Times New Roman" w:cs="Times New Roman"/>
                <w:b/>
              </w:rPr>
              <w:t>Vlastnými nákladmi</w:t>
            </w:r>
          </w:p>
        </w:tc>
        <w:tc>
          <w:tcPr>
            <w:tcW w:w="864" w:type="dxa"/>
          </w:tcPr>
          <w:p w:rsidR="004C7FE9" w:rsidRPr="00294109" w:rsidRDefault="004C7FE9" w:rsidP="000D28C2">
            <w:pPr>
              <w:rPr>
                <w:rFonts w:ascii="Times New Roman" w:hAnsi="Times New Roman" w:cs="Times New Roman"/>
                <w:b/>
              </w:rPr>
            </w:pPr>
            <w:r w:rsidRPr="00294109">
              <w:rPr>
                <w:rFonts w:ascii="Times New Roman" w:hAnsi="Times New Roman" w:cs="Times New Roman"/>
                <w:b/>
              </w:rPr>
              <w:t>A(áno)</w:t>
            </w:r>
          </w:p>
        </w:tc>
        <w:tc>
          <w:tcPr>
            <w:tcW w:w="837" w:type="dxa"/>
          </w:tcPr>
          <w:p w:rsidR="004C7FE9" w:rsidRPr="00294109" w:rsidRDefault="004C7FE9" w:rsidP="000D28C2">
            <w:pPr>
              <w:rPr>
                <w:rFonts w:ascii="Times New Roman" w:hAnsi="Times New Roman" w:cs="Times New Roman"/>
                <w:b/>
              </w:rPr>
            </w:pPr>
            <w:r w:rsidRPr="00294109">
              <w:rPr>
                <w:rFonts w:ascii="Times New Roman" w:hAnsi="Times New Roman" w:cs="Times New Roman"/>
                <w:b/>
              </w:rPr>
              <w:t>N(nie)</w:t>
            </w:r>
          </w:p>
        </w:tc>
      </w:tr>
      <w:tr w:rsidR="004C7FE9" w:rsidTr="00294109">
        <w:tc>
          <w:tcPr>
            <w:tcW w:w="7479" w:type="dxa"/>
          </w:tcPr>
          <w:p w:rsidR="004C7FE9" w:rsidRDefault="004C7FE9">
            <w:pPr>
              <w:rPr>
                <w:rFonts w:ascii="Times New Roman" w:hAnsi="Times New Roman" w:cs="Times New Roman"/>
              </w:rPr>
            </w:pPr>
            <w:r w:rsidRPr="00F9424A">
              <w:rPr>
                <w:rFonts w:ascii="Times New Roman" w:hAnsi="Times New Roman" w:cs="Times New Roman"/>
              </w:rPr>
              <w:t xml:space="preserve">Dlhodobý nehmotný majetok </w:t>
            </w:r>
            <w:r>
              <w:rPr>
                <w:rFonts w:ascii="Times New Roman" w:hAnsi="Times New Roman" w:cs="Times New Roman"/>
              </w:rPr>
              <w:t xml:space="preserve">vytvorený </w:t>
            </w:r>
            <w:r w:rsidRPr="00F9424A">
              <w:rPr>
                <w:rFonts w:ascii="Times New Roman" w:hAnsi="Times New Roman" w:cs="Times New Roman"/>
              </w:rPr>
              <w:t>vlastnou činnosťou</w:t>
            </w:r>
          </w:p>
        </w:tc>
        <w:tc>
          <w:tcPr>
            <w:tcW w:w="864" w:type="dxa"/>
          </w:tcPr>
          <w:p w:rsidR="004C7FE9" w:rsidRDefault="004C7FE9" w:rsidP="000D28C2">
            <w:pPr>
              <w:rPr>
                <w:rFonts w:ascii="Times New Roman" w:hAnsi="Times New Roman" w:cs="Times New Roman"/>
              </w:rPr>
            </w:pPr>
          </w:p>
        </w:tc>
        <w:tc>
          <w:tcPr>
            <w:tcW w:w="837" w:type="dxa"/>
          </w:tcPr>
          <w:p w:rsidR="004C7FE9" w:rsidRDefault="00F95FFC" w:rsidP="000D28C2">
            <w:pPr>
              <w:rPr>
                <w:rFonts w:ascii="Times New Roman" w:hAnsi="Times New Roman" w:cs="Times New Roman"/>
              </w:rPr>
            </w:pPr>
            <w:r>
              <w:rPr>
                <w:rFonts w:ascii="Times New Roman" w:hAnsi="Times New Roman" w:cs="Times New Roman"/>
              </w:rPr>
              <w:t>Nie</w:t>
            </w:r>
          </w:p>
        </w:tc>
      </w:tr>
      <w:tr w:rsidR="004C7FE9" w:rsidTr="00294109">
        <w:tc>
          <w:tcPr>
            <w:tcW w:w="7479" w:type="dxa"/>
          </w:tcPr>
          <w:p w:rsidR="004C7FE9" w:rsidRDefault="004C7FE9" w:rsidP="004C7FE9">
            <w:pPr>
              <w:rPr>
                <w:rFonts w:ascii="Times New Roman" w:hAnsi="Times New Roman" w:cs="Times New Roman"/>
              </w:rPr>
            </w:pPr>
            <w:r w:rsidRPr="00F9424A">
              <w:rPr>
                <w:rFonts w:ascii="Times New Roman" w:hAnsi="Times New Roman" w:cs="Times New Roman"/>
              </w:rPr>
              <w:t>Dlhodobý</w:t>
            </w:r>
            <w:r>
              <w:rPr>
                <w:rFonts w:ascii="Times New Roman" w:hAnsi="Times New Roman" w:cs="Times New Roman"/>
              </w:rPr>
              <w:t xml:space="preserve"> </w:t>
            </w:r>
            <w:r w:rsidRPr="00F9424A">
              <w:rPr>
                <w:rFonts w:ascii="Times New Roman" w:hAnsi="Times New Roman" w:cs="Times New Roman"/>
              </w:rPr>
              <w:t xml:space="preserve">hmotný majetok </w:t>
            </w:r>
            <w:r>
              <w:rPr>
                <w:rFonts w:ascii="Times New Roman" w:hAnsi="Times New Roman" w:cs="Times New Roman"/>
              </w:rPr>
              <w:t xml:space="preserve">vytvorený </w:t>
            </w:r>
            <w:r w:rsidRPr="00F9424A">
              <w:rPr>
                <w:rFonts w:ascii="Times New Roman" w:hAnsi="Times New Roman" w:cs="Times New Roman"/>
              </w:rPr>
              <w:t>vlastnou činnosťou</w:t>
            </w:r>
          </w:p>
        </w:tc>
        <w:tc>
          <w:tcPr>
            <w:tcW w:w="864" w:type="dxa"/>
          </w:tcPr>
          <w:p w:rsidR="004C7FE9" w:rsidRDefault="004C7FE9" w:rsidP="000D28C2">
            <w:pPr>
              <w:rPr>
                <w:rFonts w:ascii="Times New Roman" w:hAnsi="Times New Roman" w:cs="Times New Roman"/>
              </w:rPr>
            </w:pPr>
          </w:p>
        </w:tc>
        <w:tc>
          <w:tcPr>
            <w:tcW w:w="837" w:type="dxa"/>
          </w:tcPr>
          <w:p w:rsidR="004C7FE9" w:rsidRDefault="00F95FFC" w:rsidP="000D28C2">
            <w:pPr>
              <w:rPr>
                <w:rFonts w:ascii="Times New Roman" w:hAnsi="Times New Roman" w:cs="Times New Roman"/>
              </w:rPr>
            </w:pPr>
            <w:r>
              <w:rPr>
                <w:rFonts w:ascii="Times New Roman" w:hAnsi="Times New Roman" w:cs="Times New Roman"/>
              </w:rPr>
              <w:t>Nie</w:t>
            </w:r>
          </w:p>
        </w:tc>
      </w:tr>
      <w:tr w:rsidR="004C7FE9" w:rsidTr="00294109">
        <w:tc>
          <w:tcPr>
            <w:tcW w:w="7479" w:type="dxa"/>
          </w:tcPr>
          <w:p w:rsidR="004C7FE9" w:rsidRDefault="004C7FE9" w:rsidP="004C7FE9">
            <w:pPr>
              <w:rPr>
                <w:rFonts w:ascii="Times New Roman" w:hAnsi="Times New Roman" w:cs="Times New Roman"/>
              </w:rPr>
            </w:pPr>
            <w:r>
              <w:rPr>
                <w:rFonts w:ascii="Times New Roman" w:hAnsi="Times New Roman" w:cs="Times New Roman"/>
              </w:rPr>
              <w:t>Zásoby</w:t>
            </w:r>
            <w:r w:rsidRPr="00F9424A">
              <w:rPr>
                <w:rFonts w:ascii="Times New Roman" w:hAnsi="Times New Roman" w:cs="Times New Roman"/>
              </w:rPr>
              <w:t xml:space="preserve"> </w:t>
            </w:r>
            <w:r>
              <w:rPr>
                <w:rFonts w:ascii="Times New Roman" w:hAnsi="Times New Roman" w:cs="Times New Roman"/>
              </w:rPr>
              <w:t xml:space="preserve">vytvorené </w:t>
            </w:r>
            <w:r w:rsidRPr="00F9424A">
              <w:rPr>
                <w:rFonts w:ascii="Times New Roman" w:hAnsi="Times New Roman" w:cs="Times New Roman"/>
              </w:rPr>
              <w:t>vlastnou činnosťou</w:t>
            </w:r>
          </w:p>
        </w:tc>
        <w:tc>
          <w:tcPr>
            <w:tcW w:w="864" w:type="dxa"/>
          </w:tcPr>
          <w:p w:rsidR="004C7FE9" w:rsidRDefault="000D28C2" w:rsidP="000D28C2">
            <w:pPr>
              <w:rPr>
                <w:rFonts w:ascii="Times New Roman" w:hAnsi="Times New Roman" w:cs="Times New Roman"/>
              </w:rPr>
            </w:pPr>
            <w:r>
              <w:rPr>
                <w:rFonts w:ascii="Times New Roman" w:hAnsi="Times New Roman" w:cs="Times New Roman"/>
              </w:rPr>
              <w:t>áno</w:t>
            </w:r>
          </w:p>
        </w:tc>
        <w:tc>
          <w:tcPr>
            <w:tcW w:w="837" w:type="dxa"/>
          </w:tcPr>
          <w:p w:rsidR="004C7FE9" w:rsidRDefault="004C7FE9" w:rsidP="000D28C2">
            <w:pPr>
              <w:rPr>
                <w:rFonts w:ascii="Times New Roman" w:hAnsi="Times New Roman" w:cs="Times New Roman"/>
              </w:rPr>
            </w:pPr>
          </w:p>
        </w:tc>
      </w:tr>
      <w:tr w:rsidR="004C7FE9" w:rsidTr="00294109">
        <w:tc>
          <w:tcPr>
            <w:tcW w:w="7479" w:type="dxa"/>
          </w:tcPr>
          <w:p w:rsidR="004C7FE9" w:rsidRDefault="004C7FE9" w:rsidP="004C7FE9">
            <w:pPr>
              <w:rPr>
                <w:rFonts w:ascii="Times New Roman" w:hAnsi="Times New Roman" w:cs="Times New Roman"/>
              </w:rPr>
            </w:pPr>
            <w:r>
              <w:rPr>
                <w:rFonts w:ascii="Times New Roman" w:hAnsi="Times New Roman" w:cs="Times New Roman"/>
              </w:rPr>
              <w:t>Príchovky a prírastky zvierat</w:t>
            </w:r>
          </w:p>
        </w:tc>
        <w:tc>
          <w:tcPr>
            <w:tcW w:w="864" w:type="dxa"/>
          </w:tcPr>
          <w:p w:rsidR="004C7FE9" w:rsidRDefault="001D30B6" w:rsidP="000D28C2">
            <w:pPr>
              <w:rPr>
                <w:rFonts w:ascii="Times New Roman" w:hAnsi="Times New Roman" w:cs="Times New Roman"/>
              </w:rPr>
            </w:pPr>
            <w:r>
              <w:rPr>
                <w:rFonts w:ascii="Times New Roman" w:hAnsi="Times New Roman" w:cs="Times New Roman"/>
              </w:rPr>
              <w:t>nie</w:t>
            </w:r>
          </w:p>
        </w:tc>
        <w:tc>
          <w:tcPr>
            <w:tcW w:w="837" w:type="dxa"/>
          </w:tcPr>
          <w:p w:rsidR="004C7FE9" w:rsidRDefault="004C7FE9" w:rsidP="000D28C2">
            <w:pPr>
              <w:rPr>
                <w:rFonts w:ascii="Times New Roman" w:hAnsi="Times New Roman" w:cs="Times New Roman"/>
              </w:rPr>
            </w:pPr>
          </w:p>
        </w:tc>
      </w:tr>
      <w:tr w:rsidR="00294109" w:rsidTr="00294109">
        <w:tc>
          <w:tcPr>
            <w:tcW w:w="7479" w:type="dxa"/>
          </w:tcPr>
          <w:p w:rsidR="00294109" w:rsidRDefault="00294109" w:rsidP="004C7FE9">
            <w:pPr>
              <w:rPr>
                <w:rFonts w:ascii="Times New Roman" w:hAnsi="Times New Roman" w:cs="Times New Roman"/>
              </w:rPr>
            </w:pPr>
          </w:p>
        </w:tc>
        <w:tc>
          <w:tcPr>
            <w:tcW w:w="864" w:type="dxa"/>
          </w:tcPr>
          <w:p w:rsidR="00294109" w:rsidRDefault="00294109" w:rsidP="000D28C2">
            <w:pPr>
              <w:rPr>
                <w:rFonts w:ascii="Times New Roman" w:hAnsi="Times New Roman" w:cs="Times New Roman"/>
              </w:rPr>
            </w:pPr>
          </w:p>
        </w:tc>
        <w:tc>
          <w:tcPr>
            <w:tcW w:w="837" w:type="dxa"/>
          </w:tcPr>
          <w:p w:rsidR="00294109" w:rsidRDefault="00294109" w:rsidP="000D28C2">
            <w:pPr>
              <w:rPr>
                <w:rFonts w:ascii="Times New Roman" w:hAnsi="Times New Roman" w:cs="Times New Roman"/>
              </w:rPr>
            </w:pPr>
          </w:p>
        </w:tc>
      </w:tr>
      <w:tr w:rsidR="00294109" w:rsidTr="00294109">
        <w:tc>
          <w:tcPr>
            <w:tcW w:w="7479" w:type="dxa"/>
          </w:tcPr>
          <w:p w:rsidR="00294109" w:rsidRPr="00294109" w:rsidRDefault="00294109" w:rsidP="004C7FE9">
            <w:pPr>
              <w:rPr>
                <w:rFonts w:ascii="Times New Roman" w:hAnsi="Times New Roman" w:cs="Times New Roman"/>
                <w:b/>
              </w:rPr>
            </w:pPr>
            <w:r w:rsidRPr="00294109">
              <w:rPr>
                <w:rFonts w:ascii="Times New Roman" w:hAnsi="Times New Roman" w:cs="Times New Roman"/>
                <w:b/>
              </w:rPr>
              <w:t>Reálnou hodnotou</w:t>
            </w:r>
          </w:p>
        </w:tc>
        <w:tc>
          <w:tcPr>
            <w:tcW w:w="864" w:type="dxa"/>
          </w:tcPr>
          <w:p w:rsidR="00294109" w:rsidRPr="00294109" w:rsidRDefault="00294109" w:rsidP="000D28C2">
            <w:pPr>
              <w:rPr>
                <w:rFonts w:ascii="Times New Roman" w:hAnsi="Times New Roman" w:cs="Times New Roman"/>
                <w:b/>
              </w:rPr>
            </w:pPr>
            <w:r w:rsidRPr="00294109">
              <w:rPr>
                <w:rFonts w:ascii="Times New Roman" w:hAnsi="Times New Roman" w:cs="Times New Roman"/>
                <w:b/>
              </w:rPr>
              <w:t>A(áno)</w:t>
            </w:r>
          </w:p>
        </w:tc>
        <w:tc>
          <w:tcPr>
            <w:tcW w:w="837" w:type="dxa"/>
          </w:tcPr>
          <w:p w:rsidR="00294109" w:rsidRPr="00294109" w:rsidRDefault="00294109" w:rsidP="000D28C2">
            <w:pPr>
              <w:rPr>
                <w:rFonts w:ascii="Times New Roman" w:hAnsi="Times New Roman" w:cs="Times New Roman"/>
                <w:b/>
              </w:rPr>
            </w:pPr>
            <w:r w:rsidRPr="00294109">
              <w:rPr>
                <w:rFonts w:ascii="Times New Roman" w:hAnsi="Times New Roman" w:cs="Times New Roman"/>
                <w:b/>
              </w:rPr>
              <w:t>N(nie)</w:t>
            </w:r>
          </w:p>
        </w:tc>
      </w:tr>
      <w:tr w:rsidR="00294109" w:rsidTr="00294109">
        <w:tc>
          <w:tcPr>
            <w:tcW w:w="7479" w:type="dxa"/>
          </w:tcPr>
          <w:p w:rsidR="00294109" w:rsidRPr="00294109" w:rsidRDefault="00294109" w:rsidP="004C7FE9">
            <w:pPr>
              <w:rPr>
                <w:rFonts w:ascii="Times New Roman" w:hAnsi="Times New Roman" w:cs="Times New Roman"/>
              </w:rPr>
            </w:pPr>
            <w:r w:rsidRPr="00294109">
              <w:rPr>
                <w:rFonts w:ascii="Times New Roman" w:hAnsi="Times New Roman" w:cs="Times New Roman"/>
              </w:rPr>
              <w:t xml:space="preserve">Majetok bezodplatne nadobudnutý </w:t>
            </w:r>
          </w:p>
        </w:tc>
        <w:tc>
          <w:tcPr>
            <w:tcW w:w="864" w:type="dxa"/>
          </w:tcPr>
          <w:p w:rsidR="00294109" w:rsidRPr="00294109" w:rsidRDefault="00294109" w:rsidP="000D28C2">
            <w:pPr>
              <w:rPr>
                <w:rFonts w:ascii="Times New Roman" w:hAnsi="Times New Roman" w:cs="Times New Roman"/>
                <w:b/>
              </w:rPr>
            </w:pPr>
          </w:p>
        </w:tc>
        <w:tc>
          <w:tcPr>
            <w:tcW w:w="837" w:type="dxa"/>
          </w:tcPr>
          <w:p w:rsidR="00F95FFC" w:rsidRPr="00294109" w:rsidRDefault="00F95FFC" w:rsidP="000D28C2">
            <w:pPr>
              <w:rPr>
                <w:rFonts w:ascii="Times New Roman" w:hAnsi="Times New Roman" w:cs="Times New Roman"/>
                <w:b/>
              </w:rPr>
            </w:pPr>
            <w:r>
              <w:rPr>
                <w:rFonts w:ascii="Times New Roman" w:hAnsi="Times New Roman" w:cs="Times New Roman"/>
                <w:b/>
              </w:rPr>
              <w:t>Nie</w:t>
            </w:r>
          </w:p>
        </w:tc>
      </w:tr>
      <w:tr w:rsidR="00294109" w:rsidTr="00294109">
        <w:tc>
          <w:tcPr>
            <w:tcW w:w="7479" w:type="dxa"/>
          </w:tcPr>
          <w:p w:rsidR="00294109" w:rsidRPr="00294109" w:rsidRDefault="00294109" w:rsidP="00294109">
            <w:pPr>
              <w:rPr>
                <w:rFonts w:ascii="Times New Roman" w:hAnsi="Times New Roman" w:cs="Times New Roman"/>
              </w:rPr>
            </w:pPr>
            <w:r>
              <w:rPr>
                <w:rFonts w:ascii="Times New Roman" w:hAnsi="Times New Roman" w:cs="Times New Roman"/>
              </w:rPr>
              <w:t>Majetok preradený z osobného užívania do podnikania</w:t>
            </w:r>
          </w:p>
        </w:tc>
        <w:tc>
          <w:tcPr>
            <w:tcW w:w="864" w:type="dxa"/>
          </w:tcPr>
          <w:p w:rsidR="00294109" w:rsidRPr="00294109" w:rsidRDefault="00294109" w:rsidP="000D28C2">
            <w:pPr>
              <w:rPr>
                <w:rFonts w:ascii="Times New Roman" w:hAnsi="Times New Roman" w:cs="Times New Roman"/>
                <w:b/>
              </w:rPr>
            </w:pPr>
          </w:p>
        </w:tc>
        <w:tc>
          <w:tcPr>
            <w:tcW w:w="837" w:type="dxa"/>
          </w:tcPr>
          <w:p w:rsidR="00294109" w:rsidRPr="00294109" w:rsidRDefault="00F95FFC" w:rsidP="000D28C2">
            <w:pPr>
              <w:rPr>
                <w:rFonts w:ascii="Times New Roman" w:hAnsi="Times New Roman" w:cs="Times New Roman"/>
                <w:b/>
              </w:rPr>
            </w:pPr>
            <w:r>
              <w:rPr>
                <w:rFonts w:ascii="Times New Roman" w:hAnsi="Times New Roman" w:cs="Times New Roman"/>
                <w:b/>
              </w:rPr>
              <w:t>Nie</w:t>
            </w:r>
          </w:p>
        </w:tc>
      </w:tr>
      <w:tr w:rsidR="00294109" w:rsidTr="00294109">
        <w:tc>
          <w:tcPr>
            <w:tcW w:w="7479" w:type="dxa"/>
          </w:tcPr>
          <w:p w:rsidR="00294109" w:rsidRDefault="00294109" w:rsidP="00294109">
            <w:pPr>
              <w:rPr>
                <w:rFonts w:ascii="Times New Roman" w:hAnsi="Times New Roman" w:cs="Times New Roman"/>
              </w:rPr>
            </w:pPr>
            <w:r>
              <w:rPr>
                <w:rFonts w:ascii="Times New Roman" w:hAnsi="Times New Roman" w:cs="Times New Roman"/>
              </w:rPr>
              <w:t>Dlhodobý majetok novozistený pri inventarizácii</w:t>
            </w:r>
          </w:p>
        </w:tc>
        <w:tc>
          <w:tcPr>
            <w:tcW w:w="864" w:type="dxa"/>
          </w:tcPr>
          <w:p w:rsidR="00294109" w:rsidRPr="00294109" w:rsidRDefault="00294109" w:rsidP="000D28C2">
            <w:pPr>
              <w:rPr>
                <w:rFonts w:ascii="Times New Roman" w:hAnsi="Times New Roman" w:cs="Times New Roman"/>
                <w:b/>
              </w:rPr>
            </w:pPr>
          </w:p>
        </w:tc>
        <w:tc>
          <w:tcPr>
            <w:tcW w:w="837" w:type="dxa"/>
          </w:tcPr>
          <w:p w:rsidR="00294109" w:rsidRPr="00294109" w:rsidRDefault="00F95FFC" w:rsidP="000D28C2">
            <w:pPr>
              <w:rPr>
                <w:rFonts w:ascii="Times New Roman" w:hAnsi="Times New Roman" w:cs="Times New Roman"/>
                <w:b/>
              </w:rPr>
            </w:pPr>
            <w:r>
              <w:rPr>
                <w:rFonts w:ascii="Times New Roman" w:hAnsi="Times New Roman" w:cs="Times New Roman"/>
                <w:b/>
              </w:rPr>
              <w:t>Nie</w:t>
            </w:r>
          </w:p>
        </w:tc>
      </w:tr>
      <w:tr w:rsidR="00294109" w:rsidTr="00294109">
        <w:tc>
          <w:tcPr>
            <w:tcW w:w="7479" w:type="dxa"/>
          </w:tcPr>
          <w:p w:rsidR="00294109" w:rsidRDefault="00294109" w:rsidP="00294109">
            <w:pPr>
              <w:rPr>
                <w:rFonts w:ascii="Times New Roman" w:hAnsi="Times New Roman" w:cs="Times New Roman"/>
              </w:rPr>
            </w:pPr>
            <w:r>
              <w:rPr>
                <w:rFonts w:ascii="Times New Roman" w:hAnsi="Times New Roman" w:cs="Times New Roman"/>
              </w:rPr>
              <w:t>Majetok a záväzky nadobudnuté kúpou podniku</w:t>
            </w:r>
          </w:p>
        </w:tc>
        <w:tc>
          <w:tcPr>
            <w:tcW w:w="864" w:type="dxa"/>
          </w:tcPr>
          <w:p w:rsidR="00294109" w:rsidRPr="00294109" w:rsidRDefault="00294109" w:rsidP="000D28C2">
            <w:pPr>
              <w:rPr>
                <w:rFonts w:ascii="Times New Roman" w:hAnsi="Times New Roman" w:cs="Times New Roman"/>
                <w:b/>
              </w:rPr>
            </w:pPr>
          </w:p>
        </w:tc>
        <w:tc>
          <w:tcPr>
            <w:tcW w:w="837" w:type="dxa"/>
          </w:tcPr>
          <w:p w:rsidR="00294109" w:rsidRPr="00294109" w:rsidRDefault="00F95FFC" w:rsidP="000D28C2">
            <w:pPr>
              <w:rPr>
                <w:rFonts w:ascii="Times New Roman" w:hAnsi="Times New Roman" w:cs="Times New Roman"/>
                <w:b/>
              </w:rPr>
            </w:pPr>
            <w:r>
              <w:rPr>
                <w:rFonts w:ascii="Times New Roman" w:hAnsi="Times New Roman" w:cs="Times New Roman"/>
                <w:b/>
              </w:rPr>
              <w:t>Nie</w:t>
            </w:r>
          </w:p>
        </w:tc>
      </w:tr>
      <w:tr w:rsidR="00294109" w:rsidTr="00294109">
        <w:tc>
          <w:tcPr>
            <w:tcW w:w="7479" w:type="dxa"/>
          </w:tcPr>
          <w:p w:rsidR="00294109" w:rsidRDefault="00294109" w:rsidP="00294109">
            <w:pPr>
              <w:rPr>
                <w:rFonts w:ascii="Times New Roman" w:hAnsi="Times New Roman" w:cs="Times New Roman"/>
              </w:rPr>
            </w:pPr>
            <w:r>
              <w:rPr>
                <w:rFonts w:ascii="Times New Roman" w:hAnsi="Times New Roman" w:cs="Times New Roman"/>
              </w:rPr>
              <w:t>Majetok a záväzky nadobudnuté vkladom podniku</w:t>
            </w:r>
          </w:p>
        </w:tc>
        <w:tc>
          <w:tcPr>
            <w:tcW w:w="864" w:type="dxa"/>
          </w:tcPr>
          <w:p w:rsidR="00294109" w:rsidRPr="00294109" w:rsidRDefault="00294109" w:rsidP="000D28C2">
            <w:pPr>
              <w:rPr>
                <w:rFonts w:ascii="Times New Roman" w:hAnsi="Times New Roman" w:cs="Times New Roman"/>
                <w:b/>
              </w:rPr>
            </w:pPr>
          </w:p>
        </w:tc>
        <w:tc>
          <w:tcPr>
            <w:tcW w:w="837" w:type="dxa"/>
          </w:tcPr>
          <w:p w:rsidR="00294109" w:rsidRPr="00294109" w:rsidRDefault="00F95FFC" w:rsidP="000D28C2">
            <w:pPr>
              <w:rPr>
                <w:rFonts w:ascii="Times New Roman" w:hAnsi="Times New Roman" w:cs="Times New Roman"/>
                <w:b/>
              </w:rPr>
            </w:pPr>
            <w:r>
              <w:rPr>
                <w:rFonts w:ascii="Times New Roman" w:hAnsi="Times New Roman" w:cs="Times New Roman"/>
                <w:b/>
              </w:rPr>
              <w:t>Nie</w:t>
            </w:r>
          </w:p>
        </w:tc>
      </w:tr>
      <w:tr w:rsidR="00294109" w:rsidTr="00294109">
        <w:tc>
          <w:tcPr>
            <w:tcW w:w="7479" w:type="dxa"/>
          </w:tcPr>
          <w:p w:rsidR="00294109" w:rsidRDefault="00294109" w:rsidP="00294109">
            <w:pPr>
              <w:rPr>
                <w:rFonts w:ascii="Times New Roman" w:hAnsi="Times New Roman" w:cs="Times New Roman"/>
              </w:rPr>
            </w:pPr>
            <w:r>
              <w:rPr>
                <w:rFonts w:ascii="Times New Roman" w:hAnsi="Times New Roman" w:cs="Times New Roman"/>
              </w:rPr>
              <w:t>Cenné papiere určené na obchodovanie</w:t>
            </w:r>
          </w:p>
        </w:tc>
        <w:tc>
          <w:tcPr>
            <w:tcW w:w="864" w:type="dxa"/>
          </w:tcPr>
          <w:p w:rsidR="00294109" w:rsidRPr="00294109" w:rsidRDefault="00294109" w:rsidP="000D28C2">
            <w:pPr>
              <w:rPr>
                <w:rFonts w:ascii="Times New Roman" w:hAnsi="Times New Roman" w:cs="Times New Roman"/>
                <w:b/>
              </w:rPr>
            </w:pPr>
          </w:p>
        </w:tc>
        <w:tc>
          <w:tcPr>
            <w:tcW w:w="837" w:type="dxa"/>
          </w:tcPr>
          <w:p w:rsidR="00294109" w:rsidRPr="00294109" w:rsidRDefault="00F95FFC" w:rsidP="000D28C2">
            <w:pPr>
              <w:rPr>
                <w:rFonts w:ascii="Times New Roman" w:hAnsi="Times New Roman" w:cs="Times New Roman"/>
                <w:b/>
              </w:rPr>
            </w:pPr>
            <w:r>
              <w:rPr>
                <w:rFonts w:ascii="Times New Roman" w:hAnsi="Times New Roman" w:cs="Times New Roman"/>
                <w:b/>
              </w:rPr>
              <w:t>Nie</w:t>
            </w:r>
          </w:p>
        </w:tc>
      </w:tr>
      <w:tr w:rsidR="00294109" w:rsidTr="00294109">
        <w:tc>
          <w:tcPr>
            <w:tcW w:w="7479" w:type="dxa"/>
          </w:tcPr>
          <w:p w:rsidR="00294109" w:rsidRDefault="00294109" w:rsidP="00294109">
            <w:pPr>
              <w:rPr>
                <w:rFonts w:ascii="Times New Roman" w:hAnsi="Times New Roman" w:cs="Times New Roman"/>
              </w:rPr>
            </w:pPr>
            <w:r>
              <w:rPr>
                <w:rFonts w:ascii="Times New Roman" w:hAnsi="Times New Roman" w:cs="Times New Roman"/>
              </w:rPr>
              <w:t>Komodity s ktorými sa obchoduje na verejnom trhu</w:t>
            </w:r>
          </w:p>
        </w:tc>
        <w:tc>
          <w:tcPr>
            <w:tcW w:w="864" w:type="dxa"/>
          </w:tcPr>
          <w:p w:rsidR="00294109" w:rsidRPr="00294109" w:rsidRDefault="00294109" w:rsidP="000D28C2">
            <w:pPr>
              <w:rPr>
                <w:rFonts w:ascii="Times New Roman" w:hAnsi="Times New Roman" w:cs="Times New Roman"/>
                <w:b/>
              </w:rPr>
            </w:pPr>
          </w:p>
        </w:tc>
        <w:tc>
          <w:tcPr>
            <w:tcW w:w="837" w:type="dxa"/>
          </w:tcPr>
          <w:p w:rsidR="00294109" w:rsidRPr="00294109" w:rsidRDefault="00F95FFC" w:rsidP="000D28C2">
            <w:pPr>
              <w:rPr>
                <w:rFonts w:ascii="Times New Roman" w:hAnsi="Times New Roman" w:cs="Times New Roman"/>
                <w:b/>
              </w:rPr>
            </w:pPr>
            <w:r>
              <w:rPr>
                <w:rFonts w:ascii="Times New Roman" w:hAnsi="Times New Roman" w:cs="Times New Roman"/>
                <w:b/>
              </w:rPr>
              <w:t>Nie</w:t>
            </w:r>
          </w:p>
        </w:tc>
      </w:tr>
      <w:tr w:rsidR="00294109" w:rsidTr="00294109">
        <w:tc>
          <w:tcPr>
            <w:tcW w:w="7479" w:type="dxa"/>
          </w:tcPr>
          <w:p w:rsidR="00294109" w:rsidRDefault="00294109" w:rsidP="00294109">
            <w:pPr>
              <w:rPr>
                <w:rFonts w:ascii="Times New Roman" w:hAnsi="Times New Roman" w:cs="Times New Roman"/>
              </w:rPr>
            </w:pPr>
          </w:p>
        </w:tc>
        <w:tc>
          <w:tcPr>
            <w:tcW w:w="864" w:type="dxa"/>
          </w:tcPr>
          <w:p w:rsidR="00294109" w:rsidRPr="00294109" w:rsidRDefault="00294109" w:rsidP="000D28C2">
            <w:pPr>
              <w:rPr>
                <w:rFonts w:ascii="Times New Roman" w:hAnsi="Times New Roman" w:cs="Times New Roman"/>
                <w:b/>
              </w:rPr>
            </w:pPr>
          </w:p>
        </w:tc>
        <w:tc>
          <w:tcPr>
            <w:tcW w:w="837" w:type="dxa"/>
          </w:tcPr>
          <w:p w:rsidR="00294109" w:rsidRPr="00294109" w:rsidRDefault="00294109" w:rsidP="000D28C2">
            <w:pPr>
              <w:rPr>
                <w:rFonts w:ascii="Times New Roman" w:hAnsi="Times New Roman" w:cs="Times New Roman"/>
                <w:b/>
              </w:rPr>
            </w:pPr>
          </w:p>
        </w:tc>
      </w:tr>
      <w:tr w:rsidR="00294109" w:rsidTr="00294109">
        <w:tc>
          <w:tcPr>
            <w:tcW w:w="7479" w:type="dxa"/>
          </w:tcPr>
          <w:p w:rsidR="00294109" w:rsidRPr="00294109" w:rsidRDefault="00294109" w:rsidP="00294109">
            <w:pPr>
              <w:rPr>
                <w:rFonts w:ascii="Times New Roman" w:hAnsi="Times New Roman" w:cs="Times New Roman"/>
                <w:b/>
              </w:rPr>
            </w:pPr>
            <w:r w:rsidRPr="00294109">
              <w:rPr>
                <w:rFonts w:ascii="Times New Roman" w:hAnsi="Times New Roman" w:cs="Times New Roman"/>
                <w:b/>
              </w:rPr>
              <w:t>Hodnotou zistenou metódou vlastného imania</w:t>
            </w:r>
          </w:p>
        </w:tc>
        <w:tc>
          <w:tcPr>
            <w:tcW w:w="864" w:type="dxa"/>
          </w:tcPr>
          <w:p w:rsidR="00294109" w:rsidRPr="00294109" w:rsidRDefault="00294109" w:rsidP="000D28C2">
            <w:pPr>
              <w:rPr>
                <w:rFonts w:ascii="Times New Roman" w:hAnsi="Times New Roman" w:cs="Times New Roman"/>
                <w:b/>
              </w:rPr>
            </w:pPr>
            <w:r w:rsidRPr="00294109">
              <w:rPr>
                <w:rFonts w:ascii="Times New Roman" w:hAnsi="Times New Roman" w:cs="Times New Roman"/>
                <w:b/>
              </w:rPr>
              <w:t>A(áno)</w:t>
            </w:r>
          </w:p>
        </w:tc>
        <w:tc>
          <w:tcPr>
            <w:tcW w:w="837" w:type="dxa"/>
          </w:tcPr>
          <w:p w:rsidR="00294109" w:rsidRPr="00294109" w:rsidRDefault="00294109" w:rsidP="000D28C2">
            <w:pPr>
              <w:rPr>
                <w:rFonts w:ascii="Times New Roman" w:hAnsi="Times New Roman" w:cs="Times New Roman"/>
                <w:b/>
              </w:rPr>
            </w:pPr>
            <w:r w:rsidRPr="00294109">
              <w:rPr>
                <w:rFonts w:ascii="Times New Roman" w:hAnsi="Times New Roman" w:cs="Times New Roman"/>
                <w:b/>
              </w:rPr>
              <w:t>N(nie)</w:t>
            </w:r>
          </w:p>
        </w:tc>
      </w:tr>
      <w:tr w:rsidR="00294109" w:rsidRPr="00294109" w:rsidTr="00294109">
        <w:tc>
          <w:tcPr>
            <w:tcW w:w="7479" w:type="dxa"/>
          </w:tcPr>
          <w:p w:rsidR="00294109" w:rsidRPr="00294109" w:rsidRDefault="00294109" w:rsidP="00294109">
            <w:pPr>
              <w:rPr>
                <w:rFonts w:ascii="Times New Roman" w:hAnsi="Times New Roman" w:cs="Times New Roman"/>
              </w:rPr>
            </w:pPr>
            <w:r w:rsidRPr="00294109">
              <w:rPr>
                <w:rFonts w:ascii="Times New Roman" w:hAnsi="Times New Roman" w:cs="Times New Roman"/>
              </w:rPr>
              <w:t>Podiely v dcérskych spoločnostiach</w:t>
            </w:r>
          </w:p>
        </w:tc>
        <w:tc>
          <w:tcPr>
            <w:tcW w:w="864" w:type="dxa"/>
          </w:tcPr>
          <w:p w:rsidR="00294109" w:rsidRPr="00294109" w:rsidRDefault="00294109" w:rsidP="000D28C2">
            <w:pPr>
              <w:rPr>
                <w:rFonts w:ascii="Times New Roman" w:hAnsi="Times New Roman" w:cs="Times New Roman"/>
              </w:rPr>
            </w:pPr>
          </w:p>
        </w:tc>
        <w:tc>
          <w:tcPr>
            <w:tcW w:w="837" w:type="dxa"/>
          </w:tcPr>
          <w:p w:rsidR="00294109" w:rsidRPr="00294109" w:rsidRDefault="00F95FFC" w:rsidP="000D28C2">
            <w:pPr>
              <w:rPr>
                <w:rFonts w:ascii="Times New Roman" w:hAnsi="Times New Roman" w:cs="Times New Roman"/>
              </w:rPr>
            </w:pPr>
            <w:r>
              <w:rPr>
                <w:rFonts w:ascii="Times New Roman" w:hAnsi="Times New Roman" w:cs="Times New Roman"/>
              </w:rPr>
              <w:t>Nie</w:t>
            </w:r>
          </w:p>
        </w:tc>
      </w:tr>
      <w:tr w:rsidR="00294109" w:rsidRPr="00294109" w:rsidTr="00294109">
        <w:tc>
          <w:tcPr>
            <w:tcW w:w="7479" w:type="dxa"/>
          </w:tcPr>
          <w:p w:rsidR="00294109" w:rsidRPr="00294109" w:rsidRDefault="00294109" w:rsidP="00294109">
            <w:pPr>
              <w:rPr>
                <w:rFonts w:ascii="Times New Roman" w:hAnsi="Times New Roman" w:cs="Times New Roman"/>
              </w:rPr>
            </w:pPr>
          </w:p>
        </w:tc>
        <w:tc>
          <w:tcPr>
            <w:tcW w:w="864" w:type="dxa"/>
          </w:tcPr>
          <w:p w:rsidR="00294109" w:rsidRPr="00294109" w:rsidRDefault="00294109" w:rsidP="000D28C2">
            <w:pPr>
              <w:rPr>
                <w:rFonts w:ascii="Times New Roman" w:hAnsi="Times New Roman" w:cs="Times New Roman"/>
              </w:rPr>
            </w:pPr>
          </w:p>
        </w:tc>
        <w:tc>
          <w:tcPr>
            <w:tcW w:w="837" w:type="dxa"/>
          </w:tcPr>
          <w:p w:rsidR="00294109" w:rsidRPr="00294109" w:rsidRDefault="00294109" w:rsidP="000D28C2">
            <w:pPr>
              <w:rPr>
                <w:rFonts w:ascii="Times New Roman" w:hAnsi="Times New Roman" w:cs="Times New Roman"/>
              </w:rPr>
            </w:pPr>
          </w:p>
        </w:tc>
      </w:tr>
    </w:tbl>
    <w:p w:rsidR="00AF273F" w:rsidRPr="00F9424A" w:rsidRDefault="00AF273F" w:rsidP="00AF273F">
      <w:pPr>
        <w:ind w:left="360"/>
        <w:rPr>
          <w:rFonts w:ascii="Times New Roman" w:hAnsi="Times New Roman" w:cs="Times New Roman"/>
        </w:rPr>
      </w:pPr>
    </w:p>
    <w:p w:rsidR="000D28C2" w:rsidRDefault="000D28C2" w:rsidP="00AF273F">
      <w:pPr>
        <w:rPr>
          <w:rFonts w:ascii="Times New Roman" w:hAnsi="Times New Roman" w:cs="Times New Roman"/>
        </w:rPr>
      </w:pPr>
    </w:p>
    <w:p w:rsidR="00DD1799" w:rsidRDefault="00AF273F" w:rsidP="00AF273F">
      <w:pPr>
        <w:rPr>
          <w:rFonts w:ascii="Times New Roman" w:hAnsi="Times New Roman" w:cs="Times New Roman"/>
        </w:rPr>
      </w:pPr>
      <w:r w:rsidRPr="00F9424A">
        <w:rPr>
          <w:rFonts w:ascii="Times New Roman" w:hAnsi="Times New Roman" w:cs="Times New Roman"/>
        </w:rPr>
        <w:t xml:space="preserve">b) Odhadované zníženie majetku </w:t>
      </w:r>
      <w:r w:rsidR="00DD1799">
        <w:rPr>
          <w:rFonts w:ascii="Times New Roman" w:hAnsi="Times New Roman" w:cs="Times New Roman"/>
        </w:rPr>
        <w:t>ne</w:t>
      </w:r>
      <w:r w:rsidRPr="00F9424A">
        <w:rPr>
          <w:rFonts w:ascii="Times New Roman" w:hAnsi="Times New Roman" w:cs="Times New Roman"/>
        </w:rPr>
        <w:t xml:space="preserve">bolo </w:t>
      </w:r>
      <w:r w:rsidR="00DD1799">
        <w:rPr>
          <w:rFonts w:ascii="Times New Roman" w:hAnsi="Times New Roman" w:cs="Times New Roman"/>
        </w:rPr>
        <w:t>potrebné vykonať.</w:t>
      </w:r>
    </w:p>
    <w:p w:rsidR="0002785E" w:rsidRDefault="0002785E" w:rsidP="00AF273F">
      <w:pPr>
        <w:rPr>
          <w:rFonts w:ascii="Times New Roman" w:hAnsi="Times New Roman" w:cs="Times New Roman"/>
        </w:rPr>
      </w:pPr>
    </w:p>
    <w:p w:rsidR="00AF273F" w:rsidRPr="00F9424A" w:rsidRDefault="00AF273F" w:rsidP="00AF273F">
      <w:pPr>
        <w:rPr>
          <w:rFonts w:ascii="Times New Roman" w:hAnsi="Times New Roman" w:cs="Times New Roman"/>
        </w:rPr>
      </w:pPr>
      <w:r w:rsidRPr="00F9424A">
        <w:rPr>
          <w:rFonts w:ascii="Times New Roman" w:hAnsi="Times New Roman" w:cs="Times New Roman"/>
        </w:rPr>
        <w:t>c) Záväzky boli ocenené menovitou hodnotou, výška rezerv bola stanovená prepočtom a kvalifikovaným odhadom.</w:t>
      </w:r>
    </w:p>
    <w:p w:rsidR="00AF273F" w:rsidRPr="00F9424A" w:rsidRDefault="00AF273F" w:rsidP="00AF273F">
      <w:pPr>
        <w:rPr>
          <w:rFonts w:ascii="Times New Roman" w:hAnsi="Times New Roman" w:cs="Times New Roman"/>
        </w:rPr>
      </w:pPr>
      <w:r w:rsidRPr="00F9424A">
        <w:rPr>
          <w:rFonts w:ascii="Times New Roman" w:hAnsi="Times New Roman" w:cs="Times New Roman"/>
        </w:rPr>
        <w:t xml:space="preserve"> </w:t>
      </w:r>
    </w:p>
    <w:p w:rsidR="00896669" w:rsidRDefault="0002785E" w:rsidP="00DD1799">
      <w:pPr>
        <w:rPr>
          <w:rFonts w:ascii="Times New Roman" w:hAnsi="Times New Roman" w:cs="Times New Roman"/>
        </w:rPr>
      </w:pPr>
      <w:r>
        <w:rPr>
          <w:rFonts w:ascii="Times New Roman" w:hAnsi="Times New Roman" w:cs="Times New Roman"/>
        </w:rPr>
        <w:t>g</w:t>
      </w:r>
      <w:r w:rsidR="00AF273F" w:rsidRPr="00F9424A">
        <w:rPr>
          <w:rFonts w:ascii="Times New Roman" w:hAnsi="Times New Roman" w:cs="Times New Roman"/>
        </w:rPr>
        <w:t>)</w:t>
      </w:r>
      <w:r w:rsidR="00896669" w:rsidRPr="00F9424A">
        <w:rPr>
          <w:rFonts w:ascii="Times New Roman" w:hAnsi="Times New Roman" w:cs="Times New Roman"/>
        </w:rPr>
        <w:t xml:space="preserve"> </w:t>
      </w:r>
      <w:r>
        <w:rPr>
          <w:rFonts w:ascii="Times New Roman" w:hAnsi="Times New Roman" w:cs="Times New Roman"/>
        </w:rPr>
        <w:t>T</w:t>
      </w:r>
      <w:r w:rsidR="00660D7E">
        <w:rPr>
          <w:rFonts w:ascii="Times New Roman" w:hAnsi="Times New Roman" w:cs="Times New Roman"/>
        </w:rPr>
        <w:t xml:space="preserve">vorba odpisového plánu je uvedená v časti 3 bod 4 Spôsoby a určenie ocenenia majetku a záväzkov písm. a) spôsob oceňovania jednotlivých zložiek majetku a záväzkov. </w:t>
      </w:r>
    </w:p>
    <w:p w:rsidR="00660D7E" w:rsidRDefault="00660D7E" w:rsidP="00DD1799">
      <w:pPr>
        <w:rPr>
          <w:rFonts w:ascii="Times New Roman" w:hAnsi="Times New Roman" w:cs="Times New Roman"/>
        </w:rPr>
      </w:pPr>
    </w:p>
    <w:p w:rsidR="00660D7E" w:rsidRDefault="00660D7E" w:rsidP="00660D7E"/>
    <w:p w:rsidR="00660D7E" w:rsidRPr="00660D7E" w:rsidRDefault="00660D7E" w:rsidP="00660D7E">
      <w:pPr>
        <w:rPr>
          <w:rFonts w:ascii="Times New Roman" w:hAnsi="Times New Roman" w:cs="Times New Roman"/>
        </w:rPr>
      </w:pPr>
      <w:r w:rsidRPr="00660D7E">
        <w:rPr>
          <w:rFonts w:ascii="Times New Roman" w:hAnsi="Times New Roman" w:cs="Times New Roman"/>
        </w:rPr>
        <w:t xml:space="preserve">Informácie k dlhodobému nehmotnému a hmotnému majetku je uvedený v nasledujúcich tabuľkách: </w:t>
      </w:r>
    </w:p>
    <w:p w:rsidR="00660D7E" w:rsidRPr="002B2E75" w:rsidRDefault="00660D7E" w:rsidP="00660D7E">
      <w:r w:rsidRPr="002B2E75">
        <w:t>Tabuľka č. 1</w:t>
      </w:r>
    </w:p>
    <w:tbl>
      <w:tblPr>
        <w:tblW w:w="5000" w:type="pct"/>
        <w:jc w:val="center"/>
        <w:tblLayout w:type="fixed"/>
        <w:tblCellMar>
          <w:left w:w="30" w:type="dxa"/>
          <w:right w:w="30" w:type="dxa"/>
        </w:tblCellMar>
        <w:tblLook w:val="0000" w:firstRow="0" w:lastRow="0" w:firstColumn="0" w:lastColumn="0" w:noHBand="0" w:noVBand="0"/>
      </w:tblPr>
      <w:tblGrid>
        <w:gridCol w:w="1855"/>
        <w:gridCol w:w="895"/>
        <w:gridCol w:w="709"/>
        <w:gridCol w:w="884"/>
        <w:gridCol w:w="923"/>
        <w:gridCol w:w="6"/>
        <w:gridCol w:w="28"/>
        <w:gridCol w:w="828"/>
        <w:gridCol w:w="30"/>
        <w:gridCol w:w="31"/>
        <w:gridCol w:w="14"/>
        <w:gridCol w:w="635"/>
        <w:gridCol w:w="1132"/>
        <w:gridCol w:w="1117"/>
      </w:tblGrid>
      <w:tr w:rsidR="00660D7E" w:rsidRPr="002B2E75" w:rsidTr="00527A98">
        <w:trPr>
          <w:trHeight w:val="334"/>
          <w:jc w:val="center"/>
        </w:trPr>
        <w:tc>
          <w:tcPr>
            <w:tcW w:w="1855" w:type="dxa"/>
            <w:vMerge w:val="restart"/>
            <w:tcBorders>
              <w:top w:val="single" w:sz="12" w:space="0" w:color="auto"/>
              <w:left w:val="single" w:sz="12" w:space="0" w:color="auto"/>
              <w:right w:val="single" w:sz="12" w:space="0" w:color="auto"/>
            </w:tcBorders>
            <w:vAlign w:val="center"/>
          </w:tcPr>
          <w:p w:rsidR="00660D7E" w:rsidRPr="002B2E75" w:rsidRDefault="00660D7E" w:rsidP="00527A98">
            <w:pPr>
              <w:autoSpaceDE w:val="0"/>
              <w:autoSpaceDN w:val="0"/>
              <w:adjustRightInd w:val="0"/>
              <w:jc w:val="center"/>
              <w:rPr>
                <w:b/>
                <w:bCs/>
              </w:rPr>
            </w:pPr>
            <w:r w:rsidRPr="002B2E75">
              <w:rPr>
                <w:b/>
                <w:bCs/>
              </w:rPr>
              <w:t>Dlhodobý nehmotný majetok</w:t>
            </w:r>
          </w:p>
        </w:tc>
        <w:tc>
          <w:tcPr>
            <w:tcW w:w="7232" w:type="dxa"/>
            <w:gridSpan w:val="13"/>
            <w:tcBorders>
              <w:top w:val="single" w:sz="12" w:space="0" w:color="auto"/>
              <w:left w:val="single" w:sz="12" w:space="0" w:color="auto"/>
              <w:bottom w:val="single" w:sz="12" w:space="0" w:color="auto"/>
              <w:right w:val="single" w:sz="12" w:space="0" w:color="auto"/>
            </w:tcBorders>
            <w:vAlign w:val="center"/>
          </w:tcPr>
          <w:p w:rsidR="00660D7E" w:rsidRPr="002B2E75" w:rsidRDefault="00660D7E" w:rsidP="00527A98">
            <w:pPr>
              <w:autoSpaceDE w:val="0"/>
              <w:autoSpaceDN w:val="0"/>
              <w:adjustRightInd w:val="0"/>
              <w:jc w:val="center"/>
              <w:rPr>
                <w:b/>
                <w:bCs/>
              </w:rPr>
            </w:pPr>
            <w:r w:rsidRPr="002B2E75">
              <w:rPr>
                <w:b/>
                <w:bCs/>
              </w:rPr>
              <w:t>Bežné účtovné obdobie</w:t>
            </w:r>
          </w:p>
        </w:tc>
      </w:tr>
      <w:tr w:rsidR="00660D7E" w:rsidRPr="002B2E75" w:rsidTr="00527A98">
        <w:trPr>
          <w:trHeight w:val="1124"/>
          <w:jc w:val="center"/>
        </w:trPr>
        <w:tc>
          <w:tcPr>
            <w:tcW w:w="1855" w:type="dxa"/>
            <w:vMerge/>
            <w:tcBorders>
              <w:left w:val="single" w:sz="12" w:space="0" w:color="auto"/>
              <w:right w:val="single" w:sz="12" w:space="0" w:color="auto"/>
            </w:tcBorders>
            <w:vAlign w:val="center"/>
          </w:tcPr>
          <w:p w:rsidR="00660D7E" w:rsidRPr="002B2E75" w:rsidRDefault="00660D7E" w:rsidP="00527A98">
            <w:pPr>
              <w:autoSpaceDE w:val="0"/>
              <w:autoSpaceDN w:val="0"/>
              <w:adjustRightInd w:val="0"/>
              <w:rPr>
                <w:rFonts w:ascii="Calibri" w:hAnsi="Calibri" w:cs="Calibri"/>
              </w:rPr>
            </w:pPr>
          </w:p>
        </w:tc>
        <w:tc>
          <w:tcPr>
            <w:tcW w:w="895" w:type="dxa"/>
            <w:tcBorders>
              <w:top w:val="single" w:sz="12" w:space="0" w:color="auto"/>
              <w:left w:val="single" w:sz="12" w:space="0" w:color="auto"/>
              <w:right w:val="single" w:sz="12" w:space="0" w:color="auto"/>
            </w:tcBorders>
            <w:vAlign w:val="center"/>
          </w:tcPr>
          <w:p w:rsidR="00660D7E" w:rsidRPr="002B2E75" w:rsidRDefault="00660D7E" w:rsidP="00527A98">
            <w:pPr>
              <w:autoSpaceDE w:val="0"/>
              <w:autoSpaceDN w:val="0"/>
              <w:adjustRightInd w:val="0"/>
              <w:jc w:val="center"/>
              <w:rPr>
                <w:b/>
                <w:bCs/>
              </w:rPr>
            </w:pPr>
            <w:r w:rsidRPr="002B2E75">
              <w:rPr>
                <w:b/>
                <w:bCs/>
              </w:rPr>
              <w:t>Aktivova-né náklady na vývoj</w:t>
            </w:r>
          </w:p>
        </w:tc>
        <w:tc>
          <w:tcPr>
            <w:tcW w:w="709" w:type="dxa"/>
            <w:tcBorders>
              <w:top w:val="single" w:sz="12" w:space="0" w:color="auto"/>
              <w:left w:val="single" w:sz="12" w:space="0" w:color="auto"/>
              <w:right w:val="single" w:sz="12" w:space="0" w:color="auto"/>
            </w:tcBorders>
            <w:vAlign w:val="center"/>
          </w:tcPr>
          <w:p w:rsidR="00660D7E" w:rsidRPr="002B2E75" w:rsidRDefault="00660D7E" w:rsidP="00527A98">
            <w:pPr>
              <w:autoSpaceDE w:val="0"/>
              <w:autoSpaceDN w:val="0"/>
              <w:adjustRightInd w:val="0"/>
              <w:jc w:val="center"/>
              <w:rPr>
                <w:b/>
                <w:bCs/>
              </w:rPr>
            </w:pPr>
            <w:r w:rsidRPr="002B2E75">
              <w:rPr>
                <w:b/>
                <w:bCs/>
              </w:rPr>
              <w:t>Softvér</w:t>
            </w:r>
          </w:p>
        </w:tc>
        <w:tc>
          <w:tcPr>
            <w:tcW w:w="884" w:type="dxa"/>
            <w:tcBorders>
              <w:top w:val="single" w:sz="12" w:space="0" w:color="auto"/>
              <w:left w:val="single" w:sz="12" w:space="0" w:color="auto"/>
              <w:right w:val="single" w:sz="12" w:space="0" w:color="auto"/>
            </w:tcBorders>
            <w:vAlign w:val="center"/>
          </w:tcPr>
          <w:p w:rsidR="00660D7E" w:rsidRPr="002B2E75" w:rsidRDefault="00660D7E" w:rsidP="00527A98">
            <w:pPr>
              <w:autoSpaceDE w:val="0"/>
              <w:autoSpaceDN w:val="0"/>
              <w:adjustRightInd w:val="0"/>
              <w:jc w:val="center"/>
              <w:rPr>
                <w:b/>
                <w:bCs/>
              </w:rPr>
            </w:pPr>
            <w:r w:rsidRPr="002B2E75">
              <w:rPr>
                <w:b/>
                <w:bCs/>
              </w:rPr>
              <w:t>Oceniteľ-né práva</w:t>
            </w:r>
          </w:p>
        </w:tc>
        <w:tc>
          <w:tcPr>
            <w:tcW w:w="929" w:type="dxa"/>
            <w:gridSpan w:val="2"/>
            <w:tcBorders>
              <w:top w:val="single" w:sz="12" w:space="0" w:color="auto"/>
              <w:left w:val="single" w:sz="12" w:space="0" w:color="auto"/>
              <w:right w:val="single" w:sz="12" w:space="0" w:color="auto"/>
            </w:tcBorders>
            <w:vAlign w:val="center"/>
          </w:tcPr>
          <w:p w:rsidR="00660D7E" w:rsidRPr="002B2E75" w:rsidRDefault="00660D7E" w:rsidP="00527A98">
            <w:pPr>
              <w:autoSpaceDE w:val="0"/>
              <w:autoSpaceDN w:val="0"/>
              <w:adjustRightInd w:val="0"/>
              <w:jc w:val="center"/>
              <w:rPr>
                <w:b/>
                <w:bCs/>
              </w:rPr>
            </w:pPr>
            <w:r w:rsidRPr="002B2E75">
              <w:rPr>
                <w:b/>
                <w:bCs/>
              </w:rPr>
              <w:t>Goodwill</w:t>
            </w:r>
          </w:p>
        </w:tc>
        <w:tc>
          <w:tcPr>
            <w:tcW w:w="856" w:type="dxa"/>
            <w:gridSpan w:val="2"/>
            <w:tcBorders>
              <w:top w:val="single" w:sz="12" w:space="0" w:color="auto"/>
              <w:left w:val="single" w:sz="12" w:space="0" w:color="auto"/>
              <w:right w:val="single" w:sz="12" w:space="0" w:color="auto"/>
            </w:tcBorders>
            <w:vAlign w:val="center"/>
          </w:tcPr>
          <w:p w:rsidR="00660D7E" w:rsidRPr="002B2E75" w:rsidRDefault="00660D7E" w:rsidP="00527A98">
            <w:pPr>
              <w:autoSpaceDE w:val="0"/>
              <w:autoSpaceDN w:val="0"/>
              <w:adjustRightInd w:val="0"/>
              <w:jc w:val="center"/>
              <w:rPr>
                <w:b/>
                <w:bCs/>
              </w:rPr>
            </w:pPr>
            <w:r w:rsidRPr="002B2E75">
              <w:rPr>
                <w:b/>
                <w:bCs/>
              </w:rPr>
              <w:t>Ostatný DNM</w:t>
            </w:r>
          </w:p>
        </w:tc>
        <w:tc>
          <w:tcPr>
            <w:tcW w:w="710" w:type="dxa"/>
            <w:gridSpan w:val="4"/>
            <w:tcBorders>
              <w:top w:val="single" w:sz="12" w:space="0" w:color="auto"/>
              <w:left w:val="single" w:sz="12" w:space="0" w:color="auto"/>
              <w:right w:val="single" w:sz="12" w:space="0" w:color="auto"/>
            </w:tcBorders>
            <w:vAlign w:val="center"/>
          </w:tcPr>
          <w:p w:rsidR="00660D7E" w:rsidRPr="002B2E75" w:rsidRDefault="00660D7E" w:rsidP="00527A98">
            <w:pPr>
              <w:autoSpaceDE w:val="0"/>
              <w:autoSpaceDN w:val="0"/>
              <w:adjustRightInd w:val="0"/>
              <w:jc w:val="center"/>
              <w:rPr>
                <w:b/>
                <w:bCs/>
              </w:rPr>
            </w:pPr>
            <w:r w:rsidRPr="002B2E75">
              <w:rPr>
                <w:b/>
                <w:bCs/>
              </w:rPr>
              <w:t>Obsta-rávaný DNM</w:t>
            </w:r>
          </w:p>
        </w:tc>
        <w:tc>
          <w:tcPr>
            <w:tcW w:w="1132" w:type="dxa"/>
            <w:tcBorders>
              <w:top w:val="single" w:sz="12" w:space="0" w:color="auto"/>
              <w:left w:val="single" w:sz="12" w:space="0" w:color="auto"/>
              <w:right w:val="single" w:sz="12" w:space="0" w:color="auto"/>
            </w:tcBorders>
            <w:vAlign w:val="center"/>
          </w:tcPr>
          <w:p w:rsidR="00660D7E" w:rsidRPr="002B2E75" w:rsidRDefault="00660D7E" w:rsidP="00527A98">
            <w:pPr>
              <w:autoSpaceDE w:val="0"/>
              <w:autoSpaceDN w:val="0"/>
              <w:adjustRightInd w:val="0"/>
              <w:jc w:val="center"/>
              <w:rPr>
                <w:b/>
                <w:bCs/>
              </w:rPr>
            </w:pPr>
            <w:r w:rsidRPr="002B2E75">
              <w:rPr>
                <w:b/>
                <w:bCs/>
              </w:rPr>
              <w:t>Poskytnuté preddavky na DNM</w:t>
            </w:r>
          </w:p>
        </w:tc>
        <w:tc>
          <w:tcPr>
            <w:tcW w:w="1117" w:type="dxa"/>
            <w:tcBorders>
              <w:top w:val="single" w:sz="12" w:space="0" w:color="auto"/>
              <w:left w:val="single" w:sz="12" w:space="0" w:color="auto"/>
              <w:right w:val="single" w:sz="12" w:space="0" w:color="auto"/>
            </w:tcBorders>
            <w:vAlign w:val="center"/>
          </w:tcPr>
          <w:p w:rsidR="00660D7E" w:rsidRPr="002B2E75" w:rsidRDefault="00660D7E" w:rsidP="00527A98">
            <w:pPr>
              <w:autoSpaceDE w:val="0"/>
              <w:autoSpaceDN w:val="0"/>
              <w:adjustRightInd w:val="0"/>
              <w:jc w:val="center"/>
              <w:rPr>
                <w:b/>
                <w:bCs/>
              </w:rPr>
            </w:pPr>
            <w:r w:rsidRPr="002B2E75">
              <w:rPr>
                <w:b/>
                <w:bCs/>
              </w:rPr>
              <w:t>Spolu</w:t>
            </w:r>
          </w:p>
        </w:tc>
      </w:tr>
      <w:tr w:rsidR="00660D7E" w:rsidRPr="002B2E75" w:rsidTr="00527A98">
        <w:trPr>
          <w:trHeight w:val="80"/>
          <w:jc w:val="center"/>
        </w:trPr>
        <w:tc>
          <w:tcPr>
            <w:tcW w:w="1855" w:type="dxa"/>
            <w:tcBorders>
              <w:left w:val="single" w:sz="12" w:space="0" w:color="auto"/>
              <w:bottom w:val="single" w:sz="12" w:space="0" w:color="auto"/>
              <w:right w:val="single" w:sz="12" w:space="0" w:color="auto"/>
            </w:tcBorders>
          </w:tcPr>
          <w:p w:rsidR="00660D7E" w:rsidRPr="002B2E75" w:rsidRDefault="00660D7E" w:rsidP="00527A98">
            <w:pPr>
              <w:autoSpaceDE w:val="0"/>
              <w:autoSpaceDN w:val="0"/>
              <w:adjustRightInd w:val="0"/>
              <w:jc w:val="center"/>
              <w:rPr>
                <w:bCs/>
              </w:rPr>
            </w:pPr>
            <w:r w:rsidRPr="002B2E75">
              <w:rPr>
                <w:bCs/>
              </w:rPr>
              <w:t>a</w:t>
            </w:r>
          </w:p>
        </w:tc>
        <w:tc>
          <w:tcPr>
            <w:tcW w:w="895" w:type="dxa"/>
            <w:tcBorders>
              <w:left w:val="single" w:sz="12" w:space="0" w:color="auto"/>
              <w:bottom w:val="single" w:sz="12" w:space="0" w:color="auto"/>
              <w:right w:val="single" w:sz="12" w:space="0" w:color="auto"/>
            </w:tcBorders>
          </w:tcPr>
          <w:p w:rsidR="00660D7E" w:rsidRPr="002B2E75" w:rsidRDefault="00660D7E" w:rsidP="00527A98">
            <w:pPr>
              <w:autoSpaceDE w:val="0"/>
              <w:autoSpaceDN w:val="0"/>
              <w:adjustRightInd w:val="0"/>
              <w:jc w:val="center"/>
              <w:rPr>
                <w:bCs/>
              </w:rPr>
            </w:pPr>
            <w:r w:rsidRPr="002B2E75">
              <w:rPr>
                <w:bCs/>
              </w:rPr>
              <w:t>b</w:t>
            </w:r>
          </w:p>
        </w:tc>
        <w:tc>
          <w:tcPr>
            <w:tcW w:w="709" w:type="dxa"/>
            <w:tcBorders>
              <w:left w:val="single" w:sz="12" w:space="0" w:color="auto"/>
              <w:bottom w:val="single" w:sz="12" w:space="0" w:color="auto"/>
              <w:right w:val="single" w:sz="12" w:space="0" w:color="auto"/>
            </w:tcBorders>
          </w:tcPr>
          <w:p w:rsidR="00660D7E" w:rsidRPr="002B2E75" w:rsidRDefault="00660D7E" w:rsidP="00527A98">
            <w:pPr>
              <w:autoSpaceDE w:val="0"/>
              <w:autoSpaceDN w:val="0"/>
              <w:adjustRightInd w:val="0"/>
              <w:jc w:val="center"/>
              <w:rPr>
                <w:bCs/>
              </w:rPr>
            </w:pPr>
            <w:r w:rsidRPr="002B2E75">
              <w:rPr>
                <w:bCs/>
              </w:rPr>
              <w:t>c</w:t>
            </w:r>
          </w:p>
        </w:tc>
        <w:tc>
          <w:tcPr>
            <w:tcW w:w="884" w:type="dxa"/>
            <w:tcBorders>
              <w:left w:val="single" w:sz="12" w:space="0" w:color="auto"/>
              <w:bottom w:val="single" w:sz="12" w:space="0" w:color="auto"/>
              <w:right w:val="single" w:sz="12" w:space="0" w:color="auto"/>
            </w:tcBorders>
          </w:tcPr>
          <w:p w:rsidR="00660D7E" w:rsidRPr="002B2E75" w:rsidRDefault="00660D7E" w:rsidP="00527A98">
            <w:pPr>
              <w:autoSpaceDE w:val="0"/>
              <w:autoSpaceDN w:val="0"/>
              <w:adjustRightInd w:val="0"/>
              <w:jc w:val="center"/>
              <w:rPr>
                <w:bCs/>
              </w:rPr>
            </w:pPr>
            <w:r w:rsidRPr="002B2E75">
              <w:rPr>
                <w:bCs/>
              </w:rPr>
              <w:t>d</w:t>
            </w:r>
          </w:p>
        </w:tc>
        <w:tc>
          <w:tcPr>
            <w:tcW w:w="929" w:type="dxa"/>
            <w:gridSpan w:val="2"/>
            <w:tcBorders>
              <w:left w:val="single" w:sz="12" w:space="0" w:color="auto"/>
              <w:bottom w:val="single" w:sz="12" w:space="0" w:color="auto"/>
              <w:right w:val="single" w:sz="12" w:space="0" w:color="auto"/>
            </w:tcBorders>
          </w:tcPr>
          <w:p w:rsidR="00660D7E" w:rsidRPr="002B2E75" w:rsidRDefault="00660D7E" w:rsidP="00527A98">
            <w:pPr>
              <w:autoSpaceDE w:val="0"/>
              <w:autoSpaceDN w:val="0"/>
              <w:adjustRightInd w:val="0"/>
              <w:jc w:val="center"/>
              <w:rPr>
                <w:bCs/>
              </w:rPr>
            </w:pPr>
            <w:r w:rsidRPr="002B2E75">
              <w:rPr>
                <w:bCs/>
              </w:rPr>
              <w:t>e</w:t>
            </w:r>
          </w:p>
        </w:tc>
        <w:tc>
          <w:tcPr>
            <w:tcW w:w="856" w:type="dxa"/>
            <w:gridSpan w:val="2"/>
            <w:tcBorders>
              <w:left w:val="single" w:sz="12" w:space="0" w:color="auto"/>
              <w:bottom w:val="single" w:sz="12" w:space="0" w:color="auto"/>
              <w:right w:val="single" w:sz="12" w:space="0" w:color="auto"/>
            </w:tcBorders>
          </w:tcPr>
          <w:p w:rsidR="00660D7E" w:rsidRPr="002B2E75" w:rsidRDefault="00660D7E" w:rsidP="00527A98">
            <w:pPr>
              <w:autoSpaceDE w:val="0"/>
              <w:autoSpaceDN w:val="0"/>
              <w:adjustRightInd w:val="0"/>
              <w:jc w:val="center"/>
              <w:rPr>
                <w:bCs/>
              </w:rPr>
            </w:pPr>
            <w:r w:rsidRPr="002B2E75">
              <w:rPr>
                <w:bCs/>
              </w:rPr>
              <w:t>f</w:t>
            </w:r>
          </w:p>
        </w:tc>
        <w:tc>
          <w:tcPr>
            <w:tcW w:w="710" w:type="dxa"/>
            <w:gridSpan w:val="4"/>
            <w:tcBorders>
              <w:left w:val="single" w:sz="12" w:space="0" w:color="auto"/>
              <w:bottom w:val="single" w:sz="12" w:space="0" w:color="auto"/>
              <w:right w:val="single" w:sz="12" w:space="0" w:color="auto"/>
            </w:tcBorders>
          </w:tcPr>
          <w:p w:rsidR="00660D7E" w:rsidRPr="002B2E75" w:rsidRDefault="00660D7E" w:rsidP="00527A98">
            <w:pPr>
              <w:autoSpaceDE w:val="0"/>
              <w:autoSpaceDN w:val="0"/>
              <w:adjustRightInd w:val="0"/>
              <w:jc w:val="center"/>
              <w:rPr>
                <w:bCs/>
              </w:rPr>
            </w:pPr>
            <w:r w:rsidRPr="002B2E75">
              <w:rPr>
                <w:bCs/>
              </w:rPr>
              <w:t>g</w:t>
            </w:r>
          </w:p>
        </w:tc>
        <w:tc>
          <w:tcPr>
            <w:tcW w:w="1132" w:type="dxa"/>
            <w:tcBorders>
              <w:left w:val="single" w:sz="12" w:space="0" w:color="auto"/>
              <w:bottom w:val="single" w:sz="12" w:space="0" w:color="auto"/>
              <w:right w:val="single" w:sz="12" w:space="0" w:color="auto"/>
            </w:tcBorders>
          </w:tcPr>
          <w:p w:rsidR="00660D7E" w:rsidRPr="002B2E75" w:rsidRDefault="00660D7E" w:rsidP="00527A98">
            <w:pPr>
              <w:autoSpaceDE w:val="0"/>
              <w:autoSpaceDN w:val="0"/>
              <w:adjustRightInd w:val="0"/>
              <w:jc w:val="center"/>
              <w:rPr>
                <w:bCs/>
              </w:rPr>
            </w:pPr>
            <w:r w:rsidRPr="002B2E75">
              <w:rPr>
                <w:bCs/>
              </w:rPr>
              <w:t>h</w:t>
            </w:r>
          </w:p>
        </w:tc>
        <w:tc>
          <w:tcPr>
            <w:tcW w:w="1117" w:type="dxa"/>
            <w:tcBorders>
              <w:left w:val="single" w:sz="12" w:space="0" w:color="auto"/>
              <w:bottom w:val="single" w:sz="12" w:space="0" w:color="auto"/>
              <w:right w:val="single" w:sz="12" w:space="0" w:color="auto"/>
            </w:tcBorders>
          </w:tcPr>
          <w:p w:rsidR="00660D7E" w:rsidRPr="002B2E75" w:rsidRDefault="00660D7E" w:rsidP="00527A98">
            <w:pPr>
              <w:autoSpaceDE w:val="0"/>
              <w:autoSpaceDN w:val="0"/>
              <w:adjustRightInd w:val="0"/>
              <w:jc w:val="center"/>
              <w:rPr>
                <w:bCs/>
              </w:rPr>
            </w:pPr>
            <w:r>
              <w:rPr>
                <w:bCs/>
              </w:rPr>
              <w:t>i</w:t>
            </w:r>
          </w:p>
        </w:tc>
      </w:tr>
      <w:tr w:rsidR="00660D7E" w:rsidRPr="002B2E75" w:rsidTr="00527A98">
        <w:trPr>
          <w:trHeight w:val="266"/>
          <w:jc w:val="center"/>
        </w:trPr>
        <w:tc>
          <w:tcPr>
            <w:tcW w:w="9087" w:type="dxa"/>
            <w:gridSpan w:val="14"/>
            <w:tcBorders>
              <w:top w:val="single" w:sz="12" w:space="0" w:color="auto"/>
              <w:left w:val="single" w:sz="12" w:space="0" w:color="auto"/>
              <w:bottom w:val="single" w:sz="12" w:space="0" w:color="auto"/>
              <w:right w:val="single" w:sz="12" w:space="0" w:color="auto"/>
            </w:tcBorders>
            <w:vAlign w:val="center"/>
          </w:tcPr>
          <w:p w:rsidR="00660D7E" w:rsidRPr="002B2E75" w:rsidRDefault="00660D7E" w:rsidP="00527A98">
            <w:pPr>
              <w:autoSpaceDE w:val="0"/>
              <w:autoSpaceDN w:val="0"/>
              <w:adjustRightInd w:val="0"/>
            </w:pPr>
            <w:r w:rsidRPr="002B2E75">
              <w:t>Prvotné ocenenie</w:t>
            </w:r>
          </w:p>
        </w:tc>
      </w:tr>
      <w:tr w:rsidR="00660D7E" w:rsidRPr="002B2E75" w:rsidTr="00527A98">
        <w:trPr>
          <w:trHeight w:val="278"/>
          <w:jc w:val="center"/>
        </w:trPr>
        <w:tc>
          <w:tcPr>
            <w:tcW w:w="1855" w:type="dxa"/>
            <w:tcBorders>
              <w:top w:val="single" w:sz="12" w:space="0" w:color="auto"/>
              <w:left w:val="single" w:sz="12" w:space="0" w:color="auto"/>
              <w:bottom w:val="single" w:sz="6" w:space="0" w:color="auto"/>
              <w:right w:val="single" w:sz="12" w:space="0" w:color="auto"/>
            </w:tcBorders>
            <w:vAlign w:val="center"/>
          </w:tcPr>
          <w:p w:rsidR="00660D7E" w:rsidRPr="002B2E75" w:rsidRDefault="00660D7E" w:rsidP="00527A98">
            <w:pPr>
              <w:autoSpaceDE w:val="0"/>
              <w:autoSpaceDN w:val="0"/>
              <w:adjustRightInd w:val="0"/>
              <w:rPr>
                <w:b/>
                <w:bCs/>
              </w:rPr>
            </w:pPr>
            <w:r w:rsidRPr="002B2E75">
              <w:rPr>
                <w:b/>
                <w:bCs/>
              </w:rPr>
              <w:t>Stav na začiatku účtovného obdobia</w:t>
            </w:r>
          </w:p>
        </w:tc>
        <w:tc>
          <w:tcPr>
            <w:tcW w:w="895" w:type="dxa"/>
            <w:tcBorders>
              <w:top w:val="single" w:sz="12" w:space="0" w:color="auto"/>
              <w:left w:val="single" w:sz="12" w:space="0" w:color="auto"/>
              <w:bottom w:val="single" w:sz="6" w:space="0" w:color="auto"/>
              <w:right w:val="single" w:sz="6" w:space="0" w:color="auto"/>
            </w:tcBorders>
            <w:vAlign w:val="center"/>
          </w:tcPr>
          <w:p w:rsidR="00660D7E" w:rsidRPr="002B2E75" w:rsidRDefault="00660D7E" w:rsidP="00527A98">
            <w:pPr>
              <w:autoSpaceDE w:val="0"/>
              <w:autoSpaceDN w:val="0"/>
              <w:adjustRightInd w:val="0"/>
              <w:jc w:val="center"/>
            </w:pPr>
          </w:p>
        </w:tc>
        <w:tc>
          <w:tcPr>
            <w:tcW w:w="709" w:type="dxa"/>
            <w:tcBorders>
              <w:top w:val="single" w:sz="12" w:space="0" w:color="auto"/>
              <w:left w:val="single" w:sz="6" w:space="0" w:color="auto"/>
              <w:bottom w:val="single" w:sz="6" w:space="0" w:color="auto"/>
              <w:right w:val="single" w:sz="6" w:space="0" w:color="auto"/>
            </w:tcBorders>
            <w:vAlign w:val="center"/>
          </w:tcPr>
          <w:p w:rsidR="00660D7E" w:rsidRPr="002B2E75" w:rsidRDefault="00660D7E" w:rsidP="00EC1600">
            <w:pPr>
              <w:autoSpaceDE w:val="0"/>
              <w:autoSpaceDN w:val="0"/>
              <w:adjustRightInd w:val="0"/>
            </w:pPr>
            <w:r>
              <w:t xml:space="preserve"> </w:t>
            </w:r>
            <w:r w:rsidR="00EC1600">
              <w:t>0</w:t>
            </w:r>
          </w:p>
        </w:tc>
        <w:tc>
          <w:tcPr>
            <w:tcW w:w="884" w:type="dxa"/>
            <w:tcBorders>
              <w:top w:val="single" w:sz="12" w:space="0" w:color="auto"/>
              <w:left w:val="single" w:sz="6" w:space="0" w:color="auto"/>
              <w:bottom w:val="single" w:sz="6" w:space="0" w:color="auto"/>
              <w:right w:val="single" w:sz="6" w:space="0" w:color="auto"/>
            </w:tcBorders>
            <w:vAlign w:val="center"/>
          </w:tcPr>
          <w:p w:rsidR="00660D7E" w:rsidRPr="002B2E75" w:rsidRDefault="00660D7E" w:rsidP="00527A98">
            <w:pPr>
              <w:autoSpaceDE w:val="0"/>
              <w:autoSpaceDN w:val="0"/>
              <w:adjustRightInd w:val="0"/>
              <w:jc w:val="center"/>
            </w:pPr>
            <w:r>
              <w:t>0</w:t>
            </w:r>
          </w:p>
        </w:tc>
        <w:tc>
          <w:tcPr>
            <w:tcW w:w="957" w:type="dxa"/>
            <w:gridSpan w:val="3"/>
            <w:tcBorders>
              <w:top w:val="single" w:sz="12" w:space="0" w:color="auto"/>
              <w:left w:val="single" w:sz="6" w:space="0" w:color="auto"/>
              <w:bottom w:val="single" w:sz="6" w:space="0" w:color="auto"/>
              <w:right w:val="single" w:sz="6" w:space="0" w:color="auto"/>
            </w:tcBorders>
            <w:vAlign w:val="center"/>
          </w:tcPr>
          <w:p w:rsidR="00660D7E" w:rsidRPr="002B2E75" w:rsidRDefault="00660D7E" w:rsidP="00527A98">
            <w:pPr>
              <w:autoSpaceDE w:val="0"/>
              <w:autoSpaceDN w:val="0"/>
              <w:adjustRightInd w:val="0"/>
              <w:jc w:val="center"/>
            </w:pPr>
            <w:r>
              <w:t>0</w:t>
            </w:r>
          </w:p>
        </w:tc>
        <w:tc>
          <w:tcPr>
            <w:tcW w:w="828" w:type="dxa"/>
            <w:tcBorders>
              <w:top w:val="single" w:sz="12" w:space="0" w:color="auto"/>
              <w:left w:val="single" w:sz="6" w:space="0" w:color="auto"/>
              <w:bottom w:val="single" w:sz="6" w:space="0" w:color="auto"/>
              <w:right w:val="single" w:sz="6" w:space="0" w:color="auto"/>
            </w:tcBorders>
            <w:vAlign w:val="center"/>
          </w:tcPr>
          <w:p w:rsidR="00660D7E" w:rsidRPr="002B2E75" w:rsidRDefault="00660D7E" w:rsidP="00527A98">
            <w:pPr>
              <w:autoSpaceDE w:val="0"/>
              <w:autoSpaceDN w:val="0"/>
              <w:adjustRightInd w:val="0"/>
              <w:jc w:val="center"/>
            </w:pPr>
            <w:r>
              <w:t>0</w:t>
            </w:r>
          </w:p>
        </w:tc>
        <w:tc>
          <w:tcPr>
            <w:tcW w:w="710" w:type="dxa"/>
            <w:gridSpan w:val="4"/>
            <w:tcBorders>
              <w:top w:val="single" w:sz="12" w:space="0" w:color="auto"/>
              <w:left w:val="single" w:sz="6" w:space="0" w:color="auto"/>
              <w:bottom w:val="single" w:sz="6" w:space="0" w:color="auto"/>
              <w:right w:val="single" w:sz="6" w:space="0" w:color="auto"/>
            </w:tcBorders>
            <w:vAlign w:val="center"/>
          </w:tcPr>
          <w:p w:rsidR="00660D7E" w:rsidRPr="002B2E75" w:rsidRDefault="00660D7E" w:rsidP="00527A98">
            <w:pPr>
              <w:autoSpaceDE w:val="0"/>
              <w:autoSpaceDN w:val="0"/>
              <w:adjustRightInd w:val="0"/>
              <w:jc w:val="center"/>
            </w:pPr>
            <w:r>
              <w:t>0</w:t>
            </w:r>
          </w:p>
        </w:tc>
        <w:tc>
          <w:tcPr>
            <w:tcW w:w="1132" w:type="dxa"/>
            <w:tcBorders>
              <w:top w:val="single" w:sz="12" w:space="0" w:color="auto"/>
              <w:left w:val="single" w:sz="6" w:space="0" w:color="auto"/>
              <w:bottom w:val="single" w:sz="6" w:space="0" w:color="auto"/>
              <w:right w:val="single" w:sz="6" w:space="0" w:color="auto"/>
            </w:tcBorders>
            <w:vAlign w:val="center"/>
          </w:tcPr>
          <w:p w:rsidR="00660D7E" w:rsidRPr="002B2E75" w:rsidRDefault="00660D7E" w:rsidP="00527A98">
            <w:pPr>
              <w:autoSpaceDE w:val="0"/>
              <w:autoSpaceDN w:val="0"/>
              <w:adjustRightInd w:val="0"/>
              <w:jc w:val="center"/>
            </w:pPr>
            <w:r>
              <w:t>0</w:t>
            </w:r>
          </w:p>
        </w:tc>
        <w:tc>
          <w:tcPr>
            <w:tcW w:w="1117" w:type="dxa"/>
            <w:tcBorders>
              <w:top w:val="single" w:sz="12" w:space="0" w:color="auto"/>
              <w:left w:val="single" w:sz="6" w:space="0" w:color="auto"/>
              <w:bottom w:val="single" w:sz="6" w:space="0" w:color="auto"/>
              <w:right w:val="single" w:sz="12" w:space="0" w:color="auto"/>
            </w:tcBorders>
            <w:vAlign w:val="center"/>
          </w:tcPr>
          <w:p w:rsidR="00660D7E" w:rsidRPr="002B2E75" w:rsidRDefault="00EC1600" w:rsidP="00527A98">
            <w:pPr>
              <w:autoSpaceDE w:val="0"/>
              <w:autoSpaceDN w:val="0"/>
              <w:adjustRightInd w:val="0"/>
              <w:jc w:val="center"/>
            </w:pPr>
            <w:r>
              <w:t>0</w:t>
            </w:r>
          </w:p>
        </w:tc>
      </w:tr>
      <w:tr w:rsidR="00660D7E" w:rsidRPr="002B2E75" w:rsidTr="00527A98">
        <w:trPr>
          <w:trHeight w:val="278"/>
          <w:jc w:val="center"/>
        </w:trPr>
        <w:tc>
          <w:tcPr>
            <w:tcW w:w="1855" w:type="dxa"/>
            <w:tcBorders>
              <w:top w:val="single" w:sz="6" w:space="0" w:color="auto"/>
              <w:left w:val="single" w:sz="12" w:space="0" w:color="auto"/>
              <w:bottom w:val="single" w:sz="6" w:space="0" w:color="auto"/>
              <w:right w:val="single" w:sz="12" w:space="0" w:color="auto"/>
            </w:tcBorders>
            <w:vAlign w:val="center"/>
          </w:tcPr>
          <w:p w:rsidR="00660D7E" w:rsidRPr="002B2E75" w:rsidRDefault="00660D7E" w:rsidP="00527A98">
            <w:pPr>
              <w:autoSpaceDE w:val="0"/>
              <w:autoSpaceDN w:val="0"/>
              <w:adjustRightInd w:val="0"/>
            </w:pPr>
            <w:r w:rsidRPr="002B2E75">
              <w:t>Prírastky</w:t>
            </w:r>
          </w:p>
        </w:tc>
        <w:tc>
          <w:tcPr>
            <w:tcW w:w="895" w:type="dxa"/>
            <w:tcBorders>
              <w:top w:val="single" w:sz="6" w:space="0" w:color="auto"/>
              <w:left w:val="single" w:sz="12" w:space="0" w:color="auto"/>
              <w:bottom w:val="single" w:sz="6" w:space="0" w:color="auto"/>
              <w:right w:val="single" w:sz="6" w:space="0" w:color="auto"/>
            </w:tcBorders>
            <w:vAlign w:val="center"/>
          </w:tcPr>
          <w:p w:rsidR="00660D7E" w:rsidRPr="002B2E75" w:rsidRDefault="00660D7E" w:rsidP="00527A98">
            <w:pPr>
              <w:autoSpaceDE w:val="0"/>
              <w:autoSpaceDN w:val="0"/>
              <w:adjustRightInd w:val="0"/>
              <w:jc w:val="center"/>
            </w:pPr>
            <w:r>
              <w:t>0</w:t>
            </w:r>
          </w:p>
        </w:tc>
        <w:tc>
          <w:tcPr>
            <w:tcW w:w="709" w:type="dxa"/>
            <w:tcBorders>
              <w:top w:val="single" w:sz="6" w:space="0" w:color="auto"/>
              <w:left w:val="single" w:sz="6" w:space="0" w:color="auto"/>
              <w:bottom w:val="single" w:sz="6" w:space="0" w:color="auto"/>
              <w:right w:val="single" w:sz="6" w:space="0" w:color="auto"/>
            </w:tcBorders>
          </w:tcPr>
          <w:p w:rsidR="00660D7E" w:rsidRDefault="00DB4837" w:rsidP="00527A98">
            <w:r>
              <w:t xml:space="preserve">   0</w:t>
            </w:r>
          </w:p>
        </w:tc>
        <w:tc>
          <w:tcPr>
            <w:tcW w:w="884" w:type="dxa"/>
            <w:tcBorders>
              <w:top w:val="single" w:sz="6" w:space="0" w:color="auto"/>
              <w:left w:val="single" w:sz="6" w:space="0" w:color="auto"/>
              <w:bottom w:val="single" w:sz="6" w:space="0" w:color="auto"/>
              <w:right w:val="single" w:sz="6" w:space="0" w:color="auto"/>
            </w:tcBorders>
          </w:tcPr>
          <w:p w:rsidR="00660D7E" w:rsidRDefault="00660D7E" w:rsidP="00527A98">
            <w:r w:rsidRPr="00216C9E">
              <w:t>0</w:t>
            </w:r>
          </w:p>
        </w:tc>
        <w:tc>
          <w:tcPr>
            <w:tcW w:w="957" w:type="dxa"/>
            <w:gridSpan w:val="3"/>
            <w:tcBorders>
              <w:top w:val="single" w:sz="6" w:space="0" w:color="auto"/>
              <w:left w:val="single" w:sz="6" w:space="0" w:color="auto"/>
              <w:bottom w:val="single" w:sz="6" w:space="0" w:color="auto"/>
              <w:right w:val="single" w:sz="6" w:space="0" w:color="auto"/>
            </w:tcBorders>
          </w:tcPr>
          <w:p w:rsidR="00660D7E" w:rsidRDefault="00660D7E" w:rsidP="00527A98">
            <w:r w:rsidRPr="00216C9E">
              <w:t>0</w:t>
            </w:r>
          </w:p>
        </w:tc>
        <w:tc>
          <w:tcPr>
            <w:tcW w:w="828" w:type="dxa"/>
            <w:tcBorders>
              <w:top w:val="single" w:sz="6" w:space="0" w:color="auto"/>
              <w:left w:val="single" w:sz="6" w:space="0" w:color="auto"/>
              <w:bottom w:val="single" w:sz="6" w:space="0" w:color="auto"/>
              <w:right w:val="single" w:sz="6" w:space="0" w:color="auto"/>
            </w:tcBorders>
          </w:tcPr>
          <w:p w:rsidR="00660D7E" w:rsidRDefault="00660D7E" w:rsidP="00527A98">
            <w:r w:rsidRPr="00216C9E">
              <w:t>0</w:t>
            </w:r>
          </w:p>
        </w:tc>
        <w:tc>
          <w:tcPr>
            <w:tcW w:w="710" w:type="dxa"/>
            <w:gridSpan w:val="4"/>
            <w:tcBorders>
              <w:top w:val="single" w:sz="6" w:space="0" w:color="auto"/>
              <w:left w:val="single" w:sz="6" w:space="0" w:color="auto"/>
              <w:bottom w:val="single" w:sz="6" w:space="0" w:color="auto"/>
              <w:right w:val="single" w:sz="6" w:space="0" w:color="auto"/>
            </w:tcBorders>
          </w:tcPr>
          <w:p w:rsidR="00660D7E" w:rsidRDefault="00660D7E" w:rsidP="00527A98">
            <w:r w:rsidRPr="00216C9E">
              <w:t>0</w:t>
            </w:r>
          </w:p>
        </w:tc>
        <w:tc>
          <w:tcPr>
            <w:tcW w:w="1132" w:type="dxa"/>
            <w:tcBorders>
              <w:top w:val="single" w:sz="6" w:space="0" w:color="auto"/>
              <w:left w:val="single" w:sz="6" w:space="0" w:color="auto"/>
              <w:bottom w:val="single" w:sz="6" w:space="0" w:color="auto"/>
              <w:right w:val="single" w:sz="6" w:space="0" w:color="auto"/>
            </w:tcBorders>
          </w:tcPr>
          <w:p w:rsidR="00660D7E" w:rsidRDefault="00660D7E" w:rsidP="00527A98">
            <w:r w:rsidRPr="00216C9E">
              <w:t>0</w:t>
            </w:r>
          </w:p>
        </w:tc>
        <w:tc>
          <w:tcPr>
            <w:tcW w:w="1117" w:type="dxa"/>
            <w:tcBorders>
              <w:top w:val="single" w:sz="6" w:space="0" w:color="auto"/>
              <w:left w:val="single" w:sz="6" w:space="0" w:color="auto"/>
              <w:bottom w:val="single" w:sz="6" w:space="0" w:color="auto"/>
              <w:right w:val="single" w:sz="12" w:space="0" w:color="auto"/>
            </w:tcBorders>
          </w:tcPr>
          <w:p w:rsidR="00660D7E" w:rsidRDefault="00DB4837" w:rsidP="00527A98">
            <w:r>
              <w:t xml:space="preserve">       0</w:t>
            </w:r>
          </w:p>
        </w:tc>
      </w:tr>
      <w:tr w:rsidR="00660D7E" w:rsidRPr="002B2E75" w:rsidTr="00527A98">
        <w:trPr>
          <w:trHeight w:val="278"/>
          <w:jc w:val="center"/>
        </w:trPr>
        <w:tc>
          <w:tcPr>
            <w:tcW w:w="1855" w:type="dxa"/>
            <w:tcBorders>
              <w:top w:val="single" w:sz="6" w:space="0" w:color="auto"/>
              <w:left w:val="single" w:sz="12" w:space="0" w:color="auto"/>
              <w:bottom w:val="single" w:sz="6" w:space="0" w:color="auto"/>
              <w:right w:val="single" w:sz="12" w:space="0" w:color="auto"/>
            </w:tcBorders>
            <w:vAlign w:val="center"/>
          </w:tcPr>
          <w:p w:rsidR="00660D7E" w:rsidRPr="002B2E75" w:rsidRDefault="00660D7E" w:rsidP="00527A98">
            <w:pPr>
              <w:autoSpaceDE w:val="0"/>
              <w:autoSpaceDN w:val="0"/>
              <w:adjustRightInd w:val="0"/>
            </w:pPr>
            <w:r w:rsidRPr="002B2E75">
              <w:t>Úbytky</w:t>
            </w:r>
          </w:p>
        </w:tc>
        <w:tc>
          <w:tcPr>
            <w:tcW w:w="895" w:type="dxa"/>
            <w:tcBorders>
              <w:top w:val="single" w:sz="6" w:space="0" w:color="auto"/>
              <w:left w:val="single" w:sz="12" w:space="0" w:color="auto"/>
              <w:bottom w:val="single" w:sz="6" w:space="0" w:color="auto"/>
              <w:right w:val="single" w:sz="6" w:space="0" w:color="auto"/>
            </w:tcBorders>
            <w:vAlign w:val="center"/>
          </w:tcPr>
          <w:p w:rsidR="00660D7E" w:rsidRPr="002B2E75" w:rsidRDefault="00660D7E" w:rsidP="00527A98">
            <w:pPr>
              <w:autoSpaceDE w:val="0"/>
              <w:autoSpaceDN w:val="0"/>
              <w:adjustRightInd w:val="0"/>
              <w:jc w:val="center"/>
            </w:pPr>
            <w:r>
              <w:t>0</w:t>
            </w:r>
          </w:p>
        </w:tc>
        <w:tc>
          <w:tcPr>
            <w:tcW w:w="709" w:type="dxa"/>
            <w:tcBorders>
              <w:top w:val="single" w:sz="6" w:space="0" w:color="auto"/>
              <w:left w:val="single" w:sz="6" w:space="0" w:color="auto"/>
              <w:bottom w:val="single" w:sz="6" w:space="0" w:color="auto"/>
              <w:right w:val="single" w:sz="6" w:space="0" w:color="auto"/>
            </w:tcBorders>
            <w:vAlign w:val="center"/>
          </w:tcPr>
          <w:p w:rsidR="00660D7E" w:rsidRPr="002B2E75" w:rsidRDefault="00660D7E" w:rsidP="00527A98">
            <w:pPr>
              <w:autoSpaceDE w:val="0"/>
              <w:autoSpaceDN w:val="0"/>
              <w:adjustRightInd w:val="0"/>
              <w:jc w:val="center"/>
            </w:pPr>
            <w:r>
              <w:t>0</w:t>
            </w:r>
          </w:p>
        </w:tc>
        <w:tc>
          <w:tcPr>
            <w:tcW w:w="884" w:type="dxa"/>
            <w:tcBorders>
              <w:top w:val="single" w:sz="6" w:space="0" w:color="auto"/>
              <w:left w:val="single" w:sz="6" w:space="0" w:color="auto"/>
              <w:bottom w:val="single" w:sz="6" w:space="0" w:color="auto"/>
              <w:right w:val="single" w:sz="6" w:space="0" w:color="auto"/>
            </w:tcBorders>
            <w:vAlign w:val="center"/>
          </w:tcPr>
          <w:p w:rsidR="00660D7E" w:rsidRPr="002B2E75" w:rsidRDefault="00660D7E" w:rsidP="00527A98">
            <w:pPr>
              <w:autoSpaceDE w:val="0"/>
              <w:autoSpaceDN w:val="0"/>
              <w:adjustRightInd w:val="0"/>
              <w:jc w:val="center"/>
            </w:pPr>
            <w:r>
              <w:t>0</w:t>
            </w:r>
          </w:p>
        </w:tc>
        <w:tc>
          <w:tcPr>
            <w:tcW w:w="957" w:type="dxa"/>
            <w:gridSpan w:val="3"/>
            <w:tcBorders>
              <w:top w:val="single" w:sz="6" w:space="0" w:color="auto"/>
              <w:left w:val="single" w:sz="6" w:space="0" w:color="auto"/>
              <w:bottom w:val="single" w:sz="6" w:space="0" w:color="auto"/>
              <w:right w:val="single" w:sz="6" w:space="0" w:color="auto"/>
            </w:tcBorders>
            <w:vAlign w:val="center"/>
          </w:tcPr>
          <w:p w:rsidR="00660D7E" w:rsidRPr="002B2E75" w:rsidRDefault="00660D7E" w:rsidP="00527A98">
            <w:pPr>
              <w:autoSpaceDE w:val="0"/>
              <w:autoSpaceDN w:val="0"/>
              <w:adjustRightInd w:val="0"/>
              <w:jc w:val="center"/>
            </w:pPr>
            <w:r>
              <w:t>0</w:t>
            </w:r>
          </w:p>
        </w:tc>
        <w:tc>
          <w:tcPr>
            <w:tcW w:w="828" w:type="dxa"/>
            <w:tcBorders>
              <w:top w:val="single" w:sz="6" w:space="0" w:color="auto"/>
              <w:left w:val="single" w:sz="6" w:space="0" w:color="auto"/>
              <w:bottom w:val="single" w:sz="6" w:space="0" w:color="auto"/>
              <w:right w:val="single" w:sz="6" w:space="0" w:color="auto"/>
            </w:tcBorders>
            <w:vAlign w:val="center"/>
          </w:tcPr>
          <w:p w:rsidR="00660D7E" w:rsidRPr="002B2E75" w:rsidRDefault="00660D7E" w:rsidP="00527A98">
            <w:pPr>
              <w:autoSpaceDE w:val="0"/>
              <w:autoSpaceDN w:val="0"/>
              <w:adjustRightInd w:val="0"/>
              <w:jc w:val="center"/>
            </w:pPr>
            <w:r>
              <w:t>0</w:t>
            </w:r>
          </w:p>
        </w:tc>
        <w:tc>
          <w:tcPr>
            <w:tcW w:w="710" w:type="dxa"/>
            <w:gridSpan w:val="4"/>
            <w:tcBorders>
              <w:top w:val="single" w:sz="6" w:space="0" w:color="auto"/>
              <w:left w:val="single" w:sz="6" w:space="0" w:color="auto"/>
              <w:bottom w:val="single" w:sz="6" w:space="0" w:color="auto"/>
              <w:right w:val="single" w:sz="6" w:space="0" w:color="auto"/>
            </w:tcBorders>
            <w:vAlign w:val="center"/>
          </w:tcPr>
          <w:p w:rsidR="00660D7E" w:rsidRPr="002B2E75" w:rsidRDefault="00660D7E" w:rsidP="00527A98">
            <w:pPr>
              <w:autoSpaceDE w:val="0"/>
              <w:autoSpaceDN w:val="0"/>
              <w:adjustRightInd w:val="0"/>
              <w:jc w:val="center"/>
            </w:pPr>
            <w:r>
              <w:t>0</w:t>
            </w:r>
          </w:p>
        </w:tc>
        <w:tc>
          <w:tcPr>
            <w:tcW w:w="1132" w:type="dxa"/>
            <w:tcBorders>
              <w:top w:val="single" w:sz="6" w:space="0" w:color="auto"/>
              <w:left w:val="single" w:sz="6" w:space="0" w:color="auto"/>
              <w:bottom w:val="single" w:sz="6" w:space="0" w:color="auto"/>
              <w:right w:val="single" w:sz="6" w:space="0" w:color="auto"/>
            </w:tcBorders>
            <w:vAlign w:val="center"/>
          </w:tcPr>
          <w:p w:rsidR="00660D7E" w:rsidRPr="002B2E75" w:rsidRDefault="00660D7E" w:rsidP="00527A98">
            <w:pPr>
              <w:autoSpaceDE w:val="0"/>
              <w:autoSpaceDN w:val="0"/>
              <w:adjustRightInd w:val="0"/>
              <w:jc w:val="center"/>
            </w:pPr>
            <w:r>
              <w:t>0</w:t>
            </w:r>
          </w:p>
        </w:tc>
        <w:tc>
          <w:tcPr>
            <w:tcW w:w="1117" w:type="dxa"/>
            <w:tcBorders>
              <w:top w:val="single" w:sz="6" w:space="0" w:color="auto"/>
              <w:left w:val="single" w:sz="6" w:space="0" w:color="auto"/>
              <w:bottom w:val="single" w:sz="6" w:space="0" w:color="auto"/>
              <w:right w:val="single" w:sz="12" w:space="0" w:color="auto"/>
            </w:tcBorders>
            <w:vAlign w:val="center"/>
          </w:tcPr>
          <w:p w:rsidR="00660D7E" w:rsidRPr="002B2E75" w:rsidRDefault="00660D7E" w:rsidP="00527A98">
            <w:pPr>
              <w:autoSpaceDE w:val="0"/>
              <w:autoSpaceDN w:val="0"/>
              <w:adjustRightInd w:val="0"/>
              <w:jc w:val="center"/>
            </w:pPr>
            <w:r>
              <w:t>0</w:t>
            </w:r>
          </w:p>
        </w:tc>
      </w:tr>
      <w:tr w:rsidR="00660D7E" w:rsidRPr="002B2E75" w:rsidTr="00527A98">
        <w:trPr>
          <w:trHeight w:val="278"/>
          <w:jc w:val="center"/>
        </w:trPr>
        <w:tc>
          <w:tcPr>
            <w:tcW w:w="1855" w:type="dxa"/>
            <w:tcBorders>
              <w:top w:val="single" w:sz="6" w:space="0" w:color="auto"/>
              <w:left w:val="single" w:sz="12" w:space="0" w:color="auto"/>
              <w:bottom w:val="single" w:sz="6" w:space="0" w:color="auto"/>
              <w:right w:val="single" w:sz="12" w:space="0" w:color="auto"/>
            </w:tcBorders>
            <w:vAlign w:val="center"/>
          </w:tcPr>
          <w:p w:rsidR="00660D7E" w:rsidRPr="002B2E75" w:rsidRDefault="00660D7E" w:rsidP="00527A98">
            <w:pPr>
              <w:autoSpaceDE w:val="0"/>
              <w:autoSpaceDN w:val="0"/>
              <w:adjustRightInd w:val="0"/>
            </w:pPr>
          </w:p>
        </w:tc>
        <w:tc>
          <w:tcPr>
            <w:tcW w:w="895" w:type="dxa"/>
            <w:tcBorders>
              <w:top w:val="single" w:sz="6" w:space="0" w:color="auto"/>
              <w:left w:val="single" w:sz="12" w:space="0" w:color="auto"/>
              <w:bottom w:val="single" w:sz="6" w:space="0" w:color="auto"/>
              <w:right w:val="single" w:sz="6" w:space="0" w:color="auto"/>
            </w:tcBorders>
            <w:vAlign w:val="center"/>
          </w:tcPr>
          <w:p w:rsidR="00660D7E" w:rsidRPr="002B2E75" w:rsidRDefault="00660D7E" w:rsidP="00527A98">
            <w:pPr>
              <w:autoSpaceDE w:val="0"/>
              <w:autoSpaceDN w:val="0"/>
              <w:adjustRightInd w:val="0"/>
              <w:jc w:val="center"/>
            </w:pPr>
            <w:r>
              <w:t>0</w:t>
            </w:r>
          </w:p>
        </w:tc>
        <w:tc>
          <w:tcPr>
            <w:tcW w:w="709" w:type="dxa"/>
            <w:tcBorders>
              <w:top w:val="single" w:sz="6" w:space="0" w:color="auto"/>
              <w:left w:val="single" w:sz="6" w:space="0" w:color="auto"/>
              <w:bottom w:val="single" w:sz="6" w:space="0" w:color="auto"/>
              <w:right w:val="single" w:sz="6" w:space="0" w:color="auto"/>
            </w:tcBorders>
            <w:vAlign w:val="center"/>
          </w:tcPr>
          <w:p w:rsidR="00660D7E" w:rsidRPr="002B2E75" w:rsidRDefault="00660D7E" w:rsidP="00527A98">
            <w:pPr>
              <w:autoSpaceDE w:val="0"/>
              <w:autoSpaceDN w:val="0"/>
              <w:adjustRightInd w:val="0"/>
              <w:jc w:val="center"/>
            </w:pPr>
            <w:r>
              <w:t>0</w:t>
            </w:r>
          </w:p>
        </w:tc>
        <w:tc>
          <w:tcPr>
            <w:tcW w:w="884" w:type="dxa"/>
            <w:tcBorders>
              <w:top w:val="single" w:sz="6" w:space="0" w:color="auto"/>
              <w:left w:val="single" w:sz="6" w:space="0" w:color="auto"/>
              <w:bottom w:val="single" w:sz="6" w:space="0" w:color="auto"/>
              <w:right w:val="single" w:sz="6" w:space="0" w:color="auto"/>
            </w:tcBorders>
            <w:vAlign w:val="center"/>
          </w:tcPr>
          <w:p w:rsidR="00660D7E" w:rsidRPr="002B2E75" w:rsidRDefault="00660D7E" w:rsidP="00527A98">
            <w:pPr>
              <w:autoSpaceDE w:val="0"/>
              <w:autoSpaceDN w:val="0"/>
              <w:adjustRightInd w:val="0"/>
              <w:jc w:val="center"/>
            </w:pPr>
            <w:r>
              <w:t>0</w:t>
            </w:r>
          </w:p>
        </w:tc>
        <w:tc>
          <w:tcPr>
            <w:tcW w:w="957" w:type="dxa"/>
            <w:gridSpan w:val="3"/>
            <w:tcBorders>
              <w:top w:val="single" w:sz="6" w:space="0" w:color="auto"/>
              <w:left w:val="single" w:sz="6" w:space="0" w:color="auto"/>
              <w:bottom w:val="single" w:sz="6" w:space="0" w:color="auto"/>
              <w:right w:val="single" w:sz="6" w:space="0" w:color="auto"/>
            </w:tcBorders>
            <w:vAlign w:val="center"/>
          </w:tcPr>
          <w:p w:rsidR="00660D7E" w:rsidRPr="002B2E75" w:rsidRDefault="00660D7E" w:rsidP="00527A98">
            <w:pPr>
              <w:autoSpaceDE w:val="0"/>
              <w:autoSpaceDN w:val="0"/>
              <w:adjustRightInd w:val="0"/>
              <w:jc w:val="center"/>
            </w:pPr>
            <w:r>
              <w:t>0</w:t>
            </w:r>
          </w:p>
        </w:tc>
        <w:tc>
          <w:tcPr>
            <w:tcW w:w="828" w:type="dxa"/>
            <w:tcBorders>
              <w:top w:val="single" w:sz="6" w:space="0" w:color="auto"/>
              <w:left w:val="single" w:sz="6" w:space="0" w:color="auto"/>
              <w:bottom w:val="single" w:sz="6" w:space="0" w:color="auto"/>
              <w:right w:val="single" w:sz="6" w:space="0" w:color="auto"/>
            </w:tcBorders>
            <w:vAlign w:val="center"/>
          </w:tcPr>
          <w:p w:rsidR="00660D7E" w:rsidRPr="002B2E75" w:rsidRDefault="00660D7E" w:rsidP="00527A98">
            <w:pPr>
              <w:autoSpaceDE w:val="0"/>
              <w:autoSpaceDN w:val="0"/>
              <w:adjustRightInd w:val="0"/>
              <w:jc w:val="center"/>
            </w:pPr>
            <w:r>
              <w:t>0</w:t>
            </w:r>
          </w:p>
        </w:tc>
        <w:tc>
          <w:tcPr>
            <w:tcW w:w="710" w:type="dxa"/>
            <w:gridSpan w:val="4"/>
            <w:tcBorders>
              <w:top w:val="single" w:sz="6" w:space="0" w:color="auto"/>
              <w:left w:val="single" w:sz="6" w:space="0" w:color="auto"/>
              <w:bottom w:val="single" w:sz="6" w:space="0" w:color="auto"/>
              <w:right w:val="single" w:sz="6" w:space="0" w:color="auto"/>
            </w:tcBorders>
            <w:vAlign w:val="center"/>
          </w:tcPr>
          <w:p w:rsidR="00660D7E" w:rsidRPr="002B2E75" w:rsidRDefault="00660D7E" w:rsidP="00527A98">
            <w:pPr>
              <w:autoSpaceDE w:val="0"/>
              <w:autoSpaceDN w:val="0"/>
              <w:adjustRightInd w:val="0"/>
              <w:jc w:val="center"/>
            </w:pPr>
            <w:r>
              <w:t>0</w:t>
            </w:r>
          </w:p>
        </w:tc>
        <w:tc>
          <w:tcPr>
            <w:tcW w:w="1132" w:type="dxa"/>
            <w:tcBorders>
              <w:top w:val="single" w:sz="6" w:space="0" w:color="auto"/>
              <w:left w:val="single" w:sz="6" w:space="0" w:color="auto"/>
              <w:bottom w:val="single" w:sz="6" w:space="0" w:color="auto"/>
              <w:right w:val="single" w:sz="6" w:space="0" w:color="auto"/>
            </w:tcBorders>
            <w:vAlign w:val="center"/>
          </w:tcPr>
          <w:p w:rsidR="00660D7E" w:rsidRPr="002B2E75" w:rsidRDefault="00660D7E" w:rsidP="00527A98">
            <w:pPr>
              <w:autoSpaceDE w:val="0"/>
              <w:autoSpaceDN w:val="0"/>
              <w:adjustRightInd w:val="0"/>
              <w:jc w:val="center"/>
            </w:pPr>
            <w:r>
              <w:t>0</w:t>
            </w:r>
          </w:p>
        </w:tc>
        <w:tc>
          <w:tcPr>
            <w:tcW w:w="1117" w:type="dxa"/>
            <w:tcBorders>
              <w:top w:val="single" w:sz="6" w:space="0" w:color="auto"/>
              <w:left w:val="single" w:sz="6" w:space="0" w:color="auto"/>
              <w:bottom w:val="single" w:sz="6" w:space="0" w:color="auto"/>
              <w:right w:val="single" w:sz="12" w:space="0" w:color="auto"/>
            </w:tcBorders>
            <w:vAlign w:val="center"/>
          </w:tcPr>
          <w:p w:rsidR="00660D7E" w:rsidRPr="002B2E75" w:rsidRDefault="00660D7E" w:rsidP="00527A98">
            <w:pPr>
              <w:autoSpaceDE w:val="0"/>
              <w:autoSpaceDN w:val="0"/>
              <w:adjustRightInd w:val="0"/>
              <w:jc w:val="center"/>
            </w:pPr>
            <w:r>
              <w:t>0</w:t>
            </w:r>
          </w:p>
        </w:tc>
      </w:tr>
      <w:tr w:rsidR="00660D7E" w:rsidRPr="002B2E75" w:rsidTr="00527A98">
        <w:trPr>
          <w:trHeight w:val="278"/>
          <w:jc w:val="center"/>
        </w:trPr>
        <w:tc>
          <w:tcPr>
            <w:tcW w:w="1855" w:type="dxa"/>
            <w:tcBorders>
              <w:top w:val="single" w:sz="6" w:space="0" w:color="auto"/>
              <w:left w:val="single" w:sz="12" w:space="0" w:color="auto"/>
              <w:bottom w:val="single" w:sz="6" w:space="0" w:color="auto"/>
              <w:right w:val="single" w:sz="12" w:space="0" w:color="auto"/>
            </w:tcBorders>
            <w:vAlign w:val="center"/>
          </w:tcPr>
          <w:p w:rsidR="00660D7E" w:rsidRPr="002B2E75" w:rsidRDefault="00660D7E" w:rsidP="00527A98">
            <w:pPr>
              <w:autoSpaceDE w:val="0"/>
              <w:autoSpaceDN w:val="0"/>
              <w:adjustRightInd w:val="0"/>
            </w:pPr>
            <w:r w:rsidRPr="002B2E75">
              <w:t>Presuny</w:t>
            </w:r>
          </w:p>
        </w:tc>
        <w:tc>
          <w:tcPr>
            <w:tcW w:w="895" w:type="dxa"/>
            <w:tcBorders>
              <w:top w:val="single" w:sz="6" w:space="0" w:color="auto"/>
              <w:left w:val="single" w:sz="12" w:space="0" w:color="auto"/>
              <w:bottom w:val="single" w:sz="6" w:space="0" w:color="auto"/>
              <w:right w:val="single" w:sz="6" w:space="0" w:color="auto"/>
            </w:tcBorders>
            <w:vAlign w:val="center"/>
          </w:tcPr>
          <w:p w:rsidR="00660D7E" w:rsidRPr="002B2E75" w:rsidRDefault="00660D7E" w:rsidP="00527A98">
            <w:pPr>
              <w:autoSpaceDE w:val="0"/>
              <w:autoSpaceDN w:val="0"/>
              <w:adjustRightInd w:val="0"/>
              <w:jc w:val="center"/>
            </w:pPr>
            <w:r>
              <w:t>0</w:t>
            </w:r>
          </w:p>
        </w:tc>
        <w:tc>
          <w:tcPr>
            <w:tcW w:w="709" w:type="dxa"/>
            <w:tcBorders>
              <w:top w:val="single" w:sz="6" w:space="0" w:color="auto"/>
              <w:left w:val="single" w:sz="6" w:space="0" w:color="auto"/>
              <w:bottom w:val="single" w:sz="6" w:space="0" w:color="auto"/>
              <w:right w:val="single" w:sz="6" w:space="0" w:color="auto"/>
            </w:tcBorders>
            <w:vAlign w:val="center"/>
          </w:tcPr>
          <w:p w:rsidR="00660D7E" w:rsidRPr="002B2E75" w:rsidRDefault="00660D7E" w:rsidP="00527A98">
            <w:pPr>
              <w:autoSpaceDE w:val="0"/>
              <w:autoSpaceDN w:val="0"/>
              <w:adjustRightInd w:val="0"/>
              <w:jc w:val="center"/>
            </w:pPr>
            <w:r>
              <w:t>0</w:t>
            </w:r>
          </w:p>
        </w:tc>
        <w:tc>
          <w:tcPr>
            <w:tcW w:w="884" w:type="dxa"/>
            <w:tcBorders>
              <w:top w:val="single" w:sz="6" w:space="0" w:color="auto"/>
              <w:left w:val="single" w:sz="6" w:space="0" w:color="auto"/>
              <w:bottom w:val="single" w:sz="6" w:space="0" w:color="auto"/>
              <w:right w:val="single" w:sz="6" w:space="0" w:color="auto"/>
            </w:tcBorders>
            <w:vAlign w:val="center"/>
          </w:tcPr>
          <w:p w:rsidR="00660D7E" w:rsidRPr="002B2E75" w:rsidRDefault="00660D7E" w:rsidP="00527A98">
            <w:pPr>
              <w:autoSpaceDE w:val="0"/>
              <w:autoSpaceDN w:val="0"/>
              <w:adjustRightInd w:val="0"/>
              <w:jc w:val="center"/>
            </w:pPr>
            <w:r>
              <w:t>0</w:t>
            </w:r>
          </w:p>
        </w:tc>
        <w:tc>
          <w:tcPr>
            <w:tcW w:w="957" w:type="dxa"/>
            <w:gridSpan w:val="3"/>
            <w:tcBorders>
              <w:top w:val="single" w:sz="6" w:space="0" w:color="auto"/>
              <w:left w:val="single" w:sz="6" w:space="0" w:color="auto"/>
              <w:bottom w:val="single" w:sz="6" w:space="0" w:color="auto"/>
              <w:right w:val="single" w:sz="6" w:space="0" w:color="auto"/>
            </w:tcBorders>
            <w:vAlign w:val="center"/>
          </w:tcPr>
          <w:p w:rsidR="00660D7E" w:rsidRPr="002B2E75" w:rsidRDefault="00660D7E" w:rsidP="00527A98">
            <w:pPr>
              <w:autoSpaceDE w:val="0"/>
              <w:autoSpaceDN w:val="0"/>
              <w:adjustRightInd w:val="0"/>
              <w:jc w:val="center"/>
            </w:pPr>
            <w:r>
              <w:t>0</w:t>
            </w:r>
          </w:p>
        </w:tc>
        <w:tc>
          <w:tcPr>
            <w:tcW w:w="828" w:type="dxa"/>
            <w:tcBorders>
              <w:top w:val="single" w:sz="6" w:space="0" w:color="auto"/>
              <w:left w:val="single" w:sz="6" w:space="0" w:color="auto"/>
              <w:bottom w:val="single" w:sz="6" w:space="0" w:color="auto"/>
              <w:right w:val="single" w:sz="6" w:space="0" w:color="auto"/>
            </w:tcBorders>
            <w:vAlign w:val="center"/>
          </w:tcPr>
          <w:p w:rsidR="00660D7E" w:rsidRPr="002B2E75" w:rsidRDefault="00660D7E" w:rsidP="00527A98">
            <w:pPr>
              <w:autoSpaceDE w:val="0"/>
              <w:autoSpaceDN w:val="0"/>
              <w:adjustRightInd w:val="0"/>
              <w:jc w:val="center"/>
            </w:pPr>
            <w:r>
              <w:t>0</w:t>
            </w:r>
          </w:p>
        </w:tc>
        <w:tc>
          <w:tcPr>
            <w:tcW w:w="710" w:type="dxa"/>
            <w:gridSpan w:val="4"/>
            <w:tcBorders>
              <w:top w:val="single" w:sz="6" w:space="0" w:color="auto"/>
              <w:left w:val="single" w:sz="6" w:space="0" w:color="auto"/>
              <w:bottom w:val="single" w:sz="6" w:space="0" w:color="auto"/>
              <w:right w:val="single" w:sz="6" w:space="0" w:color="auto"/>
            </w:tcBorders>
            <w:vAlign w:val="center"/>
          </w:tcPr>
          <w:p w:rsidR="00660D7E" w:rsidRPr="002B2E75" w:rsidRDefault="00660D7E" w:rsidP="00527A98">
            <w:pPr>
              <w:autoSpaceDE w:val="0"/>
              <w:autoSpaceDN w:val="0"/>
              <w:adjustRightInd w:val="0"/>
              <w:jc w:val="center"/>
            </w:pPr>
            <w:r>
              <w:t>0</w:t>
            </w:r>
          </w:p>
        </w:tc>
        <w:tc>
          <w:tcPr>
            <w:tcW w:w="1132" w:type="dxa"/>
            <w:tcBorders>
              <w:top w:val="single" w:sz="6" w:space="0" w:color="auto"/>
              <w:left w:val="single" w:sz="6" w:space="0" w:color="auto"/>
              <w:bottom w:val="single" w:sz="6" w:space="0" w:color="auto"/>
              <w:right w:val="single" w:sz="6" w:space="0" w:color="auto"/>
            </w:tcBorders>
            <w:vAlign w:val="center"/>
          </w:tcPr>
          <w:p w:rsidR="00660D7E" w:rsidRPr="002B2E75" w:rsidRDefault="00660D7E" w:rsidP="00527A98">
            <w:pPr>
              <w:autoSpaceDE w:val="0"/>
              <w:autoSpaceDN w:val="0"/>
              <w:adjustRightInd w:val="0"/>
              <w:jc w:val="center"/>
            </w:pPr>
            <w:r>
              <w:t>0</w:t>
            </w:r>
          </w:p>
        </w:tc>
        <w:tc>
          <w:tcPr>
            <w:tcW w:w="1117" w:type="dxa"/>
            <w:tcBorders>
              <w:top w:val="single" w:sz="6" w:space="0" w:color="auto"/>
              <w:left w:val="single" w:sz="6" w:space="0" w:color="auto"/>
              <w:bottom w:val="single" w:sz="6" w:space="0" w:color="auto"/>
              <w:right w:val="single" w:sz="12" w:space="0" w:color="auto"/>
            </w:tcBorders>
            <w:vAlign w:val="center"/>
          </w:tcPr>
          <w:p w:rsidR="00660D7E" w:rsidRPr="002B2E75" w:rsidRDefault="00660D7E" w:rsidP="00527A98">
            <w:pPr>
              <w:autoSpaceDE w:val="0"/>
              <w:autoSpaceDN w:val="0"/>
              <w:adjustRightInd w:val="0"/>
              <w:jc w:val="center"/>
            </w:pPr>
            <w:r>
              <w:t>0</w:t>
            </w:r>
          </w:p>
        </w:tc>
      </w:tr>
      <w:tr w:rsidR="00660D7E" w:rsidRPr="002B2E75" w:rsidTr="00527A98">
        <w:trPr>
          <w:trHeight w:val="278"/>
          <w:jc w:val="center"/>
        </w:trPr>
        <w:tc>
          <w:tcPr>
            <w:tcW w:w="1855" w:type="dxa"/>
            <w:tcBorders>
              <w:top w:val="single" w:sz="6" w:space="0" w:color="auto"/>
              <w:left w:val="single" w:sz="12" w:space="0" w:color="auto"/>
              <w:bottom w:val="single" w:sz="12" w:space="0" w:color="auto"/>
              <w:right w:val="single" w:sz="12" w:space="0" w:color="auto"/>
            </w:tcBorders>
            <w:vAlign w:val="center"/>
          </w:tcPr>
          <w:p w:rsidR="00660D7E" w:rsidRPr="002B2E75" w:rsidRDefault="00660D7E" w:rsidP="00527A98">
            <w:pPr>
              <w:autoSpaceDE w:val="0"/>
              <w:autoSpaceDN w:val="0"/>
              <w:adjustRightInd w:val="0"/>
              <w:rPr>
                <w:b/>
                <w:bCs/>
              </w:rPr>
            </w:pPr>
            <w:r w:rsidRPr="002B2E75">
              <w:rPr>
                <w:b/>
                <w:bCs/>
              </w:rPr>
              <w:t>Stav na konci účtovného obdobia</w:t>
            </w:r>
          </w:p>
        </w:tc>
        <w:tc>
          <w:tcPr>
            <w:tcW w:w="895" w:type="dxa"/>
            <w:tcBorders>
              <w:top w:val="single" w:sz="6" w:space="0" w:color="auto"/>
              <w:left w:val="single" w:sz="12" w:space="0" w:color="auto"/>
              <w:bottom w:val="single" w:sz="12" w:space="0" w:color="auto"/>
              <w:right w:val="single" w:sz="6" w:space="0" w:color="auto"/>
            </w:tcBorders>
            <w:vAlign w:val="center"/>
          </w:tcPr>
          <w:p w:rsidR="00660D7E" w:rsidRPr="002B2E75" w:rsidRDefault="00660D7E" w:rsidP="00527A98">
            <w:pPr>
              <w:autoSpaceDE w:val="0"/>
              <w:autoSpaceDN w:val="0"/>
              <w:adjustRightInd w:val="0"/>
              <w:jc w:val="center"/>
            </w:pPr>
            <w:r>
              <w:t>0</w:t>
            </w:r>
          </w:p>
        </w:tc>
        <w:tc>
          <w:tcPr>
            <w:tcW w:w="709" w:type="dxa"/>
            <w:tcBorders>
              <w:top w:val="single" w:sz="6" w:space="0" w:color="auto"/>
              <w:left w:val="single" w:sz="6" w:space="0" w:color="auto"/>
              <w:bottom w:val="single" w:sz="12" w:space="0" w:color="auto"/>
              <w:right w:val="single" w:sz="6" w:space="0" w:color="auto"/>
            </w:tcBorders>
            <w:vAlign w:val="center"/>
          </w:tcPr>
          <w:p w:rsidR="00660D7E" w:rsidRPr="002B2E75" w:rsidRDefault="00EC1600" w:rsidP="00527A98">
            <w:pPr>
              <w:autoSpaceDE w:val="0"/>
              <w:autoSpaceDN w:val="0"/>
              <w:adjustRightInd w:val="0"/>
              <w:jc w:val="center"/>
            </w:pPr>
            <w:r>
              <w:t>0</w:t>
            </w:r>
          </w:p>
        </w:tc>
        <w:tc>
          <w:tcPr>
            <w:tcW w:w="884" w:type="dxa"/>
            <w:tcBorders>
              <w:top w:val="single" w:sz="6" w:space="0" w:color="auto"/>
              <w:left w:val="single" w:sz="6" w:space="0" w:color="auto"/>
              <w:bottom w:val="single" w:sz="12" w:space="0" w:color="auto"/>
              <w:right w:val="single" w:sz="6" w:space="0" w:color="auto"/>
            </w:tcBorders>
            <w:vAlign w:val="center"/>
          </w:tcPr>
          <w:p w:rsidR="00660D7E" w:rsidRPr="002B2E75" w:rsidRDefault="00660D7E" w:rsidP="00527A98">
            <w:pPr>
              <w:autoSpaceDE w:val="0"/>
              <w:autoSpaceDN w:val="0"/>
              <w:adjustRightInd w:val="0"/>
              <w:jc w:val="center"/>
            </w:pPr>
            <w:r>
              <w:t>0</w:t>
            </w:r>
          </w:p>
        </w:tc>
        <w:tc>
          <w:tcPr>
            <w:tcW w:w="957" w:type="dxa"/>
            <w:gridSpan w:val="3"/>
            <w:tcBorders>
              <w:top w:val="single" w:sz="6" w:space="0" w:color="auto"/>
              <w:left w:val="single" w:sz="6" w:space="0" w:color="auto"/>
              <w:bottom w:val="single" w:sz="12" w:space="0" w:color="auto"/>
              <w:right w:val="single" w:sz="6" w:space="0" w:color="auto"/>
            </w:tcBorders>
            <w:vAlign w:val="center"/>
          </w:tcPr>
          <w:p w:rsidR="00660D7E" w:rsidRPr="002B2E75" w:rsidRDefault="00660D7E" w:rsidP="00527A98">
            <w:pPr>
              <w:autoSpaceDE w:val="0"/>
              <w:autoSpaceDN w:val="0"/>
              <w:adjustRightInd w:val="0"/>
              <w:jc w:val="center"/>
            </w:pPr>
            <w:r>
              <w:t>0</w:t>
            </w:r>
          </w:p>
        </w:tc>
        <w:tc>
          <w:tcPr>
            <w:tcW w:w="828" w:type="dxa"/>
            <w:tcBorders>
              <w:top w:val="single" w:sz="6" w:space="0" w:color="auto"/>
              <w:left w:val="single" w:sz="6" w:space="0" w:color="auto"/>
              <w:bottom w:val="single" w:sz="12" w:space="0" w:color="auto"/>
              <w:right w:val="single" w:sz="6" w:space="0" w:color="auto"/>
            </w:tcBorders>
            <w:vAlign w:val="center"/>
          </w:tcPr>
          <w:p w:rsidR="00660D7E" w:rsidRPr="002B2E75" w:rsidRDefault="00660D7E" w:rsidP="00527A98">
            <w:pPr>
              <w:autoSpaceDE w:val="0"/>
              <w:autoSpaceDN w:val="0"/>
              <w:adjustRightInd w:val="0"/>
              <w:jc w:val="center"/>
            </w:pPr>
            <w:r>
              <w:t>0</w:t>
            </w:r>
          </w:p>
        </w:tc>
        <w:tc>
          <w:tcPr>
            <w:tcW w:w="710" w:type="dxa"/>
            <w:gridSpan w:val="4"/>
            <w:tcBorders>
              <w:top w:val="single" w:sz="6" w:space="0" w:color="auto"/>
              <w:left w:val="single" w:sz="6" w:space="0" w:color="auto"/>
              <w:bottom w:val="single" w:sz="12" w:space="0" w:color="auto"/>
              <w:right w:val="single" w:sz="6" w:space="0" w:color="auto"/>
            </w:tcBorders>
            <w:vAlign w:val="center"/>
          </w:tcPr>
          <w:p w:rsidR="00660D7E" w:rsidRPr="002B2E75" w:rsidRDefault="00660D7E" w:rsidP="00527A98">
            <w:pPr>
              <w:autoSpaceDE w:val="0"/>
              <w:autoSpaceDN w:val="0"/>
              <w:adjustRightInd w:val="0"/>
              <w:jc w:val="center"/>
            </w:pPr>
            <w:r>
              <w:t>0</w:t>
            </w:r>
          </w:p>
        </w:tc>
        <w:tc>
          <w:tcPr>
            <w:tcW w:w="1132" w:type="dxa"/>
            <w:tcBorders>
              <w:top w:val="single" w:sz="6" w:space="0" w:color="auto"/>
              <w:left w:val="single" w:sz="6" w:space="0" w:color="auto"/>
              <w:bottom w:val="single" w:sz="12" w:space="0" w:color="auto"/>
              <w:right w:val="single" w:sz="6" w:space="0" w:color="auto"/>
            </w:tcBorders>
            <w:vAlign w:val="center"/>
          </w:tcPr>
          <w:p w:rsidR="00660D7E" w:rsidRPr="002B2E75" w:rsidRDefault="00660D7E" w:rsidP="00527A98">
            <w:pPr>
              <w:autoSpaceDE w:val="0"/>
              <w:autoSpaceDN w:val="0"/>
              <w:adjustRightInd w:val="0"/>
              <w:jc w:val="center"/>
            </w:pPr>
            <w:r>
              <w:t>0</w:t>
            </w:r>
          </w:p>
        </w:tc>
        <w:tc>
          <w:tcPr>
            <w:tcW w:w="1117" w:type="dxa"/>
            <w:tcBorders>
              <w:top w:val="single" w:sz="6" w:space="0" w:color="auto"/>
              <w:left w:val="single" w:sz="6" w:space="0" w:color="auto"/>
              <w:bottom w:val="single" w:sz="12" w:space="0" w:color="auto"/>
              <w:right w:val="single" w:sz="12" w:space="0" w:color="auto"/>
            </w:tcBorders>
            <w:vAlign w:val="center"/>
          </w:tcPr>
          <w:p w:rsidR="00660D7E" w:rsidRPr="002B2E75" w:rsidRDefault="00EC1600" w:rsidP="00527A98">
            <w:pPr>
              <w:autoSpaceDE w:val="0"/>
              <w:autoSpaceDN w:val="0"/>
              <w:adjustRightInd w:val="0"/>
              <w:jc w:val="center"/>
            </w:pPr>
            <w:r>
              <w:t>0</w:t>
            </w:r>
          </w:p>
        </w:tc>
      </w:tr>
      <w:tr w:rsidR="00660D7E" w:rsidRPr="002B2E75" w:rsidTr="00527A98">
        <w:trPr>
          <w:trHeight w:val="278"/>
          <w:jc w:val="center"/>
        </w:trPr>
        <w:tc>
          <w:tcPr>
            <w:tcW w:w="9087" w:type="dxa"/>
            <w:gridSpan w:val="14"/>
            <w:tcBorders>
              <w:top w:val="single" w:sz="12" w:space="0" w:color="auto"/>
              <w:left w:val="single" w:sz="12" w:space="0" w:color="auto"/>
              <w:bottom w:val="single" w:sz="12" w:space="0" w:color="auto"/>
              <w:right w:val="single" w:sz="12" w:space="0" w:color="auto"/>
            </w:tcBorders>
            <w:vAlign w:val="center"/>
          </w:tcPr>
          <w:p w:rsidR="00660D7E" w:rsidRPr="002B2E75" w:rsidRDefault="00660D7E" w:rsidP="00527A98">
            <w:pPr>
              <w:autoSpaceDE w:val="0"/>
              <w:autoSpaceDN w:val="0"/>
              <w:adjustRightInd w:val="0"/>
            </w:pPr>
            <w:r w:rsidRPr="002B2E75">
              <w:t>Oprávky</w:t>
            </w:r>
          </w:p>
        </w:tc>
      </w:tr>
      <w:tr w:rsidR="00EC1600" w:rsidRPr="002B2E75" w:rsidTr="00527A98">
        <w:trPr>
          <w:trHeight w:val="278"/>
          <w:jc w:val="center"/>
        </w:trPr>
        <w:tc>
          <w:tcPr>
            <w:tcW w:w="1855" w:type="dxa"/>
            <w:tcBorders>
              <w:top w:val="single" w:sz="12" w:space="0" w:color="auto"/>
              <w:left w:val="single" w:sz="12" w:space="0" w:color="auto"/>
              <w:bottom w:val="single" w:sz="6" w:space="0" w:color="auto"/>
              <w:right w:val="single" w:sz="12" w:space="0" w:color="auto"/>
            </w:tcBorders>
            <w:vAlign w:val="center"/>
          </w:tcPr>
          <w:p w:rsidR="00EC1600" w:rsidRPr="002B2E75" w:rsidRDefault="00EC1600" w:rsidP="00EC1600">
            <w:pPr>
              <w:autoSpaceDE w:val="0"/>
              <w:autoSpaceDN w:val="0"/>
              <w:adjustRightInd w:val="0"/>
              <w:rPr>
                <w:b/>
                <w:bCs/>
              </w:rPr>
            </w:pPr>
            <w:r w:rsidRPr="002B2E75">
              <w:rPr>
                <w:b/>
                <w:bCs/>
              </w:rPr>
              <w:t>Stav na začiatku účtovného obdobia</w:t>
            </w:r>
          </w:p>
        </w:tc>
        <w:tc>
          <w:tcPr>
            <w:tcW w:w="895" w:type="dxa"/>
            <w:tcBorders>
              <w:top w:val="single" w:sz="12" w:space="0" w:color="auto"/>
              <w:left w:val="single" w:sz="12" w:space="0" w:color="auto"/>
              <w:bottom w:val="single" w:sz="6" w:space="0" w:color="auto"/>
              <w:right w:val="single" w:sz="6" w:space="0" w:color="auto"/>
            </w:tcBorders>
            <w:vAlign w:val="center"/>
          </w:tcPr>
          <w:p w:rsidR="00EC1600" w:rsidRPr="002B2E75" w:rsidRDefault="00EC1600" w:rsidP="00EC1600">
            <w:pPr>
              <w:autoSpaceDE w:val="0"/>
              <w:autoSpaceDN w:val="0"/>
              <w:adjustRightInd w:val="0"/>
              <w:jc w:val="center"/>
            </w:pPr>
            <w:r>
              <w:t>0</w:t>
            </w:r>
          </w:p>
        </w:tc>
        <w:tc>
          <w:tcPr>
            <w:tcW w:w="709" w:type="dxa"/>
            <w:tcBorders>
              <w:top w:val="single" w:sz="12" w:space="0" w:color="auto"/>
              <w:left w:val="single" w:sz="6" w:space="0" w:color="auto"/>
              <w:bottom w:val="single" w:sz="6" w:space="0" w:color="auto"/>
              <w:right w:val="single" w:sz="6" w:space="0" w:color="auto"/>
            </w:tcBorders>
            <w:vAlign w:val="center"/>
          </w:tcPr>
          <w:p w:rsidR="00EC1600" w:rsidRPr="002B2E75" w:rsidRDefault="00EC1600" w:rsidP="00EC1600">
            <w:pPr>
              <w:autoSpaceDE w:val="0"/>
              <w:autoSpaceDN w:val="0"/>
              <w:adjustRightInd w:val="0"/>
              <w:jc w:val="center"/>
            </w:pPr>
            <w:r>
              <w:t>0</w:t>
            </w:r>
          </w:p>
        </w:tc>
        <w:tc>
          <w:tcPr>
            <w:tcW w:w="884" w:type="dxa"/>
            <w:tcBorders>
              <w:top w:val="single" w:sz="12" w:space="0" w:color="auto"/>
              <w:left w:val="single" w:sz="6" w:space="0" w:color="auto"/>
              <w:bottom w:val="single" w:sz="6" w:space="0" w:color="auto"/>
              <w:right w:val="single" w:sz="6" w:space="0" w:color="auto"/>
            </w:tcBorders>
            <w:vAlign w:val="center"/>
          </w:tcPr>
          <w:p w:rsidR="00EC1600" w:rsidRPr="002B2E75" w:rsidRDefault="00EC1600" w:rsidP="00EC1600">
            <w:pPr>
              <w:autoSpaceDE w:val="0"/>
              <w:autoSpaceDN w:val="0"/>
              <w:adjustRightInd w:val="0"/>
              <w:jc w:val="center"/>
            </w:pPr>
            <w:r>
              <w:t>0</w:t>
            </w:r>
          </w:p>
        </w:tc>
        <w:tc>
          <w:tcPr>
            <w:tcW w:w="929" w:type="dxa"/>
            <w:gridSpan w:val="2"/>
            <w:tcBorders>
              <w:top w:val="single" w:sz="12" w:space="0" w:color="auto"/>
              <w:left w:val="single" w:sz="6" w:space="0" w:color="auto"/>
              <w:bottom w:val="single" w:sz="6" w:space="0" w:color="auto"/>
              <w:right w:val="single" w:sz="6" w:space="0" w:color="auto"/>
            </w:tcBorders>
            <w:vAlign w:val="center"/>
          </w:tcPr>
          <w:p w:rsidR="00EC1600" w:rsidRPr="002B2E75" w:rsidRDefault="00EC1600" w:rsidP="00EC1600">
            <w:pPr>
              <w:autoSpaceDE w:val="0"/>
              <w:autoSpaceDN w:val="0"/>
              <w:adjustRightInd w:val="0"/>
              <w:jc w:val="center"/>
            </w:pPr>
            <w:r>
              <w:t>0</w:t>
            </w:r>
          </w:p>
        </w:tc>
        <w:tc>
          <w:tcPr>
            <w:tcW w:w="886" w:type="dxa"/>
            <w:gridSpan w:val="3"/>
            <w:tcBorders>
              <w:top w:val="single" w:sz="12" w:space="0" w:color="auto"/>
              <w:left w:val="single" w:sz="6" w:space="0" w:color="auto"/>
              <w:bottom w:val="single" w:sz="6" w:space="0" w:color="auto"/>
              <w:right w:val="single" w:sz="6" w:space="0" w:color="auto"/>
            </w:tcBorders>
            <w:vAlign w:val="center"/>
          </w:tcPr>
          <w:p w:rsidR="00EC1600" w:rsidRPr="002B2E75" w:rsidRDefault="00EC1600" w:rsidP="00EC1600">
            <w:pPr>
              <w:autoSpaceDE w:val="0"/>
              <w:autoSpaceDN w:val="0"/>
              <w:adjustRightInd w:val="0"/>
              <w:jc w:val="center"/>
            </w:pPr>
            <w:r>
              <w:t>0</w:t>
            </w:r>
          </w:p>
        </w:tc>
        <w:tc>
          <w:tcPr>
            <w:tcW w:w="680" w:type="dxa"/>
            <w:gridSpan w:val="3"/>
            <w:tcBorders>
              <w:top w:val="single" w:sz="12" w:space="0" w:color="auto"/>
              <w:left w:val="single" w:sz="6" w:space="0" w:color="auto"/>
              <w:bottom w:val="single" w:sz="6" w:space="0" w:color="auto"/>
              <w:right w:val="single" w:sz="6" w:space="0" w:color="auto"/>
            </w:tcBorders>
            <w:vAlign w:val="center"/>
          </w:tcPr>
          <w:p w:rsidR="00EC1600" w:rsidRPr="002B2E75" w:rsidRDefault="00EC1600" w:rsidP="00EC1600">
            <w:pPr>
              <w:autoSpaceDE w:val="0"/>
              <w:autoSpaceDN w:val="0"/>
              <w:adjustRightInd w:val="0"/>
              <w:jc w:val="center"/>
            </w:pPr>
            <w:r>
              <w:t>0</w:t>
            </w:r>
          </w:p>
        </w:tc>
        <w:tc>
          <w:tcPr>
            <w:tcW w:w="1132" w:type="dxa"/>
            <w:tcBorders>
              <w:top w:val="single" w:sz="12" w:space="0" w:color="auto"/>
              <w:left w:val="single" w:sz="6" w:space="0" w:color="auto"/>
              <w:bottom w:val="single" w:sz="6" w:space="0" w:color="auto"/>
              <w:right w:val="single" w:sz="6" w:space="0" w:color="auto"/>
            </w:tcBorders>
            <w:vAlign w:val="center"/>
          </w:tcPr>
          <w:p w:rsidR="00EC1600" w:rsidRPr="002B2E75" w:rsidRDefault="00EC1600" w:rsidP="00EC1600">
            <w:pPr>
              <w:autoSpaceDE w:val="0"/>
              <w:autoSpaceDN w:val="0"/>
              <w:adjustRightInd w:val="0"/>
              <w:jc w:val="center"/>
            </w:pPr>
            <w:r>
              <w:t>0</w:t>
            </w:r>
          </w:p>
        </w:tc>
        <w:tc>
          <w:tcPr>
            <w:tcW w:w="1117" w:type="dxa"/>
            <w:tcBorders>
              <w:top w:val="single" w:sz="12" w:space="0" w:color="auto"/>
              <w:left w:val="single" w:sz="6" w:space="0" w:color="auto"/>
              <w:bottom w:val="single" w:sz="6" w:space="0" w:color="auto"/>
              <w:right w:val="single" w:sz="12" w:space="0" w:color="auto"/>
            </w:tcBorders>
            <w:vAlign w:val="center"/>
          </w:tcPr>
          <w:p w:rsidR="00EC1600" w:rsidRPr="002B2E75" w:rsidRDefault="00EC1600" w:rsidP="00EC1600">
            <w:pPr>
              <w:autoSpaceDE w:val="0"/>
              <w:autoSpaceDN w:val="0"/>
              <w:adjustRightInd w:val="0"/>
            </w:pPr>
            <w:r>
              <w:t xml:space="preserve">     0</w:t>
            </w:r>
          </w:p>
        </w:tc>
      </w:tr>
      <w:tr w:rsidR="00EC1600" w:rsidRPr="002B2E75" w:rsidTr="00527A98">
        <w:trPr>
          <w:trHeight w:val="278"/>
          <w:jc w:val="center"/>
        </w:trPr>
        <w:tc>
          <w:tcPr>
            <w:tcW w:w="1855" w:type="dxa"/>
            <w:tcBorders>
              <w:top w:val="single" w:sz="6" w:space="0" w:color="auto"/>
              <w:left w:val="single" w:sz="12" w:space="0" w:color="auto"/>
              <w:bottom w:val="single" w:sz="6" w:space="0" w:color="auto"/>
              <w:right w:val="single" w:sz="12" w:space="0" w:color="auto"/>
            </w:tcBorders>
            <w:vAlign w:val="center"/>
          </w:tcPr>
          <w:p w:rsidR="00EC1600" w:rsidRPr="002B2E75" w:rsidRDefault="00EC1600" w:rsidP="00EC1600">
            <w:pPr>
              <w:autoSpaceDE w:val="0"/>
              <w:autoSpaceDN w:val="0"/>
              <w:adjustRightInd w:val="0"/>
            </w:pPr>
            <w:r w:rsidRPr="002B2E75">
              <w:t>Prírastky</w:t>
            </w:r>
          </w:p>
        </w:tc>
        <w:tc>
          <w:tcPr>
            <w:tcW w:w="895" w:type="dxa"/>
            <w:tcBorders>
              <w:top w:val="single" w:sz="6" w:space="0" w:color="auto"/>
              <w:left w:val="single" w:sz="12" w:space="0" w:color="auto"/>
              <w:bottom w:val="single" w:sz="6" w:space="0" w:color="auto"/>
              <w:right w:val="single" w:sz="6" w:space="0" w:color="auto"/>
            </w:tcBorders>
            <w:vAlign w:val="center"/>
          </w:tcPr>
          <w:p w:rsidR="00EC1600" w:rsidRPr="002B2E75" w:rsidRDefault="00EC1600" w:rsidP="00EC1600">
            <w:pPr>
              <w:autoSpaceDE w:val="0"/>
              <w:autoSpaceDN w:val="0"/>
              <w:adjustRightInd w:val="0"/>
              <w:jc w:val="center"/>
            </w:pPr>
            <w:r>
              <w:t>0</w:t>
            </w:r>
          </w:p>
        </w:tc>
        <w:tc>
          <w:tcPr>
            <w:tcW w:w="709" w:type="dxa"/>
            <w:tcBorders>
              <w:top w:val="single" w:sz="6" w:space="0" w:color="auto"/>
              <w:left w:val="single" w:sz="6" w:space="0" w:color="auto"/>
              <w:bottom w:val="single" w:sz="6" w:space="0" w:color="auto"/>
              <w:right w:val="single" w:sz="6" w:space="0" w:color="auto"/>
            </w:tcBorders>
            <w:vAlign w:val="center"/>
          </w:tcPr>
          <w:p w:rsidR="00EC1600" w:rsidRPr="002B2E75" w:rsidRDefault="00EC1600" w:rsidP="00EC1600">
            <w:pPr>
              <w:autoSpaceDE w:val="0"/>
              <w:autoSpaceDN w:val="0"/>
              <w:adjustRightInd w:val="0"/>
              <w:jc w:val="center"/>
            </w:pPr>
            <w:r>
              <w:t>0</w:t>
            </w:r>
          </w:p>
        </w:tc>
        <w:tc>
          <w:tcPr>
            <w:tcW w:w="884" w:type="dxa"/>
            <w:tcBorders>
              <w:top w:val="single" w:sz="6" w:space="0" w:color="auto"/>
              <w:left w:val="single" w:sz="6" w:space="0" w:color="auto"/>
              <w:bottom w:val="single" w:sz="6" w:space="0" w:color="auto"/>
              <w:right w:val="single" w:sz="6" w:space="0" w:color="auto"/>
            </w:tcBorders>
            <w:vAlign w:val="center"/>
          </w:tcPr>
          <w:p w:rsidR="00EC1600" w:rsidRPr="002B2E75" w:rsidRDefault="00EC1600" w:rsidP="00EC1600">
            <w:pPr>
              <w:autoSpaceDE w:val="0"/>
              <w:autoSpaceDN w:val="0"/>
              <w:adjustRightInd w:val="0"/>
              <w:jc w:val="center"/>
            </w:pPr>
            <w:r>
              <w:t>0</w:t>
            </w:r>
          </w:p>
        </w:tc>
        <w:tc>
          <w:tcPr>
            <w:tcW w:w="929" w:type="dxa"/>
            <w:gridSpan w:val="2"/>
            <w:tcBorders>
              <w:top w:val="single" w:sz="6" w:space="0" w:color="auto"/>
              <w:left w:val="single" w:sz="6" w:space="0" w:color="auto"/>
              <w:bottom w:val="single" w:sz="6" w:space="0" w:color="auto"/>
              <w:right w:val="single" w:sz="6" w:space="0" w:color="auto"/>
            </w:tcBorders>
            <w:vAlign w:val="center"/>
          </w:tcPr>
          <w:p w:rsidR="00EC1600" w:rsidRPr="002B2E75" w:rsidRDefault="00EC1600" w:rsidP="00EC1600">
            <w:pPr>
              <w:autoSpaceDE w:val="0"/>
              <w:autoSpaceDN w:val="0"/>
              <w:adjustRightInd w:val="0"/>
              <w:jc w:val="center"/>
            </w:pPr>
            <w:r>
              <w:t>0</w:t>
            </w:r>
          </w:p>
        </w:tc>
        <w:tc>
          <w:tcPr>
            <w:tcW w:w="886" w:type="dxa"/>
            <w:gridSpan w:val="3"/>
            <w:tcBorders>
              <w:top w:val="single" w:sz="6" w:space="0" w:color="auto"/>
              <w:left w:val="single" w:sz="6" w:space="0" w:color="auto"/>
              <w:bottom w:val="single" w:sz="6" w:space="0" w:color="auto"/>
              <w:right w:val="single" w:sz="6" w:space="0" w:color="auto"/>
            </w:tcBorders>
            <w:vAlign w:val="center"/>
          </w:tcPr>
          <w:p w:rsidR="00EC1600" w:rsidRPr="002B2E75" w:rsidRDefault="00EC1600" w:rsidP="00EC1600">
            <w:pPr>
              <w:autoSpaceDE w:val="0"/>
              <w:autoSpaceDN w:val="0"/>
              <w:adjustRightInd w:val="0"/>
              <w:jc w:val="center"/>
            </w:pPr>
            <w:r>
              <w:t>0</w:t>
            </w:r>
          </w:p>
        </w:tc>
        <w:tc>
          <w:tcPr>
            <w:tcW w:w="680" w:type="dxa"/>
            <w:gridSpan w:val="3"/>
            <w:tcBorders>
              <w:top w:val="single" w:sz="6" w:space="0" w:color="auto"/>
              <w:left w:val="single" w:sz="6" w:space="0" w:color="auto"/>
              <w:bottom w:val="single" w:sz="6" w:space="0" w:color="auto"/>
              <w:right w:val="single" w:sz="6" w:space="0" w:color="auto"/>
            </w:tcBorders>
            <w:vAlign w:val="center"/>
          </w:tcPr>
          <w:p w:rsidR="00EC1600" w:rsidRPr="002B2E75" w:rsidRDefault="00EC1600" w:rsidP="00EC1600">
            <w:pPr>
              <w:autoSpaceDE w:val="0"/>
              <w:autoSpaceDN w:val="0"/>
              <w:adjustRightInd w:val="0"/>
              <w:jc w:val="center"/>
            </w:pPr>
            <w:r>
              <w:t>0</w:t>
            </w:r>
          </w:p>
        </w:tc>
        <w:tc>
          <w:tcPr>
            <w:tcW w:w="1132" w:type="dxa"/>
            <w:tcBorders>
              <w:top w:val="single" w:sz="6" w:space="0" w:color="auto"/>
              <w:left w:val="single" w:sz="6" w:space="0" w:color="auto"/>
              <w:bottom w:val="single" w:sz="6" w:space="0" w:color="auto"/>
              <w:right w:val="single" w:sz="6" w:space="0" w:color="auto"/>
            </w:tcBorders>
            <w:vAlign w:val="center"/>
          </w:tcPr>
          <w:p w:rsidR="00EC1600" w:rsidRPr="002B2E75" w:rsidRDefault="00EC1600" w:rsidP="00EC1600">
            <w:pPr>
              <w:autoSpaceDE w:val="0"/>
              <w:autoSpaceDN w:val="0"/>
              <w:adjustRightInd w:val="0"/>
              <w:jc w:val="center"/>
            </w:pPr>
            <w:r>
              <w:t>0</w:t>
            </w:r>
          </w:p>
        </w:tc>
        <w:tc>
          <w:tcPr>
            <w:tcW w:w="1117" w:type="dxa"/>
            <w:tcBorders>
              <w:top w:val="single" w:sz="6" w:space="0" w:color="auto"/>
              <w:left w:val="single" w:sz="6" w:space="0" w:color="auto"/>
              <w:bottom w:val="single" w:sz="6" w:space="0" w:color="auto"/>
              <w:right w:val="single" w:sz="12" w:space="0" w:color="auto"/>
            </w:tcBorders>
            <w:vAlign w:val="center"/>
          </w:tcPr>
          <w:p w:rsidR="00EC1600" w:rsidRPr="002B2E75" w:rsidRDefault="00EC1600" w:rsidP="00EC1600">
            <w:pPr>
              <w:autoSpaceDE w:val="0"/>
              <w:autoSpaceDN w:val="0"/>
              <w:adjustRightInd w:val="0"/>
            </w:pPr>
            <w:r>
              <w:t xml:space="preserve">     0</w:t>
            </w:r>
          </w:p>
        </w:tc>
      </w:tr>
      <w:tr w:rsidR="00EC1600" w:rsidRPr="002B2E75" w:rsidTr="00527A98">
        <w:trPr>
          <w:trHeight w:val="278"/>
          <w:jc w:val="center"/>
        </w:trPr>
        <w:tc>
          <w:tcPr>
            <w:tcW w:w="1855" w:type="dxa"/>
            <w:tcBorders>
              <w:top w:val="single" w:sz="6" w:space="0" w:color="auto"/>
              <w:left w:val="single" w:sz="12" w:space="0" w:color="auto"/>
              <w:bottom w:val="single" w:sz="6" w:space="0" w:color="auto"/>
              <w:right w:val="single" w:sz="12" w:space="0" w:color="auto"/>
            </w:tcBorders>
            <w:vAlign w:val="center"/>
          </w:tcPr>
          <w:p w:rsidR="00EC1600" w:rsidRPr="002B2E75" w:rsidRDefault="00EC1600" w:rsidP="00EC1600">
            <w:pPr>
              <w:autoSpaceDE w:val="0"/>
              <w:autoSpaceDN w:val="0"/>
              <w:adjustRightInd w:val="0"/>
            </w:pPr>
            <w:r w:rsidRPr="002B2E75">
              <w:t>Úbytky</w:t>
            </w:r>
          </w:p>
        </w:tc>
        <w:tc>
          <w:tcPr>
            <w:tcW w:w="895" w:type="dxa"/>
            <w:tcBorders>
              <w:top w:val="single" w:sz="6" w:space="0" w:color="auto"/>
              <w:left w:val="single" w:sz="12" w:space="0" w:color="auto"/>
              <w:bottom w:val="single" w:sz="6" w:space="0" w:color="auto"/>
              <w:right w:val="single" w:sz="6" w:space="0" w:color="auto"/>
            </w:tcBorders>
            <w:vAlign w:val="center"/>
          </w:tcPr>
          <w:p w:rsidR="00EC1600" w:rsidRPr="002B2E75" w:rsidRDefault="00EC1600" w:rsidP="00EC1600">
            <w:pPr>
              <w:autoSpaceDE w:val="0"/>
              <w:autoSpaceDN w:val="0"/>
              <w:adjustRightInd w:val="0"/>
              <w:jc w:val="center"/>
            </w:pPr>
            <w:r>
              <w:t>0</w:t>
            </w:r>
          </w:p>
        </w:tc>
        <w:tc>
          <w:tcPr>
            <w:tcW w:w="709" w:type="dxa"/>
            <w:tcBorders>
              <w:top w:val="single" w:sz="6" w:space="0" w:color="auto"/>
              <w:left w:val="single" w:sz="6" w:space="0" w:color="auto"/>
              <w:bottom w:val="single" w:sz="6" w:space="0" w:color="auto"/>
              <w:right w:val="single" w:sz="6" w:space="0" w:color="auto"/>
            </w:tcBorders>
            <w:vAlign w:val="center"/>
          </w:tcPr>
          <w:p w:rsidR="00EC1600" w:rsidRPr="002B2E75" w:rsidRDefault="00EC1600" w:rsidP="00EC1600">
            <w:pPr>
              <w:autoSpaceDE w:val="0"/>
              <w:autoSpaceDN w:val="0"/>
              <w:adjustRightInd w:val="0"/>
              <w:jc w:val="center"/>
            </w:pPr>
            <w:r>
              <w:t>0</w:t>
            </w:r>
          </w:p>
        </w:tc>
        <w:tc>
          <w:tcPr>
            <w:tcW w:w="884" w:type="dxa"/>
            <w:tcBorders>
              <w:top w:val="single" w:sz="6" w:space="0" w:color="auto"/>
              <w:left w:val="single" w:sz="6" w:space="0" w:color="auto"/>
              <w:bottom w:val="single" w:sz="6" w:space="0" w:color="auto"/>
              <w:right w:val="single" w:sz="6" w:space="0" w:color="auto"/>
            </w:tcBorders>
            <w:vAlign w:val="center"/>
          </w:tcPr>
          <w:p w:rsidR="00EC1600" w:rsidRPr="002B2E75" w:rsidRDefault="00EC1600" w:rsidP="00EC1600">
            <w:pPr>
              <w:autoSpaceDE w:val="0"/>
              <w:autoSpaceDN w:val="0"/>
              <w:adjustRightInd w:val="0"/>
              <w:jc w:val="center"/>
            </w:pPr>
            <w:r>
              <w:t>0</w:t>
            </w:r>
          </w:p>
        </w:tc>
        <w:tc>
          <w:tcPr>
            <w:tcW w:w="929" w:type="dxa"/>
            <w:gridSpan w:val="2"/>
            <w:tcBorders>
              <w:top w:val="single" w:sz="6" w:space="0" w:color="auto"/>
              <w:left w:val="single" w:sz="6" w:space="0" w:color="auto"/>
              <w:bottom w:val="single" w:sz="6" w:space="0" w:color="auto"/>
              <w:right w:val="single" w:sz="6" w:space="0" w:color="auto"/>
            </w:tcBorders>
            <w:vAlign w:val="center"/>
          </w:tcPr>
          <w:p w:rsidR="00EC1600" w:rsidRPr="002B2E75" w:rsidRDefault="00EC1600" w:rsidP="00EC1600">
            <w:pPr>
              <w:autoSpaceDE w:val="0"/>
              <w:autoSpaceDN w:val="0"/>
              <w:adjustRightInd w:val="0"/>
              <w:jc w:val="center"/>
            </w:pPr>
            <w:r>
              <w:t>0</w:t>
            </w:r>
          </w:p>
        </w:tc>
        <w:tc>
          <w:tcPr>
            <w:tcW w:w="886" w:type="dxa"/>
            <w:gridSpan w:val="3"/>
            <w:tcBorders>
              <w:top w:val="single" w:sz="6" w:space="0" w:color="auto"/>
              <w:left w:val="single" w:sz="6" w:space="0" w:color="auto"/>
              <w:bottom w:val="single" w:sz="6" w:space="0" w:color="auto"/>
              <w:right w:val="single" w:sz="6" w:space="0" w:color="auto"/>
            </w:tcBorders>
            <w:vAlign w:val="center"/>
          </w:tcPr>
          <w:p w:rsidR="00EC1600" w:rsidRPr="002B2E75" w:rsidRDefault="00EC1600" w:rsidP="00EC1600">
            <w:pPr>
              <w:autoSpaceDE w:val="0"/>
              <w:autoSpaceDN w:val="0"/>
              <w:adjustRightInd w:val="0"/>
              <w:jc w:val="center"/>
            </w:pPr>
            <w:r>
              <w:t>0</w:t>
            </w:r>
          </w:p>
        </w:tc>
        <w:tc>
          <w:tcPr>
            <w:tcW w:w="680" w:type="dxa"/>
            <w:gridSpan w:val="3"/>
            <w:tcBorders>
              <w:top w:val="single" w:sz="6" w:space="0" w:color="auto"/>
              <w:left w:val="single" w:sz="6" w:space="0" w:color="auto"/>
              <w:bottom w:val="single" w:sz="6" w:space="0" w:color="auto"/>
              <w:right w:val="single" w:sz="6" w:space="0" w:color="auto"/>
            </w:tcBorders>
            <w:vAlign w:val="center"/>
          </w:tcPr>
          <w:p w:rsidR="00EC1600" w:rsidRPr="002B2E75" w:rsidRDefault="00EC1600" w:rsidP="00EC1600">
            <w:pPr>
              <w:autoSpaceDE w:val="0"/>
              <w:autoSpaceDN w:val="0"/>
              <w:adjustRightInd w:val="0"/>
              <w:jc w:val="center"/>
            </w:pPr>
            <w:r>
              <w:t>0</w:t>
            </w:r>
          </w:p>
        </w:tc>
        <w:tc>
          <w:tcPr>
            <w:tcW w:w="1132" w:type="dxa"/>
            <w:tcBorders>
              <w:top w:val="single" w:sz="6" w:space="0" w:color="auto"/>
              <w:left w:val="single" w:sz="6" w:space="0" w:color="auto"/>
              <w:bottom w:val="single" w:sz="6" w:space="0" w:color="auto"/>
              <w:right w:val="single" w:sz="6" w:space="0" w:color="auto"/>
            </w:tcBorders>
            <w:vAlign w:val="center"/>
          </w:tcPr>
          <w:p w:rsidR="00EC1600" w:rsidRPr="002B2E75" w:rsidRDefault="00EC1600" w:rsidP="00EC1600">
            <w:pPr>
              <w:autoSpaceDE w:val="0"/>
              <w:autoSpaceDN w:val="0"/>
              <w:adjustRightInd w:val="0"/>
              <w:jc w:val="center"/>
            </w:pPr>
            <w:r>
              <w:t>0</w:t>
            </w:r>
          </w:p>
        </w:tc>
        <w:tc>
          <w:tcPr>
            <w:tcW w:w="1117" w:type="dxa"/>
            <w:tcBorders>
              <w:top w:val="single" w:sz="6" w:space="0" w:color="auto"/>
              <w:left w:val="single" w:sz="6" w:space="0" w:color="auto"/>
              <w:bottom w:val="single" w:sz="6" w:space="0" w:color="auto"/>
              <w:right w:val="single" w:sz="12" w:space="0" w:color="auto"/>
            </w:tcBorders>
            <w:vAlign w:val="center"/>
          </w:tcPr>
          <w:p w:rsidR="00EC1600" w:rsidRPr="002B2E75" w:rsidRDefault="00EC1600" w:rsidP="00EC1600">
            <w:pPr>
              <w:autoSpaceDE w:val="0"/>
              <w:autoSpaceDN w:val="0"/>
              <w:adjustRightInd w:val="0"/>
              <w:jc w:val="center"/>
            </w:pPr>
            <w:r>
              <w:t>0</w:t>
            </w:r>
          </w:p>
        </w:tc>
      </w:tr>
      <w:tr w:rsidR="00EC1600" w:rsidRPr="002B2E75" w:rsidTr="00527A98">
        <w:trPr>
          <w:trHeight w:val="278"/>
          <w:jc w:val="center"/>
        </w:trPr>
        <w:tc>
          <w:tcPr>
            <w:tcW w:w="1855" w:type="dxa"/>
            <w:tcBorders>
              <w:top w:val="single" w:sz="6" w:space="0" w:color="auto"/>
              <w:left w:val="single" w:sz="12" w:space="0" w:color="auto"/>
              <w:bottom w:val="single" w:sz="12" w:space="0" w:color="auto"/>
              <w:right w:val="single" w:sz="12" w:space="0" w:color="auto"/>
            </w:tcBorders>
            <w:vAlign w:val="center"/>
          </w:tcPr>
          <w:p w:rsidR="00EC1600" w:rsidRPr="002B2E75" w:rsidRDefault="00EC1600" w:rsidP="00EC1600">
            <w:pPr>
              <w:autoSpaceDE w:val="0"/>
              <w:autoSpaceDN w:val="0"/>
              <w:adjustRightInd w:val="0"/>
              <w:rPr>
                <w:b/>
                <w:bCs/>
              </w:rPr>
            </w:pPr>
            <w:r w:rsidRPr="002B2E75">
              <w:rPr>
                <w:b/>
                <w:bCs/>
              </w:rPr>
              <w:t>Stav na konci účtovného obdobia</w:t>
            </w:r>
          </w:p>
        </w:tc>
        <w:tc>
          <w:tcPr>
            <w:tcW w:w="895" w:type="dxa"/>
            <w:tcBorders>
              <w:top w:val="single" w:sz="6" w:space="0" w:color="auto"/>
              <w:left w:val="single" w:sz="12" w:space="0" w:color="auto"/>
              <w:bottom w:val="single" w:sz="12" w:space="0" w:color="auto"/>
              <w:right w:val="single" w:sz="6" w:space="0" w:color="auto"/>
            </w:tcBorders>
            <w:vAlign w:val="center"/>
          </w:tcPr>
          <w:p w:rsidR="00EC1600" w:rsidRPr="002B2E75" w:rsidRDefault="00EC1600" w:rsidP="00EC1600">
            <w:pPr>
              <w:autoSpaceDE w:val="0"/>
              <w:autoSpaceDN w:val="0"/>
              <w:adjustRightInd w:val="0"/>
              <w:jc w:val="center"/>
            </w:pPr>
            <w:r>
              <w:t>0</w:t>
            </w:r>
          </w:p>
        </w:tc>
        <w:tc>
          <w:tcPr>
            <w:tcW w:w="709" w:type="dxa"/>
            <w:tcBorders>
              <w:top w:val="single" w:sz="6" w:space="0" w:color="auto"/>
              <w:left w:val="single" w:sz="6" w:space="0" w:color="auto"/>
              <w:bottom w:val="single" w:sz="12" w:space="0" w:color="auto"/>
              <w:right w:val="single" w:sz="6" w:space="0" w:color="auto"/>
            </w:tcBorders>
            <w:vAlign w:val="center"/>
          </w:tcPr>
          <w:p w:rsidR="00EC1600" w:rsidRPr="002B2E75" w:rsidRDefault="00EC1600" w:rsidP="00EC1600">
            <w:pPr>
              <w:autoSpaceDE w:val="0"/>
              <w:autoSpaceDN w:val="0"/>
              <w:adjustRightInd w:val="0"/>
              <w:jc w:val="center"/>
            </w:pPr>
            <w:r>
              <w:t>0</w:t>
            </w:r>
          </w:p>
        </w:tc>
        <w:tc>
          <w:tcPr>
            <w:tcW w:w="884" w:type="dxa"/>
            <w:tcBorders>
              <w:top w:val="single" w:sz="6" w:space="0" w:color="auto"/>
              <w:left w:val="single" w:sz="6" w:space="0" w:color="auto"/>
              <w:bottom w:val="single" w:sz="12" w:space="0" w:color="auto"/>
              <w:right w:val="single" w:sz="6" w:space="0" w:color="auto"/>
            </w:tcBorders>
            <w:vAlign w:val="center"/>
          </w:tcPr>
          <w:p w:rsidR="00EC1600" w:rsidRPr="002B2E75" w:rsidRDefault="00EC1600" w:rsidP="00EC1600">
            <w:pPr>
              <w:autoSpaceDE w:val="0"/>
              <w:autoSpaceDN w:val="0"/>
              <w:adjustRightInd w:val="0"/>
              <w:jc w:val="center"/>
            </w:pPr>
            <w:r>
              <w:t>0</w:t>
            </w:r>
          </w:p>
        </w:tc>
        <w:tc>
          <w:tcPr>
            <w:tcW w:w="929" w:type="dxa"/>
            <w:gridSpan w:val="2"/>
            <w:tcBorders>
              <w:top w:val="single" w:sz="6" w:space="0" w:color="auto"/>
              <w:left w:val="single" w:sz="6" w:space="0" w:color="auto"/>
              <w:bottom w:val="single" w:sz="12" w:space="0" w:color="auto"/>
              <w:right w:val="single" w:sz="6" w:space="0" w:color="auto"/>
            </w:tcBorders>
            <w:vAlign w:val="center"/>
          </w:tcPr>
          <w:p w:rsidR="00EC1600" w:rsidRPr="002B2E75" w:rsidRDefault="00EC1600" w:rsidP="00EC1600">
            <w:pPr>
              <w:autoSpaceDE w:val="0"/>
              <w:autoSpaceDN w:val="0"/>
              <w:adjustRightInd w:val="0"/>
              <w:jc w:val="center"/>
            </w:pPr>
            <w:r>
              <w:t>0</w:t>
            </w:r>
          </w:p>
        </w:tc>
        <w:tc>
          <w:tcPr>
            <w:tcW w:w="886" w:type="dxa"/>
            <w:gridSpan w:val="3"/>
            <w:tcBorders>
              <w:top w:val="single" w:sz="6" w:space="0" w:color="auto"/>
              <w:left w:val="single" w:sz="6" w:space="0" w:color="auto"/>
              <w:bottom w:val="single" w:sz="12" w:space="0" w:color="auto"/>
              <w:right w:val="single" w:sz="6" w:space="0" w:color="auto"/>
            </w:tcBorders>
            <w:vAlign w:val="center"/>
          </w:tcPr>
          <w:p w:rsidR="00EC1600" w:rsidRPr="002B2E75" w:rsidRDefault="00EC1600" w:rsidP="00EC1600">
            <w:pPr>
              <w:autoSpaceDE w:val="0"/>
              <w:autoSpaceDN w:val="0"/>
              <w:adjustRightInd w:val="0"/>
              <w:jc w:val="center"/>
            </w:pPr>
            <w:r>
              <w:t>0</w:t>
            </w:r>
          </w:p>
        </w:tc>
        <w:tc>
          <w:tcPr>
            <w:tcW w:w="680" w:type="dxa"/>
            <w:gridSpan w:val="3"/>
            <w:tcBorders>
              <w:top w:val="single" w:sz="6" w:space="0" w:color="auto"/>
              <w:left w:val="single" w:sz="6" w:space="0" w:color="auto"/>
              <w:bottom w:val="single" w:sz="12" w:space="0" w:color="auto"/>
              <w:right w:val="single" w:sz="6" w:space="0" w:color="auto"/>
            </w:tcBorders>
            <w:vAlign w:val="center"/>
          </w:tcPr>
          <w:p w:rsidR="00EC1600" w:rsidRPr="002B2E75" w:rsidRDefault="00EC1600" w:rsidP="00EC1600">
            <w:pPr>
              <w:autoSpaceDE w:val="0"/>
              <w:autoSpaceDN w:val="0"/>
              <w:adjustRightInd w:val="0"/>
              <w:jc w:val="center"/>
            </w:pPr>
            <w:r>
              <w:t>0</w:t>
            </w:r>
          </w:p>
        </w:tc>
        <w:tc>
          <w:tcPr>
            <w:tcW w:w="1132" w:type="dxa"/>
            <w:tcBorders>
              <w:top w:val="single" w:sz="6" w:space="0" w:color="auto"/>
              <w:left w:val="single" w:sz="6" w:space="0" w:color="auto"/>
              <w:bottom w:val="single" w:sz="12" w:space="0" w:color="auto"/>
              <w:right w:val="single" w:sz="6" w:space="0" w:color="auto"/>
            </w:tcBorders>
            <w:vAlign w:val="center"/>
          </w:tcPr>
          <w:p w:rsidR="00EC1600" w:rsidRPr="002B2E75" w:rsidRDefault="00EC1600" w:rsidP="00EC1600">
            <w:pPr>
              <w:autoSpaceDE w:val="0"/>
              <w:autoSpaceDN w:val="0"/>
              <w:adjustRightInd w:val="0"/>
              <w:jc w:val="center"/>
            </w:pPr>
            <w:r>
              <w:t>0</w:t>
            </w:r>
          </w:p>
        </w:tc>
        <w:tc>
          <w:tcPr>
            <w:tcW w:w="1117" w:type="dxa"/>
            <w:tcBorders>
              <w:top w:val="single" w:sz="6" w:space="0" w:color="auto"/>
              <w:left w:val="single" w:sz="6" w:space="0" w:color="auto"/>
              <w:bottom w:val="single" w:sz="12" w:space="0" w:color="auto"/>
              <w:right w:val="single" w:sz="12" w:space="0" w:color="auto"/>
            </w:tcBorders>
            <w:vAlign w:val="center"/>
          </w:tcPr>
          <w:p w:rsidR="00EC1600" w:rsidRPr="002B2E75" w:rsidRDefault="00EC1600" w:rsidP="00EC1600">
            <w:pPr>
              <w:autoSpaceDE w:val="0"/>
              <w:autoSpaceDN w:val="0"/>
              <w:adjustRightInd w:val="0"/>
            </w:pPr>
            <w:r>
              <w:t xml:space="preserve">      0</w:t>
            </w:r>
          </w:p>
        </w:tc>
      </w:tr>
      <w:tr w:rsidR="00660D7E" w:rsidRPr="002B2E75" w:rsidTr="00527A98">
        <w:trPr>
          <w:trHeight w:val="278"/>
          <w:jc w:val="center"/>
        </w:trPr>
        <w:tc>
          <w:tcPr>
            <w:tcW w:w="9087" w:type="dxa"/>
            <w:gridSpan w:val="14"/>
            <w:tcBorders>
              <w:top w:val="single" w:sz="12" w:space="0" w:color="auto"/>
              <w:left w:val="single" w:sz="12" w:space="0" w:color="auto"/>
              <w:bottom w:val="single" w:sz="12" w:space="0" w:color="auto"/>
              <w:right w:val="single" w:sz="12" w:space="0" w:color="auto"/>
            </w:tcBorders>
            <w:vAlign w:val="center"/>
          </w:tcPr>
          <w:p w:rsidR="00660D7E" w:rsidRPr="002B2E75" w:rsidRDefault="00660D7E" w:rsidP="00527A98">
            <w:pPr>
              <w:autoSpaceDE w:val="0"/>
              <w:autoSpaceDN w:val="0"/>
              <w:adjustRightInd w:val="0"/>
            </w:pPr>
            <w:r w:rsidRPr="002B2E75">
              <w:t>Opravné položky</w:t>
            </w:r>
          </w:p>
        </w:tc>
      </w:tr>
      <w:tr w:rsidR="00660D7E" w:rsidRPr="002B2E75" w:rsidTr="00527A98">
        <w:trPr>
          <w:trHeight w:val="278"/>
          <w:jc w:val="center"/>
        </w:trPr>
        <w:tc>
          <w:tcPr>
            <w:tcW w:w="1855" w:type="dxa"/>
            <w:tcBorders>
              <w:top w:val="single" w:sz="12" w:space="0" w:color="auto"/>
              <w:left w:val="single" w:sz="12" w:space="0" w:color="auto"/>
              <w:bottom w:val="single" w:sz="6" w:space="0" w:color="auto"/>
              <w:right w:val="single" w:sz="12" w:space="0" w:color="auto"/>
            </w:tcBorders>
            <w:vAlign w:val="center"/>
          </w:tcPr>
          <w:p w:rsidR="00660D7E" w:rsidRPr="002B2E75" w:rsidRDefault="00660D7E" w:rsidP="00527A98">
            <w:pPr>
              <w:autoSpaceDE w:val="0"/>
              <w:autoSpaceDN w:val="0"/>
              <w:adjustRightInd w:val="0"/>
              <w:rPr>
                <w:b/>
                <w:bCs/>
              </w:rPr>
            </w:pPr>
            <w:r w:rsidRPr="002B2E75">
              <w:rPr>
                <w:b/>
                <w:bCs/>
              </w:rPr>
              <w:t>Stav na začiatku účtovného obdobia</w:t>
            </w:r>
          </w:p>
        </w:tc>
        <w:tc>
          <w:tcPr>
            <w:tcW w:w="895" w:type="dxa"/>
            <w:tcBorders>
              <w:top w:val="single" w:sz="12" w:space="0" w:color="auto"/>
              <w:left w:val="single" w:sz="12" w:space="0" w:color="auto"/>
              <w:bottom w:val="single" w:sz="6" w:space="0" w:color="auto"/>
              <w:right w:val="single" w:sz="6" w:space="0" w:color="auto"/>
            </w:tcBorders>
            <w:vAlign w:val="center"/>
          </w:tcPr>
          <w:p w:rsidR="00660D7E" w:rsidRPr="002B2E75" w:rsidRDefault="00660D7E" w:rsidP="00527A98">
            <w:pPr>
              <w:autoSpaceDE w:val="0"/>
              <w:autoSpaceDN w:val="0"/>
              <w:adjustRightInd w:val="0"/>
              <w:jc w:val="center"/>
            </w:pPr>
            <w:r>
              <w:t>0</w:t>
            </w:r>
          </w:p>
        </w:tc>
        <w:tc>
          <w:tcPr>
            <w:tcW w:w="709" w:type="dxa"/>
            <w:tcBorders>
              <w:top w:val="single" w:sz="12" w:space="0" w:color="auto"/>
              <w:left w:val="single" w:sz="6" w:space="0" w:color="auto"/>
              <w:bottom w:val="single" w:sz="6" w:space="0" w:color="auto"/>
              <w:right w:val="single" w:sz="6" w:space="0" w:color="auto"/>
            </w:tcBorders>
            <w:vAlign w:val="center"/>
          </w:tcPr>
          <w:p w:rsidR="00660D7E" w:rsidRPr="002B2E75" w:rsidRDefault="00660D7E" w:rsidP="00527A98">
            <w:pPr>
              <w:autoSpaceDE w:val="0"/>
              <w:autoSpaceDN w:val="0"/>
              <w:adjustRightInd w:val="0"/>
              <w:jc w:val="center"/>
            </w:pPr>
            <w:r>
              <w:t>0</w:t>
            </w:r>
          </w:p>
        </w:tc>
        <w:tc>
          <w:tcPr>
            <w:tcW w:w="884" w:type="dxa"/>
            <w:tcBorders>
              <w:top w:val="single" w:sz="12" w:space="0" w:color="auto"/>
              <w:left w:val="single" w:sz="6" w:space="0" w:color="auto"/>
              <w:bottom w:val="single" w:sz="6" w:space="0" w:color="auto"/>
              <w:right w:val="single" w:sz="6" w:space="0" w:color="auto"/>
            </w:tcBorders>
            <w:vAlign w:val="center"/>
          </w:tcPr>
          <w:p w:rsidR="00660D7E" w:rsidRPr="002B2E75" w:rsidRDefault="00660D7E" w:rsidP="00527A98">
            <w:pPr>
              <w:autoSpaceDE w:val="0"/>
              <w:autoSpaceDN w:val="0"/>
              <w:adjustRightInd w:val="0"/>
              <w:jc w:val="center"/>
            </w:pPr>
            <w:r>
              <w:t>0</w:t>
            </w:r>
          </w:p>
        </w:tc>
        <w:tc>
          <w:tcPr>
            <w:tcW w:w="923" w:type="dxa"/>
            <w:tcBorders>
              <w:top w:val="single" w:sz="12" w:space="0" w:color="auto"/>
              <w:left w:val="single" w:sz="6" w:space="0" w:color="auto"/>
              <w:bottom w:val="single" w:sz="6" w:space="0" w:color="auto"/>
              <w:right w:val="single" w:sz="6" w:space="0" w:color="auto"/>
            </w:tcBorders>
            <w:vAlign w:val="center"/>
          </w:tcPr>
          <w:p w:rsidR="00660D7E" w:rsidRPr="002B2E75" w:rsidRDefault="00660D7E" w:rsidP="00527A98">
            <w:pPr>
              <w:autoSpaceDE w:val="0"/>
              <w:autoSpaceDN w:val="0"/>
              <w:adjustRightInd w:val="0"/>
              <w:jc w:val="center"/>
            </w:pPr>
            <w:r>
              <w:t>0</w:t>
            </w:r>
          </w:p>
        </w:tc>
        <w:tc>
          <w:tcPr>
            <w:tcW w:w="923" w:type="dxa"/>
            <w:gridSpan w:val="5"/>
            <w:tcBorders>
              <w:top w:val="single" w:sz="12" w:space="0" w:color="auto"/>
              <w:left w:val="single" w:sz="6" w:space="0" w:color="auto"/>
              <w:bottom w:val="single" w:sz="6" w:space="0" w:color="auto"/>
              <w:right w:val="single" w:sz="6" w:space="0" w:color="auto"/>
            </w:tcBorders>
            <w:vAlign w:val="center"/>
          </w:tcPr>
          <w:p w:rsidR="00660D7E" w:rsidRPr="002B2E75" w:rsidRDefault="00660D7E" w:rsidP="00527A98">
            <w:pPr>
              <w:autoSpaceDE w:val="0"/>
              <w:autoSpaceDN w:val="0"/>
              <w:adjustRightInd w:val="0"/>
              <w:jc w:val="center"/>
            </w:pPr>
            <w:r>
              <w:t>0</w:t>
            </w:r>
          </w:p>
        </w:tc>
        <w:tc>
          <w:tcPr>
            <w:tcW w:w="649" w:type="dxa"/>
            <w:gridSpan w:val="2"/>
            <w:tcBorders>
              <w:top w:val="single" w:sz="12" w:space="0" w:color="auto"/>
              <w:left w:val="single" w:sz="6" w:space="0" w:color="auto"/>
              <w:bottom w:val="single" w:sz="6" w:space="0" w:color="auto"/>
              <w:right w:val="single" w:sz="6" w:space="0" w:color="auto"/>
            </w:tcBorders>
            <w:vAlign w:val="center"/>
          </w:tcPr>
          <w:p w:rsidR="00660D7E" w:rsidRPr="002B2E75" w:rsidRDefault="00660D7E" w:rsidP="00527A98">
            <w:pPr>
              <w:autoSpaceDE w:val="0"/>
              <w:autoSpaceDN w:val="0"/>
              <w:adjustRightInd w:val="0"/>
              <w:jc w:val="center"/>
            </w:pPr>
            <w:r>
              <w:t>0</w:t>
            </w:r>
          </w:p>
        </w:tc>
        <w:tc>
          <w:tcPr>
            <w:tcW w:w="1132" w:type="dxa"/>
            <w:tcBorders>
              <w:top w:val="single" w:sz="12" w:space="0" w:color="auto"/>
              <w:left w:val="single" w:sz="6" w:space="0" w:color="auto"/>
              <w:bottom w:val="single" w:sz="6" w:space="0" w:color="auto"/>
              <w:right w:val="single" w:sz="6" w:space="0" w:color="auto"/>
            </w:tcBorders>
            <w:vAlign w:val="center"/>
          </w:tcPr>
          <w:p w:rsidR="00660D7E" w:rsidRPr="002B2E75" w:rsidRDefault="00660D7E" w:rsidP="00527A98">
            <w:pPr>
              <w:autoSpaceDE w:val="0"/>
              <w:autoSpaceDN w:val="0"/>
              <w:adjustRightInd w:val="0"/>
              <w:jc w:val="center"/>
            </w:pPr>
            <w:r>
              <w:t>0</w:t>
            </w:r>
          </w:p>
        </w:tc>
        <w:tc>
          <w:tcPr>
            <w:tcW w:w="1117" w:type="dxa"/>
            <w:tcBorders>
              <w:top w:val="single" w:sz="12" w:space="0" w:color="auto"/>
              <w:left w:val="single" w:sz="6" w:space="0" w:color="auto"/>
              <w:bottom w:val="single" w:sz="6" w:space="0" w:color="auto"/>
              <w:right w:val="single" w:sz="12" w:space="0" w:color="auto"/>
            </w:tcBorders>
            <w:vAlign w:val="center"/>
          </w:tcPr>
          <w:p w:rsidR="00660D7E" w:rsidRPr="002B2E75" w:rsidRDefault="00660D7E" w:rsidP="00527A98">
            <w:pPr>
              <w:autoSpaceDE w:val="0"/>
              <w:autoSpaceDN w:val="0"/>
              <w:adjustRightInd w:val="0"/>
              <w:jc w:val="center"/>
            </w:pPr>
            <w:r>
              <w:t>0</w:t>
            </w:r>
          </w:p>
        </w:tc>
      </w:tr>
      <w:tr w:rsidR="00660D7E" w:rsidRPr="002B2E75" w:rsidTr="00527A98">
        <w:trPr>
          <w:trHeight w:val="278"/>
          <w:jc w:val="center"/>
        </w:trPr>
        <w:tc>
          <w:tcPr>
            <w:tcW w:w="1855" w:type="dxa"/>
            <w:tcBorders>
              <w:top w:val="single" w:sz="6" w:space="0" w:color="auto"/>
              <w:left w:val="single" w:sz="12" w:space="0" w:color="auto"/>
              <w:bottom w:val="single" w:sz="6" w:space="0" w:color="auto"/>
              <w:right w:val="single" w:sz="12" w:space="0" w:color="auto"/>
            </w:tcBorders>
            <w:vAlign w:val="center"/>
          </w:tcPr>
          <w:p w:rsidR="00660D7E" w:rsidRPr="002B2E75" w:rsidRDefault="00660D7E" w:rsidP="00527A98">
            <w:pPr>
              <w:autoSpaceDE w:val="0"/>
              <w:autoSpaceDN w:val="0"/>
              <w:adjustRightInd w:val="0"/>
            </w:pPr>
            <w:r w:rsidRPr="002B2E75">
              <w:t>Prírastky</w:t>
            </w:r>
          </w:p>
        </w:tc>
        <w:tc>
          <w:tcPr>
            <w:tcW w:w="895" w:type="dxa"/>
            <w:tcBorders>
              <w:top w:val="single" w:sz="6" w:space="0" w:color="auto"/>
              <w:left w:val="single" w:sz="12" w:space="0" w:color="auto"/>
              <w:bottom w:val="single" w:sz="6" w:space="0" w:color="auto"/>
              <w:right w:val="single" w:sz="6" w:space="0" w:color="auto"/>
            </w:tcBorders>
            <w:vAlign w:val="center"/>
          </w:tcPr>
          <w:p w:rsidR="00660D7E" w:rsidRPr="002B2E75" w:rsidRDefault="00660D7E" w:rsidP="00527A98">
            <w:pPr>
              <w:autoSpaceDE w:val="0"/>
              <w:autoSpaceDN w:val="0"/>
              <w:adjustRightInd w:val="0"/>
              <w:jc w:val="center"/>
            </w:pPr>
            <w:r>
              <w:t>0</w:t>
            </w:r>
          </w:p>
        </w:tc>
        <w:tc>
          <w:tcPr>
            <w:tcW w:w="709" w:type="dxa"/>
            <w:tcBorders>
              <w:top w:val="single" w:sz="6" w:space="0" w:color="auto"/>
              <w:left w:val="single" w:sz="6" w:space="0" w:color="auto"/>
              <w:bottom w:val="single" w:sz="6" w:space="0" w:color="auto"/>
              <w:right w:val="single" w:sz="6" w:space="0" w:color="auto"/>
            </w:tcBorders>
            <w:vAlign w:val="center"/>
          </w:tcPr>
          <w:p w:rsidR="00660D7E" w:rsidRPr="002B2E75" w:rsidRDefault="00660D7E" w:rsidP="00527A98">
            <w:pPr>
              <w:autoSpaceDE w:val="0"/>
              <w:autoSpaceDN w:val="0"/>
              <w:adjustRightInd w:val="0"/>
              <w:jc w:val="center"/>
            </w:pPr>
            <w:r>
              <w:t>0</w:t>
            </w:r>
          </w:p>
        </w:tc>
        <w:tc>
          <w:tcPr>
            <w:tcW w:w="884" w:type="dxa"/>
            <w:tcBorders>
              <w:top w:val="single" w:sz="6" w:space="0" w:color="auto"/>
              <w:left w:val="single" w:sz="6" w:space="0" w:color="auto"/>
              <w:bottom w:val="single" w:sz="6" w:space="0" w:color="auto"/>
              <w:right w:val="single" w:sz="6" w:space="0" w:color="auto"/>
            </w:tcBorders>
            <w:vAlign w:val="center"/>
          </w:tcPr>
          <w:p w:rsidR="00660D7E" w:rsidRPr="002B2E75" w:rsidRDefault="00660D7E" w:rsidP="00527A98">
            <w:pPr>
              <w:autoSpaceDE w:val="0"/>
              <w:autoSpaceDN w:val="0"/>
              <w:adjustRightInd w:val="0"/>
              <w:jc w:val="center"/>
            </w:pPr>
            <w:r>
              <w:t>0</w:t>
            </w:r>
          </w:p>
        </w:tc>
        <w:tc>
          <w:tcPr>
            <w:tcW w:w="923" w:type="dxa"/>
            <w:tcBorders>
              <w:top w:val="single" w:sz="6" w:space="0" w:color="auto"/>
              <w:left w:val="single" w:sz="6" w:space="0" w:color="auto"/>
              <w:bottom w:val="single" w:sz="6" w:space="0" w:color="auto"/>
              <w:right w:val="single" w:sz="6" w:space="0" w:color="auto"/>
            </w:tcBorders>
            <w:vAlign w:val="center"/>
          </w:tcPr>
          <w:p w:rsidR="00660D7E" w:rsidRPr="002B2E75" w:rsidRDefault="00660D7E" w:rsidP="00527A98">
            <w:pPr>
              <w:autoSpaceDE w:val="0"/>
              <w:autoSpaceDN w:val="0"/>
              <w:adjustRightInd w:val="0"/>
              <w:jc w:val="center"/>
            </w:pPr>
            <w:r>
              <w:t>0</w:t>
            </w:r>
          </w:p>
        </w:tc>
        <w:tc>
          <w:tcPr>
            <w:tcW w:w="923" w:type="dxa"/>
            <w:gridSpan w:val="5"/>
            <w:tcBorders>
              <w:top w:val="single" w:sz="6" w:space="0" w:color="auto"/>
              <w:left w:val="single" w:sz="6" w:space="0" w:color="auto"/>
              <w:bottom w:val="single" w:sz="6" w:space="0" w:color="auto"/>
              <w:right w:val="single" w:sz="6" w:space="0" w:color="auto"/>
            </w:tcBorders>
            <w:vAlign w:val="center"/>
          </w:tcPr>
          <w:p w:rsidR="00660D7E" w:rsidRPr="002B2E75" w:rsidRDefault="00660D7E" w:rsidP="00527A98">
            <w:pPr>
              <w:autoSpaceDE w:val="0"/>
              <w:autoSpaceDN w:val="0"/>
              <w:adjustRightInd w:val="0"/>
              <w:jc w:val="center"/>
            </w:pPr>
            <w:r>
              <w:t>0</w:t>
            </w:r>
          </w:p>
        </w:tc>
        <w:tc>
          <w:tcPr>
            <w:tcW w:w="649" w:type="dxa"/>
            <w:gridSpan w:val="2"/>
            <w:tcBorders>
              <w:top w:val="single" w:sz="6" w:space="0" w:color="auto"/>
              <w:left w:val="single" w:sz="6" w:space="0" w:color="auto"/>
              <w:bottom w:val="single" w:sz="6" w:space="0" w:color="auto"/>
              <w:right w:val="single" w:sz="6" w:space="0" w:color="auto"/>
            </w:tcBorders>
            <w:vAlign w:val="center"/>
          </w:tcPr>
          <w:p w:rsidR="00660D7E" w:rsidRPr="002B2E75" w:rsidRDefault="00660D7E" w:rsidP="00527A98">
            <w:pPr>
              <w:autoSpaceDE w:val="0"/>
              <w:autoSpaceDN w:val="0"/>
              <w:adjustRightInd w:val="0"/>
              <w:jc w:val="center"/>
            </w:pPr>
            <w:r>
              <w:t>0</w:t>
            </w:r>
          </w:p>
        </w:tc>
        <w:tc>
          <w:tcPr>
            <w:tcW w:w="1132" w:type="dxa"/>
            <w:tcBorders>
              <w:top w:val="single" w:sz="6" w:space="0" w:color="auto"/>
              <w:left w:val="single" w:sz="6" w:space="0" w:color="auto"/>
              <w:bottom w:val="single" w:sz="6" w:space="0" w:color="auto"/>
              <w:right w:val="single" w:sz="6" w:space="0" w:color="auto"/>
            </w:tcBorders>
            <w:vAlign w:val="center"/>
          </w:tcPr>
          <w:p w:rsidR="00660D7E" w:rsidRPr="002B2E75" w:rsidRDefault="00660D7E" w:rsidP="00527A98">
            <w:pPr>
              <w:autoSpaceDE w:val="0"/>
              <w:autoSpaceDN w:val="0"/>
              <w:adjustRightInd w:val="0"/>
              <w:jc w:val="center"/>
            </w:pPr>
            <w:r>
              <w:t>0</w:t>
            </w:r>
          </w:p>
        </w:tc>
        <w:tc>
          <w:tcPr>
            <w:tcW w:w="1117" w:type="dxa"/>
            <w:tcBorders>
              <w:top w:val="single" w:sz="6" w:space="0" w:color="auto"/>
              <w:left w:val="single" w:sz="6" w:space="0" w:color="auto"/>
              <w:bottom w:val="single" w:sz="6" w:space="0" w:color="auto"/>
              <w:right w:val="single" w:sz="12" w:space="0" w:color="auto"/>
            </w:tcBorders>
            <w:vAlign w:val="center"/>
          </w:tcPr>
          <w:p w:rsidR="00660D7E" w:rsidRPr="002B2E75" w:rsidRDefault="00660D7E" w:rsidP="00527A98">
            <w:pPr>
              <w:autoSpaceDE w:val="0"/>
              <w:autoSpaceDN w:val="0"/>
              <w:adjustRightInd w:val="0"/>
              <w:jc w:val="center"/>
            </w:pPr>
            <w:r>
              <w:t>0</w:t>
            </w:r>
          </w:p>
        </w:tc>
      </w:tr>
      <w:tr w:rsidR="00660D7E" w:rsidRPr="002B2E75" w:rsidTr="00527A98">
        <w:trPr>
          <w:trHeight w:val="278"/>
          <w:jc w:val="center"/>
        </w:trPr>
        <w:tc>
          <w:tcPr>
            <w:tcW w:w="1855" w:type="dxa"/>
            <w:tcBorders>
              <w:top w:val="single" w:sz="6" w:space="0" w:color="auto"/>
              <w:left w:val="single" w:sz="12" w:space="0" w:color="auto"/>
              <w:bottom w:val="single" w:sz="6" w:space="0" w:color="auto"/>
              <w:right w:val="single" w:sz="12" w:space="0" w:color="auto"/>
            </w:tcBorders>
            <w:vAlign w:val="center"/>
          </w:tcPr>
          <w:p w:rsidR="00660D7E" w:rsidRPr="002B2E75" w:rsidRDefault="00660D7E" w:rsidP="00527A98">
            <w:pPr>
              <w:autoSpaceDE w:val="0"/>
              <w:autoSpaceDN w:val="0"/>
              <w:adjustRightInd w:val="0"/>
            </w:pPr>
            <w:r w:rsidRPr="002B2E75">
              <w:t>Úbytky</w:t>
            </w:r>
          </w:p>
        </w:tc>
        <w:tc>
          <w:tcPr>
            <w:tcW w:w="895" w:type="dxa"/>
            <w:tcBorders>
              <w:top w:val="single" w:sz="6" w:space="0" w:color="auto"/>
              <w:left w:val="single" w:sz="12" w:space="0" w:color="auto"/>
              <w:bottom w:val="single" w:sz="6" w:space="0" w:color="auto"/>
              <w:right w:val="single" w:sz="6" w:space="0" w:color="auto"/>
            </w:tcBorders>
            <w:vAlign w:val="center"/>
          </w:tcPr>
          <w:p w:rsidR="00660D7E" w:rsidRPr="002B2E75" w:rsidRDefault="00660D7E" w:rsidP="00527A98">
            <w:pPr>
              <w:autoSpaceDE w:val="0"/>
              <w:autoSpaceDN w:val="0"/>
              <w:adjustRightInd w:val="0"/>
              <w:jc w:val="center"/>
            </w:pPr>
            <w:r>
              <w:t>0</w:t>
            </w:r>
          </w:p>
        </w:tc>
        <w:tc>
          <w:tcPr>
            <w:tcW w:w="709" w:type="dxa"/>
            <w:tcBorders>
              <w:top w:val="single" w:sz="6" w:space="0" w:color="auto"/>
              <w:left w:val="single" w:sz="6" w:space="0" w:color="auto"/>
              <w:bottom w:val="single" w:sz="6" w:space="0" w:color="auto"/>
              <w:right w:val="single" w:sz="6" w:space="0" w:color="auto"/>
            </w:tcBorders>
            <w:vAlign w:val="center"/>
          </w:tcPr>
          <w:p w:rsidR="00660D7E" w:rsidRPr="002B2E75" w:rsidRDefault="00660D7E" w:rsidP="00527A98">
            <w:pPr>
              <w:autoSpaceDE w:val="0"/>
              <w:autoSpaceDN w:val="0"/>
              <w:adjustRightInd w:val="0"/>
              <w:jc w:val="center"/>
            </w:pPr>
            <w:r>
              <w:t>0</w:t>
            </w:r>
          </w:p>
        </w:tc>
        <w:tc>
          <w:tcPr>
            <w:tcW w:w="884" w:type="dxa"/>
            <w:tcBorders>
              <w:top w:val="single" w:sz="6" w:space="0" w:color="auto"/>
              <w:left w:val="single" w:sz="6" w:space="0" w:color="auto"/>
              <w:bottom w:val="single" w:sz="6" w:space="0" w:color="auto"/>
              <w:right w:val="single" w:sz="6" w:space="0" w:color="auto"/>
            </w:tcBorders>
            <w:vAlign w:val="center"/>
          </w:tcPr>
          <w:p w:rsidR="00660D7E" w:rsidRPr="002B2E75" w:rsidRDefault="00660D7E" w:rsidP="00527A98">
            <w:pPr>
              <w:autoSpaceDE w:val="0"/>
              <w:autoSpaceDN w:val="0"/>
              <w:adjustRightInd w:val="0"/>
              <w:jc w:val="center"/>
            </w:pPr>
            <w:r>
              <w:t>0</w:t>
            </w:r>
          </w:p>
        </w:tc>
        <w:tc>
          <w:tcPr>
            <w:tcW w:w="923" w:type="dxa"/>
            <w:tcBorders>
              <w:top w:val="single" w:sz="6" w:space="0" w:color="auto"/>
              <w:left w:val="single" w:sz="6" w:space="0" w:color="auto"/>
              <w:bottom w:val="single" w:sz="6" w:space="0" w:color="auto"/>
              <w:right w:val="single" w:sz="6" w:space="0" w:color="auto"/>
            </w:tcBorders>
            <w:vAlign w:val="center"/>
          </w:tcPr>
          <w:p w:rsidR="00660D7E" w:rsidRPr="002B2E75" w:rsidRDefault="00660D7E" w:rsidP="00527A98">
            <w:pPr>
              <w:autoSpaceDE w:val="0"/>
              <w:autoSpaceDN w:val="0"/>
              <w:adjustRightInd w:val="0"/>
              <w:jc w:val="center"/>
            </w:pPr>
            <w:r>
              <w:t>0</w:t>
            </w:r>
          </w:p>
        </w:tc>
        <w:tc>
          <w:tcPr>
            <w:tcW w:w="923" w:type="dxa"/>
            <w:gridSpan w:val="5"/>
            <w:tcBorders>
              <w:top w:val="single" w:sz="6" w:space="0" w:color="auto"/>
              <w:left w:val="single" w:sz="6" w:space="0" w:color="auto"/>
              <w:bottom w:val="single" w:sz="6" w:space="0" w:color="auto"/>
              <w:right w:val="single" w:sz="6" w:space="0" w:color="auto"/>
            </w:tcBorders>
            <w:vAlign w:val="center"/>
          </w:tcPr>
          <w:p w:rsidR="00660D7E" w:rsidRPr="002B2E75" w:rsidRDefault="00660D7E" w:rsidP="00527A98">
            <w:pPr>
              <w:autoSpaceDE w:val="0"/>
              <w:autoSpaceDN w:val="0"/>
              <w:adjustRightInd w:val="0"/>
              <w:jc w:val="center"/>
            </w:pPr>
            <w:r>
              <w:t>0</w:t>
            </w:r>
          </w:p>
        </w:tc>
        <w:tc>
          <w:tcPr>
            <w:tcW w:w="649" w:type="dxa"/>
            <w:gridSpan w:val="2"/>
            <w:tcBorders>
              <w:top w:val="single" w:sz="6" w:space="0" w:color="auto"/>
              <w:left w:val="single" w:sz="6" w:space="0" w:color="auto"/>
              <w:bottom w:val="single" w:sz="6" w:space="0" w:color="auto"/>
              <w:right w:val="single" w:sz="6" w:space="0" w:color="auto"/>
            </w:tcBorders>
            <w:vAlign w:val="center"/>
          </w:tcPr>
          <w:p w:rsidR="00660D7E" w:rsidRPr="002B2E75" w:rsidRDefault="00660D7E" w:rsidP="00527A98">
            <w:pPr>
              <w:autoSpaceDE w:val="0"/>
              <w:autoSpaceDN w:val="0"/>
              <w:adjustRightInd w:val="0"/>
              <w:jc w:val="center"/>
            </w:pPr>
            <w:r>
              <w:t>0</w:t>
            </w:r>
          </w:p>
        </w:tc>
        <w:tc>
          <w:tcPr>
            <w:tcW w:w="1132" w:type="dxa"/>
            <w:tcBorders>
              <w:top w:val="single" w:sz="6" w:space="0" w:color="auto"/>
              <w:left w:val="single" w:sz="6" w:space="0" w:color="auto"/>
              <w:bottom w:val="single" w:sz="6" w:space="0" w:color="auto"/>
              <w:right w:val="single" w:sz="6" w:space="0" w:color="auto"/>
            </w:tcBorders>
            <w:vAlign w:val="center"/>
          </w:tcPr>
          <w:p w:rsidR="00660D7E" w:rsidRPr="002B2E75" w:rsidRDefault="00660D7E" w:rsidP="00527A98">
            <w:pPr>
              <w:autoSpaceDE w:val="0"/>
              <w:autoSpaceDN w:val="0"/>
              <w:adjustRightInd w:val="0"/>
              <w:jc w:val="center"/>
            </w:pPr>
            <w:r>
              <w:t>0</w:t>
            </w:r>
          </w:p>
        </w:tc>
        <w:tc>
          <w:tcPr>
            <w:tcW w:w="1117" w:type="dxa"/>
            <w:tcBorders>
              <w:top w:val="single" w:sz="6" w:space="0" w:color="auto"/>
              <w:left w:val="single" w:sz="6" w:space="0" w:color="auto"/>
              <w:bottom w:val="single" w:sz="6" w:space="0" w:color="auto"/>
              <w:right w:val="single" w:sz="12" w:space="0" w:color="auto"/>
            </w:tcBorders>
            <w:vAlign w:val="center"/>
          </w:tcPr>
          <w:p w:rsidR="00660D7E" w:rsidRPr="002B2E75" w:rsidRDefault="00660D7E" w:rsidP="00527A98">
            <w:pPr>
              <w:autoSpaceDE w:val="0"/>
              <w:autoSpaceDN w:val="0"/>
              <w:adjustRightInd w:val="0"/>
              <w:jc w:val="center"/>
            </w:pPr>
            <w:r>
              <w:t>0</w:t>
            </w:r>
          </w:p>
        </w:tc>
      </w:tr>
      <w:tr w:rsidR="00660D7E" w:rsidRPr="002B2E75" w:rsidTr="00527A98">
        <w:trPr>
          <w:trHeight w:val="278"/>
          <w:jc w:val="center"/>
        </w:trPr>
        <w:tc>
          <w:tcPr>
            <w:tcW w:w="1855" w:type="dxa"/>
            <w:tcBorders>
              <w:top w:val="single" w:sz="6" w:space="0" w:color="auto"/>
              <w:left w:val="single" w:sz="12" w:space="0" w:color="auto"/>
              <w:bottom w:val="single" w:sz="12" w:space="0" w:color="auto"/>
              <w:right w:val="single" w:sz="12" w:space="0" w:color="auto"/>
            </w:tcBorders>
            <w:vAlign w:val="center"/>
          </w:tcPr>
          <w:p w:rsidR="00660D7E" w:rsidRPr="002B2E75" w:rsidRDefault="00660D7E" w:rsidP="00527A98">
            <w:pPr>
              <w:autoSpaceDE w:val="0"/>
              <w:autoSpaceDN w:val="0"/>
              <w:adjustRightInd w:val="0"/>
              <w:rPr>
                <w:b/>
                <w:bCs/>
              </w:rPr>
            </w:pPr>
            <w:r w:rsidRPr="002B2E75">
              <w:rPr>
                <w:b/>
                <w:bCs/>
              </w:rPr>
              <w:t>Stav na konci účtovného obdobia</w:t>
            </w:r>
          </w:p>
        </w:tc>
        <w:tc>
          <w:tcPr>
            <w:tcW w:w="895" w:type="dxa"/>
            <w:tcBorders>
              <w:top w:val="single" w:sz="6" w:space="0" w:color="auto"/>
              <w:left w:val="single" w:sz="12" w:space="0" w:color="auto"/>
              <w:bottom w:val="single" w:sz="12" w:space="0" w:color="auto"/>
              <w:right w:val="single" w:sz="6" w:space="0" w:color="auto"/>
            </w:tcBorders>
            <w:vAlign w:val="center"/>
          </w:tcPr>
          <w:p w:rsidR="00660D7E" w:rsidRPr="002B2E75" w:rsidRDefault="00660D7E" w:rsidP="00527A98">
            <w:pPr>
              <w:autoSpaceDE w:val="0"/>
              <w:autoSpaceDN w:val="0"/>
              <w:adjustRightInd w:val="0"/>
              <w:jc w:val="center"/>
            </w:pPr>
            <w:r>
              <w:t>0</w:t>
            </w:r>
          </w:p>
        </w:tc>
        <w:tc>
          <w:tcPr>
            <w:tcW w:w="709" w:type="dxa"/>
            <w:tcBorders>
              <w:top w:val="single" w:sz="6" w:space="0" w:color="auto"/>
              <w:left w:val="single" w:sz="6" w:space="0" w:color="auto"/>
              <w:bottom w:val="single" w:sz="12" w:space="0" w:color="auto"/>
              <w:right w:val="single" w:sz="6" w:space="0" w:color="auto"/>
            </w:tcBorders>
            <w:vAlign w:val="center"/>
          </w:tcPr>
          <w:p w:rsidR="00660D7E" w:rsidRPr="002B2E75" w:rsidRDefault="00660D7E" w:rsidP="00527A98">
            <w:pPr>
              <w:autoSpaceDE w:val="0"/>
              <w:autoSpaceDN w:val="0"/>
              <w:adjustRightInd w:val="0"/>
              <w:jc w:val="center"/>
            </w:pPr>
            <w:r>
              <w:t>0</w:t>
            </w:r>
          </w:p>
        </w:tc>
        <w:tc>
          <w:tcPr>
            <w:tcW w:w="884" w:type="dxa"/>
            <w:tcBorders>
              <w:top w:val="single" w:sz="6" w:space="0" w:color="auto"/>
              <w:left w:val="single" w:sz="6" w:space="0" w:color="auto"/>
              <w:bottom w:val="single" w:sz="12" w:space="0" w:color="auto"/>
              <w:right w:val="single" w:sz="6" w:space="0" w:color="auto"/>
            </w:tcBorders>
            <w:vAlign w:val="center"/>
          </w:tcPr>
          <w:p w:rsidR="00660D7E" w:rsidRPr="002B2E75" w:rsidRDefault="00660D7E" w:rsidP="00527A98">
            <w:pPr>
              <w:autoSpaceDE w:val="0"/>
              <w:autoSpaceDN w:val="0"/>
              <w:adjustRightInd w:val="0"/>
              <w:jc w:val="center"/>
            </w:pPr>
            <w:r>
              <w:t>0</w:t>
            </w:r>
          </w:p>
        </w:tc>
        <w:tc>
          <w:tcPr>
            <w:tcW w:w="923" w:type="dxa"/>
            <w:tcBorders>
              <w:top w:val="single" w:sz="6" w:space="0" w:color="auto"/>
              <w:left w:val="single" w:sz="6" w:space="0" w:color="auto"/>
              <w:bottom w:val="single" w:sz="12" w:space="0" w:color="auto"/>
              <w:right w:val="single" w:sz="6" w:space="0" w:color="auto"/>
            </w:tcBorders>
            <w:vAlign w:val="center"/>
          </w:tcPr>
          <w:p w:rsidR="00660D7E" w:rsidRPr="002B2E75" w:rsidRDefault="00660D7E" w:rsidP="00527A98">
            <w:pPr>
              <w:autoSpaceDE w:val="0"/>
              <w:autoSpaceDN w:val="0"/>
              <w:adjustRightInd w:val="0"/>
              <w:jc w:val="center"/>
            </w:pPr>
            <w:r>
              <w:t>0</w:t>
            </w:r>
          </w:p>
        </w:tc>
        <w:tc>
          <w:tcPr>
            <w:tcW w:w="923" w:type="dxa"/>
            <w:gridSpan w:val="5"/>
            <w:tcBorders>
              <w:top w:val="single" w:sz="6" w:space="0" w:color="auto"/>
              <w:left w:val="single" w:sz="6" w:space="0" w:color="auto"/>
              <w:bottom w:val="single" w:sz="12" w:space="0" w:color="auto"/>
              <w:right w:val="single" w:sz="6" w:space="0" w:color="auto"/>
            </w:tcBorders>
            <w:vAlign w:val="center"/>
          </w:tcPr>
          <w:p w:rsidR="00660D7E" w:rsidRPr="002B2E75" w:rsidRDefault="00660D7E" w:rsidP="00527A98">
            <w:pPr>
              <w:autoSpaceDE w:val="0"/>
              <w:autoSpaceDN w:val="0"/>
              <w:adjustRightInd w:val="0"/>
              <w:jc w:val="center"/>
            </w:pPr>
            <w:r>
              <w:t>0</w:t>
            </w:r>
          </w:p>
        </w:tc>
        <w:tc>
          <w:tcPr>
            <w:tcW w:w="649" w:type="dxa"/>
            <w:gridSpan w:val="2"/>
            <w:tcBorders>
              <w:top w:val="single" w:sz="6" w:space="0" w:color="auto"/>
              <w:left w:val="single" w:sz="6" w:space="0" w:color="auto"/>
              <w:bottom w:val="single" w:sz="12" w:space="0" w:color="auto"/>
              <w:right w:val="single" w:sz="6" w:space="0" w:color="auto"/>
            </w:tcBorders>
            <w:vAlign w:val="center"/>
          </w:tcPr>
          <w:p w:rsidR="00660D7E" w:rsidRPr="002B2E75" w:rsidRDefault="00660D7E" w:rsidP="00527A98">
            <w:pPr>
              <w:autoSpaceDE w:val="0"/>
              <w:autoSpaceDN w:val="0"/>
              <w:adjustRightInd w:val="0"/>
              <w:jc w:val="center"/>
            </w:pPr>
            <w:r>
              <w:t>0</w:t>
            </w:r>
          </w:p>
        </w:tc>
        <w:tc>
          <w:tcPr>
            <w:tcW w:w="1132" w:type="dxa"/>
            <w:tcBorders>
              <w:top w:val="single" w:sz="6" w:space="0" w:color="auto"/>
              <w:left w:val="single" w:sz="6" w:space="0" w:color="auto"/>
              <w:bottom w:val="single" w:sz="12" w:space="0" w:color="auto"/>
              <w:right w:val="single" w:sz="6" w:space="0" w:color="auto"/>
            </w:tcBorders>
            <w:vAlign w:val="center"/>
          </w:tcPr>
          <w:p w:rsidR="00660D7E" w:rsidRPr="002B2E75" w:rsidRDefault="00660D7E" w:rsidP="00527A98">
            <w:pPr>
              <w:autoSpaceDE w:val="0"/>
              <w:autoSpaceDN w:val="0"/>
              <w:adjustRightInd w:val="0"/>
              <w:jc w:val="center"/>
            </w:pPr>
            <w:r>
              <w:t>0</w:t>
            </w:r>
          </w:p>
        </w:tc>
        <w:tc>
          <w:tcPr>
            <w:tcW w:w="1117" w:type="dxa"/>
            <w:tcBorders>
              <w:top w:val="single" w:sz="6" w:space="0" w:color="auto"/>
              <w:left w:val="single" w:sz="6" w:space="0" w:color="auto"/>
              <w:bottom w:val="single" w:sz="12" w:space="0" w:color="auto"/>
              <w:right w:val="single" w:sz="12" w:space="0" w:color="auto"/>
            </w:tcBorders>
            <w:vAlign w:val="center"/>
          </w:tcPr>
          <w:p w:rsidR="00660D7E" w:rsidRPr="002B2E75" w:rsidRDefault="00660D7E" w:rsidP="00527A98">
            <w:pPr>
              <w:autoSpaceDE w:val="0"/>
              <w:autoSpaceDN w:val="0"/>
              <w:adjustRightInd w:val="0"/>
              <w:jc w:val="center"/>
            </w:pPr>
            <w:r>
              <w:t>0</w:t>
            </w:r>
          </w:p>
        </w:tc>
      </w:tr>
      <w:tr w:rsidR="00660D7E" w:rsidRPr="002B2E75" w:rsidTr="00527A98">
        <w:trPr>
          <w:trHeight w:val="278"/>
          <w:jc w:val="center"/>
        </w:trPr>
        <w:tc>
          <w:tcPr>
            <w:tcW w:w="9087" w:type="dxa"/>
            <w:gridSpan w:val="14"/>
            <w:tcBorders>
              <w:top w:val="single" w:sz="12" w:space="0" w:color="auto"/>
              <w:left w:val="single" w:sz="12" w:space="0" w:color="auto"/>
              <w:bottom w:val="single" w:sz="12" w:space="0" w:color="auto"/>
              <w:right w:val="single" w:sz="12" w:space="0" w:color="auto"/>
            </w:tcBorders>
            <w:vAlign w:val="center"/>
          </w:tcPr>
          <w:p w:rsidR="00660D7E" w:rsidRPr="002B2E75" w:rsidRDefault="00660D7E" w:rsidP="00527A98">
            <w:pPr>
              <w:autoSpaceDE w:val="0"/>
              <w:autoSpaceDN w:val="0"/>
              <w:adjustRightInd w:val="0"/>
            </w:pPr>
            <w:r w:rsidRPr="002B2E75">
              <w:t>Zostatková hodnota </w:t>
            </w:r>
          </w:p>
        </w:tc>
      </w:tr>
      <w:tr w:rsidR="00EC1600" w:rsidRPr="002B2E75" w:rsidTr="00527A98">
        <w:trPr>
          <w:trHeight w:val="278"/>
          <w:jc w:val="center"/>
        </w:trPr>
        <w:tc>
          <w:tcPr>
            <w:tcW w:w="1855" w:type="dxa"/>
            <w:tcBorders>
              <w:top w:val="single" w:sz="12" w:space="0" w:color="auto"/>
              <w:left w:val="single" w:sz="12" w:space="0" w:color="auto"/>
              <w:bottom w:val="single" w:sz="6" w:space="0" w:color="auto"/>
              <w:right w:val="single" w:sz="12" w:space="0" w:color="auto"/>
            </w:tcBorders>
            <w:vAlign w:val="center"/>
          </w:tcPr>
          <w:p w:rsidR="00EC1600" w:rsidRPr="002B2E75" w:rsidRDefault="00EC1600" w:rsidP="00EC1600">
            <w:pPr>
              <w:autoSpaceDE w:val="0"/>
              <w:autoSpaceDN w:val="0"/>
              <w:adjustRightInd w:val="0"/>
              <w:rPr>
                <w:b/>
                <w:bCs/>
              </w:rPr>
            </w:pPr>
            <w:r w:rsidRPr="002B2E75">
              <w:rPr>
                <w:b/>
                <w:bCs/>
              </w:rPr>
              <w:t>Stav na začiatku účtovného obdobia</w:t>
            </w:r>
          </w:p>
        </w:tc>
        <w:tc>
          <w:tcPr>
            <w:tcW w:w="895" w:type="dxa"/>
            <w:tcBorders>
              <w:top w:val="single" w:sz="12" w:space="0" w:color="auto"/>
              <w:left w:val="single" w:sz="12" w:space="0" w:color="auto"/>
              <w:bottom w:val="single" w:sz="6" w:space="0" w:color="auto"/>
              <w:right w:val="single" w:sz="6" w:space="0" w:color="auto"/>
            </w:tcBorders>
            <w:vAlign w:val="center"/>
          </w:tcPr>
          <w:p w:rsidR="00EC1600" w:rsidRPr="002B2E75" w:rsidRDefault="00EC1600" w:rsidP="00EC1600">
            <w:pPr>
              <w:autoSpaceDE w:val="0"/>
              <w:autoSpaceDN w:val="0"/>
              <w:adjustRightInd w:val="0"/>
              <w:jc w:val="center"/>
            </w:pPr>
            <w:r>
              <w:t>0</w:t>
            </w:r>
          </w:p>
        </w:tc>
        <w:tc>
          <w:tcPr>
            <w:tcW w:w="709" w:type="dxa"/>
            <w:tcBorders>
              <w:top w:val="single" w:sz="12" w:space="0" w:color="auto"/>
              <w:left w:val="single" w:sz="6" w:space="0" w:color="auto"/>
              <w:bottom w:val="single" w:sz="6" w:space="0" w:color="auto"/>
              <w:right w:val="single" w:sz="6" w:space="0" w:color="auto"/>
            </w:tcBorders>
            <w:vAlign w:val="center"/>
          </w:tcPr>
          <w:p w:rsidR="00EC1600" w:rsidRPr="002B2E75" w:rsidRDefault="00EC1600" w:rsidP="00EC1600">
            <w:pPr>
              <w:autoSpaceDE w:val="0"/>
              <w:autoSpaceDN w:val="0"/>
              <w:adjustRightInd w:val="0"/>
              <w:jc w:val="center"/>
            </w:pPr>
            <w:r>
              <w:t>0</w:t>
            </w:r>
          </w:p>
        </w:tc>
        <w:tc>
          <w:tcPr>
            <w:tcW w:w="884" w:type="dxa"/>
            <w:tcBorders>
              <w:top w:val="single" w:sz="12" w:space="0" w:color="auto"/>
              <w:left w:val="single" w:sz="6" w:space="0" w:color="auto"/>
              <w:bottom w:val="single" w:sz="6" w:space="0" w:color="auto"/>
              <w:right w:val="single" w:sz="6" w:space="0" w:color="auto"/>
            </w:tcBorders>
            <w:vAlign w:val="center"/>
          </w:tcPr>
          <w:p w:rsidR="00EC1600" w:rsidRPr="002B2E75" w:rsidRDefault="00EC1600" w:rsidP="00EC1600">
            <w:pPr>
              <w:autoSpaceDE w:val="0"/>
              <w:autoSpaceDN w:val="0"/>
              <w:adjustRightInd w:val="0"/>
              <w:jc w:val="center"/>
            </w:pPr>
            <w:r>
              <w:t>0</w:t>
            </w:r>
          </w:p>
        </w:tc>
        <w:tc>
          <w:tcPr>
            <w:tcW w:w="923" w:type="dxa"/>
            <w:tcBorders>
              <w:top w:val="single" w:sz="12" w:space="0" w:color="auto"/>
              <w:left w:val="single" w:sz="6" w:space="0" w:color="auto"/>
              <w:bottom w:val="single" w:sz="6" w:space="0" w:color="auto"/>
              <w:right w:val="single" w:sz="6" w:space="0" w:color="auto"/>
            </w:tcBorders>
            <w:vAlign w:val="center"/>
          </w:tcPr>
          <w:p w:rsidR="00EC1600" w:rsidRPr="002B2E75" w:rsidRDefault="00EC1600" w:rsidP="00EC1600">
            <w:pPr>
              <w:autoSpaceDE w:val="0"/>
              <w:autoSpaceDN w:val="0"/>
              <w:adjustRightInd w:val="0"/>
              <w:jc w:val="center"/>
            </w:pPr>
            <w:r>
              <w:t>0</w:t>
            </w:r>
          </w:p>
        </w:tc>
        <w:tc>
          <w:tcPr>
            <w:tcW w:w="937" w:type="dxa"/>
            <w:gridSpan w:val="6"/>
            <w:tcBorders>
              <w:top w:val="single" w:sz="12" w:space="0" w:color="auto"/>
              <w:left w:val="single" w:sz="6" w:space="0" w:color="auto"/>
              <w:bottom w:val="single" w:sz="6" w:space="0" w:color="auto"/>
              <w:right w:val="single" w:sz="6" w:space="0" w:color="auto"/>
            </w:tcBorders>
            <w:vAlign w:val="center"/>
          </w:tcPr>
          <w:p w:rsidR="00EC1600" w:rsidRPr="002B2E75" w:rsidRDefault="00EC1600" w:rsidP="00EC1600">
            <w:pPr>
              <w:autoSpaceDE w:val="0"/>
              <w:autoSpaceDN w:val="0"/>
              <w:adjustRightInd w:val="0"/>
              <w:jc w:val="center"/>
            </w:pPr>
            <w:r>
              <w:t>0</w:t>
            </w:r>
          </w:p>
        </w:tc>
        <w:tc>
          <w:tcPr>
            <w:tcW w:w="635" w:type="dxa"/>
            <w:tcBorders>
              <w:top w:val="single" w:sz="12" w:space="0" w:color="auto"/>
              <w:left w:val="single" w:sz="6" w:space="0" w:color="auto"/>
              <w:bottom w:val="single" w:sz="6" w:space="0" w:color="auto"/>
              <w:right w:val="single" w:sz="6" w:space="0" w:color="auto"/>
            </w:tcBorders>
            <w:vAlign w:val="center"/>
          </w:tcPr>
          <w:p w:rsidR="00EC1600" w:rsidRPr="002B2E75" w:rsidRDefault="00EC1600" w:rsidP="00EC1600">
            <w:pPr>
              <w:autoSpaceDE w:val="0"/>
              <w:autoSpaceDN w:val="0"/>
              <w:adjustRightInd w:val="0"/>
              <w:jc w:val="center"/>
            </w:pPr>
            <w:r>
              <w:t>0</w:t>
            </w:r>
          </w:p>
        </w:tc>
        <w:tc>
          <w:tcPr>
            <w:tcW w:w="1132" w:type="dxa"/>
            <w:tcBorders>
              <w:top w:val="single" w:sz="12" w:space="0" w:color="auto"/>
              <w:left w:val="single" w:sz="6" w:space="0" w:color="auto"/>
              <w:bottom w:val="single" w:sz="6" w:space="0" w:color="auto"/>
              <w:right w:val="single" w:sz="6" w:space="0" w:color="auto"/>
            </w:tcBorders>
            <w:vAlign w:val="center"/>
          </w:tcPr>
          <w:p w:rsidR="00EC1600" w:rsidRPr="002B2E75" w:rsidRDefault="00EC1600" w:rsidP="00EC1600">
            <w:pPr>
              <w:autoSpaceDE w:val="0"/>
              <w:autoSpaceDN w:val="0"/>
              <w:adjustRightInd w:val="0"/>
              <w:jc w:val="center"/>
            </w:pPr>
            <w:r>
              <w:t>0</w:t>
            </w:r>
          </w:p>
        </w:tc>
        <w:tc>
          <w:tcPr>
            <w:tcW w:w="1117" w:type="dxa"/>
            <w:tcBorders>
              <w:top w:val="single" w:sz="12" w:space="0" w:color="auto"/>
              <w:left w:val="single" w:sz="6" w:space="0" w:color="auto"/>
              <w:bottom w:val="single" w:sz="6" w:space="0" w:color="auto"/>
              <w:right w:val="single" w:sz="12" w:space="0" w:color="auto"/>
            </w:tcBorders>
            <w:vAlign w:val="center"/>
          </w:tcPr>
          <w:p w:rsidR="00EC1600" w:rsidRPr="002B2E75" w:rsidRDefault="00EC1600" w:rsidP="00EC1600">
            <w:pPr>
              <w:autoSpaceDE w:val="0"/>
              <w:autoSpaceDN w:val="0"/>
              <w:adjustRightInd w:val="0"/>
              <w:jc w:val="center"/>
            </w:pPr>
            <w:r>
              <w:t>0</w:t>
            </w:r>
          </w:p>
        </w:tc>
      </w:tr>
      <w:tr w:rsidR="00EC1600" w:rsidRPr="002B2E75" w:rsidTr="00527A98">
        <w:trPr>
          <w:trHeight w:val="290"/>
          <w:jc w:val="center"/>
        </w:trPr>
        <w:tc>
          <w:tcPr>
            <w:tcW w:w="1855" w:type="dxa"/>
            <w:tcBorders>
              <w:top w:val="single" w:sz="6" w:space="0" w:color="auto"/>
              <w:left w:val="single" w:sz="12" w:space="0" w:color="auto"/>
              <w:bottom w:val="single" w:sz="12" w:space="0" w:color="auto"/>
              <w:right w:val="single" w:sz="12" w:space="0" w:color="auto"/>
            </w:tcBorders>
            <w:vAlign w:val="center"/>
          </w:tcPr>
          <w:p w:rsidR="00EC1600" w:rsidRPr="002B2E75" w:rsidRDefault="00EC1600" w:rsidP="00EC1600">
            <w:pPr>
              <w:autoSpaceDE w:val="0"/>
              <w:autoSpaceDN w:val="0"/>
              <w:adjustRightInd w:val="0"/>
              <w:rPr>
                <w:b/>
                <w:bCs/>
              </w:rPr>
            </w:pPr>
            <w:r w:rsidRPr="002B2E75">
              <w:rPr>
                <w:b/>
                <w:bCs/>
              </w:rPr>
              <w:t>Stav na konci účtovného obdobia</w:t>
            </w:r>
          </w:p>
        </w:tc>
        <w:tc>
          <w:tcPr>
            <w:tcW w:w="895" w:type="dxa"/>
            <w:tcBorders>
              <w:top w:val="single" w:sz="6" w:space="0" w:color="auto"/>
              <w:left w:val="single" w:sz="12" w:space="0" w:color="auto"/>
              <w:bottom w:val="single" w:sz="12" w:space="0" w:color="auto"/>
              <w:right w:val="single" w:sz="6" w:space="0" w:color="auto"/>
            </w:tcBorders>
            <w:vAlign w:val="center"/>
          </w:tcPr>
          <w:p w:rsidR="00EC1600" w:rsidRPr="002B2E75" w:rsidRDefault="00EC1600" w:rsidP="00EC1600">
            <w:pPr>
              <w:autoSpaceDE w:val="0"/>
              <w:autoSpaceDN w:val="0"/>
              <w:adjustRightInd w:val="0"/>
              <w:jc w:val="center"/>
            </w:pPr>
            <w:r>
              <w:t>0</w:t>
            </w:r>
          </w:p>
        </w:tc>
        <w:tc>
          <w:tcPr>
            <w:tcW w:w="709" w:type="dxa"/>
            <w:tcBorders>
              <w:top w:val="single" w:sz="6" w:space="0" w:color="auto"/>
              <w:left w:val="single" w:sz="6" w:space="0" w:color="auto"/>
              <w:bottom w:val="single" w:sz="12" w:space="0" w:color="auto"/>
              <w:right w:val="single" w:sz="6" w:space="0" w:color="auto"/>
            </w:tcBorders>
            <w:vAlign w:val="center"/>
          </w:tcPr>
          <w:p w:rsidR="00EC1600" w:rsidRPr="002B2E75" w:rsidRDefault="00EC1600" w:rsidP="00EC1600">
            <w:pPr>
              <w:autoSpaceDE w:val="0"/>
              <w:autoSpaceDN w:val="0"/>
              <w:adjustRightInd w:val="0"/>
              <w:jc w:val="center"/>
            </w:pPr>
            <w:r>
              <w:t>0</w:t>
            </w:r>
          </w:p>
        </w:tc>
        <w:tc>
          <w:tcPr>
            <w:tcW w:w="884" w:type="dxa"/>
            <w:tcBorders>
              <w:top w:val="single" w:sz="6" w:space="0" w:color="auto"/>
              <w:left w:val="single" w:sz="6" w:space="0" w:color="auto"/>
              <w:bottom w:val="single" w:sz="12" w:space="0" w:color="auto"/>
              <w:right w:val="single" w:sz="6" w:space="0" w:color="auto"/>
            </w:tcBorders>
            <w:vAlign w:val="center"/>
          </w:tcPr>
          <w:p w:rsidR="00EC1600" w:rsidRPr="002B2E75" w:rsidRDefault="00EC1600" w:rsidP="00EC1600">
            <w:pPr>
              <w:autoSpaceDE w:val="0"/>
              <w:autoSpaceDN w:val="0"/>
              <w:adjustRightInd w:val="0"/>
              <w:jc w:val="center"/>
            </w:pPr>
            <w:r>
              <w:t>0</w:t>
            </w:r>
          </w:p>
        </w:tc>
        <w:tc>
          <w:tcPr>
            <w:tcW w:w="923" w:type="dxa"/>
            <w:tcBorders>
              <w:top w:val="single" w:sz="6" w:space="0" w:color="auto"/>
              <w:left w:val="single" w:sz="6" w:space="0" w:color="auto"/>
              <w:bottom w:val="single" w:sz="12" w:space="0" w:color="auto"/>
              <w:right w:val="single" w:sz="6" w:space="0" w:color="auto"/>
            </w:tcBorders>
            <w:vAlign w:val="center"/>
          </w:tcPr>
          <w:p w:rsidR="00EC1600" w:rsidRPr="002B2E75" w:rsidRDefault="00EC1600" w:rsidP="00EC1600">
            <w:pPr>
              <w:autoSpaceDE w:val="0"/>
              <w:autoSpaceDN w:val="0"/>
              <w:adjustRightInd w:val="0"/>
              <w:jc w:val="center"/>
            </w:pPr>
            <w:r>
              <w:t>0</w:t>
            </w:r>
          </w:p>
        </w:tc>
        <w:tc>
          <w:tcPr>
            <w:tcW w:w="937" w:type="dxa"/>
            <w:gridSpan w:val="6"/>
            <w:tcBorders>
              <w:top w:val="single" w:sz="6" w:space="0" w:color="auto"/>
              <w:left w:val="single" w:sz="6" w:space="0" w:color="auto"/>
              <w:bottom w:val="single" w:sz="12" w:space="0" w:color="auto"/>
              <w:right w:val="single" w:sz="6" w:space="0" w:color="auto"/>
            </w:tcBorders>
            <w:vAlign w:val="center"/>
          </w:tcPr>
          <w:p w:rsidR="00EC1600" w:rsidRPr="002B2E75" w:rsidRDefault="00EC1600" w:rsidP="00EC1600">
            <w:pPr>
              <w:autoSpaceDE w:val="0"/>
              <w:autoSpaceDN w:val="0"/>
              <w:adjustRightInd w:val="0"/>
              <w:jc w:val="center"/>
            </w:pPr>
            <w:r>
              <w:t>0</w:t>
            </w:r>
          </w:p>
        </w:tc>
        <w:tc>
          <w:tcPr>
            <w:tcW w:w="635" w:type="dxa"/>
            <w:tcBorders>
              <w:top w:val="single" w:sz="6" w:space="0" w:color="auto"/>
              <w:left w:val="single" w:sz="6" w:space="0" w:color="auto"/>
              <w:bottom w:val="single" w:sz="12" w:space="0" w:color="auto"/>
              <w:right w:val="single" w:sz="6" w:space="0" w:color="auto"/>
            </w:tcBorders>
            <w:vAlign w:val="center"/>
          </w:tcPr>
          <w:p w:rsidR="00EC1600" w:rsidRPr="002B2E75" w:rsidRDefault="00EC1600" w:rsidP="00EC1600">
            <w:pPr>
              <w:autoSpaceDE w:val="0"/>
              <w:autoSpaceDN w:val="0"/>
              <w:adjustRightInd w:val="0"/>
              <w:jc w:val="center"/>
            </w:pPr>
            <w:r>
              <w:t>0</w:t>
            </w:r>
          </w:p>
        </w:tc>
        <w:tc>
          <w:tcPr>
            <w:tcW w:w="1132" w:type="dxa"/>
            <w:tcBorders>
              <w:top w:val="single" w:sz="6" w:space="0" w:color="auto"/>
              <w:left w:val="single" w:sz="6" w:space="0" w:color="auto"/>
              <w:bottom w:val="single" w:sz="12" w:space="0" w:color="auto"/>
              <w:right w:val="single" w:sz="6" w:space="0" w:color="auto"/>
            </w:tcBorders>
            <w:vAlign w:val="center"/>
          </w:tcPr>
          <w:p w:rsidR="00EC1600" w:rsidRPr="002B2E75" w:rsidRDefault="00EC1600" w:rsidP="00EC1600">
            <w:pPr>
              <w:autoSpaceDE w:val="0"/>
              <w:autoSpaceDN w:val="0"/>
              <w:adjustRightInd w:val="0"/>
              <w:jc w:val="center"/>
            </w:pPr>
            <w:r>
              <w:t>0</w:t>
            </w:r>
          </w:p>
        </w:tc>
        <w:tc>
          <w:tcPr>
            <w:tcW w:w="1117" w:type="dxa"/>
            <w:tcBorders>
              <w:top w:val="single" w:sz="6" w:space="0" w:color="auto"/>
              <w:left w:val="single" w:sz="6" w:space="0" w:color="auto"/>
              <w:bottom w:val="single" w:sz="12" w:space="0" w:color="auto"/>
              <w:right w:val="single" w:sz="12" w:space="0" w:color="auto"/>
            </w:tcBorders>
            <w:vAlign w:val="center"/>
          </w:tcPr>
          <w:p w:rsidR="00EC1600" w:rsidRPr="002B2E75" w:rsidRDefault="00EC1600" w:rsidP="00EC1600">
            <w:pPr>
              <w:autoSpaceDE w:val="0"/>
              <w:autoSpaceDN w:val="0"/>
              <w:adjustRightInd w:val="0"/>
              <w:jc w:val="center"/>
            </w:pPr>
            <w:r>
              <w:t>0</w:t>
            </w:r>
          </w:p>
        </w:tc>
      </w:tr>
    </w:tbl>
    <w:p w:rsidR="00660D7E" w:rsidRPr="002B2E75" w:rsidRDefault="00660D7E" w:rsidP="00660D7E">
      <w:pPr>
        <w:pStyle w:val="Nzov"/>
        <w:spacing w:before="0" w:beforeAutospacing="0" w:after="0"/>
        <w:jc w:val="left"/>
        <w:rPr>
          <w:b w:val="0"/>
        </w:rPr>
      </w:pPr>
    </w:p>
    <w:p w:rsidR="00660D7E" w:rsidRPr="009C52C9" w:rsidRDefault="00660D7E" w:rsidP="00660D7E">
      <w:pPr>
        <w:pStyle w:val="Nzov"/>
        <w:spacing w:before="0" w:beforeAutospacing="0" w:after="0"/>
        <w:jc w:val="left"/>
        <w:rPr>
          <w:b w:val="0"/>
          <w:sz w:val="24"/>
          <w:szCs w:val="24"/>
        </w:rPr>
      </w:pPr>
      <w:r w:rsidRPr="009C52C9">
        <w:rPr>
          <w:b w:val="0"/>
          <w:sz w:val="24"/>
          <w:szCs w:val="24"/>
        </w:rPr>
        <w:t>Tabuľka č. 2</w:t>
      </w:r>
    </w:p>
    <w:tbl>
      <w:tblPr>
        <w:tblW w:w="5986" w:type="pct"/>
        <w:jc w:val="center"/>
        <w:tblLayout w:type="fixed"/>
        <w:tblCellMar>
          <w:left w:w="30" w:type="dxa"/>
          <w:right w:w="30" w:type="dxa"/>
        </w:tblCellMar>
        <w:tblLook w:val="0000" w:firstRow="0" w:lastRow="0" w:firstColumn="0" w:lastColumn="0" w:noHBand="0" w:noVBand="0"/>
      </w:tblPr>
      <w:tblGrid>
        <w:gridCol w:w="1855"/>
        <w:gridCol w:w="896"/>
        <w:gridCol w:w="709"/>
        <w:gridCol w:w="884"/>
        <w:gridCol w:w="786"/>
        <w:gridCol w:w="129"/>
        <w:gridCol w:w="14"/>
        <w:gridCol w:w="846"/>
        <w:gridCol w:w="9"/>
        <w:gridCol w:w="16"/>
        <w:gridCol w:w="694"/>
        <w:gridCol w:w="1132"/>
        <w:gridCol w:w="1117"/>
        <w:gridCol w:w="896"/>
        <w:gridCol w:w="896"/>
      </w:tblGrid>
      <w:tr w:rsidR="00660D7E" w:rsidRPr="002B2E75" w:rsidTr="00EC1600">
        <w:trPr>
          <w:gridAfter w:val="2"/>
          <w:wAfter w:w="1792" w:type="dxa"/>
          <w:trHeight w:val="334"/>
          <w:jc w:val="center"/>
        </w:trPr>
        <w:tc>
          <w:tcPr>
            <w:tcW w:w="1855" w:type="dxa"/>
            <w:vMerge w:val="restart"/>
            <w:tcBorders>
              <w:top w:val="single" w:sz="12" w:space="0" w:color="auto"/>
              <w:left w:val="single" w:sz="12" w:space="0" w:color="auto"/>
              <w:right w:val="single" w:sz="12" w:space="0" w:color="auto"/>
            </w:tcBorders>
            <w:vAlign w:val="center"/>
          </w:tcPr>
          <w:p w:rsidR="00660D7E" w:rsidRPr="002B2E75" w:rsidRDefault="00660D7E" w:rsidP="00527A98">
            <w:pPr>
              <w:autoSpaceDE w:val="0"/>
              <w:autoSpaceDN w:val="0"/>
              <w:adjustRightInd w:val="0"/>
              <w:jc w:val="center"/>
              <w:rPr>
                <w:b/>
                <w:bCs/>
              </w:rPr>
            </w:pPr>
            <w:r w:rsidRPr="002B2E75">
              <w:rPr>
                <w:b/>
                <w:bCs/>
              </w:rPr>
              <w:t>Dlhodobý nehmotný majetok</w:t>
            </w:r>
          </w:p>
        </w:tc>
        <w:tc>
          <w:tcPr>
            <w:tcW w:w="7232" w:type="dxa"/>
            <w:gridSpan w:val="12"/>
            <w:tcBorders>
              <w:top w:val="single" w:sz="12" w:space="0" w:color="auto"/>
              <w:left w:val="single" w:sz="12" w:space="0" w:color="auto"/>
              <w:bottom w:val="single" w:sz="12" w:space="0" w:color="auto"/>
              <w:right w:val="single" w:sz="12" w:space="0" w:color="auto"/>
            </w:tcBorders>
            <w:vAlign w:val="center"/>
          </w:tcPr>
          <w:p w:rsidR="00660D7E" w:rsidRPr="002B2E75" w:rsidRDefault="00660D7E" w:rsidP="00527A98">
            <w:pPr>
              <w:autoSpaceDE w:val="0"/>
              <w:autoSpaceDN w:val="0"/>
              <w:adjustRightInd w:val="0"/>
              <w:jc w:val="center"/>
              <w:rPr>
                <w:b/>
                <w:bCs/>
              </w:rPr>
            </w:pPr>
            <w:r w:rsidRPr="002B2E75">
              <w:rPr>
                <w:b/>
                <w:bCs/>
              </w:rPr>
              <w:t>Bezprostredne predchádzajú</w:t>
            </w:r>
            <w:r>
              <w:rPr>
                <w:b/>
                <w:bCs/>
              </w:rPr>
              <w:t>ce</w:t>
            </w:r>
            <w:r w:rsidRPr="002B2E75">
              <w:rPr>
                <w:b/>
                <w:bCs/>
              </w:rPr>
              <w:t xml:space="preserve"> účtovné obdobie</w:t>
            </w:r>
          </w:p>
        </w:tc>
      </w:tr>
      <w:tr w:rsidR="00660D7E" w:rsidRPr="002B2E75" w:rsidTr="00EC1600">
        <w:trPr>
          <w:gridAfter w:val="2"/>
          <w:wAfter w:w="1792" w:type="dxa"/>
          <w:trHeight w:val="1124"/>
          <w:jc w:val="center"/>
        </w:trPr>
        <w:tc>
          <w:tcPr>
            <w:tcW w:w="1855" w:type="dxa"/>
            <w:vMerge/>
            <w:tcBorders>
              <w:left w:val="single" w:sz="12" w:space="0" w:color="auto"/>
              <w:right w:val="single" w:sz="12" w:space="0" w:color="auto"/>
            </w:tcBorders>
            <w:vAlign w:val="center"/>
          </w:tcPr>
          <w:p w:rsidR="00660D7E" w:rsidRPr="002B2E75" w:rsidRDefault="00660D7E" w:rsidP="00527A98">
            <w:pPr>
              <w:autoSpaceDE w:val="0"/>
              <w:autoSpaceDN w:val="0"/>
              <w:adjustRightInd w:val="0"/>
              <w:rPr>
                <w:rFonts w:ascii="Calibri" w:hAnsi="Calibri" w:cs="Calibri"/>
              </w:rPr>
            </w:pPr>
          </w:p>
        </w:tc>
        <w:tc>
          <w:tcPr>
            <w:tcW w:w="896" w:type="dxa"/>
            <w:tcBorders>
              <w:top w:val="single" w:sz="12" w:space="0" w:color="auto"/>
              <w:left w:val="single" w:sz="12" w:space="0" w:color="auto"/>
              <w:right w:val="single" w:sz="12" w:space="0" w:color="auto"/>
            </w:tcBorders>
            <w:vAlign w:val="center"/>
          </w:tcPr>
          <w:p w:rsidR="00660D7E" w:rsidRPr="002B2E75" w:rsidRDefault="00660D7E" w:rsidP="00527A98">
            <w:pPr>
              <w:autoSpaceDE w:val="0"/>
              <w:autoSpaceDN w:val="0"/>
              <w:adjustRightInd w:val="0"/>
              <w:jc w:val="center"/>
              <w:rPr>
                <w:b/>
                <w:bCs/>
              </w:rPr>
            </w:pPr>
            <w:r w:rsidRPr="002B2E75">
              <w:rPr>
                <w:b/>
                <w:bCs/>
              </w:rPr>
              <w:t>Aktivova-né náklady na vývoj</w:t>
            </w:r>
          </w:p>
        </w:tc>
        <w:tc>
          <w:tcPr>
            <w:tcW w:w="709" w:type="dxa"/>
            <w:tcBorders>
              <w:top w:val="single" w:sz="12" w:space="0" w:color="auto"/>
              <w:left w:val="single" w:sz="12" w:space="0" w:color="auto"/>
              <w:right w:val="single" w:sz="12" w:space="0" w:color="auto"/>
            </w:tcBorders>
            <w:vAlign w:val="center"/>
          </w:tcPr>
          <w:p w:rsidR="00660D7E" w:rsidRPr="002B2E75" w:rsidRDefault="00660D7E" w:rsidP="00527A98">
            <w:pPr>
              <w:autoSpaceDE w:val="0"/>
              <w:autoSpaceDN w:val="0"/>
              <w:adjustRightInd w:val="0"/>
              <w:jc w:val="center"/>
              <w:rPr>
                <w:b/>
                <w:bCs/>
              </w:rPr>
            </w:pPr>
            <w:r w:rsidRPr="002B2E75">
              <w:rPr>
                <w:b/>
                <w:bCs/>
              </w:rPr>
              <w:t>Softvér</w:t>
            </w:r>
          </w:p>
        </w:tc>
        <w:tc>
          <w:tcPr>
            <w:tcW w:w="884" w:type="dxa"/>
            <w:tcBorders>
              <w:top w:val="single" w:sz="12" w:space="0" w:color="auto"/>
              <w:left w:val="single" w:sz="12" w:space="0" w:color="auto"/>
              <w:right w:val="single" w:sz="12" w:space="0" w:color="auto"/>
            </w:tcBorders>
            <w:vAlign w:val="center"/>
          </w:tcPr>
          <w:p w:rsidR="00660D7E" w:rsidRPr="002B2E75" w:rsidRDefault="00660D7E" w:rsidP="00527A98">
            <w:pPr>
              <w:autoSpaceDE w:val="0"/>
              <w:autoSpaceDN w:val="0"/>
              <w:adjustRightInd w:val="0"/>
              <w:jc w:val="center"/>
              <w:rPr>
                <w:b/>
                <w:bCs/>
              </w:rPr>
            </w:pPr>
            <w:r w:rsidRPr="002B2E75">
              <w:rPr>
                <w:b/>
                <w:bCs/>
              </w:rPr>
              <w:t>Oceniteľ-né práva</w:t>
            </w:r>
          </w:p>
        </w:tc>
        <w:tc>
          <w:tcPr>
            <w:tcW w:w="929" w:type="dxa"/>
            <w:gridSpan w:val="3"/>
            <w:tcBorders>
              <w:top w:val="single" w:sz="12" w:space="0" w:color="auto"/>
              <w:left w:val="single" w:sz="12" w:space="0" w:color="auto"/>
              <w:right w:val="single" w:sz="12" w:space="0" w:color="auto"/>
            </w:tcBorders>
            <w:vAlign w:val="center"/>
          </w:tcPr>
          <w:p w:rsidR="00660D7E" w:rsidRPr="002B2E75" w:rsidRDefault="00660D7E" w:rsidP="00527A98">
            <w:pPr>
              <w:autoSpaceDE w:val="0"/>
              <w:autoSpaceDN w:val="0"/>
              <w:adjustRightInd w:val="0"/>
              <w:jc w:val="center"/>
              <w:rPr>
                <w:b/>
                <w:bCs/>
              </w:rPr>
            </w:pPr>
            <w:r w:rsidRPr="002B2E75">
              <w:rPr>
                <w:b/>
                <w:bCs/>
              </w:rPr>
              <w:t>Goodwill</w:t>
            </w:r>
          </w:p>
        </w:tc>
        <w:tc>
          <w:tcPr>
            <w:tcW w:w="855" w:type="dxa"/>
            <w:gridSpan w:val="2"/>
            <w:tcBorders>
              <w:top w:val="single" w:sz="12" w:space="0" w:color="auto"/>
              <w:left w:val="single" w:sz="12" w:space="0" w:color="auto"/>
              <w:right w:val="single" w:sz="12" w:space="0" w:color="auto"/>
            </w:tcBorders>
            <w:vAlign w:val="center"/>
          </w:tcPr>
          <w:p w:rsidR="00660D7E" w:rsidRPr="002B2E75" w:rsidRDefault="00660D7E" w:rsidP="00527A98">
            <w:pPr>
              <w:autoSpaceDE w:val="0"/>
              <w:autoSpaceDN w:val="0"/>
              <w:adjustRightInd w:val="0"/>
              <w:jc w:val="center"/>
              <w:rPr>
                <w:b/>
                <w:bCs/>
              </w:rPr>
            </w:pPr>
            <w:r w:rsidRPr="002B2E75">
              <w:rPr>
                <w:b/>
                <w:bCs/>
              </w:rPr>
              <w:t>Ostatný DNM</w:t>
            </w:r>
          </w:p>
        </w:tc>
        <w:tc>
          <w:tcPr>
            <w:tcW w:w="710" w:type="dxa"/>
            <w:gridSpan w:val="2"/>
            <w:tcBorders>
              <w:top w:val="single" w:sz="12" w:space="0" w:color="auto"/>
              <w:left w:val="single" w:sz="12" w:space="0" w:color="auto"/>
              <w:right w:val="single" w:sz="12" w:space="0" w:color="auto"/>
            </w:tcBorders>
            <w:vAlign w:val="center"/>
          </w:tcPr>
          <w:p w:rsidR="00660D7E" w:rsidRPr="002B2E75" w:rsidRDefault="00660D7E" w:rsidP="00527A98">
            <w:pPr>
              <w:autoSpaceDE w:val="0"/>
              <w:autoSpaceDN w:val="0"/>
              <w:adjustRightInd w:val="0"/>
              <w:jc w:val="center"/>
              <w:rPr>
                <w:b/>
                <w:bCs/>
              </w:rPr>
            </w:pPr>
            <w:r w:rsidRPr="002B2E75">
              <w:rPr>
                <w:b/>
                <w:bCs/>
              </w:rPr>
              <w:t>Obsta-rávaný DNM</w:t>
            </w:r>
          </w:p>
        </w:tc>
        <w:tc>
          <w:tcPr>
            <w:tcW w:w="1132" w:type="dxa"/>
            <w:tcBorders>
              <w:top w:val="single" w:sz="12" w:space="0" w:color="auto"/>
              <w:left w:val="single" w:sz="12" w:space="0" w:color="auto"/>
              <w:right w:val="single" w:sz="12" w:space="0" w:color="auto"/>
            </w:tcBorders>
            <w:vAlign w:val="center"/>
          </w:tcPr>
          <w:p w:rsidR="00660D7E" w:rsidRPr="002B2E75" w:rsidRDefault="00660D7E" w:rsidP="00527A98">
            <w:pPr>
              <w:autoSpaceDE w:val="0"/>
              <w:autoSpaceDN w:val="0"/>
              <w:adjustRightInd w:val="0"/>
              <w:jc w:val="center"/>
              <w:rPr>
                <w:b/>
                <w:bCs/>
              </w:rPr>
            </w:pPr>
            <w:r w:rsidRPr="002B2E75">
              <w:rPr>
                <w:b/>
                <w:bCs/>
              </w:rPr>
              <w:t>Poskytnuté preddavky na DNM</w:t>
            </w:r>
          </w:p>
        </w:tc>
        <w:tc>
          <w:tcPr>
            <w:tcW w:w="1117" w:type="dxa"/>
            <w:tcBorders>
              <w:top w:val="single" w:sz="12" w:space="0" w:color="auto"/>
              <w:left w:val="single" w:sz="12" w:space="0" w:color="auto"/>
              <w:right w:val="single" w:sz="12" w:space="0" w:color="auto"/>
            </w:tcBorders>
            <w:vAlign w:val="center"/>
          </w:tcPr>
          <w:p w:rsidR="00660D7E" w:rsidRPr="002B2E75" w:rsidRDefault="00660D7E" w:rsidP="00527A98">
            <w:pPr>
              <w:autoSpaceDE w:val="0"/>
              <w:autoSpaceDN w:val="0"/>
              <w:adjustRightInd w:val="0"/>
              <w:jc w:val="center"/>
              <w:rPr>
                <w:b/>
                <w:bCs/>
              </w:rPr>
            </w:pPr>
            <w:r w:rsidRPr="002B2E75">
              <w:rPr>
                <w:b/>
                <w:bCs/>
              </w:rPr>
              <w:t>Spolu</w:t>
            </w:r>
          </w:p>
        </w:tc>
      </w:tr>
      <w:tr w:rsidR="00660D7E" w:rsidRPr="002B2E75" w:rsidTr="00EC1600">
        <w:trPr>
          <w:gridAfter w:val="2"/>
          <w:wAfter w:w="1792" w:type="dxa"/>
          <w:trHeight w:val="80"/>
          <w:jc w:val="center"/>
        </w:trPr>
        <w:tc>
          <w:tcPr>
            <w:tcW w:w="1855" w:type="dxa"/>
            <w:tcBorders>
              <w:left w:val="single" w:sz="12" w:space="0" w:color="auto"/>
              <w:bottom w:val="single" w:sz="12" w:space="0" w:color="auto"/>
              <w:right w:val="single" w:sz="12" w:space="0" w:color="auto"/>
            </w:tcBorders>
          </w:tcPr>
          <w:p w:rsidR="00660D7E" w:rsidRPr="002B2E75" w:rsidRDefault="00660D7E" w:rsidP="00527A98">
            <w:pPr>
              <w:autoSpaceDE w:val="0"/>
              <w:autoSpaceDN w:val="0"/>
              <w:adjustRightInd w:val="0"/>
              <w:jc w:val="center"/>
              <w:rPr>
                <w:bCs/>
              </w:rPr>
            </w:pPr>
            <w:r w:rsidRPr="002B2E75">
              <w:rPr>
                <w:bCs/>
              </w:rPr>
              <w:t>a</w:t>
            </w:r>
          </w:p>
        </w:tc>
        <w:tc>
          <w:tcPr>
            <w:tcW w:w="896" w:type="dxa"/>
            <w:tcBorders>
              <w:left w:val="single" w:sz="12" w:space="0" w:color="auto"/>
              <w:bottom w:val="single" w:sz="12" w:space="0" w:color="auto"/>
              <w:right w:val="single" w:sz="12" w:space="0" w:color="auto"/>
            </w:tcBorders>
          </w:tcPr>
          <w:p w:rsidR="00660D7E" w:rsidRPr="002B2E75" w:rsidRDefault="00660D7E" w:rsidP="00527A98">
            <w:pPr>
              <w:autoSpaceDE w:val="0"/>
              <w:autoSpaceDN w:val="0"/>
              <w:adjustRightInd w:val="0"/>
              <w:jc w:val="center"/>
              <w:rPr>
                <w:bCs/>
              </w:rPr>
            </w:pPr>
            <w:r w:rsidRPr="002B2E75">
              <w:rPr>
                <w:bCs/>
              </w:rPr>
              <w:t>b</w:t>
            </w:r>
          </w:p>
        </w:tc>
        <w:tc>
          <w:tcPr>
            <w:tcW w:w="709" w:type="dxa"/>
            <w:tcBorders>
              <w:left w:val="single" w:sz="12" w:space="0" w:color="auto"/>
              <w:bottom w:val="single" w:sz="12" w:space="0" w:color="auto"/>
              <w:right w:val="single" w:sz="12" w:space="0" w:color="auto"/>
            </w:tcBorders>
          </w:tcPr>
          <w:p w:rsidR="00660D7E" w:rsidRPr="002B2E75" w:rsidRDefault="00660D7E" w:rsidP="00527A98">
            <w:pPr>
              <w:autoSpaceDE w:val="0"/>
              <w:autoSpaceDN w:val="0"/>
              <w:adjustRightInd w:val="0"/>
              <w:jc w:val="center"/>
              <w:rPr>
                <w:bCs/>
              </w:rPr>
            </w:pPr>
            <w:r w:rsidRPr="002B2E75">
              <w:rPr>
                <w:bCs/>
              </w:rPr>
              <w:t>c</w:t>
            </w:r>
          </w:p>
        </w:tc>
        <w:tc>
          <w:tcPr>
            <w:tcW w:w="884" w:type="dxa"/>
            <w:tcBorders>
              <w:left w:val="single" w:sz="12" w:space="0" w:color="auto"/>
              <w:bottom w:val="single" w:sz="12" w:space="0" w:color="auto"/>
              <w:right w:val="single" w:sz="12" w:space="0" w:color="auto"/>
            </w:tcBorders>
          </w:tcPr>
          <w:p w:rsidR="00660D7E" w:rsidRPr="002B2E75" w:rsidRDefault="00660D7E" w:rsidP="00527A98">
            <w:pPr>
              <w:autoSpaceDE w:val="0"/>
              <w:autoSpaceDN w:val="0"/>
              <w:adjustRightInd w:val="0"/>
              <w:jc w:val="center"/>
              <w:rPr>
                <w:bCs/>
              </w:rPr>
            </w:pPr>
            <w:r w:rsidRPr="002B2E75">
              <w:rPr>
                <w:bCs/>
              </w:rPr>
              <w:t>d</w:t>
            </w:r>
          </w:p>
        </w:tc>
        <w:tc>
          <w:tcPr>
            <w:tcW w:w="929" w:type="dxa"/>
            <w:gridSpan w:val="3"/>
            <w:tcBorders>
              <w:left w:val="single" w:sz="12" w:space="0" w:color="auto"/>
              <w:bottom w:val="single" w:sz="12" w:space="0" w:color="auto"/>
              <w:right w:val="single" w:sz="12" w:space="0" w:color="auto"/>
            </w:tcBorders>
          </w:tcPr>
          <w:p w:rsidR="00660D7E" w:rsidRPr="002B2E75" w:rsidRDefault="00660D7E" w:rsidP="00527A98">
            <w:pPr>
              <w:autoSpaceDE w:val="0"/>
              <w:autoSpaceDN w:val="0"/>
              <w:adjustRightInd w:val="0"/>
              <w:jc w:val="center"/>
              <w:rPr>
                <w:bCs/>
              </w:rPr>
            </w:pPr>
            <w:r w:rsidRPr="002B2E75">
              <w:rPr>
                <w:bCs/>
              </w:rPr>
              <w:t>e</w:t>
            </w:r>
          </w:p>
        </w:tc>
        <w:tc>
          <w:tcPr>
            <w:tcW w:w="855" w:type="dxa"/>
            <w:gridSpan w:val="2"/>
            <w:tcBorders>
              <w:left w:val="single" w:sz="12" w:space="0" w:color="auto"/>
              <w:bottom w:val="single" w:sz="12" w:space="0" w:color="auto"/>
              <w:right w:val="single" w:sz="12" w:space="0" w:color="auto"/>
            </w:tcBorders>
          </w:tcPr>
          <w:p w:rsidR="00660D7E" w:rsidRPr="002B2E75" w:rsidRDefault="00660D7E" w:rsidP="00527A98">
            <w:pPr>
              <w:autoSpaceDE w:val="0"/>
              <w:autoSpaceDN w:val="0"/>
              <w:adjustRightInd w:val="0"/>
              <w:jc w:val="center"/>
              <w:rPr>
                <w:bCs/>
              </w:rPr>
            </w:pPr>
            <w:r w:rsidRPr="002B2E75">
              <w:rPr>
                <w:bCs/>
              </w:rPr>
              <w:t>f</w:t>
            </w:r>
          </w:p>
        </w:tc>
        <w:tc>
          <w:tcPr>
            <w:tcW w:w="710" w:type="dxa"/>
            <w:gridSpan w:val="2"/>
            <w:tcBorders>
              <w:left w:val="single" w:sz="12" w:space="0" w:color="auto"/>
              <w:bottom w:val="single" w:sz="12" w:space="0" w:color="auto"/>
              <w:right w:val="single" w:sz="12" w:space="0" w:color="auto"/>
            </w:tcBorders>
          </w:tcPr>
          <w:p w:rsidR="00660D7E" w:rsidRPr="002B2E75" w:rsidRDefault="00660D7E" w:rsidP="00527A98">
            <w:pPr>
              <w:autoSpaceDE w:val="0"/>
              <w:autoSpaceDN w:val="0"/>
              <w:adjustRightInd w:val="0"/>
              <w:jc w:val="center"/>
              <w:rPr>
                <w:bCs/>
              </w:rPr>
            </w:pPr>
            <w:r w:rsidRPr="002B2E75">
              <w:rPr>
                <w:bCs/>
              </w:rPr>
              <w:t>g</w:t>
            </w:r>
          </w:p>
        </w:tc>
        <w:tc>
          <w:tcPr>
            <w:tcW w:w="1132" w:type="dxa"/>
            <w:tcBorders>
              <w:left w:val="single" w:sz="12" w:space="0" w:color="auto"/>
              <w:bottom w:val="single" w:sz="12" w:space="0" w:color="auto"/>
              <w:right w:val="single" w:sz="12" w:space="0" w:color="auto"/>
            </w:tcBorders>
          </w:tcPr>
          <w:p w:rsidR="00660D7E" w:rsidRPr="002B2E75" w:rsidRDefault="00660D7E" w:rsidP="00527A98">
            <w:pPr>
              <w:autoSpaceDE w:val="0"/>
              <w:autoSpaceDN w:val="0"/>
              <w:adjustRightInd w:val="0"/>
              <w:jc w:val="center"/>
              <w:rPr>
                <w:bCs/>
              </w:rPr>
            </w:pPr>
            <w:r w:rsidRPr="002B2E75">
              <w:rPr>
                <w:bCs/>
              </w:rPr>
              <w:t>h</w:t>
            </w:r>
          </w:p>
        </w:tc>
        <w:tc>
          <w:tcPr>
            <w:tcW w:w="1117" w:type="dxa"/>
            <w:tcBorders>
              <w:left w:val="single" w:sz="12" w:space="0" w:color="auto"/>
              <w:bottom w:val="single" w:sz="12" w:space="0" w:color="auto"/>
              <w:right w:val="single" w:sz="12" w:space="0" w:color="auto"/>
            </w:tcBorders>
          </w:tcPr>
          <w:p w:rsidR="00660D7E" w:rsidRPr="002B2E75" w:rsidRDefault="00660D7E" w:rsidP="00527A98">
            <w:pPr>
              <w:autoSpaceDE w:val="0"/>
              <w:autoSpaceDN w:val="0"/>
              <w:adjustRightInd w:val="0"/>
              <w:jc w:val="center"/>
              <w:rPr>
                <w:bCs/>
              </w:rPr>
            </w:pPr>
            <w:r>
              <w:rPr>
                <w:bCs/>
              </w:rPr>
              <w:t>i</w:t>
            </w:r>
          </w:p>
        </w:tc>
      </w:tr>
      <w:tr w:rsidR="00660D7E" w:rsidRPr="002B2E75" w:rsidTr="00EC1600">
        <w:trPr>
          <w:gridAfter w:val="2"/>
          <w:wAfter w:w="1792" w:type="dxa"/>
          <w:trHeight w:val="266"/>
          <w:jc w:val="center"/>
        </w:trPr>
        <w:tc>
          <w:tcPr>
            <w:tcW w:w="9087" w:type="dxa"/>
            <w:gridSpan w:val="13"/>
            <w:tcBorders>
              <w:top w:val="single" w:sz="12" w:space="0" w:color="auto"/>
              <w:left w:val="single" w:sz="12" w:space="0" w:color="auto"/>
              <w:bottom w:val="single" w:sz="12" w:space="0" w:color="auto"/>
              <w:right w:val="single" w:sz="12" w:space="0" w:color="auto"/>
            </w:tcBorders>
            <w:vAlign w:val="center"/>
          </w:tcPr>
          <w:p w:rsidR="00660D7E" w:rsidRPr="002B2E75" w:rsidRDefault="00660D7E" w:rsidP="00527A98">
            <w:pPr>
              <w:autoSpaceDE w:val="0"/>
              <w:autoSpaceDN w:val="0"/>
              <w:adjustRightInd w:val="0"/>
            </w:pPr>
            <w:r w:rsidRPr="002B2E75">
              <w:t>Prvotné ocenenie</w:t>
            </w:r>
          </w:p>
        </w:tc>
      </w:tr>
      <w:tr w:rsidR="00EC1600" w:rsidRPr="002B2E75" w:rsidTr="00EC1600">
        <w:trPr>
          <w:gridAfter w:val="2"/>
          <w:wAfter w:w="1792" w:type="dxa"/>
          <w:trHeight w:val="278"/>
          <w:jc w:val="center"/>
        </w:trPr>
        <w:tc>
          <w:tcPr>
            <w:tcW w:w="1855" w:type="dxa"/>
            <w:tcBorders>
              <w:top w:val="single" w:sz="12" w:space="0" w:color="auto"/>
              <w:left w:val="single" w:sz="12" w:space="0" w:color="auto"/>
              <w:bottom w:val="single" w:sz="6" w:space="0" w:color="auto"/>
              <w:right w:val="single" w:sz="12" w:space="0" w:color="auto"/>
            </w:tcBorders>
            <w:vAlign w:val="center"/>
          </w:tcPr>
          <w:p w:rsidR="00EC1600" w:rsidRPr="002B2E75" w:rsidRDefault="00EC1600" w:rsidP="00EC1600">
            <w:pPr>
              <w:autoSpaceDE w:val="0"/>
              <w:autoSpaceDN w:val="0"/>
              <w:adjustRightInd w:val="0"/>
              <w:rPr>
                <w:b/>
                <w:bCs/>
              </w:rPr>
            </w:pPr>
            <w:r w:rsidRPr="002B2E75">
              <w:rPr>
                <w:b/>
                <w:bCs/>
              </w:rPr>
              <w:t xml:space="preserve">Stav na začiatku </w:t>
            </w:r>
            <w:r w:rsidRPr="002B2E75">
              <w:rPr>
                <w:b/>
                <w:bCs/>
              </w:rPr>
              <w:lastRenderedPageBreak/>
              <w:t>účtovného obdobia</w:t>
            </w:r>
          </w:p>
        </w:tc>
        <w:tc>
          <w:tcPr>
            <w:tcW w:w="896" w:type="dxa"/>
            <w:tcBorders>
              <w:top w:val="single" w:sz="12" w:space="0" w:color="auto"/>
              <w:left w:val="single" w:sz="12" w:space="0" w:color="auto"/>
              <w:bottom w:val="single" w:sz="6" w:space="0" w:color="auto"/>
              <w:right w:val="single" w:sz="6" w:space="0" w:color="auto"/>
            </w:tcBorders>
            <w:vAlign w:val="center"/>
          </w:tcPr>
          <w:p w:rsidR="00EC1600" w:rsidRPr="002B2E75" w:rsidRDefault="00EC1600" w:rsidP="00EC1600">
            <w:pPr>
              <w:autoSpaceDE w:val="0"/>
              <w:autoSpaceDN w:val="0"/>
              <w:adjustRightInd w:val="0"/>
              <w:jc w:val="center"/>
            </w:pPr>
            <w:r>
              <w:lastRenderedPageBreak/>
              <w:t>0</w:t>
            </w:r>
          </w:p>
        </w:tc>
        <w:tc>
          <w:tcPr>
            <w:tcW w:w="709" w:type="dxa"/>
            <w:tcBorders>
              <w:top w:val="single" w:sz="12" w:space="0" w:color="auto"/>
              <w:left w:val="single" w:sz="6" w:space="0" w:color="auto"/>
              <w:bottom w:val="single" w:sz="6" w:space="0" w:color="auto"/>
              <w:right w:val="single" w:sz="6" w:space="0" w:color="auto"/>
            </w:tcBorders>
            <w:vAlign w:val="center"/>
          </w:tcPr>
          <w:p w:rsidR="00EC1600" w:rsidRPr="002B2E75" w:rsidRDefault="00EC1600" w:rsidP="00EC1600">
            <w:pPr>
              <w:autoSpaceDE w:val="0"/>
              <w:autoSpaceDN w:val="0"/>
              <w:adjustRightInd w:val="0"/>
              <w:jc w:val="center"/>
            </w:pPr>
            <w:r>
              <w:t>0</w:t>
            </w:r>
          </w:p>
        </w:tc>
        <w:tc>
          <w:tcPr>
            <w:tcW w:w="884" w:type="dxa"/>
            <w:tcBorders>
              <w:top w:val="single" w:sz="12" w:space="0" w:color="auto"/>
              <w:left w:val="single" w:sz="6" w:space="0" w:color="auto"/>
              <w:bottom w:val="single" w:sz="6" w:space="0" w:color="auto"/>
              <w:right w:val="single" w:sz="6" w:space="0" w:color="auto"/>
            </w:tcBorders>
            <w:vAlign w:val="center"/>
          </w:tcPr>
          <w:p w:rsidR="00EC1600" w:rsidRPr="002B2E75" w:rsidRDefault="00EC1600" w:rsidP="00EC1600">
            <w:pPr>
              <w:autoSpaceDE w:val="0"/>
              <w:autoSpaceDN w:val="0"/>
              <w:adjustRightInd w:val="0"/>
              <w:jc w:val="center"/>
            </w:pPr>
            <w:r>
              <w:t>0</w:t>
            </w:r>
          </w:p>
        </w:tc>
        <w:tc>
          <w:tcPr>
            <w:tcW w:w="915" w:type="dxa"/>
            <w:gridSpan w:val="2"/>
            <w:tcBorders>
              <w:top w:val="single" w:sz="12" w:space="0" w:color="auto"/>
              <w:left w:val="single" w:sz="6" w:space="0" w:color="auto"/>
              <w:bottom w:val="single" w:sz="6" w:space="0" w:color="auto"/>
              <w:right w:val="single" w:sz="6" w:space="0" w:color="auto"/>
            </w:tcBorders>
            <w:vAlign w:val="center"/>
          </w:tcPr>
          <w:p w:rsidR="00EC1600" w:rsidRPr="002B2E75" w:rsidRDefault="00EC1600" w:rsidP="00EC1600">
            <w:pPr>
              <w:autoSpaceDE w:val="0"/>
              <w:autoSpaceDN w:val="0"/>
              <w:adjustRightInd w:val="0"/>
              <w:jc w:val="center"/>
            </w:pPr>
            <w:r>
              <w:t>0</w:t>
            </w:r>
          </w:p>
        </w:tc>
        <w:tc>
          <w:tcPr>
            <w:tcW w:w="869" w:type="dxa"/>
            <w:gridSpan w:val="3"/>
            <w:tcBorders>
              <w:top w:val="single" w:sz="12" w:space="0" w:color="auto"/>
              <w:left w:val="single" w:sz="6" w:space="0" w:color="auto"/>
              <w:bottom w:val="single" w:sz="6" w:space="0" w:color="auto"/>
              <w:right w:val="single" w:sz="6" w:space="0" w:color="auto"/>
            </w:tcBorders>
            <w:vAlign w:val="center"/>
          </w:tcPr>
          <w:p w:rsidR="00EC1600" w:rsidRPr="002B2E75" w:rsidRDefault="00EC1600" w:rsidP="00EC1600">
            <w:pPr>
              <w:autoSpaceDE w:val="0"/>
              <w:autoSpaceDN w:val="0"/>
              <w:adjustRightInd w:val="0"/>
              <w:jc w:val="center"/>
            </w:pPr>
            <w:r>
              <w:t>0</w:t>
            </w:r>
          </w:p>
        </w:tc>
        <w:tc>
          <w:tcPr>
            <w:tcW w:w="710" w:type="dxa"/>
            <w:gridSpan w:val="2"/>
            <w:tcBorders>
              <w:top w:val="single" w:sz="12" w:space="0" w:color="auto"/>
              <w:left w:val="single" w:sz="6" w:space="0" w:color="auto"/>
              <w:bottom w:val="single" w:sz="6" w:space="0" w:color="auto"/>
              <w:right w:val="single" w:sz="6" w:space="0" w:color="auto"/>
            </w:tcBorders>
            <w:vAlign w:val="center"/>
          </w:tcPr>
          <w:p w:rsidR="00EC1600" w:rsidRPr="002B2E75" w:rsidRDefault="00EC1600" w:rsidP="00EC1600">
            <w:pPr>
              <w:autoSpaceDE w:val="0"/>
              <w:autoSpaceDN w:val="0"/>
              <w:adjustRightInd w:val="0"/>
              <w:jc w:val="center"/>
            </w:pPr>
            <w:r>
              <w:t>0</w:t>
            </w:r>
          </w:p>
        </w:tc>
        <w:tc>
          <w:tcPr>
            <w:tcW w:w="1132" w:type="dxa"/>
            <w:tcBorders>
              <w:top w:val="single" w:sz="12" w:space="0" w:color="auto"/>
              <w:left w:val="single" w:sz="6" w:space="0" w:color="auto"/>
              <w:bottom w:val="single" w:sz="6" w:space="0" w:color="auto"/>
              <w:right w:val="single" w:sz="6" w:space="0" w:color="auto"/>
            </w:tcBorders>
            <w:vAlign w:val="center"/>
          </w:tcPr>
          <w:p w:rsidR="00EC1600" w:rsidRPr="002B2E75" w:rsidRDefault="00EC1600" w:rsidP="00EC1600">
            <w:pPr>
              <w:autoSpaceDE w:val="0"/>
              <w:autoSpaceDN w:val="0"/>
              <w:adjustRightInd w:val="0"/>
              <w:jc w:val="center"/>
            </w:pPr>
            <w:r>
              <w:t>0</w:t>
            </w:r>
          </w:p>
        </w:tc>
        <w:tc>
          <w:tcPr>
            <w:tcW w:w="1117" w:type="dxa"/>
            <w:tcBorders>
              <w:top w:val="single" w:sz="12" w:space="0" w:color="auto"/>
              <w:left w:val="single" w:sz="6" w:space="0" w:color="auto"/>
              <w:bottom w:val="single" w:sz="6" w:space="0" w:color="auto"/>
              <w:right w:val="single" w:sz="12" w:space="0" w:color="auto"/>
            </w:tcBorders>
            <w:vAlign w:val="center"/>
          </w:tcPr>
          <w:p w:rsidR="00EC1600" w:rsidRPr="002B2E75" w:rsidRDefault="00EC1600" w:rsidP="00EC1600">
            <w:pPr>
              <w:autoSpaceDE w:val="0"/>
              <w:autoSpaceDN w:val="0"/>
              <w:adjustRightInd w:val="0"/>
              <w:jc w:val="center"/>
            </w:pPr>
            <w:r>
              <w:t>0</w:t>
            </w:r>
          </w:p>
        </w:tc>
      </w:tr>
      <w:tr w:rsidR="00EC1600" w:rsidRPr="002B2E75" w:rsidTr="00EC1600">
        <w:trPr>
          <w:gridAfter w:val="2"/>
          <w:wAfter w:w="1792" w:type="dxa"/>
          <w:trHeight w:val="278"/>
          <w:jc w:val="center"/>
        </w:trPr>
        <w:tc>
          <w:tcPr>
            <w:tcW w:w="1855" w:type="dxa"/>
            <w:tcBorders>
              <w:top w:val="single" w:sz="6" w:space="0" w:color="auto"/>
              <w:left w:val="single" w:sz="12" w:space="0" w:color="auto"/>
              <w:bottom w:val="single" w:sz="6" w:space="0" w:color="auto"/>
              <w:right w:val="single" w:sz="12" w:space="0" w:color="auto"/>
            </w:tcBorders>
            <w:vAlign w:val="center"/>
          </w:tcPr>
          <w:p w:rsidR="00EC1600" w:rsidRPr="002B2E75" w:rsidRDefault="00EC1600" w:rsidP="00EC1600">
            <w:pPr>
              <w:autoSpaceDE w:val="0"/>
              <w:autoSpaceDN w:val="0"/>
              <w:adjustRightInd w:val="0"/>
            </w:pPr>
            <w:r w:rsidRPr="002B2E75">
              <w:t>Prírastky</w:t>
            </w:r>
          </w:p>
        </w:tc>
        <w:tc>
          <w:tcPr>
            <w:tcW w:w="896" w:type="dxa"/>
            <w:tcBorders>
              <w:top w:val="single" w:sz="6" w:space="0" w:color="auto"/>
              <w:left w:val="single" w:sz="12" w:space="0" w:color="auto"/>
              <w:bottom w:val="single" w:sz="6" w:space="0" w:color="auto"/>
              <w:right w:val="single" w:sz="6" w:space="0" w:color="auto"/>
            </w:tcBorders>
            <w:vAlign w:val="center"/>
          </w:tcPr>
          <w:p w:rsidR="00EC1600" w:rsidRPr="002B2E75" w:rsidRDefault="00EC1600" w:rsidP="00EC1600">
            <w:pPr>
              <w:autoSpaceDE w:val="0"/>
              <w:autoSpaceDN w:val="0"/>
              <w:adjustRightInd w:val="0"/>
              <w:jc w:val="center"/>
            </w:pPr>
            <w:r>
              <w:t>0</w:t>
            </w:r>
          </w:p>
        </w:tc>
        <w:tc>
          <w:tcPr>
            <w:tcW w:w="709" w:type="dxa"/>
            <w:tcBorders>
              <w:top w:val="single" w:sz="6" w:space="0" w:color="auto"/>
              <w:left w:val="single" w:sz="6" w:space="0" w:color="auto"/>
              <w:bottom w:val="single" w:sz="6" w:space="0" w:color="auto"/>
              <w:right w:val="single" w:sz="6" w:space="0" w:color="auto"/>
            </w:tcBorders>
            <w:vAlign w:val="center"/>
          </w:tcPr>
          <w:p w:rsidR="00EC1600" w:rsidRPr="002B2E75" w:rsidRDefault="00EC1600" w:rsidP="00EC1600">
            <w:pPr>
              <w:autoSpaceDE w:val="0"/>
              <w:autoSpaceDN w:val="0"/>
              <w:adjustRightInd w:val="0"/>
              <w:jc w:val="center"/>
            </w:pPr>
            <w:r>
              <w:t>0</w:t>
            </w:r>
          </w:p>
        </w:tc>
        <w:tc>
          <w:tcPr>
            <w:tcW w:w="884" w:type="dxa"/>
            <w:tcBorders>
              <w:top w:val="single" w:sz="6" w:space="0" w:color="auto"/>
              <w:left w:val="single" w:sz="6" w:space="0" w:color="auto"/>
              <w:bottom w:val="single" w:sz="6" w:space="0" w:color="auto"/>
              <w:right w:val="single" w:sz="6" w:space="0" w:color="auto"/>
            </w:tcBorders>
            <w:vAlign w:val="center"/>
          </w:tcPr>
          <w:p w:rsidR="00EC1600" w:rsidRPr="002B2E75" w:rsidRDefault="00EC1600" w:rsidP="00EC1600">
            <w:pPr>
              <w:autoSpaceDE w:val="0"/>
              <w:autoSpaceDN w:val="0"/>
              <w:adjustRightInd w:val="0"/>
              <w:jc w:val="center"/>
            </w:pPr>
            <w:r>
              <w:t>0</w:t>
            </w:r>
          </w:p>
        </w:tc>
        <w:tc>
          <w:tcPr>
            <w:tcW w:w="915" w:type="dxa"/>
            <w:gridSpan w:val="2"/>
            <w:tcBorders>
              <w:top w:val="single" w:sz="6" w:space="0" w:color="auto"/>
              <w:left w:val="single" w:sz="6" w:space="0" w:color="auto"/>
              <w:bottom w:val="single" w:sz="6" w:space="0" w:color="auto"/>
              <w:right w:val="single" w:sz="6" w:space="0" w:color="auto"/>
            </w:tcBorders>
            <w:vAlign w:val="center"/>
          </w:tcPr>
          <w:p w:rsidR="00EC1600" w:rsidRPr="002B2E75" w:rsidRDefault="00EC1600" w:rsidP="00EC1600">
            <w:pPr>
              <w:autoSpaceDE w:val="0"/>
              <w:autoSpaceDN w:val="0"/>
              <w:adjustRightInd w:val="0"/>
              <w:jc w:val="center"/>
            </w:pPr>
            <w:r>
              <w:t>0</w:t>
            </w:r>
          </w:p>
        </w:tc>
        <w:tc>
          <w:tcPr>
            <w:tcW w:w="869" w:type="dxa"/>
            <w:gridSpan w:val="3"/>
            <w:tcBorders>
              <w:top w:val="single" w:sz="6" w:space="0" w:color="auto"/>
              <w:left w:val="single" w:sz="6" w:space="0" w:color="auto"/>
              <w:bottom w:val="single" w:sz="6" w:space="0" w:color="auto"/>
              <w:right w:val="single" w:sz="6" w:space="0" w:color="auto"/>
            </w:tcBorders>
            <w:vAlign w:val="center"/>
          </w:tcPr>
          <w:p w:rsidR="00EC1600" w:rsidRPr="002B2E75" w:rsidRDefault="00EC1600" w:rsidP="00EC1600">
            <w:pPr>
              <w:autoSpaceDE w:val="0"/>
              <w:autoSpaceDN w:val="0"/>
              <w:adjustRightInd w:val="0"/>
              <w:jc w:val="center"/>
            </w:pPr>
            <w:r>
              <w:t>0</w:t>
            </w:r>
          </w:p>
        </w:tc>
        <w:tc>
          <w:tcPr>
            <w:tcW w:w="710" w:type="dxa"/>
            <w:gridSpan w:val="2"/>
            <w:tcBorders>
              <w:top w:val="single" w:sz="6" w:space="0" w:color="auto"/>
              <w:left w:val="single" w:sz="6" w:space="0" w:color="auto"/>
              <w:bottom w:val="single" w:sz="6" w:space="0" w:color="auto"/>
              <w:right w:val="single" w:sz="6" w:space="0" w:color="auto"/>
            </w:tcBorders>
            <w:vAlign w:val="center"/>
          </w:tcPr>
          <w:p w:rsidR="00EC1600" w:rsidRPr="002B2E75" w:rsidRDefault="00EC1600" w:rsidP="00EC1600">
            <w:pPr>
              <w:autoSpaceDE w:val="0"/>
              <w:autoSpaceDN w:val="0"/>
              <w:adjustRightInd w:val="0"/>
              <w:jc w:val="center"/>
            </w:pPr>
            <w:r>
              <w:t>0</w:t>
            </w:r>
          </w:p>
        </w:tc>
        <w:tc>
          <w:tcPr>
            <w:tcW w:w="1132" w:type="dxa"/>
            <w:tcBorders>
              <w:top w:val="single" w:sz="6" w:space="0" w:color="auto"/>
              <w:left w:val="single" w:sz="6" w:space="0" w:color="auto"/>
              <w:bottom w:val="single" w:sz="6" w:space="0" w:color="auto"/>
              <w:right w:val="single" w:sz="6" w:space="0" w:color="auto"/>
            </w:tcBorders>
            <w:vAlign w:val="center"/>
          </w:tcPr>
          <w:p w:rsidR="00EC1600" w:rsidRPr="002B2E75" w:rsidRDefault="00EC1600" w:rsidP="00EC1600">
            <w:pPr>
              <w:autoSpaceDE w:val="0"/>
              <w:autoSpaceDN w:val="0"/>
              <w:adjustRightInd w:val="0"/>
              <w:jc w:val="center"/>
            </w:pPr>
            <w:r>
              <w:t>0</w:t>
            </w:r>
          </w:p>
        </w:tc>
        <w:tc>
          <w:tcPr>
            <w:tcW w:w="1117" w:type="dxa"/>
            <w:tcBorders>
              <w:top w:val="single" w:sz="6" w:space="0" w:color="auto"/>
              <w:left w:val="single" w:sz="6" w:space="0" w:color="auto"/>
              <w:bottom w:val="single" w:sz="6" w:space="0" w:color="auto"/>
              <w:right w:val="single" w:sz="12" w:space="0" w:color="auto"/>
            </w:tcBorders>
            <w:vAlign w:val="center"/>
          </w:tcPr>
          <w:p w:rsidR="00EC1600" w:rsidRPr="002B2E75" w:rsidRDefault="00EC1600" w:rsidP="00EC1600">
            <w:pPr>
              <w:autoSpaceDE w:val="0"/>
              <w:autoSpaceDN w:val="0"/>
              <w:adjustRightInd w:val="0"/>
              <w:jc w:val="center"/>
            </w:pPr>
            <w:r>
              <w:t>0</w:t>
            </w:r>
          </w:p>
        </w:tc>
      </w:tr>
      <w:tr w:rsidR="00EC1600" w:rsidRPr="002B2E75" w:rsidTr="00EC1600">
        <w:trPr>
          <w:gridAfter w:val="2"/>
          <w:wAfter w:w="1792" w:type="dxa"/>
          <w:trHeight w:val="278"/>
          <w:jc w:val="center"/>
        </w:trPr>
        <w:tc>
          <w:tcPr>
            <w:tcW w:w="1855" w:type="dxa"/>
            <w:tcBorders>
              <w:top w:val="single" w:sz="6" w:space="0" w:color="auto"/>
              <w:left w:val="single" w:sz="12" w:space="0" w:color="auto"/>
              <w:bottom w:val="single" w:sz="6" w:space="0" w:color="auto"/>
              <w:right w:val="single" w:sz="12" w:space="0" w:color="auto"/>
            </w:tcBorders>
            <w:vAlign w:val="center"/>
          </w:tcPr>
          <w:p w:rsidR="00EC1600" w:rsidRPr="002B2E75" w:rsidRDefault="00EC1600" w:rsidP="00EC1600">
            <w:pPr>
              <w:autoSpaceDE w:val="0"/>
              <w:autoSpaceDN w:val="0"/>
              <w:adjustRightInd w:val="0"/>
            </w:pPr>
            <w:r w:rsidRPr="002B2E75">
              <w:t>Úbytky</w:t>
            </w:r>
          </w:p>
        </w:tc>
        <w:tc>
          <w:tcPr>
            <w:tcW w:w="896" w:type="dxa"/>
            <w:tcBorders>
              <w:top w:val="single" w:sz="6" w:space="0" w:color="auto"/>
              <w:left w:val="single" w:sz="12" w:space="0" w:color="auto"/>
              <w:bottom w:val="single" w:sz="6" w:space="0" w:color="auto"/>
              <w:right w:val="single" w:sz="6" w:space="0" w:color="auto"/>
            </w:tcBorders>
            <w:vAlign w:val="center"/>
          </w:tcPr>
          <w:p w:rsidR="00EC1600" w:rsidRPr="002B2E75" w:rsidRDefault="00EC1600" w:rsidP="00EC1600">
            <w:pPr>
              <w:autoSpaceDE w:val="0"/>
              <w:autoSpaceDN w:val="0"/>
              <w:adjustRightInd w:val="0"/>
              <w:jc w:val="center"/>
            </w:pPr>
            <w:r>
              <w:t>0</w:t>
            </w:r>
          </w:p>
        </w:tc>
        <w:tc>
          <w:tcPr>
            <w:tcW w:w="709" w:type="dxa"/>
            <w:tcBorders>
              <w:top w:val="single" w:sz="6" w:space="0" w:color="auto"/>
              <w:left w:val="single" w:sz="6" w:space="0" w:color="auto"/>
              <w:bottom w:val="single" w:sz="6" w:space="0" w:color="auto"/>
              <w:right w:val="single" w:sz="6" w:space="0" w:color="auto"/>
            </w:tcBorders>
            <w:vAlign w:val="center"/>
          </w:tcPr>
          <w:p w:rsidR="00EC1600" w:rsidRPr="002B2E75" w:rsidRDefault="00EC1600" w:rsidP="00EC1600">
            <w:pPr>
              <w:autoSpaceDE w:val="0"/>
              <w:autoSpaceDN w:val="0"/>
              <w:adjustRightInd w:val="0"/>
              <w:jc w:val="center"/>
            </w:pPr>
            <w:r>
              <w:t>0</w:t>
            </w:r>
          </w:p>
        </w:tc>
        <w:tc>
          <w:tcPr>
            <w:tcW w:w="884" w:type="dxa"/>
            <w:tcBorders>
              <w:top w:val="single" w:sz="6" w:space="0" w:color="auto"/>
              <w:left w:val="single" w:sz="6" w:space="0" w:color="auto"/>
              <w:bottom w:val="single" w:sz="6" w:space="0" w:color="auto"/>
              <w:right w:val="single" w:sz="6" w:space="0" w:color="auto"/>
            </w:tcBorders>
            <w:vAlign w:val="center"/>
          </w:tcPr>
          <w:p w:rsidR="00EC1600" w:rsidRPr="002B2E75" w:rsidRDefault="00EC1600" w:rsidP="00EC1600">
            <w:pPr>
              <w:autoSpaceDE w:val="0"/>
              <w:autoSpaceDN w:val="0"/>
              <w:adjustRightInd w:val="0"/>
              <w:jc w:val="center"/>
            </w:pPr>
            <w:r>
              <w:t>0</w:t>
            </w:r>
          </w:p>
        </w:tc>
        <w:tc>
          <w:tcPr>
            <w:tcW w:w="915" w:type="dxa"/>
            <w:gridSpan w:val="2"/>
            <w:tcBorders>
              <w:top w:val="single" w:sz="6" w:space="0" w:color="auto"/>
              <w:left w:val="single" w:sz="6" w:space="0" w:color="auto"/>
              <w:bottom w:val="single" w:sz="6" w:space="0" w:color="auto"/>
              <w:right w:val="single" w:sz="6" w:space="0" w:color="auto"/>
            </w:tcBorders>
            <w:vAlign w:val="center"/>
          </w:tcPr>
          <w:p w:rsidR="00EC1600" w:rsidRPr="002B2E75" w:rsidRDefault="00EC1600" w:rsidP="00EC1600">
            <w:pPr>
              <w:autoSpaceDE w:val="0"/>
              <w:autoSpaceDN w:val="0"/>
              <w:adjustRightInd w:val="0"/>
              <w:jc w:val="center"/>
            </w:pPr>
            <w:r>
              <w:t>0</w:t>
            </w:r>
          </w:p>
        </w:tc>
        <w:tc>
          <w:tcPr>
            <w:tcW w:w="869" w:type="dxa"/>
            <w:gridSpan w:val="3"/>
            <w:tcBorders>
              <w:top w:val="single" w:sz="6" w:space="0" w:color="auto"/>
              <w:left w:val="single" w:sz="6" w:space="0" w:color="auto"/>
              <w:bottom w:val="single" w:sz="6" w:space="0" w:color="auto"/>
              <w:right w:val="single" w:sz="6" w:space="0" w:color="auto"/>
            </w:tcBorders>
            <w:vAlign w:val="center"/>
          </w:tcPr>
          <w:p w:rsidR="00EC1600" w:rsidRPr="002B2E75" w:rsidRDefault="00EC1600" w:rsidP="00EC1600">
            <w:pPr>
              <w:autoSpaceDE w:val="0"/>
              <w:autoSpaceDN w:val="0"/>
              <w:adjustRightInd w:val="0"/>
              <w:jc w:val="center"/>
            </w:pPr>
            <w:r>
              <w:t>0</w:t>
            </w:r>
          </w:p>
        </w:tc>
        <w:tc>
          <w:tcPr>
            <w:tcW w:w="710" w:type="dxa"/>
            <w:gridSpan w:val="2"/>
            <w:tcBorders>
              <w:top w:val="single" w:sz="6" w:space="0" w:color="auto"/>
              <w:left w:val="single" w:sz="6" w:space="0" w:color="auto"/>
              <w:bottom w:val="single" w:sz="6" w:space="0" w:color="auto"/>
              <w:right w:val="single" w:sz="6" w:space="0" w:color="auto"/>
            </w:tcBorders>
            <w:vAlign w:val="center"/>
          </w:tcPr>
          <w:p w:rsidR="00EC1600" w:rsidRPr="002B2E75" w:rsidRDefault="00EC1600" w:rsidP="00EC1600">
            <w:pPr>
              <w:autoSpaceDE w:val="0"/>
              <w:autoSpaceDN w:val="0"/>
              <w:adjustRightInd w:val="0"/>
              <w:jc w:val="center"/>
            </w:pPr>
            <w:r>
              <w:t>0</w:t>
            </w:r>
          </w:p>
        </w:tc>
        <w:tc>
          <w:tcPr>
            <w:tcW w:w="1132" w:type="dxa"/>
            <w:tcBorders>
              <w:top w:val="single" w:sz="6" w:space="0" w:color="auto"/>
              <w:left w:val="single" w:sz="6" w:space="0" w:color="auto"/>
              <w:bottom w:val="single" w:sz="6" w:space="0" w:color="auto"/>
              <w:right w:val="single" w:sz="6" w:space="0" w:color="auto"/>
            </w:tcBorders>
            <w:vAlign w:val="center"/>
          </w:tcPr>
          <w:p w:rsidR="00EC1600" w:rsidRPr="002B2E75" w:rsidRDefault="00EC1600" w:rsidP="00EC1600">
            <w:pPr>
              <w:autoSpaceDE w:val="0"/>
              <w:autoSpaceDN w:val="0"/>
              <w:adjustRightInd w:val="0"/>
              <w:jc w:val="center"/>
            </w:pPr>
            <w:r>
              <w:t>0</w:t>
            </w:r>
          </w:p>
        </w:tc>
        <w:tc>
          <w:tcPr>
            <w:tcW w:w="1117" w:type="dxa"/>
            <w:tcBorders>
              <w:top w:val="single" w:sz="6" w:space="0" w:color="auto"/>
              <w:left w:val="single" w:sz="6" w:space="0" w:color="auto"/>
              <w:bottom w:val="single" w:sz="6" w:space="0" w:color="auto"/>
              <w:right w:val="single" w:sz="12" w:space="0" w:color="auto"/>
            </w:tcBorders>
            <w:vAlign w:val="center"/>
          </w:tcPr>
          <w:p w:rsidR="00EC1600" w:rsidRPr="002B2E75" w:rsidRDefault="00EC1600" w:rsidP="00EC1600">
            <w:pPr>
              <w:autoSpaceDE w:val="0"/>
              <w:autoSpaceDN w:val="0"/>
              <w:adjustRightInd w:val="0"/>
              <w:jc w:val="center"/>
            </w:pPr>
            <w:r>
              <w:t>0</w:t>
            </w:r>
          </w:p>
        </w:tc>
      </w:tr>
      <w:tr w:rsidR="00EC1600" w:rsidRPr="002B2E75" w:rsidTr="00EC1600">
        <w:trPr>
          <w:gridAfter w:val="2"/>
          <w:wAfter w:w="1792" w:type="dxa"/>
          <w:trHeight w:val="278"/>
          <w:jc w:val="center"/>
        </w:trPr>
        <w:tc>
          <w:tcPr>
            <w:tcW w:w="1855" w:type="dxa"/>
            <w:tcBorders>
              <w:top w:val="single" w:sz="6" w:space="0" w:color="auto"/>
              <w:left w:val="single" w:sz="12" w:space="0" w:color="auto"/>
              <w:bottom w:val="single" w:sz="6" w:space="0" w:color="auto"/>
              <w:right w:val="single" w:sz="12" w:space="0" w:color="auto"/>
            </w:tcBorders>
            <w:vAlign w:val="center"/>
          </w:tcPr>
          <w:p w:rsidR="00EC1600" w:rsidRPr="002B2E75" w:rsidRDefault="00EC1600" w:rsidP="00EC1600">
            <w:pPr>
              <w:autoSpaceDE w:val="0"/>
              <w:autoSpaceDN w:val="0"/>
              <w:adjustRightInd w:val="0"/>
            </w:pPr>
            <w:r w:rsidRPr="002B2E75">
              <w:t>Presuny</w:t>
            </w:r>
          </w:p>
        </w:tc>
        <w:tc>
          <w:tcPr>
            <w:tcW w:w="896" w:type="dxa"/>
            <w:tcBorders>
              <w:top w:val="single" w:sz="6" w:space="0" w:color="auto"/>
              <w:left w:val="single" w:sz="12" w:space="0" w:color="auto"/>
              <w:bottom w:val="single" w:sz="6" w:space="0" w:color="auto"/>
              <w:right w:val="single" w:sz="6" w:space="0" w:color="auto"/>
            </w:tcBorders>
            <w:vAlign w:val="center"/>
          </w:tcPr>
          <w:p w:rsidR="00EC1600" w:rsidRPr="002B2E75" w:rsidRDefault="00EC1600" w:rsidP="00EC1600">
            <w:pPr>
              <w:autoSpaceDE w:val="0"/>
              <w:autoSpaceDN w:val="0"/>
              <w:adjustRightInd w:val="0"/>
              <w:jc w:val="center"/>
            </w:pPr>
            <w:r>
              <w:t>0</w:t>
            </w:r>
          </w:p>
        </w:tc>
        <w:tc>
          <w:tcPr>
            <w:tcW w:w="709" w:type="dxa"/>
            <w:tcBorders>
              <w:top w:val="single" w:sz="6" w:space="0" w:color="auto"/>
              <w:left w:val="single" w:sz="6" w:space="0" w:color="auto"/>
              <w:bottom w:val="single" w:sz="6" w:space="0" w:color="auto"/>
              <w:right w:val="single" w:sz="6" w:space="0" w:color="auto"/>
            </w:tcBorders>
            <w:vAlign w:val="center"/>
          </w:tcPr>
          <w:p w:rsidR="00EC1600" w:rsidRPr="002B2E75" w:rsidRDefault="00EC1600" w:rsidP="00EC1600">
            <w:pPr>
              <w:autoSpaceDE w:val="0"/>
              <w:autoSpaceDN w:val="0"/>
              <w:adjustRightInd w:val="0"/>
              <w:jc w:val="center"/>
            </w:pPr>
            <w:r>
              <w:t>0</w:t>
            </w:r>
          </w:p>
        </w:tc>
        <w:tc>
          <w:tcPr>
            <w:tcW w:w="884" w:type="dxa"/>
            <w:tcBorders>
              <w:top w:val="single" w:sz="6" w:space="0" w:color="auto"/>
              <w:left w:val="single" w:sz="6" w:space="0" w:color="auto"/>
              <w:bottom w:val="single" w:sz="6" w:space="0" w:color="auto"/>
              <w:right w:val="single" w:sz="6" w:space="0" w:color="auto"/>
            </w:tcBorders>
            <w:vAlign w:val="center"/>
          </w:tcPr>
          <w:p w:rsidR="00EC1600" w:rsidRPr="002B2E75" w:rsidRDefault="00EC1600" w:rsidP="00EC1600">
            <w:pPr>
              <w:autoSpaceDE w:val="0"/>
              <w:autoSpaceDN w:val="0"/>
              <w:adjustRightInd w:val="0"/>
              <w:jc w:val="center"/>
            </w:pPr>
            <w:r>
              <w:t>0</w:t>
            </w:r>
          </w:p>
        </w:tc>
        <w:tc>
          <w:tcPr>
            <w:tcW w:w="915" w:type="dxa"/>
            <w:gridSpan w:val="2"/>
            <w:tcBorders>
              <w:top w:val="single" w:sz="6" w:space="0" w:color="auto"/>
              <w:left w:val="single" w:sz="6" w:space="0" w:color="auto"/>
              <w:bottom w:val="single" w:sz="6" w:space="0" w:color="auto"/>
              <w:right w:val="single" w:sz="6" w:space="0" w:color="auto"/>
            </w:tcBorders>
            <w:vAlign w:val="center"/>
          </w:tcPr>
          <w:p w:rsidR="00EC1600" w:rsidRPr="002B2E75" w:rsidRDefault="00EC1600" w:rsidP="00EC1600">
            <w:pPr>
              <w:autoSpaceDE w:val="0"/>
              <w:autoSpaceDN w:val="0"/>
              <w:adjustRightInd w:val="0"/>
              <w:jc w:val="center"/>
            </w:pPr>
            <w:r>
              <w:t>0</w:t>
            </w:r>
          </w:p>
        </w:tc>
        <w:tc>
          <w:tcPr>
            <w:tcW w:w="869" w:type="dxa"/>
            <w:gridSpan w:val="3"/>
            <w:tcBorders>
              <w:top w:val="single" w:sz="6" w:space="0" w:color="auto"/>
              <w:left w:val="single" w:sz="6" w:space="0" w:color="auto"/>
              <w:bottom w:val="single" w:sz="6" w:space="0" w:color="auto"/>
              <w:right w:val="single" w:sz="6" w:space="0" w:color="auto"/>
            </w:tcBorders>
            <w:vAlign w:val="center"/>
          </w:tcPr>
          <w:p w:rsidR="00EC1600" w:rsidRPr="002B2E75" w:rsidRDefault="00EC1600" w:rsidP="00EC1600">
            <w:pPr>
              <w:autoSpaceDE w:val="0"/>
              <w:autoSpaceDN w:val="0"/>
              <w:adjustRightInd w:val="0"/>
              <w:jc w:val="center"/>
            </w:pPr>
            <w:r>
              <w:t>0</w:t>
            </w:r>
          </w:p>
        </w:tc>
        <w:tc>
          <w:tcPr>
            <w:tcW w:w="710" w:type="dxa"/>
            <w:gridSpan w:val="2"/>
            <w:tcBorders>
              <w:top w:val="single" w:sz="6" w:space="0" w:color="auto"/>
              <w:left w:val="single" w:sz="6" w:space="0" w:color="auto"/>
              <w:bottom w:val="single" w:sz="6" w:space="0" w:color="auto"/>
              <w:right w:val="single" w:sz="6" w:space="0" w:color="auto"/>
            </w:tcBorders>
            <w:vAlign w:val="center"/>
          </w:tcPr>
          <w:p w:rsidR="00EC1600" w:rsidRPr="002B2E75" w:rsidRDefault="00EC1600" w:rsidP="00EC1600">
            <w:pPr>
              <w:autoSpaceDE w:val="0"/>
              <w:autoSpaceDN w:val="0"/>
              <w:adjustRightInd w:val="0"/>
              <w:jc w:val="center"/>
            </w:pPr>
            <w:r>
              <w:t>0</w:t>
            </w:r>
          </w:p>
        </w:tc>
        <w:tc>
          <w:tcPr>
            <w:tcW w:w="1132" w:type="dxa"/>
            <w:tcBorders>
              <w:top w:val="single" w:sz="6" w:space="0" w:color="auto"/>
              <w:left w:val="single" w:sz="6" w:space="0" w:color="auto"/>
              <w:bottom w:val="single" w:sz="6" w:space="0" w:color="auto"/>
              <w:right w:val="single" w:sz="6" w:space="0" w:color="auto"/>
            </w:tcBorders>
            <w:vAlign w:val="center"/>
          </w:tcPr>
          <w:p w:rsidR="00EC1600" w:rsidRPr="002B2E75" w:rsidRDefault="00EC1600" w:rsidP="00EC1600">
            <w:pPr>
              <w:autoSpaceDE w:val="0"/>
              <w:autoSpaceDN w:val="0"/>
              <w:adjustRightInd w:val="0"/>
              <w:jc w:val="center"/>
            </w:pPr>
            <w:r>
              <w:t>0</w:t>
            </w:r>
          </w:p>
        </w:tc>
        <w:tc>
          <w:tcPr>
            <w:tcW w:w="1117" w:type="dxa"/>
            <w:tcBorders>
              <w:top w:val="single" w:sz="6" w:space="0" w:color="auto"/>
              <w:left w:val="single" w:sz="6" w:space="0" w:color="auto"/>
              <w:bottom w:val="single" w:sz="6" w:space="0" w:color="auto"/>
              <w:right w:val="single" w:sz="12" w:space="0" w:color="auto"/>
            </w:tcBorders>
            <w:vAlign w:val="center"/>
          </w:tcPr>
          <w:p w:rsidR="00EC1600" w:rsidRPr="002B2E75" w:rsidRDefault="00EC1600" w:rsidP="00EC1600">
            <w:pPr>
              <w:autoSpaceDE w:val="0"/>
              <w:autoSpaceDN w:val="0"/>
              <w:adjustRightInd w:val="0"/>
              <w:jc w:val="center"/>
            </w:pPr>
            <w:r>
              <w:t>0</w:t>
            </w:r>
          </w:p>
        </w:tc>
      </w:tr>
      <w:tr w:rsidR="00EC1600" w:rsidRPr="002B2E75" w:rsidTr="00EC1600">
        <w:trPr>
          <w:gridAfter w:val="2"/>
          <w:wAfter w:w="1792" w:type="dxa"/>
          <w:trHeight w:val="278"/>
          <w:jc w:val="center"/>
        </w:trPr>
        <w:tc>
          <w:tcPr>
            <w:tcW w:w="1855" w:type="dxa"/>
            <w:tcBorders>
              <w:top w:val="single" w:sz="6" w:space="0" w:color="auto"/>
              <w:left w:val="single" w:sz="12" w:space="0" w:color="auto"/>
              <w:bottom w:val="single" w:sz="12" w:space="0" w:color="auto"/>
              <w:right w:val="single" w:sz="12" w:space="0" w:color="auto"/>
            </w:tcBorders>
            <w:vAlign w:val="center"/>
          </w:tcPr>
          <w:p w:rsidR="00EC1600" w:rsidRPr="002B2E75" w:rsidRDefault="00EC1600" w:rsidP="00EC1600">
            <w:pPr>
              <w:autoSpaceDE w:val="0"/>
              <w:autoSpaceDN w:val="0"/>
              <w:adjustRightInd w:val="0"/>
              <w:rPr>
                <w:b/>
                <w:bCs/>
              </w:rPr>
            </w:pPr>
            <w:r w:rsidRPr="002B2E75">
              <w:rPr>
                <w:b/>
                <w:bCs/>
              </w:rPr>
              <w:t>Stav na konci účtovného obdobia</w:t>
            </w:r>
          </w:p>
        </w:tc>
        <w:tc>
          <w:tcPr>
            <w:tcW w:w="896" w:type="dxa"/>
            <w:tcBorders>
              <w:top w:val="single" w:sz="6" w:space="0" w:color="auto"/>
              <w:left w:val="single" w:sz="12" w:space="0" w:color="auto"/>
              <w:bottom w:val="single" w:sz="12" w:space="0" w:color="auto"/>
              <w:right w:val="single" w:sz="6" w:space="0" w:color="auto"/>
            </w:tcBorders>
            <w:vAlign w:val="center"/>
          </w:tcPr>
          <w:p w:rsidR="00EC1600" w:rsidRPr="002B2E75" w:rsidRDefault="00EC1600" w:rsidP="00EC1600">
            <w:pPr>
              <w:autoSpaceDE w:val="0"/>
              <w:autoSpaceDN w:val="0"/>
              <w:adjustRightInd w:val="0"/>
              <w:jc w:val="center"/>
            </w:pPr>
            <w:r>
              <w:t>0</w:t>
            </w:r>
          </w:p>
        </w:tc>
        <w:tc>
          <w:tcPr>
            <w:tcW w:w="709" w:type="dxa"/>
            <w:tcBorders>
              <w:top w:val="single" w:sz="6" w:space="0" w:color="auto"/>
              <w:left w:val="single" w:sz="6" w:space="0" w:color="auto"/>
              <w:bottom w:val="single" w:sz="12" w:space="0" w:color="auto"/>
              <w:right w:val="single" w:sz="6" w:space="0" w:color="auto"/>
            </w:tcBorders>
            <w:vAlign w:val="center"/>
          </w:tcPr>
          <w:p w:rsidR="00EC1600" w:rsidRPr="002B2E75" w:rsidRDefault="00EC1600" w:rsidP="00EC1600">
            <w:pPr>
              <w:autoSpaceDE w:val="0"/>
              <w:autoSpaceDN w:val="0"/>
              <w:adjustRightInd w:val="0"/>
              <w:jc w:val="center"/>
            </w:pPr>
            <w:r>
              <w:t>0</w:t>
            </w:r>
          </w:p>
        </w:tc>
        <w:tc>
          <w:tcPr>
            <w:tcW w:w="884" w:type="dxa"/>
            <w:tcBorders>
              <w:top w:val="single" w:sz="6" w:space="0" w:color="auto"/>
              <w:left w:val="single" w:sz="6" w:space="0" w:color="auto"/>
              <w:bottom w:val="single" w:sz="12" w:space="0" w:color="auto"/>
              <w:right w:val="single" w:sz="6" w:space="0" w:color="auto"/>
            </w:tcBorders>
            <w:vAlign w:val="center"/>
          </w:tcPr>
          <w:p w:rsidR="00EC1600" w:rsidRPr="002B2E75" w:rsidRDefault="00EC1600" w:rsidP="00EC1600">
            <w:pPr>
              <w:autoSpaceDE w:val="0"/>
              <w:autoSpaceDN w:val="0"/>
              <w:adjustRightInd w:val="0"/>
              <w:jc w:val="center"/>
            </w:pPr>
            <w:r>
              <w:t>0</w:t>
            </w:r>
          </w:p>
        </w:tc>
        <w:tc>
          <w:tcPr>
            <w:tcW w:w="915" w:type="dxa"/>
            <w:gridSpan w:val="2"/>
            <w:tcBorders>
              <w:top w:val="single" w:sz="6" w:space="0" w:color="auto"/>
              <w:left w:val="single" w:sz="6" w:space="0" w:color="auto"/>
              <w:bottom w:val="single" w:sz="12" w:space="0" w:color="auto"/>
              <w:right w:val="single" w:sz="6" w:space="0" w:color="auto"/>
            </w:tcBorders>
            <w:vAlign w:val="center"/>
          </w:tcPr>
          <w:p w:rsidR="00EC1600" w:rsidRPr="002B2E75" w:rsidRDefault="00EC1600" w:rsidP="00EC1600">
            <w:pPr>
              <w:autoSpaceDE w:val="0"/>
              <w:autoSpaceDN w:val="0"/>
              <w:adjustRightInd w:val="0"/>
              <w:jc w:val="center"/>
            </w:pPr>
            <w:r>
              <w:t>0</w:t>
            </w:r>
          </w:p>
        </w:tc>
        <w:tc>
          <w:tcPr>
            <w:tcW w:w="869" w:type="dxa"/>
            <w:gridSpan w:val="3"/>
            <w:tcBorders>
              <w:top w:val="single" w:sz="6" w:space="0" w:color="auto"/>
              <w:left w:val="single" w:sz="6" w:space="0" w:color="auto"/>
              <w:bottom w:val="single" w:sz="12" w:space="0" w:color="auto"/>
              <w:right w:val="single" w:sz="6" w:space="0" w:color="auto"/>
            </w:tcBorders>
            <w:vAlign w:val="center"/>
          </w:tcPr>
          <w:p w:rsidR="00EC1600" w:rsidRPr="002B2E75" w:rsidRDefault="00EC1600" w:rsidP="00EC1600">
            <w:pPr>
              <w:autoSpaceDE w:val="0"/>
              <w:autoSpaceDN w:val="0"/>
              <w:adjustRightInd w:val="0"/>
              <w:jc w:val="center"/>
            </w:pPr>
            <w:r>
              <w:t>0</w:t>
            </w:r>
          </w:p>
        </w:tc>
        <w:tc>
          <w:tcPr>
            <w:tcW w:w="710" w:type="dxa"/>
            <w:gridSpan w:val="2"/>
            <w:tcBorders>
              <w:top w:val="single" w:sz="6" w:space="0" w:color="auto"/>
              <w:left w:val="single" w:sz="6" w:space="0" w:color="auto"/>
              <w:bottom w:val="single" w:sz="12" w:space="0" w:color="auto"/>
              <w:right w:val="single" w:sz="6" w:space="0" w:color="auto"/>
            </w:tcBorders>
            <w:vAlign w:val="center"/>
          </w:tcPr>
          <w:p w:rsidR="00EC1600" w:rsidRPr="002B2E75" w:rsidRDefault="00EC1600" w:rsidP="00EC1600">
            <w:pPr>
              <w:autoSpaceDE w:val="0"/>
              <w:autoSpaceDN w:val="0"/>
              <w:adjustRightInd w:val="0"/>
              <w:jc w:val="center"/>
            </w:pPr>
            <w:r>
              <w:t>0</w:t>
            </w:r>
          </w:p>
        </w:tc>
        <w:tc>
          <w:tcPr>
            <w:tcW w:w="1132" w:type="dxa"/>
            <w:tcBorders>
              <w:top w:val="single" w:sz="6" w:space="0" w:color="auto"/>
              <w:left w:val="single" w:sz="6" w:space="0" w:color="auto"/>
              <w:bottom w:val="single" w:sz="12" w:space="0" w:color="auto"/>
              <w:right w:val="single" w:sz="6" w:space="0" w:color="auto"/>
            </w:tcBorders>
            <w:vAlign w:val="center"/>
          </w:tcPr>
          <w:p w:rsidR="00EC1600" w:rsidRPr="002B2E75" w:rsidRDefault="00EC1600" w:rsidP="00EC1600">
            <w:pPr>
              <w:autoSpaceDE w:val="0"/>
              <w:autoSpaceDN w:val="0"/>
              <w:adjustRightInd w:val="0"/>
              <w:jc w:val="center"/>
            </w:pPr>
            <w:r>
              <w:t>0</w:t>
            </w:r>
          </w:p>
        </w:tc>
        <w:tc>
          <w:tcPr>
            <w:tcW w:w="1117" w:type="dxa"/>
            <w:tcBorders>
              <w:top w:val="single" w:sz="6" w:space="0" w:color="auto"/>
              <w:left w:val="single" w:sz="6" w:space="0" w:color="auto"/>
              <w:bottom w:val="single" w:sz="12" w:space="0" w:color="auto"/>
              <w:right w:val="single" w:sz="12" w:space="0" w:color="auto"/>
            </w:tcBorders>
            <w:vAlign w:val="center"/>
          </w:tcPr>
          <w:p w:rsidR="00EC1600" w:rsidRPr="002B2E75" w:rsidRDefault="00EC1600" w:rsidP="00EC1600">
            <w:pPr>
              <w:autoSpaceDE w:val="0"/>
              <w:autoSpaceDN w:val="0"/>
              <w:adjustRightInd w:val="0"/>
              <w:jc w:val="center"/>
            </w:pPr>
            <w:r>
              <w:t>0</w:t>
            </w:r>
          </w:p>
        </w:tc>
      </w:tr>
      <w:tr w:rsidR="00EC1600" w:rsidRPr="002B2E75" w:rsidTr="00EC1600">
        <w:trPr>
          <w:trHeight w:val="278"/>
          <w:jc w:val="center"/>
        </w:trPr>
        <w:tc>
          <w:tcPr>
            <w:tcW w:w="9087" w:type="dxa"/>
            <w:gridSpan w:val="13"/>
            <w:tcBorders>
              <w:top w:val="single" w:sz="12" w:space="0" w:color="auto"/>
              <w:left w:val="single" w:sz="12" w:space="0" w:color="auto"/>
              <w:bottom w:val="single" w:sz="12" w:space="0" w:color="auto"/>
              <w:right w:val="single" w:sz="12" w:space="0" w:color="auto"/>
            </w:tcBorders>
            <w:vAlign w:val="center"/>
          </w:tcPr>
          <w:p w:rsidR="00EC1600" w:rsidRPr="002B2E75" w:rsidRDefault="00EC1600" w:rsidP="00EC1600">
            <w:pPr>
              <w:autoSpaceDE w:val="0"/>
              <w:autoSpaceDN w:val="0"/>
              <w:adjustRightInd w:val="0"/>
            </w:pPr>
          </w:p>
        </w:tc>
        <w:tc>
          <w:tcPr>
            <w:tcW w:w="896" w:type="dxa"/>
          </w:tcPr>
          <w:p w:rsidR="00EC1600" w:rsidRPr="002B2E75" w:rsidRDefault="00EC1600" w:rsidP="00EC1600">
            <w:pPr>
              <w:spacing w:after="200" w:line="276" w:lineRule="auto"/>
            </w:pPr>
          </w:p>
        </w:tc>
        <w:tc>
          <w:tcPr>
            <w:tcW w:w="896" w:type="dxa"/>
            <w:vAlign w:val="center"/>
          </w:tcPr>
          <w:p w:rsidR="00EC1600" w:rsidRPr="002B2E75" w:rsidRDefault="00EC1600" w:rsidP="00EC1600">
            <w:pPr>
              <w:autoSpaceDE w:val="0"/>
              <w:autoSpaceDN w:val="0"/>
              <w:adjustRightInd w:val="0"/>
              <w:jc w:val="center"/>
            </w:pPr>
            <w:r>
              <w:t>0</w:t>
            </w:r>
          </w:p>
        </w:tc>
      </w:tr>
      <w:tr w:rsidR="00EC1600" w:rsidRPr="002B2E75" w:rsidTr="00EC1600">
        <w:trPr>
          <w:gridAfter w:val="2"/>
          <w:wAfter w:w="1792" w:type="dxa"/>
          <w:trHeight w:val="278"/>
          <w:jc w:val="center"/>
        </w:trPr>
        <w:tc>
          <w:tcPr>
            <w:tcW w:w="1855" w:type="dxa"/>
            <w:tcBorders>
              <w:top w:val="single" w:sz="12" w:space="0" w:color="auto"/>
              <w:left w:val="single" w:sz="12" w:space="0" w:color="auto"/>
              <w:bottom w:val="single" w:sz="6" w:space="0" w:color="auto"/>
              <w:right w:val="single" w:sz="12" w:space="0" w:color="auto"/>
            </w:tcBorders>
            <w:vAlign w:val="center"/>
          </w:tcPr>
          <w:p w:rsidR="00EC1600" w:rsidRPr="002B2E75" w:rsidRDefault="00EC1600" w:rsidP="00EC1600">
            <w:pPr>
              <w:autoSpaceDE w:val="0"/>
              <w:autoSpaceDN w:val="0"/>
              <w:adjustRightInd w:val="0"/>
              <w:rPr>
                <w:b/>
                <w:bCs/>
              </w:rPr>
            </w:pPr>
            <w:r w:rsidRPr="002B2E75">
              <w:rPr>
                <w:b/>
                <w:bCs/>
              </w:rPr>
              <w:t>Stav na začiatku účtovného obdobia</w:t>
            </w:r>
          </w:p>
        </w:tc>
        <w:tc>
          <w:tcPr>
            <w:tcW w:w="896" w:type="dxa"/>
            <w:tcBorders>
              <w:top w:val="single" w:sz="12" w:space="0" w:color="auto"/>
              <w:left w:val="single" w:sz="12" w:space="0" w:color="auto"/>
              <w:bottom w:val="single" w:sz="6" w:space="0" w:color="auto"/>
              <w:right w:val="single" w:sz="6" w:space="0" w:color="auto"/>
            </w:tcBorders>
            <w:vAlign w:val="center"/>
          </w:tcPr>
          <w:p w:rsidR="00EC1600" w:rsidRPr="002B2E75" w:rsidRDefault="00EC1600" w:rsidP="00EC1600">
            <w:pPr>
              <w:autoSpaceDE w:val="0"/>
              <w:autoSpaceDN w:val="0"/>
              <w:adjustRightInd w:val="0"/>
              <w:jc w:val="center"/>
            </w:pPr>
            <w:r>
              <w:t>0</w:t>
            </w:r>
          </w:p>
        </w:tc>
        <w:tc>
          <w:tcPr>
            <w:tcW w:w="709" w:type="dxa"/>
            <w:tcBorders>
              <w:top w:val="single" w:sz="12" w:space="0" w:color="auto"/>
              <w:left w:val="single" w:sz="6" w:space="0" w:color="auto"/>
              <w:bottom w:val="single" w:sz="6" w:space="0" w:color="auto"/>
              <w:right w:val="single" w:sz="6" w:space="0" w:color="auto"/>
            </w:tcBorders>
            <w:vAlign w:val="center"/>
          </w:tcPr>
          <w:p w:rsidR="00EC1600" w:rsidRPr="002B2E75" w:rsidRDefault="00EC1600" w:rsidP="00EC1600">
            <w:pPr>
              <w:autoSpaceDE w:val="0"/>
              <w:autoSpaceDN w:val="0"/>
              <w:adjustRightInd w:val="0"/>
              <w:jc w:val="center"/>
            </w:pPr>
            <w:r>
              <w:t>0</w:t>
            </w:r>
          </w:p>
        </w:tc>
        <w:tc>
          <w:tcPr>
            <w:tcW w:w="884" w:type="dxa"/>
            <w:tcBorders>
              <w:top w:val="single" w:sz="12" w:space="0" w:color="auto"/>
              <w:left w:val="single" w:sz="6" w:space="0" w:color="auto"/>
              <w:bottom w:val="single" w:sz="6" w:space="0" w:color="auto"/>
              <w:right w:val="single" w:sz="6" w:space="0" w:color="auto"/>
            </w:tcBorders>
            <w:vAlign w:val="center"/>
          </w:tcPr>
          <w:p w:rsidR="00EC1600" w:rsidRPr="002B2E75" w:rsidRDefault="00EC1600" w:rsidP="00EC1600">
            <w:pPr>
              <w:autoSpaceDE w:val="0"/>
              <w:autoSpaceDN w:val="0"/>
              <w:adjustRightInd w:val="0"/>
            </w:pPr>
          </w:p>
        </w:tc>
        <w:tc>
          <w:tcPr>
            <w:tcW w:w="929" w:type="dxa"/>
            <w:gridSpan w:val="3"/>
            <w:tcBorders>
              <w:top w:val="single" w:sz="12" w:space="0" w:color="auto"/>
              <w:left w:val="single" w:sz="6" w:space="0" w:color="auto"/>
              <w:bottom w:val="single" w:sz="6" w:space="0" w:color="auto"/>
              <w:right w:val="single" w:sz="6" w:space="0" w:color="auto"/>
            </w:tcBorders>
            <w:vAlign w:val="center"/>
          </w:tcPr>
          <w:p w:rsidR="00EC1600" w:rsidRPr="002B2E75" w:rsidRDefault="00EC1600" w:rsidP="00EC1600">
            <w:pPr>
              <w:autoSpaceDE w:val="0"/>
              <w:autoSpaceDN w:val="0"/>
              <w:adjustRightInd w:val="0"/>
            </w:pPr>
          </w:p>
        </w:tc>
        <w:tc>
          <w:tcPr>
            <w:tcW w:w="855" w:type="dxa"/>
            <w:gridSpan w:val="2"/>
            <w:tcBorders>
              <w:top w:val="single" w:sz="12" w:space="0" w:color="auto"/>
              <w:left w:val="single" w:sz="6" w:space="0" w:color="auto"/>
              <w:bottom w:val="single" w:sz="6" w:space="0" w:color="auto"/>
              <w:right w:val="single" w:sz="6" w:space="0" w:color="auto"/>
            </w:tcBorders>
            <w:vAlign w:val="center"/>
          </w:tcPr>
          <w:p w:rsidR="00EC1600" w:rsidRPr="002B2E75" w:rsidRDefault="00EC1600" w:rsidP="00EC1600">
            <w:pPr>
              <w:autoSpaceDE w:val="0"/>
              <w:autoSpaceDN w:val="0"/>
              <w:adjustRightInd w:val="0"/>
            </w:pPr>
          </w:p>
        </w:tc>
        <w:tc>
          <w:tcPr>
            <w:tcW w:w="710" w:type="dxa"/>
            <w:gridSpan w:val="2"/>
            <w:tcBorders>
              <w:top w:val="single" w:sz="12" w:space="0" w:color="auto"/>
              <w:left w:val="single" w:sz="6" w:space="0" w:color="auto"/>
              <w:bottom w:val="single" w:sz="6" w:space="0" w:color="auto"/>
              <w:right w:val="single" w:sz="6" w:space="0" w:color="auto"/>
            </w:tcBorders>
            <w:vAlign w:val="center"/>
          </w:tcPr>
          <w:p w:rsidR="00EC1600" w:rsidRPr="002B2E75" w:rsidRDefault="00EC1600" w:rsidP="00EC1600">
            <w:pPr>
              <w:autoSpaceDE w:val="0"/>
              <w:autoSpaceDN w:val="0"/>
              <w:adjustRightInd w:val="0"/>
            </w:pPr>
          </w:p>
        </w:tc>
        <w:tc>
          <w:tcPr>
            <w:tcW w:w="1132" w:type="dxa"/>
            <w:tcBorders>
              <w:top w:val="single" w:sz="12" w:space="0" w:color="auto"/>
              <w:left w:val="single" w:sz="6" w:space="0" w:color="auto"/>
              <w:bottom w:val="single" w:sz="6" w:space="0" w:color="auto"/>
              <w:right w:val="single" w:sz="6" w:space="0" w:color="auto"/>
            </w:tcBorders>
            <w:vAlign w:val="center"/>
          </w:tcPr>
          <w:p w:rsidR="00EC1600" w:rsidRPr="002B2E75" w:rsidRDefault="00EC1600" w:rsidP="00EC1600">
            <w:pPr>
              <w:autoSpaceDE w:val="0"/>
              <w:autoSpaceDN w:val="0"/>
              <w:adjustRightInd w:val="0"/>
            </w:pPr>
          </w:p>
        </w:tc>
        <w:tc>
          <w:tcPr>
            <w:tcW w:w="1117" w:type="dxa"/>
            <w:tcBorders>
              <w:top w:val="single" w:sz="12" w:space="0" w:color="auto"/>
              <w:left w:val="single" w:sz="6" w:space="0" w:color="auto"/>
              <w:bottom w:val="single" w:sz="6" w:space="0" w:color="auto"/>
              <w:right w:val="single" w:sz="12" w:space="0" w:color="auto"/>
            </w:tcBorders>
            <w:vAlign w:val="center"/>
          </w:tcPr>
          <w:p w:rsidR="00EC1600" w:rsidRPr="002B2E75" w:rsidRDefault="00EC1600" w:rsidP="00EC1600">
            <w:pPr>
              <w:autoSpaceDE w:val="0"/>
              <w:autoSpaceDN w:val="0"/>
              <w:adjustRightInd w:val="0"/>
              <w:jc w:val="center"/>
            </w:pPr>
            <w:r>
              <w:t>0</w:t>
            </w:r>
          </w:p>
        </w:tc>
      </w:tr>
      <w:tr w:rsidR="00EC1600" w:rsidRPr="002B2E75" w:rsidTr="00EC1600">
        <w:trPr>
          <w:gridAfter w:val="2"/>
          <w:wAfter w:w="1792" w:type="dxa"/>
          <w:trHeight w:val="278"/>
          <w:jc w:val="center"/>
        </w:trPr>
        <w:tc>
          <w:tcPr>
            <w:tcW w:w="1855" w:type="dxa"/>
            <w:tcBorders>
              <w:top w:val="single" w:sz="6" w:space="0" w:color="auto"/>
              <w:left w:val="single" w:sz="12" w:space="0" w:color="auto"/>
              <w:bottom w:val="single" w:sz="6" w:space="0" w:color="auto"/>
              <w:right w:val="single" w:sz="12" w:space="0" w:color="auto"/>
            </w:tcBorders>
            <w:vAlign w:val="center"/>
          </w:tcPr>
          <w:p w:rsidR="00EC1600" w:rsidRPr="002B2E75" w:rsidRDefault="00EC1600" w:rsidP="00EC1600">
            <w:pPr>
              <w:autoSpaceDE w:val="0"/>
              <w:autoSpaceDN w:val="0"/>
              <w:adjustRightInd w:val="0"/>
            </w:pPr>
            <w:r w:rsidRPr="002B2E75">
              <w:t>Prírastky</w:t>
            </w:r>
          </w:p>
        </w:tc>
        <w:tc>
          <w:tcPr>
            <w:tcW w:w="896" w:type="dxa"/>
            <w:tcBorders>
              <w:top w:val="single" w:sz="6" w:space="0" w:color="auto"/>
              <w:left w:val="single" w:sz="12" w:space="0" w:color="auto"/>
              <w:bottom w:val="single" w:sz="6" w:space="0" w:color="auto"/>
              <w:right w:val="single" w:sz="6" w:space="0" w:color="auto"/>
            </w:tcBorders>
            <w:vAlign w:val="center"/>
          </w:tcPr>
          <w:p w:rsidR="00EC1600" w:rsidRPr="002B2E75" w:rsidRDefault="00EC1600" w:rsidP="00EC1600">
            <w:pPr>
              <w:autoSpaceDE w:val="0"/>
              <w:autoSpaceDN w:val="0"/>
              <w:adjustRightInd w:val="0"/>
              <w:jc w:val="center"/>
            </w:pPr>
            <w:r>
              <w:t>0</w:t>
            </w:r>
          </w:p>
        </w:tc>
        <w:tc>
          <w:tcPr>
            <w:tcW w:w="709" w:type="dxa"/>
            <w:tcBorders>
              <w:top w:val="single" w:sz="6" w:space="0" w:color="auto"/>
              <w:left w:val="single" w:sz="6" w:space="0" w:color="auto"/>
              <w:bottom w:val="single" w:sz="6" w:space="0" w:color="auto"/>
              <w:right w:val="single" w:sz="6" w:space="0" w:color="auto"/>
            </w:tcBorders>
            <w:vAlign w:val="center"/>
          </w:tcPr>
          <w:p w:rsidR="00EC1600" w:rsidRPr="002B2E75" w:rsidRDefault="00EC1600" w:rsidP="00EC1600">
            <w:pPr>
              <w:autoSpaceDE w:val="0"/>
              <w:autoSpaceDN w:val="0"/>
              <w:adjustRightInd w:val="0"/>
              <w:jc w:val="center"/>
            </w:pPr>
            <w:r>
              <w:t>0</w:t>
            </w:r>
          </w:p>
        </w:tc>
        <w:tc>
          <w:tcPr>
            <w:tcW w:w="884" w:type="dxa"/>
            <w:tcBorders>
              <w:top w:val="single" w:sz="6" w:space="0" w:color="auto"/>
              <w:left w:val="single" w:sz="6" w:space="0" w:color="auto"/>
              <w:bottom w:val="single" w:sz="6" w:space="0" w:color="auto"/>
              <w:right w:val="single" w:sz="6" w:space="0" w:color="auto"/>
            </w:tcBorders>
            <w:vAlign w:val="center"/>
          </w:tcPr>
          <w:p w:rsidR="00EC1600" w:rsidRPr="002B2E75" w:rsidRDefault="00EC1600" w:rsidP="00EC1600">
            <w:pPr>
              <w:autoSpaceDE w:val="0"/>
              <w:autoSpaceDN w:val="0"/>
              <w:adjustRightInd w:val="0"/>
              <w:jc w:val="center"/>
            </w:pPr>
            <w:r>
              <w:t>0</w:t>
            </w:r>
          </w:p>
        </w:tc>
        <w:tc>
          <w:tcPr>
            <w:tcW w:w="929" w:type="dxa"/>
            <w:gridSpan w:val="3"/>
            <w:tcBorders>
              <w:top w:val="single" w:sz="6" w:space="0" w:color="auto"/>
              <w:left w:val="single" w:sz="6" w:space="0" w:color="auto"/>
              <w:bottom w:val="single" w:sz="6" w:space="0" w:color="auto"/>
              <w:right w:val="single" w:sz="6" w:space="0" w:color="auto"/>
            </w:tcBorders>
            <w:vAlign w:val="center"/>
          </w:tcPr>
          <w:p w:rsidR="00EC1600" w:rsidRPr="002B2E75" w:rsidRDefault="00EC1600" w:rsidP="00EC1600">
            <w:pPr>
              <w:autoSpaceDE w:val="0"/>
              <w:autoSpaceDN w:val="0"/>
              <w:adjustRightInd w:val="0"/>
              <w:jc w:val="center"/>
            </w:pPr>
            <w:r>
              <w:t>0</w:t>
            </w:r>
          </w:p>
        </w:tc>
        <w:tc>
          <w:tcPr>
            <w:tcW w:w="855" w:type="dxa"/>
            <w:gridSpan w:val="2"/>
            <w:tcBorders>
              <w:top w:val="single" w:sz="6" w:space="0" w:color="auto"/>
              <w:left w:val="single" w:sz="6" w:space="0" w:color="auto"/>
              <w:bottom w:val="single" w:sz="6" w:space="0" w:color="auto"/>
              <w:right w:val="single" w:sz="6" w:space="0" w:color="auto"/>
            </w:tcBorders>
            <w:vAlign w:val="center"/>
          </w:tcPr>
          <w:p w:rsidR="00EC1600" w:rsidRPr="002B2E75" w:rsidRDefault="00EC1600" w:rsidP="00EC1600">
            <w:pPr>
              <w:autoSpaceDE w:val="0"/>
              <w:autoSpaceDN w:val="0"/>
              <w:adjustRightInd w:val="0"/>
              <w:jc w:val="center"/>
            </w:pPr>
            <w:r>
              <w:t>0</w:t>
            </w:r>
          </w:p>
        </w:tc>
        <w:tc>
          <w:tcPr>
            <w:tcW w:w="710" w:type="dxa"/>
            <w:gridSpan w:val="2"/>
            <w:tcBorders>
              <w:top w:val="single" w:sz="6" w:space="0" w:color="auto"/>
              <w:left w:val="single" w:sz="6" w:space="0" w:color="auto"/>
              <w:bottom w:val="single" w:sz="6" w:space="0" w:color="auto"/>
              <w:right w:val="single" w:sz="6" w:space="0" w:color="auto"/>
            </w:tcBorders>
            <w:vAlign w:val="center"/>
          </w:tcPr>
          <w:p w:rsidR="00EC1600" w:rsidRPr="002B2E75" w:rsidRDefault="00EC1600" w:rsidP="00EC1600">
            <w:pPr>
              <w:autoSpaceDE w:val="0"/>
              <w:autoSpaceDN w:val="0"/>
              <w:adjustRightInd w:val="0"/>
              <w:jc w:val="center"/>
            </w:pPr>
            <w:r>
              <w:t>0</w:t>
            </w:r>
          </w:p>
        </w:tc>
        <w:tc>
          <w:tcPr>
            <w:tcW w:w="1132" w:type="dxa"/>
            <w:tcBorders>
              <w:top w:val="single" w:sz="6" w:space="0" w:color="auto"/>
              <w:left w:val="single" w:sz="6" w:space="0" w:color="auto"/>
              <w:bottom w:val="single" w:sz="6" w:space="0" w:color="auto"/>
              <w:right w:val="single" w:sz="6" w:space="0" w:color="auto"/>
            </w:tcBorders>
            <w:vAlign w:val="center"/>
          </w:tcPr>
          <w:p w:rsidR="00EC1600" w:rsidRPr="002B2E75" w:rsidRDefault="00EC1600" w:rsidP="00EC1600">
            <w:pPr>
              <w:autoSpaceDE w:val="0"/>
              <w:autoSpaceDN w:val="0"/>
              <w:adjustRightInd w:val="0"/>
              <w:jc w:val="center"/>
            </w:pPr>
            <w:r>
              <w:t>0</w:t>
            </w:r>
          </w:p>
        </w:tc>
        <w:tc>
          <w:tcPr>
            <w:tcW w:w="1117" w:type="dxa"/>
            <w:tcBorders>
              <w:top w:val="single" w:sz="6" w:space="0" w:color="auto"/>
              <w:left w:val="single" w:sz="6" w:space="0" w:color="auto"/>
              <w:bottom w:val="single" w:sz="6" w:space="0" w:color="auto"/>
              <w:right w:val="single" w:sz="12" w:space="0" w:color="auto"/>
            </w:tcBorders>
            <w:vAlign w:val="center"/>
          </w:tcPr>
          <w:p w:rsidR="00EC1600" w:rsidRPr="002B2E75" w:rsidRDefault="00EC1600" w:rsidP="00EC1600">
            <w:pPr>
              <w:autoSpaceDE w:val="0"/>
              <w:autoSpaceDN w:val="0"/>
              <w:adjustRightInd w:val="0"/>
              <w:jc w:val="center"/>
            </w:pPr>
            <w:r>
              <w:t>0</w:t>
            </w:r>
          </w:p>
        </w:tc>
      </w:tr>
      <w:tr w:rsidR="00EC1600" w:rsidRPr="002B2E75" w:rsidTr="00EC1600">
        <w:trPr>
          <w:gridAfter w:val="2"/>
          <w:wAfter w:w="1792" w:type="dxa"/>
          <w:trHeight w:val="278"/>
          <w:jc w:val="center"/>
        </w:trPr>
        <w:tc>
          <w:tcPr>
            <w:tcW w:w="1855" w:type="dxa"/>
            <w:tcBorders>
              <w:top w:val="single" w:sz="6" w:space="0" w:color="auto"/>
              <w:left w:val="single" w:sz="12" w:space="0" w:color="auto"/>
              <w:bottom w:val="single" w:sz="6" w:space="0" w:color="auto"/>
              <w:right w:val="single" w:sz="12" w:space="0" w:color="auto"/>
            </w:tcBorders>
            <w:vAlign w:val="center"/>
          </w:tcPr>
          <w:p w:rsidR="00EC1600" w:rsidRPr="002B2E75" w:rsidRDefault="00EC1600" w:rsidP="00EC1600">
            <w:pPr>
              <w:autoSpaceDE w:val="0"/>
              <w:autoSpaceDN w:val="0"/>
              <w:adjustRightInd w:val="0"/>
            </w:pPr>
            <w:r w:rsidRPr="002B2E75">
              <w:t>Úbytky</w:t>
            </w:r>
          </w:p>
        </w:tc>
        <w:tc>
          <w:tcPr>
            <w:tcW w:w="896" w:type="dxa"/>
            <w:tcBorders>
              <w:top w:val="single" w:sz="6" w:space="0" w:color="auto"/>
              <w:left w:val="single" w:sz="12" w:space="0" w:color="auto"/>
              <w:bottom w:val="single" w:sz="6" w:space="0" w:color="auto"/>
              <w:right w:val="single" w:sz="6" w:space="0" w:color="auto"/>
            </w:tcBorders>
            <w:vAlign w:val="center"/>
          </w:tcPr>
          <w:p w:rsidR="00EC1600" w:rsidRPr="002B2E75" w:rsidRDefault="00EC1600" w:rsidP="00EC1600">
            <w:pPr>
              <w:autoSpaceDE w:val="0"/>
              <w:autoSpaceDN w:val="0"/>
              <w:adjustRightInd w:val="0"/>
              <w:jc w:val="center"/>
            </w:pPr>
            <w:r>
              <w:t>0</w:t>
            </w:r>
          </w:p>
        </w:tc>
        <w:tc>
          <w:tcPr>
            <w:tcW w:w="709" w:type="dxa"/>
            <w:tcBorders>
              <w:top w:val="single" w:sz="6" w:space="0" w:color="auto"/>
              <w:left w:val="single" w:sz="6" w:space="0" w:color="auto"/>
              <w:bottom w:val="single" w:sz="6" w:space="0" w:color="auto"/>
              <w:right w:val="single" w:sz="6" w:space="0" w:color="auto"/>
            </w:tcBorders>
            <w:vAlign w:val="center"/>
          </w:tcPr>
          <w:p w:rsidR="00EC1600" w:rsidRPr="002B2E75" w:rsidRDefault="00EC1600" w:rsidP="00EC1600">
            <w:pPr>
              <w:autoSpaceDE w:val="0"/>
              <w:autoSpaceDN w:val="0"/>
              <w:adjustRightInd w:val="0"/>
              <w:jc w:val="center"/>
            </w:pPr>
            <w:r>
              <w:t>0</w:t>
            </w:r>
          </w:p>
        </w:tc>
        <w:tc>
          <w:tcPr>
            <w:tcW w:w="884" w:type="dxa"/>
            <w:tcBorders>
              <w:top w:val="single" w:sz="6" w:space="0" w:color="auto"/>
              <w:left w:val="single" w:sz="6" w:space="0" w:color="auto"/>
              <w:bottom w:val="single" w:sz="6" w:space="0" w:color="auto"/>
              <w:right w:val="single" w:sz="6" w:space="0" w:color="auto"/>
            </w:tcBorders>
            <w:vAlign w:val="center"/>
          </w:tcPr>
          <w:p w:rsidR="00EC1600" w:rsidRPr="002B2E75" w:rsidRDefault="00EC1600" w:rsidP="00EC1600">
            <w:pPr>
              <w:autoSpaceDE w:val="0"/>
              <w:autoSpaceDN w:val="0"/>
              <w:adjustRightInd w:val="0"/>
              <w:jc w:val="center"/>
            </w:pPr>
            <w:r>
              <w:t>0</w:t>
            </w:r>
          </w:p>
        </w:tc>
        <w:tc>
          <w:tcPr>
            <w:tcW w:w="929" w:type="dxa"/>
            <w:gridSpan w:val="3"/>
            <w:tcBorders>
              <w:top w:val="single" w:sz="6" w:space="0" w:color="auto"/>
              <w:left w:val="single" w:sz="6" w:space="0" w:color="auto"/>
              <w:bottom w:val="single" w:sz="6" w:space="0" w:color="auto"/>
              <w:right w:val="single" w:sz="6" w:space="0" w:color="auto"/>
            </w:tcBorders>
            <w:vAlign w:val="center"/>
          </w:tcPr>
          <w:p w:rsidR="00EC1600" w:rsidRPr="002B2E75" w:rsidRDefault="00EC1600" w:rsidP="00EC1600">
            <w:pPr>
              <w:autoSpaceDE w:val="0"/>
              <w:autoSpaceDN w:val="0"/>
              <w:adjustRightInd w:val="0"/>
              <w:jc w:val="center"/>
            </w:pPr>
            <w:r>
              <w:t>0</w:t>
            </w:r>
          </w:p>
        </w:tc>
        <w:tc>
          <w:tcPr>
            <w:tcW w:w="855" w:type="dxa"/>
            <w:gridSpan w:val="2"/>
            <w:tcBorders>
              <w:top w:val="single" w:sz="6" w:space="0" w:color="auto"/>
              <w:left w:val="single" w:sz="6" w:space="0" w:color="auto"/>
              <w:bottom w:val="single" w:sz="6" w:space="0" w:color="auto"/>
              <w:right w:val="single" w:sz="6" w:space="0" w:color="auto"/>
            </w:tcBorders>
            <w:vAlign w:val="center"/>
          </w:tcPr>
          <w:p w:rsidR="00EC1600" w:rsidRPr="002B2E75" w:rsidRDefault="00EC1600" w:rsidP="00EC1600">
            <w:pPr>
              <w:autoSpaceDE w:val="0"/>
              <w:autoSpaceDN w:val="0"/>
              <w:adjustRightInd w:val="0"/>
              <w:jc w:val="center"/>
            </w:pPr>
            <w:r>
              <w:t>0</w:t>
            </w:r>
          </w:p>
        </w:tc>
        <w:tc>
          <w:tcPr>
            <w:tcW w:w="710" w:type="dxa"/>
            <w:gridSpan w:val="2"/>
            <w:tcBorders>
              <w:top w:val="single" w:sz="6" w:space="0" w:color="auto"/>
              <w:left w:val="single" w:sz="6" w:space="0" w:color="auto"/>
              <w:bottom w:val="single" w:sz="6" w:space="0" w:color="auto"/>
              <w:right w:val="single" w:sz="6" w:space="0" w:color="auto"/>
            </w:tcBorders>
            <w:vAlign w:val="center"/>
          </w:tcPr>
          <w:p w:rsidR="00EC1600" w:rsidRPr="002B2E75" w:rsidRDefault="00EC1600" w:rsidP="00EC1600">
            <w:pPr>
              <w:autoSpaceDE w:val="0"/>
              <w:autoSpaceDN w:val="0"/>
              <w:adjustRightInd w:val="0"/>
              <w:jc w:val="center"/>
            </w:pPr>
            <w:r>
              <w:t>0</w:t>
            </w:r>
          </w:p>
        </w:tc>
        <w:tc>
          <w:tcPr>
            <w:tcW w:w="1132" w:type="dxa"/>
            <w:tcBorders>
              <w:top w:val="single" w:sz="6" w:space="0" w:color="auto"/>
              <w:left w:val="single" w:sz="6" w:space="0" w:color="auto"/>
              <w:bottom w:val="single" w:sz="6" w:space="0" w:color="auto"/>
              <w:right w:val="single" w:sz="6" w:space="0" w:color="auto"/>
            </w:tcBorders>
            <w:vAlign w:val="center"/>
          </w:tcPr>
          <w:p w:rsidR="00EC1600" w:rsidRPr="002B2E75" w:rsidRDefault="00EC1600" w:rsidP="00EC1600">
            <w:pPr>
              <w:autoSpaceDE w:val="0"/>
              <w:autoSpaceDN w:val="0"/>
              <w:adjustRightInd w:val="0"/>
              <w:jc w:val="center"/>
            </w:pPr>
            <w:r>
              <w:t>0</w:t>
            </w:r>
          </w:p>
        </w:tc>
        <w:tc>
          <w:tcPr>
            <w:tcW w:w="1117" w:type="dxa"/>
            <w:tcBorders>
              <w:top w:val="single" w:sz="6" w:space="0" w:color="auto"/>
              <w:left w:val="single" w:sz="6" w:space="0" w:color="auto"/>
              <w:bottom w:val="single" w:sz="6" w:space="0" w:color="auto"/>
              <w:right w:val="single" w:sz="12" w:space="0" w:color="auto"/>
            </w:tcBorders>
            <w:vAlign w:val="center"/>
          </w:tcPr>
          <w:p w:rsidR="00EC1600" w:rsidRPr="002B2E75" w:rsidRDefault="00EC1600" w:rsidP="00EC1600">
            <w:pPr>
              <w:autoSpaceDE w:val="0"/>
              <w:autoSpaceDN w:val="0"/>
              <w:adjustRightInd w:val="0"/>
              <w:jc w:val="center"/>
            </w:pPr>
            <w:r>
              <w:t>0</w:t>
            </w:r>
          </w:p>
        </w:tc>
      </w:tr>
      <w:tr w:rsidR="00EC1600" w:rsidRPr="002B2E75" w:rsidTr="00EC1600">
        <w:trPr>
          <w:gridAfter w:val="2"/>
          <w:wAfter w:w="1792" w:type="dxa"/>
          <w:trHeight w:val="278"/>
          <w:jc w:val="center"/>
        </w:trPr>
        <w:tc>
          <w:tcPr>
            <w:tcW w:w="1855" w:type="dxa"/>
            <w:tcBorders>
              <w:top w:val="single" w:sz="6" w:space="0" w:color="auto"/>
              <w:left w:val="single" w:sz="12" w:space="0" w:color="auto"/>
              <w:bottom w:val="single" w:sz="12" w:space="0" w:color="auto"/>
              <w:right w:val="single" w:sz="12" w:space="0" w:color="auto"/>
            </w:tcBorders>
            <w:vAlign w:val="center"/>
          </w:tcPr>
          <w:p w:rsidR="00EC1600" w:rsidRPr="002B2E75" w:rsidRDefault="00EC1600" w:rsidP="00EC1600">
            <w:pPr>
              <w:autoSpaceDE w:val="0"/>
              <w:autoSpaceDN w:val="0"/>
              <w:adjustRightInd w:val="0"/>
              <w:rPr>
                <w:b/>
                <w:bCs/>
              </w:rPr>
            </w:pPr>
            <w:r w:rsidRPr="002B2E75">
              <w:rPr>
                <w:b/>
                <w:bCs/>
              </w:rPr>
              <w:t>Stav na konci účtovného obdobia</w:t>
            </w:r>
          </w:p>
        </w:tc>
        <w:tc>
          <w:tcPr>
            <w:tcW w:w="896" w:type="dxa"/>
            <w:tcBorders>
              <w:top w:val="single" w:sz="6" w:space="0" w:color="auto"/>
              <w:left w:val="single" w:sz="12" w:space="0" w:color="auto"/>
              <w:bottom w:val="single" w:sz="12" w:space="0" w:color="auto"/>
              <w:right w:val="single" w:sz="6" w:space="0" w:color="auto"/>
            </w:tcBorders>
            <w:vAlign w:val="center"/>
          </w:tcPr>
          <w:p w:rsidR="00EC1600" w:rsidRPr="002B2E75" w:rsidRDefault="00EC1600" w:rsidP="00EC1600">
            <w:pPr>
              <w:autoSpaceDE w:val="0"/>
              <w:autoSpaceDN w:val="0"/>
              <w:adjustRightInd w:val="0"/>
              <w:jc w:val="center"/>
            </w:pPr>
            <w:r>
              <w:t>0</w:t>
            </w:r>
          </w:p>
        </w:tc>
        <w:tc>
          <w:tcPr>
            <w:tcW w:w="709" w:type="dxa"/>
            <w:tcBorders>
              <w:top w:val="single" w:sz="6" w:space="0" w:color="auto"/>
              <w:left w:val="single" w:sz="6" w:space="0" w:color="auto"/>
              <w:bottom w:val="single" w:sz="12" w:space="0" w:color="auto"/>
              <w:right w:val="single" w:sz="6" w:space="0" w:color="auto"/>
            </w:tcBorders>
            <w:vAlign w:val="center"/>
          </w:tcPr>
          <w:p w:rsidR="00EC1600" w:rsidRPr="002B2E75" w:rsidRDefault="00EC1600" w:rsidP="00EC1600">
            <w:pPr>
              <w:autoSpaceDE w:val="0"/>
              <w:autoSpaceDN w:val="0"/>
              <w:adjustRightInd w:val="0"/>
              <w:jc w:val="center"/>
            </w:pPr>
            <w:r>
              <w:t>0</w:t>
            </w:r>
          </w:p>
        </w:tc>
        <w:tc>
          <w:tcPr>
            <w:tcW w:w="884" w:type="dxa"/>
            <w:tcBorders>
              <w:top w:val="single" w:sz="6" w:space="0" w:color="auto"/>
              <w:left w:val="single" w:sz="6" w:space="0" w:color="auto"/>
              <w:bottom w:val="single" w:sz="12" w:space="0" w:color="auto"/>
              <w:right w:val="single" w:sz="6" w:space="0" w:color="auto"/>
            </w:tcBorders>
            <w:vAlign w:val="center"/>
          </w:tcPr>
          <w:p w:rsidR="00EC1600" w:rsidRPr="002B2E75" w:rsidRDefault="00EC1600" w:rsidP="00EC1600">
            <w:pPr>
              <w:autoSpaceDE w:val="0"/>
              <w:autoSpaceDN w:val="0"/>
              <w:adjustRightInd w:val="0"/>
              <w:jc w:val="center"/>
            </w:pPr>
            <w:r>
              <w:t>0</w:t>
            </w:r>
          </w:p>
        </w:tc>
        <w:tc>
          <w:tcPr>
            <w:tcW w:w="929" w:type="dxa"/>
            <w:gridSpan w:val="3"/>
            <w:tcBorders>
              <w:top w:val="single" w:sz="6" w:space="0" w:color="auto"/>
              <w:left w:val="single" w:sz="6" w:space="0" w:color="auto"/>
              <w:bottom w:val="single" w:sz="12" w:space="0" w:color="auto"/>
              <w:right w:val="single" w:sz="6" w:space="0" w:color="auto"/>
            </w:tcBorders>
            <w:vAlign w:val="center"/>
          </w:tcPr>
          <w:p w:rsidR="00EC1600" w:rsidRPr="002B2E75" w:rsidRDefault="00EC1600" w:rsidP="00EC1600">
            <w:pPr>
              <w:autoSpaceDE w:val="0"/>
              <w:autoSpaceDN w:val="0"/>
              <w:adjustRightInd w:val="0"/>
              <w:jc w:val="center"/>
            </w:pPr>
            <w:r>
              <w:t>0</w:t>
            </w:r>
          </w:p>
        </w:tc>
        <w:tc>
          <w:tcPr>
            <w:tcW w:w="855" w:type="dxa"/>
            <w:gridSpan w:val="2"/>
            <w:tcBorders>
              <w:top w:val="single" w:sz="6" w:space="0" w:color="auto"/>
              <w:left w:val="single" w:sz="6" w:space="0" w:color="auto"/>
              <w:bottom w:val="single" w:sz="12" w:space="0" w:color="auto"/>
              <w:right w:val="single" w:sz="6" w:space="0" w:color="auto"/>
            </w:tcBorders>
            <w:vAlign w:val="center"/>
          </w:tcPr>
          <w:p w:rsidR="00EC1600" w:rsidRPr="002B2E75" w:rsidRDefault="00EC1600" w:rsidP="00EC1600">
            <w:pPr>
              <w:autoSpaceDE w:val="0"/>
              <w:autoSpaceDN w:val="0"/>
              <w:adjustRightInd w:val="0"/>
              <w:jc w:val="center"/>
            </w:pPr>
            <w:r>
              <w:t>0</w:t>
            </w:r>
          </w:p>
        </w:tc>
        <w:tc>
          <w:tcPr>
            <w:tcW w:w="710" w:type="dxa"/>
            <w:gridSpan w:val="2"/>
            <w:tcBorders>
              <w:top w:val="single" w:sz="6" w:space="0" w:color="auto"/>
              <w:left w:val="single" w:sz="6" w:space="0" w:color="auto"/>
              <w:bottom w:val="single" w:sz="12" w:space="0" w:color="auto"/>
              <w:right w:val="single" w:sz="6" w:space="0" w:color="auto"/>
            </w:tcBorders>
            <w:vAlign w:val="center"/>
          </w:tcPr>
          <w:p w:rsidR="00EC1600" w:rsidRPr="002B2E75" w:rsidRDefault="00EC1600" w:rsidP="00EC1600">
            <w:pPr>
              <w:autoSpaceDE w:val="0"/>
              <w:autoSpaceDN w:val="0"/>
              <w:adjustRightInd w:val="0"/>
              <w:jc w:val="center"/>
            </w:pPr>
            <w:r>
              <w:t>0</w:t>
            </w:r>
          </w:p>
        </w:tc>
        <w:tc>
          <w:tcPr>
            <w:tcW w:w="1132" w:type="dxa"/>
            <w:tcBorders>
              <w:top w:val="single" w:sz="6" w:space="0" w:color="auto"/>
              <w:left w:val="single" w:sz="6" w:space="0" w:color="auto"/>
              <w:bottom w:val="single" w:sz="12" w:space="0" w:color="auto"/>
              <w:right w:val="single" w:sz="6" w:space="0" w:color="auto"/>
            </w:tcBorders>
            <w:vAlign w:val="center"/>
          </w:tcPr>
          <w:p w:rsidR="00EC1600" w:rsidRPr="002B2E75" w:rsidRDefault="00EC1600" w:rsidP="00EC1600">
            <w:pPr>
              <w:autoSpaceDE w:val="0"/>
              <w:autoSpaceDN w:val="0"/>
              <w:adjustRightInd w:val="0"/>
              <w:jc w:val="center"/>
            </w:pPr>
            <w:r>
              <w:t>0</w:t>
            </w:r>
          </w:p>
        </w:tc>
        <w:tc>
          <w:tcPr>
            <w:tcW w:w="1117" w:type="dxa"/>
            <w:tcBorders>
              <w:top w:val="single" w:sz="6" w:space="0" w:color="auto"/>
              <w:left w:val="single" w:sz="6" w:space="0" w:color="auto"/>
              <w:bottom w:val="single" w:sz="12" w:space="0" w:color="auto"/>
              <w:right w:val="single" w:sz="12" w:space="0" w:color="auto"/>
            </w:tcBorders>
            <w:vAlign w:val="center"/>
          </w:tcPr>
          <w:p w:rsidR="00EC1600" w:rsidRPr="002B2E75" w:rsidRDefault="00EC1600" w:rsidP="00EC1600">
            <w:pPr>
              <w:autoSpaceDE w:val="0"/>
              <w:autoSpaceDN w:val="0"/>
              <w:adjustRightInd w:val="0"/>
              <w:jc w:val="center"/>
            </w:pPr>
            <w:r>
              <w:t>0</w:t>
            </w:r>
          </w:p>
        </w:tc>
      </w:tr>
      <w:tr w:rsidR="00EC1600" w:rsidRPr="002B2E75" w:rsidTr="00036E27">
        <w:trPr>
          <w:trHeight w:val="278"/>
          <w:jc w:val="center"/>
        </w:trPr>
        <w:tc>
          <w:tcPr>
            <w:tcW w:w="9087" w:type="dxa"/>
            <w:gridSpan w:val="13"/>
            <w:tcBorders>
              <w:top w:val="single" w:sz="12" w:space="0" w:color="auto"/>
              <w:left w:val="single" w:sz="12" w:space="0" w:color="auto"/>
              <w:bottom w:val="single" w:sz="12" w:space="0" w:color="auto"/>
              <w:right w:val="single" w:sz="12" w:space="0" w:color="auto"/>
            </w:tcBorders>
            <w:vAlign w:val="center"/>
          </w:tcPr>
          <w:p w:rsidR="00EC1600" w:rsidRPr="002B2E75" w:rsidRDefault="00EC1600" w:rsidP="00EC1600">
            <w:pPr>
              <w:autoSpaceDE w:val="0"/>
              <w:autoSpaceDN w:val="0"/>
              <w:adjustRightInd w:val="0"/>
            </w:pPr>
          </w:p>
        </w:tc>
        <w:tc>
          <w:tcPr>
            <w:tcW w:w="896" w:type="dxa"/>
          </w:tcPr>
          <w:p w:rsidR="00EC1600" w:rsidRPr="002B2E75" w:rsidRDefault="00EC1600" w:rsidP="00EC1600">
            <w:pPr>
              <w:spacing w:after="200" w:line="276" w:lineRule="auto"/>
            </w:pPr>
          </w:p>
        </w:tc>
        <w:tc>
          <w:tcPr>
            <w:tcW w:w="896" w:type="dxa"/>
            <w:vAlign w:val="center"/>
          </w:tcPr>
          <w:p w:rsidR="00EC1600" w:rsidRPr="002B2E75" w:rsidRDefault="00EC1600" w:rsidP="00EC1600">
            <w:pPr>
              <w:autoSpaceDE w:val="0"/>
              <w:autoSpaceDN w:val="0"/>
              <w:adjustRightInd w:val="0"/>
              <w:jc w:val="center"/>
            </w:pPr>
            <w:r>
              <w:t>0</w:t>
            </w:r>
          </w:p>
        </w:tc>
      </w:tr>
      <w:tr w:rsidR="00EC1600" w:rsidRPr="002B2E75" w:rsidTr="00EC1600">
        <w:trPr>
          <w:gridAfter w:val="2"/>
          <w:wAfter w:w="1792" w:type="dxa"/>
          <w:trHeight w:val="278"/>
          <w:jc w:val="center"/>
        </w:trPr>
        <w:tc>
          <w:tcPr>
            <w:tcW w:w="1855" w:type="dxa"/>
            <w:tcBorders>
              <w:top w:val="single" w:sz="12" w:space="0" w:color="auto"/>
              <w:left w:val="single" w:sz="12" w:space="0" w:color="auto"/>
              <w:bottom w:val="single" w:sz="6" w:space="0" w:color="auto"/>
              <w:right w:val="single" w:sz="12" w:space="0" w:color="auto"/>
            </w:tcBorders>
            <w:vAlign w:val="center"/>
          </w:tcPr>
          <w:p w:rsidR="00EC1600" w:rsidRPr="002B2E75" w:rsidRDefault="00EC1600" w:rsidP="00EC1600">
            <w:pPr>
              <w:autoSpaceDE w:val="0"/>
              <w:autoSpaceDN w:val="0"/>
              <w:adjustRightInd w:val="0"/>
              <w:rPr>
                <w:b/>
                <w:bCs/>
              </w:rPr>
            </w:pPr>
            <w:r w:rsidRPr="002B2E75">
              <w:rPr>
                <w:b/>
                <w:bCs/>
              </w:rPr>
              <w:t>Stav na začiatku účtovného obdobia</w:t>
            </w:r>
          </w:p>
        </w:tc>
        <w:tc>
          <w:tcPr>
            <w:tcW w:w="896" w:type="dxa"/>
            <w:tcBorders>
              <w:top w:val="single" w:sz="12" w:space="0" w:color="auto"/>
              <w:left w:val="single" w:sz="12" w:space="0" w:color="auto"/>
              <w:bottom w:val="single" w:sz="6" w:space="0" w:color="auto"/>
              <w:right w:val="single" w:sz="6" w:space="0" w:color="auto"/>
            </w:tcBorders>
            <w:vAlign w:val="center"/>
          </w:tcPr>
          <w:p w:rsidR="00EC1600" w:rsidRPr="002B2E75" w:rsidRDefault="00EC1600" w:rsidP="00EC1600">
            <w:pPr>
              <w:autoSpaceDE w:val="0"/>
              <w:autoSpaceDN w:val="0"/>
              <w:adjustRightInd w:val="0"/>
              <w:jc w:val="center"/>
            </w:pPr>
            <w:r>
              <w:t>0</w:t>
            </w:r>
          </w:p>
        </w:tc>
        <w:tc>
          <w:tcPr>
            <w:tcW w:w="709" w:type="dxa"/>
            <w:tcBorders>
              <w:top w:val="single" w:sz="12" w:space="0" w:color="auto"/>
              <w:left w:val="single" w:sz="6" w:space="0" w:color="auto"/>
              <w:bottom w:val="single" w:sz="6" w:space="0" w:color="auto"/>
              <w:right w:val="single" w:sz="6" w:space="0" w:color="auto"/>
            </w:tcBorders>
            <w:vAlign w:val="center"/>
          </w:tcPr>
          <w:p w:rsidR="00EC1600" w:rsidRPr="002B2E75" w:rsidRDefault="00EC1600" w:rsidP="00EC1600">
            <w:pPr>
              <w:autoSpaceDE w:val="0"/>
              <w:autoSpaceDN w:val="0"/>
              <w:adjustRightInd w:val="0"/>
              <w:jc w:val="center"/>
            </w:pPr>
            <w:r>
              <w:t>0</w:t>
            </w:r>
          </w:p>
        </w:tc>
        <w:tc>
          <w:tcPr>
            <w:tcW w:w="884" w:type="dxa"/>
            <w:tcBorders>
              <w:top w:val="single" w:sz="12" w:space="0" w:color="auto"/>
              <w:left w:val="single" w:sz="6" w:space="0" w:color="auto"/>
              <w:bottom w:val="single" w:sz="6" w:space="0" w:color="auto"/>
              <w:right w:val="single" w:sz="6" w:space="0" w:color="auto"/>
            </w:tcBorders>
            <w:vAlign w:val="center"/>
          </w:tcPr>
          <w:p w:rsidR="00EC1600" w:rsidRPr="002B2E75" w:rsidRDefault="00EC1600" w:rsidP="00EC1600">
            <w:pPr>
              <w:autoSpaceDE w:val="0"/>
              <w:autoSpaceDN w:val="0"/>
              <w:adjustRightInd w:val="0"/>
              <w:jc w:val="center"/>
            </w:pPr>
            <w:r>
              <w:t>0</w:t>
            </w:r>
          </w:p>
        </w:tc>
        <w:tc>
          <w:tcPr>
            <w:tcW w:w="786" w:type="dxa"/>
            <w:tcBorders>
              <w:top w:val="single" w:sz="12" w:space="0" w:color="auto"/>
              <w:left w:val="single" w:sz="6" w:space="0" w:color="auto"/>
              <w:bottom w:val="single" w:sz="6" w:space="0" w:color="auto"/>
              <w:right w:val="single" w:sz="6" w:space="0" w:color="auto"/>
            </w:tcBorders>
            <w:vAlign w:val="center"/>
          </w:tcPr>
          <w:p w:rsidR="00EC1600" w:rsidRPr="002B2E75" w:rsidRDefault="00EC1600" w:rsidP="00EC1600">
            <w:pPr>
              <w:autoSpaceDE w:val="0"/>
              <w:autoSpaceDN w:val="0"/>
              <w:adjustRightInd w:val="0"/>
              <w:jc w:val="center"/>
            </w:pPr>
            <w:r>
              <w:t>0</w:t>
            </w:r>
          </w:p>
        </w:tc>
        <w:tc>
          <w:tcPr>
            <w:tcW w:w="1014" w:type="dxa"/>
            <w:gridSpan w:val="5"/>
            <w:tcBorders>
              <w:top w:val="single" w:sz="12" w:space="0" w:color="auto"/>
              <w:left w:val="single" w:sz="6" w:space="0" w:color="auto"/>
              <w:bottom w:val="single" w:sz="6" w:space="0" w:color="auto"/>
              <w:right w:val="single" w:sz="6" w:space="0" w:color="auto"/>
            </w:tcBorders>
            <w:vAlign w:val="center"/>
          </w:tcPr>
          <w:p w:rsidR="00EC1600" w:rsidRPr="002B2E75" w:rsidRDefault="00EC1600" w:rsidP="00EC1600">
            <w:pPr>
              <w:autoSpaceDE w:val="0"/>
              <w:autoSpaceDN w:val="0"/>
              <w:adjustRightInd w:val="0"/>
              <w:jc w:val="center"/>
            </w:pPr>
            <w:r>
              <w:t>0</w:t>
            </w:r>
          </w:p>
        </w:tc>
        <w:tc>
          <w:tcPr>
            <w:tcW w:w="694" w:type="dxa"/>
            <w:tcBorders>
              <w:top w:val="single" w:sz="12" w:space="0" w:color="auto"/>
              <w:left w:val="single" w:sz="6" w:space="0" w:color="auto"/>
              <w:bottom w:val="single" w:sz="6" w:space="0" w:color="auto"/>
              <w:right w:val="single" w:sz="6" w:space="0" w:color="auto"/>
            </w:tcBorders>
            <w:vAlign w:val="center"/>
          </w:tcPr>
          <w:p w:rsidR="00EC1600" w:rsidRPr="002B2E75" w:rsidRDefault="00EC1600" w:rsidP="00EC1600">
            <w:pPr>
              <w:autoSpaceDE w:val="0"/>
              <w:autoSpaceDN w:val="0"/>
              <w:adjustRightInd w:val="0"/>
              <w:jc w:val="center"/>
            </w:pPr>
            <w:r>
              <w:t>0</w:t>
            </w:r>
          </w:p>
        </w:tc>
        <w:tc>
          <w:tcPr>
            <w:tcW w:w="1132" w:type="dxa"/>
            <w:tcBorders>
              <w:top w:val="single" w:sz="12" w:space="0" w:color="auto"/>
              <w:left w:val="single" w:sz="6" w:space="0" w:color="auto"/>
              <w:bottom w:val="single" w:sz="6" w:space="0" w:color="auto"/>
              <w:right w:val="single" w:sz="6" w:space="0" w:color="auto"/>
            </w:tcBorders>
            <w:vAlign w:val="center"/>
          </w:tcPr>
          <w:p w:rsidR="00EC1600" w:rsidRPr="002B2E75" w:rsidRDefault="00EC1600" w:rsidP="00EC1600">
            <w:pPr>
              <w:autoSpaceDE w:val="0"/>
              <w:autoSpaceDN w:val="0"/>
              <w:adjustRightInd w:val="0"/>
              <w:jc w:val="center"/>
            </w:pPr>
            <w:r>
              <w:t>0</w:t>
            </w:r>
          </w:p>
        </w:tc>
        <w:tc>
          <w:tcPr>
            <w:tcW w:w="1117" w:type="dxa"/>
            <w:tcBorders>
              <w:top w:val="single" w:sz="12" w:space="0" w:color="auto"/>
              <w:left w:val="single" w:sz="6" w:space="0" w:color="auto"/>
              <w:bottom w:val="single" w:sz="6" w:space="0" w:color="auto"/>
              <w:right w:val="single" w:sz="12" w:space="0" w:color="auto"/>
            </w:tcBorders>
            <w:vAlign w:val="center"/>
          </w:tcPr>
          <w:p w:rsidR="00EC1600" w:rsidRPr="002B2E75" w:rsidRDefault="00EC1600" w:rsidP="00EC1600">
            <w:pPr>
              <w:autoSpaceDE w:val="0"/>
              <w:autoSpaceDN w:val="0"/>
              <w:adjustRightInd w:val="0"/>
              <w:jc w:val="center"/>
            </w:pPr>
            <w:r>
              <w:t>0</w:t>
            </w:r>
          </w:p>
        </w:tc>
      </w:tr>
      <w:tr w:rsidR="00EC1600" w:rsidRPr="002B2E75" w:rsidTr="00EC1600">
        <w:trPr>
          <w:gridAfter w:val="2"/>
          <w:wAfter w:w="1792" w:type="dxa"/>
          <w:trHeight w:val="278"/>
          <w:jc w:val="center"/>
        </w:trPr>
        <w:tc>
          <w:tcPr>
            <w:tcW w:w="1855" w:type="dxa"/>
            <w:tcBorders>
              <w:top w:val="single" w:sz="6" w:space="0" w:color="auto"/>
              <w:left w:val="single" w:sz="12" w:space="0" w:color="auto"/>
              <w:bottom w:val="single" w:sz="6" w:space="0" w:color="auto"/>
              <w:right w:val="single" w:sz="12" w:space="0" w:color="auto"/>
            </w:tcBorders>
            <w:vAlign w:val="center"/>
          </w:tcPr>
          <w:p w:rsidR="00EC1600" w:rsidRPr="002B2E75" w:rsidRDefault="00EC1600" w:rsidP="00EC1600">
            <w:pPr>
              <w:autoSpaceDE w:val="0"/>
              <w:autoSpaceDN w:val="0"/>
              <w:adjustRightInd w:val="0"/>
            </w:pPr>
            <w:r w:rsidRPr="002B2E75">
              <w:t>Prírastky</w:t>
            </w:r>
          </w:p>
        </w:tc>
        <w:tc>
          <w:tcPr>
            <w:tcW w:w="896" w:type="dxa"/>
            <w:tcBorders>
              <w:top w:val="single" w:sz="6" w:space="0" w:color="auto"/>
              <w:left w:val="single" w:sz="12" w:space="0" w:color="auto"/>
              <w:bottom w:val="single" w:sz="6" w:space="0" w:color="auto"/>
              <w:right w:val="single" w:sz="6" w:space="0" w:color="auto"/>
            </w:tcBorders>
            <w:vAlign w:val="center"/>
          </w:tcPr>
          <w:p w:rsidR="00EC1600" w:rsidRPr="002B2E75" w:rsidRDefault="00EC1600" w:rsidP="00EC1600">
            <w:pPr>
              <w:autoSpaceDE w:val="0"/>
              <w:autoSpaceDN w:val="0"/>
              <w:adjustRightInd w:val="0"/>
              <w:jc w:val="center"/>
            </w:pPr>
            <w:r>
              <w:t>0</w:t>
            </w:r>
          </w:p>
        </w:tc>
        <w:tc>
          <w:tcPr>
            <w:tcW w:w="709" w:type="dxa"/>
            <w:tcBorders>
              <w:top w:val="single" w:sz="6" w:space="0" w:color="auto"/>
              <w:left w:val="single" w:sz="6" w:space="0" w:color="auto"/>
              <w:bottom w:val="single" w:sz="6" w:space="0" w:color="auto"/>
              <w:right w:val="single" w:sz="6" w:space="0" w:color="auto"/>
            </w:tcBorders>
            <w:vAlign w:val="center"/>
          </w:tcPr>
          <w:p w:rsidR="00EC1600" w:rsidRPr="002B2E75" w:rsidRDefault="00EC1600" w:rsidP="00EC1600">
            <w:pPr>
              <w:autoSpaceDE w:val="0"/>
              <w:autoSpaceDN w:val="0"/>
              <w:adjustRightInd w:val="0"/>
              <w:jc w:val="center"/>
            </w:pPr>
            <w:r>
              <w:t>0</w:t>
            </w:r>
          </w:p>
        </w:tc>
        <w:tc>
          <w:tcPr>
            <w:tcW w:w="884" w:type="dxa"/>
            <w:tcBorders>
              <w:top w:val="single" w:sz="6" w:space="0" w:color="auto"/>
              <w:left w:val="single" w:sz="6" w:space="0" w:color="auto"/>
              <w:bottom w:val="single" w:sz="6" w:space="0" w:color="auto"/>
              <w:right w:val="single" w:sz="6" w:space="0" w:color="auto"/>
            </w:tcBorders>
            <w:vAlign w:val="center"/>
          </w:tcPr>
          <w:p w:rsidR="00EC1600" w:rsidRPr="002B2E75" w:rsidRDefault="00EC1600" w:rsidP="00EC1600">
            <w:pPr>
              <w:autoSpaceDE w:val="0"/>
              <w:autoSpaceDN w:val="0"/>
              <w:adjustRightInd w:val="0"/>
              <w:jc w:val="center"/>
            </w:pPr>
            <w:r>
              <w:t>0</w:t>
            </w:r>
          </w:p>
        </w:tc>
        <w:tc>
          <w:tcPr>
            <w:tcW w:w="786" w:type="dxa"/>
            <w:tcBorders>
              <w:top w:val="single" w:sz="6" w:space="0" w:color="auto"/>
              <w:left w:val="single" w:sz="6" w:space="0" w:color="auto"/>
              <w:bottom w:val="single" w:sz="6" w:space="0" w:color="auto"/>
              <w:right w:val="single" w:sz="6" w:space="0" w:color="auto"/>
            </w:tcBorders>
            <w:vAlign w:val="center"/>
          </w:tcPr>
          <w:p w:rsidR="00EC1600" w:rsidRPr="002B2E75" w:rsidRDefault="00EC1600" w:rsidP="00EC1600">
            <w:pPr>
              <w:autoSpaceDE w:val="0"/>
              <w:autoSpaceDN w:val="0"/>
              <w:adjustRightInd w:val="0"/>
              <w:jc w:val="center"/>
            </w:pPr>
            <w:r>
              <w:t>0</w:t>
            </w:r>
          </w:p>
        </w:tc>
        <w:tc>
          <w:tcPr>
            <w:tcW w:w="1014" w:type="dxa"/>
            <w:gridSpan w:val="5"/>
            <w:tcBorders>
              <w:top w:val="single" w:sz="6" w:space="0" w:color="auto"/>
              <w:left w:val="single" w:sz="6" w:space="0" w:color="auto"/>
              <w:bottom w:val="single" w:sz="6" w:space="0" w:color="auto"/>
              <w:right w:val="single" w:sz="6" w:space="0" w:color="auto"/>
            </w:tcBorders>
            <w:vAlign w:val="center"/>
          </w:tcPr>
          <w:p w:rsidR="00EC1600" w:rsidRPr="002B2E75" w:rsidRDefault="00EC1600" w:rsidP="00EC1600">
            <w:pPr>
              <w:autoSpaceDE w:val="0"/>
              <w:autoSpaceDN w:val="0"/>
              <w:adjustRightInd w:val="0"/>
              <w:jc w:val="center"/>
            </w:pPr>
            <w:r>
              <w:t>0</w:t>
            </w:r>
          </w:p>
        </w:tc>
        <w:tc>
          <w:tcPr>
            <w:tcW w:w="694" w:type="dxa"/>
            <w:tcBorders>
              <w:top w:val="single" w:sz="6" w:space="0" w:color="auto"/>
              <w:left w:val="single" w:sz="6" w:space="0" w:color="auto"/>
              <w:bottom w:val="single" w:sz="6" w:space="0" w:color="auto"/>
              <w:right w:val="single" w:sz="6" w:space="0" w:color="auto"/>
            </w:tcBorders>
            <w:vAlign w:val="center"/>
          </w:tcPr>
          <w:p w:rsidR="00EC1600" w:rsidRPr="002B2E75" w:rsidRDefault="00EC1600" w:rsidP="00EC1600">
            <w:pPr>
              <w:autoSpaceDE w:val="0"/>
              <w:autoSpaceDN w:val="0"/>
              <w:adjustRightInd w:val="0"/>
              <w:jc w:val="center"/>
            </w:pPr>
            <w:r>
              <w:t>0</w:t>
            </w:r>
          </w:p>
        </w:tc>
        <w:tc>
          <w:tcPr>
            <w:tcW w:w="1132" w:type="dxa"/>
            <w:tcBorders>
              <w:top w:val="single" w:sz="6" w:space="0" w:color="auto"/>
              <w:left w:val="single" w:sz="6" w:space="0" w:color="auto"/>
              <w:bottom w:val="single" w:sz="6" w:space="0" w:color="auto"/>
              <w:right w:val="single" w:sz="6" w:space="0" w:color="auto"/>
            </w:tcBorders>
            <w:vAlign w:val="center"/>
          </w:tcPr>
          <w:p w:rsidR="00EC1600" w:rsidRPr="002B2E75" w:rsidRDefault="00EC1600" w:rsidP="00EC1600">
            <w:pPr>
              <w:autoSpaceDE w:val="0"/>
              <w:autoSpaceDN w:val="0"/>
              <w:adjustRightInd w:val="0"/>
              <w:jc w:val="center"/>
            </w:pPr>
            <w:r>
              <w:t>0</w:t>
            </w:r>
          </w:p>
        </w:tc>
        <w:tc>
          <w:tcPr>
            <w:tcW w:w="1117" w:type="dxa"/>
            <w:tcBorders>
              <w:top w:val="single" w:sz="6" w:space="0" w:color="auto"/>
              <w:left w:val="single" w:sz="6" w:space="0" w:color="auto"/>
              <w:bottom w:val="single" w:sz="6" w:space="0" w:color="auto"/>
              <w:right w:val="single" w:sz="12" w:space="0" w:color="auto"/>
            </w:tcBorders>
            <w:vAlign w:val="center"/>
          </w:tcPr>
          <w:p w:rsidR="00EC1600" w:rsidRPr="002B2E75" w:rsidRDefault="00EC1600" w:rsidP="00EC1600">
            <w:pPr>
              <w:autoSpaceDE w:val="0"/>
              <w:autoSpaceDN w:val="0"/>
              <w:adjustRightInd w:val="0"/>
              <w:jc w:val="center"/>
            </w:pPr>
            <w:r>
              <w:t>0</w:t>
            </w:r>
          </w:p>
        </w:tc>
      </w:tr>
      <w:tr w:rsidR="00EC1600" w:rsidRPr="002B2E75" w:rsidTr="00EC1600">
        <w:trPr>
          <w:gridAfter w:val="2"/>
          <w:wAfter w:w="1792" w:type="dxa"/>
          <w:trHeight w:val="278"/>
          <w:jc w:val="center"/>
        </w:trPr>
        <w:tc>
          <w:tcPr>
            <w:tcW w:w="1855" w:type="dxa"/>
            <w:tcBorders>
              <w:top w:val="single" w:sz="6" w:space="0" w:color="auto"/>
              <w:left w:val="single" w:sz="12" w:space="0" w:color="auto"/>
              <w:bottom w:val="single" w:sz="6" w:space="0" w:color="auto"/>
              <w:right w:val="single" w:sz="12" w:space="0" w:color="auto"/>
            </w:tcBorders>
            <w:vAlign w:val="center"/>
          </w:tcPr>
          <w:p w:rsidR="00EC1600" w:rsidRPr="002B2E75" w:rsidRDefault="00EC1600" w:rsidP="00EC1600">
            <w:pPr>
              <w:autoSpaceDE w:val="0"/>
              <w:autoSpaceDN w:val="0"/>
              <w:adjustRightInd w:val="0"/>
            </w:pPr>
            <w:r w:rsidRPr="002B2E75">
              <w:t>Úbytky</w:t>
            </w:r>
          </w:p>
        </w:tc>
        <w:tc>
          <w:tcPr>
            <w:tcW w:w="896" w:type="dxa"/>
            <w:tcBorders>
              <w:top w:val="single" w:sz="6" w:space="0" w:color="auto"/>
              <w:left w:val="single" w:sz="12" w:space="0" w:color="auto"/>
              <w:bottom w:val="single" w:sz="6" w:space="0" w:color="auto"/>
              <w:right w:val="single" w:sz="6" w:space="0" w:color="auto"/>
            </w:tcBorders>
            <w:vAlign w:val="center"/>
          </w:tcPr>
          <w:p w:rsidR="00EC1600" w:rsidRPr="002B2E75" w:rsidRDefault="00EC1600" w:rsidP="00EC1600">
            <w:pPr>
              <w:autoSpaceDE w:val="0"/>
              <w:autoSpaceDN w:val="0"/>
              <w:adjustRightInd w:val="0"/>
              <w:jc w:val="center"/>
            </w:pPr>
            <w:r>
              <w:t>0</w:t>
            </w:r>
          </w:p>
        </w:tc>
        <w:tc>
          <w:tcPr>
            <w:tcW w:w="709" w:type="dxa"/>
            <w:tcBorders>
              <w:top w:val="single" w:sz="6" w:space="0" w:color="auto"/>
              <w:left w:val="single" w:sz="6" w:space="0" w:color="auto"/>
              <w:bottom w:val="single" w:sz="6" w:space="0" w:color="auto"/>
              <w:right w:val="single" w:sz="6" w:space="0" w:color="auto"/>
            </w:tcBorders>
            <w:vAlign w:val="center"/>
          </w:tcPr>
          <w:p w:rsidR="00EC1600" w:rsidRPr="002B2E75" w:rsidRDefault="00EC1600" w:rsidP="00EC1600">
            <w:pPr>
              <w:autoSpaceDE w:val="0"/>
              <w:autoSpaceDN w:val="0"/>
              <w:adjustRightInd w:val="0"/>
              <w:jc w:val="center"/>
            </w:pPr>
            <w:r>
              <w:t>0</w:t>
            </w:r>
          </w:p>
        </w:tc>
        <w:tc>
          <w:tcPr>
            <w:tcW w:w="884" w:type="dxa"/>
            <w:tcBorders>
              <w:top w:val="single" w:sz="6" w:space="0" w:color="auto"/>
              <w:left w:val="single" w:sz="6" w:space="0" w:color="auto"/>
              <w:bottom w:val="single" w:sz="6" w:space="0" w:color="auto"/>
              <w:right w:val="single" w:sz="6" w:space="0" w:color="auto"/>
            </w:tcBorders>
            <w:vAlign w:val="center"/>
          </w:tcPr>
          <w:p w:rsidR="00EC1600" w:rsidRPr="002B2E75" w:rsidRDefault="00EC1600" w:rsidP="00EC1600">
            <w:pPr>
              <w:autoSpaceDE w:val="0"/>
              <w:autoSpaceDN w:val="0"/>
              <w:adjustRightInd w:val="0"/>
              <w:jc w:val="center"/>
            </w:pPr>
            <w:r>
              <w:t>0</w:t>
            </w:r>
          </w:p>
        </w:tc>
        <w:tc>
          <w:tcPr>
            <w:tcW w:w="786" w:type="dxa"/>
            <w:tcBorders>
              <w:top w:val="single" w:sz="6" w:space="0" w:color="auto"/>
              <w:left w:val="single" w:sz="6" w:space="0" w:color="auto"/>
              <w:bottom w:val="single" w:sz="6" w:space="0" w:color="auto"/>
              <w:right w:val="single" w:sz="6" w:space="0" w:color="auto"/>
            </w:tcBorders>
            <w:vAlign w:val="center"/>
          </w:tcPr>
          <w:p w:rsidR="00EC1600" w:rsidRPr="002B2E75" w:rsidRDefault="00EC1600" w:rsidP="00EC1600">
            <w:pPr>
              <w:autoSpaceDE w:val="0"/>
              <w:autoSpaceDN w:val="0"/>
              <w:adjustRightInd w:val="0"/>
              <w:jc w:val="center"/>
            </w:pPr>
            <w:r>
              <w:t>0</w:t>
            </w:r>
          </w:p>
        </w:tc>
        <w:tc>
          <w:tcPr>
            <w:tcW w:w="1014" w:type="dxa"/>
            <w:gridSpan w:val="5"/>
            <w:tcBorders>
              <w:top w:val="single" w:sz="6" w:space="0" w:color="auto"/>
              <w:left w:val="single" w:sz="6" w:space="0" w:color="auto"/>
              <w:bottom w:val="single" w:sz="6" w:space="0" w:color="auto"/>
              <w:right w:val="single" w:sz="6" w:space="0" w:color="auto"/>
            </w:tcBorders>
            <w:vAlign w:val="center"/>
          </w:tcPr>
          <w:p w:rsidR="00EC1600" w:rsidRPr="002B2E75" w:rsidRDefault="00EC1600" w:rsidP="00EC1600">
            <w:pPr>
              <w:autoSpaceDE w:val="0"/>
              <w:autoSpaceDN w:val="0"/>
              <w:adjustRightInd w:val="0"/>
              <w:jc w:val="center"/>
            </w:pPr>
            <w:r>
              <w:t>0</w:t>
            </w:r>
          </w:p>
        </w:tc>
        <w:tc>
          <w:tcPr>
            <w:tcW w:w="694" w:type="dxa"/>
            <w:tcBorders>
              <w:top w:val="single" w:sz="6" w:space="0" w:color="auto"/>
              <w:left w:val="single" w:sz="6" w:space="0" w:color="auto"/>
              <w:bottom w:val="single" w:sz="6" w:space="0" w:color="auto"/>
              <w:right w:val="single" w:sz="6" w:space="0" w:color="auto"/>
            </w:tcBorders>
            <w:vAlign w:val="center"/>
          </w:tcPr>
          <w:p w:rsidR="00EC1600" w:rsidRPr="002B2E75" w:rsidRDefault="00EC1600" w:rsidP="00EC1600">
            <w:pPr>
              <w:autoSpaceDE w:val="0"/>
              <w:autoSpaceDN w:val="0"/>
              <w:adjustRightInd w:val="0"/>
              <w:jc w:val="center"/>
            </w:pPr>
            <w:r>
              <w:t>0</w:t>
            </w:r>
          </w:p>
        </w:tc>
        <w:tc>
          <w:tcPr>
            <w:tcW w:w="1132" w:type="dxa"/>
            <w:tcBorders>
              <w:top w:val="single" w:sz="6" w:space="0" w:color="auto"/>
              <w:left w:val="single" w:sz="6" w:space="0" w:color="auto"/>
              <w:bottom w:val="single" w:sz="6" w:space="0" w:color="auto"/>
              <w:right w:val="single" w:sz="6" w:space="0" w:color="auto"/>
            </w:tcBorders>
            <w:vAlign w:val="center"/>
          </w:tcPr>
          <w:p w:rsidR="00EC1600" w:rsidRPr="002B2E75" w:rsidRDefault="00EC1600" w:rsidP="00EC1600">
            <w:pPr>
              <w:autoSpaceDE w:val="0"/>
              <w:autoSpaceDN w:val="0"/>
              <w:adjustRightInd w:val="0"/>
              <w:jc w:val="center"/>
            </w:pPr>
            <w:r>
              <w:t>0</w:t>
            </w:r>
          </w:p>
        </w:tc>
        <w:tc>
          <w:tcPr>
            <w:tcW w:w="1117" w:type="dxa"/>
            <w:tcBorders>
              <w:top w:val="single" w:sz="6" w:space="0" w:color="auto"/>
              <w:left w:val="single" w:sz="6" w:space="0" w:color="auto"/>
              <w:bottom w:val="single" w:sz="6" w:space="0" w:color="auto"/>
              <w:right w:val="single" w:sz="12" w:space="0" w:color="auto"/>
            </w:tcBorders>
            <w:vAlign w:val="center"/>
          </w:tcPr>
          <w:p w:rsidR="00EC1600" w:rsidRPr="002B2E75" w:rsidRDefault="00EC1600" w:rsidP="00EC1600">
            <w:pPr>
              <w:autoSpaceDE w:val="0"/>
              <w:autoSpaceDN w:val="0"/>
              <w:adjustRightInd w:val="0"/>
              <w:jc w:val="center"/>
            </w:pPr>
            <w:r>
              <w:t>0</w:t>
            </w:r>
          </w:p>
        </w:tc>
      </w:tr>
      <w:tr w:rsidR="00EC1600" w:rsidRPr="002B2E75" w:rsidTr="00EC1600">
        <w:trPr>
          <w:gridAfter w:val="2"/>
          <w:wAfter w:w="1792" w:type="dxa"/>
          <w:trHeight w:val="278"/>
          <w:jc w:val="center"/>
        </w:trPr>
        <w:tc>
          <w:tcPr>
            <w:tcW w:w="1855" w:type="dxa"/>
            <w:tcBorders>
              <w:top w:val="single" w:sz="6" w:space="0" w:color="auto"/>
              <w:left w:val="single" w:sz="12" w:space="0" w:color="auto"/>
              <w:bottom w:val="single" w:sz="12" w:space="0" w:color="auto"/>
              <w:right w:val="single" w:sz="12" w:space="0" w:color="auto"/>
            </w:tcBorders>
            <w:vAlign w:val="center"/>
          </w:tcPr>
          <w:p w:rsidR="00EC1600" w:rsidRPr="002B2E75" w:rsidRDefault="00EC1600" w:rsidP="00EC1600">
            <w:pPr>
              <w:autoSpaceDE w:val="0"/>
              <w:autoSpaceDN w:val="0"/>
              <w:adjustRightInd w:val="0"/>
              <w:rPr>
                <w:b/>
                <w:bCs/>
              </w:rPr>
            </w:pPr>
            <w:r w:rsidRPr="002B2E75">
              <w:rPr>
                <w:b/>
                <w:bCs/>
              </w:rPr>
              <w:t>Stav na konci účtovného obdobia</w:t>
            </w:r>
          </w:p>
        </w:tc>
        <w:tc>
          <w:tcPr>
            <w:tcW w:w="896" w:type="dxa"/>
            <w:tcBorders>
              <w:top w:val="single" w:sz="6" w:space="0" w:color="auto"/>
              <w:left w:val="single" w:sz="12" w:space="0" w:color="auto"/>
              <w:bottom w:val="single" w:sz="12" w:space="0" w:color="auto"/>
              <w:right w:val="single" w:sz="6" w:space="0" w:color="auto"/>
            </w:tcBorders>
            <w:vAlign w:val="center"/>
          </w:tcPr>
          <w:p w:rsidR="00EC1600" w:rsidRPr="002B2E75" w:rsidRDefault="00EC1600" w:rsidP="00EC1600">
            <w:pPr>
              <w:autoSpaceDE w:val="0"/>
              <w:autoSpaceDN w:val="0"/>
              <w:adjustRightInd w:val="0"/>
              <w:jc w:val="center"/>
            </w:pPr>
            <w:r>
              <w:t>0</w:t>
            </w:r>
          </w:p>
        </w:tc>
        <w:tc>
          <w:tcPr>
            <w:tcW w:w="709" w:type="dxa"/>
            <w:tcBorders>
              <w:top w:val="single" w:sz="6" w:space="0" w:color="auto"/>
              <w:left w:val="single" w:sz="6" w:space="0" w:color="auto"/>
              <w:bottom w:val="single" w:sz="12" w:space="0" w:color="auto"/>
              <w:right w:val="single" w:sz="6" w:space="0" w:color="auto"/>
            </w:tcBorders>
            <w:vAlign w:val="center"/>
          </w:tcPr>
          <w:p w:rsidR="00EC1600" w:rsidRPr="002B2E75" w:rsidRDefault="00EC1600" w:rsidP="00EC1600">
            <w:pPr>
              <w:autoSpaceDE w:val="0"/>
              <w:autoSpaceDN w:val="0"/>
              <w:adjustRightInd w:val="0"/>
              <w:jc w:val="center"/>
            </w:pPr>
            <w:r>
              <w:t>0</w:t>
            </w:r>
          </w:p>
        </w:tc>
        <w:tc>
          <w:tcPr>
            <w:tcW w:w="884" w:type="dxa"/>
            <w:tcBorders>
              <w:top w:val="single" w:sz="6" w:space="0" w:color="auto"/>
              <w:left w:val="single" w:sz="6" w:space="0" w:color="auto"/>
              <w:bottom w:val="single" w:sz="12" w:space="0" w:color="auto"/>
              <w:right w:val="single" w:sz="6" w:space="0" w:color="auto"/>
            </w:tcBorders>
            <w:vAlign w:val="center"/>
          </w:tcPr>
          <w:p w:rsidR="00EC1600" w:rsidRPr="002B2E75" w:rsidRDefault="00EC1600" w:rsidP="00EC1600">
            <w:pPr>
              <w:autoSpaceDE w:val="0"/>
              <w:autoSpaceDN w:val="0"/>
              <w:adjustRightInd w:val="0"/>
              <w:jc w:val="center"/>
            </w:pPr>
            <w:r>
              <w:t>0</w:t>
            </w:r>
          </w:p>
        </w:tc>
        <w:tc>
          <w:tcPr>
            <w:tcW w:w="786" w:type="dxa"/>
            <w:tcBorders>
              <w:top w:val="single" w:sz="6" w:space="0" w:color="auto"/>
              <w:left w:val="single" w:sz="6" w:space="0" w:color="auto"/>
              <w:bottom w:val="single" w:sz="12" w:space="0" w:color="auto"/>
              <w:right w:val="single" w:sz="6" w:space="0" w:color="auto"/>
            </w:tcBorders>
            <w:vAlign w:val="center"/>
          </w:tcPr>
          <w:p w:rsidR="00EC1600" w:rsidRPr="002B2E75" w:rsidRDefault="00EC1600" w:rsidP="00EC1600">
            <w:pPr>
              <w:autoSpaceDE w:val="0"/>
              <w:autoSpaceDN w:val="0"/>
              <w:adjustRightInd w:val="0"/>
              <w:jc w:val="center"/>
            </w:pPr>
            <w:r>
              <w:t>0</w:t>
            </w:r>
          </w:p>
        </w:tc>
        <w:tc>
          <w:tcPr>
            <w:tcW w:w="1014" w:type="dxa"/>
            <w:gridSpan w:val="5"/>
            <w:tcBorders>
              <w:top w:val="single" w:sz="6" w:space="0" w:color="auto"/>
              <w:left w:val="single" w:sz="6" w:space="0" w:color="auto"/>
              <w:bottom w:val="single" w:sz="12" w:space="0" w:color="auto"/>
              <w:right w:val="single" w:sz="6" w:space="0" w:color="auto"/>
            </w:tcBorders>
            <w:vAlign w:val="center"/>
          </w:tcPr>
          <w:p w:rsidR="00EC1600" w:rsidRPr="002B2E75" w:rsidRDefault="00EC1600" w:rsidP="00EC1600">
            <w:pPr>
              <w:autoSpaceDE w:val="0"/>
              <w:autoSpaceDN w:val="0"/>
              <w:adjustRightInd w:val="0"/>
              <w:jc w:val="center"/>
            </w:pPr>
            <w:r>
              <w:t>0</w:t>
            </w:r>
          </w:p>
        </w:tc>
        <w:tc>
          <w:tcPr>
            <w:tcW w:w="694" w:type="dxa"/>
            <w:tcBorders>
              <w:top w:val="single" w:sz="6" w:space="0" w:color="auto"/>
              <w:left w:val="single" w:sz="6" w:space="0" w:color="auto"/>
              <w:bottom w:val="single" w:sz="12" w:space="0" w:color="auto"/>
              <w:right w:val="single" w:sz="6" w:space="0" w:color="auto"/>
            </w:tcBorders>
            <w:vAlign w:val="center"/>
          </w:tcPr>
          <w:p w:rsidR="00EC1600" w:rsidRPr="002B2E75" w:rsidRDefault="00EC1600" w:rsidP="00EC1600">
            <w:pPr>
              <w:autoSpaceDE w:val="0"/>
              <w:autoSpaceDN w:val="0"/>
              <w:adjustRightInd w:val="0"/>
              <w:jc w:val="center"/>
            </w:pPr>
            <w:r>
              <w:t>0</w:t>
            </w:r>
          </w:p>
        </w:tc>
        <w:tc>
          <w:tcPr>
            <w:tcW w:w="1132" w:type="dxa"/>
            <w:tcBorders>
              <w:top w:val="single" w:sz="6" w:space="0" w:color="auto"/>
              <w:left w:val="single" w:sz="6" w:space="0" w:color="auto"/>
              <w:bottom w:val="single" w:sz="12" w:space="0" w:color="auto"/>
              <w:right w:val="single" w:sz="6" w:space="0" w:color="auto"/>
            </w:tcBorders>
            <w:vAlign w:val="center"/>
          </w:tcPr>
          <w:p w:rsidR="00EC1600" w:rsidRPr="002B2E75" w:rsidRDefault="00EC1600" w:rsidP="00EC1600">
            <w:pPr>
              <w:autoSpaceDE w:val="0"/>
              <w:autoSpaceDN w:val="0"/>
              <w:adjustRightInd w:val="0"/>
              <w:jc w:val="center"/>
            </w:pPr>
            <w:r>
              <w:t>0</w:t>
            </w:r>
          </w:p>
        </w:tc>
        <w:tc>
          <w:tcPr>
            <w:tcW w:w="1117" w:type="dxa"/>
            <w:tcBorders>
              <w:top w:val="single" w:sz="6" w:space="0" w:color="auto"/>
              <w:left w:val="single" w:sz="6" w:space="0" w:color="auto"/>
              <w:bottom w:val="single" w:sz="12" w:space="0" w:color="auto"/>
              <w:right w:val="single" w:sz="12" w:space="0" w:color="auto"/>
            </w:tcBorders>
            <w:vAlign w:val="center"/>
          </w:tcPr>
          <w:p w:rsidR="00EC1600" w:rsidRPr="002B2E75" w:rsidRDefault="00EC1600" w:rsidP="00EC1600">
            <w:pPr>
              <w:autoSpaceDE w:val="0"/>
              <w:autoSpaceDN w:val="0"/>
              <w:adjustRightInd w:val="0"/>
              <w:jc w:val="center"/>
            </w:pPr>
            <w:r>
              <w:t>0</w:t>
            </w:r>
          </w:p>
        </w:tc>
      </w:tr>
      <w:tr w:rsidR="00EC1600" w:rsidRPr="002B2E75" w:rsidTr="00EC1600">
        <w:trPr>
          <w:gridAfter w:val="2"/>
          <w:wAfter w:w="1792" w:type="dxa"/>
          <w:trHeight w:val="278"/>
          <w:jc w:val="center"/>
        </w:trPr>
        <w:tc>
          <w:tcPr>
            <w:tcW w:w="9087" w:type="dxa"/>
            <w:gridSpan w:val="13"/>
            <w:tcBorders>
              <w:top w:val="single" w:sz="12" w:space="0" w:color="auto"/>
              <w:left w:val="single" w:sz="12" w:space="0" w:color="auto"/>
              <w:bottom w:val="single" w:sz="12" w:space="0" w:color="auto"/>
              <w:right w:val="single" w:sz="12" w:space="0" w:color="auto"/>
            </w:tcBorders>
            <w:vAlign w:val="center"/>
          </w:tcPr>
          <w:p w:rsidR="00EC1600" w:rsidRPr="002B2E75" w:rsidRDefault="00EC1600" w:rsidP="00EC1600">
            <w:pPr>
              <w:autoSpaceDE w:val="0"/>
              <w:autoSpaceDN w:val="0"/>
              <w:adjustRightInd w:val="0"/>
            </w:pPr>
          </w:p>
        </w:tc>
      </w:tr>
      <w:tr w:rsidR="00EC1600" w:rsidRPr="002B2E75" w:rsidTr="00EC1600">
        <w:trPr>
          <w:gridAfter w:val="2"/>
          <w:wAfter w:w="1792" w:type="dxa"/>
          <w:trHeight w:val="278"/>
          <w:jc w:val="center"/>
        </w:trPr>
        <w:tc>
          <w:tcPr>
            <w:tcW w:w="1855" w:type="dxa"/>
            <w:tcBorders>
              <w:top w:val="single" w:sz="12" w:space="0" w:color="auto"/>
              <w:left w:val="single" w:sz="12" w:space="0" w:color="auto"/>
              <w:bottom w:val="single" w:sz="6" w:space="0" w:color="auto"/>
              <w:right w:val="single" w:sz="12" w:space="0" w:color="auto"/>
            </w:tcBorders>
            <w:vAlign w:val="center"/>
          </w:tcPr>
          <w:p w:rsidR="00EC1600" w:rsidRPr="002B2E75" w:rsidRDefault="00EC1600" w:rsidP="00EC1600">
            <w:pPr>
              <w:autoSpaceDE w:val="0"/>
              <w:autoSpaceDN w:val="0"/>
              <w:adjustRightInd w:val="0"/>
              <w:rPr>
                <w:b/>
                <w:bCs/>
              </w:rPr>
            </w:pPr>
            <w:r w:rsidRPr="002B2E75">
              <w:rPr>
                <w:b/>
                <w:bCs/>
              </w:rPr>
              <w:t>Stav na začiatku účtovného obdobia</w:t>
            </w:r>
          </w:p>
        </w:tc>
        <w:tc>
          <w:tcPr>
            <w:tcW w:w="896" w:type="dxa"/>
            <w:tcBorders>
              <w:top w:val="single" w:sz="12" w:space="0" w:color="auto"/>
              <w:left w:val="single" w:sz="12" w:space="0" w:color="auto"/>
              <w:bottom w:val="single" w:sz="6" w:space="0" w:color="auto"/>
              <w:right w:val="single" w:sz="6" w:space="0" w:color="auto"/>
            </w:tcBorders>
            <w:vAlign w:val="center"/>
          </w:tcPr>
          <w:p w:rsidR="00EC1600" w:rsidRPr="002B2E75" w:rsidRDefault="00EC1600" w:rsidP="00EC1600">
            <w:pPr>
              <w:autoSpaceDE w:val="0"/>
              <w:autoSpaceDN w:val="0"/>
              <w:adjustRightInd w:val="0"/>
              <w:jc w:val="center"/>
            </w:pPr>
            <w:r>
              <w:t>0</w:t>
            </w:r>
          </w:p>
        </w:tc>
        <w:tc>
          <w:tcPr>
            <w:tcW w:w="709" w:type="dxa"/>
            <w:tcBorders>
              <w:top w:val="single" w:sz="12" w:space="0" w:color="auto"/>
              <w:left w:val="single" w:sz="6" w:space="0" w:color="auto"/>
              <w:bottom w:val="single" w:sz="6" w:space="0" w:color="auto"/>
              <w:right w:val="single" w:sz="6" w:space="0" w:color="auto"/>
            </w:tcBorders>
            <w:vAlign w:val="center"/>
          </w:tcPr>
          <w:p w:rsidR="00EC1600" w:rsidRPr="002B2E75" w:rsidRDefault="00EC1600" w:rsidP="00EC1600">
            <w:pPr>
              <w:autoSpaceDE w:val="0"/>
              <w:autoSpaceDN w:val="0"/>
              <w:adjustRightInd w:val="0"/>
              <w:jc w:val="center"/>
            </w:pPr>
            <w:r>
              <w:t>0</w:t>
            </w:r>
          </w:p>
        </w:tc>
        <w:tc>
          <w:tcPr>
            <w:tcW w:w="884" w:type="dxa"/>
            <w:tcBorders>
              <w:top w:val="single" w:sz="12" w:space="0" w:color="auto"/>
              <w:left w:val="single" w:sz="6" w:space="0" w:color="auto"/>
              <w:bottom w:val="single" w:sz="6" w:space="0" w:color="auto"/>
              <w:right w:val="single" w:sz="6" w:space="0" w:color="auto"/>
            </w:tcBorders>
            <w:vAlign w:val="center"/>
          </w:tcPr>
          <w:p w:rsidR="00EC1600" w:rsidRPr="002B2E75" w:rsidRDefault="00EC1600" w:rsidP="00EC1600">
            <w:pPr>
              <w:autoSpaceDE w:val="0"/>
              <w:autoSpaceDN w:val="0"/>
              <w:adjustRightInd w:val="0"/>
              <w:jc w:val="center"/>
            </w:pPr>
            <w:r>
              <w:t>0</w:t>
            </w:r>
          </w:p>
        </w:tc>
        <w:tc>
          <w:tcPr>
            <w:tcW w:w="786" w:type="dxa"/>
            <w:tcBorders>
              <w:top w:val="single" w:sz="12" w:space="0" w:color="auto"/>
              <w:left w:val="single" w:sz="6" w:space="0" w:color="auto"/>
              <w:bottom w:val="single" w:sz="6" w:space="0" w:color="auto"/>
              <w:right w:val="single" w:sz="6" w:space="0" w:color="auto"/>
            </w:tcBorders>
            <w:vAlign w:val="center"/>
          </w:tcPr>
          <w:p w:rsidR="00EC1600" w:rsidRPr="002B2E75" w:rsidRDefault="00EC1600" w:rsidP="00EC1600">
            <w:pPr>
              <w:autoSpaceDE w:val="0"/>
              <w:autoSpaceDN w:val="0"/>
              <w:adjustRightInd w:val="0"/>
              <w:jc w:val="center"/>
            </w:pPr>
            <w:r>
              <w:t>0</w:t>
            </w:r>
          </w:p>
        </w:tc>
        <w:tc>
          <w:tcPr>
            <w:tcW w:w="989" w:type="dxa"/>
            <w:gridSpan w:val="3"/>
            <w:tcBorders>
              <w:top w:val="single" w:sz="12" w:space="0" w:color="auto"/>
              <w:left w:val="single" w:sz="6" w:space="0" w:color="auto"/>
              <w:bottom w:val="single" w:sz="6" w:space="0" w:color="auto"/>
              <w:right w:val="single" w:sz="6" w:space="0" w:color="auto"/>
            </w:tcBorders>
            <w:vAlign w:val="center"/>
          </w:tcPr>
          <w:p w:rsidR="00EC1600" w:rsidRPr="002B2E75" w:rsidRDefault="00EC1600" w:rsidP="00EC1600">
            <w:pPr>
              <w:autoSpaceDE w:val="0"/>
              <w:autoSpaceDN w:val="0"/>
              <w:adjustRightInd w:val="0"/>
              <w:jc w:val="center"/>
            </w:pPr>
            <w:r>
              <w:t>0</w:t>
            </w:r>
          </w:p>
        </w:tc>
        <w:tc>
          <w:tcPr>
            <w:tcW w:w="719" w:type="dxa"/>
            <w:gridSpan w:val="3"/>
            <w:tcBorders>
              <w:top w:val="single" w:sz="12" w:space="0" w:color="auto"/>
              <w:left w:val="single" w:sz="6" w:space="0" w:color="auto"/>
              <w:bottom w:val="single" w:sz="6" w:space="0" w:color="auto"/>
              <w:right w:val="single" w:sz="6" w:space="0" w:color="auto"/>
            </w:tcBorders>
            <w:vAlign w:val="center"/>
          </w:tcPr>
          <w:p w:rsidR="00EC1600" w:rsidRPr="002B2E75" w:rsidRDefault="00EC1600" w:rsidP="00EC1600">
            <w:pPr>
              <w:autoSpaceDE w:val="0"/>
              <w:autoSpaceDN w:val="0"/>
              <w:adjustRightInd w:val="0"/>
              <w:jc w:val="center"/>
            </w:pPr>
            <w:r>
              <w:t>0</w:t>
            </w:r>
          </w:p>
        </w:tc>
        <w:tc>
          <w:tcPr>
            <w:tcW w:w="1132" w:type="dxa"/>
            <w:tcBorders>
              <w:top w:val="single" w:sz="12" w:space="0" w:color="auto"/>
              <w:left w:val="single" w:sz="6" w:space="0" w:color="auto"/>
              <w:bottom w:val="single" w:sz="6" w:space="0" w:color="auto"/>
              <w:right w:val="single" w:sz="6" w:space="0" w:color="auto"/>
            </w:tcBorders>
            <w:vAlign w:val="center"/>
          </w:tcPr>
          <w:p w:rsidR="00EC1600" w:rsidRPr="002B2E75" w:rsidRDefault="00EC1600" w:rsidP="00EC1600">
            <w:pPr>
              <w:autoSpaceDE w:val="0"/>
              <w:autoSpaceDN w:val="0"/>
              <w:adjustRightInd w:val="0"/>
              <w:jc w:val="center"/>
            </w:pPr>
            <w:r>
              <w:t>0</w:t>
            </w:r>
          </w:p>
        </w:tc>
        <w:tc>
          <w:tcPr>
            <w:tcW w:w="1117" w:type="dxa"/>
            <w:tcBorders>
              <w:top w:val="single" w:sz="12" w:space="0" w:color="auto"/>
              <w:left w:val="single" w:sz="6" w:space="0" w:color="auto"/>
              <w:bottom w:val="single" w:sz="6" w:space="0" w:color="auto"/>
              <w:right w:val="single" w:sz="12" w:space="0" w:color="auto"/>
            </w:tcBorders>
            <w:vAlign w:val="center"/>
          </w:tcPr>
          <w:p w:rsidR="00EC1600" w:rsidRPr="002B2E75" w:rsidRDefault="00EC1600" w:rsidP="00EC1600">
            <w:pPr>
              <w:autoSpaceDE w:val="0"/>
              <w:autoSpaceDN w:val="0"/>
              <w:adjustRightInd w:val="0"/>
            </w:pPr>
            <w:r>
              <w:t xml:space="preserve">  0</w:t>
            </w:r>
          </w:p>
        </w:tc>
      </w:tr>
      <w:tr w:rsidR="00EC1600" w:rsidRPr="002B2E75" w:rsidTr="00EC1600">
        <w:trPr>
          <w:gridAfter w:val="2"/>
          <w:wAfter w:w="1792" w:type="dxa"/>
          <w:trHeight w:val="290"/>
          <w:jc w:val="center"/>
        </w:trPr>
        <w:tc>
          <w:tcPr>
            <w:tcW w:w="1855" w:type="dxa"/>
            <w:tcBorders>
              <w:top w:val="single" w:sz="6" w:space="0" w:color="auto"/>
              <w:left w:val="single" w:sz="12" w:space="0" w:color="auto"/>
              <w:bottom w:val="single" w:sz="12" w:space="0" w:color="auto"/>
              <w:right w:val="single" w:sz="12" w:space="0" w:color="auto"/>
            </w:tcBorders>
            <w:vAlign w:val="center"/>
          </w:tcPr>
          <w:p w:rsidR="00EC1600" w:rsidRPr="002B2E75" w:rsidRDefault="00EC1600" w:rsidP="00EC1600">
            <w:pPr>
              <w:autoSpaceDE w:val="0"/>
              <w:autoSpaceDN w:val="0"/>
              <w:adjustRightInd w:val="0"/>
              <w:rPr>
                <w:b/>
                <w:bCs/>
              </w:rPr>
            </w:pPr>
            <w:r w:rsidRPr="002B2E75">
              <w:rPr>
                <w:b/>
                <w:bCs/>
              </w:rPr>
              <w:t>Stav na konci účtovného obdobia</w:t>
            </w:r>
          </w:p>
        </w:tc>
        <w:tc>
          <w:tcPr>
            <w:tcW w:w="896" w:type="dxa"/>
            <w:tcBorders>
              <w:top w:val="single" w:sz="6" w:space="0" w:color="auto"/>
              <w:left w:val="single" w:sz="12" w:space="0" w:color="auto"/>
              <w:bottom w:val="single" w:sz="12" w:space="0" w:color="auto"/>
              <w:right w:val="single" w:sz="6" w:space="0" w:color="auto"/>
            </w:tcBorders>
            <w:vAlign w:val="center"/>
          </w:tcPr>
          <w:p w:rsidR="00EC1600" w:rsidRPr="002B2E75" w:rsidRDefault="00EC1600" w:rsidP="00EC1600">
            <w:pPr>
              <w:autoSpaceDE w:val="0"/>
              <w:autoSpaceDN w:val="0"/>
              <w:adjustRightInd w:val="0"/>
              <w:jc w:val="center"/>
            </w:pPr>
            <w:r>
              <w:t>0</w:t>
            </w:r>
          </w:p>
        </w:tc>
        <w:tc>
          <w:tcPr>
            <w:tcW w:w="709" w:type="dxa"/>
            <w:tcBorders>
              <w:top w:val="single" w:sz="6" w:space="0" w:color="auto"/>
              <w:left w:val="single" w:sz="6" w:space="0" w:color="auto"/>
              <w:bottom w:val="single" w:sz="12" w:space="0" w:color="auto"/>
              <w:right w:val="single" w:sz="6" w:space="0" w:color="auto"/>
            </w:tcBorders>
            <w:vAlign w:val="center"/>
          </w:tcPr>
          <w:p w:rsidR="00EC1600" w:rsidRPr="002B2E75" w:rsidRDefault="00EC1600" w:rsidP="00EC1600">
            <w:pPr>
              <w:autoSpaceDE w:val="0"/>
              <w:autoSpaceDN w:val="0"/>
              <w:adjustRightInd w:val="0"/>
            </w:pPr>
            <w:r>
              <w:t xml:space="preserve">  0</w:t>
            </w:r>
          </w:p>
        </w:tc>
        <w:tc>
          <w:tcPr>
            <w:tcW w:w="884" w:type="dxa"/>
            <w:tcBorders>
              <w:top w:val="single" w:sz="6" w:space="0" w:color="auto"/>
              <w:left w:val="single" w:sz="6" w:space="0" w:color="auto"/>
              <w:bottom w:val="single" w:sz="12" w:space="0" w:color="auto"/>
              <w:right w:val="single" w:sz="6" w:space="0" w:color="auto"/>
            </w:tcBorders>
            <w:vAlign w:val="center"/>
          </w:tcPr>
          <w:p w:rsidR="00EC1600" w:rsidRPr="002B2E75" w:rsidRDefault="00EC1600" w:rsidP="00EC1600">
            <w:pPr>
              <w:autoSpaceDE w:val="0"/>
              <w:autoSpaceDN w:val="0"/>
              <w:adjustRightInd w:val="0"/>
              <w:jc w:val="center"/>
            </w:pPr>
            <w:r>
              <w:t>0</w:t>
            </w:r>
          </w:p>
        </w:tc>
        <w:tc>
          <w:tcPr>
            <w:tcW w:w="786" w:type="dxa"/>
            <w:tcBorders>
              <w:top w:val="single" w:sz="6" w:space="0" w:color="auto"/>
              <w:left w:val="single" w:sz="6" w:space="0" w:color="auto"/>
              <w:bottom w:val="single" w:sz="12" w:space="0" w:color="auto"/>
              <w:right w:val="single" w:sz="6" w:space="0" w:color="auto"/>
            </w:tcBorders>
            <w:vAlign w:val="center"/>
          </w:tcPr>
          <w:p w:rsidR="00EC1600" w:rsidRPr="002B2E75" w:rsidRDefault="00EC1600" w:rsidP="00EC1600">
            <w:pPr>
              <w:autoSpaceDE w:val="0"/>
              <w:autoSpaceDN w:val="0"/>
              <w:adjustRightInd w:val="0"/>
              <w:jc w:val="center"/>
            </w:pPr>
            <w:r>
              <w:t>0</w:t>
            </w:r>
          </w:p>
        </w:tc>
        <w:tc>
          <w:tcPr>
            <w:tcW w:w="989" w:type="dxa"/>
            <w:gridSpan w:val="3"/>
            <w:tcBorders>
              <w:top w:val="single" w:sz="6" w:space="0" w:color="auto"/>
              <w:left w:val="single" w:sz="6" w:space="0" w:color="auto"/>
              <w:bottom w:val="single" w:sz="12" w:space="0" w:color="auto"/>
              <w:right w:val="single" w:sz="6" w:space="0" w:color="auto"/>
            </w:tcBorders>
            <w:vAlign w:val="center"/>
          </w:tcPr>
          <w:p w:rsidR="00EC1600" w:rsidRPr="002B2E75" w:rsidRDefault="00EC1600" w:rsidP="00EC1600">
            <w:pPr>
              <w:autoSpaceDE w:val="0"/>
              <w:autoSpaceDN w:val="0"/>
              <w:adjustRightInd w:val="0"/>
              <w:jc w:val="center"/>
            </w:pPr>
            <w:r>
              <w:t>0</w:t>
            </w:r>
          </w:p>
        </w:tc>
        <w:tc>
          <w:tcPr>
            <w:tcW w:w="719" w:type="dxa"/>
            <w:gridSpan w:val="3"/>
            <w:tcBorders>
              <w:top w:val="single" w:sz="6" w:space="0" w:color="auto"/>
              <w:left w:val="single" w:sz="6" w:space="0" w:color="auto"/>
              <w:bottom w:val="single" w:sz="12" w:space="0" w:color="auto"/>
              <w:right w:val="single" w:sz="6" w:space="0" w:color="auto"/>
            </w:tcBorders>
            <w:vAlign w:val="center"/>
          </w:tcPr>
          <w:p w:rsidR="00EC1600" w:rsidRPr="002B2E75" w:rsidRDefault="00EC1600" w:rsidP="00EC1600">
            <w:pPr>
              <w:autoSpaceDE w:val="0"/>
              <w:autoSpaceDN w:val="0"/>
              <w:adjustRightInd w:val="0"/>
              <w:jc w:val="center"/>
            </w:pPr>
            <w:r>
              <w:t>0</w:t>
            </w:r>
          </w:p>
        </w:tc>
        <w:tc>
          <w:tcPr>
            <w:tcW w:w="1132" w:type="dxa"/>
            <w:tcBorders>
              <w:top w:val="single" w:sz="6" w:space="0" w:color="auto"/>
              <w:left w:val="single" w:sz="6" w:space="0" w:color="auto"/>
              <w:bottom w:val="single" w:sz="12" w:space="0" w:color="auto"/>
              <w:right w:val="single" w:sz="6" w:space="0" w:color="auto"/>
            </w:tcBorders>
            <w:vAlign w:val="center"/>
          </w:tcPr>
          <w:p w:rsidR="00EC1600" w:rsidRPr="002B2E75" w:rsidRDefault="00EC1600" w:rsidP="00EC1600">
            <w:pPr>
              <w:autoSpaceDE w:val="0"/>
              <w:autoSpaceDN w:val="0"/>
              <w:adjustRightInd w:val="0"/>
              <w:jc w:val="center"/>
            </w:pPr>
            <w:r>
              <w:t>0</w:t>
            </w:r>
          </w:p>
        </w:tc>
        <w:tc>
          <w:tcPr>
            <w:tcW w:w="1117" w:type="dxa"/>
            <w:tcBorders>
              <w:top w:val="single" w:sz="6" w:space="0" w:color="auto"/>
              <w:left w:val="single" w:sz="6" w:space="0" w:color="auto"/>
              <w:bottom w:val="single" w:sz="12" w:space="0" w:color="auto"/>
              <w:right w:val="single" w:sz="12" w:space="0" w:color="auto"/>
            </w:tcBorders>
            <w:vAlign w:val="center"/>
          </w:tcPr>
          <w:p w:rsidR="00EC1600" w:rsidRPr="002B2E75" w:rsidRDefault="00EC1600" w:rsidP="00EC1600">
            <w:pPr>
              <w:autoSpaceDE w:val="0"/>
              <w:autoSpaceDN w:val="0"/>
              <w:adjustRightInd w:val="0"/>
            </w:pPr>
            <w:r>
              <w:t xml:space="preserve">  0</w:t>
            </w:r>
          </w:p>
        </w:tc>
      </w:tr>
    </w:tbl>
    <w:p w:rsidR="00660D7E" w:rsidRDefault="00660D7E" w:rsidP="000D28C2">
      <w:pPr>
        <w:ind w:right="71"/>
        <w:jc w:val="both"/>
        <w:rPr>
          <w:rFonts w:ascii="Times New Roman" w:hAnsi="Times New Roman" w:cs="Times New Roman"/>
        </w:rPr>
      </w:pPr>
    </w:p>
    <w:p w:rsidR="0002785E" w:rsidRPr="00F9424A" w:rsidRDefault="0002785E" w:rsidP="00DD1799">
      <w:pPr>
        <w:rPr>
          <w:rFonts w:ascii="Times New Roman" w:hAnsi="Times New Roman" w:cs="Times New Roman"/>
        </w:rPr>
      </w:pPr>
    </w:p>
    <w:tbl>
      <w:tblPr>
        <w:tblW w:w="5000" w:type="pct"/>
        <w:jc w:val="center"/>
        <w:tblLayout w:type="fixed"/>
        <w:tblCellMar>
          <w:left w:w="30" w:type="dxa"/>
          <w:right w:w="30" w:type="dxa"/>
        </w:tblCellMar>
        <w:tblLook w:val="0000" w:firstRow="0" w:lastRow="0" w:firstColumn="0" w:lastColumn="0" w:noHBand="0" w:noVBand="0"/>
      </w:tblPr>
      <w:tblGrid>
        <w:gridCol w:w="1536"/>
        <w:gridCol w:w="11"/>
        <w:gridCol w:w="6"/>
        <w:gridCol w:w="812"/>
        <w:gridCol w:w="11"/>
        <w:gridCol w:w="14"/>
        <w:gridCol w:w="11"/>
        <w:gridCol w:w="159"/>
        <w:gridCol w:w="491"/>
        <w:gridCol w:w="25"/>
        <w:gridCol w:w="254"/>
        <w:gridCol w:w="110"/>
        <w:gridCol w:w="692"/>
        <w:gridCol w:w="11"/>
        <w:gridCol w:w="53"/>
        <w:gridCol w:w="234"/>
        <w:gridCol w:w="528"/>
        <w:gridCol w:w="10"/>
        <w:gridCol w:w="20"/>
        <w:gridCol w:w="14"/>
        <w:gridCol w:w="20"/>
        <w:gridCol w:w="797"/>
        <w:gridCol w:w="8"/>
        <w:gridCol w:w="14"/>
        <w:gridCol w:w="51"/>
        <w:gridCol w:w="789"/>
        <w:gridCol w:w="20"/>
        <w:gridCol w:w="11"/>
        <w:gridCol w:w="619"/>
        <w:gridCol w:w="14"/>
        <w:gridCol w:w="17"/>
        <w:gridCol w:w="698"/>
        <w:gridCol w:w="110"/>
        <w:gridCol w:w="917"/>
      </w:tblGrid>
      <w:tr w:rsidR="00660D7E" w:rsidRPr="002B2E75" w:rsidTr="00527A98">
        <w:trPr>
          <w:trHeight w:val="145"/>
          <w:tblHeader/>
          <w:jc w:val="center"/>
        </w:trPr>
        <w:tc>
          <w:tcPr>
            <w:tcW w:w="1536" w:type="dxa"/>
            <w:vMerge w:val="restart"/>
            <w:tcBorders>
              <w:top w:val="single" w:sz="12" w:space="0" w:color="auto"/>
              <w:left w:val="single" w:sz="12" w:space="0" w:color="auto"/>
              <w:right w:val="single" w:sz="12" w:space="0" w:color="auto"/>
            </w:tcBorders>
            <w:vAlign w:val="center"/>
          </w:tcPr>
          <w:p w:rsidR="00660D7E" w:rsidRPr="002B2E75" w:rsidRDefault="00660D7E" w:rsidP="00527A98">
            <w:pPr>
              <w:autoSpaceDE w:val="0"/>
              <w:autoSpaceDN w:val="0"/>
              <w:adjustRightInd w:val="0"/>
              <w:jc w:val="center"/>
              <w:rPr>
                <w:b/>
                <w:bCs/>
              </w:rPr>
            </w:pPr>
            <w:r w:rsidRPr="002B2E75">
              <w:rPr>
                <w:b/>
                <w:bCs/>
              </w:rPr>
              <w:t>Dlhodobý hmotný majetok</w:t>
            </w:r>
          </w:p>
        </w:tc>
        <w:tc>
          <w:tcPr>
            <w:tcW w:w="7551" w:type="dxa"/>
            <w:gridSpan w:val="33"/>
            <w:tcBorders>
              <w:top w:val="single" w:sz="12" w:space="0" w:color="auto"/>
              <w:left w:val="single" w:sz="12" w:space="0" w:color="auto"/>
              <w:right w:val="single" w:sz="12" w:space="0" w:color="auto"/>
            </w:tcBorders>
          </w:tcPr>
          <w:p w:rsidR="00660D7E" w:rsidRPr="002B2E75" w:rsidRDefault="00660D7E" w:rsidP="00527A98">
            <w:pPr>
              <w:autoSpaceDE w:val="0"/>
              <w:autoSpaceDN w:val="0"/>
              <w:adjustRightInd w:val="0"/>
              <w:jc w:val="center"/>
              <w:rPr>
                <w:b/>
                <w:bCs/>
              </w:rPr>
            </w:pPr>
            <w:r w:rsidRPr="002B2E75">
              <w:rPr>
                <w:b/>
                <w:bCs/>
              </w:rPr>
              <w:t xml:space="preserve">Bežné účtovné obdobie                                                                                                                                    </w:t>
            </w:r>
          </w:p>
        </w:tc>
      </w:tr>
      <w:tr w:rsidR="00660D7E" w:rsidRPr="002B2E75" w:rsidTr="00527A98">
        <w:trPr>
          <w:trHeight w:val="1537"/>
          <w:tblHeader/>
          <w:jc w:val="center"/>
        </w:trPr>
        <w:tc>
          <w:tcPr>
            <w:tcW w:w="1536" w:type="dxa"/>
            <w:vMerge/>
            <w:tcBorders>
              <w:left w:val="single" w:sz="12" w:space="0" w:color="auto"/>
              <w:right w:val="single" w:sz="12" w:space="0" w:color="auto"/>
            </w:tcBorders>
            <w:vAlign w:val="center"/>
          </w:tcPr>
          <w:p w:rsidR="00660D7E" w:rsidRPr="002B2E75" w:rsidRDefault="00660D7E" w:rsidP="00527A98">
            <w:pPr>
              <w:autoSpaceDE w:val="0"/>
              <w:autoSpaceDN w:val="0"/>
              <w:adjustRightInd w:val="0"/>
              <w:jc w:val="center"/>
              <w:rPr>
                <w:rFonts w:ascii="Calibri" w:hAnsi="Calibri" w:cs="Calibri"/>
              </w:rPr>
            </w:pPr>
          </w:p>
        </w:tc>
        <w:tc>
          <w:tcPr>
            <w:tcW w:w="865" w:type="dxa"/>
            <w:gridSpan w:val="6"/>
            <w:tcBorders>
              <w:top w:val="single" w:sz="12" w:space="0" w:color="auto"/>
              <w:left w:val="single" w:sz="12" w:space="0" w:color="auto"/>
              <w:right w:val="single" w:sz="12" w:space="0" w:color="auto"/>
            </w:tcBorders>
            <w:vAlign w:val="center"/>
          </w:tcPr>
          <w:p w:rsidR="00660D7E" w:rsidRPr="002B2E75" w:rsidRDefault="00660D7E" w:rsidP="00527A98">
            <w:pPr>
              <w:autoSpaceDE w:val="0"/>
              <w:autoSpaceDN w:val="0"/>
              <w:adjustRightInd w:val="0"/>
              <w:jc w:val="center"/>
              <w:rPr>
                <w:b/>
                <w:bCs/>
              </w:rPr>
            </w:pPr>
            <w:r w:rsidRPr="002B2E75">
              <w:rPr>
                <w:b/>
                <w:bCs/>
              </w:rPr>
              <w:t>Pozemky</w:t>
            </w:r>
          </w:p>
        </w:tc>
        <w:tc>
          <w:tcPr>
            <w:tcW w:w="1039" w:type="dxa"/>
            <w:gridSpan w:val="5"/>
            <w:tcBorders>
              <w:top w:val="single" w:sz="12" w:space="0" w:color="auto"/>
              <w:left w:val="single" w:sz="12" w:space="0" w:color="auto"/>
              <w:right w:val="single" w:sz="12" w:space="0" w:color="auto"/>
            </w:tcBorders>
            <w:vAlign w:val="center"/>
          </w:tcPr>
          <w:p w:rsidR="00660D7E" w:rsidRPr="002B2E75" w:rsidRDefault="00660D7E" w:rsidP="00527A98">
            <w:pPr>
              <w:autoSpaceDE w:val="0"/>
              <w:autoSpaceDN w:val="0"/>
              <w:adjustRightInd w:val="0"/>
              <w:jc w:val="center"/>
              <w:rPr>
                <w:b/>
                <w:bCs/>
              </w:rPr>
            </w:pPr>
            <w:r w:rsidRPr="002B2E75">
              <w:rPr>
                <w:b/>
                <w:bCs/>
              </w:rPr>
              <w:t>Stavby</w:t>
            </w:r>
          </w:p>
        </w:tc>
        <w:tc>
          <w:tcPr>
            <w:tcW w:w="756" w:type="dxa"/>
            <w:gridSpan w:val="3"/>
            <w:tcBorders>
              <w:top w:val="single" w:sz="12" w:space="0" w:color="auto"/>
              <w:left w:val="single" w:sz="12" w:space="0" w:color="auto"/>
              <w:right w:val="single" w:sz="12" w:space="0" w:color="auto"/>
            </w:tcBorders>
            <w:vAlign w:val="center"/>
          </w:tcPr>
          <w:p w:rsidR="00660D7E" w:rsidRPr="002B2E75" w:rsidRDefault="00660D7E" w:rsidP="00527A98">
            <w:pPr>
              <w:autoSpaceDE w:val="0"/>
              <w:autoSpaceDN w:val="0"/>
              <w:adjustRightInd w:val="0"/>
              <w:jc w:val="center"/>
              <w:rPr>
                <w:b/>
                <w:bCs/>
              </w:rPr>
            </w:pPr>
            <w:r w:rsidRPr="002B2E75">
              <w:rPr>
                <w:b/>
                <w:bCs/>
              </w:rPr>
              <w:t>Samostatné hnuteľné veci a súbory hnuteľných vecí</w:t>
            </w:r>
          </w:p>
        </w:tc>
        <w:tc>
          <w:tcPr>
            <w:tcW w:w="826" w:type="dxa"/>
            <w:gridSpan w:val="6"/>
            <w:tcBorders>
              <w:top w:val="single" w:sz="12" w:space="0" w:color="auto"/>
              <w:left w:val="single" w:sz="12" w:space="0" w:color="auto"/>
              <w:right w:val="single" w:sz="12" w:space="0" w:color="auto"/>
            </w:tcBorders>
            <w:vAlign w:val="center"/>
          </w:tcPr>
          <w:p w:rsidR="00660D7E" w:rsidRPr="002B2E75" w:rsidRDefault="00660D7E" w:rsidP="00527A98">
            <w:pPr>
              <w:autoSpaceDE w:val="0"/>
              <w:autoSpaceDN w:val="0"/>
              <w:adjustRightInd w:val="0"/>
              <w:jc w:val="center"/>
              <w:rPr>
                <w:b/>
                <w:bCs/>
              </w:rPr>
            </w:pPr>
            <w:r w:rsidRPr="002B2E75">
              <w:rPr>
                <w:b/>
                <w:bCs/>
              </w:rPr>
              <w:t>Pesto-vateľské celky</w:t>
            </w:r>
            <w:r w:rsidRPr="002B2E75">
              <w:rPr>
                <w:b/>
                <w:bCs/>
              </w:rPr>
              <w:br/>
              <w:t xml:space="preserve"> trvalých porastov</w:t>
            </w:r>
          </w:p>
        </w:tc>
        <w:tc>
          <w:tcPr>
            <w:tcW w:w="870" w:type="dxa"/>
            <w:gridSpan w:val="4"/>
            <w:tcBorders>
              <w:top w:val="single" w:sz="12" w:space="0" w:color="auto"/>
              <w:left w:val="single" w:sz="12" w:space="0" w:color="auto"/>
              <w:right w:val="single" w:sz="12" w:space="0" w:color="auto"/>
            </w:tcBorders>
            <w:vAlign w:val="center"/>
          </w:tcPr>
          <w:p w:rsidR="00660D7E" w:rsidRPr="002B2E75" w:rsidRDefault="00660D7E" w:rsidP="00527A98">
            <w:pPr>
              <w:autoSpaceDE w:val="0"/>
              <w:autoSpaceDN w:val="0"/>
              <w:adjustRightInd w:val="0"/>
              <w:jc w:val="center"/>
              <w:rPr>
                <w:b/>
                <w:bCs/>
              </w:rPr>
            </w:pPr>
            <w:r w:rsidRPr="002B2E75">
              <w:rPr>
                <w:b/>
                <w:bCs/>
              </w:rPr>
              <w:t>Základné stádo a ťažné zvieratá</w:t>
            </w:r>
          </w:p>
        </w:tc>
        <w:tc>
          <w:tcPr>
            <w:tcW w:w="789" w:type="dxa"/>
            <w:tcBorders>
              <w:top w:val="single" w:sz="12" w:space="0" w:color="auto"/>
              <w:left w:val="single" w:sz="12" w:space="0" w:color="auto"/>
              <w:right w:val="single" w:sz="12" w:space="0" w:color="auto"/>
            </w:tcBorders>
            <w:vAlign w:val="center"/>
          </w:tcPr>
          <w:p w:rsidR="00660D7E" w:rsidRPr="002B2E75" w:rsidRDefault="00660D7E" w:rsidP="00527A98">
            <w:pPr>
              <w:autoSpaceDE w:val="0"/>
              <w:autoSpaceDN w:val="0"/>
              <w:adjustRightInd w:val="0"/>
              <w:jc w:val="center"/>
              <w:rPr>
                <w:b/>
                <w:bCs/>
              </w:rPr>
            </w:pPr>
            <w:r w:rsidRPr="002B2E75">
              <w:rPr>
                <w:b/>
                <w:bCs/>
              </w:rPr>
              <w:t>Ostatný DHM</w:t>
            </w:r>
          </w:p>
        </w:tc>
        <w:tc>
          <w:tcPr>
            <w:tcW w:w="664" w:type="dxa"/>
            <w:gridSpan w:val="4"/>
            <w:tcBorders>
              <w:top w:val="single" w:sz="12" w:space="0" w:color="auto"/>
              <w:left w:val="single" w:sz="12" w:space="0" w:color="auto"/>
              <w:right w:val="single" w:sz="12" w:space="0" w:color="auto"/>
            </w:tcBorders>
            <w:vAlign w:val="center"/>
          </w:tcPr>
          <w:p w:rsidR="00660D7E" w:rsidRPr="002B2E75" w:rsidRDefault="00660D7E" w:rsidP="00527A98">
            <w:pPr>
              <w:autoSpaceDE w:val="0"/>
              <w:autoSpaceDN w:val="0"/>
              <w:adjustRightInd w:val="0"/>
              <w:jc w:val="center"/>
              <w:rPr>
                <w:b/>
                <w:bCs/>
              </w:rPr>
            </w:pPr>
            <w:r w:rsidRPr="002B2E75">
              <w:rPr>
                <w:b/>
                <w:bCs/>
              </w:rPr>
              <w:t>Obsta-rávaný DHM</w:t>
            </w:r>
          </w:p>
        </w:tc>
        <w:tc>
          <w:tcPr>
            <w:tcW w:w="715" w:type="dxa"/>
            <w:gridSpan w:val="2"/>
            <w:tcBorders>
              <w:top w:val="single" w:sz="12" w:space="0" w:color="auto"/>
              <w:left w:val="single" w:sz="12" w:space="0" w:color="auto"/>
              <w:right w:val="single" w:sz="12" w:space="0" w:color="auto"/>
            </w:tcBorders>
            <w:vAlign w:val="center"/>
          </w:tcPr>
          <w:p w:rsidR="00660D7E" w:rsidRPr="002B2E75" w:rsidRDefault="00660D7E" w:rsidP="00527A98">
            <w:pPr>
              <w:autoSpaceDE w:val="0"/>
              <w:autoSpaceDN w:val="0"/>
              <w:adjustRightInd w:val="0"/>
              <w:jc w:val="center"/>
              <w:rPr>
                <w:b/>
                <w:bCs/>
              </w:rPr>
            </w:pPr>
            <w:r w:rsidRPr="002B2E75">
              <w:rPr>
                <w:b/>
                <w:bCs/>
              </w:rPr>
              <w:t>Poskytnuté preddavky na DHM</w:t>
            </w:r>
          </w:p>
        </w:tc>
        <w:tc>
          <w:tcPr>
            <w:tcW w:w="1027" w:type="dxa"/>
            <w:gridSpan w:val="2"/>
            <w:tcBorders>
              <w:top w:val="single" w:sz="12" w:space="0" w:color="auto"/>
              <w:left w:val="single" w:sz="12" w:space="0" w:color="auto"/>
              <w:right w:val="single" w:sz="12" w:space="0" w:color="auto"/>
            </w:tcBorders>
            <w:vAlign w:val="center"/>
          </w:tcPr>
          <w:p w:rsidR="00660D7E" w:rsidRPr="002B2E75" w:rsidRDefault="00660D7E" w:rsidP="00527A98">
            <w:pPr>
              <w:autoSpaceDE w:val="0"/>
              <w:autoSpaceDN w:val="0"/>
              <w:adjustRightInd w:val="0"/>
              <w:jc w:val="center"/>
              <w:rPr>
                <w:b/>
                <w:bCs/>
              </w:rPr>
            </w:pPr>
            <w:r w:rsidRPr="002B2E75">
              <w:rPr>
                <w:b/>
                <w:bCs/>
              </w:rPr>
              <w:t>Spolu</w:t>
            </w:r>
          </w:p>
        </w:tc>
      </w:tr>
      <w:tr w:rsidR="00660D7E" w:rsidRPr="002B2E75" w:rsidTr="00527A98">
        <w:trPr>
          <w:trHeight w:val="155"/>
          <w:tblHeader/>
          <w:jc w:val="center"/>
        </w:trPr>
        <w:tc>
          <w:tcPr>
            <w:tcW w:w="1536" w:type="dxa"/>
            <w:tcBorders>
              <w:left w:val="single" w:sz="12" w:space="0" w:color="auto"/>
              <w:bottom w:val="single" w:sz="12" w:space="0" w:color="auto"/>
              <w:right w:val="single" w:sz="12" w:space="0" w:color="auto"/>
            </w:tcBorders>
            <w:vAlign w:val="center"/>
          </w:tcPr>
          <w:p w:rsidR="00660D7E" w:rsidRPr="002B2E75" w:rsidRDefault="00660D7E" w:rsidP="00527A98">
            <w:pPr>
              <w:autoSpaceDE w:val="0"/>
              <w:autoSpaceDN w:val="0"/>
              <w:adjustRightInd w:val="0"/>
              <w:jc w:val="center"/>
              <w:rPr>
                <w:bCs/>
              </w:rPr>
            </w:pPr>
            <w:r w:rsidRPr="002B2E75">
              <w:rPr>
                <w:bCs/>
              </w:rPr>
              <w:t>a</w:t>
            </w:r>
          </w:p>
        </w:tc>
        <w:tc>
          <w:tcPr>
            <w:tcW w:w="865" w:type="dxa"/>
            <w:gridSpan w:val="6"/>
            <w:tcBorders>
              <w:left w:val="single" w:sz="12" w:space="0" w:color="auto"/>
              <w:bottom w:val="single" w:sz="12" w:space="0" w:color="auto"/>
              <w:right w:val="single" w:sz="12" w:space="0" w:color="auto"/>
            </w:tcBorders>
            <w:vAlign w:val="center"/>
          </w:tcPr>
          <w:p w:rsidR="00660D7E" w:rsidRPr="002B2E75" w:rsidRDefault="00660D7E" w:rsidP="00527A98">
            <w:pPr>
              <w:autoSpaceDE w:val="0"/>
              <w:autoSpaceDN w:val="0"/>
              <w:adjustRightInd w:val="0"/>
              <w:jc w:val="center"/>
              <w:rPr>
                <w:bCs/>
              </w:rPr>
            </w:pPr>
            <w:r w:rsidRPr="002B2E75">
              <w:rPr>
                <w:bCs/>
              </w:rPr>
              <w:t>b</w:t>
            </w:r>
          </w:p>
        </w:tc>
        <w:tc>
          <w:tcPr>
            <w:tcW w:w="1039" w:type="dxa"/>
            <w:gridSpan w:val="5"/>
            <w:tcBorders>
              <w:left w:val="single" w:sz="12" w:space="0" w:color="auto"/>
              <w:bottom w:val="single" w:sz="12" w:space="0" w:color="auto"/>
              <w:right w:val="single" w:sz="12" w:space="0" w:color="auto"/>
            </w:tcBorders>
          </w:tcPr>
          <w:p w:rsidR="00660D7E" w:rsidRPr="002B2E75" w:rsidRDefault="00660D7E" w:rsidP="00527A98">
            <w:pPr>
              <w:autoSpaceDE w:val="0"/>
              <w:autoSpaceDN w:val="0"/>
              <w:adjustRightInd w:val="0"/>
              <w:jc w:val="center"/>
              <w:rPr>
                <w:bCs/>
              </w:rPr>
            </w:pPr>
            <w:r w:rsidRPr="002B2E75">
              <w:rPr>
                <w:bCs/>
              </w:rPr>
              <w:t>c</w:t>
            </w:r>
          </w:p>
        </w:tc>
        <w:tc>
          <w:tcPr>
            <w:tcW w:w="756" w:type="dxa"/>
            <w:gridSpan w:val="3"/>
            <w:tcBorders>
              <w:left w:val="single" w:sz="12" w:space="0" w:color="auto"/>
              <w:bottom w:val="single" w:sz="12" w:space="0" w:color="auto"/>
              <w:right w:val="single" w:sz="12" w:space="0" w:color="auto"/>
            </w:tcBorders>
            <w:vAlign w:val="center"/>
          </w:tcPr>
          <w:p w:rsidR="00660D7E" w:rsidRPr="002B2E75" w:rsidRDefault="00660D7E" w:rsidP="00527A98">
            <w:pPr>
              <w:autoSpaceDE w:val="0"/>
              <w:autoSpaceDN w:val="0"/>
              <w:adjustRightInd w:val="0"/>
              <w:jc w:val="center"/>
              <w:rPr>
                <w:bCs/>
              </w:rPr>
            </w:pPr>
            <w:r w:rsidRPr="002B2E75">
              <w:rPr>
                <w:bCs/>
              </w:rPr>
              <w:t>d</w:t>
            </w:r>
          </w:p>
        </w:tc>
        <w:tc>
          <w:tcPr>
            <w:tcW w:w="826" w:type="dxa"/>
            <w:gridSpan w:val="6"/>
            <w:tcBorders>
              <w:left w:val="single" w:sz="12" w:space="0" w:color="auto"/>
              <w:bottom w:val="single" w:sz="12" w:space="0" w:color="auto"/>
              <w:right w:val="single" w:sz="12" w:space="0" w:color="auto"/>
            </w:tcBorders>
            <w:vAlign w:val="center"/>
          </w:tcPr>
          <w:p w:rsidR="00660D7E" w:rsidRPr="002B2E75" w:rsidRDefault="00660D7E" w:rsidP="00527A98">
            <w:pPr>
              <w:autoSpaceDE w:val="0"/>
              <w:autoSpaceDN w:val="0"/>
              <w:adjustRightInd w:val="0"/>
              <w:jc w:val="center"/>
              <w:rPr>
                <w:bCs/>
              </w:rPr>
            </w:pPr>
            <w:r w:rsidRPr="002B2E75">
              <w:rPr>
                <w:bCs/>
              </w:rPr>
              <w:t>e</w:t>
            </w:r>
          </w:p>
        </w:tc>
        <w:tc>
          <w:tcPr>
            <w:tcW w:w="870" w:type="dxa"/>
            <w:gridSpan w:val="4"/>
            <w:tcBorders>
              <w:left w:val="single" w:sz="12" w:space="0" w:color="auto"/>
              <w:bottom w:val="single" w:sz="12" w:space="0" w:color="auto"/>
              <w:right w:val="single" w:sz="12" w:space="0" w:color="auto"/>
            </w:tcBorders>
            <w:vAlign w:val="center"/>
          </w:tcPr>
          <w:p w:rsidR="00660D7E" w:rsidRPr="002B2E75" w:rsidRDefault="00660D7E" w:rsidP="00527A98">
            <w:pPr>
              <w:autoSpaceDE w:val="0"/>
              <w:autoSpaceDN w:val="0"/>
              <w:adjustRightInd w:val="0"/>
              <w:jc w:val="center"/>
              <w:rPr>
                <w:bCs/>
              </w:rPr>
            </w:pPr>
            <w:r w:rsidRPr="002B2E75">
              <w:rPr>
                <w:bCs/>
              </w:rPr>
              <w:t>f</w:t>
            </w:r>
          </w:p>
        </w:tc>
        <w:tc>
          <w:tcPr>
            <w:tcW w:w="789" w:type="dxa"/>
            <w:tcBorders>
              <w:left w:val="single" w:sz="12" w:space="0" w:color="auto"/>
              <w:bottom w:val="single" w:sz="12" w:space="0" w:color="auto"/>
              <w:right w:val="single" w:sz="12" w:space="0" w:color="auto"/>
            </w:tcBorders>
            <w:vAlign w:val="center"/>
          </w:tcPr>
          <w:p w:rsidR="00660D7E" w:rsidRPr="002B2E75" w:rsidRDefault="00660D7E" w:rsidP="00527A98">
            <w:pPr>
              <w:autoSpaceDE w:val="0"/>
              <w:autoSpaceDN w:val="0"/>
              <w:adjustRightInd w:val="0"/>
              <w:jc w:val="center"/>
              <w:rPr>
                <w:bCs/>
              </w:rPr>
            </w:pPr>
            <w:r w:rsidRPr="002B2E75">
              <w:rPr>
                <w:bCs/>
              </w:rPr>
              <w:t>g</w:t>
            </w:r>
          </w:p>
        </w:tc>
        <w:tc>
          <w:tcPr>
            <w:tcW w:w="664" w:type="dxa"/>
            <w:gridSpan w:val="4"/>
            <w:tcBorders>
              <w:left w:val="single" w:sz="12" w:space="0" w:color="auto"/>
              <w:bottom w:val="single" w:sz="12" w:space="0" w:color="auto"/>
              <w:right w:val="single" w:sz="12" w:space="0" w:color="auto"/>
            </w:tcBorders>
            <w:vAlign w:val="center"/>
          </w:tcPr>
          <w:p w:rsidR="00660D7E" w:rsidRPr="002B2E75" w:rsidRDefault="00660D7E" w:rsidP="00527A98">
            <w:pPr>
              <w:autoSpaceDE w:val="0"/>
              <w:autoSpaceDN w:val="0"/>
              <w:adjustRightInd w:val="0"/>
              <w:jc w:val="center"/>
              <w:rPr>
                <w:bCs/>
              </w:rPr>
            </w:pPr>
            <w:r w:rsidRPr="002B2E75">
              <w:rPr>
                <w:bCs/>
              </w:rPr>
              <w:t>h</w:t>
            </w:r>
          </w:p>
        </w:tc>
        <w:tc>
          <w:tcPr>
            <w:tcW w:w="715" w:type="dxa"/>
            <w:gridSpan w:val="2"/>
            <w:tcBorders>
              <w:left w:val="single" w:sz="12" w:space="0" w:color="auto"/>
              <w:bottom w:val="single" w:sz="12" w:space="0" w:color="auto"/>
              <w:right w:val="single" w:sz="12" w:space="0" w:color="auto"/>
            </w:tcBorders>
            <w:vAlign w:val="center"/>
          </w:tcPr>
          <w:p w:rsidR="00660D7E" w:rsidRPr="002B2E75" w:rsidRDefault="00660D7E" w:rsidP="00527A98">
            <w:pPr>
              <w:autoSpaceDE w:val="0"/>
              <w:autoSpaceDN w:val="0"/>
              <w:adjustRightInd w:val="0"/>
              <w:jc w:val="center"/>
              <w:rPr>
                <w:bCs/>
              </w:rPr>
            </w:pPr>
            <w:r w:rsidRPr="002B2E75">
              <w:rPr>
                <w:bCs/>
              </w:rPr>
              <w:t>i</w:t>
            </w:r>
          </w:p>
        </w:tc>
        <w:tc>
          <w:tcPr>
            <w:tcW w:w="1027" w:type="dxa"/>
            <w:gridSpan w:val="2"/>
            <w:tcBorders>
              <w:left w:val="single" w:sz="12" w:space="0" w:color="auto"/>
              <w:bottom w:val="single" w:sz="12" w:space="0" w:color="auto"/>
              <w:right w:val="single" w:sz="12" w:space="0" w:color="auto"/>
            </w:tcBorders>
          </w:tcPr>
          <w:p w:rsidR="00660D7E" w:rsidRPr="002B2E75" w:rsidRDefault="00660D7E" w:rsidP="00527A98">
            <w:pPr>
              <w:autoSpaceDE w:val="0"/>
              <w:autoSpaceDN w:val="0"/>
              <w:adjustRightInd w:val="0"/>
              <w:jc w:val="center"/>
              <w:rPr>
                <w:bCs/>
              </w:rPr>
            </w:pPr>
            <w:r w:rsidRPr="002B2E75">
              <w:rPr>
                <w:bCs/>
              </w:rPr>
              <w:t>j</w:t>
            </w:r>
          </w:p>
        </w:tc>
      </w:tr>
      <w:tr w:rsidR="00660D7E" w:rsidRPr="002B2E75" w:rsidTr="00527A98">
        <w:trPr>
          <w:trHeight w:val="278"/>
          <w:tblHeader/>
          <w:jc w:val="center"/>
        </w:trPr>
        <w:tc>
          <w:tcPr>
            <w:tcW w:w="9087" w:type="dxa"/>
            <w:gridSpan w:val="34"/>
            <w:tcBorders>
              <w:top w:val="single" w:sz="12" w:space="0" w:color="auto"/>
              <w:left w:val="single" w:sz="12" w:space="0" w:color="auto"/>
              <w:bottom w:val="single" w:sz="12" w:space="0" w:color="auto"/>
              <w:right w:val="single" w:sz="12" w:space="0" w:color="auto"/>
            </w:tcBorders>
            <w:vAlign w:val="center"/>
          </w:tcPr>
          <w:p w:rsidR="00660D7E" w:rsidRPr="002B2E75" w:rsidRDefault="00660D7E" w:rsidP="00527A98">
            <w:pPr>
              <w:autoSpaceDE w:val="0"/>
              <w:autoSpaceDN w:val="0"/>
              <w:adjustRightInd w:val="0"/>
            </w:pPr>
            <w:r w:rsidRPr="002B2E75">
              <w:t>Prvotné ocenenie</w:t>
            </w:r>
          </w:p>
        </w:tc>
      </w:tr>
      <w:tr w:rsidR="00660D7E" w:rsidRPr="002B2E75" w:rsidTr="00527A98">
        <w:trPr>
          <w:trHeight w:val="278"/>
          <w:tblHeader/>
          <w:jc w:val="center"/>
        </w:trPr>
        <w:tc>
          <w:tcPr>
            <w:tcW w:w="1547" w:type="dxa"/>
            <w:gridSpan w:val="2"/>
            <w:tcBorders>
              <w:top w:val="single" w:sz="12" w:space="0" w:color="auto"/>
              <w:left w:val="single" w:sz="12" w:space="0" w:color="auto"/>
              <w:bottom w:val="single" w:sz="6" w:space="0" w:color="auto"/>
              <w:right w:val="single" w:sz="12" w:space="0" w:color="auto"/>
            </w:tcBorders>
            <w:vAlign w:val="center"/>
          </w:tcPr>
          <w:p w:rsidR="00660D7E" w:rsidRPr="002B2E75" w:rsidRDefault="00660D7E" w:rsidP="00527A98">
            <w:pPr>
              <w:autoSpaceDE w:val="0"/>
              <w:autoSpaceDN w:val="0"/>
              <w:adjustRightInd w:val="0"/>
              <w:rPr>
                <w:b/>
                <w:bCs/>
              </w:rPr>
            </w:pPr>
            <w:r w:rsidRPr="002B2E75">
              <w:rPr>
                <w:b/>
                <w:bCs/>
              </w:rPr>
              <w:t>Stav na začiatku účtovného obdobia</w:t>
            </w:r>
          </w:p>
        </w:tc>
        <w:tc>
          <w:tcPr>
            <w:tcW w:w="1013" w:type="dxa"/>
            <w:gridSpan w:val="6"/>
            <w:tcBorders>
              <w:top w:val="single" w:sz="12" w:space="0" w:color="auto"/>
              <w:left w:val="single" w:sz="12" w:space="0" w:color="auto"/>
              <w:bottom w:val="single" w:sz="6" w:space="0" w:color="auto"/>
              <w:right w:val="single" w:sz="6" w:space="0" w:color="auto"/>
            </w:tcBorders>
            <w:vAlign w:val="center"/>
          </w:tcPr>
          <w:p w:rsidR="00660D7E" w:rsidRPr="002B2E75" w:rsidRDefault="003309C6" w:rsidP="00527A98">
            <w:pPr>
              <w:autoSpaceDE w:val="0"/>
              <w:autoSpaceDN w:val="0"/>
              <w:adjustRightInd w:val="0"/>
            </w:pPr>
            <w:r>
              <w:t>0</w:t>
            </w:r>
          </w:p>
        </w:tc>
        <w:tc>
          <w:tcPr>
            <w:tcW w:w="880" w:type="dxa"/>
            <w:gridSpan w:val="4"/>
            <w:tcBorders>
              <w:top w:val="single" w:sz="12" w:space="0" w:color="auto"/>
              <w:left w:val="single" w:sz="6" w:space="0" w:color="auto"/>
              <w:bottom w:val="single" w:sz="6" w:space="0" w:color="auto"/>
              <w:right w:val="single" w:sz="6" w:space="0" w:color="auto"/>
            </w:tcBorders>
          </w:tcPr>
          <w:p w:rsidR="00660D7E" w:rsidRPr="002B2E75" w:rsidRDefault="00660D7E" w:rsidP="00527A98">
            <w:pPr>
              <w:autoSpaceDE w:val="0"/>
              <w:autoSpaceDN w:val="0"/>
              <w:adjustRightInd w:val="0"/>
              <w:jc w:val="center"/>
            </w:pPr>
          </w:p>
        </w:tc>
        <w:tc>
          <w:tcPr>
            <w:tcW w:w="990" w:type="dxa"/>
            <w:gridSpan w:val="4"/>
            <w:tcBorders>
              <w:top w:val="single" w:sz="12" w:space="0" w:color="auto"/>
              <w:left w:val="single" w:sz="6" w:space="0" w:color="auto"/>
              <w:bottom w:val="single" w:sz="6" w:space="0" w:color="auto"/>
              <w:right w:val="single" w:sz="6" w:space="0" w:color="auto"/>
            </w:tcBorders>
            <w:vAlign w:val="center"/>
          </w:tcPr>
          <w:p w:rsidR="00660D7E" w:rsidRPr="002B2E75" w:rsidRDefault="003309C6" w:rsidP="00EC1600">
            <w:pPr>
              <w:autoSpaceDE w:val="0"/>
              <w:autoSpaceDN w:val="0"/>
              <w:adjustRightInd w:val="0"/>
            </w:pPr>
            <w:r>
              <w:t xml:space="preserve">  </w:t>
            </w:r>
            <w:r w:rsidR="00EC1600">
              <w:t>3000</w:t>
            </w:r>
          </w:p>
        </w:tc>
        <w:tc>
          <w:tcPr>
            <w:tcW w:w="572" w:type="dxa"/>
            <w:gridSpan w:val="4"/>
            <w:tcBorders>
              <w:top w:val="single" w:sz="12" w:space="0" w:color="auto"/>
              <w:left w:val="single" w:sz="6" w:space="0" w:color="auto"/>
              <w:bottom w:val="single" w:sz="6" w:space="0" w:color="auto"/>
              <w:right w:val="single" w:sz="6" w:space="0" w:color="auto"/>
            </w:tcBorders>
            <w:vAlign w:val="center"/>
          </w:tcPr>
          <w:p w:rsidR="00660D7E" w:rsidRPr="002B2E75" w:rsidRDefault="00660D7E" w:rsidP="00527A98">
            <w:pPr>
              <w:autoSpaceDE w:val="0"/>
              <w:autoSpaceDN w:val="0"/>
              <w:adjustRightInd w:val="0"/>
              <w:jc w:val="center"/>
            </w:pPr>
          </w:p>
        </w:tc>
        <w:tc>
          <w:tcPr>
            <w:tcW w:w="839" w:type="dxa"/>
            <w:gridSpan w:val="4"/>
            <w:tcBorders>
              <w:top w:val="single" w:sz="12" w:space="0" w:color="auto"/>
              <w:left w:val="single" w:sz="6" w:space="0" w:color="auto"/>
              <w:bottom w:val="single" w:sz="6" w:space="0" w:color="auto"/>
              <w:right w:val="single" w:sz="6" w:space="0" w:color="auto"/>
            </w:tcBorders>
            <w:vAlign w:val="center"/>
          </w:tcPr>
          <w:p w:rsidR="00660D7E" w:rsidRPr="002B2E75" w:rsidRDefault="00660D7E" w:rsidP="00527A98">
            <w:pPr>
              <w:autoSpaceDE w:val="0"/>
              <w:autoSpaceDN w:val="0"/>
              <w:adjustRightInd w:val="0"/>
              <w:jc w:val="center"/>
            </w:pPr>
          </w:p>
        </w:tc>
        <w:tc>
          <w:tcPr>
            <w:tcW w:w="871" w:type="dxa"/>
            <w:gridSpan w:val="4"/>
            <w:tcBorders>
              <w:top w:val="single" w:sz="12" w:space="0" w:color="auto"/>
              <w:left w:val="single" w:sz="6" w:space="0" w:color="auto"/>
              <w:bottom w:val="single" w:sz="6" w:space="0" w:color="auto"/>
              <w:right w:val="single" w:sz="6" w:space="0" w:color="auto"/>
            </w:tcBorders>
            <w:vAlign w:val="center"/>
          </w:tcPr>
          <w:p w:rsidR="00660D7E" w:rsidRPr="002B2E75" w:rsidRDefault="00660D7E" w:rsidP="00527A98">
            <w:pPr>
              <w:autoSpaceDE w:val="0"/>
              <w:autoSpaceDN w:val="0"/>
              <w:adjustRightInd w:val="0"/>
              <w:jc w:val="center"/>
            </w:pPr>
          </w:p>
        </w:tc>
        <w:tc>
          <w:tcPr>
            <w:tcW w:w="650" w:type="dxa"/>
            <w:gridSpan w:val="3"/>
            <w:tcBorders>
              <w:top w:val="single" w:sz="12" w:space="0" w:color="auto"/>
              <w:left w:val="single" w:sz="6" w:space="0" w:color="auto"/>
              <w:bottom w:val="single" w:sz="6" w:space="0" w:color="auto"/>
              <w:right w:val="single" w:sz="6" w:space="0" w:color="auto"/>
            </w:tcBorders>
            <w:vAlign w:val="center"/>
          </w:tcPr>
          <w:p w:rsidR="00660D7E" w:rsidRPr="002B2E75" w:rsidRDefault="00660D7E" w:rsidP="00527A98">
            <w:pPr>
              <w:autoSpaceDE w:val="0"/>
              <w:autoSpaceDN w:val="0"/>
              <w:adjustRightInd w:val="0"/>
              <w:jc w:val="center"/>
            </w:pPr>
          </w:p>
        </w:tc>
        <w:tc>
          <w:tcPr>
            <w:tcW w:w="698" w:type="dxa"/>
            <w:tcBorders>
              <w:top w:val="single" w:sz="12" w:space="0" w:color="auto"/>
              <w:left w:val="single" w:sz="6" w:space="0" w:color="auto"/>
              <w:bottom w:val="single" w:sz="6" w:space="0" w:color="auto"/>
              <w:right w:val="single" w:sz="6" w:space="0" w:color="auto"/>
            </w:tcBorders>
            <w:vAlign w:val="center"/>
          </w:tcPr>
          <w:p w:rsidR="00660D7E" w:rsidRPr="002B2E75" w:rsidRDefault="00EC1600" w:rsidP="00527A98">
            <w:pPr>
              <w:autoSpaceDE w:val="0"/>
              <w:autoSpaceDN w:val="0"/>
              <w:adjustRightInd w:val="0"/>
              <w:jc w:val="center"/>
            </w:pPr>
            <w:r>
              <w:t>0</w:t>
            </w:r>
          </w:p>
        </w:tc>
        <w:tc>
          <w:tcPr>
            <w:tcW w:w="1027" w:type="dxa"/>
            <w:gridSpan w:val="2"/>
            <w:tcBorders>
              <w:top w:val="single" w:sz="12" w:space="0" w:color="auto"/>
              <w:left w:val="single" w:sz="6" w:space="0" w:color="auto"/>
              <w:bottom w:val="single" w:sz="6" w:space="0" w:color="auto"/>
              <w:right w:val="single" w:sz="12" w:space="0" w:color="auto"/>
            </w:tcBorders>
          </w:tcPr>
          <w:p w:rsidR="00660D7E" w:rsidRDefault="00660D7E" w:rsidP="00527A98">
            <w:pPr>
              <w:autoSpaceDE w:val="0"/>
              <w:autoSpaceDN w:val="0"/>
              <w:adjustRightInd w:val="0"/>
              <w:jc w:val="center"/>
            </w:pPr>
          </w:p>
          <w:p w:rsidR="00660D7E" w:rsidRPr="002B2E75" w:rsidRDefault="00E31C00" w:rsidP="00EC1600">
            <w:pPr>
              <w:autoSpaceDE w:val="0"/>
              <w:autoSpaceDN w:val="0"/>
              <w:adjustRightInd w:val="0"/>
            </w:pPr>
            <w:r>
              <w:t xml:space="preserve">  3</w:t>
            </w:r>
            <w:r w:rsidR="00EC1600">
              <w:t>000</w:t>
            </w:r>
          </w:p>
        </w:tc>
      </w:tr>
      <w:tr w:rsidR="00660D7E" w:rsidRPr="002B2E75" w:rsidTr="00527A98">
        <w:trPr>
          <w:trHeight w:val="278"/>
          <w:tblHeader/>
          <w:jc w:val="center"/>
        </w:trPr>
        <w:tc>
          <w:tcPr>
            <w:tcW w:w="1547" w:type="dxa"/>
            <w:gridSpan w:val="2"/>
            <w:tcBorders>
              <w:top w:val="single" w:sz="6" w:space="0" w:color="auto"/>
              <w:left w:val="single" w:sz="12" w:space="0" w:color="auto"/>
              <w:bottom w:val="single" w:sz="6" w:space="0" w:color="auto"/>
              <w:right w:val="single" w:sz="12" w:space="0" w:color="auto"/>
            </w:tcBorders>
            <w:vAlign w:val="center"/>
          </w:tcPr>
          <w:p w:rsidR="00660D7E" w:rsidRPr="002B2E75" w:rsidRDefault="00660D7E" w:rsidP="00527A98">
            <w:pPr>
              <w:autoSpaceDE w:val="0"/>
              <w:autoSpaceDN w:val="0"/>
              <w:adjustRightInd w:val="0"/>
            </w:pPr>
            <w:r w:rsidRPr="002B2E75">
              <w:t>Prírastky</w:t>
            </w:r>
          </w:p>
        </w:tc>
        <w:tc>
          <w:tcPr>
            <w:tcW w:w="1013" w:type="dxa"/>
            <w:gridSpan w:val="6"/>
            <w:tcBorders>
              <w:top w:val="single" w:sz="6" w:space="0" w:color="auto"/>
              <w:left w:val="single" w:sz="12" w:space="0" w:color="auto"/>
              <w:bottom w:val="single" w:sz="6" w:space="0" w:color="auto"/>
              <w:right w:val="single" w:sz="6" w:space="0" w:color="auto"/>
            </w:tcBorders>
            <w:vAlign w:val="center"/>
          </w:tcPr>
          <w:p w:rsidR="00660D7E" w:rsidRPr="002B2E75" w:rsidRDefault="00EC1600" w:rsidP="00527A98">
            <w:pPr>
              <w:autoSpaceDE w:val="0"/>
              <w:autoSpaceDN w:val="0"/>
              <w:adjustRightInd w:val="0"/>
            </w:pPr>
            <w:r>
              <w:t>0</w:t>
            </w:r>
          </w:p>
        </w:tc>
        <w:tc>
          <w:tcPr>
            <w:tcW w:w="880" w:type="dxa"/>
            <w:gridSpan w:val="4"/>
            <w:tcBorders>
              <w:top w:val="single" w:sz="6" w:space="0" w:color="auto"/>
              <w:left w:val="single" w:sz="6" w:space="0" w:color="auto"/>
              <w:bottom w:val="single" w:sz="6" w:space="0" w:color="auto"/>
              <w:right w:val="single" w:sz="6" w:space="0" w:color="auto"/>
            </w:tcBorders>
          </w:tcPr>
          <w:p w:rsidR="00660D7E" w:rsidRPr="002B2E75" w:rsidRDefault="00660D7E" w:rsidP="00527A98">
            <w:pPr>
              <w:autoSpaceDE w:val="0"/>
              <w:autoSpaceDN w:val="0"/>
              <w:adjustRightInd w:val="0"/>
              <w:jc w:val="center"/>
            </w:pPr>
            <w:r>
              <w:t>0</w:t>
            </w:r>
          </w:p>
        </w:tc>
        <w:tc>
          <w:tcPr>
            <w:tcW w:w="990" w:type="dxa"/>
            <w:gridSpan w:val="4"/>
            <w:tcBorders>
              <w:top w:val="single" w:sz="6" w:space="0" w:color="auto"/>
              <w:left w:val="single" w:sz="6" w:space="0" w:color="auto"/>
              <w:bottom w:val="single" w:sz="6" w:space="0" w:color="auto"/>
              <w:right w:val="single" w:sz="6" w:space="0" w:color="auto"/>
            </w:tcBorders>
            <w:vAlign w:val="center"/>
          </w:tcPr>
          <w:p w:rsidR="00660D7E" w:rsidRPr="002B2E75" w:rsidRDefault="00EC1600" w:rsidP="003309C6">
            <w:pPr>
              <w:autoSpaceDE w:val="0"/>
              <w:autoSpaceDN w:val="0"/>
              <w:adjustRightInd w:val="0"/>
            </w:pPr>
            <w:r>
              <w:t>0</w:t>
            </w:r>
          </w:p>
        </w:tc>
        <w:tc>
          <w:tcPr>
            <w:tcW w:w="572" w:type="dxa"/>
            <w:gridSpan w:val="4"/>
            <w:tcBorders>
              <w:top w:val="single" w:sz="6" w:space="0" w:color="auto"/>
              <w:left w:val="single" w:sz="6" w:space="0" w:color="auto"/>
              <w:bottom w:val="single" w:sz="6" w:space="0" w:color="auto"/>
              <w:right w:val="single" w:sz="6" w:space="0" w:color="auto"/>
            </w:tcBorders>
            <w:vAlign w:val="center"/>
          </w:tcPr>
          <w:p w:rsidR="00660D7E" w:rsidRPr="002B2E75" w:rsidRDefault="00660D7E" w:rsidP="00527A98">
            <w:pPr>
              <w:autoSpaceDE w:val="0"/>
              <w:autoSpaceDN w:val="0"/>
              <w:adjustRightInd w:val="0"/>
              <w:jc w:val="center"/>
            </w:pPr>
            <w:r>
              <w:t>0</w:t>
            </w:r>
          </w:p>
        </w:tc>
        <w:tc>
          <w:tcPr>
            <w:tcW w:w="839" w:type="dxa"/>
            <w:gridSpan w:val="4"/>
            <w:tcBorders>
              <w:top w:val="single" w:sz="6" w:space="0" w:color="auto"/>
              <w:left w:val="single" w:sz="6" w:space="0" w:color="auto"/>
              <w:bottom w:val="single" w:sz="6" w:space="0" w:color="auto"/>
              <w:right w:val="single" w:sz="6" w:space="0" w:color="auto"/>
            </w:tcBorders>
            <w:vAlign w:val="center"/>
          </w:tcPr>
          <w:p w:rsidR="00660D7E" w:rsidRPr="002B2E75" w:rsidRDefault="00660D7E" w:rsidP="00527A98">
            <w:pPr>
              <w:autoSpaceDE w:val="0"/>
              <w:autoSpaceDN w:val="0"/>
              <w:adjustRightInd w:val="0"/>
              <w:jc w:val="center"/>
            </w:pPr>
            <w:r>
              <w:t>0</w:t>
            </w:r>
          </w:p>
        </w:tc>
        <w:tc>
          <w:tcPr>
            <w:tcW w:w="871" w:type="dxa"/>
            <w:gridSpan w:val="4"/>
            <w:tcBorders>
              <w:top w:val="single" w:sz="6" w:space="0" w:color="auto"/>
              <w:left w:val="single" w:sz="6" w:space="0" w:color="auto"/>
              <w:bottom w:val="single" w:sz="6" w:space="0" w:color="auto"/>
              <w:right w:val="single" w:sz="6" w:space="0" w:color="auto"/>
            </w:tcBorders>
            <w:vAlign w:val="center"/>
          </w:tcPr>
          <w:p w:rsidR="00660D7E" w:rsidRPr="002B2E75" w:rsidRDefault="00660D7E" w:rsidP="00527A98">
            <w:pPr>
              <w:autoSpaceDE w:val="0"/>
              <w:autoSpaceDN w:val="0"/>
              <w:adjustRightInd w:val="0"/>
              <w:jc w:val="center"/>
            </w:pPr>
            <w:r>
              <w:t>0</w:t>
            </w:r>
          </w:p>
        </w:tc>
        <w:tc>
          <w:tcPr>
            <w:tcW w:w="650" w:type="dxa"/>
            <w:gridSpan w:val="3"/>
            <w:tcBorders>
              <w:top w:val="single" w:sz="6" w:space="0" w:color="auto"/>
              <w:left w:val="single" w:sz="6" w:space="0" w:color="auto"/>
              <w:bottom w:val="single" w:sz="6" w:space="0" w:color="auto"/>
              <w:right w:val="single" w:sz="6" w:space="0" w:color="auto"/>
            </w:tcBorders>
            <w:vAlign w:val="center"/>
          </w:tcPr>
          <w:p w:rsidR="00660D7E" w:rsidRPr="002B2E75" w:rsidRDefault="00660D7E" w:rsidP="00527A98">
            <w:pPr>
              <w:autoSpaceDE w:val="0"/>
              <w:autoSpaceDN w:val="0"/>
              <w:adjustRightInd w:val="0"/>
              <w:jc w:val="center"/>
            </w:pPr>
            <w:r>
              <w:t>0</w:t>
            </w:r>
          </w:p>
        </w:tc>
        <w:tc>
          <w:tcPr>
            <w:tcW w:w="698" w:type="dxa"/>
            <w:tcBorders>
              <w:top w:val="single" w:sz="6" w:space="0" w:color="auto"/>
              <w:left w:val="single" w:sz="6" w:space="0" w:color="auto"/>
              <w:bottom w:val="single" w:sz="6" w:space="0" w:color="auto"/>
              <w:right w:val="single" w:sz="6" w:space="0" w:color="auto"/>
            </w:tcBorders>
            <w:vAlign w:val="center"/>
          </w:tcPr>
          <w:p w:rsidR="00660D7E" w:rsidRPr="002B2E75" w:rsidRDefault="00EC1600" w:rsidP="00527A98">
            <w:pPr>
              <w:autoSpaceDE w:val="0"/>
              <w:autoSpaceDN w:val="0"/>
              <w:adjustRightInd w:val="0"/>
              <w:jc w:val="center"/>
            </w:pPr>
            <w:r>
              <w:t>0</w:t>
            </w:r>
          </w:p>
        </w:tc>
        <w:tc>
          <w:tcPr>
            <w:tcW w:w="1027" w:type="dxa"/>
            <w:gridSpan w:val="2"/>
            <w:tcBorders>
              <w:top w:val="single" w:sz="6" w:space="0" w:color="auto"/>
              <w:left w:val="single" w:sz="6" w:space="0" w:color="auto"/>
              <w:bottom w:val="single" w:sz="6" w:space="0" w:color="auto"/>
              <w:right w:val="single" w:sz="12" w:space="0" w:color="auto"/>
            </w:tcBorders>
          </w:tcPr>
          <w:p w:rsidR="00660D7E" w:rsidRPr="002B2E75" w:rsidRDefault="00E31C00" w:rsidP="00EC1600">
            <w:pPr>
              <w:autoSpaceDE w:val="0"/>
              <w:autoSpaceDN w:val="0"/>
              <w:adjustRightInd w:val="0"/>
            </w:pPr>
            <w:r>
              <w:t xml:space="preserve">  </w:t>
            </w:r>
            <w:r w:rsidR="00EC1600">
              <w:t>0</w:t>
            </w:r>
          </w:p>
        </w:tc>
      </w:tr>
      <w:tr w:rsidR="00660D7E" w:rsidRPr="002B2E75" w:rsidTr="00527A98">
        <w:trPr>
          <w:trHeight w:val="278"/>
          <w:tblHeader/>
          <w:jc w:val="center"/>
        </w:trPr>
        <w:tc>
          <w:tcPr>
            <w:tcW w:w="1547" w:type="dxa"/>
            <w:gridSpan w:val="2"/>
            <w:tcBorders>
              <w:top w:val="single" w:sz="6" w:space="0" w:color="auto"/>
              <w:left w:val="single" w:sz="12" w:space="0" w:color="auto"/>
              <w:bottom w:val="single" w:sz="6" w:space="0" w:color="auto"/>
              <w:right w:val="single" w:sz="12" w:space="0" w:color="auto"/>
            </w:tcBorders>
            <w:vAlign w:val="center"/>
          </w:tcPr>
          <w:p w:rsidR="00660D7E" w:rsidRPr="002B2E75" w:rsidRDefault="00660D7E" w:rsidP="00527A98">
            <w:pPr>
              <w:autoSpaceDE w:val="0"/>
              <w:autoSpaceDN w:val="0"/>
              <w:adjustRightInd w:val="0"/>
            </w:pPr>
            <w:r w:rsidRPr="002B2E75">
              <w:t>Úbytky</w:t>
            </w:r>
          </w:p>
        </w:tc>
        <w:tc>
          <w:tcPr>
            <w:tcW w:w="1013" w:type="dxa"/>
            <w:gridSpan w:val="6"/>
            <w:tcBorders>
              <w:top w:val="single" w:sz="6" w:space="0" w:color="auto"/>
              <w:left w:val="single" w:sz="12" w:space="0" w:color="auto"/>
              <w:bottom w:val="single" w:sz="6" w:space="0" w:color="auto"/>
              <w:right w:val="single" w:sz="6" w:space="0" w:color="auto"/>
            </w:tcBorders>
            <w:vAlign w:val="center"/>
          </w:tcPr>
          <w:p w:rsidR="00660D7E" w:rsidRPr="002B2E75" w:rsidRDefault="00660D7E" w:rsidP="00527A98">
            <w:pPr>
              <w:autoSpaceDE w:val="0"/>
              <w:autoSpaceDN w:val="0"/>
              <w:adjustRightInd w:val="0"/>
            </w:pPr>
            <w:r>
              <w:t>0</w:t>
            </w:r>
          </w:p>
        </w:tc>
        <w:tc>
          <w:tcPr>
            <w:tcW w:w="880" w:type="dxa"/>
            <w:gridSpan w:val="4"/>
            <w:tcBorders>
              <w:top w:val="single" w:sz="6" w:space="0" w:color="auto"/>
              <w:left w:val="single" w:sz="6" w:space="0" w:color="auto"/>
              <w:bottom w:val="single" w:sz="6" w:space="0" w:color="auto"/>
              <w:right w:val="single" w:sz="6" w:space="0" w:color="auto"/>
            </w:tcBorders>
          </w:tcPr>
          <w:p w:rsidR="00660D7E" w:rsidRPr="002B2E75" w:rsidRDefault="00660D7E" w:rsidP="00527A98">
            <w:pPr>
              <w:autoSpaceDE w:val="0"/>
              <w:autoSpaceDN w:val="0"/>
              <w:adjustRightInd w:val="0"/>
              <w:jc w:val="center"/>
            </w:pPr>
            <w:r>
              <w:t>0</w:t>
            </w:r>
          </w:p>
        </w:tc>
        <w:tc>
          <w:tcPr>
            <w:tcW w:w="990" w:type="dxa"/>
            <w:gridSpan w:val="4"/>
            <w:tcBorders>
              <w:top w:val="single" w:sz="6" w:space="0" w:color="auto"/>
              <w:left w:val="single" w:sz="6" w:space="0" w:color="auto"/>
              <w:bottom w:val="single" w:sz="6" w:space="0" w:color="auto"/>
              <w:right w:val="single" w:sz="6" w:space="0" w:color="auto"/>
            </w:tcBorders>
            <w:vAlign w:val="center"/>
          </w:tcPr>
          <w:p w:rsidR="00660D7E" w:rsidRPr="002B2E75" w:rsidRDefault="003309C6" w:rsidP="00527A98">
            <w:pPr>
              <w:autoSpaceDE w:val="0"/>
              <w:autoSpaceDN w:val="0"/>
              <w:adjustRightInd w:val="0"/>
              <w:jc w:val="center"/>
            </w:pPr>
            <w:r>
              <w:t>0</w:t>
            </w:r>
          </w:p>
        </w:tc>
        <w:tc>
          <w:tcPr>
            <w:tcW w:w="572" w:type="dxa"/>
            <w:gridSpan w:val="4"/>
            <w:tcBorders>
              <w:top w:val="single" w:sz="6" w:space="0" w:color="auto"/>
              <w:left w:val="single" w:sz="6" w:space="0" w:color="auto"/>
              <w:bottom w:val="single" w:sz="6" w:space="0" w:color="auto"/>
              <w:right w:val="single" w:sz="6" w:space="0" w:color="auto"/>
            </w:tcBorders>
            <w:vAlign w:val="center"/>
          </w:tcPr>
          <w:p w:rsidR="00660D7E" w:rsidRPr="002B2E75" w:rsidRDefault="00660D7E" w:rsidP="00527A98">
            <w:pPr>
              <w:autoSpaceDE w:val="0"/>
              <w:autoSpaceDN w:val="0"/>
              <w:adjustRightInd w:val="0"/>
              <w:jc w:val="center"/>
            </w:pPr>
            <w:r>
              <w:t>0</w:t>
            </w:r>
          </w:p>
        </w:tc>
        <w:tc>
          <w:tcPr>
            <w:tcW w:w="839" w:type="dxa"/>
            <w:gridSpan w:val="4"/>
            <w:tcBorders>
              <w:top w:val="single" w:sz="6" w:space="0" w:color="auto"/>
              <w:left w:val="single" w:sz="6" w:space="0" w:color="auto"/>
              <w:bottom w:val="single" w:sz="6" w:space="0" w:color="auto"/>
              <w:right w:val="single" w:sz="6" w:space="0" w:color="auto"/>
            </w:tcBorders>
            <w:vAlign w:val="center"/>
          </w:tcPr>
          <w:p w:rsidR="00660D7E" w:rsidRPr="002B2E75" w:rsidRDefault="00660D7E" w:rsidP="00527A98">
            <w:pPr>
              <w:autoSpaceDE w:val="0"/>
              <w:autoSpaceDN w:val="0"/>
              <w:adjustRightInd w:val="0"/>
              <w:jc w:val="center"/>
            </w:pPr>
            <w:r>
              <w:t>0</w:t>
            </w:r>
          </w:p>
        </w:tc>
        <w:tc>
          <w:tcPr>
            <w:tcW w:w="871" w:type="dxa"/>
            <w:gridSpan w:val="4"/>
            <w:tcBorders>
              <w:top w:val="single" w:sz="6" w:space="0" w:color="auto"/>
              <w:left w:val="single" w:sz="6" w:space="0" w:color="auto"/>
              <w:bottom w:val="single" w:sz="6" w:space="0" w:color="auto"/>
              <w:right w:val="single" w:sz="6" w:space="0" w:color="auto"/>
            </w:tcBorders>
            <w:vAlign w:val="center"/>
          </w:tcPr>
          <w:p w:rsidR="00660D7E" w:rsidRPr="002B2E75" w:rsidRDefault="00660D7E" w:rsidP="00527A98">
            <w:pPr>
              <w:autoSpaceDE w:val="0"/>
              <w:autoSpaceDN w:val="0"/>
              <w:adjustRightInd w:val="0"/>
              <w:jc w:val="center"/>
            </w:pPr>
            <w:r>
              <w:t>0</w:t>
            </w:r>
          </w:p>
        </w:tc>
        <w:tc>
          <w:tcPr>
            <w:tcW w:w="650" w:type="dxa"/>
            <w:gridSpan w:val="3"/>
            <w:tcBorders>
              <w:top w:val="single" w:sz="6" w:space="0" w:color="auto"/>
              <w:left w:val="single" w:sz="6" w:space="0" w:color="auto"/>
              <w:bottom w:val="single" w:sz="6" w:space="0" w:color="auto"/>
              <w:right w:val="single" w:sz="6" w:space="0" w:color="auto"/>
            </w:tcBorders>
            <w:vAlign w:val="center"/>
          </w:tcPr>
          <w:p w:rsidR="00660D7E" w:rsidRPr="002B2E75" w:rsidRDefault="00660D7E" w:rsidP="00527A98">
            <w:pPr>
              <w:autoSpaceDE w:val="0"/>
              <w:autoSpaceDN w:val="0"/>
              <w:adjustRightInd w:val="0"/>
              <w:jc w:val="center"/>
            </w:pPr>
            <w:r>
              <w:t>0</w:t>
            </w:r>
          </w:p>
        </w:tc>
        <w:tc>
          <w:tcPr>
            <w:tcW w:w="698" w:type="dxa"/>
            <w:tcBorders>
              <w:top w:val="single" w:sz="6" w:space="0" w:color="auto"/>
              <w:left w:val="single" w:sz="6" w:space="0" w:color="auto"/>
              <w:bottom w:val="single" w:sz="6" w:space="0" w:color="auto"/>
              <w:right w:val="single" w:sz="6" w:space="0" w:color="auto"/>
            </w:tcBorders>
            <w:vAlign w:val="center"/>
          </w:tcPr>
          <w:p w:rsidR="00660D7E" w:rsidRPr="002B2E75" w:rsidRDefault="00EC1600" w:rsidP="00527A98">
            <w:pPr>
              <w:autoSpaceDE w:val="0"/>
              <w:autoSpaceDN w:val="0"/>
              <w:adjustRightInd w:val="0"/>
              <w:jc w:val="center"/>
            </w:pPr>
            <w:r>
              <w:t>0</w:t>
            </w:r>
          </w:p>
        </w:tc>
        <w:tc>
          <w:tcPr>
            <w:tcW w:w="1027" w:type="dxa"/>
            <w:gridSpan w:val="2"/>
            <w:tcBorders>
              <w:top w:val="single" w:sz="6" w:space="0" w:color="auto"/>
              <w:left w:val="single" w:sz="6" w:space="0" w:color="auto"/>
              <w:bottom w:val="single" w:sz="6" w:space="0" w:color="auto"/>
              <w:right w:val="single" w:sz="12" w:space="0" w:color="auto"/>
            </w:tcBorders>
          </w:tcPr>
          <w:p w:rsidR="00660D7E" w:rsidRPr="002B2E75" w:rsidRDefault="00E31C00" w:rsidP="00EC1600">
            <w:pPr>
              <w:autoSpaceDE w:val="0"/>
              <w:autoSpaceDN w:val="0"/>
              <w:adjustRightInd w:val="0"/>
            </w:pPr>
            <w:r>
              <w:t xml:space="preserve">   </w:t>
            </w:r>
            <w:r w:rsidR="00EC1600">
              <w:t>0</w:t>
            </w:r>
          </w:p>
        </w:tc>
      </w:tr>
      <w:tr w:rsidR="00660D7E" w:rsidRPr="002B2E75" w:rsidTr="00527A98">
        <w:trPr>
          <w:trHeight w:val="278"/>
          <w:tblHeader/>
          <w:jc w:val="center"/>
        </w:trPr>
        <w:tc>
          <w:tcPr>
            <w:tcW w:w="1547" w:type="dxa"/>
            <w:gridSpan w:val="2"/>
            <w:tcBorders>
              <w:top w:val="single" w:sz="6" w:space="0" w:color="auto"/>
              <w:left w:val="single" w:sz="12" w:space="0" w:color="auto"/>
              <w:bottom w:val="single" w:sz="6" w:space="0" w:color="auto"/>
              <w:right w:val="single" w:sz="12" w:space="0" w:color="auto"/>
            </w:tcBorders>
            <w:vAlign w:val="center"/>
          </w:tcPr>
          <w:p w:rsidR="00660D7E" w:rsidRPr="002B2E75" w:rsidRDefault="00660D7E" w:rsidP="00527A98">
            <w:pPr>
              <w:autoSpaceDE w:val="0"/>
              <w:autoSpaceDN w:val="0"/>
              <w:adjustRightInd w:val="0"/>
            </w:pPr>
            <w:r w:rsidRPr="002B2E75">
              <w:t>Presuny</w:t>
            </w:r>
          </w:p>
        </w:tc>
        <w:tc>
          <w:tcPr>
            <w:tcW w:w="1013" w:type="dxa"/>
            <w:gridSpan w:val="6"/>
            <w:tcBorders>
              <w:top w:val="single" w:sz="6" w:space="0" w:color="auto"/>
              <w:left w:val="single" w:sz="12" w:space="0" w:color="auto"/>
              <w:bottom w:val="single" w:sz="6" w:space="0" w:color="auto"/>
              <w:right w:val="single" w:sz="6" w:space="0" w:color="auto"/>
            </w:tcBorders>
            <w:vAlign w:val="center"/>
          </w:tcPr>
          <w:p w:rsidR="00660D7E" w:rsidRPr="002B2E75" w:rsidRDefault="00660D7E" w:rsidP="00527A98">
            <w:pPr>
              <w:autoSpaceDE w:val="0"/>
              <w:autoSpaceDN w:val="0"/>
              <w:adjustRightInd w:val="0"/>
            </w:pPr>
            <w:r>
              <w:t>0</w:t>
            </w:r>
          </w:p>
        </w:tc>
        <w:tc>
          <w:tcPr>
            <w:tcW w:w="880" w:type="dxa"/>
            <w:gridSpan w:val="4"/>
            <w:tcBorders>
              <w:top w:val="single" w:sz="6" w:space="0" w:color="auto"/>
              <w:left w:val="single" w:sz="6" w:space="0" w:color="auto"/>
              <w:bottom w:val="single" w:sz="6" w:space="0" w:color="auto"/>
              <w:right w:val="single" w:sz="6" w:space="0" w:color="auto"/>
            </w:tcBorders>
          </w:tcPr>
          <w:p w:rsidR="00660D7E" w:rsidRPr="002B2E75" w:rsidRDefault="00660D7E" w:rsidP="00527A98">
            <w:pPr>
              <w:autoSpaceDE w:val="0"/>
              <w:autoSpaceDN w:val="0"/>
              <w:adjustRightInd w:val="0"/>
              <w:jc w:val="center"/>
            </w:pPr>
            <w:r>
              <w:t>0</w:t>
            </w:r>
          </w:p>
        </w:tc>
        <w:tc>
          <w:tcPr>
            <w:tcW w:w="990" w:type="dxa"/>
            <w:gridSpan w:val="4"/>
            <w:tcBorders>
              <w:top w:val="single" w:sz="6" w:space="0" w:color="auto"/>
              <w:left w:val="single" w:sz="6" w:space="0" w:color="auto"/>
              <w:bottom w:val="single" w:sz="6" w:space="0" w:color="auto"/>
              <w:right w:val="single" w:sz="6" w:space="0" w:color="auto"/>
            </w:tcBorders>
            <w:vAlign w:val="center"/>
          </w:tcPr>
          <w:p w:rsidR="00660D7E" w:rsidRPr="002B2E75" w:rsidRDefault="00660D7E" w:rsidP="00527A98">
            <w:pPr>
              <w:autoSpaceDE w:val="0"/>
              <w:autoSpaceDN w:val="0"/>
              <w:adjustRightInd w:val="0"/>
              <w:jc w:val="center"/>
            </w:pPr>
            <w:r>
              <w:t>0</w:t>
            </w:r>
          </w:p>
        </w:tc>
        <w:tc>
          <w:tcPr>
            <w:tcW w:w="572" w:type="dxa"/>
            <w:gridSpan w:val="4"/>
            <w:tcBorders>
              <w:top w:val="single" w:sz="6" w:space="0" w:color="auto"/>
              <w:left w:val="single" w:sz="6" w:space="0" w:color="auto"/>
              <w:bottom w:val="single" w:sz="6" w:space="0" w:color="auto"/>
              <w:right w:val="single" w:sz="6" w:space="0" w:color="auto"/>
            </w:tcBorders>
            <w:vAlign w:val="center"/>
          </w:tcPr>
          <w:p w:rsidR="00660D7E" w:rsidRPr="002B2E75" w:rsidRDefault="00660D7E" w:rsidP="00527A98">
            <w:pPr>
              <w:autoSpaceDE w:val="0"/>
              <w:autoSpaceDN w:val="0"/>
              <w:adjustRightInd w:val="0"/>
              <w:jc w:val="center"/>
            </w:pPr>
            <w:r>
              <w:t>0</w:t>
            </w:r>
          </w:p>
        </w:tc>
        <w:tc>
          <w:tcPr>
            <w:tcW w:w="839" w:type="dxa"/>
            <w:gridSpan w:val="4"/>
            <w:tcBorders>
              <w:top w:val="single" w:sz="6" w:space="0" w:color="auto"/>
              <w:left w:val="single" w:sz="6" w:space="0" w:color="auto"/>
              <w:bottom w:val="single" w:sz="6" w:space="0" w:color="auto"/>
              <w:right w:val="single" w:sz="6" w:space="0" w:color="auto"/>
            </w:tcBorders>
            <w:vAlign w:val="center"/>
          </w:tcPr>
          <w:p w:rsidR="00660D7E" w:rsidRPr="002B2E75" w:rsidRDefault="00660D7E" w:rsidP="00527A98">
            <w:pPr>
              <w:autoSpaceDE w:val="0"/>
              <w:autoSpaceDN w:val="0"/>
              <w:adjustRightInd w:val="0"/>
              <w:jc w:val="center"/>
            </w:pPr>
            <w:r>
              <w:t>0</w:t>
            </w:r>
          </w:p>
        </w:tc>
        <w:tc>
          <w:tcPr>
            <w:tcW w:w="871" w:type="dxa"/>
            <w:gridSpan w:val="4"/>
            <w:tcBorders>
              <w:top w:val="single" w:sz="6" w:space="0" w:color="auto"/>
              <w:left w:val="single" w:sz="6" w:space="0" w:color="auto"/>
              <w:bottom w:val="single" w:sz="6" w:space="0" w:color="auto"/>
              <w:right w:val="single" w:sz="6" w:space="0" w:color="auto"/>
            </w:tcBorders>
            <w:vAlign w:val="center"/>
          </w:tcPr>
          <w:p w:rsidR="00660D7E" w:rsidRPr="002B2E75" w:rsidRDefault="00660D7E" w:rsidP="00527A98">
            <w:pPr>
              <w:autoSpaceDE w:val="0"/>
              <w:autoSpaceDN w:val="0"/>
              <w:adjustRightInd w:val="0"/>
              <w:jc w:val="center"/>
            </w:pPr>
            <w:r>
              <w:t>0</w:t>
            </w:r>
          </w:p>
        </w:tc>
        <w:tc>
          <w:tcPr>
            <w:tcW w:w="650" w:type="dxa"/>
            <w:gridSpan w:val="3"/>
            <w:tcBorders>
              <w:top w:val="single" w:sz="6" w:space="0" w:color="auto"/>
              <w:left w:val="single" w:sz="6" w:space="0" w:color="auto"/>
              <w:bottom w:val="single" w:sz="6" w:space="0" w:color="auto"/>
              <w:right w:val="single" w:sz="6" w:space="0" w:color="auto"/>
            </w:tcBorders>
            <w:vAlign w:val="center"/>
          </w:tcPr>
          <w:p w:rsidR="00660D7E" w:rsidRPr="002B2E75" w:rsidRDefault="00660D7E" w:rsidP="00527A98">
            <w:pPr>
              <w:autoSpaceDE w:val="0"/>
              <w:autoSpaceDN w:val="0"/>
              <w:adjustRightInd w:val="0"/>
              <w:jc w:val="center"/>
            </w:pPr>
            <w:r>
              <w:t>0</w:t>
            </w:r>
          </w:p>
        </w:tc>
        <w:tc>
          <w:tcPr>
            <w:tcW w:w="698" w:type="dxa"/>
            <w:tcBorders>
              <w:top w:val="single" w:sz="6" w:space="0" w:color="auto"/>
              <w:left w:val="single" w:sz="6" w:space="0" w:color="auto"/>
              <w:bottom w:val="single" w:sz="6" w:space="0" w:color="auto"/>
              <w:right w:val="single" w:sz="6" w:space="0" w:color="auto"/>
            </w:tcBorders>
            <w:vAlign w:val="center"/>
          </w:tcPr>
          <w:p w:rsidR="00660D7E" w:rsidRPr="002B2E75" w:rsidRDefault="00660D7E" w:rsidP="00527A98">
            <w:pPr>
              <w:autoSpaceDE w:val="0"/>
              <w:autoSpaceDN w:val="0"/>
              <w:adjustRightInd w:val="0"/>
              <w:jc w:val="center"/>
            </w:pPr>
            <w:r>
              <w:t>0</w:t>
            </w:r>
          </w:p>
        </w:tc>
        <w:tc>
          <w:tcPr>
            <w:tcW w:w="1027" w:type="dxa"/>
            <w:gridSpan w:val="2"/>
            <w:tcBorders>
              <w:top w:val="single" w:sz="6" w:space="0" w:color="auto"/>
              <w:left w:val="single" w:sz="6" w:space="0" w:color="auto"/>
              <w:bottom w:val="single" w:sz="6" w:space="0" w:color="auto"/>
              <w:right w:val="single" w:sz="12" w:space="0" w:color="auto"/>
            </w:tcBorders>
          </w:tcPr>
          <w:p w:rsidR="00660D7E" w:rsidRPr="002B2E75" w:rsidRDefault="00660D7E" w:rsidP="00527A98">
            <w:pPr>
              <w:autoSpaceDE w:val="0"/>
              <w:autoSpaceDN w:val="0"/>
              <w:adjustRightInd w:val="0"/>
              <w:jc w:val="center"/>
            </w:pPr>
            <w:r>
              <w:t>0</w:t>
            </w:r>
          </w:p>
        </w:tc>
      </w:tr>
      <w:tr w:rsidR="00660D7E" w:rsidRPr="002B2E75" w:rsidTr="00527A98">
        <w:trPr>
          <w:trHeight w:val="278"/>
          <w:tblHeader/>
          <w:jc w:val="center"/>
        </w:trPr>
        <w:tc>
          <w:tcPr>
            <w:tcW w:w="1547" w:type="dxa"/>
            <w:gridSpan w:val="2"/>
            <w:tcBorders>
              <w:top w:val="single" w:sz="6" w:space="0" w:color="auto"/>
              <w:left w:val="single" w:sz="12" w:space="0" w:color="auto"/>
              <w:bottom w:val="single" w:sz="12" w:space="0" w:color="auto"/>
              <w:right w:val="single" w:sz="12" w:space="0" w:color="auto"/>
            </w:tcBorders>
            <w:vAlign w:val="center"/>
          </w:tcPr>
          <w:p w:rsidR="00660D7E" w:rsidRPr="002B2E75" w:rsidRDefault="00660D7E" w:rsidP="00527A98">
            <w:pPr>
              <w:autoSpaceDE w:val="0"/>
              <w:autoSpaceDN w:val="0"/>
              <w:adjustRightInd w:val="0"/>
              <w:rPr>
                <w:b/>
                <w:bCs/>
              </w:rPr>
            </w:pPr>
            <w:r w:rsidRPr="002B2E75">
              <w:rPr>
                <w:b/>
                <w:bCs/>
              </w:rPr>
              <w:t>Stav na konci účtovného obdobia</w:t>
            </w:r>
          </w:p>
        </w:tc>
        <w:tc>
          <w:tcPr>
            <w:tcW w:w="1013" w:type="dxa"/>
            <w:gridSpan w:val="6"/>
            <w:tcBorders>
              <w:top w:val="single" w:sz="6" w:space="0" w:color="auto"/>
              <w:left w:val="single" w:sz="12" w:space="0" w:color="auto"/>
              <w:bottom w:val="single" w:sz="12" w:space="0" w:color="auto"/>
              <w:right w:val="single" w:sz="6" w:space="0" w:color="auto"/>
            </w:tcBorders>
            <w:vAlign w:val="center"/>
          </w:tcPr>
          <w:p w:rsidR="00660D7E" w:rsidRPr="002B2E75" w:rsidRDefault="00EC1600" w:rsidP="00527A98">
            <w:pPr>
              <w:autoSpaceDE w:val="0"/>
              <w:autoSpaceDN w:val="0"/>
              <w:adjustRightInd w:val="0"/>
            </w:pPr>
            <w:r>
              <w:t>0</w:t>
            </w:r>
          </w:p>
        </w:tc>
        <w:tc>
          <w:tcPr>
            <w:tcW w:w="880" w:type="dxa"/>
            <w:gridSpan w:val="4"/>
            <w:tcBorders>
              <w:top w:val="single" w:sz="6" w:space="0" w:color="auto"/>
              <w:left w:val="single" w:sz="6" w:space="0" w:color="auto"/>
              <w:bottom w:val="single" w:sz="12" w:space="0" w:color="auto"/>
              <w:right w:val="single" w:sz="6" w:space="0" w:color="auto"/>
            </w:tcBorders>
          </w:tcPr>
          <w:p w:rsidR="00660D7E" w:rsidRPr="002B2E75" w:rsidRDefault="00660D7E" w:rsidP="00527A98">
            <w:pPr>
              <w:autoSpaceDE w:val="0"/>
              <w:autoSpaceDN w:val="0"/>
              <w:adjustRightInd w:val="0"/>
              <w:jc w:val="center"/>
            </w:pPr>
          </w:p>
        </w:tc>
        <w:tc>
          <w:tcPr>
            <w:tcW w:w="990" w:type="dxa"/>
            <w:gridSpan w:val="4"/>
            <w:tcBorders>
              <w:top w:val="single" w:sz="6" w:space="0" w:color="auto"/>
              <w:left w:val="single" w:sz="6" w:space="0" w:color="auto"/>
              <w:bottom w:val="single" w:sz="12" w:space="0" w:color="auto"/>
              <w:right w:val="single" w:sz="6" w:space="0" w:color="auto"/>
            </w:tcBorders>
            <w:vAlign w:val="center"/>
          </w:tcPr>
          <w:p w:rsidR="00660D7E" w:rsidRPr="002B2E75" w:rsidRDefault="00EC1600" w:rsidP="00527A98">
            <w:pPr>
              <w:autoSpaceDE w:val="0"/>
              <w:autoSpaceDN w:val="0"/>
              <w:adjustRightInd w:val="0"/>
              <w:jc w:val="center"/>
            </w:pPr>
            <w:r>
              <w:t>3000</w:t>
            </w:r>
          </w:p>
        </w:tc>
        <w:tc>
          <w:tcPr>
            <w:tcW w:w="572" w:type="dxa"/>
            <w:gridSpan w:val="4"/>
            <w:tcBorders>
              <w:top w:val="single" w:sz="6" w:space="0" w:color="auto"/>
              <w:left w:val="single" w:sz="6" w:space="0" w:color="auto"/>
              <w:bottom w:val="single" w:sz="12" w:space="0" w:color="auto"/>
              <w:right w:val="single" w:sz="6" w:space="0" w:color="auto"/>
            </w:tcBorders>
            <w:vAlign w:val="center"/>
          </w:tcPr>
          <w:p w:rsidR="00660D7E" w:rsidRPr="002B2E75" w:rsidRDefault="00660D7E" w:rsidP="00527A98">
            <w:pPr>
              <w:autoSpaceDE w:val="0"/>
              <w:autoSpaceDN w:val="0"/>
              <w:adjustRightInd w:val="0"/>
              <w:jc w:val="center"/>
            </w:pPr>
          </w:p>
        </w:tc>
        <w:tc>
          <w:tcPr>
            <w:tcW w:w="839" w:type="dxa"/>
            <w:gridSpan w:val="4"/>
            <w:tcBorders>
              <w:top w:val="single" w:sz="6" w:space="0" w:color="auto"/>
              <w:left w:val="single" w:sz="6" w:space="0" w:color="auto"/>
              <w:bottom w:val="single" w:sz="12" w:space="0" w:color="auto"/>
              <w:right w:val="single" w:sz="6" w:space="0" w:color="auto"/>
            </w:tcBorders>
            <w:vAlign w:val="center"/>
          </w:tcPr>
          <w:p w:rsidR="00660D7E" w:rsidRPr="002B2E75" w:rsidRDefault="00660D7E" w:rsidP="00527A98">
            <w:pPr>
              <w:autoSpaceDE w:val="0"/>
              <w:autoSpaceDN w:val="0"/>
              <w:adjustRightInd w:val="0"/>
              <w:jc w:val="center"/>
            </w:pPr>
          </w:p>
        </w:tc>
        <w:tc>
          <w:tcPr>
            <w:tcW w:w="871" w:type="dxa"/>
            <w:gridSpan w:val="4"/>
            <w:tcBorders>
              <w:top w:val="single" w:sz="6" w:space="0" w:color="auto"/>
              <w:left w:val="single" w:sz="6" w:space="0" w:color="auto"/>
              <w:bottom w:val="single" w:sz="12" w:space="0" w:color="auto"/>
              <w:right w:val="single" w:sz="6" w:space="0" w:color="auto"/>
            </w:tcBorders>
            <w:vAlign w:val="center"/>
          </w:tcPr>
          <w:p w:rsidR="00660D7E" w:rsidRPr="002B2E75" w:rsidRDefault="00660D7E" w:rsidP="00527A98">
            <w:pPr>
              <w:autoSpaceDE w:val="0"/>
              <w:autoSpaceDN w:val="0"/>
              <w:adjustRightInd w:val="0"/>
              <w:jc w:val="center"/>
            </w:pPr>
          </w:p>
        </w:tc>
        <w:tc>
          <w:tcPr>
            <w:tcW w:w="650" w:type="dxa"/>
            <w:gridSpan w:val="3"/>
            <w:tcBorders>
              <w:top w:val="single" w:sz="6" w:space="0" w:color="auto"/>
              <w:left w:val="single" w:sz="6" w:space="0" w:color="auto"/>
              <w:bottom w:val="single" w:sz="12" w:space="0" w:color="auto"/>
              <w:right w:val="single" w:sz="6" w:space="0" w:color="auto"/>
            </w:tcBorders>
            <w:vAlign w:val="center"/>
          </w:tcPr>
          <w:p w:rsidR="00660D7E" w:rsidRPr="002B2E75" w:rsidRDefault="00660D7E" w:rsidP="00527A98">
            <w:pPr>
              <w:autoSpaceDE w:val="0"/>
              <w:autoSpaceDN w:val="0"/>
              <w:adjustRightInd w:val="0"/>
              <w:jc w:val="center"/>
            </w:pPr>
          </w:p>
        </w:tc>
        <w:tc>
          <w:tcPr>
            <w:tcW w:w="698" w:type="dxa"/>
            <w:tcBorders>
              <w:top w:val="single" w:sz="6" w:space="0" w:color="auto"/>
              <w:left w:val="single" w:sz="6" w:space="0" w:color="auto"/>
              <w:bottom w:val="single" w:sz="12" w:space="0" w:color="auto"/>
              <w:right w:val="single" w:sz="6" w:space="0" w:color="auto"/>
            </w:tcBorders>
            <w:vAlign w:val="center"/>
          </w:tcPr>
          <w:p w:rsidR="00660D7E" w:rsidRPr="002B2E75" w:rsidRDefault="00E31C00" w:rsidP="00EC1600">
            <w:pPr>
              <w:autoSpaceDE w:val="0"/>
              <w:autoSpaceDN w:val="0"/>
              <w:adjustRightInd w:val="0"/>
            </w:pPr>
            <w:r>
              <w:t xml:space="preserve"> 1</w:t>
            </w:r>
            <w:r w:rsidR="00EC1600">
              <w:t>0</w:t>
            </w:r>
          </w:p>
        </w:tc>
        <w:tc>
          <w:tcPr>
            <w:tcW w:w="1027" w:type="dxa"/>
            <w:gridSpan w:val="2"/>
            <w:tcBorders>
              <w:top w:val="single" w:sz="6" w:space="0" w:color="auto"/>
              <w:left w:val="single" w:sz="6" w:space="0" w:color="auto"/>
              <w:bottom w:val="single" w:sz="12" w:space="0" w:color="auto"/>
              <w:right w:val="single" w:sz="12" w:space="0" w:color="auto"/>
            </w:tcBorders>
          </w:tcPr>
          <w:p w:rsidR="00660D7E" w:rsidRDefault="00660D7E" w:rsidP="00527A98">
            <w:pPr>
              <w:autoSpaceDE w:val="0"/>
              <w:autoSpaceDN w:val="0"/>
              <w:adjustRightInd w:val="0"/>
              <w:jc w:val="center"/>
            </w:pPr>
          </w:p>
          <w:p w:rsidR="00660D7E" w:rsidRPr="002B2E75" w:rsidRDefault="00EC1600" w:rsidP="00EC1600">
            <w:pPr>
              <w:autoSpaceDE w:val="0"/>
              <w:autoSpaceDN w:val="0"/>
              <w:adjustRightInd w:val="0"/>
            </w:pPr>
            <w:r>
              <w:t>3000</w:t>
            </w:r>
          </w:p>
        </w:tc>
      </w:tr>
      <w:tr w:rsidR="00660D7E" w:rsidRPr="002B2E75" w:rsidTr="00527A98">
        <w:trPr>
          <w:trHeight w:val="278"/>
          <w:tblHeader/>
          <w:jc w:val="center"/>
        </w:trPr>
        <w:tc>
          <w:tcPr>
            <w:tcW w:w="9087" w:type="dxa"/>
            <w:gridSpan w:val="34"/>
            <w:tcBorders>
              <w:top w:val="single" w:sz="12" w:space="0" w:color="auto"/>
              <w:left w:val="single" w:sz="12" w:space="0" w:color="auto"/>
              <w:bottom w:val="single" w:sz="12" w:space="0" w:color="auto"/>
              <w:right w:val="single" w:sz="12" w:space="0" w:color="auto"/>
            </w:tcBorders>
            <w:vAlign w:val="center"/>
          </w:tcPr>
          <w:p w:rsidR="00660D7E" w:rsidRPr="002B2E75" w:rsidRDefault="00660D7E" w:rsidP="00527A98">
            <w:pPr>
              <w:autoSpaceDE w:val="0"/>
              <w:autoSpaceDN w:val="0"/>
              <w:adjustRightInd w:val="0"/>
            </w:pPr>
            <w:r w:rsidRPr="002B2E75">
              <w:lastRenderedPageBreak/>
              <w:t>Oprávky</w:t>
            </w:r>
          </w:p>
        </w:tc>
      </w:tr>
      <w:tr w:rsidR="00660D7E" w:rsidRPr="002B2E75" w:rsidTr="00527A98">
        <w:trPr>
          <w:trHeight w:val="278"/>
          <w:tblHeader/>
          <w:jc w:val="center"/>
        </w:trPr>
        <w:tc>
          <w:tcPr>
            <w:tcW w:w="1547" w:type="dxa"/>
            <w:gridSpan w:val="2"/>
            <w:tcBorders>
              <w:top w:val="single" w:sz="12" w:space="0" w:color="auto"/>
              <w:left w:val="single" w:sz="12" w:space="0" w:color="auto"/>
              <w:bottom w:val="single" w:sz="6" w:space="0" w:color="auto"/>
              <w:right w:val="single" w:sz="12" w:space="0" w:color="auto"/>
            </w:tcBorders>
            <w:vAlign w:val="center"/>
          </w:tcPr>
          <w:p w:rsidR="00660D7E" w:rsidRPr="002B2E75" w:rsidRDefault="00660D7E" w:rsidP="00527A98">
            <w:pPr>
              <w:autoSpaceDE w:val="0"/>
              <w:autoSpaceDN w:val="0"/>
              <w:adjustRightInd w:val="0"/>
              <w:rPr>
                <w:b/>
                <w:bCs/>
              </w:rPr>
            </w:pPr>
            <w:r w:rsidRPr="002B2E75">
              <w:rPr>
                <w:b/>
                <w:bCs/>
              </w:rPr>
              <w:t>Stav na začiatku účtovného obdobia</w:t>
            </w:r>
          </w:p>
        </w:tc>
        <w:tc>
          <w:tcPr>
            <w:tcW w:w="843" w:type="dxa"/>
            <w:gridSpan w:val="4"/>
            <w:tcBorders>
              <w:top w:val="single" w:sz="12" w:space="0" w:color="auto"/>
              <w:left w:val="single" w:sz="12" w:space="0" w:color="auto"/>
              <w:bottom w:val="single" w:sz="6" w:space="0" w:color="auto"/>
              <w:right w:val="single" w:sz="6" w:space="0" w:color="auto"/>
            </w:tcBorders>
            <w:vAlign w:val="center"/>
          </w:tcPr>
          <w:p w:rsidR="00660D7E" w:rsidRPr="002B2E75" w:rsidRDefault="00660D7E" w:rsidP="00527A98">
            <w:pPr>
              <w:autoSpaceDE w:val="0"/>
              <w:autoSpaceDN w:val="0"/>
              <w:adjustRightInd w:val="0"/>
            </w:pPr>
            <w:r>
              <w:t>0</w:t>
            </w:r>
          </w:p>
        </w:tc>
        <w:tc>
          <w:tcPr>
            <w:tcW w:w="940" w:type="dxa"/>
            <w:gridSpan w:val="5"/>
            <w:tcBorders>
              <w:top w:val="single" w:sz="12" w:space="0" w:color="auto"/>
              <w:left w:val="single" w:sz="6" w:space="0" w:color="auto"/>
              <w:bottom w:val="single" w:sz="6" w:space="0" w:color="auto"/>
              <w:right w:val="single" w:sz="6" w:space="0" w:color="auto"/>
            </w:tcBorders>
          </w:tcPr>
          <w:p w:rsidR="00660D7E" w:rsidRPr="002B2E75" w:rsidRDefault="00660D7E" w:rsidP="00527A98">
            <w:pPr>
              <w:autoSpaceDE w:val="0"/>
              <w:autoSpaceDN w:val="0"/>
              <w:adjustRightInd w:val="0"/>
              <w:jc w:val="center"/>
            </w:pPr>
            <w:r>
              <w:t>0</w:t>
            </w:r>
          </w:p>
        </w:tc>
        <w:tc>
          <w:tcPr>
            <w:tcW w:w="1100" w:type="dxa"/>
            <w:gridSpan w:val="5"/>
            <w:tcBorders>
              <w:top w:val="single" w:sz="12" w:space="0" w:color="auto"/>
              <w:left w:val="single" w:sz="6" w:space="0" w:color="auto"/>
              <w:bottom w:val="single" w:sz="6" w:space="0" w:color="auto"/>
              <w:right w:val="single" w:sz="6" w:space="0" w:color="auto"/>
            </w:tcBorders>
            <w:vAlign w:val="center"/>
          </w:tcPr>
          <w:p w:rsidR="00660D7E" w:rsidRPr="002B2E75" w:rsidRDefault="00EC1600" w:rsidP="00527A98">
            <w:pPr>
              <w:autoSpaceDE w:val="0"/>
              <w:autoSpaceDN w:val="0"/>
              <w:adjustRightInd w:val="0"/>
              <w:jc w:val="center"/>
            </w:pPr>
            <w:r>
              <w:t>500</w:t>
            </w:r>
          </w:p>
        </w:tc>
        <w:tc>
          <w:tcPr>
            <w:tcW w:w="538" w:type="dxa"/>
            <w:gridSpan w:val="2"/>
            <w:tcBorders>
              <w:top w:val="single" w:sz="12" w:space="0" w:color="auto"/>
              <w:left w:val="single" w:sz="6" w:space="0" w:color="auto"/>
              <w:bottom w:val="single" w:sz="6" w:space="0" w:color="auto"/>
              <w:right w:val="single" w:sz="6" w:space="0" w:color="auto"/>
            </w:tcBorders>
            <w:vAlign w:val="center"/>
          </w:tcPr>
          <w:p w:rsidR="00660D7E" w:rsidRPr="002B2E75" w:rsidRDefault="00660D7E" w:rsidP="00527A98">
            <w:pPr>
              <w:autoSpaceDE w:val="0"/>
              <w:autoSpaceDN w:val="0"/>
              <w:adjustRightInd w:val="0"/>
              <w:jc w:val="center"/>
            </w:pPr>
            <w:r>
              <w:t>0</w:t>
            </w:r>
          </w:p>
        </w:tc>
        <w:tc>
          <w:tcPr>
            <w:tcW w:w="859" w:type="dxa"/>
            <w:gridSpan w:val="5"/>
            <w:tcBorders>
              <w:top w:val="single" w:sz="12" w:space="0" w:color="auto"/>
              <w:left w:val="single" w:sz="6" w:space="0" w:color="auto"/>
              <w:bottom w:val="single" w:sz="6" w:space="0" w:color="auto"/>
              <w:right w:val="single" w:sz="6" w:space="0" w:color="auto"/>
            </w:tcBorders>
            <w:vAlign w:val="center"/>
          </w:tcPr>
          <w:p w:rsidR="00660D7E" w:rsidRPr="002B2E75" w:rsidRDefault="00660D7E" w:rsidP="00527A98">
            <w:pPr>
              <w:autoSpaceDE w:val="0"/>
              <w:autoSpaceDN w:val="0"/>
              <w:adjustRightInd w:val="0"/>
              <w:jc w:val="center"/>
            </w:pPr>
            <w:r>
              <w:t>0</w:t>
            </w:r>
          </w:p>
        </w:tc>
        <w:tc>
          <w:tcPr>
            <w:tcW w:w="874" w:type="dxa"/>
            <w:gridSpan w:val="4"/>
            <w:tcBorders>
              <w:top w:val="single" w:sz="12" w:space="0" w:color="auto"/>
              <w:left w:val="single" w:sz="6" w:space="0" w:color="auto"/>
              <w:bottom w:val="single" w:sz="6" w:space="0" w:color="auto"/>
              <w:right w:val="single" w:sz="6" w:space="0" w:color="auto"/>
            </w:tcBorders>
            <w:vAlign w:val="center"/>
          </w:tcPr>
          <w:p w:rsidR="00660D7E" w:rsidRPr="002B2E75" w:rsidRDefault="00660D7E" w:rsidP="00527A98">
            <w:pPr>
              <w:autoSpaceDE w:val="0"/>
              <w:autoSpaceDN w:val="0"/>
              <w:adjustRightInd w:val="0"/>
              <w:jc w:val="center"/>
            </w:pPr>
            <w:r>
              <w:t>0</w:t>
            </w:r>
          </w:p>
        </w:tc>
        <w:tc>
          <w:tcPr>
            <w:tcW w:w="644" w:type="dxa"/>
            <w:gridSpan w:val="3"/>
            <w:tcBorders>
              <w:top w:val="single" w:sz="12" w:space="0" w:color="auto"/>
              <w:left w:val="single" w:sz="6" w:space="0" w:color="auto"/>
              <w:bottom w:val="single" w:sz="6" w:space="0" w:color="auto"/>
              <w:right w:val="single" w:sz="6" w:space="0" w:color="auto"/>
            </w:tcBorders>
            <w:vAlign w:val="center"/>
          </w:tcPr>
          <w:p w:rsidR="00660D7E" w:rsidRPr="002B2E75" w:rsidRDefault="00660D7E" w:rsidP="00527A98">
            <w:pPr>
              <w:autoSpaceDE w:val="0"/>
              <w:autoSpaceDN w:val="0"/>
              <w:adjustRightInd w:val="0"/>
              <w:jc w:val="center"/>
            </w:pPr>
            <w:r>
              <w:t>0</w:t>
            </w:r>
          </w:p>
        </w:tc>
        <w:tc>
          <w:tcPr>
            <w:tcW w:w="715" w:type="dxa"/>
            <w:gridSpan w:val="2"/>
            <w:tcBorders>
              <w:top w:val="single" w:sz="12" w:space="0" w:color="auto"/>
              <w:left w:val="single" w:sz="6" w:space="0" w:color="auto"/>
              <w:bottom w:val="single" w:sz="6" w:space="0" w:color="auto"/>
              <w:right w:val="single" w:sz="6" w:space="0" w:color="auto"/>
            </w:tcBorders>
            <w:vAlign w:val="center"/>
          </w:tcPr>
          <w:p w:rsidR="00660D7E" w:rsidRPr="002B2E75" w:rsidRDefault="00660D7E" w:rsidP="00527A98">
            <w:pPr>
              <w:autoSpaceDE w:val="0"/>
              <w:autoSpaceDN w:val="0"/>
              <w:adjustRightInd w:val="0"/>
              <w:jc w:val="center"/>
            </w:pPr>
            <w:r>
              <w:t>0</w:t>
            </w:r>
          </w:p>
        </w:tc>
        <w:tc>
          <w:tcPr>
            <w:tcW w:w="1027" w:type="dxa"/>
            <w:gridSpan w:val="2"/>
            <w:tcBorders>
              <w:top w:val="single" w:sz="12" w:space="0" w:color="auto"/>
              <w:left w:val="single" w:sz="6" w:space="0" w:color="auto"/>
              <w:bottom w:val="single" w:sz="6" w:space="0" w:color="auto"/>
              <w:right w:val="single" w:sz="12" w:space="0" w:color="auto"/>
            </w:tcBorders>
          </w:tcPr>
          <w:p w:rsidR="00660D7E" w:rsidRDefault="00660D7E" w:rsidP="00527A98">
            <w:pPr>
              <w:autoSpaceDE w:val="0"/>
              <w:autoSpaceDN w:val="0"/>
              <w:adjustRightInd w:val="0"/>
              <w:jc w:val="center"/>
            </w:pPr>
          </w:p>
          <w:p w:rsidR="00660D7E" w:rsidRDefault="00E31C00" w:rsidP="00E31C00">
            <w:pPr>
              <w:autoSpaceDE w:val="0"/>
              <w:autoSpaceDN w:val="0"/>
              <w:adjustRightInd w:val="0"/>
            </w:pPr>
            <w:r>
              <w:t xml:space="preserve">  </w:t>
            </w:r>
            <w:r w:rsidR="00EC1600">
              <w:t>500</w:t>
            </w:r>
          </w:p>
          <w:p w:rsidR="00660D7E" w:rsidRPr="002B2E75" w:rsidRDefault="00660D7E" w:rsidP="00527A98">
            <w:pPr>
              <w:autoSpaceDE w:val="0"/>
              <w:autoSpaceDN w:val="0"/>
              <w:adjustRightInd w:val="0"/>
              <w:jc w:val="center"/>
            </w:pPr>
          </w:p>
        </w:tc>
      </w:tr>
      <w:tr w:rsidR="00660D7E" w:rsidRPr="002B2E75" w:rsidTr="00527A98">
        <w:trPr>
          <w:trHeight w:val="278"/>
          <w:tblHeader/>
          <w:jc w:val="center"/>
        </w:trPr>
        <w:tc>
          <w:tcPr>
            <w:tcW w:w="1547" w:type="dxa"/>
            <w:gridSpan w:val="2"/>
            <w:tcBorders>
              <w:top w:val="single" w:sz="6" w:space="0" w:color="auto"/>
              <w:left w:val="single" w:sz="12" w:space="0" w:color="auto"/>
              <w:bottom w:val="single" w:sz="6" w:space="0" w:color="auto"/>
              <w:right w:val="single" w:sz="12" w:space="0" w:color="auto"/>
            </w:tcBorders>
            <w:vAlign w:val="center"/>
          </w:tcPr>
          <w:p w:rsidR="00660D7E" w:rsidRPr="002B2E75" w:rsidRDefault="00660D7E" w:rsidP="00527A98">
            <w:pPr>
              <w:autoSpaceDE w:val="0"/>
              <w:autoSpaceDN w:val="0"/>
              <w:adjustRightInd w:val="0"/>
            </w:pPr>
            <w:r w:rsidRPr="002B2E75">
              <w:t>Prírastky</w:t>
            </w:r>
          </w:p>
        </w:tc>
        <w:tc>
          <w:tcPr>
            <w:tcW w:w="843" w:type="dxa"/>
            <w:gridSpan w:val="4"/>
            <w:tcBorders>
              <w:top w:val="single" w:sz="6" w:space="0" w:color="auto"/>
              <w:left w:val="single" w:sz="12" w:space="0" w:color="auto"/>
              <w:bottom w:val="single" w:sz="6" w:space="0" w:color="auto"/>
              <w:right w:val="single" w:sz="6" w:space="0" w:color="auto"/>
            </w:tcBorders>
            <w:vAlign w:val="center"/>
          </w:tcPr>
          <w:p w:rsidR="00660D7E" w:rsidRPr="002B2E75" w:rsidRDefault="00660D7E" w:rsidP="00527A98">
            <w:pPr>
              <w:autoSpaceDE w:val="0"/>
              <w:autoSpaceDN w:val="0"/>
              <w:adjustRightInd w:val="0"/>
            </w:pPr>
            <w:r>
              <w:t>0</w:t>
            </w:r>
          </w:p>
        </w:tc>
        <w:tc>
          <w:tcPr>
            <w:tcW w:w="940" w:type="dxa"/>
            <w:gridSpan w:val="5"/>
            <w:tcBorders>
              <w:top w:val="single" w:sz="6" w:space="0" w:color="auto"/>
              <w:left w:val="single" w:sz="6" w:space="0" w:color="auto"/>
              <w:bottom w:val="single" w:sz="6" w:space="0" w:color="auto"/>
              <w:right w:val="single" w:sz="6" w:space="0" w:color="auto"/>
            </w:tcBorders>
          </w:tcPr>
          <w:p w:rsidR="00660D7E" w:rsidRPr="002B2E75" w:rsidRDefault="00660D7E" w:rsidP="00527A98">
            <w:pPr>
              <w:autoSpaceDE w:val="0"/>
              <w:autoSpaceDN w:val="0"/>
              <w:adjustRightInd w:val="0"/>
              <w:jc w:val="center"/>
            </w:pPr>
            <w:r>
              <w:t>0</w:t>
            </w:r>
          </w:p>
        </w:tc>
        <w:tc>
          <w:tcPr>
            <w:tcW w:w="1100" w:type="dxa"/>
            <w:gridSpan w:val="5"/>
            <w:tcBorders>
              <w:top w:val="single" w:sz="6" w:space="0" w:color="auto"/>
              <w:left w:val="single" w:sz="6" w:space="0" w:color="auto"/>
              <w:bottom w:val="single" w:sz="6" w:space="0" w:color="auto"/>
              <w:right w:val="single" w:sz="6" w:space="0" w:color="auto"/>
            </w:tcBorders>
            <w:vAlign w:val="center"/>
          </w:tcPr>
          <w:p w:rsidR="00660D7E" w:rsidRPr="002B2E75" w:rsidRDefault="00EC1600" w:rsidP="00E31C00">
            <w:pPr>
              <w:autoSpaceDE w:val="0"/>
              <w:autoSpaceDN w:val="0"/>
              <w:adjustRightInd w:val="0"/>
            </w:pPr>
            <w:r>
              <w:t>300</w:t>
            </w:r>
          </w:p>
        </w:tc>
        <w:tc>
          <w:tcPr>
            <w:tcW w:w="538" w:type="dxa"/>
            <w:gridSpan w:val="2"/>
            <w:tcBorders>
              <w:top w:val="single" w:sz="6" w:space="0" w:color="auto"/>
              <w:left w:val="single" w:sz="6" w:space="0" w:color="auto"/>
              <w:bottom w:val="single" w:sz="6" w:space="0" w:color="auto"/>
              <w:right w:val="single" w:sz="6" w:space="0" w:color="auto"/>
            </w:tcBorders>
            <w:vAlign w:val="center"/>
          </w:tcPr>
          <w:p w:rsidR="00660D7E" w:rsidRPr="002B2E75" w:rsidRDefault="00660D7E" w:rsidP="00527A98">
            <w:pPr>
              <w:autoSpaceDE w:val="0"/>
              <w:autoSpaceDN w:val="0"/>
              <w:adjustRightInd w:val="0"/>
              <w:jc w:val="center"/>
            </w:pPr>
            <w:r>
              <w:t>0</w:t>
            </w:r>
          </w:p>
        </w:tc>
        <w:tc>
          <w:tcPr>
            <w:tcW w:w="859" w:type="dxa"/>
            <w:gridSpan w:val="5"/>
            <w:tcBorders>
              <w:top w:val="single" w:sz="6" w:space="0" w:color="auto"/>
              <w:left w:val="single" w:sz="6" w:space="0" w:color="auto"/>
              <w:bottom w:val="single" w:sz="6" w:space="0" w:color="auto"/>
              <w:right w:val="single" w:sz="6" w:space="0" w:color="auto"/>
            </w:tcBorders>
            <w:vAlign w:val="center"/>
          </w:tcPr>
          <w:p w:rsidR="00660D7E" w:rsidRPr="002B2E75" w:rsidRDefault="00660D7E" w:rsidP="00527A98">
            <w:pPr>
              <w:autoSpaceDE w:val="0"/>
              <w:autoSpaceDN w:val="0"/>
              <w:adjustRightInd w:val="0"/>
              <w:jc w:val="center"/>
            </w:pPr>
            <w:r>
              <w:t>0</w:t>
            </w:r>
          </w:p>
        </w:tc>
        <w:tc>
          <w:tcPr>
            <w:tcW w:w="874" w:type="dxa"/>
            <w:gridSpan w:val="4"/>
            <w:tcBorders>
              <w:top w:val="single" w:sz="6" w:space="0" w:color="auto"/>
              <w:left w:val="single" w:sz="6" w:space="0" w:color="auto"/>
              <w:bottom w:val="single" w:sz="6" w:space="0" w:color="auto"/>
              <w:right w:val="single" w:sz="6" w:space="0" w:color="auto"/>
            </w:tcBorders>
            <w:vAlign w:val="center"/>
          </w:tcPr>
          <w:p w:rsidR="00660D7E" w:rsidRPr="002B2E75" w:rsidRDefault="00660D7E" w:rsidP="00527A98">
            <w:pPr>
              <w:autoSpaceDE w:val="0"/>
              <w:autoSpaceDN w:val="0"/>
              <w:adjustRightInd w:val="0"/>
              <w:jc w:val="center"/>
            </w:pPr>
            <w:r>
              <w:t>0</w:t>
            </w:r>
          </w:p>
        </w:tc>
        <w:tc>
          <w:tcPr>
            <w:tcW w:w="644" w:type="dxa"/>
            <w:gridSpan w:val="3"/>
            <w:tcBorders>
              <w:top w:val="single" w:sz="6" w:space="0" w:color="auto"/>
              <w:left w:val="single" w:sz="6" w:space="0" w:color="auto"/>
              <w:bottom w:val="single" w:sz="6" w:space="0" w:color="auto"/>
              <w:right w:val="single" w:sz="6" w:space="0" w:color="auto"/>
            </w:tcBorders>
            <w:vAlign w:val="center"/>
          </w:tcPr>
          <w:p w:rsidR="00660D7E" w:rsidRPr="002B2E75" w:rsidRDefault="00660D7E" w:rsidP="00527A98">
            <w:pPr>
              <w:autoSpaceDE w:val="0"/>
              <w:autoSpaceDN w:val="0"/>
              <w:adjustRightInd w:val="0"/>
              <w:jc w:val="center"/>
            </w:pPr>
            <w:r>
              <w:t>0</w:t>
            </w:r>
          </w:p>
        </w:tc>
        <w:tc>
          <w:tcPr>
            <w:tcW w:w="715" w:type="dxa"/>
            <w:gridSpan w:val="2"/>
            <w:tcBorders>
              <w:top w:val="single" w:sz="6" w:space="0" w:color="auto"/>
              <w:left w:val="single" w:sz="6" w:space="0" w:color="auto"/>
              <w:bottom w:val="single" w:sz="6" w:space="0" w:color="auto"/>
              <w:right w:val="single" w:sz="6" w:space="0" w:color="auto"/>
            </w:tcBorders>
            <w:vAlign w:val="center"/>
          </w:tcPr>
          <w:p w:rsidR="00660D7E" w:rsidRPr="002B2E75" w:rsidRDefault="00660D7E" w:rsidP="00527A98">
            <w:pPr>
              <w:autoSpaceDE w:val="0"/>
              <w:autoSpaceDN w:val="0"/>
              <w:adjustRightInd w:val="0"/>
              <w:jc w:val="center"/>
            </w:pPr>
            <w:r>
              <w:t>0</w:t>
            </w:r>
          </w:p>
        </w:tc>
        <w:tc>
          <w:tcPr>
            <w:tcW w:w="1027" w:type="dxa"/>
            <w:gridSpan w:val="2"/>
            <w:tcBorders>
              <w:top w:val="single" w:sz="6" w:space="0" w:color="auto"/>
              <w:left w:val="single" w:sz="6" w:space="0" w:color="auto"/>
              <w:bottom w:val="single" w:sz="6" w:space="0" w:color="auto"/>
              <w:right w:val="single" w:sz="12" w:space="0" w:color="auto"/>
            </w:tcBorders>
          </w:tcPr>
          <w:p w:rsidR="00660D7E" w:rsidRPr="002B2E75" w:rsidRDefault="00E31C00" w:rsidP="00EC1600">
            <w:pPr>
              <w:autoSpaceDE w:val="0"/>
              <w:autoSpaceDN w:val="0"/>
              <w:adjustRightInd w:val="0"/>
            </w:pPr>
            <w:r>
              <w:t xml:space="preserve">   </w:t>
            </w:r>
            <w:r w:rsidR="00EC1600">
              <w:t>300</w:t>
            </w:r>
          </w:p>
        </w:tc>
      </w:tr>
      <w:tr w:rsidR="00660D7E" w:rsidRPr="002B2E75" w:rsidTr="00527A98">
        <w:trPr>
          <w:trHeight w:val="278"/>
          <w:tblHeader/>
          <w:jc w:val="center"/>
        </w:trPr>
        <w:tc>
          <w:tcPr>
            <w:tcW w:w="1547" w:type="dxa"/>
            <w:gridSpan w:val="2"/>
            <w:tcBorders>
              <w:top w:val="single" w:sz="6" w:space="0" w:color="auto"/>
              <w:left w:val="single" w:sz="12" w:space="0" w:color="auto"/>
              <w:bottom w:val="single" w:sz="6" w:space="0" w:color="auto"/>
              <w:right w:val="single" w:sz="12" w:space="0" w:color="auto"/>
            </w:tcBorders>
            <w:vAlign w:val="center"/>
          </w:tcPr>
          <w:p w:rsidR="00660D7E" w:rsidRPr="002B2E75" w:rsidRDefault="00660D7E" w:rsidP="00527A98">
            <w:pPr>
              <w:autoSpaceDE w:val="0"/>
              <w:autoSpaceDN w:val="0"/>
              <w:adjustRightInd w:val="0"/>
            </w:pPr>
            <w:r w:rsidRPr="002B2E75">
              <w:t>Úbytky</w:t>
            </w:r>
          </w:p>
        </w:tc>
        <w:tc>
          <w:tcPr>
            <w:tcW w:w="843" w:type="dxa"/>
            <w:gridSpan w:val="4"/>
            <w:tcBorders>
              <w:top w:val="single" w:sz="6" w:space="0" w:color="auto"/>
              <w:left w:val="single" w:sz="12" w:space="0" w:color="auto"/>
              <w:bottom w:val="single" w:sz="6" w:space="0" w:color="auto"/>
              <w:right w:val="single" w:sz="6" w:space="0" w:color="auto"/>
            </w:tcBorders>
            <w:vAlign w:val="center"/>
          </w:tcPr>
          <w:p w:rsidR="00660D7E" w:rsidRPr="002B2E75" w:rsidRDefault="00660D7E" w:rsidP="00527A98">
            <w:pPr>
              <w:autoSpaceDE w:val="0"/>
              <w:autoSpaceDN w:val="0"/>
              <w:adjustRightInd w:val="0"/>
            </w:pPr>
            <w:r>
              <w:t>0</w:t>
            </w:r>
          </w:p>
        </w:tc>
        <w:tc>
          <w:tcPr>
            <w:tcW w:w="940" w:type="dxa"/>
            <w:gridSpan w:val="5"/>
            <w:tcBorders>
              <w:top w:val="single" w:sz="6" w:space="0" w:color="auto"/>
              <w:left w:val="single" w:sz="6" w:space="0" w:color="auto"/>
              <w:bottom w:val="single" w:sz="6" w:space="0" w:color="auto"/>
              <w:right w:val="single" w:sz="6" w:space="0" w:color="auto"/>
            </w:tcBorders>
          </w:tcPr>
          <w:p w:rsidR="00660D7E" w:rsidRPr="002B2E75" w:rsidRDefault="00660D7E" w:rsidP="00527A98">
            <w:pPr>
              <w:autoSpaceDE w:val="0"/>
              <w:autoSpaceDN w:val="0"/>
              <w:adjustRightInd w:val="0"/>
              <w:jc w:val="center"/>
            </w:pPr>
            <w:r>
              <w:t>0</w:t>
            </w:r>
          </w:p>
        </w:tc>
        <w:tc>
          <w:tcPr>
            <w:tcW w:w="1100" w:type="dxa"/>
            <w:gridSpan w:val="5"/>
            <w:tcBorders>
              <w:top w:val="single" w:sz="6" w:space="0" w:color="auto"/>
              <w:left w:val="single" w:sz="6" w:space="0" w:color="auto"/>
              <w:bottom w:val="single" w:sz="6" w:space="0" w:color="auto"/>
              <w:right w:val="single" w:sz="6" w:space="0" w:color="auto"/>
            </w:tcBorders>
            <w:vAlign w:val="center"/>
          </w:tcPr>
          <w:p w:rsidR="00660D7E" w:rsidRPr="002B2E75" w:rsidRDefault="00E31C00" w:rsidP="00527A98">
            <w:pPr>
              <w:autoSpaceDE w:val="0"/>
              <w:autoSpaceDN w:val="0"/>
              <w:adjustRightInd w:val="0"/>
              <w:jc w:val="center"/>
            </w:pPr>
            <w:r>
              <w:t>0</w:t>
            </w:r>
          </w:p>
        </w:tc>
        <w:tc>
          <w:tcPr>
            <w:tcW w:w="538" w:type="dxa"/>
            <w:gridSpan w:val="2"/>
            <w:tcBorders>
              <w:top w:val="single" w:sz="6" w:space="0" w:color="auto"/>
              <w:left w:val="single" w:sz="6" w:space="0" w:color="auto"/>
              <w:bottom w:val="single" w:sz="6" w:space="0" w:color="auto"/>
              <w:right w:val="single" w:sz="6" w:space="0" w:color="auto"/>
            </w:tcBorders>
            <w:vAlign w:val="center"/>
          </w:tcPr>
          <w:p w:rsidR="00660D7E" w:rsidRPr="002B2E75" w:rsidRDefault="00660D7E" w:rsidP="00527A98">
            <w:pPr>
              <w:autoSpaceDE w:val="0"/>
              <w:autoSpaceDN w:val="0"/>
              <w:adjustRightInd w:val="0"/>
              <w:jc w:val="center"/>
            </w:pPr>
            <w:r>
              <w:t>0</w:t>
            </w:r>
          </w:p>
        </w:tc>
        <w:tc>
          <w:tcPr>
            <w:tcW w:w="859" w:type="dxa"/>
            <w:gridSpan w:val="5"/>
            <w:tcBorders>
              <w:top w:val="single" w:sz="6" w:space="0" w:color="auto"/>
              <w:left w:val="single" w:sz="6" w:space="0" w:color="auto"/>
              <w:bottom w:val="single" w:sz="6" w:space="0" w:color="auto"/>
              <w:right w:val="single" w:sz="6" w:space="0" w:color="auto"/>
            </w:tcBorders>
            <w:vAlign w:val="center"/>
          </w:tcPr>
          <w:p w:rsidR="00660D7E" w:rsidRPr="002B2E75" w:rsidRDefault="00660D7E" w:rsidP="00527A98">
            <w:pPr>
              <w:autoSpaceDE w:val="0"/>
              <w:autoSpaceDN w:val="0"/>
              <w:adjustRightInd w:val="0"/>
              <w:jc w:val="center"/>
            </w:pPr>
            <w:r>
              <w:t>0</w:t>
            </w:r>
          </w:p>
        </w:tc>
        <w:tc>
          <w:tcPr>
            <w:tcW w:w="874" w:type="dxa"/>
            <w:gridSpan w:val="4"/>
            <w:tcBorders>
              <w:top w:val="single" w:sz="6" w:space="0" w:color="auto"/>
              <w:left w:val="single" w:sz="6" w:space="0" w:color="auto"/>
              <w:bottom w:val="single" w:sz="6" w:space="0" w:color="auto"/>
              <w:right w:val="single" w:sz="6" w:space="0" w:color="auto"/>
            </w:tcBorders>
            <w:vAlign w:val="center"/>
          </w:tcPr>
          <w:p w:rsidR="00660D7E" w:rsidRPr="002B2E75" w:rsidRDefault="00660D7E" w:rsidP="00527A98">
            <w:pPr>
              <w:autoSpaceDE w:val="0"/>
              <w:autoSpaceDN w:val="0"/>
              <w:adjustRightInd w:val="0"/>
              <w:jc w:val="center"/>
            </w:pPr>
            <w:r>
              <w:t>0</w:t>
            </w:r>
          </w:p>
        </w:tc>
        <w:tc>
          <w:tcPr>
            <w:tcW w:w="644" w:type="dxa"/>
            <w:gridSpan w:val="3"/>
            <w:tcBorders>
              <w:top w:val="single" w:sz="6" w:space="0" w:color="auto"/>
              <w:left w:val="single" w:sz="6" w:space="0" w:color="auto"/>
              <w:bottom w:val="single" w:sz="6" w:space="0" w:color="auto"/>
              <w:right w:val="single" w:sz="6" w:space="0" w:color="auto"/>
            </w:tcBorders>
            <w:vAlign w:val="center"/>
          </w:tcPr>
          <w:p w:rsidR="00660D7E" w:rsidRPr="002B2E75" w:rsidRDefault="00660D7E" w:rsidP="00527A98">
            <w:pPr>
              <w:autoSpaceDE w:val="0"/>
              <w:autoSpaceDN w:val="0"/>
              <w:adjustRightInd w:val="0"/>
              <w:jc w:val="center"/>
            </w:pPr>
            <w:r>
              <w:t>0</w:t>
            </w:r>
          </w:p>
        </w:tc>
        <w:tc>
          <w:tcPr>
            <w:tcW w:w="715" w:type="dxa"/>
            <w:gridSpan w:val="2"/>
            <w:tcBorders>
              <w:top w:val="single" w:sz="6" w:space="0" w:color="auto"/>
              <w:left w:val="single" w:sz="6" w:space="0" w:color="auto"/>
              <w:bottom w:val="single" w:sz="6" w:space="0" w:color="auto"/>
              <w:right w:val="single" w:sz="6" w:space="0" w:color="auto"/>
            </w:tcBorders>
            <w:vAlign w:val="center"/>
          </w:tcPr>
          <w:p w:rsidR="00660D7E" w:rsidRPr="002B2E75" w:rsidRDefault="00660D7E" w:rsidP="00527A98">
            <w:pPr>
              <w:autoSpaceDE w:val="0"/>
              <w:autoSpaceDN w:val="0"/>
              <w:adjustRightInd w:val="0"/>
              <w:jc w:val="center"/>
            </w:pPr>
            <w:r>
              <w:t>0</w:t>
            </w:r>
          </w:p>
        </w:tc>
        <w:tc>
          <w:tcPr>
            <w:tcW w:w="1027" w:type="dxa"/>
            <w:gridSpan w:val="2"/>
            <w:tcBorders>
              <w:top w:val="single" w:sz="6" w:space="0" w:color="auto"/>
              <w:left w:val="single" w:sz="6" w:space="0" w:color="auto"/>
              <w:bottom w:val="single" w:sz="6" w:space="0" w:color="auto"/>
              <w:right w:val="single" w:sz="12" w:space="0" w:color="auto"/>
            </w:tcBorders>
          </w:tcPr>
          <w:p w:rsidR="00660D7E" w:rsidRPr="002B2E75" w:rsidRDefault="00E31C00" w:rsidP="00527A98">
            <w:pPr>
              <w:autoSpaceDE w:val="0"/>
              <w:autoSpaceDN w:val="0"/>
              <w:adjustRightInd w:val="0"/>
              <w:jc w:val="center"/>
            </w:pPr>
            <w:r>
              <w:t>0</w:t>
            </w:r>
          </w:p>
        </w:tc>
      </w:tr>
      <w:tr w:rsidR="00660D7E" w:rsidRPr="002B2E75" w:rsidTr="00527A98">
        <w:trPr>
          <w:trHeight w:val="278"/>
          <w:tblHeader/>
          <w:jc w:val="center"/>
        </w:trPr>
        <w:tc>
          <w:tcPr>
            <w:tcW w:w="1547" w:type="dxa"/>
            <w:gridSpan w:val="2"/>
            <w:tcBorders>
              <w:top w:val="single" w:sz="6" w:space="0" w:color="auto"/>
              <w:left w:val="single" w:sz="12" w:space="0" w:color="auto"/>
              <w:bottom w:val="single" w:sz="12" w:space="0" w:color="auto"/>
              <w:right w:val="single" w:sz="12" w:space="0" w:color="auto"/>
            </w:tcBorders>
            <w:vAlign w:val="center"/>
          </w:tcPr>
          <w:p w:rsidR="00660D7E" w:rsidRPr="002B2E75" w:rsidRDefault="00660D7E" w:rsidP="00527A98">
            <w:pPr>
              <w:autoSpaceDE w:val="0"/>
              <w:autoSpaceDN w:val="0"/>
              <w:adjustRightInd w:val="0"/>
              <w:rPr>
                <w:b/>
                <w:bCs/>
              </w:rPr>
            </w:pPr>
            <w:r w:rsidRPr="002B2E75">
              <w:rPr>
                <w:b/>
                <w:bCs/>
              </w:rPr>
              <w:t>Stav na konci účtovného obdobia</w:t>
            </w:r>
          </w:p>
        </w:tc>
        <w:tc>
          <w:tcPr>
            <w:tcW w:w="843" w:type="dxa"/>
            <w:gridSpan w:val="4"/>
            <w:tcBorders>
              <w:top w:val="single" w:sz="6" w:space="0" w:color="auto"/>
              <w:left w:val="single" w:sz="12" w:space="0" w:color="auto"/>
              <w:bottom w:val="single" w:sz="12" w:space="0" w:color="auto"/>
              <w:right w:val="single" w:sz="6" w:space="0" w:color="auto"/>
            </w:tcBorders>
            <w:vAlign w:val="center"/>
          </w:tcPr>
          <w:p w:rsidR="00660D7E" w:rsidRPr="002B2E75" w:rsidRDefault="00660D7E" w:rsidP="00527A98">
            <w:pPr>
              <w:autoSpaceDE w:val="0"/>
              <w:autoSpaceDN w:val="0"/>
              <w:adjustRightInd w:val="0"/>
            </w:pPr>
            <w:r>
              <w:t>0</w:t>
            </w:r>
          </w:p>
        </w:tc>
        <w:tc>
          <w:tcPr>
            <w:tcW w:w="940" w:type="dxa"/>
            <w:gridSpan w:val="5"/>
            <w:tcBorders>
              <w:top w:val="single" w:sz="6" w:space="0" w:color="auto"/>
              <w:left w:val="single" w:sz="6" w:space="0" w:color="auto"/>
              <w:bottom w:val="single" w:sz="12" w:space="0" w:color="auto"/>
              <w:right w:val="single" w:sz="6" w:space="0" w:color="auto"/>
            </w:tcBorders>
          </w:tcPr>
          <w:p w:rsidR="00660D7E" w:rsidRPr="002B2E75" w:rsidRDefault="00660D7E" w:rsidP="00527A98">
            <w:pPr>
              <w:autoSpaceDE w:val="0"/>
              <w:autoSpaceDN w:val="0"/>
              <w:adjustRightInd w:val="0"/>
              <w:jc w:val="center"/>
            </w:pPr>
            <w:r>
              <w:t>0</w:t>
            </w:r>
          </w:p>
        </w:tc>
        <w:tc>
          <w:tcPr>
            <w:tcW w:w="1100" w:type="dxa"/>
            <w:gridSpan w:val="5"/>
            <w:tcBorders>
              <w:top w:val="single" w:sz="6" w:space="0" w:color="auto"/>
              <w:left w:val="single" w:sz="6" w:space="0" w:color="auto"/>
              <w:bottom w:val="single" w:sz="12" w:space="0" w:color="auto"/>
              <w:right w:val="single" w:sz="6" w:space="0" w:color="auto"/>
            </w:tcBorders>
            <w:vAlign w:val="center"/>
          </w:tcPr>
          <w:p w:rsidR="00660D7E" w:rsidRPr="002B2E75" w:rsidRDefault="00E31C00" w:rsidP="00EC1600">
            <w:pPr>
              <w:autoSpaceDE w:val="0"/>
              <w:autoSpaceDN w:val="0"/>
              <w:adjustRightInd w:val="0"/>
            </w:pPr>
            <w:r>
              <w:t xml:space="preserve">   </w:t>
            </w:r>
            <w:r w:rsidR="00EC1600">
              <w:t>800</w:t>
            </w:r>
          </w:p>
        </w:tc>
        <w:tc>
          <w:tcPr>
            <w:tcW w:w="538" w:type="dxa"/>
            <w:gridSpan w:val="2"/>
            <w:tcBorders>
              <w:top w:val="single" w:sz="6" w:space="0" w:color="auto"/>
              <w:left w:val="single" w:sz="6" w:space="0" w:color="auto"/>
              <w:bottom w:val="single" w:sz="12" w:space="0" w:color="auto"/>
              <w:right w:val="single" w:sz="6" w:space="0" w:color="auto"/>
            </w:tcBorders>
            <w:vAlign w:val="center"/>
          </w:tcPr>
          <w:p w:rsidR="00660D7E" w:rsidRPr="002B2E75" w:rsidRDefault="00660D7E" w:rsidP="00527A98">
            <w:pPr>
              <w:autoSpaceDE w:val="0"/>
              <w:autoSpaceDN w:val="0"/>
              <w:adjustRightInd w:val="0"/>
              <w:jc w:val="center"/>
            </w:pPr>
            <w:r>
              <w:t>0</w:t>
            </w:r>
          </w:p>
        </w:tc>
        <w:tc>
          <w:tcPr>
            <w:tcW w:w="859" w:type="dxa"/>
            <w:gridSpan w:val="5"/>
            <w:tcBorders>
              <w:top w:val="single" w:sz="6" w:space="0" w:color="auto"/>
              <w:left w:val="single" w:sz="6" w:space="0" w:color="auto"/>
              <w:bottom w:val="single" w:sz="12" w:space="0" w:color="auto"/>
              <w:right w:val="single" w:sz="6" w:space="0" w:color="auto"/>
            </w:tcBorders>
            <w:vAlign w:val="center"/>
          </w:tcPr>
          <w:p w:rsidR="00660D7E" w:rsidRPr="002B2E75" w:rsidRDefault="00660D7E" w:rsidP="00527A98">
            <w:pPr>
              <w:autoSpaceDE w:val="0"/>
              <w:autoSpaceDN w:val="0"/>
              <w:adjustRightInd w:val="0"/>
              <w:jc w:val="center"/>
            </w:pPr>
            <w:r>
              <w:t>0</w:t>
            </w:r>
          </w:p>
        </w:tc>
        <w:tc>
          <w:tcPr>
            <w:tcW w:w="874" w:type="dxa"/>
            <w:gridSpan w:val="4"/>
            <w:tcBorders>
              <w:top w:val="single" w:sz="6" w:space="0" w:color="auto"/>
              <w:left w:val="single" w:sz="6" w:space="0" w:color="auto"/>
              <w:bottom w:val="single" w:sz="12" w:space="0" w:color="auto"/>
              <w:right w:val="single" w:sz="6" w:space="0" w:color="auto"/>
            </w:tcBorders>
            <w:vAlign w:val="center"/>
          </w:tcPr>
          <w:p w:rsidR="00660D7E" w:rsidRPr="002B2E75" w:rsidRDefault="00660D7E" w:rsidP="00527A98">
            <w:pPr>
              <w:autoSpaceDE w:val="0"/>
              <w:autoSpaceDN w:val="0"/>
              <w:adjustRightInd w:val="0"/>
              <w:jc w:val="center"/>
            </w:pPr>
            <w:r>
              <w:t>0</w:t>
            </w:r>
          </w:p>
        </w:tc>
        <w:tc>
          <w:tcPr>
            <w:tcW w:w="644" w:type="dxa"/>
            <w:gridSpan w:val="3"/>
            <w:tcBorders>
              <w:top w:val="single" w:sz="6" w:space="0" w:color="auto"/>
              <w:left w:val="single" w:sz="6" w:space="0" w:color="auto"/>
              <w:bottom w:val="single" w:sz="12" w:space="0" w:color="auto"/>
              <w:right w:val="single" w:sz="6" w:space="0" w:color="auto"/>
            </w:tcBorders>
            <w:vAlign w:val="center"/>
          </w:tcPr>
          <w:p w:rsidR="00660D7E" w:rsidRPr="002B2E75" w:rsidRDefault="00660D7E" w:rsidP="00527A98">
            <w:pPr>
              <w:autoSpaceDE w:val="0"/>
              <w:autoSpaceDN w:val="0"/>
              <w:adjustRightInd w:val="0"/>
              <w:jc w:val="center"/>
            </w:pPr>
            <w:r>
              <w:t>0</w:t>
            </w:r>
          </w:p>
        </w:tc>
        <w:tc>
          <w:tcPr>
            <w:tcW w:w="715" w:type="dxa"/>
            <w:gridSpan w:val="2"/>
            <w:tcBorders>
              <w:top w:val="single" w:sz="6" w:space="0" w:color="auto"/>
              <w:left w:val="single" w:sz="6" w:space="0" w:color="auto"/>
              <w:bottom w:val="single" w:sz="12" w:space="0" w:color="auto"/>
              <w:right w:val="single" w:sz="6" w:space="0" w:color="auto"/>
            </w:tcBorders>
            <w:vAlign w:val="center"/>
          </w:tcPr>
          <w:p w:rsidR="00660D7E" w:rsidRPr="002B2E75" w:rsidRDefault="00660D7E" w:rsidP="00527A98">
            <w:pPr>
              <w:autoSpaceDE w:val="0"/>
              <w:autoSpaceDN w:val="0"/>
              <w:adjustRightInd w:val="0"/>
              <w:jc w:val="center"/>
            </w:pPr>
            <w:r>
              <w:t>0</w:t>
            </w:r>
          </w:p>
        </w:tc>
        <w:tc>
          <w:tcPr>
            <w:tcW w:w="1027" w:type="dxa"/>
            <w:gridSpan w:val="2"/>
            <w:tcBorders>
              <w:top w:val="single" w:sz="6" w:space="0" w:color="auto"/>
              <w:left w:val="single" w:sz="6" w:space="0" w:color="auto"/>
              <w:bottom w:val="single" w:sz="12" w:space="0" w:color="auto"/>
              <w:right w:val="single" w:sz="12" w:space="0" w:color="auto"/>
            </w:tcBorders>
          </w:tcPr>
          <w:p w:rsidR="00660D7E" w:rsidRDefault="00660D7E" w:rsidP="00527A98">
            <w:pPr>
              <w:autoSpaceDE w:val="0"/>
              <w:autoSpaceDN w:val="0"/>
              <w:adjustRightInd w:val="0"/>
              <w:jc w:val="center"/>
            </w:pPr>
          </w:p>
          <w:p w:rsidR="00660D7E" w:rsidRPr="002B2E75" w:rsidRDefault="00E31C00" w:rsidP="00EC1600">
            <w:pPr>
              <w:autoSpaceDE w:val="0"/>
              <w:autoSpaceDN w:val="0"/>
              <w:adjustRightInd w:val="0"/>
            </w:pPr>
            <w:r>
              <w:t xml:space="preserve"> </w:t>
            </w:r>
            <w:r w:rsidR="00EC1600">
              <w:t>800</w:t>
            </w:r>
          </w:p>
        </w:tc>
      </w:tr>
      <w:tr w:rsidR="00660D7E" w:rsidRPr="002B2E75" w:rsidTr="00527A98">
        <w:trPr>
          <w:trHeight w:val="278"/>
          <w:tblHeader/>
          <w:jc w:val="center"/>
        </w:trPr>
        <w:tc>
          <w:tcPr>
            <w:tcW w:w="9087" w:type="dxa"/>
            <w:gridSpan w:val="34"/>
            <w:tcBorders>
              <w:top w:val="single" w:sz="12" w:space="0" w:color="auto"/>
              <w:left w:val="single" w:sz="12" w:space="0" w:color="auto"/>
              <w:bottom w:val="single" w:sz="12" w:space="0" w:color="auto"/>
              <w:right w:val="single" w:sz="12" w:space="0" w:color="auto"/>
            </w:tcBorders>
            <w:vAlign w:val="center"/>
          </w:tcPr>
          <w:p w:rsidR="00660D7E" w:rsidRPr="002B2E75" w:rsidRDefault="00660D7E" w:rsidP="00527A98">
            <w:pPr>
              <w:autoSpaceDE w:val="0"/>
              <w:autoSpaceDN w:val="0"/>
              <w:adjustRightInd w:val="0"/>
            </w:pPr>
            <w:r w:rsidRPr="002B2E75">
              <w:t>Opravné položky</w:t>
            </w:r>
          </w:p>
        </w:tc>
      </w:tr>
      <w:tr w:rsidR="00660D7E" w:rsidRPr="002B2E75" w:rsidTr="00527A98">
        <w:trPr>
          <w:trHeight w:val="278"/>
          <w:tblHeader/>
          <w:jc w:val="center"/>
        </w:trPr>
        <w:tc>
          <w:tcPr>
            <w:tcW w:w="1536" w:type="dxa"/>
            <w:tcBorders>
              <w:top w:val="single" w:sz="12" w:space="0" w:color="auto"/>
              <w:left w:val="single" w:sz="12" w:space="0" w:color="auto"/>
              <w:bottom w:val="single" w:sz="6" w:space="0" w:color="auto"/>
              <w:right w:val="single" w:sz="12" w:space="0" w:color="auto"/>
            </w:tcBorders>
            <w:vAlign w:val="center"/>
          </w:tcPr>
          <w:p w:rsidR="00660D7E" w:rsidRPr="002B2E75" w:rsidRDefault="00660D7E" w:rsidP="00527A98">
            <w:pPr>
              <w:autoSpaceDE w:val="0"/>
              <w:autoSpaceDN w:val="0"/>
              <w:adjustRightInd w:val="0"/>
              <w:rPr>
                <w:b/>
                <w:bCs/>
              </w:rPr>
            </w:pPr>
            <w:r w:rsidRPr="002B2E75">
              <w:rPr>
                <w:b/>
                <w:bCs/>
              </w:rPr>
              <w:t>Stav na začiatku účtovného obdobia</w:t>
            </w:r>
          </w:p>
        </w:tc>
        <w:tc>
          <w:tcPr>
            <w:tcW w:w="840" w:type="dxa"/>
            <w:gridSpan w:val="4"/>
            <w:tcBorders>
              <w:top w:val="single" w:sz="12" w:space="0" w:color="auto"/>
              <w:left w:val="single" w:sz="12" w:space="0" w:color="auto"/>
              <w:bottom w:val="single" w:sz="6" w:space="0" w:color="auto"/>
              <w:right w:val="single" w:sz="6" w:space="0" w:color="auto"/>
            </w:tcBorders>
            <w:vAlign w:val="center"/>
          </w:tcPr>
          <w:p w:rsidR="00660D7E" w:rsidRPr="002B2E75" w:rsidRDefault="00660D7E" w:rsidP="00527A98">
            <w:pPr>
              <w:autoSpaceDE w:val="0"/>
              <w:autoSpaceDN w:val="0"/>
              <w:adjustRightInd w:val="0"/>
            </w:pPr>
            <w:r>
              <w:t>0</w:t>
            </w:r>
          </w:p>
        </w:tc>
        <w:tc>
          <w:tcPr>
            <w:tcW w:w="700" w:type="dxa"/>
            <w:gridSpan w:val="5"/>
            <w:tcBorders>
              <w:top w:val="single" w:sz="12" w:space="0" w:color="auto"/>
              <w:left w:val="single" w:sz="6" w:space="0" w:color="auto"/>
              <w:bottom w:val="single" w:sz="6" w:space="0" w:color="auto"/>
              <w:right w:val="single" w:sz="6" w:space="0" w:color="auto"/>
            </w:tcBorders>
          </w:tcPr>
          <w:p w:rsidR="00660D7E" w:rsidRPr="002B2E75" w:rsidRDefault="00660D7E" w:rsidP="00527A98">
            <w:pPr>
              <w:autoSpaceDE w:val="0"/>
              <w:autoSpaceDN w:val="0"/>
              <w:adjustRightInd w:val="0"/>
              <w:jc w:val="center"/>
            </w:pPr>
            <w:r>
              <w:t>0</w:t>
            </w:r>
          </w:p>
        </w:tc>
        <w:tc>
          <w:tcPr>
            <w:tcW w:w="1067" w:type="dxa"/>
            <w:gridSpan w:val="4"/>
            <w:tcBorders>
              <w:top w:val="single" w:sz="12" w:space="0" w:color="auto"/>
              <w:left w:val="single" w:sz="6" w:space="0" w:color="auto"/>
              <w:bottom w:val="single" w:sz="6" w:space="0" w:color="auto"/>
              <w:right w:val="single" w:sz="6" w:space="0" w:color="auto"/>
            </w:tcBorders>
            <w:vAlign w:val="center"/>
          </w:tcPr>
          <w:p w:rsidR="00660D7E" w:rsidRPr="002B2E75" w:rsidRDefault="00660D7E" w:rsidP="00527A98">
            <w:pPr>
              <w:autoSpaceDE w:val="0"/>
              <w:autoSpaceDN w:val="0"/>
              <w:adjustRightInd w:val="0"/>
              <w:jc w:val="center"/>
            </w:pPr>
            <w:r>
              <w:t>0</w:t>
            </w:r>
          </w:p>
        </w:tc>
        <w:tc>
          <w:tcPr>
            <w:tcW w:w="845" w:type="dxa"/>
            <w:gridSpan w:val="5"/>
            <w:tcBorders>
              <w:top w:val="single" w:sz="12" w:space="0" w:color="auto"/>
              <w:left w:val="single" w:sz="6" w:space="0" w:color="auto"/>
              <w:bottom w:val="single" w:sz="6" w:space="0" w:color="auto"/>
              <w:right w:val="single" w:sz="6" w:space="0" w:color="auto"/>
            </w:tcBorders>
            <w:vAlign w:val="center"/>
          </w:tcPr>
          <w:p w:rsidR="00660D7E" w:rsidRPr="002B2E75" w:rsidRDefault="00660D7E" w:rsidP="00527A98">
            <w:pPr>
              <w:autoSpaceDE w:val="0"/>
              <w:autoSpaceDN w:val="0"/>
              <w:adjustRightInd w:val="0"/>
              <w:jc w:val="center"/>
            </w:pPr>
            <w:r>
              <w:t>0</w:t>
            </w:r>
          </w:p>
        </w:tc>
        <w:tc>
          <w:tcPr>
            <w:tcW w:w="839" w:type="dxa"/>
            <w:gridSpan w:val="4"/>
            <w:tcBorders>
              <w:top w:val="single" w:sz="12" w:space="0" w:color="auto"/>
              <w:left w:val="single" w:sz="6" w:space="0" w:color="auto"/>
              <w:bottom w:val="single" w:sz="6" w:space="0" w:color="auto"/>
              <w:right w:val="single" w:sz="6" w:space="0" w:color="auto"/>
            </w:tcBorders>
            <w:vAlign w:val="center"/>
          </w:tcPr>
          <w:p w:rsidR="00660D7E" w:rsidRPr="002B2E75" w:rsidRDefault="00660D7E" w:rsidP="00527A98">
            <w:pPr>
              <w:autoSpaceDE w:val="0"/>
              <w:autoSpaceDN w:val="0"/>
              <w:adjustRightInd w:val="0"/>
              <w:jc w:val="center"/>
            </w:pPr>
            <w:r>
              <w:t>0</w:t>
            </w:r>
          </w:p>
        </w:tc>
        <w:tc>
          <w:tcPr>
            <w:tcW w:w="874" w:type="dxa"/>
            <w:gridSpan w:val="4"/>
            <w:tcBorders>
              <w:top w:val="single" w:sz="12" w:space="0" w:color="auto"/>
              <w:left w:val="single" w:sz="6" w:space="0" w:color="auto"/>
              <w:bottom w:val="single" w:sz="6" w:space="0" w:color="auto"/>
              <w:right w:val="single" w:sz="6" w:space="0" w:color="auto"/>
            </w:tcBorders>
            <w:vAlign w:val="center"/>
          </w:tcPr>
          <w:p w:rsidR="00660D7E" w:rsidRPr="002B2E75" w:rsidRDefault="00660D7E" w:rsidP="00527A98">
            <w:pPr>
              <w:autoSpaceDE w:val="0"/>
              <w:autoSpaceDN w:val="0"/>
              <w:adjustRightInd w:val="0"/>
              <w:jc w:val="center"/>
            </w:pPr>
            <w:r>
              <w:t>0</w:t>
            </w:r>
          </w:p>
        </w:tc>
        <w:tc>
          <w:tcPr>
            <w:tcW w:w="630" w:type="dxa"/>
            <w:gridSpan w:val="2"/>
            <w:tcBorders>
              <w:top w:val="single" w:sz="12" w:space="0" w:color="auto"/>
              <w:left w:val="single" w:sz="6" w:space="0" w:color="auto"/>
              <w:bottom w:val="single" w:sz="6" w:space="0" w:color="auto"/>
              <w:right w:val="single" w:sz="6" w:space="0" w:color="auto"/>
            </w:tcBorders>
            <w:vAlign w:val="center"/>
          </w:tcPr>
          <w:p w:rsidR="00660D7E" w:rsidRPr="002B2E75" w:rsidRDefault="00660D7E" w:rsidP="00527A98">
            <w:pPr>
              <w:autoSpaceDE w:val="0"/>
              <w:autoSpaceDN w:val="0"/>
              <w:adjustRightInd w:val="0"/>
              <w:jc w:val="center"/>
            </w:pPr>
            <w:r>
              <w:t>0</w:t>
            </w:r>
          </w:p>
        </w:tc>
        <w:tc>
          <w:tcPr>
            <w:tcW w:w="839" w:type="dxa"/>
            <w:gridSpan w:val="4"/>
            <w:tcBorders>
              <w:top w:val="single" w:sz="12" w:space="0" w:color="auto"/>
              <w:left w:val="single" w:sz="6" w:space="0" w:color="auto"/>
              <w:bottom w:val="single" w:sz="6" w:space="0" w:color="auto"/>
              <w:right w:val="single" w:sz="6" w:space="0" w:color="auto"/>
            </w:tcBorders>
            <w:vAlign w:val="center"/>
          </w:tcPr>
          <w:p w:rsidR="00660D7E" w:rsidRPr="002B2E75" w:rsidRDefault="00660D7E" w:rsidP="00527A98">
            <w:pPr>
              <w:autoSpaceDE w:val="0"/>
              <w:autoSpaceDN w:val="0"/>
              <w:adjustRightInd w:val="0"/>
              <w:jc w:val="center"/>
            </w:pPr>
            <w:r>
              <w:t>0</w:t>
            </w:r>
          </w:p>
        </w:tc>
        <w:tc>
          <w:tcPr>
            <w:tcW w:w="917" w:type="dxa"/>
            <w:tcBorders>
              <w:top w:val="single" w:sz="12" w:space="0" w:color="auto"/>
              <w:left w:val="single" w:sz="6" w:space="0" w:color="auto"/>
              <w:bottom w:val="single" w:sz="6" w:space="0" w:color="auto"/>
              <w:right w:val="single" w:sz="12" w:space="0" w:color="auto"/>
            </w:tcBorders>
          </w:tcPr>
          <w:p w:rsidR="00660D7E" w:rsidRPr="002B2E75" w:rsidRDefault="00660D7E" w:rsidP="00527A98">
            <w:pPr>
              <w:autoSpaceDE w:val="0"/>
              <w:autoSpaceDN w:val="0"/>
              <w:adjustRightInd w:val="0"/>
              <w:jc w:val="center"/>
            </w:pPr>
            <w:r>
              <w:t>0</w:t>
            </w:r>
          </w:p>
        </w:tc>
      </w:tr>
      <w:tr w:rsidR="00660D7E" w:rsidRPr="002B2E75" w:rsidTr="00527A98">
        <w:trPr>
          <w:trHeight w:val="278"/>
          <w:tblHeader/>
          <w:jc w:val="center"/>
        </w:trPr>
        <w:tc>
          <w:tcPr>
            <w:tcW w:w="1536" w:type="dxa"/>
            <w:tcBorders>
              <w:top w:val="single" w:sz="6" w:space="0" w:color="auto"/>
              <w:left w:val="single" w:sz="12" w:space="0" w:color="auto"/>
              <w:bottom w:val="single" w:sz="6" w:space="0" w:color="auto"/>
              <w:right w:val="single" w:sz="12" w:space="0" w:color="auto"/>
            </w:tcBorders>
            <w:vAlign w:val="center"/>
          </w:tcPr>
          <w:p w:rsidR="00660D7E" w:rsidRPr="002B2E75" w:rsidRDefault="00660D7E" w:rsidP="00527A98">
            <w:pPr>
              <w:autoSpaceDE w:val="0"/>
              <w:autoSpaceDN w:val="0"/>
              <w:adjustRightInd w:val="0"/>
            </w:pPr>
            <w:r w:rsidRPr="002B2E75">
              <w:t>Prírastky</w:t>
            </w:r>
          </w:p>
        </w:tc>
        <w:tc>
          <w:tcPr>
            <w:tcW w:w="840" w:type="dxa"/>
            <w:gridSpan w:val="4"/>
            <w:tcBorders>
              <w:top w:val="single" w:sz="6" w:space="0" w:color="auto"/>
              <w:left w:val="single" w:sz="12" w:space="0" w:color="auto"/>
              <w:bottom w:val="single" w:sz="6" w:space="0" w:color="auto"/>
              <w:right w:val="single" w:sz="6" w:space="0" w:color="auto"/>
            </w:tcBorders>
            <w:vAlign w:val="center"/>
          </w:tcPr>
          <w:p w:rsidR="00660D7E" w:rsidRPr="002B2E75" w:rsidRDefault="00660D7E" w:rsidP="00527A98">
            <w:pPr>
              <w:autoSpaceDE w:val="0"/>
              <w:autoSpaceDN w:val="0"/>
              <w:adjustRightInd w:val="0"/>
            </w:pPr>
            <w:r>
              <w:t>0</w:t>
            </w:r>
          </w:p>
        </w:tc>
        <w:tc>
          <w:tcPr>
            <w:tcW w:w="700" w:type="dxa"/>
            <w:gridSpan w:val="5"/>
            <w:tcBorders>
              <w:top w:val="single" w:sz="6" w:space="0" w:color="auto"/>
              <w:left w:val="single" w:sz="6" w:space="0" w:color="auto"/>
              <w:bottom w:val="single" w:sz="6" w:space="0" w:color="auto"/>
              <w:right w:val="single" w:sz="6" w:space="0" w:color="auto"/>
            </w:tcBorders>
          </w:tcPr>
          <w:p w:rsidR="00660D7E" w:rsidRPr="002B2E75" w:rsidRDefault="00660D7E" w:rsidP="00527A98">
            <w:pPr>
              <w:autoSpaceDE w:val="0"/>
              <w:autoSpaceDN w:val="0"/>
              <w:adjustRightInd w:val="0"/>
              <w:jc w:val="center"/>
            </w:pPr>
            <w:r>
              <w:t>0</w:t>
            </w:r>
          </w:p>
        </w:tc>
        <w:tc>
          <w:tcPr>
            <w:tcW w:w="1067" w:type="dxa"/>
            <w:gridSpan w:val="4"/>
            <w:tcBorders>
              <w:top w:val="single" w:sz="6" w:space="0" w:color="auto"/>
              <w:left w:val="single" w:sz="6" w:space="0" w:color="auto"/>
              <w:bottom w:val="single" w:sz="6" w:space="0" w:color="auto"/>
              <w:right w:val="single" w:sz="6" w:space="0" w:color="auto"/>
            </w:tcBorders>
            <w:vAlign w:val="center"/>
          </w:tcPr>
          <w:p w:rsidR="00660D7E" w:rsidRPr="002B2E75" w:rsidRDefault="00660D7E" w:rsidP="00527A98">
            <w:pPr>
              <w:autoSpaceDE w:val="0"/>
              <w:autoSpaceDN w:val="0"/>
              <w:adjustRightInd w:val="0"/>
              <w:jc w:val="center"/>
            </w:pPr>
            <w:r>
              <w:t>0</w:t>
            </w:r>
          </w:p>
        </w:tc>
        <w:tc>
          <w:tcPr>
            <w:tcW w:w="845" w:type="dxa"/>
            <w:gridSpan w:val="5"/>
            <w:tcBorders>
              <w:top w:val="single" w:sz="6" w:space="0" w:color="auto"/>
              <w:left w:val="single" w:sz="6" w:space="0" w:color="auto"/>
              <w:bottom w:val="single" w:sz="6" w:space="0" w:color="auto"/>
              <w:right w:val="single" w:sz="6" w:space="0" w:color="auto"/>
            </w:tcBorders>
            <w:vAlign w:val="center"/>
          </w:tcPr>
          <w:p w:rsidR="00660D7E" w:rsidRPr="002B2E75" w:rsidRDefault="00660D7E" w:rsidP="00527A98">
            <w:pPr>
              <w:autoSpaceDE w:val="0"/>
              <w:autoSpaceDN w:val="0"/>
              <w:adjustRightInd w:val="0"/>
              <w:jc w:val="center"/>
            </w:pPr>
            <w:r>
              <w:t>0</w:t>
            </w:r>
          </w:p>
        </w:tc>
        <w:tc>
          <w:tcPr>
            <w:tcW w:w="839" w:type="dxa"/>
            <w:gridSpan w:val="4"/>
            <w:tcBorders>
              <w:top w:val="single" w:sz="6" w:space="0" w:color="auto"/>
              <w:left w:val="single" w:sz="6" w:space="0" w:color="auto"/>
              <w:bottom w:val="single" w:sz="6" w:space="0" w:color="auto"/>
              <w:right w:val="single" w:sz="6" w:space="0" w:color="auto"/>
            </w:tcBorders>
            <w:vAlign w:val="center"/>
          </w:tcPr>
          <w:p w:rsidR="00660D7E" w:rsidRPr="002B2E75" w:rsidRDefault="00660D7E" w:rsidP="00527A98">
            <w:pPr>
              <w:autoSpaceDE w:val="0"/>
              <w:autoSpaceDN w:val="0"/>
              <w:adjustRightInd w:val="0"/>
              <w:jc w:val="center"/>
            </w:pPr>
            <w:r>
              <w:t>0</w:t>
            </w:r>
          </w:p>
        </w:tc>
        <w:tc>
          <w:tcPr>
            <w:tcW w:w="874" w:type="dxa"/>
            <w:gridSpan w:val="4"/>
            <w:tcBorders>
              <w:top w:val="single" w:sz="6" w:space="0" w:color="auto"/>
              <w:left w:val="single" w:sz="6" w:space="0" w:color="auto"/>
              <w:bottom w:val="single" w:sz="6" w:space="0" w:color="auto"/>
              <w:right w:val="single" w:sz="6" w:space="0" w:color="auto"/>
            </w:tcBorders>
            <w:vAlign w:val="center"/>
          </w:tcPr>
          <w:p w:rsidR="00660D7E" w:rsidRPr="002B2E75" w:rsidRDefault="00660D7E" w:rsidP="00527A98">
            <w:pPr>
              <w:autoSpaceDE w:val="0"/>
              <w:autoSpaceDN w:val="0"/>
              <w:adjustRightInd w:val="0"/>
              <w:jc w:val="center"/>
            </w:pPr>
            <w:r>
              <w:t>0</w:t>
            </w:r>
          </w:p>
        </w:tc>
        <w:tc>
          <w:tcPr>
            <w:tcW w:w="630" w:type="dxa"/>
            <w:gridSpan w:val="2"/>
            <w:tcBorders>
              <w:top w:val="single" w:sz="6" w:space="0" w:color="auto"/>
              <w:left w:val="single" w:sz="6" w:space="0" w:color="auto"/>
              <w:bottom w:val="single" w:sz="6" w:space="0" w:color="auto"/>
              <w:right w:val="single" w:sz="6" w:space="0" w:color="auto"/>
            </w:tcBorders>
            <w:vAlign w:val="center"/>
          </w:tcPr>
          <w:p w:rsidR="00660D7E" w:rsidRPr="002B2E75" w:rsidRDefault="00660D7E" w:rsidP="00527A98">
            <w:pPr>
              <w:autoSpaceDE w:val="0"/>
              <w:autoSpaceDN w:val="0"/>
              <w:adjustRightInd w:val="0"/>
              <w:jc w:val="center"/>
            </w:pPr>
            <w:r>
              <w:t>0</w:t>
            </w:r>
          </w:p>
        </w:tc>
        <w:tc>
          <w:tcPr>
            <w:tcW w:w="839" w:type="dxa"/>
            <w:gridSpan w:val="4"/>
            <w:tcBorders>
              <w:top w:val="single" w:sz="6" w:space="0" w:color="auto"/>
              <w:left w:val="single" w:sz="6" w:space="0" w:color="auto"/>
              <w:bottom w:val="single" w:sz="6" w:space="0" w:color="auto"/>
              <w:right w:val="single" w:sz="6" w:space="0" w:color="auto"/>
            </w:tcBorders>
            <w:vAlign w:val="center"/>
          </w:tcPr>
          <w:p w:rsidR="00660D7E" w:rsidRPr="002B2E75" w:rsidRDefault="00660D7E" w:rsidP="00527A98">
            <w:pPr>
              <w:autoSpaceDE w:val="0"/>
              <w:autoSpaceDN w:val="0"/>
              <w:adjustRightInd w:val="0"/>
              <w:jc w:val="center"/>
            </w:pPr>
            <w:r>
              <w:t>0</w:t>
            </w:r>
          </w:p>
        </w:tc>
        <w:tc>
          <w:tcPr>
            <w:tcW w:w="917" w:type="dxa"/>
            <w:tcBorders>
              <w:top w:val="single" w:sz="6" w:space="0" w:color="auto"/>
              <w:left w:val="single" w:sz="6" w:space="0" w:color="auto"/>
              <w:bottom w:val="single" w:sz="6" w:space="0" w:color="auto"/>
              <w:right w:val="single" w:sz="12" w:space="0" w:color="auto"/>
            </w:tcBorders>
          </w:tcPr>
          <w:p w:rsidR="00660D7E" w:rsidRPr="002B2E75" w:rsidRDefault="00660D7E" w:rsidP="00527A98">
            <w:pPr>
              <w:autoSpaceDE w:val="0"/>
              <w:autoSpaceDN w:val="0"/>
              <w:adjustRightInd w:val="0"/>
              <w:jc w:val="center"/>
            </w:pPr>
            <w:r>
              <w:t>0</w:t>
            </w:r>
          </w:p>
        </w:tc>
      </w:tr>
      <w:tr w:rsidR="00660D7E" w:rsidRPr="002B2E75" w:rsidTr="00527A98">
        <w:trPr>
          <w:trHeight w:val="278"/>
          <w:tblHeader/>
          <w:jc w:val="center"/>
        </w:trPr>
        <w:tc>
          <w:tcPr>
            <w:tcW w:w="1536" w:type="dxa"/>
            <w:tcBorders>
              <w:top w:val="single" w:sz="6" w:space="0" w:color="auto"/>
              <w:left w:val="single" w:sz="12" w:space="0" w:color="auto"/>
              <w:bottom w:val="single" w:sz="6" w:space="0" w:color="auto"/>
              <w:right w:val="single" w:sz="12" w:space="0" w:color="auto"/>
            </w:tcBorders>
            <w:vAlign w:val="center"/>
          </w:tcPr>
          <w:p w:rsidR="00660D7E" w:rsidRPr="002B2E75" w:rsidRDefault="00660D7E" w:rsidP="00527A98">
            <w:pPr>
              <w:autoSpaceDE w:val="0"/>
              <w:autoSpaceDN w:val="0"/>
              <w:adjustRightInd w:val="0"/>
            </w:pPr>
            <w:r w:rsidRPr="002B2E75">
              <w:t>Úbytky</w:t>
            </w:r>
          </w:p>
        </w:tc>
        <w:tc>
          <w:tcPr>
            <w:tcW w:w="840" w:type="dxa"/>
            <w:gridSpan w:val="4"/>
            <w:tcBorders>
              <w:top w:val="single" w:sz="6" w:space="0" w:color="auto"/>
              <w:left w:val="single" w:sz="12" w:space="0" w:color="auto"/>
              <w:bottom w:val="single" w:sz="6" w:space="0" w:color="auto"/>
              <w:right w:val="single" w:sz="6" w:space="0" w:color="auto"/>
            </w:tcBorders>
            <w:vAlign w:val="center"/>
          </w:tcPr>
          <w:p w:rsidR="00660D7E" w:rsidRPr="002B2E75" w:rsidRDefault="00660D7E" w:rsidP="00527A98">
            <w:pPr>
              <w:autoSpaceDE w:val="0"/>
              <w:autoSpaceDN w:val="0"/>
              <w:adjustRightInd w:val="0"/>
            </w:pPr>
            <w:r>
              <w:t>0</w:t>
            </w:r>
          </w:p>
        </w:tc>
        <w:tc>
          <w:tcPr>
            <w:tcW w:w="700" w:type="dxa"/>
            <w:gridSpan w:val="5"/>
            <w:tcBorders>
              <w:top w:val="single" w:sz="6" w:space="0" w:color="auto"/>
              <w:left w:val="single" w:sz="6" w:space="0" w:color="auto"/>
              <w:bottom w:val="single" w:sz="6" w:space="0" w:color="auto"/>
              <w:right w:val="single" w:sz="6" w:space="0" w:color="auto"/>
            </w:tcBorders>
          </w:tcPr>
          <w:p w:rsidR="00660D7E" w:rsidRPr="002B2E75" w:rsidRDefault="00660D7E" w:rsidP="00527A98">
            <w:pPr>
              <w:autoSpaceDE w:val="0"/>
              <w:autoSpaceDN w:val="0"/>
              <w:adjustRightInd w:val="0"/>
              <w:jc w:val="center"/>
            </w:pPr>
            <w:r>
              <w:t>0</w:t>
            </w:r>
          </w:p>
        </w:tc>
        <w:tc>
          <w:tcPr>
            <w:tcW w:w="1067" w:type="dxa"/>
            <w:gridSpan w:val="4"/>
            <w:tcBorders>
              <w:top w:val="single" w:sz="6" w:space="0" w:color="auto"/>
              <w:left w:val="single" w:sz="6" w:space="0" w:color="auto"/>
              <w:bottom w:val="single" w:sz="6" w:space="0" w:color="auto"/>
              <w:right w:val="single" w:sz="6" w:space="0" w:color="auto"/>
            </w:tcBorders>
            <w:vAlign w:val="center"/>
          </w:tcPr>
          <w:p w:rsidR="00660D7E" w:rsidRPr="002B2E75" w:rsidRDefault="00660D7E" w:rsidP="00527A98">
            <w:pPr>
              <w:autoSpaceDE w:val="0"/>
              <w:autoSpaceDN w:val="0"/>
              <w:adjustRightInd w:val="0"/>
              <w:jc w:val="center"/>
            </w:pPr>
            <w:r>
              <w:t>0</w:t>
            </w:r>
          </w:p>
        </w:tc>
        <w:tc>
          <w:tcPr>
            <w:tcW w:w="845" w:type="dxa"/>
            <w:gridSpan w:val="5"/>
            <w:tcBorders>
              <w:top w:val="single" w:sz="6" w:space="0" w:color="auto"/>
              <w:left w:val="single" w:sz="6" w:space="0" w:color="auto"/>
              <w:bottom w:val="single" w:sz="6" w:space="0" w:color="auto"/>
              <w:right w:val="single" w:sz="6" w:space="0" w:color="auto"/>
            </w:tcBorders>
            <w:vAlign w:val="center"/>
          </w:tcPr>
          <w:p w:rsidR="00660D7E" w:rsidRPr="002B2E75" w:rsidRDefault="00660D7E" w:rsidP="00527A98">
            <w:pPr>
              <w:autoSpaceDE w:val="0"/>
              <w:autoSpaceDN w:val="0"/>
              <w:adjustRightInd w:val="0"/>
              <w:jc w:val="center"/>
            </w:pPr>
            <w:r>
              <w:t>0</w:t>
            </w:r>
          </w:p>
        </w:tc>
        <w:tc>
          <w:tcPr>
            <w:tcW w:w="839" w:type="dxa"/>
            <w:gridSpan w:val="4"/>
            <w:tcBorders>
              <w:top w:val="single" w:sz="6" w:space="0" w:color="auto"/>
              <w:left w:val="single" w:sz="6" w:space="0" w:color="auto"/>
              <w:bottom w:val="single" w:sz="6" w:space="0" w:color="auto"/>
              <w:right w:val="single" w:sz="6" w:space="0" w:color="auto"/>
            </w:tcBorders>
            <w:vAlign w:val="center"/>
          </w:tcPr>
          <w:p w:rsidR="00660D7E" w:rsidRPr="002B2E75" w:rsidRDefault="00660D7E" w:rsidP="00527A98">
            <w:pPr>
              <w:autoSpaceDE w:val="0"/>
              <w:autoSpaceDN w:val="0"/>
              <w:adjustRightInd w:val="0"/>
              <w:jc w:val="center"/>
            </w:pPr>
            <w:r>
              <w:t>0</w:t>
            </w:r>
          </w:p>
        </w:tc>
        <w:tc>
          <w:tcPr>
            <w:tcW w:w="874" w:type="dxa"/>
            <w:gridSpan w:val="4"/>
            <w:tcBorders>
              <w:top w:val="single" w:sz="6" w:space="0" w:color="auto"/>
              <w:left w:val="single" w:sz="6" w:space="0" w:color="auto"/>
              <w:bottom w:val="single" w:sz="6" w:space="0" w:color="auto"/>
              <w:right w:val="single" w:sz="6" w:space="0" w:color="auto"/>
            </w:tcBorders>
            <w:vAlign w:val="center"/>
          </w:tcPr>
          <w:p w:rsidR="00660D7E" w:rsidRPr="002B2E75" w:rsidRDefault="00660D7E" w:rsidP="00527A98">
            <w:pPr>
              <w:autoSpaceDE w:val="0"/>
              <w:autoSpaceDN w:val="0"/>
              <w:adjustRightInd w:val="0"/>
              <w:jc w:val="center"/>
            </w:pPr>
            <w:r>
              <w:t>0</w:t>
            </w:r>
          </w:p>
        </w:tc>
        <w:tc>
          <w:tcPr>
            <w:tcW w:w="630" w:type="dxa"/>
            <w:gridSpan w:val="2"/>
            <w:tcBorders>
              <w:top w:val="single" w:sz="6" w:space="0" w:color="auto"/>
              <w:left w:val="single" w:sz="6" w:space="0" w:color="auto"/>
              <w:bottom w:val="single" w:sz="6" w:space="0" w:color="auto"/>
              <w:right w:val="single" w:sz="6" w:space="0" w:color="auto"/>
            </w:tcBorders>
            <w:vAlign w:val="center"/>
          </w:tcPr>
          <w:p w:rsidR="00660D7E" w:rsidRPr="002B2E75" w:rsidRDefault="00660D7E" w:rsidP="00527A98">
            <w:pPr>
              <w:autoSpaceDE w:val="0"/>
              <w:autoSpaceDN w:val="0"/>
              <w:adjustRightInd w:val="0"/>
              <w:jc w:val="center"/>
            </w:pPr>
            <w:r>
              <w:t>0</w:t>
            </w:r>
          </w:p>
        </w:tc>
        <w:tc>
          <w:tcPr>
            <w:tcW w:w="839" w:type="dxa"/>
            <w:gridSpan w:val="4"/>
            <w:tcBorders>
              <w:top w:val="single" w:sz="6" w:space="0" w:color="auto"/>
              <w:left w:val="single" w:sz="6" w:space="0" w:color="auto"/>
              <w:bottom w:val="single" w:sz="6" w:space="0" w:color="auto"/>
              <w:right w:val="single" w:sz="6" w:space="0" w:color="auto"/>
            </w:tcBorders>
            <w:vAlign w:val="center"/>
          </w:tcPr>
          <w:p w:rsidR="00660D7E" w:rsidRPr="002B2E75" w:rsidRDefault="00660D7E" w:rsidP="00527A98">
            <w:pPr>
              <w:autoSpaceDE w:val="0"/>
              <w:autoSpaceDN w:val="0"/>
              <w:adjustRightInd w:val="0"/>
              <w:jc w:val="center"/>
            </w:pPr>
            <w:r>
              <w:t>0</w:t>
            </w:r>
          </w:p>
        </w:tc>
        <w:tc>
          <w:tcPr>
            <w:tcW w:w="917" w:type="dxa"/>
            <w:tcBorders>
              <w:top w:val="single" w:sz="6" w:space="0" w:color="auto"/>
              <w:left w:val="single" w:sz="6" w:space="0" w:color="auto"/>
              <w:bottom w:val="single" w:sz="6" w:space="0" w:color="auto"/>
              <w:right w:val="single" w:sz="12" w:space="0" w:color="auto"/>
            </w:tcBorders>
          </w:tcPr>
          <w:p w:rsidR="00660D7E" w:rsidRPr="002B2E75" w:rsidRDefault="00660D7E" w:rsidP="00527A98">
            <w:pPr>
              <w:autoSpaceDE w:val="0"/>
              <w:autoSpaceDN w:val="0"/>
              <w:adjustRightInd w:val="0"/>
              <w:jc w:val="center"/>
            </w:pPr>
            <w:r>
              <w:t>0</w:t>
            </w:r>
          </w:p>
        </w:tc>
      </w:tr>
      <w:tr w:rsidR="00660D7E" w:rsidRPr="002B2E75" w:rsidTr="00527A98">
        <w:trPr>
          <w:trHeight w:val="278"/>
          <w:tblHeader/>
          <w:jc w:val="center"/>
        </w:trPr>
        <w:tc>
          <w:tcPr>
            <w:tcW w:w="1536" w:type="dxa"/>
            <w:tcBorders>
              <w:top w:val="single" w:sz="6" w:space="0" w:color="auto"/>
              <w:left w:val="single" w:sz="12" w:space="0" w:color="auto"/>
              <w:bottom w:val="single" w:sz="12" w:space="0" w:color="auto"/>
              <w:right w:val="single" w:sz="12" w:space="0" w:color="auto"/>
            </w:tcBorders>
            <w:vAlign w:val="center"/>
          </w:tcPr>
          <w:p w:rsidR="00660D7E" w:rsidRPr="002B2E75" w:rsidRDefault="00660D7E" w:rsidP="00527A98">
            <w:pPr>
              <w:autoSpaceDE w:val="0"/>
              <w:autoSpaceDN w:val="0"/>
              <w:adjustRightInd w:val="0"/>
              <w:rPr>
                <w:b/>
                <w:bCs/>
              </w:rPr>
            </w:pPr>
            <w:r w:rsidRPr="002B2E75">
              <w:rPr>
                <w:b/>
                <w:bCs/>
              </w:rPr>
              <w:t>Stav na konci účtovného obdobia</w:t>
            </w:r>
          </w:p>
        </w:tc>
        <w:tc>
          <w:tcPr>
            <w:tcW w:w="840" w:type="dxa"/>
            <w:gridSpan w:val="4"/>
            <w:tcBorders>
              <w:top w:val="single" w:sz="6" w:space="0" w:color="auto"/>
              <w:left w:val="single" w:sz="12" w:space="0" w:color="auto"/>
              <w:bottom w:val="single" w:sz="12" w:space="0" w:color="auto"/>
              <w:right w:val="single" w:sz="6" w:space="0" w:color="auto"/>
            </w:tcBorders>
            <w:vAlign w:val="center"/>
          </w:tcPr>
          <w:p w:rsidR="00660D7E" w:rsidRPr="002B2E75" w:rsidRDefault="00660D7E" w:rsidP="00527A98">
            <w:pPr>
              <w:autoSpaceDE w:val="0"/>
              <w:autoSpaceDN w:val="0"/>
              <w:adjustRightInd w:val="0"/>
            </w:pPr>
            <w:r>
              <w:t>0</w:t>
            </w:r>
          </w:p>
        </w:tc>
        <w:tc>
          <w:tcPr>
            <w:tcW w:w="700" w:type="dxa"/>
            <w:gridSpan w:val="5"/>
            <w:tcBorders>
              <w:top w:val="single" w:sz="6" w:space="0" w:color="auto"/>
              <w:left w:val="single" w:sz="6" w:space="0" w:color="auto"/>
              <w:bottom w:val="single" w:sz="12" w:space="0" w:color="auto"/>
              <w:right w:val="single" w:sz="6" w:space="0" w:color="auto"/>
            </w:tcBorders>
            <w:vAlign w:val="center"/>
          </w:tcPr>
          <w:p w:rsidR="00660D7E" w:rsidRPr="002B2E75" w:rsidRDefault="00660D7E" w:rsidP="00527A98">
            <w:pPr>
              <w:autoSpaceDE w:val="0"/>
              <w:autoSpaceDN w:val="0"/>
              <w:adjustRightInd w:val="0"/>
              <w:jc w:val="center"/>
            </w:pPr>
            <w:r>
              <w:t>0</w:t>
            </w:r>
          </w:p>
        </w:tc>
        <w:tc>
          <w:tcPr>
            <w:tcW w:w="1067" w:type="dxa"/>
            <w:gridSpan w:val="4"/>
            <w:tcBorders>
              <w:top w:val="single" w:sz="6" w:space="0" w:color="auto"/>
              <w:left w:val="single" w:sz="6" w:space="0" w:color="auto"/>
              <w:bottom w:val="single" w:sz="12" w:space="0" w:color="auto"/>
              <w:right w:val="single" w:sz="6" w:space="0" w:color="auto"/>
            </w:tcBorders>
            <w:vAlign w:val="center"/>
          </w:tcPr>
          <w:p w:rsidR="00660D7E" w:rsidRPr="002B2E75" w:rsidRDefault="00660D7E" w:rsidP="00527A98">
            <w:pPr>
              <w:autoSpaceDE w:val="0"/>
              <w:autoSpaceDN w:val="0"/>
              <w:adjustRightInd w:val="0"/>
              <w:jc w:val="center"/>
            </w:pPr>
            <w:r>
              <w:t>0</w:t>
            </w:r>
          </w:p>
        </w:tc>
        <w:tc>
          <w:tcPr>
            <w:tcW w:w="845" w:type="dxa"/>
            <w:gridSpan w:val="5"/>
            <w:tcBorders>
              <w:top w:val="single" w:sz="6" w:space="0" w:color="auto"/>
              <w:left w:val="single" w:sz="6" w:space="0" w:color="auto"/>
              <w:bottom w:val="single" w:sz="12" w:space="0" w:color="auto"/>
              <w:right w:val="single" w:sz="6" w:space="0" w:color="auto"/>
            </w:tcBorders>
            <w:vAlign w:val="center"/>
          </w:tcPr>
          <w:p w:rsidR="00660D7E" w:rsidRPr="002B2E75" w:rsidRDefault="00660D7E" w:rsidP="00527A98">
            <w:pPr>
              <w:autoSpaceDE w:val="0"/>
              <w:autoSpaceDN w:val="0"/>
              <w:adjustRightInd w:val="0"/>
              <w:jc w:val="center"/>
            </w:pPr>
            <w:r>
              <w:t>0</w:t>
            </w:r>
          </w:p>
        </w:tc>
        <w:tc>
          <w:tcPr>
            <w:tcW w:w="839" w:type="dxa"/>
            <w:gridSpan w:val="4"/>
            <w:tcBorders>
              <w:top w:val="single" w:sz="6" w:space="0" w:color="auto"/>
              <w:left w:val="single" w:sz="6" w:space="0" w:color="auto"/>
              <w:bottom w:val="single" w:sz="12" w:space="0" w:color="auto"/>
              <w:right w:val="single" w:sz="6" w:space="0" w:color="auto"/>
            </w:tcBorders>
            <w:vAlign w:val="center"/>
          </w:tcPr>
          <w:p w:rsidR="00660D7E" w:rsidRPr="002B2E75" w:rsidRDefault="00660D7E" w:rsidP="00527A98">
            <w:pPr>
              <w:autoSpaceDE w:val="0"/>
              <w:autoSpaceDN w:val="0"/>
              <w:adjustRightInd w:val="0"/>
              <w:jc w:val="center"/>
            </w:pPr>
            <w:r>
              <w:t>0</w:t>
            </w:r>
          </w:p>
        </w:tc>
        <w:tc>
          <w:tcPr>
            <w:tcW w:w="874" w:type="dxa"/>
            <w:gridSpan w:val="4"/>
            <w:tcBorders>
              <w:top w:val="single" w:sz="6" w:space="0" w:color="auto"/>
              <w:left w:val="single" w:sz="6" w:space="0" w:color="auto"/>
              <w:bottom w:val="single" w:sz="12" w:space="0" w:color="auto"/>
              <w:right w:val="single" w:sz="6" w:space="0" w:color="auto"/>
            </w:tcBorders>
            <w:vAlign w:val="center"/>
          </w:tcPr>
          <w:p w:rsidR="00660D7E" w:rsidRPr="002B2E75" w:rsidRDefault="00660D7E" w:rsidP="00527A98">
            <w:pPr>
              <w:autoSpaceDE w:val="0"/>
              <w:autoSpaceDN w:val="0"/>
              <w:adjustRightInd w:val="0"/>
              <w:jc w:val="center"/>
            </w:pPr>
            <w:r>
              <w:t>0</w:t>
            </w:r>
          </w:p>
        </w:tc>
        <w:tc>
          <w:tcPr>
            <w:tcW w:w="630" w:type="dxa"/>
            <w:gridSpan w:val="2"/>
            <w:tcBorders>
              <w:top w:val="single" w:sz="6" w:space="0" w:color="auto"/>
              <w:left w:val="single" w:sz="6" w:space="0" w:color="auto"/>
              <w:bottom w:val="single" w:sz="12" w:space="0" w:color="auto"/>
              <w:right w:val="single" w:sz="6" w:space="0" w:color="auto"/>
            </w:tcBorders>
            <w:vAlign w:val="center"/>
          </w:tcPr>
          <w:p w:rsidR="00660D7E" w:rsidRPr="002B2E75" w:rsidRDefault="00660D7E" w:rsidP="00527A98">
            <w:pPr>
              <w:autoSpaceDE w:val="0"/>
              <w:autoSpaceDN w:val="0"/>
              <w:adjustRightInd w:val="0"/>
              <w:jc w:val="center"/>
            </w:pPr>
            <w:r>
              <w:t>0</w:t>
            </w:r>
          </w:p>
        </w:tc>
        <w:tc>
          <w:tcPr>
            <w:tcW w:w="839" w:type="dxa"/>
            <w:gridSpan w:val="4"/>
            <w:tcBorders>
              <w:top w:val="single" w:sz="6" w:space="0" w:color="auto"/>
              <w:left w:val="single" w:sz="6" w:space="0" w:color="auto"/>
              <w:bottom w:val="single" w:sz="12" w:space="0" w:color="auto"/>
              <w:right w:val="single" w:sz="6" w:space="0" w:color="auto"/>
            </w:tcBorders>
            <w:vAlign w:val="center"/>
          </w:tcPr>
          <w:p w:rsidR="00660D7E" w:rsidRPr="002B2E75" w:rsidRDefault="00660D7E" w:rsidP="00527A98">
            <w:pPr>
              <w:autoSpaceDE w:val="0"/>
              <w:autoSpaceDN w:val="0"/>
              <w:adjustRightInd w:val="0"/>
              <w:jc w:val="center"/>
            </w:pPr>
            <w:r>
              <w:t>0</w:t>
            </w:r>
          </w:p>
        </w:tc>
        <w:tc>
          <w:tcPr>
            <w:tcW w:w="917" w:type="dxa"/>
            <w:tcBorders>
              <w:top w:val="single" w:sz="6" w:space="0" w:color="auto"/>
              <w:left w:val="single" w:sz="6" w:space="0" w:color="auto"/>
              <w:bottom w:val="single" w:sz="12" w:space="0" w:color="auto"/>
              <w:right w:val="single" w:sz="12" w:space="0" w:color="auto"/>
            </w:tcBorders>
          </w:tcPr>
          <w:p w:rsidR="00660D7E" w:rsidRDefault="00660D7E" w:rsidP="00527A98">
            <w:pPr>
              <w:autoSpaceDE w:val="0"/>
              <w:autoSpaceDN w:val="0"/>
              <w:adjustRightInd w:val="0"/>
              <w:jc w:val="center"/>
            </w:pPr>
          </w:p>
          <w:p w:rsidR="00660D7E" w:rsidRPr="002B2E75" w:rsidRDefault="00660D7E" w:rsidP="00527A98">
            <w:pPr>
              <w:autoSpaceDE w:val="0"/>
              <w:autoSpaceDN w:val="0"/>
              <w:adjustRightInd w:val="0"/>
              <w:jc w:val="center"/>
            </w:pPr>
            <w:r>
              <w:t>0</w:t>
            </w:r>
          </w:p>
        </w:tc>
      </w:tr>
      <w:tr w:rsidR="00660D7E" w:rsidRPr="002B2E75" w:rsidTr="00527A98">
        <w:trPr>
          <w:trHeight w:val="278"/>
          <w:tblHeader/>
          <w:jc w:val="center"/>
        </w:trPr>
        <w:tc>
          <w:tcPr>
            <w:tcW w:w="9087" w:type="dxa"/>
            <w:gridSpan w:val="34"/>
            <w:tcBorders>
              <w:top w:val="single" w:sz="12" w:space="0" w:color="auto"/>
              <w:left w:val="single" w:sz="12" w:space="0" w:color="auto"/>
              <w:bottom w:val="single" w:sz="12" w:space="0" w:color="auto"/>
              <w:right w:val="single" w:sz="12" w:space="0" w:color="auto"/>
            </w:tcBorders>
            <w:vAlign w:val="center"/>
          </w:tcPr>
          <w:p w:rsidR="00660D7E" w:rsidRPr="002B2E75" w:rsidRDefault="00660D7E" w:rsidP="00527A98">
            <w:pPr>
              <w:autoSpaceDE w:val="0"/>
              <w:autoSpaceDN w:val="0"/>
              <w:adjustRightInd w:val="0"/>
            </w:pPr>
            <w:r w:rsidRPr="002B2E75">
              <w:t>Zostatková hodnota </w:t>
            </w:r>
          </w:p>
        </w:tc>
      </w:tr>
      <w:tr w:rsidR="00660D7E" w:rsidRPr="002B2E75" w:rsidTr="00527A98">
        <w:trPr>
          <w:trHeight w:val="278"/>
          <w:tblHeader/>
          <w:jc w:val="center"/>
        </w:trPr>
        <w:tc>
          <w:tcPr>
            <w:tcW w:w="1553" w:type="dxa"/>
            <w:gridSpan w:val="3"/>
            <w:tcBorders>
              <w:top w:val="single" w:sz="12" w:space="0" w:color="auto"/>
              <w:left w:val="single" w:sz="12" w:space="0" w:color="auto"/>
              <w:bottom w:val="single" w:sz="12" w:space="0" w:color="auto"/>
              <w:right w:val="single" w:sz="12" w:space="0" w:color="auto"/>
            </w:tcBorders>
            <w:vAlign w:val="center"/>
          </w:tcPr>
          <w:p w:rsidR="00660D7E" w:rsidRPr="002B2E75" w:rsidRDefault="00660D7E" w:rsidP="00527A98">
            <w:pPr>
              <w:autoSpaceDE w:val="0"/>
              <w:autoSpaceDN w:val="0"/>
              <w:adjustRightInd w:val="0"/>
              <w:rPr>
                <w:b/>
                <w:bCs/>
              </w:rPr>
            </w:pPr>
            <w:r w:rsidRPr="002B2E75">
              <w:rPr>
                <w:b/>
                <w:bCs/>
              </w:rPr>
              <w:t>Stav na začiatku účtovného obdobia</w:t>
            </w:r>
          </w:p>
        </w:tc>
        <w:tc>
          <w:tcPr>
            <w:tcW w:w="812" w:type="dxa"/>
            <w:tcBorders>
              <w:top w:val="single" w:sz="12" w:space="0" w:color="auto"/>
              <w:left w:val="single" w:sz="12" w:space="0" w:color="auto"/>
              <w:bottom w:val="single" w:sz="12" w:space="0" w:color="auto"/>
              <w:right w:val="single" w:sz="6" w:space="0" w:color="auto"/>
            </w:tcBorders>
            <w:vAlign w:val="center"/>
          </w:tcPr>
          <w:p w:rsidR="00660D7E" w:rsidRPr="002B2E75" w:rsidRDefault="00660D7E" w:rsidP="00527A98">
            <w:pPr>
              <w:autoSpaceDE w:val="0"/>
              <w:autoSpaceDN w:val="0"/>
              <w:adjustRightInd w:val="0"/>
            </w:pPr>
            <w:r>
              <w:t xml:space="preserve"> 0</w:t>
            </w:r>
          </w:p>
        </w:tc>
        <w:tc>
          <w:tcPr>
            <w:tcW w:w="686" w:type="dxa"/>
            <w:gridSpan w:val="5"/>
            <w:tcBorders>
              <w:top w:val="single" w:sz="12" w:space="0" w:color="auto"/>
              <w:left w:val="single" w:sz="6" w:space="0" w:color="auto"/>
              <w:bottom w:val="single" w:sz="12" w:space="0" w:color="auto"/>
              <w:right w:val="single" w:sz="6" w:space="0" w:color="auto"/>
            </w:tcBorders>
          </w:tcPr>
          <w:p w:rsidR="00660D7E" w:rsidRDefault="00660D7E" w:rsidP="00527A98">
            <w:pPr>
              <w:autoSpaceDE w:val="0"/>
              <w:autoSpaceDN w:val="0"/>
              <w:adjustRightInd w:val="0"/>
              <w:jc w:val="center"/>
            </w:pPr>
          </w:p>
          <w:p w:rsidR="00660D7E" w:rsidRPr="002B2E75" w:rsidRDefault="00660D7E" w:rsidP="00527A98">
            <w:pPr>
              <w:autoSpaceDE w:val="0"/>
              <w:autoSpaceDN w:val="0"/>
              <w:adjustRightInd w:val="0"/>
              <w:jc w:val="center"/>
            </w:pPr>
            <w:r>
              <w:t>0</w:t>
            </w:r>
          </w:p>
        </w:tc>
        <w:tc>
          <w:tcPr>
            <w:tcW w:w="1081" w:type="dxa"/>
            <w:gridSpan w:val="4"/>
            <w:tcBorders>
              <w:top w:val="single" w:sz="12" w:space="0" w:color="auto"/>
              <w:left w:val="single" w:sz="6" w:space="0" w:color="auto"/>
              <w:bottom w:val="single" w:sz="12" w:space="0" w:color="auto"/>
              <w:right w:val="single" w:sz="6" w:space="0" w:color="auto"/>
            </w:tcBorders>
            <w:vAlign w:val="center"/>
          </w:tcPr>
          <w:p w:rsidR="00660D7E" w:rsidRPr="002B2E75" w:rsidRDefault="00EC1600" w:rsidP="00527A98">
            <w:pPr>
              <w:autoSpaceDE w:val="0"/>
              <w:autoSpaceDN w:val="0"/>
              <w:adjustRightInd w:val="0"/>
              <w:jc w:val="center"/>
            </w:pPr>
            <w:r>
              <w:t>2500</w:t>
            </w:r>
          </w:p>
        </w:tc>
        <w:tc>
          <w:tcPr>
            <w:tcW w:w="826" w:type="dxa"/>
            <w:gridSpan w:val="4"/>
            <w:tcBorders>
              <w:top w:val="single" w:sz="12" w:space="0" w:color="auto"/>
              <w:left w:val="single" w:sz="6" w:space="0" w:color="auto"/>
              <w:bottom w:val="single" w:sz="12" w:space="0" w:color="auto"/>
              <w:right w:val="single" w:sz="6" w:space="0" w:color="auto"/>
            </w:tcBorders>
            <w:vAlign w:val="center"/>
          </w:tcPr>
          <w:p w:rsidR="00660D7E" w:rsidRPr="002B2E75" w:rsidRDefault="00660D7E" w:rsidP="00527A98">
            <w:pPr>
              <w:autoSpaceDE w:val="0"/>
              <w:autoSpaceDN w:val="0"/>
              <w:adjustRightInd w:val="0"/>
              <w:jc w:val="center"/>
            </w:pPr>
            <w:r>
              <w:t>0</w:t>
            </w:r>
          </w:p>
        </w:tc>
        <w:tc>
          <w:tcPr>
            <w:tcW w:w="861" w:type="dxa"/>
            <w:gridSpan w:val="5"/>
            <w:tcBorders>
              <w:top w:val="single" w:sz="12" w:space="0" w:color="auto"/>
              <w:left w:val="single" w:sz="6" w:space="0" w:color="auto"/>
              <w:bottom w:val="single" w:sz="12" w:space="0" w:color="auto"/>
              <w:right w:val="single" w:sz="6" w:space="0" w:color="auto"/>
            </w:tcBorders>
            <w:vAlign w:val="center"/>
          </w:tcPr>
          <w:p w:rsidR="00660D7E" w:rsidRPr="002B2E75" w:rsidRDefault="00660D7E" w:rsidP="00527A98">
            <w:pPr>
              <w:autoSpaceDE w:val="0"/>
              <w:autoSpaceDN w:val="0"/>
              <w:adjustRightInd w:val="0"/>
              <w:jc w:val="center"/>
            </w:pPr>
            <w:r>
              <w:t>0</w:t>
            </w:r>
          </w:p>
        </w:tc>
        <w:tc>
          <w:tcPr>
            <w:tcW w:w="882" w:type="dxa"/>
            <w:gridSpan w:val="5"/>
            <w:tcBorders>
              <w:top w:val="single" w:sz="12" w:space="0" w:color="auto"/>
              <w:left w:val="single" w:sz="6" w:space="0" w:color="auto"/>
              <w:bottom w:val="single" w:sz="12" w:space="0" w:color="auto"/>
              <w:right w:val="single" w:sz="6" w:space="0" w:color="auto"/>
            </w:tcBorders>
            <w:vAlign w:val="center"/>
          </w:tcPr>
          <w:p w:rsidR="00660D7E" w:rsidRPr="002B2E75" w:rsidRDefault="00660D7E" w:rsidP="00527A98">
            <w:pPr>
              <w:autoSpaceDE w:val="0"/>
              <w:autoSpaceDN w:val="0"/>
              <w:adjustRightInd w:val="0"/>
              <w:jc w:val="center"/>
            </w:pPr>
            <w:r>
              <w:t>0</w:t>
            </w:r>
          </w:p>
        </w:tc>
        <w:tc>
          <w:tcPr>
            <w:tcW w:w="661" w:type="dxa"/>
            <w:gridSpan w:val="4"/>
            <w:tcBorders>
              <w:top w:val="single" w:sz="12" w:space="0" w:color="auto"/>
              <w:left w:val="single" w:sz="6" w:space="0" w:color="auto"/>
              <w:bottom w:val="single" w:sz="12" w:space="0" w:color="auto"/>
              <w:right w:val="single" w:sz="6" w:space="0" w:color="auto"/>
            </w:tcBorders>
            <w:vAlign w:val="center"/>
          </w:tcPr>
          <w:p w:rsidR="00660D7E" w:rsidRPr="002B2E75" w:rsidRDefault="00660D7E" w:rsidP="00527A98">
            <w:pPr>
              <w:autoSpaceDE w:val="0"/>
              <w:autoSpaceDN w:val="0"/>
              <w:adjustRightInd w:val="0"/>
              <w:jc w:val="center"/>
            </w:pPr>
            <w:r>
              <w:t>0</w:t>
            </w:r>
          </w:p>
        </w:tc>
        <w:tc>
          <w:tcPr>
            <w:tcW w:w="808" w:type="dxa"/>
            <w:gridSpan w:val="2"/>
            <w:tcBorders>
              <w:top w:val="single" w:sz="12" w:space="0" w:color="auto"/>
              <w:left w:val="single" w:sz="6" w:space="0" w:color="auto"/>
              <w:bottom w:val="single" w:sz="12" w:space="0" w:color="auto"/>
              <w:right w:val="single" w:sz="6" w:space="0" w:color="auto"/>
            </w:tcBorders>
            <w:vAlign w:val="center"/>
          </w:tcPr>
          <w:p w:rsidR="00660D7E" w:rsidRPr="002B2E75" w:rsidRDefault="00660D7E" w:rsidP="00527A98">
            <w:pPr>
              <w:autoSpaceDE w:val="0"/>
              <w:autoSpaceDN w:val="0"/>
              <w:adjustRightInd w:val="0"/>
              <w:jc w:val="center"/>
            </w:pPr>
            <w:r>
              <w:t>0</w:t>
            </w:r>
          </w:p>
        </w:tc>
        <w:tc>
          <w:tcPr>
            <w:tcW w:w="917" w:type="dxa"/>
            <w:tcBorders>
              <w:top w:val="single" w:sz="12" w:space="0" w:color="auto"/>
              <w:left w:val="single" w:sz="6" w:space="0" w:color="auto"/>
              <w:bottom w:val="single" w:sz="12" w:space="0" w:color="auto"/>
              <w:right w:val="single" w:sz="12" w:space="0" w:color="auto"/>
            </w:tcBorders>
            <w:vAlign w:val="center"/>
          </w:tcPr>
          <w:p w:rsidR="00660D7E" w:rsidRPr="002B2E75" w:rsidRDefault="00EC1600" w:rsidP="00527A98">
            <w:pPr>
              <w:autoSpaceDE w:val="0"/>
              <w:autoSpaceDN w:val="0"/>
              <w:adjustRightInd w:val="0"/>
              <w:jc w:val="center"/>
            </w:pPr>
            <w:r>
              <w:t>2500</w:t>
            </w:r>
          </w:p>
        </w:tc>
      </w:tr>
      <w:tr w:rsidR="00660D7E" w:rsidRPr="002B2E75" w:rsidTr="00527A98">
        <w:trPr>
          <w:trHeight w:val="290"/>
          <w:tblHeader/>
          <w:jc w:val="center"/>
        </w:trPr>
        <w:tc>
          <w:tcPr>
            <w:tcW w:w="1553" w:type="dxa"/>
            <w:gridSpan w:val="3"/>
            <w:tcBorders>
              <w:top w:val="single" w:sz="12" w:space="0" w:color="auto"/>
              <w:left w:val="single" w:sz="12" w:space="0" w:color="auto"/>
              <w:bottom w:val="single" w:sz="12" w:space="0" w:color="auto"/>
              <w:right w:val="single" w:sz="12" w:space="0" w:color="auto"/>
            </w:tcBorders>
            <w:vAlign w:val="center"/>
          </w:tcPr>
          <w:p w:rsidR="00660D7E" w:rsidRPr="002B2E75" w:rsidRDefault="00660D7E" w:rsidP="00527A98">
            <w:pPr>
              <w:autoSpaceDE w:val="0"/>
              <w:autoSpaceDN w:val="0"/>
              <w:adjustRightInd w:val="0"/>
              <w:rPr>
                <w:b/>
                <w:bCs/>
              </w:rPr>
            </w:pPr>
            <w:r w:rsidRPr="002B2E75">
              <w:rPr>
                <w:b/>
                <w:bCs/>
              </w:rPr>
              <w:t>Stav na konci účtovného obdobia</w:t>
            </w:r>
          </w:p>
        </w:tc>
        <w:tc>
          <w:tcPr>
            <w:tcW w:w="812" w:type="dxa"/>
            <w:tcBorders>
              <w:top w:val="single" w:sz="12" w:space="0" w:color="auto"/>
              <w:left w:val="single" w:sz="12" w:space="0" w:color="auto"/>
              <w:bottom w:val="single" w:sz="12" w:space="0" w:color="auto"/>
              <w:right w:val="single" w:sz="6" w:space="0" w:color="auto"/>
            </w:tcBorders>
            <w:vAlign w:val="center"/>
          </w:tcPr>
          <w:p w:rsidR="00660D7E" w:rsidRPr="002B2E75" w:rsidRDefault="00660D7E" w:rsidP="00527A98">
            <w:pPr>
              <w:autoSpaceDE w:val="0"/>
              <w:autoSpaceDN w:val="0"/>
              <w:adjustRightInd w:val="0"/>
            </w:pPr>
            <w:r>
              <w:t xml:space="preserve">  0</w:t>
            </w:r>
          </w:p>
        </w:tc>
        <w:tc>
          <w:tcPr>
            <w:tcW w:w="686" w:type="dxa"/>
            <w:gridSpan w:val="5"/>
            <w:tcBorders>
              <w:top w:val="single" w:sz="12" w:space="0" w:color="auto"/>
              <w:left w:val="single" w:sz="6" w:space="0" w:color="auto"/>
              <w:bottom w:val="single" w:sz="12" w:space="0" w:color="auto"/>
              <w:right w:val="single" w:sz="6" w:space="0" w:color="auto"/>
            </w:tcBorders>
          </w:tcPr>
          <w:p w:rsidR="00660D7E" w:rsidRDefault="00660D7E" w:rsidP="00527A98">
            <w:pPr>
              <w:autoSpaceDE w:val="0"/>
              <w:autoSpaceDN w:val="0"/>
              <w:adjustRightInd w:val="0"/>
              <w:jc w:val="center"/>
            </w:pPr>
          </w:p>
          <w:p w:rsidR="00660D7E" w:rsidRPr="002B2E75" w:rsidRDefault="00660D7E" w:rsidP="00527A98">
            <w:pPr>
              <w:autoSpaceDE w:val="0"/>
              <w:autoSpaceDN w:val="0"/>
              <w:adjustRightInd w:val="0"/>
              <w:jc w:val="center"/>
            </w:pPr>
            <w:r>
              <w:t>0</w:t>
            </w:r>
          </w:p>
        </w:tc>
        <w:tc>
          <w:tcPr>
            <w:tcW w:w="1081" w:type="dxa"/>
            <w:gridSpan w:val="4"/>
            <w:tcBorders>
              <w:top w:val="single" w:sz="12" w:space="0" w:color="auto"/>
              <w:left w:val="single" w:sz="6" w:space="0" w:color="auto"/>
              <w:bottom w:val="single" w:sz="12" w:space="0" w:color="auto"/>
              <w:right w:val="single" w:sz="6" w:space="0" w:color="auto"/>
            </w:tcBorders>
            <w:vAlign w:val="center"/>
          </w:tcPr>
          <w:p w:rsidR="00660D7E" w:rsidRPr="002B2E75" w:rsidRDefault="00EC1600" w:rsidP="00527A98">
            <w:pPr>
              <w:autoSpaceDE w:val="0"/>
              <w:autoSpaceDN w:val="0"/>
              <w:adjustRightInd w:val="0"/>
              <w:jc w:val="center"/>
            </w:pPr>
            <w:r>
              <w:t>2200</w:t>
            </w:r>
          </w:p>
        </w:tc>
        <w:tc>
          <w:tcPr>
            <w:tcW w:w="826" w:type="dxa"/>
            <w:gridSpan w:val="4"/>
            <w:tcBorders>
              <w:top w:val="single" w:sz="12" w:space="0" w:color="auto"/>
              <w:left w:val="single" w:sz="6" w:space="0" w:color="auto"/>
              <w:bottom w:val="single" w:sz="12" w:space="0" w:color="auto"/>
              <w:right w:val="single" w:sz="6" w:space="0" w:color="auto"/>
            </w:tcBorders>
            <w:vAlign w:val="center"/>
          </w:tcPr>
          <w:p w:rsidR="00660D7E" w:rsidRPr="002B2E75" w:rsidRDefault="00660D7E" w:rsidP="00527A98">
            <w:pPr>
              <w:autoSpaceDE w:val="0"/>
              <w:autoSpaceDN w:val="0"/>
              <w:adjustRightInd w:val="0"/>
              <w:jc w:val="center"/>
            </w:pPr>
            <w:r>
              <w:t>0</w:t>
            </w:r>
          </w:p>
        </w:tc>
        <w:tc>
          <w:tcPr>
            <w:tcW w:w="861" w:type="dxa"/>
            <w:gridSpan w:val="5"/>
            <w:tcBorders>
              <w:top w:val="single" w:sz="12" w:space="0" w:color="auto"/>
              <w:left w:val="single" w:sz="6" w:space="0" w:color="auto"/>
              <w:bottom w:val="single" w:sz="12" w:space="0" w:color="auto"/>
              <w:right w:val="single" w:sz="6" w:space="0" w:color="auto"/>
            </w:tcBorders>
            <w:vAlign w:val="center"/>
          </w:tcPr>
          <w:p w:rsidR="00660D7E" w:rsidRPr="002B2E75" w:rsidRDefault="00660D7E" w:rsidP="00527A98">
            <w:pPr>
              <w:autoSpaceDE w:val="0"/>
              <w:autoSpaceDN w:val="0"/>
              <w:adjustRightInd w:val="0"/>
              <w:jc w:val="center"/>
            </w:pPr>
            <w:r>
              <w:t>0</w:t>
            </w:r>
          </w:p>
        </w:tc>
        <w:tc>
          <w:tcPr>
            <w:tcW w:w="882" w:type="dxa"/>
            <w:gridSpan w:val="5"/>
            <w:tcBorders>
              <w:top w:val="single" w:sz="12" w:space="0" w:color="auto"/>
              <w:left w:val="single" w:sz="6" w:space="0" w:color="auto"/>
              <w:bottom w:val="single" w:sz="12" w:space="0" w:color="auto"/>
              <w:right w:val="single" w:sz="6" w:space="0" w:color="auto"/>
            </w:tcBorders>
            <w:vAlign w:val="center"/>
          </w:tcPr>
          <w:p w:rsidR="00660D7E" w:rsidRPr="002B2E75" w:rsidRDefault="00660D7E" w:rsidP="00527A98">
            <w:pPr>
              <w:autoSpaceDE w:val="0"/>
              <w:autoSpaceDN w:val="0"/>
              <w:adjustRightInd w:val="0"/>
              <w:jc w:val="center"/>
            </w:pPr>
            <w:r>
              <w:t>0</w:t>
            </w:r>
          </w:p>
        </w:tc>
        <w:tc>
          <w:tcPr>
            <w:tcW w:w="661" w:type="dxa"/>
            <w:gridSpan w:val="4"/>
            <w:tcBorders>
              <w:top w:val="single" w:sz="12" w:space="0" w:color="auto"/>
              <w:left w:val="single" w:sz="6" w:space="0" w:color="auto"/>
              <w:bottom w:val="single" w:sz="12" w:space="0" w:color="auto"/>
              <w:right w:val="single" w:sz="6" w:space="0" w:color="auto"/>
            </w:tcBorders>
            <w:vAlign w:val="center"/>
          </w:tcPr>
          <w:p w:rsidR="00660D7E" w:rsidRPr="002B2E75" w:rsidRDefault="00660D7E" w:rsidP="00527A98">
            <w:pPr>
              <w:autoSpaceDE w:val="0"/>
              <w:autoSpaceDN w:val="0"/>
              <w:adjustRightInd w:val="0"/>
              <w:jc w:val="center"/>
            </w:pPr>
            <w:r>
              <w:t>0</w:t>
            </w:r>
          </w:p>
        </w:tc>
        <w:tc>
          <w:tcPr>
            <w:tcW w:w="808" w:type="dxa"/>
            <w:gridSpan w:val="2"/>
            <w:tcBorders>
              <w:top w:val="single" w:sz="12" w:space="0" w:color="auto"/>
              <w:left w:val="single" w:sz="6" w:space="0" w:color="auto"/>
              <w:bottom w:val="single" w:sz="12" w:space="0" w:color="auto"/>
              <w:right w:val="single" w:sz="6" w:space="0" w:color="auto"/>
            </w:tcBorders>
            <w:vAlign w:val="center"/>
          </w:tcPr>
          <w:p w:rsidR="00660D7E" w:rsidRPr="002B2E75" w:rsidRDefault="00660D7E" w:rsidP="00527A98">
            <w:pPr>
              <w:autoSpaceDE w:val="0"/>
              <w:autoSpaceDN w:val="0"/>
              <w:adjustRightInd w:val="0"/>
              <w:jc w:val="center"/>
            </w:pPr>
            <w:r>
              <w:t>0</w:t>
            </w:r>
          </w:p>
        </w:tc>
        <w:tc>
          <w:tcPr>
            <w:tcW w:w="917" w:type="dxa"/>
            <w:tcBorders>
              <w:top w:val="single" w:sz="12" w:space="0" w:color="auto"/>
              <w:left w:val="single" w:sz="6" w:space="0" w:color="auto"/>
              <w:bottom w:val="single" w:sz="12" w:space="0" w:color="auto"/>
              <w:right w:val="single" w:sz="12" w:space="0" w:color="auto"/>
            </w:tcBorders>
            <w:vAlign w:val="center"/>
          </w:tcPr>
          <w:p w:rsidR="00660D7E" w:rsidRPr="002B2E75" w:rsidRDefault="00EC1600" w:rsidP="00527A98">
            <w:pPr>
              <w:autoSpaceDE w:val="0"/>
              <w:autoSpaceDN w:val="0"/>
              <w:adjustRightInd w:val="0"/>
              <w:jc w:val="center"/>
            </w:pPr>
            <w:r>
              <w:t>2200</w:t>
            </w:r>
          </w:p>
        </w:tc>
      </w:tr>
    </w:tbl>
    <w:p w:rsidR="00660D7E" w:rsidRPr="002B2E75" w:rsidRDefault="00660D7E" w:rsidP="00660D7E"/>
    <w:p w:rsidR="00660D7E" w:rsidRPr="002B2E75" w:rsidRDefault="00660D7E" w:rsidP="00660D7E">
      <w:r w:rsidRPr="002B2E75">
        <w:t>Tabuľka č. 2</w:t>
      </w:r>
    </w:p>
    <w:tbl>
      <w:tblPr>
        <w:tblW w:w="5000" w:type="pct"/>
        <w:jc w:val="center"/>
        <w:tblLayout w:type="fixed"/>
        <w:tblCellMar>
          <w:left w:w="30" w:type="dxa"/>
          <w:right w:w="30" w:type="dxa"/>
        </w:tblCellMar>
        <w:tblLook w:val="0000" w:firstRow="0" w:lastRow="0" w:firstColumn="0" w:lastColumn="0" w:noHBand="0" w:noVBand="0"/>
      </w:tblPr>
      <w:tblGrid>
        <w:gridCol w:w="1472"/>
        <w:gridCol w:w="826"/>
        <w:gridCol w:w="14"/>
        <w:gridCol w:w="28"/>
        <w:gridCol w:w="700"/>
        <w:gridCol w:w="14"/>
        <w:gridCol w:w="14"/>
        <w:gridCol w:w="1050"/>
        <w:gridCol w:w="14"/>
        <w:gridCol w:w="9"/>
        <w:gridCol w:w="33"/>
        <w:gridCol w:w="840"/>
        <w:gridCol w:w="14"/>
        <w:gridCol w:w="14"/>
        <w:gridCol w:w="853"/>
        <w:gridCol w:w="14"/>
        <w:gridCol w:w="14"/>
        <w:gridCol w:w="28"/>
        <w:gridCol w:w="742"/>
        <w:gridCol w:w="28"/>
        <w:gridCol w:w="630"/>
        <w:gridCol w:w="28"/>
        <w:gridCol w:w="681"/>
        <w:gridCol w:w="110"/>
        <w:gridCol w:w="917"/>
      </w:tblGrid>
      <w:tr w:rsidR="00660D7E" w:rsidRPr="002B2E75" w:rsidTr="00527A98">
        <w:trPr>
          <w:trHeight w:val="145"/>
          <w:tblHeader/>
          <w:jc w:val="center"/>
        </w:trPr>
        <w:tc>
          <w:tcPr>
            <w:tcW w:w="1472" w:type="dxa"/>
            <w:vMerge w:val="restart"/>
            <w:tcBorders>
              <w:top w:val="single" w:sz="12" w:space="0" w:color="auto"/>
              <w:left w:val="single" w:sz="12" w:space="0" w:color="auto"/>
              <w:right w:val="single" w:sz="12" w:space="0" w:color="auto"/>
            </w:tcBorders>
            <w:vAlign w:val="center"/>
          </w:tcPr>
          <w:p w:rsidR="00660D7E" w:rsidRPr="002B2E75" w:rsidRDefault="00660D7E" w:rsidP="00527A98">
            <w:pPr>
              <w:autoSpaceDE w:val="0"/>
              <w:autoSpaceDN w:val="0"/>
              <w:adjustRightInd w:val="0"/>
              <w:jc w:val="center"/>
              <w:rPr>
                <w:b/>
                <w:bCs/>
              </w:rPr>
            </w:pPr>
            <w:r w:rsidRPr="002B2E75">
              <w:rPr>
                <w:b/>
                <w:bCs/>
              </w:rPr>
              <w:t>Dlhodobý hmotný majetok</w:t>
            </w:r>
          </w:p>
        </w:tc>
        <w:tc>
          <w:tcPr>
            <w:tcW w:w="7615" w:type="dxa"/>
            <w:gridSpan w:val="24"/>
            <w:tcBorders>
              <w:top w:val="single" w:sz="12" w:space="0" w:color="auto"/>
              <w:left w:val="single" w:sz="12" w:space="0" w:color="auto"/>
              <w:right w:val="single" w:sz="12" w:space="0" w:color="auto"/>
            </w:tcBorders>
          </w:tcPr>
          <w:p w:rsidR="00660D7E" w:rsidRPr="002B2E75" w:rsidRDefault="00660D7E" w:rsidP="00527A98">
            <w:pPr>
              <w:autoSpaceDE w:val="0"/>
              <w:autoSpaceDN w:val="0"/>
              <w:adjustRightInd w:val="0"/>
              <w:jc w:val="center"/>
              <w:rPr>
                <w:b/>
                <w:bCs/>
              </w:rPr>
            </w:pPr>
            <w:r w:rsidRPr="002B2E75">
              <w:rPr>
                <w:b/>
                <w:bCs/>
              </w:rPr>
              <w:t xml:space="preserve">Bezprostredne predchádzajúce účtovné obdobie                                                                                                                                    </w:t>
            </w:r>
          </w:p>
        </w:tc>
      </w:tr>
      <w:tr w:rsidR="00660D7E" w:rsidRPr="002B2E75" w:rsidTr="00527A98">
        <w:trPr>
          <w:trHeight w:val="1537"/>
          <w:tblHeader/>
          <w:jc w:val="center"/>
        </w:trPr>
        <w:tc>
          <w:tcPr>
            <w:tcW w:w="1472" w:type="dxa"/>
            <w:vMerge/>
            <w:tcBorders>
              <w:left w:val="single" w:sz="12" w:space="0" w:color="auto"/>
              <w:right w:val="single" w:sz="12" w:space="0" w:color="auto"/>
            </w:tcBorders>
            <w:vAlign w:val="center"/>
          </w:tcPr>
          <w:p w:rsidR="00660D7E" w:rsidRPr="002B2E75" w:rsidRDefault="00660D7E" w:rsidP="00527A98">
            <w:pPr>
              <w:autoSpaceDE w:val="0"/>
              <w:autoSpaceDN w:val="0"/>
              <w:adjustRightInd w:val="0"/>
              <w:jc w:val="center"/>
              <w:rPr>
                <w:rFonts w:ascii="Calibri" w:hAnsi="Calibri" w:cs="Calibri"/>
              </w:rPr>
            </w:pPr>
          </w:p>
        </w:tc>
        <w:tc>
          <w:tcPr>
            <w:tcW w:w="868" w:type="dxa"/>
            <w:gridSpan w:val="3"/>
            <w:tcBorders>
              <w:top w:val="single" w:sz="12" w:space="0" w:color="auto"/>
              <w:left w:val="single" w:sz="12" w:space="0" w:color="auto"/>
              <w:right w:val="single" w:sz="12" w:space="0" w:color="auto"/>
            </w:tcBorders>
            <w:vAlign w:val="center"/>
          </w:tcPr>
          <w:p w:rsidR="00660D7E" w:rsidRPr="002B2E75" w:rsidRDefault="00660D7E" w:rsidP="00527A98">
            <w:pPr>
              <w:autoSpaceDE w:val="0"/>
              <w:autoSpaceDN w:val="0"/>
              <w:adjustRightInd w:val="0"/>
              <w:jc w:val="center"/>
              <w:rPr>
                <w:b/>
                <w:bCs/>
              </w:rPr>
            </w:pPr>
            <w:r w:rsidRPr="002B2E75">
              <w:rPr>
                <w:b/>
                <w:bCs/>
              </w:rPr>
              <w:t>Pozemky</w:t>
            </w:r>
          </w:p>
        </w:tc>
        <w:tc>
          <w:tcPr>
            <w:tcW w:w="700" w:type="dxa"/>
            <w:tcBorders>
              <w:top w:val="single" w:sz="12" w:space="0" w:color="auto"/>
              <w:left w:val="single" w:sz="12" w:space="0" w:color="auto"/>
              <w:right w:val="single" w:sz="12" w:space="0" w:color="auto"/>
            </w:tcBorders>
            <w:vAlign w:val="center"/>
          </w:tcPr>
          <w:p w:rsidR="00660D7E" w:rsidRPr="002B2E75" w:rsidRDefault="00660D7E" w:rsidP="00527A98">
            <w:pPr>
              <w:autoSpaceDE w:val="0"/>
              <w:autoSpaceDN w:val="0"/>
              <w:adjustRightInd w:val="0"/>
              <w:jc w:val="center"/>
              <w:rPr>
                <w:b/>
                <w:bCs/>
              </w:rPr>
            </w:pPr>
            <w:r w:rsidRPr="002B2E75">
              <w:rPr>
                <w:b/>
                <w:bCs/>
              </w:rPr>
              <w:t>Stavby</w:t>
            </w:r>
          </w:p>
        </w:tc>
        <w:tc>
          <w:tcPr>
            <w:tcW w:w="1134" w:type="dxa"/>
            <w:gridSpan w:val="6"/>
            <w:tcBorders>
              <w:top w:val="single" w:sz="12" w:space="0" w:color="auto"/>
              <w:left w:val="single" w:sz="12" w:space="0" w:color="auto"/>
              <w:right w:val="single" w:sz="12" w:space="0" w:color="auto"/>
            </w:tcBorders>
            <w:vAlign w:val="center"/>
          </w:tcPr>
          <w:p w:rsidR="00660D7E" w:rsidRPr="002B2E75" w:rsidRDefault="00660D7E" w:rsidP="00527A98">
            <w:pPr>
              <w:autoSpaceDE w:val="0"/>
              <w:autoSpaceDN w:val="0"/>
              <w:adjustRightInd w:val="0"/>
              <w:jc w:val="center"/>
              <w:rPr>
                <w:b/>
                <w:bCs/>
              </w:rPr>
            </w:pPr>
            <w:r w:rsidRPr="002B2E75">
              <w:rPr>
                <w:b/>
                <w:bCs/>
              </w:rPr>
              <w:t>Samostatné hnuteľné veci a súbory hnuteľných vecí</w:t>
            </w:r>
          </w:p>
        </w:tc>
        <w:tc>
          <w:tcPr>
            <w:tcW w:w="868" w:type="dxa"/>
            <w:gridSpan w:val="3"/>
            <w:tcBorders>
              <w:top w:val="single" w:sz="12" w:space="0" w:color="auto"/>
              <w:left w:val="single" w:sz="12" w:space="0" w:color="auto"/>
              <w:right w:val="single" w:sz="12" w:space="0" w:color="auto"/>
            </w:tcBorders>
            <w:vAlign w:val="center"/>
          </w:tcPr>
          <w:p w:rsidR="00660D7E" w:rsidRPr="002B2E75" w:rsidRDefault="00660D7E" w:rsidP="00527A98">
            <w:pPr>
              <w:autoSpaceDE w:val="0"/>
              <w:autoSpaceDN w:val="0"/>
              <w:adjustRightInd w:val="0"/>
              <w:jc w:val="center"/>
              <w:rPr>
                <w:b/>
                <w:bCs/>
              </w:rPr>
            </w:pPr>
            <w:r w:rsidRPr="002B2E75">
              <w:rPr>
                <w:b/>
                <w:bCs/>
              </w:rPr>
              <w:t>Pesto-vateľské celky</w:t>
            </w:r>
            <w:r w:rsidRPr="002B2E75">
              <w:rPr>
                <w:b/>
                <w:bCs/>
              </w:rPr>
              <w:br/>
              <w:t xml:space="preserve"> trvalých porastov</w:t>
            </w:r>
          </w:p>
        </w:tc>
        <w:tc>
          <w:tcPr>
            <w:tcW w:w="909" w:type="dxa"/>
            <w:gridSpan w:val="4"/>
            <w:tcBorders>
              <w:top w:val="single" w:sz="12" w:space="0" w:color="auto"/>
              <w:left w:val="single" w:sz="12" w:space="0" w:color="auto"/>
              <w:right w:val="single" w:sz="12" w:space="0" w:color="auto"/>
            </w:tcBorders>
            <w:vAlign w:val="center"/>
          </w:tcPr>
          <w:p w:rsidR="00660D7E" w:rsidRPr="002B2E75" w:rsidRDefault="00660D7E" w:rsidP="00527A98">
            <w:pPr>
              <w:autoSpaceDE w:val="0"/>
              <w:autoSpaceDN w:val="0"/>
              <w:adjustRightInd w:val="0"/>
              <w:jc w:val="center"/>
              <w:rPr>
                <w:b/>
                <w:bCs/>
              </w:rPr>
            </w:pPr>
            <w:r w:rsidRPr="002B2E75">
              <w:rPr>
                <w:b/>
                <w:bCs/>
              </w:rPr>
              <w:t>Základné stádo a ťažné zvieratá</w:t>
            </w:r>
          </w:p>
        </w:tc>
        <w:tc>
          <w:tcPr>
            <w:tcW w:w="742" w:type="dxa"/>
            <w:tcBorders>
              <w:top w:val="single" w:sz="12" w:space="0" w:color="auto"/>
              <w:left w:val="single" w:sz="12" w:space="0" w:color="auto"/>
              <w:right w:val="single" w:sz="12" w:space="0" w:color="auto"/>
            </w:tcBorders>
            <w:vAlign w:val="center"/>
          </w:tcPr>
          <w:p w:rsidR="00660D7E" w:rsidRPr="002B2E75" w:rsidRDefault="00660D7E" w:rsidP="00527A98">
            <w:pPr>
              <w:autoSpaceDE w:val="0"/>
              <w:autoSpaceDN w:val="0"/>
              <w:adjustRightInd w:val="0"/>
              <w:jc w:val="center"/>
              <w:rPr>
                <w:b/>
                <w:bCs/>
              </w:rPr>
            </w:pPr>
            <w:r w:rsidRPr="002B2E75">
              <w:rPr>
                <w:b/>
                <w:bCs/>
              </w:rPr>
              <w:t>Ostatný DHM</w:t>
            </w:r>
          </w:p>
        </w:tc>
        <w:tc>
          <w:tcPr>
            <w:tcW w:w="658" w:type="dxa"/>
            <w:gridSpan w:val="2"/>
            <w:tcBorders>
              <w:top w:val="single" w:sz="12" w:space="0" w:color="auto"/>
              <w:left w:val="single" w:sz="12" w:space="0" w:color="auto"/>
              <w:right w:val="single" w:sz="12" w:space="0" w:color="auto"/>
            </w:tcBorders>
            <w:vAlign w:val="center"/>
          </w:tcPr>
          <w:p w:rsidR="00660D7E" w:rsidRPr="002B2E75" w:rsidRDefault="00660D7E" w:rsidP="00527A98">
            <w:pPr>
              <w:autoSpaceDE w:val="0"/>
              <w:autoSpaceDN w:val="0"/>
              <w:adjustRightInd w:val="0"/>
              <w:jc w:val="center"/>
              <w:rPr>
                <w:b/>
                <w:bCs/>
              </w:rPr>
            </w:pPr>
            <w:r w:rsidRPr="002B2E75">
              <w:rPr>
                <w:b/>
                <w:bCs/>
              </w:rPr>
              <w:t>Obsta-rávaný DHM</w:t>
            </w:r>
          </w:p>
        </w:tc>
        <w:tc>
          <w:tcPr>
            <w:tcW w:w="819" w:type="dxa"/>
            <w:gridSpan w:val="3"/>
            <w:tcBorders>
              <w:top w:val="single" w:sz="12" w:space="0" w:color="auto"/>
              <w:left w:val="single" w:sz="12" w:space="0" w:color="auto"/>
              <w:right w:val="single" w:sz="12" w:space="0" w:color="auto"/>
            </w:tcBorders>
            <w:vAlign w:val="center"/>
          </w:tcPr>
          <w:p w:rsidR="00660D7E" w:rsidRPr="002B2E75" w:rsidRDefault="00660D7E" w:rsidP="00527A98">
            <w:pPr>
              <w:autoSpaceDE w:val="0"/>
              <w:autoSpaceDN w:val="0"/>
              <w:adjustRightInd w:val="0"/>
              <w:jc w:val="center"/>
              <w:rPr>
                <w:b/>
                <w:bCs/>
              </w:rPr>
            </w:pPr>
            <w:r w:rsidRPr="002B2E75">
              <w:rPr>
                <w:b/>
                <w:bCs/>
              </w:rPr>
              <w:t>Poskytnuté preddavky na DHM</w:t>
            </w:r>
          </w:p>
        </w:tc>
        <w:tc>
          <w:tcPr>
            <w:tcW w:w="917" w:type="dxa"/>
            <w:tcBorders>
              <w:top w:val="single" w:sz="12" w:space="0" w:color="auto"/>
              <w:left w:val="single" w:sz="12" w:space="0" w:color="auto"/>
              <w:right w:val="single" w:sz="12" w:space="0" w:color="auto"/>
            </w:tcBorders>
            <w:vAlign w:val="center"/>
          </w:tcPr>
          <w:p w:rsidR="00660D7E" w:rsidRPr="002B2E75" w:rsidRDefault="00660D7E" w:rsidP="00527A98">
            <w:pPr>
              <w:autoSpaceDE w:val="0"/>
              <w:autoSpaceDN w:val="0"/>
              <w:adjustRightInd w:val="0"/>
              <w:jc w:val="center"/>
              <w:rPr>
                <w:b/>
                <w:bCs/>
              </w:rPr>
            </w:pPr>
            <w:r w:rsidRPr="002B2E75">
              <w:rPr>
                <w:b/>
                <w:bCs/>
              </w:rPr>
              <w:t>Spolu</w:t>
            </w:r>
          </w:p>
        </w:tc>
      </w:tr>
      <w:tr w:rsidR="00660D7E" w:rsidRPr="002B2E75" w:rsidTr="00527A98">
        <w:trPr>
          <w:trHeight w:val="155"/>
          <w:tblHeader/>
          <w:jc w:val="center"/>
        </w:trPr>
        <w:tc>
          <w:tcPr>
            <w:tcW w:w="1472" w:type="dxa"/>
            <w:tcBorders>
              <w:left w:val="single" w:sz="12" w:space="0" w:color="auto"/>
              <w:bottom w:val="single" w:sz="12" w:space="0" w:color="auto"/>
              <w:right w:val="single" w:sz="12" w:space="0" w:color="auto"/>
            </w:tcBorders>
            <w:vAlign w:val="center"/>
          </w:tcPr>
          <w:p w:rsidR="00660D7E" w:rsidRPr="002B2E75" w:rsidRDefault="00660D7E" w:rsidP="00527A98">
            <w:pPr>
              <w:autoSpaceDE w:val="0"/>
              <w:autoSpaceDN w:val="0"/>
              <w:adjustRightInd w:val="0"/>
              <w:jc w:val="center"/>
              <w:rPr>
                <w:bCs/>
              </w:rPr>
            </w:pPr>
            <w:r w:rsidRPr="002B2E75">
              <w:rPr>
                <w:bCs/>
              </w:rPr>
              <w:t>a</w:t>
            </w:r>
          </w:p>
        </w:tc>
        <w:tc>
          <w:tcPr>
            <w:tcW w:w="868" w:type="dxa"/>
            <w:gridSpan w:val="3"/>
            <w:tcBorders>
              <w:left w:val="single" w:sz="12" w:space="0" w:color="auto"/>
              <w:bottom w:val="single" w:sz="12" w:space="0" w:color="auto"/>
              <w:right w:val="single" w:sz="12" w:space="0" w:color="auto"/>
            </w:tcBorders>
            <w:vAlign w:val="center"/>
          </w:tcPr>
          <w:p w:rsidR="00660D7E" w:rsidRPr="002B2E75" w:rsidRDefault="00660D7E" w:rsidP="00527A98">
            <w:pPr>
              <w:autoSpaceDE w:val="0"/>
              <w:autoSpaceDN w:val="0"/>
              <w:adjustRightInd w:val="0"/>
              <w:jc w:val="center"/>
              <w:rPr>
                <w:bCs/>
              </w:rPr>
            </w:pPr>
            <w:r w:rsidRPr="002B2E75">
              <w:rPr>
                <w:bCs/>
              </w:rPr>
              <w:t>b</w:t>
            </w:r>
          </w:p>
        </w:tc>
        <w:tc>
          <w:tcPr>
            <w:tcW w:w="700" w:type="dxa"/>
            <w:tcBorders>
              <w:left w:val="single" w:sz="12" w:space="0" w:color="auto"/>
              <w:bottom w:val="single" w:sz="12" w:space="0" w:color="auto"/>
              <w:right w:val="single" w:sz="12" w:space="0" w:color="auto"/>
            </w:tcBorders>
          </w:tcPr>
          <w:p w:rsidR="00660D7E" w:rsidRPr="002B2E75" w:rsidRDefault="00660D7E" w:rsidP="00527A98">
            <w:pPr>
              <w:autoSpaceDE w:val="0"/>
              <w:autoSpaceDN w:val="0"/>
              <w:adjustRightInd w:val="0"/>
              <w:jc w:val="center"/>
              <w:rPr>
                <w:bCs/>
              </w:rPr>
            </w:pPr>
            <w:r w:rsidRPr="002B2E75">
              <w:rPr>
                <w:bCs/>
              </w:rPr>
              <w:t>c</w:t>
            </w:r>
          </w:p>
        </w:tc>
        <w:tc>
          <w:tcPr>
            <w:tcW w:w="1134" w:type="dxa"/>
            <w:gridSpan w:val="6"/>
            <w:tcBorders>
              <w:left w:val="single" w:sz="12" w:space="0" w:color="auto"/>
              <w:bottom w:val="single" w:sz="12" w:space="0" w:color="auto"/>
              <w:right w:val="single" w:sz="12" w:space="0" w:color="auto"/>
            </w:tcBorders>
            <w:vAlign w:val="center"/>
          </w:tcPr>
          <w:p w:rsidR="00660D7E" w:rsidRPr="002B2E75" w:rsidRDefault="00660D7E" w:rsidP="00527A98">
            <w:pPr>
              <w:autoSpaceDE w:val="0"/>
              <w:autoSpaceDN w:val="0"/>
              <w:adjustRightInd w:val="0"/>
              <w:jc w:val="center"/>
              <w:rPr>
                <w:bCs/>
              </w:rPr>
            </w:pPr>
            <w:r w:rsidRPr="002B2E75">
              <w:rPr>
                <w:bCs/>
              </w:rPr>
              <w:t>d</w:t>
            </w:r>
          </w:p>
        </w:tc>
        <w:tc>
          <w:tcPr>
            <w:tcW w:w="868" w:type="dxa"/>
            <w:gridSpan w:val="3"/>
            <w:tcBorders>
              <w:left w:val="single" w:sz="12" w:space="0" w:color="auto"/>
              <w:bottom w:val="single" w:sz="12" w:space="0" w:color="auto"/>
              <w:right w:val="single" w:sz="12" w:space="0" w:color="auto"/>
            </w:tcBorders>
            <w:vAlign w:val="center"/>
          </w:tcPr>
          <w:p w:rsidR="00660D7E" w:rsidRPr="002B2E75" w:rsidRDefault="00660D7E" w:rsidP="00527A98">
            <w:pPr>
              <w:autoSpaceDE w:val="0"/>
              <w:autoSpaceDN w:val="0"/>
              <w:adjustRightInd w:val="0"/>
              <w:jc w:val="center"/>
              <w:rPr>
                <w:bCs/>
              </w:rPr>
            </w:pPr>
            <w:r w:rsidRPr="002B2E75">
              <w:rPr>
                <w:bCs/>
              </w:rPr>
              <w:t>e</w:t>
            </w:r>
          </w:p>
        </w:tc>
        <w:tc>
          <w:tcPr>
            <w:tcW w:w="909" w:type="dxa"/>
            <w:gridSpan w:val="4"/>
            <w:tcBorders>
              <w:left w:val="single" w:sz="12" w:space="0" w:color="auto"/>
              <w:bottom w:val="single" w:sz="12" w:space="0" w:color="auto"/>
              <w:right w:val="single" w:sz="12" w:space="0" w:color="auto"/>
            </w:tcBorders>
            <w:vAlign w:val="center"/>
          </w:tcPr>
          <w:p w:rsidR="00660D7E" w:rsidRPr="002B2E75" w:rsidRDefault="00660D7E" w:rsidP="00527A98">
            <w:pPr>
              <w:autoSpaceDE w:val="0"/>
              <w:autoSpaceDN w:val="0"/>
              <w:adjustRightInd w:val="0"/>
              <w:jc w:val="center"/>
              <w:rPr>
                <w:bCs/>
              </w:rPr>
            </w:pPr>
            <w:r w:rsidRPr="002B2E75">
              <w:rPr>
                <w:bCs/>
              </w:rPr>
              <w:t>f</w:t>
            </w:r>
          </w:p>
        </w:tc>
        <w:tc>
          <w:tcPr>
            <w:tcW w:w="742" w:type="dxa"/>
            <w:tcBorders>
              <w:left w:val="single" w:sz="12" w:space="0" w:color="auto"/>
              <w:bottom w:val="single" w:sz="12" w:space="0" w:color="auto"/>
              <w:right w:val="single" w:sz="12" w:space="0" w:color="auto"/>
            </w:tcBorders>
            <w:vAlign w:val="center"/>
          </w:tcPr>
          <w:p w:rsidR="00660D7E" w:rsidRPr="002B2E75" w:rsidRDefault="00660D7E" w:rsidP="00527A98">
            <w:pPr>
              <w:autoSpaceDE w:val="0"/>
              <w:autoSpaceDN w:val="0"/>
              <w:adjustRightInd w:val="0"/>
              <w:jc w:val="center"/>
              <w:rPr>
                <w:bCs/>
              </w:rPr>
            </w:pPr>
            <w:r w:rsidRPr="002B2E75">
              <w:rPr>
                <w:bCs/>
              </w:rPr>
              <w:t>g</w:t>
            </w:r>
          </w:p>
        </w:tc>
        <w:tc>
          <w:tcPr>
            <w:tcW w:w="658" w:type="dxa"/>
            <w:gridSpan w:val="2"/>
            <w:tcBorders>
              <w:left w:val="single" w:sz="12" w:space="0" w:color="auto"/>
              <w:bottom w:val="single" w:sz="12" w:space="0" w:color="auto"/>
              <w:right w:val="single" w:sz="12" w:space="0" w:color="auto"/>
            </w:tcBorders>
            <w:vAlign w:val="center"/>
          </w:tcPr>
          <w:p w:rsidR="00660D7E" w:rsidRPr="002B2E75" w:rsidRDefault="00660D7E" w:rsidP="00527A98">
            <w:pPr>
              <w:autoSpaceDE w:val="0"/>
              <w:autoSpaceDN w:val="0"/>
              <w:adjustRightInd w:val="0"/>
              <w:jc w:val="center"/>
              <w:rPr>
                <w:bCs/>
              </w:rPr>
            </w:pPr>
            <w:r w:rsidRPr="002B2E75">
              <w:rPr>
                <w:bCs/>
              </w:rPr>
              <w:t>h</w:t>
            </w:r>
          </w:p>
        </w:tc>
        <w:tc>
          <w:tcPr>
            <w:tcW w:w="819" w:type="dxa"/>
            <w:gridSpan w:val="3"/>
            <w:tcBorders>
              <w:left w:val="single" w:sz="12" w:space="0" w:color="auto"/>
              <w:bottom w:val="single" w:sz="12" w:space="0" w:color="auto"/>
              <w:right w:val="single" w:sz="12" w:space="0" w:color="auto"/>
            </w:tcBorders>
            <w:vAlign w:val="center"/>
          </w:tcPr>
          <w:p w:rsidR="00660D7E" w:rsidRPr="002B2E75" w:rsidRDefault="00660D7E" w:rsidP="00527A98">
            <w:pPr>
              <w:autoSpaceDE w:val="0"/>
              <w:autoSpaceDN w:val="0"/>
              <w:adjustRightInd w:val="0"/>
              <w:jc w:val="center"/>
              <w:rPr>
                <w:bCs/>
              </w:rPr>
            </w:pPr>
            <w:r w:rsidRPr="002B2E75">
              <w:rPr>
                <w:bCs/>
              </w:rPr>
              <w:t>i</w:t>
            </w:r>
          </w:p>
        </w:tc>
        <w:tc>
          <w:tcPr>
            <w:tcW w:w="917" w:type="dxa"/>
            <w:tcBorders>
              <w:left w:val="single" w:sz="12" w:space="0" w:color="auto"/>
              <w:bottom w:val="single" w:sz="12" w:space="0" w:color="auto"/>
              <w:right w:val="single" w:sz="12" w:space="0" w:color="auto"/>
            </w:tcBorders>
          </w:tcPr>
          <w:p w:rsidR="00660D7E" w:rsidRPr="002B2E75" w:rsidRDefault="00660D7E" w:rsidP="00527A98">
            <w:pPr>
              <w:autoSpaceDE w:val="0"/>
              <w:autoSpaceDN w:val="0"/>
              <w:adjustRightInd w:val="0"/>
              <w:jc w:val="center"/>
              <w:rPr>
                <w:bCs/>
              </w:rPr>
            </w:pPr>
            <w:r w:rsidRPr="002B2E75">
              <w:rPr>
                <w:bCs/>
              </w:rPr>
              <w:t>j</w:t>
            </w:r>
          </w:p>
        </w:tc>
      </w:tr>
      <w:tr w:rsidR="00660D7E" w:rsidRPr="002B2E75" w:rsidTr="00527A98">
        <w:trPr>
          <w:trHeight w:val="278"/>
          <w:tblHeader/>
          <w:jc w:val="center"/>
        </w:trPr>
        <w:tc>
          <w:tcPr>
            <w:tcW w:w="9087" w:type="dxa"/>
            <w:gridSpan w:val="25"/>
            <w:tcBorders>
              <w:top w:val="single" w:sz="12" w:space="0" w:color="auto"/>
              <w:left w:val="single" w:sz="12" w:space="0" w:color="auto"/>
              <w:bottom w:val="single" w:sz="12" w:space="0" w:color="auto"/>
              <w:right w:val="single" w:sz="12" w:space="0" w:color="auto"/>
            </w:tcBorders>
            <w:vAlign w:val="center"/>
          </w:tcPr>
          <w:p w:rsidR="00660D7E" w:rsidRPr="002B2E75" w:rsidRDefault="00660D7E" w:rsidP="00527A98">
            <w:pPr>
              <w:autoSpaceDE w:val="0"/>
              <w:autoSpaceDN w:val="0"/>
              <w:adjustRightInd w:val="0"/>
            </w:pPr>
            <w:r w:rsidRPr="002B2E75">
              <w:t>Prvotné ocenenie</w:t>
            </w:r>
          </w:p>
        </w:tc>
      </w:tr>
      <w:tr w:rsidR="00660D7E" w:rsidRPr="002B2E75" w:rsidTr="00527A98">
        <w:trPr>
          <w:trHeight w:val="278"/>
          <w:tblHeader/>
          <w:jc w:val="center"/>
        </w:trPr>
        <w:tc>
          <w:tcPr>
            <w:tcW w:w="1472" w:type="dxa"/>
            <w:tcBorders>
              <w:top w:val="single" w:sz="12" w:space="0" w:color="auto"/>
              <w:left w:val="single" w:sz="12" w:space="0" w:color="auto"/>
              <w:bottom w:val="single" w:sz="6" w:space="0" w:color="auto"/>
              <w:right w:val="single" w:sz="12" w:space="0" w:color="auto"/>
            </w:tcBorders>
            <w:vAlign w:val="center"/>
          </w:tcPr>
          <w:p w:rsidR="00660D7E" w:rsidRPr="002B2E75" w:rsidRDefault="00660D7E" w:rsidP="00527A98">
            <w:pPr>
              <w:autoSpaceDE w:val="0"/>
              <w:autoSpaceDN w:val="0"/>
              <w:adjustRightInd w:val="0"/>
              <w:rPr>
                <w:b/>
                <w:bCs/>
              </w:rPr>
            </w:pPr>
            <w:r w:rsidRPr="002B2E75">
              <w:rPr>
                <w:b/>
                <w:bCs/>
              </w:rPr>
              <w:t>Stav na začiatku účtovného obdobia</w:t>
            </w:r>
          </w:p>
        </w:tc>
        <w:tc>
          <w:tcPr>
            <w:tcW w:w="868" w:type="dxa"/>
            <w:gridSpan w:val="3"/>
            <w:tcBorders>
              <w:top w:val="single" w:sz="12" w:space="0" w:color="auto"/>
              <w:left w:val="single" w:sz="12" w:space="0" w:color="auto"/>
              <w:bottom w:val="single" w:sz="6" w:space="0" w:color="auto"/>
              <w:right w:val="single" w:sz="6" w:space="0" w:color="auto"/>
            </w:tcBorders>
            <w:vAlign w:val="center"/>
          </w:tcPr>
          <w:p w:rsidR="00660D7E" w:rsidRPr="002B2E75" w:rsidRDefault="00660D7E" w:rsidP="00527A98">
            <w:pPr>
              <w:autoSpaceDE w:val="0"/>
              <w:autoSpaceDN w:val="0"/>
              <w:adjustRightInd w:val="0"/>
            </w:pPr>
            <w:r>
              <w:t>0</w:t>
            </w:r>
          </w:p>
        </w:tc>
        <w:tc>
          <w:tcPr>
            <w:tcW w:w="714" w:type="dxa"/>
            <w:gridSpan w:val="2"/>
            <w:tcBorders>
              <w:top w:val="single" w:sz="12" w:space="0" w:color="auto"/>
              <w:left w:val="single" w:sz="6" w:space="0" w:color="auto"/>
              <w:bottom w:val="single" w:sz="6" w:space="0" w:color="auto"/>
              <w:right w:val="single" w:sz="6" w:space="0" w:color="auto"/>
            </w:tcBorders>
          </w:tcPr>
          <w:p w:rsidR="00660D7E" w:rsidRPr="002B2E75" w:rsidRDefault="00660D7E" w:rsidP="00527A98">
            <w:pPr>
              <w:autoSpaceDE w:val="0"/>
              <w:autoSpaceDN w:val="0"/>
              <w:adjustRightInd w:val="0"/>
              <w:jc w:val="center"/>
            </w:pPr>
            <w:r>
              <w:t>0</w:t>
            </w:r>
          </w:p>
        </w:tc>
        <w:tc>
          <w:tcPr>
            <w:tcW w:w="1087" w:type="dxa"/>
            <w:gridSpan w:val="4"/>
            <w:tcBorders>
              <w:top w:val="single" w:sz="12" w:space="0" w:color="auto"/>
              <w:left w:val="single" w:sz="6" w:space="0" w:color="auto"/>
              <w:bottom w:val="single" w:sz="6" w:space="0" w:color="auto"/>
              <w:right w:val="single" w:sz="6" w:space="0" w:color="auto"/>
            </w:tcBorders>
            <w:vAlign w:val="center"/>
          </w:tcPr>
          <w:p w:rsidR="00660D7E" w:rsidRPr="002B2E75" w:rsidRDefault="00EC1600" w:rsidP="00527A98">
            <w:pPr>
              <w:autoSpaceDE w:val="0"/>
              <w:autoSpaceDN w:val="0"/>
              <w:adjustRightInd w:val="0"/>
              <w:jc w:val="center"/>
            </w:pPr>
            <w:r>
              <w:t>0</w:t>
            </w:r>
          </w:p>
        </w:tc>
        <w:tc>
          <w:tcPr>
            <w:tcW w:w="901" w:type="dxa"/>
            <w:gridSpan w:val="4"/>
            <w:tcBorders>
              <w:top w:val="single" w:sz="12" w:space="0" w:color="auto"/>
              <w:left w:val="single" w:sz="6" w:space="0" w:color="auto"/>
              <w:bottom w:val="single" w:sz="6" w:space="0" w:color="auto"/>
              <w:right w:val="single" w:sz="6" w:space="0" w:color="auto"/>
            </w:tcBorders>
            <w:vAlign w:val="center"/>
          </w:tcPr>
          <w:p w:rsidR="00660D7E" w:rsidRPr="002B2E75" w:rsidRDefault="00660D7E" w:rsidP="00527A98">
            <w:pPr>
              <w:autoSpaceDE w:val="0"/>
              <w:autoSpaceDN w:val="0"/>
              <w:adjustRightInd w:val="0"/>
              <w:jc w:val="center"/>
            </w:pPr>
            <w:r>
              <w:t>0</w:t>
            </w:r>
          </w:p>
        </w:tc>
        <w:tc>
          <w:tcPr>
            <w:tcW w:w="909" w:type="dxa"/>
            <w:gridSpan w:val="4"/>
            <w:tcBorders>
              <w:top w:val="single" w:sz="12" w:space="0" w:color="auto"/>
              <w:left w:val="single" w:sz="6" w:space="0" w:color="auto"/>
              <w:bottom w:val="single" w:sz="6" w:space="0" w:color="auto"/>
              <w:right w:val="single" w:sz="6" w:space="0" w:color="auto"/>
            </w:tcBorders>
            <w:vAlign w:val="center"/>
          </w:tcPr>
          <w:p w:rsidR="00660D7E" w:rsidRPr="002B2E75" w:rsidRDefault="00660D7E" w:rsidP="00527A98">
            <w:pPr>
              <w:autoSpaceDE w:val="0"/>
              <w:autoSpaceDN w:val="0"/>
              <w:adjustRightInd w:val="0"/>
              <w:jc w:val="center"/>
            </w:pPr>
            <w:r>
              <w:t>0</w:t>
            </w:r>
          </w:p>
        </w:tc>
        <w:tc>
          <w:tcPr>
            <w:tcW w:w="742" w:type="dxa"/>
            <w:tcBorders>
              <w:top w:val="single" w:sz="12" w:space="0" w:color="auto"/>
              <w:left w:val="single" w:sz="6" w:space="0" w:color="auto"/>
              <w:bottom w:val="single" w:sz="6" w:space="0" w:color="auto"/>
              <w:right w:val="single" w:sz="6" w:space="0" w:color="auto"/>
            </w:tcBorders>
            <w:vAlign w:val="center"/>
          </w:tcPr>
          <w:p w:rsidR="00660D7E" w:rsidRPr="002B2E75" w:rsidRDefault="00660D7E" w:rsidP="00527A98">
            <w:pPr>
              <w:autoSpaceDE w:val="0"/>
              <w:autoSpaceDN w:val="0"/>
              <w:adjustRightInd w:val="0"/>
              <w:jc w:val="center"/>
            </w:pPr>
            <w:r>
              <w:t>0</w:t>
            </w:r>
          </w:p>
        </w:tc>
        <w:tc>
          <w:tcPr>
            <w:tcW w:w="658" w:type="dxa"/>
            <w:gridSpan w:val="2"/>
            <w:tcBorders>
              <w:top w:val="single" w:sz="12" w:space="0" w:color="auto"/>
              <w:left w:val="single" w:sz="6" w:space="0" w:color="auto"/>
              <w:bottom w:val="single" w:sz="6" w:space="0" w:color="auto"/>
              <w:right w:val="single" w:sz="6" w:space="0" w:color="auto"/>
            </w:tcBorders>
            <w:vAlign w:val="center"/>
          </w:tcPr>
          <w:p w:rsidR="00660D7E" w:rsidRPr="002B2E75" w:rsidRDefault="00660D7E" w:rsidP="00527A98">
            <w:pPr>
              <w:autoSpaceDE w:val="0"/>
              <w:autoSpaceDN w:val="0"/>
              <w:adjustRightInd w:val="0"/>
              <w:jc w:val="center"/>
            </w:pPr>
            <w:r>
              <w:t>0</w:t>
            </w:r>
          </w:p>
        </w:tc>
        <w:tc>
          <w:tcPr>
            <w:tcW w:w="819" w:type="dxa"/>
            <w:gridSpan w:val="3"/>
            <w:tcBorders>
              <w:top w:val="single" w:sz="12" w:space="0" w:color="auto"/>
              <w:left w:val="single" w:sz="6" w:space="0" w:color="auto"/>
              <w:bottom w:val="single" w:sz="6" w:space="0" w:color="auto"/>
              <w:right w:val="single" w:sz="6" w:space="0" w:color="auto"/>
            </w:tcBorders>
            <w:vAlign w:val="center"/>
          </w:tcPr>
          <w:p w:rsidR="00660D7E" w:rsidRPr="002B2E75" w:rsidRDefault="00EC1600" w:rsidP="00527A98">
            <w:pPr>
              <w:autoSpaceDE w:val="0"/>
              <w:autoSpaceDN w:val="0"/>
              <w:adjustRightInd w:val="0"/>
              <w:jc w:val="center"/>
            </w:pPr>
            <w:r>
              <w:t>0</w:t>
            </w:r>
          </w:p>
        </w:tc>
        <w:tc>
          <w:tcPr>
            <w:tcW w:w="917" w:type="dxa"/>
            <w:tcBorders>
              <w:top w:val="single" w:sz="12" w:space="0" w:color="auto"/>
              <w:left w:val="single" w:sz="6" w:space="0" w:color="auto"/>
              <w:bottom w:val="single" w:sz="6" w:space="0" w:color="auto"/>
              <w:right w:val="single" w:sz="12" w:space="0" w:color="auto"/>
            </w:tcBorders>
          </w:tcPr>
          <w:p w:rsidR="00660D7E" w:rsidRPr="002B2E75" w:rsidRDefault="00EC1600" w:rsidP="00527A98">
            <w:pPr>
              <w:autoSpaceDE w:val="0"/>
              <w:autoSpaceDN w:val="0"/>
              <w:adjustRightInd w:val="0"/>
              <w:jc w:val="center"/>
            </w:pPr>
            <w:r>
              <w:t>0</w:t>
            </w:r>
          </w:p>
        </w:tc>
      </w:tr>
      <w:tr w:rsidR="00660D7E" w:rsidRPr="002B2E75" w:rsidTr="00527A98">
        <w:trPr>
          <w:trHeight w:val="278"/>
          <w:tblHeader/>
          <w:jc w:val="center"/>
        </w:trPr>
        <w:tc>
          <w:tcPr>
            <w:tcW w:w="1472" w:type="dxa"/>
            <w:tcBorders>
              <w:top w:val="single" w:sz="6" w:space="0" w:color="auto"/>
              <w:left w:val="single" w:sz="12" w:space="0" w:color="auto"/>
              <w:bottom w:val="single" w:sz="6" w:space="0" w:color="auto"/>
              <w:right w:val="single" w:sz="12" w:space="0" w:color="auto"/>
            </w:tcBorders>
            <w:vAlign w:val="center"/>
          </w:tcPr>
          <w:p w:rsidR="00660D7E" w:rsidRPr="002B2E75" w:rsidRDefault="00660D7E" w:rsidP="00527A98">
            <w:pPr>
              <w:autoSpaceDE w:val="0"/>
              <w:autoSpaceDN w:val="0"/>
              <w:adjustRightInd w:val="0"/>
            </w:pPr>
            <w:r w:rsidRPr="002B2E75">
              <w:t>Prírastky</w:t>
            </w:r>
          </w:p>
        </w:tc>
        <w:tc>
          <w:tcPr>
            <w:tcW w:w="868" w:type="dxa"/>
            <w:gridSpan w:val="3"/>
            <w:tcBorders>
              <w:top w:val="single" w:sz="6" w:space="0" w:color="auto"/>
              <w:left w:val="single" w:sz="12" w:space="0" w:color="auto"/>
              <w:bottom w:val="single" w:sz="6" w:space="0" w:color="auto"/>
              <w:right w:val="single" w:sz="6" w:space="0" w:color="auto"/>
            </w:tcBorders>
            <w:vAlign w:val="center"/>
          </w:tcPr>
          <w:p w:rsidR="00660D7E" w:rsidRPr="002B2E75" w:rsidRDefault="00660D7E" w:rsidP="00527A98">
            <w:pPr>
              <w:autoSpaceDE w:val="0"/>
              <w:autoSpaceDN w:val="0"/>
              <w:adjustRightInd w:val="0"/>
            </w:pPr>
            <w:r>
              <w:t>0</w:t>
            </w:r>
          </w:p>
        </w:tc>
        <w:tc>
          <w:tcPr>
            <w:tcW w:w="714" w:type="dxa"/>
            <w:gridSpan w:val="2"/>
            <w:tcBorders>
              <w:top w:val="single" w:sz="6" w:space="0" w:color="auto"/>
              <w:left w:val="single" w:sz="6" w:space="0" w:color="auto"/>
              <w:bottom w:val="single" w:sz="6" w:space="0" w:color="auto"/>
              <w:right w:val="single" w:sz="6" w:space="0" w:color="auto"/>
            </w:tcBorders>
          </w:tcPr>
          <w:p w:rsidR="00660D7E" w:rsidRPr="002B2E75" w:rsidRDefault="00660D7E" w:rsidP="00527A98">
            <w:pPr>
              <w:autoSpaceDE w:val="0"/>
              <w:autoSpaceDN w:val="0"/>
              <w:adjustRightInd w:val="0"/>
              <w:jc w:val="center"/>
            </w:pPr>
          </w:p>
        </w:tc>
        <w:tc>
          <w:tcPr>
            <w:tcW w:w="1087" w:type="dxa"/>
            <w:gridSpan w:val="4"/>
            <w:tcBorders>
              <w:top w:val="single" w:sz="6" w:space="0" w:color="auto"/>
              <w:left w:val="single" w:sz="6" w:space="0" w:color="auto"/>
              <w:bottom w:val="single" w:sz="6" w:space="0" w:color="auto"/>
              <w:right w:val="single" w:sz="6" w:space="0" w:color="auto"/>
            </w:tcBorders>
            <w:vAlign w:val="center"/>
          </w:tcPr>
          <w:p w:rsidR="00660D7E" w:rsidRPr="002B2E75" w:rsidRDefault="00EC1600" w:rsidP="00527A98">
            <w:pPr>
              <w:autoSpaceDE w:val="0"/>
              <w:autoSpaceDN w:val="0"/>
              <w:adjustRightInd w:val="0"/>
              <w:jc w:val="center"/>
            </w:pPr>
            <w:r>
              <w:t>3000</w:t>
            </w:r>
          </w:p>
        </w:tc>
        <w:tc>
          <w:tcPr>
            <w:tcW w:w="901" w:type="dxa"/>
            <w:gridSpan w:val="4"/>
            <w:tcBorders>
              <w:top w:val="single" w:sz="6" w:space="0" w:color="auto"/>
              <w:left w:val="single" w:sz="6" w:space="0" w:color="auto"/>
              <w:bottom w:val="single" w:sz="6" w:space="0" w:color="auto"/>
              <w:right w:val="single" w:sz="6" w:space="0" w:color="auto"/>
            </w:tcBorders>
            <w:vAlign w:val="center"/>
          </w:tcPr>
          <w:p w:rsidR="00660D7E" w:rsidRPr="002B2E75" w:rsidRDefault="00660D7E" w:rsidP="00527A98">
            <w:pPr>
              <w:autoSpaceDE w:val="0"/>
              <w:autoSpaceDN w:val="0"/>
              <w:adjustRightInd w:val="0"/>
              <w:jc w:val="center"/>
            </w:pPr>
          </w:p>
        </w:tc>
        <w:tc>
          <w:tcPr>
            <w:tcW w:w="909" w:type="dxa"/>
            <w:gridSpan w:val="4"/>
            <w:tcBorders>
              <w:top w:val="single" w:sz="6" w:space="0" w:color="auto"/>
              <w:left w:val="single" w:sz="6" w:space="0" w:color="auto"/>
              <w:bottom w:val="single" w:sz="6" w:space="0" w:color="auto"/>
              <w:right w:val="single" w:sz="6" w:space="0" w:color="auto"/>
            </w:tcBorders>
            <w:vAlign w:val="center"/>
          </w:tcPr>
          <w:p w:rsidR="00660D7E" w:rsidRPr="002B2E75" w:rsidRDefault="00660D7E" w:rsidP="00527A98">
            <w:pPr>
              <w:autoSpaceDE w:val="0"/>
              <w:autoSpaceDN w:val="0"/>
              <w:adjustRightInd w:val="0"/>
              <w:jc w:val="center"/>
            </w:pPr>
          </w:p>
        </w:tc>
        <w:tc>
          <w:tcPr>
            <w:tcW w:w="742" w:type="dxa"/>
            <w:tcBorders>
              <w:top w:val="single" w:sz="6" w:space="0" w:color="auto"/>
              <w:left w:val="single" w:sz="6" w:space="0" w:color="auto"/>
              <w:bottom w:val="single" w:sz="6" w:space="0" w:color="auto"/>
              <w:right w:val="single" w:sz="6" w:space="0" w:color="auto"/>
            </w:tcBorders>
            <w:vAlign w:val="center"/>
          </w:tcPr>
          <w:p w:rsidR="00660D7E" w:rsidRPr="002B2E75" w:rsidRDefault="00660D7E" w:rsidP="00527A98">
            <w:pPr>
              <w:autoSpaceDE w:val="0"/>
              <w:autoSpaceDN w:val="0"/>
              <w:adjustRightInd w:val="0"/>
              <w:jc w:val="center"/>
            </w:pPr>
          </w:p>
        </w:tc>
        <w:tc>
          <w:tcPr>
            <w:tcW w:w="658" w:type="dxa"/>
            <w:gridSpan w:val="2"/>
            <w:tcBorders>
              <w:top w:val="single" w:sz="6" w:space="0" w:color="auto"/>
              <w:left w:val="single" w:sz="6" w:space="0" w:color="auto"/>
              <w:bottom w:val="single" w:sz="6" w:space="0" w:color="auto"/>
              <w:right w:val="single" w:sz="6" w:space="0" w:color="auto"/>
            </w:tcBorders>
            <w:vAlign w:val="center"/>
          </w:tcPr>
          <w:p w:rsidR="00660D7E" w:rsidRPr="002B2E75" w:rsidRDefault="00660D7E" w:rsidP="00527A98">
            <w:pPr>
              <w:autoSpaceDE w:val="0"/>
              <w:autoSpaceDN w:val="0"/>
              <w:adjustRightInd w:val="0"/>
              <w:jc w:val="center"/>
            </w:pPr>
          </w:p>
        </w:tc>
        <w:tc>
          <w:tcPr>
            <w:tcW w:w="819" w:type="dxa"/>
            <w:gridSpan w:val="3"/>
            <w:tcBorders>
              <w:top w:val="single" w:sz="6" w:space="0" w:color="auto"/>
              <w:left w:val="single" w:sz="6" w:space="0" w:color="auto"/>
              <w:bottom w:val="single" w:sz="6" w:space="0" w:color="auto"/>
              <w:right w:val="single" w:sz="6" w:space="0" w:color="auto"/>
            </w:tcBorders>
            <w:vAlign w:val="center"/>
          </w:tcPr>
          <w:p w:rsidR="00660D7E" w:rsidRPr="002B2E75" w:rsidRDefault="00E31C00" w:rsidP="00EC1600">
            <w:pPr>
              <w:autoSpaceDE w:val="0"/>
              <w:autoSpaceDN w:val="0"/>
              <w:adjustRightInd w:val="0"/>
            </w:pPr>
            <w:r>
              <w:t xml:space="preserve">  </w:t>
            </w:r>
            <w:r w:rsidR="00EC1600">
              <w:t>0</w:t>
            </w:r>
          </w:p>
        </w:tc>
        <w:tc>
          <w:tcPr>
            <w:tcW w:w="917" w:type="dxa"/>
            <w:tcBorders>
              <w:top w:val="single" w:sz="6" w:space="0" w:color="auto"/>
              <w:left w:val="single" w:sz="6" w:space="0" w:color="auto"/>
              <w:bottom w:val="single" w:sz="6" w:space="0" w:color="auto"/>
              <w:right w:val="single" w:sz="12" w:space="0" w:color="auto"/>
            </w:tcBorders>
          </w:tcPr>
          <w:p w:rsidR="00660D7E" w:rsidRPr="002B2E75" w:rsidRDefault="00EC1600" w:rsidP="00527A98">
            <w:pPr>
              <w:autoSpaceDE w:val="0"/>
              <w:autoSpaceDN w:val="0"/>
              <w:adjustRightInd w:val="0"/>
              <w:jc w:val="center"/>
            </w:pPr>
            <w:r>
              <w:t>3000</w:t>
            </w:r>
          </w:p>
        </w:tc>
      </w:tr>
      <w:tr w:rsidR="00660D7E" w:rsidRPr="002B2E75" w:rsidTr="00527A98">
        <w:trPr>
          <w:trHeight w:val="278"/>
          <w:tblHeader/>
          <w:jc w:val="center"/>
        </w:trPr>
        <w:tc>
          <w:tcPr>
            <w:tcW w:w="1472" w:type="dxa"/>
            <w:tcBorders>
              <w:top w:val="single" w:sz="6" w:space="0" w:color="auto"/>
              <w:left w:val="single" w:sz="12" w:space="0" w:color="auto"/>
              <w:bottom w:val="single" w:sz="6" w:space="0" w:color="auto"/>
              <w:right w:val="single" w:sz="12" w:space="0" w:color="auto"/>
            </w:tcBorders>
            <w:vAlign w:val="center"/>
          </w:tcPr>
          <w:p w:rsidR="00660D7E" w:rsidRPr="002B2E75" w:rsidRDefault="00660D7E" w:rsidP="00527A98">
            <w:pPr>
              <w:autoSpaceDE w:val="0"/>
              <w:autoSpaceDN w:val="0"/>
              <w:adjustRightInd w:val="0"/>
            </w:pPr>
            <w:r w:rsidRPr="002B2E75">
              <w:t>Úbytky</w:t>
            </w:r>
          </w:p>
        </w:tc>
        <w:tc>
          <w:tcPr>
            <w:tcW w:w="868" w:type="dxa"/>
            <w:gridSpan w:val="3"/>
            <w:tcBorders>
              <w:top w:val="single" w:sz="6" w:space="0" w:color="auto"/>
              <w:left w:val="single" w:sz="12" w:space="0" w:color="auto"/>
              <w:bottom w:val="single" w:sz="6" w:space="0" w:color="auto"/>
              <w:right w:val="single" w:sz="6" w:space="0" w:color="auto"/>
            </w:tcBorders>
            <w:vAlign w:val="center"/>
          </w:tcPr>
          <w:p w:rsidR="00660D7E" w:rsidRPr="002B2E75" w:rsidRDefault="00660D7E" w:rsidP="00527A98">
            <w:pPr>
              <w:autoSpaceDE w:val="0"/>
              <w:autoSpaceDN w:val="0"/>
              <w:adjustRightInd w:val="0"/>
            </w:pPr>
            <w:r>
              <w:t>0</w:t>
            </w:r>
          </w:p>
        </w:tc>
        <w:tc>
          <w:tcPr>
            <w:tcW w:w="714" w:type="dxa"/>
            <w:gridSpan w:val="2"/>
            <w:tcBorders>
              <w:top w:val="single" w:sz="6" w:space="0" w:color="auto"/>
              <w:left w:val="single" w:sz="6" w:space="0" w:color="auto"/>
              <w:bottom w:val="single" w:sz="6" w:space="0" w:color="auto"/>
              <w:right w:val="single" w:sz="6" w:space="0" w:color="auto"/>
            </w:tcBorders>
          </w:tcPr>
          <w:p w:rsidR="00660D7E" w:rsidRPr="002B2E75" w:rsidRDefault="00660D7E" w:rsidP="00527A98">
            <w:pPr>
              <w:autoSpaceDE w:val="0"/>
              <w:autoSpaceDN w:val="0"/>
              <w:adjustRightInd w:val="0"/>
              <w:jc w:val="center"/>
            </w:pPr>
          </w:p>
        </w:tc>
        <w:tc>
          <w:tcPr>
            <w:tcW w:w="1087" w:type="dxa"/>
            <w:gridSpan w:val="4"/>
            <w:tcBorders>
              <w:top w:val="single" w:sz="6" w:space="0" w:color="auto"/>
              <w:left w:val="single" w:sz="6" w:space="0" w:color="auto"/>
              <w:bottom w:val="single" w:sz="6" w:space="0" w:color="auto"/>
              <w:right w:val="single" w:sz="6" w:space="0" w:color="auto"/>
            </w:tcBorders>
            <w:vAlign w:val="center"/>
          </w:tcPr>
          <w:p w:rsidR="00660D7E" w:rsidRPr="002B2E75" w:rsidRDefault="00EC1600" w:rsidP="00527A98">
            <w:pPr>
              <w:autoSpaceDE w:val="0"/>
              <w:autoSpaceDN w:val="0"/>
              <w:adjustRightInd w:val="0"/>
              <w:jc w:val="center"/>
            </w:pPr>
            <w:r>
              <w:t>0</w:t>
            </w:r>
          </w:p>
        </w:tc>
        <w:tc>
          <w:tcPr>
            <w:tcW w:w="901" w:type="dxa"/>
            <w:gridSpan w:val="4"/>
            <w:tcBorders>
              <w:top w:val="single" w:sz="6" w:space="0" w:color="auto"/>
              <w:left w:val="single" w:sz="6" w:space="0" w:color="auto"/>
              <w:bottom w:val="single" w:sz="6" w:space="0" w:color="auto"/>
              <w:right w:val="single" w:sz="6" w:space="0" w:color="auto"/>
            </w:tcBorders>
            <w:vAlign w:val="center"/>
          </w:tcPr>
          <w:p w:rsidR="00660D7E" w:rsidRPr="002B2E75" w:rsidRDefault="00660D7E" w:rsidP="00527A98">
            <w:pPr>
              <w:autoSpaceDE w:val="0"/>
              <w:autoSpaceDN w:val="0"/>
              <w:adjustRightInd w:val="0"/>
              <w:jc w:val="center"/>
            </w:pPr>
          </w:p>
        </w:tc>
        <w:tc>
          <w:tcPr>
            <w:tcW w:w="909" w:type="dxa"/>
            <w:gridSpan w:val="4"/>
            <w:tcBorders>
              <w:top w:val="single" w:sz="6" w:space="0" w:color="auto"/>
              <w:left w:val="single" w:sz="6" w:space="0" w:color="auto"/>
              <w:bottom w:val="single" w:sz="6" w:space="0" w:color="auto"/>
              <w:right w:val="single" w:sz="6" w:space="0" w:color="auto"/>
            </w:tcBorders>
            <w:vAlign w:val="center"/>
          </w:tcPr>
          <w:p w:rsidR="00660D7E" w:rsidRPr="002B2E75" w:rsidRDefault="00660D7E" w:rsidP="00527A98">
            <w:pPr>
              <w:autoSpaceDE w:val="0"/>
              <w:autoSpaceDN w:val="0"/>
              <w:adjustRightInd w:val="0"/>
              <w:jc w:val="center"/>
            </w:pPr>
          </w:p>
        </w:tc>
        <w:tc>
          <w:tcPr>
            <w:tcW w:w="742" w:type="dxa"/>
            <w:tcBorders>
              <w:top w:val="single" w:sz="6" w:space="0" w:color="auto"/>
              <w:left w:val="single" w:sz="6" w:space="0" w:color="auto"/>
              <w:bottom w:val="single" w:sz="6" w:space="0" w:color="auto"/>
              <w:right w:val="single" w:sz="6" w:space="0" w:color="auto"/>
            </w:tcBorders>
            <w:vAlign w:val="center"/>
          </w:tcPr>
          <w:p w:rsidR="00660D7E" w:rsidRPr="002B2E75" w:rsidRDefault="00660D7E" w:rsidP="00527A98">
            <w:pPr>
              <w:autoSpaceDE w:val="0"/>
              <w:autoSpaceDN w:val="0"/>
              <w:adjustRightInd w:val="0"/>
              <w:jc w:val="center"/>
            </w:pPr>
          </w:p>
        </w:tc>
        <w:tc>
          <w:tcPr>
            <w:tcW w:w="658" w:type="dxa"/>
            <w:gridSpan w:val="2"/>
            <w:tcBorders>
              <w:top w:val="single" w:sz="6" w:space="0" w:color="auto"/>
              <w:left w:val="single" w:sz="6" w:space="0" w:color="auto"/>
              <w:bottom w:val="single" w:sz="6" w:space="0" w:color="auto"/>
              <w:right w:val="single" w:sz="6" w:space="0" w:color="auto"/>
            </w:tcBorders>
            <w:vAlign w:val="center"/>
          </w:tcPr>
          <w:p w:rsidR="00660D7E" w:rsidRPr="002B2E75" w:rsidRDefault="00660D7E" w:rsidP="00527A98">
            <w:pPr>
              <w:autoSpaceDE w:val="0"/>
              <w:autoSpaceDN w:val="0"/>
              <w:adjustRightInd w:val="0"/>
              <w:jc w:val="center"/>
            </w:pPr>
          </w:p>
        </w:tc>
        <w:tc>
          <w:tcPr>
            <w:tcW w:w="819" w:type="dxa"/>
            <w:gridSpan w:val="3"/>
            <w:tcBorders>
              <w:top w:val="single" w:sz="6" w:space="0" w:color="auto"/>
              <w:left w:val="single" w:sz="6" w:space="0" w:color="auto"/>
              <w:bottom w:val="single" w:sz="6" w:space="0" w:color="auto"/>
              <w:right w:val="single" w:sz="6" w:space="0" w:color="auto"/>
            </w:tcBorders>
            <w:vAlign w:val="center"/>
          </w:tcPr>
          <w:p w:rsidR="00660D7E" w:rsidRPr="002B2E75" w:rsidRDefault="00660D7E" w:rsidP="00527A98">
            <w:pPr>
              <w:autoSpaceDE w:val="0"/>
              <w:autoSpaceDN w:val="0"/>
              <w:adjustRightInd w:val="0"/>
              <w:jc w:val="center"/>
            </w:pPr>
          </w:p>
        </w:tc>
        <w:tc>
          <w:tcPr>
            <w:tcW w:w="917" w:type="dxa"/>
            <w:tcBorders>
              <w:top w:val="single" w:sz="6" w:space="0" w:color="auto"/>
              <w:left w:val="single" w:sz="6" w:space="0" w:color="auto"/>
              <w:bottom w:val="single" w:sz="6" w:space="0" w:color="auto"/>
              <w:right w:val="single" w:sz="12" w:space="0" w:color="auto"/>
            </w:tcBorders>
          </w:tcPr>
          <w:p w:rsidR="00660D7E" w:rsidRPr="002B2E75" w:rsidRDefault="00EC1600" w:rsidP="00527A98">
            <w:pPr>
              <w:autoSpaceDE w:val="0"/>
              <w:autoSpaceDN w:val="0"/>
              <w:adjustRightInd w:val="0"/>
              <w:jc w:val="center"/>
            </w:pPr>
            <w:r>
              <w:t>0</w:t>
            </w:r>
          </w:p>
        </w:tc>
      </w:tr>
      <w:tr w:rsidR="00660D7E" w:rsidRPr="002B2E75" w:rsidTr="00527A98">
        <w:trPr>
          <w:trHeight w:val="278"/>
          <w:tblHeader/>
          <w:jc w:val="center"/>
        </w:trPr>
        <w:tc>
          <w:tcPr>
            <w:tcW w:w="1472" w:type="dxa"/>
            <w:tcBorders>
              <w:top w:val="single" w:sz="6" w:space="0" w:color="auto"/>
              <w:left w:val="single" w:sz="12" w:space="0" w:color="auto"/>
              <w:bottom w:val="single" w:sz="6" w:space="0" w:color="auto"/>
              <w:right w:val="single" w:sz="12" w:space="0" w:color="auto"/>
            </w:tcBorders>
            <w:vAlign w:val="center"/>
          </w:tcPr>
          <w:p w:rsidR="00660D7E" w:rsidRPr="002B2E75" w:rsidRDefault="00660D7E" w:rsidP="00527A98">
            <w:pPr>
              <w:autoSpaceDE w:val="0"/>
              <w:autoSpaceDN w:val="0"/>
              <w:adjustRightInd w:val="0"/>
            </w:pPr>
            <w:r w:rsidRPr="002B2E75">
              <w:t>Presuny</w:t>
            </w:r>
          </w:p>
        </w:tc>
        <w:tc>
          <w:tcPr>
            <w:tcW w:w="868" w:type="dxa"/>
            <w:gridSpan w:val="3"/>
            <w:tcBorders>
              <w:top w:val="single" w:sz="6" w:space="0" w:color="auto"/>
              <w:left w:val="single" w:sz="12" w:space="0" w:color="auto"/>
              <w:bottom w:val="single" w:sz="6" w:space="0" w:color="auto"/>
              <w:right w:val="single" w:sz="6" w:space="0" w:color="auto"/>
            </w:tcBorders>
            <w:vAlign w:val="center"/>
          </w:tcPr>
          <w:p w:rsidR="00660D7E" w:rsidRPr="002B2E75" w:rsidRDefault="00660D7E" w:rsidP="00527A98">
            <w:pPr>
              <w:autoSpaceDE w:val="0"/>
              <w:autoSpaceDN w:val="0"/>
              <w:adjustRightInd w:val="0"/>
            </w:pPr>
            <w:r>
              <w:t>0</w:t>
            </w:r>
          </w:p>
        </w:tc>
        <w:tc>
          <w:tcPr>
            <w:tcW w:w="714" w:type="dxa"/>
            <w:gridSpan w:val="2"/>
            <w:tcBorders>
              <w:top w:val="single" w:sz="6" w:space="0" w:color="auto"/>
              <w:left w:val="single" w:sz="6" w:space="0" w:color="auto"/>
              <w:bottom w:val="single" w:sz="6" w:space="0" w:color="auto"/>
              <w:right w:val="single" w:sz="6" w:space="0" w:color="auto"/>
            </w:tcBorders>
          </w:tcPr>
          <w:p w:rsidR="00660D7E" w:rsidRPr="002B2E75" w:rsidRDefault="00660D7E" w:rsidP="00527A98">
            <w:pPr>
              <w:autoSpaceDE w:val="0"/>
              <w:autoSpaceDN w:val="0"/>
              <w:adjustRightInd w:val="0"/>
              <w:jc w:val="center"/>
            </w:pPr>
          </w:p>
        </w:tc>
        <w:tc>
          <w:tcPr>
            <w:tcW w:w="1087" w:type="dxa"/>
            <w:gridSpan w:val="4"/>
            <w:tcBorders>
              <w:top w:val="single" w:sz="6" w:space="0" w:color="auto"/>
              <w:left w:val="single" w:sz="6" w:space="0" w:color="auto"/>
              <w:bottom w:val="single" w:sz="6" w:space="0" w:color="auto"/>
              <w:right w:val="single" w:sz="6" w:space="0" w:color="auto"/>
            </w:tcBorders>
            <w:vAlign w:val="center"/>
          </w:tcPr>
          <w:p w:rsidR="00660D7E" w:rsidRPr="002B2E75" w:rsidRDefault="00660D7E" w:rsidP="00527A98">
            <w:pPr>
              <w:autoSpaceDE w:val="0"/>
              <w:autoSpaceDN w:val="0"/>
              <w:adjustRightInd w:val="0"/>
              <w:jc w:val="center"/>
            </w:pPr>
          </w:p>
        </w:tc>
        <w:tc>
          <w:tcPr>
            <w:tcW w:w="901" w:type="dxa"/>
            <w:gridSpan w:val="4"/>
            <w:tcBorders>
              <w:top w:val="single" w:sz="6" w:space="0" w:color="auto"/>
              <w:left w:val="single" w:sz="6" w:space="0" w:color="auto"/>
              <w:bottom w:val="single" w:sz="6" w:space="0" w:color="auto"/>
              <w:right w:val="single" w:sz="6" w:space="0" w:color="auto"/>
            </w:tcBorders>
            <w:vAlign w:val="center"/>
          </w:tcPr>
          <w:p w:rsidR="00660D7E" w:rsidRPr="002B2E75" w:rsidRDefault="00660D7E" w:rsidP="00527A98">
            <w:pPr>
              <w:autoSpaceDE w:val="0"/>
              <w:autoSpaceDN w:val="0"/>
              <w:adjustRightInd w:val="0"/>
              <w:jc w:val="center"/>
            </w:pPr>
          </w:p>
        </w:tc>
        <w:tc>
          <w:tcPr>
            <w:tcW w:w="909" w:type="dxa"/>
            <w:gridSpan w:val="4"/>
            <w:tcBorders>
              <w:top w:val="single" w:sz="6" w:space="0" w:color="auto"/>
              <w:left w:val="single" w:sz="6" w:space="0" w:color="auto"/>
              <w:bottom w:val="single" w:sz="6" w:space="0" w:color="auto"/>
              <w:right w:val="single" w:sz="6" w:space="0" w:color="auto"/>
            </w:tcBorders>
            <w:vAlign w:val="center"/>
          </w:tcPr>
          <w:p w:rsidR="00660D7E" w:rsidRPr="002B2E75" w:rsidRDefault="00660D7E" w:rsidP="00527A98">
            <w:pPr>
              <w:autoSpaceDE w:val="0"/>
              <w:autoSpaceDN w:val="0"/>
              <w:adjustRightInd w:val="0"/>
              <w:jc w:val="center"/>
            </w:pPr>
          </w:p>
        </w:tc>
        <w:tc>
          <w:tcPr>
            <w:tcW w:w="742" w:type="dxa"/>
            <w:tcBorders>
              <w:top w:val="single" w:sz="6" w:space="0" w:color="auto"/>
              <w:left w:val="single" w:sz="6" w:space="0" w:color="auto"/>
              <w:bottom w:val="single" w:sz="6" w:space="0" w:color="auto"/>
              <w:right w:val="single" w:sz="6" w:space="0" w:color="auto"/>
            </w:tcBorders>
            <w:vAlign w:val="center"/>
          </w:tcPr>
          <w:p w:rsidR="00660D7E" w:rsidRPr="002B2E75" w:rsidRDefault="00660D7E" w:rsidP="00527A98">
            <w:pPr>
              <w:autoSpaceDE w:val="0"/>
              <w:autoSpaceDN w:val="0"/>
              <w:adjustRightInd w:val="0"/>
              <w:jc w:val="center"/>
            </w:pPr>
          </w:p>
        </w:tc>
        <w:tc>
          <w:tcPr>
            <w:tcW w:w="658" w:type="dxa"/>
            <w:gridSpan w:val="2"/>
            <w:tcBorders>
              <w:top w:val="single" w:sz="6" w:space="0" w:color="auto"/>
              <w:left w:val="single" w:sz="6" w:space="0" w:color="auto"/>
              <w:bottom w:val="single" w:sz="6" w:space="0" w:color="auto"/>
              <w:right w:val="single" w:sz="6" w:space="0" w:color="auto"/>
            </w:tcBorders>
            <w:vAlign w:val="center"/>
          </w:tcPr>
          <w:p w:rsidR="00660D7E" w:rsidRPr="002B2E75" w:rsidRDefault="00660D7E" w:rsidP="00527A98">
            <w:pPr>
              <w:autoSpaceDE w:val="0"/>
              <w:autoSpaceDN w:val="0"/>
              <w:adjustRightInd w:val="0"/>
              <w:jc w:val="center"/>
            </w:pPr>
          </w:p>
        </w:tc>
        <w:tc>
          <w:tcPr>
            <w:tcW w:w="819" w:type="dxa"/>
            <w:gridSpan w:val="3"/>
            <w:tcBorders>
              <w:top w:val="single" w:sz="6" w:space="0" w:color="auto"/>
              <w:left w:val="single" w:sz="6" w:space="0" w:color="auto"/>
              <w:bottom w:val="single" w:sz="6" w:space="0" w:color="auto"/>
              <w:right w:val="single" w:sz="6" w:space="0" w:color="auto"/>
            </w:tcBorders>
            <w:vAlign w:val="center"/>
          </w:tcPr>
          <w:p w:rsidR="00660D7E" w:rsidRPr="002B2E75" w:rsidRDefault="00660D7E" w:rsidP="00527A98">
            <w:pPr>
              <w:autoSpaceDE w:val="0"/>
              <w:autoSpaceDN w:val="0"/>
              <w:adjustRightInd w:val="0"/>
              <w:jc w:val="center"/>
            </w:pPr>
          </w:p>
        </w:tc>
        <w:tc>
          <w:tcPr>
            <w:tcW w:w="917" w:type="dxa"/>
            <w:tcBorders>
              <w:top w:val="single" w:sz="6" w:space="0" w:color="auto"/>
              <w:left w:val="single" w:sz="6" w:space="0" w:color="auto"/>
              <w:bottom w:val="single" w:sz="6" w:space="0" w:color="auto"/>
              <w:right w:val="single" w:sz="12" w:space="0" w:color="auto"/>
            </w:tcBorders>
          </w:tcPr>
          <w:p w:rsidR="00660D7E" w:rsidRPr="002B2E75" w:rsidRDefault="00660D7E" w:rsidP="00527A98">
            <w:pPr>
              <w:autoSpaceDE w:val="0"/>
              <w:autoSpaceDN w:val="0"/>
              <w:adjustRightInd w:val="0"/>
              <w:jc w:val="center"/>
            </w:pPr>
          </w:p>
        </w:tc>
      </w:tr>
      <w:tr w:rsidR="00660D7E" w:rsidRPr="002B2E75" w:rsidTr="00527A98">
        <w:trPr>
          <w:trHeight w:val="278"/>
          <w:tblHeader/>
          <w:jc w:val="center"/>
        </w:trPr>
        <w:tc>
          <w:tcPr>
            <w:tcW w:w="1472" w:type="dxa"/>
            <w:tcBorders>
              <w:top w:val="single" w:sz="6" w:space="0" w:color="auto"/>
              <w:left w:val="single" w:sz="12" w:space="0" w:color="auto"/>
              <w:bottom w:val="single" w:sz="12" w:space="0" w:color="auto"/>
              <w:right w:val="single" w:sz="12" w:space="0" w:color="auto"/>
            </w:tcBorders>
            <w:vAlign w:val="center"/>
          </w:tcPr>
          <w:p w:rsidR="00660D7E" w:rsidRPr="002B2E75" w:rsidRDefault="00660D7E" w:rsidP="00527A98">
            <w:pPr>
              <w:autoSpaceDE w:val="0"/>
              <w:autoSpaceDN w:val="0"/>
              <w:adjustRightInd w:val="0"/>
              <w:rPr>
                <w:b/>
                <w:bCs/>
              </w:rPr>
            </w:pPr>
            <w:r w:rsidRPr="002B2E75">
              <w:rPr>
                <w:b/>
                <w:bCs/>
              </w:rPr>
              <w:t>Stav na konci účtovného obdobia</w:t>
            </w:r>
          </w:p>
        </w:tc>
        <w:tc>
          <w:tcPr>
            <w:tcW w:w="868" w:type="dxa"/>
            <w:gridSpan w:val="3"/>
            <w:tcBorders>
              <w:top w:val="single" w:sz="6" w:space="0" w:color="auto"/>
              <w:left w:val="single" w:sz="12" w:space="0" w:color="auto"/>
              <w:bottom w:val="single" w:sz="12" w:space="0" w:color="auto"/>
              <w:right w:val="single" w:sz="6" w:space="0" w:color="auto"/>
            </w:tcBorders>
            <w:vAlign w:val="center"/>
          </w:tcPr>
          <w:p w:rsidR="00660D7E" w:rsidRPr="002B2E75" w:rsidRDefault="00660D7E" w:rsidP="00527A98">
            <w:pPr>
              <w:autoSpaceDE w:val="0"/>
              <w:autoSpaceDN w:val="0"/>
              <w:adjustRightInd w:val="0"/>
            </w:pPr>
            <w:r>
              <w:t>0</w:t>
            </w:r>
          </w:p>
        </w:tc>
        <w:tc>
          <w:tcPr>
            <w:tcW w:w="714" w:type="dxa"/>
            <w:gridSpan w:val="2"/>
            <w:tcBorders>
              <w:top w:val="single" w:sz="6" w:space="0" w:color="auto"/>
              <w:left w:val="single" w:sz="6" w:space="0" w:color="auto"/>
              <w:bottom w:val="single" w:sz="12" w:space="0" w:color="auto"/>
              <w:right w:val="single" w:sz="6" w:space="0" w:color="auto"/>
            </w:tcBorders>
          </w:tcPr>
          <w:p w:rsidR="00660D7E" w:rsidRPr="002B2E75" w:rsidRDefault="00660D7E" w:rsidP="00527A98">
            <w:pPr>
              <w:autoSpaceDE w:val="0"/>
              <w:autoSpaceDN w:val="0"/>
              <w:adjustRightInd w:val="0"/>
              <w:jc w:val="center"/>
            </w:pPr>
          </w:p>
        </w:tc>
        <w:tc>
          <w:tcPr>
            <w:tcW w:w="1087" w:type="dxa"/>
            <w:gridSpan w:val="4"/>
            <w:tcBorders>
              <w:top w:val="single" w:sz="6" w:space="0" w:color="auto"/>
              <w:left w:val="single" w:sz="6" w:space="0" w:color="auto"/>
              <w:bottom w:val="single" w:sz="12" w:space="0" w:color="auto"/>
              <w:right w:val="single" w:sz="6" w:space="0" w:color="auto"/>
            </w:tcBorders>
            <w:vAlign w:val="center"/>
          </w:tcPr>
          <w:p w:rsidR="00660D7E" w:rsidRPr="002B2E75" w:rsidRDefault="00EC1600" w:rsidP="00527A98">
            <w:pPr>
              <w:autoSpaceDE w:val="0"/>
              <w:autoSpaceDN w:val="0"/>
              <w:adjustRightInd w:val="0"/>
              <w:jc w:val="center"/>
            </w:pPr>
            <w:r>
              <w:t>3000</w:t>
            </w:r>
          </w:p>
        </w:tc>
        <w:tc>
          <w:tcPr>
            <w:tcW w:w="901" w:type="dxa"/>
            <w:gridSpan w:val="4"/>
            <w:tcBorders>
              <w:top w:val="single" w:sz="6" w:space="0" w:color="auto"/>
              <w:left w:val="single" w:sz="6" w:space="0" w:color="auto"/>
              <w:bottom w:val="single" w:sz="12" w:space="0" w:color="auto"/>
              <w:right w:val="single" w:sz="6" w:space="0" w:color="auto"/>
            </w:tcBorders>
            <w:vAlign w:val="center"/>
          </w:tcPr>
          <w:p w:rsidR="00660D7E" w:rsidRPr="002B2E75" w:rsidRDefault="00660D7E" w:rsidP="00527A98">
            <w:pPr>
              <w:autoSpaceDE w:val="0"/>
              <w:autoSpaceDN w:val="0"/>
              <w:adjustRightInd w:val="0"/>
              <w:jc w:val="center"/>
            </w:pPr>
          </w:p>
        </w:tc>
        <w:tc>
          <w:tcPr>
            <w:tcW w:w="909" w:type="dxa"/>
            <w:gridSpan w:val="4"/>
            <w:tcBorders>
              <w:top w:val="single" w:sz="6" w:space="0" w:color="auto"/>
              <w:left w:val="single" w:sz="6" w:space="0" w:color="auto"/>
              <w:bottom w:val="single" w:sz="12" w:space="0" w:color="auto"/>
              <w:right w:val="single" w:sz="6" w:space="0" w:color="auto"/>
            </w:tcBorders>
            <w:vAlign w:val="center"/>
          </w:tcPr>
          <w:p w:rsidR="00660D7E" w:rsidRPr="002B2E75" w:rsidRDefault="00660D7E" w:rsidP="00527A98">
            <w:pPr>
              <w:autoSpaceDE w:val="0"/>
              <w:autoSpaceDN w:val="0"/>
              <w:adjustRightInd w:val="0"/>
              <w:jc w:val="center"/>
            </w:pPr>
          </w:p>
        </w:tc>
        <w:tc>
          <w:tcPr>
            <w:tcW w:w="742" w:type="dxa"/>
            <w:tcBorders>
              <w:top w:val="single" w:sz="6" w:space="0" w:color="auto"/>
              <w:left w:val="single" w:sz="6" w:space="0" w:color="auto"/>
              <w:bottom w:val="single" w:sz="12" w:space="0" w:color="auto"/>
              <w:right w:val="single" w:sz="6" w:space="0" w:color="auto"/>
            </w:tcBorders>
            <w:vAlign w:val="center"/>
          </w:tcPr>
          <w:p w:rsidR="00660D7E" w:rsidRPr="002B2E75" w:rsidRDefault="00660D7E" w:rsidP="00527A98">
            <w:pPr>
              <w:autoSpaceDE w:val="0"/>
              <w:autoSpaceDN w:val="0"/>
              <w:adjustRightInd w:val="0"/>
              <w:jc w:val="center"/>
            </w:pPr>
          </w:p>
        </w:tc>
        <w:tc>
          <w:tcPr>
            <w:tcW w:w="658" w:type="dxa"/>
            <w:gridSpan w:val="2"/>
            <w:tcBorders>
              <w:top w:val="single" w:sz="6" w:space="0" w:color="auto"/>
              <w:left w:val="single" w:sz="6" w:space="0" w:color="auto"/>
              <w:bottom w:val="single" w:sz="12" w:space="0" w:color="auto"/>
              <w:right w:val="single" w:sz="6" w:space="0" w:color="auto"/>
            </w:tcBorders>
            <w:vAlign w:val="center"/>
          </w:tcPr>
          <w:p w:rsidR="00660D7E" w:rsidRPr="002B2E75" w:rsidRDefault="00660D7E" w:rsidP="00527A98">
            <w:pPr>
              <w:autoSpaceDE w:val="0"/>
              <w:autoSpaceDN w:val="0"/>
              <w:adjustRightInd w:val="0"/>
              <w:jc w:val="center"/>
            </w:pPr>
          </w:p>
        </w:tc>
        <w:tc>
          <w:tcPr>
            <w:tcW w:w="819" w:type="dxa"/>
            <w:gridSpan w:val="3"/>
            <w:tcBorders>
              <w:top w:val="single" w:sz="6" w:space="0" w:color="auto"/>
              <w:left w:val="single" w:sz="6" w:space="0" w:color="auto"/>
              <w:bottom w:val="single" w:sz="12" w:space="0" w:color="auto"/>
              <w:right w:val="single" w:sz="6" w:space="0" w:color="auto"/>
            </w:tcBorders>
            <w:vAlign w:val="center"/>
          </w:tcPr>
          <w:p w:rsidR="00660D7E" w:rsidRPr="002B2E75" w:rsidRDefault="00EC1600" w:rsidP="00527A98">
            <w:pPr>
              <w:autoSpaceDE w:val="0"/>
              <w:autoSpaceDN w:val="0"/>
              <w:adjustRightInd w:val="0"/>
              <w:jc w:val="center"/>
            </w:pPr>
            <w:r>
              <w:t>0</w:t>
            </w:r>
          </w:p>
        </w:tc>
        <w:tc>
          <w:tcPr>
            <w:tcW w:w="917" w:type="dxa"/>
            <w:tcBorders>
              <w:top w:val="single" w:sz="6" w:space="0" w:color="auto"/>
              <w:left w:val="single" w:sz="6" w:space="0" w:color="auto"/>
              <w:bottom w:val="single" w:sz="12" w:space="0" w:color="auto"/>
              <w:right w:val="single" w:sz="12" w:space="0" w:color="auto"/>
            </w:tcBorders>
          </w:tcPr>
          <w:p w:rsidR="00660D7E" w:rsidRDefault="00660D7E" w:rsidP="00527A98">
            <w:pPr>
              <w:autoSpaceDE w:val="0"/>
              <w:autoSpaceDN w:val="0"/>
              <w:adjustRightInd w:val="0"/>
              <w:jc w:val="center"/>
            </w:pPr>
          </w:p>
          <w:p w:rsidR="00660D7E" w:rsidRPr="002B2E75" w:rsidRDefault="00EC1600" w:rsidP="00527A98">
            <w:pPr>
              <w:autoSpaceDE w:val="0"/>
              <w:autoSpaceDN w:val="0"/>
              <w:adjustRightInd w:val="0"/>
              <w:jc w:val="center"/>
            </w:pPr>
            <w:r>
              <w:t>3000</w:t>
            </w:r>
          </w:p>
        </w:tc>
      </w:tr>
      <w:tr w:rsidR="00660D7E" w:rsidRPr="002B2E75" w:rsidTr="00527A98">
        <w:trPr>
          <w:trHeight w:val="278"/>
          <w:tblHeader/>
          <w:jc w:val="center"/>
        </w:trPr>
        <w:tc>
          <w:tcPr>
            <w:tcW w:w="9087" w:type="dxa"/>
            <w:gridSpan w:val="25"/>
            <w:tcBorders>
              <w:top w:val="single" w:sz="12" w:space="0" w:color="auto"/>
              <w:left w:val="single" w:sz="12" w:space="0" w:color="auto"/>
              <w:bottom w:val="single" w:sz="12" w:space="0" w:color="auto"/>
              <w:right w:val="single" w:sz="12" w:space="0" w:color="auto"/>
            </w:tcBorders>
            <w:vAlign w:val="center"/>
          </w:tcPr>
          <w:p w:rsidR="00660D7E" w:rsidRPr="002B2E75" w:rsidRDefault="00660D7E" w:rsidP="00527A98">
            <w:pPr>
              <w:autoSpaceDE w:val="0"/>
              <w:autoSpaceDN w:val="0"/>
              <w:adjustRightInd w:val="0"/>
            </w:pPr>
            <w:r w:rsidRPr="002B2E75">
              <w:t>Oprávky</w:t>
            </w:r>
          </w:p>
        </w:tc>
      </w:tr>
      <w:tr w:rsidR="00297C69" w:rsidRPr="002B2E75" w:rsidTr="00527A98">
        <w:trPr>
          <w:trHeight w:val="278"/>
          <w:tblHeader/>
          <w:jc w:val="center"/>
        </w:trPr>
        <w:tc>
          <w:tcPr>
            <w:tcW w:w="1472" w:type="dxa"/>
            <w:tcBorders>
              <w:top w:val="single" w:sz="12" w:space="0" w:color="auto"/>
              <w:left w:val="single" w:sz="12" w:space="0" w:color="auto"/>
              <w:bottom w:val="single" w:sz="6" w:space="0" w:color="auto"/>
              <w:right w:val="single" w:sz="12" w:space="0" w:color="auto"/>
            </w:tcBorders>
            <w:vAlign w:val="center"/>
          </w:tcPr>
          <w:p w:rsidR="00297C69" w:rsidRPr="002B2E75" w:rsidRDefault="00297C69" w:rsidP="00297C69">
            <w:pPr>
              <w:autoSpaceDE w:val="0"/>
              <w:autoSpaceDN w:val="0"/>
              <w:adjustRightInd w:val="0"/>
              <w:rPr>
                <w:b/>
                <w:bCs/>
              </w:rPr>
            </w:pPr>
            <w:r w:rsidRPr="002B2E75">
              <w:rPr>
                <w:b/>
                <w:bCs/>
              </w:rPr>
              <w:t>Stav na začiatku účtovného obdobia</w:t>
            </w:r>
          </w:p>
        </w:tc>
        <w:tc>
          <w:tcPr>
            <w:tcW w:w="868" w:type="dxa"/>
            <w:gridSpan w:val="3"/>
            <w:tcBorders>
              <w:top w:val="single" w:sz="12" w:space="0" w:color="auto"/>
              <w:left w:val="single" w:sz="12" w:space="0" w:color="auto"/>
              <w:bottom w:val="single" w:sz="6" w:space="0" w:color="auto"/>
              <w:right w:val="single" w:sz="6" w:space="0" w:color="auto"/>
            </w:tcBorders>
            <w:vAlign w:val="center"/>
          </w:tcPr>
          <w:p w:rsidR="00297C69" w:rsidRPr="002B2E75" w:rsidRDefault="00297C69" w:rsidP="00297C69">
            <w:pPr>
              <w:autoSpaceDE w:val="0"/>
              <w:autoSpaceDN w:val="0"/>
              <w:adjustRightInd w:val="0"/>
            </w:pPr>
            <w:r>
              <w:t>0</w:t>
            </w:r>
          </w:p>
        </w:tc>
        <w:tc>
          <w:tcPr>
            <w:tcW w:w="714" w:type="dxa"/>
            <w:gridSpan w:val="2"/>
            <w:tcBorders>
              <w:top w:val="single" w:sz="12" w:space="0" w:color="auto"/>
              <w:left w:val="single" w:sz="6" w:space="0" w:color="auto"/>
              <w:bottom w:val="single" w:sz="6" w:space="0" w:color="auto"/>
              <w:right w:val="single" w:sz="6" w:space="0" w:color="auto"/>
            </w:tcBorders>
          </w:tcPr>
          <w:p w:rsidR="00297C69" w:rsidRPr="002B2E75" w:rsidRDefault="00297C69" w:rsidP="00297C69">
            <w:pPr>
              <w:autoSpaceDE w:val="0"/>
              <w:autoSpaceDN w:val="0"/>
              <w:adjustRightInd w:val="0"/>
              <w:jc w:val="center"/>
            </w:pPr>
            <w:r>
              <w:t>0</w:t>
            </w:r>
          </w:p>
        </w:tc>
        <w:tc>
          <w:tcPr>
            <w:tcW w:w="1064" w:type="dxa"/>
            <w:gridSpan w:val="2"/>
            <w:tcBorders>
              <w:top w:val="single" w:sz="12" w:space="0" w:color="auto"/>
              <w:left w:val="single" w:sz="6" w:space="0" w:color="auto"/>
              <w:bottom w:val="single" w:sz="6" w:space="0" w:color="auto"/>
              <w:right w:val="single" w:sz="6" w:space="0" w:color="auto"/>
            </w:tcBorders>
            <w:vAlign w:val="center"/>
          </w:tcPr>
          <w:p w:rsidR="00297C69" w:rsidRPr="002B2E75" w:rsidRDefault="00EC1600" w:rsidP="00297C69">
            <w:pPr>
              <w:autoSpaceDE w:val="0"/>
              <w:autoSpaceDN w:val="0"/>
              <w:adjustRightInd w:val="0"/>
              <w:jc w:val="center"/>
            </w:pPr>
            <w:r>
              <w:t>0</w:t>
            </w:r>
          </w:p>
        </w:tc>
        <w:tc>
          <w:tcPr>
            <w:tcW w:w="896" w:type="dxa"/>
            <w:gridSpan w:val="4"/>
            <w:tcBorders>
              <w:top w:val="single" w:sz="12" w:space="0" w:color="auto"/>
              <w:left w:val="single" w:sz="6" w:space="0" w:color="auto"/>
              <w:bottom w:val="single" w:sz="6" w:space="0" w:color="auto"/>
              <w:right w:val="single" w:sz="6" w:space="0" w:color="auto"/>
            </w:tcBorders>
            <w:vAlign w:val="center"/>
          </w:tcPr>
          <w:p w:rsidR="00297C69" w:rsidRPr="002B2E75" w:rsidRDefault="00297C69" w:rsidP="00297C69">
            <w:pPr>
              <w:autoSpaceDE w:val="0"/>
              <w:autoSpaceDN w:val="0"/>
              <w:adjustRightInd w:val="0"/>
              <w:jc w:val="center"/>
            </w:pPr>
            <w:r>
              <w:t>0</w:t>
            </w:r>
          </w:p>
        </w:tc>
        <w:tc>
          <w:tcPr>
            <w:tcW w:w="909" w:type="dxa"/>
            <w:gridSpan w:val="5"/>
            <w:tcBorders>
              <w:top w:val="single" w:sz="12" w:space="0" w:color="auto"/>
              <w:left w:val="single" w:sz="6" w:space="0" w:color="auto"/>
              <w:bottom w:val="single" w:sz="6" w:space="0" w:color="auto"/>
              <w:right w:val="single" w:sz="6" w:space="0" w:color="auto"/>
            </w:tcBorders>
            <w:vAlign w:val="center"/>
          </w:tcPr>
          <w:p w:rsidR="00297C69" w:rsidRPr="002B2E75" w:rsidRDefault="00297C69" w:rsidP="00297C69">
            <w:pPr>
              <w:autoSpaceDE w:val="0"/>
              <w:autoSpaceDN w:val="0"/>
              <w:adjustRightInd w:val="0"/>
              <w:jc w:val="center"/>
            </w:pPr>
            <w:r>
              <w:t>0</w:t>
            </w:r>
          </w:p>
        </w:tc>
        <w:tc>
          <w:tcPr>
            <w:tcW w:w="770" w:type="dxa"/>
            <w:gridSpan w:val="2"/>
            <w:tcBorders>
              <w:top w:val="single" w:sz="12" w:space="0" w:color="auto"/>
              <w:left w:val="single" w:sz="6" w:space="0" w:color="auto"/>
              <w:bottom w:val="single" w:sz="6" w:space="0" w:color="auto"/>
              <w:right w:val="single" w:sz="6" w:space="0" w:color="auto"/>
            </w:tcBorders>
            <w:vAlign w:val="center"/>
          </w:tcPr>
          <w:p w:rsidR="00297C69" w:rsidRPr="002B2E75" w:rsidRDefault="00297C69" w:rsidP="00297C69">
            <w:pPr>
              <w:autoSpaceDE w:val="0"/>
              <w:autoSpaceDN w:val="0"/>
              <w:adjustRightInd w:val="0"/>
              <w:jc w:val="center"/>
            </w:pPr>
            <w:r>
              <w:t>0</w:t>
            </w:r>
          </w:p>
        </w:tc>
        <w:tc>
          <w:tcPr>
            <w:tcW w:w="686" w:type="dxa"/>
            <w:gridSpan w:val="3"/>
            <w:tcBorders>
              <w:top w:val="single" w:sz="12" w:space="0" w:color="auto"/>
              <w:left w:val="single" w:sz="6" w:space="0" w:color="auto"/>
              <w:bottom w:val="single" w:sz="6" w:space="0" w:color="auto"/>
              <w:right w:val="single" w:sz="6" w:space="0" w:color="auto"/>
            </w:tcBorders>
            <w:vAlign w:val="center"/>
          </w:tcPr>
          <w:p w:rsidR="00297C69" w:rsidRPr="002B2E75" w:rsidRDefault="00297C69" w:rsidP="00297C69">
            <w:pPr>
              <w:autoSpaceDE w:val="0"/>
              <w:autoSpaceDN w:val="0"/>
              <w:adjustRightInd w:val="0"/>
              <w:jc w:val="center"/>
            </w:pPr>
            <w:r>
              <w:t>0</w:t>
            </w:r>
          </w:p>
        </w:tc>
        <w:tc>
          <w:tcPr>
            <w:tcW w:w="791" w:type="dxa"/>
            <w:gridSpan w:val="2"/>
            <w:tcBorders>
              <w:top w:val="single" w:sz="12" w:space="0" w:color="auto"/>
              <w:left w:val="single" w:sz="6" w:space="0" w:color="auto"/>
              <w:bottom w:val="single" w:sz="6" w:space="0" w:color="auto"/>
              <w:right w:val="single" w:sz="6" w:space="0" w:color="auto"/>
            </w:tcBorders>
            <w:vAlign w:val="center"/>
          </w:tcPr>
          <w:p w:rsidR="00297C69" w:rsidRPr="002B2E75" w:rsidRDefault="00297C69" w:rsidP="00297C69">
            <w:pPr>
              <w:autoSpaceDE w:val="0"/>
              <w:autoSpaceDN w:val="0"/>
              <w:adjustRightInd w:val="0"/>
              <w:jc w:val="center"/>
            </w:pPr>
            <w:r>
              <w:t>0</w:t>
            </w:r>
          </w:p>
        </w:tc>
        <w:tc>
          <w:tcPr>
            <w:tcW w:w="917" w:type="dxa"/>
            <w:tcBorders>
              <w:top w:val="single" w:sz="12" w:space="0" w:color="auto"/>
              <w:left w:val="single" w:sz="6" w:space="0" w:color="auto"/>
              <w:bottom w:val="single" w:sz="6" w:space="0" w:color="auto"/>
              <w:right w:val="single" w:sz="12" w:space="0" w:color="auto"/>
            </w:tcBorders>
          </w:tcPr>
          <w:p w:rsidR="00297C69" w:rsidRDefault="00297C69" w:rsidP="00297C69">
            <w:pPr>
              <w:autoSpaceDE w:val="0"/>
              <w:autoSpaceDN w:val="0"/>
              <w:adjustRightInd w:val="0"/>
              <w:jc w:val="center"/>
            </w:pPr>
          </w:p>
          <w:p w:rsidR="00297C69" w:rsidRDefault="00EC1600" w:rsidP="00297C69">
            <w:pPr>
              <w:autoSpaceDE w:val="0"/>
              <w:autoSpaceDN w:val="0"/>
              <w:adjustRightInd w:val="0"/>
              <w:jc w:val="center"/>
            </w:pPr>
            <w:r>
              <w:t>0</w:t>
            </w:r>
          </w:p>
          <w:p w:rsidR="00297C69" w:rsidRPr="002B2E75" w:rsidRDefault="00297C69" w:rsidP="00297C69">
            <w:pPr>
              <w:autoSpaceDE w:val="0"/>
              <w:autoSpaceDN w:val="0"/>
              <w:adjustRightInd w:val="0"/>
              <w:jc w:val="center"/>
            </w:pPr>
          </w:p>
        </w:tc>
      </w:tr>
      <w:tr w:rsidR="00297C69" w:rsidRPr="002B2E75" w:rsidTr="00527A98">
        <w:trPr>
          <w:trHeight w:val="278"/>
          <w:tblHeader/>
          <w:jc w:val="center"/>
        </w:trPr>
        <w:tc>
          <w:tcPr>
            <w:tcW w:w="1472" w:type="dxa"/>
            <w:tcBorders>
              <w:top w:val="single" w:sz="6" w:space="0" w:color="auto"/>
              <w:left w:val="single" w:sz="12" w:space="0" w:color="auto"/>
              <w:bottom w:val="single" w:sz="6" w:space="0" w:color="auto"/>
              <w:right w:val="single" w:sz="12" w:space="0" w:color="auto"/>
            </w:tcBorders>
            <w:vAlign w:val="center"/>
          </w:tcPr>
          <w:p w:rsidR="00297C69" w:rsidRPr="002B2E75" w:rsidRDefault="00297C69" w:rsidP="00297C69">
            <w:pPr>
              <w:autoSpaceDE w:val="0"/>
              <w:autoSpaceDN w:val="0"/>
              <w:adjustRightInd w:val="0"/>
            </w:pPr>
            <w:r w:rsidRPr="002B2E75">
              <w:t>Prírastky</w:t>
            </w:r>
          </w:p>
        </w:tc>
        <w:tc>
          <w:tcPr>
            <w:tcW w:w="868" w:type="dxa"/>
            <w:gridSpan w:val="3"/>
            <w:tcBorders>
              <w:top w:val="single" w:sz="6" w:space="0" w:color="auto"/>
              <w:left w:val="single" w:sz="12" w:space="0" w:color="auto"/>
              <w:bottom w:val="single" w:sz="6" w:space="0" w:color="auto"/>
              <w:right w:val="single" w:sz="6" w:space="0" w:color="auto"/>
            </w:tcBorders>
            <w:vAlign w:val="center"/>
          </w:tcPr>
          <w:p w:rsidR="00297C69" w:rsidRPr="002B2E75" w:rsidRDefault="00297C69" w:rsidP="00297C69">
            <w:pPr>
              <w:autoSpaceDE w:val="0"/>
              <w:autoSpaceDN w:val="0"/>
              <w:adjustRightInd w:val="0"/>
            </w:pPr>
            <w:r>
              <w:t>0</w:t>
            </w:r>
          </w:p>
        </w:tc>
        <w:tc>
          <w:tcPr>
            <w:tcW w:w="714" w:type="dxa"/>
            <w:gridSpan w:val="2"/>
            <w:tcBorders>
              <w:top w:val="single" w:sz="6" w:space="0" w:color="auto"/>
              <w:left w:val="single" w:sz="6" w:space="0" w:color="auto"/>
              <w:bottom w:val="single" w:sz="6" w:space="0" w:color="auto"/>
              <w:right w:val="single" w:sz="6" w:space="0" w:color="auto"/>
            </w:tcBorders>
          </w:tcPr>
          <w:p w:rsidR="00297C69" w:rsidRPr="002B2E75" w:rsidRDefault="00297C69" w:rsidP="00297C69">
            <w:pPr>
              <w:autoSpaceDE w:val="0"/>
              <w:autoSpaceDN w:val="0"/>
              <w:adjustRightInd w:val="0"/>
              <w:jc w:val="center"/>
            </w:pPr>
            <w:r>
              <w:t>0</w:t>
            </w:r>
          </w:p>
        </w:tc>
        <w:tc>
          <w:tcPr>
            <w:tcW w:w="1064" w:type="dxa"/>
            <w:gridSpan w:val="2"/>
            <w:tcBorders>
              <w:top w:val="single" w:sz="6" w:space="0" w:color="auto"/>
              <w:left w:val="single" w:sz="6" w:space="0" w:color="auto"/>
              <w:bottom w:val="single" w:sz="6" w:space="0" w:color="auto"/>
              <w:right w:val="single" w:sz="6" w:space="0" w:color="auto"/>
            </w:tcBorders>
            <w:vAlign w:val="center"/>
          </w:tcPr>
          <w:p w:rsidR="00297C69" w:rsidRPr="002B2E75" w:rsidRDefault="00EC1600" w:rsidP="00297C69">
            <w:pPr>
              <w:autoSpaceDE w:val="0"/>
              <w:autoSpaceDN w:val="0"/>
              <w:adjustRightInd w:val="0"/>
              <w:jc w:val="center"/>
            </w:pPr>
            <w:r>
              <w:t>500</w:t>
            </w:r>
          </w:p>
        </w:tc>
        <w:tc>
          <w:tcPr>
            <w:tcW w:w="896" w:type="dxa"/>
            <w:gridSpan w:val="4"/>
            <w:tcBorders>
              <w:top w:val="single" w:sz="6" w:space="0" w:color="auto"/>
              <w:left w:val="single" w:sz="6" w:space="0" w:color="auto"/>
              <w:bottom w:val="single" w:sz="6" w:space="0" w:color="auto"/>
              <w:right w:val="single" w:sz="6" w:space="0" w:color="auto"/>
            </w:tcBorders>
            <w:vAlign w:val="center"/>
          </w:tcPr>
          <w:p w:rsidR="00297C69" w:rsidRPr="002B2E75" w:rsidRDefault="00297C69" w:rsidP="00297C69">
            <w:pPr>
              <w:autoSpaceDE w:val="0"/>
              <w:autoSpaceDN w:val="0"/>
              <w:adjustRightInd w:val="0"/>
              <w:jc w:val="center"/>
            </w:pPr>
            <w:r>
              <w:t>0</w:t>
            </w:r>
          </w:p>
        </w:tc>
        <w:tc>
          <w:tcPr>
            <w:tcW w:w="909" w:type="dxa"/>
            <w:gridSpan w:val="5"/>
            <w:tcBorders>
              <w:top w:val="single" w:sz="6" w:space="0" w:color="auto"/>
              <w:left w:val="single" w:sz="6" w:space="0" w:color="auto"/>
              <w:bottom w:val="single" w:sz="6" w:space="0" w:color="auto"/>
              <w:right w:val="single" w:sz="6" w:space="0" w:color="auto"/>
            </w:tcBorders>
            <w:vAlign w:val="center"/>
          </w:tcPr>
          <w:p w:rsidR="00297C69" w:rsidRPr="002B2E75" w:rsidRDefault="00297C69" w:rsidP="00297C69">
            <w:pPr>
              <w:autoSpaceDE w:val="0"/>
              <w:autoSpaceDN w:val="0"/>
              <w:adjustRightInd w:val="0"/>
              <w:jc w:val="center"/>
            </w:pPr>
            <w:r>
              <w:t>0</w:t>
            </w:r>
          </w:p>
        </w:tc>
        <w:tc>
          <w:tcPr>
            <w:tcW w:w="770" w:type="dxa"/>
            <w:gridSpan w:val="2"/>
            <w:tcBorders>
              <w:top w:val="single" w:sz="6" w:space="0" w:color="auto"/>
              <w:left w:val="single" w:sz="6" w:space="0" w:color="auto"/>
              <w:bottom w:val="single" w:sz="6" w:space="0" w:color="auto"/>
              <w:right w:val="single" w:sz="6" w:space="0" w:color="auto"/>
            </w:tcBorders>
            <w:vAlign w:val="center"/>
          </w:tcPr>
          <w:p w:rsidR="00297C69" w:rsidRPr="002B2E75" w:rsidRDefault="00297C69" w:rsidP="00297C69">
            <w:pPr>
              <w:autoSpaceDE w:val="0"/>
              <w:autoSpaceDN w:val="0"/>
              <w:adjustRightInd w:val="0"/>
              <w:jc w:val="center"/>
            </w:pPr>
            <w:r>
              <w:t>0</w:t>
            </w:r>
          </w:p>
        </w:tc>
        <w:tc>
          <w:tcPr>
            <w:tcW w:w="686" w:type="dxa"/>
            <w:gridSpan w:val="3"/>
            <w:tcBorders>
              <w:top w:val="single" w:sz="6" w:space="0" w:color="auto"/>
              <w:left w:val="single" w:sz="6" w:space="0" w:color="auto"/>
              <w:bottom w:val="single" w:sz="6" w:space="0" w:color="auto"/>
              <w:right w:val="single" w:sz="6" w:space="0" w:color="auto"/>
            </w:tcBorders>
            <w:vAlign w:val="center"/>
          </w:tcPr>
          <w:p w:rsidR="00297C69" w:rsidRPr="002B2E75" w:rsidRDefault="00297C69" w:rsidP="00297C69">
            <w:pPr>
              <w:autoSpaceDE w:val="0"/>
              <w:autoSpaceDN w:val="0"/>
              <w:adjustRightInd w:val="0"/>
              <w:jc w:val="center"/>
            </w:pPr>
            <w:r>
              <w:t>0</w:t>
            </w:r>
          </w:p>
        </w:tc>
        <w:tc>
          <w:tcPr>
            <w:tcW w:w="791" w:type="dxa"/>
            <w:gridSpan w:val="2"/>
            <w:tcBorders>
              <w:top w:val="single" w:sz="6" w:space="0" w:color="auto"/>
              <w:left w:val="single" w:sz="6" w:space="0" w:color="auto"/>
              <w:bottom w:val="single" w:sz="6" w:space="0" w:color="auto"/>
              <w:right w:val="single" w:sz="6" w:space="0" w:color="auto"/>
            </w:tcBorders>
            <w:vAlign w:val="center"/>
          </w:tcPr>
          <w:p w:rsidR="00297C69" w:rsidRPr="002B2E75" w:rsidRDefault="00297C69" w:rsidP="00297C69">
            <w:pPr>
              <w:autoSpaceDE w:val="0"/>
              <w:autoSpaceDN w:val="0"/>
              <w:adjustRightInd w:val="0"/>
              <w:jc w:val="center"/>
            </w:pPr>
            <w:r>
              <w:t>0</w:t>
            </w:r>
          </w:p>
        </w:tc>
        <w:tc>
          <w:tcPr>
            <w:tcW w:w="917" w:type="dxa"/>
            <w:tcBorders>
              <w:top w:val="single" w:sz="6" w:space="0" w:color="auto"/>
              <w:left w:val="single" w:sz="6" w:space="0" w:color="auto"/>
              <w:bottom w:val="single" w:sz="6" w:space="0" w:color="auto"/>
              <w:right w:val="single" w:sz="12" w:space="0" w:color="auto"/>
            </w:tcBorders>
          </w:tcPr>
          <w:p w:rsidR="00297C69" w:rsidRPr="002B2E75" w:rsidRDefault="00EC1600" w:rsidP="00297C69">
            <w:pPr>
              <w:autoSpaceDE w:val="0"/>
              <w:autoSpaceDN w:val="0"/>
              <w:adjustRightInd w:val="0"/>
              <w:jc w:val="center"/>
            </w:pPr>
            <w:r>
              <w:t>500</w:t>
            </w:r>
          </w:p>
        </w:tc>
      </w:tr>
      <w:tr w:rsidR="00297C69" w:rsidRPr="002B2E75" w:rsidTr="00527A98">
        <w:trPr>
          <w:trHeight w:val="278"/>
          <w:tblHeader/>
          <w:jc w:val="center"/>
        </w:trPr>
        <w:tc>
          <w:tcPr>
            <w:tcW w:w="1472" w:type="dxa"/>
            <w:tcBorders>
              <w:top w:val="single" w:sz="6" w:space="0" w:color="auto"/>
              <w:left w:val="single" w:sz="12" w:space="0" w:color="auto"/>
              <w:bottom w:val="single" w:sz="6" w:space="0" w:color="auto"/>
              <w:right w:val="single" w:sz="12" w:space="0" w:color="auto"/>
            </w:tcBorders>
            <w:vAlign w:val="center"/>
          </w:tcPr>
          <w:p w:rsidR="00297C69" w:rsidRPr="002B2E75" w:rsidRDefault="00297C69" w:rsidP="00297C69">
            <w:pPr>
              <w:autoSpaceDE w:val="0"/>
              <w:autoSpaceDN w:val="0"/>
              <w:adjustRightInd w:val="0"/>
            </w:pPr>
            <w:r w:rsidRPr="002B2E75">
              <w:lastRenderedPageBreak/>
              <w:t>Úbytky</w:t>
            </w:r>
          </w:p>
        </w:tc>
        <w:tc>
          <w:tcPr>
            <w:tcW w:w="868" w:type="dxa"/>
            <w:gridSpan w:val="3"/>
            <w:tcBorders>
              <w:top w:val="single" w:sz="6" w:space="0" w:color="auto"/>
              <w:left w:val="single" w:sz="12" w:space="0" w:color="auto"/>
              <w:bottom w:val="single" w:sz="6" w:space="0" w:color="auto"/>
              <w:right w:val="single" w:sz="6" w:space="0" w:color="auto"/>
            </w:tcBorders>
            <w:vAlign w:val="center"/>
          </w:tcPr>
          <w:p w:rsidR="00297C69" w:rsidRPr="002B2E75" w:rsidRDefault="00297C69" w:rsidP="00297C69">
            <w:pPr>
              <w:autoSpaceDE w:val="0"/>
              <w:autoSpaceDN w:val="0"/>
              <w:adjustRightInd w:val="0"/>
            </w:pPr>
            <w:r>
              <w:t>0</w:t>
            </w:r>
          </w:p>
        </w:tc>
        <w:tc>
          <w:tcPr>
            <w:tcW w:w="714" w:type="dxa"/>
            <w:gridSpan w:val="2"/>
            <w:tcBorders>
              <w:top w:val="single" w:sz="6" w:space="0" w:color="auto"/>
              <w:left w:val="single" w:sz="6" w:space="0" w:color="auto"/>
              <w:bottom w:val="single" w:sz="6" w:space="0" w:color="auto"/>
              <w:right w:val="single" w:sz="6" w:space="0" w:color="auto"/>
            </w:tcBorders>
          </w:tcPr>
          <w:p w:rsidR="00297C69" w:rsidRPr="002B2E75" w:rsidRDefault="00297C69" w:rsidP="00297C69">
            <w:pPr>
              <w:autoSpaceDE w:val="0"/>
              <w:autoSpaceDN w:val="0"/>
              <w:adjustRightInd w:val="0"/>
              <w:jc w:val="center"/>
            </w:pPr>
            <w:r>
              <w:t>0</w:t>
            </w:r>
          </w:p>
        </w:tc>
        <w:tc>
          <w:tcPr>
            <w:tcW w:w="1064" w:type="dxa"/>
            <w:gridSpan w:val="2"/>
            <w:tcBorders>
              <w:top w:val="single" w:sz="6" w:space="0" w:color="auto"/>
              <w:left w:val="single" w:sz="6" w:space="0" w:color="auto"/>
              <w:bottom w:val="single" w:sz="6" w:space="0" w:color="auto"/>
              <w:right w:val="single" w:sz="6" w:space="0" w:color="auto"/>
            </w:tcBorders>
            <w:vAlign w:val="center"/>
          </w:tcPr>
          <w:p w:rsidR="00297C69" w:rsidRPr="002B2E75" w:rsidRDefault="00EC1600" w:rsidP="00EC1600">
            <w:pPr>
              <w:autoSpaceDE w:val="0"/>
              <w:autoSpaceDN w:val="0"/>
              <w:adjustRightInd w:val="0"/>
              <w:jc w:val="center"/>
            </w:pPr>
            <w:r>
              <w:t>0</w:t>
            </w:r>
          </w:p>
        </w:tc>
        <w:tc>
          <w:tcPr>
            <w:tcW w:w="896" w:type="dxa"/>
            <w:gridSpan w:val="4"/>
            <w:tcBorders>
              <w:top w:val="single" w:sz="6" w:space="0" w:color="auto"/>
              <w:left w:val="single" w:sz="6" w:space="0" w:color="auto"/>
              <w:bottom w:val="single" w:sz="6" w:space="0" w:color="auto"/>
              <w:right w:val="single" w:sz="6" w:space="0" w:color="auto"/>
            </w:tcBorders>
            <w:vAlign w:val="center"/>
          </w:tcPr>
          <w:p w:rsidR="00297C69" w:rsidRPr="002B2E75" w:rsidRDefault="00297C69" w:rsidP="00297C69">
            <w:pPr>
              <w:autoSpaceDE w:val="0"/>
              <w:autoSpaceDN w:val="0"/>
              <w:adjustRightInd w:val="0"/>
              <w:jc w:val="center"/>
            </w:pPr>
            <w:r>
              <w:t>0</w:t>
            </w:r>
          </w:p>
        </w:tc>
        <w:tc>
          <w:tcPr>
            <w:tcW w:w="909" w:type="dxa"/>
            <w:gridSpan w:val="5"/>
            <w:tcBorders>
              <w:top w:val="single" w:sz="6" w:space="0" w:color="auto"/>
              <w:left w:val="single" w:sz="6" w:space="0" w:color="auto"/>
              <w:bottom w:val="single" w:sz="6" w:space="0" w:color="auto"/>
              <w:right w:val="single" w:sz="6" w:space="0" w:color="auto"/>
            </w:tcBorders>
            <w:vAlign w:val="center"/>
          </w:tcPr>
          <w:p w:rsidR="00297C69" w:rsidRPr="002B2E75" w:rsidRDefault="00297C69" w:rsidP="00297C69">
            <w:pPr>
              <w:autoSpaceDE w:val="0"/>
              <w:autoSpaceDN w:val="0"/>
              <w:adjustRightInd w:val="0"/>
              <w:jc w:val="center"/>
            </w:pPr>
            <w:r>
              <w:t>0</w:t>
            </w:r>
          </w:p>
        </w:tc>
        <w:tc>
          <w:tcPr>
            <w:tcW w:w="770" w:type="dxa"/>
            <w:gridSpan w:val="2"/>
            <w:tcBorders>
              <w:top w:val="single" w:sz="6" w:space="0" w:color="auto"/>
              <w:left w:val="single" w:sz="6" w:space="0" w:color="auto"/>
              <w:bottom w:val="single" w:sz="6" w:space="0" w:color="auto"/>
              <w:right w:val="single" w:sz="6" w:space="0" w:color="auto"/>
            </w:tcBorders>
            <w:vAlign w:val="center"/>
          </w:tcPr>
          <w:p w:rsidR="00297C69" w:rsidRPr="002B2E75" w:rsidRDefault="00297C69" w:rsidP="00297C69">
            <w:pPr>
              <w:autoSpaceDE w:val="0"/>
              <w:autoSpaceDN w:val="0"/>
              <w:adjustRightInd w:val="0"/>
              <w:jc w:val="center"/>
            </w:pPr>
            <w:r>
              <w:t>0</w:t>
            </w:r>
          </w:p>
        </w:tc>
        <w:tc>
          <w:tcPr>
            <w:tcW w:w="686" w:type="dxa"/>
            <w:gridSpan w:val="3"/>
            <w:tcBorders>
              <w:top w:val="single" w:sz="6" w:space="0" w:color="auto"/>
              <w:left w:val="single" w:sz="6" w:space="0" w:color="auto"/>
              <w:bottom w:val="single" w:sz="6" w:space="0" w:color="auto"/>
              <w:right w:val="single" w:sz="6" w:space="0" w:color="auto"/>
            </w:tcBorders>
            <w:vAlign w:val="center"/>
          </w:tcPr>
          <w:p w:rsidR="00297C69" w:rsidRPr="002B2E75" w:rsidRDefault="00297C69" w:rsidP="00297C69">
            <w:pPr>
              <w:autoSpaceDE w:val="0"/>
              <w:autoSpaceDN w:val="0"/>
              <w:adjustRightInd w:val="0"/>
              <w:jc w:val="center"/>
            </w:pPr>
            <w:r>
              <w:t>0</w:t>
            </w:r>
          </w:p>
        </w:tc>
        <w:tc>
          <w:tcPr>
            <w:tcW w:w="791" w:type="dxa"/>
            <w:gridSpan w:val="2"/>
            <w:tcBorders>
              <w:top w:val="single" w:sz="6" w:space="0" w:color="auto"/>
              <w:left w:val="single" w:sz="6" w:space="0" w:color="auto"/>
              <w:bottom w:val="single" w:sz="6" w:space="0" w:color="auto"/>
              <w:right w:val="single" w:sz="6" w:space="0" w:color="auto"/>
            </w:tcBorders>
            <w:vAlign w:val="center"/>
          </w:tcPr>
          <w:p w:rsidR="00297C69" w:rsidRPr="002B2E75" w:rsidRDefault="00297C69" w:rsidP="00297C69">
            <w:pPr>
              <w:autoSpaceDE w:val="0"/>
              <w:autoSpaceDN w:val="0"/>
              <w:adjustRightInd w:val="0"/>
              <w:jc w:val="center"/>
            </w:pPr>
            <w:r>
              <w:t>0</w:t>
            </w:r>
          </w:p>
        </w:tc>
        <w:tc>
          <w:tcPr>
            <w:tcW w:w="917" w:type="dxa"/>
            <w:tcBorders>
              <w:top w:val="single" w:sz="6" w:space="0" w:color="auto"/>
              <w:left w:val="single" w:sz="6" w:space="0" w:color="auto"/>
              <w:bottom w:val="single" w:sz="6" w:space="0" w:color="auto"/>
              <w:right w:val="single" w:sz="12" w:space="0" w:color="auto"/>
            </w:tcBorders>
          </w:tcPr>
          <w:p w:rsidR="00297C69" w:rsidRPr="002B2E75" w:rsidRDefault="00EC1600" w:rsidP="00EC1600">
            <w:pPr>
              <w:autoSpaceDE w:val="0"/>
              <w:autoSpaceDN w:val="0"/>
              <w:adjustRightInd w:val="0"/>
              <w:jc w:val="center"/>
            </w:pPr>
            <w:r>
              <w:t>0</w:t>
            </w:r>
          </w:p>
        </w:tc>
      </w:tr>
      <w:tr w:rsidR="00297C69" w:rsidRPr="002B2E75" w:rsidTr="00527A98">
        <w:trPr>
          <w:trHeight w:val="278"/>
          <w:tblHeader/>
          <w:jc w:val="center"/>
        </w:trPr>
        <w:tc>
          <w:tcPr>
            <w:tcW w:w="1472" w:type="dxa"/>
            <w:tcBorders>
              <w:top w:val="single" w:sz="6" w:space="0" w:color="auto"/>
              <w:left w:val="single" w:sz="12" w:space="0" w:color="auto"/>
              <w:bottom w:val="single" w:sz="12" w:space="0" w:color="auto"/>
              <w:right w:val="single" w:sz="12" w:space="0" w:color="auto"/>
            </w:tcBorders>
            <w:vAlign w:val="center"/>
          </w:tcPr>
          <w:p w:rsidR="00297C69" w:rsidRPr="002B2E75" w:rsidRDefault="00297C69" w:rsidP="00297C69">
            <w:pPr>
              <w:autoSpaceDE w:val="0"/>
              <w:autoSpaceDN w:val="0"/>
              <w:adjustRightInd w:val="0"/>
              <w:rPr>
                <w:b/>
                <w:bCs/>
              </w:rPr>
            </w:pPr>
            <w:r w:rsidRPr="002B2E75">
              <w:rPr>
                <w:b/>
                <w:bCs/>
              </w:rPr>
              <w:t>Stav na konci účtovného obdobia</w:t>
            </w:r>
          </w:p>
        </w:tc>
        <w:tc>
          <w:tcPr>
            <w:tcW w:w="868" w:type="dxa"/>
            <w:gridSpan w:val="3"/>
            <w:tcBorders>
              <w:top w:val="single" w:sz="6" w:space="0" w:color="auto"/>
              <w:left w:val="single" w:sz="12" w:space="0" w:color="auto"/>
              <w:bottom w:val="single" w:sz="12" w:space="0" w:color="auto"/>
              <w:right w:val="single" w:sz="6" w:space="0" w:color="auto"/>
            </w:tcBorders>
            <w:vAlign w:val="center"/>
          </w:tcPr>
          <w:p w:rsidR="00297C69" w:rsidRPr="002B2E75" w:rsidRDefault="00297C69" w:rsidP="00297C69">
            <w:pPr>
              <w:autoSpaceDE w:val="0"/>
              <w:autoSpaceDN w:val="0"/>
              <w:adjustRightInd w:val="0"/>
            </w:pPr>
            <w:r>
              <w:t>0</w:t>
            </w:r>
          </w:p>
        </w:tc>
        <w:tc>
          <w:tcPr>
            <w:tcW w:w="714" w:type="dxa"/>
            <w:gridSpan w:val="2"/>
            <w:tcBorders>
              <w:top w:val="single" w:sz="6" w:space="0" w:color="auto"/>
              <w:left w:val="single" w:sz="6" w:space="0" w:color="auto"/>
              <w:bottom w:val="single" w:sz="12" w:space="0" w:color="auto"/>
              <w:right w:val="single" w:sz="6" w:space="0" w:color="auto"/>
            </w:tcBorders>
          </w:tcPr>
          <w:p w:rsidR="00297C69" w:rsidRPr="002B2E75" w:rsidRDefault="00297C69" w:rsidP="00297C69">
            <w:pPr>
              <w:autoSpaceDE w:val="0"/>
              <w:autoSpaceDN w:val="0"/>
              <w:adjustRightInd w:val="0"/>
              <w:jc w:val="center"/>
            </w:pPr>
            <w:r>
              <w:t>0</w:t>
            </w:r>
          </w:p>
        </w:tc>
        <w:tc>
          <w:tcPr>
            <w:tcW w:w="1064" w:type="dxa"/>
            <w:gridSpan w:val="2"/>
            <w:tcBorders>
              <w:top w:val="single" w:sz="6" w:space="0" w:color="auto"/>
              <w:left w:val="single" w:sz="6" w:space="0" w:color="auto"/>
              <w:bottom w:val="single" w:sz="12" w:space="0" w:color="auto"/>
              <w:right w:val="single" w:sz="6" w:space="0" w:color="auto"/>
            </w:tcBorders>
            <w:vAlign w:val="center"/>
          </w:tcPr>
          <w:p w:rsidR="00297C69" w:rsidRPr="002B2E75" w:rsidRDefault="00EC1600" w:rsidP="00EC1600">
            <w:pPr>
              <w:autoSpaceDE w:val="0"/>
              <w:autoSpaceDN w:val="0"/>
              <w:adjustRightInd w:val="0"/>
            </w:pPr>
            <w:r>
              <w:t xml:space="preserve">        500</w:t>
            </w:r>
          </w:p>
        </w:tc>
        <w:tc>
          <w:tcPr>
            <w:tcW w:w="896" w:type="dxa"/>
            <w:gridSpan w:val="4"/>
            <w:tcBorders>
              <w:top w:val="single" w:sz="6" w:space="0" w:color="auto"/>
              <w:left w:val="single" w:sz="6" w:space="0" w:color="auto"/>
              <w:bottom w:val="single" w:sz="12" w:space="0" w:color="auto"/>
              <w:right w:val="single" w:sz="6" w:space="0" w:color="auto"/>
            </w:tcBorders>
            <w:vAlign w:val="center"/>
          </w:tcPr>
          <w:p w:rsidR="00297C69" w:rsidRPr="002B2E75" w:rsidRDefault="00297C69" w:rsidP="00297C69">
            <w:pPr>
              <w:autoSpaceDE w:val="0"/>
              <w:autoSpaceDN w:val="0"/>
              <w:adjustRightInd w:val="0"/>
              <w:jc w:val="center"/>
            </w:pPr>
            <w:r>
              <w:t>0</w:t>
            </w:r>
          </w:p>
        </w:tc>
        <w:tc>
          <w:tcPr>
            <w:tcW w:w="909" w:type="dxa"/>
            <w:gridSpan w:val="5"/>
            <w:tcBorders>
              <w:top w:val="single" w:sz="6" w:space="0" w:color="auto"/>
              <w:left w:val="single" w:sz="6" w:space="0" w:color="auto"/>
              <w:bottom w:val="single" w:sz="12" w:space="0" w:color="auto"/>
              <w:right w:val="single" w:sz="6" w:space="0" w:color="auto"/>
            </w:tcBorders>
            <w:vAlign w:val="center"/>
          </w:tcPr>
          <w:p w:rsidR="00297C69" w:rsidRPr="002B2E75" w:rsidRDefault="00297C69" w:rsidP="00297C69">
            <w:pPr>
              <w:autoSpaceDE w:val="0"/>
              <w:autoSpaceDN w:val="0"/>
              <w:adjustRightInd w:val="0"/>
              <w:jc w:val="center"/>
            </w:pPr>
            <w:r>
              <w:t>0</w:t>
            </w:r>
          </w:p>
        </w:tc>
        <w:tc>
          <w:tcPr>
            <w:tcW w:w="770" w:type="dxa"/>
            <w:gridSpan w:val="2"/>
            <w:tcBorders>
              <w:top w:val="single" w:sz="6" w:space="0" w:color="auto"/>
              <w:left w:val="single" w:sz="6" w:space="0" w:color="auto"/>
              <w:bottom w:val="single" w:sz="12" w:space="0" w:color="auto"/>
              <w:right w:val="single" w:sz="6" w:space="0" w:color="auto"/>
            </w:tcBorders>
            <w:vAlign w:val="center"/>
          </w:tcPr>
          <w:p w:rsidR="00297C69" w:rsidRPr="002B2E75" w:rsidRDefault="00297C69" w:rsidP="00297C69">
            <w:pPr>
              <w:autoSpaceDE w:val="0"/>
              <w:autoSpaceDN w:val="0"/>
              <w:adjustRightInd w:val="0"/>
              <w:jc w:val="center"/>
            </w:pPr>
            <w:r>
              <w:t>0</w:t>
            </w:r>
          </w:p>
        </w:tc>
        <w:tc>
          <w:tcPr>
            <w:tcW w:w="686" w:type="dxa"/>
            <w:gridSpan w:val="3"/>
            <w:tcBorders>
              <w:top w:val="single" w:sz="6" w:space="0" w:color="auto"/>
              <w:left w:val="single" w:sz="6" w:space="0" w:color="auto"/>
              <w:bottom w:val="single" w:sz="12" w:space="0" w:color="auto"/>
              <w:right w:val="single" w:sz="6" w:space="0" w:color="auto"/>
            </w:tcBorders>
            <w:vAlign w:val="center"/>
          </w:tcPr>
          <w:p w:rsidR="00297C69" w:rsidRPr="002B2E75" w:rsidRDefault="00297C69" w:rsidP="00297C69">
            <w:pPr>
              <w:autoSpaceDE w:val="0"/>
              <w:autoSpaceDN w:val="0"/>
              <w:adjustRightInd w:val="0"/>
              <w:jc w:val="center"/>
            </w:pPr>
            <w:r>
              <w:t>0</w:t>
            </w:r>
          </w:p>
        </w:tc>
        <w:tc>
          <w:tcPr>
            <w:tcW w:w="791" w:type="dxa"/>
            <w:gridSpan w:val="2"/>
            <w:tcBorders>
              <w:top w:val="single" w:sz="6" w:space="0" w:color="auto"/>
              <w:left w:val="single" w:sz="6" w:space="0" w:color="auto"/>
              <w:bottom w:val="single" w:sz="12" w:space="0" w:color="auto"/>
              <w:right w:val="single" w:sz="6" w:space="0" w:color="auto"/>
            </w:tcBorders>
            <w:vAlign w:val="center"/>
          </w:tcPr>
          <w:p w:rsidR="00297C69" w:rsidRPr="002B2E75" w:rsidRDefault="00297C69" w:rsidP="00297C69">
            <w:pPr>
              <w:autoSpaceDE w:val="0"/>
              <w:autoSpaceDN w:val="0"/>
              <w:adjustRightInd w:val="0"/>
              <w:jc w:val="center"/>
            </w:pPr>
            <w:r>
              <w:t>0</w:t>
            </w:r>
          </w:p>
        </w:tc>
        <w:tc>
          <w:tcPr>
            <w:tcW w:w="917" w:type="dxa"/>
            <w:tcBorders>
              <w:top w:val="single" w:sz="6" w:space="0" w:color="auto"/>
              <w:left w:val="single" w:sz="6" w:space="0" w:color="auto"/>
              <w:bottom w:val="single" w:sz="12" w:space="0" w:color="auto"/>
              <w:right w:val="single" w:sz="12" w:space="0" w:color="auto"/>
            </w:tcBorders>
          </w:tcPr>
          <w:p w:rsidR="00297C69" w:rsidRPr="002B2E75" w:rsidRDefault="00EC1600" w:rsidP="00297C69">
            <w:pPr>
              <w:autoSpaceDE w:val="0"/>
              <w:autoSpaceDN w:val="0"/>
              <w:adjustRightInd w:val="0"/>
            </w:pPr>
            <w:r>
              <w:t>500</w:t>
            </w:r>
          </w:p>
        </w:tc>
      </w:tr>
      <w:tr w:rsidR="00297C69" w:rsidRPr="002B2E75" w:rsidTr="00527A98">
        <w:trPr>
          <w:trHeight w:val="278"/>
          <w:tblHeader/>
          <w:jc w:val="center"/>
        </w:trPr>
        <w:tc>
          <w:tcPr>
            <w:tcW w:w="9087" w:type="dxa"/>
            <w:gridSpan w:val="25"/>
            <w:tcBorders>
              <w:top w:val="single" w:sz="12" w:space="0" w:color="auto"/>
              <w:left w:val="single" w:sz="12" w:space="0" w:color="auto"/>
              <w:bottom w:val="single" w:sz="12" w:space="0" w:color="auto"/>
              <w:right w:val="single" w:sz="12" w:space="0" w:color="auto"/>
            </w:tcBorders>
            <w:vAlign w:val="center"/>
          </w:tcPr>
          <w:p w:rsidR="00297C69" w:rsidRPr="002B2E75" w:rsidRDefault="00297C69" w:rsidP="00297C69">
            <w:pPr>
              <w:autoSpaceDE w:val="0"/>
              <w:autoSpaceDN w:val="0"/>
              <w:adjustRightInd w:val="0"/>
            </w:pPr>
            <w:r w:rsidRPr="002B2E75">
              <w:t>Opravné položky</w:t>
            </w:r>
            <w:r>
              <w:t xml:space="preserve"> </w:t>
            </w:r>
          </w:p>
        </w:tc>
      </w:tr>
      <w:tr w:rsidR="00297C69" w:rsidRPr="002B2E75" w:rsidTr="00527A98">
        <w:trPr>
          <w:trHeight w:val="278"/>
          <w:tblHeader/>
          <w:jc w:val="center"/>
        </w:trPr>
        <w:tc>
          <w:tcPr>
            <w:tcW w:w="1472" w:type="dxa"/>
            <w:tcBorders>
              <w:top w:val="single" w:sz="12" w:space="0" w:color="auto"/>
              <w:left w:val="single" w:sz="12" w:space="0" w:color="auto"/>
              <w:bottom w:val="single" w:sz="6" w:space="0" w:color="auto"/>
              <w:right w:val="single" w:sz="12" w:space="0" w:color="auto"/>
            </w:tcBorders>
            <w:vAlign w:val="center"/>
          </w:tcPr>
          <w:p w:rsidR="00297C69" w:rsidRPr="002B2E75" w:rsidRDefault="00297C69" w:rsidP="00297C69">
            <w:pPr>
              <w:autoSpaceDE w:val="0"/>
              <w:autoSpaceDN w:val="0"/>
              <w:adjustRightInd w:val="0"/>
              <w:rPr>
                <w:b/>
                <w:bCs/>
              </w:rPr>
            </w:pPr>
            <w:r w:rsidRPr="002B2E75">
              <w:rPr>
                <w:b/>
                <w:bCs/>
              </w:rPr>
              <w:t>Stav na začiatku účtovného obdobia</w:t>
            </w:r>
          </w:p>
        </w:tc>
        <w:tc>
          <w:tcPr>
            <w:tcW w:w="840" w:type="dxa"/>
            <w:gridSpan w:val="2"/>
            <w:tcBorders>
              <w:top w:val="single" w:sz="12" w:space="0" w:color="auto"/>
              <w:left w:val="single" w:sz="12" w:space="0" w:color="auto"/>
              <w:bottom w:val="single" w:sz="6" w:space="0" w:color="auto"/>
              <w:right w:val="single" w:sz="6" w:space="0" w:color="auto"/>
            </w:tcBorders>
            <w:vAlign w:val="center"/>
          </w:tcPr>
          <w:p w:rsidR="00297C69" w:rsidRPr="002B2E75" w:rsidRDefault="00297C69" w:rsidP="00297C69">
            <w:pPr>
              <w:autoSpaceDE w:val="0"/>
              <w:autoSpaceDN w:val="0"/>
              <w:adjustRightInd w:val="0"/>
            </w:pPr>
            <w:r>
              <w:t>0</w:t>
            </w:r>
          </w:p>
        </w:tc>
        <w:tc>
          <w:tcPr>
            <w:tcW w:w="756" w:type="dxa"/>
            <w:gridSpan w:val="4"/>
            <w:tcBorders>
              <w:top w:val="single" w:sz="12" w:space="0" w:color="auto"/>
              <w:left w:val="single" w:sz="6" w:space="0" w:color="auto"/>
              <w:bottom w:val="single" w:sz="6" w:space="0" w:color="auto"/>
              <w:right w:val="single" w:sz="6" w:space="0" w:color="auto"/>
            </w:tcBorders>
          </w:tcPr>
          <w:p w:rsidR="00297C69" w:rsidRPr="002B2E75" w:rsidRDefault="00297C69" w:rsidP="00297C69">
            <w:pPr>
              <w:autoSpaceDE w:val="0"/>
              <w:autoSpaceDN w:val="0"/>
              <w:adjustRightInd w:val="0"/>
              <w:jc w:val="center"/>
            </w:pPr>
            <w:r>
              <w:t>0</w:t>
            </w:r>
          </w:p>
        </w:tc>
        <w:tc>
          <w:tcPr>
            <w:tcW w:w="1064" w:type="dxa"/>
            <w:gridSpan w:val="2"/>
            <w:tcBorders>
              <w:top w:val="single" w:sz="12" w:space="0" w:color="auto"/>
              <w:left w:val="single" w:sz="6" w:space="0" w:color="auto"/>
              <w:bottom w:val="single" w:sz="6" w:space="0" w:color="auto"/>
              <w:right w:val="single" w:sz="6" w:space="0" w:color="auto"/>
            </w:tcBorders>
            <w:vAlign w:val="center"/>
          </w:tcPr>
          <w:p w:rsidR="00297C69" w:rsidRPr="002B2E75" w:rsidRDefault="00297C69" w:rsidP="00297C69">
            <w:pPr>
              <w:autoSpaceDE w:val="0"/>
              <w:autoSpaceDN w:val="0"/>
              <w:adjustRightInd w:val="0"/>
              <w:jc w:val="center"/>
            </w:pPr>
            <w:r>
              <w:t>0</w:t>
            </w:r>
          </w:p>
        </w:tc>
        <w:tc>
          <w:tcPr>
            <w:tcW w:w="896" w:type="dxa"/>
            <w:gridSpan w:val="4"/>
            <w:tcBorders>
              <w:top w:val="single" w:sz="12" w:space="0" w:color="auto"/>
              <w:left w:val="single" w:sz="6" w:space="0" w:color="auto"/>
              <w:bottom w:val="single" w:sz="6" w:space="0" w:color="auto"/>
              <w:right w:val="single" w:sz="6" w:space="0" w:color="auto"/>
            </w:tcBorders>
            <w:vAlign w:val="center"/>
          </w:tcPr>
          <w:p w:rsidR="00297C69" w:rsidRPr="002B2E75" w:rsidRDefault="00297C69" w:rsidP="00297C69">
            <w:pPr>
              <w:autoSpaceDE w:val="0"/>
              <w:autoSpaceDN w:val="0"/>
              <w:adjustRightInd w:val="0"/>
              <w:jc w:val="center"/>
            </w:pPr>
            <w:r>
              <w:t>0</w:t>
            </w:r>
          </w:p>
        </w:tc>
        <w:tc>
          <w:tcPr>
            <w:tcW w:w="881" w:type="dxa"/>
            <w:gridSpan w:val="3"/>
            <w:tcBorders>
              <w:top w:val="single" w:sz="12" w:space="0" w:color="auto"/>
              <w:left w:val="single" w:sz="6" w:space="0" w:color="auto"/>
              <w:bottom w:val="single" w:sz="6" w:space="0" w:color="auto"/>
              <w:right w:val="single" w:sz="6" w:space="0" w:color="auto"/>
            </w:tcBorders>
            <w:vAlign w:val="center"/>
          </w:tcPr>
          <w:p w:rsidR="00297C69" w:rsidRPr="002B2E75" w:rsidRDefault="00297C69" w:rsidP="00297C69">
            <w:pPr>
              <w:autoSpaceDE w:val="0"/>
              <w:autoSpaceDN w:val="0"/>
              <w:adjustRightInd w:val="0"/>
              <w:jc w:val="center"/>
            </w:pPr>
            <w:r>
              <w:t>0</w:t>
            </w:r>
          </w:p>
        </w:tc>
        <w:tc>
          <w:tcPr>
            <w:tcW w:w="784" w:type="dxa"/>
            <w:gridSpan w:val="3"/>
            <w:tcBorders>
              <w:top w:val="single" w:sz="12" w:space="0" w:color="auto"/>
              <w:left w:val="single" w:sz="6" w:space="0" w:color="auto"/>
              <w:bottom w:val="single" w:sz="6" w:space="0" w:color="auto"/>
              <w:right w:val="single" w:sz="6" w:space="0" w:color="auto"/>
            </w:tcBorders>
            <w:vAlign w:val="center"/>
          </w:tcPr>
          <w:p w:rsidR="00297C69" w:rsidRPr="002B2E75" w:rsidRDefault="00297C69" w:rsidP="00297C69">
            <w:pPr>
              <w:autoSpaceDE w:val="0"/>
              <w:autoSpaceDN w:val="0"/>
              <w:adjustRightInd w:val="0"/>
              <w:jc w:val="center"/>
            </w:pPr>
            <w:r>
              <w:t>0</w:t>
            </w:r>
          </w:p>
        </w:tc>
        <w:tc>
          <w:tcPr>
            <w:tcW w:w="686" w:type="dxa"/>
            <w:gridSpan w:val="3"/>
            <w:tcBorders>
              <w:top w:val="single" w:sz="12" w:space="0" w:color="auto"/>
              <w:left w:val="single" w:sz="6" w:space="0" w:color="auto"/>
              <w:bottom w:val="single" w:sz="6" w:space="0" w:color="auto"/>
              <w:right w:val="single" w:sz="6" w:space="0" w:color="auto"/>
            </w:tcBorders>
            <w:vAlign w:val="center"/>
          </w:tcPr>
          <w:p w:rsidR="00297C69" w:rsidRPr="002B2E75" w:rsidRDefault="00297C69" w:rsidP="00297C69">
            <w:pPr>
              <w:autoSpaceDE w:val="0"/>
              <w:autoSpaceDN w:val="0"/>
              <w:adjustRightInd w:val="0"/>
              <w:jc w:val="center"/>
            </w:pPr>
            <w:r>
              <w:t>0</w:t>
            </w:r>
          </w:p>
        </w:tc>
        <w:tc>
          <w:tcPr>
            <w:tcW w:w="681" w:type="dxa"/>
            <w:tcBorders>
              <w:top w:val="single" w:sz="12" w:space="0" w:color="auto"/>
              <w:left w:val="single" w:sz="6" w:space="0" w:color="auto"/>
              <w:bottom w:val="single" w:sz="6" w:space="0" w:color="auto"/>
              <w:right w:val="single" w:sz="6" w:space="0" w:color="auto"/>
            </w:tcBorders>
            <w:vAlign w:val="center"/>
          </w:tcPr>
          <w:p w:rsidR="00297C69" w:rsidRPr="002B2E75" w:rsidRDefault="00297C69" w:rsidP="00297C69">
            <w:pPr>
              <w:autoSpaceDE w:val="0"/>
              <w:autoSpaceDN w:val="0"/>
              <w:adjustRightInd w:val="0"/>
              <w:jc w:val="center"/>
            </w:pPr>
            <w:r>
              <w:t>0</w:t>
            </w:r>
          </w:p>
        </w:tc>
        <w:tc>
          <w:tcPr>
            <w:tcW w:w="1027" w:type="dxa"/>
            <w:gridSpan w:val="2"/>
            <w:tcBorders>
              <w:top w:val="single" w:sz="12" w:space="0" w:color="auto"/>
              <w:left w:val="single" w:sz="6" w:space="0" w:color="auto"/>
              <w:bottom w:val="single" w:sz="6" w:space="0" w:color="auto"/>
              <w:right w:val="single" w:sz="12" w:space="0" w:color="auto"/>
            </w:tcBorders>
          </w:tcPr>
          <w:p w:rsidR="00297C69" w:rsidRPr="002B2E75" w:rsidRDefault="00297C69" w:rsidP="00297C69">
            <w:pPr>
              <w:autoSpaceDE w:val="0"/>
              <w:autoSpaceDN w:val="0"/>
              <w:adjustRightInd w:val="0"/>
              <w:jc w:val="center"/>
            </w:pPr>
            <w:r>
              <w:t>0</w:t>
            </w:r>
          </w:p>
        </w:tc>
      </w:tr>
      <w:tr w:rsidR="00297C69" w:rsidRPr="002B2E75" w:rsidTr="00527A98">
        <w:trPr>
          <w:trHeight w:val="278"/>
          <w:tblHeader/>
          <w:jc w:val="center"/>
        </w:trPr>
        <w:tc>
          <w:tcPr>
            <w:tcW w:w="1472" w:type="dxa"/>
            <w:tcBorders>
              <w:top w:val="single" w:sz="6" w:space="0" w:color="auto"/>
              <w:left w:val="single" w:sz="12" w:space="0" w:color="auto"/>
              <w:bottom w:val="single" w:sz="6" w:space="0" w:color="auto"/>
              <w:right w:val="single" w:sz="12" w:space="0" w:color="auto"/>
            </w:tcBorders>
            <w:vAlign w:val="center"/>
          </w:tcPr>
          <w:p w:rsidR="00297C69" w:rsidRPr="002B2E75" w:rsidRDefault="00297C69" w:rsidP="00297C69">
            <w:pPr>
              <w:autoSpaceDE w:val="0"/>
              <w:autoSpaceDN w:val="0"/>
              <w:adjustRightInd w:val="0"/>
            </w:pPr>
            <w:r w:rsidRPr="002B2E75">
              <w:t>Prírastky</w:t>
            </w:r>
          </w:p>
        </w:tc>
        <w:tc>
          <w:tcPr>
            <w:tcW w:w="840" w:type="dxa"/>
            <w:gridSpan w:val="2"/>
            <w:tcBorders>
              <w:top w:val="single" w:sz="6" w:space="0" w:color="auto"/>
              <w:left w:val="single" w:sz="12" w:space="0" w:color="auto"/>
              <w:bottom w:val="single" w:sz="6" w:space="0" w:color="auto"/>
              <w:right w:val="single" w:sz="6" w:space="0" w:color="auto"/>
            </w:tcBorders>
            <w:vAlign w:val="center"/>
          </w:tcPr>
          <w:p w:rsidR="00297C69" w:rsidRPr="002B2E75" w:rsidRDefault="00297C69" w:rsidP="00297C69">
            <w:pPr>
              <w:autoSpaceDE w:val="0"/>
              <w:autoSpaceDN w:val="0"/>
              <w:adjustRightInd w:val="0"/>
            </w:pPr>
            <w:r>
              <w:t>0</w:t>
            </w:r>
          </w:p>
        </w:tc>
        <w:tc>
          <w:tcPr>
            <w:tcW w:w="756" w:type="dxa"/>
            <w:gridSpan w:val="4"/>
            <w:tcBorders>
              <w:top w:val="single" w:sz="6" w:space="0" w:color="auto"/>
              <w:left w:val="single" w:sz="6" w:space="0" w:color="auto"/>
              <w:bottom w:val="single" w:sz="6" w:space="0" w:color="auto"/>
              <w:right w:val="single" w:sz="6" w:space="0" w:color="auto"/>
            </w:tcBorders>
          </w:tcPr>
          <w:p w:rsidR="00297C69" w:rsidRPr="002B2E75" w:rsidRDefault="00297C69" w:rsidP="00297C69">
            <w:pPr>
              <w:autoSpaceDE w:val="0"/>
              <w:autoSpaceDN w:val="0"/>
              <w:adjustRightInd w:val="0"/>
              <w:jc w:val="center"/>
            </w:pPr>
            <w:r>
              <w:t>0</w:t>
            </w:r>
          </w:p>
        </w:tc>
        <w:tc>
          <w:tcPr>
            <w:tcW w:w="1064" w:type="dxa"/>
            <w:gridSpan w:val="2"/>
            <w:tcBorders>
              <w:top w:val="single" w:sz="6" w:space="0" w:color="auto"/>
              <w:left w:val="single" w:sz="6" w:space="0" w:color="auto"/>
              <w:bottom w:val="single" w:sz="6" w:space="0" w:color="auto"/>
              <w:right w:val="single" w:sz="6" w:space="0" w:color="auto"/>
            </w:tcBorders>
            <w:vAlign w:val="center"/>
          </w:tcPr>
          <w:p w:rsidR="00297C69" w:rsidRPr="002B2E75" w:rsidRDefault="00297C69" w:rsidP="00297C69">
            <w:pPr>
              <w:autoSpaceDE w:val="0"/>
              <w:autoSpaceDN w:val="0"/>
              <w:adjustRightInd w:val="0"/>
              <w:jc w:val="center"/>
            </w:pPr>
            <w:r>
              <w:t>0</w:t>
            </w:r>
          </w:p>
        </w:tc>
        <w:tc>
          <w:tcPr>
            <w:tcW w:w="896" w:type="dxa"/>
            <w:gridSpan w:val="4"/>
            <w:tcBorders>
              <w:top w:val="single" w:sz="6" w:space="0" w:color="auto"/>
              <w:left w:val="single" w:sz="6" w:space="0" w:color="auto"/>
              <w:bottom w:val="single" w:sz="6" w:space="0" w:color="auto"/>
              <w:right w:val="single" w:sz="6" w:space="0" w:color="auto"/>
            </w:tcBorders>
            <w:vAlign w:val="center"/>
          </w:tcPr>
          <w:p w:rsidR="00297C69" w:rsidRPr="002B2E75" w:rsidRDefault="00297C69" w:rsidP="00297C69">
            <w:pPr>
              <w:autoSpaceDE w:val="0"/>
              <w:autoSpaceDN w:val="0"/>
              <w:adjustRightInd w:val="0"/>
              <w:jc w:val="center"/>
            </w:pPr>
            <w:r>
              <w:t>0</w:t>
            </w:r>
          </w:p>
        </w:tc>
        <w:tc>
          <w:tcPr>
            <w:tcW w:w="881" w:type="dxa"/>
            <w:gridSpan w:val="3"/>
            <w:tcBorders>
              <w:top w:val="single" w:sz="6" w:space="0" w:color="auto"/>
              <w:left w:val="single" w:sz="6" w:space="0" w:color="auto"/>
              <w:bottom w:val="single" w:sz="6" w:space="0" w:color="auto"/>
              <w:right w:val="single" w:sz="6" w:space="0" w:color="auto"/>
            </w:tcBorders>
            <w:vAlign w:val="center"/>
          </w:tcPr>
          <w:p w:rsidR="00297C69" w:rsidRPr="002B2E75" w:rsidRDefault="00297C69" w:rsidP="00297C69">
            <w:pPr>
              <w:autoSpaceDE w:val="0"/>
              <w:autoSpaceDN w:val="0"/>
              <w:adjustRightInd w:val="0"/>
              <w:jc w:val="center"/>
            </w:pPr>
            <w:r>
              <w:t>0</w:t>
            </w:r>
          </w:p>
        </w:tc>
        <w:tc>
          <w:tcPr>
            <w:tcW w:w="784" w:type="dxa"/>
            <w:gridSpan w:val="3"/>
            <w:tcBorders>
              <w:top w:val="single" w:sz="6" w:space="0" w:color="auto"/>
              <w:left w:val="single" w:sz="6" w:space="0" w:color="auto"/>
              <w:bottom w:val="single" w:sz="6" w:space="0" w:color="auto"/>
              <w:right w:val="single" w:sz="6" w:space="0" w:color="auto"/>
            </w:tcBorders>
            <w:vAlign w:val="center"/>
          </w:tcPr>
          <w:p w:rsidR="00297C69" w:rsidRPr="002B2E75" w:rsidRDefault="00297C69" w:rsidP="00297C69">
            <w:pPr>
              <w:autoSpaceDE w:val="0"/>
              <w:autoSpaceDN w:val="0"/>
              <w:adjustRightInd w:val="0"/>
              <w:jc w:val="center"/>
            </w:pPr>
            <w:r>
              <w:t>0</w:t>
            </w:r>
          </w:p>
        </w:tc>
        <w:tc>
          <w:tcPr>
            <w:tcW w:w="686" w:type="dxa"/>
            <w:gridSpan w:val="3"/>
            <w:tcBorders>
              <w:top w:val="single" w:sz="6" w:space="0" w:color="auto"/>
              <w:left w:val="single" w:sz="6" w:space="0" w:color="auto"/>
              <w:bottom w:val="single" w:sz="6" w:space="0" w:color="auto"/>
              <w:right w:val="single" w:sz="6" w:space="0" w:color="auto"/>
            </w:tcBorders>
            <w:vAlign w:val="center"/>
          </w:tcPr>
          <w:p w:rsidR="00297C69" w:rsidRPr="002B2E75" w:rsidRDefault="00297C69" w:rsidP="00297C69">
            <w:pPr>
              <w:autoSpaceDE w:val="0"/>
              <w:autoSpaceDN w:val="0"/>
              <w:adjustRightInd w:val="0"/>
              <w:jc w:val="center"/>
            </w:pPr>
            <w:r>
              <w:t>0</w:t>
            </w:r>
          </w:p>
        </w:tc>
        <w:tc>
          <w:tcPr>
            <w:tcW w:w="681" w:type="dxa"/>
            <w:tcBorders>
              <w:top w:val="single" w:sz="6" w:space="0" w:color="auto"/>
              <w:left w:val="single" w:sz="6" w:space="0" w:color="auto"/>
              <w:bottom w:val="single" w:sz="6" w:space="0" w:color="auto"/>
              <w:right w:val="single" w:sz="6" w:space="0" w:color="auto"/>
            </w:tcBorders>
            <w:vAlign w:val="center"/>
          </w:tcPr>
          <w:p w:rsidR="00297C69" w:rsidRPr="002B2E75" w:rsidRDefault="00297C69" w:rsidP="00297C69">
            <w:pPr>
              <w:autoSpaceDE w:val="0"/>
              <w:autoSpaceDN w:val="0"/>
              <w:adjustRightInd w:val="0"/>
              <w:jc w:val="center"/>
            </w:pPr>
            <w:r>
              <w:t>0</w:t>
            </w:r>
          </w:p>
        </w:tc>
        <w:tc>
          <w:tcPr>
            <w:tcW w:w="1027" w:type="dxa"/>
            <w:gridSpan w:val="2"/>
            <w:tcBorders>
              <w:top w:val="single" w:sz="6" w:space="0" w:color="auto"/>
              <w:left w:val="single" w:sz="6" w:space="0" w:color="auto"/>
              <w:bottom w:val="single" w:sz="6" w:space="0" w:color="auto"/>
              <w:right w:val="single" w:sz="12" w:space="0" w:color="auto"/>
            </w:tcBorders>
          </w:tcPr>
          <w:p w:rsidR="00297C69" w:rsidRPr="002B2E75" w:rsidRDefault="00297C69" w:rsidP="00297C69">
            <w:pPr>
              <w:autoSpaceDE w:val="0"/>
              <w:autoSpaceDN w:val="0"/>
              <w:adjustRightInd w:val="0"/>
              <w:jc w:val="center"/>
            </w:pPr>
            <w:r>
              <w:t>0</w:t>
            </w:r>
          </w:p>
        </w:tc>
      </w:tr>
      <w:tr w:rsidR="00297C69" w:rsidRPr="002B2E75" w:rsidTr="00527A98">
        <w:trPr>
          <w:trHeight w:val="278"/>
          <w:tblHeader/>
          <w:jc w:val="center"/>
        </w:trPr>
        <w:tc>
          <w:tcPr>
            <w:tcW w:w="1472" w:type="dxa"/>
            <w:tcBorders>
              <w:top w:val="single" w:sz="6" w:space="0" w:color="auto"/>
              <w:left w:val="single" w:sz="12" w:space="0" w:color="auto"/>
              <w:bottom w:val="single" w:sz="6" w:space="0" w:color="auto"/>
              <w:right w:val="single" w:sz="12" w:space="0" w:color="auto"/>
            </w:tcBorders>
            <w:vAlign w:val="center"/>
          </w:tcPr>
          <w:p w:rsidR="00297C69" w:rsidRPr="002B2E75" w:rsidRDefault="00297C69" w:rsidP="00297C69">
            <w:pPr>
              <w:autoSpaceDE w:val="0"/>
              <w:autoSpaceDN w:val="0"/>
              <w:adjustRightInd w:val="0"/>
            </w:pPr>
            <w:r w:rsidRPr="002B2E75">
              <w:t>Úbytky</w:t>
            </w:r>
          </w:p>
        </w:tc>
        <w:tc>
          <w:tcPr>
            <w:tcW w:w="840" w:type="dxa"/>
            <w:gridSpan w:val="2"/>
            <w:tcBorders>
              <w:top w:val="single" w:sz="6" w:space="0" w:color="auto"/>
              <w:left w:val="single" w:sz="12" w:space="0" w:color="auto"/>
              <w:bottom w:val="single" w:sz="6" w:space="0" w:color="auto"/>
              <w:right w:val="single" w:sz="6" w:space="0" w:color="auto"/>
            </w:tcBorders>
            <w:vAlign w:val="center"/>
          </w:tcPr>
          <w:p w:rsidR="00297C69" w:rsidRPr="002B2E75" w:rsidRDefault="00297C69" w:rsidP="00297C69">
            <w:pPr>
              <w:autoSpaceDE w:val="0"/>
              <w:autoSpaceDN w:val="0"/>
              <w:adjustRightInd w:val="0"/>
              <w:jc w:val="center"/>
            </w:pPr>
          </w:p>
        </w:tc>
        <w:tc>
          <w:tcPr>
            <w:tcW w:w="756" w:type="dxa"/>
            <w:gridSpan w:val="4"/>
            <w:tcBorders>
              <w:top w:val="single" w:sz="6" w:space="0" w:color="auto"/>
              <w:left w:val="single" w:sz="6" w:space="0" w:color="auto"/>
              <w:bottom w:val="single" w:sz="6" w:space="0" w:color="auto"/>
              <w:right w:val="single" w:sz="6" w:space="0" w:color="auto"/>
            </w:tcBorders>
          </w:tcPr>
          <w:p w:rsidR="00297C69" w:rsidRPr="002B2E75" w:rsidRDefault="00297C69" w:rsidP="00297C69">
            <w:pPr>
              <w:autoSpaceDE w:val="0"/>
              <w:autoSpaceDN w:val="0"/>
              <w:adjustRightInd w:val="0"/>
              <w:jc w:val="center"/>
            </w:pPr>
          </w:p>
        </w:tc>
        <w:tc>
          <w:tcPr>
            <w:tcW w:w="1064" w:type="dxa"/>
            <w:gridSpan w:val="2"/>
            <w:tcBorders>
              <w:top w:val="single" w:sz="6" w:space="0" w:color="auto"/>
              <w:left w:val="single" w:sz="6" w:space="0" w:color="auto"/>
              <w:bottom w:val="single" w:sz="6" w:space="0" w:color="auto"/>
              <w:right w:val="single" w:sz="6" w:space="0" w:color="auto"/>
            </w:tcBorders>
            <w:vAlign w:val="center"/>
          </w:tcPr>
          <w:p w:rsidR="00297C69" w:rsidRPr="002B2E75" w:rsidRDefault="00297C69" w:rsidP="00297C69">
            <w:pPr>
              <w:autoSpaceDE w:val="0"/>
              <w:autoSpaceDN w:val="0"/>
              <w:adjustRightInd w:val="0"/>
              <w:jc w:val="center"/>
            </w:pPr>
          </w:p>
        </w:tc>
        <w:tc>
          <w:tcPr>
            <w:tcW w:w="896" w:type="dxa"/>
            <w:gridSpan w:val="4"/>
            <w:tcBorders>
              <w:top w:val="single" w:sz="6" w:space="0" w:color="auto"/>
              <w:left w:val="single" w:sz="6" w:space="0" w:color="auto"/>
              <w:bottom w:val="single" w:sz="6" w:space="0" w:color="auto"/>
              <w:right w:val="single" w:sz="6" w:space="0" w:color="auto"/>
            </w:tcBorders>
            <w:vAlign w:val="center"/>
          </w:tcPr>
          <w:p w:rsidR="00297C69" w:rsidRPr="002B2E75" w:rsidRDefault="00297C69" w:rsidP="00297C69">
            <w:pPr>
              <w:autoSpaceDE w:val="0"/>
              <w:autoSpaceDN w:val="0"/>
              <w:adjustRightInd w:val="0"/>
              <w:jc w:val="center"/>
            </w:pPr>
          </w:p>
        </w:tc>
        <w:tc>
          <w:tcPr>
            <w:tcW w:w="881" w:type="dxa"/>
            <w:gridSpan w:val="3"/>
            <w:tcBorders>
              <w:top w:val="single" w:sz="6" w:space="0" w:color="auto"/>
              <w:left w:val="single" w:sz="6" w:space="0" w:color="auto"/>
              <w:bottom w:val="single" w:sz="6" w:space="0" w:color="auto"/>
              <w:right w:val="single" w:sz="6" w:space="0" w:color="auto"/>
            </w:tcBorders>
            <w:vAlign w:val="center"/>
          </w:tcPr>
          <w:p w:rsidR="00297C69" w:rsidRPr="002B2E75" w:rsidRDefault="00297C69" w:rsidP="00297C69">
            <w:pPr>
              <w:autoSpaceDE w:val="0"/>
              <w:autoSpaceDN w:val="0"/>
              <w:adjustRightInd w:val="0"/>
              <w:jc w:val="center"/>
            </w:pPr>
          </w:p>
        </w:tc>
        <w:tc>
          <w:tcPr>
            <w:tcW w:w="784" w:type="dxa"/>
            <w:gridSpan w:val="3"/>
            <w:tcBorders>
              <w:top w:val="single" w:sz="6" w:space="0" w:color="auto"/>
              <w:left w:val="single" w:sz="6" w:space="0" w:color="auto"/>
              <w:bottom w:val="single" w:sz="6" w:space="0" w:color="auto"/>
              <w:right w:val="single" w:sz="6" w:space="0" w:color="auto"/>
            </w:tcBorders>
            <w:vAlign w:val="center"/>
          </w:tcPr>
          <w:p w:rsidR="00297C69" w:rsidRPr="002B2E75" w:rsidRDefault="00297C69" w:rsidP="00297C69">
            <w:pPr>
              <w:autoSpaceDE w:val="0"/>
              <w:autoSpaceDN w:val="0"/>
              <w:adjustRightInd w:val="0"/>
              <w:jc w:val="center"/>
            </w:pPr>
          </w:p>
        </w:tc>
        <w:tc>
          <w:tcPr>
            <w:tcW w:w="686" w:type="dxa"/>
            <w:gridSpan w:val="3"/>
            <w:tcBorders>
              <w:top w:val="single" w:sz="6" w:space="0" w:color="auto"/>
              <w:left w:val="single" w:sz="6" w:space="0" w:color="auto"/>
              <w:bottom w:val="single" w:sz="6" w:space="0" w:color="auto"/>
              <w:right w:val="single" w:sz="6" w:space="0" w:color="auto"/>
            </w:tcBorders>
            <w:vAlign w:val="center"/>
          </w:tcPr>
          <w:p w:rsidR="00297C69" w:rsidRPr="002B2E75" w:rsidRDefault="00297C69" w:rsidP="00297C69">
            <w:pPr>
              <w:autoSpaceDE w:val="0"/>
              <w:autoSpaceDN w:val="0"/>
              <w:adjustRightInd w:val="0"/>
              <w:jc w:val="center"/>
            </w:pPr>
          </w:p>
        </w:tc>
        <w:tc>
          <w:tcPr>
            <w:tcW w:w="681" w:type="dxa"/>
            <w:tcBorders>
              <w:top w:val="single" w:sz="6" w:space="0" w:color="auto"/>
              <w:left w:val="single" w:sz="6" w:space="0" w:color="auto"/>
              <w:bottom w:val="single" w:sz="6" w:space="0" w:color="auto"/>
              <w:right w:val="single" w:sz="6" w:space="0" w:color="auto"/>
            </w:tcBorders>
            <w:vAlign w:val="center"/>
          </w:tcPr>
          <w:p w:rsidR="00297C69" w:rsidRPr="002B2E75" w:rsidRDefault="00297C69" w:rsidP="00297C69">
            <w:pPr>
              <w:autoSpaceDE w:val="0"/>
              <w:autoSpaceDN w:val="0"/>
              <w:adjustRightInd w:val="0"/>
              <w:jc w:val="center"/>
            </w:pPr>
          </w:p>
        </w:tc>
        <w:tc>
          <w:tcPr>
            <w:tcW w:w="1027" w:type="dxa"/>
            <w:gridSpan w:val="2"/>
            <w:tcBorders>
              <w:top w:val="single" w:sz="6" w:space="0" w:color="auto"/>
              <w:left w:val="single" w:sz="6" w:space="0" w:color="auto"/>
              <w:bottom w:val="single" w:sz="6" w:space="0" w:color="auto"/>
              <w:right w:val="single" w:sz="12" w:space="0" w:color="auto"/>
            </w:tcBorders>
          </w:tcPr>
          <w:p w:rsidR="00297C69" w:rsidRPr="002B2E75" w:rsidRDefault="00297C69" w:rsidP="00297C69">
            <w:pPr>
              <w:autoSpaceDE w:val="0"/>
              <w:autoSpaceDN w:val="0"/>
              <w:adjustRightInd w:val="0"/>
              <w:jc w:val="center"/>
            </w:pPr>
          </w:p>
        </w:tc>
      </w:tr>
      <w:tr w:rsidR="00297C69" w:rsidRPr="002B2E75" w:rsidTr="00527A98">
        <w:trPr>
          <w:trHeight w:val="278"/>
          <w:tblHeader/>
          <w:jc w:val="center"/>
        </w:trPr>
        <w:tc>
          <w:tcPr>
            <w:tcW w:w="1472" w:type="dxa"/>
            <w:tcBorders>
              <w:top w:val="single" w:sz="6" w:space="0" w:color="auto"/>
              <w:left w:val="single" w:sz="12" w:space="0" w:color="auto"/>
              <w:bottom w:val="single" w:sz="12" w:space="0" w:color="auto"/>
              <w:right w:val="single" w:sz="12" w:space="0" w:color="auto"/>
            </w:tcBorders>
            <w:vAlign w:val="center"/>
          </w:tcPr>
          <w:p w:rsidR="00297C69" w:rsidRPr="002B2E75" w:rsidRDefault="00297C69" w:rsidP="00297C69">
            <w:pPr>
              <w:autoSpaceDE w:val="0"/>
              <w:autoSpaceDN w:val="0"/>
              <w:adjustRightInd w:val="0"/>
              <w:rPr>
                <w:b/>
                <w:bCs/>
              </w:rPr>
            </w:pPr>
            <w:r w:rsidRPr="002B2E75">
              <w:rPr>
                <w:b/>
                <w:bCs/>
              </w:rPr>
              <w:t>Stav na konci účtovného obdobia</w:t>
            </w:r>
          </w:p>
        </w:tc>
        <w:tc>
          <w:tcPr>
            <w:tcW w:w="840" w:type="dxa"/>
            <w:gridSpan w:val="2"/>
            <w:tcBorders>
              <w:top w:val="single" w:sz="6" w:space="0" w:color="auto"/>
              <w:left w:val="single" w:sz="12" w:space="0" w:color="auto"/>
              <w:bottom w:val="single" w:sz="12" w:space="0" w:color="auto"/>
              <w:right w:val="single" w:sz="6" w:space="0" w:color="auto"/>
            </w:tcBorders>
            <w:vAlign w:val="center"/>
          </w:tcPr>
          <w:p w:rsidR="00297C69" w:rsidRPr="002B2E75" w:rsidRDefault="00297C69" w:rsidP="00297C69">
            <w:pPr>
              <w:autoSpaceDE w:val="0"/>
              <w:autoSpaceDN w:val="0"/>
              <w:adjustRightInd w:val="0"/>
            </w:pPr>
            <w:r>
              <w:t>0</w:t>
            </w:r>
          </w:p>
        </w:tc>
        <w:tc>
          <w:tcPr>
            <w:tcW w:w="756" w:type="dxa"/>
            <w:gridSpan w:val="4"/>
            <w:tcBorders>
              <w:top w:val="single" w:sz="6" w:space="0" w:color="auto"/>
              <w:left w:val="single" w:sz="6" w:space="0" w:color="auto"/>
              <w:bottom w:val="single" w:sz="12" w:space="0" w:color="auto"/>
              <w:right w:val="single" w:sz="6" w:space="0" w:color="auto"/>
            </w:tcBorders>
          </w:tcPr>
          <w:p w:rsidR="00297C69" w:rsidRPr="002B2E75" w:rsidRDefault="00297C69" w:rsidP="00297C69">
            <w:pPr>
              <w:autoSpaceDE w:val="0"/>
              <w:autoSpaceDN w:val="0"/>
              <w:adjustRightInd w:val="0"/>
              <w:jc w:val="center"/>
            </w:pPr>
            <w:r>
              <w:t>0</w:t>
            </w:r>
          </w:p>
        </w:tc>
        <w:tc>
          <w:tcPr>
            <w:tcW w:w="1064" w:type="dxa"/>
            <w:gridSpan w:val="2"/>
            <w:tcBorders>
              <w:top w:val="single" w:sz="6" w:space="0" w:color="auto"/>
              <w:left w:val="single" w:sz="6" w:space="0" w:color="auto"/>
              <w:bottom w:val="single" w:sz="12" w:space="0" w:color="auto"/>
              <w:right w:val="single" w:sz="6" w:space="0" w:color="auto"/>
            </w:tcBorders>
            <w:vAlign w:val="center"/>
          </w:tcPr>
          <w:p w:rsidR="00297C69" w:rsidRPr="002B2E75" w:rsidRDefault="00297C69" w:rsidP="00297C69">
            <w:pPr>
              <w:autoSpaceDE w:val="0"/>
              <w:autoSpaceDN w:val="0"/>
              <w:adjustRightInd w:val="0"/>
              <w:jc w:val="center"/>
            </w:pPr>
            <w:r>
              <w:t>0</w:t>
            </w:r>
          </w:p>
        </w:tc>
        <w:tc>
          <w:tcPr>
            <w:tcW w:w="896" w:type="dxa"/>
            <w:gridSpan w:val="4"/>
            <w:tcBorders>
              <w:top w:val="single" w:sz="6" w:space="0" w:color="auto"/>
              <w:left w:val="single" w:sz="6" w:space="0" w:color="auto"/>
              <w:bottom w:val="single" w:sz="12" w:space="0" w:color="auto"/>
              <w:right w:val="single" w:sz="6" w:space="0" w:color="auto"/>
            </w:tcBorders>
            <w:vAlign w:val="center"/>
          </w:tcPr>
          <w:p w:rsidR="00297C69" w:rsidRPr="002B2E75" w:rsidRDefault="00297C69" w:rsidP="00297C69">
            <w:pPr>
              <w:autoSpaceDE w:val="0"/>
              <w:autoSpaceDN w:val="0"/>
              <w:adjustRightInd w:val="0"/>
              <w:jc w:val="center"/>
            </w:pPr>
            <w:r>
              <w:t>0</w:t>
            </w:r>
          </w:p>
        </w:tc>
        <w:tc>
          <w:tcPr>
            <w:tcW w:w="881" w:type="dxa"/>
            <w:gridSpan w:val="3"/>
            <w:tcBorders>
              <w:top w:val="single" w:sz="6" w:space="0" w:color="auto"/>
              <w:left w:val="single" w:sz="6" w:space="0" w:color="auto"/>
              <w:bottom w:val="single" w:sz="12" w:space="0" w:color="auto"/>
              <w:right w:val="single" w:sz="6" w:space="0" w:color="auto"/>
            </w:tcBorders>
            <w:vAlign w:val="center"/>
          </w:tcPr>
          <w:p w:rsidR="00297C69" w:rsidRPr="002B2E75" w:rsidRDefault="00297C69" w:rsidP="00297C69">
            <w:pPr>
              <w:autoSpaceDE w:val="0"/>
              <w:autoSpaceDN w:val="0"/>
              <w:adjustRightInd w:val="0"/>
              <w:jc w:val="center"/>
            </w:pPr>
            <w:r>
              <w:t>0</w:t>
            </w:r>
          </w:p>
        </w:tc>
        <w:tc>
          <w:tcPr>
            <w:tcW w:w="784" w:type="dxa"/>
            <w:gridSpan w:val="3"/>
            <w:tcBorders>
              <w:top w:val="single" w:sz="6" w:space="0" w:color="auto"/>
              <w:left w:val="single" w:sz="6" w:space="0" w:color="auto"/>
              <w:bottom w:val="single" w:sz="12" w:space="0" w:color="auto"/>
              <w:right w:val="single" w:sz="6" w:space="0" w:color="auto"/>
            </w:tcBorders>
            <w:vAlign w:val="center"/>
          </w:tcPr>
          <w:p w:rsidR="00297C69" w:rsidRPr="002B2E75" w:rsidRDefault="00297C69" w:rsidP="00297C69">
            <w:pPr>
              <w:autoSpaceDE w:val="0"/>
              <w:autoSpaceDN w:val="0"/>
              <w:adjustRightInd w:val="0"/>
              <w:jc w:val="center"/>
            </w:pPr>
            <w:r>
              <w:t>0</w:t>
            </w:r>
          </w:p>
        </w:tc>
        <w:tc>
          <w:tcPr>
            <w:tcW w:w="686" w:type="dxa"/>
            <w:gridSpan w:val="3"/>
            <w:tcBorders>
              <w:top w:val="single" w:sz="6" w:space="0" w:color="auto"/>
              <w:left w:val="single" w:sz="6" w:space="0" w:color="auto"/>
              <w:bottom w:val="single" w:sz="12" w:space="0" w:color="auto"/>
              <w:right w:val="single" w:sz="6" w:space="0" w:color="auto"/>
            </w:tcBorders>
            <w:vAlign w:val="center"/>
          </w:tcPr>
          <w:p w:rsidR="00297C69" w:rsidRPr="002B2E75" w:rsidRDefault="00297C69" w:rsidP="00297C69">
            <w:pPr>
              <w:autoSpaceDE w:val="0"/>
              <w:autoSpaceDN w:val="0"/>
              <w:adjustRightInd w:val="0"/>
              <w:jc w:val="center"/>
            </w:pPr>
            <w:r>
              <w:t>0</w:t>
            </w:r>
          </w:p>
        </w:tc>
        <w:tc>
          <w:tcPr>
            <w:tcW w:w="681" w:type="dxa"/>
            <w:tcBorders>
              <w:top w:val="single" w:sz="6" w:space="0" w:color="auto"/>
              <w:left w:val="single" w:sz="6" w:space="0" w:color="auto"/>
              <w:bottom w:val="single" w:sz="12" w:space="0" w:color="auto"/>
              <w:right w:val="single" w:sz="6" w:space="0" w:color="auto"/>
            </w:tcBorders>
            <w:vAlign w:val="center"/>
          </w:tcPr>
          <w:p w:rsidR="00297C69" w:rsidRPr="002B2E75" w:rsidRDefault="00297C69" w:rsidP="00297C69">
            <w:pPr>
              <w:autoSpaceDE w:val="0"/>
              <w:autoSpaceDN w:val="0"/>
              <w:adjustRightInd w:val="0"/>
              <w:jc w:val="center"/>
            </w:pPr>
            <w:r>
              <w:t>0</w:t>
            </w:r>
          </w:p>
        </w:tc>
        <w:tc>
          <w:tcPr>
            <w:tcW w:w="1027" w:type="dxa"/>
            <w:gridSpan w:val="2"/>
            <w:tcBorders>
              <w:top w:val="single" w:sz="6" w:space="0" w:color="auto"/>
              <w:left w:val="single" w:sz="6" w:space="0" w:color="auto"/>
              <w:bottom w:val="single" w:sz="12" w:space="0" w:color="auto"/>
              <w:right w:val="single" w:sz="12" w:space="0" w:color="auto"/>
            </w:tcBorders>
          </w:tcPr>
          <w:p w:rsidR="00297C69" w:rsidRPr="002B2E75" w:rsidRDefault="00297C69" w:rsidP="00297C69">
            <w:pPr>
              <w:autoSpaceDE w:val="0"/>
              <w:autoSpaceDN w:val="0"/>
              <w:adjustRightInd w:val="0"/>
              <w:jc w:val="center"/>
            </w:pPr>
            <w:r>
              <w:t>0</w:t>
            </w:r>
          </w:p>
        </w:tc>
      </w:tr>
      <w:tr w:rsidR="00297C69" w:rsidRPr="002B2E75" w:rsidTr="00527A98">
        <w:trPr>
          <w:trHeight w:val="278"/>
          <w:tblHeader/>
          <w:jc w:val="center"/>
        </w:trPr>
        <w:tc>
          <w:tcPr>
            <w:tcW w:w="9087" w:type="dxa"/>
            <w:gridSpan w:val="25"/>
            <w:tcBorders>
              <w:top w:val="single" w:sz="12" w:space="0" w:color="auto"/>
              <w:left w:val="single" w:sz="12" w:space="0" w:color="auto"/>
              <w:bottom w:val="single" w:sz="12" w:space="0" w:color="auto"/>
              <w:right w:val="single" w:sz="12" w:space="0" w:color="auto"/>
            </w:tcBorders>
            <w:vAlign w:val="center"/>
          </w:tcPr>
          <w:p w:rsidR="00297C69" w:rsidRPr="002B2E75" w:rsidRDefault="00297C69" w:rsidP="00297C69">
            <w:pPr>
              <w:autoSpaceDE w:val="0"/>
              <w:autoSpaceDN w:val="0"/>
              <w:adjustRightInd w:val="0"/>
            </w:pPr>
            <w:r w:rsidRPr="002B2E75">
              <w:t>Zostatková hodnota </w:t>
            </w:r>
          </w:p>
        </w:tc>
      </w:tr>
      <w:tr w:rsidR="00297C69" w:rsidRPr="002B2E75" w:rsidTr="00527A98">
        <w:trPr>
          <w:trHeight w:val="278"/>
          <w:tblHeader/>
          <w:jc w:val="center"/>
        </w:trPr>
        <w:tc>
          <w:tcPr>
            <w:tcW w:w="1472" w:type="dxa"/>
            <w:tcBorders>
              <w:top w:val="single" w:sz="12" w:space="0" w:color="auto"/>
              <w:left w:val="single" w:sz="12" w:space="0" w:color="auto"/>
              <w:bottom w:val="single" w:sz="12" w:space="0" w:color="auto"/>
              <w:right w:val="single" w:sz="12" w:space="0" w:color="auto"/>
            </w:tcBorders>
            <w:vAlign w:val="center"/>
          </w:tcPr>
          <w:p w:rsidR="00297C69" w:rsidRPr="002B2E75" w:rsidRDefault="00297C69" w:rsidP="00297C69">
            <w:pPr>
              <w:autoSpaceDE w:val="0"/>
              <w:autoSpaceDN w:val="0"/>
              <w:adjustRightInd w:val="0"/>
              <w:rPr>
                <w:b/>
                <w:bCs/>
              </w:rPr>
            </w:pPr>
            <w:r w:rsidRPr="002B2E75">
              <w:rPr>
                <w:b/>
                <w:bCs/>
              </w:rPr>
              <w:t>Stav na začiatku účtovného obdobia</w:t>
            </w:r>
          </w:p>
        </w:tc>
        <w:tc>
          <w:tcPr>
            <w:tcW w:w="826" w:type="dxa"/>
            <w:tcBorders>
              <w:top w:val="single" w:sz="12" w:space="0" w:color="auto"/>
              <w:left w:val="single" w:sz="12" w:space="0" w:color="auto"/>
              <w:bottom w:val="single" w:sz="12" w:space="0" w:color="auto"/>
              <w:right w:val="single" w:sz="6" w:space="0" w:color="auto"/>
            </w:tcBorders>
            <w:vAlign w:val="center"/>
          </w:tcPr>
          <w:p w:rsidR="00297C69" w:rsidRPr="002B2E75" w:rsidRDefault="00297C69" w:rsidP="00297C69">
            <w:pPr>
              <w:autoSpaceDE w:val="0"/>
              <w:autoSpaceDN w:val="0"/>
              <w:adjustRightInd w:val="0"/>
            </w:pPr>
            <w:r>
              <w:t>0</w:t>
            </w:r>
          </w:p>
        </w:tc>
        <w:tc>
          <w:tcPr>
            <w:tcW w:w="756" w:type="dxa"/>
            <w:gridSpan w:val="4"/>
            <w:tcBorders>
              <w:top w:val="single" w:sz="12" w:space="0" w:color="auto"/>
              <w:left w:val="single" w:sz="6" w:space="0" w:color="auto"/>
              <w:bottom w:val="single" w:sz="12" w:space="0" w:color="auto"/>
              <w:right w:val="single" w:sz="6" w:space="0" w:color="auto"/>
            </w:tcBorders>
          </w:tcPr>
          <w:p w:rsidR="00297C69" w:rsidRPr="002B2E75" w:rsidRDefault="00297C69" w:rsidP="00297C69">
            <w:pPr>
              <w:autoSpaceDE w:val="0"/>
              <w:autoSpaceDN w:val="0"/>
              <w:adjustRightInd w:val="0"/>
              <w:jc w:val="center"/>
            </w:pPr>
            <w:r>
              <w:t>0</w:t>
            </w:r>
          </w:p>
        </w:tc>
        <w:tc>
          <w:tcPr>
            <w:tcW w:w="1064" w:type="dxa"/>
            <w:gridSpan w:val="2"/>
            <w:tcBorders>
              <w:top w:val="single" w:sz="12" w:space="0" w:color="auto"/>
              <w:left w:val="single" w:sz="6" w:space="0" w:color="auto"/>
              <w:bottom w:val="single" w:sz="12" w:space="0" w:color="auto"/>
              <w:right w:val="single" w:sz="6" w:space="0" w:color="auto"/>
            </w:tcBorders>
            <w:vAlign w:val="center"/>
          </w:tcPr>
          <w:p w:rsidR="00297C69" w:rsidRPr="002B2E75" w:rsidRDefault="00EC1600" w:rsidP="00297C69">
            <w:pPr>
              <w:autoSpaceDE w:val="0"/>
              <w:autoSpaceDN w:val="0"/>
              <w:adjustRightInd w:val="0"/>
              <w:jc w:val="center"/>
            </w:pPr>
            <w:r>
              <w:t>0</w:t>
            </w:r>
          </w:p>
        </w:tc>
        <w:tc>
          <w:tcPr>
            <w:tcW w:w="910" w:type="dxa"/>
            <w:gridSpan w:val="5"/>
            <w:tcBorders>
              <w:top w:val="single" w:sz="12" w:space="0" w:color="auto"/>
              <w:left w:val="single" w:sz="6" w:space="0" w:color="auto"/>
              <w:bottom w:val="single" w:sz="12" w:space="0" w:color="auto"/>
              <w:right w:val="single" w:sz="6" w:space="0" w:color="auto"/>
            </w:tcBorders>
            <w:vAlign w:val="center"/>
          </w:tcPr>
          <w:p w:rsidR="00297C69" w:rsidRPr="002B2E75" w:rsidRDefault="00297C69" w:rsidP="00297C69">
            <w:pPr>
              <w:autoSpaceDE w:val="0"/>
              <w:autoSpaceDN w:val="0"/>
              <w:adjustRightInd w:val="0"/>
              <w:jc w:val="center"/>
            </w:pPr>
            <w:r>
              <w:t>0</w:t>
            </w:r>
          </w:p>
        </w:tc>
        <w:tc>
          <w:tcPr>
            <w:tcW w:w="867" w:type="dxa"/>
            <w:gridSpan w:val="2"/>
            <w:tcBorders>
              <w:top w:val="single" w:sz="12" w:space="0" w:color="auto"/>
              <w:left w:val="single" w:sz="6" w:space="0" w:color="auto"/>
              <w:bottom w:val="single" w:sz="12" w:space="0" w:color="auto"/>
              <w:right w:val="single" w:sz="6" w:space="0" w:color="auto"/>
            </w:tcBorders>
            <w:vAlign w:val="center"/>
          </w:tcPr>
          <w:p w:rsidR="00297C69" w:rsidRPr="002B2E75" w:rsidRDefault="00297C69" w:rsidP="00297C69">
            <w:pPr>
              <w:autoSpaceDE w:val="0"/>
              <w:autoSpaceDN w:val="0"/>
              <w:adjustRightInd w:val="0"/>
              <w:jc w:val="center"/>
            </w:pPr>
            <w:r>
              <w:t>0</w:t>
            </w:r>
          </w:p>
        </w:tc>
        <w:tc>
          <w:tcPr>
            <w:tcW w:w="826" w:type="dxa"/>
            <w:gridSpan w:val="5"/>
            <w:tcBorders>
              <w:top w:val="single" w:sz="12" w:space="0" w:color="auto"/>
              <w:left w:val="single" w:sz="6" w:space="0" w:color="auto"/>
              <w:bottom w:val="single" w:sz="12" w:space="0" w:color="auto"/>
              <w:right w:val="single" w:sz="6" w:space="0" w:color="auto"/>
            </w:tcBorders>
            <w:vAlign w:val="center"/>
          </w:tcPr>
          <w:p w:rsidR="00297C69" w:rsidRPr="002B2E75" w:rsidRDefault="00297C69" w:rsidP="00297C69">
            <w:pPr>
              <w:autoSpaceDE w:val="0"/>
              <w:autoSpaceDN w:val="0"/>
              <w:adjustRightInd w:val="0"/>
              <w:jc w:val="center"/>
            </w:pPr>
            <w:r>
              <w:t>0</w:t>
            </w:r>
          </w:p>
        </w:tc>
        <w:tc>
          <w:tcPr>
            <w:tcW w:w="658" w:type="dxa"/>
            <w:gridSpan w:val="2"/>
            <w:tcBorders>
              <w:top w:val="single" w:sz="12" w:space="0" w:color="auto"/>
              <w:left w:val="single" w:sz="6" w:space="0" w:color="auto"/>
              <w:bottom w:val="single" w:sz="12" w:space="0" w:color="auto"/>
              <w:right w:val="single" w:sz="6" w:space="0" w:color="auto"/>
            </w:tcBorders>
            <w:vAlign w:val="center"/>
          </w:tcPr>
          <w:p w:rsidR="00297C69" w:rsidRPr="002B2E75" w:rsidRDefault="00297C69" w:rsidP="00297C69">
            <w:pPr>
              <w:autoSpaceDE w:val="0"/>
              <w:autoSpaceDN w:val="0"/>
              <w:adjustRightInd w:val="0"/>
              <w:jc w:val="center"/>
            </w:pPr>
            <w:r>
              <w:t>0</w:t>
            </w:r>
          </w:p>
        </w:tc>
        <w:tc>
          <w:tcPr>
            <w:tcW w:w="681" w:type="dxa"/>
            <w:tcBorders>
              <w:top w:val="single" w:sz="12" w:space="0" w:color="auto"/>
              <w:left w:val="single" w:sz="6" w:space="0" w:color="auto"/>
              <w:bottom w:val="single" w:sz="12" w:space="0" w:color="auto"/>
              <w:right w:val="single" w:sz="6" w:space="0" w:color="auto"/>
            </w:tcBorders>
            <w:vAlign w:val="center"/>
          </w:tcPr>
          <w:p w:rsidR="00297C69" w:rsidRPr="002B2E75" w:rsidRDefault="00297C69" w:rsidP="00297C69">
            <w:pPr>
              <w:autoSpaceDE w:val="0"/>
              <w:autoSpaceDN w:val="0"/>
              <w:adjustRightInd w:val="0"/>
            </w:pPr>
            <w:r>
              <w:t xml:space="preserve"> 0</w:t>
            </w:r>
          </w:p>
        </w:tc>
        <w:tc>
          <w:tcPr>
            <w:tcW w:w="1027" w:type="dxa"/>
            <w:gridSpan w:val="2"/>
            <w:tcBorders>
              <w:top w:val="single" w:sz="12" w:space="0" w:color="auto"/>
              <w:left w:val="single" w:sz="6" w:space="0" w:color="auto"/>
              <w:bottom w:val="single" w:sz="12" w:space="0" w:color="auto"/>
              <w:right w:val="single" w:sz="12" w:space="0" w:color="auto"/>
            </w:tcBorders>
          </w:tcPr>
          <w:p w:rsidR="00297C69" w:rsidRDefault="00297C69" w:rsidP="00297C69">
            <w:pPr>
              <w:autoSpaceDE w:val="0"/>
              <w:autoSpaceDN w:val="0"/>
              <w:adjustRightInd w:val="0"/>
              <w:jc w:val="center"/>
            </w:pPr>
          </w:p>
          <w:p w:rsidR="00297C69" w:rsidRPr="002B2E75" w:rsidRDefault="00EC1600" w:rsidP="00297C69">
            <w:pPr>
              <w:autoSpaceDE w:val="0"/>
              <w:autoSpaceDN w:val="0"/>
              <w:adjustRightInd w:val="0"/>
              <w:jc w:val="center"/>
            </w:pPr>
            <w:r>
              <w:t>0</w:t>
            </w:r>
          </w:p>
        </w:tc>
      </w:tr>
      <w:tr w:rsidR="00297C69" w:rsidRPr="002B2E75" w:rsidTr="00527A98">
        <w:trPr>
          <w:trHeight w:val="290"/>
          <w:tblHeader/>
          <w:jc w:val="center"/>
        </w:trPr>
        <w:tc>
          <w:tcPr>
            <w:tcW w:w="1472" w:type="dxa"/>
            <w:tcBorders>
              <w:top w:val="single" w:sz="12" w:space="0" w:color="auto"/>
              <w:left w:val="single" w:sz="12" w:space="0" w:color="auto"/>
              <w:bottom w:val="single" w:sz="12" w:space="0" w:color="auto"/>
              <w:right w:val="single" w:sz="12" w:space="0" w:color="auto"/>
            </w:tcBorders>
            <w:vAlign w:val="center"/>
          </w:tcPr>
          <w:p w:rsidR="00297C69" w:rsidRPr="002B2E75" w:rsidRDefault="00297C69" w:rsidP="00297C69">
            <w:pPr>
              <w:autoSpaceDE w:val="0"/>
              <w:autoSpaceDN w:val="0"/>
              <w:adjustRightInd w:val="0"/>
              <w:rPr>
                <w:b/>
                <w:bCs/>
              </w:rPr>
            </w:pPr>
            <w:r w:rsidRPr="002B2E75">
              <w:rPr>
                <w:b/>
                <w:bCs/>
              </w:rPr>
              <w:t>Stav na konci účtovného obdobia</w:t>
            </w:r>
          </w:p>
        </w:tc>
        <w:tc>
          <w:tcPr>
            <w:tcW w:w="826" w:type="dxa"/>
            <w:tcBorders>
              <w:top w:val="single" w:sz="12" w:space="0" w:color="auto"/>
              <w:left w:val="single" w:sz="12" w:space="0" w:color="auto"/>
              <w:bottom w:val="single" w:sz="12" w:space="0" w:color="auto"/>
              <w:right w:val="single" w:sz="6" w:space="0" w:color="auto"/>
            </w:tcBorders>
            <w:vAlign w:val="center"/>
          </w:tcPr>
          <w:p w:rsidR="00297C69" w:rsidRPr="002B2E75" w:rsidRDefault="00297C69" w:rsidP="00297C69">
            <w:pPr>
              <w:autoSpaceDE w:val="0"/>
              <w:autoSpaceDN w:val="0"/>
              <w:adjustRightInd w:val="0"/>
            </w:pPr>
            <w:r>
              <w:t>0</w:t>
            </w:r>
          </w:p>
        </w:tc>
        <w:tc>
          <w:tcPr>
            <w:tcW w:w="756" w:type="dxa"/>
            <w:gridSpan w:val="4"/>
            <w:tcBorders>
              <w:top w:val="single" w:sz="12" w:space="0" w:color="auto"/>
              <w:left w:val="single" w:sz="6" w:space="0" w:color="auto"/>
              <w:bottom w:val="single" w:sz="12" w:space="0" w:color="auto"/>
              <w:right w:val="single" w:sz="6" w:space="0" w:color="auto"/>
            </w:tcBorders>
          </w:tcPr>
          <w:p w:rsidR="00297C69" w:rsidRDefault="00297C69" w:rsidP="00297C69">
            <w:pPr>
              <w:autoSpaceDE w:val="0"/>
              <w:autoSpaceDN w:val="0"/>
              <w:adjustRightInd w:val="0"/>
              <w:jc w:val="center"/>
            </w:pPr>
          </w:p>
          <w:p w:rsidR="00297C69" w:rsidRPr="002B2E75" w:rsidRDefault="00297C69" w:rsidP="00297C69">
            <w:pPr>
              <w:autoSpaceDE w:val="0"/>
              <w:autoSpaceDN w:val="0"/>
              <w:adjustRightInd w:val="0"/>
              <w:jc w:val="center"/>
            </w:pPr>
            <w:r>
              <w:t>0</w:t>
            </w:r>
          </w:p>
        </w:tc>
        <w:tc>
          <w:tcPr>
            <w:tcW w:w="1064" w:type="dxa"/>
            <w:gridSpan w:val="2"/>
            <w:tcBorders>
              <w:top w:val="single" w:sz="12" w:space="0" w:color="auto"/>
              <w:left w:val="single" w:sz="6" w:space="0" w:color="auto"/>
              <w:bottom w:val="single" w:sz="12" w:space="0" w:color="auto"/>
              <w:right w:val="single" w:sz="6" w:space="0" w:color="auto"/>
            </w:tcBorders>
            <w:vAlign w:val="center"/>
          </w:tcPr>
          <w:p w:rsidR="00297C69" w:rsidRPr="002B2E75" w:rsidRDefault="00EC1600" w:rsidP="00297C69">
            <w:pPr>
              <w:autoSpaceDE w:val="0"/>
              <w:autoSpaceDN w:val="0"/>
              <w:adjustRightInd w:val="0"/>
              <w:jc w:val="center"/>
            </w:pPr>
            <w:r>
              <w:t>2500</w:t>
            </w:r>
          </w:p>
        </w:tc>
        <w:tc>
          <w:tcPr>
            <w:tcW w:w="910" w:type="dxa"/>
            <w:gridSpan w:val="5"/>
            <w:tcBorders>
              <w:top w:val="single" w:sz="12" w:space="0" w:color="auto"/>
              <w:left w:val="single" w:sz="6" w:space="0" w:color="auto"/>
              <w:bottom w:val="single" w:sz="12" w:space="0" w:color="auto"/>
              <w:right w:val="single" w:sz="6" w:space="0" w:color="auto"/>
            </w:tcBorders>
            <w:vAlign w:val="center"/>
          </w:tcPr>
          <w:p w:rsidR="00297C69" w:rsidRPr="002B2E75" w:rsidRDefault="00297C69" w:rsidP="00297C69">
            <w:pPr>
              <w:autoSpaceDE w:val="0"/>
              <w:autoSpaceDN w:val="0"/>
              <w:adjustRightInd w:val="0"/>
              <w:jc w:val="center"/>
            </w:pPr>
            <w:r>
              <w:t>0</w:t>
            </w:r>
          </w:p>
        </w:tc>
        <w:tc>
          <w:tcPr>
            <w:tcW w:w="867" w:type="dxa"/>
            <w:gridSpan w:val="2"/>
            <w:tcBorders>
              <w:top w:val="single" w:sz="12" w:space="0" w:color="auto"/>
              <w:left w:val="single" w:sz="6" w:space="0" w:color="auto"/>
              <w:bottom w:val="single" w:sz="12" w:space="0" w:color="auto"/>
              <w:right w:val="single" w:sz="6" w:space="0" w:color="auto"/>
            </w:tcBorders>
            <w:vAlign w:val="center"/>
          </w:tcPr>
          <w:p w:rsidR="00297C69" w:rsidRPr="002B2E75" w:rsidRDefault="00297C69" w:rsidP="00297C69">
            <w:pPr>
              <w:autoSpaceDE w:val="0"/>
              <w:autoSpaceDN w:val="0"/>
              <w:adjustRightInd w:val="0"/>
              <w:jc w:val="center"/>
            </w:pPr>
            <w:r>
              <w:t>0</w:t>
            </w:r>
          </w:p>
        </w:tc>
        <w:tc>
          <w:tcPr>
            <w:tcW w:w="826" w:type="dxa"/>
            <w:gridSpan w:val="5"/>
            <w:tcBorders>
              <w:top w:val="single" w:sz="12" w:space="0" w:color="auto"/>
              <w:left w:val="single" w:sz="6" w:space="0" w:color="auto"/>
              <w:bottom w:val="single" w:sz="12" w:space="0" w:color="auto"/>
              <w:right w:val="single" w:sz="6" w:space="0" w:color="auto"/>
            </w:tcBorders>
            <w:vAlign w:val="center"/>
          </w:tcPr>
          <w:p w:rsidR="00297C69" w:rsidRPr="002B2E75" w:rsidRDefault="00297C69" w:rsidP="00297C69">
            <w:pPr>
              <w:autoSpaceDE w:val="0"/>
              <w:autoSpaceDN w:val="0"/>
              <w:adjustRightInd w:val="0"/>
              <w:jc w:val="center"/>
            </w:pPr>
            <w:r>
              <w:t>0</w:t>
            </w:r>
          </w:p>
        </w:tc>
        <w:tc>
          <w:tcPr>
            <w:tcW w:w="658" w:type="dxa"/>
            <w:gridSpan w:val="2"/>
            <w:tcBorders>
              <w:top w:val="single" w:sz="12" w:space="0" w:color="auto"/>
              <w:left w:val="single" w:sz="6" w:space="0" w:color="auto"/>
              <w:bottom w:val="single" w:sz="12" w:space="0" w:color="auto"/>
              <w:right w:val="single" w:sz="6" w:space="0" w:color="auto"/>
            </w:tcBorders>
            <w:vAlign w:val="center"/>
          </w:tcPr>
          <w:p w:rsidR="00297C69" w:rsidRPr="002B2E75" w:rsidRDefault="00297C69" w:rsidP="00297C69">
            <w:pPr>
              <w:autoSpaceDE w:val="0"/>
              <w:autoSpaceDN w:val="0"/>
              <w:adjustRightInd w:val="0"/>
              <w:jc w:val="center"/>
            </w:pPr>
            <w:r>
              <w:t>0</w:t>
            </w:r>
          </w:p>
        </w:tc>
        <w:tc>
          <w:tcPr>
            <w:tcW w:w="681" w:type="dxa"/>
            <w:tcBorders>
              <w:top w:val="single" w:sz="12" w:space="0" w:color="auto"/>
              <w:left w:val="single" w:sz="6" w:space="0" w:color="auto"/>
              <w:bottom w:val="single" w:sz="12" w:space="0" w:color="auto"/>
              <w:right w:val="single" w:sz="6" w:space="0" w:color="auto"/>
            </w:tcBorders>
            <w:vAlign w:val="center"/>
          </w:tcPr>
          <w:p w:rsidR="00297C69" w:rsidRPr="002B2E75" w:rsidRDefault="00297C69" w:rsidP="00297C69">
            <w:pPr>
              <w:autoSpaceDE w:val="0"/>
              <w:autoSpaceDN w:val="0"/>
              <w:adjustRightInd w:val="0"/>
              <w:jc w:val="center"/>
            </w:pPr>
            <w:r>
              <w:t>0</w:t>
            </w:r>
          </w:p>
        </w:tc>
        <w:tc>
          <w:tcPr>
            <w:tcW w:w="1027" w:type="dxa"/>
            <w:gridSpan w:val="2"/>
            <w:tcBorders>
              <w:top w:val="single" w:sz="12" w:space="0" w:color="auto"/>
              <w:left w:val="single" w:sz="6" w:space="0" w:color="auto"/>
              <w:bottom w:val="single" w:sz="12" w:space="0" w:color="auto"/>
              <w:right w:val="single" w:sz="12" w:space="0" w:color="auto"/>
            </w:tcBorders>
          </w:tcPr>
          <w:p w:rsidR="00297C69" w:rsidRDefault="00297C69" w:rsidP="00297C69">
            <w:pPr>
              <w:autoSpaceDE w:val="0"/>
              <w:autoSpaceDN w:val="0"/>
              <w:adjustRightInd w:val="0"/>
              <w:jc w:val="center"/>
            </w:pPr>
          </w:p>
          <w:p w:rsidR="00297C69" w:rsidRPr="002B2E75" w:rsidRDefault="00297C69" w:rsidP="00EC1600">
            <w:pPr>
              <w:autoSpaceDE w:val="0"/>
              <w:autoSpaceDN w:val="0"/>
              <w:adjustRightInd w:val="0"/>
            </w:pPr>
            <w:r>
              <w:t xml:space="preserve">   </w:t>
            </w:r>
            <w:r w:rsidR="00EC1600">
              <w:t>2500</w:t>
            </w:r>
          </w:p>
        </w:tc>
      </w:tr>
    </w:tbl>
    <w:p w:rsidR="00660D7E" w:rsidRDefault="00660D7E" w:rsidP="00660D7E"/>
    <w:p w:rsidR="00AF2C00" w:rsidRDefault="0002785E">
      <w:pPr>
        <w:rPr>
          <w:rFonts w:ascii="Times New Roman" w:hAnsi="Times New Roman" w:cs="Times New Roman"/>
        </w:rPr>
      </w:pPr>
      <w:r>
        <w:rPr>
          <w:rFonts w:ascii="Times New Roman" w:hAnsi="Times New Roman" w:cs="Times New Roman"/>
        </w:rPr>
        <w:t>h</w:t>
      </w:r>
      <w:r w:rsidR="00AF273F" w:rsidRPr="00F9424A">
        <w:rPr>
          <w:rFonts w:ascii="Times New Roman" w:hAnsi="Times New Roman" w:cs="Times New Roman"/>
        </w:rPr>
        <w:t xml:space="preserve">) </w:t>
      </w:r>
      <w:r w:rsidR="00896669" w:rsidRPr="00F9424A">
        <w:rPr>
          <w:rFonts w:ascii="Times New Roman" w:hAnsi="Times New Roman" w:cs="Times New Roman"/>
        </w:rPr>
        <w:t xml:space="preserve"> Dotácie na obstaranie majetku neboli </w:t>
      </w:r>
      <w:r w:rsidR="00365CC5" w:rsidRPr="00F9424A">
        <w:rPr>
          <w:rFonts w:ascii="Times New Roman" w:hAnsi="Times New Roman" w:cs="Times New Roman"/>
        </w:rPr>
        <w:t>prijaté</w:t>
      </w:r>
      <w:r w:rsidR="00896669" w:rsidRPr="00F9424A">
        <w:rPr>
          <w:rFonts w:ascii="Times New Roman" w:hAnsi="Times New Roman" w:cs="Times New Roman"/>
        </w:rPr>
        <w:t>.</w:t>
      </w:r>
    </w:p>
    <w:p w:rsidR="004413CE" w:rsidRPr="00F9424A" w:rsidRDefault="004413CE">
      <w:pPr>
        <w:rPr>
          <w:rFonts w:ascii="Times New Roman" w:hAnsi="Times New Roman" w:cs="Times New Roman"/>
        </w:rPr>
      </w:pPr>
    </w:p>
    <w:p w:rsidR="00AF2C00" w:rsidRPr="00F9424A" w:rsidRDefault="0076191A">
      <w:pPr>
        <w:rPr>
          <w:rFonts w:ascii="Times New Roman" w:hAnsi="Times New Roman" w:cs="Times New Roman"/>
          <w:b/>
        </w:rPr>
      </w:pPr>
      <w:r>
        <w:rPr>
          <w:rFonts w:ascii="Times New Roman" w:hAnsi="Times New Roman" w:cs="Times New Roman"/>
          <w:b/>
        </w:rPr>
        <w:t>(</w:t>
      </w:r>
      <w:r w:rsidR="00AF273F" w:rsidRPr="00F9424A">
        <w:rPr>
          <w:rFonts w:ascii="Times New Roman" w:hAnsi="Times New Roman" w:cs="Times New Roman"/>
          <w:b/>
        </w:rPr>
        <w:t>5</w:t>
      </w:r>
      <w:r w:rsidR="00A679A1" w:rsidRPr="00F9424A">
        <w:rPr>
          <w:rFonts w:ascii="Times New Roman" w:hAnsi="Times New Roman" w:cs="Times New Roman"/>
          <w:b/>
        </w:rPr>
        <w:t xml:space="preserve">) </w:t>
      </w:r>
      <w:r w:rsidR="00896669" w:rsidRPr="00F9424A">
        <w:rPr>
          <w:rFonts w:ascii="Times New Roman" w:hAnsi="Times New Roman" w:cs="Times New Roman"/>
          <w:b/>
        </w:rPr>
        <w:t xml:space="preserve">Opravy významných chýb minulých období:  </w:t>
      </w:r>
    </w:p>
    <w:p w:rsidR="00DD1799" w:rsidRDefault="00DD1799" w:rsidP="00AF2C00">
      <w:pPr>
        <w:rPr>
          <w:rFonts w:ascii="Times New Roman" w:hAnsi="Times New Roman" w:cs="Times New Roman"/>
        </w:rPr>
      </w:pPr>
    </w:p>
    <w:p w:rsidR="00896669" w:rsidRPr="00DD1799" w:rsidRDefault="00896669" w:rsidP="00AF2C00">
      <w:pPr>
        <w:rPr>
          <w:rFonts w:ascii="Times New Roman" w:hAnsi="Times New Roman" w:cs="Times New Roman"/>
        </w:rPr>
      </w:pPr>
      <w:r w:rsidRPr="00DD1799">
        <w:rPr>
          <w:rFonts w:ascii="Times New Roman" w:hAnsi="Times New Roman" w:cs="Times New Roman"/>
        </w:rPr>
        <w:t>Ich vplyv na nerozdelený zisk, alebo neuhradenú stratu:</w:t>
      </w:r>
    </w:p>
    <w:p w:rsidR="00896669" w:rsidRDefault="00896669">
      <w:pPr>
        <w:rPr>
          <w:rFonts w:ascii="Times New Roman" w:hAnsi="Times New Roman" w:cs="Times New Roman"/>
        </w:rPr>
      </w:pPr>
      <w:r w:rsidRPr="00DD1799">
        <w:rPr>
          <w:rFonts w:ascii="Times New Roman" w:hAnsi="Times New Roman" w:cs="Times New Roman"/>
        </w:rPr>
        <w:t>Opravy nevýznamných chýb minulých období</w:t>
      </w:r>
      <w:r w:rsidRPr="00F9424A">
        <w:rPr>
          <w:rFonts w:ascii="Times New Roman" w:hAnsi="Times New Roman" w:cs="Times New Roman"/>
        </w:rPr>
        <w:t xml:space="preserve"> účtovaných v bežnom období a suma ich</w:t>
      </w:r>
      <w:r w:rsidR="005F28C7" w:rsidRPr="00F9424A">
        <w:rPr>
          <w:rFonts w:ascii="Times New Roman" w:hAnsi="Times New Roman" w:cs="Times New Roman"/>
        </w:rPr>
        <w:t xml:space="preserve"> vplyvu na hospodársky výsledok</w:t>
      </w:r>
      <w:r w:rsidR="00AF2C00" w:rsidRPr="00F9424A">
        <w:rPr>
          <w:rFonts w:ascii="Times New Roman" w:hAnsi="Times New Roman" w:cs="Times New Roman"/>
        </w:rPr>
        <w:t xml:space="preserve">: </w:t>
      </w:r>
    </w:p>
    <w:p w:rsidR="00660D7E" w:rsidRDefault="00660D7E">
      <w:pPr>
        <w:rPr>
          <w:rFonts w:ascii="Times New Roman" w:hAnsi="Times New Roman" w:cs="Times New Roman"/>
        </w:rPr>
      </w:pPr>
      <w:r>
        <w:rPr>
          <w:rFonts w:ascii="Times New Roman" w:hAnsi="Times New Roman" w:cs="Times New Roman"/>
        </w:rPr>
        <w:t xml:space="preserve">Účtovná jednotka v bežnom účtovnom období </w:t>
      </w:r>
      <w:r w:rsidR="00F95FFC">
        <w:rPr>
          <w:rFonts w:ascii="Times New Roman" w:hAnsi="Times New Roman" w:cs="Times New Roman"/>
        </w:rPr>
        <w:t xml:space="preserve"> k 31.12.2016  </w:t>
      </w:r>
      <w:r>
        <w:rPr>
          <w:rFonts w:ascii="Times New Roman" w:hAnsi="Times New Roman" w:cs="Times New Roman"/>
        </w:rPr>
        <w:t>účtovala o opravách ne</w:t>
      </w:r>
      <w:r w:rsidR="00F95FFC">
        <w:rPr>
          <w:rFonts w:ascii="Times New Roman" w:hAnsi="Times New Roman" w:cs="Times New Roman"/>
        </w:rPr>
        <w:t xml:space="preserve">významných chýb minulých období v celkovej sume </w:t>
      </w:r>
      <w:r w:rsidR="00EC1600">
        <w:rPr>
          <w:rFonts w:ascii="Times New Roman" w:hAnsi="Times New Roman" w:cs="Times New Roman"/>
        </w:rPr>
        <w:t>1281</w:t>
      </w:r>
      <w:r w:rsidR="00F95FFC">
        <w:rPr>
          <w:rFonts w:ascii="Times New Roman" w:hAnsi="Times New Roman" w:cs="Times New Roman"/>
        </w:rPr>
        <w:t xml:space="preserve"> eur </w:t>
      </w:r>
      <w:r w:rsidR="00EC1600">
        <w:rPr>
          <w:rFonts w:ascii="Times New Roman" w:hAnsi="Times New Roman" w:cs="Times New Roman"/>
        </w:rPr>
        <w:t xml:space="preserve">, </w:t>
      </w:r>
      <w:r w:rsidR="00F95FFC">
        <w:rPr>
          <w:rFonts w:ascii="Times New Roman" w:hAnsi="Times New Roman" w:cs="Times New Roman"/>
        </w:rPr>
        <w:t xml:space="preserve">z dôvodu nevýznamnosti ich účtovala </w:t>
      </w:r>
      <w:r w:rsidR="00EC1600">
        <w:rPr>
          <w:rFonts w:ascii="Times New Roman" w:hAnsi="Times New Roman" w:cs="Times New Roman"/>
        </w:rPr>
        <w:t>na súvahových účtoch zásob</w:t>
      </w:r>
      <w:r w:rsidR="00F95FFC">
        <w:rPr>
          <w:rFonts w:ascii="Times New Roman" w:hAnsi="Times New Roman" w:cs="Times New Roman"/>
        </w:rPr>
        <w:t xml:space="preserve"> </w:t>
      </w:r>
      <w:r w:rsidR="00EC1600">
        <w:rPr>
          <w:rFonts w:ascii="Times New Roman" w:hAnsi="Times New Roman" w:cs="Times New Roman"/>
        </w:rPr>
        <w:t xml:space="preserve">bez  vplyvu </w:t>
      </w:r>
      <w:r w:rsidR="00F95FFC">
        <w:rPr>
          <w:rFonts w:ascii="Times New Roman" w:hAnsi="Times New Roman" w:cs="Times New Roman"/>
        </w:rPr>
        <w:t>na výsledok hospodárenia.</w:t>
      </w:r>
    </w:p>
    <w:p w:rsidR="00DD1799" w:rsidRDefault="00DD1799">
      <w:pPr>
        <w:rPr>
          <w:rFonts w:ascii="Times New Roman" w:hAnsi="Times New Roman" w:cs="Times New Roman"/>
        </w:rPr>
      </w:pPr>
    </w:p>
    <w:p w:rsidR="0002785E" w:rsidRDefault="0002785E">
      <w:pPr>
        <w:jc w:val="center"/>
        <w:rPr>
          <w:rFonts w:ascii="Times New Roman" w:hAnsi="Times New Roman" w:cs="Times New Roman"/>
          <w:b/>
          <w:bCs/>
        </w:rPr>
      </w:pPr>
    </w:p>
    <w:p w:rsidR="00A679A1" w:rsidRPr="00F9424A" w:rsidRDefault="00896669">
      <w:pPr>
        <w:jc w:val="center"/>
        <w:rPr>
          <w:rFonts w:ascii="Times New Roman" w:hAnsi="Times New Roman" w:cs="Times New Roman"/>
          <w:b/>
          <w:bCs/>
        </w:rPr>
      </w:pPr>
      <w:r w:rsidRPr="00F9424A">
        <w:rPr>
          <w:rFonts w:ascii="Times New Roman" w:hAnsi="Times New Roman" w:cs="Times New Roman"/>
          <w:b/>
          <w:bCs/>
        </w:rPr>
        <w:t>Č</w:t>
      </w:r>
      <w:r w:rsidR="00A679A1" w:rsidRPr="00F9424A">
        <w:rPr>
          <w:rFonts w:ascii="Times New Roman" w:hAnsi="Times New Roman" w:cs="Times New Roman"/>
          <w:b/>
          <w:bCs/>
        </w:rPr>
        <w:t>l. I</w:t>
      </w:r>
      <w:r w:rsidR="00113BFF">
        <w:rPr>
          <w:rFonts w:ascii="Times New Roman" w:hAnsi="Times New Roman" w:cs="Times New Roman"/>
          <w:b/>
          <w:bCs/>
        </w:rPr>
        <w:t>V</w:t>
      </w:r>
    </w:p>
    <w:p w:rsidR="00896669" w:rsidRPr="00F9424A" w:rsidRDefault="00A679A1">
      <w:pPr>
        <w:jc w:val="center"/>
        <w:rPr>
          <w:rFonts w:ascii="Times New Roman" w:hAnsi="Times New Roman" w:cs="Times New Roman"/>
          <w:b/>
          <w:bCs/>
        </w:rPr>
      </w:pPr>
      <w:r w:rsidRPr="00F9424A">
        <w:rPr>
          <w:rFonts w:ascii="Times New Roman" w:hAnsi="Times New Roman" w:cs="Times New Roman"/>
          <w:b/>
          <w:bCs/>
        </w:rPr>
        <w:t>Informácie, ktoré vysvetľujú a doplňujú položky súvahy</w:t>
      </w:r>
    </w:p>
    <w:p w:rsidR="00896669" w:rsidRPr="00F9424A" w:rsidRDefault="00896669">
      <w:pPr>
        <w:jc w:val="center"/>
        <w:rPr>
          <w:rFonts w:ascii="Times New Roman" w:hAnsi="Times New Roman" w:cs="Times New Roman"/>
          <w:b/>
          <w:bCs/>
        </w:rPr>
      </w:pPr>
    </w:p>
    <w:p w:rsidR="00113BFF" w:rsidRDefault="00113BFF" w:rsidP="00214D54">
      <w:pPr>
        <w:pStyle w:val="Odsekzoznamu"/>
        <w:numPr>
          <w:ilvl w:val="0"/>
          <w:numId w:val="21"/>
        </w:numPr>
        <w:rPr>
          <w:rFonts w:ascii="Times New Roman" w:hAnsi="Times New Roman" w:cs="Times New Roman"/>
        </w:rPr>
      </w:pPr>
      <w:r w:rsidRPr="00214D54">
        <w:rPr>
          <w:rFonts w:ascii="Times New Roman" w:hAnsi="Times New Roman" w:cs="Times New Roman"/>
        </w:rPr>
        <w:t xml:space="preserve">Goodwill – </w:t>
      </w:r>
      <w:r w:rsidRPr="0002785E">
        <w:rPr>
          <w:rFonts w:ascii="Times New Roman" w:hAnsi="Times New Roman" w:cs="Times New Roman"/>
        </w:rPr>
        <w:t>účtovná jednotka nemá.</w:t>
      </w:r>
    </w:p>
    <w:p w:rsidR="0002785E" w:rsidRPr="00214D54" w:rsidRDefault="0002785E" w:rsidP="0002785E">
      <w:pPr>
        <w:pStyle w:val="Odsekzoznamu"/>
        <w:rPr>
          <w:rFonts w:ascii="Times New Roman" w:hAnsi="Times New Roman" w:cs="Times New Roman"/>
        </w:rPr>
      </w:pPr>
    </w:p>
    <w:p w:rsidR="00214D54" w:rsidRDefault="00214D54" w:rsidP="00214D54">
      <w:pPr>
        <w:pStyle w:val="Odsekzoznamu"/>
        <w:numPr>
          <w:ilvl w:val="0"/>
          <w:numId w:val="21"/>
        </w:numPr>
        <w:rPr>
          <w:rFonts w:ascii="Times New Roman" w:hAnsi="Times New Roman" w:cs="Times New Roman"/>
        </w:rPr>
      </w:pPr>
      <w:r>
        <w:rPr>
          <w:rFonts w:ascii="Times New Roman" w:hAnsi="Times New Roman" w:cs="Times New Roman"/>
        </w:rPr>
        <w:t>Informácie o derivátoch – ÚJ nemá.</w:t>
      </w:r>
    </w:p>
    <w:p w:rsidR="0002785E" w:rsidRDefault="0002785E" w:rsidP="0002785E">
      <w:pPr>
        <w:pStyle w:val="Odsekzoznamu"/>
        <w:rPr>
          <w:rFonts w:ascii="Times New Roman" w:hAnsi="Times New Roman" w:cs="Times New Roman"/>
        </w:rPr>
      </w:pPr>
    </w:p>
    <w:p w:rsidR="00214D54" w:rsidRDefault="00214D54" w:rsidP="00214D54">
      <w:pPr>
        <w:pStyle w:val="Odsekzoznamu"/>
        <w:numPr>
          <w:ilvl w:val="0"/>
          <w:numId w:val="21"/>
        </w:numPr>
        <w:rPr>
          <w:rFonts w:ascii="Times New Roman" w:hAnsi="Times New Roman" w:cs="Times New Roman"/>
        </w:rPr>
      </w:pPr>
      <w:r>
        <w:rPr>
          <w:rFonts w:ascii="Times New Roman" w:hAnsi="Times New Roman" w:cs="Times New Roman"/>
        </w:rPr>
        <w:t>Informácie o záväzkoch</w:t>
      </w:r>
    </w:p>
    <w:p w:rsidR="00214D54" w:rsidRPr="00214D54" w:rsidRDefault="00214D54" w:rsidP="00214D54">
      <w:pPr>
        <w:pStyle w:val="Odsekzoznamu"/>
        <w:rPr>
          <w:rFonts w:ascii="Times New Roman" w:hAnsi="Times New Roman" w:cs="Times New Roman"/>
        </w:rPr>
      </w:pPr>
      <w:r>
        <w:rPr>
          <w:rFonts w:ascii="Times New Roman" w:hAnsi="Times New Roman" w:cs="Times New Roman"/>
        </w:rPr>
        <w:t xml:space="preserve"> </w:t>
      </w:r>
    </w:p>
    <w:tbl>
      <w:tblPr>
        <w:tblW w:w="5000" w:type="pct"/>
        <w:jc w:val="center"/>
        <w:tblLook w:val="0000" w:firstRow="0" w:lastRow="0" w:firstColumn="0" w:lastColumn="0" w:noHBand="0" w:noVBand="0"/>
      </w:tblPr>
      <w:tblGrid>
        <w:gridCol w:w="3738"/>
        <w:gridCol w:w="2908"/>
        <w:gridCol w:w="2597"/>
      </w:tblGrid>
      <w:tr w:rsidR="003C6593" w:rsidRPr="00F9424A" w:rsidTr="000D28C2">
        <w:trPr>
          <w:trHeight w:val="920"/>
          <w:jc w:val="center"/>
        </w:trPr>
        <w:tc>
          <w:tcPr>
            <w:tcW w:w="2022" w:type="pct"/>
            <w:tcBorders>
              <w:top w:val="single" w:sz="12" w:space="0" w:color="auto"/>
              <w:left w:val="single" w:sz="12" w:space="0" w:color="auto"/>
              <w:bottom w:val="single" w:sz="12" w:space="0" w:color="auto"/>
              <w:right w:val="single" w:sz="12" w:space="0" w:color="auto"/>
            </w:tcBorders>
            <w:vAlign w:val="center"/>
          </w:tcPr>
          <w:p w:rsidR="003C6593" w:rsidRPr="002B2E75" w:rsidRDefault="003C6593" w:rsidP="003C6593">
            <w:pPr>
              <w:pStyle w:val="TopHeader"/>
            </w:pPr>
            <w:r w:rsidRPr="002B2E75">
              <w:t>Názov položky</w:t>
            </w:r>
          </w:p>
        </w:tc>
        <w:tc>
          <w:tcPr>
            <w:tcW w:w="1573" w:type="pct"/>
            <w:tcBorders>
              <w:top w:val="single" w:sz="12" w:space="0" w:color="auto"/>
              <w:left w:val="single" w:sz="12" w:space="0" w:color="auto"/>
              <w:bottom w:val="single" w:sz="12" w:space="0" w:color="auto"/>
              <w:right w:val="single" w:sz="12" w:space="0" w:color="auto"/>
            </w:tcBorders>
            <w:noWrap/>
            <w:vAlign w:val="center"/>
          </w:tcPr>
          <w:p w:rsidR="003C6593" w:rsidRPr="002B2E75" w:rsidRDefault="003C6593" w:rsidP="003C6593">
            <w:pPr>
              <w:pStyle w:val="TopHeader"/>
            </w:pPr>
            <w:r w:rsidRPr="002B2E75">
              <w:t>Bežné účtovné obdobie</w:t>
            </w:r>
          </w:p>
        </w:tc>
        <w:tc>
          <w:tcPr>
            <w:tcW w:w="1405" w:type="pct"/>
            <w:tcBorders>
              <w:top w:val="single" w:sz="12" w:space="0" w:color="auto"/>
              <w:left w:val="single" w:sz="12" w:space="0" w:color="auto"/>
              <w:bottom w:val="single" w:sz="12" w:space="0" w:color="auto"/>
              <w:right w:val="single" w:sz="12" w:space="0" w:color="auto"/>
            </w:tcBorders>
            <w:vAlign w:val="center"/>
          </w:tcPr>
          <w:p w:rsidR="003C6593" w:rsidRPr="002B2E75" w:rsidRDefault="003C6593" w:rsidP="003C6593">
            <w:pPr>
              <w:pStyle w:val="TopHeader"/>
            </w:pPr>
            <w:r w:rsidRPr="002B2E75">
              <w:t>Bezprostredne predchádzajúce účtovné obdobie</w:t>
            </w:r>
          </w:p>
        </w:tc>
      </w:tr>
      <w:tr w:rsidR="003C6593" w:rsidRPr="00F9424A" w:rsidTr="000D28C2">
        <w:trPr>
          <w:trHeight w:val="330"/>
          <w:jc w:val="center"/>
        </w:trPr>
        <w:tc>
          <w:tcPr>
            <w:tcW w:w="2022" w:type="pct"/>
            <w:tcBorders>
              <w:top w:val="single" w:sz="12" w:space="0" w:color="auto"/>
              <w:left w:val="single" w:sz="12" w:space="0" w:color="auto"/>
              <w:bottom w:val="single" w:sz="4" w:space="0" w:color="auto"/>
              <w:right w:val="single" w:sz="12" w:space="0" w:color="auto"/>
            </w:tcBorders>
            <w:vAlign w:val="center"/>
          </w:tcPr>
          <w:p w:rsidR="003C6593" w:rsidRPr="002B2E75" w:rsidRDefault="003C6593" w:rsidP="003C6593">
            <w:r w:rsidRPr="002B2E75">
              <w:t>Záväzky po lehote splatnosti</w:t>
            </w:r>
          </w:p>
        </w:tc>
        <w:tc>
          <w:tcPr>
            <w:tcW w:w="1573" w:type="pct"/>
            <w:tcBorders>
              <w:top w:val="single" w:sz="12" w:space="0" w:color="auto"/>
              <w:left w:val="single" w:sz="12" w:space="0" w:color="auto"/>
              <w:bottom w:val="single" w:sz="4" w:space="0" w:color="auto"/>
              <w:right w:val="single" w:sz="8" w:space="0" w:color="auto"/>
            </w:tcBorders>
            <w:noWrap/>
            <w:vAlign w:val="center"/>
          </w:tcPr>
          <w:p w:rsidR="003C6593" w:rsidRPr="002B2E75" w:rsidRDefault="00EC1600" w:rsidP="003C6593">
            <w:pPr>
              <w:jc w:val="right"/>
            </w:pPr>
            <w:r>
              <w:t>1914</w:t>
            </w:r>
          </w:p>
        </w:tc>
        <w:tc>
          <w:tcPr>
            <w:tcW w:w="1405" w:type="pct"/>
            <w:tcBorders>
              <w:top w:val="single" w:sz="12" w:space="0" w:color="auto"/>
              <w:left w:val="nil"/>
              <w:bottom w:val="single" w:sz="4" w:space="0" w:color="auto"/>
              <w:right w:val="single" w:sz="12" w:space="0" w:color="auto"/>
            </w:tcBorders>
            <w:vAlign w:val="center"/>
          </w:tcPr>
          <w:p w:rsidR="003C6593" w:rsidRPr="002B2E75" w:rsidRDefault="003C6593" w:rsidP="003C6593">
            <w:pPr>
              <w:jc w:val="right"/>
            </w:pPr>
            <w:r>
              <w:t>0</w:t>
            </w:r>
            <w:r w:rsidRPr="002B2E75">
              <w:t> </w:t>
            </w:r>
          </w:p>
        </w:tc>
      </w:tr>
      <w:tr w:rsidR="003C6593" w:rsidRPr="00F9424A" w:rsidTr="000D28C2">
        <w:trPr>
          <w:trHeight w:val="330"/>
          <w:jc w:val="center"/>
        </w:trPr>
        <w:tc>
          <w:tcPr>
            <w:tcW w:w="2022" w:type="pct"/>
            <w:tcBorders>
              <w:top w:val="single" w:sz="12" w:space="0" w:color="auto"/>
              <w:left w:val="single" w:sz="12" w:space="0" w:color="auto"/>
              <w:bottom w:val="single" w:sz="4" w:space="0" w:color="auto"/>
              <w:right w:val="single" w:sz="12" w:space="0" w:color="auto"/>
            </w:tcBorders>
            <w:vAlign w:val="center"/>
          </w:tcPr>
          <w:p w:rsidR="003C6593" w:rsidRPr="002B2E75" w:rsidRDefault="003C6593" w:rsidP="003C6593">
            <w:r w:rsidRPr="002B2E75">
              <w:t>Záväzky so zostatkovou dobou splatnosti do jedného roka vrátane</w:t>
            </w:r>
          </w:p>
        </w:tc>
        <w:tc>
          <w:tcPr>
            <w:tcW w:w="1573" w:type="pct"/>
            <w:tcBorders>
              <w:top w:val="single" w:sz="12" w:space="0" w:color="auto"/>
              <w:left w:val="single" w:sz="12" w:space="0" w:color="auto"/>
              <w:bottom w:val="single" w:sz="4" w:space="0" w:color="auto"/>
              <w:right w:val="single" w:sz="8" w:space="0" w:color="auto"/>
            </w:tcBorders>
            <w:noWrap/>
            <w:vAlign w:val="center"/>
          </w:tcPr>
          <w:p w:rsidR="003C6593" w:rsidRPr="002B2E75" w:rsidRDefault="00177DF6" w:rsidP="003C6593">
            <w:pPr>
              <w:jc w:val="right"/>
            </w:pPr>
            <w:r>
              <w:t>4606</w:t>
            </w:r>
          </w:p>
        </w:tc>
        <w:tc>
          <w:tcPr>
            <w:tcW w:w="1405" w:type="pct"/>
            <w:tcBorders>
              <w:top w:val="single" w:sz="12" w:space="0" w:color="auto"/>
              <w:left w:val="nil"/>
              <w:bottom w:val="single" w:sz="4" w:space="0" w:color="auto"/>
              <w:right w:val="single" w:sz="12" w:space="0" w:color="auto"/>
            </w:tcBorders>
            <w:vAlign w:val="center"/>
          </w:tcPr>
          <w:p w:rsidR="003C6593" w:rsidRPr="002B2E75" w:rsidRDefault="00177DF6" w:rsidP="003C6593">
            <w:pPr>
              <w:jc w:val="right"/>
            </w:pPr>
            <w:r>
              <w:t>7147</w:t>
            </w:r>
          </w:p>
        </w:tc>
      </w:tr>
      <w:tr w:rsidR="003C6593" w:rsidRPr="00F9424A" w:rsidTr="000D28C2">
        <w:trPr>
          <w:trHeight w:val="330"/>
          <w:jc w:val="center"/>
        </w:trPr>
        <w:tc>
          <w:tcPr>
            <w:tcW w:w="2022" w:type="pct"/>
            <w:tcBorders>
              <w:top w:val="single" w:sz="12" w:space="0" w:color="auto"/>
              <w:left w:val="single" w:sz="12" w:space="0" w:color="auto"/>
              <w:bottom w:val="single" w:sz="4" w:space="0" w:color="auto"/>
              <w:right w:val="single" w:sz="12" w:space="0" w:color="auto"/>
            </w:tcBorders>
            <w:vAlign w:val="center"/>
          </w:tcPr>
          <w:p w:rsidR="003C6593" w:rsidRPr="002B2E75" w:rsidRDefault="003C6593" w:rsidP="003C6593">
            <w:pPr>
              <w:rPr>
                <w:b/>
                <w:bCs/>
              </w:rPr>
            </w:pPr>
            <w:r w:rsidRPr="002B2E75">
              <w:rPr>
                <w:b/>
                <w:bCs/>
              </w:rPr>
              <w:t>Krátkodobé záväzky spolu</w:t>
            </w:r>
          </w:p>
        </w:tc>
        <w:tc>
          <w:tcPr>
            <w:tcW w:w="1573" w:type="pct"/>
            <w:tcBorders>
              <w:top w:val="single" w:sz="12" w:space="0" w:color="auto"/>
              <w:left w:val="single" w:sz="12" w:space="0" w:color="auto"/>
              <w:bottom w:val="single" w:sz="4" w:space="0" w:color="auto"/>
              <w:right w:val="single" w:sz="8" w:space="0" w:color="auto"/>
            </w:tcBorders>
            <w:noWrap/>
            <w:vAlign w:val="center"/>
          </w:tcPr>
          <w:p w:rsidR="003C6593" w:rsidRPr="002B2E75" w:rsidRDefault="00177DF6" w:rsidP="003C6593">
            <w:pPr>
              <w:jc w:val="right"/>
            </w:pPr>
            <w:r>
              <w:t>6520</w:t>
            </w:r>
          </w:p>
        </w:tc>
        <w:tc>
          <w:tcPr>
            <w:tcW w:w="1405" w:type="pct"/>
            <w:tcBorders>
              <w:top w:val="single" w:sz="12" w:space="0" w:color="auto"/>
              <w:left w:val="nil"/>
              <w:bottom w:val="single" w:sz="4" w:space="0" w:color="auto"/>
              <w:right w:val="single" w:sz="12" w:space="0" w:color="auto"/>
            </w:tcBorders>
            <w:vAlign w:val="center"/>
          </w:tcPr>
          <w:p w:rsidR="003C6593" w:rsidRPr="002B2E75" w:rsidRDefault="00177DF6" w:rsidP="003C6593">
            <w:pPr>
              <w:jc w:val="right"/>
            </w:pPr>
            <w:r>
              <w:t>7147</w:t>
            </w:r>
          </w:p>
        </w:tc>
      </w:tr>
      <w:tr w:rsidR="003C6593" w:rsidRPr="00F9424A" w:rsidTr="000D28C2">
        <w:trPr>
          <w:trHeight w:val="330"/>
          <w:jc w:val="center"/>
        </w:trPr>
        <w:tc>
          <w:tcPr>
            <w:tcW w:w="2022" w:type="pct"/>
            <w:tcBorders>
              <w:top w:val="single" w:sz="12" w:space="0" w:color="auto"/>
              <w:left w:val="single" w:sz="12" w:space="0" w:color="auto"/>
              <w:bottom w:val="single" w:sz="4" w:space="0" w:color="auto"/>
              <w:right w:val="single" w:sz="12" w:space="0" w:color="auto"/>
            </w:tcBorders>
            <w:vAlign w:val="center"/>
          </w:tcPr>
          <w:p w:rsidR="003C6593" w:rsidRPr="002B2E75" w:rsidRDefault="003C6593" w:rsidP="003C6593">
            <w:r w:rsidRPr="002B2E75">
              <w:t xml:space="preserve">Záväzky so zostatkovou dobou splatnosti </w:t>
            </w:r>
            <w:r w:rsidRPr="002B2E75">
              <w:lastRenderedPageBreak/>
              <w:t>jeden</w:t>
            </w:r>
            <w:r>
              <w:t xml:space="preserve"> rok</w:t>
            </w:r>
            <w:r w:rsidRPr="002B2E75">
              <w:t xml:space="preserve"> až päť rokov</w:t>
            </w:r>
          </w:p>
        </w:tc>
        <w:tc>
          <w:tcPr>
            <w:tcW w:w="1573" w:type="pct"/>
            <w:tcBorders>
              <w:top w:val="single" w:sz="12" w:space="0" w:color="auto"/>
              <w:left w:val="single" w:sz="12" w:space="0" w:color="auto"/>
              <w:bottom w:val="single" w:sz="4" w:space="0" w:color="auto"/>
              <w:right w:val="single" w:sz="8" w:space="0" w:color="auto"/>
            </w:tcBorders>
            <w:noWrap/>
            <w:vAlign w:val="center"/>
          </w:tcPr>
          <w:p w:rsidR="003C6593" w:rsidRPr="002B2E75" w:rsidRDefault="00966E4F" w:rsidP="003C6593">
            <w:pPr>
              <w:jc w:val="right"/>
            </w:pPr>
            <w:r>
              <w:lastRenderedPageBreak/>
              <w:t>865</w:t>
            </w:r>
          </w:p>
        </w:tc>
        <w:tc>
          <w:tcPr>
            <w:tcW w:w="1405" w:type="pct"/>
            <w:tcBorders>
              <w:top w:val="single" w:sz="12" w:space="0" w:color="auto"/>
              <w:left w:val="nil"/>
              <w:bottom w:val="single" w:sz="4" w:space="0" w:color="auto"/>
              <w:right w:val="single" w:sz="12" w:space="0" w:color="auto"/>
            </w:tcBorders>
            <w:vAlign w:val="center"/>
          </w:tcPr>
          <w:p w:rsidR="003C6593" w:rsidRPr="002B2E75" w:rsidRDefault="00177DF6" w:rsidP="003C6593">
            <w:pPr>
              <w:jc w:val="right"/>
            </w:pPr>
            <w:r>
              <w:t>55</w:t>
            </w:r>
          </w:p>
        </w:tc>
      </w:tr>
      <w:tr w:rsidR="003C6593" w:rsidRPr="00F9424A" w:rsidTr="000D28C2">
        <w:trPr>
          <w:trHeight w:val="690"/>
          <w:jc w:val="center"/>
        </w:trPr>
        <w:tc>
          <w:tcPr>
            <w:tcW w:w="2022" w:type="pct"/>
            <w:tcBorders>
              <w:top w:val="single" w:sz="4" w:space="0" w:color="auto"/>
              <w:left w:val="single" w:sz="12" w:space="0" w:color="auto"/>
              <w:bottom w:val="single" w:sz="4" w:space="0" w:color="auto"/>
              <w:right w:val="single" w:sz="12" w:space="0" w:color="auto"/>
            </w:tcBorders>
            <w:vAlign w:val="center"/>
          </w:tcPr>
          <w:p w:rsidR="003C6593" w:rsidRPr="002B2E75" w:rsidRDefault="003C6593" w:rsidP="003C6593">
            <w:r w:rsidRPr="002B2E75">
              <w:t>Záväzky so zostatkovou dobou splatnosti nad päť rokov</w:t>
            </w:r>
          </w:p>
        </w:tc>
        <w:tc>
          <w:tcPr>
            <w:tcW w:w="1573" w:type="pct"/>
            <w:tcBorders>
              <w:top w:val="nil"/>
              <w:left w:val="single" w:sz="12" w:space="0" w:color="auto"/>
              <w:bottom w:val="single" w:sz="4" w:space="0" w:color="auto"/>
              <w:right w:val="single" w:sz="8" w:space="0" w:color="auto"/>
            </w:tcBorders>
            <w:noWrap/>
            <w:vAlign w:val="center"/>
          </w:tcPr>
          <w:p w:rsidR="003C6593" w:rsidRPr="002B2E75" w:rsidRDefault="003C6593" w:rsidP="003C6593">
            <w:pPr>
              <w:jc w:val="right"/>
            </w:pPr>
          </w:p>
        </w:tc>
        <w:tc>
          <w:tcPr>
            <w:tcW w:w="1405" w:type="pct"/>
            <w:tcBorders>
              <w:top w:val="nil"/>
              <w:left w:val="nil"/>
              <w:bottom w:val="single" w:sz="4" w:space="0" w:color="auto"/>
              <w:right w:val="single" w:sz="12" w:space="0" w:color="auto"/>
            </w:tcBorders>
            <w:vAlign w:val="center"/>
          </w:tcPr>
          <w:p w:rsidR="003C6593" w:rsidRPr="002B2E75" w:rsidRDefault="003C6593" w:rsidP="003C6593">
            <w:pPr>
              <w:jc w:val="right"/>
            </w:pPr>
            <w:r w:rsidRPr="002B2E75">
              <w:t> </w:t>
            </w:r>
          </w:p>
        </w:tc>
      </w:tr>
      <w:tr w:rsidR="003C6593" w:rsidRPr="00F9424A" w:rsidTr="000D28C2">
        <w:trPr>
          <w:trHeight w:val="330"/>
          <w:jc w:val="center"/>
        </w:trPr>
        <w:tc>
          <w:tcPr>
            <w:tcW w:w="2022" w:type="pct"/>
            <w:tcBorders>
              <w:top w:val="single" w:sz="4" w:space="0" w:color="auto"/>
              <w:left w:val="single" w:sz="12" w:space="0" w:color="auto"/>
              <w:bottom w:val="single" w:sz="4" w:space="0" w:color="auto"/>
              <w:right w:val="single" w:sz="12" w:space="0" w:color="auto"/>
            </w:tcBorders>
            <w:noWrap/>
            <w:vAlign w:val="center"/>
          </w:tcPr>
          <w:p w:rsidR="003C6593" w:rsidRPr="002B2E75" w:rsidRDefault="003C6593" w:rsidP="003C6593">
            <w:pPr>
              <w:rPr>
                <w:b/>
                <w:bCs/>
              </w:rPr>
            </w:pPr>
            <w:r w:rsidRPr="002B2E75">
              <w:rPr>
                <w:b/>
                <w:bCs/>
              </w:rPr>
              <w:t>Dlhodobé záväzky spolu</w:t>
            </w:r>
          </w:p>
        </w:tc>
        <w:tc>
          <w:tcPr>
            <w:tcW w:w="1573" w:type="pct"/>
            <w:tcBorders>
              <w:top w:val="nil"/>
              <w:left w:val="single" w:sz="12" w:space="0" w:color="auto"/>
              <w:bottom w:val="single" w:sz="4" w:space="0" w:color="auto"/>
              <w:right w:val="single" w:sz="8" w:space="0" w:color="auto"/>
            </w:tcBorders>
            <w:noWrap/>
            <w:vAlign w:val="center"/>
          </w:tcPr>
          <w:p w:rsidR="003C6593" w:rsidRPr="002B2E75" w:rsidRDefault="00966E4F" w:rsidP="003C6593">
            <w:pPr>
              <w:jc w:val="right"/>
            </w:pPr>
            <w:r>
              <w:t>865</w:t>
            </w:r>
          </w:p>
        </w:tc>
        <w:tc>
          <w:tcPr>
            <w:tcW w:w="1405" w:type="pct"/>
            <w:tcBorders>
              <w:top w:val="nil"/>
              <w:left w:val="nil"/>
              <w:bottom w:val="single" w:sz="4" w:space="0" w:color="auto"/>
              <w:right w:val="single" w:sz="12" w:space="0" w:color="auto"/>
            </w:tcBorders>
            <w:noWrap/>
            <w:vAlign w:val="center"/>
          </w:tcPr>
          <w:p w:rsidR="003C6593" w:rsidRPr="002B2E75" w:rsidRDefault="00177DF6" w:rsidP="003C6593">
            <w:pPr>
              <w:jc w:val="right"/>
            </w:pPr>
            <w:r>
              <w:t>55</w:t>
            </w:r>
          </w:p>
        </w:tc>
      </w:tr>
    </w:tbl>
    <w:p w:rsidR="00214D54" w:rsidRPr="00F9424A" w:rsidRDefault="00214D54" w:rsidP="00214D54">
      <w:pPr>
        <w:pStyle w:val="Nzov"/>
        <w:spacing w:before="0" w:beforeAutospacing="0" w:after="120"/>
        <w:jc w:val="both"/>
        <w:rPr>
          <w:rFonts w:ascii="Times New Roman" w:hAnsi="Times New Roman" w:cs="Times New Roman"/>
        </w:rPr>
      </w:pPr>
    </w:p>
    <w:p w:rsidR="00C41568" w:rsidRDefault="00214D54" w:rsidP="00214D54">
      <w:pPr>
        <w:pStyle w:val="Odsekzoznamu"/>
        <w:numPr>
          <w:ilvl w:val="0"/>
          <w:numId w:val="21"/>
        </w:numPr>
        <w:rPr>
          <w:rFonts w:ascii="Times New Roman" w:hAnsi="Times New Roman" w:cs="Times New Roman"/>
          <w:bCs/>
        </w:rPr>
      </w:pPr>
      <w:r w:rsidRPr="00214D54">
        <w:rPr>
          <w:rFonts w:ascii="Times New Roman" w:hAnsi="Times New Roman" w:cs="Times New Roman"/>
          <w:bCs/>
        </w:rPr>
        <w:t>Informácie o vlastných akciách – ÚJ nemá</w:t>
      </w:r>
    </w:p>
    <w:p w:rsidR="0002785E" w:rsidRPr="00214D54" w:rsidRDefault="0002785E" w:rsidP="0002785E">
      <w:pPr>
        <w:pStyle w:val="Odsekzoznamu"/>
        <w:rPr>
          <w:rFonts w:ascii="Times New Roman" w:hAnsi="Times New Roman" w:cs="Times New Roman"/>
          <w:bCs/>
        </w:rPr>
      </w:pPr>
    </w:p>
    <w:p w:rsidR="00214D54" w:rsidRDefault="00214D54" w:rsidP="00214D54">
      <w:pPr>
        <w:pStyle w:val="Odsekzoznamu"/>
        <w:numPr>
          <w:ilvl w:val="0"/>
          <w:numId w:val="21"/>
        </w:numPr>
        <w:rPr>
          <w:rFonts w:ascii="Times New Roman" w:hAnsi="Times New Roman" w:cs="Times New Roman"/>
          <w:bCs/>
        </w:rPr>
      </w:pPr>
      <w:r w:rsidRPr="00214D54">
        <w:rPr>
          <w:rFonts w:ascii="Times New Roman" w:hAnsi="Times New Roman" w:cs="Times New Roman"/>
          <w:bCs/>
        </w:rPr>
        <w:t>Informácie o výnosoch a nákladoch, ktoré majú výnimočný rozsah</w:t>
      </w:r>
    </w:p>
    <w:p w:rsidR="00214D54" w:rsidRDefault="00214D54" w:rsidP="00214D54">
      <w:pPr>
        <w:pStyle w:val="Odsekzoznamu"/>
        <w:rPr>
          <w:rFonts w:ascii="Times New Roman" w:hAnsi="Times New Roman" w:cs="Times New Roman"/>
          <w:bCs/>
        </w:rPr>
      </w:pPr>
    </w:p>
    <w:tbl>
      <w:tblPr>
        <w:tblStyle w:val="Mriekatabuky"/>
        <w:tblW w:w="0" w:type="auto"/>
        <w:tblInd w:w="-34" w:type="dxa"/>
        <w:tblLook w:val="04A0" w:firstRow="1" w:lastRow="0" w:firstColumn="1" w:lastColumn="0" w:noHBand="0" w:noVBand="1"/>
      </w:tblPr>
      <w:tblGrid>
        <w:gridCol w:w="3828"/>
        <w:gridCol w:w="2835"/>
        <w:gridCol w:w="2614"/>
      </w:tblGrid>
      <w:tr w:rsidR="00214D54" w:rsidTr="0002785E">
        <w:tc>
          <w:tcPr>
            <w:tcW w:w="3828" w:type="dxa"/>
          </w:tcPr>
          <w:p w:rsidR="00214D54" w:rsidRPr="00214D54" w:rsidRDefault="00214D54" w:rsidP="00214D54">
            <w:pPr>
              <w:pStyle w:val="Odsekzoznamu"/>
              <w:ind w:left="0"/>
              <w:rPr>
                <w:rFonts w:ascii="Times New Roman" w:hAnsi="Times New Roman" w:cs="Times New Roman"/>
                <w:b/>
                <w:bCs/>
              </w:rPr>
            </w:pPr>
            <w:r w:rsidRPr="00214D54">
              <w:rPr>
                <w:rFonts w:ascii="Times New Roman" w:hAnsi="Times New Roman" w:cs="Times New Roman"/>
                <w:b/>
                <w:bCs/>
              </w:rPr>
              <w:t>Výnosy</w:t>
            </w:r>
          </w:p>
        </w:tc>
        <w:tc>
          <w:tcPr>
            <w:tcW w:w="2835" w:type="dxa"/>
          </w:tcPr>
          <w:p w:rsidR="00214D54" w:rsidRDefault="00214D54" w:rsidP="00214D54">
            <w:pPr>
              <w:pStyle w:val="Odsekzoznamu"/>
              <w:ind w:left="0"/>
              <w:rPr>
                <w:rFonts w:ascii="Times New Roman" w:hAnsi="Times New Roman" w:cs="Times New Roman"/>
                <w:bCs/>
              </w:rPr>
            </w:pPr>
            <w:r>
              <w:rPr>
                <w:rFonts w:ascii="Times New Roman" w:hAnsi="Times New Roman" w:cs="Times New Roman"/>
                <w:bCs/>
              </w:rPr>
              <w:t>Bežné obdobie</w:t>
            </w:r>
          </w:p>
        </w:tc>
        <w:tc>
          <w:tcPr>
            <w:tcW w:w="2614" w:type="dxa"/>
          </w:tcPr>
          <w:p w:rsidR="00214D54" w:rsidRDefault="00214D54" w:rsidP="00214D54">
            <w:pPr>
              <w:pStyle w:val="Odsekzoznamu"/>
              <w:ind w:left="0"/>
              <w:rPr>
                <w:rFonts w:ascii="Times New Roman" w:hAnsi="Times New Roman" w:cs="Times New Roman"/>
                <w:bCs/>
              </w:rPr>
            </w:pPr>
            <w:r>
              <w:rPr>
                <w:rFonts w:ascii="Times New Roman" w:hAnsi="Times New Roman" w:cs="Times New Roman"/>
                <w:bCs/>
              </w:rPr>
              <w:t>Bezprostredne predchádzajúce obdobie</w:t>
            </w:r>
          </w:p>
        </w:tc>
      </w:tr>
      <w:tr w:rsidR="00214D54" w:rsidTr="0002785E">
        <w:tc>
          <w:tcPr>
            <w:tcW w:w="3828" w:type="dxa"/>
          </w:tcPr>
          <w:p w:rsidR="00214D54" w:rsidRDefault="00214D54" w:rsidP="00214D54">
            <w:pPr>
              <w:pStyle w:val="Odsekzoznamu"/>
              <w:ind w:left="0"/>
              <w:rPr>
                <w:rFonts w:ascii="Times New Roman" w:hAnsi="Times New Roman" w:cs="Times New Roman"/>
                <w:bCs/>
              </w:rPr>
            </w:pPr>
            <w:r>
              <w:rPr>
                <w:rFonts w:ascii="Times New Roman" w:hAnsi="Times New Roman" w:cs="Times New Roman"/>
                <w:bCs/>
              </w:rPr>
              <w:t>Predaj podniku, alebo časti</w:t>
            </w:r>
          </w:p>
          <w:p w:rsidR="00214D54" w:rsidRDefault="00214D54" w:rsidP="00214D54">
            <w:pPr>
              <w:pStyle w:val="Odsekzoznamu"/>
              <w:ind w:left="0"/>
              <w:rPr>
                <w:rFonts w:ascii="Times New Roman" w:hAnsi="Times New Roman" w:cs="Times New Roman"/>
                <w:bCs/>
              </w:rPr>
            </w:pPr>
          </w:p>
        </w:tc>
        <w:tc>
          <w:tcPr>
            <w:tcW w:w="2835" w:type="dxa"/>
          </w:tcPr>
          <w:p w:rsidR="00214D54" w:rsidRDefault="00214D54" w:rsidP="00214D54">
            <w:pPr>
              <w:pStyle w:val="Odsekzoznamu"/>
              <w:ind w:left="0"/>
              <w:rPr>
                <w:rFonts w:ascii="Times New Roman" w:hAnsi="Times New Roman" w:cs="Times New Roman"/>
                <w:bCs/>
              </w:rPr>
            </w:pPr>
          </w:p>
        </w:tc>
        <w:tc>
          <w:tcPr>
            <w:tcW w:w="2614" w:type="dxa"/>
          </w:tcPr>
          <w:p w:rsidR="00214D54" w:rsidRDefault="00214D54" w:rsidP="00214D54">
            <w:pPr>
              <w:pStyle w:val="Odsekzoznamu"/>
              <w:ind w:left="0"/>
              <w:rPr>
                <w:rFonts w:ascii="Times New Roman" w:hAnsi="Times New Roman" w:cs="Times New Roman"/>
                <w:bCs/>
              </w:rPr>
            </w:pPr>
          </w:p>
        </w:tc>
      </w:tr>
      <w:tr w:rsidR="00214D54" w:rsidTr="0002785E">
        <w:tc>
          <w:tcPr>
            <w:tcW w:w="3828" w:type="dxa"/>
          </w:tcPr>
          <w:p w:rsidR="00214D54" w:rsidRDefault="00214D54" w:rsidP="00214D54">
            <w:pPr>
              <w:pStyle w:val="Odsekzoznamu"/>
              <w:ind w:left="0"/>
              <w:rPr>
                <w:rFonts w:ascii="Times New Roman" w:hAnsi="Times New Roman" w:cs="Times New Roman"/>
                <w:bCs/>
              </w:rPr>
            </w:pPr>
            <w:r>
              <w:rPr>
                <w:rFonts w:ascii="Times New Roman" w:hAnsi="Times New Roman" w:cs="Times New Roman"/>
                <w:bCs/>
              </w:rPr>
              <w:t>Poistné plnenie zo živelných pohrôm</w:t>
            </w:r>
          </w:p>
          <w:p w:rsidR="0002785E" w:rsidRDefault="0002785E" w:rsidP="00214D54">
            <w:pPr>
              <w:pStyle w:val="Odsekzoznamu"/>
              <w:ind w:left="0"/>
              <w:rPr>
                <w:rFonts w:ascii="Times New Roman" w:hAnsi="Times New Roman" w:cs="Times New Roman"/>
                <w:bCs/>
              </w:rPr>
            </w:pPr>
          </w:p>
        </w:tc>
        <w:tc>
          <w:tcPr>
            <w:tcW w:w="2835" w:type="dxa"/>
          </w:tcPr>
          <w:p w:rsidR="00214D54" w:rsidRDefault="00214D54" w:rsidP="00214D54">
            <w:pPr>
              <w:pStyle w:val="Odsekzoznamu"/>
              <w:ind w:left="0"/>
              <w:rPr>
                <w:rFonts w:ascii="Times New Roman" w:hAnsi="Times New Roman" w:cs="Times New Roman"/>
                <w:bCs/>
              </w:rPr>
            </w:pPr>
          </w:p>
        </w:tc>
        <w:tc>
          <w:tcPr>
            <w:tcW w:w="2614" w:type="dxa"/>
          </w:tcPr>
          <w:p w:rsidR="00214D54" w:rsidRDefault="00214D54" w:rsidP="00214D54">
            <w:pPr>
              <w:pStyle w:val="Odsekzoznamu"/>
              <w:ind w:left="0"/>
              <w:rPr>
                <w:rFonts w:ascii="Times New Roman" w:hAnsi="Times New Roman" w:cs="Times New Roman"/>
                <w:bCs/>
              </w:rPr>
            </w:pPr>
          </w:p>
        </w:tc>
      </w:tr>
      <w:tr w:rsidR="00214D54" w:rsidTr="0002785E">
        <w:tc>
          <w:tcPr>
            <w:tcW w:w="3828" w:type="dxa"/>
          </w:tcPr>
          <w:p w:rsidR="00214D54" w:rsidRDefault="00214D54" w:rsidP="00214D54">
            <w:pPr>
              <w:pStyle w:val="Odsekzoznamu"/>
              <w:ind w:left="0"/>
              <w:rPr>
                <w:rFonts w:ascii="Times New Roman" w:hAnsi="Times New Roman" w:cs="Times New Roman"/>
                <w:bCs/>
              </w:rPr>
            </w:pPr>
            <w:r>
              <w:rPr>
                <w:rFonts w:ascii="Times New Roman" w:hAnsi="Times New Roman" w:cs="Times New Roman"/>
                <w:bCs/>
              </w:rPr>
              <w:t>Iné výnosy</w:t>
            </w:r>
          </w:p>
          <w:p w:rsidR="00214D54" w:rsidRDefault="00214D54" w:rsidP="00214D54">
            <w:pPr>
              <w:pStyle w:val="Odsekzoznamu"/>
              <w:ind w:left="0"/>
              <w:rPr>
                <w:rFonts w:ascii="Times New Roman" w:hAnsi="Times New Roman" w:cs="Times New Roman"/>
                <w:bCs/>
              </w:rPr>
            </w:pPr>
          </w:p>
        </w:tc>
        <w:tc>
          <w:tcPr>
            <w:tcW w:w="2835" w:type="dxa"/>
          </w:tcPr>
          <w:p w:rsidR="00214D54" w:rsidRDefault="00214D54" w:rsidP="00214D54">
            <w:pPr>
              <w:pStyle w:val="Odsekzoznamu"/>
              <w:ind w:left="0"/>
              <w:rPr>
                <w:rFonts w:ascii="Times New Roman" w:hAnsi="Times New Roman" w:cs="Times New Roman"/>
                <w:bCs/>
              </w:rPr>
            </w:pPr>
          </w:p>
        </w:tc>
        <w:tc>
          <w:tcPr>
            <w:tcW w:w="2614" w:type="dxa"/>
          </w:tcPr>
          <w:p w:rsidR="00214D54" w:rsidRDefault="00214D54" w:rsidP="00214D54">
            <w:pPr>
              <w:pStyle w:val="Odsekzoznamu"/>
              <w:ind w:left="0"/>
              <w:rPr>
                <w:rFonts w:ascii="Times New Roman" w:hAnsi="Times New Roman" w:cs="Times New Roman"/>
                <w:bCs/>
              </w:rPr>
            </w:pPr>
          </w:p>
        </w:tc>
      </w:tr>
      <w:tr w:rsidR="00214D54" w:rsidTr="0002785E">
        <w:tc>
          <w:tcPr>
            <w:tcW w:w="3828" w:type="dxa"/>
          </w:tcPr>
          <w:p w:rsidR="00214D54" w:rsidRPr="00214D54" w:rsidRDefault="00214D54" w:rsidP="00214D54">
            <w:pPr>
              <w:pStyle w:val="Odsekzoznamu"/>
              <w:ind w:left="0"/>
              <w:rPr>
                <w:rFonts w:ascii="Times New Roman" w:hAnsi="Times New Roman" w:cs="Times New Roman"/>
                <w:b/>
                <w:bCs/>
              </w:rPr>
            </w:pPr>
            <w:r w:rsidRPr="00214D54">
              <w:rPr>
                <w:rFonts w:ascii="Times New Roman" w:hAnsi="Times New Roman" w:cs="Times New Roman"/>
                <w:b/>
                <w:bCs/>
              </w:rPr>
              <w:t>Náklady</w:t>
            </w:r>
          </w:p>
        </w:tc>
        <w:tc>
          <w:tcPr>
            <w:tcW w:w="2835" w:type="dxa"/>
          </w:tcPr>
          <w:p w:rsidR="00214D54" w:rsidRDefault="00214D54" w:rsidP="000D28C2">
            <w:pPr>
              <w:pStyle w:val="Odsekzoznamu"/>
              <w:ind w:left="0"/>
              <w:rPr>
                <w:rFonts w:ascii="Times New Roman" w:hAnsi="Times New Roman" w:cs="Times New Roman"/>
                <w:bCs/>
              </w:rPr>
            </w:pPr>
            <w:r>
              <w:rPr>
                <w:rFonts w:ascii="Times New Roman" w:hAnsi="Times New Roman" w:cs="Times New Roman"/>
                <w:bCs/>
              </w:rPr>
              <w:t>Bežné obdobie</w:t>
            </w:r>
          </w:p>
        </w:tc>
        <w:tc>
          <w:tcPr>
            <w:tcW w:w="2614" w:type="dxa"/>
          </w:tcPr>
          <w:p w:rsidR="00214D54" w:rsidRDefault="00214D54" w:rsidP="000D28C2">
            <w:pPr>
              <w:pStyle w:val="Odsekzoznamu"/>
              <w:ind w:left="0"/>
              <w:rPr>
                <w:rFonts w:ascii="Times New Roman" w:hAnsi="Times New Roman" w:cs="Times New Roman"/>
                <w:bCs/>
              </w:rPr>
            </w:pPr>
            <w:r>
              <w:rPr>
                <w:rFonts w:ascii="Times New Roman" w:hAnsi="Times New Roman" w:cs="Times New Roman"/>
                <w:bCs/>
              </w:rPr>
              <w:t>Bezprostredne predchádzajúce obdobie</w:t>
            </w:r>
          </w:p>
        </w:tc>
      </w:tr>
      <w:tr w:rsidR="00214D54" w:rsidTr="0002785E">
        <w:tc>
          <w:tcPr>
            <w:tcW w:w="3828" w:type="dxa"/>
          </w:tcPr>
          <w:p w:rsidR="00214D54" w:rsidRDefault="00214D54" w:rsidP="00214D54">
            <w:pPr>
              <w:pStyle w:val="Odsekzoznamu"/>
              <w:ind w:left="0"/>
              <w:rPr>
                <w:rFonts w:ascii="Times New Roman" w:hAnsi="Times New Roman" w:cs="Times New Roman"/>
                <w:bCs/>
              </w:rPr>
            </w:pPr>
            <w:r>
              <w:rPr>
                <w:rFonts w:ascii="Times New Roman" w:hAnsi="Times New Roman" w:cs="Times New Roman"/>
                <w:bCs/>
              </w:rPr>
              <w:t>Kúpa podniku, alebo časti</w:t>
            </w:r>
          </w:p>
          <w:p w:rsidR="00214D54" w:rsidRDefault="00214D54" w:rsidP="00214D54">
            <w:pPr>
              <w:pStyle w:val="Odsekzoznamu"/>
              <w:ind w:left="0"/>
              <w:rPr>
                <w:rFonts w:ascii="Times New Roman" w:hAnsi="Times New Roman" w:cs="Times New Roman"/>
                <w:bCs/>
              </w:rPr>
            </w:pPr>
          </w:p>
        </w:tc>
        <w:tc>
          <w:tcPr>
            <w:tcW w:w="2835" w:type="dxa"/>
          </w:tcPr>
          <w:p w:rsidR="00214D54" w:rsidRDefault="00214D54" w:rsidP="000D28C2">
            <w:pPr>
              <w:pStyle w:val="Odsekzoznamu"/>
              <w:ind w:left="0"/>
              <w:rPr>
                <w:rFonts w:ascii="Times New Roman" w:hAnsi="Times New Roman" w:cs="Times New Roman"/>
                <w:bCs/>
              </w:rPr>
            </w:pPr>
          </w:p>
        </w:tc>
        <w:tc>
          <w:tcPr>
            <w:tcW w:w="2614" w:type="dxa"/>
          </w:tcPr>
          <w:p w:rsidR="00214D54" w:rsidRDefault="00214D54" w:rsidP="000D28C2">
            <w:pPr>
              <w:pStyle w:val="Odsekzoznamu"/>
              <w:ind w:left="0"/>
              <w:rPr>
                <w:rFonts w:ascii="Times New Roman" w:hAnsi="Times New Roman" w:cs="Times New Roman"/>
                <w:bCs/>
              </w:rPr>
            </w:pPr>
          </w:p>
        </w:tc>
      </w:tr>
      <w:tr w:rsidR="00214D54" w:rsidTr="0002785E">
        <w:tc>
          <w:tcPr>
            <w:tcW w:w="3828" w:type="dxa"/>
          </w:tcPr>
          <w:p w:rsidR="00214D54" w:rsidRDefault="00214D54" w:rsidP="00214D54">
            <w:pPr>
              <w:pStyle w:val="Odsekzoznamu"/>
              <w:ind w:left="0"/>
              <w:rPr>
                <w:rFonts w:ascii="Times New Roman" w:hAnsi="Times New Roman" w:cs="Times New Roman"/>
                <w:bCs/>
              </w:rPr>
            </w:pPr>
            <w:r>
              <w:rPr>
                <w:rFonts w:ascii="Times New Roman" w:hAnsi="Times New Roman" w:cs="Times New Roman"/>
                <w:bCs/>
              </w:rPr>
              <w:t>Škody zo živelných pohrôm</w:t>
            </w:r>
          </w:p>
          <w:p w:rsidR="00214D54" w:rsidRDefault="00214D54" w:rsidP="00214D54">
            <w:pPr>
              <w:pStyle w:val="Odsekzoznamu"/>
              <w:ind w:left="0"/>
              <w:rPr>
                <w:rFonts w:ascii="Times New Roman" w:hAnsi="Times New Roman" w:cs="Times New Roman"/>
                <w:bCs/>
              </w:rPr>
            </w:pPr>
          </w:p>
        </w:tc>
        <w:tc>
          <w:tcPr>
            <w:tcW w:w="2835" w:type="dxa"/>
          </w:tcPr>
          <w:p w:rsidR="00214D54" w:rsidRDefault="00214D54" w:rsidP="000D28C2">
            <w:pPr>
              <w:pStyle w:val="Odsekzoznamu"/>
              <w:ind w:left="0"/>
              <w:rPr>
                <w:rFonts w:ascii="Times New Roman" w:hAnsi="Times New Roman" w:cs="Times New Roman"/>
                <w:bCs/>
              </w:rPr>
            </w:pPr>
          </w:p>
        </w:tc>
        <w:tc>
          <w:tcPr>
            <w:tcW w:w="2614" w:type="dxa"/>
          </w:tcPr>
          <w:p w:rsidR="00214D54" w:rsidRDefault="00214D54" w:rsidP="000D28C2">
            <w:pPr>
              <w:pStyle w:val="Odsekzoznamu"/>
              <w:ind w:left="0"/>
              <w:rPr>
                <w:rFonts w:ascii="Times New Roman" w:hAnsi="Times New Roman" w:cs="Times New Roman"/>
                <w:bCs/>
              </w:rPr>
            </w:pPr>
          </w:p>
        </w:tc>
      </w:tr>
      <w:tr w:rsidR="00214D54" w:rsidTr="0002785E">
        <w:tc>
          <w:tcPr>
            <w:tcW w:w="3828" w:type="dxa"/>
          </w:tcPr>
          <w:p w:rsidR="00214D54" w:rsidRDefault="00214D54" w:rsidP="00214D54">
            <w:pPr>
              <w:pStyle w:val="Odsekzoznamu"/>
              <w:ind w:left="0"/>
              <w:rPr>
                <w:rFonts w:ascii="Times New Roman" w:hAnsi="Times New Roman" w:cs="Times New Roman"/>
                <w:bCs/>
              </w:rPr>
            </w:pPr>
            <w:r>
              <w:rPr>
                <w:rFonts w:ascii="Times New Roman" w:hAnsi="Times New Roman" w:cs="Times New Roman"/>
                <w:bCs/>
              </w:rPr>
              <w:t>Iné náklady</w:t>
            </w:r>
          </w:p>
          <w:p w:rsidR="00214D54" w:rsidRDefault="00214D54" w:rsidP="00214D54">
            <w:pPr>
              <w:pStyle w:val="Odsekzoznamu"/>
              <w:ind w:left="0"/>
              <w:rPr>
                <w:rFonts w:ascii="Times New Roman" w:hAnsi="Times New Roman" w:cs="Times New Roman"/>
                <w:bCs/>
              </w:rPr>
            </w:pPr>
          </w:p>
        </w:tc>
        <w:tc>
          <w:tcPr>
            <w:tcW w:w="2835" w:type="dxa"/>
          </w:tcPr>
          <w:p w:rsidR="00214D54" w:rsidRDefault="00214D54" w:rsidP="000D28C2">
            <w:pPr>
              <w:pStyle w:val="Odsekzoznamu"/>
              <w:ind w:left="0"/>
              <w:rPr>
                <w:rFonts w:ascii="Times New Roman" w:hAnsi="Times New Roman" w:cs="Times New Roman"/>
                <w:bCs/>
              </w:rPr>
            </w:pPr>
          </w:p>
        </w:tc>
        <w:tc>
          <w:tcPr>
            <w:tcW w:w="2614" w:type="dxa"/>
          </w:tcPr>
          <w:p w:rsidR="00214D54" w:rsidRDefault="00214D54" w:rsidP="000D28C2">
            <w:pPr>
              <w:pStyle w:val="Odsekzoznamu"/>
              <w:ind w:left="0"/>
              <w:rPr>
                <w:rFonts w:ascii="Times New Roman" w:hAnsi="Times New Roman" w:cs="Times New Roman"/>
                <w:bCs/>
              </w:rPr>
            </w:pPr>
          </w:p>
        </w:tc>
      </w:tr>
    </w:tbl>
    <w:p w:rsidR="00214D54" w:rsidRDefault="00214D54" w:rsidP="00214D54">
      <w:pPr>
        <w:pStyle w:val="Odsekzoznamu"/>
        <w:rPr>
          <w:rFonts w:ascii="Times New Roman" w:hAnsi="Times New Roman" w:cs="Times New Roman"/>
          <w:bCs/>
        </w:rPr>
      </w:pPr>
    </w:p>
    <w:p w:rsidR="0002785E" w:rsidRDefault="004413CE" w:rsidP="00214D54">
      <w:pPr>
        <w:pStyle w:val="Odsekzoznamu"/>
        <w:rPr>
          <w:rFonts w:ascii="Times New Roman" w:hAnsi="Times New Roman" w:cs="Times New Roman"/>
          <w:bCs/>
        </w:rPr>
      </w:pPr>
      <w:r>
        <w:rPr>
          <w:rFonts w:ascii="Times New Roman" w:hAnsi="Times New Roman" w:cs="Times New Roman"/>
          <w:bCs/>
        </w:rPr>
        <w:t xml:space="preserve">6) Informácie o pohľadávkach : </w:t>
      </w:r>
    </w:p>
    <w:p w:rsidR="004413CE" w:rsidRDefault="004413CE" w:rsidP="00214D54">
      <w:pPr>
        <w:pStyle w:val="Odsekzoznamu"/>
        <w:rPr>
          <w:rFonts w:ascii="Times New Roman" w:hAnsi="Times New Roman" w:cs="Times New Roman"/>
          <w:bCs/>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653"/>
        <w:gridCol w:w="2757"/>
        <w:gridCol w:w="2757"/>
      </w:tblGrid>
      <w:tr w:rsidR="004413CE" w:rsidRPr="002B2E75" w:rsidTr="00527A98">
        <w:trPr>
          <w:jc w:val="center"/>
        </w:trPr>
        <w:tc>
          <w:tcPr>
            <w:tcW w:w="3653" w:type="dxa"/>
            <w:tcBorders>
              <w:top w:val="single" w:sz="12" w:space="0" w:color="auto"/>
              <w:bottom w:val="nil"/>
              <w:right w:val="single" w:sz="12" w:space="0" w:color="auto"/>
            </w:tcBorders>
            <w:vAlign w:val="center"/>
          </w:tcPr>
          <w:p w:rsidR="004413CE" w:rsidRPr="002B2E75" w:rsidRDefault="004413CE" w:rsidP="00527A98">
            <w:pPr>
              <w:pStyle w:val="TopHeader"/>
            </w:pPr>
            <w:r w:rsidRPr="002B2E75">
              <w:t>Pohľadávky podľa zostatkovej</w:t>
            </w:r>
          </w:p>
          <w:p w:rsidR="004413CE" w:rsidRPr="002B2E75" w:rsidRDefault="004413CE" w:rsidP="00527A98">
            <w:pPr>
              <w:pStyle w:val="TopHeader"/>
            </w:pPr>
            <w:r w:rsidRPr="002B2E75">
              <w:t>doby splatnosti</w:t>
            </w:r>
          </w:p>
        </w:tc>
        <w:tc>
          <w:tcPr>
            <w:tcW w:w="2757" w:type="dxa"/>
            <w:tcBorders>
              <w:top w:val="single" w:sz="12" w:space="0" w:color="auto"/>
              <w:left w:val="single" w:sz="12" w:space="0" w:color="auto"/>
              <w:bottom w:val="nil"/>
              <w:right w:val="single" w:sz="12" w:space="0" w:color="auto"/>
            </w:tcBorders>
            <w:vAlign w:val="center"/>
          </w:tcPr>
          <w:p w:rsidR="004413CE" w:rsidRPr="002B2E75" w:rsidRDefault="004413CE" w:rsidP="00527A98">
            <w:pPr>
              <w:pStyle w:val="TopHeader"/>
            </w:pPr>
            <w:r w:rsidRPr="002B2E75">
              <w:t>Bežné účtovné obdobie</w:t>
            </w:r>
          </w:p>
        </w:tc>
        <w:tc>
          <w:tcPr>
            <w:tcW w:w="2757" w:type="dxa"/>
            <w:tcBorders>
              <w:top w:val="single" w:sz="12" w:space="0" w:color="auto"/>
              <w:left w:val="single" w:sz="12" w:space="0" w:color="auto"/>
              <w:bottom w:val="nil"/>
            </w:tcBorders>
            <w:vAlign w:val="center"/>
          </w:tcPr>
          <w:p w:rsidR="004413CE" w:rsidRPr="002B2E75" w:rsidRDefault="004413CE" w:rsidP="00527A98">
            <w:pPr>
              <w:pStyle w:val="TopHeader"/>
            </w:pPr>
            <w:r w:rsidRPr="002B2E75">
              <w:t>Bezprostredne predchádzajúce účtovné obdobie</w:t>
            </w:r>
          </w:p>
        </w:tc>
      </w:tr>
      <w:tr w:rsidR="004413CE" w:rsidRPr="002B2E75" w:rsidTr="00527A98">
        <w:trPr>
          <w:trHeight w:val="86"/>
          <w:jc w:val="center"/>
        </w:trPr>
        <w:tc>
          <w:tcPr>
            <w:tcW w:w="3653" w:type="dxa"/>
            <w:tcBorders>
              <w:top w:val="nil"/>
              <w:bottom w:val="single" w:sz="12" w:space="0" w:color="auto"/>
              <w:right w:val="single" w:sz="12" w:space="0" w:color="auto"/>
            </w:tcBorders>
            <w:vAlign w:val="center"/>
          </w:tcPr>
          <w:p w:rsidR="004413CE" w:rsidRPr="002B2E75" w:rsidRDefault="004413CE" w:rsidP="00527A98">
            <w:pPr>
              <w:pStyle w:val="TopHeader"/>
              <w:rPr>
                <w:b w:val="0"/>
              </w:rPr>
            </w:pPr>
            <w:r w:rsidRPr="002B2E75">
              <w:rPr>
                <w:b w:val="0"/>
              </w:rPr>
              <w:t>a</w:t>
            </w:r>
          </w:p>
        </w:tc>
        <w:tc>
          <w:tcPr>
            <w:tcW w:w="2757" w:type="dxa"/>
            <w:tcBorders>
              <w:top w:val="nil"/>
              <w:left w:val="single" w:sz="12" w:space="0" w:color="auto"/>
              <w:bottom w:val="single" w:sz="12" w:space="0" w:color="auto"/>
              <w:right w:val="single" w:sz="12" w:space="0" w:color="auto"/>
            </w:tcBorders>
            <w:vAlign w:val="center"/>
          </w:tcPr>
          <w:p w:rsidR="004413CE" w:rsidRPr="002B2E75" w:rsidRDefault="004413CE" w:rsidP="00527A98">
            <w:pPr>
              <w:pStyle w:val="TopHeader"/>
              <w:rPr>
                <w:b w:val="0"/>
              </w:rPr>
            </w:pPr>
            <w:r w:rsidRPr="002B2E75">
              <w:rPr>
                <w:b w:val="0"/>
              </w:rPr>
              <w:t>b</w:t>
            </w:r>
          </w:p>
        </w:tc>
        <w:tc>
          <w:tcPr>
            <w:tcW w:w="2757" w:type="dxa"/>
            <w:tcBorders>
              <w:top w:val="nil"/>
              <w:left w:val="single" w:sz="12" w:space="0" w:color="auto"/>
              <w:bottom w:val="single" w:sz="12" w:space="0" w:color="auto"/>
            </w:tcBorders>
            <w:vAlign w:val="center"/>
          </w:tcPr>
          <w:p w:rsidR="004413CE" w:rsidRPr="002B2E75" w:rsidRDefault="004413CE" w:rsidP="00527A98">
            <w:pPr>
              <w:pStyle w:val="TopHeader"/>
              <w:rPr>
                <w:b w:val="0"/>
              </w:rPr>
            </w:pPr>
            <w:r w:rsidRPr="002B2E75">
              <w:rPr>
                <w:b w:val="0"/>
              </w:rPr>
              <w:t>c</w:t>
            </w:r>
          </w:p>
        </w:tc>
      </w:tr>
      <w:tr w:rsidR="004413CE" w:rsidRPr="002B2E75" w:rsidTr="00527A98">
        <w:trPr>
          <w:jc w:val="center"/>
        </w:trPr>
        <w:tc>
          <w:tcPr>
            <w:tcW w:w="3653" w:type="dxa"/>
            <w:tcBorders>
              <w:top w:val="single" w:sz="12" w:space="0" w:color="auto"/>
              <w:bottom w:val="single" w:sz="6" w:space="0" w:color="auto"/>
              <w:right w:val="single" w:sz="12" w:space="0" w:color="auto"/>
            </w:tcBorders>
            <w:vAlign w:val="center"/>
          </w:tcPr>
          <w:p w:rsidR="004413CE" w:rsidRPr="002B2E75" w:rsidRDefault="004413CE" w:rsidP="00527A98">
            <w:pPr>
              <w:rPr>
                <w:rFonts w:cs="Arial"/>
              </w:rPr>
            </w:pPr>
            <w:r w:rsidRPr="002B2E75">
              <w:rPr>
                <w:rFonts w:cs="Arial"/>
              </w:rPr>
              <w:t>Pohľadávky po lehote splatnosti</w:t>
            </w:r>
          </w:p>
        </w:tc>
        <w:tc>
          <w:tcPr>
            <w:tcW w:w="2757" w:type="dxa"/>
            <w:tcBorders>
              <w:top w:val="single" w:sz="12" w:space="0" w:color="auto"/>
              <w:left w:val="single" w:sz="12" w:space="0" w:color="auto"/>
              <w:bottom w:val="single" w:sz="6" w:space="0" w:color="auto"/>
            </w:tcBorders>
            <w:vAlign w:val="center"/>
          </w:tcPr>
          <w:p w:rsidR="004413CE" w:rsidRPr="002B2E75" w:rsidRDefault="00177DF6" w:rsidP="00297C69">
            <w:pPr>
              <w:spacing w:line="360" w:lineRule="auto"/>
              <w:rPr>
                <w:rFonts w:cs="Arial"/>
              </w:rPr>
            </w:pPr>
            <w:r>
              <w:rPr>
                <w:rFonts w:cs="Arial"/>
              </w:rPr>
              <w:t xml:space="preserve">                         0</w:t>
            </w:r>
          </w:p>
        </w:tc>
        <w:tc>
          <w:tcPr>
            <w:tcW w:w="2757" w:type="dxa"/>
            <w:tcBorders>
              <w:top w:val="single" w:sz="12" w:space="0" w:color="auto"/>
              <w:bottom w:val="single" w:sz="6" w:space="0" w:color="auto"/>
            </w:tcBorders>
            <w:vAlign w:val="center"/>
          </w:tcPr>
          <w:p w:rsidR="004413CE" w:rsidRPr="002B2E75" w:rsidRDefault="00527A98" w:rsidP="00177DF6">
            <w:pPr>
              <w:spacing w:line="360" w:lineRule="auto"/>
              <w:rPr>
                <w:rFonts w:cs="Arial"/>
              </w:rPr>
            </w:pPr>
            <w:r>
              <w:rPr>
                <w:rFonts w:cs="Arial"/>
              </w:rPr>
              <w:t xml:space="preserve">               </w:t>
            </w:r>
            <w:r w:rsidR="00177DF6">
              <w:rPr>
                <w:rFonts w:cs="Arial"/>
              </w:rPr>
              <w:t>0</w:t>
            </w:r>
          </w:p>
        </w:tc>
      </w:tr>
      <w:tr w:rsidR="004413CE" w:rsidRPr="002B2E75" w:rsidTr="00527A98">
        <w:trPr>
          <w:jc w:val="center"/>
        </w:trPr>
        <w:tc>
          <w:tcPr>
            <w:tcW w:w="3653" w:type="dxa"/>
            <w:tcBorders>
              <w:top w:val="single" w:sz="6" w:space="0" w:color="auto"/>
              <w:bottom w:val="single" w:sz="6" w:space="0" w:color="auto"/>
              <w:right w:val="single" w:sz="12" w:space="0" w:color="auto"/>
            </w:tcBorders>
            <w:vAlign w:val="center"/>
          </w:tcPr>
          <w:p w:rsidR="004413CE" w:rsidRPr="002B2E75" w:rsidRDefault="004413CE" w:rsidP="00527A98">
            <w:pPr>
              <w:rPr>
                <w:rFonts w:cs="Arial"/>
              </w:rPr>
            </w:pPr>
            <w:r w:rsidRPr="002B2E75">
              <w:rPr>
                <w:rFonts w:cs="Arial"/>
              </w:rPr>
              <w:t>Pohľadávky so zostatkovou dobou splatnosti do jedného roka</w:t>
            </w:r>
          </w:p>
        </w:tc>
        <w:tc>
          <w:tcPr>
            <w:tcW w:w="2757" w:type="dxa"/>
            <w:tcBorders>
              <w:top w:val="single" w:sz="6" w:space="0" w:color="auto"/>
              <w:left w:val="single" w:sz="12" w:space="0" w:color="auto"/>
              <w:bottom w:val="single" w:sz="6" w:space="0" w:color="auto"/>
            </w:tcBorders>
            <w:vAlign w:val="center"/>
          </w:tcPr>
          <w:p w:rsidR="004413CE" w:rsidRPr="002B2E75" w:rsidRDefault="00297C69" w:rsidP="00177DF6">
            <w:pPr>
              <w:spacing w:line="360" w:lineRule="auto"/>
              <w:rPr>
                <w:rFonts w:cs="Arial"/>
              </w:rPr>
            </w:pPr>
            <w:r>
              <w:rPr>
                <w:rFonts w:cs="Arial"/>
              </w:rPr>
              <w:t xml:space="preserve">                        </w:t>
            </w:r>
            <w:r w:rsidR="00177DF6">
              <w:rPr>
                <w:rFonts w:cs="Arial"/>
              </w:rPr>
              <w:t>1796</w:t>
            </w:r>
          </w:p>
        </w:tc>
        <w:tc>
          <w:tcPr>
            <w:tcW w:w="2757" w:type="dxa"/>
            <w:tcBorders>
              <w:top w:val="single" w:sz="6" w:space="0" w:color="auto"/>
              <w:bottom w:val="single" w:sz="6" w:space="0" w:color="auto"/>
            </w:tcBorders>
            <w:vAlign w:val="center"/>
          </w:tcPr>
          <w:p w:rsidR="004413CE" w:rsidRPr="002B2E75" w:rsidRDefault="00297C69" w:rsidP="00177DF6">
            <w:pPr>
              <w:spacing w:line="360" w:lineRule="auto"/>
              <w:rPr>
                <w:rFonts w:cs="Arial"/>
              </w:rPr>
            </w:pPr>
            <w:r>
              <w:rPr>
                <w:rFonts w:cs="Arial"/>
              </w:rPr>
              <w:t xml:space="preserve">        </w:t>
            </w:r>
            <w:r w:rsidR="00177DF6">
              <w:rPr>
                <w:rFonts w:cs="Arial"/>
              </w:rPr>
              <w:t>3008</w:t>
            </w:r>
          </w:p>
        </w:tc>
      </w:tr>
      <w:tr w:rsidR="004413CE" w:rsidRPr="002B2E75" w:rsidTr="00527A98">
        <w:trPr>
          <w:jc w:val="center"/>
        </w:trPr>
        <w:tc>
          <w:tcPr>
            <w:tcW w:w="3653" w:type="dxa"/>
            <w:tcBorders>
              <w:top w:val="single" w:sz="6" w:space="0" w:color="auto"/>
              <w:right w:val="single" w:sz="12" w:space="0" w:color="auto"/>
            </w:tcBorders>
            <w:vAlign w:val="center"/>
          </w:tcPr>
          <w:p w:rsidR="004413CE" w:rsidRPr="002B2E75" w:rsidRDefault="004413CE" w:rsidP="00527A98">
            <w:pPr>
              <w:rPr>
                <w:rFonts w:cs="Arial"/>
                <w:b/>
              </w:rPr>
            </w:pPr>
            <w:r w:rsidRPr="002B2E75">
              <w:rPr>
                <w:rFonts w:cs="Arial"/>
                <w:b/>
              </w:rPr>
              <w:t>Krátkodobé pohľadávky spolu</w:t>
            </w:r>
          </w:p>
        </w:tc>
        <w:tc>
          <w:tcPr>
            <w:tcW w:w="2757" w:type="dxa"/>
            <w:tcBorders>
              <w:top w:val="single" w:sz="6" w:space="0" w:color="auto"/>
              <w:left w:val="single" w:sz="12" w:space="0" w:color="auto"/>
            </w:tcBorders>
            <w:vAlign w:val="center"/>
          </w:tcPr>
          <w:p w:rsidR="004413CE" w:rsidRPr="002B2E75" w:rsidRDefault="00177DF6" w:rsidP="00527A98">
            <w:pPr>
              <w:spacing w:line="360" w:lineRule="auto"/>
              <w:rPr>
                <w:rFonts w:cs="Arial"/>
              </w:rPr>
            </w:pPr>
            <w:r>
              <w:rPr>
                <w:rFonts w:cs="Arial"/>
              </w:rPr>
              <w:t xml:space="preserve">                        1796</w:t>
            </w:r>
          </w:p>
        </w:tc>
        <w:tc>
          <w:tcPr>
            <w:tcW w:w="2757" w:type="dxa"/>
            <w:tcBorders>
              <w:top w:val="single" w:sz="6" w:space="0" w:color="auto"/>
            </w:tcBorders>
            <w:vAlign w:val="center"/>
          </w:tcPr>
          <w:p w:rsidR="004413CE" w:rsidRPr="002B2E75" w:rsidRDefault="00297C69" w:rsidP="00177DF6">
            <w:pPr>
              <w:spacing w:line="360" w:lineRule="auto"/>
              <w:rPr>
                <w:rFonts w:cs="Arial"/>
              </w:rPr>
            </w:pPr>
            <w:r>
              <w:rPr>
                <w:rFonts w:cs="Arial"/>
              </w:rPr>
              <w:t xml:space="preserve">         </w:t>
            </w:r>
            <w:r w:rsidR="00177DF6">
              <w:rPr>
                <w:rFonts w:cs="Arial"/>
              </w:rPr>
              <w:t>3008</w:t>
            </w:r>
          </w:p>
        </w:tc>
      </w:tr>
      <w:tr w:rsidR="004413CE" w:rsidRPr="002B2E75" w:rsidTr="00527A98">
        <w:trPr>
          <w:jc w:val="center"/>
        </w:trPr>
        <w:tc>
          <w:tcPr>
            <w:tcW w:w="3653" w:type="dxa"/>
            <w:tcBorders>
              <w:right w:val="single" w:sz="12" w:space="0" w:color="auto"/>
            </w:tcBorders>
            <w:vAlign w:val="center"/>
          </w:tcPr>
          <w:p w:rsidR="004413CE" w:rsidRPr="002B2E75" w:rsidRDefault="004413CE" w:rsidP="00527A98">
            <w:pPr>
              <w:rPr>
                <w:rFonts w:cs="Arial"/>
              </w:rPr>
            </w:pPr>
            <w:r w:rsidRPr="002B2E75">
              <w:rPr>
                <w:rFonts w:cs="Arial"/>
              </w:rPr>
              <w:t xml:space="preserve">Pohľadávky so zostatkovou dobou splatnosti  jeden </w:t>
            </w:r>
            <w:r>
              <w:rPr>
                <w:rFonts w:cs="Arial"/>
              </w:rPr>
              <w:t xml:space="preserve">rok </w:t>
            </w:r>
            <w:r w:rsidRPr="002B2E75">
              <w:rPr>
                <w:rFonts w:cs="Arial"/>
              </w:rPr>
              <w:t>až päť rokov</w:t>
            </w:r>
          </w:p>
        </w:tc>
        <w:tc>
          <w:tcPr>
            <w:tcW w:w="2757" w:type="dxa"/>
            <w:tcBorders>
              <w:left w:val="single" w:sz="12" w:space="0" w:color="auto"/>
            </w:tcBorders>
            <w:vAlign w:val="center"/>
          </w:tcPr>
          <w:p w:rsidR="004413CE" w:rsidRPr="002B2E75" w:rsidRDefault="004413CE" w:rsidP="00527A98">
            <w:pPr>
              <w:spacing w:line="360" w:lineRule="auto"/>
              <w:rPr>
                <w:rFonts w:cs="Arial"/>
              </w:rPr>
            </w:pPr>
          </w:p>
        </w:tc>
        <w:tc>
          <w:tcPr>
            <w:tcW w:w="2757" w:type="dxa"/>
            <w:vAlign w:val="center"/>
          </w:tcPr>
          <w:p w:rsidR="004413CE" w:rsidRPr="002B2E75" w:rsidRDefault="004413CE" w:rsidP="00527A98">
            <w:pPr>
              <w:spacing w:line="360" w:lineRule="auto"/>
              <w:rPr>
                <w:rFonts w:cs="Arial"/>
              </w:rPr>
            </w:pPr>
          </w:p>
        </w:tc>
      </w:tr>
      <w:tr w:rsidR="004413CE" w:rsidRPr="002B2E75" w:rsidTr="00527A98">
        <w:trPr>
          <w:jc w:val="center"/>
        </w:trPr>
        <w:tc>
          <w:tcPr>
            <w:tcW w:w="3653" w:type="dxa"/>
            <w:tcBorders>
              <w:right w:val="single" w:sz="12" w:space="0" w:color="auto"/>
            </w:tcBorders>
            <w:vAlign w:val="center"/>
          </w:tcPr>
          <w:p w:rsidR="004413CE" w:rsidRPr="002B2E75" w:rsidRDefault="004413CE" w:rsidP="00527A98">
            <w:pPr>
              <w:rPr>
                <w:rFonts w:cs="Arial"/>
              </w:rPr>
            </w:pPr>
            <w:r w:rsidRPr="002B2E75">
              <w:rPr>
                <w:rFonts w:cs="Arial"/>
              </w:rPr>
              <w:t>Pohľadávky so zostatkovou dobou splatnosti dlhšou ako päť rokov</w:t>
            </w:r>
          </w:p>
        </w:tc>
        <w:tc>
          <w:tcPr>
            <w:tcW w:w="2757" w:type="dxa"/>
            <w:tcBorders>
              <w:left w:val="single" w:sz="12" w:space="0" w:color="auto"/>
            </w:tcBorders>
            <w:vAlign w:val="center"/>
          </w:tcPr>
          <w:p w:rsidR="004413CE" w:rsidRPr="002B2E75" w:rsidRDefault="004413CE" w:rsidP="00527A98">
            <w:pPr>
              <w:spacing w:line="360" w:lineRule="auto"/>
              <w:rPr>
                <w:rFonts w:cs="Arial"/>
              </w:rPr>
            </w:pPr>
          </w:p>
        </w:tc>
        <w:tc>
          <w:tcPr>
            <w:tcW w:w="2757" w:type="dxa"/>
            <w:vAlign w:val="center"/>
          </w:tcPr>
          <w:p w:rsidR="004413CE" w:rsidRPr="002B2E75" w:rsidRDefault="004413CE" w:rsidP="00527A98">
            <w:pPr>
              <w:spacing w:line="360" w:lineRule="auto"/>
              <w:rPr>
                <w:rFonts w:cs="Arial"/>
              </w:rPr>
            </w:pPr>
          </w:p>
        </w:tc>
      </w:tr>
      <w:tr w:rsidR="004413CE" w:rsidRPr="002B2E75" w:rsidTr="004413CE">
        <w:trPr>
          <w:jc w:val="center"/>
        </w:trPr>
        <w:tc>
          <w:tcPr>
            <w:tcW w:w="3653" w:type="dxa"/>
            <w:tcBorders>
              <w:right w:val="single" w:sz="12" w:space="0" w:color="auto"/>
            </w:tcBorders>
            <w:vAlign w:val="center"/>
          </w:tcPr>
          <w:p w:rsidR="004413CE" w:rsidRPr="002B2E75" w:rsidRDefault="004413CE" w:rsidP="00527A98">
            <w:pPr>
              <w:rPr>
                <w:rFonts w:cs="Arial"/>
                <w:b/>
              </w:rPr>
            </w:pPr>
            <w:r w:rsidRPr="002B2E75">
              <w:rPr>
                <w:rFonts w:cs="Arial"/>
                <w:b/>
              </w:rPr>
              <w:t>Dlhodobé pohľadávky spolu</w:t>
            </w:r>
          </w:p>
        </w:tc>
        <w:tc>
          <w:tcPr>
            <w:tcW w:w="2757" w:type="dxa"/>
            <w:tcBorders>
              <w:left w:val="single" w:sz="12" w:space="0" w:color="auto"/>
            </w:tcBorders>
            <w:vAlign w:val="center"/>
          </w:tcPr>
          <w:p w:rsidR="004413CE" w:rsidRPr="002B2E75" w:rsidRDefault="004413CE" w:rsidP="00527A98">
            <w:pPr>
              <w:spacing w:line="360" w:lineRule="auto"/>
              <w:rPr>
                <w:rFonts w:cs="Arial"/>
                <w:b/>
              </w:rPr>
            </w:pPr>
            <w:r>
              <w:rPr>
                <w:rFonts w:cs="Arial"/>
                <w:b/>
              </w:rPr>
              <w:t xml:space="preserve">          </w:t>
            </w:r>
          </w:p>
        </w:tc>
        <w:tc>
          <w:tcPr>
            <w:tcW w:w="2757" w:type="dxa"/>
            <w:vAlign w:val="center"/>
          </w:tcPr>
          <w:p w:rsidR="004413CE" w:rsidRPr="002B2E75" w:rsidRDefault="004413CE" w:rsidP="00527A98">
            <w:pPr>
              <w:spacing w:line="360" w:lineRule="auto"/>
              <w:rPr>
                <w:rFonts w:cs="Arial"/>
                <w:b/>
              </w:rPr>
            </w:pPr>
          </w:p>
        </w:tc>
      </w:tr>
      <w:tr w:rsidR="004413CE" w:rsidRPr="002B2E75" w:rsidTr="00527A98">
        <w:trPr>
          <w:jc w:val="center"/>
        </w:trPr>
        <w:tc>
          <w:tcPr>
            <w:tcW w:w="3653" w:type="dxa"/>
            <w:tcBorders>
              <w:bottom w:val="single" w:sz="12" w:space="0" w:color="auto"/>
              <w:right w:val="single" w:sz="12" w:space="0" w:color="auto"/>
            </w:tcBorders>
            <w:vAlign w:val="center"/>
          </w:tcPr>
          <w:p w:rsidR="004413CE" w:rsidRDefault="004413CE" w:rsidP="00527A98">
            <w:pPr>
              <w:rPr>
                <w:rFonts w:cs="Arial"/>
                <w:b/>
              </w:rPr>
            </w:pPr>
          </w:p>
          <w:p w:rsidR="004413CE" w:rsidRPr="002B2E75" w:rsidRDefault="004413CE" w:rsidP="00527A98">
            <w:pPr>
              <w:rPr>
                <w:rFonts w:cs="Arial"/>
                <w:b/>
              </w:rPr>
            </w:pPr>
          </w:p>
        </w:tc>
        <w:tc>
          <w:tcPr>
            <w:tcW w:w="2757" w:type="dxa"/>
            <w:tcBorders>
              <w:left w:val="single" w:sz="12" w:space="0" w:color="auto"/>
              <w:bottom w:val="single" w:sz="12" w:space="0" w:color="auto"/>
            </w:tcBorders>
            <w:vAlign w:val="center"/>
          </w:tcPr>
          <w:p w:rsidR="004413CE" w:rsidRDefault="004413CE" w:rsidP="00527A98">
            <w:pPr>
              <w:spacing w:line="360" w:lineRule="auto"/>
              <w:rPr>
                <w:rFonts w:cs="Arial"/>
                <w:b/>
              </w:rPr>
            </w:pPr>
          </w:p>
        </w:tc>
        <w:tc>
          <w:tcPr>
            <w:tcW w:w="2757" w:type="dxa"/>
            <w:tcBorders>
              <w:bottom w:val="single" w:sz="12" w:space="0" w:color="auto"/>
            </w:tcBorders>
            <w:vAlign w:val="center"/>
          </w:tcPr>
          <w:p w:rsidR="004413CE" w:rsidRPr="002B2E75" w:rsidRDefault="004413CE" w:rsidP="00527A98">
            <w:pPr>
              <w:spacing w:line="360" w:lineRule="auto"/>
              <w:rPr>
                <w:rFonts w:cs="Arial"/>
                <w:b/>
              </w:rPr>
            </w:pPr>
          </w:p>
        </w:tc>
      </w:tr>
    </w:tbl>
    <w:p w:rsidR="004413CE" w:rsidRDefault="004413CE" w:rsidP="004413CE">
      <w:pPr>
        <w:rPr>
          <w:sz w:val="24"/>
          <w:szCs w:val="24"/>
        </w:rPr>
      </w:pPr>
    </w:p>
    <w:p w:rsidR="004413CE" w:rsidRDefault="004413CE" w:rsidP="004413CE">
      <w:pPr>
        <w:rPr>
          <w:sz w:val="24"/>
          <w:szCs w:val="24"/>
        </w:rPr>
      </w:pPr>
      <w:r w:rsidRPr="00FF743E">
        <w:rPr>
          <w:sz w:val="24"/>
          <w:szCs w:val="24"/>
        </w:rPr>
        <w:t>Informácie vývoji opravnej položky  k</w:t>
      </w:r>
      <w:r>
        <w:rPr>
          <w:sz w:val="24"/>
          <w:szCs w:val="24"/>
        </w:rPr>
        <w:t> </w:t>
      </w:r>
      <w:r w:rsidRPr="00FF743E">
        <w:rPr>
          <w:sz w:val="24"/>
          <w:szCs w:val="24"/>
        </w:rPr>
        <w:t>pohľadávkam</w:t>
      </w:r>
    </w:p>
    <w:p w:rsidR="004413CE" w:rsidRDefault="004413CE" w:rsidP="004413CE">
      <w:pPr>
        <w:rPr>
          <w:rFonts w:ascii="Times New Roman" w:hAnsi="Times New Roman" w:cs="Times New Roman"/>
          <w:bCs/>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913"/>
        <w:gridCol w:w="1276"/>
        <w:gridCol w:w="1134"/>
        <w:gridCol w:w="1701"/>
        <w:gridCol w:w="1843"/>
        <w:gridCol w:w="1300"/>
      </w:tblGrid>
      <w:tr w:rsidR="004413CE" w:rsidRPr="002B2E75" w:rsidTr="00527A98">
        <w:trPr>
          <w:jc w:val="center"/>
        </w:trPr>
        <w:tc>
          <w:tcPr>
            <w:tcW w:w="1913" w:type="dxa"/>
            <w:vMerge w:val="restart"/>
            <w:tcBorders>
              <w:top w:val="single" w:sz="12" w:space="0" w:color="auto"/>
              <w:right w:val="single" w:sz="12" w:space="0" w:color="auto"/>
            </w:tcBorders>
            <w:vAlign w:val="center"/>
          </w:tcPr>
          <w:p w:rsidR="004413CE" w:rsidRPr="002B2E75" w:rsidRDefault="004413CE" w:rsidP="00527A98">
            <w:pPr>
              <w:pStyle w:val="TopHeader"/>
            </w:pPr>
            <w:r w:rsidRPr="002B2E75">
              <w:t>Pohľadávky</w:t>
            </w:r>
          </w:p>
        </w:tc>
        <w:tc>
          <w:tcPr>
            <w:tcW w:w="7254" w:type="dxa"/>
            <w:gridSpan w:val="5"/>
            <w:tcBorders>
              <w:top w:val="single" w:sz="12" w:space="0" w:color="auto"/>
              <w:left w:val="single" w:sz="12" w:space="0" w:color="auto"/>
              <w:bottom w:val="nil"/>
            </w:tcBorders>
            <w:vAlign w:val="center"/>
          </w:tcPr>
          <w:p w:rsidR="004413CE" w:rsidRPr="002B2E75" w:rsidRDefault="004413CE" w:rsidP="00527A98">
            <w:pPr>
              <w:pStyle w:val="TopHeader"/>
            </w:pPr>
            <w:r w:rsidRPr="002B2E75">
              <w:t>Bežné účtovné obdobie</w:t>
            </w:r>
          </w:p>
        </w:tc>
      </w:tr>
      <w:tr w:rsidR="004413CE" w:rsidRPr="002B2E75" w:rsidTr="00527A98">
        <w:trPr>
          <w:jc w:val="center"/>
        </w:trPr>
        <w:tc>
          <w:tcPr>
            <w:tcW w:w="1913" w:type="dxa"/>
            <w:vMerge/>
            <w:tcBorders>
              <w:bottom w:val="nil"/>
              <w:right w:val="single" w:sz="12" w:space="0" w:color="auto"/>
            </w:tcBorders>
            <w:vAlign w:val="center"/>
          </w:tcPr>
          <w:p w:rsidR="004413CE" w:rsidRPr="002B2E75" w:rsidRDefault="004413CE" w:rsidP="00527A98">
            <w:pPr>
              <w:pStyle w:val="TopHeader"/>
            </w:pPr>
          </w:p>
        </w:tc>
        <w:tc>
          <w:tcPr>
            <w:tcW w:w="1276" w:type="dxa"/>
            <w:tcBorders>
              <w:top w:val="single" w:sz="12" w:space="0" w:color="auto"/>
              <w:left w:val="single" w:sz="12" w:space="0" w:color="auto"/>
              <w:bottom w:val="nil"/>
              <w:right w:val="single" w:sz="12" w:space="0" w:color="auto"/>
            </w:tcBorders>
            <w:vAlign w:val="center"/>
          </w:tcPr>
          <w:p w:rsidR="004413CE" w:rsidRPr="002B2E75" w:rsidRDefault="004413CE" w:rsidP="00527A98">
            <w:pPr>
              <w:pStyle w:val="TopHeader"/>
            </w:pPr>
            <w:r w:rsidRPr="002B2E75">
              <w:t xml:space="preserve">Stav OP na začiatku </w:t>
            </w:r>
            <w:r w:rsidRPr="002B2E75">
              <w:lastRenderedPageBreak/>
              <w:t>účtovného obdobia</w:t>
            </w:r>
          </w:p>
        </w:tc>
        <w:tc>
          <w:tcPr>
            <w:tcW w:w="1134" w:type="dxa"/>
            <w:tcBorders>
              <w:top w:val="single" w:sz="12" w:space="0" w:color="auto"/>
              <w:left w:val="single" w:sz="12" w:space="0" w:color="auto"/>
              <w:bottom w:val="nil"/>
              <w:right w:val="single" w:sz="12" w:space="0" w:color="auto"/>
            </w:tcBorders>
            <w:vAlign w:val="center"/>
          </w:tcPr>
          <w:p w:rsidR="004413CE" w:rsidRDefault="004413CE" w:rsidP="00527A98">
            <w:pPr>
              <w:pStyle w:val="TopHeader"/>
            </w:pPr>
            <w:r w:rsidRPr="002B2E75">
              <w:lastRenderedPageBreak/>
              <w:t>Tvorba</w:t>
            </w:r>
          </w:p>
          <w:p w:rsidR="004413CE" w:rsidRPr="002B2E75" w:rsidRDefault="004413CE" w:rsidP="00527A98">
            <w:pPr>
              <w:pStyle w:val="TopHeader"/>
            </w:pPr>
            <w:r w:rsidRPr="002B2E75">
              <w:t>OP</w:t>
            </w:r>
          </w:p>
        </w:tc>
        <w:tc>
          <w:tcPr>
            <w:tcW w:w="1701" w:type="dxa"/>
            <w:tcBorders>
              <w:top w:val="single" w:sz="12" w:space="0" w:color="auto"/>
              <w:left w:val="single" w:sz="12" w:space="0" w:color="auto"/>
              <w:bottom w:val="nil"/>
              <w:right w:val="single" w:sz="12" w:space="0" w:color="auto"/>
            </w:tcBorders>
            <w:vAlign w:val="center"/>
          </w:tcPr>
          <w:p w:rsidR="004413CE" w:rsidRPr="00C6517C" w:rsidRDefault="004413CE" w:rsidP="00527A98">
            <w:pPr>
              <w:pStyle w:val="TopHeader"/>
            </w:pPr>
            <w:r w:rsidRPr="00C6517C">
              <w:t xml:space="preserve">Zúčtovanie OP z dôvodu zániku </w:t>
            </w:r>
            <w:r w:rsidRPr="00C6517C">
              <w:lastRenderedPageBreak/>
              <w:t>opodstatnenosti</w:t>
            </w:r>
          </w:p>
        </w:tc>
        <w:tc>
          <w:tcPr>
            <w:tcW w:w="1843" w:type="dxa"/>
            <w:tcBorders>
              <w:top w:val="single" w:sz="12" w:space="0" w:color="auto"/>
              <w:left w:val="single" w:sz="12" w:space="0" w:color="auto"/>
              <w:bottom w:val="nil"/>
              <w:right w:val="single" w:sz="12" w:space="0" w:color="auto"/>
            </w:tcBorders>
            <w:vAlign w:val="center"/>
          </w:tcPr>
          <w:p w:rsidR="004413CE" w:rsidRPr="00C6517C" w:rsidRDefault="004413CE" w:rsidP="00527A98">
            <w:pPr>
              <w:pStyle w:val="TopHeader"/>
            </w:pPr>
            <w:r w:rsidRPr="00C6517C">
              <w:lastRenderedPageBreak/>
              <w:t xml:space="preserve">Zúčtovanie OP z dôvodu </w:t>
            </w:r>
            <w:r w:rsidRPr="00C6517C">
              <w:lastRenderedPageBreak/>
              <w:t xml:space="preserve">vyradenia majetku </w:t>
            </w:r>
            <w:r>
              <w:br/>
            </w:r>
            <w:r w:rsidRPr="00C6517C">
              <w:t>z účtovníctva</w:t>
            </w:r>
          </w:p>
        </w:tc>
        <w:tc>
          <w:tcPr>
            <w:tcW w:w="1300" w:type="dxa"/>
            <w:tcBorders>
              <w:top w:val="single" w:sz="12" w:space="0" w:color="auto"/>
              <w:left w:val="single" w:sz="12" w:space="0" w:color="auto"/>
              <w:bottom w:val="nil"/>
            </w:tcBorders>
            <w:vAlign w:val="center"/>
          </w:tcPr>
          <w:p w:rsidR="004413CE" w:rsidRPr="002B2E75" w:rsidRDefault="004413CE" w:rsidP="00527A98">
            <w:pPr>
              <w:pStyle w:val="TopHeader"/>
            </w:pPr>
            <w:r w:rsidRPr="002B2E75">
              <w:lastRenderedPageBreak/>
              <w:t xml:space="preserve">Stav OP na konci </w:t>
            </w:r>
            <w:r w:rsidRPr="002B2E75">
              <w:lastRenderedPageBreak/>
              <w:t>účtovného obdobia</w:t>
            </w:r>
          </w:p>
        </w:tc>
      </w:tr>
      <w:tr w:rsidR="004413CE" w:rsidRPr="002B2E75" w:rsidTr="00527A98">
        <w:trPr>
          <w:jc w:val="center"/>
        </w:trPr>
        <w:tc>
          <w:tcPr>
            <w:tcW w:w="1913" w:type="dxa"/>
            <w:tcBorders>
              <w:top w:val="nil"/>
              <w:bottom w:val="single" w:sz="12" w:space="0" w:color="auto"/>
              <w:right w:val="single" w:sz="12" w:space="0" w:color="auto"/>
            </w:tcBorders>
            <w:vAlign w:val="center"/>
          </w:tcPr>
          <w:p w:rsidR="004413CE" w:rsidRPr="002B2E75" w:rsidRDefault="004413CE" w:rsidP="00527A98">
            <w:pPr>
              <w:pStyle w:val="TopHeader"/>
              <w:rPr>
                <w:rFonts w:cs="Arial"/>
                <w:b w:val="0"/>
              </w:rPr>
            </w:pPr>
            <w:r w:rsidRPr="002B2E75">
              <w:rPr>
                <w:rFonts w:cs="Arial"/>
                <w:b w:val="0"/>
              </w:rPr>
              <w:lastRenderedPageBreak/>
              <w:t>a</w:t>
            </w:r>
          </w:p>
        </w:tc>
        <w:tc>
          <w:tcPr>
            <w:tcW w:w="1276" w:type="dxa"/>
            <w:tcBorders>
              <w:top w:val="nil"/>
              <w:left w:val="single" w:sz="12" w:space="0" w:color="auto"/>
              <w:bottom w:val="single" w:sz="12" w:space="0" w:color="auto"/>
              <w:right w:val="single" w:sz="12" w:space="0" w:color="auto"/>
            </w:tcBorders>
            <w:vAlign w:val="center"/>
          </w:tcPr>
          <w:p w:rsidR="004413CE" w:rsidRPr="002B2E75" w:rsidRDefault="004413CE" w:rsidP="00527A98">
            <w:pPr>
              <w:pStyle w:val="TopHeader"/>
              <w:rPr>
                <w:rFonts w:cs="Arial"/>
                <w:b w:val="0"/>
              </w:rPr>
            </w:pPr>
            <w:r w:rsidRPr="002B2E75">
              <w:rPr>
                <w:rFonts w:cs="Arial"/>
                <w:b w:val="0"/>
              </w:rPr>
              <w:t>b</w:t>
            </w:r>
          </w:p>
        </w:tc>
        <w:tc>
          <w:tcPr>
            <w:tcW w:w="1134" w:type="dxa"/>
            <w:tcBorders>
              <w:top w:val="nil"/>
              <w:left w:val="single" w:sz="12" w:space="0" w:color="auto"/>
              <w:bottom w:val="single" w:sz="12" w:space="0" w:color="auto"/>
              <w:right w:val="single" w:sz="12" w:space="0" w:color="auto"/>
            </w:tcBorders>
            <w:vAlign w:val="center"/>
          </w:tcPr>
          <w:p w:rsidR="004413CE" w:rsidRPr="002B2E75" w:rsidRDefault="004413CE" w:rsidP="00527A98">
            <w:pPr>
              <w:pStyle w:val="TopHeader"/>
              <w:rPr>
                <w:rFonts w:cs="Arial"/>
                <w:b w:val="0"/>
              </w:rPr>
            </w:pPr>
            <w:r w:rsidRPr="002B2E75">
              <w:rPr>
                <w:rFonts w:cs="Arial"/>
                <w:b w:val="0"/>
              </w:rPr>
              <w:t>c</w:t>
            </w:r>
          </w:p>
        </w:tc>
        <w:tc>
          <w:tcPr>
            <w:tcW w:w="1701" w:type="dxa"/>
            <w:tcBorders>
              <w:top w:val="nil"/>
              <w:left w:val="single" w:sz="12" w:space="0" w:color="auto"/>
              <w:bottom w:val="single" w:sz="12" w:space="0" w:color="auto"/>
              <w:right w:val="single" w:sz="12" w:space="0" w:color="auto"/>
            </w:tcBorders>
            <w:vAlign w:val="center"/>
          </w:tcPr>
          <w:p w:rsidR="004413CE" w:rsidRPr="00C6517C" w:rsidRDefault="004413CE" w:rsidP="00527A98">
            <w:pPr>
              <w:pStyle w:val="TopHeader"/>
              <w:rPr>
                <w:rFonts w:cs="Arial"/>
                <w:b w:val="0"/>
              </w:rPr>
            </w:pPr>
            <w:r w:rsidRPr="00C6517C">
              <w:rPr>
                <w:rFonts w:cs="Arial"/>
                <w:b w:val="0"/>
              </w:rPr>
              <w:t>d</w:t>
            </w:r>
          </w:p>
        </w:tc>
        <w:tc>
          <w:tcPr>
            <w:tcW w:w="1843" w:type="dxa"/>
            <w:tcBorders>
              <w:top w:val="nil"/>
              <w:left w:val="single" w:sz="12" w:space="0" w:color="auto"/>
              <w:bottom w:val="single" w:sz="12" w:space="0" w:color="auto"/>
              <w:right w:val="single" w:sz="12" w:space="0" w:color="auto"/>
            </w:tcBorders>
            <w:vAlign w:val="center"/>
          </w:tcPr>
          <w:p w:rsidR="004413CE" w:rsidRPr="00C6517C" w:rsidRDefault="004413CE" w:rsidP="00527A98">
            <w:pPr>
              <w:pStyle w:val="TopHeader"/>
              <w:rPr>
                <w:rFonts w:cs="Arial"/>
                <w:b w:val="0"/>
              </w:rPr>
            </w:pPr>
            <w:r w:rsidRPr="00C6517C">
              <w:rPr>
                <w:rFonts w:cs="Arial"/>
                <w:b w:val="0"/>
              </w:rPr>
              <w:t>e</w:t>
            </w:r>
          </w:p>
        </w:tc>
        <w:tc>
          <w:tcPr>
            <w:tcW w:w="1300" w:type="dxa"/>
            <w:tcBorders>
              <w:top w:val="nil"/>
              <w:left w:val="single" w:sz="12" w:space="0" w:color="auto"/>
              <w:bottom w:val="single" w:sz="12" w:space="0" w:color="auto"/>
            </w:tcBorders>
            <w:vAlign w:val="center"/>
          </w:tcPr>
          <w:p w:rsidR="004413CE" w:rsidRPr="002B2E75" w:rsidRDefault="004413CE" w:rsidP="00527A98">
            <w:pPr>
              <w:pStyle w:val="TopHeader"/>
              <w:rPr>
                <w:rFonts w:cs="Arial"/>
                <w:b w:val="0"/>
              </w:rPr>
            </w:pPr>
            <w:r w:rsidRPr="002B2E75">
              <w:rPr>
                <w:rFonts w:cs="Arial"/>
                <w:b w:val="0"/>
              </w:rPr>
              <w:t>f</w:t>
            </w:r>
          </w:p>
        </w:tc>
      </w:tr>
      <w:tr w:rsidR="004413CE" w:rsidRPr="002B2E75" w:rsidTr="00527A98">
        <w:trPr>
          <w:jc w:val="center"/>
        </w:trPr>
        <w:tc>
          <w:tcPr>
            <w:tcW w:w="1913" w:type="dxa"/>
            <w:tcBorders>
              <w:top w:val="single" w:sz="12" w:space="0" w:color="auto"/>
              <w:bottom w:val="single" w:sz="6" w:space="0" w:color="auto"/>
              <w:right w:val="single" w:sz="12" w:space="0" w:color="auto"/>
            </w:tcBorders>
            <w:vAlign w:val="center"/>
          </w:tcPr>
          <w:p w:rsidR="004413CE" w:rsidRPr="002B2E75" w:rsidRDefault="004413CE" w:rsidP="00527A98">
            <w:pPr>
              <w:rPr>
                <w:rFonts w:cs="Arial"/>
              </w:rPr>
            </w:pPr>
            <w:r w:rsidRPr="002B2E75">
              <w:rPr>
                <w:rFonts w:cs="Arial"/>
              </w:rPr>
              <w:t xml:space="preserve">Pohľadávky z obchodného styku </w:t>
            </w:r>
          </w:p>
        </w:tc>
        <w:tc>
          <w:tcPr>
            <w:tcW w:w="1276" w:type="dxa"/>
            <w:tcBorders>
              <w:top w:val="single" w:sz="12" w:space="0" w:color="auto"/>
              <w:left w:val="single" w:sz="12" w:space="0" w:color="auto"/>
              <w:bottom w:val="single" w:sz="6" w:space="0" w:color="auto"/>
            </w:tcBorders>
            <w:vAlign w:val="center"/>
          </w:tcPr>
          <w:p w:rsidR="004413CE" w:rsidRPr="002B2E75" w:rsidRDefault="00297C69" w:rsidP="00177DF6">
            <w:pPr>
              <w:rPr>
                <w:rFonts w:cs="Arial"/>
              </w:rPr>
            </w:pPr>
            <w:r>
              <w:rPr>
                <w:rFonts w:cs="Arial"/>
              </w:rPr>
              <w:t xml:space="preserve">    </w:t>
            </w:r>
            <w:r w:rsidR="00177DF6">
              <w:rPr>
                <w:rFonts w:cs="Arial"/>
              </w:rPr>
              <w:t>0</w:t>
            </w:r>
          </w:p>
        </w:tc>
        <w:tc>
          <w:tcPr>
            <w:tcW w:w="1134" w:type="dxa"/>
            <w:tcBorders>
              <w:top w:val="single" w:sz="12" w:space="0" w:color="auto"/>
              <w:bottom w:val="single" w:sz="6" w:space="0" w:color="auto"/>
            </w:tcBorders>
            <w:vAlign w:val="center"/>
          </w:tcPr>
          <w:p w:rsidR="004413CE" w:rsidRPr="002B2E75" w:rsidRDefault="00297C69" w:rsidP="00527A98">
            <w:pPr>
              <w:rPr>
                <w:rFonts w:cs="Arial"/>
              </w:rPr>
            </w:pPr>
            <w:r>
              <w:rPr>
                <w:rFonts w:cs="Arial"/>
              </w:rPr>
              <w:t xml:space="preserve">   0</w:t>
            </w:r>
          </w:p>
        </w:tc>
        <w:tc>
          <w:tcPr>
            <w:tcW w:w="1701" w:type="dxa"/>
            <w:tcBorders>
              <w:top w:val="single" w:sz="12" w:space="0" w:color="auto"/>
              <w:bottom w:val="single" w:sz="6" w:space="0" w:color="auto"/>
            </w:tcBorders>
            <w:vAlign w:val="center"/>
          </w:tcPr>
          <w:p w:rsidR="004413CE" w:rsidRPr="002B2E75" w:rsidRDefault="00297C69" w:rsidP="00527A98">
            <w:pPr>
              <w:rPr>
                <w:rFonts w:cs="Arial"/>
              </w:rPr>
            </w:pPr>
            <w:r>
              <w:rPr>
                <w:rFonts w:cs="Arial"/>
              </w:rPr>
              <w:t xml:space="preserve"> 0</w:t>
            </w:r>
          </w:p>
        </w:tc>
        <w:tc>
          <w:tcPr>
            <w:tcW w:w="1843" w:type="dxa"/>
            <w:tcBorders>
              <w:top w:val="single" w:sz="12" w:space="0" w:color="auto"/>
              <w:bottom w:val="single" w:sz="6" w:space="0" w:color="auto"/>
            </w:tcBorders>
            <w:vAlign w:val="center"/>
          </w:tcPr>
          <w:p w:rsidR="004413CE" w:rsidRPr="002B2E75" w:rsidRDefault="00177DF6" w:rsidP="00177DF6">
            <w:pPr>
              <w:rPr>
                <w:rFonts w:cs="Arial"/>
              </w:rPr>
            </w:pPr>
            <w:r>
              <w:rPr>
                <w:rFonts w:cs="Arial"/>
              </w:rPr>
              <w:t xml:space="preserve"> 0</w:t>
            </w:r>
          </w:p>
        </w:tc>
        <w:tc>
          <w:tcPr>
            <w:tcW w:w="1300" w:type="dxa"/>
            <w:tcBorders>
              <w:top w:val="single" w:sz="12" w:space="0" w:color="auto"/>
              <w:bottom w:val="single" w:sz="6" w:space="0" w:color="auto"/>
            </w:tcBorders>
            <w:vAlign w:val="center"/>
          </w:tcPr>
          <w:p w:rsidR="004413CE" w:rsidRPr="002B2E75" w:rsidRDefault="00297C69" w:rsidP="00527A98">
            <w:pPr>
              <w:rPr>
                <w:rFonts w:cs="Arial"/>
              </w:rPr>
            </w:pPr>
            <w:r>
              <w:rPr>
                <w:rFonts w:cs="Arial"/>
              </w:rPr>
              <w:t xml:space="preserve">   0</w:t>
            </w:r>
          </w:p>
        </w:tc>
      </w:tr>
      <w:tr w:rsidR="004413CE" w:rsidRPr="002B2E75" w:rsidTr="00527A98">
        <w:trPr>
          <w:jc w:val="center"/>
        </w:trPr>
        <w:tc>
          <w:tcPr>
            <w:tcW w:w="1913" w:type="dxa"/>
            <w:tcBorders>
              <w:top w:val="single" w:sz="6" w:space="0" w:color="auto"/>
              <w:right w:val="single" w:sz="12" w:space="0" w:color="auto"/>
            </w:tcBorders>
            <w:vAlign w:val="center"/>
          </w:tcPr>
          <w:p w:rsidR="004413CE" w:rsidRPr="002B2E75" w:rsidRDefault="004413CE" w:rsidP="00527A98">
            <w:pPr>
              <w:rPr>
                <w:rFonts w:cs="Arial"/>
              </w:rPr>
            </w:pPr>
            <w:r w:rsidRPr="002B2E75">
              <w:rPr>
                <w:rFonts w:cs="Arial"/>
              </w:rPr>
              <w:t xml:space="preserve">Pohľadávky voči dcérskej </w:t>
            </w:r>
            <w:r>
              <w:rPr>
                <w:rFonts w:cs="Arial"/>
              </w:rPr>
              <w:t>účtovnej jednotke</w:t>
            </w:r>
            <w:r w:rsidRPr="002B2E75">
              <w:rPr>
                <w:rFonts w:cs="Arial"/>
              </w:rPr>
              <w:t xml:space="preserve"> a</w:t>
            </w:r>
            <w:r>
              <w:rPr>
                <w:rFonts w:cs="Arial"/>
              </w:rPr>
              <w:t> </w:t>
            </w:r>
            <w:r w:rsidRPr="002B2E75">
              <w:rPr>
                <w:rFonts w:cs="Arial"/>
              </w:rPr>
              <w:t>materskej</w:t>
            </w:r>
            <w:r>
              <w:rPr>
                <w:rFonts w:cs="Arial"/>
              </w:rPr>
              <w:t xml:space="preserve"> účtovnej jednotke</w:t>
            </w:r>
          </w:p>
        </w:tc>
        <w:tc>
          <w:tcPr>
            <w:tcW w:w="1276" w:type="dxa"/>
            <w:tcBorders>
              <w:top w:val="single" w:sz="6" w:space="0" w:color="auto"/>
              <w:left w:val="single" w:sz="12" w:space="0" w:color="auto"/>
            </w:tcBorders>
            <w:vAlign w:val="center"/>
          </w:tcPr>
          <w:p w:rsidR="004413CE" w:rsidRPr="002B2E75" w:rsidRDefault="004413CE" w:rsidP="00527A98">
            <w:pPr>
              <w:rPr>
                <w:rFonts w:cs="Arial"/>
              </w:rPr>
            </w:pPr>
            <w:r>
              <w:rPr>
                <w:rFonts w:cs="Arial"/>
              </w:rPr>
              <w:t>0</w:t>
            </w:r>
          </w:p>
        </w:tc>
        <w:tc>
          <w:tcPr>
            <w:tcW w:w="1134" w:type="dxa"/>
            <w:tcBorders>
              <w:top w:val="single" w:sz="6" w:space="0" w:color="auto"/>
            </w:tcBorders>
            <w:vAlign w:val="center"/>
          </w:tcPr>
          <w:p w:rsidR="004413CE" w:rsidRPr="002B2E75" w:rsidRDefault="004413CE" w:rsidP="00527A98">
            <w:pPr>
              <w:rPr>
                <w:rFonts w:cs="Arial"/>
              </w:rPr>
            </w:pPr>
            <w:r>
              <w:rPr>
                <w:rFonts w:cs="Arial"/>
              </w:rPr>
              <w:t>0</w:t>
            </w:r>
          </w:p>
        </w:tc>
        <w:tc>
          <w:tcPr>
            <w:tcW w:w="1701" w:type="dxa"/>
            <w:tcBorders>
              <w:top w:val="single" w:sz="6" w:space="0" w:color="auto"/>
            </w:tcBorders>
            <w:vAlign w:val="center"/>
          </w:tcPr>
          <w:p w:rsidR="004413CE" w:rsidRPr="002B2E75" w:rsidRDefault="004413CE" w:rsidP="00527A98">
            <w:pPr>
              <w:rPr>
                <w:rFonts w:cs="Arial"/>
              </w:rPr>
            </w:pPr>
            <w:r>
              <w:rPr>
                <w:rFonts w:cs="Arial"/>
              </w:rPr>
              <w:t>0</w:t>
            </w:r>
          </w:p>
        </w:tc>
        <w:tc>
          <w:tcPr>
            <w:tcW w:w="1843" w:type="dxa"/>
            <w:tcBorders>
              <w:top w:val="single" w:sz="6" w:space="0" w:color="auto"/>
            </w:tcBorders>
            <w:vAlign w:val="center"/>
          </w:tcPr>
          <w:p w:rsidR="004413CE" w:rsidRPr="002B2E75" w:rsidRDefault="004413CE" w:rsidP="00527A98">
            <w:pPr>
              <w:rPr>
                <w:rFonts w:cs="Arial"/>
              </w:rPr>
            </w:pPr>
            <w:r>
              <w:rPr>
                <w:rFonts w:cs="Arial"/>
              </w:rPr>
              <w:t>0</w:t>
            </w:r>
          </w:p>
        </w:tc>
        <w:tc>
          <w:tcPr>
            <w:tcW w:w="1300" w:type="dxa"/>
            <w:tcBorders>
              <w:top w:val="single" w:sz="6" w:space="0" w:color="auto"/>
            </w:tcBorders>
            <w:vAlign w:val="center"/>
          </w:tcPr>
          <w:p w:rsidR="004413CE" w:rsidRPr="002B2E75" w:rsidRDefault="004413CE" w:rsidP="00527A98">
            <w:pPr>
              <w:rPr>
                <w:rFonts w:cs="Arial"/>
              </w:rPr>
            </w:pPr>
            <w:r>
              <w:rPr>
                <w:rFonts w:cs="Arial"/>
              </w:rPr>
              <w:t>0</w:t>
            </w:r>
          </w:p>
        </w:tc>
      </w:tr>
      <w:tr w:rsidR="004413CE" w:rsidRPr="002B2E75" w:rsidTr="00527A98">
        <w:trPr>
          <w:jc w:val="center"/>
        </w:trPr>
        <w:tc>
          <w:tcPr>
            <w:tcW w:w="1913" w:type="dxa"/>
            <w:tcBorders>
              <w:bottom w:val="single" w:sz="6" w:space="0" w:color="auto"/>
              <w:right w:val="single" w:sz="12" w:space="0" w:color="auto"/>
            </w:tcBorders>
            <w:vAlign w:val="center"/>
          </w:tcPr>
          <w:p w:rsidR="004413CE" w:rsidRPr="002B2E75" w:rsidRDefault="004413CE" w:rsidP="00527A98">
            <w:pPr>
              <w:rPr>
                <w:rFonts w:cs="Arial"/>
              </w:rPr>
            </w:pPr>
            <w:r w:rsidRPr="002B2E75">
              <w:rPr>
                <w:rFonts w:cs="Arial"/>
              </w:rPr>
              <w:t>Ostatné pohľadávky v rámci kons. celku</w:t>
            </w:r>
          </w:p>
        </w:tc>
        <w:tc>
          <w:tcPr>
            <w:tcW w:w="1276" w:type="dxa"/>
            <w:tcBorders>
              <w:left w:val="single" w:sz="12" w:space="0" w:color="auto"/>
              <w:bottom w:val="single" w:sz="6" w:space="0" w:color="auto"/>
            </w:tcBorders>
            <w:vAlign w:val="center"/>
          </w:tcPr>
          <w:p w:rsidR="004413CE" w:rsidRPr="002B2E75" w:rsidRDefault="004413CE" w:rsidP="00527A98">
            <w:pPr>
              <w:rPr>
                <w:rFonts w:cs="Arial"/>
              </w:rPr>
            </w:pPr>
            <w:r>
              <w:rPr>
                <w:rFonts w:cs="Arial"/>
              </w:rPr>
              <w:t>0</w:t>
            </w:r>
          </w:p>
        </w:tc>
        <w:tc>
          <w:tcPr>
            <w:tcW w:w="1134" w:type="dxa"/>
            <w:tcBorders>
              <w:bottom w:val="single" w:sz="6" w:space="0" w:color="auto"/>
            </w:tcBorders>
            <w:vAlign w:val="center"/>
          </w:tcPr>
          <w:p w:rsidR="004413CE" w:rsidRPr="002B2E75" w:rsidRDefault="004413CE" w:rsidP="00527A98">
            <w:pPr>
              <w:rPr>
                <w:rFonts w:cs="Arial"/>
              </w:rPr>
            </w:pPr>
            <w:r>
              <w:rPr>
                <w:rFonts w:cs="Arial"/>
              </w:rPr>
              <w:t>0</w:t>
            </w:r>
          </w:p>
        </w:tc>
        <w:tc>
          <w:tcPr>
            <w:tcW w:w="1701" w:type="dxa"/>
            <w:tcBorders>
              <w:bottom w:val="single" w:sz="6" w:space="0" w:color="auto"/>
            </w:tcBorders>
            <w:vAlign w:val="center"/>
          </w:tcPr>
          <w:p w:rsidR="004413CE" w:rsidRPr="002B2E75" w:rsidRDefault="004413CE" w:rsidP="00527A98">
            <w:pPr>
              <w:rPr>
                <w:rFonts w:cs="Arial"/>
              </w:rPr>
            </w:pPr>
            <w:r>
              <w:rPr>
                <w:rFonts w:cs="Arial"/>
              </w:rPr>
              <w:t>0</w:t>
            </w:r>
          </w:p>
        </w:tc>
        <w:tc>
          <w:tcPr>
            <w:tcW w:w="1843" w:type="dxa"/>
            <w:tcBorders>
              <w:bottom w:val="single" w:sz="6" w:space="0" w:color="auto"/>
            </w:tcBorders>
            <w:vAlign w:val="center"/>
          </w:tcPr>
          <w:p w:rsidR="004413CE" w:rsidRPr="002B2E75" w:rsidRDefault="004413CE" w:rsidP="00527A98">
            <w:pPr>
              <w:rPr>
                <w:rFonts w:cs="Arial"/>
              </w:rPr>
            </w:pPr>
            <w:r>
              <w:rPr>
                <w:rFonts w:cs="Arial"/>
              </w:rPr>
              <w:t>0</w:t>
            </w:r>
          </w:p>
        </w:tc>
        <w:tc>
          <w:tcPr>
            <w:tcW w:w="1300" w:type="dxa"/>
            <w:tcBorders>
              <w:bottom w:val="single" w:sz="6" w:space="0" w:color="auto"/>
            </w:tcBorders>
            <w:vAlign w:val="center"/>
          </w:tcPr>
          <w:p w:rsidR="004413CE" w:rsidRPr="002B2E75" w:rsidRDefault="004413CE" w:rsidP="00527A98">
            <w:pPr>
              <w:rPr>
                <w:rFonts w:cs="Arial"/>
              </w:rPr>
            </w:pPr>
            <w:r>
              <w:rPr>
                <w:rFonts w:cs="Arial"/>
              </w:rPr>
              <w:t>0</w:t>
            </w:r>
          </w:p>
        </w:tc>
      </w:tr>
      <w:tr w:rsidR="004413CE" w:rsidRPr="002B2E75" w:rsidTr="00527A98">
        <w:trPr>
          <w:jc w:val="center"/>
        </w:trPr>
        <w:tc>
          <w:tcPr>
            <w:tcW w:w="1913" w:type="dxa"/>
            <w:tcBorders>
              <w:top w:val="single" w:sz="6" w:space="0" w:color="auto"/>
              <w:bottom w:val="single" w:sz="6" w:space="0" w:color="auto"/>
              <w:right w:val="single" w:sz="12" w:space="0" w:color="auto"/>
            </w:tcBorders>
            <w:vAlign w:val="center"/>
          </w:tcPr>
          <w:p w:rsidR="004413CE" w:rsidRPr="002B2E75" w:rsidRDefault="004413CE" w:rsidP="00527A98">
            <w:pPr>
              <w:rPr>
                <w:rFonts w:cs="Arial"/>
              </w:rPr>
            </w:pPr>
            <w:r w:rsidRPr="002B2E75">
              <w:rPr>
                <w:rFonts w:cs="Arial"/>
              </w:rPr>
              <w:t>Pohľadávky voči spoločníkom, členom a združeniu</w:t>
            </w:r>
          </w:p>
        </w:tc>
        <w:tc>
          <w:tcPr>
            <w:tcW w:w="1276" w:type="dxa"/>
            <w:tcBorders>
              <w:top w:val="single" w:sz="6" w:space="0" w:color="auto"/>
              <w:left w:val="single" w:sz="12" w:space="0" w:color="auto"/>
              <w:bottom w:val="single" w:sz="6" w:space="0" w:color="auto"/>
            </w:tcBorders>
            <w:vAlign w:val="center"/>
          </w:tcPr>
          <w:p w:rsidR="004413CE" w:rsidRPr="002B2E75" w:rsidRDefault="004413CE" w:rsidP="00527A98">
            <w:pPr>
              <w:rPr>
                <w:rFonts w:cs="Arial"/>
              </w:rPr>
            </w:pPr>
            <w:r>
              <w:rPr>
                <w:rFonts w:cs="Arial"/>
              </w:rPr>
              <w:t>0</w:t>
            </w:r>
          </w:p>
        </w:tc>
        <w:tc>
          <w:tcPr>
            <w:tcW w:w="1134" w:type="dxa"/>
            <w:tcBorders>
              <w:top w:val="single" w:sz="6" w:space="0" w:color="auto"/>
              <w:bottom w:val="single" w:sz="6" w:space="0" w:color="auto"/>
            </w:tcBorders>
            <w:vAlign w:val="center"/>
          </w:tcPr>
          <w:p w:rsidR="004413CE" w:rsidRPr="002B2E75" w:rsidRDefault="004413CE" w:rsidP="00527A98">
            <w:pPr>
              <w:rPr>
                <w:rFonts w:cs="Arial"/>
              </w:rPr>
            </w:pPr>
            <w:r>
              <w:rPr>
                <w:rFonts w:cs="Arial"/>
              </w:rPr>
              <w:t>0</w:t>
            </w:r>
          </w:p>
        </w:tc>
        <w:tc>
          <w:tcPr>
            <w:tcW w:w="1701" w:type="dxa"/>
            <w:tcBorders>
              <w:top w:val="single" w:sz="6" w:space="0" w:color="auto"/>
              <w:bottom w:val="single" w:sz="6" w:space="0" w:color="auto"/>
            </w:tcBorders>
            <w:vAlign w:val="center"/>
          </w:tcPr>
          <w:p w:rsidR="004413CE" w:rsidRPr="002B2E75" w:rsidRDefault="004413CE" w:rsidP="00527A98">
            <w:pPr>
              <w:rPr>
                <w:rFonts w:cs="Arial"/>
              </w:rPr>
            </w:pPr>
            <w:r>
              <w:rPr>
                <w:rFonts w:cs="Arial"/>
              </w:rPr>
              <w:t>0</w:t>
            </w:r>
          </w:p>
        </w:tc>
        <w:tc>
          <w:tcPr>
            <w:tcW w:w="1843" w:type="dxa"/>
            <w:tcBorders>
              <w:top w:val="single" w:sz="6" w:space="0" w:color="auto"/>
              <w:bottom w:val="single" w:sz="6" w:space="0" w:color="auto"/>
            </w:tcBorders>
            <w:vAlign w:val="center"/>
          </w:tcPr>
          <w:p w:rsidR="004413CE" w:rsidRPr="002B2E75" w:rsidRDefault="004413CE" w:rsidP="00527A98">
            <w:pPr>
              <w:rPr>
                <w:rFonts w:cs="Arial"/>
              </w:rPr>
            </w:pPr>
            <w:r>
              <w:rPr>
                <w:rFonts w:cs="Arial"/>
              </w:rPr>
              <w:t>0</w:t>
            </w:r>
          </w:p>
        </w:tc>
        <w:tc>
          <w:tcPr>
            <w:tcW w:w="1300" w:type="dxa"/>
            <w:tcBorders>
              <w:top w:val="single" w:sz="6" w:space="0" w:color="auto"/>
              <w:bottom w:val="single" w:sz="6" w:space="0" w:color="auto"/>
            </w:tcBorders>
            <w:vAlign w:val="center"/>
          </w:tcPr>
          <w:p w:rsidR="004413CE" w:rsidRPr="002B2E75" w:rsidRDefault="004413CE" w:rsidP="00527A98">
            <w:pPr>
              <w:rPr>
                <w:rFonts w:cs="Arial"/>
              </w:rPr>
            </w:pPr>
            <w:r>
              <w:rPr>
                <w:rFonts w:cs="Arial"/>
              </w:rPr>
              <w:t>0</w:t>
            </w:r>
          </w:p>
        </w:tc>
      </w:tr>
      <w:tr w:rsidR="004413CE" w:rsidRPr="002B2E75" w:rsidTr="00527A98">
        <w:trPr>
          <w:jc w:val="center"/>
        </w:trPr>
        <w:tc>
          <w:tcPr>
            <w:tcW w:w="1913" w:type="dxa"/>
            <w:tcBorders>
              <w:top w:val="single" w:sz="6" w:space="0" w:color="auto"/>
              <w:right w:val="single" w:sz="12" w:space="0" w:color="auto"/>
            </w:tcBorders>
            <w:vAlign w:val="center"/>
          </w:tcPr>
          <w:p w:rsidR="004413CE" w:rsidRPr="002B2E75" w:rsidRDefault="004413CE" w:rsidP="00527A98">
            <w:pPr>
              <w:rPr>
                <w:rFonts w:cs="Arial"/>
              </w:rPr>
            </w:pPr>
            <w:r w:rsidRPr="002B2E75">
              <w:rPr>
                <w:rFonts w:cs="Arial"/>
              </w:rPr>
              <w:t>Iné pohľadávky</w:t>
            </w:r>
          </w:p>
        </w:tc>
        <w:tc>
          <w:tcPr>
            <w:tcW w:w="1276" w:type="dxa"/>
            <w:tcBorders>
              <w:top w:val="single" w:sz="6" w:space="0" w:color="auto"/>
              <w:left w:val="single" w:sz="12" w:space="0" w:color="auto"/>
            </w:tcBorders>
            <w:vAlign w:val="center"/>
          </w:tcPr>
          <w:p w:rsidR="004413CE" w:rsidRPr="002B2E75" w:rsidRDefault="004413CE" w:rsidP="00527A98">
            <w:pPr>
              <w:rPr>
                <w:rFonts w:cs="Arial"/>
              </w:rPr>
            </w:pPr>
            <w:r>
              <w:rPr>
                <w:rFonts w:cs="Arial"/>
              </w:rPr>
              <w:t>0</w:t>
            </w:r>
          </w:p>
        </w:tc>
        <w:tc>
          <w:tcPr>
            <w:tcW w:w="1134" w:type="dxa"/>
            <w:tcBorders>
              <w:top w:val="single" w:sz="6" w:space="0" w:color="auto"/>
            </w:tcBorders>
            <w:vAlign w:val="center"/>
          </w:tcPr>
          <w:p w:rsidR="004413CE" w:rsidRPr="002B2E75" w:rsidRDefault="004413CE" w:rsidP="00527A98">
            <w:pPr>
              <w:rPr>
                <w:rFonts w:cs="Arial"/>
              </w:rPr>
            </w:pPr>
            <w:r>
              <w:rPr>
                <w:rFonts w:cs="Arial"/>
              </w:rPr>
              <w:t>0</w:t>
            </w:r>
          </w:p>
        </w:tc>
        <w:tc>
          <w:tcPr>
            <w:tcW w:w="1701" w:type="dxa"/>
            <w:tcBorders>
              <w:top w:val="single" w:sz="6" w:space="0" w:color="auto"/>
            </w:tcBorders>
            <w:vAlign w:val="center"/>
          </w:tcPr>
          <w:p w:rsidR="004413CE" w:rsidRPr="002B2E75" w:rsidRDefault="004413CE" w:rsidP="00527A98">
            <w:pPr>
              <w:rPr>
                <w:rFonts w:cs="Arial"/>
              </w:rPr>
            </w:pPr>
            <w:r>
              <w:rPr>
                <w:rFonts w:cs="Arial"/>
              </w:rPr>
              <w:t>0</w:t>
            </w:r>
          </w:p>
        </w:tc>
        <w:tc>
          <w:tcPr>
            <w:tcW w:w="1843" w:type="dxa"/>
            <w:tcBorders>
              <w:top w:val="single" w:sz="6" w:space="0" w:color="auto"/>
            </w:tcBorders>
            <w:vAlign w:val="center"/>
          </w:tcPr>
          <w:p w:rsidR="004413CE" w:rsidRPr="002B2E75" w:rsidRDefault="004413CE" w:rsidP="00527A98">
            <w:pPr>
              <w:rPr>
                <w:rFonts w:cs="Arial"/>
              </w:rPr>
            </w:pPr>
            <w:r>
              <w:rPr>
                <w:rFonts w:cs="Arial"/>
              </w:rPr>
              <w:t>0</w:t>
            </w:r>
          </w:p>
        </w:tc>
        <w:tc>
          <w:tcPr>
            <w:tcW w:w="1300" w:type="dxa"/>
            <w:tcBorders>
              <w:top w:val="single" w:sz="6" w:space="0" w:color="auto"/>
            </w:tcBorders>
            <w:vAlign w:val="center"/>
          </w:tcPr>
          <w:p w:rsidR="004413CE" w:rsidRPr="002B2E75" w:rsidRDefault="004413CE" w:rsidP="00527A98">
            <w:pPr>
              <w:rPr>
                <w:rFonts w:cs="Arial"/>
              </w:rPr>
            </w:pPr>
            <w:r>
              <w:rPr>
                <w:rFonts w:cs="Arial"/>
              </w:rPr>
              <w:t>0</w:t>
            </w:r>
          </w:p>
        </w:tc>
      </w:tr>
      <w:tr w:rsidR="004413CE" w:rsidRPr="002B2E75" w:rsidTr="00527A98">
        <w:trPr>
          <w:jc w:val="center"/>
        </w:trPr>
        <w:tc>
          <w:tcPr>
            <w:tcW w:w="1913" w:type="dxa"/>
            <w:tcBorders>
              <w:bottom w:val="single" w:sz="12" w:space="0" w:color="auto"/>
              <w:right w:val="single" w:sz="12" w:space="0" w:color="auto"/>
            </w:tcBorders>
            <w:vAlign w:val="center"/>
          </w:tcPr>
          <w:p w:rsidR="004413CE" w:rsidRPr="002B2E75" w:rsidRDefault="004413CE" w:rsidP="00527A98">
            <w:pPr>
              <w:rPr>
                <w:rFonts w:cs="Arial"/>
                <w:b/>
              </w:rPr>
            </w:pPr>
            <w:r w:rsidRPr="002B2E75">
              <w:rPr>
                <w:rFonts w:cs="Arial"/>
                <w:b/>
              </w:rPr>
              <w:t>Pohľadávky spolu</w:t>
            </w:r>
          </w:p>
        </w:tc>
        <w:tc>
          <w:tcPr>
            <w:tcW w:w="1276" w:type="dxa"/>
            <w:tcBorders>
              <w:left w:val="single" w:sz="12" w:space="0" w:color="auto"/>
              <w:bottom w:val="single" w:sz="12" w:space="0" w:color="auto"/>
            </w:tcBorders>
            <w:vAlign w:val="center"/>
          </w:tcPr>
          <w:p w:rsidR="004413CE" w:rsidRPr="002B2E75" w:rsidRDefault="00177DF6" w:rsidP="00527A98">
            <w:pPr>
              <w:rPr>
                <w:rFonts w:cs="Arial"/>
              </w:rPr>
            </w:pPr>
            <w:r>
              <w:rPr>
                <w:rFonts w:cs="Arial"/>
              </w:rPr>
              <w:t xml:space="preserve"> 0</w:t>
            </w:r>
          </w:p>
        </w:tc>
        <w:tc>
          <w:tcPr>
            <w:tcW w:w="1134" w:type="dxa"/>
            <w:tcBorders>
              <w:bottom w:val="single" w:sz="12" w:space="0" w:color="auto"/>
            </w:tcBorders>
            <w:vAlign w:val="center"/>
          </w:tcPr>
          <w:p w:rsidR="004413CE" w:rsidRPr="002B2E75" w:rsidRDefault="00297C69" w:rsidP="00527A98">
            <w:pPr>
              <w:rPr>
                <w:rFonts w:cs="Arial"/>
              </w:rPr>
            </w:pPr>
            <w:r>
              <w:rPr>
                <w:rFonts w:cs="Arial"/>
              </w:rPr>
              <w:t xml:space="preserve"> 0</w:t>
            </w:r>
          </w:p>
        </w:tc>
        <w:tc>
          <w:tcPr>
            <w:tcW w:w="1701" w:type="dxa"/>
            <w:tcBorders>
              <w:bottom w:val="single" w:sz="12" w:space="0" w:color="auto"/>
            </w:tcBorders>
            <w:vAlign w:val="center"/>
          </w:tcPr>
          <w:p w:rsidR="004413CE" w:rsidRPr="002B2E75" w:rsidRDefault="004413CE" w:rsidP="00527A98">
            <w:pPr>
              <w:rPr>
                <w:rFonts w:cs="Arial"/>
              </w:rPr>
            </w:pPr>
            <w:r>
              <w:rPr>
                <w:rFonts w:cs="Arial"/>
              </w:rPr>
              <w:t>0</w:t>
            </w:r>
          </w:p>
        </w:tc>
        <w:tc>
          <w:tcPr>
            <w:tcW w:w="1843" w:type="dxa"/>
            <w:tcBorders>
              <w:bottom w:val="single" w:sz="12" w:space="0" w:color="auto"/>
            </w:tcBorders>
            <w:vAlign w:val="center"/>
          </w:tcPr>
          <w:p w:rsidR="004413CE" w:rsidRPr="002B2E75" w:rsidRDefault="00177DF6" w:rsidP="00527A98">
            <w:pPr>
              <w:rPr>
                <w:rFonts w:cs="Arial"/>
              </w:rPr>
            </w:pPr>
            <w:r>
              <w:rPr>
                <w:rFonts w:cs="Arial"/>
              </w:rPr>
              <w:t xml:space="preserve"> 0</w:t>
            </w:r>
          </w:p>
        </w:tc>
        <w:tc>
          <w:tcPr>
            <w:tcW w:w="1300" w:type="dxa"/>
            <w:tcBorders>
              <w:bottom w:val="single" w:sz="12" w:space="0" w:color="auto"/>
            </w:tcBorders>
            <w:vAlign w:val="center"/>
          </w:tcPr>
          <w:p w:rsidR="004413CE" w:rsidRPr="002B2E75" w:rsidRDefault="00297C69" w:rsidP="00527A98">
            <w:pPr>
              <w:rPr>
                <w:rFonts w:cs="Arial"/>
              </w:rPr>
            </w:pPr>
            <w:r>
              <w:rPr>
                <w:rFonts w:cs="Arial"/>
              </w:rPr>
              <w:t xml:space="preserve"> 0</w:t>
            </w:r>
          </w:p>
        </w:tc>
      </w:tr>
    </w:tbl>
    <w:p w:rsidR="004413CE" w:rsidRDefault="004413CE" w:rsidP="004413CE">
      <w:pPr>
        <w:pStyle w:val="Nzov"/>
        <w:spacing w:before="0" w:beforeAutospacing="0" w:after="0"/>
        <w:jc w:val="left"/>
      </w:pPr>
    </w:p>
    <w:p w:rsidR="004413CE" w:rsidRDefault="00297C69" w:rsidP="004413CE">
      <w:r>
        <w:t xml:space="preserve">Účtovná jednotka k 31.12.201 6 </w:t>
      </w:r>
      <w:r w:rsidR="004413CE">
        <w:t xml:space="preserve"> </w:t>
      </w:r>
      <w:r>
        <w:t>ne</w:t>
      </w:r>
      <w:r w:rsidR="004413CE">
        <w:t>účtovala   o opravných položkách k</w:t>
      </w:r>
      <w:r>
        <w:t> </w:t>
      </w:r>
      <w:r w:rsidR="004413CE">
        <w:t>pohľadávkam</w:t>
      </w:r>
      <w:r>
        <w:t xml:space="preserve">, účtovná jednotka </w:t>
      </w:r>
      <w:r w:rsidR="00177DF6">
        <w:t xml:space="preserve">v rámci inventarizácie pohľadávok odpísala pohľadávky vo výške 948 eur voči spoločnosti Merkury Market </w:t>
      </w:r>
    </w:p>
    <w:p w:rsidR="00B4717D" w:rsidRDefault="00B4717D" w:rsidP="004413CE"/>
    <w:p w:rsidR="00B4717D" w:rsidRPr="003F477D" w:rsidRDefault="00B4717D" w:rsidP="00B4717D">
      <w:pPr>
        <w:pStyle w:val="Nzov"/>
        <w:spacing w:before="0" w:beforeAutospacing="0" w:after="0"/>
        <w:jc w:val="left"/>
      </w:pPr>
      <w:r w:rsidRPr="003F477D">
        <w:t>Inf</w:t>
      </w:r>
      <w:r>
        <w:t xml:space="preserve">ormácie </w:t>
      </w:r>
      <w:r w:rsidRPr="003F477D">
        <w:t>o zmenách vlastného imania</w:t>
      </w:r>
    </w:p>
    <w:p w:rsidR="00B4717D" w:rsidRPr="003F477D" w:rsidRDefault="00B4717D" w:rsidP="00B4717D">
      <w:r w:rsidRPr="003F477D">
        <w:t>Tabuľka č. 1</w:t>
      </w:r>
    </w:p>
    <w:tbl>
      <w:tblPr>
        <w:tblW w:w="5000" w:type="pct"/>
        <w:jc w:val="center"/>
        <w:tblLayout w:type="fixed"/>
        <w:tblLook w:val="04A0" w:firstRow="1" w:lastRow="0" w:firstColumn="1" w:lastColumn="0" w:noHBand="0" w:noVBand="1"/>
      </w:tblPr>
      <w:tblGrid>
        <w:gridCol w:w="2144"/>
        <w:gridCol w:w="1419"/>
        <w:gridCol w:w="1420"/>
        <w:gridCol w:w="1420"/>
        <w:gridCol w:w="1420"/>
        <w:gridCol w:w="1420"/>
      </w:tblGrid>
      <w:tr w:rsidR="00B4717D" w:rsidRPr="003F477D" w:rsidTr="00F15D28">
        <w:trPr>
          <w:trHeight w:val="318"/>
          <w:jc w:val="center"/>
        </w:trPr>
        <w:tc>
          <w:tcPr>
            <w:tcW w:w="2154" w:type="dxa"/>
            <w:vMerge w:val="restart"/>
            <w:tcBorders>
              <w:top w:val="single" w:sz="12" w:space="0" w:color="auto"/>
              <w:left w:val="single" w:sz="12" w:space="0" w:color="auto"/>
              <w:bottom w:val="nil"/>
              <w:right w:val="single" w:sz="12" w:space="0" w:color="auto"/>
            </w:tcBorders>
            <w:noWrap/>
            <w:vAlign w:val="center"/>
            <w:hideMark/>
          </w:tcPr>
          <w:p w:rsidR="00B4717D" w:rsidRPr="003F477D" w:rsidRDefault="00B4717D" w:rsidP="00F15D28">
            <w:pPr>
              <w:pStyle w:val="TopHeader"/>
            </w:pPr>
            <w:r w:rsidRPr="003F477D">
              <w:t>Položka vlastného imania</w:t>
            </w:r>
          </w:p>
        </w:tc>
        <w:tc>
          <w:tcPr>
            <w:tcW w:w="7134" w:type="dxa"/>
            <w:gridSpan w:val="5"/>
            <w:tcBorders>
              <w:top w:val="single" w:sz="12" w:space="0" w:color="auto"/>
              <w:left w:val="single" w:sz="12" w:space="0" w:color="auto"/>
              <w:bottom w:val="single" w:sz="12" w:space="0" w:color="auto"/>
              <w:right w:val="single" w:sz="12" w:space="0" w:color="auto"/>
            </w:tcBorders>
            <w:vAlign w:val="center"/>
            <w:hideMark/>
          </w:tcPr>
          <w:p w:rsidR="00B4717D" w:rsidRPr="003F477D" w:rsidRDefault="00B4717D" w:rsidP="00F15D28">
            <w:pPr>
              <w:pStyle w:val="TopHeader"/>
            </w:pPr>
            <w:r w:rsidRPr="003F477D">
              <w:t>Bežné účtovné obdobie</w:t>
            </w:r>
          </w:p>
        </w:tc>
      </w:tr>
      <w:tr w:rsidR="00B4717D" w:rsidRPr="003F477D" w:rsidTr="00F15D28">
        <w:trPr>
          <w:jc w:val="center"/>
        </w:trPr>
        <w:tc>
          <w:tcPr>
            <w:tcW w:w="2154" w:type="dxa"/>
            <w:vMerge/>
            <w:tcBorders>
              <w:top w:val="single" w:sz="12" w:space="0" w:color="auto"/>
              <w:left w:val="single" w:sz="12" w:space="0" w:color="auto"/>
              <w:bottom w:val="nil"/>
              <w:right w:val="single" w:sz="12" w:space="0" w:color="auto"/>
            </w:tcBorders>
            <w:vAlign w:val="center"/>
            <w:hideMark/>
          </w:tcPr>
          <w:p w:rsidR="00B4717D" w:rsidRPr="003F477D" w:rsidRDefault="00B4717D" w:rsidP="00F15D28">
            <w:pPr>
              <w:rPr>
                <w:b/>
                <w:bCs/>
              </w:rPr>
            </w:pPr>
          </w:p>
        </w:tc>
        <w:tc>
          <w:tcPr>
            <w:tcW w:w="1426" w:type="dxa"/>
            <w:tcBorders>
              <w:top w:val="single" w:sz="12" w:space="0" w:color="auto"/>
              <w:left w:val="single" w:sz="12" w:space="0" w:color="auto"/>
              <w:bottom w:val="nil"/>
              <w:right w:val="single" w:sz="12" w:space="0" w:color="auto"/>
            </w:tcBorders>
            <w:vAlign w:val="center"/>
            <w:hideMark/>
          </w:tcPr>
          <w:p w:rsidR="00B4717D" w:rsidRPr="003F477D" w:rsidRDefault="00B4717D" w:rsidP="00F15D28">
            <w:pPr>
              <w:pStyle w:val="TopHeader"/>
            </w:pPr>
            <w:r w:rsidRPr="003F477D">
              <w:t xml:space="preserve">Stav na začiatku účtovného obdobia  </w:t>
            </w:r>
          </w:p>
        </w:tc>
        <w:tc>
          <w:tcPr>
            <w:tcW w:w="1427" w:type="dxa"/>
            <w:tcBorders>
              <w:top w:val="single" w:sz="12" w:space="0" w:color="auto"/>
              <w:left w:val="single" w:sz="12" w:space="0" w:color="auto"/>
              <w:bottom w:val="nil"/>
              <w:right w:val="single" w:sz="12" w:space="0" w:color="auto"/>
            </w:tcBorders>
            <w:vAlign w:val="center"/>
            <w:hideMark/>
          </w:tcPr>
          <w:p w:rsidR="00B4717D" w:rsidRPr="003F477D" w:rsidRDefault="00B4717D" w:rsidP="00F15D28">
            <w:pPr>
              <w:pStyle w:val="TopHeader"/>
            </w:pPr>
            <w:r w:rsidRPr="003F477D">
              <w:t xml:space="preserve">Prírastky </w:t>
            </w:r>
          </w:p>
        </w:tc>
        <w:tc>
          <w:tcPr>
            <w:tcW w:w="1427" w:type="dxa"/>
            <w:tcBorders>
              <w:top w:val="single" w:sz="12" w:space="0" w:color="auto"/>
              <w:left w:val="single" w:sz="12" w:space="0" w:color="auto"/>
              <w:bottom w:val="nil"/>
              <w:right w:val="single" w:sz="12" w:space="0" w:color="auto"/>
            </w:tcBorders>
            <w:vAlign w:val="center"/>
            <w:hideMark/>
          </w:tcPr>
          <w:p w:rsidR="00B4717D" w:rsidRPr="003F477D" w:rsidRDefault="00B4717D" w:rsidP="00F15D28">
            <w:pPr>
              <w:pStyle w:val="TopHeader"/>
            </w:pPr>
            <w:r w:rsidRPr="003F477D">
              <w:t xml:space="preserve">Úbytky </w:t>
            </w:r>
          </w:p>
        </w:tc>
        <w:tc>
          <w:tcPr>
            <w:tcW w:w="1427" w:type="dxa"/>
            <w:tcBorders>
              <w:top w:val="single" w:sz="12" w:space="0" w:color="auto"/>
              <w:left w:val="single" w:sz="12" w:space="0" w:color="auto"/>
              <w:bottom w:val="nil"/>
              <w:right w:val="single" w:sz="12" w:space="0" w:color="auto"/>
            </w:tcBorders>
            <w:vAlign w:val="center"/>
            <w:hideMark/>
          </w:tcPr>
          <w:p w:rsidR="00B4717D" w:rsidRPr="003F477D" w:rsidRDefault="00B4717D" w:rsidP="00F15D28">
            <w:pPr>
              <w:pStyle w:val="TopHeader"/>
            </w:pPr>
            <w:r w:rsidRPr="003F477D">
              <w:t>Presuny</w:t>
            </w:r>
          </w:p>
        </w:tc>
        <w:tc>
          <w:tcPr>
            <w:tcW w:w="1427" w:type="dxa"/>
            <w:tcBorders>
              <w:top w:val="single" w:sz="12" w:space="0" w:color="auto"/>
              <w:left w:val="single" w:sz="12" w:space="0" w:color="auto"/>
              <w:bottom w:val="nil"/>
              <w:right w:val="single" w:sz="12" w:space="0" w:color="auto"/>
            </w:tcBorders>
            <w:vAlign w:val="center"/>
            <w:hideMark/>
          </w:tcPr>
          <w:p w:rsidR="00B4717D" w:rsidRPr="003F477D" w:rsidRDefault="00B4717D" w:rsidP="00F15D28">
            <w:pPr>
              <w:pStyle w:val="TopHeader"/>
            </w:pPr>
            <w:r w:rsidRPr="003F477D">
              <w:t>Stav na konci účtovného obdobia</w:t>
            </w:r>
          </w:p>
        </w:tc>
      </w:tr>
      <w:tr w:rsidR="00B4717D" w:rsidRPr="003F477D" w:rsidTr="00F15D28">
        <w:trPr>
          <w:trHeight w:val="330"/>
          <w:jc w:val="center"/>
        </w:trPr>
        <w:tc>
          <w:tcPr>
            <w:tcW w:w="2154" w:type="dxa"/>
            <w:tcBorders>
              <w:top w:val="nil"/>
              <w:left w:val="single" w:sz="12" w:space="0" w:color="auto"/>
              <w:bottom w:val="single" w:sz="12" w:space="0" w:color="auto"/>
              <w:right w:val="single" w:sz="12" w:space="0" w:color="auto"/>
            </w:tcBorders>
            <w:noWrap/>
            <w:vAlign w:val="center"/>
            <w:hideMark/>
          </w:tcPr>
          <w:p w:rsidR="00B4717D" w:rsidRPr="003F477D" w:rsidRDefault="00B4717D" w:rsidP="00F15D28">
            <w:pPr>
              <w:pStyle w:val="TopHeader"/>
              <w:rPr>
                <w:b w:val="0"/>
              </w:rPr>
            </w:pPr>
            <w:r w:rsidRPr="003F477D">
              <w:rPr>
                <w:b w:val="0"/>
              </w:rPr>
              <w:t>a</w:t>
            </w:r>
          </w:p>
        </w:tc>
        <w:tc>
          <w:tcPr>
            <w:tcW w:w="1426" w:type="dxa"/>
            <w:tcBorders>
              <w:top w:val="nil"/>
              <w:left w:val="single" w:sz="12" w:space="0" w:color="auto"/>
              <w:bottom w:val="single" w:sz="12" w:space="0" w:color="auto"/>
              <w:right w:val="single" w:sz="12" w:space="0" w:color="auto"/>
            </w:tcBorders>
            <w:vAlign w:val="center"/>
            <w:hideMark/>
          </w:tcPr>
          <w:p w:rsidR="00B4717D" w:rsidRPr="003F477D" w:rsidRDefault="00B4717D" w:rsidP="00F15D28">
            <w:pPr>
              <w:pStyle w:val="TopHeader"/>
              <w:rPr>
                <w:b w:val="0"/>
              </w:rPr>
            </w:pPr>
            <w:r w:rsidRPr="003F477D">
              <w:rPr>
                <w:b w:val="0"/>
              </w:rPr>
              <w:t>b</w:t>
            </w:r>
          </w:p>
        </w:tc>
        <w:tc>
          <w:tcPr>
            <w:tcW w:w="1427" w:type="dxa"/>
            <w:tcBorders>
              <w:top w:val="nil"/>
              <w:left w:val="single" w:sz="12" w:space="0" w:color="auto"/>
              <w:bottom w:val="single" w:sz="12" w:space="0" w:color="auto"/>
              <w:right w:val="single" w:sz="12" w:space="0" w:color="auto"/>
            </w:tcBorders>
            <w:noWrap/>
            <w:vAlign w:val="center"/>
            <w:hideMark/>
          </w:tcPr>
          <w:p w:rsidR="00B4717D" w:rsidRPr="003F477D" w:rsidRDefault="00B4717D" w:rsidP="00F15D28">
            <w:pPr>
              <w:pStyle w:val="TopHeader"/>
              <w:rPr>
                <w:b w:val="0"/>
              </w:rPr>
            </w:pPr>
            <w:r w:rsidRPr="003F477D">
              <w:rPr>
                <w:b w:val="0"/>
              </w:rPr>
              <w:t>c</w:t>
            </w:r>
          </w:p>
        </w:tc>
        <w:tc>
          <w:tcPr>
            <w:tcW w:w="1427" w:type="dxa"/>
            <w:tcBorders>
              <w:top w:val="nil"/>
              <w:left w:val="single" w:sz="12" w:space="0" w:color="auto"/>
              <w:bottom w:val="single" w:sz="12" w:space="0" w:color="auto"/>
              <w:right w:val="single" w:sz="12" w:space="0" w:color="auto"/>
            </w:tcBorders>
            <w:noWrap/>
            <w:vAlign w:val="center"/>
            <w:hideMark/>
          </w:tcPr>
          <w:p w:rsidR="00B4717D" w:rsidRPr="003F477D" w:rsidRDefault="00B4717D" w:rsidP="00F15D28">
            <w:pPr>
              <w:pStyle w:val="TopHeader"/>
              <w:rPr>
                <w:b w:val="0"/>
              </w:rPr>
            </w:pPr>
            <w:r w:rsidRPr="003F477D">
              <w:rPr>
                <w:b w:val="0"/>
              </w:rPr>
              <w:t>d</w:t>
            </w:r>
          </w:p>
        </w:tc>
        <w:tc>
          <w:tcPr>
            <w:tcW w:w="1427" w:type="dxa"/>
            <w:tcBorders>
              <w:top w:val="nil"/>
              <w:left w:val="single" w:sz="12" w:space="0" w:color="auto"/>
              <w:bottom w:val="single" w:sz="12" w:space="0" w:color="auto"/>
              <w:right w:val="single" w:sz="12" w:space="0" w:color="auto"/>
            </w:tcBorders>
            <w:noWrap/>
            <w:vAlign w:val="center"/>
            <w:hideMark/>
          </w:tcPr>
          <w:p w:rsidR="00B4717D" w:rsidRPr="003F477D" w:rsidRDefault="00B4717D" w:rsidP="00F15D28">
            <w:pPr>
              <w:pStyle w:val="TopHeader"/>
              <w:rPr>
                <w:b w:val="0"/>
              </w:rPr>
            </w:pPr>
            <w:r w:rsidRPr="003F477D">
              <w:rPr>
                <w:b w:val="0"/>
              </w:rPr>
              <w:t>e</w:t>
            </w:r>
          </w:p>
        </w:tc>
        <w:tc>
          <w:tcPr>
            <w:tcW w:w="1427" w:type="dxa"/>
            <w:tcBorders>
              <w:top w:val="nil"/>
              <w:left w:val="single" w:sz="12" w:space="0" w:color="auto"/>
              <w:bottom w:val="single" w:sz="12" w:space="0" w:color="auto"/>
              <w:right w:val="single" w:sz="12" w:space="0" w:color="auto"/>
            </w:tcBorders>
            <w:vAlign w:val="center"/>
            <w:hideMark/>
          </w:tcPr>
          <w:p w:rsidR="00B4717D" w:rsidRPr="003F477D" w:rsidRDefault="00B4717D" w:rsidP="00F15D28">
            <w:pPr>
              <w:pStyle w:val="TopHeader"/>
              <w:rPr>
                <w:b w:val="0"/>
              </w:rPr>
            </w:pPr>
            <w:r w:rsidRPr="003F477D">
              <w:rPr>
                <w:b w:val="0"/>
              </w:rPr>
              <w:t>f</w:t>
            </w:r>
          </w:p>
        </w:tc>
      </w:tr>
      <w:tr w:rsidR="00B4717D" w:rsidRPr="003F477D" w:rsidTr="00F15D28">
        <w:trPr>
          <w:trHeight w:val="454"/>
          <w:jc w:val="center"/>
        </w:trPr>
        <w:tc>
          <w:tcPr>
            <w:tcW w:w="2154" w:type="dxa"/>
            <w:tcBorders>
              <w:top w:val="single" w:sz="12" w:space="0" w:color="auto"/>
              <w:left w:val="single" w:sz="12" w:space="0" w:color="auto"/>
              <w:bottom w:val="single" w:sz="4" w:space="0" w:color="auto"/>
              <w:right w:val="single" w:sz="12" w:space="0" w:color="auto"/>
            </w:tcBorders>
            <w:noWrap/>
            <w:vAlign w:val="center"/>
            <w:hideMark/>
          </w:tcPr>
          <w:p w:rsidR="00B4717D" w:rsidRPr="003F477D" w:rsidRDefault="00B4717D" w:rsidP="00F15D28">
            <w:r w:rsidRPr="003F477D">
              <w:t>Základné imanie</w:t>
            </w:r>
          </w:p>
        </w:tc>
        <w:tc>
          <w:tcPr>
            <w:tcW w:w="1426" w:type="dxa"/>
            <w:tcBorders>
              <w:top w:val="single" w:sz="12" w:space="0" w:color="auto"/>
              <w:left w:val="single" w:sz="12" w:space="0" w:color="auto"/>
              <w:bottom w:val="single" w:sz="4" w:space="0" w:color="auto"/>
              <w:right w:val="single" w:sz="4" w:space="0" w:color="auto"/>
            </w:tcBorders>
            <w:noWrap/>
            <w:vAlign w:val="center"/>
            <w:hideMark/>
          </w:tcPr>
          <w:p w:rsidR="00B4717D" w:rsidRPr="003F477D" w:rsidRDefault="00B4717D" w:rsidP="00F15D28">
            <w:r w:rsidRPr="003F477D">
              <w:t> </w:t>
            </w:r>
            <w:r>
              <w:t>6640</w:t>
            </w:r>
          </w:p>
        </w:tc>
        <w:tc>
          <w:tcPr>
            <w:tcW w:w="1427" w:type="dxa"/>
            <w:tcBorders>
              <w:top w:val="single" w:sz="12" w:space="0" w:color="auto"/>
              <w:left w:val="nil"/>
              <w:bottom w:val="single" w:sz="4" w:space="0" w:color="auto"/>
              <w:right w:val="single" w:sz="4" w:space="0" w:color="auto"/>
            </w:tcBorders>
            <w:noWrap/>
            <w:vAlign w:val="center"/>
            <w:hideMark/>
          </w:tcPr>
          <w:p w:rsidR="00B4717D" w:rsidRPr="003F477D" w:rsidRDefault="00B4717D" w:rsidP="00F15D28">
            <w:r w:rsidRPr="003F477D">
              <w:t> </w:t>
            </w:r>
          </w:p>
        </w:tc>
        <w:tc>
          <w:tcPr>
            <w:tcW w:w="1427" w:type="dxa"/>
            <w:tcBorders>
              <w:top w:val="single" w:sz="12" w:space="0" w:color="auto"/>
              <w:left w:val="nil"/>
              <w:bottom w:val="single" w:sz="4" w:space="0" w:color="auto"/>
              <w:right w:val="single" w:sz="4" w:space="0" w:color="auto"/>
            </w:tcBorders>
            <w:noWrap/>
            <w:vAlign w:val="center"/>
            <w:hideMark/>
          </w:tcPr>
          <w:p w:rsidR="00B4717D" w:rsidRPr="003F477D" w:rsidRDefault="00B4717D" w:rsidP="00F15D28">
            <w:r w:rsidRPr="003F477D">
              <w:t> </w:t>
            </w:r>
          </w:p>
        </w:tc>
        <w:tc>
          <w:tcPr>
            <w:tcW w:w="1427" w:type="dxa"/>
            <w:tcBorders>
              <w:top w:val="single" w:sz="12" w:space="0" w:color="auto"/>
              <w:left w:val="nil"/>
              <w:bottom w:val="single" w:sz="4" w:space="0" w:color="auto"/>
              <w:right w:val="single" w:sz="4" w:space="0" w:color="auto"/>
            </w:tcBorders>
            <w:noWrap/>
            <w:vAlign w:val="center"/>
            <w:hideMark/>
          </w:tcPr>
          <w:p w:rsidR="00B4717D" w:rsidRPr="003F477D" w:rsidRDefault="00B4717D" w:rsidP="00F15D28">
            <w:r w:rsidRPr="003F477D">
              <w:t> </w:t>
            </w:r>
          </w:p>
        </w:tc>
        <w:tc>
          <w:tcPr>
            <w:tcW w:w="1427" w:type="dxa"/>
            <w:tcBorders>
              <w:top w:val="single" w:sz="12" w:space="0" w:color="auto"/>
              <w:left w:val="nil"/>
              <w:bottom w:val="single" w:sz="4" w:space="0" w:color="auto"/>
              <w:right w:val="single" w:sz="12" w:space="0" w:color="auto"/>
            </w:tcBorders>
            <w:noWrap/>
            <w:vAlign w:val="center"/>
            <w:hideMark/>
          </w:tcPr>
          <w:p w:rsidR="00B4717D" w:rsidRPr="003F477D" w:rsidRDefault="00B4717D" w:rsidP="00F15D28">
            <w:r w:rsidRPr="003F477D">
              <w:t> </w:t>
            </w:r>
            <w:r>
              <w:t>6640</w:t>
            </w:r>
          </w:p>
        </w:tc>
      </w:tr>
      <w:tr w:rsidR="00B4717D" w:rsidRPr="003F477D" w:rsidTr="00F15D28">
        <w:trPr>
          <w:trHeight w:val="330"/>
          <w:jc w:val="center"/>
        </w:trPr>
        <w:tc>
          <w:tcPr>
            <w:tcW w:w="2154" w:type="dxa"/>
            <w:tcBorders>
              <w:top w:val="nil"/>
              <w:left w:val="single" w:sz="12" w:space="0" w:color="auto"/>
              <w:bottom w:val="single" w:sz="4" w:space="0" w:color="auto"/>
              <w:right w:val="single" w:sz="12" w:space="0" w:color="auto"/>
            </w:tcBorders>
            <w:noWrap/>
            <w:vAlign w:val="center"/>
            <w:hideMark/>
          </w:tcPr>
          <w:p w:rsidR="00B4717D" w:rsidRPr="003F477D" w:rsidRDefault="00B4717D" w:rsidP="00F15D28">
            <w:r w:rsidRPr="003F477D">
              <w:t>Vlastné akcie a vlastné obchodné podiely</w:t>
            </w:r>
          </w:p>
        </w:tc>
        <w:tc>
          <w:tcPr>
            <w:tcW w:w="1426" w:type="dxa"/>
            <w:tcBorders>
              <w:top w:val="single" w:sz="4" w:space="0" w:color="auto"/>
              <w:left w:val="single" w:sz="12" w:space="0" w:color="auto"/>
              <w:bottom w:val="single" w:sz="4" w:space="0" w:color="auto"/>
              <w:right w:val="single" w:sz="4" w:space="0" w:color="auto"/>
            </w:tcBorders>
            <w:noWrap/>
            <w:vAlign w:val="center"/>
            <w:hideMark/>
          </w:tcPr>
          <w:p w:rsidR="00B4717D" w:rsidRPr="003F477D" w:rsidRDefault="00B4717D" w:rsidP="00F15D28">
            <w:r w:rsidRPr="003F477D">
              <w:t> </w:t>
            </w:r>
          </w:p>
        </w:tc>
        <w:tc>
          <w:tcPr>
            <w:tcW w:w="1427" w:type="dxa"/>
            <w:tcBorders>
              <w:top w:val="single" w:sz="4" w:space="0" w:color="auto"/>
              <w:left w:val="nil"/>
              <w:bottom w:val="single" w:sz="4" w:space="0" w:color="auto"/>
              <w:right w:val="single" w:sz="4" w:space="0" w:color="auto"/>
            </w:tcBorders>
            <w:noWrap/>
            <w:vAlign w:val="center"/>
            <w:hideMark/>
          </w:tcPr>
          <w:p w:rsidR="00B4717D" w:rsidRPr="003F477D" w:rsidRDefault="00B4717D" w:rsidP="00F15D28">
            <w:r w:rsidRPr="003F477D">
              <w:t> </w:t>
            </w:r>
          </w:p>
        </w:tc>
        <w:tc>
          <w:tcPr>
            <w:tcW w:w="1427" w:type="dxa"/>
            <w:tcBorders>
              <w:top w:val="single" w:sz="4" w:space="0" w:color="auto"/>
              <w:left w:val="nil"/>
              <w:bottom w:val="single" w:sz="4" w:space="0" w:color="auto"/>
              <w:right w:val="single" w:sz="4" w:space="0" w:color="auto"/>
            </w:tcBorders>
            <w:noWrap/>
            <w:vAlign w:val="center"/>
            <w:hideMark/>
          </w:tcPr>
          <w:p w:rsidR="00B4717D" w:rsidRPr="003F477D" w:rsidRDefault="00B4717D" w:rsidP="00F15D28">
            <w:r w:rsidRPr="003F477D">
              <w:t> </w:t>
            </w:r>
          </w:p>
        </w:tc>
        <w:tc>
          <w:tcPr>
            <w:tcW w:w="1427" w:type="dxa"/>
            <w:tcBorders>
              <w:top w:val="single" w:sz="4" w:space="0" w:color="auto"/>
              <w:left w:val="nil"/>
              <w:bottom w:val="single" w:sz="4" w:space="0" w:color="auto"/>
              <w:right w:val="single" w:sz="4" w:space="0" w:color="auto"/>
            </w:tcBorders>
            <w:noWrap/>
            <w:vAlign w:val="center"/>
            <w:hideMark/>
          </w:tcPr>
          <w:p w:rsidR="00B4717D" w:rsidRPr="003F477D" w:rsidRDefault="00B4717D" w:rsidP="00F15D28">
            <w:r w:rsidRPr="003F477D">
              <w:t> </w:t>
            </w:r>
          </w:p>
        </w:tc>
        <w:tc>
          <w:tcPr>
            <w:tcW w:w="1427" w:type="dxa"/>
            <w:tcBorders>
              <w:top w:val="single" w:sz="4" w:space="0" w:color="auto"/>
              <w:left w:val="nil"/>
              <w:bottom w:val="single" w:sz="4" w:space="0" w:color="auto"/>
              <w:right w:val="single" w:sz="12" w:space="0" w:color="auto"/>
            </w:tcBorders>
            <w:noWrap/>
            <w:vAlign w:val="center"/>
            <w:hideMark/>
          </w:tcPr>
          <w:p w:rsidR="00B4717D" w:rsidRPr="003F477D" w:rsidRDefault="00B4717D" w:rsidP="00F15D28">
            <w:r w:rsidRPr="003F477D">
              <w:t> </w:t>
            </w:r>
          </w:p>
        </w:tc>
      </w:tr>
      <w:tr w:rsidR="00B4717D" w:rsidRPr="003F477D" w:rsidTr="00F15D28">
        <w:trPr>
          <w:trHeight w:val="330"/>
          <w:jc w:val="center"/>
        </w:trPr>
        <w:tc>
          <w:tcPr>
            <w:tcW w:w="2154" w:type="dxa"/>
            <w:tcBorders>
              <w:top w:val="nil"/>
              <w:left w:val="single" w:sz="12" w:space="0" w:color="auto"/>
              <w:bottom w:val="single" w:sz="6" w:space="0" w:color="auto"/>
              <w:right w:val="single" w:sz="12" w:space="0" w:color="auto"/>
            </w:tcBorders>
            <w:noWrap/>
            <w:vAlign w:val="center"/>
            <w:hideMark/>
          </w:tcPr>
          <w:p w:rsidR="00B4717D" w:rsidRPr="003F477D" w:rsidRDefault="00B4717D" w:rsidP="00F15D28">
            <w:r w:rsidRPr="003F477D">
              <w:t>Zmena základného imania</w:t>
            </w:r>
          </w:p>
        </w:tc>
        <w:tc>
          <w:tcPr>
            <w:tcW w:w="1426" w:type="dxa"/>
            <w:tcBorders>
              <w:top w:val="single" w:sz="4" w:space="0" w:color="auto"/>
              <w:left w:val="single" w:sz="12" w:space="0" w:color="auto"/>
              <w:bottom w:val="single" w:sz="6" w:space="0" w:color="auto"/>
              <w:right w:val="single" w:sz="4" w:space="0" w:color="auto"/>
            </w:tcBorders>
            <w:noWrap/>
            <w:vAlign w:val="center"/>
            <w:hideMark/>
          </w:tcPr>
          <w:p w:rsidR="00B4717D" w:rsidRPr="003F477D" w:rsidRDefault="00B4717D" w:rsidP="00F15D28">
            <w:r w:rsidRPr="003F477D">
              <w:t> </w:t>
            </w:r>
          </w:p>
        </w:tc>
        <w:tc>
          <w:tcPr>
            <w:tcW w:w="1427" w:type="dxa"/>
            <w:tcBorders>
              <w:top w:val="single" w:sz="4" w:space="0" w:color="auto"/>
              <w:left w:val="nil"/>
              <w:bottom w:val="single" w:sz="6" w:space="0" w:color="auto"/>
              <w:right w:val="single" w:sz="4" w:space="0" w:color="auto"/>
            </w:tcBorders>
            <w:noWrap/>
            <w:vAlign w:val="center"/>
            <w:hideMark/>
          </w:tcPr>
          <w:p w:rsidR="00B4717D" w:rsidRPr="003F477D" w:rsidRDefault="00B4717D" w:rsidP="00F15D28">
            <w:r w:rsidRPr="003F477D">
              <w:t> </w:t>
            </w:r>
          </w:p>
        </w:tc>
        <w:tc>
          <w:tcPr>
            <w:tcW w:w="1427" w:type="dxa"/>
            <w:tcBorders>
              <w:top w:val="single" w:sz="4" w:space="0" w:color="auto"/>
              <w:left w:val="nil"/>
              <w:bottom w:val="single" w:sz="6" w:space="0" w:color="auto"/>
              <w:right w:val="single" w:sz="4" w:space="0" w:color="auto"/>
            </w:tcBorders>
            <w:noWrap/>
            <w:vAlign w:val="center"/>
          </w:tcPr>
          <w:p w:rsidR="00B4717D" w:rsidRPr="003F477D" w:rsidRDefault="00B4717D" w:rsidP="00F15D28"/>
        </w:tc>
        <w:tc>
          <w:tcPr>
            <w:tcW w:w="1427" w:type="dxa"/>
            <w:tcBorders>
              <w:top w:val="single" w:sz="4" w:space="0" w:color="auto"/>
              <w:left w:val="nil"/>
              <w:bottom w:val="single" w:sz="6" w:space="0" w:color="auto"/>
              <w:right w:val="single" w:sz="4" w:space="0" w:color="auto"/>
            </w:tcBorders>
            <w:noWrap/>
            <w:vAlign w:val="center"/>
            <w:hideMark/>
          </w:tcPr>
          <w:p w:rsidR="00B4717D" w:rsidRPr="003F477D" w:rsidRDefault="00B4717D" w:rsidP="00F15D28">
            <w:r w:rsidRPr="003F477D">
              <w:t> </w:t>
            </w:r>
          </w:p>
        </w:tc>
        <w:tc>
          <w:tcPr>
            <w:tcW w:w="1427" w:type="dxa"/>
            <w:tcBorders>
              <w:top w:val="single" w:sz="4" w:space="0" w:color="auto"/>
              <w:left w:val="nil"/>
              <w:bottom w:val="single" w:sz="6" w:space="0" w:color="auto"/>
              <w:right w:val="single" w:sz="12" w:space="0" w:color="auto"/>
            </w:tcBorders>
            <w:noWrap/>
            <w:vAlign w:val="center"/>
            <w:hideMark/>
          </w:tcPr>
          <w:p w:rsidR="00B4717D" w:rsidRPr="003F477D" w:rsidRDefault="00B4717D" w:rsidP="00F15D28">
            <w:r w:rsidRPr="003F477D">
              <w:t> </w:t>
            </w:r>
          </w:p>
        </w:tc>
      </w:tr>
      <w:tr w:rsidR="00B4717D" w:rsidRPr="003F477D" w:rsidTr="00F15D28">
        <w:trPr>
          <w:trHeight w:val="330"/>
          <w:jc w:val="center"/>
        </w:trPr>
        <w:tc>
          <w:tcPr>
            <w:tcW w:w="2154" w:type="dxa"/>
            <w:tcBorders>
              <w:top w:val="single" w:sz="6" w:space="0" w:color="auto"/>
              <w:left w:val="single" w:sz="12" w:space="0" w:color="auto"/>
              <w:bottom w:val="single" w:sz="4" w:space="0" w:color="auto"/>
              <w:right w:val="single" w:sz="12" w:space="0" w:color="auto"/>
            </w:tcBorders>
            <w:noWrap/>
            <w:vAlign w:val="center"/>
            <w:hideMark/>
          </w:tcPr>
          <w:p w:rsidR="00B4717D" w:rsidRPr="003F477D" w:rsidRDefault="00B4717D" w:rsidP="00F15D28">
            <w:r w:rsidRPr="003F477D">
              <w:t>Pohľadávky za upí</w:t>
            </w:r>
            <w:r>
              <w:t>s</w:t>
            </w:r>
            <w:r w:rsidRPr="003F477D">
              <w:t>ané vlastné imanie</w:t>
            </w:r>
          </w:p>
        </w:tc>
        <w:tc>
          <w:tcPr>
            <w:tcW w:w="1426" w:type="dxa"/>
            <w:tcBorders>
              <w:top w:val="single" w:sz="6" w:space="0" w:color="auto"/>
              <w:left w:val="single" w:sz="12" w:space="0" w:color="auto"/>
              <w:bottom w:val="single" w:sz="4" w:space="0" w:color="auto"/>
              <w:right w:val="single" w:sz="4" w:space="0" w:color="auto"/>
            </w:tcBorders>
            <w:noWrap/>
            <w:vAlign w:val="center"/>
            <w:hideMark/>
          </w:tcPr>
          <w:p w:rsidR="00B4717D" w:rsidRPr="003F477D" w:rsidRDefault="00B4717D" w:rsidP="00F15D28">
            <w:r w:rsidRPr="003F477D">
              <w:t> </w:t>
            </w:r>
          </w:p>
        </w:tc>
        <w:tc>
          <w:tcPr>
            <w:tcW w:w="1427" w:type="dxa"/>
            <w:tcBorders>
              <w:top w:val="single" w:sz="6" w:space="0" w:color="auto"/>
              <w:left w:val="nil"/>
              <w:bottom w:val="single" w:sz="4" w:space="0" w:color="auto"/>
              <w:right w:val="single" w:sz="4" w:space="0" w:color="auto"/>
            </w:tcBorders>
            <w:noWrap/>
            <w:vAlign w:val="center"/>
            <w:hideMark/>
          </w:tcPr>
          <w:p w:rsidR="00B4717D" w:rsidRPr="003F477D" w:rsidRDefault="00B4717D" w:rsidP="00F15D28">
            <w:r w:rsidRPr="003F477D">
              <w:t> </w:t>
            </w:r>
          </w:p>
        </w:tc>
        <w:tc>
          <w:tcPr>
            <w:tcW w:w="1427" w:type="dxa"/>
            <w:tcBorders>
              <w:top w:val="single" w:sz="6" w:space="0" w:color="auto"/>
              <w:left w:val="nil"/>
              <w:bottom w:val="single" w:sz="4" w:space="0" w:color="auto"/>
              <w:right w:val="single" w:sz="4" w:space="0" w:color="auto"/>
            </w:tcBorders>
            <w:noWrap/>
            <w:vAlign w:val="center"/>
            <w:hideMark/>
          </w:tcPr>
          <w:p w:rsidR="00B4717D" w:rsidRPr="003F477D" w:rsidRDefault="00B4717D" w:rsidP="00F15D28">
            <w:r w:rsidRPr="003F477D">
              <w:t> </w:t>
            </w:r>
          </w:p>
        </w:tc>
        <w:tc>
          <w:tcPr>
            <w:tcW w:w="1427" w:type="dxa"/>
            <w:tcBorders>
              <w:top w:val="single" w:sz="6" w:space="0" w:color="auto"/>
              <w:left w:val="nil"/>
              <w:bottom w:val="single" w:sz="4" w:space="0" w:color="auto"/>
              <w:right w:val="single" w:sz="4" w:space="0" w:color="auto"/>
            </w:tcBorders>
            <w:noWrap/>
            <w:vAlign w:val="center"/>
            <w:hideMark/>
          </w:tcPr>
          <w:p w:rsidR="00B4717D" w:rsidRPr="003F477D" w:rsidRDefault="00B4717D" w:rsidP="00F15D28">
            <w:r w:rsidRPr="003F477D">
              <w:t> </w:t>
            </w:r>
          </w:p>
        </w:tc>
        <w:tc>
          <w:tcPr>
            <w:tcW w:w="1427" w:type="dxa"/>
            <w:tcBorders>
              <w:top w:val="single" w:sz="6" w:space="0" w:color="auto"/>
              <w:left w:val="nil"/>
              <w:bottom w:val="single" w:sz="4" w:space="0" w:color="auto"/>
              <w:right w:val="single" w:sz="12" w:space="0" w:color="auto"/>
            </w:tcBorders>
            <w:noWrap/>
            <w:vAlign w:val="center"/>
            <w:hideMark/>
          </w:tcPr>
          <w:p w:rsidR="00B4717D" w:rsidRPr="003F477D" w:rsidRDefault="00B4717D" w:rsidP="00F15D28">
            <w:r w:rsidRPr="003F477D">
              <w:t> </w:t>
            </w:r>
          </w:p>
        </w:tc>
      </w:tr>
      <w:tr w:rsidR="00B4717D" w:rsidRPr="003F477D" w:rsidTr="00F15D28">
        <w:trPr>
          <w:trHeight w:val="454"/>
          <w:jc w:val="center"/>
        </w:trPr>
        <w:tc>
          <w:tcPr>
            <w:tcW w:w="2154" w:type="dxa"/>
            <w:tcBorders>
              <w:top w:val="single" w:sz="4" w:space="0" w:color="auto"/>
              <w:left w:val="single" w:sz="12" w:space="0" w:color="auto"/>
              <w:bottom w:val="single" w:sz="4" w:space="0" w:color="auto"/>
              <w:right w:val="single" w:sz="12" w:space="0" w:color="auto"/>
            </w:tcBorders>
            <w:noWrap/>
            <w:vAlign w:val="center"/>
            <w:hideMark/>
          </w:tcPr>
          <w:p w:rsidR="00B4717D" w:rsidRPr="003F477D" w:rsidRDefault="00B4717D" w:rsidP="00F15D28">
            <w:r w:rsidRPr="003F477D">
              <w:t>Emisné ážio</w:t>
            </w:r>
          </w:p>
        </w:tc>
        <w:tc>
          <w:tcPr>
            <w:tcW w:w="1426" w:type="dxa"/>
            <w:tcBorders>
              <w:top w:val="single" w:sz="4" w:space="0" w:color="auto"/>
              <w:left w:val="single" w:sz="12" w:space="0" w:color="auto"/>
              <w:bottom w:val="single" w:sz="4" w:space="0" w:color="auto"/>
              <w:right w:val="single" w:sz="4" w:space="0" w:color="auto"/>
            </w:tcBorders>
            <w:noWrap/>
            <w:vAlign w:val="center"/>
            <w:hideMark/>
          </w:tcPr>
          <w:p w:rsidR="00B4717D" w:rsidRPr="003F477D" w:rsidRDefault="00B4717D" w:rsidP="00F15D28">
            <w:r w:rsidRPr="003F477D">
              <w:t> </w:t>
            </w:r>
          </w:p>
        </w:tc>
        <w:tc>
          <w:tcPr>
            <w:tcW w:w="1427" w:type="dxa"/>
            <w:tcBorders>
              <w:top w:val="single" w:sz="4" w:space="0" w:color="auto"/>
              <w:left w:val="nil"/>
              <w:bottom w:val="single" w:sz="4" w:space="0" w:color="auto"/>
              <w:right w:val="single" w:sz="4" w:space="0" w:color="auto"/>
            </w:tcBorders>
            <w:noWrap/>
            <w:vAlign w:val="center"/>
            <w:hideMark/>
          </w:tcPr>
          <w:p w:rsidR="00B4717D" w:rsidRPr="003F477D" w:rsidRDefault="00B4717D" w:rsidP="00F15D28">
            <w:r w:rsidRPr="003F477D">
              <w:t> </w:t>
            </w:r>
          </w:p>
        </w:tc>
        <w:tc>
          <w:tcPr>
            <w:tcW w:w="1427" w:type="dxa"/>
            <w:tcBorders>
              <w:top w:val="single" w:sz="4" w:space="0" w:color="auto"/>
              <w:left w:val="nil"/>
              <w:bottom w:val="single" w:sz="4" w:space="0" w:color="auto"/>
              <w:right w:val="single" w:sz="4" w:space="0" w:color="auto"/>
            </w:tcBorders>
            <w:noWrap/>
            <w:vAlign w:val="center"/>
            <w:hideMark/>
          </w:tcPr>
          <w:p w:rsidR="00B4717D" w:rsidRPr="003F477D" w:rsidRDefault="00B4717D" w:rsidP="00F15D28">
            <w:r w:rsidRPr="003F477D">
              <w:t> </w:t>
            </w:r>
          </w:p>
        </w:tc>
        <w:tc>
          <w:tcPr>
            <w:tcW w:w="1427" w:type="dxa"/>
            <w:tcBorders>
              <w:top w:val="single" w:sz="4" w:space="0" w:color="auto"/>
              <w:left w:val="nil"/>
              <w:bottom w:val="single" w:sz="4" w:space="0" w:color="auto"/>
              <w:right w:val="single" w:sz="4" w:space="0" w:color="auto"/>
            </w:tcBorders>
            <w:noWrap/>
            <w:vAlign w:val="center"/>
            <w:hideMark/>
          </w:tcPr>
          <w:p w:rsidR="00B4717D" w:rsidRPr="003F477D" w:rsidRDefault="00B4717D" w:rsidP="00F15D28">
            <w:r w:rsidRPr="003F477D">
              <w:t> </w:t>
            </w:r>
          </w:p>
        </w:tc>
        <w:tc>
          <w:tcPr>
            <w:tcW w:w="1427" w:type="dxa"/>
            <w:tcBorders>
              <w:top w:val="single" w:sz="4" w:space="0" w:color="auto"/>
              <w:left w:val="nil"/>
              <w:bottom w:val="single" w:sz="4" w:space="0" w:color="auto"/>
              <w:right w:val="single" w:sz="12" w:space="0" w:color="auto"/>
            </w:tcBorders>
            <w:noWrap/>
            <w:vAlign w:val="center"/>
            <w:hideMark/>
          </w:tcPr>
          <w:p w:rsidR="00B4717D" w:rsidRPr="003F477D" w:rsidRDefault="00B4717D" w:rsidP="00F15D28">
            <w:r w:rsidRPr="003F477D">
              <w:t> </w:t>
            </w:r>
          </w:p>
        </w:tc>
      </w:tr>
      <w:tr w:rsidR="00B4717D" w:rsidRPr="003F477D" w:rsidTr="00F15D28">
        <w:trPr>
          <w:trHeight w:val="330"/>
          <w:jc w:val="center"/>
        </w:trPr>
        <w:tc>
          <w:tcPr>
            <w:tcW w:w="2154" w:type="dxa"/>
            <w:tcBorders>
              <w:top w:val="single" w:sz="4" w:space="0" w:color="auto"/>
              <w:left w:val="single" w:sz="12" w:space="0" w:color="auto"/>
              <w:bottom w:val="single" w:sz="4" w:space="0" w:color="auto"/>
              <w:right w:val="single" w:sz="12" w:space="0" w:color="auto"/>
            </w:tcBorders>
            <w:noWrap/>
            <w:vAlign w:val="center"/>
            <w:hideMark/>
          </w:tcPr>
          <w:p w:rsidR="00B4717D" w:rsidRPr="003F477D" w:rsidRDefault="00B4717D" w:rsidP="00F15D28">
            <w:r w:rsidRPr="003F477D">
              <w:t>Ostatné kapitálové fondy</w:t>
            </w:r>
          </w:p>
        </w:tc>
        <w:tc>
          <w:tcPr>
            <w:tcW w:w="1426" w:type="dxa"/>
            <w:tcBorders>
              <w:top w:val="single" w:sz="4" w:space="0" w:color="auto"/>
              <w:left w:val="single" w:sz="12" w:space="0" w:color="auto"/>
              <w:bottom w:val="single" w:sz="4" w:space="0" w:color="auto"/>
              <w:right w:val="single" w:sz="4" w:space="0" w:color="auto"/>
            </w:tcBorders>
            <w:noWrap/>
            <w:vAlign w:val="center"/>
            <w:hideMark/>
          </w:tcPr>
          <w:p w:rsidR="00B4717D" w:rsidRPr="003F477D" w:rsidRDefault="00B4717D" w:rsidP="00F15D28">
            <w:r w:rsidRPr="003F477D">
              <w:t> </w:t>
            </w:r>
          </w:p>
        </w:tc>
        <w:tc>
          <w:tcPr>
            <w:tcW w:w="1427" w:type="dxa"/>
            <w:tcBorders>
              <w:top w:val="single" w:sz="4" w:space="0" w:color="auto"/>
              <w:left w:val="nil"/>
              <w:bottom w:val="single" w:sz="4" w:space="0" w:color="auto"/>
              <w:right w:val="single" w:sz="4" w:space="0" w:color="auto"/>
            </w:tcBorders>
            <w:noWrap/>
            <w:vAlign w:val="center"/>
            <w:hideMark/>
          </w:tcPr>
          <w:p w:rsidR="00B4717D" w:rsidRPr="003F477D" w:rsidRDefault="00B4717D" w:rsidP="00F15D28">
            <w:r w:rsidRPr="003F477D">
              <w:t> </w:t>
            </w:r>
          </w:p>
        </w:tc>
        <w:tc>
          <w:tcPr>
            <w:tcW w:w="1427" w:type="dxa"/>
            <w:tcBorders>
              <w:top w:val="single" w:sz="4" w:space="0" w:color="auto"/>
              <w:left w:val="nil"/>
              <w:bottom w:val="single" w:sz="4" w:space="0" w:color="auto"/>
              <w:right w:val="single" w:sz="4" w:space="0" w:color="auto"/>
            </w:tcBorders>
            <w:noWrap/>
            <w:vAlign w:val="center"/>
            <w:hideMark/>
          </w:tcPr>
          <w:p w:rsidR="00B4717D" w:rsidRPr="003F477D" w:rsidRDefault="00B4717D" w:rsidP="00F15D28">
            <w:r w:rsidRPr="003F477D">
              <w:t> </w:t>
            </w:r>
          </w:p>
        </w:tc>
        <w:tc>
          <w:tcPr>
            <w:tcW w:w="1427" w:type="dxa"/>
            <w:tcBorders>
              <w:top w:val="single" w:sz="4" w:space="0" w:color="auto"/>
              <w:left w:val="nil"/>
              <w:bottom w:val="single" w:sz="4" w:space="0" w:color="auto"/>
              <w:right w:val="single" w:sz="4" w:space="0" w:color="auto"/>
            </w:tcBorders>
            <w:noWrap/>
            <w:vAlign w:val="center"/>
            <w:hideMark/>
          </w:tcPr>
          <w:p w:rsidR="00B4717D" w:rsidRPr="003F477D" w:rsidRDefault="00B4717D" w:rsidP="00F15D28">
            <w:r w:rsidRPr="003F477D">
              <w:t> </w:t>
            </w:r>
          </w:p>
        </w:tc>
        <w:tc>
          <w:tcPr>
            <w:tcW w:w="1427" w:type="dxa"/>
            <w:tcBorders>
              <w:top w:val="single" w:sz="4" w:space="0" w:color="auto"/>
              <w:left w:val="nil"/>
              <w:bottom w:val="single" w:sz="4" w:space="0" w:color="auto"/>
              <w:right w:val="single" w:sz="12" w:space="0" w:color="auto"/>
            </w:tcBorders>
            <w:noWrap/>
            <w:vAlign w:val="center"/>
            <w:hideMark/>
          </w:tcPr>
          <w:p w:rsidR="00B4717D" w:rsidRPr="003F477D" w:rsidRDefault="00B4717D" w:rsidP="00F15D28">
            <w:r w:rsidRPr="003F477D">
              <w:t> </w:t>
            </w:r>
          </w:p>
        </w:tc>
      </w:tr>
      <w:tr w:rsidR="00B4717D" w:rsidRPr="003F477D" w:rsidTr="00F15D28">
        <w:trPr>
          <w:trHeight w:val="330"/>
          <w:jc w:val="center"/>
        </w:trPr>
        <w:tc>
          <w:tcPr>
            <w:tcW w:w="2154" w:type="dxa"/>
            <w:tcBorders>
              <w:top w:val="single" w:sz="4" w:space="0" w:color="auto"/>
              <w:left w:val="single" w:sz="12" w:space="0" w:color="auto"/>
              <w:bottom w:val="single" w:sz="6" w:space="0" w:color="auto"/>
              <w:right w:val="single" w:sz="12" w:space="0" w:color="auto"/>
            </w:tcBorders>
            <w:noWrap/>
            <w:vAlign w:val="center"/>
            <w:hideMark/>
          </w:tcPr>
          <w:p w:rsidR="00B4717D" w:rsidRPr="003F477D" w:rsidRDefault="00B4717D" w:rsidP="00F15D28">
            <w:r w:rsidRPr="003F477D">
              <w:t>Zákonný rezervný fond (nedeliteľný fond) z kapitálových vkladov</w:t>
            </w:r>
          </w:p>
        </w:tc>
        <w:tc>
          <w:tcPr>
            <w:tcW w:w="1426" w:type="dxa"/>
            <w:tcBorders>
              <w:top w:val="single" w:sz="4" w:space="0" w:color="auto"/>
              <w:left w:val="single" w:sz="12" w:space="0" w:color="auto"/>
              <w:bottom w:val="single" w:sz="6" w:space="0" w:color="auto"/>
              <w:right w:val="single" w:sz="4" w:space="0" w:color="auto"/>
            </w:tcBorders>
            <w:noWrap/>
            <w:vAlign w:val="center"/>
            <w:hideMark/>
          </w:tcPr>
          <w:p w:rsidR="00B4717D" w:rsidRPr="003F477D" w:rsidRDefault="00B4717D" w:rsidP="00F15D28">
            <w:r w:rsidRPr="003F477D">
              <w:t> </w:t>
            </w:r>
          </w:p>
        </w:tc>
        <w:tc>
          <w:tcPr>
            <w:tcW w:w="1427" w:type="dxa"/>
            <w:tcBorders>
              <w:top w:val="single" w:sz="4" w:space="0" w:color="auto"/>
              <w:left w:val="nil"/>
              <w:bottom w:val="single" w:sz="6" w:space="0" w:color="auto"/>
              <w:right w:val="single" w:sz="4" w:space="0" w:color="auto"/>
            </w:tcBorders>
            <w:noWrap/>
            <w:vAlign w:val="center"/>
            <w:hideMark/>
          </w:tcPr>
          <w:p w:rsidR="00B4717D" w:rsidRPr="003F477D" w:rsidRDefault="00B4717D" w:rsidP="00F15D28">
            <w:r w:rsidRPr="003F477D">
              <w:t> </w:t>
            </w:r>
          </w:p>
        </w:tc>
        <w:tc>
          <w:tcPr>
            <w:tcW w:w="1427" w:type="dxa"/>
            <w:tcBorders>
              <w:top w:val="single" w:sz="4" w:space="0" w:color="auto"/>
              <w:left w:val="nil"/>
              <w:bottom w:val="single" w:sz="6" w:space="0" w:color="auto"/>
              <w:right w:val="single" w:sz="4" w:space="0" w:color="auto"/>
            </w:tcBorders>
            <w:noWrap/>
            <w:vAlign w:val="center"/>
            <w:hideMark/>
          </w:tcPr>
          <w:p w:rsidR="00B4717D" w:rsidRPr="003F477D" w:rsidRDefault="00B4717D" w:rsidP="00F15D28">
            <w:r w:rsidRPr="003F477D">
              <w:t> </w:t>
            </w:r>
          </w:p>
        </w:tc>
        <w:tc>
          <w:tcPr>
            <w:tcW w:w="1427" w:type="dxa"/>
            <w:tcBorders>
              <w:top w:val="single" w:sz="4" w:space="0" w:color="auto"/>
              <w:left w:val="nil"/>
              <w:bottom w:val="single" w:sz="6" w:space="0" w:color="auto"/>
              <w:right w:val="single" w:sz="4" w:space="0" w:color="auto"/>
            </w:tcBorders>
            <w:noWrap/>
            <w:vAlign w:val="center"/>
            <w:hideMark/>
          </w:tcPr>
          <w:p w:rsidR="00B4717D" w:rsidRPr="003F477D" w:rsidRDefault="00B4717D" w:rsidP="00F15D28">
            <w:r w:rsidRPr="003F477D">
              <w:t> </w:t>
            </w:r>
          </w:p>
        </w:tc>
        <w:tc>
          <w:tcPr>
            <w:tcW w:w="1427" w:type="dxa"/>
            <w:tcBorders>
              <w:top w:val="single" w:sz="4" w:space="0" w:color="auto"/>
              <w:left w:val="nil"/>
              <w:bottom w:val="single" w:sz="6" w:space="0" w:color="auto"/>
              <w:right w:val="single" w:sz="12" w:space="0" w:color="auto"/>
            </w:tcBorders>
            <w:noWrap/>
            <w:vAlign w:val="center"/>
            <w:hideMark/>
          </w:tcPr>
          <w:p w:rsidR="00B4717D" w:rsidRPr="003F477D" w:rsidRDefault="00B4717D" w:rsidP="00F15D28">
            <w:r w:rsidRPr="003F477D">
              <w:t> </w:t>
            </w:r>
          </w:p>
        </w:tc>
      </w:tr>
      <w:tr w:rsidR="00B4717D" w:rsidRPr="003F477D" w:rsidTr="00F15D28">
        <w:trPr>
          <w:trHeight w:val="330"/>
          <w:jc w:val="center"/>
        </w:trPr>
        <w:tc>
          <w:tcPr>
            <w:tcW w:w="2154" w:type="dxa"/>
            <w:tcBorders>
              <w:top w:val="single" w:sz="6" w:space="0" w:color="auto"/>
              <w:left w:val="single" w:sz="12" w:space="0" w:color="auto"/>
              <w:bottom w:val="single" w:sz="4" w:space="0" w:color="auto"/>
              <w:right w:val="single" w:sz="12" w:space="0" w:color="auto"/>
            </w:tcBorders>
            <w:noWrap/>
            <w:vAlign w:val="center"/>
            <w:hideMark/>
          </w:tcPr>
          <w:p w:rsidR="00B4717D" w:rsidRPr="003F477D" w:rsidRDefault="00B4717D" w:rsidP="00F15D28">
            <w:r w:rsidRPr="003F477D">
              <w:t>Oceňovacie rozdiely z precenenia majetku a</w:t>
            </w:r>
            <w:r>
              <w:t> </w:t>
            </w:r>
            <w:r w:rsidRPr="003F477D">
              <w:t>záväzkov</w:t>
            </w:r>
          </w:p>
        </w:tc>
        <w:tc>
          <w:tcPr>
            <w:tcW w:w="1426" w:type="dxa"/>
            <w:tcBorders>
              <w:top w:val="single" w:sz="6" w:space="0" w:color="auto"/>
              <w:left w:val="single" w:sz="12" w:space="0" w:color="auto"/>
              <w:bottom w:val="single" w:sz="4" w:space="0" w:color="auto"/>
              <w:right w:val="single" w:sz="4" w:space="0" w:color="auto"/>
            </w:tcBorders>
            <w:noWrap/>
            <w:vAlign w:val="center"/>
            <w:hideMark/>
          </w:tcPr>
          <w:p w:rsidR="00B4717D" w:rsidRPr="003F477D" w:rsidRDefault="00B4717D" w:rsidP="00F15D28">
            <w:r w:rsidRPr="003F477D">
              <w:t> </w:t>
            </w:r>
          </w:p>
        </w:tc>
        <w:tc>
          <w:tcPr>
            <w:tcW w:w="1427" w:type="dxa"/>
            <w:tcBorders>
              <w:top w:val="single" w:sz="6" w:space="0" w:color="auto"/>
              <w:left w:val="nil"/>
              <w:bottom w:val="single" w:sz="4" w:space="0" w:color="auto"/>
              <w:right w:val="single" w:sz="4" w:space="0" w:color="auto"/>
            </w:tcBorders>
            <w:noWrap/>
            <w:vAlign w:val="center"/>
            <w:hideMark/>
          </w:tcPr>
          <w:p w:rsidR="00B4717D" w:rsidRPr="003F477D" w:rsidRDefault="00B4717D" w:rsidP="00F15D28">
            <w:r w:rsidRPr="003F477D">
              <w:t> </w:t>
            </w:r>
          </w:p>
        </w:tc>
        <w:tc>
          <w:tcPr>
            <w:tcW w:w="1427" w:type="dxa"/>
            <w:tcBorders>
              <w:top w:val="single" w:sz="6" w:space="0" w:color="auto"/>
              <w:left w:val="nil"/>
              <w:bottom w:val="single" w:sz="4" w:space="0" w:color="auto"/>
              <w:right w:val="single" w:sz="4" w:space="0" w:color="auto"/>
            </w:tcBorders>
            <w:noWrap/>
            <w:vAlign w:val="center"/>
            <w:hideMark/>
          </w:tcPr>
          <w:p w:rsidR="00B4717D" w:rsidRPr="003F477D" w:rsidRDefault="00B4717D" w:rsidP="00F15D28">
            <w:r w:rsidRPr="003F477D">
              <w:t> </w:t>
            </w:r>
          </w:p>
        </w:tc>
        <w:tc>
          <w:tcPr>
            <w:tcW w:w="1427" w:type="dxa"/>
            <w:tcBorders>
              <w:top w:val="single" w:sz="6" w:space="0" w:color="auto"/>
              <w:left w:val="nil"/>
              <w:bottom w:val="single" w:sz="4" w:space="0" w:color="auto"/>
              <w:right w:val="single" w:sz="4" w:space="0" w:color="auto"/>
            </w:tcBorders>
            <w:noWrap/>
            <w:vAlign w:val="center"/>
            <w:hideMark/>
          </w:tcPr>
          <w:p w:rsidR="00B4717D" w:rsidRPr="003F477D" w:rsidRDefault="00B4717D" w:rsidP="00F15D28">
            <w:r w:rsidRPr="003F477D">
              <w:t> </w:t>
            </w:r>
          </w:p>
        </w:tc>
        <w:tc>
          <w:tcPr>
            <w:tcW w:w="1427" w:type="dxa"/>
            <w:tcBorders>
              <w:top w:val="single" w:sz="6" w:space="0" w:color="auto"/>
              <w:left w:val="nil"/>
              <w:bottom w:val="single" w:sz="4" w:space="0" w:color="auto"/>
              <w:right w:val="single" w:sz="12" w:space="0" w:color="auto"/>
            </w:tcBorders>
            <w:noWrap/>
            <w:vAlign w:val="center"/>
            <w:hideMark/>
          </w:tcPr>
          <w:p w:rsidR="00B4717D" w:rsidRPr="003F477D" w:rsidRDefault="00B4717D" w:rsidP="00F15D28">
            <w:r w:rsidRPr="003F477D">
              <w:t> </w:t>
            </w:r>
          </w:p>
        </w:tc>
      </w:tr>
      <w:tr w:rsidR="00B4717D" w:rsidRPr="003F477D" w:rsidTr="00F15D28">
        <w:trPr>
          <w:trHeight w:val="330"/>
          <w:jc w:val="center"/>
        </w:trPr>
        <w:tc>
          <w:tcPr>
            <w:tcW w:w="2154" w:type="dxa"/>
            <w:tcBorders>
              <w:top w:val="nil"/>
              <w:left w:val="single" w:sz="12" w:space="0" w:color="auto"/>
              <w:bottom w:val="single" w:sz="4" w:space="0" w:color="auto"/>
              <w:right w:val="single" w:sz="12" w:space="0" w:color="auto"/>
            </w:tcBorders>
            <w:noWrap/>
            <w:vAlign w:val="center"/>
            <w:hideMark/>
          </w:tcPr>
          <w:p w:rsidR="00B4717D" w:rsidRPr="003F477D" w:rsidRDefault="00B4717D" w:rsidP="00F15D28">
            <w:r w:rsidRPr="003F477D">
              <w:t>Oceňovacie rozdiely z kapitálových účastín</w:t>
            </w:r>
          </w:p>
        </w:tc>
        <w:tc>
          <w:tcPr>
            <w:tcW w:w="1426" w:type="dxa"/>
            <w:tcBorders>
              <w:top w:val="single" w:sz="4" w:space="0" w:color="auto"/>
              <w:left w:val="single" w:sz="12" w:space="0" w:color="auto"/>
              <w:bottom w:val="single" w:sz="4" w:space="0" w:color="auto"/>
              <w:right w:val="single" w:sz="4" w:space="0" w:color="auto"/>
            </w:tcBorders>
            <w:noWrap/>
            <w:vAlign w:val="center"/>
            <w:hideMark/>
          </w:tcPr>
          <w:p w:rsidR="00B4717D" w:rsidRPr="003F477D" w:rsidRDefault="00B4717D" w:rsidP="00F15D28">
            <w:r w:rsidRPr="003F477D">
              <w:t> </w:t>
            </w:r>
          </w:p>
        </w:tc>
        <w:tc>
          <w:tcPr>
            <w:tcW w:w="1427" w:type="dxa"/>
            <w:tcBorders>
              <w:top w:val="single" w:sz="4" w:space="0" w:color="auto"/>
              <w:left w:val="nil"/>
              <w:bottom w:val="single" w:sz="4" w:space="0" w:color="auto"/>
              <w:right w:val="single" w:sz="4" w:space="0" w:color="auto"/>
            </w:tcBorders>
            <w:noWrap/>
            <w:vAlign w:val="center"/>
            <w:hideMark/>
          </w:tcPr>
          <w:p w:rsidR="00B4717D" w:rsidRPr="003F477D" w:rsidRDefault="00B4717D" w:rsidP="00F15D28">
            <w:r w:rsidRPr="003F477D">
              <w:t> </w:t>
            </w:r>
          </w:p>
        </w:tc>
        <w:tc>
          <w:tcPr>
            <w:tcW w:w="1427" w:type="dxa"/>
            <w:tcBorders>
              <w:top w:val="single" w:sz="4" w:space="0" w:color="auto"/>
              <w:left w:val="nil"/>
              <w:bottom w:val="single" w:sz="4" w:space="0" w:color="auto"/>
              <w:right w:val="single" w:sz="4" w:space="0" w:color="auto"/>
            </w:tcBorders>
            <w:noWrap/>
            <w:vAlign w:val="center"/>
            <w:hideMark/>
          </w:tcPr>
          <w:p w:rsidR="00B4717D" w:rsidRPr="003F477D" w:rsidRDefault="00B4717D" w:rsidP="00F15D28">
            <w:r w:rsidRPr="003F477D">
              <w:t> </w:t>
            </w:r>
          </w:p>
        </w:tc>
        <w:tc>
          <w:tcPr>
            <w:tcW w:w="1427" w:type="dxa"/>
            <w:tcBorders>
              <w:top w:val="single" w:sz="4" w:space="0" w:color="auto"/>
              <w:left w:val="nil"/>
              <w:bottom w:val="single" w:sz="4" w:space="0" w:color="auto"/>
              <w:right w:val="single" w:sz="4" w:space="0" w:color="auto"/>
            </w:tcBorders>
            <w:noWrap/>
            <w:vAlign w:val="center"/>
            <w:hideMark/>
          </w:tcPr>
          <w:p w:rsidR="00B4717D" w:rsidRPr="003F477D" w:rsidRDefault="00B4717D" w:rsidP="00F15D28">
            <w:r w:rsidRPr="003F477D">
              <w:t> </w:t>
            </w:r>
          </w:p>
        </w:tc>
        <w:tc>
          <w:tcPr>
            <w:tcW w:w="1427" w:type="dxa"/>
            <w:tcBorders>
              <w:top w:val="single" w:sz="4" w:space="0" w:color="auto"/>
              <w:left w:val="nil"/>
              <w:bottom w:val="single" w:sz="4" w:space="0" w:color="auto"/>
              <w:right w:val="single" w:sz="12" w:space="0" w:color="auto"/>
            </w:tcBorders>
            <w:noWrap/>
            <w:vAlign w:val="center"/>
            <w:hideMark/>
          </w:tcPr>
          <w:p w:rsidR="00B4717D" w:rsidRPr="003F477D" w:rsidRDefault="00B4717D" w:rsidP="00F15D28">
            <w:r w:rsidRPr="003F477D">
              <w:t> </w:t>
            </w:r>
          </w:p>
        </w:tc>
      </w:tr>
      <w:tr w:rsidR="00B4717D" w:rsidRPr="003F477D" w:rsidTr="00F15D28">
        <w:trPr>
          <w:trHeight w:val="660"/>
          <w:jc w:val="center"/>
        </w:trPr>
        <w:tc>
          <w:tcPr>
            <w:tcW w:w="2154" w:type="dxa"/>
            <w:tcBorders>
              <w:top w:val="single" w:sz="4" w:space="0" w:color="auto"/>
              <w:left w:val="single" w:sz="12" w:space="0" w:color="auto"/>
              <w:bottom w:val="single" w:sz="4" w:space="0" w:color="auto"/>
              <w:right w:val="single" w:sz="12" w:space="0" w:color="auto"/>
            </w:tcBorders>
            <w:vAlign w:val="center"/>
            <w:hideMark/>
          </w:tcPr>
          <w:p w:rsidR="00B4717D" w:rsidRPr="003F477D" w:rsidRDefault="00B4717D" w:rsidP="00F15D28">
            <w:r w:rsidRPr="003F477D">
              <w:t>Oceňovacie rozdiely z precenenia pri zlúčení, splynutí a rozdelení</w:t>
            </w:r>
          </w:p>
        </w:tc>
        <w:tc>
          <w:tcPr>
            <w:tcW w:w="1426" w:type="dxa"/>
            <w:tcBorders>
              <w:top w:val="single" w:sz="4" w:space="0" w:color="auto"/>
              <w:left w:val="single" w:sz="12" w:space="0" w:color="auto"/>
              <w:bottom w:val="single" w:sz="4" w:space="0" w:color="auto"/>
              <w:right w:val="single" w:sz="4" w:space="0" w:color="auto"/>
            </w:tcBorders>
            <w:noWrap/>
            <w:vAlign w:val="center"/>
            <w:hideMark/>
          </w:tcPr>
          <w:p w:rsidR="00B4717D" w:rsidRPr="003F477D" w:rsidRDefault="00B4717D" w:rsidP="00F15D28">
            <w:r w:rsidRPr="003F477D">
              <w:t> </w:t>
            </w:r>
          </w:p>
        </w:tc>
        <w:tc>
          <w:tcPr>
            <w:tcW w:w="1427" w:type="dxa"/>
            <w:tcBorders>
              <w:top w:val="single" w:sz="4" w:space="0" w:color="auto"/>
              <w:left w:val="nil"/>
              <w:bottom w:val="single" w:sz="4" w:space="0" w:color="auto"/>
              <w:right w:val="single" w:sz="4" w:space="0" w:color="auto"/>
            </w:tcBorders>
            <w:noWrap/>
            <w:vAlign w:val="center"/>
            <w:hideMark/>
          </w:tcPr>
          <w:p w:rsidR="00B4717D" w:rsidRPr="003F477D" w:rsidRDefault="00B4717D" w:rsidP="00F15D28">
            <w:r w:rsidRPr="003F477D">
              <w:t> </w:t>
            </w:r>
          </w:p>
        </w:tc>
        <w:tc>
          <w:tcPr>
            <w:tcW w:w="1427" w:type="dxa"/>
            <w:tcBorders>
              <w:top w:val="single" w:sz="4" w:space="0" w:color="auto"/>
              <w:left w:val="nil"/>
              <w:bottom w:val="single" w:sz="4" w:space="0" w:color="auto"/>
              <w:right w:val="single" w:sz="4" w:space="0" w:color="auto"/>
            </w:tcBorders>
            <w:noWrap/>
            <w:vAlign w:val="center"/>
            <w:hideMark/>
          </w:tcPr>
          <w:p w:rsidR="00B4717D" w:rsidRPr="003F477D" w:rsidRDefault="00B4717D" w:rsidP="00F15D28">
            <w:r w:rsidRPr="003F477D">
              <w:t> </w:t>
            </w:r>
          </w:p>
        </w:tc>
        <w:tc>
          <w:tcPr>
            <w:tcW w:w="1427" w:type="dxa"/>
            <w:tcBorders>
              <w:top w:val="single" w:sz="4" w:space="0" w:color="auto"/>
              <w:left w:val="nil"/>
              <w:bottom w:val="single" w:sz="4" w:space="0" w:color="auto"/>
              <w:right w:val="single" w:sz="4" w:space="0" w:color="auto"/>
            </w:tcBorders>
            <w:noWrap/>
            <w:vAlign w:val="center"/>
            <w:hideMark/>
          </w:tcPr>
          <w:p w:rsidR="00B4717D" w:rsidRPr="003F477D" w:rsidRDefault="00B4717D" w:rsidP="00F15D28">
            <w:r w:rsidRPr="003F477D">
              <w:t> </w:t>
            </w:r>
          </w:p>
        </w:tc>
        <w:tc>
          <w:tcPr>
            <w:tcW w:w="1427" w:type="dxa"/>
            <w:tcBorders>
              <w:top w:val="single" w:sz="4" w:space="0" w:color="auto"/>
              <w:left w:val="nil"/>
              <w:bottom w:val="single" w:sz="4" w:space="0" w:color="auto"/>
              <w:right w:val="single" w:sz="12" w:space="0" w:color="auto"/>
            </w:tcBorders>
            <w:noWrap/>
            <w:vAlign w:val="center"/>
            <w:hideMark/>
          </w:tcPr>
          <w:p w:rsidR="00B4717D" w:rsidRPr="003F477D" w:rsidRDefault="00B4717D" w:rsidP="00F15D28">
            <w:r w:rsidRPr="003F477D">
              <w:t> </w:t>
            </w:r>
          </w:p>
        </w:tc>
      </w:tr>
      <w:tr w:rsidR="00B4717D" w:rsidRPr="003F477D" w:rsidTr="00F15D28">
        <w:trPr>
          <w:trHeight w:val="330"/>
          <w:jc w:val="center"/>
        </w:trPr>
        <w:tc>
          <w:tcPr>
            <w:tcW w:w="2154" w:type="dxa"/>
            <w:tcBorders>
              <w:top w:val="single" w:sz="4" w:space="0" w:color="auto"/>
              <w:left w:val="single" w:sz="12" w:space="0" w:color="auto"/>
              <w:bottom w:val="single" w:sz="6" w:space="0" w:color="auto"/>
              <w:right w:val="single" w:sz="12" w:space="0" w:color="auto"/>
            </w:tcBorders>
            <w:noWrap/>
            <w:vAlign w:val="center"/>
            <w:hideMark/>
          </w:tcPr>
          <w:p w:rsidR="00B4717D" w:rsidRPr="003F477D" w:rsidRDefault="00B4717D" w:rsidP="00F15D28">
            <w:r w:rsidRPr="003F477D">
              <w:lastRenderedPageBreak/>
              <w:t>Zákonný rezervný fond</w:t>
            </w:r>
          </w:p>
        </w:tc>
        <w:tc>
          <w:tcPr>
            <w:tcW w:w="1426" w:type="dxa"/>
            <w:tcBorders>
              <w:top w:val="single" w:sz="4" w:space="0" w:color="auto"/>
              <w:left w:val="single" w:sz="12" w:space="0" w:color="auto"/>
              <w:bottom w:val="single" w:sz="6" w:space="0" w:color="auto"/>
              <w:right w:val="single" w:sz="4" w:space="0" w:color="auto"/>
            </w:tcBorders>
            <w:noWrap/>
            <w:vAlign w:val="center"/>
            <w:hideMark/>
          </w:tcPr>
          <w:p w:rsidR="00B4717D" w:rsidRPr="003F477D" w:rsidRDefault="00B4717D" w:rsidP="00F15D28">
            <w:r w:rsidRPr="003F477D">
              <w:t> </w:t>
            </w:r>
            <w:r>
              <w:t>86</w:t>
            </w:r>
          </w:p>
        </w:tc>
        <w:tc>
          <w:tcPr>
            <w:tcW w:w="1427" w:type="dxa"/>
            <w:tcBorders>
              <w:top w:val="single" w:sz="4" w:space="0" w:color="auto"/>
              <w:left w:val="nil"/>
              <w:bottom w:val="single" w:sz="6" w:space="0" w:color="auto"/>
              <w:right w:val="single" w:sz="4" w:space="0" w:color="auto"/>
            </w:tcBorders>
            <w:noWrap/>
            <w:vAlign w:val="center"/>
            <w:hideMark/>
          </w:tcPr>
          <w:p w:rsidR="00B4717D" w:rsidRPr="003F477D" w:rsidRDefault="00B4717D" w:rsidP="00F15D28">
            <w:r w:rsidRPr="003F477D">
              <w:t> </w:t>
            </w:r>
          </w:p>
        </w:tc>
        <w:tc>
          <w:tcPr>
            <w:tcW w:w="1427" w:type="dxa"/>
            <w:tcBorders>
              <w:top w:val="single" w:sz="4" w:space="0" w:color="auto"/>
              <w:left w:val="nil"/>
              <w:bottom w:val="single" w:sz="6" w:space="0" w:color="auto"/>
              <w:right w:val="single" w:sz="4" w:space="0" w:color="auto"/>
            </w:tcBorders>
            <w:noWrap/>
            <w:vAlign w:val="center"/>
            <w:hideMark/>
          </w:tcPr>
          <w:p w:rsidR="00B4717D" w:rsidRPr="003F477D" w:rsidRDefault="00B4717D" w:rsidP="00F15D28">
            <w:r w:rsidRPr="003F477D">
              <w:t> </w:t>
            </w:r>
          </w:p>
        </w:tc>
        <w:tc>
          <w:tcPr>
            <w:tcW w:w="1427" w:type="dxa"/>
            <w:tcBorders>
              <w:top w:val="single" w:sz="4" w:space="0" w:color="auto"/>
              <w:left w:val="nil"/>
              <w:bottom w:val="single" w:sz="6" w:space="0" w:color="auto"/>
              <w:right w:val="single" w:sz="4" w:space="0" w:color="auto"/>
            </w:tcBorders>
            <w:noWrap/>
            <w:vAlign w:val="center"/>
            <w:hideMark/>
          </w:tcPr>
          <w:p w:rsidR="00B4717D" w:rsidRPr="003F477D" w:rsidRDefault="00B4717D" w:rsidP="00F15D28">
            <w:r w:rsidRPr="003F477D">
              <w:t> </w:t>
            </w:r>
          </w:p>
        </w:tc>
        <w:tc>
          <w:tcPr>
            <w:tcW w:w="1427" w:type="dxa"/>
            <w:tcBorders>
              <w:top w:val="single" w:sz="4" w:space="0" w:color="auto"/>
              <w:left w:val="nil"/>
              <w:bottom w:val="single" w:sz="6" w:space="0" w:color="auto"/>
              <w:right w:val="single" w:sz="12" w:space="0" w:color="auto"/>
            </w:tcBorders>
            <w:noWrap/>
            <w:vAlign w:val="center"/>
            <w:hideMark/>
          </w:tcPr>
          <w:p w:rsidR="00B4717D" w:rsidRPr="003F477D" w:rsidRDefault="00B4717D" w:rsidP="00F15D28">
            <w:r w:rsidRPr="003F477D">
              <w:t> </w:t>
            </w:r>
            <w:r>
              <w:t>86</w:t>
            </w:r>
          </w:p>
        </w:tc>
      </w:tr>
      <w:tr w:rsidR="00B4717D" w:rsidRPr="003F477D" w:rsidTr="00F15D28">
        <w:trPr>
          <w:trHeight w:val="397"/>
          <w:jc w:val="center"/>
        </w:trPr>
        <w:tc>
          <w:tcPr>
            <w:tcW w:w="2154" w:type="dxa"/>
            <w:tcBorders>
              <w:top w:val="single" w:sz="6" w:space="0" w:color="auto"/>
              <w:left w:val="single" w:sz="12" w:space="0" w:color="auto"/>
              <w:bottom w:val="single" w:sz="6" w:space="0" w:color="auto"/>
              <w:right w:val="single" w:sz="12" w:space="0" w:color="auto"/>
            </w:tcBorders>
            <w:noWrap/>
            <w:vAlign w:val="center"/>
            <w:hideMark/>
          </w:tcPr>
          <w:p w:rsidR="00B4717D" w:rsidRPr="003F477D" w:rsidRDefault="00B4717D" w:rsidP="00F15D28">
            <w:r w:rsidRPr="003F477D">
              <w:t>Nedeliteľný fond</w:t>
            </w:r>
          </w:p>
        </w:tc>
        <w:tc>
          <w:tcPr>
            <w:tcW w:w="1426" w:type="dxa"/>
            <w:tcBorders>
              <w:top w:val="single" w:sz="6" w:space="0" w:color="auto"/>
              <w:left w:val="single" w:sz="12" w:space="0" w:color="auto"/>
              <w:bottom w:val="single" w:sz="6" w:space="0" w:color="auto"/>
              <w:right w:val="single" w:sz="4" w:space="0" w:color="auto"/>
            </w:tcBorders>
            <w:noWrap/>
            <w:vAlign w:val="center"/>
            <w:hideMark/>
          </w:tcPr>
          <w:p w:rsidR="00B4717D" w:rsidRPr="003F477D" w:rsidRDefault="00B4717D" w:rsidP="00F15D28">
            <w:r w:rsidRPr="003F477D">
              <w:t> </w:t>
            </w:r>
          </w:p>
        </w:tc>
        <w:tc>
          <w:tcPr>
            <w:tcW w:w="1427" w:type="dxa"/>
            <w:tcBorders>
              <w:top w:val="single" w:sz="6" w:space="0" w:color="auto"/>
              <w:left w:val="nil"/>
              <w:bottom w:val="single" w:sz="6" w:space="0" w:color="auto"/>
              <w:right w:val="single" w:sz="4" w:space="0" w:color="auto"/>
            </w:tcBorders>
            <w:noWrap/>
            <w:vAlign w:val="center"/>
            <w:hideMark/>
          </w:tcPr>
          <w:p w:rsidR="00B4717D" w:rsidRPr="003F477D" w:rsidRDefault="00B4717D" w:rsidP="00F15D28">
            <w:r w:rsidRPr="003F477D">
              <w:t> </w:t>
            </w:r>
          </w:p>
        </w:tc>
        <w:tc>
          <w:tcPr>
            <w:tcW w:w="1427" w:type="dxa"/>
            <w:tcBorders>
              <w:top w:val="single" w:sz="6" w:space="0" w:color="auto"/>
              <w:left w:val="nil"/>
              <w:bottom w:val="single" w:sz="6" w:space="0" w:color="auto"/>
              <w:right w:val="single" w:sz="4" w:space="0" w:color="auto"/>
            </w:tcBorders>
            <w:noWrap/>
            <w:vAlign w:val="center"/>
            <w:hideMark/>
          </w:tcPr>
          <w:p w:rsidR="00B4717D" w:rsidRPr="003F477D" w:rsidRDefault="00B4717D" w:rsidP="00F15D28">
            <w:r w:rsidRPr="003F477D">
              <w:t> </w:t>
            </w:r>
          </w:p>
        </w:tc>
        <w:tc>
          <w:tcPr>
            <w:tcW w:w="1427" w:type="dxa"/>
            <w:tcBorders>
              <w:top w:val="single" w:sz="6" w:space="0" w:color="auto"/>
              <w:left w:val="nil"/>
              <w:bottom w:val="single" w:sz="6" w:space="0" w:color="auto"/>
              <w:right w:val="single" w:sz="4" w:space="0" w:color="auto"/>
            </w:tcBorders>
            <w:noWrap/>
            <w:vAlign w:val="center"/>
            <w:hideMark/>
          </w:tcPr>
          <w:p w:rsidR="00B4717D" w:rsidRPr="003F477D" w:rsidRDefault="00B4717D" w:rsidP="00F15D28">
            <w:r w:rsidRPr="003F477D">
              <w:t> </w:t>
            </w:r>
          </w:p>
        </w:tc>
        <w:tc>
          <w:tcPr>
            <w:tcW w:w="1427" w:type="dxa"/>
            <w:tcBorders>
              <w:top w:val="single" w:sz="6" w:space="0" w:color="auto"/>
              <w:left w:val="nil"/>
              <w:bottom w:val="single" w:sz="6" w:space="0" w:color="auto"/>
              <w:right w:val="single" w:sz="12" w:space="0" w:color="auto"/>
            </w:tcBorders>
            <w:noWrap/>
            <w:vAlign w:val="center"/>
            <w:hideMark/>
          </w:tcPr>
          <w:p w:rsidR="00B4717D" w:rsidRPr="003F477D" w:rsidRDefault="00B4717D" w:rsidP="00F15D28">
            <w:r w:rsidRPr="003F477D">
              <w:t> </w:t>
            </w:r>
          </w:p>
        </w:tc>
      </w:tr>
      <w:tr w:rsidR="00B4717D" w:rsidRPr="003F477D" w:rsidTr="00F15D28">
        <w:trPr>
          <w:trHeight w:val="330"/>
          <w:jc w:val="center"/>
        </w:trPr>
        <w:tc>
          <w:tcPr>
            <w:tcW w:w="2154" w:type="dxa"/>
            <w:tcBorders>
              <w:top w:val="single" w:sz="6" w:space="0" w:color="auto"/>
              <w:left w:val="single" w:sz="12" w:space="0" w:color="auto"/>
              <w:bottom w:val="single" w:sz="4" w:space="0" w:color="auto"/>
              <w:right w:val="single" w:sz="12" w:space="0" w:color="auto"/>
            </w:tcBorders>
            <w:noWrap/>
            <w:vAlign w:val="center"/>
            <w:hideMark/>
          </w:tcPr>
          <w:p w:rsidR="00B4717D" w:rsidRPr="003F477D" w:rsidRDefault="00B4717D" w:rsidP="00F15D28">
            <w:r w:rsidRPr="003F477D">
              <w:t>Štatutárne fondy a ostatné fondy</w:t>
            </w:r>
          </w:p>
        </w:tc>
        <w:tc>
          <w:tcPr>
            <w:tcW w:w="1426" w:type="dxa"/>
            <w:tcBorders>
              <w:top w:val="single" w:sz="6" w:space="0" w:color="auto"/>
              <w:left w:val="single" w:sz="12" w:space="0" w:color="auto"/>
              <w:bottom w:val="single" w:sz="4" w:space="0" w:color="auto"/>
              <w:right w:val="single" w:sz="4" w:space="0" w:color="auto"/>
            </w:tcBorders>
            <w:noWrap/>
            <w:vAlign w:val="center"/>
            <w:hideMark/>
          </w:tcPr>
          <w:p w:rsidR="00B4717D" w:rsidRPr="003F477D" w:rsidRDefault="00B4717D" w:rsidP="00F15D28">
            <w:r w:rsidRPr="003F477D">
              <w:t> </w:t>
            </w:r>
          </w:p>
        </w:tc>
        <w:tc>
          <w:tcPr>
            <w:tcW w:w="1427" w:type="dxa"/>
            <w:tcBorders>
              <w:top w:val="single" w:sz="6" w:space="0" w:color="auto"/>
              <w:left w:val="nil"/>
              <w:bottom w:val="single" w:sz="4" w:space="0" w:color="auto"/>
              <w:right w:val="single" w:sz="4" w:space="0" w:color="auto"/>
            </w:tcBorders>
            <w:noWrap/>
            <w:vAlign w:val="center"/>
            <w:hideMark/>
          </w:tcPr>
          <w:p w:rsidR="00B4717D" w:rsidRPr="003F477D" w:rsidRDefault="00B4717D" w:rsidP="00F15D28">
            <w:r w:rsidRPr="003F477D">
              <w:t> </w:t>
            </w:r>
          </w:p>
        </w:tc>
        <w:tc>
          <w:tcPr>
            <w:tcW w:w="1427" w:type="dxa"/>
            <w:tcBorders>
              <w:top w:val="single" w:sz="6" w:space="0" w:color="auto"/>
              <w:left w:val="nil"/>
              <w:bottom w:val="single" w:sz="4" w:space="0" w:color="auto"/>
              <w:right w:val="single" w:sz="4" w:space="0" w:color="auto"/>
            </w:tcBorders>
            <w:noWrap/>
            <w:vAlign w:val="center"/>
            <w:hideMark/>
          </w:tcPr>
          <w:p w:rsidR="00B4717D" w:rsidRPr="003F477D" w:rsidRDefault="00B4717D" w:rsidP="00F15D28">
            <w:r w:rsidRPr="003F477D">
              <w:t> </w:t>
            </w:r>
          </w:p>
        </w:tc>
        <w:tc>
          <w:tcPr>
            <w:tcW w:w="1427" w:type="dxa"/>
            <w:tcBorders>
              <w:top w:val="single" w:sz="6" w:space="0" w:color="auto"/>
              <w:left w:val="nil"/>
              <w:bottom w:val="single" w:sz="4" w:space="0" w:color="auto"/>
              <w:right w:val="single" w:sz="4" w:space="0" w:color="auto"/>
            </w:tcBorders>
            <w:noWrap/>
            <w:vAlign w:val="center"/>
            <w:hideMark/>
          </w:tcPr>
          <w:p w:rsidR="00B4717D" w:rsidRPr="003F477D" w:rsidRDefault="00B4717D" w:rsidP="00F15D28">
            <w:r w:rsidRPr="003F477D">
              <w:t> </w:t>
            </w:r>
          </w:p>
        </w:tc>
        <w:tc>
          <w:tcPr>
            <w:tcW w:w="1427" w:type="dxa"/>
            <w:tcBorders>
              <w:top w:val="single" w:sz="6" w:space="0" w:color="auto"/>
              <w:left w:val="nil"/>
              <w:bottom w:val="single" w:sz="4" w:space="0" w:color="auto"/>
              <w:right w:val="single" w:sz="12" w:space="0" w:color="auto"/>
            </w:tcBorders>
            <w:noWrap/>
            <w:vAlign w:val="center"/>
            <w:hideMark/>
          </w:tcPr>
          <w:p w:rsidR="00B4717D" w:rsidRPr="003F477D" w:rsidRDefault="00B4717D" w:rsidP="00F15D28">
            <w:r w:rsidRPr="003F477D">
              <w:t> </w:t>
            </w:r>
          </w:p>
        </w:tc>
      </w:tr>
      <w:tr w:rsidR="00B4717D" w:rsidRPr="003F477D" w:rsidTr="00F15D28">
        <w:trPr>
          <w:trHeight w:val="330"/>
          <w:jc w:val="center"/>
        </w:trPr>
        <w:tc>
          <w:tcPr>
            <w:tcW w:w="2154" w:type="dxa"/>
            <w:tcBorders>
              <w:top w:val="nil"/>
              <w:left w:val="single" w:sz="12" w:space="0" w:color="auto"/>
              <w:bottom w:val="single" w:sz="4" w:space="0" w:color="auto"/>
              <w:right w:val="single" w:sz="12" w:space="0" w:color="auto"/>
            </w:tcBorders>
            <w:noWrap/>
            <w:vAlign w:val="center"/>
            <w:hideMark/>
          </w:tcPr>
          <w:p w:rsidR="00B4717D" w:rsidRPr="003F477D" w:rsidRDefault="00B4717D" w:rsidP="00F15D28">
            <w:r w:rsidRPr="003F477D">
              <w:t>Nerozdelený zisk minulých rokov</w:t>
            </w:r>
          </w:p>
        </w:tc>
        <w:tc>
          <w:tcPr>
            <w:tcW w:w="1426" w:type="dxa"/>
            <w:tcBorders>
              <w:top w:val="single" w:sz="4" w:space="0" w:color="auto"/>
              <w:left w:val="single" w:sz="12" w:space="0" w:color="auto"/>
              <w:bottom w:val="single" w:sz="4" w:space="0" w:color="auto"/>
              <w:right w:val="single" w:sz="4" w:space="0" w:color="auto"/>
            </w:tcBorders>
            <w:noWrap/>
            <w:vAlign w:val="center"/>
            <w:hideMark/>
          </w:tcPr>
          <w:p w:rsidR="00B4717D" w:rsidRPr="003F477D" w:rsidRDefault="00B4717D" w:rsidP="00F15D28">
            <w:r w:rsidRPr="003F477D">
              <w:t> </w:t>
            </w:r>
            <w:r>
              <w:t>1628</w:t>
            </w:r>
          </w:p>
        </w:tc>
        <w:tc>
          <w:tcPr>
            <w:tcW w:w="1427" w:type="dxa"/>
            <w:tcBorders>
              <w:top w:val="single" w:sz="4" w:space="0" w:color="auto"/>
              <w:left w:val="nil"/>
              <w:bottom w:val="single" w:sz="4" w:space="0" w:color="auto"/>
              <w:right w:val="single" w:sz="4" w:space="0" w:color="auto"/>
            </w:tcBorders>
            <w:noWrap/>
            <w:vAlign w:val="center"/>
            <w:hideMark/>
          </w:tcPr>
          <w:p w:rsidR="00B4717D" w:rsidRPr="003F477D" w:rsidRDefault="00B4717D" w:rsidP="00F15D28">
            <w:r w:rsidRPr="003F477D">
              <w:t> </w:t>
            </w:r>
          </w:p>
        </w:tc>
        <w:tc>
          <w:tcPr>
            <w:tcW w:w="1427" w:type="dxa"/>
            <w:tcBorders>
              <w:top w:val="single" w:sz="4" w:space="0" w:color="auto"/>
              <w:left w:val="nil"/>
              <w:bottom w:val="single" w:sz="4" w:space="0" w:color="auto"/>
              <w:right w:val="single" w:sz="4" w:space="0" w:color="auto"/>
            </w:tcBorders>
            <w:noWrap/>
            <w:vAlign w:val="center"/>
            <w:hideMark/>
          </w:tcPr>
          <w:p w:rsidR="00B4717D" w:rsidRPr="003F477D" w:rsidRDefault="00B4717D" w:rsidP="00F15D28">
            <w:r w:rsidRPr="003F477D">
              <w:t> </w:t>
            </w:r>
          </w:p>
        </w:tc>
        <w:tc>
          <w:tcPr>
            <w:tcW w:w="1427" w:type="dxa"/>
            <w:tcBorders>
              <w:top w:val="single" w:sz="4" w:space="0" w:color="auto"/>
              <w:left w:val="nil"/>
              <w:bottom w:val="single" w:sz="4" w:space="0" w:color="auto"/>
              <w:right w:val="single" w:sz="4" w:space="0" w:color="auto"/>
            </w:tcBorders>
            <w:noWrap/>
            <w:vAlign w:val="center"/>
            <w:hideMark/>
          </w:tcPr>
          <w:p w:rsidR="00B4717D" w:rsidRPr="003F477D" w:rsidRDefault="00B4717D" w:rsidP="00F15D28">
            <w:r w:rsidRPr="003F477D">
              <w:t> </w:t>
            </w:r>
          </w:p>
        </w:tc>
        <w:tc>
          <w:tcPr>
            <w:tcW w:w="1427" w:type="dxa"/>
            <w:tcBorders>
              <w:top w:val="single" w:sz="4" w:space="0" w:color="auto"/>
              <w:left w:val="nil"/>
              <w:bottom w:val="single" w:sz="4" w:space="0" w:color="auto"/>
              <w:right w:val="single" w:sz="12" w:space="0" w:color="auto"/>
            </w:tcBorders>
            <w:noWrap/>
            <w:vAlign w:val="center"/>
            <w:hideMark/>
          </w:tcPr>
          <w:p w:rsidR="00B4717D" w:rsidRPr="003F477D" w:rsidRDefault="00B4717D" w:rsidP="00F15D28">
            <w:r w:rsidRPr="003F477D">
              <w:t> </w:t>
            </w:r>
            <w:r>
              <w:t>1648</w:t>
            </w:r>
          </w:p>
        </w:tc>
      </w:tr>
      <w:tr w:rsidR="00B4717D" w:rsidRPr="003F477D" w:rsidTr="00F15D28">
        <w:trPr>
          <w:trHeight w:val="330"/>
          <w:jc w:val="center"/>
        </w:trPr>
        <w:tc>
          <w:tcPr>
            <w:tcW w:w="2154" w:type="dxa"/>
            <w:tcBorders>
              <w:top w:val="nil"/>
              <w:left w:val="single" w:sz="12" w:space="0" w:color="auto"/>
              <w:bottom w:val="single" w:sz="6" w:space="0" w:color="auto"/>
              <w:right w:val="single" w:sz="12" w:space="0" w:color="auto"/>
            </w:tcBorders>
            <w:noWrap/>
            <w:vAlign w:val="center"/>
            <w:hideMark/>
          </w:tcPr>
          <w:p w:rsidR="00B4717D" w:rsidRPr="003F477D" w:rsidRDefault="00B4717D" w:rsidP="00F15D28">
            <w:r w:rsidRPr="003F477D">
              <w:t>Neuhradená strata minulých rokov</w:t>
            </w:r>
          </w:p>
        </w:tc>
        <w:tc>
          <w:tcPr>
            <w:tcW w:w="1426" w:type="dxa"/>
            <w:tcBorders>
              <w:top w:val="single" w:sz="4" w:space="0" w:color="auto"/>
              <w:left w:val="single" w:sz="12" w:space="0" w:color="auto"/>
              <w:bottom w:val="single" w:sz="6" w:space="0" w:color="auto"/>
              <w:right w:val="single" w:sz="4" w:space="0" w:color="auto"/>
            </w:tcBorders>
            <w:noWrap/>
            <w:vAlign w:val="center"/>
            <w:hideMark/>
          </w:tcPr>
          <w:p w:rsidR="00B4717D" w:rsidRPr="003F477D" w:rsidRDefault="00B4717D" w:rsidP="00F15D28"/>
        </w:tc>
        <w:tc>
          <w:tcPr>
            <w:tcW w:w="1427" w:type="dxa"/>
            <w:tcBorders>
              <w:top w:val="single" w:sz="4" w:space="0" w:color="auto"/>
              <w:left w:val="nil"/>
              <w:bottom w:val="single" w:sz="6" w:space="0" w:color="auto"/>
              <w:right w:val="single" w:sz="4" w:space="0" w:color="auto"/>
            </w:tcBorders>
            <w:noWrap/>
            <w:vAlign w:val="center"/>
            <w:hideMark/>
          </w:tcPr>
          <w:p w:rsidR="00B4717D" w:rsidRPr="003F477D" w:rsidRDefault="00B4717D" w:rsidP="00F15D28">
            <w:r w:rsidRPr="003F477D">
              <w:t> </w:t>
            </w:r>
            <w:r>
              <w:t>-2842</w:t>
            </w:r>
          </w:p>
        </w:tc>
        <w:tc>
          <w:tcPr>
            <w:tcW w:w="1427" w:type="dxa"/>
            <w:tcBorders>
              <w:top w:val="single" w:sz="4" w:space="0" w:color="auto"/>
              <w:left w:val="nil"/>
              <w:bottom w:val="single" w:sz="6" w:space="0" w:color="auto"/>
              <w:right w:val="single" w:sz="4" w:space="0" w:color="auto"/>
            </w:tcBorders>
            <w:noWrap/>
            <w:vAlign w:val="center"/>
            <w:hideMark/>
          </w:tcPr>
          <w:p w:rsidR="00B4717D" w:rsidRPr="003F477D" w:rsidRDefault="00B4717D" w:rsidP="00F15D28">
            <w:r w:rsidRPr="003F477D">
              <w:t> </w:t>
            </w:r>
          </w:p>
        </w:tc>
        <w:tc>
          <w:tcPr>
            <w:tcW w:w="1427" w:type="dxa"/>
            <w:tcBorders>
              <w:top w:val="single" w:sz="4" w:space="0" w:color="auto"/>
              <w:left w:val="nil"/>
              <w:bottom w:val="single" w:sz="6" w:space="0" w:color="auto"/>
              <w:right w:val="single" w:sz="4" w:space="0" w:color="auto"/>
            </w:tcBorders>
            <w:noWrap/>
            <w:vAlign w:val="center"/>
            <w:hideMark/>
          </w:tcPr>
          <w:p w:rsidR="00B4717D" w:rsidRPr="003F477D" w:rsidRDefault="00B4717D" w:rsidP="00B4717D">
            <w:r w:rsidRPr="003F477D">
              <w:t> </w:t>
            </w:r>
          </w:p>
        </w:tc>
        <w:tc>
          <w:tcPr>
            <w:tcW w:w="1427" w:type="dxa"/>
            <w:tcBorders>
              <w:top w:val="single" w:sz="4" w:space="0" w:color="auto"/>
              <w:left w:val="nil"/>
              <w:bottom w:val="single" w:sz="6" w:space="0" w:color="auto"/>
              <w:right w:val="single" w:sz="12" w:space="0" w:color="auto"/>
            </w:tcBorders>
            <w:noWrap/>
            <w:vAlign w:val="center"/>
            <w:hideMark/>
          </w:tcPr>
          <w:p w:rsidR="00B4717D" w:rsidRPr="003F477D" w:rsidRDefault="00B4717D" w:rsidP="00F15D28">
            <w:r w:rsidRPr="003F477D">
              <w:t> </w:t>
            </w:r>
            <w:r>
              <w:t>-2842</w:t>
            </w:r>
          </w:p>
        </w:tc>
      </w:tr>
      <w:tr w:rsidR="00B4717D" w:rsidRPr="003F477D" w:rsidTr="00F15D28">
        <w:trPr>
          <w:trHeight w:val="330"/>
          <w:jc w:val="center"/>
        </w:trPr>
        <w:tc>
          <w:tcPr>
            <w:tcW w:w="2154" w:type="dxa"/>
            <w:tcBorders>
              <w:top w:val="single" w:sz="6" w:space="0" w:color="auto"/>
              <w:left w:val="single" w:sz="12" w:space="0" w:color="auto"/>
              <w:bottom w:val="single" w:sz="8" w:space="0" w:color="auto"/>
              <w:right w:val="single" w:sz="12" w:space="0" w:color="auto"/>
            </w:tcBorders>
            <w:noWrap/>
            <w:vAlign w:val="center"/>
            <w:hideMark/>
          </w:tcPr>
          <w:p w:rsidR="00B4717D" w:rsidRPr="003F477D" w:rsidRDefault="00B4717D" w:rsidP="00F15D28">
            <w:r w:rsidRPr="003F477D">
              <w:t>Výsledok hospodárenia bežného účtovného obdobia</w:t>
            </w:r>
          </w:p>
        </w:tc>
        <w:tc>
          <w:tcPr>
            <w:tcW w:w="1426" w:type="dxa"/>
            <w:tcBorders>
              <w:top w:val="single" w:sz="6" w:space="0" w:color="auto"/>
              <w:left w:val="single" w:sz="12" w:space="0" w:color="auto"/>
              <w:bottom w:val="single" w:sz="8" w:space="0" w:color="auto"/>
              <w:right w:val="single" w:sz="4" w:space="0" w:color="auto"/>
            </w:tcBorders>
            <w:noWrap/>
            <w:vAlign w:val="center"/>
            <w:hideMark/>
          </w:tcPr>
          <w:p w:rsidR="00B4717D" w:rsidRPr="003F477D" w:rsidRDefault="00B4717D" w:rsidP="00F15D28">
            <w:r w:rsidRPr="003F477D">
              <w:t> </w:t>
            </w:r>
            <w:r>
              <w:t>-2842</w:t>
            </w:r>
          </w:p>
        </w:tc>
        <w:tc>
          <w:tcPr>
            <w:tcW w:w="1427" w:type="dxa"/>
            <w:tcBorders>
              <w:top w:val="single" w:sz="6" w:space="0" w:color="auto"/>
              <w:left w:val="nil"/>
              <w:bottom w:val="single" w:sz="8" w:space="0" w:color="auto"/>
              <w:right w:val="single" w:sz="4" w:space="0" w:color="auto"/>
            </w:tcBorders>
            <w:noWrap/>
            <w:vAlign w:val="center"/>
            <w:hideMark/>
          </w:tcPr>
          <w:p w:rsidR="00B4717D" w:rsidRPr="003F477D" w:rsidRDefault="00B4717D" w:rsidP="00B4717D">
            <w:r w:rsidRPr="003F477D">
              <w:t> </w:t>
            </w:r>
          </w:p>
        </w:tc>
        <w:tc>
          <w:tcPr>
            <w:tcW w:w="1427" w:type="dxa"/>
            <w:tcBorders>
              <w:top w:val="single" w:sz="6" w:space="0" w:color="auto"/>
              <w:left w:val="nil"/>
              <w:bottom w:val="single" w:sz="8" w:space="0" w:color="auto"/>
              <w:right w:val="single" w:sz="4" w:space="0" w:color="auto"/>
            </w:tcBorders>
            <w:noWrap/>
            <w:vAlign w:val="center"/>
            <w:hideMark/>
          </w:tcPr>
          <w:p w:rsidR="00B4717D" w:rsidRPr="003F477D" w:rsidRDefault="00B4717D" w:rsidP="00F15D28">
            <w:r w:rsidRPr="003F477D">
              <w:t> </w:t>
            </w:r>
            <w:r>
              <w:t>-2842</w:t>
            </w:r>
          </w:p>
        </w:tc>
        <w:tc>
          <w:tcPr>
            <w:tcW w:w="1427" w:type="dxa"/>
            <w:tcBorders>
              <w:top w:val="single" w:sz="6" w:space="0" w:color="auto"/>
              <w:left w:val="nil"/>
              <w:bottom w:val="single" w:sz="8" w:space="0" w:color="auto"/>
              <w:right w:val="single" w:sz="4" w:space="0" w:color="auto"/>
            </w:tcBorders>
            <w:noWrap/>
            <w:vAlign w:val="center"/>
            <w:hideMark/>
          </w:tcPr>
          <w:p w:rsidR="00B4717D" w:rsidRPr="003F477D" w:rsidRDefault="00B4717D" w:rsidP="00F15D28">
            <w:r w:rsidRPr="003F477D">
              <w:t> </w:t>
            </w:r>
            <w:r>
              <w:t>-</w:t>
            </w:r>
          </w:p>
        </w:tc>
        <w:tc>
          <w:tcPr>
            <w:tcW w:w="1427" w:type="dxa"/>
            <w:tcBorders>
              <w:top w:val="single" w:sz="6" w:space="0" w:color="auto"/>
              <w:left w:val="nil"/>
              <w:bottom w:val="single" w:sz="8" w:space="0" w:color="auto"/>
              <w:right w:val="single" w:sz="12" w:space="0" w:color="auto"/>
            </w:tcBorders>
            <w:noWrap/>
            <w:vAlign w:val="center"/>
            <w:hideMark/>
          </w:tcPr>
          <w:p w:rsidR="00B4717D" w:rsidRPr="003F477D" w:rsidRDefault="00B4717D" w:rsidP="00B4717D">
            <w:r w:rsidRPr="003F477D">
              <w:t> </w:t>
            </w:r>
            <w:r w:rsidR="00824000">
              <w:t>-2711</w:t>
            </w:r>
          </w:p>
        </w:tc>
      </w:tr>
      <w:tr w:rsidR="00B4717D" w:rsidRPr="003F477D" w:rsidTr="00F15D28">
        <w:trPr>
          <w:trHeight w:val="330"/>
          <w:jc w:val="center"/>
        </w:trPr>
        <w:tc>
          <w:tcPr>
            <w:tcW w:w="2154" w:type="dxa"/>
            <w:tcBorders>
              <w:top w:val="single" w:sz="8" w:space="0" w:color="auto"/>
              <w:left w:val="single" w:sz="12" w:space="0" w:color="auto"/>
              <w:bottom w:val="single" w:sz="4" w:space="0" w:color="auto"/>
              <w:right w:val="single" w:sz="12" w:space="0" w:color="auto"/>
            </w:tcBorders>
            <w:noWrap/>
            <w:vAlign w:val="center"/>
            <w:hideMark/>
          </w:tcPr>
          <w:p w:rsidR="00B4717D" w:rsidRPr="003F477D" w:rsidRDefault="00B4717D" w:rsidP="00F15D28">
            <w:r w:rsidRPr="003F477D">
              <w:t>Ostatné položky vlastného imania</w:t>
            </w:r>
          </w:p>
        </w:tc>
        <w:tc>
          <w:tcPr>
            <w:tcW w:w="1426" w:type="dxa"/>
            <w:tcBorders>
              <w:top w:val="single" w:sz="8" w:space="0" w:color="auto"/>
              <w:left w:val="single" w:sz="12" w:space="0" w:color="auto"/>
              <w:bottom w:val="single" w:sz="4" w:space="0" w:color="auto"/>
              <w:right w:val="single" w:sz="4" w:space="0" w:color="auto"/>
            </w:tcBorders>
            <w:noWrap/>
            <w:vAlign w:val="center"/>
            <w:hideMark/>
          </w:tcPr>
          <w:p w:rsidR="00B4717D" w:rsidRPr="003F477D" w:rsidRDefault="00B4717D" w:rsidP="00F15D28">
            <w:r w:rsidRPr="003F477D">
              <w:t> </w:t>
            </w:r>
          </w:p>
        </w:tc>
        <w:tc>
          <w:tcPr>
            <w:tcW w:w="1427" w:type="dxa"/>
            <w:tcBorders>
              <w:top w:val="single" w:sz="8" w:space="0" w:color="auto"/>
              <w:left w:val="nil"/>
              <w:bottom w:val="single" w:sz="4" w:space="0" w:color="auto"/>
              <w:right w:val="single" w:sz="4" w:space="0" w:color="auto"/>
            </w:tcBorders>
            <w:noWrap/>
            <w:vAlign w:val="center"/>
            <w:hideMark/>
          </w:tcPr>
          <w:p w:rsidR="00B4717D" w:rsidRPr="003F477D" w:rsidRDefault="00B4717D" w:rsidP="00F15D28">
            <w:r w:rsidRPr="003F477D">
              <w:t> </w:t>
            </w:r>
          </w:p>
        </w:tc>
        <w:tc>
          <w:tcPr>
            <w:tcW w:w="1427" w:type="dxa"/>
            <w:tcBorders>
              <w:top w:val="single" w:sz="8" w:space="0" w:color="auto"/>
              <w:left w:val="nil"/>
              <w:bottom w:val="single" w:sz="4" w:space="0" w:color="auto"/>
              <w:right w:val="single" w:sz="4" w:space="0" w:color="auto"/>
            </w:tcBorders>
            <w:noWrap/>
            <w:vAlign w:val="center"/>
            <w:hideMark/>
          </w:tcPr>
          <w:p w:rsidR="00B4717D" w:rsidRPr="003F477D" w:rsidRDefault="00B4717D" w:rsidP="00F15D28">
            <w:r w:rsidRPr="003F477D">
              <w:t> </w:t>
            </w:r>
          </w:p>
        </w:tc>
        <w:tc>
          <w:tcPr>
            <w:tcW w:w="1427" w:type="dxa"/>
            <w:tcBorders>
              <w:top w:val="single" w:sz="8" w:space="0" w:color="auto"/>
              <w:left w:val="nil"/>
              <w:bottom w:val="single" w:sz="4" w:space="0" w:color="auto"/>
              <w:right w:val="single" w:sz="4" w:space="0" w:color="auto"/>
            </w:tcBorders>
            <w:noWrap/>
            <w:vAlign w:val="center"/>
            <w:hideMark/>
          </w:tcPr>
          <w:p w:rsidR="00B4717D" w:rsidRPr="003F477D" w:rsidRDefault="00B4717D" w:rsidP="00F15D28">
            <w:r w:rsidRPr="003F477D">
              <w:t> </w:t>
            </w:r>
          </w:p>
        </w:tc>
        <w:tc>
          <w:tcPr>
            <w:tcW w:w="1427" w:type="dxa"/>
            <w:tcBorders>
              <w:top w:val="single" w:sz="8" w:space="0" w:color="auto"/>
              <w:left w:val="nil"/>
              <w:bottom w:val="single" w:sz="4" w:space="0" w:color="auto"/>
              <w:right w:val="single" w:sz="12" w:space="0" w:color="auto"/>
            </w:tcBorders>
            <w:noWrap/>
            <w:vAlign w:val="center"/>
            <w:hideMark/>
          </w:tcPr>
          <w:p w:rsidR="00B4717D" w:rsidRPr="003F477D" w:rsidRDefault="00B4717D" w:rsidP="00F15D28">
            <w:r w:rsidRPr="003F477D">
              <w:t> </w:t>
            </w:r>
          </w:p>
        </w:tc>
      </w:tr>
      <w:tr w:rsidR="00B4717D" w:rsidRPr="003F477D" w:rsidTr="00F15D28">
        <w:trPr>
          <w:trHeight w:val="345"/>
          <w:jc w:val="center"/>
        </w:trPr>
        <w:tc>
          <w:tcPr>
            <w:tcW w:w="2154" w:type="dxa"/>
            <w:tcBorders>
              <w:top w:val="nil"/>
              <w:left w:val="single" w:sz="12" w:space="0" w:color="auto"/>
              <w:bottom w:val="single" w:sz="12" w:space="0" w:color="auto"/>
              <w:right w:val="single" w:sz="12" w:space="0" w:color="auto"/>
            </w:tcBorders>
            <w:noWrap/>
            <w:vAlign w:val="center"/>
            <w:hideMark/>
          </w:tcPr>
          <w:p w:rsidR="00B4717D" w:rsidRPr="003F477D" w:rsidRDefault="00B4717D" w:rsidP="00F15D28">
            <w:r w:rsidRPr="003F477D">
              <w:t>Účet 491 - Vlastné imanie fyzickej osoby- podnikateľa</w:t>
            </w:r>
          </w:p>
        </w:tc>
        <w:tc>
          <w:tcPr>
            <w:tcW w:w="1426" w:type="dxa"/>
            <w:tcBorders>
              <w:top w:val="single" w:sz="4" w:space="0" w:color="auto"/>
              <w:left w:val="single" w:sz="12" w:space="0" w:color="auto"/>
              <w:bottom w:val="single" w:sz="12" w:space="0" w:color="auto"/>
              <w:right w:val="single" w:sz="4" w:space="0" w:color="auto"/>
            </w:tcBorders>
            <w:noWrap/>
            <w:vAlign w:val="center"/>
            <w:hideMark/>
          </w:tcPr>
          <w:p w:rsidR="00B4717D" w:rsidRPr="003F477D" w:rsidRDefault="00B4717D" w:rsidP="00F15D28">
            <w:r w:rsidRPr="003F477D">
              <w:t> </w:t>
            </w:r>
          </w:p>
        </w:tc>
        <w:tc>
          <w:tcPr>
            <w:tcW w:w="1427" w:type="dxa"/>
            <w:tcBorders>
              <w:top w:val="single" w:sz="4" w:space="0" w:color="auto"/>
              <w:left w:val="nil"/>
              <w:bottom w:val="single" w:sz="12" w:space="0" w:color="auto"/>
              <w:right w:val="single" w:sz="4" w:space="0" w:color="auto"/>
            </w:tcBorders>
            <w:noWrap/>
            <w:vAlign w:val="center"/>
            <w:hideMark/>
          </w:tcPr>
          <w:p w:rsidR="00B4717D" w:rsidRPr="003F477D" w:rsidRDefault="00B4717D" w:rsidP="00F15D28">
            <w:r w:rsidRPr="003F477D">
              <w:t> </w:t>
            </w:r>
          </w:p>
        </w:tc>
        <w:tc>
          <w:tcPr>
            <w:tcW w:w="1427" w:type="dxa"/>
            <w:tcBorders>
              <w:top w:val="single" w:sz="4" w:space="0" w:color="auto"/>
              <w:left w:val="nil"/>
              <w:bottom w:val="single" w:sz="12" w:space="0" w:color="auto"/>
              <w:right w:val="single" w:sz="4" w:space="0" w:color="auto"/>
            </w:tcBorders>
            <w:noWrap/>
            <w:vAlign w:val="center"/>
            <w:hideMark/>
          </w:tcPr>
          <w:p w:rsidR="00B4717D" w:rsidRPr="003F477D" w:rsidRDefault="00B4717D" w:rsidP="00F15D28">
            <w:r w:rsidRPr="003F477D">
              <w:t> </w:t>
            </w:r>
          </w:p>
        </w:tc>
        <w:tc>
          <w:tcPr>
            <w:tcW w:w="1427" w:type="dxa"/>
            <w:tcBorders>
              <w:top w:val="single" w:sz="4" w:space="0" w:color="auto"/>
              <w:left w:val="nil"/>
              <w:bottom w:val="single" w:sz="12" w:space="0" w:color="auto"/>
              <w:right w:val="single" w:sz="4" w:space="0" w:color="auto"/>
            </w:tcBorders>
            <w:noWrap/>
            <w:vAlign w:val="center"/>
            <w:hideMark/>
          </w:tcPr>
          <w:p w:rsidR="00B4717D" w:rsidRPr="003F477D" w:rsidRDefault="00B4717D" w:rsidP="00F15D28">
            <w:r w:rsidRPr="003F477D">
              <w:t> </w:t>
            </w:r>
          </w:p>
        </w:tc>
        <w:tc>
          <w:tcPr>
            <w:tcW w:w="1427" w:type="dxa"/>
            <w:tcBorders>
              <w:top w:val="single" w:sz="4" w:space="0" w:color="auto"/>
              <w:left w:val="nil"/>
              <w:bottom w:val="single" w:sz="12" w:space="0" w:color="auto"/>
              <w:right w:val="single" w:sz="12" w:space="0" w:color="auto"/>
            </w:tcBorders>
            <w:noWrap/>
            <w:vAlign w:val="center"/>
            <w:hideMark/>
          </w:tcPr>
          <w:p w:rsidR="00B4717D" w:rsidRPr="003F477D" w:rsidRDefault="00B4717D" w:rsidP="00F15D28">
            <w:r w:rsidRPr="003F477D">
              <w:t> </w:t>
            </w:r>
          </w:p>
        </w:tc>
      </w:tr>
    </w:tbl>
    <w:p w:rsidR="00B4717D" w:rsidRPr="003F477D" w:rsidRDefault="00B4717D" w:rsidP="00B4717D">
      <w:pPr>
        <w:tabs>
          <w:tab w:val="left" w:pos="1276"/>
        </w:tabs>
      </w:pPr>
    </w:p>
    <w:p w:rsidR="00B4717D" w:rsidRDefault="00B4717D" w:rsidP="004413CE"/>
    <w:p w:rsidR="0002785E" w:rsidRPr="00214D54" w:rsidRDefault="0002785E" w:rsidP="00214D54">
      <w:pPr>
        <w:pStyle w:val="Odsekzoznamu"/>
        <w:rPr>
          <w:rFonts w:ascii="Times New Roman" w:hAnsi="Times New Roman" w:cs="Times New Roman"/>
          <w:bCs/>
        </w:rPr>
      </w:pPr>
    </w:p>
    <w:p w:rsidR="0002785E" w:rsidRDefault="00214D54" w:rsidP="00214D54">
      <w:pPr>
        <w:jc w:val="center"/>
        <w:rPr>
          <w:rFonts w:ascii="Times New Roman" w:hAnsi="Times New Roman" w:cs="Times New Roman"/>
          <w:b/>
          <w:bCs/>
        </w:rPr>
      </w:pPr>
      <w:r>
        <w:rPr>
          <w:rFonts w:ascii="Times New Roman" w:hAnsi="Times New Roman" w:cs="Times New Roman"/>
          <w:b/>
          <w:bCs/>
        </w:rPr>
        <w:t xml:space="preserve">Čl. </w:t>
      </w:r>
    </w:p>
    <w:p w:rsidR="00214D54" w:rsidRDefault="00214D54" w:rsidP="00214D54">
      <w:pPr>
        <w:jc w:val="center"/>
        <w:rPr>
          <w:rFonts w:ascii="Times New Roman" w:hAnsi="Times New Roman" w:cs="Times New Roman"/>
          <w:b/>
          <w:bCs/>
        </w:rPr>
      </w:pPr>
      <w:r>
        <w:rPr>
          <w:rFonts w:ascii="Times New Roman" w:hAnsi="Times New Roman" w:cs="Times New Roman"/>
          <w:b/>
          <w:bCs/>
        </w:rPr>
        <w:t>Informácie o iných aktívach a iných pasívach</w:t>
      </w:r>
    </w:p>
    <w:p w:rsidR="00214D54" w:rsidRDefault="00214D54" w:rsidP="00214D54">
      <w:pPr>
        <w:jc w:val="center"/>
        <w:rPr>
          <w:rFonts w:ascii="Times New Roman" w:hAnsi="Times New Roman" w:cs="Times New Roman"/>
          <w:b/>
          <w:bCs/>
        </w:rPr>
      </w:pPr>
    </w:p>
    <w:p w:rsidR="00214D54" w:rsidRDefault="00214D54" w:rsidP="00214D54">
      <w:pPr>
        <w:pStyle w:val="Nzov"/>
        <w:spacing w:before="0" w:beforeAutospacing="0" w:after="60"/>
        <w:jc w:val="left"/>
        <w:rPr>
          <w:rFonts w:ascii="Times New Roman" w:hAnsi="Times New Roman" w:cs="Times New Roman"/>
          <w:b w:val="0"/>
        </w:rPr>
      </w:pPr>
      <w:r>
        <w:rPr>
          <w:rFonts w:ascii="Times New Roman" w:hAnsi="Times New Roman" w:cs="Times New Roman"/>
          <w:b w:val="0"/>
        </w:rPr>
        <w:t xml:space="preserve">(1) </w:t>
      </w:r>
    </w:p>
    <w:p w:rsidR="00214D54" w:rsidRPr="000D2374" w:rsidRDefault="00214D54" w:rsidP="00214D54">
      <w:pPr>
        <w:pStyle w:val="Nzov"/>
        <w:spacing w:before="0" w:beforeAutospacing="0" w:after="60"/>
        <w:jc w:val="left"/>
        <w:rPr>
          <w:rFonts w:ascii="Times New Roman" w:hAnsi="Times New Roman" w:cs="Times New Roman"/>
          <w:b w:val="0"/>
        </w:rPr>
      </w:pPr>
      <w:r w:rsidRPr="000D2374">
        <w:rPr>
          <w:rFonts w:ascii="Times New Roman" w:hAnsi="Times New Roman" w:cs="Times New Roman"/>
          <w:b w:val="0"/>
        </w:rPr>
        <w:t>a) informácie o podmienenom majetku</w:t>
      </w:r>
    </w:p>
    <w:tbl>
      <w:tblPr>
        <w:tblW w:w="5000" w:type="pct"/>
        <w:jc w:val="center"/>
        <w:tblLook w:val="0000" w:firstRow="0" w:lastRow="0" w:firstColumn="0" w:lastColumn="0" w:noHBand="0" w:noVBand="0"/>
      </w:tblPr>
      <w:tblGrid>
        <w:gridCol w:w="4360"/>
        <w:gridCol w:w="2411"/>
        <w:gridCol w:w="2472"/>
      </w:tblGrid>
      <w:tr w:rsidR="00214D54" w:rsidRPr="00F9424A" w:rsidTr="000D28C2">
        <w:trPr>
          <w:trHeight w:val="1005"/>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214D54" w:rsidRPr="00F9424A" w:rsidRDefault="00214D54" w:rsidP="000D28C2">
            <w:pPr>
              <w:pStyle w:val="TopHeader"/>
              <w:rPr>
                <w:rFonts w:ascii="Times New Roman" w:hAnsi="Times New Roman" w:cs="Times New Roman"/>
              </w:rPr>
            </w:pPr>
            <w:r w:rsidRPr="00F9424A">
              <w:rPr>
                <w:rFonts w:ascii="Times New Roman" w:hAnsi="Times New Roman" w:cs="Times New Roman"/>
              </w:rPr>
              <w:t>Druh podmieneného majetku</w:t>
            </w:r>
          </w:p>
        </w:tc>
        <w:tc>
          <w:tcPr>
            <w:tcW w:w="1304" w:type="pct"/>
            <w:tcBorders>
              <w:top w:val="single" w:sz="12" w:space="0" w:color="auto"/>
              <w:left w:val="single" w:sz="12" w:space="0" w:color="auto"/>
              <w:bottom w:val="single" w:sz="12" w:space="0" w:color="auto"/>
              <w:right w:val="single" w:sz="12" w:space="0" w:color="auto"/>
            </w:tcBorders>
            <w:vAlign w:val="center"/>
          </w:tcPr>
          <w:p w:rsidR="00214D54" w:rsidRPr="00ED42BA" w:rsidRDefault="00214D54" w:rsidP="000D28C2">
            <w:pPr>
              <w:pStyle w:val="TopHeader"/>
              <w:rPr>
                <w:rFonts w:ascii="Times New Roman" w:hAnsi="Times New Roman" w:cs="Times New Roman"/>
                <w:b w:val="0"/>
              </w:rPr>
            </w:pPr>
            <w:r w:rsidRPr="00ED42BA">
              <w:rPr>
                <w:rFonts w:ascii="Times New Roman" w:hAnsi="Times New Roman" w:cs="Times New Roman"/>
                <w:b w:val="0"/>
              </w:rPr>
              <w:t xml:space="preserve">Bežné účtovné obdobie                               </w:t>
            </w:r>
          </w:p>
        </w:tc>
        <w:tc>
          <w:tcPr>
            <w:tcW w:w="1337" w:type="pct"/>
            <w:tcBorders>
              <w:top w:val="single" w:sz="12" w:space="0" w:color="auto"/>
              <w:left w:val="single" w:sz="12" w:space="0" w:color="auto"/>
              <w:bottom w:val="single" w:sz="12" w:space="0" w:color="auto"/>
              <w:right w:val="single" w:sz="12" w:space="0" w:color="auto"/>
            </w:tcBorders>
            <w:vAlign w:val="center"/>
          </w:tcPr>
          <w:p w:rsidR="00214D54" w:rsidRPr="00ED42BA" w:rsidRDefault="00214D54" w:rsidP="000D28C2">
            <w:pPr>
              <w:pStyle w:val="TopHeader"/>
              <w:rPr>
                <w:rFonts w:ascii="Times New Roman" w:hAnsi="Times New Roman" w:cs="Times New Roman"/>
                <w:b w:val="0"/>
              </w:rPr>
            </w:pPr>
            <w:r w:rsidRPr="00ED42BA">
              <w:rPr>
                <w:rFonts w:ascii="Times New Roman" w:hAnsi="Times New Roman" w:cs="Times New Roman"/>
                <w:b w:val="0"/>
              </w:rPr>
              <w:t xml:space="preserve">Bezprostredne predchádzajúce účtovné obdobie                                                                            </w:t>
            </w:r>
          </w:p>
        </w:tc>
      </w:tr>
      <w:tr w:rsidR="00214D54" w:rsidRPr="00F9424A" w:rsidTr="000D28C2">
        <w:trPr>
          <w:trHeight w:val="330"/>
          <w:jc w:val="center"/>
        </w:trPr>
        <w:tc>
          <w:tcPr>
            <w:tcW w:w="2359" w:type="pct"/>
            <w:tcBorders>
              <w:top w:val="single" w:sz="12" w:space="0" w:color="auto"/>
              <w:left w:val="single" w:sz="12" w:space="0" w:color="auto"/>
              <w:bottom w:val="nil"/>
              <w:right w:val="single" w:sz="12" w:space="0" w:color="auto"/>
            </w:tcBorders>
            <w:noWrap/>
            <w:vAlign w:val="center"/>
          </w:tcPr>
          <w:p w:rsidR="00214D54" w:rsidRPr="00F9424A" w:rsidRDefault="00214D54" w:rsidP="000D28C2">
            <w:pPr>
              <w:rPr>
                <w:rFonts w:ascii="Times New Roman" w:hAnsi="Times New Roman" w:cs="Times New Roman"/>
              </w:rPr>
            </w:pPr>
            <w:r w:rsidRPr="00F9424A">
              <w:rPr>
                <w:rFonts w:ascii="Times New Roman" w:hAnsi="Times New Roman" w:cs="Times New Roman"/>
              </w:rPr>
              <w:t>Práva zo servisných zmlúv</w:t>
            </w:r>
          </w:p>
        </w:tc>
        <w:tc>
          <w:tcPr>
            <w:tcW w:w="1304" w:type="pct"/>
            <w:tcBorders>
              <w:top w:val="single" w:sz="12" w:space="0" w:color="auto"/>
              <w:left w:val="single" w:sz="12" w:space="0" w:color="auto"/>
              <w:bottom w:val="single" w:sz="4" w:space="0" w:color="auto"/>
              <w:right w:val="single" w:sz="12" w:space="0" w:color="auto"/>
            </w:tcBorders>
            <w:noWrap/>
            <w:vAlign w:val="center"/>
          </w:tcPr>
          <w:p w:rsidR="00214D54" w:rsidRPr="00F9424A" w:rsidRDefault="00214D54" w:rsidP="000D28C2">
            <w:pPr>
              <w:rPr>
                <w:rFonts w:ascii="Times New Roman" w:hAnsi="Times New Roman" w:cs="Times New Roman"/>
              </w:rPr>
            </w:pPr>
            <w:r w:rsidRPr="00F9424A">
              <w:rPr>
                <w:rFonts w:ascii="Times New Roman" w:hAnsi="Times New Roman" w:cs="Times New Roman"/>
              </w:rPr>
              <w:t> </w:t>
            </w:r>
          </w:p>
        </w:tc>
        <w:tc>
          <w:tcPr>
            <w:tcW w:w="1337" w:type="pct"/>
            <w:tcBorders>
              <w:top w:val="single" w:sz="12" w:space="0" w:color="auto"/>
              <w:left w:val="single" w:sz="12" w:space="0" w:color="auto"/>
              <w:bottom w:val="single" w:sz="4" w:space="0" w:color="auto"/>
              <w:right w:val="single" w:sz="12" w:space="0" w:color="auto"/>
            </w:tcBorders>
            <w:noWrap/>
            <w:vAlign w:val="center"/>
          </w:tcPr>
          <w:p w:rsidR="00214D54" w:rsidRPr="00F9424A" w:rsidRDefault="00214D54" w:rsidP="000D28C2">
            <w:pPr>
              <w:rPr>
                <w:rFonts w:ascii="Times New Roman" w:hAnsi="Times New Roman" w:cs="Times New Roman"/>
              </w:rPr>
            </w:pPr>
            <w:r w:rsidRPr="00F9424A">
              <w:rPr>
                <w:rFonts w:ascii="Times New Roman" w:hAnsi="Times New Roman" w:cs="Times New Roman"/>
              </w:rPr>
              <w:t> </w:t>
            </w:r>
          </w:p>
        </w:tc>
      </w:tr>
      <w:tr w:rsidR="00214D54" w:rsidRPr="00F9424A" w:rsidTr="000D28C2">
        <w:trPr>
          <w:trHeight w:val="330"/>
          <w:jc w:val="center"/>
        </w:trPr>
        <w:tc>
          <w:tcPr>
            <w:tcW w:w="2359" w:type="pct"/>
            <w:tcBorders>
              <w:top w:val="single" w:sz="4" w:space="0" w:color="auto"/>
              <w:left w:val="single" w:sz="12" w:space="0" w:color="auto"/>
              <w:bottom w:val="nil"/>
              <w:right w:val="single" w:sz="12" w:space="0" w:color="auto"/>
            </w:tcBorders>
            <w:noWrap/>
            <w:vAlign w:val="center"/>
          </w:tcPr>
          <w:p w:rsidR="00214D54" w:rsidRPr="00F9424A" w:rsidRDefault="00214D54" w:rsidP="000D28C2">
            <w:pPr>
              <w:rPr>
                <w:rFonts w:ascii="Times New Roman" w:hAnsi="Times New Roman" w:cs="Times New Roman"/>
              </w:rPr>
            </w:pPr>
            <w:r w:rsidRPr="00F9424A">
              <w:rPr>
                <w:rFonts w:ascii="Times New Roman" w:hAnsi="Times New Roman" w:cs="Times New Roman"/>
              </w:rPr>
              <w:t>Práva z poistných zmlúv</w:t>
            </w:r>
          </w:p>
        </w:tc>
        <w:tc>
          <w:tcPr>
            <w:tcW w:w="1304" w:type="pct"/>
            <w:tcBorders>
              <w:top w:val="single" w:sz="4" w:space="0" w:color="auto"/>
              <w:left w:val="single" w:sz="12" w:space="0" w:color="auto"/>
              <w:bottom w:val="single" w:sz="4" w:space="0" w:color="auto"/>
              <w:right w:val="single" w:sz="12" w:space="0" w:color="auto"/>
            </w:tcBorders>
            <w:noWrap/>
            <w:vAlign w:val="center"/>
          </w:tcPr>
          <w:p w:rsidR="00214D54" w:rsidRPr="00F9424A" w:rsidRDefault="00214D54" w:rsidP="000D28C2">
            <w:pPr>
              <w:rPr>
                <w:rFonts w:ascii="Times New Roman" w:hAnsi="Times New Roman" w:cs="Times New Roman"/>
              </w:rPr>
            </w:pPr>
            <w:r w:rsidRPr="00F9424A">
              <w:rPr>
                <w:rFonts w:ascii="Times New Roman" w:hAnsi="Times New Roman" w:cs="Times New Roman"/>
              </w:rPr>
              <w:t> </w:t>
            </w:r>
          </w:p>
        </w:tc>
        <w:tc>
          <w:tcPr>
            <w:tcW w:w="1337" w:type="pct"/>
            <w:tcBorders>
              <w:top w:val="nil"/>
              <w:left w:val="single" w:sz="12" w:space="0" w:color="auto"/>
              <w:bottom w:val="single" w:sz="4" w:space="0" w:color="auto"/>
              <w:right w:val="single" w:sz="12" w:space="0" w:color="auto"/>
            </w:tcBorders>
            <w:noWrap/>
            <w:vAlign w:val="center"/>
          </w:tcPr>
          <w:p w:rsidR="00214D54" w:rsidRPr="00F9424A" w:rsidRDefault="00214D54" w:rsidP="000D28C2">
            <w:pPr>
              <w:rPr>
                <w:rFonts w:ascii="Times New Roman" w:hAnsi="Times New Roman" w:cs="Times New Roman"/>
              </w:rPr>
            </w:pPr>
            <w:r w:rsidRPr="00F9424A">
              <w:rPr>
                <w:rFonts w:ascii="Times New Roman" w:hAnsi="Times New Roman" w:cs="Times New Roman"/>
              </w:rPr>
              <w:t> </w:t>
            </w:r>
          </w:p>
        </w:tc>
      </w:tr>
      <w:tr w:rsidR="00214D54" w:rsidRPr="00F9424A" w:rsidTr="000D28C2">
        <w:trPr>
          <w:trHeight w:val="330"/>
          <w:jc w:val="center"/>
        </w:trPr>
        <w:tc>
          <w:tcPr>
            <w:tcW w:w="2359" w:type="pct"/>
            <w:tcBorders>
              <w:top w:val="single" w:sz="4" w:space="0" w:color="auto"/>
              <w:left w:val="single" w:sz="12" w:space="0" w:color="auto"/>
              <w:bottom w:val="nil"/>
              <w:right w:val="single" w:sz="12" w:space="0" w:color="auto"/>
            </w:tcBorders>
            <w:noWrap/>
            <w:vAlign w:val="center"/>
          </w:tcPr>
          <w:p w:rsidR="00214D54" w:rsidRPr="00F9424A" w:rsidRDefault="00214D54" w:rsidP="000D28C2">
            <w:pPr>
              <w:rPr>
                <w:rFonts w:ascii="Times New Roman" w:hAnsi="Times New Roman" w:cs="Times New Roman"/>
              </w:rPr>
            </w:pPr>
            <w:r w:rsidRPr="00F9424A">
              <w:rPr>
                <w:rFonts w:ascii="Times New Roman" w:hAnsi="Times New Roman" w:cs="Times New Roman"/>
              </w:rPr>
              <w:t>Práva z koncesionárskych zmlúv</w:t>
            </w:r>
          </w:p>
        </w:tc>
        <w:tc>
          <w:tcPr>
            <w:tcW w:w="1304" w:type="pct"/>
            <w:tcBorders>
              <w:top w:val="single" w:sz="4" w:space="0" w:color="auto"/>
              <w:left w:val="single" w:sz="12" w:space="0" w:color="auto"/>
              <w:bottom w:val="single" w:sz="4" w:space="0" w:color="auto"/>
              <w:right w:val="single" w:sz="12" w:space="0" w:color="auto"/>
            </w:tcBorders>
            <w:noWrap/>
            <w:vAlign w:val="center"/>
          </w:tcPr>
          <w:p w:rsidR="00214D54" w:rsidRPr="00F9424A" w:rsidRDefault="00214D54" w:rsidP="000D28C2">
            <w:pPr>
              <w:rPr>
                <w:rFonts w:ascii="Times New Roman" w:hAnsi="Times New Roman" w:cs="Times New Roman"/>
              </w:rPr>
            </w:pPr>
            <w:r w:rsidRPr="00F9424A">
              <w:rPr>
                <w:rFonts w:ascii="Times New Roman" w:hAnsi="Times New Roman" w:cs="Times New Roman"/>
              </w:rPr>
              <w:t> </w:t>
            </w:r>
          </w:p>
        </w:tc>
        <w:tc>
          <w:tcPr>
            <w:tcW w:w="1337" w:type="pct"/>
            <w:tcBorders>
              <w:top w:val="nil"/>
              <w:left w:val="single" w:sz="12" w:space="0" w:color="auto"/>
              <w:bottom w:val="single" w:sz="4" w:space="0" w:color="auto"/>
              <w:right w:val="single" w:sz="12" w:space="0" w:color="auto"/>
            </w:tcBorders>
            <w:noWrap/>
            <w:vAlign w:val="center"/>
          </w:tcPr>
          <w:p w:rsidR="00214D54" w:rsidRPr="00F9424A" w:rsidRDefault="00214D54" w:rsidP="000D28C2">
            <w:pPr>
              <w:rPr>
                <w:rFonts w:ascii="Times New Roman" w:hAnsi="Times New Roman" w:cs="Times New Roman"/>
              </w:rPr>
            </w:pPr>
            <w:r w:rsidRPr="00F9424A">
              <w:rPr>
                <w:rFonts w:ascii="Times New Roman" w:hAnsi="Times New Roman" w:cs="Times New Roman"/>
              </w:rPr>
              <w:t> </w:t>
            </w:r>
          </w:p>
        </w:tc>
      </w:tr>
      <w:tr w:rsidR="00214D54" w:rsidRPr="00F9424A" w:rsidTr="00214D54">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214D54" w:rsidRPr="00F9424A" w:rsidRDefault="00214D54" w:rsidP="000D28C2">
            <w:pPr>
              <w:rPr>
                <w:rFonts w:ascii="Times New Roman" w:hAnsi="Times New Roman" w:cs="Times New Roman"/>
              </w:rPr>
            </w:pPr>
            <w:r w:rsidRPr="00F9424A">
              <w:rPr>
                <w:rFonts w:ascii="Times New Roman" w:hAnsi="Times New Roman" w:cs="Times New Roman"/>
              </w:rPr>
              <w:t>Práva z licenčných zmlúv</w:t>
            </w:r>
          </w:p>
        </w:tc>
        <w:tc>
          <w:tcPr>
            <w:tcW w:w="1304" w:type="pct"/>
            <w:tcBorders>
              <w:top w:val="single" w:sz="4" w:space="0" w:color="auto"/>
              <w:left w:val="single" w:sz="12" w:space="0" w:color="auto"/>
              <w:bottom w:val="single" w:sz="4" w:space="0" w:color="auto"/>
              <w:right w:val="single" w:sz="12" w:space="0" w:color="auto"/>
            </w:tcBorders>
            <w:noWrap/>
            <w:vAlign w:val="center"/>
          </w:tcPr>
          <w:p w:rsidR="00214D54" w:rsidRPr="00F9424A" w:rsidRDefault="00214D54" w:rsidP="000D28C2">
            <w:pPr>
              <w:rPr>
                <w:rFonts w:ascii="Times New Roman" w:hAnsi="Times New Roman" w:cs="Times New Roman"/>
              </w:rPr>
            </w:pPr>
            <w:r w:rsidRPr="00F9424A">
              <w:rPr>
                <w:rFonts w:ascii="Times New Roman" w:hAnsi="Times New Roman" w:cs="Times New Roman"/>
              </w:rPr>
              <w:t> </w:t>
            </w:r>
          </w:p>
        </w:tc>
        <w:tc>
          <w:tcPr>
            <w:tcW w:w="1337" w:type="pct"/>
            <w:tcBorders>
              <w:top w:val="nil"/>
              <w:left w:val="single" w:sz="12" w:space="0" w:color="auto"/>
              <w:bottom w:val="single" w:sz="4" w:space="0" w:color="auto"/>
              <w:right w:val="single" w:sz="12" w:space="0" w:color="auto"/>
            </w:tcBorders>
            <w:noWrap/>
            <w:vAlign w:val="center"/>
          </w:tcPr>
          <w:p w:rsidR="00214D54" w:rsidRPr="00F9424A" w:rsidRDefault="00214D54" w:rsidP="000D28C2">
            <w:pPr>
              <w:rPr>
                <w:rFonts w:ascii="Times New Roman" w:hAnsi="Times New Roman" w:cs="Times New Roman"/>
              </w:rPr>
            </w:pPr>
            <w:r w:rsidRPr="00F9424A">
              <w:rPr>
                <w:rFonts w:ascii="Times New Roman" w:hAnsi="Times New Roman" w:cs="Times New Roman"/>
              </w:rPr>
              <w:t> </w:t>
            </w:r>
          </w:p>
        </w:tc>
      </w:tr>
      <w:tr w:rsidR="00214D54" w:rsidRPr="00F9424A" w:rsidTr="00214D54">
        <w:trPr>
          <w:trHeight w:val="660"/>
          <w:jc w:val="center"/>
        </w:trPr>
        <w:tc>
          <w:tcPr>
            <w:tcW w:w="2359" w:type="pct"/>
            <w:tcBorders>
              <w:top w:val="single" w:sz="4" w:space="0" w:color="auto"/>
              <w:left w:val="single" w:sz="4" w:space="0" w:color="auto"/>
              <w:bottom w:val="single" w:sz="4" w:space="0" w:color="auto"/>
              <w:right w:val="single" w:sz="4" w:space="0" w:color="auto"/>
            </w:tcBorders>
            <w:vAlign w:val="center"/>
          </w:tcPr>
          <w:p w:rsidR="00214D54" w:rsidRPr="00F9424A" w:rsidRDefault="00214D54" w:rsidP="000D28C2">
            <w:pPr>
              <w:rPr>
                <w:rFonts w:ascii="Times New Roman" w:hAnsi="Times New Roman" w:cs="Times New Roman"/>
              </w:rPr>
            </w:pPr>
            <w:r w:rsidRPr="00F9424A">
              <w:rPr>
                <w:rFonts w:ascii="Times New Roman" w:hAnsi="Times New Roman" w:cs="Times New Roman"/>
              </w:rPr>
              <w:t>Práva z investovania prostriedkov získaných oslobodením od dane z príjmov</w:t>
            </w:r>
          </w:p>
        </w:tc>
        <w:tc>
          <w:tcPr>
            <w:tcW w:w="1304" w:type="pct"/>
            <w:tcBorders>
              <w:top w:val="single" w:sz="4" w:space="0" w:color="auto"/>
              <w:left w:val="single" w:sz="4" w:space="0" w:color="auto"/>
              <w:bottom w:val="single" w:sz="4" w:space="0" w:color="auto"/>
              <w:right w:val="single" w:sz="12" w:space="0" w:color="auto"/>
            </w:tcBorders>
            <w:noWrap/>
            <w:vAlign w:val="center"/>
          </w:tcPr>
          <w:p w:rsidR="00214D54" w:rsidRPr="00F9424A" w:rsidRDefault="00214D54" w:rsidP="000D28C2">
            <w:pPr>
              <w:rPr>
                <w:rFonts w:ascii="Times New Roman" w:hAnsi="Times New Roman" w:cs="Times New Roman"/>
              </w:rPr>
            </w:pPr>
            <w:r w:rsidRPr="00F9424A">
              <w:rPr>
                <w:rFonts w:ascii="Times New Roman" w:hAnsi="Times New Roman" w:cs="Times New Roman"/>
              </w:rPr>
              <w:t> </w:t>
            </w:r>
          </w:p>
        </w:tc>
        <w:tc>
          <w:tcPr>
            <w:tcW w:w="1337" w:type="pct"/>
            <w:tcBorders>
              <w:top w:val="nil"/>
              <w:left w:val="single" w:sz="12" w:space="0" w:color="auto"/>
              <w:bottom w:val="single" w:sz="4" w:space="0" w:color="auto"/>
              <w:right w:val="single" w:sz="12" w:space="0" w:color="auto"/>
            </w:tcBorders>
            <w:noWrap/>
            <w:vAlign w:val="center"/>
          </w:tcPr>
          <w:p w:rsidR="00214D54" w:rsidRPr="00F9424A" w:rsidRDefault="00214D54" w:rsidP="000D28C2">
            <w:pPr>
              <w:rPr>
                <w:rFonts w:ascii="Times New Roman" w:hAnsi="Times New Roman" w:cs="Times New Roman"/>
              </w:rPr>
            </w:pPr>
            <w:r w:rsidRPr="00F9424A">
              <w:rPr>
                <w:rFonts w:ascii="Times New Roman" w:hAnsi="Times New Roman" w:cs="Times New Roman"/>
              </w:rPr>
              <w:t> </w:t>
            </w:r>
          </w:p>
        </w:tc>
      </w:tr>
      <w:tr w:rsidR="00214D54" w:rsidRPr="00F9424A" w:rsidTr="00214D54">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214D54" w:rsidRPr="00F9424A" w:rsidRDefault="00214D54" w:rsidP="000D28C2">
            <w:pPr>
              <w:rPr>
                <w:rFonts w:ascii="Times New Roman" w:hAnsi="Times New Roman" w:cs="Times New Roman"/>
              </w:rPr>
            </w:pPr>
            <w:r w:rsidRPr="00F9424A">
              <w:rPr>
                <w:rFonts w:ascii="Times New Roman" w:hAnsi="Times New Roman" w:cs="Times New Roman"/>
              </w:rPr>
              <w:t>Práva z privatizácie</w:t>
            </w:r>
          </w:p>
        </w:tc>
        <w:tc>
          <w:tcPr>
            <w:tcW w:w="1304" w:type="pct"/>
            <w:tcBorders>
              <w:top w:val="single" w:sz="4" w:space="0" w:color="auto"/>
              <w:left w:val="single" w:sz="12" w:space="0" w:color="auto"/>
              <w:bottom w:val="single" w:sz="4" w:space="0" w:color="auto"/>
              <w:right w:val="single" w:sz="12" w:space="0" w:color="auto"/>
            </w:tcBorders>
            <w:noWrap/>
            <w:vAlign w:val="center"/>
          </w:tcPr>
          <w:p w:rsidR="00214D54" w:rsidRPr="00F9424A" w:rsidRDefault="00214D54" w:rsidP="000D28C2">
            <w:pPr>
              <w:rPr>
                <w:rFonts w:ascii="Times New Roman" w:hAnsi="Times New Roman" w:cs="Times New Roman"/>
              </w:rPr>
            </w:pPr>
            <w:r w:rsidRPr="00F9424A">
              <w:rPr>
                <w:rFonts w:ascii="Times New Roman" w:hAnsi="Times New Roman" w:cs="Times New Roman"/>
              </w:rPr>
              <w:t> </w:t>
            </w:r>
          </w:p>
        </w:tc>
        <w:tc>
          <w:tcPr>
            <w:tcW w:w="1337" w:type="pct"/>
            <w:tcBorders>
              <w:top w:val="nil"/>
              <w:left w:val="single" w:sz="12" w:space="0" w:color="auto"/>
              <w:bottom w:val="single" w:sz="4" w:space="0" w:color="auto"/>
              <w:right w:val="single" w:sz="12" w:space="0" w:color="auto"/>
            </w:tcBorders>
            <w:noWrap/>
            <w:vAlign w:val="center"/>
          </w:tcPr>
          <w:p w:rsidR="00214D54" w:rsidRPr="00F9424A" w:rsidRDefault="00214D54" w:rsidP="000D28C2">
            <w:pPr>
              <w:rPr>
                <w:rFonts w:ascii="Times New Roman" w:hAnsi="Times New Roman" w:cs="Times New Roman"/>
              </w:rPr>
            </w:pPr>
            <w:r w:rsidRPr="00F9424A">
              <w:rPr>
                <w:rFonts w:ascii="Times New Roman" w:hAnsi="Times New Roman" w:cs="Times New Roman"/>
              </w:rPr>
              <w:t> </w:t>
            </w:r>
          </w:p>
        </w:tc>
      </w:tr>
      <w:tr w:rsidR="00214D54" w:rsidRPr="00F9424A" w:rsidTr="000D28C2">
        <w:trPr>
          <w:trHeight w:val="330"/>
          <w:jc w:val="center"/>
        </w:trPr>
        <w:tc>
          <w:tcPr>
            <w:tcW w:w="2359" w:type="pct"/>
            <w:tcBorders>
              <w:top w:val="nil"/>
              <w:left w:val="single" w:sz="12" w:space="0" w:color="auto"/>
              <w:bottom w:val="nil"/>
              <w:right w:val="single" w:sz="12" w:space="0" w:color="auto"/>
            </w:tcBorders>
            <w:noWrap/>
            <w:vAlign w:val="center"/>
          </w:tcPr>
          <w:p w:rsidR="00214D54" w:rsidRPr="00F9424A" w:rsidRDefault="00214D54" w:rsidP="000D28C2">
            <w:pPr>
              <w:rPr>
                <w:rFonts w:ascii="Times New Roman" w:hAnsi="Times New Roman" w:cs="Times New Roman"/>
              </w:rPr>
            </w:pPr>
            <w:r w:rsidRPr="00F9424A">
              <w:rPr>
                <w:rFonts w:ascii="Times New Roman" w:hAnsi="Times New Roman" w:cs="Times New Roman"/>
              </w:rPr>
              <w:t>Práva zo súdnych sporov</w:t>
            </w:r>
          </w:p>
        </w:tc>
        <w:tc>
          <w:tcPr>
            <w:tcW w:w="1304" w:type="pct"/>
            <w:tcBorders>
              <w:top w:val="single" w:sz="4" w:space="0" w:color="auto"/>
              <w:left w:val="single" w:sz="12" w:space="0" w:color="auto"/>
              <w:bottom w:val="single" w:sz="4" w:space="0" w:color="auto"/>
              <w:right w:val="single" w:sz="12" w:space="0" w:color="auto"/>
            </w:tcBorders>
            <w:noWrap/>
            <w:vAlign w:val="center"/>
          </w:tcPr>
          <w:p w:rsidR="00214D54" w:rsidRPr="00F9424A" w:rsidRDefault="00214D54" w:rsidP="000D28C2">
            <w:pPr>
              <w:rPr>
                <w:rFonts w:ascii="Times New Roman" w:hAnsi="Times New Roman" w:cs="Times New Roman"/>
              </w:rPr>
            </w:pPr>
            <w:r w:rsidRPr="00F9424A">
              <w:rPr>
                <w:rFonts w:ascii="Times New Roman" w:hAnsi="Times New Roman" w:cs="Times New Roman"/>
              </w:rPr>
              <w:t> </w:t>
            </w:r>
          </w:p>
        </w:tc>
        <w:tc>
          <w:tcPr>
            <w:tcW w:w="1337" w:type="pct"/>
            <w:tcBorders>
              <w:top w:val="nil"/>
              <w:left w:val="single" w:sz="12" w:space="0" w:color="auto"/>
              <w:bottom w:val="nil"/>
              <w:right w:val="single" w:sz="12" w:space="0" w:color="auto"/>
            </w:tcBorders>
            <w:noWrap/>
            <w:vAlign w:val="center"/>
          </w:tcPr>
          <w:p w:rsidR="00214D54" w:rsidRPr="00F9424A" w:rsidRDefault="00214D54" w:rsidP="000D28C2">
            <w:pPr>
              <w:rPr>
                <w:rFonts w:ascii="Times New Roman" w:hAnsi="Times New Roman" w:cs="Times New Roman"/>
              </w:rPr>
            </w:pPr>
            <w:r w:rsidRPr="00F9424A">
              <w:rPr>
                <w:rFonts w:ascii="Times New Roman" w:hAnsi="Times New Roman" w:cs="Times New Roman"/>
              </w:rPr>
              <w:t> </w:t>
            </w:r>
          </w:p>
        </w:tc>
      </w:tr>
      <w:tr w:rsidR="00214D54" w:rsidRPr="00F9424A" w:rsidTr="000D28C2">
        <w:trPr>
          <w:trHeight w:val="345"/>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rsidR="00214D54" w:rsidRPr="00F9424A" w:rsidRDefault="00214D54" w:rsidP="000D28C2">
            <w:pPr>
              <w:rPr>
                <w:rFonts w:ascii="Times New Roman" w:hAnsi="Times New Roman" w:cs="Times New Roman"/>
              </w:rPr>
            </w:pPr>
            <w:r w:rsidRPr="00F9424A">
              <w:rPr>
                <w:rFonts w:ascii="Times New Roman" w:hAnsi="Times New Roman" w:cs="Times New Roman"/>
              </w:rPr>
              <w:t>Iné práva</w:t>
            </w:r>
          </w:p>
        </w:tc>
        <w:tc>
          <w:tcPr>
            <w:tcW w:w="1304" w:type="pct"/>
            <w:tcBorders>
              <w:top w:val="single" w:sz="4" w:space="0" w:color="auto"/>
              <w:left w:val="single" w:sz="12" w:space="0" w:color="auto"/>
              <w:bottom w:val="single" w:sz="12" w:space="0" w:color="auto"/>
              <w:right w:val="single" w:sz="12" w:space="0" w:color="auto"/>
            </w:tcBorders>
            <w:noWrap/>
            <w:vAlign w:val="center"/>
          </w:tcPr>
          <w:p w:rsidR="00214D54" w:rsidRPr="00F9424A" w:rsidRDefault="00214D54" w:rsidP="000D28C2">
            <w:pPr>
              <w:rPr>
                <w:rFonts w:ascii="Times New Roman" w:hAnsi="Times New Roman" w:cs="Times New Roman"/>
              </w:rPr>
            </w:pPr>
            <w:r w:rsidRPr="00F9424A">
              <w:rPr>
                <w:rFonts w:ascii="Times New Roman" w:hAnsi="Times New Roman" w:cs="Times New Roman"/>
              </w:rPr>
              <w:t> </w:t>
            </w:r>
          </w:p>
        </w:tc>
        <w:tc>
          <w:tcPr>
            <w:tcW w:w="1337" w:type="pct"/>
            <w:tcBorders>
              <w:top w:val="single" w:sz="4" w:space="0" w:color="auto"/>
              <w:left w:val="single" w:sz="12" w:space="0" w:color="auto"/>
              <w:bottom w:val="single" w:sz="12" w:space="0" w:color="auto"/>
              <w:right w:val="single" w:sz="12" w:space="0" w:color="auto"/>
            </w:tcBorders>
            <w:noWrap/>
            <w:vAlign w:val="center"/>
          </w:tcPr>
          <w:p w:rsidR="00214D54" w:rsidRPr="00F9424A" w:rsidRDefault="00214D54" w:rsidP="000D28C2">
            <w:pPr>
              <w:rPr>
                <w:rFonts w:ascii="Times New Roman" w:hAnsi="Times New Roman" w:cs="Times New Roman"/>
              </w:rPr>
            </w:pPr>
            <w:r w:rsidRPr="00F9424A">
              <w:rPr>
                <w:rFonts w:ascii="Times New Roman" w:hAnsi="Times New Roman" w:cs="Times New Roman"/>
              </w:rPr>
              <w:t> </w:t>
            </w:r>
          </w:p>
        </w:tc>
      </w:tr>
    </w:tbl>
    <w:p w:rsidR="00214D54" w:rsidRDefault="00214D54" w:rsidP="00214D54">
      <w:pPr>
        <w:rPr>
          <w:rFonts w:ascii="Times New Roman" w:hAnsi="Times New Roman" w:cs="Times New Roman"/>
          <w:b/>
        </w:rPr>
      </w:pPr>
    </w:p>
    <w:p w:rsidR="00214D54" w:rsidRPr="000D2374" w:rsidRDefault="00214D54" w:rsidP="00214D54">
      <w:pPr>
        <w:pStyle w:val="Nzov"/>
        <w:keepNext w:val="0"/>
        <w:widowControl w:val="0"/>
        <w:spacing w:before="0" w:beforeAutospacing="0" w:after="0"/>
        <w:jc w:val="left"/>
        <w:rPr>
          <w:rFonts w:ascii="Times New Roman" w:hAnsi="Times New Roman" w:cs="Times New Roman"/>
          <w:b w:val="0"/>
        </w:rPr>
      </w:pPr>
      <w:r w:rsidRPr="000D2374">
        <w:rPr>
          <w:rFonts w:ascii="Times New Roman" w:hAnsi="Times New Roman" w:cs="Times New Roman"/>
          <w:b w:val="0"/>
        </w:rPr>
        <w:t>b) informácie o podmienených záväzkoch</w:t>
      </w:r>
    </w:p>
    <w:p w:rsidR="00214D54" w:rsidRPr="00F9424A" w:rsidRDefault="00214D54" w:rsidP="00214D54">
      <w:pPr>
        <w:rPr>
          <w:rFonts w:ascii="Times New Roman" w:hAnsi="Times New Roman" w:cs="Times New Roman"/>
        </w:rPr>
      </w:pPr>
    </w:p>
    <w:p w:rsidR="00214D54" w:rsidRPr="00F9424A" w:rsidRDefault="00214D54" w:rsidP="00214D54">
      <w:pPr>
        <w:pStyle w:val="Nzov"/>
        <w:spacing w:before="0" w:beforeAutospacing="0" w:after="0"/>
        <w:jc w:val="left"/>
        <w:rPr>
          <w:rFonts w:ascii="Times New Roman" w:hAnsi="Times New Roman" w:cs="Times New Roman"/>
          <w:b w:val="0"/>
          <w:bCs w:val="0"/>
        </w:rPr>
      </w:pPr>
      <w:r w:rsidRPr="00F9424A">
        <w:rPr>
          <w:rFonts w:ascii="Times New Roman" w:hAnsi="Times New Roman" w:cs="Times New Roman"/>
          <w:b w:val="0"/>
          <w:bCs w:val="0"/>
        </w:rPr>
        <w:t>Tabuľka č. 1</w:t>
      </w:r>
    </w:p>
    <w:tbl>
      <w:tblPr>
        <w:tblW w:w="5000" w:type="pct"/>
        <w:jc w:val="center"/>
        <w:tblLook w:val="0000" w:firstRow="0" w:lastRow="0" w:firstColumn="0" w:lastColumn="0" w:noHBand="0" w:noVBand="0"/>
      </w:tblPr>
      <w:tblGrid>
        <w:gridCol w:w="4360"/>
        <w:gridCol w:w="2411"/>
        <w:gridCol w:w="2472"/>
      </w:tblGrid>
      <w:tr w:rsidR="00214D54" w:rsidRPr="00F9424A" w:rsidTr="000D28C2">
        <w:trPr>
          <w:cantSplit/>
          <w:trHeight w:val="279"/>
          <w:jc w:val="center"/>
        </w:trPr>
        <w:tc>
          <w:tcPr>
            <w:tcW w:w="2359" w:type="pct"/>
            <w:vMerge w:val="restart"/>
            <w:tcBorders>
              <w:top w:val="single" w:sz="12" w:space="0" w:color="auto"/>
              <w:left w:val="single" w:sz="12" w:space="0" w:color="auto"/>
              <w:bottom w:val="nil"/>
              <w:right w:val="single" w:sz="12" w:space="0" w:color="auto"/>
            </w:tcBorders>
            <w:noWrap/>
            <w:vAlign w:val="center"/>
          </w:tcPr>
          <w:p w:rsidR="00214D54" w:rsidRPr="00F9424A" w:rsidRDefault="00214D54" w:rsidP="000D28C2">
            <w:pPr>
              <w:pStyle w:val="TopHeader"/>
              <w:rPr>
                <w:rFonts w:ascii="Times New Roman" w:hAnsi="Times New Roman" w:cs="Times New Roman"/>
              </w:rPr>
            </w:pPr>
            <w:r w:rsidRPr="00F9424A">
              <w:rPr>
                <w:rFonts w:ascii="Times New Roman" w:hAnsi="Times New Roman" w:cs="Times New Roman"/>
              </w:rPr>
              <w:t>Druh podmieneného záväzku</w:t>
            </w:r>
          </w:p>
        </w:tc>
        <w:tc>
          <w:tcPr>
            <w:tcW w:w="2641" w:type="pct"/>
            <w:gridSpan w:val="2"/>
            <w:tcBorders>
              <w:top w:val="single" w:sz="12" w:space="0" w:color="auto"/>
              <w:left w:val="single" w:sz="12" w:space="0" w:color="auto"/>
              <w:bottom w:val="single" w:sz="12" w:space="0" w:color="auto"/>
              <w:right w:val="single" w:sz="12" w:space="0" w:color="auto"/>
            </w:tcBorders>
            <w:vAlign w:val="center"/>
          </w:tcPr>
          <w:p w:rsidR="00214D54" w:rsidRPr="00ED42BA" w:rsidRDefault="00214D54" w:rsidP="000D28C2">
            <w:pPr>
              <w:pStyle w:val="TopHeader"/>
              <w:rPr>
                <w:rFonts w:ascii="Times New Roman" w:hAnsi="Times New Roman" w:cs="Times New Roman"/>
                <w:b w:val="0"/>
              </w:rPr>
            </w:pPr>
            <w:r w:rsidRPr="00ED42BA">
              <w:rPr>
                <w:rFonts w:ascii="Times New Roman" w:hAnsi="Times New Roman" w:cs="Times New Roman"/>
                <w:b w:val="0"/>
              </w:rPr>
              <w:t xml:space="preserve">Bežné účtovné obdobie                      </w:t>
            </w:r>
          </w:p>
        </w:tc>
      </w:tr>
      <w:tr w:rsidR="00214D54" w:rsidRPr="00F9424A" w:rsidTr="000D28C2">
        <w:trPr>
          <w:cantSplit/>
          <w:trHeight w:val="107"/>
          <w:jc w:val="center"/>
        </w:trPr>
        <w:tc>
          <w:tcPr>
            <w:tcW w:w="2359" w:type="pct"/>
            <w:vMerge/>
            <w:tcBorders>
              <w:top w:val="nil"/>
              <w:left w:val="single" w:sz="12" w:space="0" w:color="auto"/>
              <w:bottom w:val="single" w:sz="12" w:space="0" w:color="auto"/>
              <w:right w:val="single" w:sz="12" w:space="0" w:color="auto"/>
            </w:tcBorders>
            <w:noWrap/>
            <w:vAlign w:val="center"/>
          </w:tcPr>
          <w:p w:rsidR="00214D54" w:rsidRPr="00F9424A" w:rsidRDefault="00214D54" w:rsidP="000D28C2">
            <w:pPr>
              <w:pStyle w:val="TopHeader"/>
              <w:rPr>
                <w:rFonts w:ascii="Times New Roman" w:hAnsi="Times New Roman" w:cs="Times New Roman"/>
              </w:rPr>
            </w:pPr>
          </w:p>
        </w:tc>
        <w:tc>
          <w:tcPr>
            <w:tcW w:w="1304" w:type="pct"/>
            <w:tcBorders>
              <w:top w:val="single" w:sz="4" w:space="0" w:color="auto"/>
              <w:left w:val="single" w:sz="12" w:space="0" w:color="auto"/>
              <w:bottom w:val="single" w:sz="12" w:space="0" w:color="auto"/>
              <w:right w:val="single" w:sz="12" w:space="0" w:color="auto"/>
            </w:tcBorders>
            <w:vAlign w:val="center"/>
          </w:tcPr>
          <w:p w:rsidR="00214D54" w:rsidRPr="00ED42BA" w:rsidRDefault="00214D54" w:rsidP="000D28C2">
            <w:pPr>
              <w:pStyle w:val="TopHeader"/>
              <w:rPr>
                <w:rFonts w:ascii="Times New Roman" w:hAnsi="Times New Roman" w:cs="Times New Roman"/>
                <w:b w:val="0"/>
              </w:rPr>
            </w:pPr>
            <w:r w:rsidRPr="00ED42BA">
              <w:rPr>
                <w:rFonts w:ascii="Times New Roman" w:hAnsi="Times New Roman" w:cs="Times New Roman"/>
                <w:b w:val="0"/>
              </w:rPr>
              <w:t xml:space="preserve">Hodnota celkom </w:t>
            </w:r>
          </w:p>
        </w:tc>
        <w:tc>
          <w:tcPr>
            <w:tcW w:w="1337" w:type="pct"/>
            <w:tcBorders>
              <w:top w:val="single" w:sz="4" w:space="0" w:color="auto"/>
              <w:left w:val="single" w:sz="12" w:space="0" w:color="auto"/>
              <w:bottom w:val="single" w:sz="12" w:space="0" w:color="auto"/>
              <w:right w:val="single" w:sz="12" w:space="0" w:color="auto"/>
            </w:tcBorders>
            <w:vAlign w:val="center"/>
          </w:tcPr>
          <w:p w:rsidR="00214D54" w:rsidRPr="00ED42BA" w:rsidRDefault="00214D54" w:rsidP="000D28C2">
            <w:pPr>
              <w:pStyle w:val="TopHeader"/>
              <w:rPr>
                <w:rFonts w:ascii="Times New Roman" w:hAnsi="Times New Roman" w:cs="Times New Roman"/>
                <w:b w:val="0"/>
              </w:rPr>
            </w:pPr>
            <w:r w:rsidRPr="00ED42BA">
              <w:rPr>
                <w:rFonts w:ascii="Times New Roman" w:hAnsi="Times New Roman" w:cs="Times New Roman"/>
                <w:b w:val="0"/>
              </w:rPr>
              <w:t>Hodnota voči spriazneným osobám</w:t>
            </w:r>
          </w:p>
        </w:tc>
      </w:tr>
      <w:tr w:rsidR="00214D54" w:rsidRPr="00F9424A" w:rsidTr="000D28C2">
        <w:trPr>
          <w:trHeight w:val="330"/>
          <w:jc w:val="center"/>
        </w:trPr>
        <w:tc>
          <w:tcPr>
            <w:tcW w:w="2359" w:type="pct"/>
            <w:tcBorders>
              <w:top w:val="single" w:sz="12" w:space="0" w:color="auto"/>
              <w:left w:val="single" w:sz="12" w:space="0" w:color="auto"/>
              <w:bottom w:val="single" w:sz="6" w:space="0" w:color="auto"/>
              <w:right w:val="single" w:sz="12" w:space="0" w:color="auto"/>
            </w:tcBorders>
            <w:noWrap/>
            <w:vAlign w:val="center"/>
          </w:tcPr>
          <w:p w:rsidR="00214D54" w:rsidRPr="00F9424A" w:rsidRDefault="00214D54" w:rsidP="000D28C2">
            <w:pPr>
              <w:rPr>
                <w:rFonts w:ascii="Times New Roman" w:hAnsi="Times New Roman" w:cs="Times New Roman"/>
              </w:rPr>
            </w:pPr>
            <w:r w:rsidRPr="00F9424A">
              <w:rPr>
                <w:rFonts w:ascii="Times New Roman" w:hAnsi="Times New Roman" w:cs="Times New Roman"/>
              </w:rPr>
              <w:t>Zo súdnych rozhodnutí</w:t>
            </w:r>
          </w:p>
        </w:tc>
        <w:tc>
          <w:tcPr>
            <w:tcW w:w="1304" w:type="pct"/>
            <w:tcBorders>
              <w:top w:val="single" w:sz="12" w:space="0" w:color="auto"/>
              <w:left w:val="single" w:sz="12" w:space="0" w:color="auto"/>
              <w:bottom w:val="single" w:sz="4" w:space="0" w:color="auto"/>
              <w:right w:val="single" w:sz="12" w:space="0" w:color="auto"/>
            </w:tcBorders>
            <w:noWrap/>
            <w:vAlign w:val="center"/>
          </w:tcPr>
          <w:p w:rsidR="00214D54" w:rsidRPr="00F9424A" w:rsidRDefault="00214D54" w:rsidP="000D28C2">
            <w:pPr>
              <w:rPr>
                <w:rFonts w:ascii="Times New Roman" w:hAnsi="Times New Roman" w:cs="Times New Roman"/>
              </w:rPr>
            </w:pPr>
            <w:r w:rsidRPr="00F9424A">
              <w:rPr>
                <w:rFonts w:ascii="Times New Roman" w:hAnsi="Times New Roman" w:cs="Times New Roman"/>
              </w:rPr>
              <w:t> </w:t>
            </w:r>
          </w:p>
        </w:tc>
        <w:tc>
          <w:tcPr>
            <w:tcW w:w="1337" w:type="pct"/>
            <w:tcBorders>
              <w:top w:val="single" w:sz="12" w:space="0" w:color="auto"/>
              <w:left w:val="single" w:sz="12" w:space="0" w:color="auto"/>
              <w:bottom w:val="single" w:sz="4" w:space="0" w:color="auto"/>
              <w:right w:val="single" w:sz="12" w:space="0" w:color="auto"/>
            </w:tcBorders>
            <w:noWrap/>
            <w:vAlign w:val="center"/>
          </w:tcPr>
          <w:p w:rsidR="00214D54" w:rsidRPr="00F9424A" w:rsidRDefault="00214D54" w:rsidP="000D28C2">
            <w:pPr>
              <w:rPr>
                <w:rFonts w:ascii="Times New Roman" w:hAnsi="Times New Roman" w:cs="Times New Roman"/>
              </w:rPr>
            </w:pPr>
            <w:r w:rsidRPr="00F9424A">
              <w:rPr>
                <w:rFonts w:ascii="Times New Roman" w:hAnsi="Times New Roman" w:cs="Times New Roman"/>
              </w:rPr>
              <w:t> </w:t>
            </w:r>
          </w:p>
        </w:tc>
      </w:tr>
      <w:tr w:rsidR="00214D54" w:rsidRPr="00F9424A" w:rsidTr="000D28C2">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rsidR="00214D54" w:rsidRPr="00F9424A" w:rsidRDefault="00214D54" w:rsidP="000D28C2">
            <w:pPr>
              <w:rPr>
                <w:rFonts w:ascii="Times New Roman" w:hAnsi="Times New Roman" w:cs="Times New Roman"/>
              </w:rPr>
            </w:pPr>
            <w:r w:rsidRPr="00F9424A">
              <w:rPr>
                <w:rFonts w:ascii="Times New Roman" w:hAnsi="Times New Roman" w:cs="Times New Roman"/>
              </w:rPr>
              <w:t>Z poskytnutých záruk</w:t>
            </w:r>
          </w:p>
        </w:tc>
        <w:tc>
          <w:tcPr>
            <w:tcW w:w="1304" w:type="pct"/>
            <w:tcBorders>
              <w:top w:val="nil"/>
              <w:left w:val="single" w:sz="12" w:space="0" w:color="auto"/>
              <w:bottom w:val="single" w:sz="4" w:space="0" w:color="auto"/>
              <w:right w:val="single" w:sz="12" w:space="0" w:color="auto"/>
            </w:tcBorders>
            <w:noWrap/>
            <w:vAlign w:val="center"/>
          </w:tcPr>
          <w:p w:rsidR="00214D54" w:rsidRPr="00F9424A" w:rsidRDefault="00214D54" w:rsidP="000D28C2">
            <w:pPr>
              <w:rPr>
                <w:rFonts w:ascii="Times New Roman" w:hAnsi="Times New Roman" w:cs="Times New Roman"/>
              </w:rPr>
            </w:pPr>
            <w:r w:rsidRPr="00F9424A">
              <w:rPr>
                <w:rFonts w:ascii="Times New Roman" w:hAnsi="Times New Roman" w:cs="Times New Roman"/>
              </w:rPr>
              <w:t> </w:t>
            </w:r>
          </w:p>
        </w:tc>
        <w:tc>
          <w:tcPr>
            <w:tcW w:w="1337" w:type="pct"/>
            <w:tcBorders>
              <w:top w:val="nil"/>
              <w:left w:val="single" w:sz="12" w:space="0" w:color="auto"/>
              <w:bottom w:val="single" w:sz="4" w:space="0" w:color="auto"/>
              <w:right w:val="single" w:sz="12" w:space="0" w:color="auto"/>
            </w:tcBorders>
            <w:noWrap/>
            <w:vAlign w:val="center"/>
          </w:tcPr>
          <w:p w:rsidR="00214D54" w:rsidRPr="00F9424A" w:rsidRDefault="00214D54" w:rsidP="000D28C2">
            <w:pPr>
              <w:rPr>
                <w:rFonts w:ascii="Times New Roman" w:hAnsi="Times New Roman" w:cs="Times New Roman"/>
              </w:rPr>
            </w:pPr>
            <w:r w:rsidRPr="00F9424A">
              <w:rPr>
                <w:rFonts w:ascii="Times New Roman" w:hAnsi="Times New Roman" w:cs="Times New Roman"/>
              </w:rPr>
              <w:t> </w:t>
            </w:r>
          </w:p>
        </w:tc>
      </w:tr>
      <w:tr w:rsidR="00214D54" w:rsidRPr="00F9424A" w:rsidTr="000D28C2">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rsidR="00214D54" w:rsidRPr="00F9424A" w:rsidRDefault="00214D54" w:rsidP="000D28C2">
            <w:pPr>
              <w:rPr>
                <w:rFonts w:ascii="Times New Roman" w:hAnsi="Times New Roman" w:cs="Times New Roman"/>
              </w:rPr>
            </w:pPr>
            <w:r w:rsidRPr="00F9424A">
              <w:rPr>
                <w:rFonts w:ascii="Times New Roman" w:hAnsi="Times New Roman" w:cs="Times New Roman"/>
              </w:rPr>
              <w:t>Zo všeobecne záväzných právnych predpisov</w:t>
            </w:r>
          </w:p>
        </w:tc>
        <w:tc>
          <w:tcPr>
            <w:tcW w:w="1304" w:type="pct"/>
            <w:tcBorders>
              <w:top w:val="nil"/>
              <w:left w:val="single" w:sz="12" w:space="0" w:color="auto"/>
              <w:bottom w:val="single" w:sz="6" w:space="0" w:color="auto"/>
              <w:right w:val="single" w:sz="12" w:space="0" w:color="auto"/>
            </w:tcBorders>
            <w:noWrap/>
            <w:vAlign w:val="center"/>
          </w:tcPr>
          <w:p w:rsidR="00214D54" w:rsidRPr="00F9424A" w:rsidRDefault="00214D54" w:rsidP="000D28C2">
            <w:pPr>
              <w:rPr>
                <w:rFonts w:ascii="Times New Roman" w:hAnsi="Times New Roman" w:cs="Times New Roman"/>
              </w:rPr>
            </w:pPr>
            <w:r w:rsidRPr="00F9424A">
              <w:rPr>
                <w:rFonts w:ascii="Times New Roman" w:hAnsi="Times New Roman" w:cs="Times New Roman"/>
              </w:rPr>
              <w:t> </w:t>
            </w:r>
          </w:p>
        </w:tc>
        <w:tc>
          <w:tcPr>
            <w:tcW w:w="1337" w:type="pct"/>
            <w:tcBorders>
              <w:top w:val="nil"/>
              <w:left w:val="single" w:sz="12" w:space="0" w:color="auto"/>
              <w:bottom w:val="single" w:sz="6" w:space="0" w:color="auto"/>
              <w:right w:val="single" w:sz="12" w:space="0" w:color="auto"/>
            </w:tcBorders>
            <w:noWrap/>
            <w:vAlign w:val="center"/>
          </w:tcPr>
          <w:p w:rsidR="00214D54" w:rsidRPr="00F9424A" w:rsidRDefault="00214D54" w:rsidP="000D28C2">
            <w:pPr>
              <w:rPr>
                <w:rFonts w:ascii="Times New Roman" w:hAnsi="Times New Roman" w:cs="Times New Roman"/>
              </w:rPr>
            </w:pPr>
            <w:r w:rsidRPr="00F9424A">
              <w:rPr>
                <w:rFonts w:ascii="Times New Roman" w:hAnsi="Times New Roman" w:cs="Times New Roman"/>
              </w:rPr>
              <w:t> </w:t>
            </w:r>
          </w:p>
        </w:tc>
      </w:tr>
      <w:tr w:rsidR="00214D54" w:rsidRPr="00F9424A" w:rsidTr="000D28C2">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rsidR="00214D54" w:rsidRPr="00F9424A" w:rsidRDefault="00214D54" w:rsidP="000D28C2">
            <w:pPr>
              <w:rPr>
                <w:rFonts w:ascii="Times New Roman" w:hAnsi="Times New Roman" w:cs="Times New Roman"/>
              </w:rPr>
            </w:pPr>
            <w:r w:rsidRPr="00F9424A">
              <w:rPr>
                <w:rFonts w:ascii="Times New Roman" w:hAnsi="Times New Roman" w:cs="Times New Roman"/>
              </w:rPr>
              <w:lastRenderedPageBreak/>
              <w:t>Zo zmluvy o podriadenom záväzku</w:t>
            </w:r>
          </w:p>
        </w:tc>
        <w:tc>
          <w:tcPr>
            <w:tcW w:w="1304" w:type="pct"/>
            <w:tcBorders>
              <w:top w:val="single" w:sz="6" w:space="0" w:color="auto"/>
              <w:left w:val="single" w:sz="12" w:space="0" w:color="auto"/>
              <w:bottom w:val="single" w:sz="4" w:space="0" w:color="auto"/>
              <w:right w:val="single" w:sz="12" w:space="0" w:color="auto"/>
            </w:tcBorders>
            <w:noWrap/>
            <w:vAlign w:val="center"/>
          </w:tcPr>
          <w:p w:rsidR="00214D54" w:rsidRPr="00F9424A" w:rsidRDefault="00214D54" w:rsidP="000D28C2">
            <w:pPr>
              <w:rPr>
                <w:rFonts w:ascii="Times New Roman" w:hAnsi="Times New Roman" w:cs="Times New Roman"/>
              </w:rPr>
            </w:pPr>
            <w:r w:rsidRPr="00F9424A">
              <w:rPr>
                <w:rFonts w:ascii="Times New Roman" w:hAnsi="Times New Roman" w:cs="Times New Roman"/>
              </w:rPr>
              <w:t> </w:t>
            </w:r>
          </w:p>
        </w:tc>
        <w:tc>
          <w:tcPr>
            <w:tcW w:w="1337" w:type="pct"/>
            <w:tcBorders>
              <w:top w:val="single" w:sz="6" w:space="0" w:color="auto"/>
              <w:left w:val="single" w:sz="12" w:space="0" w:color="auto"/>
              <w:bottom w:val="single" w:sz="4" w:space="0" w:color="auto"/>
              <w:right w:val="single" w:sz="12" w:space="0" w:color="auto"/>
            </w:tcBorders>
            <w:noWrap/>
            <w:vAlign w:val="center"/>
          </w:tcPr>
          <w:p w:rsidR="00214D54" w:rsidRPr="00F9424A" w:rsidRDefault="00214D54" w:rsidP="000D28C2">
            <w:pPr>
              <w:rPr>
                <w:rFonts w:ascii="Times New Roman" w:hAnsi="Times New Roman" w:cs="Times New Roman"/>
              </w:rPr>
            </w:pPr>
            <w:r w:rsidRPr="00F9424A">
              <w:rPr>
                <w:rFonts w:ascii="Times New Roman" w:hAnsi="Times New Roman" w:cs="Times New Roman"/>
              </w:rPr>
              <w:t> </w:t>
            </w:r>
          </w:p>
        </w:tc>
      </w:tr>
      <w:tr w:rsidR="00214D54" w:rsidRPr="00F9424A" w:rsidTr="000D28C2">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rsidR="00214D54" w:rsidRPr="00F9424A" w:rsidRDefault="00214D54" w:rsidP="000D28C2">
            <w:pPr>
              <w:rPr>
                <w:rFonts w:ascii="Times New Roman" w:hAnsi="Times New Roman" w:cs="Times New Roman"/>
              </w:rPr>
            </w:pPr>
            <w:r w:rsidRPr="00F9424A">
              <w:rPr>
                <w:rFonts w:ascii="Times New Roman" w:hAnsi="Times New Roman" w:cs="Times New Roman"/>
              </w:rPr>
              <w:t>Z ručenia</w:t>
            </w:r>
          </w:p>
        </w:tc>
        <w:tc>
          <w:tcPr>
            <w:tcW w:w="1304" w:type="pct"/>
            <w:tcBorders>
              <w:top w:val="nil"/>
              <w:left w:val="single" w:sz="12" w:space="0" w:color="auto"/>
              <w:bottom w:val="single" w:sz="4" w:space="0" w:color="auto"/>
              <w:right w:val="single" w:sz="12" w:space="0" w:color="auto"/>
            </w:tcBorders>
            <w:noWrap/>
            <w:vAlign w:val="center"/>
          </w:tcPr>
          <w:p w:rsidR="00214D54" w:rsidRPr="00F9424A" w:rsidRDefault="00214D54" w:rsidP="000D28C2">
            <w:pPr>
              <w:rPr>
                <w:rFonts w:ascii="Times New Roman" w:hAnsi="Times New Roman" w:cs="Times New Roman"/>
              </w:rPr>
            </w:pPr>
            <w:r w:rsidRPr="00F9424A">
              <w:rPr>
                <w:rFonts w:ascii="Times New Roman" w:hAnsi="Times New Roman" w:cs="Times New Roman"/>
              </w:rPr>
              <w:t> </w:t>
            </w:r>
          </w:p>
        </w:tc>
        <w:tc>
          <w:tcPr>
            <w:tcW w:w="1337" w:type="pct"/>
            <w:tcBorders>
              <w:top w:val="nil"/>
              <w:left w:val="single" w:sz="12" w:space="0" w:color="auto"/>
              <w:bottom w:val="single" w:sz="4" w:space="0" w:color="auto"/>
              <w:right w:val="single" w:sz="12" w:space="0" w:color="auto"/>
            </w:tcBorders>
            <w:noWrap/>
            <w:vAlign w:val="center"/>
          </w:tcPr>
          <w:p w:rsidR="00214D54" w:rsidRPr="00F9424A" w:rsidRDefault="00214D54" w:rsidP="000D28C2">
            <w:pPr>
              <w:rPr>
                <w:rFonts w:ascii="Times New Roman" w:hAnsi="Times New Roman" w:cs="Times New Roman"/>
              </w:rPr>
            </w:pPr>
            <w:r w:rsidRPr="00F9424A">
              <w:rPr>
                <w:rFonts w:ascii="Times New Roman" w:hAnsi="Times New Roman" w:cs="Times New Roman"/>
              </w:rPr>
              <w:t> </w:t>
            </w:r>
          </w:p>
        </w:tc>
      </w:tr>
      <w:tr w:rsidR="00214D54" w:rsidRPr="00F9424A" w:rsidTr="000D28C2">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rsidR="00214D54" w:rsidRPr="00F9424A" w:rsidRDefault="00214D54" w:rsidP="000D28C2">
            <w:pPr>
              <w:rPr>
                <w:rFonts w:ascii="Times New Roman" w:hAnsi="Times New Roman" w:cs="Times New Roman"/>
              </w:rPr>
            </w:pPr>
            <w:r w:rsidRPr="00F9424A">
              <w:rPr>
                <w:rFonts w:ascii="Times New Roman" w:hAnsi="Times New Roman" w:cs="Times New Roman"/>
              </w:rPr>
              <w:t>Iné podmienené záväzky</w:t>
            </w:r>
          </w:p>
        </w:tc>
        <w:tc>
          <w:tcPr>
            <w:tcW w:w="1304" w:type="pct"/>
            <w:tcBorders>
              <w:top w:val="single" w:sz="4" w:space="0" w:color="auto"/>
              <w:left w:val="single" w:sz="12" w:space="0" w:color="auto"/>
              <w:bottom w:val="single" w:sz="12" w:space="0" w:color="auto"/>
              <w:right w:val="single" w:sz="12" w:space="0" w:color="auto"/>
            </w:tcBorders>
            <w:noWrap/>
            <w:vAlign w:val="center"/>
          </w:tcPr>
          <w:p w:rsidR="00214D54" w:rsidRPr="00F9424A" w:rsidRDefault="00214D54" w:rsidP="000D28C2">
            <w:pPr>
              <w:rPr>
                <w:rFonts w:ascii="Times New Roman" w:hAnsi="Times New Roman" w:cs="Times New Roman"/>
              </w:rPr>
            </w:pPr>
            <w:r w:rsidRPr="00F9424A">
              <w:rPr>
                <w:rFonts w:ascii="Times New Roman" w:hAnsi="Times New Roman" w:cs="Times New Roman"/>
              </w:rPr>
              <w:t> </w:t>
            </w:r>
          </w:p>
        </w:tc>
        <w:tc>
          <w:tcPr>
            <w:tcW w:w="1337" w:type="pct"/>
            <w:tcBorders>
              <w:top w:val="single" w:sz="4" w:space="0" w:color="auto"/>
              <w:left w:val="single" w:sz="12" w:space="0" w:color="auto"/>
              <w:bottom w:val="single" w:sz="12" w:space="0" w:color="auto"/>
              <w:right w:val="single" w:sz="12" w:space="0" w:color="auto"/>
            </w:tcBorders>
            <w:noWrap/>
            <w:vAlign w:val="center"/>
          </w:tcPr>
          <w:p w:rsidR="00214D54" w:rsidRPr="00F9424A" w:rsidRDefault="00214D54" w:rsidP="000D28C2">
            <w:pPr>
              <w:rPr>
                <w:rFonts w:ascii="Times New Roman" w:hAnsi="Times New Roman" w:cs="Times New Roman"/>
              </w:rPr>
            </w:pPr>
            <w:r w:rsidRPr="00F9424A">
              <w:rPr>
                <w:rFonts w:ascii="Times New Roman" w:hAnsi="Times New Roman" w:cs="Times New Roman"/>
              </w:rPr>
              <w:t> </w:t>
            </w:r>
          </w:p>
        </w:tc>
      </w:tr>
    </w:tbl>
    <w:p w:rsidR="00214D54" w:rsidRPr="00F9424A" w:rsidRDefault="00214D54" w:rsidP="00214D54">
      <w:pPr>
        <w:pStyle w:val="Nzov"/>
        <w:spacing w:before="0" w:beforeAutospacing="0" w:after="0"/>
        <w:jc w:val="left"/>
        <w:rPr>
          <w:rFonts w:ascii="Times New Roman" w:hAnsi="Times New Roman" w:cs="Times New Roman"/>
          <w:b w:val="0"/>
          <w:bCs w:val="0"/>
        </w:rPr>
      </w:pPr>
    </w:p>
    <w:p w:rsidR="00214D54" w:rsidRPr="00F9424A" w:rsidRDefault="00214D54" w:rsidP="00214D54">
      <w:pPr>
        <w:pStyle w:val="Nzov"/>
        <w:spacing w:before="0" w:beforeAutospacing="0" w:after="0"/>
        <w:jc w:val="left"/>
        <w:rPr>
          <w:rFonts w:ascii="Times New Roman" w:hAnsi="Times New Roman" w:cs="Times New Roman"/>
          <w:b w:val="0"/>
          <w:bCs w:val="0"/>
        </w:rPr>
      </w:pPr>
      <w:r w:rsidRPr="00F9424A">
        <w:rPr>
          <w:rFonts w:ascii="Times New Roman" w:hAnsi="Times New Roman" w:cs="Times New Roman"/>
          <w:b w:val="0"/>
          <w:bCs w:val="0"/>
        </w:rPr>
        <w:t>Tabuľka č. 2</w:t>
      </w:r>
    </w:p>
    <w:tbl>
      <w:tblPr>
        <w:tblW w:w="5000" w:type="pct"/>
        <w:jc w:val="center"/>
        <w:tblLook w:val="0000" w:firstRow="0" w:lastRow="0" w:firstColumn="0" w:lastColumn="0" w:noHBand="0" w:noVBand="0"/>
      </w:tblPr>
      <w:tblGrid>
        <w:gridCol w:w="4364"/>
        <w:gridCol w:w="2407"/>
        <w:gridCol w:w="2472"/>
      </w:tblGrid>
      <w:tr w:rsidR="00214D54" w:rsidRPr="00F9424A" w:rsidTr="000D28C2">
        <w:trPr>
          <w:cantSplit/>
          <w:trHeight w:val="279"/>
          <w:jc w:val="center"/>
        </w:trPr>
        <w:tc>
          <w:tcPr>
            <w:tcW w:w="2361" w:type="pct"/>
            <w:vMerge w:val="restart"/>
            <w:tcBorders>
              <w:top w:val="single" w:sz="12" w:space="0" w:color="auto"/>
              <w:left w:val="single" w:sz="12" w:space="0" w:color="auto"/>
              <w:bottom w:val="nil"/>
              <w:right w:val="single" w:sz="12" w:space="0" w:color="auto"/>
            </w:tcBorders>
            <w:noWrap/>
            <w:vAlign w:val="center"/>
          </w:tcPr>
          <w:p w:rsidR="00214D54" w:rsidRPr="00F9424A" w:rsidRDefault="00214D54" w:rsidP="000D28C2">
            <w:pPr>
              <w:pStyle w:val="TopHeader"/>
              <w:rPr>
                <w:rFonts w:ascii="Times New Roman" w:hAnsi="Times New Roman" w:cs="Times New Roman"/>
              </w:rPr>
            </w:pPr>
            <w:r w:rsidRPr="00F9424A">
              <w:rPr>
                <w:rFonts w:ascii="Times New Roman" w:hAnsi="Times New Roman" w:cs="Times New Roman"/>
              </w:rPr>
              <w:t>Druh podmieneného záväzku</w:t>
            </w:r>
          </w:p>
        </w:tc>
        <w:tc>
          <w:tcPr>
            <w:tcW w:w="2639" w:type="pct"/>
            <w:gridSpan w:val="2"/>
            <w:tcBorders>
              <w:top w:val="single" w:sz="12" w:space="0" w:color="auto"/>
              <w:left w:val="single" w:sz="12" w:space="0" w:color="auto"/>
              <w:bottom w:val="single" w:sz="12" w:space="0" w:color="auto"/>
              <w:right w:val="single" w:sz="12" w:space="0" w:color="auto"/>
            </w:tcBorders>
            <w:vAlign w:val="center"/>
          </w:tcPr>
          <w:p w:rsidR="00214D54" w:rsidRPr="00ED42BA" w:rsidRDefault="00214D54" w:rsidP="000D28C2">
            <w:pPr>
              <w:pStyle w:val="TopHeader"/>
              <w:rPr>
                <w:rFonts w:ascii="Times New Roman" w:hAnsi="Times New Roman" w:cs="Times New Roman"/>
                <w:b w:val="0"/>
              </w:rPr>
            </w:pPr>
            <w:r w:rsidRPr="00ED42BA">
              <w:rPr>
                <w:rFonts w:ascii="Times New Roman" w:hAnsi="Times New Roman" w:cs="Times New Roman"/>
                <w:b w:val="0"/>
              </w:rPr>
              <w:t xml:space="preserve">Bezprostredne predchádzajúce účtovné obdobie                      </w:t>
            </w:r>
          </w:p>
        </w:tc>
      </w:tr>
      <w:tr w:rsidR="00214D54" w:rsidRPr="00F9424A" w:rsidTr="000D28C2">
        <w:trPr>
          <w:cantSplit/>
          <w:trHeight w:val="107"/>
          <w:jc w:val="center"/>
        </w:trPr>
        <w:tc>
          <w:tcPr>
            <w:tcW w:w="2361" w:type="pct"/>
            <w:vMerge/>
            <w:tcBorders>
              <w:top w:val="nil"/>
              <w:left w:val="single" w:sz="12" w:space="0" w:color="auto"/>
              <w:bottom w:val="single" w:sz="12" w:space="0" w:color="auto"/>
              <w:right w:val="single" w:sz="12" w:space="0" w:color="auto"/>
            </w:tcBorders>
            <w:noWrap/>
            <w:vAlign w:val="center"/>
          </w:tcPr>
          <w:p w:rsidR="00214D54" w:rsidRPr="00F9424A" w:rsidRDefault="00214D54" w:rsidP="000D28C2">
            <w:pPr>
              <w:pStyle w:val="TopHeader"/>
              <w:rPr>
                <w:rFonts w:ascii="Times New Roman" w:hAnsi="Times New Roman" w:cs="Times New Roman"/>
              </w:rPr>
            </w:pPr>
          </w:p>
        </w:tc>
        <w:tc>
          <w:tcPr>
            <w:tcW w:w="1302" w:type="pct"/>
            <w:tcBorders>
              <w:top w:val="single" w:sz="4" w:space="0" w:color="auto"/>
              <w:left w:val="single" w:sz="12" w:space="0" w:color="auto"/>
              <w:bottom w:val="single" w:sz="12" w:space="0" w:color="auto"/>
              <w:right w:val="single" w:sz="12" w:space="0" w:color="auto"/>
            </w:tcBorders>
            <w:vAlign w:val="center"/>
          </w:tcPr>
          <w:p w:rsidR="00214D54" w:rsidRPr="00ED42BA" w:rsidRDefault="00214D54" w:rsidP="000D28C2">
            <w:pPr>
              <w:pStyle w:val="TopHeader"/>
              <w:rPr>
                <w:rFonts w:ascii="Times New Roman" w:hAnsi="Times New Roman" w:cs="Times New Roman"/>
                <w:b w:val="0"/>
              </w:rPr>
            </w:pPr>
            <w:r w:rsidRPr="00ED42BA">
              <w:rPr>
                <w:rFonts w:ascii="Times New Roman" w:hAnsi="Times New Roman" w:cs="Times New Roman"/>
                <w:b w:val="0"/>
              </w:rPr>
              <w:t xml:space="preserve">Hodnota celkom </w:t>
            </w:r>
          </w:p>
        </w:tc>
        <w:tc>
          <w:tcPr>
            <w:tcW w:w="1337" w:type="pct"/>
            <w:tcBorders>
              <w:top w:val="single" w:sz="4" w:space="0" w:color="auto"/>
              <w:left w:val="single" w:sz="12" w:space="0" w:color="auto"/>
              <w:bottom w:val="single" w:sz="12" w:space="0" w:color="auto"/>
              <w:right w:val="single" w:sz="12" w:space="0" w:color="auto"/>
            </w:tcBorders>
            <w:vAlign w:val="center"/>
          </w:tcPr>
          <w:p w:rsidR="00214D54" w:rsidRPr="00ED42BA" w:rsidRDefault="00214D54" w:rsidP="000D28C2">
            <w:pPr>
              <w:pStyle w:val="TopHeader"/>
              <w:rPr>
                <w:rFonts w:ascii="Times New Roman" w:hAnsi="Times New Roman" w:cs="Times New Roman"/>
                <w:b w:val="0"/>
              </w:rPr>
            </w:pPr>
            <w:r w:rsidRPr="00ED42BA">
              <w:rPr>
                <w:rFonts w:ascii="Times New Roman" w:hAnsi="Times New Roman" w:cs="Times New Roman"/>
                <w:b w:val="0"/>
              </w:rPr>
              <w:t>Hodnota voči spriazneným osobám</w:t>
            </w:r>
          </w:p>
        </w:tc>
      </w:tr>
      <w:tr w:rsidR="00214D54" w:rsidRPr="00F9424A" w:rsidTr="000D28C2">
        <w:trPr>
          <w:trHeight w:val="330"/>
          <w:jc w:val="center"/>
        </w:trPr>
        <w:tc>
          <w:tcPr>
            <w:tcW w:w="2361" w:type="pct"/>
            <w:tcBorders>
              <w:top w:val="single" w:sz="12" w:space="0" w:color="auto"/>
              <w:left w:val="single" w:sz="12" w:space="0" w:color="auto"/>
              <w:bottom w:val="single" w:sz="6" w:space="0" w:color="auto"/>
              <w:right w:val="single" w:sz="12" w:space="0" w:color="auto"/>
            </w:tcBorders>
            <w:noWrap/>
            <w:vAlign w:val="center"/>
          </w:tcPr>
          <w:p w:rsidR="00214D54" w:rsidRPr="00F9424A" w:rsidRDefault="00214D54" w:rsidP="000D28C2">
            <w:pPr>
              <w:rPr>
                <w:rFonts w:ascii="Times New Roman" w:hAnsi="Times New Roman" w:cs="Times New Roman"/>
              </w:rPr>
            </w:pPr>
            <w:r w:rsidRPr="00F9424A">
              <w:rPr>
                <w:rFonts w:ascii="Times New Roman" w:hAnsi="Times New Roman" w:cs="Times New Roman"/>
              </w:rPr>
              <w:t>Zo súdnych rozhodnutí</w:t>
            </w:r>
          </w:p>
        </w:tc>
        <w:tc>
          <w:tcPr>
            <w:tcW w:w="1302" w:type="pct"/>
            <w:tcBorders>
              <w:top w:val="single" w:sz="12" w:space="0" w:color="auto"/>
              <w:left w:val="single" w:sz="12" w:space="0" w:color="auto"/>
              <w:bottom w:val="single" w:sz="4" w:space="0" w:color="auto"/>
              <w:right w:val="single" w:sz="12" w:space="0" w:color="auto"/>
            </w:tcBorders>
            <w:noWrap/>
            <w:vAlign w:val="center"/>
          </w:tcPr>
          <w:p w:rsidR="00214D54" w:rsidRPr="00F9424A" w:rsidRDefault="00214D54" w:rsidP="000D28C2">
            <w:pPr>
              <w:rPr>
                <w:rFonts w:ascii="Times New Roman" w:hAnsi="Times New Roman" w:cs="Times New Roman"/>
              </w:rPr>
            </w:pPr>
            <w:r w:rsidRPr="00F9424A">
              <w:rPr>
                <w:rFonts w:ascii="Times New Roman" w:hAnsi="Times New Roman" w:cs="Times New Roman"/>
              </w:rPr>
              <w:t> </w:t>
            </w:r>
          </w:p>
        </w:tc>
        <w:tc>
          <w:tcPr>
            <w:tcW w:w="1337" w:type="pct"/>
            <w:tcBorders>
              <w:top w:val="single" w:sz="12" w:space="0" w:color="auto"/>
              <w:left w:val="single" w:sz="12" w:space="0" w:color="auto"/>
              <w:bottom w:val="single" w:sz="4" w:space="0" w:color="auto"/>
              <w:right w:val="single" w:sz="12" w:space="0" w:color="auto"/>
            </w:tcBorders>
            <w:noWrap/>
            <w:vAlign w:val="center"/>
          </w:tcPr>
          <w:p w:rsidR="00214D54" w:rsidRPr="00F9424A" w:rsidRDefault="00214D54" w:rsidP="000D28C2">
            <w:pPr>
              <w:rPr>
                <w:rFonts w:ascii="Times New Roman" w:hAnsi="Times New Roman" w:cs="Times New Roman"/>
              </w:rPr>
            </w:pPr>
            <w:r w:rsidRPr="00F9424A">
              <w:rPr>
                <w:rFonts w:ascii="Times New Roman" w:hAnsi="Times New Roman" w:cs="Times New Roman"/>
              </w:rPr>
              <w:t> </w:t>
            </w:r>
          </w:p>
        </w:tc>
      </w:tr>
      <w:tr w:rsidR="00214D54" w:rsidRPr="00F9424A" w:rsidTr="000D28C2">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rsidR="00214D54" w:rsidRPr="00F9424A" w:rsidRDefault="00214D54" w:rsidP="000D28C2">
            <w:pPr>
              <w:rPr>
                <w:rFonts w:ascii="Times New Roman" w:hAnsi="Times New Roman" w:cs="Times New Roman"/>
              </w:rPr>
            </w:pPr>
            <w:r w:rsidRPr="00F9424A">
              <w:rPr>
                <w:rFonts w:ascii="Times New Roman" w:hAnsi="Times New Roman" w:cs="Times New Roman"/>
              </w:rPr>
              <w:t>Z poskytnutých záruk</w:t>
            </w:r>
          </w:p>
        </w:tc>
        <w:tc>
          <w:tcPr>
            <w:tcW w:w="1302" w:type="pct"/>
            <w:tcBorders>
              <w:top w:val="nil"/>
              <w:left w:val="single" w:sz="12" w:space="0" w:color="auto"/>
              <w:bottom w:val="single" w:sz="4" w:space="0" w:color="auto"/>
              <w:right w:val="single" w:sz="12" w:space="0" w:color="auto"/>
            </w:tcBorders>
            <w:noWrap/>
            <w:vAlign w:val="center"/>
          </w:tcPr>
          <w:p w:rsidR="00214D54" w:rsidRPr="00F9424A" w:rsidRDefault="00214D54" w:rsidP="000D28C2">
            <w:pPr>
              <w:rPr>
                <w:rFonts w:ascii="Times New Roman" w:hAnsi="Times New Roman" w:cs="Times New Roman"/>
              </w:rPr>
            </w:pPr>
            <w:r w:rsidRPr="00F9424A">
              <w:rPr>
                <w:rFonts w:ascii="Times New Roman" w:hAnsi="Times New Roman" w:cs="Times New Roman"/>
              </w:rPr>
              <w:t> </w:t>
            </w:r>
          </w:p>
        </w:tc>
        <w:tc>
          <w:tcPr>
            <w:tcW w:w="1337" w:type="pct"/>
            <w:tcBorders>
              <w:top w:val="nil"/>
              <w:left w:val="single" w:sz="12" w:space="0" w:color="auto"/>
              <w:bottom w:val="single" w:sz="4" w:space="0" w:color="auto"/>
              <w:right w:val="single" w:sz="12" w:space="0" w:color="auto"/>
            </w:tcBorders>
            <w:noWrap/>
            <w:vAlign w:val="center"/>
          </w:tcPr>
          <w:p w:rsidR="00214D54" w:rsidRPr="00F9424A" w:rsidRDefault="00214D54" w:rsidP="000D28C2">
            <w:pPr>
              <w:rPr>
                <w:rFonts w:ascii="Times New Roman" w:hAnsi="Times New Roman" w:cs="Times New Roman"/>
              </w:rPr>
            </w:pPr>
            <w:r w:rsidRPr="00F9424A">
              <w:rPr>
                <w:rFonts w:ascii="Times New Roman" w:hAnsi="Times New Roman" w:cs="Times New Roman"/>
              </w:rPr>
              <w:t> </w:t>
            </w:r>
          </w:p>
        </w:tc>
      </w:tr>
      <w:tr w:rsidR="00214D54" w:rsidRPr="00F9424A" w:rsidTr="000D28C2">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rsidR="00214D54" w:rsidRPr="00F9424A" w:rsidRDefault="00214D54" w:rsidP="000D28C2">
            <w:pPr>
              <w:rPr>
                <w:rFonts w:ascii="Times New Roman" w:hAnsi="Times New Roman" w:cs="Times New Roman"/>
              </w:rPr>
            </w:pPr>
            <w:r w:rsidRPr="00F9424A">
              <w:rPr>
                <w:rFonts w:ascii="Times New Roman" w:hAnsi="Times New Roman" w:cs="Times New Roman"/>
              </w:rPr>
              <w:t>Zo všeobecne záväzných právnych predpisov</w:t>
            </w:r>
          </w:p>
        </w:tc>
        <w:tc>
          <w:tcPr>
            <w:tcW w:w="1302" w:type="pct"/>
            <w:tcBorders>
              <w:top w:val="nil"/>
              <w:left w:val="single" w:sz="12" w:space="0" w:color="auto"/>
              <w:bottom w:val="single" w:sz="6" w:space="0" w:color="auto"/>
              <w:right w:val="single" w:sz="12" w:space="0" w:color="auto"/>
            </w:tcBorders>
            <w:noWrap/>
            <w:vAlign w:val="center"/>
          </w:tcPr>
          <w:p w:rsidR="00214D54" w:rsidRPr="00F9424A" w:rsidRDefault="00214D54" w:rsidP="000D28C2">
            <w:pPr>
              <w:rPr>
                <w:rFonts w:ascii="Times New Roman" w:hAnsi="Times New Roman" w:cs="Times New Roman"/>
              </w:rPr>
            </w:pPr>
            <w:r w:rsidRPr="00F9424A">
              <w:rPr>
                <w:rFonts w:ascii="Times New Roman" w:hAnsi="Times New Roman" w:cs="Times New Roman"/>
              </w:rPr>
              <w:t> </w:t>
            </w:r>
          </w:p>
        </w:tc>
        <w:tc>
          <w:tcPr>
            <w:tcW w:w="1337" w:type="pct"/>
            <w:tcBorders>
              <w:top w:val="nil"/>
              <w:left w:val="single" w:sz="12" w:space="0" w:color="auto"/>
              <w:bottom w:val="single" w:sz="6" w:space="0" w:color="auto"/>
              <w:right w:val="single" w:sz="12" w:space="0" w:color="auto"/>
            </w:tcBorders>
            <w:noWrap/>
            <w:vAlign w:val="center"/>
          </w:tcPr>
          <w:p w:rsidR="00214D54" w:rsidRPr="00F9424A" w:rsidRDefault="00214D54" w:rsidP="000D28C2">
            <w:pPr>
              <w:rPr>
                <w:rFonts w:ascii="Times New Roman" w:hAnsi="Times New Roman" w:cs="Times New Roman"/>
              </w:rPr>
            </w:pPr>
            <w:r w:rsidRPr="00F9424A">
              <w:rPr>
                <w:rFonts w:ascii="Times New Roman" w:hAnsi="Times New Roman" w:cs="Times New Roman"/>
              </w:rPr>
              <w:t> </w:t>
            </w:r>
          </w:p>
        </w:tc>
      </w:tr>
      <w:tr w:rsidR="00214D54" w:rsidRPr="00F9424A" w:rsidTr="000D28C2">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rsidR="00214D54" w:rsidRPr="00F9424A" w:rsidRDefault="00214D54" w:rsidP="000D28C2">
            <w:pPr>
              <w:rPr>
                <w:rFonts w:ascii="Times New Roman" w:hAnsi="Times New Roman" w:cs="Times New Roman"/>
              </w:rPr>
            </w:pPr>
            <w:r w:rsidRPr="00F9424A">
              <w:rPr>
                <w:rFonts w:ascii="Times New Roman" w:hAnsi="Times New Roman" w:cs="Times New Roman"/>
              </w:rPr>
              <w:t>Zo zmluvy o podriadenom záväzku</w:t>
            </w:r>
          </w:p>
        </w:tc>
        <w:tc>
          <w:tcPr>
            <w:tcW w:w="1302" w:type="pct"/>
            <w:tcBorders>
              <w:top w:val="single" w:sz="6" w:space="0" w:color="auto"/>
              <w:left w:val="single" w:sz="12" w:space="0" w:color="auto"/>
              <w:bottom w:val="single" w:sz="6" w:space="0" w:color="auto"/>
              <w:right w:val="single" w:sz="12" w:space="0" w:color="auto"/>
            </w:tcBorders>
            <w:noWrap/>
            <w:vAlign w:val="center"/>
          </w:tcPr>
          <w:p w:rsidR="00214D54" w:rsidRPr="00F9424A" w:rsidRDefault="00214D54" w:rsidP="000D28C2">
            <w:pPr>
              <w:rPr>
                <w:rFonts w:ascii="Times New Roman" w:hAnsi="Times New Roman" w:cs="Times New Roman"/>
              </w:rPr>
            </w:pPr>
            <w:r w:rsidRPr="00F9424A">
              <w:rPr>
                <w:rFonts w:ascii="Times New Roman" w:hAnsi="Times New Roman" w:cs="Times New Roman"/>
              </w:rPr>
              <w:t> </w:t>
            </w:r>
          </w:p>
        </w:tc>
        <w:tc>
          <w:tcPr>
            <w:tcW w:w="1337" w:type="pct"/>
            <w:tcBorders>
              <w:top w:val="single" w:sz="6" w:space="0" w:color="auto"/>
              <w:left w:val="single" w:sz="12" w:space="0" w:color="auto"/>
              <w:bottom w:val="single" w:sz="6" w:space="0" w:color="auto"/>
              <w:right w:val="single" w:sz="12" w:space="0" w:color="auto"/>
            </w:tcBorders>
            <w:noWrap/>
            <w:vAlign w:val="center"/>
          </w:tcPr>
          <w:p w:rsidR="00214D54" w:rsidRPr="00F9424A" w:rsidRDefault="00214D54" w:rsidP="000D28C2">
            <w:pPr>
              <w:rPr>
                <w:rFonts w:ascii="Times New Roman" w:hAnsi="Times New Roman" w:cs="Times New Roman"/>
              </w:rPr>
            </w:pPr>
            <w:r w:rsidRPr="00F9424A">
              <w:rPr>
                <w:rFonts w:ascii="Times New Roman" w:hAnsi="Times New Roman" w:cs="Times New Roman"/>
              </w:rPr>
              <w:t> </w:t>
            </w:r>
          </w:p>
        </w:tc>
      </w:tr>
      <w:tr w:rsidR="00214D54" w:rsidRPr="00F9424A" w:rsidTr="000D28C2">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rsidR="00214D54" w:rsidRPr="00F9424A" w:rsidRDefault="00214D54" w:rsidP="000D28C2">
            <w:pPr>
              <w:rPr>
                <w:rFonts w:ascii="Times New Roman" w:hAnsi="Times New Roman" w:cs="Times New Roman"/>
              </w:rPr>
            </w:pPr>
            <w:r w:rsidRPr="00F9424A">
              <w:rPr>
                <w:rFonts w:ascii="Times New Roman" w:hAnsi="Times New Roman" w:cs="Times New Roman"/>
              </w:rPr>
              <w:t>Z ručenia</w:t>
            </w:r>
          </w:p>
        </w:tc>
        <w:tc>
          <w:tcPr>
            <w:tcW w:w="1302" w:type="pct"/>
            <w:tcBorders>
              <w:top w:val="single" w:sz="6" w:space="0" w:color="auto"/>
              <w:left w:val="single" w:sz="12" w:space="0" w:color="auto"/>
              <w:bottom w:val="single" w:sz="4" w:space="0" w:color="auto"/>
              <w:right w:val="single" w:sz="12" w:space="0" w:color="auto"/>
            </w:tcBorders>
            <w:noWrap/>
            <w:vAlign w:val="center"/>
          </w:tcPr>
          <w:p w:rsidR="00214D54" w:rsidRPr="00F9424A" w:rsidRDefault="00214D54" w:rsidP="000D28C2">
            <w:pPr>
              <w:rPr>
                <w:rFonts w:ascii="Times New Roman" w:hAnsi="Times New Roman" w:cs="Times New Roman"/>
              </w:rPr>
            </w:pPr>
            <w:r w:rsidRPr="00F9424A">
              <w:rPr>
                <w:rFonts w:ascii="Times New Roman" w:hAnsi="Times New Roman" w:cs="Times New Roman"/>
              </w:rPr>
              <w:t> </w:t>
            </w:r>
          </w:p>
        </w:tc>
        <w:tc>
          <w:tcPr>
            <w:tcW w:w="1337" w:type="pct"/>
            <w:tcBorders>
              <w:top w:val="single" w:sz="6" w:space="0" w:color="auto"/>
              <w:left w:val="single" w:sz="12" w:space="0" w:color="auto"/>
              <w:bottom w:val="single" w:sz="4" w:space="0" w:color="auto"/>
              <w:right w:val="single" w:sz="12" w:space="0" w:color="auto"/>
            </w:tcBorders>
            <w:noWrap/>
            <w:vAlign w:val="center"/>
          </w:tcPr>
          <w:p w:rsidR="00214D54" w:rsidRPr="00F9424A" w:rsidRDefault="00214D54" w:rsidP="000D28C2">
            <w:pPr>
              <w:rPr>
                <w:rFonts w:ascii="Times New Roman" w:hAnsi="Times New Roman" w:cs="Times New Roman"/>
              </w:rPr>
            </w:pPr>
            <w:r w:rsidRPr="00F9424A">
              <w:rPr>
                <w:rFonts w:ascii="Times New Roman" w:hAnsi="Times New Roman" w:cs="Times New Roman"/>
              </w:rPr>
              <w:t> </w:t>
            </w:r>
          </w:p>
        </w:tc>
      </w:tr>
      <w:tr w:rsidR="00214D54" w:rsidRPr="00F9424A" w:rsidTr="000D28C2">
        <w:trPr>
          <w:trHeight w:val="330"/>
          <w:jc w:val="center"/>
        </w:trPr>
        <w:tc>
          <w:tcPr>
            <w:tcW w:w="2361" w:type="pct"/>
            <w:tcBorders>
              <w:top w:val="single" w:sz="6" w:space="0" w:color="auto"/>
              <w:left w:val="single" w:sz="12" w:space="0" w:color="auto"/>
              <w:bottom w:val="single" w:sz="12" w:space="0" w:color="auto"/>
              <w:right w:val="single" w:sz="12" w:space="0" w:color="auto"/>
            </w:tcBorders>
            <w:noWrap/>
            <w:vAlign w:val="center"/>
          </w:tcPr>
          <w:p w:rsidR="00214D54" w:rsidRPr="00F9424A" w:rsidRDefault="00214D54" w:rsidP="000D28C2">
            <w:pPr>
              <w:rPr>
                <w:rFonts w:ascii="Times New Roman" w:hAnsi="Times New Roman" w:cs="Times New Roman"/>
              </w:rPr>
            </w:pPr>
            <w:r w:rsidRPr="00F9424A">
              <w:rPr>
                <w:rFonts w:ascii="Times New Roman" w:hAnsi="Times New Roman" w:cs="Times New Roman"/>
              </w:rPr>
              <w:t>Iné podmienené záväzky</w:t>
            </w:r>
          </w:p>
        </w:tc>
        <w:tc>
          <w:tcPr>
            <w:tcW w:w="1302" w:type="pct"/>
            <w:tcBorders>
              <w:top w:val="single" w:sz="4" w:space="0" w:color="auto"/>
              <w:left w:val="single" w:sz="12" w:space="0" w:color="auto"/>
              <w:bottom w:val="single" w:sz="12" w:space="0" w:color="auto"/>
              <w:right w:val="single" w:sz="12" w:space="0" w:color="auto"/>
            </w:tcBorders>
            <w:noWrap/>
            <w:vAlign w:val="center"/>
          </w:tcPr>
          <w:p w:rsidR="00214D54" w:rsidRPr="00F9424A" w:rsidRDefault="00214D54" w:rsidP="000D28C2">
            <w:pPr>
              <w:rPr>
                <w:rFonts w:ascii="Times New Roman" w:hAnsi="Times New Roman" w:cs="Times New Roman"/>
              </w:rPr>
            </w:pPr>
            <w:r w:rsidRPr="00F9424A">
              <w:rPr>
                <w:rFonts w:ascii="Times New Roman" w:hAnsi="Times New Roman" w:cs="Times New Roman"/>
              </w:rPr>
              <w:t> </w:t>
            </w:r>
          </w:p>
        </w:tc>
        <w:tc>
          <w:tcPr>
            <w:tcW w:w="1337" w:type="pct"/>
            <w:tcBorders>
              <w:top w:val="single" w:sz="4" w:space="0" w:color="auto"/>
              <w:left w:val="single" w:sz="12" w:space="0" w:color="auto"/>
              <w:bottom w:val="single" w:sz="12" w:space="0" w:color="auto"/>
              <w:right w:val="single" w:sz="12" w:space="0" w:color="auto"/>
            </w:tcBorders>
            <w:noWrap/>
            <w:vAlign w:val="center"/>
          </w:tcPr>
          <w:p w:rsidR="00214D54" w:rsidRPr="00F9424A" w:rsidRDefault="00214D54" w:rsidP="000D28C2">
            <w:pPr>
              <w:rPr>
                <w:rFonts w:ascii="Times New Roman" w:hAnsi="Times New Roman" w:cs="Times New Roman"/>
              </w:rPr>
            </w:pPr>
            <w:r w:rsidRPr="00F9424A">
              <w:rPr>
                <w:rFonts w:ascii="Times New Roman" w:hAnsi="Times New Roman" w:cs="Times New Roman"/>
              </w:rPr>
              <w:t> </w:t>
            </w:r>
          </w:p>
        </w:tc>
      </w:tr>
    </w:tbl>
    <w:p w:rsidR="00214D54" w:rsidRDefault="00214D54" w:rsidP="00214D54">
      <w:pPr>
        <w:pStyle w:val="Nzov"/>
        <w:spacing w:before="0" w:beforeAutospacing="0" w:after="60"/>
        <w:jc w:val="left"/>
        <w:rPr>
          <w:rFonts w:ascii="Times New Roman" w:hAnsi="Times New Roman" w:cs="Times New Roman"/>
        </w:rPr>
      </w:pPr>
    </w:p>
    <w:p w:rsidR="0002785E" w:rsidRPr="0002785E" w:rsidRDefault="0002785E" w:rsidP="0002785E"/>
    <w:p w:rsidR="000E1EAA" w:rsidRDefault="000E1EAA" w:rsidP="000E1EAA">
      <w:pPr>
        <w:rPr>
          <w:rFonts w:ascii="Times New Roman" w:hAnsi="Times New Roman" w:cs="Times New Roman"/>
          <w:b/>
        </w:rPr>
      </w:pPr>
      <w:r w:rsidRPr="000D2374">
        <w:rPr>
          <w:rFonts w:ascii="Times New Roman" w:hAnsi="Times New Roman" w:cs="Times New Roman"/>
          <w:b/>
        </w:rPr>
        <w:t>(2) Významné položky ostatných finančných povinností</w:t>
      </w:r>
    </w:p>
    <w:p w:rsidR="000E1EAA" w:rsidRDefault="000E1EAA" w:rsidP="000E1EAA">
      <w:pPr>
        <w:rPr>
          <w:rFonts w:ascii="Times New Roman" w:hAnsi="Times New Roman" w:cs="Times New Roman"/>
          <w:b/>
        </w:rPr>
      </w:pPr>
    </w:p>
    <w:tbl>
      <w:tblPr>
        <w:tblStyle w:val="Mriekatabuky"/>
        <w:tblW w:w="9322" w:type="dxa"/>
        <w:tblLook w:val="04A0" w:firstRow="1" w:lastRow="0" w:firstColumn="1" w:lastColumn="0" w:noHBand="0" w:noVBand="1"/>
      </w:tblPr>
      <w:tblGrid>
        <w:gridCol w:w="4361"/>
        <w:gridCol w:w="2410"/>
        <w:gridCol w:w="2551"/>
      </w:tblGrid>
      <w:tr w:rsidR="000E1EAA" w:rsidTr="000D28C2">
        <w:tc>
          <w:tcPr>
            <w:tcW w:w="4361" w:type="dxa"/>
          </w:tcPr>
          <w:p w:rsidR="000E1EAA" w:rsidRDefault="000E1EAA" w:rsidP="000D28C2">
            <w:pPr>
              <w:rPr>
                <w:rFonts w:ascii="Times New Roman" w:hAnsi="Times New Roman" w:cs="Times New Roman"/>
              </w:rPr>
            </w:pPr>
            <w:r>
              <w:rPr>
                <w:rFonts w:ascii="Times New Roman" w:hAnsi="Times New Roman" w:cs="Times New Roman"/>
              </w:rPr>
              <w:t>Popis</w:t>
            </w:r>
          </w:p>
        </w:tc>
        <w:tc>
          <w:tcPr>
            <w:tcW w:w="2410" w:type="dxa"/>
          </w:tcPr>
          <w:p w:rsidR="000E1EAA" w:rsidRDefault="000E1EAA" w:rsidP="000D28C2">
            <w:pPr>
              <w:rPr>
                <w:rFonts w:ascii="Times New Roman" w:hAnsi="Times New Roman" w:cs="Times New Roman"/>
              </w:rPr>
            </w:pPr>
            <w:r>
              <w:rPr>
                <w:rFonts w:ascii="Times New Roman" w:hAnsi="Times New Roman" w:cs="Times New Roman"/>
              </w:rPr>
              <w:t>Výška</w:t>
            </w:r>
          </w:p>
        </w:tc>
        <w:tc>
          <w:tcPr>
            <w:tcW w:w="2551" w:type="dxa"/>
          </w:tcPr>
          <w:p w:rsidR="000E1EAA" w:rsidRDefault="000E1EAA" w:rsidP="000D28C2">
            <w:pPr>
              <w:rPr>
                <w:rFonts w:ascii="Times New Roman" w:hAnsi="Times New Roman" w:cs="Times New Roman"/>
              </w:rPr>
            </w:pPr>
            <w:r>
              <w:rPr>
                <w:rFonts w:ascii="Times New Roman" w:hAnsi="Times New Roman" w:cs="Times New Roman"/>
              </w:rPr>
              <w:t>Výška so spriaznenými osobami</w:t>
            </w:r>
          </w:p>
        </w:tc>
      </w:tr>
      <w:tr w:rsidR="000E1EAA" w:rsidTr="0002785E">
        <w:trPr>
          <w:trHeight w:val="340"/>
        </w:trPr>
        <w:tc>
          <w:tcPr>
            <w:tcW w:w="4361" w:type="dxa"/>
          </w:tcPr>
          <w:p w:rsidR="000E1EAA" w:rsidRDefault="000E1EAA" w:rsidP="000D28C2">
            <w:pPr>
              <w:rPr>
                <w:rFonts w:ascii="Times New Roman" w:hAnsi="Times New Roman" w:cs="Times New Roman"/>
              </w:rPr>
            </w:pPr>
            <w:r>
              <w:rPr>
                <w:rFonts w:ascii="Times New Roman" w:hAnsi="Times New Roman" w:cs="Times New Roman"/>
              </w:rPr>
              <w:t>Zákonná povinnosť odobrať množstvo tovaru</w:t>
            </w:r>
          </w:p>
        </w:tc>
        <w:tc>
          <w:tcPr>
            <w:tcW w:w="2410" w:type="dxa"/>
          </w:tcPr>
          <w:p w:rsidR="000E1EAA" w:rsidRDefault="000E1EAA" w:rsidP="000D28C2">
            <w:pPr>
              <w:rPr>
                <w:rFonts w:ascii="Times New Roman" w:hAnsi="Times New Roman" w:cs="Times New Roman"/>
              </w:rPr>
            </w:pPr>
          </w:p>
        </w:tc>
        <w:tc>
          <w:tcPr>
            <w:tcW w:w="2551" w:type="dxa"/>
          </w:tcPr>
          <w:p w:rsidR="000E1EAA" w:rsidRDefault="000E1EAA" w:rsidP="000D28C2">
            <w:pPr>
              <w:rPr>
                <w:rFonts w:ascii="Times New Roman" w:hAnsi="Times New Roman" w:cs="Times New Roman"/>
              </w:rPr>
            </w:pPr>
          </w:p>
        </w:tc>
      </w:tr>
      <w:tr w:rsidR="000E1EAA" w:rsidTr="0002785E">
        <w:trPr>
          <w:trHeight w:val="340"/>
        </w:trPr>
        <w:tc>
          <w:tcPr>
            <w:tcW w:w="4361" w:type="dxa"/>
          </w:tcPr>
          <w:p w:rsidR="000E1EAA" w:rsidRDefault="000E1EAA" w:rsidP="000D28C2">
            <w:pPr>
              <w:rPr>
                <w:rFonts w:ascii="Times New Roman" w:hAnsi="Times New Roman" w:cs="Times New Roman"/>
              </w:rPr>
            </w:pPr>
            <w:r>
              <w:rPr>
                <w:rFonts w:ascii="Times New Roman" w:hAnsi="Times New Roman" w:cs="Times New Roman"/>
              </w:rPr>
              <w:t>Zmluvná povinnosť odobrať množstvo tovaru</w:t>
            </w:r>
          </w:p>
        </w:tc>
        <w:tc>
          <w:tcPr>
            <w:tcW w:w="2410" w:type="dxa"/>
          </w:tcPr>
          <w:p w:rsidR="000E1EAA" w:rsidRDefault="000E1EAA" w:rsidP="000D28C2">
            <w:pPr>
              <w:rPr>
                <w:rFonts w:ascii="Times New Roman" w:hAnsi="Times New Roman" w:cs="Times New Roman"/>
              </w:rPr>
            </w:pPr>
          </w:p>
        </w:tc>
        <w:tc>
          <w:tcPr>
            <w:tcW w:w="2551" w:type="dxa"/>
          </w:tcPr>
          <w:p w:rsidR="000E1EAA" w:rsidRDefault="000E1EAA" w:rsidP="000D28C2">
            <w:pPr>
              <w:rPr>
                <w:rFonts w:ascii="Times New Roman" w:hAnsi="Times New Roman" w:cs="Times New Roman"/>
              </w:rPr>
            </w:pPr>
          </w:p>
        </w:tc>
      </w:tr>
      <w:tr w:rsidR="000E1EAA" w:rsidTr="0002785E">
        <w:trPr>
          <w:trHeight w:val="340"/>
        </w:trPr>
        <w:tc>
          <w:tcPr>
            <w:tcW w:w="4361" w:type="dxa"/>
          </w:tcPr>
          <w:p w:rsidR="000E1EAA" w:rsidRDefault="000E1EAA" w:rsidP="000D28C2">
            <w:pPr>
              <w:rPr>
                <w:rFonts w:ascii="Times New Roman" w:hAnsi="Times New Roman" w:cs="Times New Roman"/>
              </w:rPr>
            </w:pPr>
            <w:r>
              <w:rPr>
                <w:rFonts w:ascii="Times New Roman" w:hAnsi="Times New Roman" w:cs="Times New Roman"/>
              </w:rPr>
              <w:t>Uskutočniť investície</w:t>
            </w:r>
          </w:p>
        </w:tc>
        <w:tc>
          <w:tcPr>
            <w:tcW w:w="2410" w:type="dxa"/>
          </w:tcPr>
          <w:p w:rsidR="000E1EAA" w:rsidRDefault="00177DF6" w:rsidP="000D28C2">
            <w:pPr>
              <w:rPr>
                <w:rFonts w:ascii="Times New Roman" w:hAnsi="Times New Roman" w:cs="Times New Roman"/>
              </w:rPr>
            </w:pPr>
            <w:r>
              <w:rPr>
                <w:rFonts w:ascii="Times New Roman" w:hAnsi="Times New Roman" w:cs="Times New Roman"/>
              </w:rPr>
              <w:t>0</w:t>
            </w:r>
          </w:p>
        </w:tc>
        <w:tc>
          <w:tcPr>
            <w:tcW w:w="2551" w:type="dxa"/>
          </w:tcPr>
          <w:p w:rsidR="000E1EAA" w:rsidRDefault="00550A4C" w:rsidP="000D28C2">
            <w:pPr>
              <w:rPr>
                <w:rFonts w:ascii="Times New Roman" w:hAnsi="Times New Roman" w:cs="Times New Roman"/>
              </w:rPr>
            </w:pPr>
            <w:r>
              <w:rPr>
                <w:rFonts w:ascii="Times New Roman" w:hAnsi="Times New Roman" w:cs="Times New Roman"/>
              </w:rPr>
              <w:t>0</w:t>
            </w:r>
          </w:p>
        </w:tc>
      </w:tr>
      <w:tr w:rsidR="000E1EAA" w:rsidTr="0002785E">
        <w:trPr>
          <w:trHeight w:val="340"/>
        </w:trPr>
        <w:tc>
          <w:tcPr>
            <w:tcW w:w="4361" w:type="dxa"/>
          </w:tcPr>
          <w:p w:rsidR="000E1EAA" w:rsidRDefault="000E1EAA" w:rsidP="000D28C2">
            <w:pPr>
              <w:rPr>
                <w:rFonts w:ascii="Times New Roman" w:hAnsi="Times New Roman" w:cs="Times New Roman"/>
              </w:rPr>
            </w:pPr>
            <w:r>
              <w:rPr>
                <w:rFonts w:ascii="Times New Roman" w:hAnsi="Times New Roman" w:cs="Times New Roman"/>
              </w:rPr>
              <w:t>Uskutočniť veľké opravy</w:t>
            </w:r>
          </w:p>
        </w:tc>
        <w:tc>
          <w:tcPr>
            <w:tcW w:w="2410" w:type="dxa"/>
          </w:tcPr>
          <w:p w:rsidR="000E1EAA" w:rsidRDefault="000E1EAA" w:rsidP="000D28C2">
            <w:pPr>
              <w:rPr>
                <w:rFonts w:ascii="Times New Roman" w:hAnsi="Times New Roman" w:cs="Times New Roman"/>
              </w:rPr>
            </w:pPr>
          </w:p>
        </w:tc>
        <w:tc>
          <w:tcPr>
            <w:tcW w:w="2551" w:type="dxa"/>
          </w:tcPr>
          <w:p w:rsidR="000E1EAA" w:rsidRDefault="000E1EAA" w:rsidP="000D28C2">
            <w:pPr>
              <w:rPr>
                <w:rFonts w:ascii="Times New Roman" w:hAnsi="Times New Roman" w:cs="Times New Roman"/>
              </w:rPr>
            </w:pPr>
          </w:p>
        </w:tc>
      </w:tr>
      <w:tr w:rsidR="000E1EAA" w:rsidTr="0002785E">
        <w:trPr>
          <w:trHeight w:val="340"/>
        </w:trPr>
        <w:tc>
          <w:tcPr>
            <w:tcW w:w="4361" w:type="dxa"/>
          </w:tcPr>
          <w:p w:rsidR="000E1EAA" w:rsidRDefault="000E1EAA" w:rsidP="000D28C2">
            <w:pPr>
              <w:rPr>
                <w:rFonts w:ascii="Times New Roman" w:hAnsi="Times New Roman" w:cs="Times New Roman"/>
              </w:rPr>
            </w:pPr>
            <w:r>
              <w:rPr>
                <w:rFonts w:ascii="Times New Roman" w:hAnsi="Times New Roman" w:cs="Times New Roman"/>
              </w:rPr>
              <w:t>Iné  finančné povinnosti</w:t>
            </w:r>
          </w:p>
        </w:tc>
        <w:tc>
          <w:tcPr>
            <w:tcW w:w="2410" w:type="dxa"/>
          </w:tcPr>
          <w:p w:rsidR="000E1EAA" w:rsidRDefault="000E1EAA" w:rsidP="000D28C2">
            <w:pPr>
              <w:rPr>
                <w:rFonts w:ascii="Times New Roman" w:hAnsi="Times New Roman" w:cs="Times New Roman"/>
              </w:rPr>
            </w:pPr>
          </w:p>
        </w:tc>
        <w:tc>
          <w:tcPr>
            <w:tcW w:w="2551" w:type="dxa"/>
          </w:tcPr>
          <w:p w:rsidR="000E1EAA" w:rsidRDefault="000E1EAA" w:rsidP="000D28C2">
            <w:pPr>
              <w:rPr>
                <w:rFonts w:ascii="Times New Roman" w:hAnsi="Times New Roman" w:cs="Times New Roman"/>
              </w:rPr>
            </w:pPr>
          </w:p>
        </w:tc>
      </w:tr>
    </w:tbl>
    <w:p w:rsidR="000E1EAA" w:rsidRPr="00F9424A" w:rsidRDefault="000E1EAA" w:rsidP="000E1EAA">
      <w:pPr>
        <w:rPr>
          <w:rFonts w:ascii="Times New Roman" w:hAnsi="Times New Roman" w:cs="Times New Roman"/>
        </w:rPr>
      </w:pPr>
    </w:p>
    <w:p w:rsidR="000E1EAA" w:rsidRPr="00F9424A" w:rsidRDefault="000E1EAA" w:rsidP="000E1EAA">
      <w:pPr>
        <w:pStyle w:val="Nzov"/>
        <w:spacing w:before="0" w:beforeAutospacing="0" w:after="60"/>
        <w:jc w:val="left"/>
        <w:rPr>
          <w:rFonts w:ascii="Times New Roman" w:hAnsi="Times New Roman" w:cs="Times New Roman"/>
        </w:rPr>
      </w:pPr>
      <w:r>
        <w:rPr>
          <w:rFonts w:ascii="Times New Roman" w:hAnsi="Times New Roman" w:cs="Times New Roman"/>
        </w:rPr>
        <w:t xml:space="preserve">(3) </w:t>
      </w:r>
      <w:r w:rsidRPr="00F9424A">
        <w:rPr>
          <w:rFonts w:ascii="Times New Roman" w:hAnsi="Times New Roman" w:cs="Times New Roman"/>
        </w:rPr>
        <w:t>Informácie o údajoch na podsúvahových účtoch</w:t>
      </w:r>
    </w:p>
    <w:p w:rsidR="000E1EAA" w:rsidRPr="00F9424A" w:rsidRDefault="000E1EAA" w:rsidP="000E1EAA">
      <w:pPr>
        <w:rPr>
          <w:rFonts w:ascii="Times New Roman" w:hAnsi="Times New Roman" w:cs="Times New Roman"/>
        </w:rPr>
      </w:pPr>
    </w:p>
    <w:tbl>
      <w:tblPr>
        <w:tblW w:w="5000" w:type="pct"/>
        <w:jc w:val="center"/>
        <w:tblLook w:val="0000" w:firstRow="0" w:lastRow="0" w:firstColumn="0" w:lastColumn="0" w:noHBand="0" w:noVBand="0"/>
      </w:tblPr>
      <w:tblGrid>
        <w:gridCol w:w="4360"/>
        <w:gridCol w:w="2411"/>
        <w:gridCol w:w="2472"/>
      </w:tblGrid>
      <w:tr w:rsidR="000E1EAA" w:rsidRPr="00F9424A" w:rsidTr="000D28C2">
        <w:trPr>
          <w:trHeight w:val="84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0E1EAA" w:rsidRPr="00F9424A" w:rsidRDefault="000E1EAA" w:rsidP="000D28C2">
            <w:pPr>
              <w:jc w:val="center"/>
              <w:rPr>
                <w:rFonts w:ascii="Times New Roman" w:hAnsi="Times New Roman" w:cs="Times New Roman"/>
                <w:b/>
                <w:bCs/>
              </w:rPr>
            </w:pPr>
            <w:r w:rsidRPr="00F9424A">
              <w:rPr>
                <w:rFonts w:ascii="Times New Roman" w:hAnsi="Times New Roman" w:cs="Times New Roman"/>
                <w:b/>
                <w:bCs/>
              </w:rPr>
              <w:t>Názov položky</w:t>
            </w:r>
          </w:p>
        </w:tc>
        <w:tc>
          <w:tcPr>
            <w:tcW w:w="1304" w:type="pct"/>
            <w:tcBorders>
              <w:top w:val="single" w:sz="12" w:space="0" w:color="auto"/>
              <w:left w:val="single" w:sz="12" w:space="0" w:color="auto"/>
              <w:bottom w:val="single" w:sz="12" w:space="0" w:color="auto"/>
              <w:right w:val="single" w:sz="12" w:space="0" w:color="auto"/>
            </w:tcBorders>
            <w:vAlign w:val="center"/>
          </w:tcPr>
          <w:p w:rsidR="000E1EAA" w:rsidRPr="00F9424A" w:rsidRDefault="000E1EAA" w:rsidP="000D28C2">
            <w:pPr>
              <w:jc w:val="center"/>
              <w:rPr>
                <w:rFonts w:ascii="Times New Roman" w:hAnsi="Times New Roman" w:cs="Times New Roman"/>
                <w:b/>
                <w:bCs/>
              </w:rPr>
            </w:pPr>
            <w:r w:rsidRPr="00F9424A">
              <w:rPr>
                <w:rFonts w:ascii="Times New Roman" w:hAnsi="Times New Roman" w:cs="Times New Roman"/>
                <w:b/>
                <w:bCs/>
              </w:rPr>
              <w:t>Bežné účtovné obdobie</w:t>
            </w:r>
          </w:p>
        </w:tc>
        <w:tc>
          <w:tcPr>
            <w:tcW w:w="1337" w:type="pct"/>
            <w:tcBorders>
              <w:top w:val="single" w:sz="12" w:space="0" w:color="auto"/>
              <w:left w:val="single" w:sz="12" w:space="0" w:color="auto"/>
              <w:bottom w:val="single" w:sz="12" w:space="0" w:color="auto"/>
              <w:right w:val="single" w:sz="12" w:space="0" w:color="auto"/>
            </w:tcBorders>
            <w:vAlign w:val="center"/>
          </w:tcPr>
          <w:p w:rsidR="000E1EAA" w:rsidRPr="00F9424A" w:rsidRDefault="000E1EAA" w:rsidP="000D28C2">
            <w:pPr>
              <w:jc w:val="center"/>
              <w:rPr>
                <w:rFonts w:ascii="Times New Roman" w:hAnsi="Times New Roman" w:cs="Times New Roman"/>
                <w:b/>
                <w:bCs/>
              </w:rPr>
            </w:pPr>
            <w:r w:rsidRPr="00F9424A">
              <w:rPr>
                <w:rFonts w:ascii="Times New Roman" w:hAnsi="Times New Roman" w:cs="Times New Roman"/>
                <w:b/>
                <w:bCs/>
              </w:rPr>
              <w:t>Bezprostredne predchádzajúce účtovné obdobie</w:t>
            </w:r>
          </w:p>
        </w:tc>
      </w:tr>
      <w:tr w:rsidR="000E1EAA" w:rsidRPr="00F9424A" w:rsidTr="000D28C2">
        <w:trPr>
          <w:trHeight w:val="330"/>
          <w:jc w:val="center"/>
        </w:trPr>
        <w:tc>
          <w:tcPr>
            <w:tcW w:w="2359" w:type="pct"/>
            <w:tcBorders>
              <w:top w:val="single" w:sz="12" w:space="0" w:color="auto"/>
              <w:left w:val="single" w:sz="12" w:space="0" w:color="auto"/>
              <w:bottom w:val="nil"/>
              <w:right w:val="single" w:sz="12" w:space="0" w:color="auto"/>
            </w:tcBorders>
            <w:noWrap/>
            <w:vAlign w:val="center"/>
          </w:tcPr>
          <w:p w:rsidR="000E1EAA" w:rsidRPr="00F9424A" w:rsidRDefault="000E1EAA" w:rsidP="000D28C2">
            <w:pPr>
              <w:rPr>
                <w:rFonts w:ascii="Times New Roman" w:hAnsi="Times New Roman" w:cs="Times New Roman"/>
              </w:rPr>
            </w:pPr>
            <w:r w:rsidRPr="00F9424A">
              <w:rPr>
                <w:rFonts w:ascii="Times New Roman" w:hAnsi="Times New Roman" w:cs="Times New Roman"/>
              </w:rPr>
              <w:t>Prenajatý majetok</w:t>
            </w:r>
          </w:p>
        </w:tc>
        <w:tc>
          <w:tcPr>
            <w:tcW w:w="1304" w:type="pct"/>
            <w:tcBorders>
              <w:top w:val="single" w:sz="12" w:space="0" w:color="auto"/>
              <w:left w:val="single" w:sz="12" w:space="0" w:color="auto"/>
              <w:bottom w:val="single" w:sz="4" w:space="0" w:color="auto"/>
              <w:right w:val="single" w:sz="12" w:space="0" w:color="auto"/>
            </w:tcBorders>
            <w:noWrap/>
            <w:vAlign w:val="center"/>
          </w:tcPr>
          <w:p w:rsidR="000E1EAA" w:rsidRPr="00F9424A" w:rsidRDefault="000E1EAA" w:rsidP="000D28C2">
            <w:pPr>
              <w:rPr>
                <w:rFonts w:ascii="Times New Roman" w:hAnsi="Times New Roman" w:cs="Times New Roman"/>
              </w:rPr>
            </w:pPr>
            <w:r w:rsidRPr="00F9424A">
              <w:rPr>
                <w:rFonts w:ascii="Times New Roman" w:hAnsi="Times New Roman" w:cs="Times New Roman"/>
              </w:rPr>
              <w:t> </w:t>
            </w:r>
          </w:p>
        </w:tc>
        <w:tc>
          <w:tcPr>
            <w:tcW w:w="1337" w:type="pct"/>
            <w:tcBorders>
              <w:top w:val="single" w:sz="12" w:space="0" w:color="auto"/>
              <w:left w:val="single" w:sz="12" w:space="0" w:color="auto"/>
              <w:bottom w:val="single" w:sz="4" w:space="0" w:color="auto"/>
              <w:right w:val="single" w:sz="12" w:space="0" w:color="auto"/>
            </w:tcBorders>
            <w:noWrap/>
            <w:vAlign w:val="center"/>
          </w:tcPr>
          <w:p w:rsidR="000E1EAA" w:rsidRPr="00F9424A" w:rsidRDefault="000E1EAA" w:rsidP="000D28C2">
            <w:pPr>
              <w:rPr>
                <w:rFonts w:ascii="Times New Roman" w:hAnsi="Times New Roman" w:cs="Times New Roman"/>
              </w:rPr>
            </w:pPr>
            <w:r w:rsidRPr="00F9424A">
              <w:rPr>
                <w:rFonts w:ascii="Times New Roman" w:hAnsi="Times New Roman" w:cs="Times New Roman"/>
              </w:rPr>
              <w:t> </w:t>
            </w:r>
          </w:p>
        </w:tc>
      </w:tr>
      <w:tr w:rsidR="000E1EAA" w:rsidRPr="00F9424A" w:rsidTr="000E1EAA">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0E1EAA" w:rsidRPr="00F9424A" w:rsidRDefault="000E1EAA" w:rsidP="000D28C2">
            <w:pPr>
              <w:rPr>
                <w:rFonts w:ascii="Times New Roman" w:hAnsi="Times New Roman" w:cs="Times New Roman"/>
              </w:rPr>
            </w:pPr>
            <w:r w:rsidRPr="00F9424A">
              <w:rPr>
                <w:rFonts w:ascii="Times New Roman" w:hAnsi="Times New Roman" w:cs="Times New Roman"/>
              </w:rPr>
              <w:t>Majetok v nájme (operatívny prenájom)</w:t>
            </w:r>
          </w:p>
        </w:tc>
        <w:tc>
          <w:tcPr>
            <w:tcW w:w="1304" w:type="pct"/>
            <w:tcBorders>
              <w:top w:val="nil"/>
              <w:left w:val="single" w:sz="12" w:space="0" w:color="auto"/>
              <w:bottom w:val="single" w:sz="4" w:space="0" w:color="auto"/>
              <w:right w:val="single" w:sz="12" w:space="0" w:color="auto"/>
            </w:tcBorders>
            <w:noWrap/>
            <w:vAlign w:val="center"/>
          </w:tcPr>
          <w:p w:rsidR="000E1EAA" w:rsidRPr="00F9424A" w:rsidRDefault="000E1EAA" w:rsidP="000D28C2">
            <w:pPr>
              <w:rPr>
                <w:rFonts w:ascii="Times New Roman" w:hAnsi="Times New Roman" w:cs="Times New Roman"/>
              </w:rPr>
            </w:pPr>
            <w:r w:rsidRPr="00F9424A">
              <w:rPr>
                <w:rFonts w:ascii="Times New Roman" w:hAnsi="Times New Roman" w:cs="Times New Roman"/>
              </w:rPr>
              <w:t> </w:t>
            </w:r>
            <w:r w:rsidR="00177DF6">
              <w:rPr>
                <w:rFonts w:ascii="Times New Roman" w:hAnsi="Times New Roman" w:cs="Times New Roman"/>
              </w:rPr>
              <w:t>2400</w:t>
            </w:r>
          </w:p>
        </w:tc>
        <w:tc>
          <w:tcPr>
            <w:tcW w:w="1337" w:type="pct"/>
            <w:tcBorders>
              <w:top w:val="nil"/>
              <w:left w:val="single" w:sz="12" w:space="0" w:color="auto"/>
              <w:bottom w:val="single" w:sz="4" w:space="0" w:color="auto"/>
              <w:right w:val="single" w:sz="12" w:space="0" w:color="auto"/>
            </w:tcBorders>
            <w:noWrap/>
            <w:vAlign w:val="center"/>
          </w:tcPr>
          <w:p w:rsidR="000E1EAA" w:rsidRPr="00F9424A" w:rsidRDefault="000E1EAA" w:rsidP="00177DF6">
            <w:pPr>
              <w:rPr>
                <w:rFonts w:ascii="Times New Roman" w:hAnsi="Times New Roman" w:cs="Times New Roman"/>
              </w:rPr>
            </w:pPr>
            <w:r w:rsidRPr="00F9424A">
              <w:rPr>
                <w:rFonts w:ascii="Times New Roman" w:hAnsi="Times New Roman" w:cs="Times New Roman"/>
              </w:rPr>
              <w:t> </w:t>
            </w:r>
            <w:r w:rsidR="00177DF6">
              <w:rPr>
                <w:rFonts w:ascii="Times New Roman" w:hAnsi="Times New Roman" w:cs="Times New Roman"/>
              </w:rPr>
              <w:t>2400</w:t>
            </w:r>
          </w:p>
        </w:tc>
      </w:tr>
      <w:tr w:rsidR="000E1EAA" w:rsidRPr="00F9424A" w:rsidTr="000E1EAA">
        <w:trPr>
          <w:trHeight w:val="330"/>
          <w:jc w:val="center"/>
        </w:trPr>
        <w:tc>
          <w:tcPr>
            <w:tcW w:w="2359" w:type="pct"/>
            <w:tcBorders>
              <w:top w:val="single" w:sz="4" w:space="0" w:color="auto"/>
              <w:left w:val="single" w:sz="4" w:space="0" w:color="auto"/>
              <w:bottom w:val="single" w:sz="4" w:space="0" w:color="auto"/>
              <w:right w:val="single" w:sz="12" w:space="0" w:color="auto"/>
            </w:tcBorders>
            <w:noWrap/>
            <w:vAlign w:val="center"/>
          </w:tcPr>
          <w:p w:rsidR="000E1EAA" w:rsidRPr="00F9424A" w:rsidRDefault="000E1EAA" w:rsidP="000D28C2">
            <w:pPr>
              <w:rPr>
                <w:rFonts w:ascii="Times New Roman" w:hAnsi="Times New Roman" w:cs="Times New Roman"/>
              </w:rPr>
            </w:pPr>
            <w:r w:rsidRPr="00F9424A">
              <w:rPr>
                <w:rFonts w:ascii="Times New Roman" w:hAnsi="Times New Roman" w:cs="Times New Roman"/>
              </w:rPr>
              <w:t>Majetok prijatý do úschovy</w:t>
            </w:r>
          </w:p>
        </w:tc>
        <w:tc>
          <w:tcPr>
            <w:tcW w:w="1304" w:type="pct"/>
            <w:tcBorders>
              <w:top w:val="single" w:sz="4" w:space="0" w:color="auto"/>
              <w:left w:val="single" w:sz="12" w:space="0" w:color="auto"/>
              <w:bottom w:val="single" w:sz="4" w:space="0" w:color="auto"/>
              <w:right w:val="single" w:sz="12" w:space="0" w:color="auto"/>
            </w:tcBorders>
            <w:noWrap/>
            <w:vAlign w:val="center"/>
          </w:tcPr>
          <w:p w:rsidR="000E1EAA" w:rsidRPr="00F9424A" w:rsidRDefault="000E1EAA" w:rsidP="000D28C2">
            <w:pPr>
              <w:rPr>
                <w:rFonts w:ascii="Times New Roman" w:hAnsi="Times New Roman" w:cs="Times New Roman"/>
              </w:rPr>
            </w:pPr>
            <w:r w:rsidRPr="00F9424A">
              <w:rPr>
                <w:rFonts w:ascii="Times New Roman" w:hAnsi="Times New Roman" w:cs="Times New Roman"/>
              </w:rPr>
              <w:t> </w:t>
            </w:r>
          </w:p>
        </w:tc>
        <w:tc>
          <w:tcPr>
            <w:tcW w:w="1337" w:type="pct"/>
            <w:tcBorders>
              <w:top w:val="single" w:sz="4" w:space="0" w:color="auto"/>
              <w:left w:val="single" w:sz="12" w:space="0" w:color="auto"/>
              <w:bottom w:val="single" w:sz="4" w:space="0" w:color="auto"/>
              <w:right w:val="single" w:sz="4" w:space="0" w:color="auto"/>
            </w:tcBorders>
            <w:noWrap/>
            <w:vAlign w:val="center"/>
          </w:tcPr>
          <w:p w:rsidR="000E1EAA" w:rsidRPr="00F9424A" w:rsidRDefault="000E1EAA" w:rsidP="000D28C2">
            <w:pPr>
              <w:rPr>
                <w:rFonts w:ascii="Times New Roman" w:hAnsi="Times New Roman" w:cs="Times New Roman"/>
              </w:rPr>
            </w:pPr>
            <w:r w:rsidRPr="00F9424A">
              <w:rPr>
                <w:rFonts w:ascii="Times New Roman" w:hAnsi="Times New Roman" w:cs="Times New Roman"/>
              </w:rPr>
              <w:t> </w:t>
            </w:r>
          </w:p>
        </w:tc>
      </w:tr>
      <w:tr w:rsidR="000E1EAA" w:rsidRPr="00F9424A" w:rsidTr="000D28C2">
        <w:trPr>
          <w:trHeight w:val="330"/>
          <w:jc w:val="center"/>
        </w:trPr>
        <w:tc>
          <w:tcPr>
            <w:tcW w:w="2359" w:type="pct"/>
            <w:tcBorders>
              <w:top w:val="nil"/>
              <w:left w:val="single" w:sz="12" w:space="0" w:color="auto"/>
              <w:bottom w:val="nil"/>
              <w:right w:val="single" w:sz="12" w:space="0" w:color="auto"/>
            </w:tcBorders>
            <w:noWrap/>
            <w:vAlign w:val="center"/>
          </w:tcPr>
          <w:p w:rsidR="000E1EAA" w:rsidRPr="00F9424A" w:rsidRDefault="000E1EAA" w:rsidP="000D28C2">
            <w:pPr>
              <w:rPr>
                <w:rFonts w:ascii="Times New Roman" w:hAnsi="Times New Roman" w:cs="Times New Roman"/>
              </w:rPr>
            </w:pPr>
            <w:r w:rsidRPr="00F9424A">
              <w:rPr>
                <w:rFonts w:ascii="Times New Roman" w:hAnsi="Times New Roman" w:cs="Times New Roman"/>
              </w:rPr>
              <w:t>Pohľadávky z derivátov</w:t>
            </w:r>
          </w:p>
        </w:tc>
        <w:tc>
          <w:tcPr>
            <w:tcW w:w="1304" w:type="pct"/>
            <w:tcBorders>
              <w:top w:val="nil"/>
              <w:left w:val="single" w:sz="12" w:space="0" w:color="auto"/>
              <w:bottom w:val="single" w:sz="4" w:space="0" w:color="auto"/>
              <w:right w:val="single" w:sz="12" w:space="0" w:color="auto"/>
            </w:tcBorders>
            <w:noWrap/>
            <w:vAlign w:val="center"/>
          </w:tcPr>
          <w:p w:rsidR="000E1EAA" w:rsidRPr="00F9424A" w:rsidRDefault="000E1EAA" w:rsidP="000D28C2">
            <w:pPr>
              <w:rPr>
                <w:rFonts w:ascii="Times New Roman" w:hAnsi="Times New Roman" w:cs="Times New Roman"/>
              </w:rPr>
            </w:pPr>
            <w:r w:rsidRPr="00F9424A">
              <w:rPr>
                <w:rFonts w:ascii="Times New Roman" w:hAnsi="Times New Roman" w:cs="Times New Roman"/>
              </w:rPr>
              <w:t> </w:t>
            </w:r>
          </w:p>
        </w:tc>
        <w:tc>
          <w:tcPr>
            <w:tcW w:w="1337" w:type="pct"/>
            <w:tcBorders>
              <w:top w:val="nil"/>
              <w:left w:val="single" w:sz="12" w:space="0" w:color="auto"/>
              <w:bottom w:val="single" w:sz="4" w:space="0" w:color="auto"/>
              <w:right w:val="single" w:sz="12" w:space="0" w:color="auto"/>
            </w:tcBorders>
            <w:noWrap/>
            <w:vAlign w:val="center"/>
          </w:tcPr>
          <w:p w:rsidR="000E1EAA" w:rsidRPr="00F9424A" w:rsidRDefault="000E1EAA" w:rsidP="000D28C2">
            <w:pPr>
              <w:rPr>
                <w:rFonts w:ascii="Times New Roman" w:hAnsi="Times New Roman" w:cs="Times New Roman"/>
              </w:rPr>
            </w:pPr>
            <w:r w:rsidRPr="00F9424A">
              <w:rPr>
                <w:rFonts w:ascii="Times New Roman" w:hAnsi="Times New Roman" w:cs="Times New Roman"/>
              </w:rPr>
              <w:t> </w:t>
            </w:r>
          </w:p>
        </w:tc>
      </w:tr>
      <w:tr w:rsidR="000E1EAA" w:rsidRPr="00F9424A" w:rsidTr="000D28C2">
        <w:trPr>
          <w:trHeight w:val="330"/>
          <w:jc w:val="center"/>
        </w:trPr>
        <w:tc>
          <w:tcPr>
            <w:tcW w:w="2359" w:type="pct"/>
            <w:tcBorders>
              <w:top w:val="single" w:sz="4" w:space="0" w:color="auto"/>
              <w:left w:val="single" w:sz="12" w:space="0" w:color="auto"/>
              <w:bottom w:val="nil"/>
              <w:right w:val="single" w:sz="12" w:space="0" w:color="auto"/>
            </w:tcBorders>
            <w:noWrap/>
            <w:vAlign w:val="center"/>
          </w:tcPr>
          <w:p w:rsidR="000E1EAA" w:rsidRPr="00F9424A" w:rsidRDefault="000E1EAA" w:rsidP="000D28C2">
            <w:pPr>
              <w:rPr>
                <w:rFonts w:ascii="Times New Roman" w:hAnsi="Times New Roman" w:cs="Times New Roman"/>
              </w:rPr>
            </w:pPr>
            <w:r w:rsidRPr="00F9424A">
              <w:rPr>
                <w:rFonts w:ascii="Times New Roman" w:hAnsi="Times New Roman" w:cs="Times New Roman"/>
              </w:rPr>
              <w:t>Záväzky z opcií derivátov</w:t>
            </w:r>
          </w:p>
        </w:tc>
        <w:tc>
          <w:tcPr>
            <w:tcW w:w="1304" w:type="pct"/>
            <w:tcBorders>
              <w:top w:val="nil"/>
              <w:left w:val="single" w:sz="12" w:space="0" w:color="auto"/>
              <w:bottom w:val="single" w:sz="4" w:space="0" w:color="auto"/>
              <w:right w:val="single" w:sz="12" w:space="0" w:color="auto"/>
            </w:tcBorders>
            <w:noWrap/>
            <w:vAlign w:val="center"/>
          </w:tcPr>
          <w:p w:rsidR="000E1EAA" w:rsidRPr="00F9424A" w:rsidRDefault="000E1EAA" w:rsidP="000D28C2">
            <w:pPr>
              <w:rPr>
                <w:rFonts w:ascii="Times New Roman" w:hAnsi="Times New Roman" w:cs="Times New Roman"/>
              </w:rPr>
            </w:pPr>
            <w:r w:rsidRPr="00F9424A">
              <w:rPr>
                <w:rFonts w:ascii="Times New Roman" w:hAnsi="Times New Roman" w:cs="Times New Roman"/>
              </w:rPr>
              <w:t> </w:t>
            </w:r>
          </w:p>
        </w:tc>
        <w:tc>
          <w:tcPr>
            <w:tcW w:w="1337" w:type="pct"/>
            <w:tcBorders>
              <w:top w:val="nil"/>
              <w:left w:val="single" w:sz="12" w:space="0" w:color="auto"/>
              <w:bottom w:val="single" w:sz="4" w:space="0" w:color="auto"/>
              <w:right w:val="single" w:sz="12" w:space="0" w:color="auto"/>
            </w:tcBorders>
            <w:noWrap/>
            <w:vAlign w:val="center"/>
          </w:tcPr>
          <w:p w:rsidR="000E1EAA" w:rsidRPr="00F9424A" w:rsidRDefault="000E1EAA" w:rsidP="000D28C2">
            <w:pPr>
              <w:rPr>
                <w:rFonts w:ascii="Times New Roman" w:hAnsi="Times New Roman" w:cs="Times New Roman"/>
              </w:rPr>
            </w:pPr>
            <w:r w:rsidRPr="00F9424A">
              <w:rPr>
                <w:rFonts w:ascii="Times New Roman" w:hAnsi="Times New Roman" w:cs="Times New Roman"/>
              </w:rPr>
              <w:t> </w:t>
            </w:r>
          </w:p>
        </w:tc>
      </w:tr>
      <w:tr w:rsidR="000E1EAA" w:rsidRPr="00F9424A" w:rsidTr="000D28C2">
        <w:trPr>
          <w:trHeight w:val="330"/>
          <w:jc w:val="center"/>
        </w:trPr>
        <w:tc>
          <w:tcPr>
            <w:tcW w:w="2359" w:type="pct"/>
            <w:tcBorders>
              <w:top w:val="single" w:sz="4" w:space="0" w:color="auto"/>
              <w:left w:val="single" w:sz="12" w:space="0" w:color="auto"/>
              <w:bottom w:val="nil"/>
              <w:right w:val="single" w:sz="12" w:space="0" w:color="auto"/>
            </w:tcBorders>
            <w:vAlign w:val="center"/>
          </w:tcPr>
          <w:p w:rsidR="000E1EAA" w:rsidRPr="00F9424A" w:rsidRDefault="000E1EAA" w:rsidP="000D28C2">
            <w:pPr>
              <w:rPr>
                <w:rFonts w:ascii="Times New Roman" w:hAnsi="Times New Roman" w:cs="Times New Roman"/>
              </w:rPr>
            </w:pPr>
            <w:r w:rsidRPr="00F9424A">
              <w:rPr>
                <w:rFonts w:ascii="Times New Roman" w:hAnsi="Times New Roman" w:cs="Times New Roman"/>
              </w:rPr>
              <w:t>Odpísané pohľadávky</w:t>
            </w:r>
          </w:p>
        </w:tc>
        <w:tc>
          <w:tcPr>
            <w:tcW w:w="1304" w:type="pct"/>
            <w:tcBorders>
              <w:top w:val="nil"/>
              <w:left w:val="single" w:sz="12" w:space="0" w:color="auto"/>
              <w:bottom w:val="single" w:sz="4" w:space="0" w:color="auto"/>
              <w:right w:val="single" w:sz="12" w:space="0" w:color="auto"/>
            </w:tcBorders>
            <w:noWrap/>
            <w:vAlign w:val="center"/>
          </w:tcPr>
          <w:p w:rsidR="000E1EAA" w:rsidRPr="00F9424A" w:rsidRDefault="00177DF6" w:rsidP="00550A4C">
            <w:pPr>
              <w:rPr>
                <w:rFonts w:ascii="Times New Roman" w:hAnsi="Times New Roman" w:cs="Times New Roman"/>
              </w:rPr>
            </w:pPr>
            <w:r>
              <w:rPr>
                <w:rFonts w:ascii="Times New Roman" w:hAnsi="Times New Roman" w:cs="Times New Roman"/>
              </w:rPr>
              <w:t>948</w:t>
            </w:r>
          </w:p>
        </w:tc>
        <w:tc>
          <w:tcPr>
            <w:tcW w:w="1337" w:type="pct"/>
            <w:tcBorders>
              <w:top w:val="nil"/>
              <w:left w:val="single" w:sz="12" w:space="0" w:color="auto"/>
              <w:bottom w:val="single" w:sz="4" w:space="0" w:color="auto"/>
              <w:right w:val="single" w:sz="12" w:space="0" w:color="auto"/>
            </w:tcBorders>
            <w:noWrap/>
            <w:vAlign w:val="center"/>
          </w:tcPr>
          <w:p w:rsidR="000E1EAA" w:rsidRPr="00F9424A" w:rsidRDefault="000E1EAA" w:rsidP="000D28C2">
            <w:pPr>
              <w:rPr>
                <w:rFonts w:ascii="Times New Roman" w:hAnsi="Times New Roman" w:cs="Times New Roman"/>
              </w:rPr>
            </w:pPr>
          </w:p>
        </w:tc>
      </w:tr>
      <w:tr w:rsidR="000E1EAA" w:rsidRPr="00F9424A" w:rsidTr="000D28C2">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0E1EAA" w:rsidRPr="00F9424A" w:rsidRDefault="000E1EAA" w:rsidP="000D28C2">
            <w:pPr>
              <w:rPr>
                <w:rFonts w:ascii="Times New Roman" w:hAnsi="Times New Roman" w:cs="Times New Roman"/>
              </w:rPr>
            </w:pPr>
            <w:r w:rsidRPr="00F9424A">
              <w:rPr>
                <w:rFonts w:ascii="Times New Roman" w:hAnsi="Times New Roman" w:cs="Times New Roman"/>
              </w:rPr>
              <w:t>Pohľadávky z leasingu</w:t>
            </w:r>
          </w:p>
        </w:tc>
        <w:tc>
          <w:tcPr>
            <w:tcW w:w="1304" w:type="pct"/>
            <w:tcBorders>
              <w:top w:val="nil"/>
              <w:left w:val="single" w:sz="12" w:space="0" w:color="auto"/>
              <w:bottom w:val="single" w:sz="4" w:space="0" w:color="auto"/>
              <w:right w:val="single" w:sz="12" w:space="0" w:color="auto"/>
            </w:tcBorders>
            <w:noWrap/>
            <w:vAlign w:val="center"/>
          </w:tcPr>
          <w:p w:rsidR="000E1EAA" w:rsidRPr="00F9424A" w:rsidRDefault="000E1EAA" w:rsidP="000D28C2">
            <w:pPr>
              <w:rPr>
                <w:rFonts w:ascii="Times New Roman" w:hAnsi="Times New Roman" w:cs="Times New Roman"/>
              </w:rPr>
            </w:pPr>
            <w:r w:rsidRPr="00F9424A">
              <w:rPr>
                <w:rFonts w:ascii="Times New Roman" w:hAnsi="Times New Roman" w:cs="Times New Roman"/>
              </w:rPr>
              <w:t> </w:t>
            </w:r>
          </w:p>
        </w:tc>
        <w:tc>
          <w:tcPr>
            <w:tcW w:w="1337" w:type="pct"/>
            <w:tcBorders>
              <w:top w:val="nil"/>
              <w:left w:val="single" w:sz="12" w:space="0" w:color="auto"/>
              <w:bottom w:val="single" w:sz="4" w:space="0" w:color="auto"/>
              <w:right w:val="single" w:sz="12" w:space="0" w:color="auto"/>
            </w:tcBorders>
            <w:noWrap/>
            <w:vAlign w:val="center"/>
          </w:tcPr>
          <w:p w:rsidR="000E1EAA" w:rsidRPr="00F9424A" w:rsidRDefault="000E1EAA" w:rsidP="000D28C2">
            <w:pPr>
              <w:rPr>
                <w:rFonts w:ascii="Times New Roman" w:hAnsi="Times New Roman" w:cs="Times New Roman"/>
              </w:rPr>
            </w:pPr>
            <w:r w:rsidRPr="00F9424A">
              <w:rPr>
                <w:rFonts w:ascii="Times New Roman" w:hAnsi="Times New Roman" w:cs="Times New Roman"/>
              </w:rPr>
              <w:t> </w:t>
            </w:r>
          </w:p>
        </w:tc>
      </w:tr>
      <w:tr w:rsidR="000E1EAA" w:rsidRPr="00F9424A" w:rsidTr="000D28C2">
        <w:trPr>
          <w:trHeight w:val="330"/>
          <w:jc w:val="center"/>
        </w:trPr>
        <w:tc>
          <w:tcPr>
            <w:tcW w:w="2359" w:type="pct"/>
            <w:tcBorders>
              <w:top w:val="nil"/>
              <w:left w:val="single" w:sz="12" w:space="0" w:color="auto"/>
              <w:bottom w:val="nil"/>
              <w:right w:val="single" w:sz="12" w:space="0" w:color="auto"/>
            </w:tcBorders>
            <w:noWrap/>
            <w:vAlign w:val="center"/>
          </w:tcPr>
          <w:p w:rsidR="000E1EAA" w:rsidRPr="00F9424A" w:rsidRDefault="000E1EAA" w:rsidP="000D28C2">
            <w:pPr>
              <w:rPr>
                <w:rFonts w:ascii="Times New Roman" w:hAnsi="Times New Roman" w:cs="Times New Roman"/>
              </w:rPr>
            </w:pPr>
            <w:r w:rsidRPr="00F9424A">
              <w:rPr>
                <w:rFonts w:ascii="Times New Roman" w:hAnsi="Times New Roman" w:cs="Times New Roman"/>
              </w:rPr>
              <w:t>Záväzky z leasingu</w:t>
            </w:r>
          </w:p>
        </w:tc>
        <w:tc>
          <w:tcPr>
            <w:tcW w:w="1304" w:type="pct"/>
            <w:tcBorders>
              <w:top w:val="nil"/>
              <w:left w:val="single" w:sz="12" w:space="0" w:color="auto"/>
              <w:bottom w:val="nil"/>
              <w:right w:val="single" w:sz="12" w:space="0" w:color="auto"/>
            </w:tcBorders>
            <w:noWrap/>
            <w:vAlign w:val="center"/>
          </w:tcPr>
          <w:p w:rsidR="000E1EAA" w:rsidRPr="00F9424A" w:rsidRDefault="000E1EAA" w:rsidP="00177DF6">
            <w:pPr>
              <w:rPr>
                <w:rFonts w:ascii="Times New Roman" w:hAnsi="Times New Roman" w:cs="Times New Roman"/>
              </w:rPr>
            </w:pPr>
            <w:r w:rsidRPr="00F9424A">
              <w:rPr>
                <w:rFonts w:ascii="Times New Roman" w:hAnsi="Times New Roman" w:cs="Times New Roman"/>
              </w:rPr>
              <w:t> </w:t>
            </w:r>
            <w:r w:rsidR="00177DF6">
              <w:rPr>
                <w:rFonts w:ascii="Times New Roman" w:hAnsi="Times New Roman" w:cs="Times New Roman"/>
              </w:rPr>
              <w:t>0</w:t>
            </w:r>
          </w:p>
        </w:tc>
        <w:tc>
          <w:tcPr>
            <w:tcW w:w="1337" w:type="pct"/>
            <w:tcBorders>
              <w:top w:val="nil"/>
              <w:left w:val="single" w:sz="12" w:space="0" w:color="auto"/>
              <w:bottom w:val="nil"/>
              <w:right w:val="single" w:sz="12" w:space="0" w:color="auto"/>
            </w:tcBorders>
            <w:noWrap/>
            <w:vAlign w:val="center"/>
          </w:tcPr>
          <w:p w:rsidR="000E1EAA" w:rsidRPr="00F9424A" w:rsidRDefault="000E1EAA" w:rsidP="00177DF6">
            <w:pPr>
              <w:rPr>
                <w:rFonts w:ascii="Times New Roman" w:hAnsi="Times New Roman" w:cs="Times New Roman"/>
              </w:rPr>
            </w:pPr>
            <w:r w:rsidRPr="00F9424A">
              <w:rPr>
                <w:rFonts w:ascii="Times New Roman" w:hAnsi="Times New Roman" w:cs="Times New Roman"/>
              </w:rPr>
              <w:t> </w:t>
            </w:r>
            <w:r w:rsidR="00177DF6">
              <w:rPr>
                <w:rFonts w:ascii="Times New Roman" w:hAnsi="Times New Roman" w:cs="Times New Roman"/>
              </w:rPr>
              <w:t>0</w:t>
            </w:r>
          </w:p>
        </w:tc>
      </w:tr>
      <w:tr w:rsidR="000E1EAA" w:rsidRPr="00F9424A" w:rsidTr="000D28C2">
        <w:trPr>
          <w:trHeight w:val="345"/>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rsidR="000E1EAA" w:rsidRPr="00F9424A" w:rsidRDefault="000E1EAA" w:rsidP="000D28C2">
            <w:pPr>
              <w:rPr>
                <w:rFonts w:ascii="Times New Roman" w:hAnsi="Times New Roman" w:cs="Times New Roman"/>
              </w:rPr>
            </w:pPr>
            <w:r w:rsidRPr="00F9424A">
              <w:rPr>
                <w:rFonts w:ascii="Times New Roman" w:hAnsi="Times New Roman" w:cs="Times New Roman"/>
              </w:rPr>
              <w:t xml:space="preserve">Iné položky   krátkodobý majetok </w:t>
            </w:r>
          </w:p>
        </w:tc>
        <w:tc>
          <w:tcPr>
            <w:tcW w:w="1304" w:type="pct"/>
            <w:tcBorders>
              <w:top w:val="single" w:sz="4" w:space="0" w:color="auto"/>
              <w:left w:val="single" w:sz="12" w:space="0" w:color="auto"/>
              <w:bottom w:val="single" w:sz="12" w:space="0" w:color="auto"/>
              <w:right w:val="single" w:sz="12" w:space="0" w:color="auto"/>
            </w:tcBorders>
            <w:noWrap/>
            <w:vAlign w:val="center"/>
          </w:tcPr>
          <w:p w:rsidR="000E1EAA" w:rsidRPr="00F9424A" w:rsidRDefault="000E1EAA" w:rsidP="000D28C2">
            <w:pPr>
              <w:jc w:val="center"/>
              <w:rPr>
                <w:rFonts w:ascii="Times New Roman" w:hAnsi="Times New Roman" w:cs="Times New Roman"/>
              </w:rPr>
            </w:pPr>
          </w:p>
        </w:tc>
        <w:tc>
          <w:tcPr>
            <w:tcW w:w="1337" w:type="pct"/>
            <w:tcBorders>
              <w:top w:val="single" w:sz="4" w:space="0" w:color="auto"/>
              <w:left w:val="single" w:sz="12" w:space="0" w:color="auto"/>
              <w:bottom w:val="single" w:sz="12" w:space="0" w:color="auto"/>
              <w:right w:val="single" w:sz="12" w:space="0" w:color="auto"/>
            </w:tcBorders>
            <w:noWrap/>
            <w:vAlign w:val="center"/>
          </w:tcPr>
          <w:p w:rsidR="000E1EAA" w:rsidRPr="00F9424A" w:rsidRDefault="000E1EAA" w:rsidP="000D28C2">
            <w:pPr>
              <w:jc w:val="center"/>
              <w:rPr>
                <w:rFonts w:ascii="Times New Roman" w:hAnsi="Times New Roman" w:cs="Times New Roman"/>
              </w:rPr>
            </w:pPr>
          </w:p>
        </w:tc>
      </w:tr>
    </w:tbl>
    <w:p w:rsidR="000E1EAA" w:rsidRPr="00F9424A" w:rsidRDefault="000E1EAA" w:rsidP="000E1EAA">
      <w:pPr>
        <w:jc w:val="center"/>
        <w:rPr>
          <w:rFonts w:ascii="Times New Roman" w:hAnsi="Times New Roman" w:cs="Times New Roman"/>
          <w:b/>
          <w:bCs/>
        </w:rPr>
      </w:pPr>
    </w:p>
    <w:p w:rsidR="000E1EAA" w:rsidRDefault="000E1EAA" w:rsidP="000E1EAA">
      <w:pPr>
        <w:jc w:val="center"/>
        <w:rPr>
          <w:rFonts w:ascii="Times New Roman" w:hAnsi="Times New Roman" w:cs="Times New Roman"/>
          <w:b/>
          <w:bCs/>
        </w:rPr>
      </w:pPr>
      <w:r>
        <w:rPr>
          <w:rFonts w:ascii="Times New Roman" w:hAnsi="Times New Roman" w:cs="Times New Roman"/>
          <w:b/>
          <w:bCs/>
        </w:rPr>
        <w:t>ČL. VI</w:t>
      </w:r>
    </w:p>
    <w:p w:rsidR="000E1EAA" w:rsidRDefault="000E1EAA" w:rsidP="000E1EAA">
      <w:pPr>
        <w:jc w:val="center"/>
        <w:rPr>
          <w:rFonts w:ascii="Times New Roman" w:hAnsi="Times New Roman" w:cs="Times New Roman"/>
          <w:b/>
          <w:bCs/>
        </w:rPr>
      </w:pPr>
      <w:r>
        <w:rPr>
          <w:rFonts w:ascii="Times New Roman" w:hAnsi="Times New Roman" w:cs="Times New Roman"/>
          <w:b/>
          <w:bCs/>
        </w:rPr>
        <w:t>Udalosti, ktoré nastali po dni, ku ktorému sa zostavuje účtovná závierka</w:t>
      </w:r>
    </w:p>
    <w:p w:rsidR="000E1EAA" w:rsidRDefault="000E1EAA" w:rsidP="000E1EAA">
      <w:pPr>
        <w:jc w:val="center"/>
        <w:rPr>
          <w:rFonts w:ascii="Times New Roman" w:hAnsi="Times New Roman" w:cs="Times New Roman"/>
          <w:b/>
          <w:bCs/>
        </w:rPr>
      </w:pPr>
    </w:p>
    <w:p w:rsidR="000E1EAA" w:rsidRDefault="000E1EAA" w:rsidP="000E1EAA">
      <w:pPr>
        <w:pStyle w:val="Odsekzoznamu"/>
        <w:numPr>
          <w:ilvl w:val="0"/>
          <w:numId w:val="19"/>
        </w:numPr>
        <w:rPr>
          <w:rFonts w:ascii="Times New Roman" w:hAnsi="Times New Roman" w:cs="Times New Roman"/>
          <w:bCs/>
        </w:rPr>
      </w:pPr>
      <w:r w:rsidRPr="00EC24E8">
        <w:rPr>
          <w:rFonts w:ascii="Times New Roman" w:hAnsi="Times New Roman" w:cs="Times New Roman"/>
          <w:bCs/>
        </w:rPr>
        <w:t>Pokles trhovej ceny finančného majetku ako dôsledok udalostí, ktoré nastali po dni, ku ktorému sa zostavuje účtovná závierka</w:t>
      </w:r>
      <w:r>
        <w:rPr>
          <w:rFonts w:ascii="Times New Roman" w:hAnsi="Times New Roman" w:cs="Times New Roman"/>
          <w:bCs/>
        </w:rPr>
        <w:t xml:space="preserve"> do dňa zostavenia účtovnej závierky</w:t>
      </w:r>
    </w:p>
    <w:p w:rsidR="000E1EAA" w:rsidRDefault="000E1EAA" w:rsidP="000E1EAA">
      <w:pPr>
        <w:pStyle w:val="Odsekzoznamu"/>
        <w:numPr>
          <w:ilvl w:val="0"/>
          <w:numId w:val="19"/>
        </w:numPr>
        <w:rPr>
          <w:rFonts w:ascii="Times New Roman" w:hAnsi="Times New Roman" w:cs="Times New Roman"/>
          <w:bCs/>
        </w:rPr>
      </w:pPr>
      <w:r>
        <w:rPr>
          <w:rFonts w:ascii="Times New Roman" w:hAnsi="Times New Roman" w:cs="Times New Roman"/>
          <w:bCs/>
        </w:rPr>
        <w:t xml:space="preserve">Dôvody pre zmenu výšky rezerv a opravných položiek, </w:t>
      </w:r>
      <w:r w:rsidRPr="00EC24E8">
        <w:rPr>
          <w:rFonts w:ascii="Times New Roman" w:hAnsi="Times New Roman" w:cs="Times New Roman"/>
          <w:bCs/>
        </w:rPr>
        <w:t>ktoré nastali po dni, ku ktorému sa zostavuje účtovná závierka</w:t>
      </w:r>
      <w:r>
        <w:rPr>
          <w:rFonts w:ascii="Times New Roman" w:hAnsi="Times New Roman" w:cs="Times New Roman"/>
          <w:bCs/>
        </w:rPr>
        <w:t xml:space="preserve"> do dňa zostavenia účtovnej závierky</w:t>
      </w:r>
    </w:p>
    <w:p w:rsidR="000E1EAA" w:rsidRDefault="000E1EAA" w:rsidP="000E1EAA">
      <w:pPr>
        <w:pStyle w:val="Odsekzoznamu"/>
        <w:numPr>
          <w:ilvl w:val="0"/>
          <w:numId w:val="19"/>
        </w:numPr>
        <w:rPr>
          <w:rFonts w:ascii="Times New Roman" w:hAnsi="Times New Roman" w:cs="Times New Roman"/>
          <w:bCs/>
        </w:rPr>
      </w:pPr>
      <w:r>
        <w:rPr>
          <w:rFonts w:ascii="Times New Roman" w:hAnsi="Times New Roman" w:cs="Times New Roman"/>
          <w:bCs/>
        </w:rPr>
        <w:t>Zmena spoločníkov ÚJ,</w:t>
      </w:r>
    </w:p>
    <w:p w:rsidR="000E1EAA" w:rsidRDefault="000E1EAA" w:rsidP="000E1EAA">
      <w:pPr>
        <w:pStyle w:val="Odsekzoznamu"/>
        <w:numPr>
          <w:ilvl w:val="0"/>
          <w:numId w:val="19"/>
        </w:numPr>
        <w:rPr>
          <w:rFonts w:ascii="Times New Roman" w:hAnsi="Times New Roman" w:cs="Times New Roman"/>
          <w:bCs/>
        </w:rPr>
      </w:pPr>
      <w:r>
        <w:rPr>
          <w:rFonts w:ascii="Times New Roman" w:hAnsi="Times New Roman" w:cs="Times New Roman"/>
          <w:bCs/>
        </w:rPr>
        <w:t>Prijatie rozhodnutia o predaji ÚJ alebo jej časti,</w:t>
      </w:r>
    </w:p>
    <w:p w:rsidR="000E1EAA" w:rsidRDefault="000E1EAA" w:rsidP="000E1EAA">
      <w:pPr>
        <w:pStyle w:val="Odsekzoznamu"/>
        <w:numPr>
          <w:ilvl w:val="0"/>
          <w:numId w:val="19"/>
        </w:numPr>
        <w:rPr>
          <w:rFonts w:ascii="Times New Roman" w:hAnsi="Times New Roman" w:cs="Times New Roman"/>
          <w:bCs/>
        </w:rPr>
      </w:pPr>
      <w:r>
        <w:rPr>
          <w:rFonts w:ascii="Times New Roman" w:hAnsi="Times New Roman" w:cs="Times New Roman"/>
          <w:bCs/>
        </w:rPr>
        <w:t>Zmeny významných položiek finančného majetku,</w:t>
      </w:r>
    </w:p>
    <w:p w:rsidR="000A22C8" w:rsidRDefault="000E1EAA" w:rsidP="0041530C">
      <w:pPr>
        <w:pStyle w:val="Odsekzoznamu"/>
        <w:numPr>
          <w:ilvl w:val="0"/>
          <w:numId w:val="19"/>
        </w:numPr>
        <w:rPr>
          <w:rFonts w:ascii="Times New Roman" w:hAnsi="Times New Roman" w:cs="Times New Roman"/>
          <w:bCs/>
        </w:rPr>
      </w:pPr>
      <w:r>
        <w:rPr>
          <w:rFonts w:ascii="Times New Roman" w:hAnsi="Times New Roman" w:cs="Times New Roman"/>
          <w:bCs/>
        </w:rPr>
        <w:t>Začatí a</w:t>
      </w:r>
      <w:r w:rsidR="00550A4C">
        <w:rPr>
          <w:rFonts w:ascii="Times New Roman" w:hAnsi="Times New Roman" w:cs="Times New Roman"/>
          <w:bCs/>
        </w:rPr>
        <w:t>lebo ukončení činnosti časti ÚJ</w:t>
      </w:r>
      <w:r w:rsidR="000A22C8">
        <w:rPr>
          <w:rFonts w:ascii="Times New Roman" w:hAnsi="Times New Roman" w:cs="Times New Roman"/>
          <w:bCs/>
        </w:rPr>
        <w:t xml:space="preserve"> </w:t>
      </w:r>
    </w:p>
    <w:p w:rsidR="000E1EAA" w:rsidRDefault="000E1EAA" w:rsidP="000E1EAA">
      <w:pPr>
        <w:pStyle w:val="Odsekzoznamu"/>
        <w:numPr>
          <w:ilvl w:val="0"/>
          <w:numId w:val="19"/>
        </w:numPr>
        <w:rPr>
          <w:rFonts w:ascii="Times New Roman" w:hAnsi="Times New Roman" w:cs="Times New Roman"/>
          <w:bCs/>
        </w:rPr>
      </w:pPr>
      <w:r>
        <w:rPr>
          <w:rFonts w:ascii="Times New Roman" w:hAnsi="Times New Roman" w:cs="Times New Roman"/>
          <w:bCs/>
        </w:rPr>
        <w:t>Vydaných dlhopisoch a iných cenných papieroch</w:t>
      </w:r>
    </w:p>
    <w:p w:rsidR="000E1EAA" w:rsidRDefault="000E1EAA" w:rsidP="000E1EAA">
      <w:pPr>
        <w:pStyle w:val="Odsekzoznamu"/>
        <w:numPr>
          <w:ilvl w:val="0"/>
          <w:numId w:val="19"/>
        </w:numPr>
        <w:rPr>
          <w:rFonts w:ascii="Times New Roman" w:hAnsi="Times New Roman" w:cs="Times New Roman"/>
          <w:bCs/>
        </w:rPr>
      </w:pPr>
      <w:r>
        <w:rPr>
          <w:rFonts w:ascii="Times New Roman" w:hAnsi="Times New Roman" w:cs="Times New Roman"/>
          <w:bCs/>
        </w:rPr>
        <w:t>Zlúčení splynutí, rozdelení a zmene právnej formy ÚJ,</w:t>
      </w:r>
    </w:p>
    <w:p w:rsidR="000E1EAA" w:rsidRDefault="000E1EAA" w:rsidP="000E1EAA">
      <w:pPr>
        <w:pStyle w:val="Odsekzoznamu"/>
        <w:numPr>
          <w:ilvl w:val="0"/>
          <w:numId w:val="19"/>
        </w:numPr>
        <w:rPr>
          <w:rFonts w:ascii="Times New Roman" w:hAnsi="Times New Roman" w:cs="Times New Roman"/>
          <w:bCs/>
        </w:rPr>
      </w:pPr>
      <w:r>
        <w:rPr>
          <w:rFonts w:ascii="Times New Roman" w:hAnsi="Times New Roman" w:cs="Times New Roman"/>
          <w:bCs/>
        </w:rPr>
        <w:t>Mimoriadne udalosti, ak majú vplyv na hospodárenie ÚJ, napr. živelná pohroma,</w:t>
      </w:r>
    </w:p>
    <w:p w:rsidR="000E1EAA" w:rsidRDefault="000E1EAA" w:rsidP="000E1EAA">
      <w:pPr>
        <w:pStyle w:val="Odsekzoznamu"/>
        <w:numPr>
          <w:ilvl w:val="0"/>
          <w:numId w:val="19"/>
        </w:numPr>
        <w:rPr>
          <w:rFonts w:ascii="Times New Roman" w:hAnsi="Times New Roman" w:cs="Times New Roman"/>
          <w:bCs/>
        </w:rPr>
      </w:pPr>
      <w:r>
        <w:rPr>
          <w:rFonts w:ascii="Times New Roman" w:hAnsi="Times New Roman" w:cs="Times New Roman"/>
          <w:bCs/>
        </w:rPr>
        <w:t>Získanie alebo odobratie licencie alebo iných povolení významných pre činnosť ÚJ.</w:t>
      </w:r>
    </w:p>
    <w:p w:rsidR="000E1EAA" w:rsidRDefault="000E1EAA" w:rsidP="000E1EAA">
      <w:pPr>
        <w:pStyle w:val="Odsekzoznamu"/>
        <w:rPr>
          <w:rFonts w:ascii="Times New Roman" w:hAnsi="Times New Roman" w:cs="Times New Roman"/>
          <w:bCs/>
        </w:rPr>
      </w:pPr>
    </w:p>
    <w:p w:rsidR="000E1EAA" w:rsidRPr="00EC24E8" w:rsidRDefault="0041530C" w:rsidP="000E1EAA">
      <w:pPr>
        <w:ind w:left="360"/>
        <w:rPr>
          <w:rFonts w:ascii="Times New Roman" w:hAnsi="Times New Roman" w:cs="Times New Roman"/>
          <w:bCs/>
          <w:u w:val="single"/>
        </w:rPr>
      </w:pPr>
      <w:r>
        <w:rPr>
          <w:rFonts w:ascii="Times New Roman" w:hAnsi="Times New Roman" w:cs="Times New Roman"/>
          <w:bCs/>
          <w:u w:val="single"/>
        </w:rPr>
        <w:t xml:space="preserve">K 31.12.2016 žiadna </w:t>
      </w:r>
      <w:r w:rsidR="000E1EAA" w:rsidRPr="00EC24E8">
        <w:rPr>
          <w:rFonts w:ascii="Times New Roman" w:hAnsi="Times New Roman" w:cs="Times New Roman"/>
          <w:bCs/>
          <w:u w:val="single"/>
        </w:rPr>
        <w:t xml:space="preserve">z vyššie </w:t>
      </w:r>
      <w:r w:rsidR="000A22C8">
        <w:rPr>
          <w:rFonts w:ascii="Times New Roman" w:hAnsi="Times New Roman" w:cs="Times New Roman"/>
          <w:bCs/>
          <w:u w:val="single"/>
        </w:rPr>
        <w:t>opísaných skutočností nenastala</w:t>
      </w:r>
      <w:r>
        <w:rPr>
          <w:rFonts w:ascii="Times New Roman" w:hAnsi="Times New Roman" w:cs="Times New Roman"/>
          <w:bCs/>
          <w:u w:val="single"/>
        </w:rPr>
        <w:t xml:space="preserve"> v účtovnej jednotke nenastala</w:t>
      </w:r>
      <w:r w:rsidR="000A22C8">
        <w:rPr>
          <w:rFonts w:ascii="Times New Roman" w:hAnsi="Times New Roman" w:cs="Times New Roman"/>
          <w:bCs/>
          <w:u w:val="single"/>
        </w:rPr>
        <w:t>.</w:t>
      </w:r>
    </w:p>
    <w:p w:rsidR="000E1EAA" w:rsidRDefault="000E1EAA" w:rsidP="000E1EAA">
      <w:pPr>
        <w:jc w:val="center"/>
        <w:rPr>
          <w:rFonts w:ascii="Times New Roman" w:hAnsi="Times New Roman" w:cs="Times New Roman"/>
          <w:b/>
          <w:bCs/>
        </w:rPr>
      </w:pPr>
    </w:p>
    <w:p w:rsidR="00214D54" w:rsidRDefault="000E1EAA" w:rsidP="000E1EAA">
      <w:pPr>
        <w:jc w:val="center"/>
        <w:rPr>
          <w:rFonts w:ascii="Times New Roman" w:hAnsi="Times New Roman" w:cs="Times New Roman"/>
          <w:b/>
          <w:bCs/>
        </w:rPr>
      </w:pPr>
      <w:r>
        <w:rPr>
          <w:rFonts w:ascii="Times New Roman" w:hAnsi="Times New Roman" w:cs="Times New Roman"/>
          <w:b/>
          <w:bCs/>
        </w:rPr>
        <w:t>Čl. VII</w:t>
      </w:r>
    </w:p>
    <w:p w:rsidR="000E1EAA" w:rsidRDefault="000E1EAA" w:rsidP="000E1EAA">
      <w:pPr>
        <w:jc w:val="center"/>
        <w:rPr>
          <w:rFonts w:ascii="Times New Roman" w:hAnsi="Times New Roman" w:cs="Times New Roman"/>
          <w:b/>
          <w:bCs/>
        </w:rPr>
      </w:pPr>
      <w:r>
        <w:rPr>
          <w:rFonts w:ascii="Times New Roman" w:hAnsi="Times New Roman" w:cs="Times New Roman"/>
          <w:b/>
          <w:bCs/>
        </w:rPr>
        <w:t>Ostatné informácie</w:t>
      </w:r>
    </w:p>
    <w:p w:rsidR="000E1EAA" w:rsidRDefault="000E1EAA" w:rsidP="000E1EAA">
      <w:pPr>
        <w:jc w:val="center"/>
        <w:rPr>
          <w:rFonts w:ascii="Times New Roman" w:hAnsi="Times New Roman" w:cs="Times New Roman"/>
          <w:b/>
          <w:bCs/>
        </w:rPr>
      </w:pPr>
    </w:p>
    <w:p w:rsidR="000E1EAA" w:rsidRDefault="000E1EAA" w:rsidP="000E1EAA">
      <w:pPr>
        <w:pStyle w:val="Odsekzoznamu"/>
        <w:numPr>
          <w:ilvl w:val="0"/>
          <w:numId w:val="20"/>
        </w:numPr>
        <w:rPr>
          <w:rFonts w:ascii="Times New Roman" w:hAnsi="Times New Roman" w:cs="Times New Roman"/>
          <w:b/>
        </w:rPr>
      </w:pPr>
      <w:r w:rsidRPr="002D3CB7">
        <w:rPr>
          <w:rFonts w:ascii="Times New Roman" w:hAnsi="Times New Roman" w:cs="Times New Roman"/>
          <w:b/>
        </w:rPr>
        <w:t xml:space="preserve">Výlučné alebo osobitné právo poskytovať služby vo verejnom záujme </w:t>
      </w:r>
    </w:p>
    <w:p w:rsidR="000E1EAA" w:rsidRDefault="000E1EAA" w:rsidP="0002785E">
      <w:pPr>
        <w:ind w:left="360"/>
        <w:rPr>
          <w:rFonts w:ascii="Times New Roman" w:hAnsi="Times New Roman" w:cs="Times New Roman"/>
          <w:b/>
        </w:rPr>
      </w:pPr>
      <w:r w:rsidRPr="002D3CB7">
        <w:rPr>
          <w:rFonts w:ascii="Times New Roman" w:hAnsi="Times New Roman" w:cs="Times New Roman"/>
          <w:u w:val="single"/>
        </w:rPr>
        <w:t>ÚJ nemá takéto právo</w:t>
      </w:r>
      <w:r>
        <w:rPr>
          <w:rFonts w:ascii="Times New Roman" w:hAnsi="Times New Roman" w:cs="Times New Roman"/>
          <w:b/>
        </w:rPr>
        <w:t>.</w:t>
      </w:r>
    </w:p>
    <w:p w:rsidR="000A22C8" w:rsidRDefault="000A22C8" w:rsidP="0002785E">
      <w:pPr>
        <w:ind w:left="360"/>
        <w:rPr>
          <w:rFonts w:ascii="Times New Roman" w:hAnsi="Times New Roman" w:cs="Times New Roman"/>
        </w:rPr>
      </w:pPr>
    </w:p>
    <w:p w:rsidR="000A22C8" w:rsidRDefault="000A22C8" w:rsidP="0002785E">
      <w:pPr>
        <w:ind w:left="360"/>
        <w:rPr>
          <w:rFonts w:ascii="Times New Roman" w:hAnsi="Times New Roman" w:cs="Times New Roman"/>
        </w:rPr>
      </w:pPr>
      <w:r>
        <w:rPr>
          <w:rFonts w:ascii="Times New Roman" w:hAnsi="Times New Roman" w:cs="Times New Roman"/>
        </w:rPr>
        <w:t xml:space="preserve">                                                               ČL.VIII</w:t>
      </w:r>
    </w:p>
    <w:p w:rsidR="000A22C8" w:rsidRDefault="000A22C8" w:rsidP="000A22C8">
      <w:pPr>
        <w:jc w:val="both"/>
        <w:rPr>
          <w:rFonts w:cs="Arial"/>
          <w:b/>
        </w:rPr>
      </w:pPr>
      <w:r w:rsidRPr="000A22C8">
        <w:rPr>
          <w:b/>
        </w:rPr>
        <w:t xml:space="preserve">              Informácie  účtovnej jednotky, na ktorú sa vzťahuje</w:t>
      </w:r>
      <w:r w:rsidRPr="000A22C8">
        <w:rPr>
          <w:rFonts w:cs="Arial"/>
          <w:b/>
        </w:rPr>
        <w:t xml:space="preserve"> § 23d ods. 6 zákona</w:t>
      </w:r>
    </w:p>
    <w:p w:rsidR="009B1300" w:rsidRPr="000A22C8" w:rsidRDefault="009B1300" w:rsidP="000A22C8">
      <w:pPr>
        <w:jc w:val="both"/>
        <w:rPr>
          <w:rFonts w:cs="Arial"/>
          <w:b/>
        </w:rPr>
      </w:pPr>
    </w:p>
    <w:p w:rsidR="000A22C8" w:rsidRPr="009B1300" w:rsidRDefault="009B1300" w:rsidP="0002785E">
      <w:pPr>
        <w:ind w:left="360"/>
        <w:rPr>
          <w:rFonts w:ascii="Times New Roman" w:hAnsi="Times New Roman" w:cs="Times New Roman"/>
          <w:bCs/>
        </w:rPr>
      </w:pPr>
      <w:r>
        <w:rPr>
          <w:rFonts w:ascii="Times New Roman" w:hAnsi="Times New Roman" w:cs="Times New Roman"/>
          <w:bCs/>
        </w:rPr>
        <w:t>Na účtovnú jednotku sa uvedená povinnosť nevzťahuje,</w:t>
      </w:r>
    </w:p>
    <w:sectPr w:rsidR="000A22C8" w:rsidRPr="009B1300" w:rsidSect="00B94270">
      <w:headerReference w:type="default" r:id="rId8"/>
      <w:footerReference w:type="default" r:id="rId9"/>
      <w:pgSz w:w="11907" w:h="16839" w:code="9"/>
      <w:pgMar w:top="1417" w:right="1440" w:bottom="1417"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952259" w:rsidRDefault="00952259">
      <w:pPr>
        <w:rPr>
          <w:rFonts w:ascii="Times New Roman" w:hAnsi="Times New Roman" w:cs="Times New Roman"/>
        </w:rPr>
      </w:pPr>
      <w:r>
        <w:rPr>
          <w:rFonts w:ascii="Times New Roman" w:hAnsi="Times New Roman" w:cs="Times New Roman"/>
        </w:rPr>
        <w:separator/>
      </w:r>
    </w:p>
  </w:endnote>
  <w:endnote w:type="continuationSeparator" w:id="0">
    <w:p w:rsidR="00952259" w:rsidRDefault="00952259">
      <w:pPr>
        <w:rPr>
          <w:rFonts w:ascii="Times New Roman" w:hAnsi="Times New Roman" w:cs="Times New Roman"/>
        </w:rPr>
      </w:pPr>
      <w:r>
        <w:rPr>
          <w:rFonts w:ascii="Times New Roman" w:hAnsi="Times New Roman" w:cs="Times New Roman"/>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Narrow">
    <w:altName w:val="Century Gothic"/>
    <w:panose1 w:val="020B0606020202030204"/>
    <w:charset w:val="EE"/>
    <w:family w:val="swiss"/>
    <w:pitch w:val="variable"/>
    <w:sig w:usb0="00000287" w:usb1="00000800" w:usb2="00000000" w:usb3="00000000" w:csb0="0000009F" w:csb1="00000000"/>
  </w:font>
  <w:font w:name="Calibri">
    <w:panose1 w:val="020F0502020204030204"/>
    <w:charset w:val="EE"/>
    <w:family w:val="swiss"/>
    <w:pitch w:val="variable"/>
    <w:sig w:usb0="E0002AFF" w:usb1="C000247B" w:usb2="00000009" w:usb3="00000000" w:csb0="000001FF"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E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E1806" w:rsidRDefault="00CE1806">
    <w:pPr>
      <w:jc w:val="right"/>
      <w:rPr>
        <w:rFonts w:ascii="Times New Roman" w:hAnsi="Times New Roman" w:cs="Times New Roman"/>
      </w:rPr>
    </w:pPr>
    <w:r>
      <w:rPr>
        <w:rFonts w:ascii="Times New Roman" w:hAnsi="Times New Roman" w:cs="Times New Roman"/>
      </w:rPr>
      <w:fldChar w:fldCharType="begin"/>
    </w:r>
    <w:r>
      <w:rPr>
        <w:rFonts w:ascii="Times New Roman" w:hAnsi="Times New Roman" w:cs="Times New Roman"/>
      </w:rPr>
      <w:instrText xml:space="preserve"> PAGE   \* MERGEFORMAT </w:instrText>
    </w:r>
    <w:r>
      <w:rPr>
        <w:rFonts w:ascii="Times New Roman" w:hAnsi="Times New Roman" w:cs="Times New Roman"/>
      </w:rPr>
      <w:fldChar w:fldCharType="separate"/>
    </w:r>
    <w:r w:rsidR="006071FB">
      <w:rPr>
        <w:rFonts w:ascii="Times New Roman" w:hAnsi="Times New Roman" w:cs="Times New Roman"/>
        <w:noProof/>
      </w:rPr>
      <w:t>1</w:t>
    </w:r>
    <w:r>
      <w:rPr>
        <w:rFonts w:ascii="Times New Roman" w:hAnsi="Times New Roman" w:cs="Times New Roman"/>
      </w:rPr>
      <w:fldChar w:fldCharType="end"/>
    </w:r>
  </w:p>
  <w:p w:rsidR="00CE1806" w:rsidRDefault="00CE1806">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952259" w:rsidRDefault="00952259">
      <w:pPr>
        <w:rPr>
          <w:rFonts w:ascii="Times New Roman" w:hAnsi="Times New Roman" w:cs="Times New Roman"/>
        </w:rPr>
      </w:pPr>
      <w:r>
        <w:rPr>
          <w:rFonts w:ascii="Times New Roman" w:hAnsi="Times New Roman" w:cs="Times New Roman"/>
        </w:rPr>
        <w:separator/>
      </w:r>
    </w:p>
  </w:footnote>
  <w:footnote w:type="continuationSeparator" w:id="0">
    <w:p w:rsidR="00952259" w:rsidRDefault="00952259">
      <w:pPr>
        <w:rPr>
          <w:rFonts w:ascii="Times New Roman" w:hAnsi="Times New Roman" w:cs="Times New Roman"/>
        </w:rPr>
      </w:pPr>
      <w:r>
        <w:rPr>
          <w:rFonts w:ascii="Times New Roman" w:hAnsi="Times New Roman" w:cs="Times New Roman"/>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E1806" w:rsidRDefault="00CE1806">
    <w:pPr>
      <w:pStyle w:val="Hlavika"/>
    </w:pPr>
  </w:p>
  <w:tbl>
    <w:tblPr>
      <w:tblW w:w="9229" w:type="dxa"/>
      <w:tblInd w:w="55" w:type="dxa"/>
      <w:tblCellMar>
        <w:left w:w="70" w:type="dxa"/>
        <w:right w:w="70" w:type="dxa"/>
      </w:tblCellMar>
      <w:tblLook w:val="0000" w:firstRow="0" w:lastRow="0" w:firstColumn="0" w:lastColumn="0" w:noHBand="0" w:noVBand="0"/>
    </w:tblPr>
    <w:tblGrid>
      <w:gridCol w:w="2780"/>
      <w:gridCol w:w="2260"/>
      <w:gridCol w:w="1354"/>
      <w:gridCol w:w="415"/>
      <w:gridCol w:w="283"/>
      <w:gridCol w:w="284"/>
      <w:gridCol w:w="283"/>
      <w:gridCol w:w="284"/>
      <w:gridCol w:w="283"/>
      <w:gridCol w:w="284"/>
      <w:gridCol w:w="283"/>
      <w:gridCol w:w="284"/>
      <w:gridCol w:w="283"/>
    </w:tblGrid>
    <w:tr w:rsidR="00CE1806" w:rsidTr="004D6F4F">
      <w:trPr>
        <w:trHeight w:val="330"/>
      </w:trPr>
      <w:tc>
        <w:tcPr>
          <w:tcW w:w="2780" w:type="dxa"/>
          <w:tcBorders>
            <w:top w:val="single" w:sz="4" w:space="0" w:color="auto"/>
            <w:left w:val="single" w:sz="4" w:space="0" w:color="auto"/>
            <w:bottom w:val="single" w:sz="4" w:space="0" w:color="auto"/>
            <w:right w:val="single" w:sz="4" w:space="0" w:color="000000"/>
          </w:tcBorders>
          <w:noWrap/>
          <w:vAlign w:val="bottom"/>
        </w:tcPr>
        <w:p w:rsidR="00CE1806" w:rsidRDefault="00CE1806">
          <w:pPr>
            <w:rPr>
              <w:rFonts w:ascii="Times New Roman" w:hAnsi="Times New Roman" w:cs="Times New Roman"/>
              <w:color w:val="000000"/>
              <w:lang w:eastAsia="sk-SK"/>
            </w:rPr>
          </w:pPr>
          <w:r>
            <w:rPr>
              <w:rFonts w:ascii="Times New Roman" w:hAnsi="Times New Roman" w:cs="Times New Roman"/>
              <w:color w:val="000000"/>
              <w:lang w:eastAsia="sk-SK"/>
            </w:rPr>
            <w:t>Poznámky Úč POD 3 - 01</w:t>
          </w:r>
        </w:p>
      </w:tc>
      <w:tc>
        <w:tcPr>
          <w:tcW w:w="2260" w:type="dxa"/>
          <w:tcBorders>
            <w:top w:val="nil"/>
            <w:left w:val="nil"/>
            <w:bottom w:val="nil"/>
            <w:right w:val="nil"/>
          </w:tcBorders>
          <w:noWrap/>
          <w:vAlign w:val="bottom"/>
        </w:tcPr>
        <w:p w:rsidR="00CE1806" w:rsidRDefault="004F76A5">
          <w:pPr>
            <w:jc w:val="center"/>
            <w:rPr>
              <w:rFonts w:ascii="Times New Roman" w:hAnsi="Times New Roman" w:cs="Times New Roman"/>
              <w:color w:val="000000"/>
              <w:lang w:eastAsia="sk-SK"/>
            </w:rPr>
          </w:pPr>
          <w:r>
            <w:rPr>
              <w:rFonts w:ascii="Times New Roman" w:hAnsi="Times New Roman" w:cs="Times New Roman"/>
              <w:color w:val="000000"/>
              <w:lang w:eastAsia="sk-SK"/>
            </w:rPr>
            <w:t>IČO  44488220</w:t>
          </w:r>
          <w:r w:rsidR="00CE1806">
            <w:rPr>
              <w:rFonts w:ascii="Times New Roman" w:hAnsi="Times New Roman" w:cs="Times New Roman"/>
              <w:color w:val="000000"/>
              <w:lang w:eastAsia="sk-SK"/>
            </w:rPr>
            <w:t xml:space="preserve">         </w:t>
          </w:r>
        </w:p>
      </w:tc>
      <w:tc>
        <w:tcPr>
          <w:tcW w:w="1354" w:type="dxa"/>
          <w:tcBorders>
            <w:top w:val="nil"/>
            <w:left w:val="nil"/>
            <w:bottom w:val="nil"/>
            <w:right w:val="nil"/>
          </w:tcBorders>
          <w:noWrap/>
          <w:vAlign w:val="bottom"/>
        </w:tcPr>
        <w:p w:rsidR="00CE1806" w:rsidRDefault="00CE1806">
          <w:pPr>
            <w:rPr>
              <w:rFonts w:ascii="Times New Roman" w:hAnsi="Times New Roman" w:cs="Times New Roman"/>
              <w:color w:val="000000"/>
              <w:lang w:eastAsia="sk-SK"/>
            </w:rPr>
          </w:pPr>
          <w:r>
            <w:rPr>
              <w:rFonts w:ascii="Times New Roman" w:hAnsi="Times New Roman" w:cs="Times New Roman"/>
              <w:color w:val="000000"/>
              <w:lang w:eastAsia="sk-SK"/>
            </w:rPr>
            <w:t xml:space="preserve">               DIČ</w:t>
          </w:r>
        </w:p>
      </w:tc>
      <w:tc>
        <w:tcPr>
          <w:tcW w:w="284" w:type="dxa"/>
          <w:tcBorders>
            <w:top w:val="single" w:sz="4" w:space="0" w:color="auto"/>
            <w:left w:val="single" w:sz="4" w:space="0" w:color="auto"/>
            <w:bottom w:val="single" w:sz="4" w:space="0" w:color="auto"/>
            <w:right w:val="single" w:sz="4" w:space="0" w:color="auto"/>
          </w:tcBorders>
          <w:noWrap/>
          <w:vAlign w:val="center"/>
        </w:tcPr>
        <w:p w:rsidR="00CE1806" w:rsidRDefault="00CE1806" w:rsidP="00DD1799">
          <w:pPr>
            <w:jc w:val="center"/>
            <w:rPr>
              <w:rFonts w:ascii="Times New Roman" w:hAnsi="Times New Roman" w:cs="Times New Roman"/>
              <w:lang w:eastAsia="sk-SK"/>
            </w:rPr>
          </w:pPr>
          <w:r>
            <w:rPr>
              <w:rFonts w:ascii="Times New Roman" w:hAnsi="Times New Roman" w:cs="Times New Roman"/>
              <w:lang w:eastAsia="sk-SK"/>
            </w:rPr>
            <w:t>2 0</w:t>
          </w:r>
        </w:p>
      </w:tc>
      <w:tc>
        <w:tcPr>
          <w:tcW w:w="283" w:type="dxa"/>
          <w:tcBorders>
            <w:top w:val="single" w:sz="4" w:space="0" w:color="auto"/>
            <w:left w:val="nil"/>
            <w:bottom w:val="single" w:sz="4" w:space="0" w:color="auto"/>
            <w:right w:val="single" w:sz="4" w:space="0" w:color="auto"/>
          </w:tcBorders>
          <w:noWrap/>
          <w:vAlign w:val="center"/>
        </w:tcPr>
        <w:p w:rsidR="00CE1806" w:rsidRDefault="00CE1806">
          <w:pPr>
            <w:jc w:val="center"/>
            <w:rPr>
              <w:rFonts w:ascii="Times New Roman" w:hAnsi="Times New Roman" w:cs="Times New Roman"/>
              <w:lang w:eastAsia="sk-SK"/>
            </w:rPr>
          </w:pPr>
          <w:r>
            <w:rPr>
              <w:rFonts w:ascii="Times New Roman" w:hAnsi="Times New Roman" w:cs="Times New Roman"/>
              <w:lang w:eastAsia="sk-SK"/>
            </w:rPr>
            <w:t>2</w:t>
          </w:r>
        </w:p>
      </w:tc>
      <w:tc>
        <w:tcPr>
          <w:tcW w:w="284" w:type="dxa"/>
          <w:tcBorders>
            <w:top w:val="single" w:sz="4" w:space="0" w:color="auto"/>
            <w:left w:val="nil"/>
            <w:bottom w:val="single" w:sz="4" w:space="0" w:color="auto"/>
            <w:right w:val="single" w:sz="4" w:space="0" w:color="auto"/>
          </w:tcBorders>
          <w:noWrap/>
          <w:vAlign w:val="center"/>
        </w:tcPr>
        <w:p w:rsidR="00CE1806" w:rsidRDefault="004F76A5">
          <w:pPr>
            <w:jc w:val="center"/>
            <w:rPr>
              <w:rFonts w:ascii="Times New Roman" w:hAnsi="Times New Roman" w:cs="Times New Roman"/>
              <w:lang w:eastAsia="sk-SK"/>
            </w:rPr>
          </w:pPr>
          <w:r>
            <w:rPr>
              <w:rFonts w:ascii="Times New Roman" w:hAnsi="Times New Roman" w:cs="Times New Roman"/>
              <w:lang w:eastAsia="sk-SK"/>
            </w:rPr>
            <w:t>2</w:t>
          </w:r>
        </w:p>
      </w:tc>
      <w:tc>
        <w:tcPr>
          <w:tcW w:w="283" w:type="dxa"/>
          <w:tcBorders>
            <w:top w:val="single" w:sz="4" w:space="0" w:color="auto"/>
            <w:left w:val="nil"/>
            <w:bottom w:val="single" w:sz="4" w:space="0" w:color="auto"/>
            <w:right w:val="single" w:sz="4" w:space="0" w:color="auto"/>
          </w:tcBorders>
          <w:noWrap/>
          <w:vAlign w:val="center"/>
        </w:tcPr>
        <w:p w:rsidR="00CE1806" w:rsidRDefault="004F76A5" w:rsidP="00DD1799">
          <w:pPr>
            <w:jc w:val="center"/>
            <w:rPr>
              <w:rFonts w:ascii="Times New Roman" w:hAnsi="Times New Roman" w:cs="Times New Roman"/>
              <w:lang w:eastAsia="sk-SK"/>
            </w:rPr>
          </w:pPr>
          <w:r>
            <w:rPr>
              <w:rFonts w:ascii="Times New Roman" w:hAnsi="Times New Roman" w:cs="Times New Roman"/>
              <w:lang w:eastAsia="sk-SK"/>
            </w:rPr>
            <w:t>8</w:t>
          </w:r>
        </w:p>
      </w:tc>
      <w:tc>
        <w:tcPr>
          <w:tcW w:w="284" w:type="dxa"/>
          <w:tcBorders>
            <w:top w:val="single" w:sz="4" w:space="0" w:color="auto"/>
            <w:left w:val="nil"/>
            <w:bottom w:val="single" w:sz="4" w:space="0" w:color="auto"/>
            <w:right w:val="single" w:sz="4" w:space="0" w:color="auto"/>
          </w:tcBorders>
          <w:noWrap/>
          <w:vAlign w:val="center"/>
        </w:tcPr>
        <w:p w:rsidR="00CE1806" w:rsidRDefault="004F76A5">
          <w:pPr>
            <w:jc w:val="center"/>
            <w:rPr>
              <w:rFonts w:ascii="Times New Roman" w:hAnsi="Times New Roman" w:cs="Times New Roman"/>
              <w:lang w:eastAsia="sk-SK"/>
            </w:rPr>
          </w:pPr>
          <w:r>
            <w:rPr>
              <w:rFonts w:ascii="Times New Roman" w:hAnsi="Times New Roman" w:cs="Times New Roman"/>
              <w:lang w:eastAsia="sk-SK"/>
            </w:rPr>
            <w:t>2</w:t>
          </w:r>
        </w:p>
      </w:tc>
      <w:tc>
        <w:tcPr>
          <w:tcW w:w="283" w:type="dxa"/>
          <w:tcBorders>
            <w:top w:val="single" w:sz="4" w:space="0" w:color="auto"/>
            <w:left w:val="nil"/>
            <w:bottom w:val="single" w:sz="4" w:space="0" w:color="auto"/>
            <w:right w:val="single" w:sz="4" w:space="0" w:color="auto"/>
          </w:tcBorders>
          <w:noWrap/>
          <w:vAlign w:val="center"/>
        </w:tcPr>
        <w:p w:rsidR="00CE1806" w:rsidRDefault="004F76A5">
          <w:pPr>
            <w:jc w:val="center"/>
            <w:rPr>
              <w:rFonts w:ascii="Times New Roman" w:hAnsi="Times New Roman" w:cs="Times New Roman"/>
              <w:lang w:eastAsia="sk-SK"/>
            </w:rPr>
          </w:pPr>
          <w:r>
            <w:rPr>
              <w:rFonts w:ascii="Times New Roman" w:hAnsi="Times New Roman" w:cs="Times New Roman"/>
              <w:lang w:eastAsia="sk-SK"/>
            </w:rPr>
            <w:t>4</w:t>
          </w:r>
        </w:p>
      </w:tc>
      <w:tc>
        <w:tcPr>
          <w:tcW w:w="284" w:type="dxa"/>
          <w:tcBorders>
            <w:top w:val="single" w:sz="4" w:space="0" w:color="auto"/>
            <w:left w:val="nil"/>
            <w:bottom w:val="single" w:sz="4" w:space="0" w:color="auto"/>
            <w:right w:val="single" w:sz="4" w:space="0" w:color="auto"/>
          </w:tcBorders>
          <w:noWrap/>
          <w:vAlign w:val="center"/>
        </w:tcPr>
        <w:p w:rsidR="00CE1806" w:rsidRDefault="004F76A5">
          <w:pPr>
            <w:jc w:val="center"/>
            <w:rPr>
              <w:rFonts w:ascii="Times New Roman" w:hAnsi="Times New Roman" w:cs="Times New Roman"/>
              <w:lang w:eastAsia="sk-SK"/>
            </w:rPr>
          </w:pPr>
          <w:r>
            <w:rPr>
              <w:rFonts w:ascii="Times New Roman" w:hAnsi="Times New Roman" w:cs="Times New Roman"/>
              <w:lang w:eastAsia="sk-SK"/>
            </w:rPr>
            <w:t>9</w:t>
          </w:r>
        </w:p>
      </w:tc>
      <w:tc>
        <w:tcPr>
          <w:tcW w:w="283" w:type="dxa"/>
          <w:tcBorders>
            <w:top w:val="single" w:sz="4" w:space="0" w:color="auto"/>
            <w:left w:val="nil"/>
            <w:bottom w:val="single" w:sz="4" w:space="0" w:color="auto"/>
            <w:right w:val="single" w:sz="4" w:space="0" w:color="auto"/>
          </w:tcBorders>
          <w:noWrap/>
          <w:vAlign w:val="center"/>
        </w:tcPr>
        <w:p w:rsidR="00CE1806" w:rsidRDefault="004F76A5">
          <w:pPr>
            <w:jc w:val="center"/>
            <w:rPr>
              <w:rFonts w:ascii="Times New Roman" w:hAnsi="Times New Roman" w:cs="Times New Roman"/>
              <w:lang w:eastAsia="sk-SK"/>
            </w:rPr>
          </w:pPr>
          <w:r>
            <w:rPr>
              <w:rFonts w:ascii="Times New Roman" w:hAnsi="Times New Roman" w:cs="Times New Roman"/>
              <w:lang w:eastAsia="sk-SK"/>
            </w:rPr>
            <w:t>8</w:t>
          </w:r>
        </w:p>
      </w:tc>
      <w:tc>
        <w:tcPr>
          <w:tcW w:w="284" w:type="dxa"/>
          <w:tcBorders>
            <w:top w:val="single" w:sz="4" w:space="0" w:color="auto"/>
            <w:left w:val="nil"/>
            <w:bottom w:val="single" w:sz="4" w:space="0" w:color="auto"/>
            <w:right w:val="single" w:sz="4" w:space="0" w:color="auto"/>
          </w:tcBorders>
          <w:noWrap/>
          <w:vAlign w:val="center"/>
        </w:tcPr>
        <w:p w:rsidR="00CE1806" w:rsidRDefault="004F76A5">
          <w:pPr>
            <w:jc w:val="center"/>
            <w:rPr>
              <w:rFonts w:ascii="Times New Roman" w:hAnsi="Times New Roman" w:cs="Times New Roman"/>
              <w:lang w:eastAsia="sk-SK"/>
            </w:rPr>
          </w:pPr>
          <w:r>
            <w:rPr>
              <w:rFonts w:ascii="Times New Roman" w:hAnsi="Times New Roman" w:cs="Times New Roman"/>
              <w:lang w:eastAsia="sk-SK"/>
            </w:rPr>
            <w:t>0</w:t>
          </w:r>
        </w:p>
      </w:tc>
      <w:tc>
        <w:tcPr>
          <w:tcW w:w="283" w:type="dxa"/>
          <w:tcBorders>
            <w:top w:val="single" w:sz="4" w:space="0" w:color="auto"/>
            <w:left w:val="nil"/>
            <w:bottom w:val="single" w:sz="4" w:space="0" w:color="auto"/>
            <w:right w:val="single" w:sz="4" w:space="0" w:color="auto"/>
          </w:tcBorders>
          <w:noWrap/>
          <w:vAlign w:val="center"/>
        </w:tcPr>
        <w:p w:rsidR="00CE1806" w:rsidRDefault="00CE1806">
          <w:pPr>
            <w:jc w:val="center"/>
            <w:rPr>
              <w:rFonts w:ascii="Times New Roman" w:hAnsi="Times New Roman" w:cs="Times New Roman"/>
              <w:lang w:eastAsia="sk-SK"/>
            </w:rPr>
          </w:pPr>
          <w:r>
            <w:rPr>
              <w:rFonts w:ascii="Times New Roman" w:hAnsi="Times New Roman" w:cs="Times New Roman"/>
              <w:lang w:eastAsia="sk-SK"/>
            </w:rPr>
            <w:t> </w:t>
          </w:r>
        </w:p>
      </w:tc>
    </w:tr>
  </w:tbl>
  <w:p w:rsidR="00CE1806" w:rsidRDefault="00CE1806">
    <w:pPr>
      <w:pStyle w:val="Hlavika"/>
    </w:pPr>
  </w:p>
  <w:p w:rsidR="00CE1806" w:rsidRDefault="00CE1806">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74560"/>
    <w:multiLevelType w:val="hybridMultilevel"/>
    <w:tmpl w:val="7090A62A"/>
    <w:lvl w:ilvl="0" w:tplc="140673FE">
      <w:start w:val="1"/>
      <w:numFmt w:val="lowerLetter"/>
      <w:lvlText w:val="%1.)"/>
      <w:lvlJc w:val="left"/>
      <w:pPr>
        <w:tabs>
          <w:tab w:val="num" w:pos="720"/>
        </w:tabs>
        <w:ind w:left="720" w:hanging="360"/>
      </w:pPr>
      <w:rPr>
        <w:rFonts w:cs="Times New Roman" w:hint="default"/>
      </w:rPr>
    </w:lvl>
    <w:lvl w:ilvl="1" w:tplc="04050019">
      <w:start w:val="1"/>
      <w:numFmt w:val="lowerLetter"/>
      <w:lvlText w:val="%2."/>
      <w:lvlJc w:val="left"/>
      <w:pPr>
        <w:tabs>
          <w:tab w:val="num" w:pos="1440"/>
        </w:tabs>
        <w:ind w:left="1440" w:hanging="360"/>
      </w:pPr>
      <w:rPr>
        <w:rFonts w:cs="Times New Roman"/>
      </w:rPr>
    </w:lvl>
    <w:lvl w:ilvl="2" w:tplc="0405001B">
      <w:start w:val="1"/>
      <w:numFmt w:val="lowerRoman"/>
      <w:lvlText w:val="%3."/>
      <w:lvlJc w:val="right"/>
      <w:pPr>
        <w:tabs>
          <w:tab w:val="num" w:pos="2160"/>
        </w:tabs>
        <w:ind w:left="2160" w:hanging="180"/>
      </w:pPr>
      <w:rPr>
        <w:rFonts w:cs="Times New Roman"/>
      </w:rPr>
    </w:lvl>
    <w:lvl w:ilvl="3" w:tplc="0405000F">
      <w:start w:val="1"/>
      <w:numFmt w:val="decimal"/>
      <w:lvlText w:val="%4."/>
      <w:lvlJc w:val="left"/>
      <w:pPr>
        <w:tabs>
          <w:tab w:val="num" w:pos="2880"/>
        </w:tabs>
        <w:ind w:left="2880" w:hanging="360"/>
      </w:pPr>
      <w:rPr>
        <w:rFonts w:cs="Times New Roman"/>
      </w:rPr>
    </w:lvl>
    <w:lvl w:ilvl="4" w:tplc="04050019">
      <w:start w:val="1"/>
      <w:numFmt w:val="lowerLetter"/>
      <w:lvlText w:val="%5."/>
      <w:lvlJc w:val="left"/>
      <w:pPr>
        <w:tabs>
          <w:tab w:val="num" w:pos="3600"/>
        </w:tabs>
        <w:ind w:left="3600" w:hanging="360"/>
      </w:pPr>
      <w:rPr>
        <w:rFonts w:cs="Times New Roman"/>
      </w:rPr>
    </w:lvl>
    <w:lvl w:ilvl="5" w:tplc="0405001B">
      <w:start w:val="1"/>
      <w:numFmt w:val="lowerRoman"/>
      <w:lvlText w:val="%6."/>
      <w:lvlJc w:val="right"/>
      <w:pPr>
        <w:tabs>
          <w:tab w:val="num" w:pos="4320"/>
        </w:tabs>
        <w:ind w:left="4320" w:hanging="180"/>
      </w:pPr>
      <w:rPr>
        <w:rFonts w:cs="Times New Roman"/>
      </w:rPr>
    </w:lvl>
    <w:lvl w:ilvl="6" w:tplc="0405000F">
      <w:start w:val="1"/>
      <w:numFmt w:val="decimal"/>
      <w:lvlText w:val="%7."/>
      <w:lvlJc w:val="left"/>
      <w:pPr>
        <w:tabs>
          <w:tab w:val="num" w:pos="5040"/>
        </w:tabs>
        <w:ind w:left="5040" w:hanging="360"/>
      </w:pPr>
      <w:rPr>
        <w:rFonts w:cs="Times New Roman"/>
      </w:rPr>
    </w:lvl>
    <w:lvl w:ilvl="7" w:tplc="04050019">
      <w:start w:val="1"/>
      <w:numFmt w:val="lowerLetter"/>
      <w:lvlText w:val="%8."/>
      <w:lvlJc w:val="left"/>
      <w:pPr>
        <w:tabs>
          <w:tab w:val="num" w:pos="5760"/>
        </w:tabs>
        <w:ind w:left="5760" w:hanging="360"/>
      </w:pPr>
      <w:rPr>
        <w:rFonts w:cs="Times New Roman"/>
      </w:rPr>
    </w:lvl>
    <w:lvl w:ilvl="8" w:tplc="0405001B">
      <w:start w:val="1"/>
      <w:numFmt w:val="lowerRoman"/>
      <w:lvlText w:val="%9."/>
      <w:lvlJc w:val="right"/>
      <w:pPr>
        <w:tabs>
          <w:tab w:val="num" w:pos="6480"/>
        </w:tabs>
        <w:ind w:left="6480" w:hanging="180"/>
      </w:pPr>
      <w:rPr>
        <w:rFonts w:cs="Times New Roman"/>
      </w:rPr>
    </w:lvl>
  </w:abstractNum>
  <w:abstractNum w:abstractNumId="1" w15:restartNumberingAfterBreak="0">
    <w:nsid w:val="05874C7A"/>
    <w:multiLevelType w:val="hybridMultilevel"/>
    <w:tmpl w:val="F846413C"/>
    <w:lvl w:ilvl="0" w:tplc="041B000F">
      <w:start w:val="1"/>
      <w:numFmt w:val="decimal"/>
      <w:lvlText w:val="%1."/>
      <w:lvlJc w:val="left"/>
      <w:pPr>
        <w:ind w:left="360" w:hanging="360"/>
      </w:pPr>
      <w:rPr>
        <w:rFonts w:ascii="Times New Roman" w:hAnsi="Times New Roman" w:cs="Times New Roman"/>
      </w:rPr>
    </w:lvl>
    <w:lvl w:ilvl="1" w:tplc="041B0019">
      <w:start w:val="1"/>
      <w:numFmt w:val="lowerLetter"/>
      <w:lvlText w:val="%2."/>
      <w:lvlJc w:val="left"/>
      <w:pPr>
        <w:ind w:left="1080" w:hanging="360"/>
      </w:pPr>
      <w:rPr>
        <w:rFonts w:ascii="Times New Roman" w:hAnsi="Times New Roman" w:cs="Times New Roman"/>
      </w:rPr>
    </w:lvl>
    <w:lvl w:ilvl="2" w:tplc="041B001B">
      <w:start w:val="1"/>
      <w:numFmt w:val="lowerRoman"/>
      <w:lvlText w:val="%3."/>
      <w:lvlJc w:val="right"/>
      <w:pPr>
        <w:ind w:left="1800" w:hanging="180"/>
      </w:pPr>
      <w:rPr>
        <w:rFonts w:ascii="Times New Roman" w:hAnsi="Times New Roman" w:cs="Times New Roman"/>
      </w:rPr>
    </w:lvl>
    <w:lvl w:ilvl="3" w:tplc="041B000F">
      <w:start w:val="1"/>
      <w:numFmt w:val="decimal"/>
      <w:lvlText w:val="%4."/>
      <w:lvlJc w:val="left"/>
      <w:pPr>
        <w:ind w:left="2520" w:hanging="360"/>
      </w:pPr>
      <w:rPr>
        <w:rFonts w:ascii="Times New Roman" w:hAnsi="Times New Roman" w:cs="Times New Roman"/>
      </w:rPr>
    </w:lvl>
    <w:lvl w:ilvl="4" w:tplc="041B0019">
      <w:start w:val="1"/>
      <w:numFmt w:val="lowerLetter"/>
      <w:lvlText w:val="%5."/>
      <w:lvlJc w:val="left"/>
      <w:pPr>
        <w:ind w:left="3240" w:hanging="360"/>
      </w:pPr>
      <w:rPr>
        <w:rFonts w:ascii="Times New Roman" w:hAnsi="Times New Roman" w:cs="Times New Roman"/>
      </w:rPr>
    </w:lvl>
    <w:lvl w:ilvl="5" w:tplc="041B001B">
      <w:start w:val="1"/>
      <w:numFmt w:val="lowerRoman"/>
      <w:lvlText w:val="%6."/>
      <w:lvlJc w:val="right"/>
      <w:pPr>
        <w:ind w:left="3960" w:hanging="180"/>
      </w:pPr>
      <w:rPr>
        <w:rFonts w:ascii="Times New Roman" w:hAnsi="Times New Roman" w:cs="Times New Roman"/>
      </w:rPr>
    </w:lvl>
    <w:lvl w:ilvl="6" w:tplc="041B000F">
      <w:start w:val="1"/>
      <w:numFmt w:val="decimal"/>
      <w:lvlText w:val="%7."/>
      <w:lvlJc w:val="left"/>
      <w:pPr>
        <w:ind w:left="4680" w:hanging="360"/>
      </w:pPr>
      <w:rPr>
        <w:rFonts w:ascii="Times New Roman" w:hAnsi="Times New Roman" w:cs="Times New Roman"/>
      </w:rPr>
    </w:lvl>
    <w:lvl w:ilvl="7" w:tplc="041B0019">
      <w:start w:val="1"/>
      <w:numFmt w:val="lowerLetter"/>
      <w:lvlText w:val="%8."/>
      <w:lvlJc w:val="left"/>
      <w:pPr>
        <w:ind w:left="5400" w:hanging="360"/>
      </w:pPr>
      <w:rPr>
        <w:rFonts w:ascii="Times New Roman" w:hAnsi="Times New Roman" w:cs="Times New Roman"/>
      </w:rPr>
    </w:lvl>
    <w:lvl w:ilvl="8" w:tplc="041B001B">
      <w:start w:val="1"/>
      <w:numFmt w:val="lowerRoman"/>
      <w:lvlText w:val="%9."/>
      <w:lvlJc w:val="right"/>
      <w:pPr>
        <w:ind w:left="6120" w:hanging="180"/>
      </w:pPr>
      <w:rPr>
        <w:rFonts w:ascii="Times New Roman" w:hAnsi="Times New Roman" w:cs="Times New Roman"/>
      </w:rPr>
    </w:lvl>
  </w:abstractNum>
  <w:abstractNum w:abstractNumId="2" w15:restartNumberingAfterBreak="0">
    <w:nsid w:val="07A45C17"/>
    <w:multiLevelType w:val="hybridMultilevel"/>
    <w:tmpl w:val="1A4C5FF8"/>
    <w:lvl w:ilvl="0" w:tplc="C9D463C6">
      <w:start w:val="4"/>
      <w:numFmt w:val="bullet"/>
      <w:lvlText w:val="-"/>
      <w:lvlJc w:val="left"/>
      <w:pPr>
        <w:ind w:left="2070" w:hanging="360"/>
      </w:pPr>
      <w:rPr>
        <w:rFonts w:ascii="Times New Roman" w:eastAsiaTheme="minorEastAsia" w:hAnsi="Times New Roman" w:cs="Times New Roman" w:hint="default"/>
      </w:rPr>
    </w:lvl>
    <w:lvl w:ilvl="1" w:tplc="041B0003" w:tentative="1">
      <w:start w:val="1"/>
      <w:numFmt w:val="bullet"/>
      <w:lvlText w:val="o"/>
      <w:lvlJc w:val="left"/>
      <w:pPr>
        <w:ind w:left="2790" w:hanging="360"/>
      </w:pPr>
      <w:rPr>
        <w:rFonts w:ascii="Courier New" w:hAnsi="Courier New" w:cs="Courier New" w:hint="default"/>
      </w:rPr>
    </w:lvl>
    <w:lvl w:ilvl="2" w:tplc="041B0005" w:tentative="1">
      <w:start w:val="1"/>
      <w:numFmt w:val="bullet"/>
      <w:lvlText w:val=""/>
      <w:lvlJc w:val="left"/>
      <w:pPr>
        <w:ind w:left="3510" w:hanging="360"/>
      </w:pPr>
      <w:rPr>
        <w:rFonts w:ascii="Wingdings" w:hAnsi="Wingdings" w:hint="default"/>
      </w:rPr>
    </w:lvl>
    <w:lvl w:ilvl="3" w:tplc="041B0001" w:tentative="1">
      <w:start w:val="1"/>
      <w:numFmt w:val="bullet"/>
      <w:lvlText w:val=""/>
      <w:lvlJc w:val="left"/>
      <w:pPr>
        <w:ind w:left="4230" w:hanging="360"/>
      </w:pPr>
      <w:rPr>
        <w:rFonts w:ascii="Symbol" w:hAnsi="Symbol" w:hint="default"/>
      </w:rPr>
    </w:lvl>
    <w:lvl w:ilvl="4" w:tplc="041B0003" w:tentative="1">
      <w:start w:val="1"/>
      <w:numFmt w:val="bullet"/>
      <w:lvlText w:val="o"/>
      <w:lvlJc w:val="left"/>
      <w:pPr>
        <w:ind w:left="4950" w:hanging="360"/>
      </w:pPr>
      <w:rPr>
        <w:rFonts w:ascii="Courier New" w:hAnsi="Courier New" w:cs="Courier New" w:hint="default"/>
      </w:rPr>
    </w:lvl>
    <w:lvl w:ilvl="5" w:tplc="041B0005" w:tentative="1">
      <w:start w:val="1"/>
      <w:numFmt w:val="bullet"/>
      <w:lvlText w:val=""/>
      <w:lvlJc w:val="left"/>
      <w:pPr>
        <w:ind w:left="5670" w:hanging="360"/>
      </w:pPr>
      <w:rPr>
        <w:rFonts w:ascii="Wingdings" w:hAnsi="Wingdings" w:hint="default"/>
      </w:rPr>
    </w:lvl>
    <w:lvl w:ilvl="6" w:tplc="041B0001" w:tentative="1">
      <w:start w:val="1"/>
      <w:numFmt w:val="bullet"/>
      <w:lvlText w:val=""/>
      <w:lvlJc w:val="left"/>
      <w:pPr>
        <w:ind w:left="6390" w:hanging="360"/>
      </w:pPr>
      <w:rPr>
        <w:rFonts w:ascii="Symbol" w:hAnsi="Symbol" w:hint="default"/>
      </w:rPr>
    </w:lvl>
    <w:lvl w:ilvl="7" w:tplc="041B0003" w:tentative="1">
      <w:start w:val="1"/>
      <w:numFmt w:val="bullet"/>
      <w:lvlText w:val="o"/>
      <w:lvlJc w:val="left"/>
      <w:pPr>
        <w:ind w:left="7110" w:hanging="360"/>
      </w:pPr>
      <w:rPr>
        <w:rFonts w:ascii="Courier New" w:hAnsi="Courier New" w:cs="Courier New" w:hint="default"/>
      </w:rPr>
    </w:lvl>
    <w:lvl w:ilvl="8" w:tplc="041B0005" w:tentative="1">
      <w:start w:val="1"/>
      <w:numFmt w:val="bullet"/>
      <w:lvlText w:val=""/>
      <w:lvlJc w:val="left"/>
      <w:pPr>
        <w:ind w:left="7830" w:hanging="360"/>
      </w:pPr>
      <w:rPr>
        <w:rFonts w:ascii="Wingdings" w:hAnsi="Wingdings" w:hint="default"/>
      </w:rPr>
    </w:lvl>
  </w:abstractNum>
  <w:abstractNum w:abstractNumId="3" w15:restartNumberingAfterBreak="0">
    <w:nsid w:val="0E5927F1"/>
    <w:multiLevelType w:val="hybridMultilevel"/>
    <w:tmpl w:val="4CCCBDBC"/>
    <w:lvl w:ilvl="0" w:tplc="041B000F">
      <w:start w:val="1"/>
      <w:numFmt w:val="decimal"/>
      <w:lvlText w:val="%1."/>
      <w:lvlJc w:val="left"/>
      <w:pPr>
        <w:ind w:left="720" w:hanging="360"/>
      </w:pPr>
      <w:rPr>
        <w:rFonts w:ascii="Times New Roman" w:hAnsi="Times New Roman" w:cs="Times New Roman" w:hint="default"/>
      </w:rPr>
    </w:lvl>
    <w:lvl w:ilvl="1" w:tplc="041B0019">
      <w:start w:val="1"/>
      <w:numFmt w:val="lowerLetter"/>
      <w:lvlText w:val="%2."/>
      <w:lvlJc w:val="left"/>
      <w:pPr>
        <w:ind w:left="1440" w:hanging="360"/>
      </w:pPr>
      <w:rPr>
        <w:rFonts w:ascii="Times New Roman" w:hAnsi="Times New Roman" w:cs="Times New Roman"/>
      </w:rPr>
    </w:lvl>
    <w:lvl w:ilvl="2" w:tplc="041B001B">
      <w:start w:val="1"/>
      <w:numFmt w:val="lowerRoman"/>
      <w:lvlText w:val="%3."/>
      <w:lvlJc w:val="right"/>
      <w:pPr>
        <w:ind w:left="2160" w:hanging="180"/>
      </w:pPr>
      <w:rPr>
        <w:rFonts w:ascii="Times New Roman" w:hAnsi="Times New Roman" w:cs="Times New Roman"/>
      </w:rPr>
    </w:lvl>
    <w:lvl w:ilvl="3" w:tplc="041B000F">
      <w:start w:val="1"/>
      <w:numFmt w:val="decimal"/>
      <w:lvlText w:val="%4."/>
      <w:lvlJc w:val="left"/>
      <w:pPr>
        <w:ind w:left="2880" w:hanging="360"/>
      </w:pPr>
      <w:rPr>
        <w:rFonts w:ascii="Times New Roman" w:hAnsi="Times New Roman" w:cs="Times New Roman"/>
      </w:rPr>
    </w:lvl>
    <w:lvl w:ilvl="4" w:tplc="041B0019">
      <w:start w:val="1"/>
      <w:numFmt w:val="lowerLetter"/>
      <w:lvlText w:val="%5."/>
      <w:lvlJc w:val="left"/>
      <w:pPr>
        <w:ind w:left="3600" w:hanging="360"/>
      </w:pPr>
      <w:rPr>
        <w:rFonts w:ascii="Times New Roman" w:hAnsi="Times New Roman" w:cs="Times New Roman"/>
      </w:rPr>
    </w:lvl>
    <w:lvl w:ilvl="5" w:tplc="041B001B">
      <w:start w:val="1"/>
      <w:numFmt w:val="lowerRoman"/>
      <w:lvlText w:val="%6."/>
      <w:lvlJc w:val="right"/>
      <w:pPr>
        <w:ind w:left="4320" w:hanging="180"/>
      </w:pPr>
      <w:rPr>
        <w:rFonts w:ascii="Times New Roman" w:hAnsi="Times New Roman" w:cs="Times New Roman"/>
      </w:rPr>
    </w:lvl>
    <w:lvl w:ilvl="6" w:tplc="041B000F">
      <w:start w:val="1"/>
      <w:numFmt w:val="decimal"/>
      <w:lvlText w:val="%7."/>
      <w:lvlJc w:val="left"/>
      <w:pPr>
        <w:ind w:left="5040" w:hanging="360"/>
      </w:pPr>
      <w:rPr>
        <w:rFonts w:ascii="Times New Roman" w:hAnsi="Times New Roman" w:cs="Times New Roman"/>
      </w:rPr>
    </w:lvl>
    <w:lvl w:ilvl="7" w:tplc="041B0019">
      <w:start w:val="1"/>
      <w:numFmt w:val="lowerLetter"/>
      <w:lvlText w:val="%8."/>
      <w:lvlJc w:val="left"/>
      <w:pPr>
        <w:ind w:left="5760" w:hanging="360"/>
      </w:pPr>
      <w:rPr>
        <w:rFonts w:ascii="Times New Roman" w:hAnsi="Times New Roman" w:cs="Times New Roman"/>
      </w:rPr>
    </w:lvl>
    <w:lvl w:ilvl="8" w:tplc="041B001B">
      <w:start w:val="1"/>
      <w:numFmt w:val="lowerRoman"/>
      <w:lvlText w:val="%9."/>
      <w:lvlJc w:val="right"/>
      <w:pPr>
        <w:ind w:left="6480" w:hanging="180"/>
      </w:pPr>
      <w:rPr>
        <w:rFonts w:ascii="Times New Roman" w:hAnsi="Times New Roman" w:cs="Times New Roman"/>
      </w:rPr>
    </w:lvl>
  </w:abstractNum>
  <w:abstractNum w:abstractNumId="4" w15:restartNumberingAfterBreak="0">
    <w:nsid w:val="0EB90C8F"/>
    <w:multiLevelType w:val="hybridMultilevel"/>
    <w:tmpl w:val="7C6E245A"/>
    <w:lvl w:ilvl="0" w:tplc="041B0017">
      <w:start w:val="1"/>
      <w:numFmt w:val="lowerLetter"/>
      <w:lvlText w:val="%1)"/>
      <w:lvlJc w:val="left"/>
      <w:pPr>
        <w:ind w:left="720" w:hanging="360"/>
      </w:pPr>
      <w:rPr>
        <w:rFonts w:ascii="Times New Roman" w:hAnsi="Times New Roman" w:cs="Times New Roman" w:hint="default"/>
      </w:rPr>
    </w:lvl>
    <w:lvl w:ilvl="1" w:tplc="041B0019">
      <w:start w:val="1"/>
      <w:numFmt w:val="lowerLetter"/>
      <w:lvlText w:val="%2."/>
      <w:lvlJc w:val="left"/>
      <w:pPr>
        <w:ind w:left="1440" w:hanging="360"/>
      </w:pPr>
      <w:rPr>
        <w:rFonts w:ascii="Times New Roman" w:hAnsi="Times New Roman" w:cs="Times New Roman"/>
      </w:rPr>
    </w:lvl>
    <w:lvl w:ilvl="2" w:tplc="041B001B">
      <w:start w:val="1"/>
      <w:numFmt w:val="lowerRoman"/>
      <w:lvlText w:val="%3."/>
      <w:lvlJc w:val="right"/>
      <w:pPr>
        <w:ind w:left="2160" w:hanging="180"/>
      </w:pPr>
      <w:rPr>
        <w:rFonts w:ascii="Times New Roman" w:hAnsi="Times New Roman" w:cs="Times New Roman"/>
      </w:rPr>
    </w:lvl>
    <w:lvl w:ilvl="3" w:tplc="041B000F">
      <w:start w:val="1"/>
      <w:numFmt w:val="decimal"/>
      <w:lvlText w:val="%4."/>
      <w:lvlJc w:val="left"/>
      <w:pPr>
        <w:ind w:left="2880" w:hanging="360"/>
      </w:pPr>
      <w:rPr>
        <w:rFonts w:ascii="Times New Roman" w:hAnsi="Times New Roman" w:cs="Times New Roman"/>
      </w:rPr>
    </w:lvl>
    <w:lvl w:ilvl="4" w:tplc="041B0019">
      <w:start w:val="1"/>
      <w:numFmt w:val="lowerLetter"/>
      <w:lvlText w:val="%5."/>
      <w:lvlJc w:val="left"/>
      <w:pPr>
        <w:ind w:left="3600" w:hanging="360"/>
      </w:pPr>
      <w:rPr>
        <w:rFonts w:ascii="Times New Roman" w:hAnsi="Times New Roman" w:cs="Times New Roman"/>
      </w:rPr>
    </w:lvl>
    <w:lvl w:ilvl="5" w:tplc="041B001B">
      <w:start w:val="1"/>
      <w:numFmt w:val="lowerRoman"/>
      <w:lvlText w:val="%6."/>
      <w:lvlJc w:val="right"/>
      <w:pPr>
        <w:ind w:left="4320" w:hanging="180"/>
      </w:pPr>
      <w:rPr>
        <w:rFonts w:ascii="Times New Roman" w:hAnsi="Times New Roman" w:cs="Times New Roman"/>
      </w:rPr>
    </w:lvl>
    <w:lvl w:ilvl="6" w:tplc="041B000F">
      <w:start w:val="1"/>
      <w:numFmt w:val="decimal"/>
      <w:lvlText w:val="%7."/>
      <w:lvlJc w:val="left"/>
      <w:pPr>
        <w:ind w:left="5040" w:hanging="360"/>
      </w:pPr>
      <w:rPr>
        <w:rFonts w:ascii="Times New Roman" w:hAnsi="Times New Roman" w:cs="Times New Roman"/>
      </w:rPr>
    </w:lvl>
    <w:lvl w:ilvl="7" w:tplc="041B0019">
      <w:start w:val="1"/>
      <w:numFmt w:val="lowerLetter"/>
      <w:lvlText w:val="%8."/>
      <w:lvlJc w:val="left"/>
      <w:pPr>
        <w:ind w:left="5760" w:hanging="360"/>
      </w:pPr>
      <w:rPr>
        <w:rFonts w:ascii="Times New Roman" w:hAnsi="Times New Roman" w:cs="Times New Roman"/>
      </w:rPr>
    </w:lvl>
    <w:lvl w:ilvl="8" w:tplc="041B001B">
      <w:start w:val="1"/>
      <w:numFmt w:val="lowerRoman"/>
      <w:lvlText w:val="%9."/>
      <w:lvlJc w:val="right"/>
      <w:pPr>
        <w:ind w:left="6480" w:hanging="180"/>
      </w:pPr>
      <w:rPr>
        <w:rFonts w:ascii="Times New Roman" w:hAnsi="Times New Roman" w:cs="Times New Roman"/>
      </w:rPr>
    </w:lvl>
  </w:abstractNum>
  <w:abstractNum w:abstractNumId="5" w15:restartNumberingAfterBreak="0">
    <w:nsid w:val="11581E1B"/>
    <w:multiLevelType w:val="hybridMultilevel"/>
    <w:tmpl w:val="92DA6048"/>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15:restartNumberingAfterBreak="0">
    <w:nsid w:val="16865AD1"/>
    <w:multiLevelType w:val="hybridMultilevel"/>
    <w:tmpl w:val="84621098"/>
    <w:lvl w:ilvl="0" w:tplc="B0788364">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7" w15:restartNumberingAfterBreak="0">
    <w:nsid w:val="1DF31EF1"/>
    <w:multiLevelType w:val="hybridMultilevel"/>
    <w:tmpl w:val="FCC25A30"/>
    <w:lvl w:ilvl="0" w:tplc="041B0017">
      <w:start w:val="1"/>
      <w:numFmt w:val="lowerLetter"/>
      <w:lvlText w:val="%1)"/>
      <w:lvlJc w:val="left"/>
      <w:pPr>
        <w:ind w:left="1440" w:hanging="360"/>
      </w:pPr>
      <w:rPr>
        <w:rFonts w:cs="Times New Roman"/>
      </w:rPr>
    </w:lvl>
    <w:lvl w:ilvl="1" w:tplc="5E8EE406">
      <w:start w:val="1"/>
      <w:numFmt w:val="decimal"/>
      <w:lvlText w:val="%2."/>
      <w:lvlJc w:val="left"/>
      <w:pPr>
        <w:tabs>
          <w:tab w:val="num" w:pos="2160"/>
        </w:tabs>
        <w:ind w:left="2160" w:hanging="360"/>
      </w:pPr>
      <w:rPr>
        <w:rFonts w:hint="default"/>
      </w:rPr>
    </w:lvl>
    <w:lvl w:ilvl="2" w:tplc="041B001B" w:tentative="1">
      <w:start w:val="1"/>
      <w:numFmt w:val="lowerRoman"/>
      <w:lvlText w:val="%3."/>
      <w:lvlJc w:val="right"/>
      <w:pPr>
        <w:ind w:left="2880" w:hanging="180"/>
      </w:pPr>
      <w:rPr>
        <w:rFonts w:cs="Times New Roman"/>
      </w:rPr>
    </w:lvl>
    <w:lvl w:ilvl="3" w:tplc="041B000F" w:tentative="1">
      <w:start w:val="1"/>
      <w:numFmt w:val="decimal"/>
      <w:lvlText w:val="%4."/>
      <w:lvlJc w:val="left"/>
      <w:pPr>
        <w:ind w:left="3600" w:hanging="360"/>
      </w:pPr>
      <w:rPr>
        <w:rFonts w:cs="Times New Roman"/>
      </w:rPr>
    </w:lvl>
    <w:lvl w:ilvl="4" w:tplc="041B0019" w:tentative="1">
      <w:start w:val="1"/>
      <w:numFmt w:val="lowerLetter"/>
      <w:lvlText w:val="%5."/>
      <w:lvlJc w:val="left"/>
      <w:pPr>
        <w:ind w:left="4320" w:hanging="360"/>
      </w:pPr>
      <w:rPr>
        <w:rFonts w:cs="Times New Roman"/>
      </w:rPr>
    </w:lvl>
    <w:lvl w:ilvl="5" w:tplc="041B001B" w:tentative="1">
      <w:start w:val="1"/>
      <w:numFmt w:val="lowerRoman"/>
      <w:lvlText w:val="%6."/>
      <w:lvlJc w:val="right"/>
      <w:pPr>
        <w:ind w:left="5040" w:hanging="180"/>
      </w:pPr>
      <w:rPr>
        <w:rFonts w:cs="Times New Roman"/>
      </w:rPr>
    </w:lvl>
    <w:lvl w:ilvl="6" w:tplc="041B000F" w:tentative="1">
      <w:start w:val="1"/>
      <w:numFmt w:val="decimal"/>
      <w:lvlText w:val="%7."/>
      <w:lvlJc w:val="left"/>
      <w:pPr>
        <w:ind w:left="5760" w:hanging="360"/>
      </w:pPr>
      <w:rPr>
        <w:rFonts w:cs="Times New Roman"/>
      </w:rPr>
    </w:lvl>
    <w:lvl w:ilvl="7" w:tplc="041B0019" w:tentative="1">
      <w:start w:val="1"/>
      <w:numFmt w:val="lowerLetter"/>
      <w:lvlText w:val="%8."/>
      <w:lvlJc w:val="left"/>
      <w:pPr>
        <w:ind w:left="6480" w:hanging="360"/>
      </w:pPr>
      <w:rPr>
        <w:rFonts w:cs="Times New Roman"/>
      </w:rPr>
    </w:lvl>
    <w:lvl w:ilvl="8" w:tplc="041B001B" w:tentative="1">
      <w:start w:val="1"/>
      <w:numFmt w:val="lowerRoman"/>
      <w:lvlText w:val="%9."/>
      <w:lvlJc w:val="right"/>
      <w:pPr>
        <w:ind w:left="7200" w:hanging="180"/>
      </w:pPr>
      <w:rPr>
        <w:rFonts w:cs="Times New Roman"/>
      </w:rPr>
    </w:lvl>
  </w:abstractNum>
  <w:abstractNum w:abstractNumId="8" w15:restartNumberingAfterBreak="0">
    <w:nsid w:val="1DF31F5D"/>
    <w:multiLevelType w:val="hybridMultilevel"/>
    <w:tmpl w:val="05C23918"/>
    <w:lvl w:ilvl="0" w:tplc="66DED326">
      <w:start w:val="1"/>
      <w:numFmt w:val="lowerRoman"/>
      <w:lvlText w:val="%1)"/>
      <w:lvlJc w:val="left"/>
      <w:pPr>
        <w:ind w:left="1080" w:hanging="72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15:restartNumberingAfterBreak="0">
    <w:nsid w:val="1DFE5B14"/>
    <w:multiLevelType w:val="hybridMultilevel"/>
    <w:tmpl w:val="54EE7F2E"/>
    <w:lvl w:ilvl="0" w:tplc="85905776">
      <w:start w:val="1"/>
      <w:numFmt w:val="decimal"/>
      <w:lvlText w:val="(%1)"/>
      <w:lvlJc w:val="left"/>
      <w:pPr>
        <w:ind w:left="1481" w:hanging="360"/>
      </w:pPr>
      <w:rPr>
        <w:rFonts w:ascii="Times New Roman" w:hAnsi="Times New Roman" w:cs="Times New Roman" w:hint="default"/>
        <w:b w:val="0"/>
        <w:i w:val="0"/>
        <w:sz w:val="20"/>
        <w:szCs w:val="24"/>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10" w15:restartNumberingAfterBreak="0">
    <w:nsid w:val="23762ECF"/>
    <w:multiLevelType w:val="hybridMultilevel"/>
    <w:tmpl w:val="953CA660"/>
    <w:lvl w:ilvl="0" w:tplc="35DA3FF8">
      <w:start w:val="1"/>
      <w:numFmt w:val="lowerLetter"/>
      <w:lvlText w:val="%1)"/>
      <w:lvlJc w:val="left"/>
      <w:pPr>
        <w:tabs>
          <w:tab w:val="num" w:pos="1494"/>
        </w:tabs>
        <w:ind w:left="1494" w:hanging="360"/>
      </w:pPr>
      <w:rPr>
        <w:rFonts w:hint="default"/>
        <w:b/>
      </w:rPr>
    </w:lvl>
    <w:lvl w:ilvl="1" w:tplc="041B0019" w:tentative="1">
      <w:start w:val="1"/>
      <w:numFmt w:val="lowerLetter"/>
      <w:lvlText w:val="%2."/>
      <w:lvlJc w:val="left"/>
      <w:pPr>
        <w:tabs>
          <w:tab w:val="num" w:pos="1965"/>
        </w:tabs>
        <w:ind w:left="1965" w:hanging="360"/>
      </w:pPr>
    </w:lvl>
    <w:lvl w:ilvl="2" w:tplc="041B001B" w:tentative="1">
      <w:start w:val="1"/>
      <w:numFmt w:val="lowerRoman"/>
      <w:lvlText w:val="%3."/>
      <w:lvlJc w:val="right"/>
      <w:pPr>
        <w:tabs>
          <w:tab w:val="num" w:pos="2685"/>
        </w:tabs>
        <w:ind w:left="2685" w:hanging="180"/>
      </w:pPr>
    </w:lvl>
    <w:lvl w:ilvl="3" w:tplc="041B000F" w:tentative="1">
      <w:start w:val="1"/>
      <w:numFmt w:val="decimal"/>
      <w:lvlText w:val="%4."/>
      <w:lvlJc w:val="left"/>
      <w:pPr>
        <w:tabs>
          <w:tab w:val="num" w:pos="3405"/>
        </w:tabs>
        <w:ind w:left="3405" w:hanging="360"/>
      </w:pPr>
    </w:lvl>
    <w:lvl w:ilvl="4" w:tplc="041B0019" w:tentative="1">
      <w:start w:val="1"/>
      <w:numFmt w:val="lowerLetter"/>
      <w:lvlText w:val="%5."/>
      <w:lvlJc w:val="left"/>
      <w:pPr>
        <w:tabs>
          <w:tab w:val="num" w:pos="4125"/>
        </w:tabs>
        <w:ind w:left="4125" w:hanging="360"/>
      </w:pPr>
    </w:lvl>
    <w:lvl w:ilvl="5" w:tplc="041B001B" w:tentative="1">
      <w:start w:val="1"/>
      <w:numFmt w:val="lowerRoman"/>
      <w:lvlText w:val="%6."/>
      <w:lvlJc w:val="right"/>
      <w:pPr>
        <w:tabs>
          <w:tab w:val="num" w:pos="4845"/>
        </w:tabs>
        <w:ind w:left="4845" w:hanging="180"/>
      </w:pPr>
    </w:lvl>
    <w:lvl w:ilvl="6" w:tplc="041B000F" w:tentative="1">
      <w:start w:val="1"/>
      <w:numFmt w:val="decimal"/>
      <w:lvlText w:val="%7."/>
      <w:lvlJc w:val="left"/>
      <w:pPr>
        <w:tabs>
          <w:tab w:val="num" w:pos="5565"/>
        </w:tabs>
        <w:ind w:left="5565" w:hanging="360"/>
      </w:pPr>
    </w:lvl>
    <w:lvl w:ilvl="7" w:tplc="041B0019" w:tentative="1">
      <w:start w:val="1"/>
      <w:numFmt w:val="lowerLetter"/>
      <w:lvlText w:val="%8."/>
      <w:lvlJc w:val="left"/>
      <w:pPr>
        <w:tabs>
          <w:tab w:val="num" w:pos="6285"/>
        </w:tabs>
        <w:ind w:left="6285" w:hanging="360"/>
      </w:pPr>
    </w:lvl>
    <w:lvl w:ilvl="8" w:tplc="041B001B" w:tentative="1">
      <w:start w:val="1"/>
      <w:numFmt w:val="lowerRoman"/>
      <w:lvlText w:val="%9."/>
      <w:lvlJc w:val="right"/>
      <w:pPr>
        <w:tabs>
          <w:tab w:val="num" w:pos="7005"/>
        </w:tabs>
        <w:ind w:left="7005" w:hanging="180"/>
      </w:pPr>
    </w:lvl>
  </w:abstractNum>
  <w:abstractNum w:abstractNumId="11" w15:restartNumberingAfterBreak="0">
    <w:nsid w:val="27BA497F"/>
    <w:multiLevelType w:val="hybridMultilevel"/>
    <w:tmpl w:val="6D62D8E0"/>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15:restartNumberingAfterBreak="0">
    <w:nsid w:val="2CC54715"/>
    <w:multiLevelType w:val="hybridMultilevel"/>
    <w:tmpl w:val="59AA5A20"/>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15:restartNumberingAfterBreak="0">
    <w:nsid w:val="315B3BF0"/>
    <w:multiLevelType w:val="hybridMultilevel"/>
    <w:tmpl w:val="F294DD08"/>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15:restartNumberingAfterBreak="0">
    <w:nsid w:val="38CB03BD"/>
    <w:multiLevelType w:val="hybridMultilevel"/>
    <w:tmpl w:val="26584E60"/>
    <w:lvl w:ilvl="0" w:tplc="041B0017">
      <w:start w:val="1"/>
      <w:numFmt w:val="lowerLetter"/>
      <w:lvlText w:val="%1)"/>
      <w:lvlJc w:val="left"/>
      <w:pPr>
        <w:ind w:left="720" w:hanging="360"/>
      </w:pPr>
      <w:rPr>
        <w:rFonts w:ascii="Times New Roman" w:hAnsi="Times New Roman" w:cs="Times New Roman" w:hint="default"/>
      </w:rPr>
    </w:lvl>
    <w:lvl w:ilvl="1" w:tplc="041B0019">
      <w:start w:val="1"/>
      <w:numFmt w:val="lowerLetter"/>
      <w:lvlText w:val="%2."/>
      <w:lvlJc w:val="left"/>
      <w:pPr>
        <w:ind w:left="1440" w:hanging="360"/>
      </w:pPr>
      <w:rPr>
        <w:rFonts w:ascii="Times New Roman" w:hAnsi="Times New Roman" w:cs="Times New Roman"/>
      </w:rPr>
    </w:lvl>
    <w:lvl w:ilvl="2" w:tplc="041B001B">
      <w:start w:val="1"/>
      <w:numFmt w:val="lowerRoman"/>
      <w:lvlText w:val="%3."/>
      <w:lvlJc w:val="right"/>
      <w:pPr>
        <w:ind w:left="2160" w:hanging="180"/>
      </w:pPr>
      <w:rPr>
        <w:rFonts w:ascii="Times New Roman" w:hAnsi="Times New Roman" w:cs="Times New Roman"/>
      </w:rPr>
    </w:lvl>
    <w:lvl w:ilvl="3" w:tplc="041B000F">
      <w:start w:val="1"/>
      <w:numFmt w:val="decimal"/>
      <w:lvlText w:val="%4."/>
      <w:lvlJc w:val="left"/>
      <w:pPr>
        <w:ind w:left="2880" w:hanging="360"/>
      </w:pPr>
      <w:rPr>
        <w:rFonts w:ascii="Times New Roman" w:hAnsi="Times New Roman" w:cs="Times New Roman"/>
      </w:rPr>
    </w:lvl>
    <w:lvl w:ilvl="4" w:tplc="041B0019">
      <w:start w:val="1"/>
      <w:numFmt w:val="lowerLetter"/>
      <w:lvlText w:val="%5."/>
      <w:lvlJc w:val="left"/>
      <w:pPr>
        <w:ind w:left="3600" w:hanging="360"/>
      </w:pPr>
      <w:rPr>
        <w:rFonts w:ascii="Times New Roman" w:hAnsi="Times New Roman" w:cs="Times New Roman"/>
      </w:rPr>
    </w:lvl>
    <w:lvl w:ilvl="5" w:tplc="041B001B">
      <w:start w:val="1"/>
      <w:numFmt w:val="lowerRoman"/>
      <w:lvlText w:val="%6."/>
      <w:lvlJc w:val="right"/>
      <w:pPr>
        <w:ind w:left="4320" w:hanging="180"/>
      </w:pPr>
      <w:rPr>
        <w:rFonts w:ascii="Times New Roman" w:hAnsi="Times New Roman" w:cs="Times New Roman"/>
      </w:rPr>
    </w:lvl>
    <w:lvl w:ilvl="6" w:tplc="041B000F">
      <w:start w:val="1"/>
      <w:numFmt w:val="decimal"/>
      <w:lvlText w:val="%7."/>
      <w:lvlJc w:val="left"/>
      <w:pPr>
        <w:ind w:left="5040" w:hanging="360"/>
      </w:pPr>
      <w:rPr>
        <w:rFonts w:ascii="Times New Roman" w:hAnsi="Times New Roman" w:cs="Times New Roman"/>
      </w:rPr>
    </w:lvl>
    <w:lvl w:ilvl="7" w:tplc="041B0019">
      <w:start w:val="1"/>
      <w:numFmt w:val="lowerLetter"/>
      <w:lvlText w:val="%8."/>
      <w:lvlJc w:val="left"/>
      <w:pPr>
        <w:ind w:left="5760" w:hanging="360"/>
      </w:pPr>
      <w:rPr>
        <w:rFonts w:ascii="Times New Roman" w:hAnsi="Times New Roman" w:cs="Times New Roman"/>
      </w:rPr>
    </w:lvl>
    <w:lvl w:ilvl="8" w:tplc="041B001B">
      <w:start w:val="1"/>
      <w:numFmt w:val="lowerRoman"/>
      <w:lvlText w:val="%9."/>
      <w:lvlJc w:val="right"/>
      <w:pPr>
        <w:ind w:left="6480" w:hanging="180"/>
      </w:pPr>
      <w:rPr>
        <w:rFonts w:ascii="Times New Roman" w:hAnsi="Times New Roman" w:cs="Times New Roman"/>
      </w:rPr>
    </w:lvl>
  </w:abstractNum>
  <w:abstractNum w:abstractNumId="15" w15:restartNumberingAfterBreak="0">
    <w:nsid w:val="3B770723"/>
    <w:multiLevelType w:val="hybridMultilevel"/>
    <w:tmpl w:val="DDF47E0E"/>
    <w:lvl w:ilvl="0" w:tplc="B50E71D8">
      <w:start w:val="6"/>
      <w:numFmt w:val="bullet"/>
      <w:lvlText w:val="-"/>
      <w:lvlJc w:val="left"/>
      <w:pPr>
        <w:ind w:left="720" w:hanging="360"/>
      </w:pPr>
      <w:rPr>
        <w:rFonts w:ascii="Times New Roman" w:eastAsiaTheme="minorEastAsia"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6" w15:restartNumberingAfterBreak="0">
    <w:nsid w:val="3BB3111C"/>
    <w:multiLevelType w:val="hybridMultilevel"/>
    <w:tmpl w:val="BFA25158"/>
    <w:lvl w:ilvl="0" w:tplc="041B000F">
      <w:start w:val="1"/>
      <w:numFmt w:val="decimal"/>
      <w:lvlText w:val="%1."/>
      <w:lvlJc w:val="left"/>
      <w:pPr>
        <w:ind w:left="720" w:hanging="360"/>
      </w:pPr>
      <w:rPr>
        <w:rFonts w:ascii="Times New Roman" w:hAnsi="Times New Roman" w:cs="Times New Roman" w:hint="default"/>
      </w:rPr>
    </w:lvl>
    <w:lvl w:ilvl="1" w:tplc="041B0019">
      <w:start w:val="1"/>
      <w:numFmt w:val="lowerLetter"/>
      <w:lvlText w:val="%2."/>
      <w:lvlJc w:val="left"/>
      <w:pPr>
        <w:ind w:left="1440" w:hanging="360"/>
      </w:pPr>
      <w:rPr>
        <w:rFonts w:ascii="Times New Roman" w:hAnsi="Times New Roman" w:cs="Times New Roman"/>
      </w:rPr>
    </w:lvl>
    <w:lvl w:ilvl="2" w:tplc="041B001B">
      <w:start w:val="1"/>
      <w:numFmt w:val="lowerRoman"/>
      <w:lvlText w:val="%3."/>
      <w:lvlJc w:val="right"/>
      <w:pPr>
        <w:ind w:left="2160" w:hanging="180"/>
      </w:pPr>
      <w:rPr>
        <w:rFonts w:ascii="Times New Roman" w:hAnsi="Times New Roman" w:cs="Times New Roman"/>
      </w:rPr>
    </w:lvl>
    <w:lvl w:ilvl="3" w:tplc="041B000F">
      <w:start w:val="1"/>
      <w:numFmt w:val="decimal"/>
      <w:lvlText w:val="%4."/>
      <w:lvlJc w:val="left"/>
      <w:pPr>
        <w:ind w:left="2880" w:hanging="360"/>
      </w:pPr>
      <w:rPr>
        <w:rFonts w:ascii="Times New Roman" w:hAnsi="Times New Roman" w:cs="Times New Roman"/>
      </w:rPr>
    </w:lvl>
    <w:lvl w:ilvl="4" w:tplc="041B0019">
      <w:start w:val="1"/>
      <w:numFmt w:val="lowerLetter"/>
      <w:lvlText w:val="%5."/>
      <w:lvlJc w:val="left"/>
      <w:pPr>
        <w:ind w:left="3600" w:hanging="360"/>
      </w:pPr>
      <w:rPr>
        <w:rFonts w:ascii="Times New Roman" w:hAnsi="Times New Roman" w:cs="Times New Roman"/>
      </w:rPr>
    </w:lvl>
    <w:lvl w:ilvl="5" w:tplc="041B001B">
      <w:start w:val="1"/>
      <w:numFmt w:val="lowerRoman"/>
      <w:lvlText w:val="%6."/>
      <w:lvlJc w:val="right"/>
      <w:pPr>
        <w:ind w:left="4320" w:hanging="180"/>
      </w:pPr>
      <w:rPr>
        <w:rFonts w:ascii="Times New Roman" w:hAnsi="Times New Roman" w:cs="Times New Roman"/>
      </w:rPr>
    </w:lvl>
    <w:lvl w:ilvl="6" w:tplc="041B000F">
      <w:start w:val="1"/>
      <w:numFmt w:val="decimal"/>
      <w:lvlText w:val="%7."/>
      <w:lvlJc w:val="left"/>
      <w:pPr>
        <w:ind w:left="5040" w:hanging="360"/>
      </w:pPr>
      <w:rPr>
        <w:rFonts w:ascii="Times New Roman" w:hAnsi="Times New Roman" w:cs="Times New Roman"/>
      </w:rPr>
    </w:lvl>
    <w:lvl w:ilvl="7" w:tplc="041B0019">
      <w:start w:val="1"/>
      <w:numFmt w:val="lowerLetter"/>
      <w:lvlText w:val="%8."/>
      <w:lvlJc w:val="left"/>
      <w:pPr>
        <w:ind w:left="5760" w:hanging="360"/>
      </w:pPr>
      <w:rPr>
        <w:rFonts w:ascii="Times New Roman" w:hAnsi="Times New Roman" w:cs="Times New Roman"/>
      </w:rPr>
    </w:lvl>
    <w:lvl w:ilvl="8" w:tplc="041B001B">
      <w:start w:val="1"/>
      <w:numFmt w:val="lowerRoman"/>
      <w:lvlText w:val="%9."/>
      <w:lvlJc w:val="right"/>
      <w:pPr>
        <w:ind w:left="6480" w:hanging="180"/>
      </w:pPr>
      <w:rPr>
        <w:rFonts w:ascii="Times New Roman" w:hAnsi="Times New Roman" w:cs="Times New Roman"/>
      </w:rPr>
    </w:lvl>
  </w:abstractNum>
  <w:abstractNum w:abstractNumId="17" w15:restartNumberingAfterBreak="0">
    <w:nsid w:val="3D146F41"/>
    <w:multiLevelType w:val="hybridMultilevel"/>
    <w:tmpl w:val="72662AE0"/>
    <w:lvl w:ilvl="0" w:tplc="B64E6300">
      <w:start w:val="1"/>
      <w:numFmt w:val="bullet"/>
      <w:lvlText w:val="-"/>
      <w:lvlJc w:val="left"/>
      <w:pPr>
        <w:ind w:left="3960" w:hanging="360"/>
      </w:pPr>
      <w:rPr>
        <w:rFonts w:ascii="Arial Narrow" w:eastAsia="Times New Roman" w:hAnsi="Arial Narrow" w:hint="default"/>
      </w:rPr>
    </w:lvl>
    <w:lvl w:ilvl="1" w:tplc="041B0003">
      <w:start w:val="1"/>
      <w:numFmt w:val="bullet"/>
      <w:lvlText w:val="o"/>
      <w:lvlJc w:val="left"/>
      <w:pPr>
        <w:ind w:left="4680" w:hanging="360"/>
      </w:pPr>
      <w:rPr>
        <w:rFonts w:ascii="Courier New" w:hAnsi="Courier New" w:hint="default"/>
      </w:rPr>
    </w:lvl>
    <w:lvl w:ilvl="2" w:tplc="041B0005">
      <w:start w:val="1"/>
      <w:numFmt w:val="bullet"/>
      <w:lvlText w:val=""/>
      <w:lvlJc w:val="left"/>
      <w:pPr>
        <w:ind w:left="5400" w:hanging="360"/>
      </w:pPr>
      <w:rPr>
        <w:rFonts w:ascii="Wingdings" w:hAnsi="Wingdings" w:hint="default"/>
      </w:rPr>
    </w:lvl>
    <w:lvl w:ilvl="3" w:tplc="041B0001">
      <w:start w:val="1"/>
      <w:numFmt w:val="bullet"/>
      <w:lvlText w:val=""/>
      <w:lvlJc w:val="left"/>
      <w:pPr>
        <w:ind w:left="6120" w:hanging="360"/>
      </w:pPr>
      <w:rPr>
        <w:rFonts w:ascii="Symbol" w:hAnsi="Symbol" w:hint="default"/>
      </w:rPr>
    </w:lvl>
    <w:lvl w:ilvl="4" w:tplc="041B0003">
      <w:start w:val="1"/>
      <w:numFmt w:val="bullet"/>
      <w:lvlText w:val="o"/>
      <w:lvlJc w:val="left"/>
      <w:pPr>
        <w:ind w:left="6840" w:hanging="360"/>
      </w:pPr>
      <w:rPr>
        <w:rFonts w:ascii="Courier New" w:hAnsi="Courier New" w:hint="default"/>
      </w:rPr>
    </w:lvl>
    <w:lvl w:ilvl="5" w:tplc="041B0005">
      <w:start w:val="1"/>
      <w:numFmt w:val="bullet"/>
      <w:lvlText w:val=""/>
      <w:lvlJc w:val="left"/>
      <w:pPr>
        <w:ind w:left="7560" w:hanging="360"/>
      </w:pPr>
      <w:rPr>
        <w:rFonts w:ascii="Wingdings" w:hAnsi="Wingdings" w:hint="default"/>
      </w:rPr>
    </w:lvl>
    <w:lvl w:ilvl="6" w:tplc="041B0001">
      <w:start w:val="1"/>
      <w:numFmt w:val="bullet"/>
      <w:lvlText w:val=""/>
      <w:lvlJc w:val="left"/>
      <w:pPr>
        <w:ind w:left="8280" w:hanging="360"/>
      </w:pPr>
      <w:rPr>
        <w:rFonts w:ascii="Symbol" w:hAnsi="Symbol" w:hint="default"/>
      </w:rPr>
    </w:lvl>
    <w:lvl w:ilvl="7" w:tplc="041B0003">
      <w:start w:val="1"/>
      <w:numFmt w:val="bullet"/>
      <w:lvlText w:val="o"/>
      <w:lvlJc w:val="left"/>
      <w:pPr>
        <w:ind w:left="9000" w:hanging="360"/>
      </w:pPr>
      <w:rPr>
        <w:rFonts w:ascii="Courier New" w:hAnsi="Courier New" w:hint="default"/>
      </w:rPr>
    </w:lvl>
    <w:lvl w:ilvl="8" w:tplc="041B0005">
      <w:start w:val="1"/>
      <w:numFmt w:val="bullet"/>
      <w:lvlText w:val=""/>
      <w:lvlJc w:val="left"/>
      <w:pPr>
        <w:ind w:left="9720" w:hanging="360"/>
      </w:pPr>
      <w:rPr>
        <w:rFonts w:ascii="Wingdings" w:hAnsi="Wingdings" w:hint="default"/>
      </w:rPr>
    </w:lvl>
  </w:abstractNum>
  <w:abstractNum w:abstractNumId="18" w15:restartNumberingAfterBreak="0">
    <w:nsid w:val="447041CF"/>
    <w:multiLevelType w:val="hybridMultilevel"/>
    <w:tmpl w:val="3000DEF6"/>
    <w:lvl w:ilvl="0" w:tplc="A3961AF2">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 w15:restartNumberingAfterBreak="0">
    <w:nsid w:val="4776324B"/>
    <w:multiLevelType w:val="hybridMultilevel"/>
    <w:tmpl w:val="5BE61964"/>
    <w:lvl w:ilvl="0" w:tplc="041B0017">
      <w:start w:val="1"/>
      <w:numFmt w:val="lowerLetter"/>
      <w:lvlText w:val="%1)"/>
      <w:lvlJc w:val="left"/>
      <w:pPr>
        <w:ind w:left="1440" w:hanging="360"/>
      </w:pPr>
      <w:rPr>
        <w:rFonts w:cs="Times New Roman"/>
      </w:rPr>
    </w:lvl>
    <w:lvl w:ilvl="1" w:tplc="041B0019" w:tentative="1">
      <w:start w:val="1"/>
      <w:numFmt w:val="lowerLetter"/>
      <w:lvlText w:val="%2."/>
      <w:lvlJc w:val="left"/>
      <w:pPr>
        <w:ind w:left="2160" w:hanging="360"/>
      </w:pPr>
      <w:rPr>
        <w:rFonts w:cs="Times New Roman"/>
      </w:rPr>
    </w:lvl>
    <w:lvl w:ilvl="2" w:tplc="041B001B" w:tentative="1">
      <w:start w:val="1"/>
      <w:numFmt w:val="lowerRoman"/>
      <w:lvlText w:val="%3."/>
      <w:lvlJc w:val="right"/>
      <w:pPr>
        <w:ind w:left="2880" w:hanging="180"/>
      </w:pPr>
      <w:rPr>
        <w:rFonts w:cs="Times New Roman"/>
      </w:rPr>
    </w:lvl>
    <w:lvl w:ilvl="3" w:tplc="041B000F" w:tentative="1">
      <w:start w:val="1"/>
      <w:numFmt w:val="decimal"/>
      <w:lvlText w:val="%4."/>
      <w:lvlJc w:val="left"/>
      <w:pPr>
        <w:ind w:left="3600" w:hanging="360"/>
      </w:pPr>
      <w:rPr>
        <w:rFonts w:cs="Times New Roman"/>
      </w:rPr>
    </w:lvl>
    <w:lvl w:ilvl="4" w:tplc="041B0019" w:tentative="1">
      <w:start w:val="1"/>
      <w:numFmt w:val="lowerLetter"/>
      <w:lvlText w:val="%5."/>
      <w:lvlJc w:val="left"/>
      <w:pPr>
        <w:ind w:left="4320" w:hanging="360"/>
      </w:pPr>
      <w:rPr>
        <w:rFonts w:cs="Times New Roman"/>
      </w:rPr>
    </w:lvl>
    <w:lvl w:ilvl="5" w:tplc="041B001B" w:tentative="1">
      <w:start w:val="1"/>
      <w:numFmt w:val="lowerRoman"/>
      <w:lvlText w:val="%6."/>
      <w:lvlJc w:val="right"/>
      <w:pPr>
        <w:ind w:left="5040" w:hanging="180"/>
      </w:pPr>
      <w:rPr>
        <w:rFonts w:cs="Times New Roman"/>
      </w:rPr>
    </w:lvl>
    <w:lvl w:ilvl="6" w:tplc="041B000F" w:tentative="1">
      <w:start w:val="1"/>
      <w:numFmt w:val="decimal"/>
      <w:lvlText w:val="%7."/>
      <w:lvlJc w:val="left"/>
      <w:pPr>
        <w:ind w:left="5760" w:hanging="360"/>
      </w:pPr>
      <w:rPr>
        <w:rFonts w:cs="Times New Roman"/>
      </w:rPr>
    </w:lvl>
    <w:lvl w:ilvl="7" w:tplc="041B0019" w:tentative="1">
      <w:start w:val="1"/>
      <w:numFmt w:val="lowerLetter"/>
      <w:lvlText w:val="%8."/>
      <w:lvlJc w:val="left"/>
      <w:pPr>
        <w:ind w:left="6480" w:hanging="360"/>
      </w:pPr>
      <w:rPr>
        <w:rFonts w:cs="Times New Roman"/>
      </w:rPr>
    </w:lvl>
    <w:lvl w:ilvl="8" w:tplc="041B001B" w:tentative="1">
      <w:start w:val="1"/>
      <w:numFmt w:val="lowerRoman"/>
      <w:lvlText w:val="%9."/>
      <w:lvlJc w:val="right"/>
      <w:pPr>
        <w:ind w:left="7200" w:hanging="180"/>
      </w:pPr>
      <w:rPr>
        <w:rFonts w:cs="Times New Roman"/>
      </w:rPr>
    </w:lvl>
  </w:abstractNum>
  <w:abstractNum w:abstractNumId="20" w15:restartNumberingAfterBreak="0">
    <w:nsid w:val="4F4372BE"/>
    <w:multiLevelType w:val="hybridMultilevel"/>
    <w:tmpl w:val="445CE112"/>
    <w:lvl w:ilvl="0" w:tplc="9E78020A">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1" w15:restartNumberingAfterBreak="0">
    <w:nsid w:val="56EB3555"/>
    <w:multiLevelType w:val="hybridMultilevel"/>
    <w:tmpl w:val="E4400810"/>
    <w:lvl w:ilvl="0" w:tplc="F76C7F08">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2" w15:restartNumberingAfterBreak="0">
    <w:nsid w:val="5A984D23"/>
    <w:multiLevelType w:val="hybridMultilevel"/>
    <w:tmpl w:val="05803A5C"/>
    <w:lvl w:ilvl="0" w:tplc="041B000F">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3" w15:restartNumberingAfterBreak="0">
    <w:nsid w:val="5FEC2709"/>
    <w:multiLevelType w:val="singleLevel"/>
    <w:tmpl w:val="9CC47CC8"/>
    <w:lvl w:ilvl="0">
      <w:start w:val="2"/>
      <w:numFmt w:val="bullet"/>
      <w:lvlText w:val="-"/>
      <w:lvlJc w:val="left"/>
      <w:pPr>
        <w:tabs>
          <w:tab w:val="num" w:pos="360"/>
        </w:tabs>
        <w:ind w:left="360" w:hanging="360"/>
      </w:pPr>
      <w:rPr>
        <w:rFonts w:hint="default"/>
      </w:rPr>
    </w:lvl>
  </w:abstractNum>
  <w:abstractNum w:abstractNumId="24" w15:restartNumberingAfterBreak="0">
    <w:nsid w:val="60137833"/>
    <w:multiLevelType w:val="multilevel"/>
    <w:tmpl w:val="6E845842"/>
    <w:lvl w:ilvl="0">
      <w:start w:val="1"/>
      <w:numFmt w:val="decimal"/>
      <w:lvlText w:val="%1."/>
      <w:lvlJc w:val="left"/>
      <w:pPr>
        <w:tabs>
          <w:tab w:val="num" w:pos="360"/>
        </w:tabs>
        <w:ind w:left="360" w:hanging="360"/>
      </w:pPr>
      <w:rPr>
        <w:rFonts w:ascii="Times New Roman" w:eastAsiaTheme="minorEastAsia" w:hAnsi="Times New Roman" w:cs="Times New Roman"/>
      </w:rPr>
    </w:lvl>
    <w:lvl w:ilvl="1">
      <w:start w:val="1"/>
      <w:numFmt w:val="bullet"/>
      <w:lvlText w:val="o"/>
      <w:lvlJc w:val="left"/>
      <w:pPr>
        <w:ind w:left="4680" w:hanging="360"/>
      </w:pPr>
      <w:rPr>
        <w:rFonts w:ascii="Courier New" w:hAnsi="Courier New" w:hint="default"/>
      </w:rPr>
    </w:lvl>
    <w:lvl w:ilvl="2">
      <w:start w:val="1"/>
      <w:numFmt w:val="bullet"/>
      <w:lvlText w:val=""/>
      <w:lvlJc w:val="left"/>
      <w:pPr>
        <w:ind w:left="5400" w:hanging="360"/>
      </w:pPr>
      <w:rPr>
        <w:rFonts w:ascii="Wingdings" w:hAnsi="Wingdings" w:hint="default"/>
      </w:rPr>
    </w:lvl>
    <w:lvl w:ilvl="3">
      <w:start w:val="1"/>
      <w:numFmt w:val="bullet"/>
      <w:lvlText w:val=""/>
      <w:lvlJc w:val="left"/>
      <w:pPr>
        <w:ind w:left="6120" w:hanging="360"/>
      </w:pPr>
      <w:rPr>
        <w:rFonts w:ascii="Symbol" w:hAnsi="Symbol" w:hint="default"/>
      </w:rPr>
    </w:lvl>
    <w:lvl w:ilvl="4">
      <w:start w:val="1"/>
      <w:numFmt w:val="bullet"/>
      <w:lvlText w:val="o"/>
      <w:lvlJc w:val="left"/>
      <w:pPr>
        <w:ind w:left="6840" w:hanging="360"/>
      </w:pPr>
      <w:rPr>
        <w:rFonts w:ascii="Courier New" w:hAnsi="Courier New" w:hint="default"/>
      </w:rPr>
    </w:lvl>
    <w:lvl w:ilvl="5">
      <w:start w:val="1"/>
      <w:numFmt w:val="bullet"/>
      <w:lvlText w:val=""/>
      <w:lvlJc w:val="left"/>
      <w:pPr>
        <w:ind w:left="7560" w:hanging="360"/>
      </w:pPr>
      <w:rPr>
        <w:rFonts w:ascii="Wingdings" w:hAnsi="Wingdings" w:hint="default"/>
      </w:rPr>
    </w:lvl>
    <w:lvl w:ilvl="6">
      <w:start w:val="1"/>
      <w:numFmt w:val="bullet"/>
      <w:lvlText w:val=""/>
      <w:lvlJc w:val="left"/>
      <w:pPr>
        <w:ind w:left="8280" w:hanging="360"/>
      </w:pPr>
      <w:rPr>
        <w:rFonts w:ascii="Symbol" w:hAnsi="Symbol" w:hint="default"/>
      </w:rPr>
    </w:lvl>
    <w:lvl w:ilvl="7">
      <w:start w:val="1"/>
      <w:numFmt w:val="bullet"/>
      <w:lvlText w:val="o"/>
      <w:lvlJc w:val="left"/>
      <w:pPr>
        <w:ind w:left="9000" w:hanging="360"/>
      </w:pPr>
      <w:rPr>
        <w:rFonts w:ascii="Courier New" w:hAnsi="Courier New" w:hint="default"/>
      </w:rPr>
    </w:lvl>
    <w:lvl w:ilvl="8">
      <w:start w:val="1"/>
      <w:numFmt w:val="bullet"/>
      <w:lvlText w:val=""/>
      <w:lvlJc w:val="left"/>
      <w:pPr>
        <w:ind w:left="9720" w:hanging="360"/>
      </w:pPr>
      <w:rPr>
        <w:rFonts w:ascii="Wingdings" w:hAnsi="Wingdings" w:hint="default"/>
      </w:rPr>
    </w:lvl>
  </w:abstractNum>
  <w:abstractNum w:abstractNumId="25" w15:restartNumberingAfterBreak="0">
    <w:nsid w:val="61496F9D"/>
    <w:multiLevelType w:val="hybridMultilevel"/>
    <w:tmpl w:val="E8FEDC3A"/>
    <w:lvl w:ilvl="0" w:tplc="8F94C7E4">
      <w:start w:val="1"/>
      <w:numFmt w:val="lowerRoman"/>
      <w:lvlText w:val="%1)"/>
      <w:lvlJc w:val="left"/>
      <w:pPr>
        <w:ind w:left="1080" w:hanging="72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6" w15:restartNumberingAfterBreak="0">
    <w:nsid w:val="627604C6"/>
    <w:multiLevelType w:val="hybridMultilevel"/>
    <w:tmpl w:val="13A4BA42"/>
    <w:lvl w:ilvl="0" w:tplc="E18402E2">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7" w15:restartNumberingAfterBreak="0">
    <w:nsid w:val="672707A0"/>
    <w:multiLevelType w:val="hybridMultilevel"/>
    <w:tmpl w:val="C86C776C"/>
    <w:lvl w:ilvl="0" w:tplc="041B0017">
      <w:start w:val="1"/>
      <w:numFmt w:val="lowerLetter"/>
      <w:pStyle w:val="Pismenka"/>
      <w:lvlText w:val="%1)"/>
      <w:lvlJc w:val="left"/>
      <w:pPr>
        <w:ind w:left="1080" w:hanging="360"/>
      </w:pPr>
      <w:rPr>
        <w:rFonts w:cs="Times New Roman"/>
      </w:rPr>
    </w:lvl>
    <w:lvl w:ilvl="1" w:tplc="CF18634A">
      <w:start w:val="2"/>
      <w:numFmt w:val="decimal"/>
      <w:lvlText w:val="%2."/>
      <w:lvlJc w:val="left"/>
      <w:pPr>
        <w:tabs>
          <w:tab w:val="num" w:pos="1800"/>
        </w:tabs>
        <w:ind w:left="1800" w:hanging="360"/>
      </w:pPr>
      <w:rPr>
        <w:rFonts w:hint="default"/>
      </w:rPr>
    </w:lvl>
    <w:lvl w:ilvl="2" w:tplc="041B001B" w:tentative="1">
      <w:start w:val="1"/>
      <w:numFmt w:val="lowerRoman"/>
      <w:lvlText w:val="%3."/>
      <w:lvlJc w:val="right"/>
      <w:pPr>
        <w:ind w:left="2520" w:hanging="180"/>
      </w:pPr>
      <w:rPr>
        <w:rFonts w:cs="Times New Roman"/>
      </w:rPr>
    </w:lvl>
    <w:lvl w:ilvl="3" w:tplc="041B000F" w:tentative="1">
      <w:start w:val="1"/>
      <w:numFmt w:val="decimal"/>
      <w:lvlText w:val="%4."/>
      <w:lvlJc w:val="left"/>
      <w:pPr>
        <w:ind w:left="3240" w:hanging="360"/>
      </w:pPr>
      <w:rPr>
        <w:rFonts w:cs="Times New Roman"/>
      </w:rPr>
    </w:lvl>
    <w:lvl w:ilvl="4" w:tplc="041B0019" w:tentative="1">
      <w:start w:val="1"/>
      <w:numFmt w:val="lowerLetter"/>
      <w:lvlText w:val="%5."/>
      <w:lvlJc w:val="left"/>
      <w:pPr>
        <w:ind w:left="3960" w:hanging="360"/>
      </w:pPr>
      <w:rPr>
        <w:rFonts w:cs="Times New Roman"/>
      </w:rPr>
    </w:lvl>
    <w:lvl w:ilvl="5" w:tplc="041B001B" w:tentative="1">
      <w:start w:val="1"/>
      <w:numFmt w:val="lowerRoman"/>
      <w:lvlText w:val="%6."/>
      <w:lvlJc w:val="right"/>
      <w:pPr>
        <w:ind w:left="4680" w:hanging="180"/>
      </w:pPr>
      <w:rPr>
        <w:rFonts w:cs="Times New Roman"/>
      </w:rPr>
    </w:lvl>
    <w:lvl w:ilvl="6" w:tplc="041B000F" w:tentative="1">
      <w:start w:val="1"/>
      <w:numFmt w:val="decimal"/>
      <w:lvlText w:val="%7."/>
      <w:lvlJc w:val="left"/>
      <w:pPr>
        <w:ind w:left="5400" w:hanging="360"/>
      </w:pPr>
      <w:rPr>
        <w:rFonts w:cs="Times New Roman"/>
      </w:rPr>
    </w:lvl>
    <w:lvl w:ilvl="7" w:tplc="041B0019" w:tentative="1">
      <w:start w:val="1"/>
      <w:numFmt w:val="lowerLetter"/>
      <w:lvlText w:val="%8."/>
      <w:lvlJc w:val="left"/>
      <w:pPr>
        <w:ind w:left="6120" w:hanging="360"/>
      </w:pPr>
      <w:rPr>
        <w:rFonts w:cs="Times New Roman"/>
      </w:rPr>
    </w:lvl>
    <w:lvl w:ilvl="8" w:tplc="041B001B" w:tentative="1">
      <w:start w:val="1"/>
      <w:numFmt w:val="lowerRoman"/>
      <w:lvlText w:val="%9."/>
      <w:lvlJc w:val="right"/>
      <w:pPr>
        <w:ind w:left="6840" w:hanging="180"/>
      </w:pPr>
      <w:rPr>
        <w:rFonts w:cs="Times New Roman"/>
      </w:rPr>
    </w:lvl>
  </w:abstractNum>
  <w:abstractNum w:abstractNumId="28" w15:restartNumberingAfterBreak="0">
    <w:nsid w:val="6C1826C8"/>
    <w:multiLevelType w:val="hybridMultilevel"/>
    <w:tmpl w:val="DA6E320A"/>
    <w:lvl w:ilvl="0" w:tplc="38E074D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9" w15:restartNumberingAfterBreak="0">
    <w:nsid w:val="6E575E0A"/>
    <w:multiLevelType w:val="hybridMultilevel"/>
    <w:tmpl w:val="F9E6A4A2"/>
    <w:lvl w:ilvl="0" w:tplc="2B26A2DA">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0" w15:restartNumberingAfterBreak="0">
    <w:nsid w:val="6FD3453E"/>
    <w:multiLevelType w:val="hybridMultilevel"/>
    <w:tmpl w:val="98A0D6B2"/>
    <w:lvl w:ilvl="0" w:tplc="C2802938">
      <w:start w:val="4"/>
      <w:numFmt w:val="lowerLetter"/>
      <w:lvlText w:val="%1)"/>
      <w:lvlJc w:val="left"/>
      <w:pPr>
        <w:tabs>
          <w:tab w:val="num" w:pos="1020"/>
        </w:tabs>
        <w:ind w:left="1020" w:hanging="360"/>
      </w:pPr>
      <w:rPr>
        <w:rFonts w:ascii="Times New Roman" w:hAnsi="Times New Roman" w:hint="default"/>
        <w:u w:val="none"/>
      </w:rPr>
    </w:lvl>
    <w:lvl w:ilvl="1" w:tplc="041B0019" w:tentative="1">
      <w:start w:val="1"/>
      <w:numFmt w:val="lowerLetter"/>
      <w:lvlText w:val="%2."/>
      <w:lvlJc w:val="left"/>
      <w:pPr>
        <w:tabs>
          <w:tab w:val="num" w:pos="1740"/>
        </w:tabs>
        <w:ind w:left="1740" w:hanging="360"/>
      </w:pPr>
    </w:lvl>
    <w:lvl w:ilvl="2" w:tplc="041B001B" w:tentative="1">
      <w:start w:val="1"/>
      <w:numFmt w:val="lowerRoman"/>
      <w:lvlText w:val="%3."/>
      <w:lvlJc w:val="right"/>
      <w:pPr>
        <w:tabs>
          <w:tab w:val="num" w:pos="2460"/>
        </w:tabs>
        <w:ind w:left="2460" w:hanging="180"/>
      </w:pPr>
    </w:lvl>
    <w:lvl w:ilvl="3" w:tplc="041B000F" w:tentative="1">
      <w:start w:val="1"/>
      <w:numFmt w:val="decimal"/>
      <w:lvlText w:val="%4."/>
      <w:lvlJc w:val="left"/>
      <w:pPr>
        <w:tabs>
          <w:tab w:val="num" w:pos="3180"/>
        </w:tabs>
        <w:ind w:left="3180" w:hanging="360"/>
      </w:pPr>
    </w:lvl>
    <w:lvl w:ilvl="4" w:tplc="041B0019" w:tentative="1">
      <w:start w:val="1"/>
      <w:numFmt w:val="lowerLetter"/>
      <w:lvlText w:val="%5."/>
      <w:lvlJc w:val="left"/>
      <w:pPr>
        <w:tabs>
          <w:tab w:val="num" w:pos="3900"/>
        </w:tabs>
        <w:ind w:left="3900" w:hanging="360"/>
      </w:pPr>
    </w:lvl>
    <w:lvl w:ilvl="5" w:tplc="041B001B" w:tentative="1">
      <w:start w:val="1"/>
      <w:numFmt w:val="lowerRoman"/>
      <w:lvlText w:val="%6."/>
      <w:lvlJc w:val="right"/>
      <w:pPr>
        <w:tabs>
          <w:tab w:val="num" w:pos="4620"/>
        </w:tabs>
        <w:ind w:left="4620" w:hanging="180"/>
      </w:pPr>
    </w:lvl>
    <w:lvl w:ilvl="6" w:tplc="041B000F" w:tentative="1">
      <w:start w:val="1"/>
      <w:numFmt w:val="decimal"/>
      <w:lvlText w:val="%7."/>
      <w:lvlJc w:val="left"/>
      <w:pPr>
        <w:tabs>
          <w:tab w:val="num" w:pos="5340"/>
        </w:tabs>
        <w:ind w:left="5340" w:hanging="360"/>
      </w:pPr>
    </w:lvl>
    <w:lvl w:ilvl="7" w:tplc="041B0019" w:tentative="1">
      <w:start w:val="1"/>
      <w:numFmt w:val="lowerLetter"/>
      <w:lvlText w:val="%8."/>
      <w:lvlJc w:val="left"/>
      <w:pPr>
        <w:tabs>
          <w:tab w:val="num" w:pos="6060"/>
        </w:tabs>
        <w:ind w:left="6060" w:hanging="360"/>
      </w:pPr>
    </w:lvl>
    <w:lvl w:ilvl="8" w:tplc="041B001B" w:tentative="1">
      <w:start w:val="1"/>
      <w:numFmt w:val="lowerRoman"/>
      <w:lvlText w:val="%9."/>
      <w:lvlJc w:val="right"/>
      <w:pPr>
        <w:tabs>
          <w:tab w:val="num" w:pos="6780"/>
        </w:tabs>
        <w:ind w:left="6780" w:hanging="180"/>
      </w:pPr>
    </w:lvl>
  </w:abstractNum>
  <w:abstractNum w:abstractNumId="31" w15:restartNumberingAfterBreak="0">
    <w:nsid w:val="75EF1981"/>
    <w:multiLevelType w:val="hybridMultilevel"/>
    <w:tmpl w:val="B832F150"/>
    <w:lvl w:ilvl="0" w:tplc="041B000F">
      <w:start w:val="1"/>
      <w:numFmt w:val="decimal"/>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32" w15:restartNumberingAfterBreak="0">
    <w:nsid w:val="79266F09"/>
    <w:multiLevelType w:val="hybridMultilevel"/>
    <w:tmpl w:val="B536499A"/>
    <w:lvl w:ilvl="0" w:tplc="16981A9A">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33" w15:restartNumberingAfterBreak="0">
    <w:nsid w:val="7B98387A"/>
    <w:multiLevelType w:val="hybridMultilevel"/>
    <w:tmpl w:val="B536499A"/>
    <w:lvl w:ilvl="0" w:tplc="16981A9A">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34" w15:restartNumberingAfterBreak="0">
    <w:nsid w:val="7EC934B1"/>
    <w:multiLevelType w:val="hybridMultilevel"/>
    <w:tmpl w:val="43F8091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hint="default"/>
      </w:rPr>
    </w:lvl>
    <w:lvl w:ilvl="8" w:tplc="04090005">
      <w:start w:val="1"/>
      <w:numFmt w:val="bullet"/>
      <w:lvlText w:val=""/>
      <w:lvlJc w:val="left"/>
      <w:pPr>
        <w:ind w:left="6480" w:hanging="360"/>
      </w:pPr>
      <w:rPr>
        <w:rFonts w:ascii="Wingdings" w:hAnsi="Wingdings" w:hint="default"/>
      </w:rPr>
    </w:lvl>
  </w:abstractNum>
  <w:num w:numId="1">
    <w:abstractNumId w:val="34"/>
  </w:num>
  <w:num w:numId="2">
    <w:abstractNumId w:val="23"/>
  </w:num>
  <w:num w:numId="3">
    <w:abstractNumId w:val="24"/>
  </w:num>
  <w:num w:numId="4">
    <w:abstractNumId w:val="17"/>
  </w:num>
  <w:num w:numId="5">
    <w:abstractNumId w:val="1"/>
  </w:num>
  <w:num w:numId="6">
    <w:abstractNumId w:val="4"/>
  </w:num>
  <w:num w:numId="7">
    <w:abstractNumId w:val="3"/>
  </w:num>
  <w:num w:numId="8">
    <w:abstractNumId w:val="14"/>
  </w:num>
  <w:num w:numId="9">
    <w:abstractNumId w:val="16"/>
  </w:num>
  <w:num w:numId="10">
    <w:abstractNumId w:val="0"/>
  </w:num>
  <w:num w:numId="11">
    <w:abstractNumId w:val="13"/>
  </w:num>
  <w:num w:numId="12">
    <w:abstractNumId w:val="15"/>
  </w:num>
  <w:num w:numId="13">
    <w:abstractNumId w:val="25"/>
  </w:num>
  <w:num w:numId="14">
    <w:abstractNumId w:val="29"/>
  </w:num>
  <w:num w:numId="15">
    <w:abstractNumId w:val="12"/>
  </w:num>
  <w:num w:numId="16">
    <w:abstractNumId w:val="11"/>
  </w:num>
  <w:num w:numId="17">
    <w:abstractNumId w:val="21"/>
  </w:num>
  <w:num w:numId="18">
    <w:abstractNumId w:val="8"/>
  </w:num>
  <w:num w:numId="19">
    <w:abstractNumId w:val="5"/>
  </w:num>
  <w:num w:numId="20">
    <w:abstractNumId w:val="28"/>
  </w:num>
  <w:num w:numId="21">
    <w:abstractNumId w:val="26"/>
  </w:num>
  <w:num w:numId="22">
    <w:abstractNumId w:val="2"/>
  </w:num>
  <w:num w:numId="23">
    <w:abstractNumId w:val="18"/>
  </w:num>
  <w:num w:numId="24">
    <w:abstractNumId w:val="10"/>
  </w:num>
  <w:num w:numId="25">
    <w:abstractNumId w:val="30"/>
  </w:num>
  <w:num w:numId="26">
    <w:abstractNumId w:val="22"/>
  </w:num>
  <w:num w:numId="27">
    <w:abstractNumId w:val="33"/>
  </w:num>
  <w:num w:numId="28">
    <w:abstractNumId w:val="27"/>
  </w:num>
  <w:num w:numId="29">
    <w:abstractNumId w:val="31"/>
  </w:num>
  <w:num w:numId="30">
    <w:abstractNumId w:val="6"/>
  </w:num>
  <w:num w:numId="31">
    <w:abstractNumId w:val="20"/>
  </w:num>
  <w:num w:numId="32">
    <w:abstractNumId w:val="7"/>
  </w:num>
  <w:num w:numId="33">
    <w:abstractNumId w:val="19"/>
  </w:num>
  <w:num w:numId="34">
    <w:abstractNumId w:val="32"/>
  </w:num>
  <w:num w:numId="35">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hideGrammaticalErrors/>
  <w:defaultTabStop w:val="284"/>
  <w:hyphenationZone w:val="425"/>
  <w:doNotHyphenateCaps/>
  <w:drawingGridHorizontalSpacing w:val="110"/>
  <w:displayHorizontalDrawingGridEvery w:val="2"/>
  <w:characterSpacingControl w:val="doNotCompress"/>
  <w:doNotValidateAgainstSchema/>
  <w:doNotDemarcateInvalidXml/>
  <w:footnotePr>
    <w:footnote w:id="-1"/>
    <w:footnote w:id="0"/>
  </w:footnotePr>
  <w:endnotePr>
    <w:endnote w:id="-1"/>
    <w:endnote w:id="0"/>
  </w:endnotePr>
  <w:compat>
    <w:useFELayout/>
    <w:compatSetting w:name="compatibilityMode" w:uri="http://schemas.microsoft.com/office/word" w:val="12"/>
  </w:compat>
  <w:rsids>
    <w:rsidRoot w:val="00896669"/>
    <w:rsid w:val="00007DE7"/>
    <w:rsid w:val="00013DB3"/>
    <w:rsid w:val="0001663C"/>
    <w:rsid w:val="00026E8D"/>
    <w:rsid w:val="0002785E"/>
    <w:rsid w:val="0005074C"/>
    <w:rsid w:val="00051BB5"/>
    <w:rsid w:val="000630ED"/>
    <w:rsid w:val="000956B0"/>
    <w:rsid w:val="000A22C8"/>
    <w:rsid w:val="000A269B"/>
    <w:rsid w:val="000A2F4D"/>
    <w:rsid w:val="000A3D93"/>
    <w:rsid w:val="000D2374"/>
    <w:rsid w:val="000D2828"/>
    <w:rsid w:val="000D28C2"/>
    <w:rsid w:val="000D7E00"/>
    <w:rsid w:val="000E1EAA"/>
    <w:rsid w:val="00103251"/>
    <w:rsid w:val="00113BFF"/>
    <w:rsid w:val="0012369E"/>
    <w:rsid w:val="00123B0F"/>
    <w:rsid w:val="00156ED9"/>
    <w:rsid w:val="00161931"/>
    <w:rsid w:val="00174045"/>
    <w:rsid w:val="00177DF6"/>
    <w:rsid w:val="0018532B"/>
    <w:rsid w:val="00193C3A"/>
    <w:rsid w:val="00197D16"/>
    <w:rsid w:val="001A4358"/>
    <w:rsid w:val="001C45AD"/>
    <w:rsid w:val="001C48B0"/>
    <w:rsid w:val="001D30B6"/>
    <w:rsid w:val="001D41DD"/>
    <w:rsid w:val="00214D54"/>
    <w:rsid w:val="00227EAE"/>
    <w:rsid w:val="00240B1F"/>
    <w:rsid w:val="00252F3D"/>
    <w:rsid w:val="00293402"/>
    <w:rsid w:val="00294109"/>
    <w:rsid w:val="00294317"/>
    <w:rsid w:val="00297C69"/>
    <w:rsid w:val="002A0302"/>
    <w:rsid w:val="002B29B1"/>
    <w:rsid w:val="002B323C"/>
    <w:rsid w:val="002B3705"/>
    <w:rsid w:val="002C3369"/>
    <w:rsid w:val="002C3F91"/>
    <w:rsid w:val="002D3CB7"/>
    <w:rsid w:val="002D7514"/>
    <w:rsid w:val="002E1608"/>
    <w:rsid w:val="002F3ED2"/>
    <w:rsid w:val="00302952"/>
    <w:rsid w:val="00323125"/>
    <w:rsid w:val="00323F36"/>
    <w:rsid w:val="00325467"/>
    <w:rsid w:val="003309C6"/>
    <w:rsid w:val="00345F07"/>
    <w:rsid w:val="003562E5"/>
    <w:rsid w:val="00357AD9"/>
    <w:rsid w:val="00365CC5"/>
    <w:rsid w:val="003901E5"/>
    <w:rsid w:val="00394AE6"/>
    <w:rsid w:val="003B269F"/>
    <w:rsid w:val="003B4617"/>
    <w:rsid w:val="003C4401"/>
    <w:rsid w:val="003C488D"/>
    <w:rsid w:val="003C6593"/>
    <w:rsid w:val="003D246F"/>
    <w:rsid w:val="003E634D"/>
    <w:rsid w:val="003F332F"/>
    <w:rsid w:val="003F78B3"/>
    <w:rsid w:val="0041530C"/>
    <w:rsid w:val="004242B1"/>
    <w:rsid w:val="00426A39"/>
    <w:rsid w:val="004413CE"/>
    <w:rsid w:val="00447ABF"/>
    <w:rsid w:val="00454454"/>
    <w:rsid w:val="00480ABD"/>
    <w:rsid w:val="004939A6"/>
    <w:rsid w:val="004A0CD9"/>
    <w:rsid w:val="004A2484"/>
    <w:rsid w:val="004C5391"/>
    <w:rsid w:val="004C7FE9"/>
    <w:rsid w:val="004D6F4F"/>
    <w:rsid w:val="004E3633"/>
    <w:rsid w:val="004F104A"/>
    <w:rsid w:val="004F76A5"/>
    <w:rsid w:val="00510A68"/>
    <w:rsid w:val="00521604"/>
    <w:rsid w:val="00527A98"/>
    <w:rsid w:val="00542336"/>
    <w:rsid w:val="00550A4C"/>
    <w:rsid w:val="00564676"/>
    <w:rsid w:val="0057419F"/>
    <w:rsid w:val="00591744"/>
    <w:rsid w:val="00591EA2"/>
    <w:rsid w:val="005C634A"/>
    <w:rsid w:val="005E28CF"/>
    <w:rsid w:val="005E5D98"/>
    <w:rsid w:val="005E74B8"/>
    <w:rsid w:val="005F28C7"/>
    <w:rsid w:val="00602FE3"/>
    <w:rsid w:val="006071FB"/>
    <w:rsid w:val="00617E34"/>
    <w:rsid w:val="0063677D"/>
    <w:rsid w:val="00637E36"/>
    <w:rsid w:val="00660D7E"/>
    <w:rsid w:val="0066681C"/>
    <w:rsid w:val="00676AE1"/>
    <w:rsid w:val="00676CBF"/>
    <w:rsid w:val="006905D0"/>
    <w:rsid w:val="006912D3"/>
    <w:rsid w:val="0069133B"/>
    <w:rsid w:val="006D20A4"/>
    <w:rsid w:val="006E20BF"/>
    <w:rsid w:val="006E35D3"/>
    <w:rsid w:val="006E4F95"/>
    <w:rsid w:val="006F08F0"/>
    <w:rsid w:val="006F0BA1"/>
    <w:rsid w:val="00702A2C"/>
    <w:rsid w:val="00716E7D"/>
    <w:rsid w:val="007200E9"/>
    <w:rsid w:val="007277FF"/>
    <w:rsid w:val="00736103"/>
    <w:rsid w:val="007417ED"/>
    <w:rsid w:val="00757746"/>
    <w:rsid w:val="0076191A"/>
    <w:rsid w:val="00776E60"/>
    <w:rsid w:val="007A2FC4"/>
    <w:rsid w:val="007B1283"/>
    <w:rsid w:val="007D45F2"/>
    <w:rsid w:val="007E0AA6"/>
    <w:rsid w:val="007E0DEE"/>
    <w:rsid w:val="007F3378"/>
    <w:rsid w:val="008106A9"/>
    <w:rsid w:val="008112BA"/>
    <w:rsid w:val="00824000"/>
    <w:rsid w:val="00832465"/>
    <w:rsid w:val="008508C4"/>
    <w:rsid w:val="008545ED"/>
    <w:rsid w:val="00867E59"/>
    <w:rsid w:val="00885446"/>
    <w:rsid w:val="008856C8"/>
    <w:rsid w:val="00886467"/>
    <w:rsid w:val="00892891"/>
    <w:rsid w:val="00896669"/>
    <w:rsid w:val="008A530D"/>
    <w:rsid w:val="008D522E"/>
    <w:rsid w:val="008E0223"/>
    <w:rsid w:val="008E4D7B"/>
    <w:rsid w:val="008F1547"/>
    <w:rsid w:val="00910184"/>
    <w:rsid w:val="00910D76"/>
    <w:rsid w:val="009341E5"/>
    <w:rsid w:val="00952259"/>
    <w:rsid w:val="00963180"/>
    <w:rsid w:val="009658CA"/>
    <w:rsid w:val="00966E4F"/>
    <w:rsid w:val="00976D0E"/>
    <w:rsid w:val="00990B38"/>
    <w:rsid w:val="009B1300"/>
    <w:rsid w:val="009D3CF1"/>
    <w:rsid w:val="009E48BE"/>
    <w:rsid w:val="00A02D8A"/>
    <w:rsid w:val="00A12048"/>
    <w:rsid w:val="00A150D6"/>
    <w:rsid w:val="00A23754"/>
    <w:rsid w:val="00A435F3"/>
    <w:rsid w:val="00A4410A"/>
    <w:rsid w:val="00A455A1"/>
    <w:rsid w:val="00A679A1"/>
    <w:rsid w:val="00A714C5"/>
    <w:rsid w:val="00AB5CE3"/>
    <w:rsid w:val="00AC25A8"/>
    <w:rsid w:val="00AD442C"/>
    <w:rsid w:val="00AE7DF1"/>
    <w:rsid w:val="00AF0F52"/>
    <w:rsid w:val="00AF273F"/>
    <w:rsid w:val="00AF2C00"/>
    <w:rsid w:val="00B01FFD"/>
    <w:rsid w:val="00B05503"/>
    <w:rsid w:val="00B10746"/>
    <w:rsid w:val="00B3444E"/>
    <w:rsid w:val="00B34D7C"/>
    <w:rsid w:val="00B40CEF"/>
    <w:rsid w:val="00B4717D"/>
    <w:rsid w:val="00B6720F"/>
    <w:rsid w:val="00B87E16"/>
    <w:rsid w:val="00B94270"/>
    <w:rsid w:val="00BA3889"/>
    <w:rsid w:val="00BA70F2"/>
    <w:rsid w:val="00BB5754"/>
    <w:rsid w:val="00BC357B"/>
    <w:rsid w:val="00BC3C62"/>
    <w:rsid w:val="00BC7903"/>
    <w:rsid w:val="00BE6323"/>
    <w:rsid w:val="00BF05BD"/>
    <w:rsid w:val="00C162EB"/>
    <w:rsid w:val="00C264BC"/>
    <w:rsid w:val="00C41568"/>
    <w:rsid w:val="00C65F49"/>
    <w:rsid w:val="00C75E47"/>
    <w:rsid w:val="00C8410B"/>
    <w:rsid w:val="00CC0D7B"/>
    <w:rsid w:val="00CE1806"/>
    <w:rsid w:val="00CF0E16"/>
    <w:rsid w:val="00D04D5F"/>
    <w:rsid w:val="00D11B45"/>
    <w:rsid w:val="00D15917"/>
    <w:rsid w:val="00D23347"/>
    <w:rsid w:val="00D234A8"/>
    <w:rsid w:val="00D24675"/>
    <w:rsid w:val="00D318FA"/>
    <w:rsid w:val="00D31F20"/>
    <w:rsid w:val="00D42279"/>
    <w:rsid w:val="00D6146E"/>
    <w:rsid w:val="00D77805"/>
    <w:rsid w:val="00D87D01"/>
    <w:rsid w:val="00DA52E6"/>
    <w:rsid w:val="00DA583B"/>
    <w:rsid w:val="00DB4837"/>
    <w:rsid w:val="00DD1799"/>
    <w:rsid w:val="00DD4A9B"/>
    <w:rsid w:val="00DE62EC"/>
    <w:rsid w:val="00DE6959"/>
    <w:rsid w:val="00E00C28"/>
    <w:rsid w:val="00E04007"/>
    <w:rsid w:val="00E04063"/>
    <w:rsid w:val="00E10BF5"/>
    <w:rsid w:val="00E14283"/>
    <w:rsid w:val="00E1717C"/>
    <w:rsid w:val="00E31C00"/>
    <w:rsid w:val="00E4104C"/>
    <w:rsid w:val="00E53359"/>
    <w:rsid w:val="00E67F8F"/>
    <w:rsid w:val="00EA1CFA"/>
    <w:rsid w:val="00EA4DCA"/>
    <w:rsid w:val="00EA645F"/>
    <w:rsid w:val="00EC0CAC"/>
    <w:rsid w:val="00EC1600"/>
    <w:rsid w:val="00EC24E8"/>
    <w:rsid w:val="00EC6B15"/>
    <w:rsid w:val="00EC7521"/>
    <w:rsid w:val="00ED42BA"/>
    <w:rsid w:val="00EE0D96"/>
    <w:rsid w:val="00EF7E7B"/>
    <w:rsid w:val="00F053E2"/>
    <w:rsid w:val="00F3670D"/>
    <w:rsid w:val="00F9424A"/>
    <w:rsid w:val="00F95FFC"/>
    <w:rsid w:val="00FA2381"/>
    <w:rsid w:val="00FA7E63"/>
    <w:rsid w:val="00FB77CC"/>
    <w:rsid w:val="00FC367B"/>
    <w:rsid w:val="00FD0448"/>
    <w:rsid w:val="00FD30CB"/>
    <w:rsid w:val="00FD36F9"/>
    <w:rsid w:val="00FF17F9"/>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5:docId w15:val="{00DF295F-6C7E-44B9-98C8-66BEA97594E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imes New Roman"/>
        <w:sz w:val="22"/>
        <w:szCs w:val="22"/>
        <w:lang w:val="sk-SK" w:eastAsia="sk-SK"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qFormat="1"/>
    <w:lsdException w:name="heading 2" w:qFormat="1"/>
    <w:lsdException w:name="heading 3" w:qFormat="1"/>
    <w:lsdException w:name="heading 4" w:qFormat="1"/>
    <w:lsdException w:name="heading 5" w:qFormat="1"/>
    <w:lsdException w:name="heading 6" w:qFormat="1"/>
    <w:lsdException w:name="heading 7" w:unhideWhenUsed="1" w:qFormat="1"/>
    <w:lsdException w:name="heading 8" w:unhideWhenUsed="1" w:qFormat="1"/>
    <w:lsdException w:name="heading 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B94270"/>
    <w:pPr>
      <w:spacing w:after="0" w:line="240" w:lineRule="auto"/>
    </w:pPr>
    <w:rPr>
      <w:rFonts w:ascii="Arial Narrow" w:hAnsi="Arial Narrow" w:cs="Arial Narrow"/>
      <w:lang w:eastAsia="en-US"/>
    </w:rPr>
  </w:style>
  <w:style w:type="paragraph" w:styleId="Nadpis1">
    <w:name w:val="heading 1"/>
    <w:basedOn w:val="Normlny"/>
    <w:next w:val="Normlny"/>
    <w:link w:val="Nadpis1Char"/>
    <w:uiPriority w:val="99"/>
    <w:qFormat/>
    <w:rsid w:val="00B94270"/>
    <w:pPr>
      <w:keepNext/>
      <w:spacing w:before="240" w:after="60"/>
      <w:outlineLvl w:val="0"/>
    </w:pPr>
    <w:rPr>
      <w:rFonts w:ascii="Cambria" w:hAnsi="Cambria" w:cs="Cambria"/>
      <w:b/>
      <w:bCs/>
      <w:kern w:val="32"/>
      <w:sz w:val="32"/>
      <w:szCs w:val="32"/>
    </w:rPr>
  </w:style>
  <w:style w:type="paragraph" w:styleId="Nadpis2">
    <w:name w:val="heading 2"/>
    <w:basedOn w:val="Normlny"/>
    <w:next w:val="Normlny"/>
    <w:link w:val="Nadpis2Char"/>
    <w:uiPriority w:val="99"/>
    <w:qFormat/>
    <w:rsid w:val="00B94270"/>
    <w:pPr>
      <w:keepNext/>
      <w:spacing w:before="240" w:after="60"/>
      <w:outlineLvl w:val="1"/>
    </w:pPr>
    <w:rPr>
      <w:rFonts w:ascii="Cambria" w:hAnsi="Cambria" w:cs="Cambria"/>
      <w:b/>
      <w:bCs/>
      <w:i/>
      <w:iCs/>
      <w:sz w:val="28"/>
      <w:szCs w:val="28"/>
    </w:rPr>
  </w:style>
  <w:style w:type="paragraph" w:styleId="Nadpis3">
    <w:name w:val="heading 3"/>
    <w:basedOn w:val="Normlny"/>
    <w:next w:val="Normlny"/>
    <w:link w:val="Nadpis3Char"/>
    <w:uiPriority w:val="99"/>
    <w:qFormat/>
    <w:rsid w:val="00B94270"/>
    <w:pPr>
      <w:keepNext/>
      <w:spacing w:before="240" w:after="60"/>
      <w:outlineLvl w:val="2"/>
    </w:pPr>
    <w:rPr>
      <w:rFonts w:ascii="Cambria" w:hAnsi="Cambria" w:cs="Cambria"/>
      <w:b/>
      <w:bCs/>
      <w:sz w:val="26"/>
      <w:szCs w:val="26"/>
    </w:rPr>
  </w:style>
  <w:style w:type="paragraph" w:styleId="Nadpis4">
    <w:name w:val="heading 4"/>
    <w:basedOn w:val="Normlny"/>
    <w:next w:val="Normlny"/>
    <w:link w:val="Nadpis4Char"/>
    <w:uiPriority w:val="99"/>
    <w:qFormat/>
    <w:rsid w:val="00B94270"/>
    <w:pPr>
      <w:keepNext/>
      <w:spacing w:before="240" w:after="60"/>
      <w:outlineLvl w:val="3"/>
    </w:pPr>
    <w:rPr>
      <w:b/>
      <w:bCs/>
      <w:sz w:val="28"/>
      <w:szCs w:val="28"/>
    </w:rPr>
  </w:style>
  <w:style w:type="paragraph" w:styleId="Nadpis5">
    <w:name w:val="heading 5"/>
    <w:basedOn w:val="Normlny"/>
    <w:next w:val="Normlny"/>
    <w:link w:val="Nadpis5Char"/>
    <w:uiPriority w:val="99"/>
    <w:qFormat/>
    <w:rsid w:val="00B94270"/>
    <w:pPr>
      <w:spacing w:before="240" w:after="60"/>
      <w:outlineLvl w:val="4"/>
    </w:pPr>
    <w:rPr>
      <w:b/>
      <w:bCs/>
      <w:i/>
      <w:iCs/>
      <w:sz w:val="26"/>
      <w:szCs w:val="26"/>
    </w:rPr>
  </w:style>
  <w:style w:type="paragraph" w:styleId="Nadpis6">
    <w:name w:val="heading 6"/>
    <w:basedOn w:val="Normlny"/>
    <w:next w:val="Normlny"/>
    <w:link w:val="Nadpis6Char"/>
    <w:uiPriority w:val="99"/>
    <w:qFormat/>
    <w:rsid w:val="00B94270"/>
    <w:pPr>
      <w:spacing w:before="240" w:after="60"/>
      <w:outlineLvl w:val="5"/>
    </w:pPr>
    <w:rPr>
      <w:b/>
      <w:bCs/>
    </w:rPr>
  </w:style>
  <w:style w:type="paragraph" w:styleId="Nadpis7">
    <w:name w:val="heading 7"/>
    <w:basedOn w:val="Normlny"/>
    <w:next w:val="Normlny"/>
    <w:link w:val="Nadpis7Char"/>
    <w:uiPriority w:val="99"/>
    <w:qFormat/>
    <w:rsid w:val="00B94270"/>
    <w:pPr>
      <w:spacing w:before="240" w:after="60"/>
      <w:outlineLvl w:val="6"/>
    </w:pPr>
  </w:style>
  <w:style w:type="paragraph" w:styleId="Nadpis8">
    <w:name w:val="heading 8"/>
    <w:basedOn w:val="Normlny"/>
    <w:next w:val="Normlny"/>
    <w:link w:val="Nadpis8Char"/>
    <w:uiPriority w:val="99"/>
    <w:qFormat/>
    <w:rsid w:val="00B94270"/>
    <w:pPr>
      <w:spacing w:before="240" w:after="60"/>
      <w:outlineLvl w:val="7"/>
    </w:pPr>
    <w:rPr>
      <w:i/>
      <w:iCs/>
    </w:rPr>
  </w:style>
  <w:style w:type="paragraph" w:styleId="Nadpis9">
    <w:name w:val="heading 9"/>
    <w:basedOn w:val="Normlny"/>
    <w:next w:val="Normlny"/>
    <w:link w:val="Nadpis9Char"/>
    <w:uiPriority w:val="99"/>
    <w:qFormat/>
    <w:rsid w:val="00B94270"/>
    <w:pPr>
      <w:spacing w:before="240" w:after="60"/>
      <w:outlineLvl w:val="8"/>
    </w:pPr>
    <w:rPr>
      <w:rFonts w:ascii="Cambria" w:hAnsi="Cambria" w:cs="Cambria"/>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9"/>
    <w:locked/>
    <w:rsid w:val="00B94270"/>
    <w:rPr>
      <w:rFonts w:ascii="Cambria" w:hAnsi="Cambria" w:cs="Cambria"/>
      <w:b/>
      <w:bCs/>
      <w:kern w:val="32"/>
      <w:sz w:val="32"/>
      <w:szCs w:val="32"/>
    </w:rPr>
  </w:style>
  <w:style w:type="character" w:customStyle="1" w:styleId="Nadpis2Char">
    <w:name w:val="Nadpis 2 Char"/>
    <w:basedOn w:val="Predvolenpsmoodseku"/>
    <w:link w:val="Nadpis2"/>
    <w:uiPriority w:val="99"/>
    <w:locked/>
    <w:rsid w:val="00B94270"/>
    <w:rPr>
      <w:rFonts w:ascii="Cambria" w:hAnsi="Cambria" w:cs="Cambria"/>
      <w:b/>
      <w:bCs/>
      <w:i/>
      <w:iCs/>
      <w:sz w:val="28"/>
      <w:szCs w:val="28"/>
    </w:rPr>
  </w:style>
  <w:style w:type="character" w:customStyle="1" w:styleId="Nadpis3Char">
    <w:name w:val="Nadpis 3 Char"/>
    <w:basedOn w:val="Predvolenpsmoodseku"/>
    <w:link w:val="Nadpis3"/>
    <w:uiPriority w:val="99"/>
    <w:locked/>
    <w:rsid w:val="00B94270"/>
    <w:rPr>
      <w:rFonts w:ascii="Cambria" w:hAnsi="Cambria" w:cs="Cambria"/>
      <w:b/>
      <w:bCs/>
      <w:sz w:val="26"/>
      <w:szCs w:val="26"/>
    </w:rPr>
  </w:style>
  <w:style w:type="character" w:customStyle="1" w:styleId="Nadpis4Char">
    <w:name w:val="Nadpis 4 Char"/>
    <w:basedOn w:val="Predvolenpsmoodseku"/>
    <w:link w:val="Nadpis4"/>
    <w:uiPriority w:val="99"/>
    <w:locked/>
    <w:rsid w:val="00B94270"/>
    <w:rPr>
      <w:rFonts w:ascii="Times New Roman" w:hAnsi="Times New Roman" w:cs="Times New Roman"/>
      <w:b/>
      <w:bCs/>
      <w:sz w:val="28"/>
      <w:szCs w:val="28"/>
    </w:rPr>
  </w:style>
  <w:style w:type="character" w:customStyle="1" w:styleId="Nadpis5Char">
    <w:name w:val="Nadpis 5 Char"/>
    <w:basedOn w:val="Predvolenpsmoodseku"/>
    <w:link w:val="Nadpis5"/>
    <w:uiPriority w:val="99"/>
    <w:locked/>
    <w:rsid w:val="00B94270"/>
    <w:rPr>
      <w:rFonts w:ascii="Times New Roman" w:hAnsi="Times New Roman" w:cs="Times New Roman"/>
      <w:b/>
      <w:bCs/>
      <w:i/>
      <w:iCs/>
      <w:sz w:val="26"/>
      <w:szCs w:val="26"/>
    </w:rPr>
  </w:style>
  <w:style w:type="character" w:customStyle="1" w:styleId="Nadpis6Char">
    <w:name w:val="Nadpis 6 Char"/>
    <w:basedOn w:val="Predvolenpsmoodseku"/>
    <w:link w:val="Nadpis6"/>
    <w:uiPriority w:val="99"/>
    <w:locked/>
    <w:rsid w:val="00B94270"/>
    <w:rPr>
      <w:rFonts w:ascii="Times New Roman" w:hAnsi="Times New Roman" w:cs="Times New Roman"/>
      <w:b/>
      <w:bCs/>
    </w:rPr>
  </w:style>
  <w:style w:type="character" w:customStyle="1" w:styleId="Nadpis7Char">
    <w:name w:val="Nadpis 7 Char"/>
    <w:basedOn w:val="Predvolenpsmoodseku"/>
    <w:link w:val="Nadpis7"/>
    <w:uiPriority w:val="99"/>
    <w:locked/>
    <w:rsid w:val="00B94270"/>
    <w:rPr>
      <w:rFonts w:ascii="Times New Roman" w:hAnsi="Times New Roman" w:cs="Times New Roman"/>
      <w:sz w:val="24"/>
      <w:szCs w:val="24"/>
    </w:rPr>
  </w:style>
  <w:style w:type="character" w:customStyle="1" w:styleId="Nadpis8Char">
    <w:name w:val="Nadpis 8 Char"/>
    <w:basedOn w:val="Predvolenpsmoodseku"/>
    <w:link w:val="Nadpis8"/>
    <w:uiPriority w:val="99"/>
    <w:locked/>
    <w:rsid w:val="00B94270"/>
    <w:rPr>
      <w:rFonts w:ascii="Times New Roman" w:hAnsi="Times New Roman" w:cs="Times New Roman"/>
      <w:i/>
      <w:iCs/>
      <w:sz w:val="24"/>
      <w:szCs w:val="24"/>
    </w:rPr>
  </w:style>
  <w:style w:type="character" w:customStyle="1" w:styleId="Nadpis9Char">
    <w:name w:val="Nadpis 9 Char"/>
    <w:basedOn w:val="Predvolenpsmoodseku"/>
    <w:link w:val="Nadpis9"/>
    <w:uiPriority w:val="99"/>
    <w:locked/>
    <w:rsid w:val="00B94270"/>
    <w:rPr>
      <w:rFonts w:ascii="Cambria" w:hAnsi="Cambria" w:cs="Cambria"/>
    </w:rPr>
  </w:style>
  <w:style w:type="paragraph" w:styleId="Nzov">
    <w:name w:val="Title"/>
    <w:basedOn w:val="Normlny"/>
    <w:next w:val="Normlny"/>
    <w:link w:val="NzovChar"/>
    <w:uiPriority w:val="99"/>
    <w:qFormat/>
    <w:rsid w:val="00B94270"/>
    <w:pPr>
      <w:keepNext/>
      <w:spacing w:before="100" w:beforeAutospacing="1" w:after="220"/>
      <w:jc w:val="center"/>
      <w:outlineLvl w:val="0"/>
    </w:pPr>
    <w:rPr>
      <w:b/>
      <w:bCs/>
      <w:kern w:val="28"/>
    </w:rPr>
  </w:style>
  <w:style w:type="character" w:customStyle="1" w:styleId="NzovChar">
    <w:name w:val="Názov Char"/>
    <w:basedOn w:val="Predvolenpsmoodseku"/>
    <w:link w:val="Nzov"/>
    <w:uiPriority w:val="99"/>
    <w:locked/>
    <w:rsid w:val="00B94270"/>
    <w:rPr>
      <w:rFonts w:ascii="Arial Narrow" w:hAnsi="Arial Narrow" w:cs="Arial Narrow"/>
      <w:b/>
      <w:bCs/>
      <w:kern w:val="28"/>
      <w:sz w:val="32"/>
      <w:szCs w:val="32"/>
      <w:lang w:val="sk-SK"/>
    </w:rPr>
  </w:style>
  <w:style w:type="paragraph" w:styleId="Podtitul">
    <w:name w:val="Subtitle"/>
    <w:basedOn w:val="Normlny"/>
    <w:next w:val="Normlny"/>
    <w:link w:val="PodtitulChar"/>
    <w:uiPriority w:val="99"/>
    <w:qFormat/>
    <w:rsid w:val="00B94270"/>
    <w:pPr>
      <w:spacing w:after="60"/>
      <w:jc w:val="center"/>
      <w:outlineLvl w:val="1"/>
    </w:pPr>
    <w:rPr>
      <w:rFonts w:ascii="Cambria" w:hAnsi="Cambria" w:cs="Cambria"/>
    </w:rPr>
  </w:style>
  <w:style w:type="character" w:customStyle="1" w:styleId="PodtitulChar">
    <w:name w:val="Podtitul Char"/>
    <w:basedOn w:val="Predvolenpsmoodseku"/>
    <w:link w:val="Podtitul"/>
    <w:uiPriority w:val="99"/>
    <w:locked/>
    <w:rsid w:val="00B94270"/>
    <w:rPr>
      <w:rFonts w:ascii="Cambria" w:hAnsi="Cambria" w:cs="Cambria"/>
      <w:sz w:val="24"/>
      <w:szCs w:val="24"/>
    </w:rPr>
  </w:style>
  <w:style w:type="character" w:styleId="Siln">
    <w:name w:val="Strong"/>
    <w:basedOn w:val="Predvolenpsmoodseku"/>
    <w:uiPriority w:val="99"/>
    <w:qFormat/>
    <w:rsid w:val="00B94270"/>
    <w:rPr>
      <w:rFonts w:ascii="Times New Roman" w:hAnsi="Times New Roman" w:cs="Times New Roman"/>
      <w:b/>
      <w:bCs/>
    </w:rPr>
  </w:style>
  <w:style w:type="character" w:styleId="Zvraznenie">
    <w:name w:val="Emphasis"/>
    <w:basedOn w:val="Predvolenpsmoodseku"/>
    <w:uiPriority w:val="99"/>
    <w:qFormat/>
    <w:rsid w:val="00B94270"/>
    <w:rPr>
      <w:rFonts w:ascii="Calibri" w:hAnsi="Calibri" w:cs="Calibri"/>
      <w:b/>
      <w:bCs/>
      <w:i/>
      <w:iCs/>
    </w:rPr>
  </w:style>
  <w:style w:type="paragraph" w:customStyle="1" w:styleId="Hlavikaobsahu1">
    <w:name w:val="Hlavička obsahu1"/>
    <w:basedOn w:val="Nadpis1"/>
    <w:next w:val="Normlny"/>
    <w:uiPriority w:val="99"/>
    <w:rsid w:val="00B94270"/>
    <w:pPr>
      <w:outlineLvl w:val="9"/>
    </w:pPr>
  </w:style>
  <w:style w:type="paragraph" w:customStyle="1" w:styleId="TopHeader">
    <w:name w:val="Top Header"/>
    <w:basedOn w:val="Normlny"/>
    <w:qFormat/>
    <w:rsid w:val="00B94270"/>
    <w:pPr>
      <w:jc w:val="center"/>
    </w:pPr>
    <w:rPr>
      <w:b/>
      <w:bCs/>
    </w:rPr>
  </w:style>
  <w:style w:type="paragraph" w:styleId="Zkladntext">
    <w:name w:val="Body Text"/>
    <w:basedOn w:val="Normlny"/>
    <w:link w:val="ZkladntextChar"/>
    <w:uiPriority w:val="99"/>
    <w:rsid w:val="00B94270"/>
    <w:pPr>
      <w:jc w:val="both"/>
    </w:pPr>
    <w:rPr>
      <w:b/>
      <w:bCs/>
      <w:sz w:val="24"/>
      <w:szCs w:val="24"/>
      <w:lang w:eastAsia="cs-CZ"/>
    </w:rPr>
  </w:style>
  <w:style w:type="character" w:customStyle="1" w:styleId="ZkladntextChar">
    <w:name w:val="Základný text Char"/>
    <w:basedOn w:val="Predvolenpsmoodseku"/>
    <w:link w:val="Zkladntext"/>
    <w:uiPriority w:val="99"/>
    <w:locked/>
    <w:rsid w:val="00B94270"/>
    <w:rPr>
      <w:rFonts w:ascii="Times New Roman" w:hAnsi="Times New Roman" w:cs="Times New Roman"/>
      <w:b/>
      <w:bCs/>
      <w:sz w:val="24"/>
      <w:szCs w:val="24"/>
      <w:lang w:val="sk-SK" w:eastAsia="cs-CZ"/>
    </w:rPr>
  </w:style>
  <w:style w:type="paragraph" w:styleId="Textpoznmkypodiarou">
    <w:name w:val="footnote text"/>
    <w:basedOn w:val="Normlny"/>
    <w:link w:val="TextpoznmkypodiarouChar"/>
    <w:uiPriority w:val="99"/>
    <w:rsid w:val="00B94270"/>
    <w:rPr>
      <w:sz w:val="20"/>
      <w:szCs w:val="20"/>
      <w:lang w:eastAsia="cs-CZ"/>
    </w:rPr>
  </w:style>
  <w:style w:type="character" w:customStyle="1" w:styleId="TextpoznmkypodiarouChar">
    <w:name w:val="Text poznámky pod čiarou Char"/>
    <w:basedOn w:val="Predvolenpsmoodseku"/>
    <w:link w:val="Textpoznmkypodiarou"/>
    <w:uiPriority w:val="99"/>
    <w:locked/>
    <w:rsid w:val="00B94270"/>
    <w:rPr>
      <w:rFonts w:ascii="Times New Roman" w:hAnsi="Times New Roman" w:cs="Times New Roman"/>
      <w:lang w:val="sk-SK" w:eastAsia="cs-CZ"/>
    </w:rPr>
  </w:style>
  <w:style w:type="character" w:styleId="Odkaznapoznmkupodiarou">
    <w:name w:val="footnote reference"/>
    <w:basedOn w:val="Predvolenpsmoodseku"/>
    <w:uiPriority w:val="99"/>
    <w:rsid w:val="00B94270"/>
    <w:rPr>
      <w:rFonts w:ascii="Times New Roman" w:hAnsi="Times New Roman" w:cs="Times New Roman"/>
      <w:vertAlign w:val="superscript"/>
    </w:rPr>
  </w:style>
  <w:style w:type="paragraph" w:styleId="Zkladntext2">
    <w:name w:val="Body Text 2"/>
    <w:basedOn w:val="Normlny"/>
    <w:link w:val="Zkladntext2Char"/>
    <w:uiPriority w:val="99"/>
    <w:rsid w:val="00B94270"/>
    <w:rPr>
      <w:b/>
      <w:bCs/>
    </w:rPr>
  </w:style>
  <w:style w:type="character" w:customStyle="1" w:styleId="Zkladntext2Char">
    <w:name w:val="Základný text 2 Char"/>
    <w:basedOn w:val="Predvolenpsmoodseku"/>
    <w:link w:val="Zkladntext2"/>
    <w:uiPriority w:val="99"/>
    <w:locked/>
    <w:rsid w:val="00B94270"/>
    <w:rPr>
      <w:rFonts w:ascii="Times New Roman" w:hAnsi="Times New Roman" w:cs="Times New Roman"/>
      <w:sz w:val="24"/>
      <w:szCs w:val="24"/>
      <w:lang w:val="sk-SK" w:eastAsia="cs-CZ"/>
    </w:rPr>
  </w:style>
  <w:style w:type="paragraph" w:styleId="Zarkazkladnhotextu2">
    <w:name w:val="Body Text Indent 2"/>
    <w:basedOn w:val="Normlny"/>
    <w:link w:val="Zarkazkladnhotextu2Char"/>
    <w:uiPriority w:val="99"/>
    <w:rsid w:val="00B94270"/>
    <w:pPr>
      <w:ind w:firstLine="708"/>
      <w:jc w:val="both"/>
    </w:pPr>
    <w:rPr>
      <w:sz w:val="24"/>
      <w:szCs w:val="24"/>
      <w:lang w:eastAsia="cs-CZ"/>
    </w:rPr>
  </w:style>
  <w:style w:type="character" w:customStyle="1" w:styleId="Zarkazkladnhotextu2Char">
    <w:name w:val="Zarážka základného textu 2 Char"/>
    <w:basedOn w:val="Predvolenpsmoodseku"/>
    <w:link w:val="Zarkazkladnhotextu2"/>
    <w:uiPriority w:val="99"/>
    <w:locked/>
    <w:rsid w:val="00B94270"/>
    <w:rPr>
      <w:rFonts w:ascii="Times New Roman" w:hAnsi="Times New Roman" w:cs="Times New Roman"/>
      <w:sz w:val="24"/>
      <w:szCs w:val="24"/>
      <w:lang w:val="sk-SK" w:eastAsia="cs-CZ"/>
    </w:rPr>
  </w:style>
  <w:style w:type="paragraph" w:styleId="Pta">
    <w:name w:val="footer"/>
    <w:basedOn w:val="Normlny"/>
    <w:link w:val="PtaChar"/>
    <w:uiPriority w:val="99"/>
    <w:rsid w:val="00B94270"/>
    <w:pPr>
      <w:tabs>
        <w:tab w:val="center" w:pos="4536"/>
        <w:tab w:val="right" w:pos="9072"/>
      </w:tabs>
    </w:pPr>
    <w:rPr>
      <w:sz w:val="20"/>
      <w:szCs w:val="20"/>
      <w:lang w:eastAsia="cs-CZ"/>
    </w:rPr>
  </w:style>
  <w:style w:type="character" w:customStyle="1" w:styleId="PtaChar">
    <w:name w:val="Päta Char"/>
    <w:basedOn w:val="Predvolenpsmoodseku"/>
    <w:link w:val="Pta"/>
    <w:uiPriority w:val="99"/>
    <w:locked/>
    <w:rsid w:val="00B94270"/>
    <w:rPr>
      <w:rFonts w:ascii="Times New Roman" w:hAnsi="Times New Roman" w:cs="Times New Roman"/>
      <w:lang w:val="sk-SK" w:eastAsia="cs-CZ"/>
    </w:rPr>
  </w:style>
  <w:style w:type="character" w:styleId="slostrany">
    <w:name w:val="page number"/>
    <w:basedOn w:val="Predvolenpsmoodseku"/>
    <w:uiPriority w:val="99"/>
    <w:rsid w:val="00B94270"/>
    <w:rPr>
      <w:rFonts w:ascii="Times New Roman" w:hAnsi="Times New Roman" w:cs="Times New Roman"/>
    </w:rPr>
  </w:style>
  <w:style w:type="paragraph" w:styleId="Zarkazkladnhotextu3">
    <w:name w:val="Body Text Indent 3"/>
    <w:basedOn w:val="Normlny"/>
    <w:link w:val="Zarkazkladnhotextu3Char"/>
    <w:uiPriority w:val="99"/>
    <w:rsid w:val="00B94270"/>
    <w:pPr>
      <w:ind w:left="708" w:firstLine="708"/>
      <w:jc w:val="both"/>
    </w:pPr>
    <w:rPr>
      <w:sz w:val="24"/>
      <w:szCs w:val="24"/>
      <w:lang w:eastAsia="cs-CZ"/>
    </w:rPr>
  </w:style>
  <w:style w:type="character" w:customStyle="1" w:styleId="Zarkazkladnhotextu3Char">
    <w:name w:val="Zarážka základného textu 3 Char"/>
    <w:basedOn w:val="Predvolenpsmoodseku"/>
    <w:link w:val="Zarkazkladnhotextu3"/>
    <w:uiPriority w:val="99"/>
    <w:locked/>
    <w:rsid w:val="00B94270"/>
    <w:rPr>
      <w:rFonts w:ascii="Times New Roman" w:hAnsi="Times New Roman" w:cs="Times New Roman"/>
      <w:sz w:val="24"/>
      <w:szCs w:val="24"/>
      <w:lang w:val="sk-SK" w:eastAsia="cs-CZ"/>
    </w:rPr>
  </w:style>
  <w:style w:type="paragraph" w:styleId="Textbubliny">
    <w:name w:val="Balloon Text"/>
    <w:basedOn w:val="Normlny"/>
    <w:link w:val="TextbublinyChar"/>
    <w:uiPriority w:val="99"/>
    <w:rsid w:val="00B94270"/>
    <w:rPr>
      <w:rFonts w:ascii="Tahoma" w:hAnsi="Tahoma" w:cs="Tahoma"/>
      <w:sz w:val="16"/>
      <w:szCs w:val="16"/>
      <w:lang w:eastAsia="cs-CZ"/>
    </w:rPr>
  </w:style>
  <w:style w:type="character" w:customStyle="1" w:styleId="TextbublinyChar">
    <w:name w:val="Text bubliny Char"/>
    <w:basedOn w:val="Predvolenpsmoodseku"/>
    <w:link w:val="Textbubliny"/>
    <w:uiPriority w:val="99"/>
    <w:locked/>
    <w:rsid w:val="00B94270"/>
    <w:rPr>
      <w:rFonts w:ascii="Tahoma" w:hAnsi="Tahoma" w:cs="Tahoma"/>
      <w:sz w:val="16"/>
      <w:szCs w:val="16"/>
      <w:lang w:val="sk-SK" w:eastAsia="cs-CZ"/>
    </w:rPr>
  </w:style>
  <w:style w:type="paragraph" w:styleId="Hlavika">
    <w:name w:val="header"/>
    <w:basedOn w:val="Normlny"/>
    <w:link w:val="HlavikaChar"/>
    <w:uiPriority w:val="99"/>
    <w:rsid w:val="00B94270"/>
    <w:pPr>
      <w:tabs>
        <w:tab w:val="center" w:pos="4536"/>
        <w:tab w:val="right" w:pos="9072"/>
      </w:tabs>
    </w:pPr>
    <w:rPr>
      <w:sz w:val="20"/>
      <w:szCs w:val="20"/>
      <w:lang w:eastAsia="cs-CZ"/>
    </w:rPr>
  </w:style>
  <w:style w:type="character" w:customStyle="1" w:styleId="HlavikaChar">
    <w:name w:val="Hlavička Char"/>
    <w:basedOn w:val="Predvolenpsmoodseku"/>
    <w:link w:val="Hlavika"/>
    <w:uiPriority w:val="99"/>
    <w:locked/>
    <w:rsid w:val="00B94270"/>
    <w:rPr>
      <w:rFonts w:ascii="Times New Roman" w:hAnsi="Times New Roman" w:cs="Times New Roman"/>
      <w:lang w:val="sk-SK" w:eastAsia="cs-CZ"/>
    </w:rPr>
  </w:style>
  <w:style w:type="paragraph" w:styleId="Odsekzoznamu">
    <w:name w:val="List Paragraph"/>
    <w:basedOn w:val="Normlny"/>
    <w:uiPriority w:val="34"/>
    <w:qFormat/>
    <w:rsid w:val="001C45AD"/>
    <w:pPr>
      <w:ind w:left="720"/>
      <w:contextualSpacing/>
    </w:pPr>
  </w:style>
  <w:style w:type="table" w:styleId="Mriekatabuky">
    <w:name w:val="Table Grid"/>
    <w:basedOn w:val="Normlnatabuka"/>
    <w:uiPriority w:val="59"/>
    <w:rsid w:val="0075774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ismenka">
    <w:name w:val="Pismenka"/>
    <w:basedOn w:val="Zkladntext"/>
    <w:rsid w:val="000D28C2"/>
    <w:pPr>
      <w:numPr>
        <w:numId w:val="28"/>
      </w:numPr>
      <w:tabs>
        <w:tab w:val="num" w:pos="426"/>
      </w:tabs>
      <w:ind w:left="426" w:hanging="426"/>
    </w:pPr>
    <w:rPr>
      <w:rFonts w:ascii="Times New Roman" w:eastAsia="Times New Roman" w:hAnsi="Times New Roman" w:cs="Times New Roman"/>
      <w:bCs w:val="0"/>
      <w:sz w:val="18"/>
      <w:szCs w:val="20"/>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4568850">
      <w:marLeft w:val="0"/>
      <w:marRight w:val="0"/>
      <w:marTop w:val="0"/>
      <w:marBottom w:val="0"/>
      <w:divBdr>
        <w:top w:val="none" w:sz="0" w:space="0" w:color="auto"/>
        <w:left w:val="none" w:sz="0" w:space="0" w:color="auto"/>
        <w:bottom w:val="none" w:sz="0" w:space="0" w:color="auto"/>
        <w:right w:val="none" w:sz="0" w:space="0" w:color="auto"/>
      </w:divBdr>
    </w:div>
    <w:div w:id="64568851">
      <w:marLeft w:val="0"/>
      <w:marRight w:val="0"/>
      <w:marTop w:val="0"/>
      <w:marBottom w:val="0"/>
      <w:divBdr>
        <w:top w:val="none" w:sz="0" w:space="0" w:color="auto"/>
        <w:left w:val="none" w:sz="0" w:space="0" w:color="auto"/>
        <w:bottom w:val="none" w:sz="0" w:space="0" w:color="auto"/>
        <w:right w:val="none" w:sz="0" w:space="0" w:color="auto"/>
      </w:divBdr>
    </w:div>
    <w:div w:id="1044402812">
      <w:bodyDiv w:val="1"/>
      <w:marLeft w:val="0"/>
      <w:marRight w:val="0"/>
      <w:marTop w:val="0"/>
      <w:marBottom w:val="0"/>
      <w:divBdr>
        <w:top w:val="none" w:sz="0" w:space="0" w:color="auto"/>
        <w:left w:val="none" w:sz="0" w:space="0" w:color="auto"/>
        <w:bottom w:val="none" w:sz="0" w:space="0" w:color="auto"/>
        <w:right w:val="none" w:sz="0" w:space="0" w:color="auto"/>
      </w:divBdr>
    </w:div>
    <w:div w:id="196268795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5F47737-4117-4319-BB4C-DD310C94371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308</TotalTime>
  <Pages>1</Pages>
  <Words>5850</Words>
  <Characters>33349</Characters>
  <Application>Microsoft Office Word</Application>
  <DocSecurity>0</DocSecurity>
  <Lines>277</Lines>
  <Paragraphs>78</Paragraphs>
  <ScaleCrop>false</ScaleCrop>
  <HeadingPairs>
    <vt:vector size="2" baseType="variant">
      <vt:variant>
        <vt:lpstr>Názov</vt:lpstr>
      </vt:variant>
      <vt:variant>
        <vt:i4>1</vt:i4>
      </vt:variant>
    </vt:vector>
  </HeadingPairs>
  <TitlesOfParts>
    <vt:vector size="1" baseType="lpstr">
      <vt:lpstr>ČASŤ A</vt:lpstr>
    </vt:vector>
  </TitlesOfParts>
  <Company>IBL Software Engineering</Company>
  <LinksUpToDate>false</LinksUpToDate>
  <CharactersWithSpaces>39121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ČASŤ A</dc:title>
  <dc:subject/>
  <dc:creator>jm</dc:creator>
  <cp:keywords/>
  <dc:description/>
  <cp:lastModifiedBy>Janka Jánošíková</cp:lastModifiedBy>
  <cp:revision>23</cp:revision>
  <cp:lastPrinted>2016-01-28T08:17:00Z</cp:lastPrinted>
  <dcterms:created xsi:type="dcterms:W3CDTF">2016-03-05T17:40:00Z</dcterms:created>
  <dcterms:modified xsi:type="dcterms:W3CDTF">2017-06-29T07:41:00Z</dcterms:modified>
</cp:coreProperties>
</file>