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6C9F" w:rsidRDefault="00CF554B">
      <w:pPr>
        <w:rPr>
          <w:b/>
          <w:lang w:val="sk-SK"/>
        </w:rPr>
      </w:pPr>
      <w:r>
        <w:rPr>
          <w:b/>
          <w:lang w:val="sk-SK"/>
        </w:rPr>
        <w:t>Príloha k účt</w:t>
      </w:r>
      <w:r w:rsidR="00096236">
        <w:rPr>
          <w:b/>
          <w:lang w:val="sk-SK"/>
        </w:rPr>
        <w:t>ovnej závierke ku dňu 31.12.</w:t>
      </w:r>
      <w:r w:rsidR="00E309A6">
        <w:rPr>
          <w:b/>
          <w:lang w:val="sk-SK"/>
        </w:rPr>
        <w:t>2016</w:t>
      </w:r>
    </w:p>
    <w:p w:rsidR="00016C9F" w:rsidRDefault="00016C9F">
      <w:pPr>
        <w:rPr>
          <w:b/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 xml:space="preserve">Spoločnosti </w:t>
      </w:r>
      <w:proofErr w:type="spellStart"/>
      <w:r w:rsidR="0080382B">
        <w:rPr>
          <w:b/>
          <w:lang w:val="sk-SK"/>
        </w:rPr>
        <w:t>Skacel</w:t>
      </w:r>
      <w:proofErr w:type="spellEnd"/>
      <w:r w:rsidR="0080382B">
        <w:rPr>
          <w:b/>
          <w:lang w:val="sk-SK"/>
        </w:rPr>
        <w:t xml:space="preserve"> </w:t>
      </w:r>
      <w:proofErr w:type="spellStart"/>
      <w:r w:rsidR="0080382B">
        <w:rPr>
          <w:b/>
          <w:lang w:val="sk-SK"/>
        </w:rPr>
        <w:t>guitar</w:t>
      </w:r>
      <w:proofErr w:type="spellEnd"/>
      <w:r w:rsidR="0080382B">
        <w:rPr>
          <w:b/>
          <w:lang w:val="sk-SK"/>
        </w:rPr>
        <w:t xml:space="preserve"> </w:t>
      </w:r>
      <w:proofErr w:type="spellStart"/>
      <w:r w:rsidR="0080382B">
        <w:rPr>
          <w:b/>
          <w:lang w:val="sk-SK"/>
        </w:rPr>
        <w:t>shop</w:t>
      </w:r>
      <w:proofErr w:type="spellEnd"/>
      <w:r w:rsidR="00F77B88">
        <w:rPr>
          <w:b/>
          <w:lang w:val="sk-SK"/>
        </w:rPr>
        <w:t xml:space="preserve"> s.r.o. 919 61 Borová</w:t>
      </w:r>
      <w:r w:rsidR="00E309A6">
        <w:rPr>
          <w:b/>
          <w:lang w:val="sk-SK"/>
        </w:rPr>
        <w:t xml:space="preserve"> </w:t>
      </w:r>
    </w:p>
    <w:p w:rsidR="00016C9F" w:rsidRDefault="00016C9F">
      <w:pPr>
        <w:rPr>
          <w:b/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>Čl. I</w:t>
      </w:r>
    </w:p>
    <w:p w:rsidR="00016C9F" w:rsidRDefault="00016C9F">
      <w:pPr>
        <w:rPr>
          <w:b/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1. Firma bola založená spoločenskou zmluvou zo dňa </w:t>
      </w:r>
      <w:r w:rsidR="0080382B">
        <w:rPr>
          <w:rStyle w:val="ra"/>
        </w:rPr>
        <w:t>12.11.2008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a zapísaná do Obchodného registra Okresného súdu v Trnave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dňa </w:t>
      </w:r>
      <w:r w:rsidR="0080382B">
        <w:rPr>
          <w:rStyle w:val="ra"/>
        </w:rPr>
        <w:t>12.11.2008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IČO</w:t>
      </w:r>
      <w:r w:rsidR="00096236">
        <w:rPr>
          <w:lang w:val="sk-SK"/>
        </w:rPr>
        <w:t>:</w:t>
      </w:r>
      <w:r w:rsidR="0080382B" w:rsidRPr="0080382B">
        <w:t xml:space="preserve"> </w:t>
      </w:r>
      <w:r w:rsidR="0080382B">
        <w:rPr>
          <w:rStyle w:val="ra"/>
        </w:rPr>
        <w:t>44 464 711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2. Hlavné činnosti spoločnosti podľa výpisu z obchodného registra: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- kúpa tovaru za účelom jeho predaja konečnému spotrebiteľovi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 /maloobchod/ alebo za účelom jeho predaja iným prevádzkovateľom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živnosti /veľkoobchod/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- sprostredkovateľská činnosť  v oblasti obchodu, služieb a výroby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3.  </w:t>
      </w:r>
      <w:proofErr w:type="spellStart"/>
      <w:r>
        <w:rPr>
          <w:lang w:val="sk-SK"/>
        </w:rPr>
        <w:t>Śtatutárnym</w:t>
      </w:r>
      <w:proofErr w:type="spellEnd"/>
      <w:r>
        <w:rPr>
          <w:lang w:val="sk-SK"/>
        </w:rPr>
        <w:t xml:space="preserve"> orgánom spoločnosti sú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konateľ </w:t>
      </w:r>
      <w:r w:rsidR="00C809C4">
        <w:rPr>
          <w:lang w:val="sk-SK"/>
        </w:rPr>
        <w:t xml:space="preserve">: Marián </w:t>
      </w:r>
      <w:proofErr w:type="spellStart"/>
      <w:r w:rsidR="00C809C4">
        <w:rPr>
          <w:lang w:val="sk-SK"/>
        </w:rPr>
        <w:t>Skácel</w:t>
      </w:r>
      <w:proofErr w:type="spellEnd"/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v mene spoločnosti koná každý samostatne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4. Spoločníkmi sú: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  <w:r w:rsidR="00A313AD">
        <w:rPr>
          <w:lang w:val="sk-SK"/>
        </w:rPr>
        <w:t xml:space="preserve">Marián </w:t>
      </w:r>
      <w:proofErr w:type="spellStart"/>
      <w:r w:rsidR="00A313AD">
        <w:rPr>
          <w:lang w:val="sk-SK"/>
        </w:rPr>
        <w:t>Skácel</w:t>
      </w:r>
      <w:proofErr w:type="spellEnd"/>
      <w:r>
        <w:rPr>
          <w:lang w:val="sk-SK"/>
        </w:rPr>
        <w:t xml:space="preserve"> s podielom na základnom imaní absolútnym vo výške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  <w:r w:rsidR="003D5F57">
        <w:rPr>
          <w:lang w:val="sk-SK"/>
        </w:rPr>
        <w:t>€ 6.638,78, v percentách  100</w:t>
      </w:r>
      <w:r>
        <w:rPr>
          <w:lang w:val="sk-SK"/>
        </w:rPr>
        <w:t>%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5. Firma nie je materským ani dcérskym podnikom, ani neobmedzene ručiacim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spoločníkom v iných spoločnostiach.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>6. Počas účtovného obdobia firma  nezamestnávala pracovníkov.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</w:p>
    <w:p w:rsidR="00016C9F" w:rsidRDefault="00CF554B">
      <w:pPr>
        <w:rPr>
          <w:lang w:val="sk-SK"/>
        </w:rPr>
      </w:pPr>
      <w:r>
        <w:rPr>
          <w:lang w:val="sk-SK"/>
        </w:rPr>
        <w:t>7. Zostavená účtovná závierka je riadna v zmysle § 19 zákona o účtovníctve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za predpokladu nepretržitého pokračovania jej činnosti.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8. Spoločnosť v roku </w:t>
      </w:r>
      <w:r w:rsidR="00E309A6">
        <w:rPr>
          <w:lang w:val="sk-SK"/>
        </w:rPr>
        <w:t>2016</w:t>
      </w:r>
      <w:r w:rsidR="00625A87">
        <w:rPr>
          <w:lang w:val="sk-SK"/>
        </w:rPr>
        <w:t xml:space="preserve"> </w:t>
      </w:r>
      <w:r>
        <w:rPr>
          <w:lang w:val="sk-SK"/>
        </w:rPr>
        <w:t>nepokročila vzhľadom na ekonomickú krízu, zníženie c</w:t>
      </w:r>
      <w:r w:rsidR="00760A86">
        <w:rPr>
          <w:lang w:val="sk-SK"/>
        </w:rPr>
        <w:t>i</w:t>
      </w:r>
      <w:r>
        <w:rPr>
          <w:lang w:val="sk-SK"/>
        </w:rPr>
        <w:t xml:space="preserve">en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nehnuteľností a presýtenie trhu ponukou bytov a rodinných domov zatiaľ vykonala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len prípravné práce pre plnenie predmetu činnosti.</w:t>
      </w:r>
    </w:p>
    <w:p w:rsidR="00016C9F" w:rsidRDefault="00CF554B">
      <w:pPr>
        <w:rPr>
          <w:b/>
          <w:lang w:val="sk-SK"/>
        </w:rPr>
      </w:pPr>
      <w:r>
        <w:rPr>
          <w:lang w:val="sk-SK"/>
        </w:rPr>
        <w:t xml:space="preserve">    </w:t>
      </w: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 xml:space="preserve">Čl. II. 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Spôsob ocenenia jednotlivých položiek: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- Nakupovaný nehmotný investičný majetok bol ocenený cenou obstarania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   a nákladmi, súvisiacimi s obstaraním.</w:t>
      </w:r>
    </w:p>
    <w:p w:rsidR="00016C9F" w:rsidRDefault="00971469">
      <w:pPr>
        <w:ind w:left="360"/>
        <w:rPr>
          <w:lang w:val="sk-SK"/>
        </w:rPr>
      </w:pPr>
      <w:r>
        <w:rPr>
          <w:lang w:val="sk-SK"/>
        </w:rPr>
        <w:t xml:space="preserve">- hmotný investičný majetok </w:t>
      </w:r>
      <w:r w:rsidR="00760A86">
        <w:rPr>
          <w:lang w:val="sk-SK"/>
        </w:rPr>
        <w:t>ne</w:t>
      </w:r>
      <w:r w:rsidR="00CF554B">
        <w:rPr>
          <w:lang w:val="sk-SK"/>
        </w:rPr>
        <w:t xml:space="preserve">bol v roku </w:t>
      </w:r>
      <w:r w:rsidR="00E309A6">
        <w:rPr>
          <w:lang w:val="sk-SK"/>
        </w:rPr>
        <w:t>2016</w:t>
      </w:r>
      <w:r w:rsidR="00CF554B">
        <w:rPr>
          <w:lang w:val="sk-SK"/>
        </w:rPr>
        <w:t xml:space="preserve"> obstaraný.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-  finančný majetok,  záväzky spoločnosť  oceňovala nominálnou hodnotou.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Firma nevytvorila vlastnou činnosťou nehmotný a hmotný investičný majetok,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nevlastnila finančné investície, nevytvorila zásoby vlastnou výrobou. Firma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nenadobudla majetok darom, ani privatizáciou alebo kúpou cez Fond národného majetku.</w:t>
      </w:r>
    </w:p>
    <w:p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lastRenderedPageBreak/>
        <w:t xml:space="preserve">V roku </w:t>
      </w:r>
      <w:r w:rsidR="00E309A6">
        <w:rPr>
          <w:lang w:val="sk-SK"/>
        </w:rPr>
        <w:t>2016</w:t>
      </w:r>
      <w:r w:rsidR="00971469">
        <w:rPr>
          <w:lang w:val="sk-SK"/>
        </w:rPr>
        <w:t xml:space="preserve"> spoločnosť </w:t>
      </w:r>
      <w:r w:rsidR="00922E23">
        <w:rPr>
          <w:lang w:val="sk-SK"/>
        </w:rPr>
        <w:t>ne</w:t>
      </w:r>
      <w:r>
        <w:rPr>
          <w:lang w:val="sk-SK"/>
        </w:rPr>
        <w:t xml:space="preserve">nadobudla hmotný  majetok. 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Odpisový plán účtovných odpisov hmotného majetku bol stanovený interným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predpisom tak, že za základ vzal metódy používané pre vyčíslovaní daňových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odpisov. Odpisové sadzby pre účtovné a daňové odpisy sa rovnajú. Odpisová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metóda bude používaná  rovnomerná.</w:t>
      </w:r>
    </w:p>
    <w:p w:rsidR="00016C9F" w:rsidRDefault="00016C9F">
      <w:pPr>
        <w:ind w:left="360"/>
        <w:rPr>
          <w:lang w:val="sk-SK"/>
        </w:rPr>
      </w:pPr>
    </w:p>
    <w:p w:rsidR="00016C9F" w:rsidRDefault="00CF554B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V bežnom roku firma netvorila opravné položky k majetku.  </w:t>
      </w: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CF554B">
      <w:pPr>
        <w:rPr>
          <w:b/>
          <w:lang w:val="sk-SK"/>
        </w:rPr>
      </w:pPr>
      <w:r>
        <w:rPr>
          <w:b/>
          <w:lang w:val="sk-SK"/>
        </w:rPr>
        <w:t xml:space="preserve">Čl. III. </w:t>
      </w:r>
    </w:p>
    <w:p w:rsidR="00016C9F" w:rsidRDefault="00016C9F">
      <w:pPr>
        <w:rPr>
          <w:lang w:val="sk-SK"/>
        </w:rPr>
      </w:pPr>
    </w:p>
    <w:p w:rsidR="00016C9F" w:rsidRDefault="009A1390">
      <w:pPr>
        <w:rPr>
          <w:lang w:val="sk-SK"/>
        </w:rPr>
      </w:pPr>
      <w:r>
        <w:rPr>
          <w:lang w:val="sk-SK"/>
        </w:rPr>
        <w:t>1</w:t>
      </w:r>
      <w:r w:rsidR="00CF554B">
        <w:rPr>
          <w:lang w:val="sk-SK"/>
        </w:rPr>
        <w:t xml:space="preserve">. Firma nemá dcérsky, spoločný alebo pridružený podnik. 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</w:t>
      </w:r>
    </w:p>
    <w:p w:rsidR="00016C9F" w:rsidRPr="009A1390" w:rsidRDefault="009A1390" w:rsidP="009A1390">
      <w:pPr>
        <w:rPr>
          <w:lang w:val="sk-SK"/>
        </w:rPr>
      </w:pPr>
      <w:r>
        <w:rPr>
          <w:lang w:val="sk-SK"/>
        </w:rPr>
        <w:t>2.</w:t>
      </w:r>
      <w:r w:rsidR="00CF554B" w:rsidRPr="009A1390">
        <w:rPr>
          <w:lang w:val="sk-SK"/>
        </w:rPr>
        <w:t xml:space="preserve"> Firma neuskutočňuje zákazkovú výrobu. </w:t>
      </w:r>
    </w:p>
    <w:p w:rsidR="00016C9F" w:rsidRDefault="00016C9F">
      <w:pPr>
        <w:rPr>
          <w:lang w:val="sk-SK"/>
        </w:rPr>
      </w:pPr>
    </w:p>
    <w:p w:rsidR="00016C9F" w:rsidRPr="009A1390" w:rsidRDefault="009A1390" w:rsidP="009A1390">
      <w:pPr>
        <w:rPr>
          <w:lang w:val="sk-SK"/>
        </w:rPr>
      </w:pPr>
      <w:r w:rsidRPr="009A1390">
        <w:rPr>
          <w:lang w:val="sk-SK"/>
        </w:rPr>
        <w:t>3.</w:t>
      </w:r>
      <w:r w:rsidR="00CF554B" w:rsidRPr="009A1390">
        <w:rPr>
          <w:lang w:val="sk-SK"/>
        </w:rPr>
        <w:t>Firma nevytvárala opravné položky.</w:t>
      </w: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  <w:r w:rsidR="00CF554B">
        <w:rPr>
          <w:lang w:val="sk-SK"/>
        </w:rPr>
        <w:t>Nevykazuje pohľadávky kryté záložným právom, ani pohľadávky voči spriazneným</w:t>
      </w: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  <w:r w:rsidR="00922E23">
        <w:rPr>
          <w:lang w:val="sk-SK"/>
        </w:rPr>
        <w:t>osobám.</w:t>
      </w:r>
      <w:r w:rsidR="00CF554B">
        <w:rPr>
          <w:lang w:val="sk-SK"/>
        </w:rPr>
        <w:t xml:space="preserve"> </w:t>
      </w: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   </w:t>
      </w:r>
      <w:r w:rsidR="00CF554B">
        <w:rPr>
          <w:lang w:val="sk-SK"/>
        </w:rPr>
        <w:t>K 31.12.</w:t>
      </w:r>
      <w:r w:rsidR="00E309A6">
        <w:rPr>
          <w:lang w:val="sk-SK"/>
        </w:rPr>
        <w:t>2016</w:t>
      </w:r>
      <w:r w:rsidR="00E535DF">
        <w:rPr>
          <w:lang w:val="sk-SK"/>
        </w:rPr>
        <w:t xml:space="preserve"> </w:t>
      </w:r>
      <w:r w:rsidR="00971469">
        <w:rPr>
          <w:lang w:val="sk-SK"/>
        </w:rPr>
        <w:t>eviduje  pohľadávky a</w:t>
      </w:r>
      <w:r w:rsidR="00CF554B">
        <w:rPr>
          <w:lang w:val="sk-SK"/>
        </w:rPr>
        <w:t xml:space="preserve"> záväzky.</w:t>
      </w:r>
    </w:p>
    <w:p w:rsidR="00016C9F" w:rsidRDefault="00016C9F">
      <w:pPr>
        <w:ind w:left="360"/>
        <w:rPr>
          <w:lang w:val="sk-SK"/>
        </w:rPr>
      </w:pPr>
    </w:p>
    <w:p w:rsidR="00016C9F" w:rsidRPr="009A1390" w:rsidRDefault="00971469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Firma </w:t>
      </w:r>
      <w:r w:rsidR="00FF2D72">
        <w:rPr>
          <w:lang w:val="sk-SK"/>
        </w:rPr>
        <w:t>ne</w:t>
      </w:r>
      <w:r w:rsidR="00CF554B" w:rsidRPr="009A1390">
        <w:rPr>
          <w:lang w:val="sk-SK"/>
        </w:rPr>
        <w:t>e</w:t>
      </w:r>
      <w:r w:rsidRPr="009A1390">
        <w:rPr>
          <w:lang w:val="sk-SK"/>
        </w:rPr>
        <w:t>vi</w:t>
      </w:r>
      <w:r w:rsidR="00CF554B" w:rsidRPr="009A1390">
        <w:rPr>
          <w:lang w:val="sk-SK"/>
        </w:rPr>
        <w:t>duje finančný majetok.</w:t>
      </w:r>
    </w:p>
    <w:p w:rsidR="00016C9F" w:rsidRDefault="00016C9F">
      <w:pPr>
        <w:rPr>
          <w:lang w:val="sk-SK"/>
        </w:rPr>
      </w:pPr>
    </w:p>
    <w:p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>Údaje o prechodných účtoch aktív: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Prechodné účty aktív, týkajúce sa spriaznených  osôb firma neeviduje. Ani neúčtovala o časovom rozlíšení.</w:t>
      </w:r>
    </w:p>
    <w:p w:rsidR="00016C9F" w:rsidRDefault="00016C9F">
      <w:pPr>
        <w:rPr>
          <w:lang w:val="sk-SK"/>
        </w:rPr>
      </w:pPr>
    </w:p>
    <w:p w:rsidR="00016C9F" w:rsidRPr="009A1390" w:rsidRDefault="007B5F13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 </w:t>
      </w:r>
      <w:r w:rsidR="00CF554B" w:rsidRPr="009A1390">
        <w:rPr>
          <w:lang w:val="sk-SK"/>
        </w:rPr>
        <w:t>Údaje o vlastnom imaní: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Vlastné imanie pozostáva zo základného imania v</w:t>
      </w:r>
      <w:r w:rsidR="00E535DF">
        <w:rPr>
          <w:lang w:val="sk-SK"/>
        </w:rPr>
        <w:t> </w:t>
      </w:r>
      <w:r>
        <w:rPr>
          <w:lang w:val="sk-SK"/>
        </w:rPr>
        <w:t>čiastke</w:t>
      </w:r>
      <w:r w:rsidR="00E535DF">
        <w:rPr>
          <w:lang w:val="sk-SK"/>
        </w:rPr>
        <w:t xml:space="preserve"> </w:t>
      </w:r>
      <w:r>
        <w:rPr>
          <w:lang w:val="sk-SK"/>
        </w:rPr>
        <w:t>€ 6 638,78.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Hospodársky výsledok bežného účtovného obdobia  je </w:t>
      </w:r>
      <w:r w:rsidR="005C7893">
        <w:rPr>
          <w:lang w:val="sk-SK"/>
        </w:rPr>
        <w:t>zisk</w:t>
      </w:r>
      <w:r w:rsidR="00CF0C54">
        <w:rPr>
          <w:lang w:val="sk-SK"/>
        </w:rPr>
        <w:t xml:space="preserve">  </w:t>
      </w:r>
      <w:r w:rsidR="00FF2D72">
        <w:rPr>
          <w:lang w:val="sk-SK"/>
        </w:rPr>
        <w:t xml:space="preserve">0,- </w:t>
      </w:r>
      <w:r w:rsidR="009A1390">
        <w:rPr>
          <w:lang w:val="sk-SK"/>
        </w:rPr>
        <w:t xml:space="preserve"> </w:t>
      </w:r>
      <w:r w:rsidR="00971469">
        <w:rPr>
          <w:lang w:val="sk-SK"/>
        </w:rPr>
        <w:t>€</w:t>
      </w:r>
      <w:r w:rsidR="00A722F8">
        <w:rPr>
          <w:lang w:val="sk-SK"/>
        </w:rPr>
        <w:t xml:space="preserve"> </w:t>
      </w:r>
      <w:r w:rsidR="005C7893">
        <w:rPr>
          <w:lang w:val="sk-SK"/>
        </w:rPr>
        <w:t>.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>Návrh vysporiadania hospodárskeho výsledku v schvaľovacom konaní</w:t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nie je ešte vypracovaný. </w:t>
      </w:r>
    </w:p>
    <w:p w:rsidR="00016C9F" w:rsidRDefault="00016C9F">
      <w:pPr>
        <w:rPr>
          <w:lang w:val="sk-SK"/>
        </w:rPr>
      </w:pPr>
    </w:p>
    <w:p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 xml:space="preserve"> Firma netvorila   k 31.12.</w:t>
      </w:r>
      <w:r w:rsidR="00A722F8" w:rsidRPr="009A1390">
        <w:rPr>
          <w:lang w:val="sk-SK"/>
        </w:rPr>
        <w:t xml:space="preserve"> </w:t>
      </w:r>
      <w:r w:rsidR="00E309A6">
        <w:rPr>
          <w:lang w:val="sk-SK"/>
        </w:rPr>
        <w:t>2016</w:t>
      </w:r>
      <w:r w:rsidR="00A722F8" w:rsidRPr="009A1390">
        <w:rPr>
          <w:lang w:val="sk-SK"/>
        </w:rPr>
        <w:t xml:space="preserve">  </w:t>
      </w:r>
      <w:r w:rsidRPr="009A1390">
        <w:rPr>
          <w:lang w:val="sk-SK"/>
        </w:rPr>
        <w:t xml:space="preserve">žiadne rezervy.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</w:t>
      </w:r>
    </w:p>
    <w:p w:rsidR="00016C9F" w:rsidRDefault="00016C9F">
      <w:pPr>
        <w:rPr>
          <w:lang w:val="sk-SK"/>
        </w:rPr>
      </w:pPr>
    </w:p>
    <w:p w:rsidR="00016C9F" w:rsidRPr="009A1390" w:rsidRDefault="00CF554B" w:rsidP="009A1390">
      <w:pPr>
        <w:pStyle w:val="Odsekzoznamu"/>
        <w:numPr>
          <w:ilvl w:val="0"/>
          <w:numId w:val="1"/>
        </w:numPr>
        <w:rPr>
          <w:lang w:val="sk-SK"/>
        </w:rPr>
      </w:pPr>
      <w:r w:rsidRPr="009A1390">
        <w:rPr>
          <w:lang w:val="sk-SK"/>
        </w:rPr>
        <w:t>Firma neeviduje žiadne bankové úvery a výpomoci.</w:t>
      </w:r>
    </w:p>
    <w:p w:rsidR="00016C9F" w:rsidRDefault="00016C9F">
      <w:pPr>
        <w:rPr>
          <w:lang w:val="sk-SK"/>
        </w:rPr>
      </w:pPr>
    </w:p>
    <w:p w:rsidR="00EC2E96" w:rsidRDefault="009A1390">
      <w:pPr>
        <w:rPr>
          <w:lang w:val="sk-SK"/>
        </w:rPr>
      </w:pPr>
      <w:r>
        <w:rPr>
          <w:lang w:val="sk-SK"/>
        </w:rPr>
        <w:t xml:space="preserve">9 </w:t>
      </w:r>
      <w:r w:rsidR="00CF554B">
        <w:rPr>
          <w:lang w:val="sk-SK"/>
        </w:rPr>
        <w:t>. O časovom rozlíšení  spoločnosť neúčtovala.</w:t>
      </w:r>
    </w:p>
    <w:p w:rsidR="00016C9F" w:rsidRDefault="009A1390">
      <w:pPr>
        <w:rPr>
          <w:lang w:val="sk-SK"/>
        </w:rPr>
      </w:pPr>
      <w:r>
        <w:rPr>
          <w:lang w:val="sk-SK"/>
        </w:rPr>
        <w:t>10</w:t>
      </w:r>
      <w:r w:rsidR="00E535DF">
        <w:rPr>
          <w:lang w:val="sk-SK"/>
        </w:rPr>
        <w:t>.</w:t>
      </w:r>
      <w:r w:rsidR="00CF554B">
        <w:rPr>
          <w:lang w:val="sk-SK"/>
        </w:rPr>
        <w:t xml:space="preserve"> Voči spriazneným osobám neeviduje žiadne prechodné účty pasív.</w:t>
      </w:r>
    </w:p>
    <w:p w:rsidR="00016C9F" w:rsidRDefault="00016C9F">
      <w:pPr>
        <w:rPr>
          <w:lang w:val="sk-SK"/>
        </w:rPr>
      </w:pPr>
    </w:p>
    <w:p w:rsidR="00016C9F" w:rsidRDefault="009A1390" w:rsidP="005243F7">
      <w:pPr>
        <w:rPr>
          <w:lang w:val="sk-SK"/>
        </w:rPr>
      </w:pPr>
      <w:r>
        <w:rPr>
          <w:lang w:val="sk-SK"/>
        </w:rPr>
        <w:t>11</w:t>
      </w:r>
      <w:r w:rsidR="005243F7">
        <w:rPr>
          <w:lang w:val="sk-SK"/>
        </w:rPr>
        <w:t xml:space="preserve">. </w:t>
      </w:r>
      <w:r w:rsidR="00971469">
        <w:rPr>
          <w:lang w:val="sk-SK"/>
        </w:rPr>
        <w:t xml:space="preserve">Firma </w:t>
      </w:r>
      <w:r w:rsidR="00B151C5">
        <w:rPr>
          <w:lang w:val="sk-SK"/>
        </w:rPr>
        <w:t>ne</w:t>
      </w:r>
      <w:r w:rsidR="00971469">
        <w:rPr>
          <w:lang w:val="sk-SK"/>
        </w:rPr>
        <w:t>úč</w:t>
      </w:r>
      <w:r w:rsidR="00CF554B">
        <w:rPr>
          <w:lang w:val="sk-SK"/>
        </w:rPr>
        <w:t>tovala o nákladových úrokoch.</w:t>
      </w:r>
    </w:p>
    <w:p w:rsidR="00016C9F" w:rsidRDefault="00016C9F">
      <w:pPr>
        <w:rPr>
          <w:lang w:val="sk-SK"/>
        </w:rPr>
      </w:pPr>
    </w:p>
    <w:p w:rsidR="00016C9F" w:rsidRDefault="009A1390" w:rsidP="005243F7">
      <w:pPr>
        <w:rPr>
          <w:lang w:val="sk-SK"/>
        </w:rPr>
      </w:pPr>
      <w:r>
        <w:rPr>
          <w:lang w:val="sk-SK"/>
        </w:rPr>
        <w:t>12</w:t>
      </w:r>
      <w:r w:rsidR="005243F7">
        <w:rPr>
          <w:lang w:val="sk-SK"/>
        </w:rPr>
        <w:t>.</w:t>
      </w:r>
      <w:r w:rsidR="00CF554B">
        <w:rPr>
          <w:lang w:val="sk-SK"/>
        </w:rPr>
        <w:t xml:space="preserve">Firma </w:t>
      </w:r>
      <w:r w:rsidR="00B151C5">
        <w:rPr>
          <w:lang w:val="sk-SK"/>
        </w:rPr>
        <w:t>ne</w:t>
      </w:r>
      <w:r w:rsidR="00CF554B">
        <w:rPr>
          <w:lang w:val="sk-SK"/>
        </w:rPr>
        <w:t>účtovala o výnosových úrokoch len z bežného účtu.</w:t>
      </w:r>
    </w:p>
    <w:p w:rsidR="00016C9F" w:rsidRDefault="00016C9F">
      <w:pPr>
        <w:rPr>
          <w:lang w:val="sk-SK"/>
        </w:rPr>
      </w:pPr>
    </w:p>
    <w:p w:rsidR="00016C9F" w:rsidRDefault="009A1390" w:rsidP="009A1390">
      <w:pPr>
        <w:rPr>
          <w:lang w:val="sk-SK"/>
        </w:rPr>
      </w:pPr>
      <w:r>
        <w:rPr>
          <w:lang w:val="sk-SK"/>
        </w:rPr>
        <w:t xml:space="preserve">13 </w:t>
      </w:r>
      <w:r w:rsidR="00CF554B">
        <w:rPr>
          <w:lang w:val="sk-SK"/>
        </w:rPr>
        <w:t>Firma neúčtuje o finančných investíciách.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neúčtovala o náklade , týkajúcom sa iných účtovných období.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Ocenenie majetku v účtovníctve sa nelíši od jeho trhového ocenenia.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prenajatý a najatý majetok, zachytený na podsúvahovom účte.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ďalšie záväzky, ktoré  sa nesledujú v bežnom účtovníctve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>a neuvádzajú sa v súvahe.</w:t>
      </w:r>
    </w:p>
    <w:p w:rsidR="00016C9F" w:rsidRDefault="00016C9F">
      <w:pPr>
        <w:ind w:left="465"/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nemá finančnú  povinnosť, ktorá sa neuvádza v súvahe a ktorá sa netýka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>spriaznených osôb</w:t>
      </w:r>
    </w:p>
    <w:p w:rsidR="00016C9F" w:rsidRDefault="00016C9F">
      <w:pPr>
        <w:ind w:left="465"/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 xml:space="preserve">Členmi valnej hromady spoločnosti ako jej riadiaceho orgánu sú 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 xml:space="preserve">spoločníci, ktorí za svoju prácu nepoberajú žiadnu odmenu. </w:t>
      </w:r>
    </w:p>
    <w:p w:rsidR="00016C9F" w:rsidRDefault="00CF554B">
      <w:pPr>
        <w:ind w:left="465"/>
        <w:rPr>
          <w:lang w:val="sk-SK"/>
        </w:rPr>
      </w:pPr>
      <w:r>
        <w:rPr>
          <w:lang w:val="sk-SK"/>
        </w:rPr>
        <w:t xml:space="preserve"> </w:t>
      </w: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 xml:space="preserve">Firma nevynaložila v bežnom účtovnom období žiadne náklady na výskum a 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vývoj.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Firma nezostavovala k 31.12.</w:t>
      </w:r>
      <w:r w:rsidR="00E309A6">
        <w:rPr>
          <w:lang w:val="sk-SK"/>
        </w:rPr>
        <w:t>2016</w:t>
      </w:r>
      <w:r>
        <w:rPr>
          <w:lang w:val="sk-SK"/>
        </w:rPr>
        <w:t xml:space="preserve"> prehľad peňažných tokov.</w:t>
      </w:r>
    </w:p>
    <w:p w:rsidR="00016C9F" w:rsidRDefault="00016C9F">
      <w:pPr>
        <w:rPr>
          <w:lang w:val="sk-SK"/>
        </w:rPr>
      </w:pPr>
    </w:p>
    <w:p w:rsidR="00016C9F" w:rsidRDefault="00CF554B">
      <w:pPr>
        <w:numPr>
          <w:ilvl w:val="0"/>
          <w:numId w:val="5"/>
        </w:numPr>
        <w:rPr>
          <w:lang w:val="sk-SK"/>
        </w:rPr>
      </w:pPr>
      <w:r>
        <w:rPr>
          <w:lang w:val="sk-SK"/>
        </w:rPr>
        <w:t>Po dni zostavenia účtovnej závierky nenastali žiadne udalosti, ktoré by mali významný vplyv na verné zobrazenie skutočností, ktoré sú predmetom účtovníctva.</w:t>
      </w: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      </w:t>
      </w: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</w:t>
      </w:r>
    </w:p>
    <w:p w:rsidR="00016C9F" w:rsidRDefault="006D7CDC">
      <w:pPr>
        <w:rPr>
          <w:lang w:val="sk-SK"/>
        </w:rPr>
      </w:pPr>
      <w:r>
        <w:rPr>
          <w:lang w:val="sk-SK"/>
        </w:rPr>
        <w:t xml:space="preserve">V Trnave, </w:t>
      </w:r>
      <w:r w:rsidR="00E309A6">
        <w:rPr>
          <w:lang w:val="sk-SK"/>
        </w:rPr>
        <w:t>29</w:t>
      </w:r>
      <w:bookmarkStart w:id="0" w:name="_GoBack"/>
      <w:bookmarkEnd w:id="0"/>
      <w:r w:rsidR="00CF554B">
        <w:rPr>
          <w:lang w:val="sk-SK"/>
        </w:rPr>
        <w:t>.0</w:t>
      </w:r>
      <w:r>
        <w:rPr>
          <w:lang w:val="sk-SK"/>
        </w:rPr>
        <w:t>6</w:t>
      </w:r>
      <w:r w:rsidR="00CF554B">
        <w:rPr>
          <w:lang w:val="sk-SK"/>
        </w:rPr>
        <w:t>.</w:t>
      </w:r>
      <w:r w:rsidR="00A1045B">
        <w:rPr>
          <w:lang w:val="sk-SK"/>
        </w:rPr>
        <w:t>201</w:t>
      </w:r>
      <w:r w:rsidR="00E45B0B">
        <w:rPr>
          <w:lang w:val="sk-SK"/>
        </w:rPr>
        <w:t>6</w:t>
      </w:r>
    </w:p>
    <w:p w:rsidR="009909D4" w:rsidRDefault="009909D4">
      <w:pPr>
        <w:rPr>
          <w:lang w:val="sk-SK"/>
        </w:rPr>
      </w:pPr>
    </w:p>
    <w:p w:rsidR="009909D4" w:rsidRDefault="009909D4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9909D4" w:rsidRDefault="00CF554B">
      <w:pPr>
        <w:rPr>
          <w:lang w:val="sk-SK"/>
        </w:rPr>
      </w:pPr>
      <w:r>
        <w:rPr>
          <w:lang w:val="sk-SK"/>
        </w:rPr>
        <w:t xml:space="preserve">         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 w:rsidR="00D17F75">
        <w:rPr>
          <w:lang w:val="sk-SK"/>
        </w:rPr>
        <w:t xml:space="preserve">Marián </w:t>
      </w:r>
      <w:proofErr w:type="spellStart"/>
      <w:r w:rsidR="00D17F75">
        <w:rPr>
          <w:lang w:val="sk-SK"/>
        </w:rPr>
        <w:t>Skácel</w:t>
      </w:r>
      <w:proofErr w:type="spellEnd"/>
      <w:r>
        <w:rPr>
          <w:lang w:val="sk-SK"/>
        </w:rPr>
        <w:t xml:space="preserve">, </w:t>
      </w:r>
      <w:r w:rsidR="00D17F75">
        <w:rPr>
          <w:lang w:val="sk-SK"/>
        </w:rPr>
        <w:t xml:space="preserve"> </w:t>
      </w:r>
    </w:p>
    <w:p w:rsidR="00016C9F" w:rsidRDefault="009909D4">
      <w:pPr>
        <w:rPr>
          <w:lang w:val="sk-SK"/>
        </w:rPr>
      </w:pPr>
      <w:r>
        <w:rPr>
          <w:lang w:val="sk-SK"/>
        </w:rPr>
        <w:t xml:space="preserve">                                                               </w:t>
      </w:r>
      <w:r w:rsidR="00D17F75">
        <w:rPr>
          <w:lang w:val="sk-SK"/>
        </w:rPr>
        <w:t xml:space="preserve">    </w:t>
      </w:r>
      <w:r w:rsidR="00CF554B">
        <w:rPr>
          <w:lang w:val="sk-SK"/>
        </w:rPr>
        <w:t xml:space="preserve">konateľ  </w:t>
      </w:r>
    </w:p>
    <w:p w:rsidR="00016C9F" w:rsidRDefault="00D17F75">
      <w:pPr>
        <w:rPr>
          <w:lang w:val="sk-SK"/>
        </w:rPr>
      </w:pPr>
      <w:r>
        <w:rPr>
          <w:lang w:val="sk-SK"/>
        </w:rPr>
        <w:t xml:space="preserve">    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</w:p>
    <w:p w:rsidR="00016C9F" w:rsidRDefault="00CF554B">
      <w:pPr>
        <w:ind w:left="360"/>
        <w:rPr>
          <w:lang w:val="sk-SK"/>
        </w:rPr>
      </w:pPr>
      <w:r>
        <w:rPr>
          <w:lang w:val="sk-SK"/>
        </w:rPr>
        <w:t xml:space="preserve"> </w:t>
      </w:r>
    </w:p>
    <w:p w:rsidR="00016C9F" w:rsidRDefault="00016C9F">
      <w:pPr>
        <w:rPr>
          <w:lang w:val="sk-SK"/>
        </w:rPr>
      </w:pPr>
    </w:p>
    <w:p w:rsidR="00016C9F" w:rsidRDefault="00CF554B">
      <w:pPr>
        <w:rPr>
          <w:lang w:val="sk-SK"/>
        </w:rPr>
      </w:pPr>
      <w:r>
        <w:rPr>
          <w:lang w:val="sk-SK"/>
        </w:rPr>
        <w:t xml:space="preserve">      </w:t>
      </w: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p w:rsidR="00016C9F" w:rsidRDefault="00016C9F">
      <w:pPr>
        <w:rPr>
          <w:lang w:val="sk-SK"/>
        </w:rPr>
      </w:pPr>
    </w:p>
    <w:sectPr w:rsidR="00016C9F">
      <w:pgSz w:w="11906" w:h="16838" w:code="9"/>
      <w:pgMar w:top="1418" w:right="1134" w:bottom="1418" w:left="1418" w:header="680" w:footer="680" w:gutter="17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6D039A"/>
    <w:multiLevelType w:val="hybridMultilevel"/>
    <w:tmpl w:val="EF60F332"/>
    <w:lvl w:ilvl="0" w:tplc="3A14728C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1">
    <w:nsid w:val="1AD937EA"/>
    <w:multiLevelType w:val="hybridMultilevel"/>
    <w:tmpl w:val="B644E03A"/>
    <w:lvl w:ilvl="0" w:tplc="2D881BBE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2">
    <w:nsid w:val="1E584161"/>
    <w:multiLevelType w:val="singleLevel"/>
    <w:tmpl w:val="0405000F"/>
    <w:lvl w:ilvl="0">
      <w:start w:val="1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2130788B"/>
    <w:multiLevelType w:val="hybridMultilevel"/>
    <w:tmpl w:val="5AB0AF8A"/>
    <w:lvl w:ilvl="0" w:tplc="F442236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33E1268"/>
    <w:multiLevelType w:val="hybridMultilevel"/>
    <w:tmpl w:val="768417A0"/>
    <w:lvl w:ilvl="0" w:tplc="041B000F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A296D13"/>
    <w:multiLevelType w:val="singleLevel"/>
    <w:tmpl w:val="6B1C8A4A"/>
    <w:lvl w:ilvl="0">
      <w:start w:val="14"/>
      <w:numFmt w:val="decimal"/>
      <w:lvlText w:val="%1."/>
      <w:lvlJc w:val="left"/>
      <w:pPr>
        <w:tabs>
          <w:tab w:val="num" w:pos="465"/>
        </w:tabs>
        <w:ind w:left="465" w:hanging="465"/>
      </w:pPr>
      <w:rPr>
        <w:rFonts w:hint="default"/>
      </w:rPr>
    </w:lvl>
  </w:abstractNum>
  <w:abstractNum w:abstractNumId="6">
    <w:nsid w:val="481B7972"/>
    <w:multiLevelType w:val="hybridMultilevel"/>
    <w:tmpl w:val="FC3AC3B2"/>
    <w:lvl w:ilvl="0" w:tplc="29A05B40">
      <w:start w:val="1"/>
      <w:numFmt w:val="bullet"/>
      <w:lvlText w:val="-"/>
      <w:lvlJc w:val="left"/>
      <w:pPr>
        <w:tabs>
          <w:tab w:val="num" w:pos="690"/>
        </w:tabs>
        <w:ind w:left="69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10"/>
        </w:tabs>
        <w:ind w:left="141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30"/>
        </w:tabs>
        <w:ind w:left="21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50"/>
        </w:tabs>
        <w:ind w:left="28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70"/>
        </w:tabs>
        <w:ind w:left="357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290"/>
        </w:tabs>
        <w:ind w:left="42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10"/>
        </w:tabs>
        <w:ind w:left="50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30"/>
        </w:tabs>
        <w:ind w:left="573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50"/>
        </w:tabs>
        <w:ind w:left="6450" w:hanging="360"/>
      </w:pPr>
      <w:rPr>
        <w:rFonts w:ascii="Wingdings" w:hAnsi="Wingdings" w:hint="default"/>
      </w:rPr>
    </w:lvl>
  </w:abstractNum>
  <w:abstractNum w:abstractNumId="7">
    <w:nsid w:val="48B80D1D"/>
    <w:multiLevelType w:val="singleLevel"/>
    <w:tmpl w:val="0405000F"/>
    <w:lvl w:ilvl="0">
      <w:start w:val="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">
    <w:nsid w:val="4D7309E1"/>
    <w:multiLevelType w:val="multilevel"/>
    <w:tmpl w:val="3E0818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3FB63B9"/>
    <w:multiLevelType w:val="hybridMultilevel"/>
    <w:tmpl w:val="8B9EC028"/>
    <w:lvl w:ilvl="0" w:tplc="E0DE3E16">
      <w:start w:val="8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64100CAC"/>
    <w:multiLevelType w:val="singleLevel"/>
    <w:tmpl w:val="0405000F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7E931724"/>
    <w:multiLevelType w:val="hybridMultilevel"/>
    <w:tmpl w:val="E5826F0C"/>
    <w:lvl w:ilvl="0" w:tplc="041B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0"/>
  </w:num>
  <w:num w:numId="4">
    <w:abstractNumId w:val="7"/>
  </w:num>
  <w:num w:numId="5">
    <w:abstractNumId w:val="5"/>
  </w:num>
  <w:num w:numId="6">
    <w:abstractNumId w:val="0"/>
  </w:num>
  <w:num w:numId="7">
    <w:abstractNumId w:val="6"/>
  </w:num>
  <w:num w:numId="8">
    <w:abstractNumId w:val="1"/>
  </w:num>
  <w:num w:numId="9">
    <w:abstractNumId w:val="9"/>
  </w:num>
  <w:num w:numId="10">
    <w:abstractNumId w:val="4"/>
  </w:num>
  <w:num w:numId="11">
    <w:abstractNumId w:val="3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6045"/>
    <w:rsid w:val="00004FFA"/>
    <w:rsid w:val="00016C9F"/>
    <w:rsid w:val="00046045"/>
    <w:rsid w:val="00096236"/>
    <w:rsid w:val="001E524E"/>
    <w:rsid w:val="003D5F57"/>
    <w:rsid w:val="004E4EA3"/>
    <w:rsid w:val="005243F7"/>
    <w:rsid w:val="005C7893"/>
    <w:rsid w:val="00625A87"/>
    <w:rsid w:val="00697D0C"/>
    <w:rsid w:val="006C0243"/>
    <w:rsid w:val="006D7CDC"/>
    <w:rsid w:val="00760A86"/>
    <w:rsid w:val="007B5F13"/>
    <w:rsid w:val="0080382B"/>
    <w:rsid w:val="00922E23"/>
    <w:rsid w:val="00971469"/>
    <w:rsid w:val="009909D4"/>
    <w:rsid w:val="009A1390"/>
    <w:rsid w:val="00A1045B"/>
    <w:rsid w:val="00A313AD"/>
    <w:rsid w:val="00A722F8"/>
    <w:rsid w:val="00A86BE8"/>
    <w:rsid w:val="00B151C5"/>
    <w:rsid w:val="00B53531"/>
    <w:rsid w:val="00B6423B"/>
    <w:rsid w:val="00C809C4"/>
    <w:rsid w:val="00CF0C54"/>
    <w:rsid w:val="00CF554B"/>
    <w:rsid w:val="00D17F75"/>
    <w:rsid w:val="00E309A6"/>
    <w:rsid w:val="00E45B0B"/>
    <w:rsid w:val="00E535DF"/>
    <w:rsid w:val="00EC2E96"/>
    <w:rsid w:val="00ED2775"/>
    <w:rsid w:val="00F77B88"/>
    <w:rsid w:val="00FF2D72"/>
    <w:rsid w:val="00FF3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Arial" w:hAnsi="Arial"/>
      <w:sz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B5F13"/>
    <w:pPr>
      <w:ind w:left="720"/>
      <w:contextualSpacing/>
    </w:pPr>
  </w:style>
  <w:style w:type="character" w:customStyle="1" w:styleId="ra">
    <w:name w:val="ra"/>
    <w:basedOn w:val="Predvolenpsmoodseku"/>
    <w:rsid w:val="0080382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rFonts w:ascii="Arial" w:hAnsi="Arial"/>
      <w:sz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7B5F13"/>
    <w:pPr>
      <w:ind w:left="720"/>
      <w:contextualSpacing/>
    </w:pPr>
  </w:style>
  <w:style w:type="character" w:customStyle="1" w:styleId="ra">
    <w:name w:val="ra"/>
    <w:basedOn w:val="Predvolenpsmoodseku"/>
    <w:rsid w:val="0080382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656</Words>
  <Characters>3743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k účtovnej závierke ku dňu 31</vt:lpstr>
      <vt:lpstr>Príloha k účtovnej závierke ku dňu 31</vt:lpstr>
    </vt:vector>
  </TitlesOfParts>
  <Company>Hewlett-Packard</Company>
  <LinksUpToDate>false</LinksUpToDate>
  <CharactersWithSpaces>4391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k účtovnej závierke ku dňu 31</dc:title>
  <dc:creator>ek</dc:creator>
  <cp:lastModifiedBy>Dasa</cp:lastModifiedBy>
  <cp:revision>3</cp:revision>
  <cp:lastPrinted>2015-06-25T19:37:00Z</cp:lastPrinted>
  <dcterms:created xsi:type="dcterms:W3CDTF">2017-06-29T17:55:00Z</dcterms:created>
  <dcterms:modified xsi:type="dcterms:W3CDTF">2017-06-29T17:56:00Z</dcterms:modified>
</cp:coreProperties>
</file>