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AYMY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36776572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0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910/7,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2E76" w:rsidRDefault="008A2E76">
      <w:r>
        <w:separator/>
      </w:r>
    </w:p>
  </w:endnote>
  <w:endnote w:type="continuationSeparator" w:id="1">
    <w:p w:rsidR="008A2E76" w:rsidRDefault="008A2E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48">
    <w:pPr>
      <w:spacing w:line="200" w:lineRule="exact"/>
      <w:rPr>
        <w:sz w:val="20"/>
        <w:szCs w:val="20"/>
      </w:rPr>
    </w:pPr>
    <w:r w:rsidRPr="0084574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4574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45748">
                  <w:fldChar w:fldCharType="separate"/>
                </w:r>
                <w:r w:rsidR="00ED08B8">
                  <w:rPr>
                    <w:rFonts w:cs="Times New Roman"/>
                    <w:noProof/>
                  </w:rPr>
                  <w:t>3</w:t>
                </w:r>
                <w:r w:rsidR="0084574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2E76" w:rsidRDefault="008A2E76">
      <w:r>
        <w:separator/>
      </w:r>
    </w:p>
  </w:footnote>
  <w:footnote w:type="continuationSeparator" w:id="1">
    <w:p w:rsidR="008A2E76" w:rsidRDefault="008A2E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08B8">
      <w:rPr>
        <w:rFonts w:ascii="Arial" w:hAnsi="Arial" w:cs="Arial"/>
        <w:sz w:val="22"/>
        <w:szCs w:val="22"/>
        <w:bdr w:val="single" w:sz="4" w:space="0" w:color="auto"/>
      </w:rPr>
      <w:t>36776572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08B8">
      <w:rPr>
        <w:rFonts w:ascii="Arial" w:hAnsi="Arial" w:cs="Arial"/>
        <w:sz w:val="22"/>
        <w:szCs w:val="22"/>
        <w:bdr w:val="single" w:sz="4" w:space="0" w:color="auto"/>
      </w:rPr>
      <w:t>2022406507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48</cp:revision>
  <cp:lastPrinted>2017-06-28T18:19:00Z</cp:lastPrinted>
  <dcterms:created xsi:type="dcterms:W3CDTF">2014-10-27T10:26:00Z</dcterms:created>
  <dcterms:modified xsi:type="dcterms:W3CDTF">2017-06-29T22:26:00Z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