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54E" w:rsidRPr="00E227CC" w:rsidRDefault="0048354E" w:rsidP="0048354E">
      <w:pPr>
        <w:tabs>
          <w:tab w:val="left" w:pos="345"/>
          <w:tab w:val="left" w:pos="3135"/>
          <w:tab w:val="right" w:pos="625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E227CC" w:rsidRPr="00E227CC" w:rsidRDefault="00E227CC" w:rsidP="0048354E">
      <w:pPr>
        <w:tabs>
          <w:tab w:val="left" w:pos="345"/>
          <w:tab w:val="right" w:pos="6259"/>
        </w:tabs>
        <w:rPr>
          <w:rFonts w:ascii="Times New Roman" w:hAnsi="Times New Roman" w:cs="Times New Roman"/>
        </w:rPr>
      </w:pPr>
    </w:p>
    <w:p w:rsidR="00E227CC" w:rsidRPr="00E227CC" w:rsidRDefault="00E227CC" w:rsidP="000A7861">
      <w:pPr>
        <w:rPr>
          <w:rFonts w:ascii="Times New Roman" w:hAnsi="Times New Roman" w:cs="Times New Roman"/>
        </w:rPr>
      </w:pPr>
    </w:p>
    <w:p w:rsidR="00E227CC" w:rsidRPr="003D67EE" w:rsidRDefault="00DC07AA" w:rsidP="003D67EE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Čl</w:t>
      </w:r>
      <w:proofErr w:type="spellEnd"/>
      <w:r>
        <w:rPr>
          <w:rFonts w:ascii="Times New Roman" w:hAnsi="Times New Roman" w:cs="Times New Roman"/>
          <w:b/>
        </w:rPr>
        <w:t xml:space="preserve">. </w:t>
      </w:r>
      <w:proofErr w:type="gramStart"/>
      <w:r>
        <w:rPr>
          <w:rFonts w:ascii="Times New Roman" w:hAnsi="Times New Roman" w:cs="Times New Roman"/>
          <w:b/>
        </w:rPr>
        <w:t>I .</w:t>
      </w:r>
      <w:proofErr w:type="gramEnd"/>
      <w:r>
        <w:rPr>
          <w:rFonts w:ascii="Times New Roman" w:hAnsi="Times New Roman" w:cs="Times New Roman"/>
          <w:b/>
        </w:rPr>
        <w:t xml:space="preserve">     </w:t>
      </w:r>
      <w:proofErr w:type="spellStart"/>
      <w:r>
        <w:rPr>
          <w:rFonts w:ascii="Times New Roman" w:hAnsi="Times New Roman" w:cs="Times New Roman"/>
          <w:b/>
        </w:rPr>
        <w:t>Všeobecné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údaje</w:t>
      </w:r>
      <w:proofErr w:type="spellEnd"/>
    </w:p>
    <w:tbl>
      <w:tblPr>
        <w:tblStyle w:val="Mriekatabuky"/>
        <w:tblW w:w="9526" w:type="dxa"/>
        <w:tblInd w:w="-11" w:type="dxa"/>
        <w:tblLook w:val="04A0" w:firstRow="1" w:lastRow="0" w:firstColumn="1" w:lastColumn="0" w:noHBand="0" w:noVBand="1"/>
      </w:tblPr>
      <w:tblGrid>
        <w:gridCol w:w="9526"/>
      </w:tblGrid>
      <w:tr w:rsidR="00E227CC" w:rsidTr="00BD6418">
        <w:trPr>
          <w:trHeight w:val="3781"/>
        </w:trPr>
        <w:tc>
          <w:tcPr>
            <w:tcW w:w="9526" w:type="dxa"/>
          </w:tcPr>
          <w:p w:rsidR="00E227CC" w:rsidRDefault="00B21CC7" w:rsidP="00E227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Obchodné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C82195">
              <w:rPr>
                <w:rFonts w:ascii="Times New Roman" w:hAnsi="Times New Roman" w:cs="Times New Roman"/>
              </w:rPr>
              <w:t>meno</w:t>
            </w:r>
            <w:proofErr w:type="spellEnd"/>
            <w:r w:rsidR="00C82195">
              <w:rPr>
                <w:rFonts w:ascii="Times New Roman" w:hAnsi="Times New Roman" w:cs="Times New Roman"/>
              </w:rPr>
              <w:t xml:space="preserve">:  </w:t>
            </w:r>
            <w:proofErr w:type="spellStart"/>
            <w:r w:rsidR="00C82195">
              <w:rPr>
                <w:rFonts w:ascii="Times New Roman" w:hAnsi="Times New Roman" w:cs="Times New Roman"/>
              </w:rPr>
              <w:t>Hunorb</w:t>
            </w:r>
            <w:proofErr w:type="spellEnd"/>
            <w:proofErr w:type="gramEnd"/>
            <w:r w:rsidR="001B4DC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B4DC3">
              <w:rPr>
                <w:rFonts w:ascii="Times New Roman" w:hAnsi="Times New Roman" w:cs="Times New Roman"/>
              </w:rPr>
              <w:t>s.r.o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  <w:p w:rsidR="007F5D85" w:rsidRDefault="007F5D85" w:rsidP="00E227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Síd</w:t>
            </w:r>
            <w:r w:rsidR="00C82195">
              <w:rPr>
                <w:rFonts w:ascii="Times New Roman" w:hAnsi="Times New Roman" w:cs="Times New Roman"/>
              </w:rPr>
              <w:t>lo</w:t>
            </w:r>
            <w:proofErr w:type="spellEnd"/>
            <w:r w:rsidR="00C82195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C82195">
              <w:rPr>
                <w:rFonts w:ascii="Times New Roman" w:hAnsi="Times New Roman" w:cs="Times New Roman"/>
              </w:rPr>
              <w:t>Gorkého</w:t>
            </w:r>
            <w:proofErr w:type="spellEnd"/>
            <w:r w:rsidR="00C82195">
              <w:rPr>
                <w:rFonts w:ascii="Times New Roman" w:hAnsi="Times New Roman" w:cs="Times New Roman"/>
              </w:rPr>
              <w:t xml:space="preserve"> 10, 81101 Bratislava</w:t>
            </w:r>
          </w:p>
          <w:p w:rsidR="007F5D85" w:rsidRDefault="00C82195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IČO: 36760463</w:t>
            </w:r>
          </w:p>
          <w:p w:rsidR="007F5D85" w:rsidRDefault="00C82195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DIČ: 2022361022</w:t>
            </w:r>
          </w:p>
          <w:p w:rsidR="00C76E03" w:rsidRDefault="007F5D85" w:rsidP="00E227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Opis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obch</w:t>
            </w:r>
            <w:r w:rsidR="003F749C">
              <w:rPr>
                <w:rFonts w:ascii="Times New Roman" w:hAnsi="Times New Roman" w:cs="Times New Roman"/>
              </w:rPr>
              <w:t>odnej</w:t>
            </w:r>
            <w:proofErr w:type="spellEnd"/>
            <w:r w:rsidR="003F74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C00596">
              <w:rPr>
                <w:rFonts w:ascii="Times New Roman" w:hAnsi="Times New Roman" w:cs="Times New Roman"/>
              </w:rPr>
              <w:t>či</w:t>
            </w:r>
            <w:r w:rsidR="00C82195">
              <w:rPr>
                <w:rFonts w:ascii="Times New Roman" w:hAnsi="Times New Roman" w:cs="Times New Roman"/>
              </w:rPr>
              <w:t>nnosti</w:t>
            </w:r>
            <w:proofErr w:type="spellEnd"/>
            <w:r w:rsidR="00C8219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="00C82195">
              <w:rPr>
                <w:rFonts w:ascii="Times New Roman" w:hAnsi="Times New Roman" w:cs="Times New Roman"/>
              </w:rPr>
              <w:t>spoločnosti</w:t>
            </w:r>
            <w:proofErr w:type="spellEnd"/>
            <w:r w:rsidR="00C8219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C82195">
              <w:rPr>
                <w:rFonts w:ascii="Times New Roman" w:hAnsi="Times New Roman" w:cs="Times New Roman"/>
              </w:rPr>
              <w:t>Hunorb</w:t>
            </w:r>
            <w:proofErr w:type="spellEnd"/>
            <w:proofErr w:type="gramEnd"/>
            <w:r w:rsidR="00C0059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s.r.o</w:t>
            </w:r>
            <w:proofErr w:type="spellEnd"/>
            <w:r>
              <w:rPr>
                <w:rFonts w:ascii="Times New Roman" w:hAnsi="Times New Roman" w:cs="Times New Roman"/>
              </w:rPr>
              <w:t xml:space="preserve">.: </w:t>
            </w:r>
            <w:proofErr w:type="spellStart"/>
            <w:r>
              <w:rPr>
                <w:rFonts w:ascii="Times New Roman" w:hAnsi="Times New Roman" w:cs="Times New Roman"/>
              </w:rPr>
              <w:t>veľkoobchod</w:t>
            </w:r>
            <w:proofErr w:type="spellEnd"/>
            <w:r>
              <w:rPr>
                <w:rFonts w:ascii="Times New Roman" w:hAnsi="Times New Roman" w:cs="Times New Roman"/>
              </w:rPr>
              <w:t xml:space="preserve"> a  </w:t>
            </w:r>
            <w:proofErr w:type="spellStart"/>
            <w:r>
              <w:rPr>
                <w:rFonts w:ascii="Times New Roman" w:hAnsi="Times New Roman" w:cs="Times New Roman"/>
              </w:rPr>
              <w:t>maloobchod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sprostredkovateľská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činnosť</w:t>
            </w:r>
            <w:proofErr w:type="spellEnd"/>
            <w:r>
              <w:rPr>
                <w:rFonts w:ascii="Times New Roman" w:hAnsi="Times New Roman" w:cs="Times New Roman"/>
              </w:rPr>
              <w:t xml:space="preserve"> v </w:t>
            </w:r>
            <w:proofErr w:type="spellStart"/>
            <w:r>
              <w:rPr>
                <w:rFonts w:ascii="Times New Roman" w:hAnsi="Times New Roman" w:cs="Times New Roman"/>
              </w:rPr>
              <w:t>oblasti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obchodu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B21CC7">
              <w:rPr>
                <w:rFonts w:ascii="Times New Roman" w:hAnsi="Times New Roman" w:cs="Times New Roman"/>
              </w:rPr>
              <w:t xml:space="preserve">a </w:t>
            </w:r>
            <w:proofErr w:type="spellStart"/>
            <w:r w:rsidR="00B21CC7">
              <w:rPr>
                <w:rFonts w:ascii="Times New Roman" w:hAnsi="Times New Roman" w:cs="Times New Roman"/>
              </w:rPr>
              <w:t>služieb</w:t>
            </w:r>
            <w:proofErr w:type="spellEnd"/>
            <w:r w:rsidR="00B21CC7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     </w:t>
            </w:r>
          </w:p>
          <w:p w:rsidR="00C76E03" w:rsidRDefault="00C76E03" w:rsidP="00E227CC">
            <w:pPr>
              <w:rPr>
                <w:rFonts w:ascii="Times New Roman" w:hAnsi="Times New Roman" w:cs="Times New Roman"/>
              </w:rPr>
            </w:pPr>
          </w:p>
          <w:p w:rsidR="00C76E03" w:rsidRDefault="00A06B77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Dátum </w:t>
            </w:r>
            <w:proofErr w:type="spellStart"/>
            <w:r>
              <w:rPr>
                <w:rFonts w:ascii="Times New Roman" w:hAnsi="Times New Roman" w:cs="Times New Roman"/>
              </w:rPr>
              <w:t>cshválenie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účtovnej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závierky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bezprostredne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predchadzajúce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účtovné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obdobie</w:t>
            </w:r>
            <w:proofErr w:type="spellEnd"/>
            <w:r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</w:rPr>
              <w:t>Účtovná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závierka</w:t>
            </w:r>
            <w:proofErr w:type="spellEnd"/>
            <w:r>
              <w:rPr>
                <w:rFonts w:ascii="Times New Roman" w:hAnsi="Times New Roman" w:cs="Times New Roman"/>
              </w:rPr>
              <w:t xml:space="preserve">  k</w:t>
            </w:r>
            <w:proofErr w:type="gramEnd"/>
            <w:r>
              <w:rPr>
                <w:rFonts w:ascii="Times New Roman" w:hAnsi="Times New Roman" w:cs="Times New Roman"/>
              </w:rPr>
              <w:t xml:space="preserve"> 31.12.2015 </w:t>
            </w:r>
            <w:proofErr w:type="spellStart"/>
            <w:r>
              <w:rPr>
                <w:rFonts w:ascii="Times New Roman" w:hAnsi="Times New Roman" w:cs="Times New Roman"/>
              </w:rPr>
              <w:t>bola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cshválená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dňa</w:t>
            </w:r>
            <w:proofErr w:type="spellEnd"/>
            <w:r>
              <w:rPr>
                <w:rFonts w:ascii="Times New Roman" w:hAnsi="Times New Roman" w:cs="Times New Roman"/>
              </w:rPr>
              <w:t xml:space="preserve"> 15.06.2016.</w:t>
            </w:r>
          </w:p>
          <w:p w:rsidR="00C76E03" w:rsidRDefault="00C76E03" w:rsidP="00E227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Právny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dôvod</w:t>
            </w:r>
            <w:proofErr w:type="spellEnd"/>
            <w:r>
              <w:rPr>
                <w:rFonts w:ascii="Times New Roman" w:hAnsi="Times New Roman" w:cs="Times New Roman"/>
              </w:rPr>
              <w:t xml:space="preserve"> na </w:t>
            </w:r>
            <w:proofErr w:type="spellStart"/>
            <w:r>
              <w:rPr>
                <w:rFonts w:ascii="Times New Roman" w:hAnsi="Times New Roman" w:cs="Times New Roman"/>
              </w:rPr>
              <w:t>zostavenie</w:t>
            </w:r>
            <w:proofErr w:type="spellEnd"/>
            <w:r w:rsidR="006557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5759">
              <w:rPr>
                <w:rFonts w:ascii="Times New Roman" w:hAnsi="Times New Roman" w:cs="Times New Roman"/>
              </w:rPr>
              <w:t>účtovnej</w:t>
            </w:r>
            <w:proofErr w:type="spellEnd"/>
            <w:r w:rsidR="006557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5759">
              <w:rPr>
                <w:rFonts w:ascii="Times New Roman" w:hAnsi="Times New Roman" w:cs="Times New Roman"/>
              </w:rPr>
              <w:t>závierky</w:t>
            </w:r>
            <w:proofErr w:type="spellEnd"/>
            <w:r w:rsidR="00655759">
              <w:rPr>
                <w:rFonts w:ascii="Times New Roman" w:hAnsi="Times New Roman" w:cs="Times New Roman"/>
              </w:rPr>
              <w:t>: k 31.12.2016</w:t>
            </w:r>
            <w:r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>
              <w:rPr>
                <w:rFonts w:ascii="Times New Roman" w:hAnsi="Times New Roman" w:cs="Times New Roman"/>
              </w:rPr>
              <w:t>účtovna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závierka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zostavená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ako</w:t>
            </w:r>
            <w:proofErr w:type="spellEnd"/>
            <w:r>
              <w:rPr>
                <w:rFonts w:ascii="Times New Roman" w:hAnsi="Times New Roman" w:cs="Times New Roman"/>
              </w:rPr>
              <w:t xml:space="preserve"> riadna </w:t>
            </w:r>
            <w:proofErr w:type="spellStart"/>
            <w:r>
              <w:rPr>
                <w:rFonts w:ascii="Times New Roman" w:hAnsi="Times New Roman" w:cs="Times New Roman"/>
              </w:rPr>
              <w:t>účtovná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závierka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D53CA">
              <w:rPr>
                <w:rFonts w:ascii="Times New Roman" w:hAnsi="Times New Roman" w:cs="Times New Roman"/>
              </w:rPr>
              <w:t>za</w:t>
            </w:r>
            <w:proofErr w:type="spellEnd"/>
            <w:r w:rsidR="00FD53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D53CA">
              <w:rPr>
                <w:rFonts w:ascii="Times New Roman" w:hAnsi="Times New Roman" w:cs="Times New Roman"/>
              </w:rPr>
              <w:t>účtovné</w:t>
            </w:r>
            <w:proofErr w:type="spellEnd"/>
            <w:r w:rsidR="00FD53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D53CA">
              <w:rPr>
                <w:rFonts w:ascii="Times New Roman" w:hAnsi="Times New Roman" w:cs="Times New Roman"/>
              </w:rPr>
              <w:t>obdobie</w:t>
            </w:r>
            <w:proofErr w:type="spellEnd"/>
            <w:r w:rsidR="00FD53C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D53CA">
              <w:rPr>
                <w:rFonts w:ascii="Times New Roman" w:hAnsi="Times New Roman" w:cs="Times New Roman"/>
              </w:rPr>
              <w:t>od</w:t>
            </w:r>
            <w:proofErr w:type="spellEnd"/>
            <w:r w:rsidR="00FD53CA">
              <w:rPr>
                <w:rFonts w:ascii="Times New Roman" w:hAnsi="Times New Roman" w:cs="Times New Roman"/>
              </w:rPr>
              <w:t xml:space="preserve"> 01.01.2016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</w:t>
            </w:r>
            <w:proofErr w:type="spellEnd"/>
            <w:r>
              <w:rPr>
                <w:rFonts w:ascii="Times New Roman" w:hAnsi="Times New Roman" w:cs="Times New Roman"/>
              </w:rPr>
              <w:t xml:space="preserve"> 31.12.201</w:t>
            </w:r>
            <w:r w:rsidR="00655759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A96B85" w:rsidRDefault="00A96B85" w:rsidP="00E227CC">
            <w:pPr>
              <w:rPr>
                <w:rFonts w:ascii="Times New Roman" w:hAnsi="Times New Roman" w:cs="Times New Roman"/>
              </w:rPr>
            </w:pPr>
          </w:p>
          <w:p w:rsidR="00C76E03" w:rsidRDefault="00C76E03" w:rsidP="00E227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Spoločnosť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nie</w:t>
            </w:r>
            <w:proofErr w:type="spellEnd"/>
            <w:r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>
              <w:rPr>
                <w:rFonts w:ascii="Times New Roman" w:hAnsi="Times New Roman" w:cs="Times New Roman"/>
              </w:rPr>
              <w:t>súčasťou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žiadnej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skupiny</w:t>
            </w:r>
            <w:proofErr w:type="spellEnd"/>
          </w:p>
          <w:p w:rsidR="007F5D85" w:rsidRPr="0089570C" w:rsidRDefault="007F5D85" w:rsidP="00E227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</w:p>
        </w:tc>
      </w:tr>
    </w:tbl>
    <w:p w:rsidR="00E227CC" w:rsidRDefault="00E227CC" w:rsidP="00E227CC">
      <w:pPr>
        <w:ind w:left="-11"/>
        <w:rPr>
          <w:rFonts w:ascii="Times New Roman" w:hAnsi="Times New Roman" w:cs="Times New Roman"/>
          <w:b/>
        </w:rPr>
      </w:pPr>
    </w:p>
    <w:p w:rsidR="00E227CC" w:rsidRDefault="00E227CC" w:rsidP="00E227CC">
      <w:pPr>
        <w:pStyle w:val="Odsekzoznamu"/>
        <w:numPr>
          <w:ilvl w:val="0"/>
          <w:numId w:val="5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Informácie</w:t>
      </w:r>
      <w:proofErr w:type="spellEnd"/>
      <w:r>
        <w:rPr>
          <w:rFonts w:ascii="Times New Roman" w:hAnsi="Times New Roman" w:cs="Times New Roman"/>
        </w:rPr>
        <w:t xml:space="preserve"> k </w:t>
      </w:r>
      <w:proofErr w:type="spellStart"/>
      <w:r>
        <w:rPr>
          <w:rFonts w:ascii="Times New Roman" w:hAnsi="Times New Roman" w:cs="Times New Roman"/>
        </w:rPr>
        <w:t>prílohe</w:t>
      </w:r>
      <w:proofErr w:type="spellEnd"/>
      <w:r>
        <w:rPr>
          <w:rFonts w:ascii="Times New Roman" w:hAnsi="Times New Roman" w:cs="Times New Roman"/>
        </w:rPr>
        <w:t xml:space="preserve"> č. 3 </w:t>
      </w:r>
      <w:proofErr w:type="spellStart"/>
      <w:r>
        <w:rPr>
          <w:rFonts w:ascii="Times New Roman" w:hAnsi="Times New Roman" w:cs="Times New Roman"/>
        </w:rPr>
        <w:t>časti</w:t>
      </w:r>
      <w:proofErr w:type="spellEnd"/>
      <w:r>
        <w:rPr>
          <w:rFonts w:ascii="Times New Roman" w:hAnsi="Times New Roman" w:cs="Times New Roman"/>
        </w:rPr>
        <w:t xml:space="preserve"> A. </w:t>
      </w:r>
      <w:proofErr w:type="spellStart"/>
      <w:r>
        <w:rPr>
          <w:rFonts w:ascii="Times New Roman" w:hAnsi="Times New Roman" w:cs="Times New Roman"/>
        </w:rPr>
        <w:t>písm</w:t>
      </w:r>
      <w:proofErr w:type="spellEnd"/>
      <w:r>
        <w:rPr>
          <w:rFonts w:ascii="Times New Roman" w:hAnsi="Times New Roman" w:cs="Times New Roman"/>
        </w:rPr>
        <w:t xml:space="preserve">. c) o </w:t>
      </w:r>
      <w:proofErr w:type="spellStart"/>
      <w:r>
        <w:rPr>
          <w:rFonts w:ascii="Times New Roman" w:hAnsi="Times New Roman" w:cs="Times New Roman"/>
        </w:rPr>
        <w:t>počte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zamestnancov</w:t>
      </w:r>
      <w:proofErr w:type="spellEnd"/>
    </w:p>
    <w:tbl>
      <w:tblPr>
        <w:tblStyle w:val="Mriekatabuky"/>
        <w:tblW w:w="10314" w:type="dxa"/>
        <w:tblInd w:w="-176" w:type="dxa"/>
        <w:tblLook w:val="04A0" w:firstRow="1" w:lastRow="0" w:firstColumn="1" w:lastColumn="0" w:noHBand="0" w:noVBand="1"/>
      </w:tblPr>
      <w:tblGrid>
        <w:gridCol w:w="4077"/>
        <w:gridCol w:w="3071"/>
        <w:gridCol w:w="3166"/>
      </w:tblGrid>
      <w:tr w:rsidR="00E227CC" w:rsidRPr="00E227CC" w:rsidTr="00A35EB3">
        <w:tc>
          <w:tcPr>
            <w:tcW w:w="4077" w:type="dxa"/>
            <w:vAlign w:val="center"/>
          </w:tcPr>
          <w:p w:rsidR="00E227CC" w:rsidRPr="00E227CC" w:rsidRDefault="00E227CC" w:rsidP="00E227C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227CC">
              <w:rPr>
                <w:rFonts w:ascii="Times New Roman" w:hAnsi="Times New Roman" w:cs="Times New Roman"/>
                <w:b/>
              </w:rPr>
              <w:t>Názov</w:t>
            </w:r>
            <w:proofErr w:type="spellEnd"/>
            <w:r w:rsidRPr="00E227C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227CC">
              <w:rPr>
                <w:rFonts w:ascii="Times New Roman" w:hAnsi="Times New Roman" w:cs="Times New Roman"/>
                <w:b/>
              </w:rPr>
              <w:t>položky</w:t>
            </w:r>
            <w:proofErr w:type="spellEnd"/>
          </w:p>
        </w:tc>
        <w:tc>
          <w:tcPr>
            <w:tcW w:w="3071" w:type="dxa"/>
            <w:vAlign w:val="center"/>
          </w:tcPr>
          <w:p w:rsidR="00E227CC" w:rsidRPr="00E227CC" w:rsidRDefault="00E227CC" w:rsidP="00E227C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227CC">
              <w:rPr>
                <w:rFonts w:ascii="Times New Roman" w:hAnsi="Times New Roman" w:cs="Times New Roman"/>
                <w:b/>
              </w:rPr>
              <w:t>Bežné</w:t>
            </w:r>
            <w:proofErr w:type="spellEnd"/>
            <w:r w:rsidRPr="00E227C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227CC">
              <w:rPr>
                <w:rFonts w:ascii="Times New Roman" w:hAnsi="Times New Roman" w:cs="Times New Roman"/>
                <w:b/>
              </w:rPr>
              <w:t>účtovné</w:t>
            </w:r>
            <w:proofErr w:type="spellEnd"/>
            <w:r w:rsidRPr="00E227C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227CC">
              <w:rPr>
                <w:rFonts w:ascii="Times New Roman" w:hAnsi="Times New Roman" w:cs="Times New Roman"/>
                <w:b/>
              </w:rPr>
              <w:t>obdobie</w:t>
            </w:r>
            <w:proofErr w:type="spellEnd"/>
          </w:p>
        </w:tc>
        <w:tc>
          <w:tcPr>
            <w:tcW w:w="3166" w:type="dxa"/>
            <w:vAlign w:val="center"/>
          </w:tcPr>
          <w:p w:rsidR="00E227CC" w:rsidRPr="00E227CC" w:rsidRDefault="00E227CC" w:rsidP="00E227C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227CC">
              <w:rPr>
                <w:rFonts w:ascii="Times New Roman" w:hAnsi="Times New Roman" w:cs="Times New Roman"/>
                <w:b/>
              </w:rPr>
              <w:t>Bezprostredne</w:t>
            </w:r>
            <w:proofErr w:type="spellEnd"/>
            <w:r w:rsidRPr="00E227C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227CC">
              <w:rPr>
                <w:rFonts w:ascii="Times New Roman" w:hAnsi="Times New Roman" w:cs="Times New Roman"/>
                <w:b/>
              </w:rPr>
              <w:t>predchádzajúce</w:t>
            </w:r>
            <w:proofErr w:type="spellEnd"/>
            <w:r w:rsidRPr="00E227C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227CC">
              <w:rPr>
                <w:rFonts w:ascii="Times New Roman" w:hAnsi="Times New Roman" w:cs="Times New Roman"/>
                <w:b/>
              </w:rPr>
              <w:t>účtovné</w:t>
            </w:r>
            <w:proofErr w:type="spellEnd"/>
            <w:r w:rsidRPr="00E227C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227CC">
              <w:rPr>
                <w:rFonts w:ascii="Times New Roman" w:hAnsi="Times New Roman" w:cs="Times New Roman"/>
                <w:b/>
              </w:rPr>
              <w:t>obdobie</w:t>
            </w:r>
            <w:proofErr w:type="spellEnd"/>
          </w:p>
        </w:tc>
      </w:tr>
      <w:tr w:rsidR="00E227CC" w:rsidTr="00A35EB3">
        <w:tc>
          <w:tcPr>
            <w:tcW w:w="4077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Priemerný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prepočítaný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počet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zamestnancov</w:t>
            </w:r>
            <w:proofErr w:type="spellEnd"/>
          </w:p>
        </w:tc>
        <w:tc>
          <w:tcPr>
            <w:tcW w:w="3071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6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</w:p>
        </w:tc>
      </w:tr>
      <w:tr w:rsidR="00E227CC" w:rsidTr="00A35EB3">
        <w:tc>
          <w:tcPr>
            <w:tcW w:w="4077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Stav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zamestnancov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dňu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ku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ktorému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zostavuje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účtovná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závierka</w:t>
            </w:r>
            <w:proofErr w:type="spellEnd"/>
            <w:r>
              <w:rPr>
                <w:rFonts w:ascii="Times New Roman" w:hAnsi="Times New Roman" w:cs="Times New Roman"/>
              </w:rPr>
              <w:t xml:space="preserve">, z </w:t>
            </w:r>
            <w:proofErr w:type="spellStart"/>
            <w:r>
              <w:rPr>
                <w:rFonts w:ascii="Times New Roman" w:hAnsi="Times New Roman" w:cs="Times New Roman"/>
              </w:rPr>
              <w:t>toho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071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6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</w:p>
        </w:tc>
      </w:tr>
      <w:tr w:rsidR="00E227CC" w:rsidTr="00A35EB3">
        <w:tc>
          <w:tcPr>
            <w:tcW w:w="4077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Počet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vedúcich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zamestnancov</w:t>
            </w:r>
            <w:proofErr w:type="spellEnd"/>
          </w:p>
        </w:tc>
        <w:tc>
          <w:tcPr>
            <w:tcW w:w="3071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66" w:type="dxa"/>
          </w:tcPr>
          <w:p w:rsidR="00E227CC" w:rsidRDefault="00E227CC" w:rsidP="00E227CC">
            <w:pPr>
              <w:rPr>
                <w:rFonts w:ascii="Times New Roman" w:hAnsi="Times New Roman" w:cs="Times New Roman"/>
              </w:rPr>
            </w:pPr>
          </w:p>
        </w:tc>
      </w:tr>
    </w:tbl>
    <w:p w:rsidR="00E227CC" w:rsidRDefault="00E227CC" w:rsidP="00E227CC">
      <w:pPr>
        <w:rPr>
          <w:rFonts w:ascii="Times New Roman" w:hAnsi="Times New Roman" w:cs="Times New Roman"/>
        </w:rPr>
      </w:pPr>
    </w:p>
    <w:p w:rsidR="00A35EB3" w:rsidRDefault="00A35EB3" w:rsidP="00A35EB3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lang w:val="sk-SK"/>
        </w:rPr>
      </w:pPr>
      <w:r w:rsidRPr="00A35EB3">
        <w:rPr>
          <w:rFonts w:ascii="Times New Roman" w:hAnsi="Times New Roman" w:cs="Times New Roman"/>
          <w:lang w:val="sk-SK"/>
        </w:rPr>
        <w:t>Informácie k časti B. písm. b) prílohy č. 3 o štruktúre spoločníkov, akcionárov ku dňu, ku ktorému sa zostavuje účtovná závierka a o štruktúre spoločníkov, akcionárov do dňa jej zmeny vzniknutej v priebehu účtovného obdobia</w:t>
      </w:r>
    </w:p>
    <w:p w:rsidR="00A35EB3" w:rsidRDefault="00A35EB3" w:rsidP="00A35EB3">
      <w:pPr>
        <w:ind w:left="-11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Tabuľka č.1</w:t>
      </w:r>
    </w:p>
    <w:tbl>
      <w:tblPr>
        <w:tblStyle w:val="Mriekatabuky"/>
        <w:tblW w:w="9474" w:type="dxa"/>
        <w:tblInd w:w="-11" w:type="dxa"/>
        <w:tblLook w:val="04A0" w:firstRow="1" w:lastRow="0" w:firstColumn="1" w:lastColumn="0" w:noHBand="0" w:noVBand="1"/>
      </w:tblPr>
      <w:tblGrid>
        <w:gridCol w:w="2104"/>
        <w:gridCol w:w="1842"/>
        <w:gridCol w:w="1842"/>
        <w:gridCol w:w="1843"/>
        <w:gridCol w:w="1843"/>
      </w:tblGrid>
      <w:tr w:rsidR="00A35EB3" w:rsidRPr="00A35EB3" w:rsidTr="00A35EB3">
        <w:tc>
          <w:tcPr>
            <w:tcW w:w="2104" w:type="dxa"/>
            <w:vMerge w:val="restart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Spoločník, akcionár</w:t>
            </w:r>
          </w:p>
        </w:tc>
        <w:tc>
          <w:tcPr>
            <w:tcW w:w="3684" w:type="dxa"/>
            <w:gridSpan w:val="2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Výška podielu na základnom imaní</w:t>
            </w:r>
          </w:p>
        </w:tc>
        <w:tc>
          <w:tcPr>
            <w:tcW w:w="1843" w:type="dxa"/>
            <w:vMerge w:val="restart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Podiel na hlasovacích právach v %</w:t>
            </w:r>
          </w:p>
        </w:tc>
        <w:tc>
          <w:tcPr>
            <w:tcW w:w="1843" w:type="dxa"/>
            <w:vMerge w:val="restart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Iný podiel na ostatných položkách VI ako ZI v %</w:t>
            </w:r>
          </w:p>
        </w:tc>
      </w:tr>
      <w:tr w:rsidR="00A35EB3" w:rsidTr="00A35EB3">
        <w:tc>
          <w:tcPr>
            <w:tcW w:w="2104" w:type="dxa"/>
            <w:vMerge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842" w:type="dxa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absolútne</w:t>
            </w:r>
          </w:p>
        </w:tc>
        <w:tc>
          <w:tcPr>
            <w:tcW w:w="1842" w:type="dxa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v %</w:t>
            </w:r>
          </w:p>
        </w:tc>
        <w:tc>
          <w:tcPr>
            <w:tcW w:w="1843" w:type="dxa"/>
            <w:vMerge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843" w:type="dxa"/>
            <w:vMerge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35EB3" w:rsidTr="00A35EB3">
        <w:tc>
          <w:tcPr>
            <w:tcW w:w="2104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a</w:t>
            </w:r>
          </w:p>
        </w:tc>
        <w:tc>
          <w:tcPr>
            <w:tcW w:w="1842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b</w:t>
            </w:r>
          </w:p>
        </w:tc>
        <w:tc>
          <w:tcPr>
            <w:tcW w:w="1842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c</w:t>
            </w:r>
          </w:p>
        </w:tc>
        <w:tc>
          <w:tcPr>
            <w:tcW w:w="1843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d</w:t>
            </w:r>
          </w:p>
        </w:tc>
        <w:tc>
          <w:tcPr>
            <w:tcW w:w="1843" w:type="dxa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e</w:t>
            </w:r>
          </w:p>
        </w:tc>
      </w:tr>
      <w:tr w:rsidR="00A35EB3" w:rsidTr="00A35EB3">
        <w:tc>
          <w:tcPr>
            <w:tcW w:w="2104" w:type="dxa"/>
          </w:tcPr>
          <w:p w:rsidR="00A35EB3" w:rsidRDefault="00744F35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Norbert Horváth</w:t>
            </w:r>
          </w:p>
        </w:tc>
        <w:tc>
          <w:tcPr>
            <w:tcW w:w="1842" w:type="dxa"/>
          </w:tcPr>
          <w:p w:rsidR="00A35EB3" w:rsidRDefault="00744F35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6640</w:t>
            </w:r>
          </w:p>
        </w:tc>
        <w:tc>
          <w:tcPr>
            <w:tcW w:w="1842" w:type="dxa"/>
          </w:tcPr>
          <w:p w:rsidR="00A35EB3" w:rsidRDefault="0004061D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100</w:t>
            </w:r>
          </w:p>
        </w:tc>
        <w:tc>
          <w:tcPr>
            <w:tcW w:w="1843" w:type="dxa"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843" w:type="dxa"/>
          </w:tcPr>
          <w:p w:rsidR="00A35EB3" w:rsidRDefault="00A35EB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A35EB3" w:rsidRPr="00A35EB3" w:rsidTr="00A35EB3">
        <w:tc>
          <w:tcPr>
            <w:tcW w:w="2104" w:type="dxa"/>
          </w:tcPr>
          <w:p w:rsidR="00A35EB3" w:rsidRPr="00A35EB3" w:rsidRDefault="00A35EB3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  <w:r w:rsidRPr="00A35EB3">
              <w:rPr>
                <w:rFonts w:ascii="Times New Roman" w:hAnsi="Times New Roman" w:cs="Times New Roman"/>
                <w:b/>
                <w:lang w:val="sk-SK"/>
              </w:rPr>
              <w:t>Spolu</w:t>
            </w:r>
          </w:p>
        </w:tc>
        <w:tc>
          <w:tcPr>
            <w:tcW w:w="1842" w:type="dxa"/>
          </w:tcPr>
          <w:p w:rsidR="00A35EB3" w:rsidRPr="00A35EB3" w:rsidRDefault="00744F35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  <w:r>
              <w:rPr>
                <w:rFonts w:ascii="Times New Roman" w:hAnsi="Times New Roman" w:cs="Times New Roman"/>
                <w:b/>
                <w:lang w:val="sk-SK"/>
              </w:rPr>
              <w:t>6640</w:t>
            </w:r>
          </w:p>
        </w:tc>
        <w:tc>
          <w:tcPr>
            <w:tcW w:w="1842" w:type="dxa"/>
          </w:tcPr>
          <w:p w:rsidR="00A35EB3" w:rsidRPr="00A35EB3" w:rsidRDefault="0004061D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  <w:r>
              <w:rPr>
                <w:rFonts w:ascii="Times New Roman" w:hAnsi="Times New Roman" w:cs="Times New Roman"/>
                <w:b/>
                <w:lang w:val="sk-SK"/>
              </w:rPr>
              <w:t>100</w:t>
            </w:r>
          </w:p>
        </w:tc>
        <w:tc>
          <w:tcPr>
            <w:tcW w:w="1843" w:type="dxa"/>
          </w:tcPr>
          <w:p w:rsidR="00A35EB3" w:rsidRPr="00A35EB3" w:rsidRDefault="00A35EB3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</w:p>
        </w:tc>
        <w:tc>
          <w:tcPr>
            <w:tcW w:w="1843" w:type="dxa"/>
          </w:tcPr>
          <w:p w:rsidR="00A35EB3" w:rsidRPr="00A35EB3" w:rsidRDefault="00A35EB3" w:rsidP="00A35EB3">
            <w:pPr>
              <w:jc w:val="both"/>
              <w:rPr>
                <w:rFonts w:ascii="Times New Roman" w:hAnsi="Times New Roman" w:cs="Times New Roman"/>
                <w:b/>
                <w:lang w:val="sk-SK"/>
              </w:rPr>
            </w:pPr>
          </w:p>
        </w:tc>
      </w:tr>
    </w:tbl>
    <w:p w:rsidR="00A35EB3" w:rsidRDefault="00A35EB3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C13637" w:rsidRDefault="00C13637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604DBC" w:rsidRDefault="00604DBC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p w:rsidR="00A35EB3" w:rsidRPr="00E227CC" w:rsidRDefault="00A35EB3" w:rsidP="00A35EB3">
      <w:pPr>
        <w:jc w:val="right"/>
        <w:rPr>
          <w:rFonts w:ascii="Times New Roman" w:hAnsi="Times New Roman" w:cs="Times New Roman"/>
        </w:rPr>
      </w:pPr>
    </w:p>
    <w:p w:rsidR="00A35EB3" w:rsidRDefault="00A35EB3" w:rsidP="00C76E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</w:p>
    <w:p w:rsidR="00A35EB3" w:rsidRDefault="00DC07AA" w:rsidP="00A35EB3">
      <w:p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Čl</w:t>
      </w:r>
      <w:proofErr w:type="spellEnd"/>
      <w:r>
        <w:rPr>
          <w:rFonts w:ascii="Times New Roman" w:hAnsi="Times New Roman" w:cs="Times New Roman"/>
          <w:b/>
        </w:rPr>
        <w:t xml:space="preserve">. II.   </w:t>
      </w:r>
      <w:proofErr w:type="spellStart"/>
      <w:r>
        <w:rPr>
          <w:rFonts w:ascii="Times New Roman" w:hAnsi="Times New Roman" w:cs="Times New Roman"/>
          <w:b/>
        </w:rPr>
        <w:t>Informácie</w:t>
      </w:r>
      <w:proofErr w:type="spellEnd"/>
      <w:r>
        <w:rPr>
          <w:rFonts w:ascii="Times New Roman" w:hAnsi="Times New Roman" w:cs="Times New Roman"/>
          <w:b/>
        </w:rPr>
        <w:t xml:space="preserve"> o </w:t>
      </w:r>
      <w:proofErr w:type="spellStart"/>
      <w:r>
        <w:rPr>
          <w:rFonts w:ascii="Times New Roman" w:hAnsi="Times New Roman" w:cs="Times New Roman"/>
          <w:b/>
        </w:rPr>
        <w:t>prijatých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postupoch</w:t>
      </w:r>
      <w:proofErr w:type="spellEnd"/>
    </w:p>
    <w:tbl>
      <w:tblPr>
        <w:tblStyle w:val="Mriekatabuky"/>
        <w:tblW w:w="9286" w:type="dxa"/>
        <w:tblLook w:val="04A0" w:firstRow="1" w:lastRow="0" w:firstColumn="1" w:lastColumn="0" w:noHBand="0" w:noVBand="1"/>
      </w:tblPr>
      <w:tblGrid>
        <w:gridCol w:w="9286"/>
      </w:tblGrid>
      <w:tr w:rsidR="00A35EB3" w:rsidTr="00604DBC">
        <w:trPr>
          <w:trHeight w:val="11852"/>
        </w:trPr>
        <w:tc>
          <w:tcPr>
            <w:tcW w:w="9286" w:type="dxa"/>
          </w:tcPr>
          <w:p w:rsidR="00A35EB3" w:rsidRDefault="00A96B85" w:rsidP="00A35EB3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Informácie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prijatych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postupoch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</w:p>
          <w:p w:rsidR="00A96B85" w:rsidRDefault="00A96B85" w:rsidP="00A35EB3">
            <w:pPr>
              <w:rPr>
                <w:rFonts w:ascii="Times New Roman" w:hAnsi="Times New Roman" w:cs="Times New Roman"/>
                <w:b/>
              </w:rPr>
            </w:pPr>
          </w:p>
          <w:p w:rsidR="00A96B85" w:rsidRDefault="00A96B85" w:rsidP="00A35EB3">
            <w:pPr>
              <w:rPr>
                <w:rFonts w:ascii="Times New Roman" w:hAnsi="Times New Roman" w:cs="Times New Roman"/>
              </w:rPr>
            </w:pPr>
            <w:proofErr w:type="spellStart"/>
            <w:r w:rsidRPr="00A96B85">
              <w:rPr>
                <w:rFonts w:ascii="Times New Roman" w:hAnsi="Times New Roman" w:cs="Times New Roman"/>
              </w:rPr>
              <w:t>Účtovna</w:t>
            </w:r>
            <w:proofErr w:type="spellEnd"/>
            <w:r w:rsidRPr="00A96B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B85">
              <w:rPr>
                <w:rFonts w:ascii="Times New Roman" w:hAnsi="Times New Roman" w:cs="Times New Roman"/>
              </w:rPr>
              <w:t>závierka</w:t>
            </w:r>
            <w:proofErr w:type="spellEnd"/>
            <w:r w:rsidRPr="00A96B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B85">
              <w:rPr>
                <w:rFonts w:ascii="Times New Roman" w:hAnsi="Times New Roman" w:cs="Times New Roman"/>
              </w:rPr>
              <w:t>bola</w:t>
            </w:r>
            <w:proofErr w:type="spellEnd"/>
            <w:r w:rsidRPr="00A96B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B85">
              <w:rPr>
                <w:rFonts w:ascii="Times New Roman" w:hAnsi="Times New Roman" w:cs="Times New Roman"/>
              </w:rPr>
              <w:t>vypracovaná</w:t>
            </w:r>
            <w:proofErr w:type="spellEnd"/>
            <w:r w:rsidRPr="00A96B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B85">
              <w:rPr>
                <w:rFonts w:ascii="Times New Roman" w:hAnsi="Times New Roman" w:cs="Times New Roman"/>
              </w:rPr>
              <w:t>vsúlade</w:t>
            </w:r>
            <w:proofErr w:type="spellEnd"/>
            <w:r w:rsidRPr="00A96B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B85">
              <w:rPr>
                <w:rFonts w:ascii="Times New Roman" w:hAnsi="Times New Roman" w:cs="Times New Roman"/>
              </w:rPr>
              <w:t>so</w:t>
            </w:r>
            <w:proofErr w:type="spellEnd"/>
            <w:r w:rsidRPr="00A96B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6B85">
              <w:rPr>
                <w:rFonts w:ascii="Times New Roman" w:hAnsi="Times New Roman" w:cs="Times New Roman"/>
              </w:rPr>
              <w:t>zákonom</w:t>
            </w:r>
            <w:proofErr w:type="spellEnd"/>
            <w:r w:rsidRPr="00A96B85">
              <w:rPr>
                <w:rFonts w:ascii="Times New Roman" w:hAnsi="Times New Roman" w:cs="Times New Roman"/>
              </w:rPr>
              <w:t xml:space="preserve"> č. 431/2002 </w:t>
            </w:r>
            <w:proofErr w:type="spellStart"/>
            <w:r w:rsidRPr="00A96B85">
              <w:rPr>
                <w:rFonts w:ascii="Times New Roman" w:hAnsi="Times New Roman" w:cs="Times New Roman"/>
              </w:rPr>
              <w:t>Z.z</w:t>
            </w:r>
            <w:proofErr w:type="spellEnd"/>
            <w:r w:rsidRPr="00A96B85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</w:rPr>
              <w:t>účtovníctve</w:t>
            </w:r>
            <w:proofErr w:type="spellEnd"/>
            <w:r>
              <w:rPr>
                <w:rFonts w:ascii="Times New Roman" w:hAnsi="Times New Roman" w:cs="Times New Roman"/>
              </w:rPr>
              <w:t xml:space="preserve"> v </w:t>
            </w:r>
            <w:proofErr w:type="spellStart"/>
            <w:r>
              <w:rPr>
                <w:rFonts w:ascii="Times New Roman" w:hAnsi="Times New Roman" w:cs="Times New Roman"/>
              </w:rPr>
              <w:t>znení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neskorších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predpisov</w:t>
            </w:r>
            <w:proofErr w:type="spellEnd"/>
            <w:r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</w:rPr>
              <w:t>opatrením</w:t>
            </w:r>
            <w:proofErr w:type="spellEnd"/>
            <w:r>
              <w:rPr>
                <w:rFonts w:ascii="Times New Roman" w:hAnsi="Times New Roman" w:cs="Times New Roman"/>
              </w:rPr>
              <w:t xml:space="preserve"> MF SR č. 23054/2002-92, </w:t>
            </w:r>
            <w:proofErr w:type="spellStart"/>
            <w:r>
              <w:rPr>
                <w:rFonts w:ascii="Times New Roman" w:hAnsi="Times New Roman" w:cs="Times New Roman"/>
              </w:rPr>
              <w:t>ktorým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ustanovujú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podrobnosti</w:t>
            </w:r>
            <w:proofErr w:type="spellEnd"/>
            <w:r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</w:rPr>
              <w:t>postupoch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účtovania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 a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rámcovej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účtovnej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osnove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podnikateľov</w:t>
            </w:r>
            <w:proofErr w:type="spellEnd"/>
            <w:r>
              <w:rPr>
                <w:rFonts w:ascii="Times New Roman" w:hAnsi="Times New Roman" w:cs="Times New Roman"/>
              </w:rPr>
              <w:t xml:space="preserve"> v </w:t>
            </w:r>
            <w:proofErr w:type="spellStart"/>
            <w:r>
              <w:rPr>
                <w:rFonts w:ascii="Times New Roman" w:hAnsi="Times New Roman" w:cs="Times New Roman"/>
              </w:rPr>
              <w:t>znení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neskorších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predpisov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</w:p>
          <w:p w:rsidR="00A96B85" w:rsidRDefault="00A96B85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Menou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vykazovanie</w:t>
            </w:r>
            <w:proofErr w:type="spellEnd"/>
            <w:r>
              <w:rPr>
                <w:rFonts w:ascii="Times New Roman" w:hAnsi="Times New Roman" w:cs="Times New Roman"/>
              </w:rPr>
              <w:t xml:space="preserve"> je EURO.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</w:p>
          <w:p w:rsidR="00A96B85" w:rsidRDefault="00A96B85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Táto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účtovná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závierka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bola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vypracovaná</w:t>
            </w:r>
            <w:proofErr w:type="spellEnd"/>
            <w:r>
              <w:rPr>
                <w:rFonts w:ascii="Times New Roman" w:hAnsi="Times New Roman" w:cs="Times New Roman"/>
              </w:rPr>
              <w:t xml:space="preserve"> na </w:t>
            </w:r>
            <w:proofErr w:type="spellStart"/>
            <w:r>
              <w:rPr>
                <w:rFonts w:ascii="Times New Roman" w:hAnsi="Times New Roman" w:cs="Times New Roman"/>
              </w:rPr>
              <w:t>základe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historických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cien</w:t>
            </w:r>
            <w:proofErr w:type="spellEnd"/>
            <w:r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</w:rPr>
              <w:t>za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predpokladu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nepretržitého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trvania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účtovnej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jednotky</w:t>
            </w:r>
            <w:proofErr w:type="spellEnd"/>
            <w:r w:rsidR="00FA726A">
              <w:rPr>
                <w:rFonts w:ascii="Times New Roman" w:hAnsi="Times New Roman" w:cs="Times New Roman"/>
              </w:rPr>
              <w:t>.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Dlhodobí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hmotný</w:t>
            </w:r>
            <w:proofErr w:type="spellEnd"/>
            <w:r w:rsidR="00604DBC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="00604DBC">
              <w:rPr>
                <w:rFonts w:ascii="Times New Roman" w:hAnsi="Times New Roman" w:cs="Times New Roman"/>
              </w:rPr>
              <w:t>nehmotný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majetok</w:t>
            </w:r>
            <w:proofErr w:type="spellEnd"/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Dlhodobý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majetok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nakupovaný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oceňuje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obstarávacou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cenou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ktorá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zahrňa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cenu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obstarávania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</w:rPr>
              <w:t>náklady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súvisiace</w:t>
            </w:r>
            <w:proofErr w:type="spellEnd"/>
            <w:r>
              <w:rPr>
                <w:rFonts w:ascii="Times New Roman" w:hAnsi="Times New Roman" w:cs="Times New Roman"/>
              </w:rPr>
              <w:t xml:space="preserve"> s </w:t>
            </w:r>
            <w:proofErr w:type="spellStart"/>
            <w:r>
              <w:rPr>
                <w:rFonts w:ascii="Times New Roman" w:hAnsi="Times New Roman" w:cs="Times New Roman"/>
              </w:rPr>
              <w:t>obstaraním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</w:rPr>
              <w:t>clo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prepravu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montáž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poistné</w:t>
            </w:r>
            <w:proofErr w:type="spellEnd"/>
            <w:r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</w:rPr>
              <w:t>pod</w:t>
            </w:r>
            <w:proofErr w:type="spellEnd"/>
            <w:r>
              <w:rPr>
                <w:rFonts w:ascii="Times New Roman" w:hAnsi="Times New Roman" w:cs="Times New Roman"/>
              </w:rPr>
              <w:t xml:space="preserve"> )</w:t>
            </w:r>
          </w:p>
          <w:p w:rsidR="00604DBC" w:rsidRDefault="00604DBC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Odpisy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dlhodobého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hmotného</w:t>
            </w:r>
            <w:proofErr w:type="spellEnd"/>
            <w:r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</w:rPr>
              <w:t>nehmotného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majetku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stanovené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vychádzajúc</w:t>
            </w:r>
            <w:proofErr w:type="spellEnd"/>
            <w:r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</w:rPr>
              <w:t>predpokladanej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doby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jej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používania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Odpisovať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začína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počnúc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mesiacom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zaradenia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dlhodobého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majetku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používania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Ročná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výška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odpisov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dlhodobého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majetku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predstavuje</w:t>
            </w:r>
            <w:proofErr w:type="spellEnd"/>
            <w:r>
              <w:rPr>
                <w:rFonts w:ascii="Times New Roman" w:hAnsi="Times New Roman" w:cs="Times New Roman"/>
              </w:rPr>
              <w:t xml:space="preserve"> 12-násobok </w:t>
            </w:r>
            <w:proofErr w:type="spellStart"/>
            <w:r>
              <w:rPr>
                <w:rFonts w:ascii="Times New Roman" w:hAnsi="Times New Roman" w:cs="Times New Roman"/>
              </w:rPr>
              <w:t>mesačného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odpisu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vypočítaného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rovnomerným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sp</w:t>
            </w:r>
            <w:r w:rsidR="00D910C8">
              <w:rPr>
                <w:rFonts w:ascii="Times New Roman" w:hAnsi="Times New Roman" w:cs="Times New Roman"/>
              </w:rPr>
              <w:t>ôsobom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10C8">
              <w:rPr>
                <w:rFonts w:ascii="Times New Roman" w:hAnsi="Times New Roman" w:cs="Times New Roman"/>
              </w:rPr>
              <w:t>zo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10C8">
              <w:rPr>
                <w:rFonts w:ascii="Times New Roman" w:hAnsi="Times New Roman" w:cs="Times New Roman"/>
              </w:rPr>
              <w:t>vstupnej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10C8">
              <w:rPr>
                <w:rFonts w:ascii="Times New Roman" w:hAnsi="Times New Roman" w:cs="Times New Roman"/>
              </w:rPr>
              <w:t>ceny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10C8">
              <w:rPr>
                <w:rFonts w:ascii="Times New Roman" w:hAnsi="Times New Roman" w:cs="Times New Roman"/>
              </w:rPr>
              <w:t>majetku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D910C8">
              <w:rPr>
                <w:rFonts w:ascii="Times New Roman" w:hAnsi="Times New Roman" w:cs="Times New Roman"/>
              </w:rPr>
              <w:t>ktorá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10C8">
              <w:rPr>
                <w:rFonts w:ascii="Times New Roman" w:hAnsi="Times New Roman" w:cs="Times New Roman"/>
              </w:rPr>
              <w:t>pripadá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 na </w:t>
            </w:r>
            <w:proofErr w:type="spellStart"/>
            <w:r w:rsidR="00D910C8">
              <w:rPr>
                <w:rFonts w:ascii="Times New Roman" w:hAnsi="Times New Roman" w:cs="Times New Roman"/>
              </w:rPr>
              <w:t>zostatok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10C8">
              <w:rPr>
                <w:rFonts w:ascii="Times New Roman" w:hAnsi="Times New Roman" w:cs="Times New Roman"/>
              </w:rPr>
              <w:t>doby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10C8">
              <w:rPr>
                <w:rFonts w:ascii="Times New Roman" w:hAnsi="Times New Roman" w:cs="Times New Roman"/>
              </w:rPr>
              <w:t>odpisovania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. 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Zásoby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Zásoby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</w:rPr>
              <w:t>nakupovan</w:t>
            </w:r>
            <w:r w:rsidR="00D910C8">
              <w:rPr>
                <w:rFonts w:ascii="Times New Roman" w:hAnsi="Times New Roman" w:cs="Times New Roman"/>
              </w:rPr>
              <w:t>é</w:t>
            </w:r>
            <w:proofErr w:type="spellEnd"/>
            <w:proofErr w:type="gramEnd"/>
            <w:r w:rsidR="00D910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10C8">
              <w:rPr>
                <w:rFonts w:ascii="Times New Roman" w:hAnsi="Times New Roman" w:cs="Times New Roman"/>
              </w:rPr>
              <w:t>zásoby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 ) </w:t>
            </w:r>
            <w:proofErr w:type="spellStart"/>
            <w:r w:rsidR="00D910C8">
              <w:rPr>
                <w:rFonts w:ascii="Times New Roman" w:hAnsi="Times New Roman" w:cs="Times New Roman"/>
              </w:rPr>
              <w:t>sa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10C8">
              <w:rPr>
                <w:rFonts w:ascii="Times New Roman" w:hAnsi="Times New Roman" w:cs="Times New Roman"/>
              </w:rPr>
              <w:t>účtujú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 na </w:t>
            </w:r>
            <w:proofErr w:type="spellStart"/>
            <w:r w:rsidR="00D910C8">
              <w:rPr>
                <w:rFonts w:ascii="Times New Roman" w:hAnsi="Times New Roman" w:cs="Times New Roman"/>
              </w:rPr>
              <w:t>sklad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 v </w:t>
            </w:r>
            <w:proofErr w:type="spellStart"/>
            <w:r w:rsidR="00D910C8">
              <w:rPr>
                <w:rFonts w:ascii="Times New Roman" w:hAnsi="Times New Roman" w:cs="Times New Roman"/>
              </w:rPr>
              <w:t>obstarávacích</w:t>
            </w:r>
            <w:proofErr w:type="spellEnd"/>
            <w:r w:rsidR="00D910C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910C8">
              <w:rPr>
                <w:rFonts w:ascii="Times New Roman" w:hAnsi="Times New Roman" w:cs="Times New Roman"/>
              </w:rPr>
              <w:t>cenách</w:t>
            </w:r>
            <w:proofErr w:type="spellEnd"/>
            <w:r w:rsidR="00D910C8">
              <w:rPr>
                <w:rFonts w:ascii="Times New Roman" w:hAnsi="Times New Roman" w:cs="Times New Roman"/>
              </w:rPr>
              <w:t>.</w:t>
            </w:r>
          </w:p>
          <w:p w:rsidR="00FA726A" w:rsidRDefault="00FA726A" w:rsidP="00A35EB3">
            <w:pPr>
              <w:rPr>
                <w:rFonts w:ascii="Times New Roman" w:hAnsi="Times New Roman" w:cs="Times New Roman"/>
              </w:rPr>
            </w:pPr>
          </w:p>
          <w:p w:rsidR="00FA726A" w:rsidRDefault="00D910C8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Pohľadávky</w:t>
            </w:r>
            <w:proofErr w:type="spellEnd"/>
            <w:r>
              <w:rPr>
                <w:rFonts w:ascii="Times New Roman" w:hAnsi="Times New Roman" w:cs="Times New Roman"/>
              </w:rPr>
              <w:t xml:space="preserve">: </w:t>
            </w: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Pohľadávky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vzniku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oceňujú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menovitou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hodnotou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Spooločnosť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netvorila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opravnú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položku</w:t>
            </w:r>
            <w:proofErr w:type="spellEnd"/>
            <w:r>
              <w:rPr>
                <w:rFonts w:ascii="Times New Roman" w:hAnsi="Times New Roman" w:cs="Times New Roman"/>
              </w:rPr>
              <w:t xml:space="preserve"> k </w:t>
            </w:r>
            <w:proofErr w:type="spellStart"/>
            <w:r>
              <w:rPr>
                <w:rFonts w:ascii="Times New Roman" w:hAnsi="Times New Roman" w:cs="Times New Roman"/>
              </w:rPr>
              <w:t>pohľadávke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Rezervy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744F35">
              <w:rPr>
                <w:rFonts w:ascii="Times New Roman" w:hAnsi="Times New Roman" w:cs="Times New Roman"/>
              </w:rPr>
              <w:t>:</w:t>
            </w:r>
            <w:proofErr w:type="gramEnd"/>
            <w:r w:rsidR="00744F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44F35">
              <w:rPr>
                <w:rFonts w:ascii="Times New Roman" w:hAnsi="Times New Roman" w:cs="Times New Roman"/>
              </w:rPr>
              <w:t>Rezervy</w:t>
            </w:r>
            <w:proofErr w:type="spellEnd"/>
            <w:r w:rsidR="00744F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44F35">
              <w:rPr>
                <w:rFonts w:ascii="Times New Roman" w:hAnsi="Times New Roman" w:cs="Times New Roman"/>
              </w:rPr>
              <w:t>spoločnosť</w:t>
            </w:r>
            <w:proofErr w:type="spellEnd"/>
            <w:r w:rsidR="00744F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44F35">
              <w:rPr>
                <w:rFonts w:ascii="Times New Roman" w:hAnsi="Times New Roman" w:cs="Times New Roman"/>
              </w:rPr>
              <w:t>netvorila</w:t>
            </w:r>
            <w:proofErr w:type="spellEnd"/>
            <w:r w:rsidR="00744F35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744F35">
              <w:rPr>
                <w:rFonts w:ascii="Times New Roman" w:hAnsi="Times New Roman" w:cs="Times New Roman"/>
              </w:rPr>
              <w:t>okrem</w:t>
            </w:r>
            <w:proofErr w:type="spellEnd"/>
            <w:r w:rsidR="00744F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44F35">
              <w:rPr>
                <w:rFonts w:ascii="Times New Roman" w:hAnsi="Times New Roman" w:cs="Times New Roman"/>
              </w:rPr>
              <w:t>zákonného</w:t>
            </w:r>
            <w:proofErr w:type="spellEnd"/>
            <w:r w:rsidR="00744F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44F35">
              <w:rPr>
                <w:rFonts w:ascii="Times New Roman" w:hAnsi="Times New Roman" w:cs="Times New Roman"/>
              </w:rPr>
              <w:t>rezervného</w:t>
            </w:r>
            <w:proofErr w:type="spellEnd"/>
            <w:r w:rsidR="00744F3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44F35">
              <w:rPr>
                <w:rFonts w:ascii="Times New Roman" w:hAnsi="Times New Roman" w:cs="Times New Roman"/>
              </w:rPr>
              <w:t>fondu</w:t>
            </w:r>
            <w:proofErr w:type="spellEnd"/>
            <w:r w:rsidR="00744F35">
              <w:rPr>
                <w:rFonts w:ascii="Times New Roman" w:hAnsi="Times New Roman" w:cs="Times New Roman"/>
              </w:rPr>
              <w:t>.</w:t>
            </w: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</w:p>
          <w:p w:rsidR="00D910C8" w:rsidRDefault="00D910C8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Informácie</w:t>
            </w:r>
            <w:proofErr w:type="spellEnd"/>
            <w:r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</w:rPr>
              <w:t>záväzkoch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Záväzky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ich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vzniku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oceňujú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menovitou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hodnotou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</w:p>
          <w:p w:rsidR="008B4AFD" w:rsidRDefault="00D910C8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Celková</w:t>
            </w:r>
            <w:proofErr w:type="spellEnd"/>
            <w:r>
              <w:rPr>
                <w:rFonts w:ascii="Times New Roman" w:hAnsi="Times New Roman" w:cs="Times New Roman"/>
              </w:rPr>
              <w:t xml:space="preserve"> suma </w:t>
            </w:r>
            <w:proofErr w:type="spellStart"/>
            <w:r>
              <w:rPr>
                <w:rFonts w:ascii="Times New Roman" w:hAnsi="Times New Roman" w:cs="Times New Roman"/>
              </w:rPr>
              <w:t>záväzkov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zostatkovou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dobou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splatnosti</w:t>
            </w:r>
            <w:proofErr w:type="spellEnd"/>
            <w:r w:rsidR="006557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5759">
              <w:rPr>
                <w:rFonts w:ascii="Times New Roman" w:hAnsi="Times New Roman" w:cs="Times New Roman"/>
              </w:rPr>
              <w:t>dlhšou</w:t>
            </w:r>
            <w:proofErr w:type="spellEnd"/>
            <w:r w:rsidR="006557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5759">
              <w:rPr>
                <w:rFonts w:ascii="Times New Roman" w:hAnsi="Times New Roman" w:cs="Times New Roman"/>
              </w:rPr>
              <w:t>ako</w:t>
            </w:r>
            <w:proofErr w:type="spellEnd"/>
            <w:r w:rsidR="00655759">
              <w:rPr>
                <w:rFonts w:ascii="Times New Roman" w:hAnsi="Times New Roman" w:cs="Times New Roman"/>
              </w:rPr>
              <w:t xml:space="preserve"> 1</w:t>
            </w:r>
            <w:proofErr w:type="gramStart"/>
            <w:r w:rsidR="00655759">
              <w:rPr>
                <w:rFonts w:ascii="Times New Roman" w:hAnsi="Times New Roman" w:cs="Times New Roman"/>
              </w:rPr>
              <w:t xml:space="preserve">rok  </w:t>
            </w:r>
            <w:proofErr w:type="spellStart"/>
            <w:r w:rsidR="00655759">
              <w:rPr>
                <w:rFonts w:ascii="Times New Roman" w:hAnsi="Times New Roman" w:cs="Times New Roman"/>
              </w:rPr>
              <w:t>vo</w:t>
            </w:r>
            <w:proofErr w:type="spellEnd"/>
            <w:proofErr w:type="gramEnd"/>
            <w:r w:rsidR="006557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55759">
              <w:rPr>
                <w:rFonts w:ascii="Times New Roman" w:hAnsi="Times New Roman" w:cs="Times New Roman"/>
              </w:rPr>
              <w:t>výške</w:t>
            </w:r>
            <w:proofErr w:type="spellEnd"/>
            <w:r w:rsidR="00655759">
              <w:rPr>
                <w:rFonts w:ascii="Times New Roman" w:hAnsi="Times New Roman" w:cs="Times New Roman"/>
              </w:rPr>
              <w:t xml:space="preserve"> 0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eur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8B4AFD">
              <w:rPr>
                <w:rFonts w:ascii="Times New Roman" w:hAnsi="Times New Roman" w:cs="Times New Roman"/>
              </w:rPr>
              <w:t xml:space="preserve"> V </w:t>
            </w:r>
            <w:proofErr w:type="spellStart"/>
            <w:r w:rsidR="008B4AFD">
              <w:rPr>
                <w:rFonts w:ascii="Times New Roman" w:hAnsi="Times New Roman" w:cs="Times New Roman"/>
              </w:rPr>
              <w:t>predchádzajúcom</w:t>
            </w:r>
            <w:proofErr w:type="spellEnd"/>
            <w:r w:rsidR="008B4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4AFD">
              <w:rPr>
                <w:rFonts w:ascii="Times New Roman" w:hAnsi="Times New Roman" w:cs="Times New Roman"/>
              </w:rPr>
              <w:t>účtovnom</w:t>
            </w:r>
            <w:proofErr w:type="spellEnd"/>
            <w:r w:rsidR="008B4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4AFD">
              <w:rPr>
                <w:rFonts w:ascii="Times New Roman" w:hAnsi="Times New Roman" w:cs="Times New Roman"/>
              </w:rPr>
              <w:t>období</w:t>
            </w:r>
            <w:proofErr w:type="spellEnd"/>
            <w:r w:rsidR="008B4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4AFD">
              <w:rPr>
                <w:rFonts w:ascii="Times New Roman" w:hAnsi="Times New Roman" w:cs="Times New Roman"/>
              </w:rPr>
              <w:t>spoločnosť</w:t>
            </w:r>
            <w:proofErr w:type="spellEnd"/>
            <w:r w:rsidR="008B4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4AFD">
              <w:rPr>
                <w:rFonts w:ascii="Times New Roman" w:hAnsi="Times New Roman" w:cs="Times New Roman"/>
              </w:rPr>
              <w:t>neúčtovala</w:t>
            </w:r>
            <w:proofErr w:type="spellEnd"/>
            <w:r w:rsidR="008B4AFD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="008B4AFD">
              <w:rPr>
                <w:rFonts w:ascii="Times New Roman" w:hAnsi="Times New Roman" w:cs="Times New Roman"/>
              </w:rPr>
              <w:t>záväzkoch</w:t>
            </w:r>
            <w:proofErr w:type="spellEnd"/>
            <w:r w:rsidR="008B4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4AFD">
              <w:rPr>
                <w:rFonts w:ascii="Times New Roman" w:hAnsi="Times New Roman" w:cs="Times New Roman"/>
              </w:rPr>
              <w:t>so</w:t>
            </w:r>
            <w:proofErr w:type="spellEnd"/>
            <w:r w:rsidR="008B4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4AFD">
              <w:rPr>
                <w:rFonts w:ascii="Times New Roman" w:hAnsi="Times New Roman" w:cs="Times New Roman"/>
              </w:rPr>
              <w:t>zostatkovou</w:t>
            </w:r>
            <w:proofErr w:type="spellEnd"/>
            <w:r w:rsidR="008B4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4AFD">
              <w:rPr>
                <w:rFonts w:ascii="Times New Roman" w:hAnsi="Times New Roman" w:cs="Times New Roman"/>
              </w:rPr>
              <w:t>dobou</w:t>
            </w:r>
            <w:proofErr w:type="spellEnd"/>
            <w:r w:rsidR="008B4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4AFD">
              <w:rPr>
                <w:rFonts w:ascii="Times New Roman" w:hAnsi="Times New Roman" w:cs="Times New Roman"/>
              </w:rPr>
              <w:t>splatnosti</w:t>
            </w:r>
            <w:proofErr w:type="spellEnd"/>
            <w:r w:rsidR="008B4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4AFD">
              <w:rPr>
                <w:rFonts w:ascii="Times New Roman" w:hAnsi="Times New Roman" w:cs="Times New Roman"/>
              </w:rPr>
              <w:t>dlhšou</w:t>
            </w:r>
            <w:proofErr w:type="spellEnd"/>
            <w:r w:rsidR="008B4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B4AFD">
              <w:rPr>
                <w:rFonts w:ascii="Times New Roman" w:hAnsi="Times New Roman" w:cs="Times New Roman"/>
              </w:rPr>
              <w:t>ako</w:t>
            </w:r>
            <w:proofErr w:type="spellEnd"/>
            <w:r w:rsidR="008B4AFD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="008B4AFD">
              <w:rPr>
                <w:rFonts w:ascii="Times New Roman" w:hAnsi="Times New Roman" w:cs="Times New Roman"/>
              </w:rPr>
              <w:t>rok</w:t>
            </w:r>
            <w:proofErr w:type="spellEnd"/>
            <w:r w:rsidR="008B4AFD">
              <w:rPr>
                <w:rFonts w:ascii="Times New Roman" w:hAnsi="Times New Roman" w:cs="Times New Roman"/>
              </w:rPr>
              <w:t>.</w:t>
            </w:r>
          </w:p>
          <w:p w:rsidR="00FA726A" w:rsidRDefault="008B4AFD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Spoločnosť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nevykazuje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zostatkovou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dobou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splatnosti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viac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ako</w:t>
            </w:r>
            <w:proofErr w:type="spellEnd"/>
            <w:r>
              <w:rPr>
                <w:rFonts w:ascii="Times New Roman" w:hAnsi="Times New Roman" w:cs="Times New Roman"/>
              </w:rPr>
              <w:t xml:space="preserve"> 5 </w:t>
            </w:r>
            <w:proofErr w:type="spellStart"/>
            <w:r>
              <w:rPr>
                <w:rFonts w:ascii="Times New Roman" w:hAnsi="Times New Roman" w:cs="Times New Roman"/>
              </w:rPr>
              <w:t>rokov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="00604DBC">
              <w:rPr>
                <w:rFonts w:ascii="Times New Roman" w:hAnsi="Times New Roman" w:cs="Times New Roman"/>
              </w:rPr>
              <w:t xml:space="preserve"> </w:t>
            </w: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Daň</w:t>
            </w:r>
            <w:proofErr w:type="spellEnd"/>
            <w:r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</w:rPr>
              <w:t>príjmov</w:t>
            </w:r>
            <w:proofErr w:type="spellEnd"/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Daň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príjmov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skladá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splatnej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dane</w:t>
            </w:r>
            <w:proofErr w:type="spellEnd"/>
            <w:r>
              <w:rPr>
                <w:rFonts w:ascii="Times New Roman" w:hAnsi="Times New Roman" w:cs="Times New Roman"/>
              </w:rPr>
              <w:t xml:space="preserve">, o </w:t>
            </w:r>
            <w:proofErr w:type="spellStart"/>
            <w:r>
              <w:rPr>
                <w:rFonts w:ascii="Times New Roman" w:hAnsi="Times New Roman" w:cs="Times New Roman"/>
              </w:rPr>
              <w:t>odloženej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dani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spoločnosť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neúčtuje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Splatná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daň</w:t>
            </w:r>
            <w:proofErr w:type="spellEnd"/>
            <w:r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>
              <w:rPr>
                <w:rFonts w:ascii="Times New Roman" w:hAnsi="Times New Roman" w:cs="Times New Roman"/>
              </w:rPr>
              <w:t>príjmov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počíta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výške</w:t>
            </w:r>
            <w:proofErr w:type="spellEnd"/>
            <w:r>
              <w:rPr>
                <w:rFonts w:ascii="Times New Roman" w:hAnsi="Times New Roman" w:cs="Times New Roman"/>
              </w:rPr>
              <w:t xml:space="preserve"> 22 % </w:t>
            </w:r>
            <w:proofErr w:type="spellStart"/>
            <w:r>
              <w:rPr>
                <w:rFonts w:ascii="Times New Roman" w:hAnsi="Times New Roman" w:cs="Times New Roman"/>
              </w:rPr>
              <w:t>daňového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základu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ktorý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vypočítal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úpravou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účtovného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výsledku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hospodárenia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pred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daňou</w:t>
            </w:r>
            <w:proofErr w:type="spellEnd"/>
            <w:r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</w:rPr>
              <w:t>pripočítateľné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a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odpočítateľné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položky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</w:p>
          <w:p w:rsidR="008B4AFD" w:rsidRDefault="008B4AFD" w:rsidP="00A35EB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Účtovná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jednotka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neúčtuje</w:t>
            </w:r>
            <w:proofErr w:type="spellEnd"/>
            <w:r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</w:rPr>
              <w:t>časovom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rozlíšení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výnosov</w:t>
            </w:r>
            <w:proofErr w:type="spellEnd"/>
            <w:r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</w:rPr>
              <w:t>nákladov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FA726A" w:rsidRPr="00A96B85" w:rsidRDefault="00FA726A" w:rsidP="00A35EB3">
            <w:pPr>
              <w:rPr>
                <w:rFonts w:ascii="Times New Roman" w:hAnsi="Times New Roman" w:cs="Times New Roman"/>
              </w:rPr>
            </w:pPr>
          </w:p>
        </w:tc>
      </w:tr>
    </w:tbl>
    <w:p w:rsidR="00A35EB3" w:rsidRDefault="00A35EB3" w:rsidP="00A35EB3">
      <w:pPr>
        <w:rPr>
          <w:rFonts w:ascii="Times New Roman" w:hAnsi="Times New Roman" w:cs="Times New Roman"/>
          <w:b/>
        </w:rPr>
      </w:pPr>
    </w:p>
    <w:p w:rsidR="00C13637" w:rsidRDefault="00C13637" w:rsidP="00A35EB3">
      <w:pPr>
        <w:rPr>
          <w:rFonts w:ascii="Times New Roman" w:hAnsi="Times New Roman" w:cs="Times New Roman"/>
          <w:b/>
        </w:rPr>
      </w:pPr>
    </w:p>
    <w:p w:rsidR="00604DBC" w:rsidRPr="00E227CC" w:rsidRDefault="00604DBC" w:rsidP="00D01D30">
      <w:pPr>
        <w:jc w:val="center"/>
        <w:rPr>
          <w:rFonts w:ascii="Times New Roman" w:hAnsi="Times New Roman" w:cs="Times New Roman"/>
        </w:rPr>
      </w:pPr>
    </w:p>
    <w:p w:rsidR="00604DBC" w:rsidRPr="00DC07AA" w:rsidRDefault="00604DBC" w:rsidP="00A35EB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="00DC07AA" w:rsidRPr="00DC07AA">
        <w:rPr>
          <w:rFonts w:ascii="Times New Roman" w:hAnsi="Times New Roman" w:cs="Times New Roman"/>
          <w:b/>
        </w:rPr>
        <w:t>Čl</w:t>
      </w:r>
      <w:proofErr w:type="spellEnd"/>
      <w:r w:rsidR="00DC07AA" w:rsidRPr="00DC07AA">
        <w:rPr>
          <w:rFonts w:ascii="Times New Roman" w:hAnsi="Times New Roman" w:cs="Times New Roman"/>
          <w:b/>
        </w:rPr>
        <w:t>. III</w:t>
      </w:r>
      <w:r w:rsidRPr="00DC07AA">
        <w:rPr>
          <w:rFonts w:ascii="Times New Roman" w:hAnsi="Times New Roman" w:cs="Times New Roman"/>
          <w:b/>
        </w:rPr>
        <w:t xml:space="preserve"> </w:t>
      </w:r>
      <w:r w:rsidR="00DC07AA">
        <w:rPr>
          <w:rFonts w:ascii="Times New Roman" w:hAnsi="Times New Roman" w:cs="Times New Roman"/>
          <w:b/>
        </w:rPr>
        <w:t xml:space="preserve">   </w:t>
      </w:r>
      <w:proofErr w:type="spellStart"/>
      <w:r w:rsidR="00DC07AA">
        <w:rPr>
          <w:rFonts w:ascii="Times New Roman" w:hAnsi="Times New Roman" w:cs="Times New Roman"/>
          <w:b/>
        </w:rPr>
        <w:t>Informácie</w:t>
      </w:r>
      <w:proofErr w:type="spellEnd"/>
      <w:r w:rsidR="00DC07AA">
        <w:rPr>
          <w:rFonts w:ascii="Times New Roman" w:hAnsi="Times New Roman" w:cs="Times New Roman"/>
          <w:b/>
        </w:rPr>
        <w:t xml:space="preserve">, </w:t>
      </w:r>
      <w:proofErr w:type="spellStart"/>
      <w:r w:rsidR="00DC07AA">
        <w:rPr>
          <w:rFonts w:ascii="Times New Roman" w:hAnsi="Times New Roman" w:cs="Times New Roman"/>
          <w:b/>
        </w:rPr>
        <w:t>ktoré</w:t>
      </w:r>
      <w:proofErr w:type="spellEnd"/>
      <w:r w:rsidR="00DC07AA">
        <w:rPr>
          <w:rFonts w:ascii="Times New Roman" w:hAnsi="Times New Roman" w:cs="Times New Roman"/>
          <w:b/>
        </w:rPr>
        <w:t xml:space="preserve"> </w:t>
      </w:r>
      <w:proofErr w:type="spellStart"/>
      <w:r w:rsidR="00DC07AA">
        <w:rPr>
          <w:rFonts w:ascii="Times New Roman" w:hAnsi="Times New Roman" w:cs="Times New Roman"/>
          <w:b/>
        </w:rPr>
        <w:t>vysvetľujú</w:t>
      </w:r>
      <w:proofErr w:type="spellEnd"/>
      <w:r w:rsidR="00DC07AA">
        <w:rPr>
          <w:rFonts w:ascii="Times New Roman" w:hAnsi="Times New Roman" w:cs="Times New Roman"/>
          <w:b/>
        </w:rPr>
        <w:t xml:space="preserve"> a </w:t>
      </w:r>
      <w:proofErr w:type="spellStart"/>
      <w:r w:rsidR="00DC07AA">
        <w:rPr>
          <w:rFonts w:ascii="Times New Roman" w:hAnsi="Times New Roman" w:cs="Times New Roman"/>
          <w:b/>
        </w:rPr>
        <w:t>dopľňajú</w:t>
      </w:r>
      <w:proofErr w:type="spellEnd"/>
      <w:r w:rsidR="00DC07AA">
        <w:rPr>
          <w:rFonts w:ascii="Times New Roman" w:hAnsi="Times New Roman" w:cs="Times New Roman"/>
          <w:b/>
        </w:rPr>
        <w:t xml:space="preserve"> </w:t>
      </w:r>
      <w:proofErr w:type="spellStart"/>
      <w:r w:rsidR="00DC07AA">
        <w:rPr>
          <w:rFonts w:ascii="Times New Roman" w:hAnsi="Times New Roman" w:cs="Times New Roman"/>
          <w:b/>
        </w:rPr>
        <w:t>súvahu</w:t>
      </w:r>
      <w:proofErr w:type="spellEnd"/>
      <w:r w:rsidR="00DC07AA">
        <w:rPr>
          <w:rFonts w:ascii="Times New Roman" w:hAnsi="Times New Roman" w:cs="Times New Roman"/>
          <w:b/>
        </w:rPr>
        <w:t xml:space="preserve"> a </w:t>
      </w:r>
      <w:proofErr w:type="spellStart"/>
      <w:r w:rsidR="00DC07AA">
        <w:rPr>
          <w:rFonts w:ascii="Times New Roman" w:hAnsi="Times New Roman" w:cs="Times New Roman"/>
          <w:b/>
        </w:rPr>
        <w:t>výkaz</w:t>
      </w:r>
      <w:proofErr w:type="spellEnd"/>
      <w:r w:rsidR="00DC07AA">
        <w:rPr>
          <w:rFonts w:ascii="Times New Roman" w:hAnsi="Times New Roman" w:cs="Times New Roman"/>
          <w:b/>
        </w:rPr>
        <w:t xml:space="preserve"> </w:t>
      </w:r>
      <w:proofErr w:type="spellStart"/>
      <w:r w:rsidR="00DC07AA">
        <w:rPr>
          <w:rFonts w:ascii="Times New Roman" w:hAnsi="Times New Roman" w:cs="Times New Roman"/>
          <w:b/>
        </w:rPr>
        <w:t>ziskov</w:t>
      </w:r>
      <w:proofErr w:type="spellEnd"/>
      <w:r w:rsidR="00DC07AA">
        <w:rPr>
          <w:rFonts w:ascii="Times New Roman" w:hAnsi="Times New Roman" w:cs="Times New Roman"/>
          <w:b/>
        </w:rPr>
        <w:t xml:space="preserve"> a </w:t>
      </w:r>
      <w:proofErr w:type="spellStart"/>
      <w:r w:rsidR="00DC07AA">
        <w:rPr>
          <w:rFonts w:ascii="Times New Roman" w:hAnsi="Times New Roman" w:cs="Times New Roman"/>
          <w:b/>
        </w:rPr>
        <w:t>strát</w:t>
      </w:r>
      <w:proofErr w:type="spellEnd"/>
      <w:r w:rsidRPr="00DC07AA">
        <w:rPr>
          <w:rFonts w:ascii="Times New Roman" w:hAnsi="Times New Roman" w:cs="Times New Roman"/>
          <w:b/>
        </w:rPr>
        <w:t xml:space="preserve">                                                                                           </w:t>
      </w:r>
      <w:r w:rsidR="007D63D9" w:rsidRPr="00DC07AA">
        <w:rPr>
          <w:rFonts w:ascii="Times New Roman" w:hAnsi="Times New Roman" w:cs="Times New Roman"/>
          <w:b/>
        </w:rPr>
        <w:t xml:space="preserve">                                     </w:t>
      </w:r>
      <w:r w:rsidRPr="00DC07AA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</w:t>
      </w:r>
    </w:p>
    <w:p w:rsidR="00A35EB3" w:rsidRPr="00A35EB3" w:rsidRDefault="00A35EB3" w:rsidP="00A15998">
      <w:pPr>
        <w:spacing w:after="0"/>
        <w:rPr>
          <w:rFonts w:ascii="Times New Roman" w:hAnsi="Times New Roman" w:cs="Times New Roman"/>
        </w:rPr>
      </w:pPr>
      <w:r w:rsidRPr="00A35EB3">
        <w:rPr>
          <w:rFonts w:ascii="Times New Roman" w:hAnsi="Times New Roman" w:cs="Times New Roman"/>
        </w:rPr>
        <w:t xml:space="preserve">41. </w:t>
      </w:r>
      <w:proofErr w:type="spellStart"/>
      <w:r w:rsidRPr="00A35EB3">
        <w:rPr>
          <w:rFonts w:ascii="Times New Roman" w:hAnsi="Times New Roman" w:cs="Times New Roman"/>
        </w:rPr>
        <w:t>Informácie</w:t>
      </w:r>
      <w:proofErr w:type="spellEnd"/>
      <w:r w:rsidRPr="00A35EB3">
        <w:rPr>
          <w:rFonts w:ascii="Times New Roman" w:hAnsi="Times New Roman" w:cs="Times New Roman"/>
        </w:rPr>
        <w:t xml:space="preserve"> k </w:t>
      </w:r>
      <w:proofErr w:type="spellStart"/>
      <w:r w:rsidRPr="00A35EB3">
        <w:rPr>
          <w:rFonts w:ascii="Times New Roman" w:hAnsi="Times New Roman" w:cs="Times New Roman"/>
        </w:rPr>
        <w:t>časti</w:t>
      </w:r>
      <w:proofErr w:type="spellEnd"/>
      <w:r w:rsidRPr="00A35EB3">
        <w:rPr>
          <w:rFonts w:ascii="Times New Roman" w:hAnsi="Times New Roman" w:cs="Times New Roman"/>
        </w:rPr>
        <w:t xml:space="preserve"> J. </w:t>
      </w:r>
      <w:proofErr w:type="spellStart"/>
      <w:r w:rsidRPr="00A35EB3">
        <w:rPr>
          <w:rFonts w:ascii="Times New Roman" w:hAnsi="Times New Roman" w:cs="Times New Roman"/>
        </w:rPr>
        <w:t>písm</w:t>
      </w:r>
      <w:proofErr w:type="spellEnd"/>
      <w:r w:rsidRPr="00A35EB3">
        <w:rPr>
          <w:rFonts w:ascii="Times New Roman" w:hAnsi="Times New Roman" w:cs="Times New Roman"/>
        </w:rPr>
        <w:t xml:space="preserve">. f) a g) </w:t>
      </w:r>
      <w:proofErr w:type="spellStart"/>
      <w:r w:rsidRPr="00A35EB3">
        <w:rPr>
          <w:rFonts w:ascii="Times New Roman" w:hAnsi="Times New Roman" w:cs="Times New Roman"/>
        </w:rPr>
        <w:t>prílohy</w:t>
      </w:r>
      <w:proofErr w:type="spellEnd"/>
      <w:r w:rsidRPr="00A35EB3">
        <w:rPr>
          <w:rFonts w:ascii="Times New Roman" w:hAnsi="Times New Roman" w:cs="Times New Roman"/>
        </w:rPr>
        <w:t xml:space="preserve"> č. 3 o </w:t>
      </w:r>
      <w:proofErr w:type="spellStart"/>
      <w:r w:rsidRPr="00A35EB3">
        <w:rPr>
          <w:rFonts w:ascii="Times New Roman" w:hAnsi="Times New Roman" w:cs="Times New Roman"/>
        </w:rPr>
        <w:t>daniach</w:t>
      </w:r>
      <w:proofErr w:type="spellEnd"/>
      <w:r w:rsidRPr="00A35EB3">
        <w:rPr>
          <w:rFonts w:ascii="Times New Roman" w:hAnsi="Times New Roman" w:cs="Times New Roman"/>
        </w:rPr>
        <w:t xml:space="preserve"> z </w:t>
      </w:r>
      <w:proofErr w:type="spellStart"/>
      <w:r w:rsidRPr="00A35EB3">
        <w:rPr>
          <w:rFonts w:ascii="Times New Roman" w:hAnsi="Times New Roman" w:cs="Times New Roman"/>
        </w:rPr>
        <w:t>príjmov</w:t>
      </w:r>
      <w:proofErr w:type="spellEnd"/>
    </w:p>
    <w:tbl>
      <w:tblPr>
        <w:tblStyle w:val="Mriekatabuky"/>
        <w:tblW w:w="9322" w:type="dxa"/>
        <w:tblLayout w:type="fixed"/>
        <w:tblLook w:val="04A0" w:firstRow="1" w:lastRow="0" w:firstColumn="1" w:lastColumn="0" w:noHBand="0" w:noVBand="1"/>
      </w:tblPr>
      <w:tblGrid>
        <w:gridCol w:w="2802"/>
        <w:gridCol w:w="1298"/>
        <w:gridCol w:w="1286"/>
        <w:gridCol w:w="676"/>
        <w:gridCol w:w="1298"/>
        <w:gridCol w:w="1286"/>
        <w:gridCol w:w="676"/>
      </w:tblGrid>
      <w:tr w:rsidR="00A35EB3" w:rsidTr="00CC57E3">
        <w:tc>
          <w:tcPr>
            <w:tcW w:w="2802" w:type="dxa"/>
            <w:vMerge w:val="restart"/>
            <w:vAlign w:val="center"/>
          </w:tcPr>
          <w:p w:rsidR="00A35EB3" w:rsidRP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Názov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položky</w:t>
            </w:r>
            <w:proofErr w:type="spellEnd"/>
          </w:p>
        </w:tc>
        <w:tc>
          <w:tcPr>
            <w:tcW w:w="3260" w:type="dxa"/>
            <w:gridSpan w:val="3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Bežné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účtovné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obdobie</w:t>
            </w:r>
            <w:proofErr w:type="spellEnd"/>
          </w:p>
        </w:tc>
        <w:tc>
          <w:tcPr>
            <w:tcW w:w="3260" w:type="dxa"/>
            <w:gridSpan w:val="3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Bezprostredne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predchádzajúce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účtovné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obdobie</w:t>
            </w:r>
            <w:proofErr w:type="spellEnd"/>
          </w:p>
        </w:tc>
      </w:tr>
      <w:tr w:rsidR="00A35EB3" w:rsidTr="00CC57E3">
        <w:tc>
          <w:tcPr>
            <w:tcW w:w="2802" w:type="dxa"/>
            <w:vMerge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98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Základ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dane</w:t>
            </w:r>
            <w:proofErr w:type="spellEnd"/>
          </w:p>
        </w:tc>
        <w:tc>
          <w:tcPr>
            <w:tcW w:w="1286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Daň</w:t>
            </w:r>
            <w:proofErr w:type="spellEnd"/>
          </w:p>
        </w:tc>
        <w:tc>
          <w:tcPr>
            <w:tcW w:w="676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Daň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v %</w:t>
            </w:r>
          </w:p>
        </w:tc>
        <w:tc>
          <w:tcPr>
            <w:tcW w:w="1298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Základ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dane</w:t>
            </w:r>
            <w:proofErr w:type="spellEnd"/>
          </w:p>
        </w:tc>
        <w:tc>
          <w:tcPr>
            <w:tcW w:w="1286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Daň</w:t>
            </w:r>
            <w:proofErr w:type="spellEnd"/>
          </w:p>
        </w:tc>
        <w:tc>
          <w:tcPr>
            <w:tcW w:w="676" w:type="dxa"/>
            <w:vAlign w:val="center"/>
          </w:tcPr>
          <w:p w:rsidR="00A35EB3" w:rsidRDefault="00A35EB3" w:rsidP="00A35EB3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Daň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v %</w:t>
            </w:r>
          </w:p>
        </w:tc>
      </w:tr>
      <w:tr w:rsidR="00A35EB3" w:rsidTr="00CC57E3">
        <w:tc>
          <w:tcPr>
            <w:tcW w:w="2802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</w:t>
            </w:r>
          </w:p>
        </w:tc>
        <w:tc>
          <w:tcPr>
            <w:tcW w:w="1298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b</w:t>
            </w:r>
          </w:p>
        </w:tc>
        <w:tc>
          <w:tcPr>
            <w:tcW w:w="1286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</w:p>
        </w:tc>
        <w:tc>
          <w:tcPr>
            <w:tcW w:w="676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</w:t>
            </w:r>
          </w:p>
        </w:tc>
        <w:tc>
          <w:tcPr>
            <w:tcW w:w="1298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</w:t>
            </w:r>
          </w:p>
        </w:tc>
        <w:tc>
          <w:tcPr>
            <w:tcW w:w="1286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</w:t>
            </w:r>
          </w:p>
        </w:tc>
        <w:tc>
          <w:tcPr>
            <w:tcW w:w="676" w:type="dxa"/>
            <w:vAlign w:val="center"/>
          </w:tcPr>
          <w:p w:rsidR="00A35EB3" w:rsidRDefault="00A35EB3" w:rsidP="00CC57E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</w:t>
            </w:r>
          </w:p>
        </w:tc>
      </w:tr>
      <w:tr w:rsidR="00A35EB3" w:rsidRPr="00A35EB3" w:rsidTr="00CC57E3">
        <w:tc>
          <w:tcPr>
            <w:tcW w:w="2802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  <w:proofErr w:type="spellStart"/>
            <w:r w:rsidRPr="00A35EB3">
              <w:rPr>
                <w:rFonts w:ascii="Times New Roman" w:hAnsi="Times New Roman" w:cs="Times New Roman"/>
              </w:rPr>
              <w:t>Výsledok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5EB3">
              <w:rPr>
                <w:rFonts w:ascii="Times New Roman" w:hAnsi="Times New Roman" w:cs="Times New Roman"/>
              </w:rPr>
              <w:t>hospodárenia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5EB3">
              <w:rPr>
                <w:rFonts w:ascii="Times New Roman" w:hAnsi="Times New Roman" w:cs="Times New Roman"/>
              </w:rPr>
              <w:t>pred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5EB3">
              <w:rPr>
                <w:rFonts w:ascii="Times New Roman" w:hAnsi="Times New Roman" w:cs="Times New Roman"/>
              </w:rPr>
              <w:t>zdanením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, z </w:t>
            </w:r>
            <w:proofErr w:type="spellStart"/>
            <w:r w:rsidRPr="00A35EB3">
              <w:rPr>
                <w:rFonts w:ascii="Times New Roman" w:hAnsi="Times New Roman" w:cs="Times New Roman"/>
              </w:rPr>
              <w:t>toho</w:t>
            </w:r>
            <w:proofErr w:type="spellEnd"/>
            <w:r w:rsidRPr="00A35EB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298" w:type="dxa"/>
          </w:tcPr>
          <w:p w:rsidR="00A35EB3" w:rsidRPr="00A35EB3" w:rsidRDefault="00744F35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4179</w:t>
            </w: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A35EB3" w:rsidRPr="00A35EB3" w:rsidRDefault="00744F35" w:rsidP="00A35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</w:t>
            </w:r>
          </w:p>
        </w:tc>
        <w:tc>
          <w:tcPr>
            <w:tcW w:w="128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A35EB3" w:rsidRPr="00A35EB3" w:rsidRDefault="00A35EB3" w:rsidP="00A35EB3">
            <w:pPr>
              <w:rPr>
                <w:rFonts w:ascii="Times New Roman" w:hAnsi="Times New Roman" w:cs="Times New Roman"/>
              </w:rPr>
            </w:pPr>
          </w:p>
        </w:tc>
      </w:tr>
      <w:tr w:rsidR="00871ABA" w:rsidRPr="00A35EB3" w:rsidTr="00CC57E3">
        <w:tc>
          <w:tcPr>
            <w:tcW w:w="2802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proofErr w:type="spellStart"/>
            <w:r w:rsidRPr="00A35EB3">
              <w:rPr>
                <w:rFonts w:ascii="Times New Roman" w:hAnsi="Times New Roman" w:cs="Times New Roman"/>
              </w:rPr>
              <w:t>teoretická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5EB3">
              <w:rPr>
                <w:rFonts w:ascii="Times New Roman" w:hAnsi="Times New Roman" w:cs="Times New Roman"/>
              </w:rPr>
              <w:t>daň</w:t>
            </w:r>
            <w:proofErr w:type="spellEnd"/>
          </w:p>
        </w:tc>
        <w:tc>
          <w:tcPr>
            <w:tcW w:w="1298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871ABA" w:rsidRPr="00A35EB3" w:rsidRDefault="00744F35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919,38</w:t>
            </w:r>
          </w:p>
        </w:tc>
        <w:tc>
          <w:tcPr>
            <w:tcW w:w="67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98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871ABA" w:rsidRPr="00A35EB3" w:rsidRDefault="00744F35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261,14</w:t>
            </w:r>
          </w:p>
        </w:tc>
        <w:tc>
          <w:tcPr>
            <w:tcW w:w="676" w:type="dxa"/>
          </w:tcPr>
          <w:p w:rsidR="00871ABA" w:rsidRPr="00A35EB3" w:rsidRDefault="00744F35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871ABA" w:rsidRPr="00A35EB3" w:rsidTr="00CC57E3">
        <w:tc>
          <w:tcPr>
            <w:tcW w:w="2802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proofErr w:type="spellStart"/>
            <w:r w:rsidRPr="00A35EB3">
              <w:rPr>
                <w:rFonts w:ascii="Times New Roman" w:hAnsi="Times New Roman" w:cs="Times New Roman"/>
              </w:rPr>
              <w:t>Daňovo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5EB3">
              <w:rPr>
                <w:rFonts w:ascii="Times New Roman" w:hAnsi="Times New Roman" w:cs="Times New Roman"/>
              </w:rPr>
              <w:t>neuznané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5EB3">
              <w:rPr>
                <w:rFonts w:ascii="Times New Roman" w:hAnsi="Times New Roman" w:cs="Times New Roman"/>
              </w:rPr>
              <w:t>náklady</w:t>
            </w:r>
            <w:proofErr w:type="spellEnd"/>
          </w:p>
        </w:tc>
        <w:tc>
          <w:tcPr>
            <w:tcW w:w="1298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</w:tr>
      <w:tr w:rsidR="00871ABA" w:rsidRPr="00A35EB3" w:rsidTr="00CC57E3">
        <w:tc>
          <w:tcPr>
            <w:tcW w:w="2802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proofErr w:type="spellStart"/>
            <w:r w:rsidRPr="00A35EB3">
              <w:rPr>
                <w:rFonts w:ascii="Times New Roman" w:hAnsi="Times New Roman" w:cs="Times New Roman"/>
              </w:rPr>
              <w:t>Výnosy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5EB3">
              <w:rPr>
                <w:rFonts w:ascii="Times New Roman" w:hAnsi="Times New Roman" w:cs="Times New Roman"/>
              </w:rPr>
              <w:t>nepodliehajúce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5EB3">
              <w:rPr>
                <w:rFonts w:ascii="Times New Roman" w:hAnsi="Times New Roman" w:cs="Times New Roman"/>
              </w:rPr>
              <w:t>dani</w:t>
            </w:r>
            <w:proofErr w:type="spellEnd"/>
          </w:p>
        </w:tc>
        <w:tc>
          <w:tcPr>
            <w:tcW w:w="1298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</w:tr>
      <w:tr w:rsidR="00871ABA" w:rsidRPr="00A35EB3" w:rsidTr="00CC57E3">
        <w:tc>
          <w:tcPr>
            <w:tcW w:w="2802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proofErr w:type="spellStart"/>
            <w:r w:rsidRPr="00A35EB3">
              <w:rPr>
                <w:rFonts w:ascii="Times New Roman" w:hAnsi="Times New Roman" w:cs="Times New Roman"/>
              </w:rPr>
              <w:t>Umorenie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5EB3">
              <w:rPr>
                <w:rFonts w:ascii="Times New Roman" w:hAnsi="Times New Roman" w:cs="Times New Roman"/>
              </w:rPr>
              <w:t>daňovej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5EB3">
              <w:rPr>
                <w:rFonts w:ascii="Times New Roman" w:hAnsi="Times New Roman" w:cs="Times New Roman"/>
              </w:rPr>
              <w:t>straty</w:t>
            </w:r>
            <w:proofErr w:type="spellEnd"/>
          </w:p>
        </w:tc>
        <w:tc>
          <w:tcPr>
            <w:tcW w:w="1298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</w:tr>
      <w:tr w:rsidR="00871ABA" w:rsidRPr="00A35EB3" w:rsidTr="00CC57E3">
        <w:tc>
          <w:tcPr>
            <w:tcW w:w="2802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proofErr w:type="spellStart"/>
            <w:r w:rsidRPr="00A35EB3">
              <w:rPr>
                <w:rFonts w:ascii="Times New Roman" w:hAnsi="Times New Roman" w:cs="Times New Roman"/>
              </w:rPr>
              <w:t>Spolu</w:t>
            </w:r>
            <w:proofErr w:type="spellEnd"/>
          </w:p>
        </w:tc>
        <w:tc>
          <w:tcPr>
            <w:tcW w:w="1298" w:type="dxa"/>
          </w:tcPr>
          <w:p w:rsidR="00871ABA" w:rsidRPr="00A35EB3" w:rsidRDefault="00744F35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4179</w:t>
            </w:r>
          </w:p>
        </w:tc>
        <w:tc>
          <w:tcPr>
            <w:tcW w:w="1286" w:type="dxa"/>
          </w:tcPr>
          <w:p w:rsidR="00871ABA" w:rsidRPr="00A35EB3" w:rsidRDefault="00744F35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919,38</w:t>
            </w:r>
          </w:p>
        </w:tc>
        <w:tc>
          <w:tcPr>
            <w:tcW w:w="67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98" w:type="dxa"/>
          </w:tcPr>
          <w:p w:rsidR="00871ABA" w:rsidRPr="00A35EB3" w:rsidRDefault="00744F35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1187</w:t>
            </w:r>
          </w:p>
        </w:tc>
        <w:tc>
          <w:tcPr>
            <w:tcW w:w="1286" w:type="dxa"/>
          </w:tcPr>
          <w:p w:rsidR="00871ABA" w:rsidRPr="00A35EB3" w:rsidRDefault="00744F35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261,14</w:t>
            </w:r>
          </w:p>
        </w:tc>
        <w:tc>
          <w:tcPr>
            <w:tcW w:w="676" w:type="dxa"/>
          </w:tcPr>
          <w:p w:rsidR="00871ABA" w:rsidRPr="00A35EB3" w:rsidRDefault="00744F35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871ABA" w:rsidRPr="00A35EB3" w:rsidTr="00CC57E3">
        <w:tc>
          <w:tcPr>
            <w:tcW w:w="2802" w:type="dxa"/>
          </w:tcPr>
          <w:p w:rsidR="00871ABA" w:rsidRPr="00A35EB3" w:rsidRDefault="00744F35" w:rsidP="00871AB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Daňova</w:t>
            </w:r>
            <w:proofErr w:type="spellEnd"/>
            <w:r>
              <w:rPr>
                <w:rFonts w:ascii="Times New Roman" w:hAnsi="Times New Roman" w:cs="Times New Roman"/>
              </w:rPr>
              <w:t xml:space="preserve"> licencia</w:t>
            </w:r>
          </w:p>
        </w:tc>
        <w:tc>
          <w:tcPr>
            <w:tcW w:w="1298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871ABA" w:rsidRPr="00A35EB3" w:rsidRDefault="00744F35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67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871ABA" w:rsidRPr="00A35EB3" w:rsidRDefault="00744F35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67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</w:tr>
      <w:tr w:rsidR="00871ABA" w:rsidRPr="00A35EB3" w:rsidTr="00CC57E3">
        <w:tc>
          <w:tcPr>
            <w:tcW w:w="2802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proofErr w:type="spellStart"/>
            <w:r w:rsidRPr="00A35EB3">
              <w:rPr>
                <w:rFonts w:ascii="Times New Roman" w:hAnsi="Times New Roman" w:cs="Times New Roman"/>
              </w:rPr>
              <w:t>Odložená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5EB3">
              <w:rPr>
                <w:rFonts w:ascii="Times New Roman" w:hAnsi="Times New Roman" w:cs="Times New Roman"/>
              </w:rPr>
              <w:t>daň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 w:rsidRPr="00A35EB3">
              <w:rPr>
                <w:rFonts w:ascii="Times New Roman" w:hAnsi="Times New Roman" w:cs="Times New Roman"/>
              </w:rPr>
              <w:t>príjmov</w:t>
            </w:r>
            <w:proofErr w:type="spellEnd"/>
          </w:p>
        </w:tc>
        <w:tc>
          <w:tcPr>
            <w:tcW w:w="1298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</w:tr>
      <w:tr w:rsidR="00871ABA" w:rsidRPr="00A35EB3" w:rsidTr="00CC57E3">
        <w:tc>
          <w:tcPr>
            <w:tcW w:w="2802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proofErr w:type="spellStart"/>
            <w:r w:rsidRPr="00A35EB3">
              <w:rPr>
                <w:rFonts w:ascii="Times New Roman" w:hAnsi="Times New Roman" w:cs="Times New Roman"/>
              </w:rPr>
              <w:t>Celková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35EB3">
              <w:rPr>
                <w:rFonts w:ascii="Times New Roman" w:hAnsi="Times New Roman" w:cs="Times New Roman"/>
              </w:rPr>
              <w:t>daň</w:t>
            </w:r>
            <w:proofErr w:type="spellEnd"/>
            <w:r w:rsidRPr="00A35EB3">
              <w:rPr>
                <w:rFonts w:ascii="Times New Roman" w:hAnsi="Times New Roman" w:cs="Times New Roman"/>
              </w:rPr>
              <w:t xml:space="preserve"> z </w:t>
            </w:r>
            <w:proofErr w:type="spellStart"/>
            <w:r w:rsidRPr="00A35EB3">
              <w:rPr>
                <w:rFonts w:ascii="Times New Roman" w:hAnsi="Times New Roman" w:cs="Times New Roman"/>
              </w:rPr>
              <w:t>príjmov</w:t>
            </w:r>
            <w:proofErr w:type="spellEnd"/>
          </w:p>
        </w:tc>
        <w:tc>
          <w:tcPr>
            <w:tcW w:w="1298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871ABA" w:rsidRPr="00A35EB3" w:rsidRDefault="00744F35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67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86" w:type="dxa"/>
          </w:tcPr>
          <w:p w:rsidR="00871ABA" w:rsidRPr="00A35EB3" w:rsidRDefault="00744F35" w:rsidP="00871A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  <w:tc>
          <w:tcPr>
            <w:tcW w:w="676" w:type="dxa"/>
          </w:tcPr>
          <w:p w:rsidR="00871ABA" w:rsidRPr="00A35EB3" w:rsidRDefault="00871ABA" w:rsidP="00871ABA">
            <w:pPr>
              <w:rPr>
                <w:rFonts w:ascii="Times New Roman" w:hAnsi="Times New Roman" w:cs="Times New Roman"/>
              </w:rPr>
            </w:pPr>
          </w:p>
        </w:tc>
      </w:tr>
    </w:tbl>
    <w:p w:rsidR="00CC57E3" w:rsidRDefault="00CC57E3" w:rsidP="00A15998">
      <w:pPr>
        <w:spacing w:after="0"/>
        <w:ind w:left="-11"/>
        <w:jc w:val="both"/>
        <w:rPr>
          <w:rFonts w:ascii="Times New Roman" w:hAnsi="Times New Roman" w:cs="Times New Roman"/>
          <w:b/>
          <w:lang w:val="sk-SK"/>
        </w:rPr>
      </w:pPr>
      <w:r>
        <w:rPr>
          <w:rFonts w:ascii="Times New Roman" w:hAnsi="Times New Roman" w:cs="Times New Roman"/>
          <w:b/>
          <w:lang w:val="sk-SK"/>
        </w:rPr>
        <w:t>P. Prehľad zmien vlastného imania</w:t>
      </w:r>
    </w:p>
    <w:p w:rsidR="00CC57E3" w:rsidRDefault="00CC57E3" w:rsidP="00A35EB3">
      <w:pPr>
        <w:ind w:left="-11"/>
        <w:jc w:val="both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>47. Informácie k časti P. prílohy č. 3 o zmenách vlastného imania</w:t>
      </w:r>
    </w:p>
    <w:tbl>
      <w:tblPr>
        <w:tblStyle w:val="Mriekatabuky"/>
        <w:tblW w:w="10101" w:type="dxa"/>
        <w:tblInd w:w="-11" w:type="dxa"/>
        <w:tblLook w:val="04A0" w:firstRow="1" w:lastRow="0" w:firstColumn="1" w:lastColumn="0" w:noHBand="0" w:noVBand="1"/>
      </w:tblPr>
      <w:tblGrid>
        <w:gridCol w:w="3349"/>
        <w:gridCol w:w="1873"/>
        <w:gridCol w:w="1297"/>
        <w:gridCol w:w="1130"/>
        <w:gridCol w:w="1270"/>
        <w:gridCol w:w="1182"/>
      </w:tblGrid>
      <w:tr w:rsidR="00CC57E3" w:rsidRPr="00772648" w:rsidTr="00772648">
        <w:tc>
          <w:tcPr>
            <w:tcW w:w="3349" w:type="dxa"/>
            <w:vMerge w:val="restart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Položka vlastného imania</w:t>
            </w:r>
          </w:p>
        </w:tc>
        <w:tc>
          <w:tcPr>
            <w:tcW w:w="6752" w:type="dxa"/>
            <w:gridSpan w:val="5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Bežné účtovné obdobie</w:t>
            </w:r>
          </w:p>
        </w:tc>
      </w:tr>
      <w:tr w:rsidR="00CC57E3" w:rsidRPr="00772648" w:rsidTr="00A15998">
        <w:trPr>
          <w:trHeight w:val="752"/>
        </w:trPr>
        <w:tc>
          <w:tcPr>
            <w:tcW w:w="3349" w:type="dxa"/>
            <w:vMerge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</w:p>
        </w:tc>
        <w:tc>
          <w:tcPr>
            <w:tcW w:w="1873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Stav na začiatku účtovného obdobia</w:t>
            </w:r>
          </w:p>
        </w:tc>
        <w:tc>
          <w:tcPr>
            <w:tcW w:w="1297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Prírastky</w:t>
            </w:r>
          </w:p>
        </w:tc>
        <w:tc>
          <w:tcPr>
            <w:tcW w:w="1130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Úbytky</w:t>
            </w:r>
          </w:p>
        </w:tc>
        <w:tc>
          <w:tcPr>
            <w:tcW w:w="1270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Presuny</w:t>
            </w:r>
          </w:p>
        </w:tc>
        <w:tc>
          <w:tcPr>
            <w:tcW w:w="1182" w:type="dxa"/>
            <w:vAlign w:val="center"/>
          </w:tcPr>
          <w:p w:rsidR="00CC57E3" w:rsidRPr="00772648" w:rsidRDefault="00CC57E3" w:rsidP="00772648">
            <w:pPr>
              <w:jc w:val="center"/>
              <w:rPr>
                <w:rFonts w:ascii="Times New Roman" w:hAnsi="Times New Roman" w:cs="Times New Roman"/>
                <w:b/>
                <w:lang w:val="sk-SK"/>
              </w:rPr>
            </w:pPr>
            <w:r w:rsidRPr="00772648">
              <w:rPr>
                <w:rFonts w:ascii="Times New Roman" w:hAnsi="Times New Roman" w:cs="Times New Roman"/>
                <w:b/>
                <w:lang w:val="sk-SK"/>
              </w:rPr>
              <w:t>Stav na konci účtovného obdobia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a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b</w:t>
            </w: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c</w:t>
            </w: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d</w:t>
            </w: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e</w:t>
            </w: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f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Základné imanie</w:t>
            </w:r>
          </w:p>
        </w:tc>
        <w:tc>
          <w:tcPr>
            <w:tcW w:w="1873" w:type="dxa"/>
          </w:tcPr>
          <w:p w:rsidR="00CC57E3" w:rsidRDefault="00257356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6640</w:t>
            </w: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257356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6640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Vlastné akcie a vlastné obchodné podiely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Zmena základného imania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 xml:space="preserve">Pohľadávky za upísané vlastné imanie 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Emisné ážio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Ostatné kapitálové fondy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A15998">
        <w:trPr>
          <w:trHeight w:val="604"/>
        </w:trPr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Zákonný rezervný fond (nedeliteľný fond) z kapitálových vkladov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Oceňovacie rozdiely z precenenia majetku a záväzkov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Oceňovacie rozdiely z kapitálových účastín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Oceňovacie rozdiely z precenenia pri zlúčení, splynutí a rozdelení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Zákonný rezervný fond</w:t>
            </w:r>
          </w:p>
        </w:tc>
        <w:tc>
          <w:tcPr>
            <w:tcW w:w="1873" w:type="dxa"/>
          </w:tcPr>
          <w:p w:rsidR="00CC57E3" w:rsidRDefault="00257356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33</w:t>
            </w:r>
          </w:p>
        </w:tc>
        <w:tc>
          <w:tcPr>
            <w:tcW w:w="1297" w:type="dxa"/>
          </w:tcPr>
          <w:p w:rsidR="00CC57E3" w:rsidRDefault="00257356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11,35</w:t>
            </w: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257356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44,35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Nedeliteľný fond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4B1E47">
        <w:trPr>
          <w:trHeight w:val="391"/>
        </w:trPr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Štatutárne fondy a ostatné fondy</w:t>
            </w:r>
          </w:p>
        </w:tc>
        <w:tc>
          <w:tcPr>
            <w:tcW w:w="1873" w:type="dxa"/>
          </w:tcPr>
          <w:p w:rsidR="00CC57E3" w:rsidRDefault="00257356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25984</w:t>
            </w: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257356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25984</w:t>
            </w:r>
            <w:bookmarkStart w:id="0" w:name="_GoBack"/>
            <w:bookmarkEnd w:id="0"/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Nerozdelený zisk minulých rokov</w:t>
            </w:r>
          </w:p>
        </w:tc>
        <w:tc>
          <w:tcPr>
            <w:tcW w:w="1873" w:type="dxa"/>
          </w:tcPr>
          <w:p w:rsidR="00CC57E3" w:rsidRDefault="00257356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4509</w:t>
            </w:r>
          </w:p>
        </w:tc>
        <w:tc>
          <w:tcPr>
            <w:tcW w:w="1297" w:type="dxa"/>
          </w:tcPr>
          <w:p w:rsidR="00CC57E3" w:rsidRDefault="00257356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215,65</w:t>
            </w: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257356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4727,65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Nerozdelená strata minulých rokov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Výsledok hospodárenia bežného účtovného obdobia</w:t>
            </w:r>
          </w:p>
        </w:tc>
        <w:tc>
          <w:tcPr>
            <w:tcW w:w="1873" w:type="dxa"/>
          </w:tcPr>
          <w:p w:rsidR="00CC57E3" w:rsidRDefault="00257356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227</w:t>
            </w:r>
          </w:p>
        </w:tc>
        <w:tc>
          <w:tcPr>
            <w:tcW w:w="1297" w:type="dxa"/>
          </w:tcPr>
          <w:p w:rsidR="00CC57E3" w:rsidRDefault="00257356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2992</w:t>
            </w: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257356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3219</w:t>
            </w: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Vyplatené dividendy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  <w:tr w:rsidR="00CC57E3" w:rsidTr="00772648">
        <w:tc>
          <w:tcPr>
            <w:tcW w:w="3349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  <w:r>
              <w:rPr>
                <w:rFonts w:ascii="Times New Roman" w:hAnsi="Times New Roman" w:cs="Times New Roman"/>
                <w:lang w:val="sk-SK"/>
              </w:rPr>
              <w:t>Ostatné položky vlastného imania</w:t>
            </w:r>
          </w:p>
        </w:tc>
        <w:tc>
          <w:tcPr>
            <w:tcW w:w="1873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97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3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270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  <w:tc>
          <w:tcPr>
            <w:tcW w:w="1182" w:type="dxa"/>
          </w:tcPr>
          <w:p w:rsidR="00CC57E3" w:rsidRDefault="00CC57E3" w:rsidP="00A35EB3">
            <w:pPr>
              <w:jc w:val="both"/>
              <w:rPr>
                <w:rFonts w:ascii="Times New Roman" w:hAnsi="Times New Roman" w:cs="Times New Roman"/>
                <w:lang w:val="sk-SK"/>
              </w:rPr>
            </w:pPr>
          </w:p>
        </w:tc>
      </w:tr>
    </w:tbl>
    <w:p w:rsidR="00CC57E3" w:rsidRPr="00CC57E3" w:rsidRDefault="00CC57E3" w:rsidP="00A35EB3">
      <w:pPr>
        <w:ind w:left="-11"/>
        <w:jc w:val="both"/>
        <w:rPr>
          <w:rFonts w:ascii="Times New Roman" w:hAnsi="Times New Roman" w:cs="Times New Roman"/>
          <w:lang w:val="sk-SK"/>
        </w:rPr>
      </w:pPr>
    </w:p>
    <w:sectPr w:rsidR="00CC57E3" w:rsidRPr="00CC57E3" w:rsidSect="00D01D30">
      <w:headerReference w:type="default" r:id="rId8"/>
      <w:footerReference w:type="default" r:id="rId9"/>
      <w:pgSz w:w="11906" w:h="16838"/>
      <w:pgMar w:top="1134" w:right="42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B50" w:rsidRDefault="00D64B50" w:rsidP="00E227CC">
      <w:pPr>
        <w:spacing w:after="0" w:line="240" w:lineRule="auto"/>
      </w:pPr>
      <w:r>
        <w:separator/>
      </w:r>
    </w:p>
  </w:endnote>
  <w:endnote w:type="continuationSeparator" w:id="0">
    <w:p w:rsidR="00D64B50" w:rsidRDefault="00D64B50" w:rsidP="00E22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1177992"/>
      <w:docPartObj>
        <w:docPartGallery w:val="Page Numbers (Bottom of Page)"/>
        <w:docPartUnique/>
      </w:docPartObj>
    </w:sdtPr>
    <w:sdtEndPr/>
    <w:sdtContent>
      <w:p w:rsidR="00920CEB" w:rsidRDefault="00920CEB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7356" w:rsidRPr="00257356">
          <w:rPr>
            <w:noProof/>
            <w:lang w:val="sk-SK"/>
          </w:rPr>
          <w:t>4</w:t>
        </w:r>
        <w:r>
          <w:fldChar w:fldCharType="end"/>
        </w:r>
      </w:p>
    </w:sdtContent>
  </w:sdt>
  <w:p w:rsidR="00920CEB" w:rsidRDefault="00920CE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B50" w:rsidRDefault="00D64B50" w:rsidP="00E227CC">
      <w:pPr>
        <w:spacing w:after="0" w:line="240" w:lineRule="auto"/>
      </w:pPr>
      <w:r>
        <w:separator/>
      </w:r>
    </w:p>
  </w:footnote>
  <w:footnote w:type="continuationSeparator" w:id="0">
    <w:p w:rsidR="00D64B50" w:rsidRDefault="00D64B50" w:rsidP="00E22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pPr w:leftFromText="141" w:rightFromText="141" w:vertAnchor="text" w:tblpY="1"/>
      <w:tblOverlap w:val="never"/>
      <w:tblW w:w="2660" w:type="dxa"/>
      <w:tblLook w:val="04A0" w:firstRow="1" w:lastRow="0" w:firstColumn="1" w:lastColumn="0" w:noHBand="0" w:noVBand="1"/>
    </w:tblPr>
    <w:tblGrid>
      <w:gridCol w:w="2660"/>
    </w:tblGrid>
    <w:tr w:rsidR="00D01D30" w:rsidRPr="00E227CC" w:rsidTr="003D7AED">
      <w:tc>
        <w:tcPr>
          <w:tcW w:w="2660" w:type="dxa"/>
        </w:tcPr>
        <w:p w:rsidR="00D01D30" w:rsidRPr="00E227CC" w:rsidRDefault="00D01D30" w:rsidP="00D01D30">
          <w:pPr>
            <w:rPr>
              <w:rFonts w:ascii="Times New Roman" w:hAnsi="Times New Roman" w:cs="Times New Roman"/>
              <w:lang w:val="sk-SK"/>
            </w:rPr>
          </w:pPr>
          <w:proofErr w:type="spellStart"/>
          <w:r w:rsidRPr="00E227CC">
            <w:rPr>
              <w:rFonts w:ascii="Times New Roman" w:hAnsi="Times New Roman" w:cs="Times New Roman"/>
            </w:rPr>
            <w:t>Pozn</w:t>
          </w:r>
          <w:r>
            <w:rPr>
              <w:rFonts w:ascii="Times New Roman" w:hAnsi="Times New Roman" w:cs="Times New Roman"/>
              <w:lang w:val="sk-SK"/>
            </w:rPr>
            <w:t>ámky</w:t>
          </w:r>
          <w:proofErr w:type="spellEnd"/>
          <w:r>
            <w:rPr>
              <w:rFonts w:ascii="Times New Roman" w:hAnsi="Times New Roman" w:cs="Times New Roman"/>
              <w:lang w:val="sk-SK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lang w:val="sk-SK"/>
            </w:rPr>
            <w:t>Úč</w:t>
          </w:r>
          <w:proofErr w:type="spellEnd"/>
          <w:r>
            <w:rPr>
              <w:rFonts w:ascii="Times New Roman" w:hAnsi="Times New Roman" w:cs="Times New Roman"/>
              <w:lang w:val="sk-SK"/>
            </w:rPr>
            <w:t xml:space="preserve"> MÚJ</w:t>
          </w:r>
          <w:r w:rsidRPr="00E227CC">
            <w:rPr>
              <w:rFonts w:ascii="Times New Roman" w:hAnsi="Times New Roman" w:cs="Times New Roman"/>
              <w:lang w:val="sk-SK"/>
            </w:rPr>
            <w:t xml:space="preserve"> 3 - 01</w:t>
          </w:r>
        </w:p>
      </w:tc>
    </w:tr>
  </w:tbl>
  <w:tbl>
    <w:tblPr>
      <w:tblStyle w:val="Mriekatabuky"/>
      <w:tblpPr w:leftFromText="141" w:rightFromText="141" w:vertAnchor="text" w:horzAnchor="margin" w:tblpXSpec="center" w:tblpY="38"/>
      <w:tblOverlap w:val="never"/>
      <w:tblW w:w="2351" w:type="dxa"/>
      <w:tblLayout w:type="fixed"/>
      <w:tblLook w:val="04A0" w:firstRow="1" w:lastRow="0" w:firstColumn="1" w:lastColumn="0" w:noHBand="0" w:noVBand="1"/>
    </w:tblPr>
    <w:tblGrid>
      <w:gridCol w:w="284"/>
      <w:gridCol w:w="283"/>
      <w:gridCol w:w="284"/>
      <w:gridCol w:w="283"/>
      <w:gridCol w:w="284"/>
      <w:gridCol w:w="283"/>
      <w:gridCol w:w="324"/>
      <w:gridCol w:w="326"/>
    </w:tblGrid>
    <w:tr w:rsidR="00D01D30" w:rsidRPr="00E227CC" w:rsidTr="003D7AED">
      <w:tc>
        <w:tcPr>
          <w:tcW w:w="284" w:type="dxa"/>
        </w:tcPr>
        <w:p w:rsidR="00D01D30" w:rsidRPr="00E227CC" w:rsidRDefault="00C82195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3</w:t>
          </w:r>
        </w:p>
      </w:tc>
      <w:tc>
        <w:tcPr>
          <w:tcW w:w="283" w:type="dxa"/>
        </w:tcPr>
        <w:p w:rsidR="00D01D30" w:rsidRPr="00E227CC" w:rsidRDefault="00C82195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6</w:t>
          </w:r>
        </w:p>
      </w:tc>
      <w:tc>
        <w:tcPr>
          <w:tcW w:w="284" w:type="dxa"/>
        </w:tcPr>
        <w:p w:rsidR="00D01D30" w:rsidRPr="00E227CC" w:rsidRDefault="00C82195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7</w:t>
          </w:r>
        </w:p>
      </w:tc>
      <w:tc>
        <w:tcPr>
          <w:tcW w:w="283" w:type="dxa"/>
        </w:tcPr>
        <w:p w:rsidR="00D01D30" w:rsidRPr="00E227CC" w:rsidRDefault="00C82195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6</w:t>
          </w:r>
        </w:p>
      </w:tc>
      <w:tc>
        <w:tcPr>
          <w:tcW w:w="284" w:type="dxa"/>
        </w:tcPr>
        <w:p w:rsidR="00D01D30" w:rsidRPr="00E227CC" w:rsidRDefault="00C82195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</w:t>
          </w:r>
        </w:p>
      </w:tc>
      <w:tc>
        <w:tcPr>
          <w:tcW w:w="283" w:type="dxa"/>
        </w:tcPr>
        <w:p w:rsidR="00D01D30" w:rsidRPr="00E227CC" w:rsidRDefault="00C82195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4</w:t>
          </w:r>
        </w:p>
      </w:tc>
      <w:tc>
        <w:tcPr>
          <w:tcW w:w="324" w:type="dxa"/>
        </w:tcPr>
        <w:p w:rsidR="00D01D30" w:rsidRPr="00E227CC" w:rsidRDefault="00C82195" w:rsidP="00D01D30">
          <w:pPr>
            <w:ind w:right="22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6</w:t>
          </w:r>
        </w:p>
      </w:tc>
      <w:tc>
        <w:tcPr>
          <w:tcW w:w="326" w:type="dxa"/>
        </w:tcPr>
        <w:p w:rsidR="00D01D30" w:rsidRPr="00E227CC" w:rsidRDefault="00C82195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3</w:t>
          </w:r>
        </w:p>
      </w:tc>
    </w:tr>
  </w:tbl>
  <w:tbl>
    <w:tblPr>
      <w:tblStyle w:val="Mriekatabuky"/>
      <w:tblpPr w:leftFromText="141" w:rightFromText="141" w:vertAnchor="text" w:horzAnchor="margin" w:tblpXSpec="right" w:tblpY="53"/>
      <w:tblOverlap w:val="never"/>
      <w:tblW w:w="2972" w:type="dxa"/>
      <w:tblLayout w:type="fixed"/>
      <w:tblLook w:val="04A0" w:firstRow="1" w:lastRow="0" w:firstColumn="1" w:lastColumn="0" w:noHBand="0" w:noVBand="1"/>
    </w:tblPr>
    <w:tblGrid>
      <w:gridCol w:w="284"/>
      <w:gridCol w:w="283"/>
      <w:gridCol w:w="284"/>
      <w:gridCol w:w="283"/>
      <w:gridCol w:w="284"/>
      <w:gridCol w:w="283"/>
      <w:gridCol w:w="284"/>
      <w:gridCol w:w="283"/>
      <w:gridCol w:w="324"/>
      <w:gridCol w:w="380"/>
    </w:tblGrid>
    <w:tr w:rsidR="00D01D30" w:rsidRPr="00E227CC" w:rsidTr="003D7AED">
      <w:tc>
        <w:tcPr>
          <w:tcW w:w="284" w:type="dxa"/>
        </w:tcPr>
        <w:p w:rsidR="00D01D30" w:rsidRPr="00E227CC" w:rsidRDefault="00D01D30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2</w:t>
          </w:r>
        </w:p>
      </w:tc>
      <w:tc>
        <w:tcPr>
          <w:tcW w:w="283" w:type="dxa"/>
        </w:tcPr>
        <w:p w:rsidR="00D01D30" w:rsidRPr="00E227CC" w:rsidRDefault="00C82195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</w:t>
          </w:r>
        </w:p>
      </w:tc>
      <w:tc>
        <w:tcPr>
          <w:tcW w:w="284" w:type="dxa"/>
        </w:tcPr>
        <w:p w:rsidR="00D01D30" w:rsidRPr="00E227CC" w:rsidRDefault="00D01D30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2</w:t>
          </w:r>
        </w:p>
      </w:tc>
      <w:tc>
        <w:tcPr>
          <w:tcW w:w="283" w:type="dxa"/>
        </w:tcPr>
        <w:p w:rsidR="00D01D30" w:rsidRPr="00E227CC" w:rsidRDefault="00C82195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2</w:t>
          </w:r>
        </w:p>
      </w:tc>
      <w:tc>
        <w:tcPr>
          <w:tcW w:w="284" w:type="dxa"/>
        </w:tcPr>
        <w:p w:rsidR="00D01D30" w:rsidRPr="00E227CC" w:rsidRDefault="00C82195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3</w:t>
          </w:r>
        </w:p>
      </w:tc>
      <w:tc>
        <w:tcPr>
          <w:tcW w:w="283" w:type="dxa"/>
        </w:tcPr>
        <w:p w:rsidR="00D01D30" w:rsidRPr="00E227CC" w:rsidRDefault="00C82195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6</w:t>
          </w:r>
        </w:p>
      </w:tc>
      <w:tc>
        <w:tcPr>
          <w:tcW w:w="284" w:type="dxa"/>
        </w:tcPr>
        <w:p w:rsidR="00D01D30" w:rsidRPr="00E227CC" w:rsidRDefault="00C82195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1</w:t>
          </w:r>
        </w:p>
      </w:tc>
      <w:tc>
        <w:tcPr>
          <w:tcW w:w="283" w:type="dxa"/>
        </w:tcPr>
        <w:p w:rsidR="00D01D30" w:rsidRPr="00E227CC" w:rsidRDefault="00C82195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0</w:t>
          </w:r>
        </w:p>
      </w:tc>
      <w:tc>
        <w:tcPr>
          <w:tcW w:w="324" w:type="dxa"/>
        </w:tcPr>
        <w:p w:rsidR="00D01D30" w:rsidRPr="00E227CC" w:rsidRDefault="00113BD4" w:rsidP="00D01D30">
          <w:pPr>
            <w:ind w:right="220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2</w:t>
          </w:r>
        </w:p>
      </w:tc>
      <w:tc>
        <w:tcPr>
          <w:tcW w:w="380" w:type="dxa"/>
        </w:tcPr>
        <w:p w:rsidR="00D01D30" w:rsidRPr="00E227CC" w:rsidRDefault="00C82195" w:rsidP="00D01D3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2</w:t>
          </w:r>
        </w:p>
      </w:tc>
    </w:tr>
  </w:tbl>
  <w:p w:rsidR="00D01D30" w:rsidRPr="00D01D30" w:rsidRDefault="00D01D30" w:rsidP="00D01D30">
    <w:pPr>
      <w:pStyle w:val="Hlavika"/>
      <w:tabs>
        <w:tab w:val="left" w:pos="6379"/>
      </w:tabs>
    </w:pPr>
    <w:r>
      <w:rPr>
        <w:rFonts w:ascii="Times New Roman" w:hAnsi="Times New Roman" w:cs="Times New Roman"/>
      </w:rPr>
      <w:t>IČO</w:t>
    </w:r>
    <w:r>
      <w:rPr>
        <w:rFonts w:ascii="Times New Roman" w:hAnsi="Times New Roman" w:cs="Times New Roman"/>
      </w:rPr>
      <w:tab/>
      <w:t>DIČ</w:t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420B1"/>
    <w:multiLevelType w:val="hybridMultilevel"/>
    <w:tmpl w:val="9822BED4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64A4C"/>
    <w:multiLevelType w:val="hybridMultilevel"/>
    <w:tmpl w:val="10D4DE76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190F21"/>
    <w:multiLevelType w:val="hybridMultilevel"/>
    <w:tmpl w:val="BB98573C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D36294"/>
    <w:multiLevelType w:val="hybridMultilevel"/>
    <w:tmpl w:val="B3962F40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1F6D96"/>
    <w:multiLevelType w:val="hybridMultilevel"/>
    <w:tmpl w:val="4AB8E3F2"/>
    <w:lvl w:ilvl="0" w:tplc="7C900E92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9" w:hanging="360"/>
      </w:pPr>
    </w:lvl>
    <w:lvl w:ilvl="2" w:tplc="040E001B" w:tentative="1">
      <w:start w:val="1"/>
      <w:numFmt w:val="lowerRoman"/>
      <w:lvlText w:val="%3."/>
      <w:lvlJc w:val="right"/>
      <w:pPr>
        <w:ind w:left="1789" w:hanging="180"/>
      </w:pPr>
    </w:lvl>
    <w:lvl w:ilvl="3" w:tplc="040E000F" w:tentative="1">
      <w:start w:val="1"/>
      <w:numFmt w:val="decimal"/>
      <w:lvlText w:val="%4."/>
      <w:lvlJc w:val="left"/>
      <w:pPr>
        <w:ind w:left="2509" w:hanging="360"/>
      </w:pPr>
    </w:lvl>
    <w:lvl w:ilvl="4" w:tplc="040E0019" w:tentative="1">
      <w:start w:val="1"/>
      <w:numFmt w:val="lowerLetter"/>
      <w:lvlText w:val="%5."/>
      <w:lvlJc w:val="left"/>
      <w:pPr>
        <w:ind w:left="3229" w:hanging="360"/>
      </w:pPr>
    </w:lvl>
    <w:lvl w:ilvl="5" w:tplc="040E001B" w:tentative="1">
      <w:start w:val="1"/>
      <w:numFmt w:val="lowerRoman"/>
      <w:lvlText w:val="%6."/>
      <w:lvlJc w:val="right"/>
      <w:pPr>
        <w:ind w:left="3949" w:hanging="180"/>
      </w:pPr>
    </w:lvl>
    <w:lvl w:ilvl="6" w:tplc="040E000F" w:tentative="1">
      <w:start w:val="1"/>
      <w:numFmt w:val="decimal"/>
      <w:lvlText w:val="%7."/>
      <w:lvlJc w:val="left"/>
      <w:pPr>
        <w:ind w:left="4669" w:hanging="360"/>
      </w:pPr>
    </w:lvl>
    <w:lvl w:ilvl="7" w:tplc="040E0019" w:tentative="1">
      <w:start w:val="1"/>
      <w:numFmt w:val="lowerLetter"/>
      <w:lvlText w:val="%8."/>
      <w:lvlJc w:val="left"/>
      <w:pPr>
        <w:ind w:left="5389" w:hanging="360"/>
      </w:pPr>
    </w:lvl>
    <w:lvl w:ilvl="8" w:tplc="040E001B" w:tentative="1">
      <w:start w:val="1"/>
      <w:numFmt w:val="lowerRoman"/>
      <w:lvlText w:val="%9."/>
      <w:lvlJc w:val="right"/>
      <w:pPr>
        <w:ind w:left="610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7CC"/>
    <w:rsid w:val="0004061D"/>
    <w:rsid w:val="0008755F"/>
    <w:rsid w:val="000A7861"/>
    <w:rsid w:val="000D0FF3"/>
    <w:rsid w:val="00113BD4"/>
    <w:rsid w:val="00116378"/>
    <w:rsid w:val="001B4DC3"/>
    <w:rsid w:val="001E6303"/>
    <w:rsid w:val="00207001"/>
    <w:rsid w:val="002436FA"/>
    <w:rsid w:val="00257356"/>
    <w:rsid w:val="00265735"/>
    <w:rsid w:val="00287DAC"/>
    <w:rsid w:val="002B7D71"/>
    <w:rsid w:val="002D543A"/>
    <w:rsid w:val="002E7540"/>
    <w:rsid w:val="00387E56"/>
    <w:rsid w:val="003A2A6C"/>
    <w:rsid w:val="003B1514"/>
    <w:rsid w:val="003D67EE"/>
    <w:rsid w:val="003F5C3C"/>
    <w:rsid w:val="003F749C"/>
    <w:rsid w:val="0048354E"/>
    <w:rsid w:val="004B1E47"/>
    <w:rsid w:val="00560FD4"/>
    <w:rsid w:val="005E7237"/>
    <w:rsid w:val="00604DBC"/>
    <w:rsid w:val="006154FE"/>
    <w:rsid w:val="00655759"/>
    <w:rsid w:val="00656A29"/>
    <w:rsid w:val="006716C1"/>
    <w:rsid w:val="006C4C23"/>
    <w:rsid w:val="006F23D6"/>
    <w:rsid w:val="00715DEA"/>
    <w:rsid w:val="007171C2"/>
    <w:rsid w:val="0072369B"/>
    <w:rsid w:val="00744F35"/>
    <w:rsid w:val="00772648"/>
    <w:rsid w:val="007B7917"/>
    <w:rsid w:val="007C6C9D"/>
    <w:rsid w:val="007D63D9"/>
    <w:rsid w:val="007F3830"/>
    <w:rsid w:val="007F5D85"/>
    <w:rsid w:val="00871ABA"/>
    <w:rsid w:val="0089570C"/>
    <w:rsid w:val="008B4AFD"/>
    <w:rsid w:val="008D1122"/>
    <w:rsid w:val="008F4E9B"/>
    <w:rsid w:val="00920CEB"/>
    <w:rsid w:val="009C6A55"/>
    <w:rsid w:val="009F5953"/>
    <w:rsid w:val="00A06B77"/>
    <w:rsid w:val="00A1178C"/>
    <w:rsid w:val="00A15998"/>
    <w:rsid w:val="00A35EB3"/>
    <w:rsid w:val="00A91485"/>
    <w:rsid w:val="00A96B85"/>
    <w:rsid w:val="00AF0F20"/>
    <w:rsid w:val="00B21CC7"/>
    <w:rsid w:val="00BB7F25"/>
    <w:rsid w:val="00BD6418"/>
    <w:rsid w:val="00C00596"/>
    <w:rsid w:val="00C13637"/>
    <w:rsid w:val="00C76E03"/>
    <w:rsid w:val="00C8118C"/>
    <w:rsid w:val="00C82195"/>
    <w:rsid w:val="00CA7403"/>
    <w:rsid w:val="00CC57E3"/>
    <w:rsid w:val="00D01D30"/>
    <w:rsid w:val="00D64B50"/>
    <w:rsid w:val="00D910C8"/>
    <w:rsid w:val="00DC07AA"/>
    <w:rsid w:val="00E227CC"/>
    <w:rsid w:val="00E65CAC"/>
    <w:rsid w:val="00F17062"/>
    <w:rsid w:val="00F613D9"/>
    <w:rsid w:val="00F943B7"/>
    <w:rsid w:val="00FA726A"/>
    <w:rsid w:val="00FD53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7E01EF"/>
  <w15:docId w15:val="{9CE9ED72-1A89-426D-8C85-A34503036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8118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E227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lavika">
    <w:name w:val="header"/>
    <w:basedOn w:val="Normlny"/>
    <w:link w:val="HlavikaChar"/>
    <w:uiPriority w:val="99"/>
    <w:unhideWhenUsed/>
    <w:rsid w:val="00E22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27CC"/>
  </w:style>
  <w:style w:type="paragraph" w:styleId="Pta">
    <w:name w:val="footer"/>
    <w:basedOn w:val="Normlny"/>
    <w:link w:val="PtaChar"/>
    <w:uiPriority w:val="99"/>
    <w:unhideWhenUsed/>
    <w:rsid w:val="00E22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27CC"/>
  </w:style>
  <w:style w:type="paragraph" w:styleId="Odsekzoznamu">
    <w:name w:val="List Paragraph"/>
    <w:basedOn w:val="Normlny"/>
    <w:uiPriority w:val="34"/>
    <w:qFormat/>
    <w:rsid w:val="00E227C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23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236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1794D-664D-4A3C-99EA-78B9BC88E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817</Words>
  <Characters>4660</Characters>
  <Application>Microsoft Office Word</Application>
  <DocSecurity>0</DocSecurity>
  <Lines>38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Ucto2</cp:lastModifiedBy>
  <cp:revision>7</cp:revision>
  <cp:lastPrinted>2017-03-30T09:14:00Z</cp:lastPrinted>
  <dcterms:created xsi:type="dcterms:W3CDTF">2017-06-30T06:50:00Z</dcterms:created>
  <dcterms:modified xsi:type="dcterms:W3CDTF">2017-06-30T07:08:00Z</dcterms:modified>
</cp:coreProperties>
</file>