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52F8B" w:rsidRPr="002B2E75" w:rsidRDefault="00052F8B" w:rsidP="0060496E">
      <w:pPr>
        <w:pStyle w:val="Nzov"/>
        <w:spacing w:before="0" w:beforeAutospacing="0" w:after="240"/>
        <w:rPr>
          <w:b w:val="0"/>
        </w:rPr>
      </w:pPr>
    </w:p>
    <w:tbl>
      <w:tblPr>
        <w:tblW w:w="4948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3"/>
        <w:gridCol w:w="307"/>
        <w:gridCol w:w="179"/>
        <w:gridCol w:w="230"/>
        <w:gridCol w:w="21"/>
        <w:gridCol w:w="247"/>
        <w:gridCol w:w="75"/>
        <w:gridCol w:w="157"/>
        <w:gridCol w:w="61"/>
        <w:gridCol w:w="180"/>
        <w:gridCol w:w="239"/>
        <w:gridCol w:w="245"/>
        <w:gridCol w:w="86"/>
        <w:gridCol w:w="189"/>
        <w:gridCol w:w="275"/>
        <w:gridCol w:w="243"/>
        <w:gridCol w:w="239"/>
        <w:gridCol w:w="254"/>
        <w:gridCol w:w="225"/>
        <w:gridCol w:w="286"/>
        <w:gridCol w:w="232"/>
        <w:gridCol w:w="209"/>
        <w:gridCol w:w="20"/>
        <w:gridCol w:w="232"/>
        <w:gridCol w:w="343"/>
        <w:gridCol w:w="207"/>
        <w:gridCol w:w="243"/>
        <w:gridCol w:w="29"/>
        <w:gridCol w:w="277"/>
        <w:gridCol w:w="214"/>
        <w:gridCol w:w="107"/>
        <w:gridCol w:w="104"/>
        <w:gridCol w:w="164"/>
        <w:gridCol w:w="68"/>
        <w:gridCol w:w="202"/>
        <w:gridCol w:w="54"/>
        <w:gridCol w:w="264"/>
        <w:gridCol w:w="277"/>
        <w:gridCol w:w="254"/>
        <w:gridCol w:w="68"/>
        <w:gridCol w:w="179"/>
        <w:gridCol w:w="73"/>
        <w:gridCol w:w="172"/>
        <w:gridCol w:w="73"/>
        <w:gridCol w:w="179"/>
        <w:gridCol w:w="68"/>
        <w:gridCol w:w="168"/>
        <w:gridCol w:w="247"/>
        <w:gridCol w:w="195"/>
      </w:tblGrid>
      <w:tr w:rsidR="00F521EA" w:rsidRPr="002B2E75" w:rsidTr="00FD656A">
        <w:trPr>
          <w:trHeight w:val="57"/>
          <w:jc w:val="center"/>
        </w:trPr>
        <w:tc>
          <w:tcPr>
            <w:tcW w:w="2941" w:type="pct"/>
            <w:gridSpan w:val="26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3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</w:tr>
      <w:tr w:rsidR="00D97050" w:rsidRPr="002B2E75" w:rsidTr="00FD656A">
        <w:trPr>
          <w:trHeight w:val="182"/>
          <w:jc w:val="center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56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521EA" w:rsidRPr="002B2E75" w:rsidTr="00FD656A">
        <w:trPr>
          <w:trHeight w:val="57"/>
          <w:jc w:val="center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56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BA486C" w:rsidRPr="002B2E75" w:rsidTr="00FD656A">
        <w:trPr>
          <w:trHeight w:val="57"/>
          <w:jc w:val="center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3788" w:type="pct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BA486C" w:rsidRPr="002B2E75" w:rsidTr="00FD656A">
        <w:trPr>
          <w:trHeight w:val="57"/>
          <w:jc w:val="center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88" w:type="pct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521EA" w:rsidRPr="002B2E75" w:rsidTr="00FD656A">
        <w:trPr>
          <w:trHeight w:val="57"/>
          <w:jc w:val="center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13485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EB49E1"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EB49E1">
              <w:rPr>
                <w:rFonts w:cs="Arial"/>
                <w:szCs w:val="22"/>
                <w:lang w:eastAsia="sk-SK"/>
              </w:rPr>
              <w:t>1</w:t>
            </w:r>
            <w:r w:rsidR="00785130"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A55A3" w:rsidRPr="002B2E75" w:rsidTr="00FD656A">
        <w:trPr>
          <w:trHeight w:val="57"/>
          <w:jc w:val="center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2671E" w:rsidRPr="002B2E75" w:rsidTr="00FD656A">
        <w:trPr>
          <w:trHeight w:val="57"/>
          <w:jc w:val="center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83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3" w:type="pct"/>
            <w:gridSpan w:val="2"/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EB49E1" w:rsidP="0025634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3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FD656A">
        <w:trPr>
          <w:trHeight w:val="57"/>
          <w:jc w:val="center"/>
        </w:trPr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1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50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545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21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76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8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</w:tr>
      <w:tr w:rsidR="009400A7" w:rsidRPr="002B2E75" w:rsidTr="00FD656A">
        <w:trPr>
          <w:trHeight w:val="57"/>
          <w:jc w:val="center"/>
        </w:trPr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1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50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545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2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76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17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FD656A">
        <w:trPr>
          <w:trHeight w:val="57"/>
          <w:jc w:val="center"/>
        </w:trPr>
        <w:tc>
          <w:tcPr>
            <w:tcW w:w="969" w:type="pct"/>
            <w:gridSpan w:val="10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60" w:type="pct"/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49E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49E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92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49E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49E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49E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85130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2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49E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49E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8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49E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49E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49E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85130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BA486C" w:rsidRPr="002B2E75" w:rsidTr="00FD656A">
        <w:trPr>
          <w:trHeight w:val="57"/>
          <w:jc w:val="center"/>
        </w:trPr>
        <w:tc>
          <w:tcPr>
            <w:tcW w:w="1960" w:type="pct"/>
            <w:gridSpan w:val="18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6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9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BA486C" w:rsidRPr="00932374" w:rsidTr="00FD656A">
        <w:trPr>
          <w:trHeight w:val="206"/>
          <w:jc w:val="center"/>
        </w:trPr>
        <w:tc>
          <w:tcPr>
            <w:tcW w:w="1960" w:type="pct"/>
            <w:gridSpan w:val="18"/>
            <w:tcBorders>
              <w:left w:val="nil"/>
              <w:bottom w:val="nil"/>
            </w:tcBorders>
            <w:noWrap/>
          </w:tcPr>
          <w:p w:rsidR="003A5CA2" w:rsidRPr="002B2E75" w:rsidRDefault="000A758F" w:rsidP="00932374">
            <w:pPr>
              <w:rPr>
                <w:rFonts w:cs="Arial"/>
                <w:lang w:eastAsia="sk-SK"/>
              </w:rPr>
            </w:pPr>
            <w:r w:rsidRPr="00932374">
              <w:rPr>
                <w:rFonts w:cs="Arial"/>
                <w:sz w:val="20"/>
                <w:szCs w:val="22"/>
                <w:lang w:eastAsia="sk-SK"/>
              </w:rPr>
              <w:t>B</w:t>
            </w:r>
            <w:r w:rsidR="003A5CA2" w:rsidRPr="00932374">
              <w:rPr>
                <w:rFonts w:cs="Arial"/>
                <w:sz w:val="20"/>
                <w:szCs w:val="22"/>
                <w:lang w:eastAsia="sk-SK"/>
              </w:rPr>
              <w:t>ezprostredne predchádzajúce</w:t>
            </w:r>
            <w:r w:rsidRPr="00932374"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 w:rsidR="003A5CA2" w:rsidRPr="00932374">
              <w:rPr>
                <w:rFonts w:cs="Arial"/>
                <w:sz w:val="20"/>
                <w:szCs w:val="22"/>
                <w:lang w:eastAsia="sk-SK"/>
              </w:rPr>
              <w:t xml:space="preserve">obdobie </w:t>
            </w:r>
            <w:r w:rsidR="00932374" w:rsidRPr="00932374">
              <w:rPr>
                <w:rFonts w:cs="Arial"/>
                <w:sz w:val="20"/>
                <w:szCs w:val="22"/>
                <w:lang w:eastAsia="sk-SK"/>
              </w:rPr>
              <w:t>od</w:t>
            </w: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60" w:type="pct"/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932374" w:rsidRDefault="00EB49E1" w:rsidP="00BF2C43">
            <w:pPr>
              <w:rPr>
                <w:rFonts w:cs="Arial"/>
                <w:lang w:eastAsia="sk-SK"/>
              </w:rPr>
            </w:pPr>
            <w:r w:rsidRPr="00932374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932374" w:rsidRDefault="00EB49E1" w:rsidP="00BF2C43">
            <w:pPr>
              <w:rPr>
                <w:rFonts w:cs="Arial"/>
                <w:lang w:eastAsia="sk-SK"/>
              </w:rPr>
            </w:pPr>
            <w:r w:rsidRPr="00932374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92" w:type="pct"/>
            <w:tcBorders>
              <w:left w:val="single" w:sz="6" w:space="0" w:color="auto"/>
            </w:tcBorders>
            <w:noWrap/>
          </w:tcPr>
          <w:p w:rsidR="003A5CA2" w:rsidRPr="00932374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3A5CA2" w:rsidRPr="00932374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932374" w:rsidRDefault="00EB49E1" w:rsidP="00BF2C43">
            <w:pPr>
              <w:rPr>
                <w:rFonts w:cs="Arial"/>
                <w:lang w:eastAsia="sk-SK"/>
              </w:rPr>
            </w:pPr>
            <w:r w:rsidRPr="00932374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932374" w:rsidRDefault="003A5CA2" w:rsidP="00BF2C43">
            <w:pPr>
              <w:rPr>
                <w:rFonts w:cs="Arial"/>
                <w:lang w:eastAsia="sk-SK"/>
              </w:rPr>
            </w:pPr>
            <w:r w:rsidRPr="00932374">
              <w:rPr>
                <w:rFonts w:cs="Arial"/>
                <w:szCs w:val="22"/>
                <w:lang w:eastAsia="sk-SK"/>
              </w:rPr>
              <w:t> </w:t>
            </w:r>
            <w:r w:rsidR="00EB49E1" w:rsidRPr="00932374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932374" w:rsidRDefault="003A5CA2" w:rsidP="00BF2C43">
            <w:pPr>
              <w:rPr>
                <w:rFonts w:cs="Arial"/>
                <w:lang w:eastAsia="sk-SK"/>
              </w:rPr>
            </w:pPr>
            <w:r w:rsidRPr="00932374">
              <w:rPr>
                <w:rFonts w:cs="Arial"/>
                <w:szCs w:val="22"/>
                <w:lang w:eastAsia="sk-SK"/>
              </w:rPr>
              <w:t> </w:t>
            </w:r>
            <w:r w:rsidR="00EB49E1" w:rsidRPr="00932374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932374" w:rsidRDefault="00785130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32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932374" w:rsidRDefault="003A5CA2" w:rsidP="00BF2C43">
            <w:pPr>
              <w:rPr>
                <w:rFonts w:cs="Arial"/>
                <w:lang w:eastAsia="sk-SK"/>
              </w:rPr>
            </w:pPr>
            <w:r w:rsidRPr="00932374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932374" w:rsidRDefault="00EB49E1" w:rsidP="00BF2C43">
            <w:pPr>
              <w:rPr>
                <w:rFonts w:cs="Arial"/>
                <w:lang w:eastAsia="sk-SK"/>
              </w:rPr>
            </w:pPr>
            <w:r w:rsidRPr="00932374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932374" w:rsidRDefault="00EB49E1" w:rsidP="00BF2C43">
            <w:pPr>
              <w:rPr>
                <w:rFonts w:cs="Arial"/>
                <w:lang w:eastAsia="sk-SK"/>
              </w:rPr>
            </w:pPr>
            <w:r w:rsidRPr="00932374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8" w:type="pct"/>
            <w:gridSpan w:val="2"/>
            <w:tcBorders>
              <w:left w:val="single" w:sz="6" w:space="0" w:color="auto"/>
            </w:tcBorders>
            <w:noWrap/>
          </w:tcPr>
          <w:p w:rsidR="003A5CA2" w:rsidRPr="00932374" w:rsidRDefault="003A5CA2" w:rsidP="00BF2C43">
            <w:pPr>
              <w:rPr>
                <w:rFonts w:cs="Arial"/>
                <w:lang w:eastAsia="sk-SK"/>
              </w:rPr>
            </w:pPr>
            <w:r w:rsidRPr="00932374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932374" w:rsidRDefault="003A5CA2" w:rsidP="00BF2C43">
            <w:pPr>
              <w:rPr>
                <w:rFonts w:cs="Arial"/>
                <w:lang w:eastAsia="sk-SK"/>
              </w:rPr>
            </w:pPr>
            <w:r w:rsidRPr="00932374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932374" w:rsidRDefault="00EB49E1" w:rsidP="00BF2C43">
            <w:pPr>
              <w:rPr>
                <w:rFonts w:cs="Arial"/>
                <w:lang w:eastAsia="sk-SK"/>
              </w:rPr>
            </w:pPr>
            <w:r w:rsidRPr="00932374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932374" w:rsidRDefault="00EB49E1" w:rsidP="00BF2C43">
            <w:pPr>
              <w:rPr>
                <w:rFonts w:cs="Arial"/>
                <w:lang w:eastAsia="sk-SK"/>
              </w:rPr>
            </w:pPr>
            <w:r w:rsidRPr="00932374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932374" w:rsidRDefault="00EB49E1" w:rsidP="00BF2C43">
            <w:pPr>
              <w:rPr>
                <w:rFonts w:cs="Arial"/>
                <w:lang w:eastAsia="sk-SK"/>
              </w:rPr>
            </w:pPr>
            <w:r w:rsidRPr="00932374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932374" w:rsidRDefault="00785130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</w:tr>
      <w:tr w:rsidR="00D14B81" w:rsidRPr="002B2E75" w:rsidTr="00FD656A">
        <w:trPr>
          <w:trHeight w:val="57"/>
          <w:jc w:val="center"/>
        </w:trPr>
        <w:tc>
          <w:tcPr>
            <w:tcW w:w="704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9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D14B81" w:rsidRPr="002B2E75" w:rsidTr="00FD656A">
        <w:trPr>
          <w:trHeight w:val="57"/>
          <w:jc w:val="center"/>
        </w:trPr>
        <w:tc>
          <w:tcPr>
            <w:tcW w:w="1960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2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9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F521EA" w:rsidRPr="002B2E75" w:rsidTr="00FD656A">
        <w:trPr>
          <w:trHeight w:val="57"/>
          <w:jc w:val="center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4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30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F521EA" w:rsidRPr="002B2E75" w:rsidTr="00FD656A">
        <w:trPr>
          <w:trHeight w:val="57"/>
          <w:jc w:val="center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EB49E1" w:rsidRDefault="001B30D5" w:rsidP="00BF2C43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49E1" w:rsidRDefault="001B30D5" w:rsidP="00BF2C43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8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7959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7959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0D5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F7959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0D5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0D5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49E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49E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1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BA486C" w:rsidRPr="002B2E75" w:rsidTr="00FD656A">
        <w:trPr>
          <w:trHeight w:val="57"/>
          <w:jc w:val="center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093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9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1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8B6EBB" w:rsidRPr="002B2E75" w:rsidTr="00FD656A">
        <w:trPr>
          <w:trHeight w:val="57"/>
          <w:jc w:val="center"/>
        </w:trPr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093" w:type="pct"/>
            <w:gridSpan w:val="19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1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</w:tr>
      <w:tr w:rsidR="008B6EBB" w:rsidRPr="002B2E75" w:rsidTr="00FD656A">
        <w:trPr>
          <w:trHeight w:val="57"/>
          <w:jc w:val="center"/>
        </w:trPr>
        <w:tc>
          <w:tcPr>
            <w:tcW w:w="153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093" w:type="pct"/>
            <w:gridSpan w:val="19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92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1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</w:tr>
      <w:tr w:rsidR="00F521EA" w:rsidRPr="00932374" w:rsidTr="00FD656A">
        <w:trPr>
          <w:trHeight w:val="57"/>
          <w:jc w:val="center"/>
        </w:trPr>
        <w:tc>
          <w:tcPr>
            <w:tcW w:w="3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b/>
                <w:bCs/>
                <w:sz w:val="20"/>
                <w:lang w:eastAsia="sk-SK"/>
              </w:rPr>
            </w:pPr>
            <w:r w:rsidRPr="00932374">
              <w:rPr>
                <w:rFonts w:cs="Arial"/>
                <w:b/>
                <w:bCs/>
                <w:sz w:val="20"/>
                <w:szCs w:val="22"/>
                <w:lang w:eastAsia="sk-SK"/>
              </w:rPr>
              <w:t>IČO</w:t>
            </w: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sz w:val="20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sz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sz w:val="20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sz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sz w:val="20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sz w:val="20"/>
                <w:lang w:eastAsia="sk-SK"/>
              </w:rPr>
            </w:pPr>
          </w:p>
        </w:tc>
        <w:tc>
          <w:tcPr>
            <w:tcW w:w="3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b/>
                <w:bCs/>
                <w:sz w:val="20"/>
                <w:lang w:eastAsia="sk-SK"/>
              </w:rPr>
            </w:pPr>
            <w:r w:rsidRPr="00932374">
              <w:rPr>
                <w:rFonts w:cs="Arial"/>
                <w:b/>
                <w:bCs/>
                <w:sz w:val="20"/>
                <w:szCs w:val="22"/>
                <w:lang w:eastAsia="sk-SK"/>
              </w:rPr>
              <w:t>DIČ</w:t>
            </w: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sz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sz w:val="20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sz w:val="20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sz w:val="20"/>
                <w:lang w:eastAsia="sk-SK"/>
              </w:rPr>
            </w:pPr>
          </w:p>
        </w:tc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sz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sz w:val="20"/>
                <w:lang w:eastAsia="sk-SK"/>
              </w:rPr>
            </w:pPr>
          </w:p>
        </w:tc>
        <w:tc>
          <w:tcPr>
            <w:tcW w:w="192" w:type="pct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sz w:val="20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sz w:val="20"/>
                <w:lang w:eastAsia="sk-SK"/>
              </w:rPr>
            </w:pPr>
          </w:p>
        </w:tc>
        <w:tc>
          <w:tcPr>
            <w:tcW w:w="818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b/>
                <w:bCs/>
                <w:sz w:val="20"/>
                <w:lang w:eastAsia="sk-SK"/>
              </w:rPr>
            </w:pPr>
            <w:r w:rsidRPr="00932374">
              <w:rPr>
                <w:rFonts w:cs="Arial"/>
                <w:b/>
                <w:bCs/>
                <w:sz w:val="20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sz w:val="20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sz w:val="20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sz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sz w:val="20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sz w:val="20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sz w:val="20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sz w:val="20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3A5CA2" w:rsidRPr="00932374" w:rsidRDefault="003A5CA2" w:rsidP="00BF2C43">
            <w:pPr>
              <w:rPr>
                <w:rFonts w:cs="Arial"/>
                <w:sz w:val="20"/>
                <w:lang w:eastAsia="sk-SK"/>
              </w:rPr>
            </w:pPr>
          </w:p>
        </w:tc>
      </w:tr>
      <w:tr w:rsidR="00FD656A" w:rsidRPr="002B2E75" w:rsidTr="00FD656A">
        <w:trPr>
          <w:trHeight w:val="57"/>
          <w:jc w:val="center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A16A58" w:rsidRDefault="00146FD4" w:rsidP="008319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A16A58" w:rsidRDefault="001B30D5" w:rsidP="008319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A16A58" w:rsidRDefault="001B30D5" w:rsidP="008319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D5" w:rsidRPr="00A16A58" w:rsidRDefault="001B30D5" w:rsidP="001B30D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A16A58" w:rsidRDefault="00146FD4" w:rsidP="008319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A16A58" w:rsidRDefault="001B30D5" w:rsidP="008319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A16A58" w:rsidRDefault="001B30D5" w:rsidP="008319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A16A58" w:rsidRDefault="001B30D5" w:rsidP="008319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A16A58" w:rsidRDefault="003A5CA2" w:rsidP="008319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A16A58" w:rsidRDefault="00146FD4" w:rsidP="008319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A16A58" w:rsidRDefault="00146FD4" w:rsidP="008319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A16A58" w:rsidRDefault="00146FD4" w:rsidP="008319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A16A58" w:rsidRDefault="001B30D5" w:rsidP="008319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A16A58" w:rsidRDefault="001B30D5" w:rsidP="008319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A16A58" w:rsidRDefault="001B30D5" w:rsidP="008319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A16A58" w:rsidRDefault="00146FD4" w:rsidP="008319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A16A58" w:rsidRDefault="001B30D5" w:rsidP="008319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A16A58" w:rsidRDefault="001B30D5" w:rsidP="008319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A16A58" w:rsidRDefault="001B30D5" w:rsidP="008319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A16A58" w:rsidRDefault="003A5CA2" w:rsidP="008319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A16A58" w:rsidRDefault="003A5CA2" w:rsidP="008319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A16A58" w:rsidRDefault="00146FD4" w:rsidP="008319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A16A58" w:rsidRDefault="00146FD4" w:rsidP="008319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A16A58" w:rsidRDefault="003A5CA2" w:rsidP="008319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A16A58" w:rsidRDefault="00146FD4" w:rsidP="008319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A16A58" w:rsidRDefault="00146FD4" w:rsidP="008319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A16A58" w:rsidRDefault="003A5CA2" w:rsidP="008319A6">
            <w:pPr>
              <w:jc w:val="center"/>
              <w:rPr>
                <w:rFonts w:cs="Arial"/>
                <w:lang w:eastAsia="sk-SK"/>
              </w:rPr>
            </w:pPr>
            <w:r w:rsidRPr="00A16A58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16A58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536923" w:rsidRPr="002B2E75" w:rsidTr="00FD656A">
        <w:trPr>
          <w:trHeight w:val="57"/>
          <w:jc w:val="center"/>
        </w:trPr>
        <w:tc>
          <w:tcPr>
            <w:tcW w:w="2826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FD656A" w:rsidRPr="00932374" w:rsidTr="00FD656A">
        <w:trPr>
          <w:trHeight w:val="57"/>
          <w:jc w:val="center"/>
        </w:trPr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2374" w:rsidRPr="00932374" w:rsidRDefault="001B30D5" w:rsidP="00BF2C43">
            <w:pPr>
              <w:rPr>
                <w:rFonts w:cs="Arial"/>
                <w:sz w:val="18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S</w:t>
            </w:r>
          </w:p>
        </w:tc>
        <w:tc>
          <w:tcPr>
            <w:tcW w:w="1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2374" w:rsidRPr="00932374" w:rsidRDefault="001B30D5" w:rsidP="00BF2C43">
            <w:pPr>
              <w:rPr>
                <w:rFonts w:cs="Arial"/>
                <w:sz w:val="18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L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2374" w:rsidRPr="00932374" w:rsidRDefault="001B30D5" w:rsidP="00BF2C43">
            <w:pPr>
              <w:rPr>
                <w:rFonts w:cs="Arial"/>
                <w:sz w:val="18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2374" w:rsidRPr="00932374" w:rsidRDefault="001B30D5" w:rsidP="00BF2C43">
            <w:pPr>
              <w:rPr>
                <w:rFonts w:cs="Arial"/>
                <w:sz w:val="18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V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2374" w:rsidRPr="00932374" w:rsidRDefault="001B30D5" w:rsidP="00BF2C43">
            <w:pPr>
              <w:rPr>
                <w:rFonts w:cs="Arial"/>
                <w:sz w:val="18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K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2374" w:rsidRPr="00932374" w:rsidRDefault="001B30D5" w:rsidP="00BF2C43">
            <w:pPr>
              <w:rPr>
                <w:rFonts w:cs="Arial"/>
                <w:sz w:val="18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A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2374" w:rsidRPr="00932374" w:rsidRDefault="001B30D5" w:rsidP="00BF2C43">
            <w:pPr>
              <w:rPr>
                <w:rFonts w:cs="Arial"/>
                <w:sz w:val="18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2374" w:rsidRPr="00932374" w:rsidRDefault="001B30D5" w:rsidP="00BF2C43">
            <w:pPr>
              <w:rPr>
                <w:rFonts w:cs="Arial"/>
                <w:sz w:val="18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P</w:t>
            </w:r>
          </w:p>
        </w:tc>
        <w:tc>
          <w:tcPr>
            <w:tcW w:w="1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2374" w:rsidRPr="00932374" w:rsidRDefault="001B30D5" w:rsidP="00BF2C43">
            <w:pPr>
              <w:rPr>
                <w:rFonts w:cs="Arial"/>
                <w:sz w:val="18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A</w:t>
            </w:r>
          </w:p>
        </w:tc>
        <w:tc>
          <w:tcPr>
            <w:tcW w:w="1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2374" w:rsidRPr="00932374" w:rsidRDefault="001B30D5" w:rsidP="00BF2C43">
            <w:pPr>
              <w:rPr>
                <w:rFonts w:cs="Arial"/>
                <w:sz w:val="18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T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2374" w:rsidRPr="00932374" w:rsidRDefault="001B30D5" w:rsidP="00BF2C43">
            <w:pPr>
              <w:rPr>
                <w:rFonts w:cs="Arial"/>
                <w:sz w:val="18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I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2374" w:rsidRPr="00932374" w:rsidRDefault="001B30D5" w:rsidP="00BF2C43">
            <w:pPr>
              <w:rPr>
                <w:rFonts w:cs="Arial"/>
                <w:sz w:val="18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2374" w:rsidRPr="00932374" w:rsidRDefault="00932374" w:rsidP="00BF2C43">
            <w:pPr>
              <w:rPr>
                <w:rFonts w:cs="Arial"/>
                <w:sz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2374" w:rsidRPr="00932374" w:rsidRDefault="001B30D5" w:rsidP="00BF2C43">
            <w:pPr>
              <w:rPr>
                <w:rFonts w:cs="Arial"/>
                <w:sz w:val="18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H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2374" w:rsidRPr="00932374" w:rsidRDefault="001B30D5" w:rsidP="00BF2C43">
            <w:pPr>
              <w:rPr>
                <w:rFonts w:cs="Arial"/>
                <w:sz w:val="18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O</w:t>
            </w:r>
          </w:p>
        </w:tc>
        <w:tc>
          <w:tcPr>
            <w:tcW w:w="160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2374" w:rsidRPr="00932374" w:rsidRDefault="001B30D5" w:rsidP="00BF2C43">
            <w:pPr>
              <w:rPr>
                <w:rFonts w:cs="Arial"/>
                <w:sz w:val="18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T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932374" w:rsidRDefault="001B30D5" w:rsidP="00BF2C43">
            <w:pPr>
              <w:rPr>
                <w:rFonts w:cs="Arial"/>
                <w:sz w:val="18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E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932374" w:rsidRDefault="001B30D5" w:rsidP="00932374">
            <w:pPr>
              <w:rPr>
                <w:rFonts w:cs="Arial"/>
                <w:sz w:val="18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932374" w:rsidRDefault="001B30D5" w:rsidP="00932374">
            <w:pPr>
              <w:rPr>
                <w:rFonts w:cs="Arial"/>
                <w:sz w:val="18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,</w:t>
            </w:r>
          </w:p>
        </w:tc>
        <w:tc>
          <w:tcPr>
            <w:tcW w:w="1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932374" w:rsidRDefault="001B30D5" w:rsidP="00932374">
            <w:pPr>
              <w:rPr>
                <w:rFonts w:cs="Arial"/>
                <w:sz w:val="18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A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932374" w:rsidRDefault="001B30D5" w:rsidP="00BF2C43">
            <w:pPr>
              <w:rPr>
                <w:rFonts w:cs="Arial"/>
                <w:sz w:val="18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.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932374" w:rsidRDefault="001B30D5" w:rsidP="00BF2C43">
            <w:pPr>
              <w:rPr>
                <w:rFonts w:cs="Arial"/>
                <w:sz w:val="18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S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932374" w:rsidRDefault="001B30D5" w:rsidP="00C22172">
            <w:pPr>
              <w:rPr>
                <w:rFonts w:cs="Arial"/>
                <w:sz w:val="18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.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932374" w:rsidRDefault="00932374" w:rsidP="00C22172">
            <w:pPr>
              <w:rPr>
                <w:rFonts w:cs="Arial"/>
                <w:sz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932374" w:rsidRDefault="00932374" w:rsidP="00932374">
            <w:pPr>
              <w:rPr>
                <w:rFonts w:cs="Arial"/>
                <w:sz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932374" w:rsidRDefault="00932374" w:rsidP="00C22172">
            <w:pPr>
              <w:rPr>
                <w:rFonts w:cs="Arial"/>
                <w:sz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932374" w:rsidRDefault="00932374" w:rsidP="00C22172">
            <w:pPr>
              <w:rPr>
                <w:rFonts w:cs="Arial"/>
                <w:sz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932374" w:rsidRDefault="00932374" w:rsidP="00C22172">
            <w:pPr>
              <w:rPr>
                <w:rFonts w:cs="Arial"/>
                <w:sz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932374" w:rsidRDefault="00932374" w:rsidP="00BF2C43">
            <w:pPr>
              <w:rPr>
                <w:rFonts w:cs="Arial"/>
                <w:sz w:val="18"/>
                <w:lang w:eastAsia="sk-SK"/>
              </w:rPr>
            </w:pPr>
            <w:r w:rsidRPr="00932374">
              <w:rPr>
                <w:rFonts w:cs="Arial"/>
                <w:sz w:val="18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932374" w:rsidRDefault="00932374" w:rsidP="00BF2C43">
            <w:pPr>
              <w:rPr>
                <w:rFonts w:cs="Arial"/>
                <w:sz w:val="18"/>
                <w:lang w:eastAsia="sk-SK"/>
              </w:rPr>
            </w:pPr>
            <w:r w:rsidRPr="00932374">
              <w:rPr>
                <w:rFonts w:cs="Arial"/>
                <w:sz w:val="18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932374" w:rsidRDefault="00932374" w:rsidP="00BF2C43">
            <w:pPr>
              <w:rPr>
                <w:rFonts w:cs="Arial"/>
                <w:sz w:val="18"/>
                <w:lang w:eastAsia="sk-SK"/>
              </w:rPr>
            </w:pPr>
            <w:r w:rsidRPr="00932374">
              <w:rPr>
                <w:rFonts w:cs="Arial"/>
                <w:sz w:val="18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932374" w:rsidRDefault="00932374" w:rsidP="00BF2C43">
            <w:pPr>
              <w:rPr>
                <w:rFonts w:cs="Arial"/>
                <w:sz w:val="18"/>
                <w:lang w:eastAsia="sk-SK"/>
              </w:rPr>
            </w:pPr>
            <w:r w:rsidRPr="00932374">
              <w:rPr>
                <w:rFonts w:cs="Arial"/>
                <w:sz w:val="18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932374" w:rsidRDefault="00932374" w:rsidP="00BF2C43">
            <w:pPr>
              <w:rPr>
                <w:rFonts w:cs="Arial"/>
                <w:sz w:val="18"/>
                <w:lang w:eastAsia="sk-SK"/>
              </w:rPr>
            </w:pPr>
            <w:r w:rsidRPr="00932374">
              <w:rPr>
                <w:rFonts w:cs="Arial"/>
                <w:sz w:val="18"/>
                <w:szCs w:val="22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932374" w:rsidRDefault="00932374" w:rsidP="00BF2C43">
            <w:pPr>
              <w:rPr>
                <w:rFonts w:cs="Arial"/>
                <w:sz w:val="18"/>
                <w:lang w:eastAsia="sk-SK"/>
              </w:rPr>
            </w:pPr>
            <w:r w:rsidRPr="00932374">
              <w:rPr>
                <w:rFonts w:cs="Arial"/>
                <w:sz w:val="18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932374" w:rsidRDefault="00932374" w:rsidP="00BF2C43">
            <w:pPr>
              <w:rPr>
                <w:rFonts w:cs="Arial"/>
                <w:sz w:val="18"/>
                <w:lang w:eastAsia="sk-SK"/>
              </w:rPr>
            </w:pPr>
            <w:r w:rsidRPr="00932374">
              <w:rPr>
                <w:rFonts w:cs="Arial"/>
                <w:sz w:val="18"/>
                <w:szCs w:val="22"/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932374" w:rsidRDefault="00932374" w:rsidP="00BF2C43">
            <w:pPr>
              <w:rPr>
                <w:rFonts w:cs="Arial"/>
                <w:sz w:val="18"/>
                <w:lang w:eastAsia="sk-SK"/>
              </w:rPr>
            </w:pPr>
            <w:r w:rsidRPr="00932374">
              <w:rPr>
                <w:rFonts w:cs="Arial"/>
                <w:sz w:val="18"/>
                <w:szCs w:val="22"/>
                <w:lang w:eastAsia="sk-SK"/>
              </w:rPr>
              <w:t> </w:t>
            </w:r>
          </w:p>
        </w:tc>
      </w:tr>
      <w:tr w:rsidR="00FD656A" w:rsidRPr="002B2E75" w:rsidTr="00FD656A">
        <w:trPr>
          <w:trHeight w:val="57"/>
          <w:jc w:val="center"/>
        </w:trPr>
        <w:tc>
          <w:tcPr>
            <w:tcW w:w="15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32374" w:rsidRPr="002B2E75" w:rsidTr="00932374">
        <w:trPr>
          <w:trHeight w:val="57"/>
          <w:jc w:val="center"/>
        </w:trPr>
        <w:tc>
          <w:tcPr>
            <w:tcW w:w="5000" w:type="pct"/>
            <w:gridSpan w:val="49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932374" w:rsidRPr="002B2E75" w:rsidRDefault="00932374" w:rsidP="00BF2C43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932374" w:rsidRPr="002B2E75" w:rsidRDefault="00932374" w:rsidP="00BF2C43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FD656A" w:rsidRPr="002B2E75" w:rsidTr="00FD656A">
        <w:trPr>
          <w:trHeight w:val="57"/>
          <w:jc w:val="center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1B30D5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1B30D5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1B30D5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1B30D5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1B30D5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1B30D5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1B30D5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1B30D5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1B30D5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1B30D5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1B30D5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1B30D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1B30D5" w:rsidP="0093237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</w:tr>
      <w:tr w:rsidR="00932374" w:rsidRPr="002B2E75" w:rsidTr="00FD656A">
        <w:trPr>
          <w:trHeight w:val="57"/>
          <w:jc w:val="center"/>
        </w:trPr>
        <w:tc>
          <w:tcPr>
            <w:tcW w:w="237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</w:tr>
      <w:tr w:rsidR="00FD656A" w:rsidRPr="002B2E75" w:rsidTr="00FD656A">
        <w:trPr>
          <w:trHeight w:val="57"/>
          <w:jc w:val="center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1B30D5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0" w:type="pct"/>
            <w:gridSpan w:val="2"/>
            <w:tcBorders>
              <w:lef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32374" w:rsidRPr="002B2E75" w:rsidTr="00932374">
        <w:trPr>
          <w:trHeight w:val="57"/>
          <w:jc w:val="center"/>
        </w:trPr>
        <w:tc>
          <w:tcPr>
            <w:tcW w:w="5000" w:type="pct"/>
            <w:gridSpan w:val="49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</w:tr>
      <w:tr w:rsidR="00932374" w:rsidRPr="002B2E75" w:rsidTr="00932374">
        <w:trPr>
          <w:trHeight w:val="57"/>
          <w:jc w:val="center"/>
        </w:trPr>
        <w:tc>
          <w:tcPr>
            <w:tcW w:w="5000" w:type="pct"/>
            <w:gridSpan w:val="49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82671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D656A" w:rsidRPr="002B2E75" w:rsidTr="00FD656A">
        <w:trPr>
          <w:trHeight w:val="57"/>
          <w:jc w:val="center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1B30D5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1B30D5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1B30D5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1B30D5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1B30D5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1B30D5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1B30D5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1B30D5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1B30D5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1B30D5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932374" w:rsidRDefault="00932374" w:rsidP="00BF2C43">
            <w:pPr>
              <w:rPr>
                <w:rFonts w:cs="Arial"/>
                <w:lang w:eastAsia="sk-SK"/>
              </w:rPr>
            </w:pPr>
          </w:p>
          <w:p w:rsidR="00EB136B" w:rsidRPr="002B2E75" w:rsidRDefault="00EB13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</w:tr>
      <w:tr w:rsidR="00932374" w:rsidRPr="002B2E75" w:rsidTr="00FD656A">
        <w:trPr>
          <w:trHeight w:val="57"/>
          <w:jc w:val="center"/>
        </w:trPr>
        <w:tc>
          <w:tcPr>
            <w:tcW w:w="969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932374" w:rsidRPr="002B2E75" w:rsidRDefault="00932374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</w:tr>
      <w:tr w:rsidR="00FD656A" w:rsidRPr="007B6DAD" w:rsidTr="00FD656A">
        <w:trPr>
          <w:trHeight w:val="289"/>
          <w:jc w:val="center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785130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785130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785130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785130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785130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785130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M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785130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785130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C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785130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785130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785130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@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785130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H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785130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785130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785130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785130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785130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Y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785130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785130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785130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785130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785130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785130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932374" w:rsidP="00BF2C43">
            <w:pPr>
              <w:rPr>
                <w:rFonts w:cs="Arial"/>
                <w:lang w:eastAsia="sk-SK"/>
              </w:rPr>
            </w:pPr>
            <w:r w:rsidRPr="007B6DAD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932374" w:rsidP="00BF2C43">
            <w:pPr>
              <w:rPr>
                <w:rFonts w:cs="Arial"/>
                <w:lang w:eastAsia="sk-SK"/>
              </w:rPr>
            </w:pPr>
            <w:r w:rsidRPr="007B6DAD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932374" w:rsidP="00BF2C43">
            <w:pPr>
              <w:rPr>
                <w:rFonts w:cs="Arial"/>
                <w:lang w:eastAsia="sk-SK"/>
              </w:rPr>
            </w:pPr>
            <w:r w:rsidRPr="007B6DAD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932374" w:rsidP="00BF2C43">
            <w:pPr>
              <w:rPr>
                <w:rFonts w:cs="Arial"/>
                <w:lang w:eastAsia="sk-SK"/>
              </w:rPr>
            </w:pPr>
            <w:r w:rsidRPr="007B6DAD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932374" w:rsidP="00BF2C43">
            <w:pPr>
              <w:rPr>
                <w:rFonts w:cs="Arial"/>
                <w:lang w:eastAsia="sk-SK"/>
              </w:rPr>
            </w:pPr>
            <w:r w:rsidRPr="007B6DAD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932374" w:rsidP="00BF2C43">
            <w:pPr>
              <w:rPr>
                <w:rFonts w:cs="Arial"/>
                <w:lang w:eastAsia="sk-SK"/>
              </w:rPr>
            </w:pPr>
            <w:r w:rsidRPr="007B6DAD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932374" w:rsidP="00BF2C43">
            <w:pPr>
              <w:rPr>
                <w:rFonts w:cs="Arial"/>
                <w:lang w:eastAsia="sk-SK"/>
              </w:rPr>
            </w:pPr>
            <w:r w:rsidRPr="007B6DAD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932374" w:rsidP="00BF2C43">
            <w:pPr>
              <w:rPr>
                <w:rFonts w:cs="Arial"/>
                <w:lang w:eastAsia="sk-SK"/>
              </w:rPr>
            </w:pPr>
            <w:r w:rsidRPr="007B6DAD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932374" w:rsidP="00BF2C43">
            <w:pPr>
              <w:rPr>
                <w:rFonts w:cs="Arial"/>
                <w:lang w:eastAsia="sk-SK"/>
              </w:rPr>
            </w:pPr>
            <w:r w:rsidRPr="007B6DAD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932374" w:rsidP="00BF2C43">
            <w:pPr>
              <w:rPr>
                <w:rFonts w:cs="Arial"/>
                <w:lang w:eastAsia="sk-SK"/>
              </w:rPr>
            </w:pPr>
            <w:r w:rsidRPr="007B6DAD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2374" w:rsidRPr="007B6DAD" w:rsidRDefault="00932374" w:rsidP="00BF2C43">
            <w:pPr>
              <w:rPr>
                <w:rFonts w:cs="Arial"/>
                <w:lang w:eastAsia="sk-SK"/>
              </w:rPr>
            </w:pPr>
            <w:r w:rsidRPr="007B6DAD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D656A" w:rsidRPr="002B2E75" w:rsidTr="00FD656A">
        <w:trPr>
          <w:trHeight w:val="57"/>
          <w:jc w:val="center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</w:tr>
      <w:tr w:rsidR="00932374" w:rsidRPr="002B2E75" w:rsidTr="00FD656A">
        <w:trPr>
          <w:trHeight w:val="850"/>
          <w:jc w:val="center"/>
        </w:trPr>
        <w:tc>
          <w:tcPr>
            <w:tcW w:w="1240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32374" w:rsidRDefault="00932374" w:rsidP="00CD3B2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932374" w:rsidRDefault="00932374" w:rsidP="00A16A58">
            <w:pPr>
              <w:rPr>
                <w:rFonts w:cs="Arial"/>
                <w:lang w:eastAsia="sk-SK"/>
              </w:rPr>
            </w:pPr>
          </w:p>
          <w:p w:rsidR="00932374" w:rsidRPr="00A16A58" w:rsidRDefault="00785130" w:rsidP="0070226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EC3C0A">
              <w:rPr>
                <w:rFonts w:cs="Arial"/>
                <w:szCs w:val="22"/>
                <w:lang w:eastAsia="sk-SK"/>
              </w:rPr>
              <w:t>0</w:t>
            </w:r>
            <w:r>
              <w:rPr>
                <w:rFonts w:cs="Arial"/>
                <w:szCs w:val="22"/>
                <w:lang w:eastAsia="sk-SK"/>
              </w:rPr>
              <w:t>.0</w:t>
            </w:r>
            <w:r w:rsidR="00EC3C0A">
              <w:rPr>
                <w:rFonts w:cs="Arial"/>
                <w:szCs w:val="22"/>
                <w:lang w:eastAsia="sk-SK"/>
              </w:rPr>
              <w:t>6</w:t>
            </w:r>
            <w:r>
              <w:rPr>
                <w:rFonts w:cs="Arial"/>
                <w:szCs w:val="22"/>
                <w:lang w:eastAsia="sk-SK"/>
              </w:rPr>
              <w:t>.2017</w:t>
            </w:r>
          </w:p>
        </w:tc>
        <w:tc>
          <w:tcPr>
            <w:tcW w:w="1253" w:type="pct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32374" w:rsidRPr="002B2E75" w:rsidRDefault="00932374" w:rsidP="003A5CA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3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32374" w:rsidRPr="002B2E75" w:rsidRDefault="00932374" w:rsidP="003A5CA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0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32374" w:rsidRPr="002B2E75" w:rsidRDefault="00932374" w:rsidP="00E21EE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932374" w:rsidRPr="002B2E75" w:rsidTr="00FD656A">
        <w:trPr>
          <w:trHeight w:val="848"/>
          <w:jc w:val="center"/>
        </w:trPr>
        <w:tc>
          <w:tcPr>
            <w:tcW w:w="1240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32374" w:rsidRPr="002B2E75" w:rsidRDefault="00932374" w:rsidP="00CD3B2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53" w:type="pct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3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0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32374" w:rsidRPr="002B2E75" w:rsidRDefault="00932374" w:rsidP="00BF2C43">
            <w:pPr>
              <w:rPr>
                <w:rFonts w:cs="Arial"/>
                <w:lang w:eastAsia="sk-SK"/>
              </w:rPr>
            </w:pPr>
          </w:p>
        </w:tc>
      </w:tr>
    </w:tbl>
    <w:p w:rsidR="00052F8B" w:rsidRDefault="00244832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8255" r="11430" b="1206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93705" w:rsidRPr="007C40F2" w:rsidRDefault="00593705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FWHmIQIAAEcEAAAOAAAAZHJzL2Uyb0RvYy54bWysU9tu2zAMfR+wfxD0vjjxmq0z4hRdugwD&#10;ugvQ7gNoWbaFyaImKbGzry8lJ2nRbS/D/CCQFnV4eEiursZes710XqEp+WI250wagbUybcm/329f&#10;XXLmA5gaNBpZ8oP0/Gr98sVqsIXMsUNdS8cIxPhisCXvQrBFlnnRyR78DK00dNmg6yGQ69qsdjAQ&#10;eq+zfD5/kw3oautQSO/p7810ydcJv2mkCF+bxsvAdMmJW0inS2cVz2y9gqJ1YDsljjTgH1j0oAwl&#10;PUPdQAC2c+o3qF4Jhx6bMBPYZ9g0SshUA1WzmD+r5q4DK1MtJI63Z5n8/4MVX/bfHFN1yXPODPTU&#10;ons5BvYeR5ZHdQbrCwq6sxQWRvpNXU6VenuL4odnBjcdmFZeO4dDJ6Emdov4MnvydMLxEaQaPmNN&#10;aWAXMAGNjeujdCQGI3Tq0uHcmUhFxJTLxeI13Qi6OtoxAxSnx9b58FFiz6JRckeNT+Cwv/VhCj2F&#10;xFwetaq3SuvkuLbaaMf2QEOyTV/i/yxMGzaU/N0yX071/xVinr4/QfQq0LRr1Zf88hwERVTtg6mJ&#10;JhQBlJ5sqk6bo4xRuUnDMFYjBUZtK6wPJKjDaappC8no0P3ibKCJLrn/uQMnOdOfDDUljv/JcMlY&#10;XhAJzqrkXCzf5uSAEQRR8nAyN2Fal511qu0ow9R+g9fUwEYlcR/ZHPnStKb2HDcrrsNTP0U97v/6&#10;AQAA//8DAFBLAwQUAAYACAAAACEAtA/R/tsAAAAHAQAADwAAAGRycy9kb3ducmV2LnhtbEyOTUvD&#10;QBCG74L/YRnBm921CUHSbErwG6GItRdv2+yYBLOzIbttor/e6Ulv8/C+vPMU69n14ohj6DxpuF4o&#10;EEi1tx01GnbvD1c3IEI0ZE3vCTV8Y4B1eX5WmNz6id7wuI2N4BEKudHQxjjkUoa6RWfCwg9InH36&#10;0ZnIODbSjmbicdfLpVKZdKYj/tCaAW9brL+2B6fh6f4j3VTPSYJ3Fb08hp962rwGrS8v5moFIuIc&#10;/8pw0md1KNlp7w9kg+iZkyzlqoYliFOcKT72jKkCWRbyv3/5CwAA//8DAFBLAQItABQABgAIAAAA&#10;IQC2gziS/gAAAOEBAAATAAAAAAAAAAAAAAAAAAAAAABbQ29udGVudF9UeXBlc10ueG1sUEsBAi0A&#10;FAAGAAgAAAAhADj9If/WAAAAlAEAAAsAAAAAAAAAAAAAAAAALwEAAF9yZWxzLy5yZWxzUEsBAi0A&#10;FAAGAAgAAAAhAC0VYeYhAgAARwQAAA4AAAAAAAAAAAAAAAAALgIAAGRycy9lMm9Eb2MueG1sUEsB&#10;Ai0AFAAGAAgAAAAhALQP0f7bAAAABwEAAA8AAAAAAAAAAAAAAAAAewQAAGRycy9kb3ducmV2Lnht&#10;bFBLBQYAAAAABAAEAPMAAACDBQAAAAA=&#10;">
                <v:textbox inset="0,0,1.5mm">
                  <w:txbxContent>
                    <w:p w:rsidR="00593705" w:rsidRPr="007C40F2" w:rsidRDefault="00593705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4C2BF8" w:rsidRPr="006E0FA4" w:rsidRDefault="004C2BF8" w:rsidP="001564E7">
      <w:pPr>
        <w:pStyle w:val="Nzov"/>
        <w:spacing w:before="0" w:beforeAutospacing="0" w:after="60"/>
        <w:jc w:val="left"/>
      </w:pPr>
    </w:p>
    <w:p w:rsidR="004C2BF8" w:rsidRPr="006E0FA4" w:rsidRDefault="004C2BF8" w:rsidP="001564E7">
      <w:pPr>
        <w:pStyle w:val="Nzov"/>
        <w:spacing w:before="0" w:beforeAutospacing="0" w:after="60"/>
        <w:jc w:val="left"/>
      </w:pPr>
    </w:p>
    <w:p w:rsidR="0060496E" w:rsidRPr="006E0FA4" w:rsidRDefault="0060496E" w:rsidP="001564E7">
      <w:pPr>
        <w:pStyle w:val="Nzov"/>
        <w:spacing w:before="0" w:beforeAutospacing="0" w:after="60"/>
        <w:jc w:val="left"/>
      </w:pPr>
      <w:r w:rsidRPr="006E0FA4">
        <w:t>A. INFORMÁCIE O ÚČTOVNEJ JEDNOTKE</w:t>
      </w:r>
    </w:p>
    <w:p w:rsidR="0060496E" w:rsidRPr="006E0FA4" w:rsidRDefault="0060496E" w:rsidP="0060496E">
      <w:pPr>
        <w:rPr>
          <w:b/>
        </w:rPr>
      </w:pPr>
      <w:r w:rsidRPr="006E0FA4">
        <w:rPr>
          <w:b/>
        </w:rPr>
        <w:t>1. Založenie spoločnosti</w:t>
      </w:r>
    </w:p>
    <w:p w:rsidR="0060496E" w:rsidRPr="006E0FA4" w:rsidRDefault="00586526" w:rsidP="009A00A7">
      <w:pPr>
        <w:jc w:val="both"/>
      </w:pPr>
      <w:r w:rsidRPr="006E0FA4">
        <w:t xml:space="preserve">Spoločnosť </w:t>
      </w:r>
      <w:r w:rsidR="001B30D5" w:rsidRPr="006E0FA4">
        <w:t xml:space="preserve">SLOVKARPATIA HOTEL </w:t>
      </w:r>
      <w:proofErr w:type="spellStart"/>
      <w:r w:rsidR="001B30D5" w:rsidRPr="006E0FA4">
        <w:t>a.s</w:t>
      </w:r>
      <w:proofErr w:type="spellEnd"/>
      <w:r w:rsidR="001B30D5" w:rsidRPr="006E0FA4">
        <w:t xml:space="preserve">. </w:t>
      </w:r>
      <w:r w:rsidR="0060496E" w:rsidRPr="006E0FA4">
        <w:t xml:space="preserve">(ďalej </w:t>
      </w:r>
      <w:r w:rsidRPr="006E0FA4">
        <w:t>len Spoločnosť) bola založená</w:t>
      </w:r>
      <w:r w:rsidR="001B30D5" w:rsidRPr="006E0FA4">
        <w:t xml:space="preserve"> 20.</w:t>
      </w:r>
      <w:r w:rsidRPr="006E0FA4">
        <w:t xml:space="preserve"> </w:t>
      </w:r>
      <w:r w:rsidR="001B30D5" w:rsidRPr="006E0FA4">
        <w:t>nove</w:t>
      </w:r>
      <w:r w:rsidRPr="006E0FA4">
        <w:t>mbra 200</w:t>
      </w:r>
      <w:r w:rsidR="001B30D5" w:rsidRPr="006E0FA4">
        <w:t>7</w:t>
      </w:r>
      <w:r w:rsidR="0060496E" w:rsidRPr="006E0FA4">
        <w:t xml:space="preserve"> a do obchodného regi</w:t>
      </w:r>
      <w:r w:rsidRPr="006E0FA4">
        <w:t xml:space="preserve">stra bola zapísaná </w:t>
      </w:r>
      <w:r w:rsidR="001B30D5" w:rsidRPr="006E0FA4">
        <w:t>08</w:t>
      </w:r>
      <w:r w:rsidRPr="006E0FA4">
        <w:t>.decembra 20</w:t>
      </w:r>
      <w:r w:rsidR="001B30D5" w:rsidRPr="006E0FA4">
        <w:t>07</w:t>
      </w:r>
      <w:r w:rsidR="0060496E" w:rsidRPr="006E0FA4">
        <w:t xml:space="preserve"> (Obchodný register Okresn</w:t>
      </w:r>
      <w:r w:rsidRPr="006E0FA4">
        <w:t xml:space="preserve">ého súdu Bratislava I, oddiel </w:t>
      </w:r>
      <w:proofErr w:type="spellStart"/>
      <w:r w:rsidRPr="006E0FA4">
        <w:t>Sro</w:t>
      </w:r>
      <w:proofErr w:type="spellEnd"/>
      <w:r w:rsidR="0060496E" w:rsidRPr="006E0FA4">
        <w:t xml:space="preserve">, vložka č. </w:t>
      </w:r>
      <w:r w:rsidRPr="006E0FA4">
        <w:t>69326</w:t>
      </w:r>
      <w:r w:rsidR="0060496E" w:rsidRPr="006E0FA4">
        <w:t>/B).</w:t>
      </w:r>
    </w:p>
    <w:p w:rsidR="0060496E" w:rsidRPr="006E0FA4" w:rsidRDefault="0060496E" w:rsidP="0060496E"/>
    <w:p w:rsidR="0060496E" w:rsidRPr="006E0FA4" w:rsidRDefault="0060496E" w:rsidP="0060496E">
      <w:pPr>
        <w:rPr>
          <w:b/>
        </w:rPr>
      </w:pPr>
      <w:r w:rsidRPr="006E0FA4">
        <w:rPr>
          <w:b/>
        </w:rPr>
        <w:t>2. Hlavnými činnosťami Spoločnosti sú:</w:t>
      </w:r>
    </w:p>
    <w:p w:rsidR="00C16564" w:rsidRPr="006E0FA4" w:rsidRDefault="00586526" w:rsidP="00451DF8">
      <w:pPr>
        <w:numPr>
          <w:ilvl w:val="0"/>
          <w:numId w:val="16"/>
        </w:numPr>
      </w:pPr>
      <w:r w:rsidRPr="006E0FA4">
        <w:t>ubytovacie služby</w:t>
      </w:r>
    </w:p>
    <w:p w:rsidR="001B30D5" w:rsidRPr="006E0FA4" w:rsidRDefault="00950C27" w:rsidP="00950C27">
      <w:pPr>
        <w:numPr>
          <w:ilvl w:val="0"/>
          <w:numId w:val="16"/>
        </w:numPr>
        <w:rPr>
          <w:szCs w:val="22"/>
        </w:rPr>
      </w:pPr>
      <w:r w:rsidRPr="006E0FA4">
        <w:rPr>
          <w:rFonts w:cs="Arial"/>
          <w:bCs/>
          <w:szCs w:val="22"/>
          <w:shd w:val="clear" w:color="auto" w:fill="FFFFFF"/>
        </w:rPr>
        <w:t>organizovanie a usporadúvanie výstavných, kultúrnych a spoločenských podujatí, kurzov, seminárov, školení</w:t>
      </w:r>
    </w:p>
    <w:p w:rsidR="006837C8" w:rsidRPr="006E0FA4" w:rsidRDefault="006837C8" w:rsidP="0060496E"/>
    <w:p w:rsidR="0060496E" w:rsidRPr="006E0FA4" w:rsidRDefault="006837C8" w:rsidP="0060496E">
      <w:pPr>
        <w:rPr>
          <w:b/>
        </w:rPr>
      </w:pPr>
      <w:r w:rsidRPr="006E0FA4">
        <w:rPr>
          <w:b/>
        </w:rPr>
        <w:t>3. Počet zamestnancov</w:t>
      </w:r>
      <w:r w:rsidR="0060496E" w:rsidRPr="006E0FA4">
        <w:rPr>
          <w:b/>
        </w:rPr>
        <w:t xml:space="preserve"> </w:t>
      </w:r>
    </w:p>
    <w:p w:rsidR="00517A7A" w:rsidRPr="006E0FA4" w:rsidRDefault="00517A7A" w:rsidP="001564E7">
      <w:pPr>
        <w:pStyle w:val="Nzov"/>
        <w:spacing w:before="0" w:beforeAutospacing="0" w:after="6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6E0FA4" w:rsidRPr="006E0FA4" w:rsidTr="00785130">
        <w:trPr>
          <w:jc w:val="center"/>
        </w:trPr>
        <w:tc>
          <w:tcPr>
            <w:tcW w:w="36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6E0FA4" w:rsidRDefault="00517A7A" w:rsidP="00A96741">
            <w:pPr>
              <w:pStyle w:val="TopHeader"/>
            </w:pPr>
            <w:r w:rsidRPr="006E0FA4">
              <w:t>Názov položky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6E0FA4" w:rsidRDefault="00517A7A" w:rsidP="00A96741">
            <w:pPr>
              <w:pStyle w:val="TopHeader"/>
            </w:pPr>
            <w:r w:rsidRPr="006E0FA4">
              <w:t>Bežné účtovné obdobie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6E0FA4" w:rsidRDefault="00517A7A" w:rsidP="00A96741">
            <w:pPr>
              <w:pStyle w:val="TopHeader"/>
            </w:pPr>
            <w:r w:rsidRPr="006E0FA4">
              <w:t>Bezprostredne predchádzajúce účtovné obdobie</w:t>
            </w:r>
          </w:p>
        </w:tc>
      </w:tr>
      <w:tr w:rsidR="00785130" w:rsidRPr="006E0FA4" w:rsidTr="00785130">
        <w:trPr>
          <w:jc w:val="center"/>
        </w:trPr>
        <w:tc>
          <w:tcPr>
            <w:tcW w:w="3606" w:type="dxa"/>
            <w:tcBorders>
              <w:right w:val="single" w:sz="12" w:space="0" w:color="auto"/>
            </w:tcBorders>
            <w:vAlign w:val="center"/>
          </w:tcPr>
          <w:p w:rsidR="00785130" w:rsidRPr="006E0FA4" w:rsidRDefault="00785130" w:rsidP="00785130">
            <w:pPr>
              <w:rPr>
                <w:rFonts w:cs="Arial"/>
              </w:rPr>
            </w:pPr>
            <w:r w:rsidRPr="006E0FA4">
              <w:rPr>
                <w:rFonts w:cs="Arial"/>
                <w:szCs w:val="22"/>
              </w:rPr>
              <w:t>Priemerný evidenčný počet zamestnancov prepočítaný</w:t>
            </w:r>
          </w:p>
          <w:p w:rsidR="00785130" w:rsidRPr="006E0FA4" w:rsidRDefault="00785130" w:rsidP="00785130">
            <w:pPr>
              <w:rPr>
                <w:rFonts w:cs="Arial"/>
              </w:rPr>
            </w:pPr>
          </w:p>
          <w:p w:rsidR="00785130" w:rsidRPr="006E0FA4" w:rsidRDefault="00785130" w:rsidP="00785130">
            <w:pPr>
              <w:rPr>
                <w:rFonts w:cs="Arial"/>
              </w:rPr>
            </w:pPr>
            <w:r w:rsidRPr="006E0FA4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584" w:type="dxa"/>
            <w:tcBorders>
              <w:left w:val="single" w:sz="12" w:space="0" w:color="auto"/>
              <w:right w:val="single" w:sz="12" w:space="0" w:color="auto"/>
            </w:tcBorders>
          </w:tcPr>
          <w:p w:rsidR="00785130" w:rsidRDefault="00785130" w:rsidP="0078513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54,68</w:t>
            </w:r>
          </w:p>
          <w:p w:rsidR="00785130" w:rsidRDefault="00785130" w:rsidP="00785130">
            <w:pPr>
              <w:jc w:val="center"/>
              <w:rPr>
                <w:rFonts w:cs="Arial"/>
              </w:rPr>
            </w:pPr>
          </w:p>
          <w:p w:rsidR="00785130" w:rsidRDefault="00785130" w:rsidP="00785130">
            <w:pPr>
              <w:jc w:val="center"/>
              <w:rPr>
                <w:rFonts w:cs="Arial"/>
              </w:rPr>
            </w:pPr>
          </w:p>
          <w:p w:rsidR="00785130" w:rsidRPr="006E0FA4" w:rsidRDefault="00785130" w:rsidP="0078513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47</w:t>
            </w:r>
          </w:p>
        </w:tc>
        <w:tc>
          <w:tcPr>
            <w:tcW w:w="2807" w:type="dxa"/>
            <w:tcBorders>
              <w:left w:val="single" w:sz="12" w:space="0" w:color="auto"/>
            </w:tcBorders>
          </w:tcPr>
          <w:p w:rsidR="00785130" w:rsidRDefault="00785130" w:rsidP="0078513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60,94</w:t>
            </w:r>
          </w:p>
          <w:p w:rsidR="00785130" w:rsidRDefault="00785130" w:rsidP="00785130">
            <w:pPr>
              <w:jc w:val="center"/>
              <w:rPr>
                <w:rFonts w:cs="Arial"/>
              </w:rPr>
            </w:pPr>
          </w:p>
          <w:p w:rsidR="00785130" w:rsidRDefault="00785130" w:rsidP="00785130">
            <w:pPr>
              <w:jc w:val="center"/>
              <w:rPr>
                <w:rFonts w:cs="Arial"/>
              </w:rPr>
            </w:pPr>
          </w:p>
          <w:p w:rsidR="00785130" w:rsidRPr="006E0FA4" w:rsidRDefault="00785130" w:rsidP="0078513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60</w:t>
            </w:r>
          </w:p>
        </w:tc>
      </w:tr>
      <w:tr w:rsidR="00785130" w:rsidRPr="002B2E75" w:rsidTr="00785130">
        <w:trPr>
          <w:trHeight w:val="285"/>
          <w:jc w:val="center"/>
        </w:trPr>
        <w:tc>
          <w:tcPr>
            <w:tcW w:w="360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85130" w:rsidRPr="002B2E75" w:rsidRDefault="00785130" w:rsidP="00785130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5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85130" w:rsidRPr="002B2E75" w:rsidRDefault="00785130" w:rsidP="00785130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07" w:type="dxa"/>
            <w:tcBorders>
              <w:left w:val="single" w:sz="12" w:space="0" w:color="auto"/>
              <w:bottom w:val="single" w:sz="12" w:space="0" w:color="auto"/>
            </w:tcBorders>
          </w:tcPr>
          <w:p w:rsidR="00785130" w:rsidRPr="002B2E75" w:rsidRDefault="00785130" w:rsidP="00785130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</w:pPr>
    </w:p>
    <w:p w:rsidR="006837C8" w:rsidRPr="00451DF8" w:rsidRDefault="007F27FA" w:rsidP="006837C8">
      <w:pPr>
        <w:rPr>
          <w:b/>
        </w:rPr>
      </w:pPr>
      <w:r>
        <w:rPr>
          <w:b/>
        </w:rPr>
        <w:br w:type="page"/>
      </w:r>
      <w:r w:rsidR="006837C8" w:rsidRPr="00451DF8">
        <w:rPr>
          <w:b/>
        </w:rPr>
        <w:lastRenderedPageBreak/>
        <w:t>4. Údaje o neobmedzenom ručení</w:t>
      </w:r>
    </w:p>
    <w:p w:rsidR="007F27FA" w:rsidRDefault="007F27FA" w:rsidP="007F27FA">
      <w:r>
        <w:t>Spoločnosť nie je neobmedzene ručiacim spoločníkom v iných spoločnostiach podľa § 56 ods. 5 Obchodného zákonníka.</w:t>
      </w:r>
    </w:p>
    <w:p w:rsidR="007F27FA" w:rsidRDefault="007F27FA" w:rsidP="006837C8"/>
    <w:p w:rsidR="006837C8" w:rsidRPr="00451DF8" w:rsidRDefault="006837C8" w:rsidP="006837C8">
      <w:pPr>
        <w:rPr>
          <w:b/>
        </w:rPr>
      </w:pPr>
      <w:r w:rsidRPr="00451DF8">
        <w:rPr>
          <w:b/>
        </w:rPr>
        <w:t>5. Právny dôvod na zostavenie účtovnej závierky</w:t>
      </w:r>
    </w:p>
    <w:p w:rsidR="006837C8" w:rsidRDefault="006837C8" w:rsidP="009A00A7">
      <w:pPr>
        <w:jc w:val="both"/>
      </w:pPr>
      <w:r>
        <w:t>Účtovná závierka Spoločnosti k 31. decembru 201</w:t>
      </w:r>
      <w:r w:rsidR="00785130">
        <w:t>6</w:t>
      </w:r>
      <w:r>
        <w:t xml:space="preserve"> je zostavená ako riadna účtovná závierka podľa § 17 ods. 6 zákona NR SR č. 431/2002 </w:t>
      </w:r>
      <w:proofErr w:type="spellStart"/>
      <w:r>
        <w:t>Z.z</w:t>
      </w:r>
      <w:proofErr w:type="spellEnd"/>
      <w:r>
        <w:t>. o účtovníctve za účtovné obdobie od 1. januára 201</w:t>
      </w:r>
      <w:r w:rsidR="00785130">
        <w:t>6</w:t>
      </w:r>
      <w:r>
        <w:t xml:space="preserve"> do 31. decembra 201</w:t>
      </w:r>
      <w:r w:rsidR="00785130">
        <w:t>6</w:t>
      </w:r>
      <w:r>
        <w:t>.</w:t>
      </w:r>
    </w:p>
    <w:p w:rsidR="006837C8" w:rsidRDefault="006837C8" w:rsidP="006837C8"/>
    <w:p w:rsidR="006837C8" w:rsidRPr="00451DF8" w:rsidRDefault="006837C8" w:rsidP="006837C8">
      <w:pPr>
        <w:rPr>
          <w:b/>
        </w:rPr>
      </w:pPr>
      <w:r w:rsidRPr="00451DF8">
        <w:rPr>
          <w:b/>
        </w:rPr>
        <w:t>6. Dátum schválenia účtovnej závierky za predchádzajúce účtovné obdobie</w:t>
      </w:r>
    </w:p>
    <w:p w:rsidR="006837C8" w:rsidRDefault="006837C8" w:rsidP="009A00A7">
      <w:pPr>
        <w:jc w:val="both"/>
        <w:rPr>
          <w:color w:val="000000"/>
        </w:rPr>
      </w:pPr>
      <w:r>
        <w:t>Účtovná závierka Spoločnosti k 31.12.201</w:t>
      </w:r>
      <w:r w:rsidR="00785130">
        <w:t>5</w:t>
      </w:r>
      <w:r>
        <w:t>, za pred</w:t>
      </w:r>
      <w:r w:rsidR="005410D2">
        <w:t>chádzajúce účtovné obdobie, bola</w:t>
      </w:r>
      <w:r>
        <w:t xml:space="preserve"> schválená valným zhromaždením </w:t>
      </w:r>
      <w:r w:rsidRPr="000818DD">
        <w:rPr>
          <w:color w:val="000000"/>
        </w:rPr>
        <w:t>Spoločnosti</w:t>
      </w:r>
      <w:r w:rsidR="0079191A" w:rsidRPr="000818DD">
        <w:rPr>
          <w:color w:val="000000"/>
        </w:rPr>
        <w:t xml:space="preserve"> </w:t>
      </w:r>
      <w:r w:rsidR="0031130C" w:rsidRPr="0031130C">
        <w:rPr>
          <w:color w:val="000000"/>
        </w:rPr>
        <w:t>30.09.201</w:t>
      </w:r>
      <w:r w:rsidR="00785130">
        <w:rPr>
          <w:color w:val="000000"/>
        </w:rPr>
        <w:t>6</w:t>
      </w:r>
      <w:r w:rsidRPr="0031130C">
        <w:rPr>
          <w:color w:val="000000"/>
        </w:rPr>
        <w:t>.</w:t>
      </w:r>
    </w:p>
    <w:p w:rsidR="00206A0F" w:rsidRDefault="00206A0F" w:rsidP="009A00A7">
      <w:pPr>
        <w:jc w:val="both"/>
        <w:rPr>
          <w:color w:val="000000"/>
        </w:rPr>
      </w:pPr>
    </w:p>
    <w:p w:rsidR="00206A0F" w:rsidRPr="00206A0F" w:rsidRDefault="00206A0F" w:rsidP="00206A0F">
      <w:pPr>
        <w:pStyle w:val="Nadpis2"/>
        <w:numPr>
          <w:ilvl w:val="0"/>
          <w:numId w:val="23"/>
        </w:numPr>
        <w:rPr>
          <w:rFonts w:ascii="Arial Narrow" w:hAnsi="Arial Narrow"/>
          <w:i w:val="0"/>
          <w:sz w:val="22"/>
          <w:szCs w:val="22"/>
        </w:rPr>
      </w:pPr>
      <w:r w:rsidRPr="00206A0F">
        <w:rPr>
          <w:rFonts w:ascii="Arial Narrow" w:hAnsi="Arial Narrow"/>
          <w:i w:val="0"/>
          <w:sz w:val="22"/>
          <w:szCs w:val="22"/>
        </w:rPr>
        <w:t>Zverejnenie účtovnej závierky za predchádzajúce účtovné obdobie</w:t>
      </w:r>
    </w:p>
    <w:p w:rsidR="00206A0F" w:rsidRPr="00206A0F" w:rsidRDefault="00206A0F" w:rsidP="00206A0F">
      <w:pPr>
        <w:pStyle w:val="Zkladntext"/>
        <w:rPr>
          <w:rFonts w:ascii="Arial Narrow" w:hAnsi="Arial Narrow"/>
          <w:b w:val="0"/>
          <w:color w:val="FF0000"/>
          <w:sz w:val="22"/>
          <w:szCs w:val="22"/>
        </w:rPr>
      </w:pPr>
      <w:r w:rsidRPr="00206A0F">
        <w:rPr>
          <w:rFonts w:ascii="Arial Narrow" w:hAnsi="Arial Narrow"/>
          <w:b w:val="0"/>
          <w:sz w:val="22"/>
          <w:szCs w:val="22"/>
        </w:rPr>
        <w:t>Účtovná závierka Spoločnosti k 31. decembru 201</w:t>
      </w:r>
      <w:r w:rsidR="00785130">
        <w:rPr>
          <w:rFonts w:ascii="Arial Narrow" w:hAnsi="Arial Narrow"/>
          <w:b w:val="0"/>
          <w:sz w:val="22"/>
          <w:szCs w:val="22"/>
        </w:rPr>
        <w:t>5</w:t>
      </w:r>
      <w:r w:rsidRPr="00206A0F">
        <w:rPr>
          <w:rFonts w:ascii="Arial Narrow" w:hAnsi="Arial Narrow"/>
          <w:b w:val="0"/>
          <w:sz w:val="22"/>
          <w:szCs w:val="22"/>
        </w:rPr>
        <w:t xml:space="preserve"> spolu so správou audítora o overení účtovnej závierky k 31. decembru 201</w:t>
      </w:r>
      <w:r w:rsidR="00785130">
        <w:rPr>
          <w:rFonts w:ascii="Arial Narrow" w:hAnsi="Arial Narrow"/>
          <w:b w:val="0"/>
          <w:sz w:val="22"/>
          <w:szCs w:val="22"/>
        </w:rPr>
        <w:t>5</w:t>
      </w:r>
      <w:r w:rsidRPr="00206A0F">
        <w:rPr>
          <w:rFonts w:ascii="Arial Narrow" w:hAnsi="Arial Narrow"/>
          <w:b w:val="0"/>
          <w:sz w:val="22"/>
          <w:szCs w:val="22"/>
        </w:rPr>
        <w:t xml:space="preserve"> a výročnou správou a dodatkom správy audítora o overení súladu výročnej správy s účtovnou závierkou bola uložená do registra účtovných </w:t>
      </w:r>
      <w:r w:rsidRPr="00F76BF2">
        <w:rPr>
          <w:rFonts w:ascii="Arial Narrow" w:hAnsi="Arial Narrow"/>
          <w:b w:val="0"/>
          <w:sz w:val="22"/>
          <w:szCs w:val="22"/>
        </w:rPr>
        <w:t xml:space="preserve">závierok </w:t>
      </w:r>
      <w:r w:rsidR="00482F62">
        <w:rPr>
          <w:rFonts w:ascii="Arial Narrow" w:hAnsi="Arial Narrow"/>
          <w:sz w:val="22"/>
          <w:szCs w:val="22"/>
        </w:rPr>
        <w:t>31.12.2016</w:t>
      </w:r>
    </w:p>
    <w:p w:rsidR="00206A0F" w:rsidRPr="00206A0F" w:rsidRDefault="00206A0F" w:rsidP="00206A0F">
      <w:pPr>
        <w:pStyle w:val="Zkladntext"/>
        <w:rPr>
          <w:rFonts w:ascii="Arial Narrow" w:hAnsi="Arial Narrow"/>
          <w:b w:val="0"/>
          <w:sz w:val="22"/>
          <w:szCs w:val="22"/>
        </w:rPr>
      </w:pPr>
      <w:bookmarkStart w:id="0" w:name="OLE_LINK13"/>
      <w:bookmarkStart w:id="1" w:name="OLE_LINK14"/>
    </w:p>
    <w:p w:rsidR="00206A0F" w:rsidRPr="00206A0F" w:rsidRDefault="00206A0F" w:rsidP="00206A0F">
      <w:pPr>
        <w:pStyle w:val="Nadpis2"/>
        <w:numPr>
          <w:ilvl w:val="0"/>
          <w:numId w:val="23"/>
        </w:numPr>
        <w:spacing w:before="0" w:after="0"/>
        <w:rPr>
          <w:rFonts w:ascii="Arial Narrow" w:hAnsi="Arial Narrow"/>
          <w:i w:val="0"/>
          <w:sz w:val="22"/>
          <w:szCs w:val="22"/>
        </w:rPr>
      </w:pPr>
      <w:r w:rsidRPr="00206A0F">
        <w:rPr>
          <w:rFonts w:ascii="Arial Narrow" w:hAnsi="Arial Narrow"/>
          <w:i w:val="0"/>
          <w:sz w:val="22"/>
          <w:szCs w:val="22"/>
        </w:rPr>
        <w:t>Schválenie audítora</w:t>
      </w:r>
    </w:p>
    <w:p w:rsidR="00206A0F" w:rsidRPr="00206A0F" w:rsidRDefault="00206A0F" w:rsidP="00206A0F">
      <w:pPr>
        <w:pStyle w:val="Zkladntext"/>
        <w:rPr>
          <w:rFonts w:ascii="Arial Narrow" w:hAnsi="Arial Narrow"/>
          <w:b w:val="0"/>
          <w:color w:val="FF0000"/>
          <w:sz w:val="22"/>
          <w:szCs w:val="22"/>
        </w:rPr>
      </w:pPr>
      <w:r w:rsidRPr="00206A0F">
        <w:rPr>
          <w:rFonts w:ascii="Arial Narrow" w:hAnsi="Arial Narrow"/>
          <w:b w:val="0"/>
          <w:sz w:val="22"/>
          <w:szCs w:val="22"/>
        </w:rPr>
        <w:t>Valné zhromaždenie</w:t>
      </w:r>
      <w:r w:rsidR="00F76BF2">
        <w:rPr>
          <w:rFonts w:ascii="Arial Narrow" w:hAnsi="Arial Narrow"/>
          <w:b w:val="0"/>
          <w:sz w:val="22"/>
          <w:szCs w:val="22"/>
        </w:rPr>
        <w:t xml:space="preserve"> 30.6.2013 </w:t>
      </w:r>
      <w:r w:rsidRPr="00206A0F">
        <w:rPr>
          <w:rFonts w:ascii="Arial Narrow" w:hAnsi="Arial Narrow"/>
          <w:b w:val="0"/>
          <w:sz w:val="22"/>
          <w:szCs w:val="22"/>
        </w:rPr>
        <w:t xml:space="preserve">schválilo spoločnosť </w:t>
      </w:r>
      <w:r w:rsidR="00F76BF2">
        <w:rPr>
          <w:rFonts w:ascii="Arial Narrow" w:hAnsi="Arial Narrow"/>
          <w:b w:val="0"/>
          <w:sz w:val="22"/>
          <w:szCs w:val="22"/>
        </w:rPr>
        <w:t xml:space="preserve"> ATCL, </w:t>
      </w:r>
      <w:proofErr w:type="spellStart"/>
      <w:r w:rsidR="00F76BF2">
        <w:rPr>
          <w:rFonts w:ascii="Arial Narrow" w:hAnsi="Arial Narrow"/>
          <w:b w:val="0"/>
          <w:sz w:val="22"/>
          <w:szCs w:val="22"/>
        </w:rPr>
        <w:t>k.s</w:t>
      </w:r>
      <w:proofErr w:type="spellEnd"/>
      <w:r w:rsidR="00F76BF2">
        <w:rPr>
          <w:rFonts w:ascii="Arial Narrow" w:hAnsi="Arial Narrow"/>
          <w:b w:val="0"/>
          <w:sz w:val="22"/>
          <w:szCs w:val="22"/>
        </w:rPr>
        <w:t xml:space="preserve">. </w:t>
      </w:r>
      <w:proofErr w:type="spellStart"/>
      <w:r w:rsidR="00F76BF2">
        <w:rPr>
          <w:rFonts w:ascii="Arial Narrow" w:hAnsi="Arial Narrow"/>
          <w:b w:val="0"/>
          <w:sz w:val="22"/>
          <w:szCs w:val="22"/>
        </w:rPr>
        <w:t>Adámiho</w:t>
      </w:r>
      <w:proofErr w:type="spellEnd"/>
      <w:r w:rsidR="00F76BF2">
        <w:rPr>
          <w:rFonts w:ascii="Arial Narrow" w:hAnsi="Arial Narrow"/>
          <w:b w:val="0"/>
          <w:sz w:val="22"/>
          <w:szCs w:val="22"/>
        </w:rPr>
        <w:t xml:space="preserve"> 8, 841 05 Bratislava </w:t>
      </w:r>
      <w:r w:rsidRPr="00206A0F">
        <w:rPr>
          <w:rFonts w:ascii="Arial Narrow" w:hAnsi="Arial Narrow"/>
          <w:b w:val="0"/>
          <w:sz w:val="22"/>
          <w:szCs w:val="22"/>
        </w:rPr>
        <w:t xml:space="preserve">ako audítora na overenie účtovnej </w:t>
      </w:r>
      <w:r w:rsidRPr="00F76BF2">
        <w:rPr>
          <w:rFonts w:ascii="Arial Narrow" w:hAnsi="Arial Narrow"/>
          <w:b w:val="0"/>
          <w:sz w:val="22"/>
          <w:szCs w:val="22"/>
        </w:rPr>
        <w:t>závierky  na dobú neurčitú.</w:t>
      </w:r>
    </w:p>
    <w:bookmarkEnd w:id="0"/>
    <w:bookmarkEnd w:id="1"/>
    <w:p w:rsidR="006837C8" w:rsidRDefault="006837C8" w:rsidP="006837C8"/>
    <w:p w:rsidR="006837C8" w:rsidRDefault="00825572" w:rsidP="006837C8">
      <w:pPr>
        <w:rPr>
          <w:b/>
        </w:rPr>
      </w:pPr>
      <w:r w:rsidRPr="00825572">
        <w:rPr>
          <w:b/>
        </w:rPr>
        <w:t>B. INFORMÁCIE O </w:t>
      </w:r>
      <w:r w:rsidRPr="00162266">
        <w:rPr>
          <w:b/>
        </w:rPr>
        <w:t>ORGÁNOCH ÚČTOVNEJ JEDNOTKY</w:t>
      </w:r>
    </w:p>
    <w:p w:rsidR="0079191A" w:rsidRPr="00162266" w:rsidRDefault="0079191A" w:rsidP="006837C8">
      <w:pPr>
        <w:rPr>
          <w:b/>
        </w:rPr>
      </w:pPr>
    </w:p>
    <w:p w:rsidR="00825572" w:rsidRDefault="0079191A" w:rsidP="006837C8">
      <w:r>
        <w:t>Predseda predstavenstva :</w:t>
      </w:r>
    </w:p>
    <w:p w:rsidR="0079191A" w:rsidRPr="000818DD" w:rsidRDefault="0079191A" w:rsidP="006837C8">
      <w:pPr>
        <w:rPr>
          <w:color w:val="000000"/>
        </w:rPr>
      </w:pPr>
    </w:p>
    <w:p w:rsidR="00EC6A84" w:rsidRPr="000818DD" w:rsidRDefault="00F26225" w:rsidP="006837C8">
      <w:pPr>
        <w:rPr>
          <w:color w:val="000000"/>
        </w:rPr>
      </w:pPr>
      <w:r w:rsidRPr="000818DD">
        <w:rPr>
          <w:color w:val="000000"/>
        </w:rPr>
        <w:t xml:space="preserve">Ing. </w:t>
      </w:r>
      <w:r w:rsidR="0079191A" w:rsidRPr="000818DD">
        <w:rPr>
          <w:color w:val="000000"/>
        </w:rPr>
        <w:t>Michal Ďurica</w:t>
      </w:r>
      <w:r w:rsidR="00DF7687" w:rsidRPr="000818DD">
        <w:rPr>
          <w:color w:val="000000"/>
        </w:rPr>
        <w:t xml:space="preserve"> </w:t>
      </w:r>
    </w:p>
    <w:p w:rsidR="00EC6A84" w:rsidRDefault="00EC6A84" w:rsidP="006837C8">
      <w:pPr>
        <w:rPr>
          <w:color w:val="FF0000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5"/>
        <w:gridCol w:w="7182"/>
      </w:tblGrid>
      <w:tr w:rsidR="00EC6A84" w:rsidRPr="006E0FA4" w:rsidTr="00EC6A8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C6A84" w:rsidRPr="006E0FA4" w:rsidRDefault="00EC6A84" w:rsidP="00EC6A84">
            <w:pPr>
              <w:rPr>
                <w:szCs w:val="22"/>
                <w:lang w:eastAsia="sk-SK"/>
              </w:rPr>
            </w:pPr>
            <w:r w:rsidRPr="006E0FA4">
              <w:rPr>
                <w:szCs w:val="22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52"/>
              <w:gridCol w:w="2364"/>
            </w:tblGrid>
            <w:tr w:rsidR="006E0FA4" w:rsidRPr="006E0FA4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EC6A84" w:rsidRPr="006E0FA4" w:rsidRDefault="00EC6A84" w:rsidP="00EC6A84">
                  <w:pPr>
                    <w:rPr>
                      <w:szCs w:val="22"/>
                      <w:lang w:eastAsia="sk-SK"/>
                    </w:rPr>
                  </w:pPr>
                  <w:r w:rsidRPr="006E0FA4">
                    <w:rPr>
                      <w:szCs w:val="22"/>
                      <w:lang w:eastAsia="sk-SK"/>
                    </w:rPr>
                    <w:t xml:space="preserve">predstavenstvo 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EC6A84" w:rsidRPr="006E0FA4" w:rsidRDefault="00EC6A84" w:rsidP="002C3F09">
                  <w:pPr>
                    <w:rPr>
                      <w:szCs w:val="22"/>
                      <w:lang w:eastAsia="sk-SK"/>
                    </w:rPr>
                  </w:pPr>
                  <w:r w:rsidRPr="006E0FA4">
                    <w:rPr>
                      <w:szCs w:val="22"/>
                      <w:lang w:eastAsia="sk-SK"/>
                    </w:rPr>
                    <w:t> </w:t>
                  </w:r>
                </w:p>
              </w:tc>
            </w:tr>
          </w:tbl>
          <w:p w:rsidR="00EC6A84" w:rsidRPr="006E0FA4" w:rsidRDefault="00EC6A84" w:rsidP="00EC6A84">
            <w:pPr>
              <w:rPr>
                <w:vanish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52"/>
              <w:gridCol w:w="2364"/>
            </w:tblGrid>
            <w:tr w:rsidR="006E0FA4" w:rsidRPr="006E0FA4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EC6A84" w:rsidRPr="006E0FA4" w:rsidRDefault="00EC6A84" w:rsidP="00EC6A84">
                  <w:pPr>
                    <w:rPr>
                      <w:szCs w:val="22"/>
                      <w:lang w:eastAsia="sk-SK"/>
                    </w:rPr>
                  </w:pPr>
                  <w:r w:rsidRPr="006E0FA4">
                    <w:rPr>
                      <w:szCs w:val="22"/>
                      <w:lang w:eastAsia="sk-SK"/>
                    </w:rPr>
                    <w:t xml:space="preserve">Ing. </w:t>
                  </w:r>
                  <w:hyperlink r:id="rId8" w:history="1">
                    <w:r w:rsidRPr="006E0FA4">
                      <w:rPr>
                        <w:szCs w:val="22"/>
                        <w:u w:val="single"/>
                        <w:lang w:eastAsia="sk-SK"/>
                      </w:rPr>
                      <w:t xml:space="preserve">Michal Ďurica </w:t>
                    </w:r>
                  </w:hyperlink>
                  <w:r w:rsidRPr="006E0FA4">
                    <w:rPr>
                      <w:szCs w:val="22"/>
                      <w:lang w:eastAsia="sk-SK"/>
                    </w:rPr>
                    <w:t xml:space="preserve">- predseda predstavenstva od 31.05.2013 </w:t>
                  </w:r>
                  <w:r w:rsidRPr="006E0FA4">
                    <w:rPr>
                      <w:szCs w:val="22"/>
                      <w:lang w:eastAsia="sk-SK"/>
                    </w:rPr>
                    <w:br/>
                    <w:t xml:space="preserve">Štúrova 634/63 </w:t>
                  </w:r>
                  <w:r w:rsidRPr="006E0FA4">
                    <w:rPr>
                      <w:szCs w:val="22"/>
                      <w:lang w:eastAsia="sk-SK"/>
                    </w:rPr>
                    <w:br/>
                    <w:t xml:space="preserve">Marianka 900 33 </w:t>
                  </w:r>
                  <w:r w:rsidRPr="006E0FA4">
                    <w:rPr>
                      <w:szCs w:val="22"/>
                      <w:lang w:eastAsia="sk-SK"/>
                    </w:rPr>
                    <w:br/>
                    <w:t xml:space="preserve">Vznik funkcie: 25.01.2008 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EC6A84" w:rsidRPr="006E0FA4" w:rsidRDefault="00EC6A84" w:rsidP="002C3F09">
                  <w:pPr>
                    <w:rPr>
                      <w:szCs w:val="22"/>
                      <w:lang w:eastAsia="sk-SK"/>
                    </w:rPr>
                  </w:pPr>
                  <w:r w:rsidRPr="006E0FA4">
                    <w:rPr>
                      <w:szCs w:val="22"/>
                      <w:lang w:eastAsia="sk-SK"/>
                    </w:rPr>
                    <w:t xml:space="preserve">  </w:t>
                  </w:r>
                </w:p>
              </w:tc>
            </w:tr>
          </w:tbl>
          <w:p w:rsidR="00EC6A84" w:rsidRPr="006E0FA4" w:rsidRDefault="00EC6A84" w:rsidP="00EC6A84">
            <w:pPr>
              <w:rPr>
                <w:vanish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52"/>
              <w:gridCol w:w="2364"/>
            </w:tblGrid>
            <w:tr w:rsidR="006E0FA4" w:rsidRPr="006E0FA4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EC6A84" w:rsidRPr="006E0FA4" w:rsidRDefault="00EC6A84" w:rsidP="00EC6A84">
                  <w:pPr>
                    <w:rPr>
                      <w:szCs w:val="22"/>
                      <w:lang w:eastAsia="sk-SK"/>
                    </w:rPr>
                  </w:pP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EC6A84" w:rsidRPr="006E0FA4" w:rsidRDefault="00EC6A84" w:rsidP="002C3F09">
                  <w:pPr>
                    <w:rPr>
                      <w:szCs w:val="22"/>
                      <w:lang w:eastAsia="sk-SK"/>
                    </w:rPr>
                  </w:pPr>
                  <w:r w:rsidRPr="006E0FA4">
                    <w:rPr>
                      <w:szCs w:val="22"/>
                      <w:lang w:eastAsia="sk-SK"/>
                    </w:rPr>
                    <w:t xml:space="preserve">  </w:t>
                  </w:r>
                </w:p>
              </w:tc>
            </w:tr>
          </w:tbl>
          <w:p w:rsidR="00EC6A84" w:rsidRPr="006E0FA4" w:rsidRDefault="00EC6A84" w:rsidP="00EC6A84">
            <w:pPr>
              <w:rPr>
                <w:vanish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52"/>
              <w:gridCol w:w="2364"/>
            </w:tblGrid>
            <w:tr w:rsidR="006E0FA4" w:rsidRPr="006E0FA4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EC6A84" w:rsidRDefault="00EC6A84" w:rsidP="00D31358">
                  <w:pPr>
                    <w:rPr>
                      <w:szCs w:val="22"/>
                      <w:lang w:eastAsia="sk-SK"/>
                    </w:rPr>
                  </w:pPr>
                  <w:r w:rsidRPr="006E0FA4">
                    <w:rPr>
                      <w:szCs w:val="22"/>
                      <w:lang w:eastAsia="sk-SK"/>
                    </w:rPr>
                    <w:t xml:space="preserve">Ing. </w:t>
                  </w:r>
                  <w:hyperlink r:id="rId9" w:history="1">
                    <w:r w:rsidR="00785130">
                      <w:rPr>
                        <w:szCs w:val="22"/>
                        <w:u w:val="single"/>
                        <w:lang w:eastAsia="sk-SK"/>
                      </w:rPr>
                      <w:t xml:space="preserve">Zuzana </w:t>
                    </w:r>
                    <w:proofErr w:type="spellStart"/>
                    <w:r w:rsidR="00785130">
                      <w:rPr>
                        <w:szCs w:val="22"/>
                        <w:u w:val="single"/>
                        <w:lang w:eastAsia="sk-SK"/>
                      </w:rPr>
                      <w:t>Halušťoková</w:t>
                    </w:r>
                    <w:proofErr w:type="spellEnd"/>
                    <w:r w:rsidRPr="006E0FA4">
                      <w:rPr>
                        <w:szCs w:val="22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="00D31358">
                    <w:rPr>
                      <w:szCs w:val="22"/>
                      <w:u w:val="single"/>
                      <w:lang w:eastAsia="sk-SK"/>
                    </w:rPr>
                    <w:t xml:space="preserve"> </w:t>
                  </w:r>
                  <w:r w:rsidRPr="006E0FA4">
                    <w:rPr>
                      <w:szCs w:val="22"/>
                      <w:lang w:eastAsia="sk-SK"/>
                    </w:rPr>
                    <w:br/>
                  </w:r>
                  <w:r w:rsidR="00785130">
                    <w:rPr>
                      <w:szCs w:val="22"/>
                      <w:lang w:eastAsia="sk-SK"/>
                    </w:rPr>
                    <w:t>Košická 4980/12</w:t>
                  </w:r>
                  <w:r w:rsidRPr="00D31358">
                    <w:rPr>
                      <w:color w:val="FF0000"/>
                      <w:szCs w:val="22"/>
                      <w:lang w:eastAsia="sk-SK"/>
                    </w:rPr>
                    <w:t xml:space="preserve"> </w:t>
                  </w:r>
                  <w:r w:rsidRPr="00D31358">
                    <w:rPr>
                      <w:color w:val="FF0000"/>
                      <w:szCs w:val="22"/>
                      <w:lang w:eastAsia="sk-SK"/>
                    </w:rPr>
                    <w:br/>
                  </w:r>
                  <w:r w:rsidR="00785130">
                    <w:rPr>
                      <w:szCs w:val="22"/>
                      <w:lang w:eastAsia="sk-SK"/>
                    </w:rPr>
                    <w:t>Bratislava – Ružinov 821 09</w:t>
                  </w:r>
                  <w:r w:rsidRPr="006E0FA4">
                    <w:rPr>
                      <w:szCs w:val="22"/>
                      <w:lang w:eastAsia="sk-SK"/>
                    </w:rPr>
                    <w:t xml:space="preserve"> </w:t>
                  </w:r>
                  <w:r w:rsidRPr="006E0FA4">
                    <w:rPr>
                      <w:szCs w:val="22"/>
                      <w:lang w:eastAsia="sk-SK"/>
                    </w:rPr>
                    <w:br/>
                    <w:t xml:space="preserve">Vznik funkcie: </w:t>
                  </w:r>
                  <w:r w:rsidR="00785130">
                    <w:rPr>
                      <w:szCs w:val="22"/>
                      <w:lang w:eastAsia="sk-SK"/>
                    </w:rPr>
                    <w:t>18.03.2016</w:t>
                  </w:r>
                  <w:r w:rsidRPr="006E0FA4">
                    <w:rPr>
                      <w:szCs w:val="22"/>
                      <w:lang w:eastAsia="sk-SK"/>
                    </w:rPr>
                    <w:t xml:space="preserve"> </w:t>
                  </w:r>
                </w:p>
                <w:p w:rsidR="0031130C" w:rsidRDefault="0031130C" w:rsidP="00D31358">
                  <w:pPr>
                    <w:rPr>
                      <w:szCs w:val="22"/>
                      <w:lang w:eastAsia="sk-SK"/>
                    </w:rPr>
                  </w:pPr>
                </w:p>
                <w:p w:rsidR="0031130C" w:rsidRPr="006E0FA4" w:rsidRDefault="0031130C" w:rsidP="00D31358">
                  <w:pPr>
                    <w:rPr>
                      <w:szCs w:val="22"/>
                      <w:lang w:eastAsia="sk-SK"/>
                    </w:rPr>
                  </w:pP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EC6A84" w:rsidRPr="006E0FA4" w:rsidRDefault="00EC6A84" w:rsidP="002C3F09">
                  <w:pPr>
                    <w:rPr>
                      <w:szCs w:val="22"/>
                      <w:lang w:eastAsia="sk-SK"/>
                    </w:rPr>
                  </w:pPr>
                  <w:r w:rsidRPr="006E0FA4">
                    <w:rPr>
                      <w:szCs w:val="22"/>
                      <w:lang w:eastAsia="sk-SK"/>
                    </w:rPr>
                    <w:t xml:space="preserve">  </w:t>
                  </w:r>
                </w:p>
              </w:tc>
            </w:tr>
          </w:tbl>
          <w:p w:rsidR="00EC6A84" w:rsidRPr="006E0FA4" w:rsidRDefault="00EC6A84" w:rsidP="00EC6A84">
            <w:pPr>
              <w:rPr>
                <w:szCs w:val="22"/>
                <w:lang w:eastAsia="sk-SK"/>
              </w:rPr>
            </w:pPr>
          </w:p>
        </w:tc>
      </w:tr>
    </w:tbl>
    <w:p w:rsidR="004C2BF8" w:rsidRDefault="004C2BF8" w:rsidP="006837C8">
      <w:pPr>
        <w:rPr>
          <w:b/>
        </w:rPr>
      </w:pPr>
    </w:p>
    <w:p w:rsidR="00206A0F" w:rsidRDefault="00206A0F" w:rsidP="006837C8">
      <w:pPr>
        <w:rPr>
          <w:b/>
        </w:rPr>
      </w:pPr>
    </w:p>
    <w:p w:rsidR="00206A0F" w:rsidRDefault="00206A0F" w:rsidP="006837C8">
      <w:pPr>
        <w:rPr>
          <w:b/>
        </w:rPr>
      </w:pPr>
    </w:p>
    <w:p w:rsidR="00785130" w:rsidRDefault="00785130" w:rsidP="006837C8">
      <w:pPr>
        <w:rPr>
          <w:b/>
        </w:rPr>
      </w:pPr>
    </w:p>
    <w:p w:rsidR="00206A0F" w:rsidRDefault="00206A0F" w:rsidP="006837C8">
      <w:pPr>
        <w:rPr>
          <w:b/>
        </w:rPr>
      </w:pPr>
    </w:p>
    <w:p w:rsidR="00206A0F" w:rsidRDefault="00206A0F" w:rsidP="006837C8">
      <w:pPr>
        <w:rPr>
          <w:b/>
        </w:rPr>
      </w:pPr>
    </w:p>
    <w:p w:rsidR="00206A0F" w:rsidRDefault="00206A0F" w:rsidP="006837C8">
      <w:pPr>
        <w:rPr>
          <w:b/>
        </w:rPr>
      </w:pPr>
    </w:p>
    <w:p w:rsidR="00206A0F" w:rsidRDefault="00206A0F" w:rsidP="006837C8">
      <w:pPr>
        <w:rPr>
          <w:b/>
        </w:rPr>
      </w:pPr>
    </w:p>
    <w:p w:rsidR="00206A0F" w:rsidRDefault="00206A0F" w:rsidP="006837C8">
      <w:pPr>
        <w:rPr>
          <w:b/>
        </w:rPr>
      </w:pPr>
    </w:p>
    <w:p w:rsidR="00206A0F" w:rsidRDefault="00206A0F" w:rsidP="006837C8">
      <w:pPr>
        <w:rPr>
          <w:b/>
        </w:rPr>
      </w:pPr>
    </w:p>
    <w:p w:rsidR="00206A0F" w:rsidRDefault="00206A0F" w:rsidP="006837C8">
      <w:pPr>
        <w:rPr>
          <w:b/>
        </w:rPr>
      </w:pPr>
    </w:p>
    <w:p w:rsidR="00206A0F" w:rsidRPr="00E56BBE" w:rsidRDefault="00206A0F" w:rsidP="006837C8">
      <w:pPr>
        <w:rPr>
          <w:b/>
        </w:rPr>
      </w:pPr>
    </w:p>
    <w:p w:rsidR="00825572" w:rsidRPr="00825572" w:rsidRDefault="00825572" w:rsidP="006837C8">
      <w:pPr>
        <w:rPr>
          <w:b/>
        </w:rPr>
      </w:pPr>
      <w:r w:rsidRPr="00825572">
        <w:rPr>
          <w:b/>
        </w:rPr>
        <w:lastRenderedPageBreak/>
        <w:t>C. INFORMÁCIE O SPOLOČNÍKOCH ÚČTOVNEJ JEDNOTKY</w:t>
      </w:r>
    </w:p>
    <w:p w:rsidR="006C2BCB" w:rsidRPr="00825572" w:rsidRDefault="006C2BCB" w:rsidP="002F4594">
      <w:pPr>
        <w:pStyle w:val="Nzov"/>
        <w:spacing w:before="0" w:beforeAutospacing="0" w:after="0"/>
        <w:jc w:val="both"/>
        <w:rPr>
          <w:b w:val="0"/>
        </w:rPr>
      </w:pPr>
      <w:r w:rsidRPr="00825572">
        <w:rPr>
          <w:b w:val="0"/>
        </w:rPr>
        <w:t>Informácie</w:t>
      </w:r>
      <w:r w:rsidR="00825572" w:rsidRPr="00825572">
        <w:rPr>
          <w:b w:val="0"/>
        </w:rPr>
        <w:t xml:space="preserve"> o </w:t>
      </w:r>
      <w:r w:rsidR="007828E8">
        <w:rPr>
          <w:b w:val="0"/>
        </w:rPr>
        <w:t>štruktúre spoločníkov</w:t>
      </w:r>
      <w:r w:rsidR="00082CD0" w:rsidRPr="00825572">
        <w:rPr>
          <w:b w:val="0"/>
        </w:rPr>
        <w:t xml:space="preserve"> ku dňu, ku ktorému sa zostavuje účtovná závierka</w:t>
      </w:r>
    </w:p>
    <w:p w:rsidR="00082CD0" w:rsidRPr="002B2E75" w:rsidRDefault="00082CD0" w:rsidP="00082CD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18"/>
        <w:gridCol w:w="1542"/>
        <w:gridCol w:w="1505"/>
        <w:gridCol w:w="1688"/>
        <w:gridCol w:w="1544"/>
      </w:tblGrid>
      <w:tr w:rsidR="006C2BCB" w:rsidRPr="002B2E75" w:rsidTr="00825572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825572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825572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825572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C2BF8" w:rsidRPr="000818DD" w:rsidRDefault="00A04EA6" w:rsidP="004C2BF8">
            <w:pPr>
              <w:rPr>
                <w:color w:val="000000"/>
              </w:rPr>
            </w:pPr>
            <w:r w:rsidRPr="000818DD">
              <w:rPr>
                <w:rFonts w:cs="Arial"/>
                <w:bCs/>
                <w:color w:val="000000"/>
                <w:szCs w:val="22"/>
                <w:shd w:val="clear" w:color="auto" w:fill="FFFFFF"/>
              </w:rPr>
              <w:t xml:space="preserve">SLOVKARPATIA, </w:t>
            </w:r>
            <w:proofErr w:type="spellStart"/>
            <w:r w:rsidRPr="000818DD">
              <w:rPr>
                <w:rFonts w:cs="Arial"/>
                <w:bCs/>
                <w:color w:val="000000"/>
                <w:szCs w:val="22"/>
                <w:shd w:val="clear" w:color="auto" w:fill="FFFFFF"/>
              </w:rPr>
              <w:t>s.r.o</w:t>
            </w:r>
            <w:proofErr w:type="spellEnd"/>
            <w:r w:rsidRPr="000818DD">
              <w:rPr>
                <w:rFonts w:cs="Arial"/>
                <w:bCs/>
                <w:color w:val="000000"/>
                <w:szCs w:val="22"/>
                <w:shd w:val="clear" w:color="auto" w:fill="FFFFFF"/>
              </w:rPr>
              <w:t>.</w:t>
            </w:r>
            <w:r w:rsidRPr="000818DD">
              <w:rPr>
                <w:rStyle w:val="apple-converted-space"/>
                <w:rFonts w:cs="Arial"/>
                <w:bCs/>
                <w:color w:val="000000"/>
                <w:szCs w:val="22"/>
                <w:shd w:val="clear" w:color="auto" w:fill="FFFFFF"/>
              </w:rPr>
              <w:t> 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25572" w:rsidRPr="000818DD" w:rsidRDefault="00F76BF2" w:rsidP="00825572">
            <w:pPr>
              <w:jc w:val="center"/>
              <w:rPr>
                <w:rFonts w:cs="Arial"/>
                <w:color w:val="000000"/>
                <w:lang w:eastAsia="sk-SK"/>
              </w:rPr>
            </w:pPr>
            <w:r>
              <w:rPr>
                <w:rFonts w:cs="Arial"/>
                <w:bCs/>
                <w:color w:val="000000"/>
                <w:szCs w:val="22"/>
                <w:shd w:val="clear" w:color="auto" w:fill="FFFFFF"/>
              </w:rPr>
              <w:t>33194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25572" w:rsidP="0082557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825572" w:rsidP="00825572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4C2BF8" w:rsidRPr="002B2E75" w:rsidTr="00825572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C2BF8" w:rsidRPr="000818DD" w:rsidRDefault="004C2BF8" w:rsidP="004C2BF8">
            <w:pPr>
              <w:rPr>
                <w:color w:val="000000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2BF8" w:rsidRPr="000818DD" w:rsidRDefault="004C2BF8" w:rsidP="00825572">
            <w:pPr>
              <w:jc w:val="center"/>
              <w:rPr>
                <w:rFonts w:cs="Arial"/>
                <w:color w:val="000000"/>
                <w:lang w:eastAsia="sk-SK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2BF8" w:rsidRDefault="004C2BF8" w:rsidP="008255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BF8" w:rsidRDefault="004C2BF8" w:rsidP="00825572">
            <w:pPr>
              <w:jc w:val="center"/>
            </w:pP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C2BF8" w:rsidRPr="002B2E75" w:rsidRDefault="004C2BF8" w:rsidP="006C2BCB"/>
        </w:tc>
      </w:tr>
      <w:tr w:rsidR="004C2BF8" w:rsidRPr="002B2E75" w:rsidTr="00825572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C2BF8" w:rsidRPr="000818DD" w:rsidRDefault="004C2BF8" w:rsidP="004C2BF8">
            <w:pPr>
              <w:rPr>
                <w:color w:val="000000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2BF8" w:rsidRPr="000818DD" w:rsidRDefault="004C2BF8" w:rsidP="00825572">
            <w:pPr>
              <w:jc w:val="center"/>
              <w:rPr>
                <w:rFonts w:cs="Arial"/>
                <w:color w:val="000000"/>
                <w:lang w:eastAsia="sk-SK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2BF8" w:rsidRDefault="004C2BF8" w:rsidP="008255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BF8" w:rsidRDefault="004C2BF8" w:rsidP="00825572">
            <w:pPr>
              <w:jc w:val="center"/>
            </w:pP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C2BF8" w:rsidRPr="002B2E75" w:rsidRDefault="004C2BF8" w:rsidP="006C2BCB"/>
        </w:tc>
      </w:tr>
      <w:tr w:rsidR="00825572" w:rsidRPr="002B2E75" w:rsidTr="00825572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25572" w:rsidRPr="000818DD" w:rsidRDefault="00825572" w:rsidP="006C2BCB">
            <w:pPr>
              <w:rPr>
                <w:b/>
                <w:color w:val="000000"/>
              </w:rPr>
            </w:pPr>
            <w:r w:rsidRPr="000818DD">
              <w:rPr>
                <w:b/>
                <w:color w:val="000000"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25572" w:rsidRPr="000818DD" w:rsidRDefault="00F76BF2" w:rsidP="00F76BF2">
            <w:pPr>
              <w:jc w:val="center"/>
              <w:rPr>
                <w:rFonts w:cs="Arial"/>
                <w:color w:val="000000"/>
                <w:lang w:eastAsia="sk-SK"/>
              </w:rPr>
            </w:pPr>
            <w:r>
              <w:rPr>
                <w:rFonts w:cs="Arial"/>
                <w:bCs/>
                <w:color w:val="000000"/>
                <w:szCs w:val="22"/>
                <w:shd w:val="clear" w:color="auto" w:fill="FFFFFF"/>
              </w:rPr>
              <w:t>33194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25572" w:rsidRPr="002B2E75" w:rsidRDefault="00825572" w:rsidP="0082557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25572" w:rsidRPr="002B2E75" w:rsidRDefault="00825572" w:rsidP="00825572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25572" w:rsidRPr="002B2E75" w:rsidRDefault="00825572" w:rsidP="006C2BCB"/>
        </w:tc>
      </w:tr>
    </w:tbl>
    <w:p w:rsidR="00451DF8" w:rsidRDefault="00451DF8" w:rsidP="006C2BCB">
      <w:pPr>
        <w:rPr>
          <w:color w:val="FF0000"/>
        </w:rPr>
      </w:pPr>
    </w:p>
    <w:p w:rsidR="00C63330" w:rsidRDefault="00C63330" w:rsidP="006C2BCB">
      <w:r w:rsidRPr="00227B7D">
        <w:t xml:space="preserve">V priebehu  účtovného obdobia nedošlo k zmene štruktúry akcionárov spoločnosti. </w:t>
      </w:r>
    </w:p>
    <w:p w:rsidR="006E0FA4" w:rsidRPr="00AA0CBD" w:rsidRDefault="006E0FA4" w:rsidP="006C2BCB">
      <w:pPr>
        <w:rPr>
          <w:color w:val="C00000"/>
        </w:rPr>
      </w:pPr>
    </w:p>
    <w:p w:rsidR="00825572" w:rsidRPr="00825572" w:rsidRDefault="00825572" w:rsidP="006C2BCB">
      <w:pPr>
        <w:rPr>
          <w:b/>
        </w:rPr>
      </w:pPr>
      <w:r w:rsidRPr="00825572">
        <w:rPr>
          <w:b/>
        </w:rPr>
        <w:t>D. INFORMÁCIE O KONSOLIDOVANOM CELKU</w:t>
      </w:r>
    </w:p>
    <w:p w:rsidR="00825572" w:rsidRDefault="00825572" w:rsidP="006C2BCB">
      <w:r>
        <w:t>Spoločnosť sa nezahŕňa do konsolidovanej účtovnej závierky.</w:t>
      </w:r>
    </w:p>
    <w:p w:rsidR="00D31358" w:rsidRDefault="00D31358" w:rsidP="006C2BCB"/>
    <w:p w:rsidR="00825572" w:rsidRPr="00825572" w:rsidRDefault="00825572" w:rsidP="006C2BCB">
      <w:pPr>
        <w:rPr>
          <w:b/>
        </w:rPr>
      </w:pPr>
      <w:r w:rsidRPr="00825572">
        <w:rPr>
          <w:b/>
        </w:rPr>
        <w:t>E. INFORMÁCIE O ÚČTOVNÝCH ZÁSADÁCH A ÚČTOVNÝCH METÓDACH</w:t>
      </w:r>
    </w:p>
    <w:p w:rsidR="00E56BBE" w:rsidRDefault="00E56BBE" w:rsidP="006C2BCB">
      <w:pPr>
        <w:rPr>
          <w:b/>
        </w:rPr>
      </w:pPr>
    </w:p>
    <w:p w:rsidR="00825572" w:rsidRPr="007377A7" w:rsidRDefault="00825572" w:rsidP="006C2BCB">
      <w:pPr>
        <w:rPr>
          <w:b/>
        </w:rPr>
      </w:pPr>
      <w:r w:rsidRPr="007377A7">
        <w:rPr>
          <w:b/>
        </w:rPr>
        <w:t>1. Východiská pre zostavenie účtovnej závierky</w:t>
      </w:r>
    </w:p>
    <w:p w:rsidR="00632AB9" w:rsidRDefault="00825572" w:rsidP="00681AB1">
      <w:r>
        <w:t>Účtovná závierka bola zostavená za predpokladu nepretržitého trvan</w:t>
      </w:r>
      <w:r w:rsidR="00681AB1">
        <w:t>ia Spoločnosti (</w:t>
      </w:r>
      <w:proofErr w:type="spellStart"/>
      <w:r w:rsidR="00681AB1">
        <w:t>going</w:t>
      </w:r>
      <w:proofErr w:type="spellEnd"/>
      <w:r w:rsidR="00681AB1">
        <w:t xml:space="preserve"> </w:t>
      </w:r>
      <w:proofErr w:type="spellStart"/>
      <w:r w:rsidR="00681AB1">
        <w:t>concern</w:t>
      </w:r>
      <w:proofErr w:type="spellEnd"/>
      <w:r w:rsidR="00681AB1">
        <w:t>).</w:t>
      </w:r>
    </w:p>
    <w:p w:rsidR="00376953" w:rsidRDefault="00376953" w:rsidP="006D5095">
      <w:pPr>
        <w:jc w:val="both"/>
      </w:pPr>
    </w:p>
    <w:p w:rsidR="00376953" w:rsidRDefault="00376953" w:rsidP="006D5095">
      <w:pPr>
        <w:jc w:val="both"/>
      </w:pPr>
      <w:r>
        <w:t>Spoločnosť v priebehu účtovného obdobia nevykonala opravy významných chýb minulých období.</w:t>
      </w:r>
    </w:p>
    <w:p w:rsidR="00632AB9" w:rsidRDefault="00632AB9" w:rsidP="006C2BCB"/>
    <w:p w:rsidR="00632AB9" w:rsidRPr="00451DF8" w:rsidRDefault="00632AB9" w:rsidP="006C2BCB">
      <w:pPr>
        <w:rPr>
          <w:b/>
        </w:rPr>
      </w:pPr>
      <w:r w:rsidRPr="00451DF8">
        <w:rPr>
          <w:b/>
        </w:rPr>
        <w:t>2. Dlhodobý nehmotný majetok a dlhodobý hmotný majetok</w:t>
      </w:r>
    </w:p>
    <w:p w:rsidR="00632AB9" w:rsidRDefault="00632AB9" w:rsidP="00451DF8">
      <w:pPr>
        <w:jc w:val="both"/>
      </w:pPr>
      <w:r>
        <w:t>Dlhodobý majetok nakupovaný sa oceňuje obstarávacou cenou, ktorá zahŕňa cenu obstarania a náklady súvisiace s obstaraním (clo, prepravu, montáž, poistné a pod.).</w:t>
      </w:r>
    </w:p>
    <w:p w:rsidR="00632AB9" w:rsidRDefault="00632AB9" w:rsidP="00451DF8">
      <w:pPr>
        <w:jc w:val="both"/>
      </w:pPr>
    </w:p>
    <w:p w:rsidR="00632AB9" w:rsidRDefault="00632AB9" w:rsidP="00451DF8">
      <w:pPr>
        <w:jc w:val="both"/>
      </w:pPr>
      <w:r>
        <w:t xml:space="preserve">Súčasťou obstarávacej ceny dlhodobého hmotného majetku od 1. januára 2003 nie sú úroky z cudzích zdrojov ani realizované kurzové rozdiely, ktoré vznikli do momentu uvedenia dlhodobého majetku do používania. </w:t>
      </w:r>
    </w:p>
    <w:p w:rsidR="00632AB9" w:rsidRDefault="00632AB9" w:rsidP="00451DF8">
      <w:pPr>
        <w:jc w:val="both"/>
      </w:pPr>
    </w:p>
    <w:p w:rsidR="00632AB9" w:rsidRDefault="00A24D1F" w:rsidP="00451DF8">
      <w:pPr>
        <w:jc w:val="both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Spoločnosť v účtovnom období netvorila dlhodobý majetok vlastnou činnosťou. </w:t>
      </w:r>
    </w:p>
    <w:p w:rsidR="00A24D1F" w:rsidRDefault="00A24D1F" w:rsidP="00451DF8">
      <w:pPr>
        <w:jc w:val="both"/>
      </w:pPr>
    </w:p>
    <w:p w:rsidR="00A24D1F" w:rsidRDefault="00A24D1F" w:rsidP="00451DF8">
      <w:pPr>
        <w:jc w:val="both"/>
      </w:pPr>
      <w:r>
        <w:t>Spoločnosť v účtovnom období neúčtovala o nákladoch na výskum a vývoj.</w:t>
      </w:r>
    </w:p>
    <w:p w:rsidR="00A24D1F" w:rsidRDefault="00A24D1F" w:rsidP="006C2BCB"/>
    <w:p w:rsidR="00A24D1F" w:rsidRDefault="00A24D1F" w:rsidP="00451DF8">
      <w:pPr>
        <w:jc w:val="both"/>
      </w:pPr>
      <w:r>
        <w:t xml:space="preserve">Odpisy dlhodobého nehmotného majetku sú stanovené vychádzajúc z predpokladanej doby jeho používania a predpokladaného priebehu jeho opotrebenia. </w:t>
      </w:r>
      <w:r w:rsidR="000E28D4">
        <w:t>D</w:t>
      </w:r>
      <w:r>
        <w:t xml:space="preserve">lhodobý nehmotný majetok, ktorého obstarávacia cena (resp. vlastné náklady) je 2.400,- </w:t>
      </w:r>
      <w:r w:rsidR="00D31358">
        <w:t>EUR</w:t>
      </w:r>
      <w:r>
        <w:t xml:space="preserve"> a nižšia, sa </w:t>
      </w:r>
      <w:r w:rsidR="00E81A4A">
        <w:t xml:space="preserve">účtuje priamo do spotreby prostredníctvom účtu 518.A - Ostatné  služby. </w:t>
      </w:r>
      <w:r>
        <w:t>Predpokladaná doba používania, metóda odpisovania a odpisová sadzba sú uvedené v nasledujúcej tabuľke:</w:t>
      </w:r>
    </w:p>
    <w:p w:rsidR="00A24D1F" w:rsidRDefault="00A24D1F" w:rsidP="006C2BCB"/>
    <w:p w:rsidR="00A24D1F" w:rsidRDefault="00A24D1F" w:rsidP="002D69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Názov majetku</w:t>
      </w:r>
      <w:r>
        <w:tab/>
      </w:r>
      <w:r>
        <w:tab/>
      </w:r>
      <w:r>
        <w:tab/>
      </w:r>
      <w:r w:rsidR="005B4737">
        <w:t xml:space="preserve">    </w:t>
      </w:r>
      <w:r>
        <w:t>Predpokladaná doba                    Metóda               Ročná odpisová</w:t>
      </w:r>
    </w:p>
    <w:p w:rsidR="00A24D1F" w:rsidRDefault="00A24D1F" w:rsidP="002D69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ab/>
      </w:r>
      <w:r>
        <w:tab/>
      </w:r>
      <w:r>
        <w:tab/>
      </w:r>
      <w:r>
        <w:tab/>
      </w:r>
      <w:r w:rsidR="005B4737">
        <w:t xml:space="preserve">    </w:t>
      </w:r>
      <w:r>
        <w:t>používania v rokoch                 odpisovania              sadzba v %</w:t>
      </w:r>
    </w:p>
    <w:p w:rsidR="00825572" w:rsidRDefault="00825572" w:rsidP="002D69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A24D1F" w:rsidRDefault="00FE12FC" w:rsidP="002D6912">
      <w:pPr>
        <w:pBdr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>
        <w:t>Softvér</w:t>
      </w:r>
      <w:r>
        <w:tab/>
      </w:r>
      <w:r w:rsidR="00ED518A">
        <w:t>nad 1700,-</w:t>
      </w:r>
      <w:r w:rsidR="00D31358">
        <w:t>EUR</w:t>
      </w:r>
      <w:r>
        <w:tab/>
      </w:r>
      <w:r>
        <w:tab/>
      </w:r>
      <w:r>
        <w:tab/>
      </w:r>
      <w:r>
        <w:tab/>
        <w:t>4</w:t>
      </w:r>
      <w:r w:rsidR="00A24D1F">
        <w:tab/>
      </w:r>
      <w:r w:rsidR="00A24D1F">
        <w:tab/>
        <w:t xml:space="preserve">        </w:t>
      </w:r>
      <w:r w:rsidR="005B4737">
        <w:t xml:space="preserve">   </w:t>
      </w:r>
      <w:r w:rsidR="00A24D1F">
        <w:t xml:space="preserve"> lineárna</w:t>
      </w:r>
      <w:r w:rsidR="00A24D1F">
        <w:tab/>
      </w:r>
      <w:r w:rsidR="00A24D1F">
        <w:tab/>
        <w:t xml:space="preserve">    </w:t>
      </w:r>
      <w:r w:rsidR="005B4737">
        <w:t xml:space="preserve">    </w:t>
      </w:r>
      <w:r>
        <w:t>25</w:t>
      </w:r>
    </w:p>
    <w:p w:rsidR="002D6912" w:rsidRDefault="002D6912" w:rsidP="00451DF8">
      <w:pPr>
        <w:jc w:val="both"/>
      </w:pPr>
    </w:p>
    <w:p w:rsidR="005B4737" w:rsidRDefault="005B4737" w:rsidP="00451DF8">
      <w:pPr>
        <w:jc w:val="both"/>
      </w:pPr>
      <w:r>
        <w:t xml:space="preserve">Odpisy dlhodobého hmotného majetku sú stanovené vychádzajúc z predpokladanej doby jeho používania a predpokladaného priebehu jeho opotrebenia. Drobný dlhodobý hmotný majetok, ktorého obstarávacia cena (resp. vlastné náklady) je 1.700,- </w:t>
      </w:r>
      <w:r w:rsidR="00D31358">
        <w:t>EUR</w:t>
      </w:r>
      <w:r>
        <w:t xml:space="preserve"> a nižšia, sa </w:t>
      </w:r>
      <w:r w:rsidR="00E81A4A">
        <w:t>účtuje priamo do nák</w:t>
      </w:r>
      <w:r w:rsidR="00ED518A">
        <w:t>ladov prostredníctvom účtu 501.300</w:t>
      </w:r>
      <w:r w:rsidR="00E81A4A">
        <w:t xml:space="preserve"> – </w:t>
      </w:r>
      <w:r w:rsidR="00E81A4A">
        <w:lastRenderedPageBreak/>
        <w:t>Spotreba materiálu.</w:t>
      </w:r>
      <w:r w:rsidR="004E0C86">
        <w:t xml:space="preserve"> S</w:t>
      </w:r>
      <w:r w:rsidR="00C404F1">
        <w:t>poločnosť nevlastní žiadne pozemky</w:t>
      </w:r>
      <w:r>
        <w:t>. Predpokladaná doba používania, metóda odpisovania a odpisová sadzba sú uvedené v nasledujúcej tabuľke:</w:t>
      </w:r>
    </w:p>
    <w:p w:rsidR="005B4737" w:rsidRDefault="005B4737" w:rsidP="006C2BCB"/>
    <w:p w:rsidR="005B4737" w:rsidRPr="00CA1C1D" w:rsidRDefault="005B4737" w:rsidP="00CA1C1D">
      <w:pPr>
        <w:pBdr>
          <w:top w:val="single" w:sz="4" w:space="1" w:color="auto"/>
          <w:left w:val="single" w:sz="4" w:space="4" w:color="auto"/>
          <w:right w:val="single" w:sz="4" w:space="4" w:color="auto"/>
        </w:pBdr>
      </w:pPr>
      <w:r w:rsidRPr="00CA1C1D">
        <w:t>Názov majetku                                      Predpokladaná doba</w:t>
      </w:r>
      <w:r w:rsidRPr="00CA1C1D">
        <w:tab/>
      </w:r>
      <w:r w:rsidRPr="00CA1C1D">
        <w:tab/>
        <w:t>Metóda</w:t>
      </w:r>
      <w:r w:rsidRPr="00CA1C1D">
        <w:tab/>
      </w:r>
      <w:r w:rsidRPr="00CA1C1D">
        <w:tab/>
        <w:t>Ročná odpisová</w:t>
      </w:r>
    </w:p>
    <w:p w:rsidR="005B4737" w:rsidRPr="00CA1C1D" w:rsidRDefault="005B4737" w:rsidP="00CA1C1D">
      <w:pPr>
        <w:pBdr>
          <w:top w:val="single" w:sz="4" w:space="1" w:color="auto"/>
          <w:left w:val="single" w:sz="4" w:space="4" w:color="auto"/>
          <w:right w:val="single" w:sz="4" w:space="4" w:color="auto"/>
        </w:pBdr>
      </w:pPr>
      <w:r w:rsidRPr="00CA1C1D">
        <w:tab/>
      </w:r>
      <w:r w:rsidRPr="00CA1C1D">
        <w:tab/>
      </w:r>
      <w:r w:rsidRPr="00CA1C1D">
        <w:tab/>
      </w:r>
      <w:r w:rsidRPr="00CA1C1D">
        <w:tab/>
        <w:t xml:space="preserve">    používania v rokoch </w:t>
      </w:r>
      <w:r w:rsidRPr="00CA1C1D">
        <w:tab/>
        <w:t xml:space="preserve">           odpisovania        </w:t>
      </w:r>
      <w:r w:rsidRPr="00CA1C1D">
        <w:tab/>
        <w:t>sadzba v %</w:t>
      </w:r>
    </w:p>
    <w:p w:rsidR="004E0C86" w:rsidRDefault="004E0C86" w:rsidP="005B4737">
      <w:pPr>
        <w:pBdr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415E7C" w:rsidRDefault="005B4737" w:rsidP="005B4737">
      <w:pPr>
        <w:pBdr>
          <w:left w:val="single" w:sz="4" w:space="4" w:color="auto"/>
          <w:bottom w:val="single" w:sz="4" w:space="1" w:color="auto"/>
          <w:right w:val="single" w:sz="4" w:space="4" w:color="auto"/>
        </w:pBdr>
      </w:pPr>
      <w:r>
        <w:t>Stroje, prístroje a zariadenia</w:t>
      </w:r>
      <w:r>
        <w:tab/>
        <w:t xml:space="preserve">            4 až 6                                    lineárna                 25 až 16,66</w:t>
      </w:r>
    </w:p>
    <w:p w:rsidR="00451DF8" w:rsidRPr="000818DD" w:rsidRDefault="00451DF8" w:rsidP="006C2BCB">
      <w:pPr>
        <w:rPr>
          <w:color w:val="000000"/>
        </w:rPr>
      </w:pPr>
    </w:p>
    <w:p w:rsidR="00E81A4A" w:rsidRPr="000818DD" w:rsidRDefault="00F26225" w:rsidP="006C2BCB">
      <w:pPr>
        <w:rPr>
          <w:color w:val="000000"/>
        </w:rPr>
      </w:pPr>
      <w:r w:rsidRPr="000818DD">
        <w:rPr>
          <w:color w:val="000000"/>
        </w:rPr>
        <w:t>Spoločnosť v roku 201</w:t>
      </w:r>
      <w:r w:rsidR="00593705">
        <w:rPr>
          <w:color w:val="000000"/>
        </w:rPr>
        <w:t>6</w:t>
      </w:r>
      <w:r w:rsidRPr="000818DD">
        <w:rPr>
          <w:color w:val="000000"/>
        </w:rPr>
        <w:t xml:space="preserve"> </w:t>
      </w:r>
      <w:r w:rsidR="005329EC" w:rsidRPr="000818DD">
        <w:rPr>
          <w:color w:val="000000"/>
        </w:rPr>
        <w:t>účtovala o odpisoch.</w:t>
      </w:r>
    </w:p>
    <w:p w:rsidR="00F26225" w:rsidRDefault="00F26225" w:rsidP="006C2BCB"/>
    <w:p w:rsidR="002D6912" w:rsidRPr="007377A7" w:rsidRDefault="00A75D89" w:rsidP="006C2BCB">
      <w:pPr>
        <w:rPr>
          <w:b/>
        </w:rPr>
      </w:pPr>
      <w:r w:rsidRPr="007377A7">
        <w:rPr>
          <w:b/>
        </w:rPr>
        <w:t>3. Cenné papiere a podiely</w:t>
      </w:r>
    </w:p>
    <w:p w:rsidR="00A75D89" w:rsidRDefault="00A75D89" w:rsidP="00340D47">
      <w:pPr>
        <w:jc w:val="both"/>
      </w:pPr>
      <w:r>
        <w:t>Cenné papiere a podiely sa oceňujú obstarávacími cenami vrátane nákladov súvis</w:t>
      </w:r>
      <w:r w:rsidR="00681AB1">
        <w:t xml:space="preserve">iacich s obstaraním. </w:t>
      </w:r>
      <w:r w:rsidR="00451DF8">
        <w:t xml:space="preserve"> </w:t>
      </w:r>
      <w:r>
        <w:t xml:space="preserve">Spoločnosť </w:t>
      </w:r>
      <w:r w:rsidR="00681AB1">
        <w:t>ne</w:t>
      </w:r>
      <w:r>
        <w:t>vlastní podiely v inej účtovnej jednotke.</w:t>
      </w:r>
    </w:p>
    <w:p w:rsidR="00A75D89" w:rsidRDefault="00A75D89" w:rsidP="006C2BCB"/>
    <w:p w:rsidR="00A75D89" w:rsidRPr="007377A7" w:rsidRDefault="00A75D89" w:rsidP="006C2BCB">
      <w:pPr>
        <w:rPr>
          <w:b/>
        </w:rPr>
      </w:pPr>
      <w:r w:rsidRPr="007377A7">
        <w:rPr>
          <w:b/>
        </w:rPr>
        <w:t>4. Zásoby</w:t>
      </w:r>
    </w:p>
    <w:p w:rsidR="00A75D89" w:rsidRPr="000818DD" w:rsidRDefault="00A75D89" w:rsidP="00451DF8">
      <w:pPr>
        <w:jc w:val="both"/>
        <w:rPr>
          <w:color w:val="000000"/>
        </w:rPr>
      </w:pPr>
      <w:r>
        <w:t>Nakupované zásoby sa oceňujú obstarávacou cenou, ktorá zahrňuje cenu obstarania a náklady súvisiace s obstaraním (clo, prepravu, poistné, provízie, skonto a pod.). Úroky z cudzích zdrojov nie sú súčasťou obstarávacej ceny. Spoločn</w:t>
      </w:r>
      <w:r w:rsidR="002F6FBC">
        <w:t xml:space="preserve">osť účtuje o zásobách spôsobom </w:t>
      </w:r>
      <w:r w:rsidR="005329EC" w:rsidRPr="000818DD">
        <w:rPr>
          <w:color w:val="000000"/>
        </w:rPr>
        <w:t>A</w:t>
      </w:r>
      <w:r w:rsidRPr="000818DD">
        <w:rPr>
          <w:color w:val="000000"/>
        </w:rPr>
        <w:t>. Nakupovaný tovar</w:t>
      </w:r>
      <w:r w:rsidR="002F6FBC" w:rsidRPr="000818DD">
        <w:rPr>
          <w:color w:val="000000"/>
        </w:rPr>
        <w:t xml:space="preserve"> účtuje prostredníctvom účtu 131 – Obstaranie</w:t>
      </w:r>
      <w:r w:rsidR="005329EC" w:rsidRPr="000818DD">
        <w:rPr>
          <w:color w:val="000000"/>
        </w:rPr>
        <w:t xml:space="preserve"> </w:t>
      </w:r>
      <w:r w:rsidR="002F6FBC" w:rsidRPr="000818DD">
        <w:rPr>
          <w:color w:val="000000"/>
        </w:rPr>
        <w:t>tovaru</w:t>
      </w:r>
      <w:r w:rsidRPr="000818DD">
        <w:rPr>
          <w:color w:val="000000"/>
        </w:rPr>
        <w:t>. Nakupovaný materiál Spoločnosť</w:t>
      </w:r>
      <w:r w:rsidR="002F6FBC" w:rsidRPr="000818DD">
        <w:rPr>
          <w:color w:val="000000"/>
        </w:rPr>
        <w:t xml:space="preserve"> účtuje prostredníctvom účtu 111 – Obstaranie materiálu</w:t>
      </w:r>
      <w:r w:rsidRPr="000818DD">
        <w:rPr>
          <w:color w:val="000000"/>
        </w:rPr>
        <w:t>. Zásoby v Spoločnosti tvoria predovšetkým</w:t>
      </w:r>
      <w:r w:rsidR="001E505D" w:rsidRPr="000818DD">
        <w:rPr>
          <w:color w:val="000000"/>
        </w:rPr>
        <w:t xml:space="preserve"> tovar, potraviny,</w:t>
      </w:r>
      <w:r w:rsidRPr="000818DD">
        <w:rPr>
          <w:color w:val="000000"/>
        </w:rPr>
        <w:t xml:space="preserve"> kancelárske potreby, čistiaci a hygienický materi</w:t>
      </w:r>
      <w:r w:rsidR="00574FBC" w:rsidRPr="000818DD">
        <w:rPr>
          <w:color w:val="000000"/>
        </w:rPr>
        <w:t>á</w:t>
      </w:r>
      <w:r w:rsidR="002F6FBC" w:rsidRPr="000818DD">
        <w:rPr>
          <w:color w:val="000000"/>
        </w:rPr>
        <w:t>l</w:t>
      </w:r>
      <w:r w:rsidRPr="000818DD">
        <w:rPr>
          <w:color w:val="000000"/>
        </w:rPr>
        <w:t>,</w:t>
      </w:r>
      <w:r w:rsidR="002F6FBC" w:rsidRPr="000818DD">
        <w:rPr>
          <w:color w:val="000000"/>
        </w:rPr>
        <w:t xml:space="preserve"> propagačný materiál. </w:t>
      </w:r>
      <w:r w:rsidR="00574FBC" w:rsidRPr="000818DD">
        <w:rPr>
          <w:color w:val="000000"/>
        </w:rPr>
        <w:t xml:space="preserve">Pri </w:t>
      </w:r>
      <w:r w:rsidR="002F6FBC" w:rsidRPr="000818DD">
        <w:rPr>
          <w:color w:val="000000"/>
        </w:rPr>
        <w:t xml:space="preserve">vyskladnení </w:t>
      </w:r>
      <w:r w:rsidR="00574FBC" w:rsidRPr="000818DD">
        <w:rPr>
          <w:color w:val="000000"/>
        </w:rPr>
        <w:t xml:space="preserve"> tovaru </w:t>
      </w:r>
      <w:r w:rsidR="0094125F" w:rsidRPr="000818DD">
        <w:rPr>
          <w:color w:val="000000"/>
        </w:rPr>
        <w:t xml:space="preserve"> Spoločnosť používa metódu </w:t>
      </w:r>
      <w:r w:rsidR="00583C7A" w:rsidRPr="000818DD">
        <w:rPr>
          <w:color w:val="000000"/>
        </w:rPr>
        <w:t>ari</w:t>
      </w:r>
      <w:r w:rsidR="00574FBC" w:rsidRPr="000818DD">
        <w:rPr>
          <w:color w:val="000000"/>
        </w:rPr>
        <w:t xml:space="preserve">tmetického priemeru skladovej </w:t>
      </w:r>
      <w:r w:rsidR="00583C7A" w:rsidRPr="000818DD">
        <w:rPr>
          <w:color w:val="000000"/>
        </w:rPr>
        <w:t xml:space="preserve"> ceny</w:t>
      </w:r>
      <w:r w:rsidRPr="000818DD">
        <w:rPr>
          <w:color w:val="000000"/>
        </w:rPr>
        <w:t xml:space="preserve">. </w:t>
      </w:r>
      <w:r w:rsidR="00F26225" w:rsidRPr="000818DD">
        <w:rPr>
          <w:color w:val="000000"/>
        </w:rPr>
        <w:t xml:space="preserve"> </w:t>
      </w:r>
      <w:r w:rsidRPr="000818DD">
        <w:rPr>
          <w:color w:val="000000"/>
        </w:rPr>
        <w:t>Spoločnosť počas účtovného obdobia netvorila zásoby vlastnou činnosťou.</w:t>
      </w:r>
    </w:p>
    <w:p w:rsidR="00A75D89" w:rsidRPr="000818DD" w:rsidRDefault="00A75D89" w:rsidP="00451DF8">
      <w:pPr>
        <w:jc w:val="both"/>
        <w:rPr>
          <w:color w:val="000000"/>
        </w:rPr>
      </w:pPr>
    </w:p>
    <w:p w:rsidR="00A75D89" w:rsidRPr="000818DD" w:rsidRDefault="002F6FBC" w:rsidP="00451DF8">
      <w:pPr>
        <w:jc w:val="both"/>
        <w:rPr>
          <w:color w:val="000000"/>
        </w:rPr>
      </w:pPr>
      <w:r w:rsidRPr="000818DD">
        <w:rPr>
          <w:color w:val="000000"/>
        </w:rPr>
        <w:t>Nakupovaný</w:t>
      </w:r>
      <w:r w:rsidR="00A75D89" w:rsidRPr="000818DD">
        <w:rPr>
          <w:color w:val="000000"/>
        </w:rPr>
        <w:t xml:space="preserve"> </w:t>
      </w:r>
      <w:r w:rsidRPr="000818DD">
        <w:rPr>
          <w:color w:val="000000"/>
        </w:rPr>
        <w:t>tovar a materiál sa na konci roka inventarizuje</w:t>
      </w:r>
      <w:r w:rsidR="00574FBC" w:rsidRPr="000818DD">
        <w:rPr>
          <w:color w:val="000000"/>
        </w:rPr>
        <w:t xml:space="preserve"> a </w:t>
      </w:r>
      <w:r w:rsidRPr="000818DD">
        <w:rPr>
          <w:color w:val="000000"/>
        </w:rPr>
        <w:t xml:space="preserve"> prebytok  na strediskách</w:t>
      </w:r>
      <w:r w:rsidR="00574FBC" w:rsidRPr="000818DD">
        <w:rPr>
          <w:color w:val="000000"/>
        </w:rPr>
        <w:t xml:space="preserve"> sa zaúčtuje na účet 648 </w:t>
      </w:r>
      <w:r w:rsidR="00F26225" w:rsidRPr="000818DD">
        <w:rPr>
          <w:color w:val="000000"/>
        </w:rPr>
        <w:t xml:space="preserve"> Ostatné prevádzkové výnosy </w:t>
      </w:r>
      <w:r w:rsidR="00574FBC" w:rsidRPr="000818DD">
        <w:rPr>
          <w:color w:val="000000"/>
        </w:rPr>
        <w:t xml:space="preserve"> a manko na účet 549</w:t>
      </w:r>
      <w:r w:rsidR="00F26225" w:rsidRPr="000818DD">
        <w:rPr>
          <w:color w:val="000000"/>
        </w:rPr>
        <w:t xml:space="preserve"> -  Manká a škody </w:t>
      </w:r>
      <w:r w:rsidR="00574FBC" w:rsidRPr="000818DD">
        <w:rPr>
          <w:color w:val="000000"/>
        </w:rPr>
        <w:t>.</w:t>
      </w:r>
    </w:p>
    <w:p w:rsidR="00A75D89" w:rsidRDefault="00A75D89" w:rsidP="00451DF8">
      <w:pPr>
        <w:jc w:val="both"/>
      </w:pPr>
    </w:p>
    <w:p w:rsidR="00A75D89" w:rsidRPr="00451DF8" w:rsidRDefault="00A75D89" w:rsidP="006C2BCB">
      <w:pPr>
        <w:rPr>
          <w:b/>
        </w:rPr>
      </w:pPr>
      <w:r w:rsidRPr="00451DF8">
        <w:rPr>
          <w:b/>
        </w:rPr>
        <w:t>5. Zákazková výroba</w:t>
      </w:r>
    </w:p>
    <w:p w:rsidR="00A75D89" w:rsidRDefault="00A75D89" w:rsidP="006C2BCB">
      <w:r>
        <w:t>Spoločnosť neuskutočňovala a ani neúčtovala o zákazkovej výrobe.</w:t>
      </w:r>
    </w:p>
    <w:p w:rsidR="00A75D89" w:rsidRDefault="00A75D89" w:rsidP="006C2BCB"/>
    <w:p w:rsidR="00A75D89" w:rsidRPr="00451DF8" w:rsidRDefault="00A75D89" w:rsidP="006C2BCB">
      <w:pPr>
        <w:rPr>
          <w:b/>
        </w:rPr>
      </w:pPr>
      <w:r w:rsidRPr="00451DF8">
        <w:rPr>
          <w:b/>
        </w:rPr>
        <w:t>6. Zákazková výstavba nehnuteľnosti</w:t>
      </w:r>
    </w:p>
    <w:p w:rsidR="00A75D89" w:rsidRDefault="00A75D89" w:rsidP="006C2BCB">
      <w:r>
        <w:t>Spoločnosť neuskutočňovala zákazkovú výstavbu nehnuteľnosti.</w:t>
      </w:r>
    </w:p>
    <w:p w:rsidR="00A75D89" w:rsidRDefault="00A75D89" w:rsidP="006C2BCB"/>
    <w:p w:rsidR="00A75D89" w:rsidRPr="00451DF8" w:rsidRDefault="00A75D89" w:rsidP="006C2BCB">
      <w:pPr>
        <w:rPr>
          <w:b/>
        </w:rPr>
      </w:pPr>
      <w:r w:rsidRPr="00451DF8">
        <w:rPr>
          <w:b/>
        </w:rPr>
        <w:t>7. Pohľadávky</w:t>
      </w:r>
    </w:p>
    <w:p w:rsidR="00A75D89" w:rsidRDefault="00A75D89" w:rsidP="006D5095">
      <w:pPr>
        <w:jc w:val="both"/>
      </w:pPr>
      <w:r>
        <w:t>Pohľadávky pri ich vzniku sa oceňujú ich menovitou hodnotou. Toto ocenenie sa znižuje o pochybné a nevymožiteľné pohľadávky.</w:t>
      </w:r>
      <w:r w:rsidR="00F56979">
        <w:t xml:space="preserve"> </w:t>
      </w:r>
      <w:r w:rsidR="00F417A5" w:rsidRPr="00340D47">
        <w:t xml:space="preserve">Spoločnosť vytvára v zmysle zákona o účtovníctve opravnú položku k pohľadávke, pri ktorej je predpoklad, že ju dlžník úplne alebo čiastočne nezaplatí, k spornej pohľadávke voči dlžníkovi, s ktorým vedie spor o jej uznanie. Spoločnosť </w:t>
      </w:r>
      <w:r w:rsidR="00254B61">
        <w:t>bude sledovať</w:t>
      </w:r>
      <w:r w:rsidR="00F417A5" w:rsidRPr="00340D47">
        <w:t xml:space="preserve"> na analytických účtoch vytvorených k účtu 391.A – Opravné položky k pohľadávkam  osobitne zákonné opravné položky a osobitne ostatné opravné položky. Zákonné opravné položky vytvára v zmysle </w:t>
      </w:r>
      <w:r w:rsidR="00254B61">
        <w:t xml:space="preserve">§ 20 zákona o dani z príjmov. </w:t>
      </w:r>
      <w:r w:rsidR="00F26225">
        <w:t xml:space="preserve"> </w:t>
      </w:r>
    </w:p>
    <w:p w:rsidR="00A75D89" w:rsidRDefault="00A75D89" w:rsidP="006C2BCB"/>
    <w:p w:rsidR="00A75D89" w:rsidRPr="00451DF8" w:rsidRDefault="00BA424E" w:rsidP="006C2BCB">
      <w:pPr>
        <w:rPr>
          <w:b/>
        </w:rPr>
      </w:pPr>
      <w:r w:rsidRPr="00451DF8">
        <w:rPr>
          <w:b/>
        </w:rPr>
        <w:t>8. Peňažné prostriedky a ceniny</w:t>
      </w:r>
    </w:p>
    <w:p w:rsidR="00BA424E" w:rsidRDefault="00BA424E" w:rsidP="006C2BCB">
      <w:r>
        <w:t>Peňažné prostriedky a ceniny sa oceňujú ich menovitou hodnotou.</w:t>
      </w:r>
    </w:p>
    <w:p w:rsidR="00BA424E" w:rsidRDefault="00BA424E" w:rsidP="006C2BCB"/>
    <w:p w:rsidR="00BA424E" w:rsidRPr="00451DF8" w:rsidRDefault="00BA424E" w:rsidP="006C2BCB">
      <w:pPr>
        <w:rPr>
          <w:b/>
        </w:rPr>
      </w:pPr>
      <w:r w:rsidRPr="00451DF8">
        <w:rPr>
          <w:b/>
        </w:rPr>
        <w:t>9. Náklady budúcich období a príjmy budúcich období</w:t>
      </w:r>
    </w:p>
    <w:p w:rsidR="00BA424E" w:rsidRDefault="00BA424E" w:rsidP="006C2BCB">
      <w:r>
        <w:t>Náklady budúcich období a príjmy budúcich období sa vykazujú vo výške, ktorá je potrebná na dodržanie zásady vecnej a časovej súvislosti s účtovným obdobím.</w:t>
      </w:r>
    </w:p>
    <w:p w:rsidR="00BA424E" w:rsidRDefault="00BA424E" w:rsidP="006C2BCB"/>
    <w:p w:rsidR="00BA424E" w:rsidRPr="00451DF8" w:rsidRDefault="00BA424E" w:rsidP="006C2BCB">
      <w:pPr>
        <w:rPr>
          <w:b/>
        </w:rPr>
      </w:pPr>
      <w:r w:rsidRPr="00451DF8">
        <w:rPr>
          <w:b/>
        </w:rPr>
        <w:t>10. Rezervy</w:t>
      </w:r>
    </w:p>
    <w:p w:rsidR="00BA424E" w:rsidRDefault="00BA424E" w:rsidP="00451DF8">
      <w:pPr>
        <w:jc w:val="both"/>
      </w:pPr>
      <w:r>
        <w:t>Rezervy sú záväzky s neurčitým časovým vymedzením alebo výškou; tvoria sa na krytie známych rizík alebo strát z podnikania. Oceňujú sa v očakávanej v</w:t>
      </w:r>
      <w:r w:rsidR="00D34D32">
        <w:t>ýške záväzku. Spoločnosť tvorí</w:t>
      </w:r>
      <w:r>
        <w:t xml:space="preserve"> zákonné rezervy na: nevyčerpané dovolenky vrátane odvodov a ostatné rezervy na: odchodné.</w:t>
      </w:r>
    </w:p>
    <w:p w:rsidR="00134856" w:rsidRDefault="00134856" w:rsidP="00451DF8">
      <w:pPr>
        <w:jc w:val="both"/>
      </w:pPr>
    </w:p>
    <w:p w:rsidR="00BA424E" w:rsidRDefault="00BA424E" w:rsidP="006C2BCB"/>
    <w:p w:rsidR="004F268D" w:rsidRDefault="004F268D" w:rsidP="006C2BCB"/>
    <w:p w:rsidR="004F268D" w:rsidRDefault="004F268D" w:rsidP="006C2BCB"/>
    <w:p w:rsidR="00BA424E" w:rsidRPr="00451DF8" w:rsidRDefault="00BA424E" w:rsidP="00451DF8">
      <w:pPr>
        <w:jc w:val="both"/>
        <w:rPr>
          <w:b/>
        </w:rPr>
      </w:pPr>
      <w:r w:rsidRPr="00451DF8">
        <w:rPr>
          <w:b/>
        </w:rPr>
        <w:lastRenderedPageBreak/>
        <w:t>11. Záväzky</w:t>
      </w:r>
    </w:p>
    <w:p w:rsidR="00BA424E" w:rsidRDefault="00BA424E" w:rsidP="006C2BCB"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ocenení.</w:t>
      </w:r>
    </w:p>
    <w:p w:rsidR="00BA424E" w:rsidRDefault="00BA424E" w:rsidP="006C2BCB"/>
    <w:p w:rsidR="006B425F" w:rsidRPr="00451DF8" w:rsidRDefault="006B425F" w:rsidP="006C2BCB">
      <w:pPr>
        <w:rPr>
          <w:b/>
        </w:rPr>
      </w:pPr>
      <w:r w:rsidRPr="00451DF8">
        <w:rPr>
          <w:b/>
        </w:rPr>
        <w:t>12. Odložené dane</w:t>
      </w:r>
    </w:p>
    <w:p w:rsidR="006B425F" w:rsidRDefault="006B425F" w:rsidP="006D5095">
      <w:pPr>
        <w:jc w:val="both"/>
      </w:pPr>
      <w:r>
        <w:t>Odložené dane (odložená daňová pohľadávka a odložený daňový záväzok) sa vzťahujú na:</w:t>
      </w:r>
    </w:p>
    <w:p w:rsidR="006B425F" w:rsidRDefault="006B425F" w:rsidP="006D5095">
      <w:pPr>
        <w:jc w:val="both"/>
      </w:pPr>
      <w:r>
        <w:t>▪ Dočasné rozdiely medzi účtovnou hodnotou majetku a účtovnou hodnotou záväzkov vykázaných v súvahe a ich daňovou základňou;</w:t>
      </w:r>
    </w:p>
    <w:p w:rsidR="006B425F" w:rsidRDefault="006B425F" w:rsidP="006D5095">
      <w:pPr>
        <w:jc w:val="both"/>
      </w:pPr>
      <w:r w:rsidRPr="00730286">
        <w:t>▪ Možnosť umorovať daňovú stratu v budúcnosti, ktorou sa rozumie možnosť odpočítať daňovú stratu od základu dane v budúcnosti;</w:t>
      </w:r>
    </w:p>
    <w:p w:rsidR="006B425F" w:rsidRDefault="006B425F" w:rsidP="006C2BCB">
      <w:r>
        <w:t>▪ Možnosť previesť nevyužité daňové odpočty a iné daňové nároky do budúcich období.</w:t>
      </w:r>
    </w:p>
    <w:p w:rsidR="006B425F" w:rsidRDefault="006B425F" w:rsidP="006C2BCB"/>
    <w:p w:rsidR="006B425F" w:rsidRPr="00451DF8" w:rsidRDefault="006B425F" w:rsidP="006C2BCB">
      <w:pPr>
        <w:rPr>
          <w:b/>
        </w:rPr>
      </w:pPr>
      <w:r w:rsidRPr="00451DF8">
        <w:rPr>
          <w:b/>
        </w:rPr>
        <w:t>13. Výdavky budúcich období a výnosy budúcich období</w:t>
      </w:r>
    </w:p>
    <w:p w:rsidR="006B425F" w:rsidRDefault="006B425F" w:rsidP="006D5095">
      <w:pPr>
        <w:jc w:val="both"/>
      </w:pPr>
      <w:r>
        <w:t>Výdavky budúcich období a výnosy budúcich období sa vykazujú vo výške, ktorá je potrebná na dodržanie zásady časovej a vecnej súvislosti s účtovným obdobím.</w:t>
      </w:r>
    </w:p>
    <w:p w:rsidR="007377A7" w:rsidRDefault="007377A7" w:rsidP="006C2BCB"/>
    <w:p w:rsidR="006B425F" w:rsidRPr="00451DF8" w:rsidRDefault="006B425F" w:rsidP="006C2BCB">
      <w:pPr>
        <w:rPr>
          <w:b/>
        </w:rPr>
      </w:pPr>
      <w:r w:rsidRPr="00451DF8">
        <w:rPr>
          <w:b/>
        </w:rPr>
        <w:t>14. Dotácie zo štátneho rozpočtu</w:t>
      </w:r>
    </w:p>
    <w:p w:rsidR="006B425F" w:rsidRDefault="006B425F" w:rsidP="006D5095">
      <w:pPr>
        <w:jc w:val="both"/>
      </w:pPr>
      <w:r>
        <w:t>O nároku na dotácie zo štátneho rozpočtu sa účtuje, ak je takmer isté, že na základe splnených podmienok na poskytnutie dotácie sa Spoločnosti daná dotácia poskytne. Spoločnosť neúčtovala o dotáciách.</w:t>
      </w:r>
    </w:p>
    <w:p w:rsidR="00CA1C1D" w:rsidRDefault="00CA1C1D" w:rsidP="006C2BCB">
      <w:pPr>
        <w:rPr>
          <w:b/>
        </w:rPr>
      </w:pPr>
    </w:p>
    <w:p w:rsidR="006B425F" w:rsidRPr="00451DF8" w:rsidRDefault="006B425F" w:rsidP="006C2BCB">
      <w:pPr>
        <w:rPr>
          <w:b/>
        </w:rPr>
      </w:pPr>
      <w:r w:rsidRPr="00451DF8">
        <w:rPr>
          <w:b/>
        </w:rPr>
        <w:t>15. Prenájom (lízing)</w:t>
      </w:r>
    </w:p>
    <w:p w:rsidR="00451DF8" w:rsidRDefault="00E52E9B" w:rsidP="006D5095">
      <w:pPr>
        <w:jc w:val="both"/>
      </w:pPr>
      <w:r>
        <w:t xml:space="preserve">Operatívny prenájom. Spoločnosti nemá  prenajatý </w:t>
      </w:r>
      <w:r w:rsidR="006B425F">
        <w:t xml:space="preserve"> </w:t>
      </w:r>
      <w:r>
        <w:t>majetok spôsobom lízingu.</w:t>
      </w:r>
    </w:p>
    <w:p w:rsidR="00AC6E00" w:rsidRDefault="00AC6E00" w:rsidP="006C2BCB"/>
    <w:p w:rsidR="006B425F" w:rsidRPr="00451DF8" w:rsidRDefault="006054B5" w:rsidP="006C2BCB">
      <w:pPr>
        <w:rPr>
          <w:b/>
        </w:rPr>
      </w:pPr>
      <w:r w:rsidRPr="00451DF8">
        <w:rPr>
          <w:b/>
        </w:rPr>
        <w:t>16. Cudzia mena</w:t>
      </w:r>
    </w:p>
    <w:p w:rsidR="006054B5" w:rsidRDefault="006054B5" w:rsidP="00451DF8">
      <w:pPr>
        <w:jc w:val="both"/>
      </w:pPr>
      <w:r>
        <w:t>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:rsidR="006054B5" w:rsidRDefault="006054B5" w:rsidP="00451DF8">
      <w:pPr>
        <w:jc w:val="both"/>
      </w:pPr>
    </w:p>
    <w:p w:rsidR="006054B5" w:rsidRDefault="006054B5" w:rsidP="00451DF8">
      <w:pPr>
        <w:jc w:val="both"/>
      </w:pPr>
      <w: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</w:t>
      </w:r>
    </w:p>
    <w:p w:rsidR="006054B5" w:rsidRDefault="006054B5" w:rsidP="00451DF8">
      <w:pPr>
        <w:jc w:val="both"/>
      </w:pPr>
    </w:p>
    <w:p w:rsidR="006054B5" w:rsidRDefault="006054B5" w:rsidP="00451DF8">
      <w:pPr>
        <w:jc w:val="both"/>
      </w:pPr>
      <w:r>
        <w:t>Prijaté a poskytnuté preddavky v cudzej mene prostredníctvom účtu vedeného v tejto cudzej mene sa prepočítavajú na menu euro referenčným výmenným kurzom určeným a vyhláseným Európskou centrálnou bankou alebo Národnou bankou Slovenska v deň predchádzajúci dňu uskutočnenia účtovného prípadu.</w:t>
      </w:r>
    </w:p>
    <w:p w:rsidR="006054B5" w:rsidRDefault="006054B5" w:rsidP="00451DF8">
      <w:pPr>
        <w:jc w:val="both"/>
      </w:pPr>
    </w:p>
    <w:p w:rsidR="006054B5" w:rsidRDefault="006054B5" w:rsidP="00451DF8">
      <w:pPr>
        <w:jc w:val="both"/>
      </w:pPr>
      <w:r>
        <w:t>Prijaté a poskytnuté preddavky v cudzej mene na účet zriadený v eurách a z účtu zriadeného v eurách sa prepočítavajú na menu euro kurzom, za ktorý boli tieto hodnoty nakúpené</w:t>
      </w:r>
      <w:r w:rsidR="00714E38">
        <w:t xml:space="preserve"> alebo predané.</w:t>
      </w:r>
    </w:p>
    <w:p w:rsidR="00714E38" w:rsidRDefault="00714E38" w:rsidP="00451DF8">
      <w:pPr>
        <w:jc w:val="both"/>
      </w:pPr>
    </w:p>
    <w:p w:rsidR="00714E38" w:rsidRDefault="00714E38" w:rsidP="00451DF8">
      <w:pPr>
        <w:jc w:val="both"/>
      </w:pPr>
      <w:r>
        <w:t>Prijaté a poskytnuté preddavky sa ku dňu, ku ktorému sa zostavuje účtovná závierka, na menu euro už neprepočítavajú.</w:t>
      </w:r>
      <w:r w:rsidR="00451DF8">
        <w:t xml:space="preserve"> </w:t>
      </w:r>
      <w:r>
        <w:t>Spoločnosť počas účtovného obdobia neúčtovala o majetku a záväzkoch v cudzej mene.</w:t>
      </w:r>
    </w:p>
    <w:p w:rsidR="00714E38" w:rsidRDefault="00714E38" w:rsidP="006C2BCB"/>
    <w:p w:rsidR="00714E38" w:rsidRPr="00451DF8" w:rsidRDefault="00714E38" w:rsidP="006C2BCB">
      <w:pPr>
        <w:rPr>
          <w:b/>
        </w:rPr>
      </w:pPr>
      <w:r w:rsidRPr="00451DF8">
        <w:rPr>
          <w:b/>
        </w:rPr>
        <w:t>17. Výnosy</w:t>
      </w:r>
    </w:p>
    <w:p w:rsidR="00714E38" w:rsidRDefault="00714E38" w:rsidP="00451DF8">
      <w:pPr>
        <w:jc w:val="both"/>
      </w:pPr>
      <w:r>
        <w:t>Tržby za vlastné výkony a tovar neobsahujú daň z pridanej hodnoty. Sú tiež znížené o zľavy a zrážky (rabaty, bonusy, skontá, dobropisy a pod.</w:t>
      </w:r>
      <w:r w:rsidR="000107B5">
        <w:t xml:space="preserve">), bez ohľadu na to, či objednávateľ služieb </w:t>
      </w:r>
      <w:r>
        <w:t xml:space="preserve"> mal vopred na zľavu nárok alebo či ide o dodatočne uznanú zľavu.</w:t>
      </w:r>
    </w:p>
    <w:p w:rsidR="00714E38" w:rsidRDefault="00714E38" w:rsidP="006C2BCB"/>
    <w:p w:rsidR="00714E38" w:rsidRDefault="00714E38" w:rsidP="006C2BCB">
      <w:pPr>
        <w:rPr>
          <w:b/>
        </w:rPr>
      </w:pPr>
      <w:r w:rsidRPr="00714E38">
        <w:rPr>
          <w:b/>
        </w:rPr>
        <w:t>F. INFORMÁCIE O ÚDAJOCH NA STRANE AKTÍV SÚVAHY</w:t>
      </w:r>
    </w:p>
    <w:p w:rsidR="00451DF8" w:rsidRPr="00714E38" w:rsidRDefault="00451DF8" w:rsidP="006C2BCB">
      <w:pPr>
        <w:rPr>
          <w:b/>
        </w:rPr>
      </w:pPr>
    </w:p>
    <w:p w:rsidR="00451DF8" w:rsidRPr="00451DF8" w:rsidRDefault="00714E38" w:rsidP="006C2BCB">
      <w:pPr>
        <w:rPr>
          <w:b/>
        </w:rPr>
      </w:pPr>
      <w:r w:rsidRPr="00451DF8">
        <w:rPr>
          <w:b/>
        </w:rPr>
        <w:t xml:space="preserve">1. Dlhodobý nehmotný a dlhodobý hmotný majetok </w:t>
      </w:r>
    </w:p>
    <w:p w:rsidR="008C29CF" w:rsidRDefault="00714E38" w:rsidP="00451DF8">
      <w:pPr>
        <w:jc w:val="both"/>
      </w:pPr>
      <w:r>
        <w:t>Prehľad o pohybe dlhodobého nehmotného majetku a dlhodobého hmotného majetku od 1. januára 201</w:t>
      </w:r>
      <w:r w:rsidR="00593705">
        <w:t>6</w:t>
      </w:r>
      <w:r>
        <w:t xml:space="preserve"> do 31. decembra 201</w:t>
      </w:r>
      <w:r w:rsidR="00593705">
        <w:t>6</w:t>
      </w:r>
      <w:r w:rsidR="006B425F">
        <w:t xml:space="preserve"> </w:t>
      </w:r>
      <w:r>
        <w:t>a za porovnateľné obdobie od 1. januára 201</w:t>
      </w:r>
      <w:r w:rsidR="00593705">
        <w:t>5</w:t>
      </w:r>
      <w:r>
        <w:t xml:space="preserve"> do 31. decembra 201 je uvedený </w:t>
      </w:r>
      <w:r w:rsidR="007E39E6">
        <w:t xml:space="preserve">na nasledujúcich stranách v samostatných </w:t>
      </w:r>
      <w:r w:rsidR="003C7E42">
        <w:t>tabuľkách</w:t>
      </w:r>
      <w:r w:rsidR="007E39E6">
        <w:t>.</w:t>
      </w:r>
      <w:r w:rsidR="003C7E42">
        <w:t xml:space="preserve"> </w:t>
      </w:r>
    </w:p>
    <w:p w:rsidR="003C7E42" w:rsidRDefault="003C7E42" w:rsidP="00451DF8">
      <w:pPr>
        <w:jc w:val="both"/>
        <w:rPr>
          <w:b/>
        </w:rPr>
      </w:pPr>
    </w:p>
    <w:p w:rsidR="008C29CF" w:rsidRDefault="003C7E42" w:rsidP="00451DF8">
      <w:pPr>
        <w:jc w:val="both"/>
        <w:rPr>
          <w:b/>
        </w:rPr>
      </w:pPr>
      <w:r>
        <w:rPr>
          <w:b/>
        </w:rPr>
        <w:t xml:space="preserve">2. </w:t>
      </w:r>
      <w:r w:rsidR="003A78FB" w:rsidRPr="003A78FB">
        <w:rPr>
          <w:b/>
        </w:rPr>
        <w:t>Informácie</w:t>
      </w:r>
      <w:r w:rsidR="008C29CF" w:rsidRPr="003A78FB">
        <w:rPr>
          <w:b/>
        </w:rPr>
        <w:t xml:space="preserve"> o poistení a spôsobe poistenia majetku:</w:t>
      </w:r>
    </w:p>
    <w:p w:rsidR="003A23BF" w:rsidRDefault="003A78FB" w:rsidP="00CF7958">
      <w:pPr>
        <w:pStyle w:val="Nzov"/>
        <w:spacing w:before="0" w:beforeAutospacing="0" w:after="0"/>
        <w:jc w:val="both"/>
        <w:rPr>
          <w:b w:val="0"/>
        </w:rPr>
      </w:pPr>
      <w:r w:rsidRPr="00601772">
        <w:rPr>
          <w:b w:val="0"/>
        </w:rPr>
        <w:t>Spoločnosť má uzatvorenú zmluvu s poisťovňo</w:t>
      </w:r>
      <w:r w:rsidR="000107B5">
        <w:rPr>
          <w:b w:val="0"/>
        </w:rPr>
        <w:t xml:space="preserve">u Allianz – Slovenská poisťovňa, </w:t>
      </w:r>
      <w:proofErr w:type="spellStart"/>
      <w:r w:rsidR="000107B5">
        <w:rPr>
          <w:b w:val="0"/>
        </w:rPr>
        <w:t>a.s</w:t>
      </w:r>
      <w:proofErr w:type="spellEnd"/>
      <w:r w:rsidR="000107B5">
        <w:rPr>
          <w:b w:val="0"/>
        </w:rPr>
        <w:t>.</w:t>
      </w:r>
      <w:r w:rsidR="003A23BF">
        <w:rPr>
          <w:b w:val="0"/>
        </w:rPr>
        <w:t xml:space="preserve"> s dojednaným rozsahom poistenia:</w:t>
      </w:r>
    </w:p>
    <w:p w:rsidR="004C10EF" w:rsidRDefault="000107B5" w:rsidP="000107B5">
      <w:pPr>
        <w:pStyle w:val="Nzov"/>
        <w:numPr>
          <w:ilvl w:val="0"/>
          <w:numId w:val="20"/>
        </w:numPr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poistenie </w:t>
      </w:r>
      <w:r w:rsidR="000E2FB2">
        <w:rPr>
          <w:b w:val="0"/>
        </w:rPr>
        <w:t xml:space="preserve">majetku a </w:t>
      </w:r>
      <w:r>
        <w:rPr>
          <w:b w:val="0"/>
        </w:rPr>
        <w:t>zodpovednosti za škodu právnických a podnikajúcich fyzických osôb</w:t>
      </w:r>
    </w:p>
    <w:p w:rsidR="000E2FB2" w:rsidRPr="000E2FB2" w:rsidRDefault="000E2FB2" w:rsidP="000E2FB2">
      <w:pPr>
        <w:numPr>
          <w:ilvl w:val="0"/>
          <w:numId w:val="20"/>
        </w:numPr>
      </w:pPr>
      <w:r>
        <w:t>poistenie motorových vozidiel</w:t>
      </w:r>
    </w:p>
    <w:p w:rsidR="00CF2B76" w:rsidRDefault="00CF2B76" w:rsidP="00CF2B76"/>
    <w:p w:rsidR="00052F8B" w:rsidRPr="006940CB" w:rsidRDefault="00052F8B" w:rsidP="00517A7A">
      <w:pPr>
        <w:pStyle w:val="Nzov"/>
        <w:spacing w:before="0" w:beforeAutospacing="0" w:after="0"/>
        <w:jc w:val="left"/>
        <w:rPr>
          <w:b w:val="0"/>
        </w:rPr>
      </w:pPr>
      <w:r w:rsidRPr="006940CB">
        <w:rPr>
          <w:b w:val="0"/>
        </w:rPr>
        <w:t>Informácie o dlhodobom nehmotnom majetku</w:t>
      </w:r>
    </w:p>
    <w:tbl>
      <w:tblPr>
        <w:tblW w:w="4993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2"/>
        <w:gridCol w:w="885"/>
        <w:gridCol w:w="701"/>
        <w:gridCol w:w="874"/>
        <w:gridCol w:w="913"/>
        <w:gridCol w:w="6"/>
        <w:gridCol w:w="28"/>
        <w:gridCol w:w="819"/>
        <w:gridCol w:w="30"/>
        <w:gridCol w:w="31"/>
        <w:gridCol w:w="14"/>
        <w:gridCol w:w="628"/>
        <w:gridCol w:w="1119"/>
        <w:gridCol w:w="1104"/>
      </w:tblGrid>
      <w:tr w:rsidR="00B61F66" w:rsidRPr="002B2E75" w:rsidTr="00AA0CBD">
        <w:trPr>
          <w:trHeight w:val="259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60308F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A0CBD">
        <w:trPr>
          <w:trHeight w:val="872"/>
          <w:jc w:val="center"/>
        </w:trPr>
        <w:tc>
          <w:tcPr>
            <w:tcW w:w="185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A0CBD">
        <w:trPr>
          <w:trHeight w:val="62"/>
          <w:jc w:val="center"/>
        </w:trPr>
        <w:tc>
          <w:tcPr>
            <w:tcW w:w="18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AA0CBD">
        <w:trPr>
          <w:trHeight w:val="206"/>
          <w:jc w:val="center"/>
        </w:trPr>
        <w:tc>
          <w:tcPr>
            <w:tcW w:w="907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AA0CBD">
        <w:trPr>
          <w:trHeight w:val="216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D2662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61F66" w:rsidRPr="002B2E75" w:rsidTr="00AA0CBD">
        <w:trPr>
          <w:trHeight w:val="216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61F66" w:rsidRPr="002B2E75" w:rsidTr="00AA0CBD">
        <w:trPr>
          <w:trHeight w:val="216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61F66" w:rsidRPr="002B2E75" w:rsidTr="00AA0CBD">
        <w:trPr>
          <w:trHeight w:val="216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61F66" w:rsidRPr="002B2E75" w:rsidTr="00AA0CBD">
        <w:trPr>
          <w:trHeight w:val="216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D2662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31D0C" w:rsidRPr="002B2E75" w:rsidTr="00AA0CBD">
        <w:trPr>
          <w:trHeight w:val="216"/>
          <w:jc w:val="center"/>
        </w:trPr>
        <w:tc>
          <w:tcPr>
            <w:tcW w:w="907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AA0CBD">
        <w:trPr>
          <w:trHeight w:val="216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AB1ACD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AB1ACD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B61F66" w:rsidRPr="002B2E75" w:rsidTr="00AA0CBD">
        <w:trPr>
          <w:trHeight w:val="216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61F66" w:rsidRPr="002B2E75" w:rsidTr="00AA0CBD">
        <w:trPr>
          <w:trHeight w:val="216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61F66" w:rsidRPr="002B2E75" w:rsidTr="00AA0CBD">
        <w:trPr>
          <w:trHeight w:val="216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AB1ACD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AB1ACD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831D0C" w:rsidRPr="002B2E75" w:rsidTr="00AA0CBD">
        <w:trPr>
          <w:trHeight w:val="216"/>
          <w:jc w:val="center"/>
        </w:trPr>
        <w:tc>
          <w:tcPr>
            <w:tcW w:w="907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AA0CBD">
        <w:trPr>
          <w:trHeight w:val="216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61F66" w:rsidRPr="002B2E75" w:rsidTr="00AA0CBD">
        <w:trPr>
          <w:trHeight w:val="216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61F66" w:rsidRPr="002B2E75" w:rsidTr="00AA0CBD">
        <w:trPr>
          <w:trHeight w:val="216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61F66" w:rsidRPr="002B2E75" w:rsidTr="00AA0CBD">
        <w:trPr>
          <w:trHeight w:val="216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31D0C" w:rsidRPr="002B2E75" w:rsidTr="00AA0CBD">
        <w:trPr>
          <w:trHeight w:val="216"/>
          <w:jc w:val="center"/>
        </w:trPr>
        <w:tc>
          <w:tcPr>
            <w:tcW w:w="907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AA0CBD">
        <w:trPr>
          <w:trHeight w:val="216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714E38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714E38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61F66" w:rsidRPr="002B2E75" w:rsidTr="00AA0CBD">
        <w:trPr>
          <w:trHeight w:val="225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714E38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14E38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FA3BD8" w:rsidRDefault="00FA3BD8" w:rsidP="00792BEC"/>
    <w:p w:rsidR="004F268D" w:rsidRDefault="004F268D" w:rsidP="00792BEC"/>
    <w:p w:rsidR="004F268D" w:rsidRDefault="004F268D" w:rsidP="00792BEC"/>
    <w:p w:rsidR="004F268D" w:rsidRDefault="004F268D" w:rsidP="00792BEC"/>
    <w:p w:rsidR="004F268D" w:rsidRDefault="004F268D" w:rsidP="00792BEC"/>
    <w:p w:rsidR="004F268D" w:rsidRDefault="004F268D" w:rsidP="00792BEC"/>
    <w:p w:rsidR="004F268D" w:rsidRDefault="004F268D" w:rsidP="00792BEC"/>
    <w:p w:rsidR="004F268D" w:rsidRDefault="004F268D" w:rsidP="00792BEC"/>
    <w:p w:rsidR="004F268D" w:rsidRDefault="004F268D" w:rsidP="00792BEC"/>
    <w:p w:rsidR="004F268D" w:rsidRDefault="004F268D" w:rsidP="00792BEC"/>
    <w:p w:rsidR="004F268D" w:rsidRPr="00792BEC" w:rsidRDefault="004F268D" w:rsidP="00792BEC"/>
    <w:p w:rsidR="008D6E2D" w:rsidRPr="006940CB" w:rsidRDefault="00714E38" w:rsidP="00394B73">
      <w:pPr>
        <w:pStyle w:val="Nzov"/>
        <w:spacing w:before="0" w:beforeAutospacing="0" w:after="0"/>
        <w:jc w:val="left"/>
        <w:rPr>
          <w:b w:val="0"/>
        </w:rPr>
      </w:pPr>
      <w:r w:rsidRPr="006940CB">
        <w:rPr>
          <w:b w:val="0"/>
        </w:rPr>
        <w:lastRenderedPageBreak/>
        <w:t>Informácie o dlhodobom nehmotnom majetku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AB1ACD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AB1ACD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6940C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6940C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6940C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6940C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95109B" w:rsidRDefault="0095109B" w:rsidP="00C3790A">
      <w:pPr>
        <w:pStyle w:val="Nzov"/>
        <w:keepNext w:val="0"/>
        <w:spacing w:before="0" w:beforeAutospacing="0" w:after="0"/>
        <w:jc w:val="left"/>
      </w:pPr>
    </w:p>
    <w:p w:rsidR="0055073E" w:rsidRDefault="0055073E" w:rsidP="0055073E"/>
    <w:p w:rsidR="004F268D" w:rsidRDefault="004F268D" w:rsidP="0055073E"/>
    <w:p w:rsidR="004F268D" w:rsidRDefault="004F268D" w:rsidP="0055073E"/>
    <w:p w:rsidR="004F268D" w:rsidRDefault="004F268D" w:rsidP="0055073E"/>
    <w:p w:rsidR="004F268D" w:rsidRDefault="004F268D" w:rsidP="0055073E"/>
    <w:p w:rsidR="004F268D" w:rsidRDefault="004F268D" w:rsidP="0055073E"/>
    <w:p w:rsidR="004F268D" w:rsidRDefault="004F268D" w:rsidP="0055073E"/>
    <w:p w:rsidR="004F268D" w:rsidRDefault="004F268D" w:rsidP="0055073E"/>
    <w:p w:rsidR="004F268D" w:rsidRDefault="004F268D" w:rsidP="0055073E"/>
    <w:p w:rsidR="004F268D" w:rsidRDefault="004F268D" w:rsidP="0055073E"/>
    <w:p w:rsidR="004F268D" w:rsidRDefault="004F268D" w:rsidP="0055073E"/>
    <w:p w:rsidR="004F268D" w:rsidRDefault="004F268D" w:rsidP="0055073E"/>
    <w:p w:rsidR="004F268D" w:rsidRDefault="004F268D" w:rsidP="0055073E"/>
    <w:p w:rsidR="0055073E" w:rsidRDefault="0055073E" w:rsidP="0055073E"/>
    <w:p w:rsidR="0055073E" w:rsidRPr="0055073E" w:rsidRDefault="0055073E" w:rsidP="0055073E"/>
    <w:p w:rsidR="00517A7A" w:rsidRPr="006940CB" w:rsidRDefault="00052F8B" w:rsidP="006940CB">
      <w:pPr>
        <w:pStyle w:val="Nzov"/>
        <w:spacing w:before="0" w:beforeAutospacing="0" w:after="0"/>
        <w:jc w:val="left"/>
        <w:rPr>
          <w:b w:val="0"/>
        </w:rPr>
      </w:pPr>
      <w:r w:rsidRPr="00CA1C1D">
        <w:rPr>
          <w:b w:val="0"/>
        </w:rPr>
        <w:lastRenderedPageBreak/>
        <w:t>Informácie</w:t>
      </w:r>
      <w:r w:rsidR="006940CB" w:rsidRPr="00CA1C1D">
        <w:rPr>
          <w:b w:val="0"/>
        </w:rPr>
        <w:t xml:space="preserve"> </w:t>
      </w:r>
      <w:r w:rsidRPr="00CA1C1D">
        <w:rPr>
          <w:b w:val="0"/>
        </w:rPr>
        <w:t>o dlhodobom hmotnom majetku</w:t>
      </w:r>
      <w:r w:rsidRPr="006940CB">
        <w:rPr>
          <w:b w:val="0"/>
        </w:rPr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CA1C1D">
              <w:rPr>
                <w:rFonts w:cs="Arial Narrow"/>
                <w:b/>
                <w:bCs/>
                <w:szCs w:val="22"/>
              </w:rPr>
              <w:t>Bežné účtovné obdobie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86226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AB1ACD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785130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27 360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AB1ACD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62267" w:rsidRDefault="00785130" w:rsidP="00947A93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27 360</w:t>
            </w:r>
          </w:p>
        </w:tc>
      </w:tr>
      <w:tr w:rsidR="006B0CEE" w:rsidRPr="002B2E75" w:rsidTr="0086226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785130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17 042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62267" w:rsidRDefault="009C7373" w:rsidP="00947A93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17 042</w:t>
            </w:r>
          </w:p>
        </w:tc>
      </w:tr>
      <w:tr w:rsidR="006B0CEE" w:rsidRPr="002B2E75" w:rsidTr="0086226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785130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13 942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AB1ACD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AB1ACD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62267" w:rsidRDefault="009C7373" w:rsidP="00947A93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13 942</w:t>
            </w:r>
          </w:p>
        </w:tc>
      </w:tr>
      <w:tr w:rsidR="006B0CEE" w:rsidRPr="002B2E75" w:rsidTr="0086226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62267" w:rsidRDefault="006B0CEE" w:rsidP="00947A93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6B0CEE" w:rsidRPr="002B2E75" w:rsidTr="0086226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AB1ACD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F76BF2" w:rsidRDefault="00785130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30 460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F76BF2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F76BF2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F76BF2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F76BF2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F76BF2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F76BF2" w:rsidRDefault="009C7373" w:rsidP="00947A93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30 460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25014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671E51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9C7373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18 704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62267" w:rsidRDefault="009C7373" w:rsidP="00947A93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18 704</w:t>
            </w:r>
          </w:p>
        </w:tc>
      </w:tr>
      <w:tr w:rsidR="006B0CEE" w:rsidRPr="002B2E75" w:rsidTr="0025014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1ACD" w:rsidRPr="00862267" w:rsidRDefault="009C7373" w:rsidP="005B3EC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4 420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5B3EC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5B3EC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5B3EC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5B3EC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5B3EC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62267" w:rsidRDefault="009C7373" w:rsidP="00947A93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4 420</w:t>
            </w:r>
          </w:p>
        </w:tc>
      </w:tr>
      <w:tr w:rsidR="006B0CEE" w:rsidRPr="002B2E75" w:rsidTr="0025014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9C7373" w:rsidP="005B3EC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13 941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5B3EC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5B3EC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5B3EC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5B3EC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5B3EC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62267" w:rsidRDefault="009C7373" w:rsidP="00947A93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13 941</w:t>
            </w:r>
          </w:p>
        </w:tc>
      </w:tr>
      <w:tr w:rsidR="006B0CEE" w:rsidRPr="002B2E75" w:rsidTr="0025014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250145">
            <w:pPr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62267" w:rsidRDefault="009C7373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9 183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62267" w:rsidRDefault="006B0CEE" w:rsidP="0086226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7C28" w:rsidRPr="00862267" w:rsidRDefault="009C7373" w:rsidP="00947A93">
            <w:pPr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9 183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066EAB" w:rsidRPr="002B2E75" w:rsidTr="0025014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EAB" w:rsidRPr="002B2E75" w:rsidRDefault="00066EAB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EAB" w:rsidRPr="00250145" w:rsidRDefault="00066EAB" w:rsidP="004208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EAB" w:rsidRPr="00250145" w:rsidRDefault="00066EAB" w:rsidP="004208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EAB" w:rsidRPr="00250145" w:rsidRDefault="009C7373" w:rsidP="004208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8 656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EAB" w:rsidRPr="00250145" w:rsidRDefault="00066EAB" w:rsidP="004208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EAB" w:rsidRPr="00250145" w:rsidRDefault="00066EAB" w:rsidP="004208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EAB" w:rsidRPr="00250145" w:rsidRDefault="00066EAB" w:rsidP="004208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EAB" w:rsidRPr="00250145" w:rsidRDefault="00066EAB" w:rsidP="004208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EAB" w:rsidRPr="00250145" w:rsidRDefault="00066EAB" w:rsidP="004208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EAB" w:rsidRPr="00250145" w:rsidRDefault="009C7373" w:rsidP="004208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8 656</w:t>
            </w:r>
          </w:p>
        </w:tc>
      </w:tr>
      <w:tr w:rsidR="00D31358" w:rsidRPr="00D31358" w:rsidTr="0025014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5014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5014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F76BF2" w:rsidRDefault="009C737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21 277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F76BF2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F76BF2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F76BF2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F76BF2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F76BF2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F76BF2" w:rsidRDefault="009C737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21 277</w:t>
            </w:r>
          </w:p>
        </w:tc>
      </w:tr>
    </w:tbl>
    <w:p w:rsidR="00250145" w:rsidRDefault="00250145" w:rsidP="00250145"/>
    <w:p w:rsidR="0055073E" w:rsidRDefault="0055073E" w:rsidP="00250145"/>
    <w:p w:rsidR="0055073E" w:rsidRDefault="0055073E" w:rsidP="00250145"/>
    <w:p w:rsidR="0055073E" w:rsidRDefault="0055073E" w:rsidP="00250145"/>
    <w:p w:rsidR="0055073E" w:rsidRDefault="0055073E" w:rsidP="00250145"/>
    <w:p w:rsidR="0055073E" w:rsidRDefault="0055073E" w:rsidP="00250145"/>
    <w:p w:rsidR="0055073E" w:rsidRDefault="0055073E" w:rsidP="00250145"/>
    <w:p w:rsidR="007F2BF6" w:rsidRPr="00250145" w:rsidRDefault="00250145" w:rsidP="00250145">
      <w:pPr>
        <w:pStyle w:val="Nzov"/>
        <w:spacing w:before="0" w:beforeAutospacing="0" w:after="0"/>
        <w:jc w:val="left"/>
        <w:rPr>
          <w:b w:val="0"/>
        </w:rPr>
      </w:pPr>
      <w:r w:rsidRPr="006940CB">
        <w:rPr>
          <w:b w:val="0"/>
        </w:rPr>
        <w:lastRenderedPageBreak/>
        <w:t>Informácie o dlhodobom hmotnom majetku</w:t>
      </w:r>
      <w:r w:rsidRPr="006940CB">
        <w:rPr>
          <w:b w:val="0"/>
        </w:rPr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 w:rsidTr="00785130">
        <w:trPr>
          <w:trHeight w:val="145"/>
          <w:tblHeader/>
          <w:jc w:val="center"/>
        </w:trPr>
        <w:tc>
          <w:tcPr>
            <w:tcW w:w="14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41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785130">
        <w:trPr>
          <w:trHeight w:val="1537"/>
          <w:tblHeader/>
          <w:jc w:val="center"/>
        </w:trPr>
        <w:tc>
          <w:tcPr>
            <w:tcW w:w="145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3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785130">
        <w:trPr>
          <w:trHeight w:val="155"/>
          <w:tblHeader/>
          <w:jc w:val="center"/>
        </w:trPr>
        <w:tc>
          <w:tcPr>
            <w:tcW w:w="14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5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3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5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785130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785130" w:rsidRPr="002B2E75" w:rsidTr="002328B7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862267" w:rsidRDefault="00785130" w:rsidP="0078513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862267" w:rsidRDefault="00785130" w:rsidP="00785130">
            <w:pPr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  <w:r w:rsidRPr="002328B7">
              <w:rPr>
                <w:sz w:val="20"/>
                <w:szCs w:val="20"/>
              </w:rPr>
              <w:t>25 204</w:t>
            </w:r>
          </w:p>
        </w:tc>
        <w:tc>
          <w:tcPr>
            <w:tcW w:w="8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  <w:r w:rsidRPr="002328B7">
              <w:rPr>
                <w:sz w:val="20"/>
                <w:szCs w:val="20"/>
              </w:rPr>
              <w:t>25 204</w:t>
            </w:r>
          </w:p>
        </w:tc>
      </w:tr>
      <w:tr w:rsidR="00785130" w:rsidRPr="002B2E75" w:rsidTr="002328B7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862267" w:rsidRDefault="00785130" w:rsidP="0078513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862267" w:rsidRDefault="00785130" w:rsidP="0078513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  <w:r w:rsidRPr="002328B7">
              <w:rPr>
                <w:sz w:val="20"/>
                <w:szCs w:val="20"/>
              </w:rPr>
              <w:t>2 156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  <w:r w:rsidRPr="002328B7">
              <w:rPr>
                <w:sz w:val="20"/>
                <w:szCs w:val="20"/>
              </w:rPr>
              <w:t>2 156</w:t>
            </w:r>
          </w:p>
        </w:tc>
      </w:tr>
      <w:tr w:rsidR="00785130" w:rsidRPr="002B2E75" w:rsidTr="002328B7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862267" w:rsidRDefault="00785130" w:rsidP="0078513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862267" w:rsidRDefault="00785130" w:rsidP="0078513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</w:tr>
      <w:tr w:rsidR="00785130" w:rsidRPr="002B2E75" w:rsidTr="002328B7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862267" w:rsidRDefault="00785130" w:rsidP="0078513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862267" w:rsidRDefault="00785130" w:rsidP="0078513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</w:tr>
      <w:tr w:rsidR="00785130" w:rsidRPr="002B2E75" w:rsidTr="002328B7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862267" w:rsidRDefault="00785130" w:rsidP="0078513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862267" w:rsidRDefault="00785130" w:rsidP="00785130">
            <w:pPr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  <w:r w:rsidRPr="002328B7">
              <w:rPr>
                <w:sz w:val="20"/>
                <w:szCs w:val="20"/>
              </w:rPr>
              <w:t>27 360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  <w:r w:rsidRPr="002328B7">
              <w:rPr>
                <w:sz w:val="20"/>
                <w:szCs w:val="20"/>
              </w:rPr>
              <w:t>27 360</w:t>
            </w:r>
          </w:p>
        </w:tc>
      </w:tr>
      <w:tr w:rsidR="00785130" w:rsidRPr="002B2E75" w:rsidTr="00785130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85130" w:rsidRPr="002B2E75" w:rsidTr="002328B7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862267" w:rsidRDefault="00785130" w:rsidP="0078513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785130" w:rsidRPr="00862267" w:rsidRDefault="00785130" w:rsidP="00785130">
            <w:pPr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  <w:r w:rsidRPr="002328B7">
              <w:rPr>
                <w:sz w:val="20"/>
                <w:szCs w:val="20"/>
              </w:rPr>
              <w:t>15 349</w:t>
            </w: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7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5130" w:rsidRPr="00D628B9" w:rsidRDefault="00785130" w:rsidP="00785130"/>
        </w:tc>
      </w:tr>
      <w:tr w:rsidR="00785130" w:rsidRPr="002B2E75" w:rsidTr="002328B7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862267" w:rsidRDefault="00785130" w:rsidP="0078513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  <w:r w:rsidRPr="002328B7">
              <w:rPr>
                <w:sz w:val="20"/>
                <w:szCs w:val="20"/>
              </w:rPr>
              <w:t>3 355</w:t>
            </w: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5130" w:rsidRPr="00D628B9" w:rsidRDefault="00785130" w:rsidP="00785130"/>
        </w:tc>
      </w:tr>
      <w:tr w:rsidR="00785130" w:rsidRPr="002B2E75" w:rsidTr="002328B7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862267" w:rsidRDefault="00785130" w:rsidP="0078513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5130" w:rsidRPr="00D628B9" w:rsidRDefault="00785130" w:rsidP="00785130"/>
        </w:tc>
      </w:tr>
      <w:tr w:rsidR="00785130" w:rsidRPr="002B2E75" w:rsidTr="002328B7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862267" w:rsidRDefault="00785130" w:rsidP="00785130">
            <w:pPr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  <w:r w:rsidRPr="002328B7">
              <w:rPr>
                <w:sz w:val="20"/>
                <w:szCs w:val="20"/>
              </w:rPr>
              <w:t>18 704</w:t>
            </w: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7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5130" w:rsidRPr="00D628B9" w:rsidRDefault="00785130" w:rsidP="00785130"/>
        </w:tc>
      </w:tr>
      <w:tr w:rsidR="00785130" w:rsidRPr="002B2E75" w:rsidTr="00785130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85130" w:rsidRPr="002B2E75" w:rsidTr="00785130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8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5130" w:rsidRPr="00D628B9" w:rsidRDefault="00785130" w:rsidP="00785130"/>
        </w:tc>
      </w:tr>
      <w:tr w:rsidR="00785130" w:rsidRPr="002B2E75" w:rsidTr="00785130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5130" w:rsidRPr="00D628B9" w:rsidRDefault="00785130" w:rsidP="00785130"/>
        </w:tc>
      </w:tr>
      <w:tr w:rsidR="00785130" w:rsidRPr="002B2E75" w:rsidTr="00785130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5130" w:rsidRPr="00D628B9" w:rsidRDefault="00785130" w:rsidP="00785130"/>
        </w:tc>
      </w:tr>
      <w:tr w:rsidR="00785130" w:rsidRPr="002B2E75" w:rsidTr="00785130">
        <w:trPr>
          <w:trHeight w:val="278"/>
          <w:tblHeader/>
          <w:jc w:val="center"/>
        </w:trPr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5130" w:rsidRPr="00D628B9" w:rsidRDefault="00785130" w:rsidP="00785130"/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5130" w:rsidRPr="00D628B9" w:rsidRDefault="00785130" w:rsidP="00785130"/>
        </w:tc>
      </w:tr>
      <w:tr w:rsidR="00785130" w:rsidRPr="002B2E75" w:rsidTr="00785130">
        <w:trPr>
          <w:trHeight w:val="278"/>
          <w:tblHeader/>
          <w:jc w:val="center"/>
        </w:trPr>
        <w:tc>
          <w:tcPr>
            <w:tcW w:w="899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85130" w:rsidRPr="002B2E75" w:rsidTr="002328B7">
        <w:trPr>
          <w:trHeight w:val="278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250145" w:rsidRDefault="00785130" w:rsidP="0078513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250145" w:rsidRDefault="00785130" w:rsidP="00785130">
            <w:pPr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  <w:r w:rsidRPr="002328B7">
              <w:rPr>
                <w:sz w:val="20"/>
                <w:szCs w:val="20"/>
              </w:rPr>
              <w:t>9 855</w:t>
            </w:r>
          </w:p>
        </w:tc>
        <w:tc>
          <w:tcPr>
            <w:tcW w:w="90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  <w:r w:rsidRPr="002328B7">
              <w:rPr>
                <w:sz w:val="20"/>
                <w:szCs w:val="20"/>
              </w:rPr>
              <w:t>9 855</w:t>
            </w:r>
          </w:p>
        </w:tc>
      </w:tr>
      <w:tr w:rsidR="00785130" w:rsidRPr="002B2E75" w:rsidTr="002328B7">
        <w:trPr>
          <w:trHeight w:val="290"/>
          <w:tblHeader/>
          <w:jc w:val="center"/>
        </w:trPr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5130" w:rsidRPr="002B2E75" w:rsidRDefault="00785130" w:rsidP="0078513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250145" w:rsidRDefault="00785130" w:rsidP="0078513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250145" w:rsidRDefault="00785130" w:rsidP="0078513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  <w:r w:rsidRPr="002328B7">
              <w:rPr>
                <w:sz w:val="20"/>
                <w:szCs w:val="20"/>
              </w:rPr>
              <w:t>8 656</w:t>
            </w:r>
          </w:p>
        </w:tc>
        <w:tc>
          <w:tcPr>
            <w:tcW w:w="90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5130" w:rsidRPr="002328B7" w:rsidRDefault="00785130" w:rsidP="002328B7">
            <w:pPr>
              <w:jc w:val="center"/>
              <w:rPr>
                <w:sz w:val="20"/>
                <w:szCs w:val="20"/>
              </w:rPr>
            </w:pPr>
            <w:r w:rsidRPr="002328B7">
              <w:rPr>
                <w:sz w:val="20"/>
                <w:szCs w:val="20"/>
              </w:rPr>
              <w:t>8 656</w:t>
            </w:r>
          </w:p>
        </w:tc>
      </w:tr>
    </w:tbl>
    <w:p w:rsidR="00C101DF" w:rsidRDefault="00C101DF" w:rsidP="00A30662"/>
    <w:p w:rsidR="004F268D" w:rsidRDefault="004F268D" w:rsidP="00A30662"/>
    <w:p w:rsidR="004F268D" w:rsidRDefault="004F268D" w:rsidP="00A30662"/>
    <w:p w:rsidR="004F268D" w:rsidRDefault="004F268D" w:rsidP="00A30662"/>
    <w:p w:rsidR="004F268D" w:rsidRDefault="004F268D" w:rsidP="00A30662"/>
    <w:p w:rsidR="004F268D" w:rsidRDefault="004F268D" w:rsidP="00A30662"/>
    <w:p w:rsidR="004F268D" w:rsidRDefault="004F268D" w:rsidP="00A30662"/>
    <w:p w:rsidR="00462BF0" w:rsidRDefault="003C7E42" w:rsidP="00A30662">
      <w:pPr>
        <w:rPr>
          <w:b/>
        </w:rPr>
      </w:pPr>
      <w:r w:rsidRPr="003C7E42">
        <w:rPr>
          <w:b/>
        </w:rPr>
        <w:lastRenderedPageBreak/>
        <w:t>3</w:t>
      </w:r>
      <w:r w:rsidR="00C101DF" w:rsidRPr="003C7E42">
        <w:rPr>
          <w:b/>
        </w:rPr>
        <w:t xml:space="preserve">. </w:t>
      </w:r>
      <w:r w:rsidR="00400B6D" w:rsidRPr="003C7E42">
        <w:rPr>
          <w:b/>
        </w:rPr>
        <w:t>Informácie</w:t>
      </w:r>
      <w:r w:rsidR="00527CD7" w:rsidRPr="003C7E42">
        <w:rPr>
          <w:b/>
        </w:rPr>
        <w:t xml:space="preserve"> o</w:t>
      </w:r>
      <w:r w:rsidR="00400B6D" w:rsidRPr="003C7E42">
        <w:rPr>
          <w:b/>
        </w:rPr>
        <w:t xml:space="preserve"> dlhodobom hmotnom majetku</w:t>
      </w:r>
      <w:r w:rsidR="00527CD7" w:rsidRPr="003C7E42">
        <w:rPr>
          <w:b/>
        </w:rPr>
        <w:t>, na ktorý je zriadené záložné právo a</w:t>
      </w:r>
      <w:r w:rsidR="00C101DF" w:rsidRPr="003C7E42">
        <w:rPr>
          <w:b/>
        </w:rPr>
        <w:t> </w:t>
      </w:r>
      <w:r w:rsidR="00527CD7" w:rsidRPr="003C7E42">
        <w:rPr>
          <w:b/>
        </w:rPr>
        <w:t>majetku</w:t>
      </w:r>
      <w:r w:rsidR="00C101DF" w:rsidRPr="003C7E42">
        <w:rPr>
          <w:b/>
        </w:rPr>
        <w:t>, pri ktorom má účtovná jednotka obmedzené právo s ním nakladať</w:t>
      </w:r>
      <w:r w:rsidR="002507B0" w:rsidRPr="003C7E42">
        <w:rPr>
          <w:b/>
        </w:rPr>
        <w:t xml:space="preserve"> </w:t>
      </w:r>
    </w:p>
    <w:p w:rsidR="003C7E42" w:rsidRPr="003C7E42" w:rsidRDefault="003C7E42" w:rsidP="00A30662">
      <w:pPr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CD036F" w:rsidRDefault="006C2BCB" w:rsidP="00C963E6">
            <w:pPr>
              <w:pStyle w:val="TopHeader"/>
            </w:pPr>
            <w:r w:rsidRPr="00CD036F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CD036F" w:rsidRDefault="006C2BCB" w:rsidP="00C963E6">
            <w:pPr>
              <w:rPr>
                <w:rFonts w:cs="Arial"/>
              </w:rPr>
            </w:pPr>
            <w:r w:rsidRPr="00CD036F">
              <w:rPr>
                <w:rFonts w:cs="Arial"/>
                <w:szCs w:val="22"/>
              </w:rPr>
              <w:t>Dlhodobý hmotný majetok, na ktor</w:t>
            </w:r>
            <w:r w:rsidR="00F55204" w:rsidRPr="00CD036F">
              <w:rPr>
                <w:rFonts w:cs="Arial"/>
                <w:szCs w:val="22"/>
              </w:rPr>
              <w:t>ý</w:t>
            </w:r>
            <w:r w:rsidRPr="00CD036F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C101DF" w:rsidP="00C963E6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CD036F" w:rsidRDefault="006C2BCB" w:rsidP="00C963E6">
            <w:pPr>
              <w:rPr>
                <w:rFonts w:cs="Arial"/>
              </w:rPr>
            </w:pPr>
            <w:r w:rsidRPr="00CD036F">
              <w:rPr>
                <w:rFonts w:cs="Arial"/>
                <w:szCs w:val="22"/>
              </w:rPr>
              <w:t xml:space="preserve">Dlhodobý hmotný majetok, </w:t>
            </w:r>
            <w:r w:rsidR="00E9049B" w:rsidRPr="00CD036F">
              <w:rPr>
                <w:rFonts w:cs="Arial"/>
                <w:szCs w:val="22"/>
              </w:rPr>
              <w:t>pri ktorom</w:t>
            </w:r>
            <w:r w:rsidRPr="00CD036F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CD036F">
              <w:rPr>
                <w:rFonts w:cs="Arial"/>
                <w:szCs w:val="22"/>
              </w:rPr>
              <w:t>ním</w:t>
            </w:r>
            <w:r w:rsidRPr="00CD036F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</w:rPr>
            </w:pPr>
          </w:p>
        </w:tc>
      </w:tr>
    </w:tbl>
    <w:p w:rsidR="00451DF8" w:rsidRDefault="00CD036F" w:rsidP="003A5CA2">
      <w:pPr>
        <w:pStyle w:val="Nzov"/>
        <w:keepNext w:val="0"/>
        <w:spacing w:before="0" w:beforeAutospacing="0" w:after="0"/>
        <w:jc w:val="left"/>
        <w:rPr>
          <w:b w:val="0"/>
        </w:rPr>
      </w:pPr>
      <w:r>
        <w:rPr>
          <w:b w:val="0"/>
        </w:rPr>
        <w:t>.</w:t>
      </w:r>
    </w:p>
    <w:p w:rsidR="006030A6" w:rsidRPr="006030A6" w:rsidRDefault="006030A6" w:rsidP="006030A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451DF8" w:rsidRPr="002B2E75" w:rsidTr="009179BC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1DF8" w:rsidRPr="00601772" w:rsidRDefault="00451DF8" w:rsidP="009179BC">
            <w:pPr>
              <w:pStyle w:val="TopHeader"/>
            </w:pPr>
            <w:r w:rsidRPr="00601772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51DF8" w:rsidRPr="00601772" w:rsidRDefault="00451DF8" w:rsidP="00451DF8">
            <w:pPr>
              <w:pStyle w:val="TopHeader"/>
            </w:pPr>
            <w:r w:rsidRPr="00601772">
              <w:t>Hodnota za bezprostredne predchádzajúce  účtovné obdobie</w:t>
            </w:r>
          </w:p>
        </w:tc>
      </w:tr>
      <w:tr w:rsidR="00451DF8" w:rsidRPr="002B2E75" w:rsidTr="009179BC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51DF8" w:rsidRPr="00601772" w:rsidRDefault="00451DF8" w:rsidP="009179BC">
            <w:pPr>
              <w:rPr>
                <w:rFonts w:cs="Arial"/>
              </w:rPr>
            </w:pPr>
            <w:r w:rsidRPr="00601772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51DF8" w:rsidRPr="00717999" w:rsidRDefault="00451DF8" w:rsidP="009179BC">
            <w:pPr>
              <w:spacing w:line="360" w:lineRule="auto"/>
              <w:rPr>
                <w:rFonts w:cs="Arial"/>
              </w:rPr>
            </w:pPr>
            <w:r w:rsidRPr="007E39E6">
              <w:rPr>
                <w:rFonts w:cs="Arial"/>
                <w:color w:val="7030A0"/>
                <w:szCs w:val="22"/>
              </w:rPr>
              <w:t xml:space="preserve">                   </w:t>
            </w:r>
          </w:p>
        </w:tc>
      </w:tr>
      <w:tr w:rsidR="00451DF8" w:rsidRPr="002B2E75" w:rsidTr="009179BC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1DF8" w:rsidRPr="00601772" w:rsidRDefault="00451DF8" w:rsidP="009179BC">
            <w:pPr>
              <w:rPr>
                <w:rFonts w:cs="Arial"/>
              </w:rPr>
            </w:pPr>
            <w:r w:rsidRPr="00601772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1DF8" w:rsidRPr="00451DF8" w:rsidRDefault="00451DF8" w:rsidP="009179BC">
            <w:pPr>
              <w:spacing w:line="360" w:lineRule="auto"/>
              <w:rPr>
                <w:rFonts w:cs="Arial"/>
                <w:color w:val="FF0000"/>
              </w:rPr>
            </w:pPr>
          </w:p>
        </w:tc>
      </w:tr>
    </w:tbl>
    <w:p w:rsidR="00451DF8" w:rsidRDefault="00451DF8" w:rsidP="003A5CA2">
      <w:pPr>
        <w:pStyle w:val="Nzov"/>
        <w:keepNext w:val="0"/>
        <w:spacing w:before="0" w:beforeAutospacing="0" w:after="0"/>
        <w:jc w:val="left"/>
        <w:rPr>
          <w:b w:val="0"/>
        </w:rPr>
      </w:pPr>
    </w:p>
    <w:p w:rsidR="000A5993" w:rsidRPr="00C101DF" w:rsidRDefault="00C101DF" w:rsidP="003A5CA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C101DF">
        <w:rPr>
          <w:b w:val="0"/>
        </w:rPr>
        <w:t xml:space="preserve">Spoločnosť </w:t>
      </w:r>
      <w:r w:rsidR="00727373">
        <w:rPr>
          <w:b w:val="0"/>
        </w:rPr>
        <w:t>ne</w:t>
      </w:r>
      <w:r w:rsidRPr="00C101DF">
        <w:rPr>
          <w:b w:val="0"/>
        </w:rPr>
        <w:t xml:space="preserve">má zriadené záložné právo na </w:t>
      </w:r>
      <w:r w:rsidR="00727373">
        <w:rPr>
          <w:b w:val="0"/>
        </w:rPr>
        <w:t xml:space="preserve">žiadne </w:t>
      </w:r>
      <w:r w:rsidRPr="00C101DF">
        <w:rPr>
          <w:b w:val="0"/>
        </w:rPr>
        <w:t>nehnuteľnos</w:t>
      </w:r>
      <w:r w:rsidR="00A63F5B">
        <w:rPr>
          <w:b w:val="0"/>
        </w:rPr>
        <w:t>ti</w:t>
      </w:r>
      <w:r w:rsidRPr="00C101DF">
        <w:rPr>
          <w:b w:val="0"/>
        </w:rPr>
        <w:t xml:space="preserve"> </w:t>
      </w:r>
      <w:r w:rsidR="00727373">
        <w:rPr>
          <w:b w:val="0"/>
        </w:rPr>
        <w:t>.</w:t>
      </w:r>
    </w:p>
    <w:p w:rsidR="00A63F5B" w:rsidRPr="00C101DF" w:rsidRDefault="00A63F5B" w:rsidP="00C101DF"/>
    <w:p w:rsidR="00052F8B" w:rsidRPr="001F1746" w:rsidRDefault="003C7E42" w:rsidP="00D84695">
      <w:pPr>
        <w:pStyle w:val="Nzov"/>
        <w:keepNext w:val="0"/>
        <w:spacing w:before="0" w:beforeAutospacing="0" w:after="0"/>
        <w:jc w:val="left"/>
      </w:pPr>
      <w:r>
        <w:t>4</w:t>
      </w:r>
      <w:r w:rsidR="00C101DF" w:rsidRPr="001F1746">
        <w:t xml:space="preserve">. </w:t>
      </w:r>
      <w:r w:rsidR="00052F8B" w:rsidRPr="001F1746">
        <w:t>Informácie</w:t>
      </w:r>
      <w:r w:rsidR="00C101DF" w:rsidRPr="001F1746">
        <w:t xml:space="preserve"> o</w:t>
      </w:r>
      <w:r w:rsidR="00052F8B" w:rsidRPr="001F1746">
        <w:t xml:space="preserve"> dlhodobo</w:t>
      </w:r>
      <w:r w:rsidR="00082CD0" w:rsidRPr="001F1746">
        <w:t>m</w:t>
      </w:r>
      <w:r w:rsidR="00052F8B" w:rsidRPr="001F1746">
        <w:t xml:space="preserve"> finančno</w:t>
      </w:r>
      <w:r w:rsidR="00082CD0" w:rsidRPr="001F1746">
        <w:t>m</w:t>
      </w:r>
      <w:r w:rsidR="00052F8B" w:rsidRPr="001F1746">
        <w:t xml:space="preserve"> majetku</w:t>
      </w:r>
    </w:p>
    <w:p w:rsidR="004C2BF8" w:rsidRDefault="00C101DF" w:rsidP="00340D47">
      <w:pPr>
        <w:jc w:val="both"/>
      </w:pPr>
      <w:r>
        <w:t xml:space="preserve">Spoločnosť </w:t>
      </w:r>
      <w:r w:rsidR="004C2BF8">
        <w:t xml:space="preserve">neeviduje </w:t>
      </w:r>
      <w:r>
        <w:t xml:space="preserve"> vo svojom majetku dlhodobý finančný majetok</w:t>
      </w:r>
      <w:r w:rsidR="0055073E">
        <w:t>.</w:t>
      </w:r>
    </w:p>
    <w:p w:rsidR="004C2BF8" w:rsidRDefault="004C2BF8" w:rsidP="00340D47">
      <w:pPr>
        <w:jc w:val="both"/>
      </w:pPr>
    </w:p>
    <w:p w:rsidR="00875599" w:rsidRDefault="00340D47" w:rsidP="004C2BF8">
      <w:pPr>
        <w:jc w:val="both"/>
        <w:rPr>
          <w:sz w:val="19"/>
          <w:szCs w:val="19"/>
        </w:rPr>
      </w:pPr>
      <w:r>
        <w:t xml:space="preserve"> </w:t>
      </w:r>
    </w:p>
    <w:p w:rsidR="001F1746" w:rsidRDefault="003C7E42" w:rsidP="00C6517C">
      <w:pPr>
        <w:pStyle w:val="Nzov"/>
        <w:spacing w:before="0" w:beforeAutospacing="0" w:after="60"/>
        <w:jc w:val="left"/>
      </w:pPr>
      <w:r>
        <w:t>5</w:t>
      </w:r>
      <w:r w:rsidR="00F46881" w:rsidRPr="001F1746">
        <w:t>.</w:t>
      </w:r>
      <w:r w:rsidR="001F1746">
        <w:t xml:space="preserve"> Informácie o vývoj opravnej položky k zásobám</w:t>
      </w:r>
    </w:p>
    <w:p w:rsidR="001F1746" w:rsidRDefault="001F1746" w:rsidP="00A430F1">
      <w:r>
        <w:t>Spoločnosť nevytvára opravné položky k zásobám.</w:t>
      </w:r>
    </w:p>
    <w:p w:rsidR="006E0FA4" w:rsidRDefault="006E0FA4" w:rsidP="00A430F1"/>
    <w:p w:rsidR="00CC67B0" w:rsidRDefault="00CC67B0" w:rsidP="00A430F1"/>
    <w:p w:rsidR="002A46B5" w:rsidRPr="001F1746" w:rsidRDefault="003C7E42" w:rsidP="00C6517C">
      <w:pPr>
        <w:pStyle w:val="Nzov"/>
        <w:spacing w:before="0" w:beforeAutospacing="0" w:after="60"/>
        <w:jc w:val="left"/>
      </w:pPr>
      <w:r>
        <w:t>6</w:t>
      </w:r>
      <w:r w:rsidR="001F1746">
        <w:t xml:space="preserve">. </w:t>
      </w:r>
      <w:r w:rsidR="00052F8B" w:rsidRPr="001F1746">
        <w:t>Informácie</w:t>
      </w:r>
      <w:r w:rsidR="00F46881" w:rsidRPr="001F1746">
        <w:t xml:space="preserve"> </w:t>
      </w:r>
      <w:r w:rsidR="00052F8B" w:rsidRPr="001F1746">
        <w:t xml:space="preserve">o vývoji opravnej položky  k pohľadávkam </w:t>
      </w:r>
    </w:p>
    <w:tbl>
      <w:tblPr>
        <w:tblW w:w="508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410"/>
        <w:gridCol w:w="1114"/>
        <w:gridCol w:w="1669"/>
        <w:gridCol w:w="1808"/>
        <w:gridCol w:w="1276"/>
      </w:tblGrid>
      <w:tr w:rsidR="002A46B5" w:rsidRPr="002B2E75" w:rsidTr="00A75C5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41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9133B8">
              <w:t>Bežné účtovné obdobie</w:t>
            </w:r>
          </w:p>
        </w:tc>
      </w:tr>
      <w:tr w:rsidR="002A46B5" w:rsidRPr="002B2E75" w:rsidTr="00A75C52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A75C52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133B8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9133B8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133B8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9133B8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94B33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5C3A7A" w:rsidRPr="002B2E75" w:rsidTr="00A75C52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A7A" w:rsidRPr="00184A03" w:rsidRDefault="005C3A7A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z obchodného styku voči prepojeným účtovným jednotkám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C3A7A" w:rsidRDefault="005C3A7A" w:rsidP="00092E04">
            <w:pPr>
              <w:jc w:val="center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3A7A" w:rsidRDefault="005C3A7A" w:rsidP="00794B33">
            <w:pPr>
              <w:jc w:val="center"/>
              <w:rPr>
                <w:rFonts w:cs="Arial"/>
                <w:color w:val="00000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3A7A" w:rsidRPr="000818DD" w:rsidRDefault="005C3A7A" w:rsidP="00794B33">
            <w:pPr>
              <w:jc w:val="center"/>
              <w:rPr>
                <w:rFonts w:cs="Arial"/>
                <w:color w:val="00000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3A7A" w:rsidRDefault="005C3A7A" w:rsidP="00E3269D">
            <w:pPr>
              <w:jc w:val="center"/>
              <w:rPr>
                <w:rFonts w:cs="Arial"/>
                <w:color w:val="00000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3A7A" w:rsidRDefault="005C3A7A" w:rsidP="00E3269D">
            <w:pPr>
              <w:jc w:val="center"/>
              <w:rPr>
                <w:rFonts w:cs="Arial"/>
                <w:color w:val="000000"/>
                <w:szCs w:val="22"/>
              </w:rPr>
            </w:pPr>
          </w:p>
        </w:tc>
      </w:tr>
      <w:tr w:rsidR="00052F8B" w:rsidRPr="002B2E75" w:rsidTr="00A75C52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184A03" w:rsidRDefault="00D31358" w:rsidP="00D911D9">
            <w:pPr>
              <w:rPr>
                <w:rFonts w:cs="Arial"/>
              </w:rPr>
            </w:pPr>
            <w:r w:rsidRPr="00184A03">
              <w:rPr>
                <w:rFonts w:cs="Arial"/>
                <w:szCs w:val="22"/>
              </w:rPr>
              <w:t>Ostat</w:t>
            </w:r>
            <w:r w:rsidR="00F76BF2" w:rsidRPr="00184A03">
              <w:rPr>
                <w:rFonts w:cs="Arial"/>
                <w:szCs w:val="22"/>
              </w:rPr>
              <w:t>n</w:t>
            </w:r>
            <w:r w:rsidRPr="00184A03">
              <w:rPr>
                <w:rFonts w:cs="Arial"/>
                <w:szCs w:val="22"/>
              </w:rPr>
              <w:t xml:space="preserve">é pohľadávky z obchodného styku 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0818DD" w:rsidRDefault="00194CBA" w:rsidP="00092E04">
            <w:pPr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szCs w:val="22"/>
              </w:rPr>
              <w:t>792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94B33" w:rsidRPr="000818DD" w:rsidRDefault="00482F62" w:rsidP="00794B33">
            <w:pPr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18 </w:t>
            </w:r>
            <w:r w:rsidR="00196677">
              <w:rPr>
                <w:rFonts w:cs="Arial"/>
                <w:color w:val="000000"/>
              </w:rPr>
              <w:t>861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0818DD" w:rsidRDefault="00052F8B" w:rsidP="00794B33">
            <w:pPr>
              <w:jc w:val="center"/>
              <w:rPr>
                <w:rFonts w:cs="Arial"/>
                <w:color w:val="00000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0818DD" w:rsidRDefault="00052F8B" w:rsidP="00E3269D">
            <w:pPr>
              <w:jc w:val="center"/>
              <w:rPr>
                <w:rFonts w:cs="Arial"/>
                <w:color w:val="00000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0818DD" w:rsidRDefault="00482F62" w:rsidP="00E3269D">
            <w:pPr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szCs w:val="22"/>
              </w:rPr>
              <w:t xml:space="preserve">19 </w:t>
            </w:r>
            <w:r w:rsidR="00196677">
              <w:rPr>
                <w:rFonts w:cs="Arial"/>
                <w:color w:val="000000"/>
                <w:szCs w:val="22"/>
              </w:rPr>
              <w:t>653</w:t>
            </w:r>
          </w:p>
        </w:tc>
      </w:tr>
      <w:tr w:rsidR="00052F8B" w:rsidRPr="002B2E75" w:rsidTr="00A75C52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184A03" w:rsidRDefault="00052F8B" w:rsidP="005C3A7A">
            <w:pPr>
              <w:rPr>
                <w:rFonts w:cs="Arial"/>
              </w:rPr>
            </w:pPr>
            <w:r w:rsidRPr="00184A03">
              <w:rPr>
                <w:rFonts w:cs="Arial"/>
                <w:szCs w:val="22"/>
              </w:rPr>
              <w:t xml:space="preserve">Ostatné pohľadávky </w:t>
            </w:r>
            <w:r w:rsidR="005C3A7A">
              <w:rPr>
                <w:rFonts w:cs="Arial"/>
                <w:szCs w:val="22"/>
              </w:rPr>
              <w:t xml:space="preserve">voči prepojeným </w:t>
            </w:r>
            <w:proofErr w:type="spellStart"/>
            <w:r w:rsidR="005C3A7A">
              <w:rPr>
                <w:rFonts w:cs="Arial"/>
                <w:szCs w:val="22"/>
              </w:rPr>
              <w:t>účt</w:t>
            </w:r>
            <w:proofErr w:type="spellEnd"/>
            <w:r w:rsidR="005C3A7A">
              <w:rPr>
                <w:rFonts w:cs="Arial"/>
                <w:szCs w:val="22"/>
              </w:rPr>
              <w:t>. jednotkám</w:t>
            </w:r>
          </w:p>
        </w:tc>
        <w:tc>
          <w:tcPr>
            <w:tcW w:w="143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</w:rPr>
            </w:pPr>
          </w:p>
        </w:tc>
      </w:tr>
      <w:tr w:rsidR="00052F8B" w:rsidRPr="002B2E75" w:rsidTr="00A75C52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184A03" w:rsidRDefault="00052F8B" w:rsidP="00D911D9">
            <w:pPr>
              <w:rPr>
                <w:rFonts w:cs="Arial"/>
              </w:rPr>
            </w:pPr>
            <w:r w:rsidRPr="00184A03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184A03">
              <w:rPr>
                <w:rFonts w:cs="Arial"/>
                <w:szCs w:val="22"/>
              </w:rPr>
              <w:t>a </w:t>
            </w:r>
            <w:r w:rsidRPr="00184A03">
              <w:rPr>
                <w:rFonts w:cs="Arial"/>
                <w:szCs w:val="22"/>
              </w:rPr>
              <w:t>združeniu</w:t>
            </w:r>
          </w:p>
        </w:tc>
        <w:tc>
          <w:tcPr>
            <w:tcW w:w="14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</w:rPr>
            </w:pPr>
          </w:p>
        </w:tc>
      </w:tr>
      <w:tr w:rsidR="00052F8B" w:rsidRPr="002B2E75" w:rsidTr="00A75C52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184A03" w:rsidRDefault="00052F8B" w:rsidP="00D911D9">
            <w:pPr>
              <w:rPr>
                <w:rFonts w:cs="Arial"/>
              </w:rPr>
            </w:pPr>
            <w:r w:rsidRPr="00184A03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43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</w:rPr>
            </w:pPr>
          </w:p>
        </w:tc>
      </w:tr>
      <w:tr w:rsidR="008E26DD" w:rsidRPr="002B2E75" w:rsidTr="00A75C52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26DD" w:rsidRPr="00184A03" w:rsidRDefault="008E26DD" w:rsidP="00D911D9">
            <w:pPr>
              <w:rPr>
                <w:rFonts w:cs="Arial"/>
                <w:b/>
              </w:rPr>
            </w:pPr>
            <w:r w:rsidRPr="00184A03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43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26DD" w:rsidRPr="000818DD" w:rsidRDefault="00194CBA" w:rsidP="005D0582">
            <w:pPr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szCs w:val="22"/>
              </w:rPr>
              <w:t>792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8E26DD" w:rsidRPr="000818DD" w:rsidRDefault="00482F62" w:rsidP="005D0582">
            <w:pPr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18 </w:t>
            </w:r>
            <w:r w:rsidR="00196677">
              <w:rPr>
                <w:rFonts w:cs="Arial"/>
                <w:color w:val="000000"/>
              </w:rPr>
              <w:t>861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E26DD" w:rsidRPr="000818DD" w:rsidRDefault="008E26DD" w:rsidP="00794B33">
            <w:pPr>
              <w:jc w:val="center"/>
              <w:rPr>
                <w:rFonts w:cs="Arial"/>
                <w:color w:val="00000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E26DD" w:rsidRPr="000818DD" w:rsidRDefault="008E26DD" w:rsidP="00794B33">
            <w:pPr>
              <w:jc w:val="center"/>
              <w:rPr>
                <w:rFonts w:cs="Arial"/>
                <w:color w:val="00000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8E26DD" w:rsidRPr="000818DD" w:rsidRDefault="00482F62" w:rsidP="005D0582">
            <w:pPr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szCs w:val="22"/>
              </w:rPr>
              <w:t xml:space="preserve">19 </w:t>
            </w:r>
            <w:r w:rsidR="00196677">
              <w:rPr>
                <w:rFonts w:cs="Arial"/>
                <w:color w:val="000000"/>
                <w:szCs w:val="22"/>
              </w:rPr>
              <w:t>653</w:t>
            </w: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4F268D" w:rsidRDefault="004F268D" w:rsidP="004F268D"/>
    <w:p w:rsidR="00184A03" w:rsidRDefault="00184A03" w:rsidP="004F268D"/>
    <w:p w:rsidR="00184A03" w:rsidRDefault="00184A03" w:rsidP="004F268D"/>
    <w:p w:rsidR="004F268D" w:rsidRDefault="004F268D" w:rsidP="004F268D"/>
    <w:p w:rsidR="004F268D" w:rsidRPr="004F268D" w:rsidRDefault="004F268D" w:rsidP="004F268D"/>
    <w:p w:rsidR="007F2BF6" w:rsidRDefault="003C7E42" w:rsidP="00F46881">
      <w:pPr>
        <w:pStyle w:val="Nzov"/>
        <w:keepNext w:val="0"/>
        <w:widowControl w:val="0"/>
        <w:spacing w:before="0" w:beforeAutospacing="0" w:after="0"/>
        <w:jc w:val="left"/>
      </w:pPr>
      <w:r w:rsidRPr="003C7E42">
        <w:t>7</w:t>
      </w:r>
      <w:r w:rsidR="00F46881" w:rsidRPr="003C7E42">
        <w:t>.</w:t>
      </w:r>
      <w:r w:rsidR="00052F8B" w:rsidRPr="003C7E42">
        <w:t xml:space="preserve"> Informácie</w:t>
      </w:r>
      <w:r w:rsidR="00F46881" w:rsidRPr="003C7E42">
        <w:t xml:space="preserve"> </w:t>
      </w:r>
      <w:r w:rsidR="00052F8B" w:rsidRPr="003C7E42">
        <w:t xml:space="preserve">o  vekovej štruktúre pohľadávok </w:t>
      </w:r>
    </w:p>
    <w:p w:rsidR="003C7E42" w:rsidRPr="003C7E42" w:rsidRDefault="003C7E42" w:rsidP="003C7E4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9"/>
        <w:gridCol w:w="1976"/>
        <w:gridCol w:w="1976"/>
        <w:gridCol w:w="1986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5C3A7A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3A7A" w:rsidRPr="00184A03" w:rsidRDefault="005C3A7A" w:rsidP="0013485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z obchodného styku voči prepojeným účtovným jednotkám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3A7A" w:rsidRPr="002B2E75" w:rsidRDefault="005C3A7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C3A7A" w:rsidRPr="002B2E75" w:rsidRDefault="005C3A7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C3A7A" w:rsidRPr="002B2E75" w:rsidRDefault="005C3A7A" w:rsidP="00D911D9">
            <w:pPr>
              <w:jc w:val="center"/>
              <w:rPr>
                <w:rFonts w:cs="Arial"/>
              </w:rPr>
            </w:pPr>
          </w:p>
        </w:tc>
      </w:tr>
      <w:tr w:rsidR="005C3A7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3A7A" w:rsidRPr="00184A03" w:rsidRDefault="005C3A7A" w:rsidP="00134856">
            <w:pPr>
              <w:rPr>
                <w:rFonts w:cs="Arial"/>
              </w:rPr>
            </w:pPr>
            <w:r w:rsidRPr="00184A03">
              <w:rPr>
                <w:rFonts w:cs="Arial"/>
                <w:szCs w:val="22"/>
              </w:rPr>
              <w:t xml:space="preserve">Ostatné pohľadávky z obchodného styku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3A7A" w:rsidRPr="002B2E75" w:rsidRDefault="005C3A7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C3A7A" w:rsidRPr="002B2E75" w:rsidRDefault="005C3A7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C3A7A" w:rsidRPr="002B2E75" w:rsidRDefault="005C3A7A" w:rsidP="00D911D9">
            <w:pPr>
              <w:jc w:val="center"/>
              <w:rPr>
                <w:rFonts w:cs="Arial"/>
              </w:rPr>
            </w:pPr>
          </w:p>
        </w:tc>
      </w:tr>
      <w:tr w:rsidR="005C3A7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3A7A" w:rsidRPr="00184A03" w:rsidRDefault="005C3A7A" w:rsidP="00134856">
            <w:pPr>
              <w:rPr>
                <w:rFonts w:cs="Arial"/>
              </w:rPr>
            </w:pPr>
            <w:r w:rsidRPr="00184A03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 xml:space="preserve">voči prepojeným </w:t>
            </w:r>
            <w:proofErr w:type="spellStart"/>
            <w:r>
              <w:rPr>
                <w:rFonts w:cs="Arial"/>
                <w:szCs w:val="22"/>
              </w:rPr>
              <w:t>účt</w:t>
            </w:r>
            <w:proofErr w:type="spellEnd"/>
            <w:r>
              <w:rPr>
                <w:rFonts w:cs="Arial"/>
                <w:szCs w:val="22"/>
              </w:rPr>
              <w:t>. jednotkám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3A7A" w:rsidRPr="002B2E75" w:rsidRDefault="005C3A7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C3A7A" w:rsidRPr="002B2E75" w:rsidRDefault="005C3A7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C3A7A" w:rsidRPr="002B2E75" w:rsidRDefault="005C3A7A" w:rsidP="00D911D9">
            <w:pPr>
              <w:jc w:val="center"/>
              <w:rPr>
                <w:rFonts w:cs="Arial"/>
              </w:rPr>
            </w:pPr>
          </w:p>
        </w:tc>
      </w:tr>
      <w:tr w:rsidR="005C3A7A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C3A7A" w:rsidRPr="00184A03" w:rsidRDefault="005C3A7A" w:rsidP="00134856">
            <w:pPr>
              <w:rPr>
                <w:rFonts w:cs="Arial"/>
              </w:rPr>
            </w:pPr>
            <w:r w:rsidRPr="00184A03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3A7A" w:rsidRPr="002B2E75" w:rsidRDefault="005C3A7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C3A7A" w:rsidRPr="002B2E75" w:rsidRDefault="005C3A7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C3A7A" w:rsidRPr="002B2E75" w:rsidRDefault="005C3A7A" w:rsidP="00D911D9">
            <w:pPr>
              <w:jc w:val="center"/>
              <w:rPr>
                <w:rFonts w:cs="Arial"/>
              </w:rPr>
            </w:pPr>
          </w:p>
        </w:tc>
      </w:tr>
      <w:tr w:rsidR="005C3A7A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C3A7A" w:rsidRPr="00184A03" w:rsidRDefault="005C3A7A" w:rsidP="00134856">
            <w:pPr>
              <w:rPr>
                <w:rFonts w:cs="Arial"/>
              </w:rPr>
            </w:pPr>
            <w:r w:rsidRPr="00184A03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3A7A" w:rsidRPr="002B2E75" w:rsidRDefault="005C3A7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C3A7A" w:rsidRPr="002B2E75" w:rsidRDefault="005C3A7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C3A7A" w:rsidRPr="002B2E75" w:rsidRDefault="005C3A7A" w:rsidP="00D911D9">
            <w:pPr>
              <w:jc w:val="center"/>
              <w:rPr>
                <w:rFonts w:cs="Arial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184A03" w:rsidRDefault="00052F8B" w:rsidP="00D911D9">
            <w:pPr>
              <w:rPr>
                <w:rFonts w:cs="Arial"/>
              </w:rPr>
            </w:pPr>
            <w:r w:rsidRPr="00184A03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184A03" w:rsidRDefault="00196677" w:rsidP="004F385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106 322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184A03" w:rsidRDefault="00A81A7C" w:rsidP="004F385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45 001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184A03" w:rsidRDefault="00196677" w:rsidP="0031130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151 322</w:t>
            </w:r>
          </w:p>
        </w:tc>
      </w:tr>
      <w:tr w:rsidR="005C3A7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3A7A" w:rsidRPr="00184A03" w:rsidRDefault="005C3A7A" w:rsidP="0013485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z obchodného styku voči prepojeným účtovným jednotkám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3A7A" w:rsidRPr="007A01EC" w:rsidRDefault="005C3A7A" w:rsidP="004F3850">
            <w:pPr>
              <w:jc w:val="center"/>
              <w:rPr>
                <w:rFonts w:cs="Arial"/>
                <w:color w:val="FF0000"/>
              </w:rPr>
            </w:pPr>
          </w:p>
        </w:tc>
        <w:tc>
          <w:tcPr>
            <w:tcW w:w="2030" w:type="dxa"/>
            <w:vAlign w:val="center"/>
          </w:tcPr>
          <w:p w:rsidR="005C3A7A" w:rsidRPr="007A01EC" w:rsidRDefault="005C3A7A" w:rsidP="004F3850">
            <w:pPr>
              <w:jc w:val="center"/>
              <w:rPr>
                <w:rFonts w:cs="Arial"/>
                <w:color w:val="FF0000"/>
              </w:rPr>
            </w:pPr>
          </w:p>
        </w:tc>
        <w:tc>
          <w:tcPr>
            <w:tcW w:w="2030" w:type="dxa"/>
            <w:vAlign w:val="center"/>
          </w:tcPr>
          <w:p w:rsidR="005C3A7A" w:rsidRPr="007A01EC" w:rsidRDefault="005C3A7A" w:rsidP="004F3850">
            <w:pPr>
              <w:jc w:val="center"/>
              <w:rPr>
                <w:rFonts w:cs="Arial"/>
                <w:color w:val="FF0000"/>
              </w:rPr>
            </w:pPr>
          </w:p>
        </w:tc>
      </w:tr>
      <w:tr w:rsidR="005C3A7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3A7A" w:rsidRPr="00184A03" w:rsidRDefault="005C3A7A" w:rsidP="00134856">
            <w:pPr>
              <w:rPr>
                <w:rFonts w:cs="Arial"/>
              </w:rPr>
            </w:pPr>
            <w:r w:rsidRPr="00184A03">
              <w:rPr>
                <w:rFonts w:cs="Arial"/>
                <w:szCs w:val="22"/>
              </w:rPr>
              <w:t xml:space="preserve">Ostatné pohľadávky z obchodného styku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3A7A" w:rsidRPr="007A01EC" w:rsidRDefault="005C3A7A" w:rsidP="004F3850">
            <w:pPr>
              <w:jc w:val="center"/>
              <w:rPr>
                <w:rFonts w:cs="Arial"/>
                <w:color w:val="FF0000"/>
              </w:rPr>
            </w:pPr>
          </w:p>
        </w:tc>
        <w:tc>
          <w:tcPr>
            <w:tcW w:w="2030" w:type="dxa"/>
            <w:vAlign w:val="center"/>
          </w:tcPr>
          <w:p w:rsidR="005C3A7A" w:rsidRPr="007A01EC" w:rsidRDefault="005C3A7A" w:rsidP="004F3850">
            <w:pPr>
              <w:jc w:val="center"/>
              <w:rPr>
                <w:rFonts w:cs="Arial"/>
                <w:color w:val="FF0000"/>
              </w:rPr>
            </w:pPr>
          </w:p>
        </w:tc>
        <w:tc>
          <w:tcPr>
            <w:tcW w:w="2030" w:type="dxa"/>
            <w:vAlign w:val="center"/>
          </w:tcPr>
          <w:p w:rsidR="005C3A7A" w:rsidRPr="007A01EC" w:rsidRDefault="005C3A7A" w:rsidP="004F3850">
            <w:pPr>
              <w:jc w:val="center"/>
              <w:rPr>
                <w:rFonts w:cs="Arial"/>
                <w:color w:val="FF0000"/>
              </w:rPr>
            </w:pPr>
          </w:p>
        </w:tc>
      </w:tr>
      <w:tr w:rsidR="005C3A7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3A7A" w:rsidRPr="00184A03" w:rsidRDefault="005C3A7A" w:rsidP="00134856">
            <w:pPr>
              <w:rPr>
                <w:rFonts w:cs="Arial"/>
              </w:rPr>
            </w:pPr>
            <w:r w:rsidRPr="00184A03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 xml:space="preserve">voči prepojeným </w:t>
            </w:r>
            <w:proofErr w:type="spellStart"/>
            <w:r>
              <w:rPr>
                <w:rFonts w:cs="Arial"/>
                <w:szCs w:val="22"/>
              </w:rPr>
              <w:t>účt</w:t>
            </w:r>
            <w:proofErr w:type="spellEnd"/>
            <w:r>
              <w:rPr>
                <w:rFonts w:cs="Arial"/>
                <w:szCs w:val="22"/>
              </w:rPr>
              <w:t>. jednotkám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3A7A" w:rsidRPr="007A01EC" w:rsidRDefault="005C3A7A" w:rsidP="004F3850">
            <w:pPr>
              <w:jc w:val="center"/>
              <w:rPr>
                <w:rFonts w:cs="Arial"/>
                <w:color w:val="FF0000"/>
              </w:rPr>
            </w:pPr>
          </w:p>
        </w:tc>
        <w:tc>
          <w:tcPr>
            <w:tcW w:w="2030" w:type="dxa"/>
            <w:vAlign w:val="center"/>
          </w:tcPr>
          <w:p w:rsidR="005C3A7A" w:rsidRPr="007A01EC" w:rsidRDefault="005C3A7A" w:rsidP="004F3850">
            <w:pPr>
              <w:jc w:val="center"/>
              <w:rPr>
                <w:rFonts w:cs="Arial"/>
                <w:color w:val="FF0000"/>
              </w:rPr>
            </w:pPr>
          </w:p>
        </w:tc>
        <w:tc>
          <w:tcPr>
            <w:tcW w:w="2030" w:type="dxa"/>
            <w:vAlign w:val="center"/>
          </w:tcPr>
          <w:p w:rsidR="005C3A7A" w:rsidRPr="007A01EC" w:rsidRDefault="005C3A7A" w:rsidP="004F3850">
            <w:pPr>
              <w:jc w:val="center"/>
              <w:rPr>
                <w:rFonts w:cs="Arial"/>
                <w:color w:val="FF0000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184A03" w:rsidRDefault="00052F8B" w:rsidP="00D911D9">
            <w:pPr>
              <w:rPr>
                <w:rFonts w:cs="Arial"/>
              </w:rPr>
            </w:pPr>
            <w:r w:rsidRPr="00184A03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7A01EC" w:rsidRDefault="00052F8B" w:rsidP="004F3850">
            <w:pPr>
              <w:jc w:val="center"/>
              <w:rPr>
                <w:rFonts w:cs="Arial"/>
                <w:color w:val="FF000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7A01EC" w:rsidRDefault="00052F8B" w:rsidP="004F3850">
            <w:pPr>
              <w:jc w:val="center"/>
              <w:rPr>
                <w:rFonts w:cs="Arial"/>
                <w:color w:val="FF000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7A01EC" w:rsidRDefault="00052F8B" w:rsidP="004F3850">
            <w:pPr>
              <w:jc w:val="center"/>
              <w:rPr>
                <w:rFonts w:cs="Arial"/>
                <w:color w:val="FF0000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184A03" w:rsidRDefault="00052F8B" w:rsidP="00D911D9">
            <w:pPr>
              <w:rPr>
                <w:rFonts w:cs="Arial"/>
              </w:rPr>
            </w:pPr>
            <w:r w:rsidRPr="00184A03">
              <w:rPr>
                <w:rFonts w:cs="Arial"/>
                <w:szCs w:val="22"/>
              </w:rPr>
              <w:t xml:space="preserve">Daňové pohľadávky </w:t>
            </w:r>
            <w:r w:rsidR="00B51558" w:rsidRPr="00184A03">
              <w:rPr>
                <w:rFonts w:cs="Arial"/>
                <w:szCs w:val="22"/>
              </w:rPr>
              <w:t>a </w:t>
            </w:r>
            <w:r w:rsidRPr="00184A03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6A59F2" w:rsidRDefault="00196677" w:rsidP="004F385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1 899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6A59F2" w:rsidRDefault="00052F8B" w:rsidP="004F385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6A59F2" w:rsidRDefault="00196677" w:rsidP="004F385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1 899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184A03" w:rsidRDefault="00052F8B" w:rsidP="00D911D9">
            <w:pPr>
              <w:rPr>
                <w:rFonts w:cs="Arial"/>
              </w:rPr>
            </w:pPr>
            <w:r w:rsidRPr="00184A03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184A03" w:rsidRDefault="000079C5" w:rsidP="004F385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3 913</w:t>
            </w:r>
          </w:p>
        </w:tc>
        <w:tc>
          <w:tcPr>
            <w:tcW w:w="2030" w:type="dxa"/>
            <w:vAlign w:val="center"/>
          </w:tcPr>
          <w:p w:rsidR="00052F8B" w:rsidRPr="00184A03" w:rsidRDefault="00052F8B" w:rsidP="004F385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184A03" w:rsidRDefault="0032557C" w:rsidP="004F385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3 913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184A03" w:rsidRDefault="00052F8B" w:rsidP="00D911D9">
            <w:pPr>
              <w:rPr>
                <w:rFonts w:cs="Arial"/>
                <w:b/>
              </w:rPr>
            </w:pPr>
            <w:r w:rsidRPr="00184A03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184A03" w:rsidRDefault="00196677" w:rsidP="004F385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112 134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184A03" w:rsidRDefault="00196677" w:rsidP="004F385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45 001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184A03" w:rsidRDefault="00196677" w:rsidP="0031130C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157 135</w:t>
            </w:r>
          </w:p>
        </w:tc>
      </w:tr>
    </w:tbl>
    <w:p w:rsidR="00366C8B" w:rsidRDefault="003C7E42" w:rsidP="00366C8B">
      <w:pPr>
        <w:pStyle w:val="Nzov"/>
        <w:spacing w:before="0" w:beforeAutospacing="0" w:after="0"/>
        <w:jc w:val="left"/>
      </w:pPr>
      <w:r w:rsidRPr="003C7E42">
        <w:t>8</w:t>
      </w:r>
      <w:r w:rsidR="00092E04" w:rsidRPr="003C7E42">
        <w:t>. Informácie o pohľadávkach podľa zostatkovej doby splatnosti</w:t>
      </w:r>
    </w:p>
    <w:p w:rsidR="003C7E42" w:rsidRPr="003C7E42" w:rsidRDefault="003C7E42" w:rsidP="003C7E4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:rsidTr="002328B7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328B7">
        <w:trPr>
          <w:trHeight w:val="86"/>
          <w:jc w:val="center"/>
        </w:trPr>
        <w:tc>
          <w:tcPr>
            <w:tcW w:w="358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2328B7" w:rsidRPr="002B2E75" w:rsidTr="002328B7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28B7" w:rsidRPr="002B2E75" w:rsidRDefault="002328B7" w:rsidP="002328B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328B7" w:rsidRPr="001B00C2" w:rsidRDefault="00196677" w:rsidP="002328B7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45 001</w:t>
            </w:r>
          </w:p>
        </w:tc>
        <w:tc>
          <w:tcPr>
            <w:tcW w:w="27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328B7" w:rsidRPr="001B00C2" w:rsidRDefault="002328B7" w:rsidP="002328B7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165 268</w:t>
            </w:r>
          </w:p>
        </w:tc>
      </w:tr>
      <w:tr w:rsidR="002328B7" w:rsidRPr="002B2E75" w:rsidTr="002328B7">
        <w:trPr>
          <w:jc w:val="center"/>
        </w:trPr>
        <w:tc>
          <w:tcPr>
            <w:tcW w:w="358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28B7" w:rsidRPr="002B2E75" w:rsidRDefault="002328B7" w:rsidP="002328B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328B7" w:rsidRPr="00601772" w:rsidRDefault="00196677" w:rsidP="002328B7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112 134</w:t>
            </w:r>
          </w:p>
        </w:tc>
        <w:tc>
          <w:tcPr>
            <w:tcW w:w="27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328B7" w:rsidRPr="00601772" w:rsidRDefault="002328B7" w:rsidP="002328B7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28 336</w:t>
            </w:r>
          </w:p>
        </w:tc>
      </w:tr>
      <w:tr w:rsidR="002328B7" w:rsidRPr="002B2E75" w:rsidTr="002328B7">
        <w:trPr>
          <w:jc w:val="center"/>
        </w:trPr>
        <w:tc>
          <w:tcPr>
            <w:tcW w:w="358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328B7" w:rsidRPr="002B2E75" w:rsidRDefault="002328B7" w:rsidP="002328B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328B7" w:rsidRPr="00184A03" w:rsidRDefault="00196677" w:rsidP="002328B7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157 135</w:t>
            </w:r>
          </w:p>
        </w:tc>
        <w:tc>
          <w:tcPr>
            <w:tcW w:w="2706" w:type="dxa"/>
            <w:tcBorders>
              <w:top w:val="single" w:sz="6" w:space="0" w:color="auto"/>
            </w:tcBorders>
            <w:vAlign w:val="center"/>
          </w:tcPr>
          <w:p w:rsidR="002328B7" w:rsidRPr="00184A03" w:rsidRDefault="002328B7" w:rsidP="002328B7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193 603</w:t>
            </w:r>
          </w:p>
        </w:tc>
      </w:tr>
      <w:tr w:rsidR="002908C7" w:rsidRPr="002B2E75" w:rsidTr="002328B7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:rsidR="002908C7" w:rsidRPr="002B2E75" w:rsidRDefault="002908C7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2908C7" w:rsidRPr="00646EAA" w:rsidRDefault="002908C7" w:rsidP="00CB5F6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06" w:type="dxa"/>
            <w:vAlign w:val="center"/>
          </w:tcPr>
          <w:p w:rsidR="002908C7" w:rsidRPr="002B2E75" w:rsidRDefault="002908C7" w:rsidP="004208E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2908C7" w:rsidRPr="002B2E75" w:rsidTr="002328B7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:rsidR="002908C7" w:rsidRPr="002B2E75" w:rsidRDefault="002908C7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2908C7" w:rsidRPr="00646EAA" w:rsidRDefault="002908C7" w:rsidP="009A5A1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06" w:type="dxa"/>
            <w:vAlign w:val="center"/>
          </w:tcPr>
          <w:p w:rsidR="002908C7" w:rsidRPr="002B2E75" w:rsidRDefault="002908C7" w:rsidP="004208E4">
            <w:pPr>
              <w:spacing w:line="360" w:lineRule="auto"/>
              <w:rPr>
                <w:rFonts w:cs="Arial"/>
              </w:rPr>
            </w:pPr>
          </w:p>
        </w:tc>
      </w:tr>
      <w:tr w:rsidR="002908C7" w:rsidRPr="002B2E75" w:rsidTr="002328B7">
        <w:trPr>
          <w:jc w:val="center"/>
        </w:trPr>
        <w:tc>
          <w:tcPr>
            <w:tcW w:w="35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08C7" w:rsidRPr="002B2E75" w:rsidRDefault="002908C7" w:rsidP="009A5A1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08C7" w:rsidRPr="00646EAA" w:rsidRDefault="002908C7" w:rsidP="00CB5F61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06" w:type="dxa"/>
            <w:tcBorders>
              <w:bottom w:val="single" w:sz="12" w:space="0" w:color="auto"/>
            </w:tcBorders>
            <w:vAlign w:val="center"/>
          </w:tcPr>
          <w:p w:rsidR="002908C7" w:rsidRPr="002B2E75" w:rsidRDefault="002908C7" w:rsidP="004208E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1F1746" w:rsidRPr="001F1746" w:rsidRDefault="001F1746" w:rsidP="001F1746"/>
    <w:p w:rsidR="00052F8B" w:rsidRPr="001F1746" w:rsidRDefault="003C7E42" w:rsidP="00C6517C">
      <w:pPr>
        <w:pStyle w:val="Nzov"/>
        <w:keepNext w:val="0"/>
        <w:spacing w:before="0" w:beforeAutospacing="0" w:after="60"/>
        <w:jc w:val="both"/>
      </w:pPr>
      <w:r>
        <w:t>9</w:t>
      </w:r>
      <w:r w:rsidR="00366C8B" w:rsidRPr="001F1746">
        <w:t xml:space="preserve">. </w:t>
      </w:r>
      <w:r w:rsidR="00052F8B" w:rsidRPr="001F1746">
        <w:t>Informácie o pohľadávkach zabezpečených záložným právom alebo inou formou zabezpečeni</w:t>
      </w:r>
      <w:r w:rsidR="00B51558" w:rsidRPr="001F1746">
        <w:t>a </w:t>
      </w:r>
      <w:r w:rsidR="00052F8B" w:rsidRPr="001F1746">
        <w:t xml:space="preserve">  </w:t>
      </w:r>
    </w:p>
    <w:p w:rsidR="00092E04" w:rsidRPr="001F1746" w:rsidRDefault="00092E04" w:rsidP="00092E04">
      <w:pPr>
        <w:rPr>
          <w:color w:val="FF0000"/>
        </w:rPr>
      </w:pPr>
      <w:r>
        <w:t xml:space="preserve">Spoločnosť </w:t>
      </w:r>
      <w:r w:rsidR="00A575FB">
        <w:t>ne</w:t>
      </w:r>
      <w:r>
        <w:t>má zriadené</w:t>
      </w:r>
      <w:r w:rsidR="00A575FB">
        <w:t xml:space="preserve"> záložné právo k žiadnym pohľadávkam .</w:t>
      </w:r>
    </w:p>
    <w:p w:rsidR="001F1746" w:rsidRPr="001F1746" w:rsidRDefault="001F1746" w:rsidP="001F1746"/>
    <w:p w:rsidR="00052F8B" w:rsidRDefault="003C7E42" w:rsidP="00092E04">
      <w:pPr>
        <w:pStyle w:val="Nzov"/>
        <w:spacing w:before="0" w:beforeAutospacing="0" w:after="0"/>
        <w:jc w:val="left"/>
      </w:pPr>
      <w:r>
        <w:lastRenderedPageBreak/>
        <w:t>10</w:t>
      </w:r>
      <w:r w:rsidR="00366C8B" w:rsidRPr="001F1746">
        <w:t xml:space="preserve">. </w:t>
      </w:r>
      <w:r w:rsidR="00052F8B" w:rsidRPr="001F1746">
        <w:t>Informácie</w:t>
      </w:r>
      <w:r w:rsidR="00092E04" w:rsidRPr="001F1746">
        <w:t xml:space="preserve"> </w:t>
      </w:r>
      <w:r w:rsidR="00052F8B" w:rsidRPr="001F1746">
        <w:t>o</w:t>
      </w:r>
      <w:r w:rsidR="00462BF0" w:rsidRPr="001F1746">
        <w:t> krátkodobom finančnom majetku</w:t>
      </w:r>
      <w:r w:rsidR="0014565D" w:rsidRPr="001F1746">
        <w:t xml:space="preserve"> </w:t>
      </w:r>
      <w:r w:rsidR="00052F8B" w:rsidRPr="001F1746">
        <w:t xml:space="preserve"> </w:t>
      </w:r>
    </w:p>
    <w:p w:rsidR="000A0BDC" w:rsidRPr="00601772" w:rsidRDefault="000A0BDC" w:rsidP="00852A80">
      <w:pPr>
        <w:jc w:val="both"/>
      </w:pPr>
      <w:r w:rsidRPr="00601772">
        <w:t>Ako finančné účty sú vyká</w:t>
      </w:r>
      <w:r w:rsidR="005D066E">
        <w:t>zané peniaze v pokladnici a účet v banke</w:t>
      </w:r>
      <w:r w:rsidRPr="00AA74FC">
        <w:t>. Spoloč</w:t>
      </w:r>
      <w:r w:rsidR="005D066E">
        <w:t>nosť má vedený účet v jednej komerčnej banke</w:t>
      </w:r>
      <w:r w:rsidR="004D4B9C">
        <w:t xml:space="preserve">: v Tatra banka, </w:t>
      </w:r>
      <w:proofErr w:type="spellStart"/>
      <w:r w:rsidR="004D4B9C">
        <w:t>a.s</w:t>
      </w:r>
      <w:proofErr w:type="spellEnd"/>
      <w:r w:rsidR="004D4B9C">
        <w:t>..</w:t>
      </w:r>
      <w:r w:rsidR="00BB5974">
        <w:t xml:space="preserve"> </w:t>
      </w:r>
      <w:r w:rsidR="004D4B9C">
        <w:t xml:space="preserve">Účtom </w:t>
      </w:r>
      <w:r w:rsidR="00AA74FC" w:rsidRPr="00AA74FC">
        <w:t>v ban</w:t>
      </w:r>
      <w:r w:rsidR="004D4B9C">
        <w:t>ke</w:t>
      </w:r>
      <w:r w:rsidR="00AA74FC" w:rsidRPr="00AA74FC">
        <w:t xml:space="preserve"> Tatra banka, </w:t>
      </w:r>
      <w:proofErr w:type="spellStart"/>
      <w:r w:rsidR="00AA74FC" w:rsidRPr="00AA74FC">
        <w:t>a.s</w:t>
      </w:r>
      <w:proofErr w:type="spellEnd"/>
      <w:r w:rsidR="00AA74FC" w:rsidRPr="00AA74FC">
        <w:t>. môže Spoločnosť voľne disponovať.</w:t>
      </w:r>
      <w:r w:rsidR="00AA74FC">
        <w:t xml:space="preserve"> </w:t>
      </w:r>
    </w:p>
    <w:p w:rsidR="004C10EF" w:rsidRPr="000A0BDC" w:rsidRDefault="004C10EF" w:rsidP="000A0BDC">
      <w:pPr>
        <w:rPr>
          <w:color w:val="FF0000"/>
        </w:rPr>
      </w:pPr>
    </w:p>
    <w:p w:rsidR="000A0BDC" w:rsidRDefault="000A0BDC" w:rsidP="000A0BDC">
      <w:r w:rsidRPr="00601772">
        <w:t xml:space="preserve">Spoločnosť eviduje pokladnicu v tuzemskej mene </w:t>
      </w:r>
      <w:r w:rsidR="00CC67B0">
        <w:t>EUR</w:t>
      </w:r>
      <w:r w:rsidRPr="00601772">
        <w:t xml:space="preserve">. </w:t>
      </w:r>
      <w:r w:rsidR="004C10EF" w:rsidRPr="00601772">
        <w:t xml:space="preserve"> </w:t>
      </w:r>
      <w:r w:rsidRPr="00601772">
        <w:t>Spoločnosť disponuje cenin</w:t>
      </w:r>
      <w:r w:rsidR="004D4B9C">
        <w:t xml:space="preserve">ami – stravnými lístkami </w:t>
      </w:r>
      <w:r w:rsidRPr="00601772">
        <w:t>.</w:t>
      </w:r>
    </w:p>
    <w:p w:rsidR="00502DCD" w:rsidRDefault="00502DCD" w:rsidP="000A0BDC"/>
    <w:p w:rsidR="000A0BDC" w:rsidRPr="000A0BDC" w:rsidRDefault="000A0BDC" w:rsidP="000A0BDC">
      <w:r>
        <w:t xml:space="preserve">Informácie o krátkodobom </w:t>
      </w:r>
      <w:r w:rsidR="00502DCD">
        <w:t>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44832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44832" w:rsidRPr="002B2E75" w:rsidRDefault="00244832" w:rsidP="00244832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44832" w:rsidRPr="002B2E75" w:rsidRDefault="00065754" w:rsidP="0024483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64 516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244832" w:rsidRPr="002B2E75" w:rsidRDefault="00065754" w:rsidP="0024483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13 298</w:t>
            </w:r>
          </w:p>
        </w:tc>
      </w:tr>
      <w:tr w:rsidR="00244832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44832" w:rsidRPr="002B2E75" w:rsidRDefault="00244832" w:rsidP="00244832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44832" w:rsidRPr="002B2E75" w:rsidRDefault="00065754" w:rsidP="0024483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31 281</w:t>
            </w:r>
          </w:p>
        </w:tc>
        <w:tc>
          <w:tcPr>
            <w:tcW w:w="2331" w:type="dxa"/>
            <w:vAlign w:val="center"/>
          </w:tcPr>
          <w:p w:rsidR="00244832" w:rsidRPr="002B2E75" w:rsidRDefault="00065754" w:rsidP="0024483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91 580</w:t>
            </w:r>
          </w:p>
        </w:tc>
      </w:tr>
      <w:tr w:rsidR="00244832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44832" w:rsidRPr="002B2E75" w:rsidRDefault="00244832" w:rsidP="00244832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44832" w:rsidRPr="002B2E75" w:rsidRDefault="00065754" w:rsidP="00244832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95 797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244832" w:rsidRPr="002B2E75" w:rsidRDefault="00065754" w:rsidP="00244832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104 878</w:t>
            </w:r>
          </w:p>
        </w:tc>
      </w:tr>
    </w:tbl>
    <w:p w:rsidR="003D7EC7" w:rsidRPr="001F1746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color w:val="FF0000"/>
        </w:rPr>
      </w:pPr>
    </w:p>
    <w:p w:rsidR="009C7DE1" w:rsidRDefault="009C7DE1" w:rsidP="009C7DE1"/>
    <w:p w:rsidR="00052F8B" w:rsidRDefault="00A6541E" w:rsidP="00C6517C">
      <w:pPr>
        <w:pStyle w:val="Nzov"/>
        <w:spacing w:before="0" w:beforeAutospacing="0" w:after="60"/>
        <w:jc w:val="left"/>
      </w:pPr>
      <w:r w:rsidRPr="001F1746">
        <w:t>1</w:t>
      </w:r>
      <w:r w:rsidR="003C7E42">
        <w:t>1</w:t>
      </w:r>
      <w:r w:rsidR="00150E7E" w:rsidRPr="001F1746">
        <w:t>.</w:t>
      </w:r>
      <w:r w:rsidR="00366C8B" w:rsidRPr="001F1746">
        <w:t xml:space="preserve"> Informácie</w:t>
      </w:r>
      <w:r w:rsidR="00052F8B" w:rsidRPr="001F1746">
        <w:t xml:space="preserve"> o významných položkách časového rozlíšeni</w:t>
      </w:r>
      <w:r w:rsidR="00B51558" w:rsidRPr="001F1746">
        <w:t>a </w:t>
      </w:r>
      <w:r w:rsidR="007C3558" w:rsidRPr="001F1746">
        <w:t>na strane aktív</w:t>
      </w:r>
    </w:p>
    <w:p w:rsidR="003C7E42" w:rsidRPr="003C7E42" w:rsidRDefault="003C7E42" w:rsidP="003C7E4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F064C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64C" w:rsidRPr="002B2E75" w:rsidRDefault="001F064C" w:rsidP="00E3484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F064C" w:rsidRPr="00647D46" w:rsidRDefault="00065754" w:rsidP="00315E81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15 729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F064C" w:rsidRPr="00647D46" w:rsidRDefault="00065754" w:rsidP="004208E4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5 983</w:t>
            </w:r>
          </w:p>
        </w:tc>
      </w:tr>
      <w:tr w:rsidR="001F064C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064C" w:rsidRPr="002B2E75" w:rsidRDefault="00584756" w:rsidP="00F41C36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predplatné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064C" w:rsidRPr="002B2E75" w:rsidRDefault="00065754" w:rsidP="00A6541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808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F064C" w:rsidRPr="002B2E75" w:rsidRDefault="001F064C" w:rsidP="004208E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F064C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064C" w:rsidRPr="002B2E75" w:rsidRDefault="001F064C" w:rsidP="00F41C36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Iné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064C" w:rsidRPr="002B2E75" w:rsidRDefault="00065754" w:rsidP="00A6541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14 921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F064C" w:rsidRPr="002B2E75" w:rsidRDefault="00065754" w:rsidP="004208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5 983</w:t>
            </w:r>
          </w:p>
        </w:tc>
      </w:tr>
      <w:tr w:rsidR="001F064C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064C" w:rsidRPr="002B2E75" w:rsidRDefault="001F064C" w:rsidP="00F41C36">
            <w:pPr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064C" w:rsidRPr="00647D46" w:rsidRDefault="00196677" w:rsidP="00A6541E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9 263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F064C" w:rsidRPr="00647D46" w:rsidRDefault="00196677" w:rsidP="004208E4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</w:tr>
      <w:tr w:rsidR="001F064C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64C" w:rsidRPr="00A6541E" w:rsidRDefault="001F064C" w:rsidP="00E3484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F064C" w:rsidRPr="002B2E75" w:rsidRDefault="001F064C" w:rsidP="00A6541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F064C" w:rsidRPr="002B2E75" w:rsidRDefault="001F064C" w:rsidP="004208E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F064C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064C" w:rsidRPr="002B2E75" w:rsidRDefault="001F064C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064C" w:rsidRPr="002B2E75" w:rsidRDefault="001F064C" w:rsidP="00A6541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F064C" w:rsidRPr="002B2E75" w:rsidRDefault="001F064C" w:rsidP="00CB0492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052F8B" w:rsidRPr="00DD0FC1" w:rsidRDefault="00A6541E" w:rsidP="00C6517C">
      <w:pPr>
        <w:pStyle w:val="Nzov"/>
        <w:spacing w:before="0" w:beforeAutospacing="0" w:after="60"/>
        <w:jc w:val="left"/>
      </w:pPr>
      <w:r w:rsidRPr="00DD0FC1">
        <w:t>1</w:t>
      </w:r>
      <w:r w:rsidR="003C7E42">
        <w:t>2</w:t>
      </w:r>
      <w:r w:rsidR="00324C96" w:rsidRPr="00DD0FC1">
        <w:t>. Informácie o majetku prenajatom formou finančného prenájmu</w:t>
      </w:r>
    </w:p>
    <w:p w:rsidR="00E80687" w:rsidRPr="00E80687" w:rsidRDefault="00E80687" w:rsidP="00E80687">
      <w:r>
        <w:t>Spoločnosť nedisponuje majetkom prenaj</w:t>
      </w:r>
      <w:r w:rsidR="00DD0FC1">
        <w:t>a</w:t>
      </w:r>
      <w:r>
        <w:t>tom formou finančného prenájmu.</w:t>
      </w:r>
    </w:p>
    <w:p w:rsidR="00A73167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341631" w:rsidRDefault="00341631" w:rsidP="00DD0FC1">
      <w:pPr>
        <w:jc w:val="both"/>
      </w:pPr>
    </w:p>
    <w:p w:rsidR="00EC3C0A" w:rsidRDefault="00EC3C0A" w:rsidP="00DD0FC1">
      <w:pPr>
        <w:jc w:val="both"/>
      </w:pPr>
    </w:p>
    <w:p w:rsidR="00EC3C0A" w:rsidRDefault="00EC3C0A" w:rsidP="00DD0FC1">
      <w:pPr>
        <w:jc w:val="both"/>
      </w:pPr>
    </w:p>
    <w:p w:rsidR="00EC3C0A" w:rsidRDefault="00EC3C0A" w:rsidP="00DD0FC1">
      <w:pPr>
        <w:jc w:val="both"/>
      </w:pPr>
    </w:p>
    <w:p w:rsidR="00EC3C0A" w:rsidRDefault="00EC3C0A" w:rsidP="00DD0FC1">
      <w:pPr>
        <w:jc w:val="both"/>
      </w:pPr>
    </w:p>
    <w:p w:rsidR="00EC3C0A" w:rsidRDefault="00EC3C0A" w:rsidP="00DD0FC1">
      <w:pPr>
        <w:jc w:val="both"/>
      </w:pPr>
    </w:p>
    <w:p w:rsidR="00EC3C0A" w:rsidRDefault="00EC3C0A" w:rsidP="00DD0FC1">
      <w:pPr>
        <w:jc w:val="both"/>
      </w:pPr>
    </w:p>
    <w:p w:rsidR="00EC3C0A" w:rsidRDefault="00EC3C0A" w:rsidP="00DD0FC1">
      <w:pPr>
        <w:jc w:val="both"/>
      </w:pPr>
    </w:p>
    <w:p w:rsidR="00EC3C0A" w:rsidRDefault="00EC3C0A" w:rsidP="00DD0FC1">
      <w:pPr>
        <w:jc w:val="both"/>
      </w:pPr>
    </w:p>
    <w:p w:rsidR="00EC3C0A" w:rsidRDefault="00EC3C0A" w:rsidP="00DD0FC1">
      <w:pPr>
        <w:jc w:val="both"/>
      </w:pPr>
    </w:p>
    <w:p w:rsidR="00EC3C0A" w:rsidRDefault="00EC3C0A" w:rsidP="00DD0FC1">
      <w:pPr>
        <w:jc w:val="both"/>
      </w:pPr>
    </w:p>
    <w:p w:rsidR="00EC3C0A" w:rsidRDefault="00EC3C0A" w:rsidP="00DD0FC1">
      <w:pPr>
        <w:jc w:val="both"/>
      </w:pPr>
    </w:p>
    <w:p w:rsidR="00EC3C0A" w:rsidRDefault="00EC3C0A" w:rsidP="00DD0FC1">
      <w:pPr>
        <w:jc w:val="both"/>
      </w:pPr>
    </w:p>
    <w:p w:rsidR="00EC3C0A" w:rsidRDefault="00EC3C0A" w:rsidP="00DD0FC1">
      <w:pPr>
        <w:jc w:val="both"/>
      </w:pPr>
    </w:p>
    <w:p w:rsidR="00EC3C0A" w:rsidRDefault="00EC3C0A" w:rsidP="00DD0FC1">
      <w:pPr>
        <w:jc w:val="both"/>
      </w:pPr>
    </w:p>
    <w:p w:rsidR="00EC3C0A" w:rsidRDefault="00EC3C0A" w:rsidP="00DD0FC1">
      <w:pPr>
        <w:jc w:val="both"/>
      </w:pPr>
    </w:p>
    <w:p w:rsidR="00EC3C0A" w:rsidRDefault="00EC3C0A" w:rsidP="00DD0FC1">
      <w:pPr>
        <w:jc w:val="both"/>
      </w:pPr>
    </w:p>
    <w:p w:rsidR="00EC3C0A" w:rsidRDefault="00EC3C0A" w:rsidP="00DD0FC1">
      <w:pPr>
        <w:jc w:val="both"/>
      </w:pPr>
    </w:p>
    <w:p w:rsidR="00EC3C0A" w:rsidRDefault="00EC3C0A" w:rsidP="00DD0FC1">
      <w:pPr>
        <w:jc w:val="both"/>
      </w:pPr>
    </w:p>
    <w:p w:rsidR="00CC67B0" w:rsidRDefault="00CC67B0" w:rsidP="00DD0FC1">
      <w:pPr>
        <w:jc w:val="both"/>
      </w:pPr>
    </w:p>
    <w:p w:rsidR="001A47D0" w:rsidRDefault="001A47D0" w:rsidP="001A47D0">
      <w:pPr>
        <w:rPr>
          <w:b/>
        </w:rPr>
      </w:pPr>
      <w:r>
        <w:rPr>
          <w:b/>
        </w:rPr>
        <w:lastRenderedPageBreak/>
        <w:t>G</w:t>
      </w:r>
      <w:r w:rsidRPr="00714E38">
        <w:rPr>
          <w:b/>
        </w:rPr>
        <w:t xml:space="preserve">. INFORMÁCIE O ÚDAJOCH NA STRANE </w:t>
      </w:r>
      <w:r>
        <w:rPr>
          <w:b/>
        </w:rPr>
        <w:t>PASÍV</w:t>
      </w:r>
      <w:r w:rsidRPr="00714E38">
        <w:rPr>
          <w:b/>
        </w:rPr>
        <w:t xml:space="preserve"> SÚVAHY</w:t>
      </w:r>
    </w:p>
    <w:p w:rsidR="00DD0FC1" w:rsidRPr="00714E38" w:rsidRDefault="00DD0FC1" w:rsidP="001A47D0">
      <w:pPr>
        <w:rPr>
          <w:b/>
        </w:rPr>
      </w:pPr>
    </w:p>
    <w:p w:rsidR="00DD0FC1" w:rsidRPr="00601772" w:rsidRDefault="00DD0FC1" w:rsidP="00DD0FC1">
      <w:pPr>
        <w:pStyle w:val="Nzov"/>
        <w:spacing w:before="0" w:beforeAutospacing="0" w:after="0"/>
        <w:jc w:val="left"/>
      </w:pPr>
      <w:r w:rsidRPr="00601772">
        <w:t>1. Informácie o</w:t>
      </w:r>
      <w:r w:rsidR="003C7E42" w:rsidRPr="00601772">
        <w:t> vlastnom imaní</w:t>
      </w:r>
    </w:p>
    <w:p w:rsidR="003C7E42" w:rsidRDefault="00DD0FC1" w:rsidP="003C7E42">
      <w:r>
        <w:t>Informácie o vlastnom imaní sú uvedené v ča</w:t>
      </w:r>
      <w:r w:rsidR="0073732B">
        <w:t>s</w:t>
      </w:r>
      <w:r>
        <w:t>ti C a P.</w:t>
      </w:r>
    </w:p>
    <w:p w:rsidR="003C7E42" w:rsidRDefault="003C7E42" w:rsidP="003C7E42"/>
    <w:p w:rsidR="003C7E42" w:rsidRPr="003C7E42" w:rsidRDefault="003C7E42" w:rsidP="003C7E42">
      <w:pPr>
        <w:rPr>
          <w:b/>
        </w:rPr>
      </w:pPr>
      <w:r w:rsidRPr="003C7E42">
        <w:rPr>
          <w:b/>
        </w:rPr>
        <w:t>2. Informácie o rezervách</w:t>
      </w:r>
    </w:p>
    <w:p w:rsidR="003C7E42" w:rsidRDefault="003C7E42" w:rsidP="003C7E42"/>
    <w:p w:rsidR="003C7E42" w:rsidRDefault="00324C96" w:rsidP="003C7E42">
      <w:r w:rsidRPr="00AF370D">
        <w:t>Informácie o</w:t>
      </w:r>
      <w:r w:rsidR="00893FCF" w:rsidRPr="00AF370D">
        <w:t> </w:t>
      </w:r>
      <w:r w:rsidRPr="00AF370D">
        <w:t>rezervách</w:t>
      </w:r>
      <w:r w:rsidR="00346669">
        <w:t xml:space="preserve"> za bežné účtovné obdobie</w:t>
      </w:r>
    </w:p>
    <w:p w:rsidR="004C10EF" w:rsidRPr="003C7E42" w:rsidRDefault="004C10EF" w:rsidP="003C7E42"/>
    <w:tbl>
      <w:tblPr>
        <w:tblW w:w="5066" w:type="pct"/>
        <w:jc w:val="center"/>
        <w:tblLayout w:type="fixed"/>
        <w:tblLook w:val="00A0" w:firstRow="1" w:lastRow="0" w:firstColumn="1" w:lastColumn="0" w:noHBand="0" w:noVBand="0"/>
      </w:tblPr>
      <w:tblGrid>
        <w:gridCol w:w="3044"/>
        <w:gridCol w:w="1676"/>
        <w:gridCol w:w="992"/>
        <w:gridCol w:w="13"/>
        <w:gridCol w:w="972"/>
        <w:gridCol w:w="1006"/>
        <w:gridCol w:w="1413"/>
      </w:tblGrid>
      <w:tr w:rsidR="00C7387F" w:rsidRPr="002B2E75" w:rsidTr="00F85299">
        <w:trPr>
          <w:trHeight w:val="362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F85299">
        <w:trPr>
          <w:trHeight w:val="379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4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F85299">
        <w:trPr>
          <w:trHeight w:val="362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4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35A3" w:rsidRPr="00E80589" w:rsidRDefault="00482F62" w:rsidP="000635A3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F60FBD">
              <w:rPr>
                <w:b/>
              </w:rPr>
              <w:t xml:space="preserve"> </w:t>
            </w:r>
            <w:r>
              <w:rPr>
                <w:b/>
              </w:rPr>
              <w:t>418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E80589" w:rsidRDefault="00196677" w:rsidP="00F85299">
            <w:pPr>
              <w:jc w:val="center"/>
              <w:rPr>
                <w:b/>
              </w:rPr>
            </w:pPr>
            <w:r>
              <w:rPr>
                <w:b/>
              </w:rPr>
              <w:t>1 538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E80589" w:rsidRDefault="00196677" w:rsidP="00F85299">
            <w:pPr>
              <w:jc w:val="center"/>
              <w:rPr>
                <w:b/>
              </w:rPr>
            </w:pPr>
            <w:r>
              <w:rPr>
                <w:b/>
              </w:rPr>
              <w:t>882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E80589" w:rsidRDefault="00196677" w:rsidP="00F85299">
            <w:pPr>
              <w:jc w:val="center"/>
              <w:rPr>
                <w:b/>
              </w:rPr>
            </w:pPr>
            <w:r>
              <w:rPr>
                <w:b/>
              </w:rPr>
              <w:t>536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E80589" w:rsidRDefault="00196677" w:rsidP="00F85299">
            <w:pPr>
              <w:jc w:val="center"/>
              <w:rPr>
                <w:b/>
              </w:rPr>
            </w:pPr>
            <w:r>
              <w:rPr>
                <w:b/>
              </w:rPr>
              <w:t>1 538</w:t>
            </w:r>
          </w:p>
        </w:tc>
      </w:tr>
      <w:tr w:rsidR="003C619E" w:rsidRPr="002B2E75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076F7F" w:rsidRDefault="00011032" w:rsidP="00F26225">
            <w:r w:rsidRPr="00076F7F">
              <w:t>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E80589" w:rsidRDefault="00482F62" w:rsidP="000635A3">
            <w:pPr>
              <w:jc w:val="center"/>
            </w:pPr>
            <w:r>
              <w:t>1</w:t>
            </w:r>
            <w:r w:rsidR="00F60FBD">
              <w:t xml:space="preserve"> </w:t>
            </w:r>
            <w:r>
              <w:t>418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E80589" w:rsidRDefault="00196677" w:rsidP="000635A3">
            <w:pPr>
              <w:jc w:val="center"/>
            </w:pPr>
            <w:r>
              <w:t>1 538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E80589" w:rsidRDefault="00196677" w:rsidP="00475E55">
            <w:pPr>
              <w:jc w:val="center"/>
            </w:pPr>
            <w:r>
              <w:t>882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E80589" w:rsidRDefault="00196677" w:rsidP="00475E55">
            <w:pPr>
              <w:jc w:val="center"/>
            </w:pPr>
            <w:r>
              <w:t>536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E80589" w:rsidRDefault="00196677" w:rsidP="00475E55">
            <w:pPr>
              <w:jc w:val="center"/>
            </w:pPr>
            <w:r>
              <w:t>1 538</w:t>
            </w:r>
          </w:p>
        </w:tc>
      </w:tr>
      <w:tr w:rsidR="00584756" w:rsidRPr="00A67FC1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4756" w:rsidRPr="00647D46" w:rsidRDefault="00584756" w:rsidP="00F41C3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rezervy</w:t>
            </w:r>
            <w:r>
              <w:rPr>
                <w:b/>
                <w:bCs/>
                <w:szCs w:val="22"/>
              </w:rPr>
              <w:t xml:space="preserve"> zákonné</w:t>
            </w:r>
            <w:r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4756" w:rsidRPr="00584756" w:rsidRDefault="009644B4" w:rsidP="00947A93">
            <w:pPr>
              <w:jc w:val="center"/>
              <w:rPr>
                <w:b/>
              </w:rPr>
            </w:pPr>
            <w:r>
              <w:rPr>
                <w:b/>
              </w:rPr>
              <w:t>28 259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4756" w:rsidRPr="00584756" w:rsidRDefault="00F60FBD" w:rsidP="00947A93">
            <w:pPr>
              <w:jc w:val="center"/>
              <w:rPr>
                <w:b/>
              </w:rPr>
            </w:pPr>
            <w:r>
              <w:rPr>
                <w:b/>
              </w:rPr>
              <w:t>19 589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4756" w:rsidRPr="00584756" w:rsidRDefault="00F60FBD" w:rsidP="005D0582">
            <w:pPr>
              <w:jc w:val="center"/>
              <w:rPr>
                <w:b/>
              </w:rPr>
            </w:pPr>
            <w:r>
              <w:rPr>
                <w:b/>
              </w:rPr>
              <w:t>18 394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4756" w:rsidRPr="00584756" w:rsidRDefault="00F60FBD" w:rsidP="005D0582">
            <w:pPr>
              <w:jc w:val="center"/>
              <w:rPr>
                <w:b/>
              </w:rPr>
            </w:pPr>
            <w:r>
              <w:rPr>
                <w:b/>
              </w:rPr>
              <w:t>9 865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4756" w:rsidRPr="00584756" w:rsidRDefault="00F60FBD" w:rsidP="005D0582">
            <w:pPr>
              <w:jc w:val="center"/>
              <w:rPr>
                <w:b/>
              </w:rPr>
            </w:pPr>
            <w:r>
              <w:rPr>
                <w:b/>
              </w:rPr>
              <w:t>19 589</w:t>
            </w:r>
          </w:p>
        </w:tc>
      </w:tr>
      <w:tr w:rsidR="00B734EA" w:rsidRPr="002B2E75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34EA" w:rsidRPr="000818DD" w:rsidRDefault="00B734EA" w:rsidP="0055073E">
            <w:pPr>
              <w:rPr>
                <w:color w:val="000000"/>
              </w:rPr>
            </w:pPr>
            <w:r w:rsidRPr="000818DD">
              <w:rPr>
                <w:color w:val="000000"/>
                <w:szCs w:val="22"/>
              </w:rPr>
              <w:t>Dovolenky,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34EA" w:rsidRPr="002B2E75" w:rsidRDefault="00F60FBD" w:rsidP="00475E55">
            <w:pPr>
              <w:jc w:val="center"/>
            </w:pPr>
            <w:r>
              <w:t>28 259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34EA" w:rsidRPr="002B2E75" w:rsidRDefault="00F60FBD" w:rsidP="00475E55">
            <w:pPr>
              <w:jc w:val="center"/>
            </w:pPr>
            <w:r>
              <w:t>19 589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34EA" w:rsidRPr="002B2E75" w:rsidRDefault="00F60FBD" w:rsidP="00475E55">
            <w:pPr>
              <w:jc w:val="center"/>
            </w:pPr>
            <w:r>
              <w:t>18 394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34EA" w:rsidRPr="002B2E75" w:rsidRDefault="00F60FBD" w:rsidP="00DE1B4F">
            <w:pPr>
              <w:jc w:val="center"/>
            </w:pPr>
            <w:r>
              <w:t>9 865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34EA" w:rsidRPr="002B2E75" w:rsidRDefault="00F60FBD" w:rsidP="00475E55">
            <w:pPr>
              <w:jc w:val="center"/>
            </w:pPr>
            <w:r>
              <w:t>19 589</w:t>
            </w:r>
          </w:p>
        </w:tc>
      </w:tr>
      <w:tr w:rsidR="00DE1B4F" w:rsidRPr="002B2E75" w:rsidTr="00F85299">
        <w:trPr>
          <w:trHeight w:val="379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1B4F" w:rsidRPr="000818DD" w:rsidRDefault="00DE1B4F" w:rsidP="00DE1B4F">
            <w:pPr>
              <w:rPr>
                <w:color w:val="000000"/>
              </w:rPr>
            </w:pPr>
            <w:r w:rsidRPr="000818DD">
              <w:rPr>
                <w:color w:val="000000"/>
                <w:szCs w:val="22"/>
              </w:rPr>
              <w:t>Provízie, audit, energie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1B4F" w:rsidRPr="002B2E75" w:rsidRDefault="00DE1B4F" w:rsidP="00DE1B4F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1B4F" w:rsidRPr="002B2E75" w:rsidRDefault="00DE1B4F" w:rsidP="00DE1B4F">
            <w:pPr>
              <w:jc w:val="center"/>
            </w:pPr>
          </w:p>
        </w:tc>
        <w:tc>
          <w:tcPr>
            <w:tcW w:w="53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1B4F" w:rsidRPr="002B2E75" w:rsidRDefault="00DE1B4F" w:rsidP="00DE1B4F">
            <w:pPr>
              <w:jc w:val="center"/>
            </w:pPr>
          </w:p>
        </w:tc>
        <w:tc>
          <w:tcPr>
            <w:tcW w:w="55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1B4F" w:rsidRPr="002B2E75" w:rsidRDefault="00DE1B4F" w:rsidP="00DE1B4F">
            <w:pPr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1B4F" w:rsidRPr="002B2E75" w:rsidRDefault="00DE1B4F" w:rsidP="00DE1B4F">
            <w:pPr>
              <w:jc w:val="center"/>
            </w:pPr>
          </w:p>
        </w:tc>
      </w:tr>
      <w:tr w:rsidR="00DE1B4F" w:rsidRPr="00DD11B0" w:rsidTr="009F048C">
        <w:trPr>
          <w:trHeight w:val="379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1B4F" w:rsidRPr="009F048C" w:rsidRDefault="00DE1B4F" w:rsidP="00DE1B4F">
            <w:pPr>
              <w:rPr>
                <w:b/>
                <w:bCs/>
              </w:rPr>
            </w:pPr>
            <w:r w:rsidRPr="009F048C">
              <w:rPr>
                <w:b/>
                <w:bCs/>
                <w:szCs w:val="22"/>
              </w:rPr>
              <w:t xml:space="preserve">Krátkodobé rezervy </w:t>
            </w:r>
            <w:r>
              <w:rPr>
                <w:b/>
                <w:bCs/>
                <w:szCs w:val="22"/>
              </w:rPr>
              <w:t>ostatné</w:t>
            </w:r>
            <w:r w:rsidRPr="009F048C">
              <w:rPr>
                <w:b/>
                <w:bCs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1B4F" w:rsidRPr="00DD11B0" w:rsidRDefault="00DE1B4F" w:rsidP="00DE1B4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1B4F" w:rsidRPr="00DD11B0" w:rsidRDefault="00196677" w:rsidP="00DE1B4F">
            <w:pPr>
              <w:jc w:val="center"/>
              <w:rPr>
                <w:b/>
              </w:rPr>
            </w:pPr>
            <w:r>
              <w:rPr>
                <w:b/>
              </w:rPr>
              <w:t>160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77" w:rsidRPr="00DD11B0" w:rsidRDefault="00196677" w:rsidP="00196677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1B4F" w:rsidRPr="00DD11B0" w:rsidRDefault="00196677" w:rsidP="00DE1B4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1B4F" w:rsidRPr="00DD11B0" w:rsidRDefault="00196677" w:rsidP="00DE1B4F">
            <w:pPr>
              <w:jc w:val="center"/>
              <w:rPr>
                <w:b/>
              </w:rPr>
            </w:pPr>
            <w:r>
              <w:rPr>
                <w:b/>
              </w:rPr>
              <w:t>160</w:t>
            </w:r>
          </w:p>
        </w:tc>
      </w:tr>
      <w:tr w:rsidR="00DE1B4F" w:rsidRPr="00A75C52" w:rsidTr="00DD11B0">
        <w:trPr>
          <w:trHeight w:val="379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1B4F" w:rsidRPr="000818DD" w:rsidRDefault="00DE1B4F" w:rsidP="00DE1B4F">
            <w:pPr>
              <w:rPr>
                <w:color w:val="000000"/>
              </w:rPr>
            </w:pPr>
            <w:r w:rsidRPr="000818DD">
              <w:rPr>
                <w:color w:val="000000"/>
                <w:szCs w:val="22"/>
              </w:rPr>
              <w:t>Provízie, audit, energie</w:t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1B4F" w:rsidRPr="00DE1B4F" w:rsidRDefault="00DE1B4F" w:rsidP="00DE1B4F">
            <w:pPr>
              <w:jc w:val="center"/>
            </w:pPr>
            <w:r w:rsidRPr="00DE1B4F">
              <w:t>0</w:t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1B4F" w:rsidRPr="00DE1B4F" w:rsidRDefault="00196677" w:rsidP="00DE1B4F">
            <w:pPr>
              <w:jc w:val="center"/>
            </w:pPr>
            <w:r>
              <w:t>160</w:t>
            </w:r>
          </w:p>
        </w:tc>
        <w:tc>
          <w:tcPr>
            <w:tcW w:w="533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1B4F" w:rsidRPr="00DE1B4F" w:rsidRDefault="00196677" w:rsidP="00DE1B4F">
            <w:pPr>
              <w:jc w:val="center"/>
            </w:pPr>
            <w:r>
              <w:t>0</w:t>
            </w:r>
          </w:p>
        </w:tc>
        <w:tc>
          <w:tcPr>
            <w:tcW w:w="55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1B4F" w:rsidRPr="00DE1B4F" w:rsidRDefault="00196677" w:rsidP="00DE1B4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1B4F" w:rsidRPr="00DD11B0" w:rsidRDefault="00196677" w:rsidP="00DE1B4F">
            <w:pPr>
              <w:jc w:val="center"/>
            </w:pPr>
            <w:r>
              <w:t>160</w:t>
            </w:r>
          </w:p>
        </w:tc>
      </w:tr>
    </w:tbl>
    <w:p w:rsidR="0055073E" w:rsidRDefault="0055073E"/>
    <w:p w:rsidR="00893FCF" w:rsidRDefault="00893FCF">
      <w:r>
        <w:t xml:space="preserve">Informácie o rezervách v bezprostredne </w:t>
      </w:r>
      <w:r w:rsidR="00346669">
        <w:t>predchádzajúcom účtovnom období</w:t>
      </w:r>
    </w:p>
    <w:p w:rsidR="003C7E42" w:rsidRPr="002B2E75" w:rsidRDefault="003C7E42"/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 w:rsidTr="00475E5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475E5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475E5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051EC1" w:rsidRPr="002B2E75" w:rsidTr="00475E5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1EC1" w:rsidRPr="002B2E75" w:rsidRDefault="00051EC1" w:rsidP="00F41C3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1EC1" w:rsidRPr="00E80589" w:rsidRDefault="00F60FBD" w:rsidP="004208E4">
            <w:pPr>
              <w:jc w:val="center"/>
              <w:rPr>
                <w:b/>
              </w:rPr>
            </w:pPr>
            <w:r>
              <w:rPr>
                <w:b/>
              </w:rPr>
              <w:t>1 798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1EC1" w:rsidRPr="00E80589" w:rsidRDefault="00F60FBD" w:rsidP="004208E4">
            <w:pPr>
              <w:jc w:val="center"/>
              <w:rPr>
                <w:b/>
              </w:rPr>
            </w:pPr>
            <w:r>
              <w:rPr>
                <w:b/>
              </w:rPr>
              <w:t>1 418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1EC1" w:rsidRPr="00E80589" w:rsidRDefault="00051EC1" w:rsidP="004208E4">
            <w:pPr>
              <w:jc w:val="center"/>
              <w:rPr>
                <w:b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1EC1" w:rsidRPr="00E80589" w:rsidRDefault="00F60FBD" w:rsidP="004208E4">
            <w:pPr>
              <w:jc w:val="center"/>
              <w:rPr>
                <w:b/>
              </w:rPr>
            </w:pPr>
            <w:r>
              <w:rPr>
                <w:b/>
              </w:rPr>
              <w:t>1 798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1EC1" w:rsidRPr="00E80589" w:rsidRDefault="00F60FBD" w:rsidP="004208E4">
            <w:pPr>
              <w:jc w:val="center"/>
              <w:rPr>
                <w:b/>
              </w:rPr>
            </w:pPr>
            <w:r>
              <w:rPr>
                <w:b/>
              </w:rPr>
              <w:t>1 418</w:t>
            </w:r>
          </w:p>
        </w:tc>
      </w:tr>
      <w:tr w:rsidR="00051EC1" w:rsidRPr="002B2E75" w:rsidTr="00475E5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1EC1" w:rsidRPr="002B2E75" w:rsidRDefault="00051EC1" w:rsidP="00F41C36">
            <w:r>
              <w:rPr>
                <w:szCs w:val="22"/>
              </w:rPr>
              <w:t>Na 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1EC1" w:rsidRPr="00E80589" w:rsidRDefault="00F60FBD" w:rsidP="004208E4">
            <w:pPr>
              <w:jc w:val="center"/>
            </w:pPr>
            <w:r>
              <w:t>1 798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1EC1" w:rsidRPr="00E80589" w:rsidRDefault="00F60FBD" w:rsidP="004208E4">
            <w:pPr>
              <w:jc w:val="center"/>
            </w:pPr>
            <w:r>
              <w:t>1 418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1EC1" w:rsidRPr="00E80589" w:rsidRDefault="00051EC1" w:rsidP="004208E4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1EC1" w:rsidRPr="00E80589" w:rsidRDefault="00F60FBD" w:rsidP="004208E4">
            <w:pPr>
              <w:jc w:val="center"/>
            </w:pPr>
            <w:r>
              <w:t>1 798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1EC1" w:rsidRPr="00E80589" w:rsidRDefault="00F60FBD" w:rsidP="004208E4">
            <w:pPr>
              <w:jc w:val="center"/>
            </w:pPr>
            <w:r>
              <w:t>1 418</w:t>
            </w:r>
          </w:p>
        </w:tc>
      </w:tr>
      <w:tr w:rsidR="009644B4" w:rsidRPr="002B2E75" w:rsidTr="00475E5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44B4" w:rsidRPr="002B2E75" w:rsidRDefault="009644B4" w:rsidP="009644B4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44B4" w:rsidRPr="00584756" w:rsidRDefault="009644B4" w:rsidP="009644B4">
            <w:pPr>
              <w:jc w:val="center"/>
              <w:rPr>
                <w:b/>
              </w:rPr>
            </w:pPr>
            <w:r>
              <w:rPr>
                <w:b/>
              </w:rPr>
              <w:t>26 202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44B4" w:rsidRPr="00584756" w:rsidRDefault="009644B4" w:rsidP="009644B4">
            <w:pPr>
              <w:jc w:val="center"/>
              <w:rPr>
                <w:b/>
              </w:rPr>
            </w:pPr>
            <w:r>
              <w:rPr>
                <w:b/>
              </w:rPr>
              <w:t>28 259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44B4" w:rsidRPr="00584756" w:rsidRDefault="009644B4" w:rsidP="009644B4">
            <w:pPr>
              <w:jc w:val="center"/>
              <w:rPr>
                <w:b/>
              </w:rPr>
            </w:pPr>
            <w:r>
              <w:rPr>
                <w:b/>
              </w:rPr>
              <w:t>25 665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44B4" w:rsidRPr="00584756" w:rsidRDefault="009644B4" w:rsidP="009644B4">
            <w:pPr>
              <w:jc w:val="center"/>
              <w:rPr>
                <w:b/>
              </w:rPr>
            </w:pPr>
            <w:r>
              <w:rPr>
                <w:b/>
              </w:rPr>
              <w:t>537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44B4" w:rsidRPr="00584756" w:rsidRDefault="009644B4" w:rsidP="009644B4">
            <w:pPr>
              <w:jc w:val="center"/>
              <w:rPr>
                <w:b/>
              </w:rPr>
            </w:pPr>
            <w:r>
              <w:rPr>
                <w:b/>
              </w:rPr>
              <w:t>28 259</w:t>
            </w:r>
          </w:p>
        </w:tc>
      </w:tr>
      <w:tr w:rsidR="009644B4" w:rsidRPr="002B2E75" w:rsidTr="00475E5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44B4" w:rsidRPr="000818DD" w:rsidRDefault="009644B4" w:rsidP="009644B4">
            <w:pPr>
              <w:rPr>
                <w:color w:val="000000"/>
              </w:rPr>
            </w:pPr>
            <w:r w:rsidRPr="000818DD">
              <w:rPr>
                <w:color w:val="000000"/>
                <w:szCs w:val="22"/>
              </w:rPr>
              <w:t>Dovolenky,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44B4" w:rsidRPr="002B2E75" w:rsidRDefault="009644B4" w:rsidP="009644B4">
            <w:pPr>
              <w:jc w:val="center"/>
            </w:pPr>
            <w:r>
              <w:t>23 635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44B4" w:rsidRPr="002B2E75" w:rsidRDefault="009644B4" w:rsidP="009644B4">
            <w:pPr>
              <w:jc w:val="center"/>
            </w:pPr>
            <w:r>
              <w:t>28 259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44B4" w:rsidRPr="002B2E75" w:rsidRDefault="009644B4" w:rsidP="009644B4">
            <w:pPr>
              <w:jc w:val="center"/>
            </w:pPr>
            <w:r>
              <w:t>23 635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44B4" w:rsidRPr="002B2E75" w:rsidRDefault="009644B4" w:rsidP="009644B4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44B4" w:rsidRPr="002B2E75" w:rsidRDefault="009644B4" w:rsidP="009644B4">
            <w:pPr>
              <w:jc w:val="center"/>
            </w:pPr>
            <w:r>
              <w:t>28 259</w:t>
            </w:r>
          </w:p>
        </w:tc>
      </w:tr>
      <w:tr w:rsidR="009644B4" w:rsidRPr="002B2E75" w:rsidTr="00475E5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44B4" w:rsidRPr="000818DD" w:rsidRDefault="009644B4" w:rsidP="009644B4">
            <w:pPr>
              <w:rPr>
                <w:color w:val="000000"/>
              </w:rPr>
            </w:pPr>
            <w:r w:rsidRPr="000818DD">
              <w:rPr>
                <w:color w:val="000000"/>
                <w:szCs w:val="22"/>
              </w:rPr>
              <w:t>Provízie, audit, energie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44B4" w:rsidRPr="002B2E75" w:rsidRDefault="009644B4" w:rsidP="009644B4">
            <w:pPr>
              <w:jc w:val="center"/>
            </w:pPr>
            <w:r>
              <w:t>2 567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44B4" w:rsidRPr="002B2E75" w:rsidRDefault="009644B4" w:rsidP="009644B4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44B4" w:rsidRPr="002B2E75" w:rsidRDefault="009644B4" w:rsidP="009644B4">
            <w:pPr>
              <w:jc w:val="center"/>
            </w:pPr>
            <w:r>
              <w:t>2 030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44B4" w:rsidRPr="002B2E75" w:rsidRDefault="009644B4" w:rsidP="009644B4">
            <w:pPr>
              <w:jc w:val="center"/>
            </w:pPr>
            <w:r>
              <w:t>537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44B4" w:rsidRPr="002B2E75" w:rsidRDefault="009644B4" w:rsidP="009644B4">
            <w:pPr>
              <w:jc w:val="center"/>
            </w:pPr>
            <w:r>
              <w:t>0</w:t>
            </w:r>
          </w:p>
        </w:tc>
      </w:tr>
      <w:tr w:rsidR="009644B4" w:rsidRPr="002B2E75" w:rsidTr="005C70C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44B4" w:rsidRPr="00A67FC1" w:rsidRDefault="009644B4" w:rsidP="009644B4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44B4" w:rsidRPr="00DD11B0" w:rsidRDefault="009644B4" w:rsidP="009644B4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44B4" w:rsidRPr="00DD11B0" w:rsidRDefault="009644B4" w:rsidP="009644B4">
            <w:pPr>
              <w:jc w:val="center"/>
              <w:rPr>
                <w:b/>
              </w:rPr>
            </w:pPr>
            <w:r>
              <w:rPr>
                <w:b/>
              </w:rPr>
              <w:t>694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44B4" w:rsidRPr="00DD11B0" w:rsidRDefault="009644B4" w:rsidP="009644B4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44B4" w:rsidRPr="00DD11B0" w:rsidRDefault="009644B4" w:rsidP="009644B4">
            <w:pPr>
              <w:jc w:val="center"/>
              <w:rPr>
                <w:b/>
              </w:rPr>
            </w:pPr>
            <w:r>
              <w:rPr>
                <w:b/>
              </w:rPr>
              <w:t>694</w:t>
            </w:r>
          </w:p>
        </w:tc>
        <w:tc>
          <w:tcPr>
            <w:tcW w:w="77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44B4" w:rsidRPr="00DD11B0" w:rsidRDefault="009644B4" w:rsidP="009644B4">
            <w:pPr>
              <w:jc w:val="center"/>
              <w:rPr>
                <w:b/>
              </w:rPr>
            </w:pPr>
            <w:r>
              <w:rPr>
                <w:b/>
              </w:rPr>
              <w:t>694</w:t>
            </w:r>
          </w:p>
        </w:tc>
      </w:tr>
    </w:tbl>
    <w:p w:rsidR="000B7995" w:rsidRDefault="000B7995" w:rsidP="004C10EF">
      <w:pPr>
        <w:jc w:val="both"/>
      </w:pPr>
    </w:p>
    <w:p w:rsidR="00330005" w:rsidRDefault="00330005" w:rsidP="004C10EF">
      <w:pPr>
        <w:jc w:val="both"/>
      </w:pPr>
    </w:p>
    <w:p w:rsidR="005C3A7A" w:rsidRDefault="005C3A7A" w:rsidP="004C10EF">
      <w:pPr>
        <w:jc w:val="both"/>
      </w:pPr>
    </w:p>
    <w:p w:rsidR="005C3A7A" w:rsidRDefault="005C3A7A" w:rsidP="004C10EF">
      <w:pPr>
        <w:jc w:val="both"/>
      </w:pPr>
    </w:p>
    <w:p w:rsidR="005C3A7A" w:rsidRDefault="005C3A7A" w:rsidP="004C10EF">
      <w:pPr>
        <w:jc w:val="both"/>
      </w:pPr>
    </w:p>
    <w:p w:rsidR="00C24D46" w:rsidRDefault="00C24D46" w:rsidP="004C10EF">
      <w:pPr>
        <w:jc w:val="both"/>
      </w:pPr>
    </w:p>
    <w:p w:rsidR="005C3A7A" w:rsidRDefault="005C3A7A" w:rsidP="004C10EF">
      <w:pPr>
        <w:jc w:val="both"/>
      </w:pPr>
    </w:p>
    <w:p w:rsidR="00330005" w:rsidRPr="00C33F74" w:rsidRDefault="00330005" w:rsidP="004C10EF">
      <w:pPr>
        <w:jc w:val="both"/>
      </w:pPr>
    </w:p>
    <w:p w:rsidR="00670EC7" w:rsidRPr="000818DD" w:rsidRDefault="00893FCF" w:rsidP="00E5320F">
      <w:pPr>
        <w:pStyle w:val="Nzov"/>
        <w:spacing w:before="0" w:beforeAutospacing="0" w:after="60"/>
        <w:jc w:val="left"/>
        <w:rPr>
          <w:color w:val="000000"/>
        </w:rPr>
      </w:pPr>
      <w:r w:rsidRPr="000818DD">
        <w:rPr>
          <w:color w:val="000000"/>
        </w:rPr>
        <w:t>3</w:t>
      </w:r>
      <w:r w:rsidR="00324C96" w:rsidRPr="000818DD">
        <w:rPr>
          <w:color w:val="000000"/>
        </w:rPr>
        <w:t>. Informácie</w:t>
      </w:r>
      <w:r w:rsidRPr="000818DD">
        <w:rPr>
          <w:color w:val="000000"/>
        </w:rPr>
        <w:t xml:space="preserve"> </w:t>
      </w:r>
      <w:r w:rsidR="00324C96" w:rsidRPr="000818DD">
        <w:rPr>
          <w:color w:val="000000"/>
        </w:rPr>
        <w:t>o</w:t>
      </w:r>
      <w:r w:rsidRPr="000818DD">
        <w:rPr>
          <w:color w:val="000000"/>
        </w:rPr>
        <w:t> </w:t>
      </w:r>
      <w:r w:rsidR="00324C96" w:rsidRPr="000818DD">
        <w:rPr>
          <w:color w:val="000000"/>
        </w:rPr>
        <w:t>záväzkoch</w:t>
      </w:r>
      <w:r w:rsidR="006C48F4" w:rsidRPr="000818DD">
        <w:rPr>
          <w:color w:val="000000"/>
        </w:rPr>
        <w:t xml:space="preserve"> (okrem bankových úverov)</w:t>
      </w:r>
    </w:p>
    <w:p w:rsidR="003C7E42" w:rsidRPr="003C7E42" w:rsidRDefault="003C7E42" w:rsidP="003C7E42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E1B4F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1B4F" w:rsidRPr="002B2E75" w:rsidRDefault="00DE1B4F" w:rsidP="00DE1B4F"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1B4F" w:rsidRPr="00CE7894" w:rsidRDefault="002343E3" w:rsidP="00DE1B4F">
            <w:pPr>
              <w:jc w:val="center"/>
              <w:rPr>
                <w:bCs/>
              </w:rPr>
            </w:pPr>
            <w:r>
              <w:rPr>
                <w:bCs/>
              </w:rPr>
              <w:t>66 373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E1B4F" w:rsidRPr="00CE7894" w:rsidRDefault="00DE1B4F" w:rsidP="00DE1B4F">
            <w:pPr>
              <w:jc w:val="center"/>
              <w:rPr>
                <w:bCs/>
              </w:rPr>
            </w:pPr>
          </w:p>
        </w:tc>
      </w:tr>
      <w:tr w:rsidR="00DE1B4F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1B4F" w:rsidRPr="002B2E75" w:rsidRDefault="00DE1B4F" w:rsidP="00DE1B4F"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1B4F" w:rsidRPr="00CE7894" w:rsidRDefault="006A4D10" w:rsidP="00DE1B4F">
            <w:pPr>
              <w:jc w:val="center"/>
              <w:rPr>
                <w:bCs/>
              </w:rPr>
            </w:pPr>
            <w:r>
              <w:rPr>
                <w:bCs/>
              </w:rPr>
              <w:t>31 549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E1B4F" w:rsidRPr="00CE7894" w:rsidRDefault="00C24D46" w:rsidP="00DE1B4F">
            <w:pPr>
              <w:jc w:val="center"/>
              <w:rPr>
                <w:bCs/>
              </w:rPr>
            </w:pPr>
            <w:r>
              <w:rPr>
                <w:bCs/>
              </w:rPr>
              <w:t>210 499</w:t>
            </w:r>
          </w:p>
        </w:tc>
      </w:tr>
      <w:tr w:rsidR="00DE1B4F" w:rsidRPr="002B2E75" w:rsidTr="005C70C6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1B4F" w:rsidRPr="002B2E75" w:rsidRDefault="00DE1B4F" w:rsidP="00DE1B4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E1B4F" w:rsidRPr="00CE7894" w:rsidRDefault="002343E3" w:rsidP="00DE1B4F">
            <w:pPr>
              <w:jc w:val="center"/>
              <w:rPr>
                <w:b/>
              </w:rPr>
            </w:pPr>
            <w:r>
              <w:rPr>
                <w:b/>
              </w:rPr>
              <w:t>97 922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1B4F" w:rsidRPr="00CE7894" w:rsidRDefault="00C24D46" w:rsidP="00DE1B4F">
            <w:pPr>
              <w:jc w:val="center"/>
              <w:rPr>
                <w:b/>
              </w:rPr>
            </w:pPr>
            <w:r>
              <w:rPr>
                <w:b/>
              </w:rPr>
              <w:t>210 499</w:t>
            </w:r>
          </w:p>
        </w:tc>
      </w:tr>
      <w:tr w:rsidR="00DE1B4F" w:rsidRPr="002B2E75" w:rsidTr="005C70C6">
        <w:trPr>
          <w:trHeight w:val="66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1B4F" w:rsidRPr="002B2E75" w:rsidRDefault="00DE1B4F" w:rsidP="00DE1B4F"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E1B4F" w:rsidRPr="002B2E75" w:rsidRDefault="00DE1B4F" w:rsidP="00DE1B4F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1B4F" w:rsidRPr="002B2E75" w:rsidRDefault="00DE1B4F" w:rsidP="00DE1B4F">
            <w:pPr>
              <w:jc w:val="center"/>
            </w:pPr>
          </w:p>
        </w:tc>
      </w:tr>
      <w:tr w:rsidR="00DE1B4F" w:rsidRPr="002B2E75" w:rsidTr="005C70C6">
        <w:trPr>
          <w:trHeight w:val="660"/>
          <w:jc w:val="center"/>
        </w:trPr>
        <w:tc>
          <w:tcPr>
            <w:tcW w:w="20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1B4F" w:rsidRPr="002B2E75" w:rsidRDefault="00DE1B4F" w:rsidP="00DE1B4F"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E1B4F" w:rsidRPr="002B2E75" w:rsidRDefault="00DE1B4F" w:rsidP="008753BE">
            <w:pPr>
              <w:jc w:val="center"/>
            </w:pP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1B4F" w:rsidRPr="002B2E75" w:rsidRDefault="00DE1B4F" w:rsidP="00DE1B4F">
            <w:pPr>
              <w:jc w:val="center"/>
            </w:pPr>
          </w:p>
        </w:tc>
      </w:tr>
      <w:tr w:rsidR="00DE1B4F" w:rsidRPr="002B2E75" w:rsidTr="005C70C6">
        <w:trPr>
          <w:trHeight w:val="345"/>
          <w:jc w:val="center"/>
        </w:trPr>
        <w:tc>
          <w:tcPr>
            <w:tcW w:w="202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1B4F" w:rsidRPr="002B2E75" w:rsidRDefault="00DE1B4F" w:rsidP="00DE1B4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1B4F" w:rsidRPr="00893FCF" w:rsidRDefault="00DE1B4F" w:rsidP="00DE1B4F">
            <w:pPr>
              <w:jc w:val="center"/>
              <w:rPr>
                <w:b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1B4F" w:rsidRPr="00893FCF" w:rsidRDefault="00DE1B4F" w:rsidP="00DE1B4F">
            <w:pPr>
              <w:jc w:val="center"/>
              <w:rPr>
                <w:b/>
              </w:rPr>
            </w:pPr>
          </w:p>
        </w:tc>
      </w:tr>
    </w:tbl>
    <w:p w:rsidR="00F71A47" w:rsidRDefault="00F71A47" w:rsidP="00F71A47">
      <w:pPr>
        <w:pStyle w:val="Nzov"/>
        <w:spacing w:before="0" w:beforeAutospacing="0" w:after="0"/>
        <w:jc w:val="left"/>
      </w:pPr>
    </w:p>
    <w:p w:rsidR="006A6E2C" w:rsidRPr="006A6E2C" w:rsidRDefault="006A6E2C" w:rsidP="006A6E2C"/>
    <w:p w:rsidR="00670EC7" w:rsidRPr="00C33F74" w:rsidRDefault="00B67EF4" w:rsidP="00E5320F">
      <w:pPr>
        <w:pStyle w:val="Nzov"/>
        <w:spacing w:before="0" w:beforeAutospacing="0" w:after="60"/>
        <w:jc w:val="left"/>
      </w:pPr>
      <w:r w:rsidRPr="00C33F74">
        <w:t>4</w:t>
      </w:r>
      <w:r w:rsidR="00324C96" w:rsidRPr="00C33F74">
        <w:t>. Informácie</w:t>
      </w:r>
      <w:r w:rsidRPr="00C33F74">
        <w:t xml:space="preserve"> </w:t>
      </w:r>
      <w:r w:rsidR="00324C96" w:rsidRPr="00C33F74">
        <w:t>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 w:rsidTr="00FC5D15">
        <w:trPr>
          <w:trHeight w:val="825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C5D15" w:rsidRPr="002B2E75" w:rsidTr="00FC5D15">
        <w:trPr>
          <w:trHeight w:val="330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D15" w:rsidRPr="002B2E75" w:rsidRDefault="00FC5D15" w:rsidP="00FC5D1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5D15" w:rsidRPr="002B2E75" w:rsidRDefault="00FB5CA2" w:rsidP="00FC5D15">
            <w:pPr>
              <w:jc w:val="center"/>
            </w:pPr>
            <w:r>
              <w:t>2 122</w:t>
            </w:r>
          </w:p>
        </w:tc>
        <w:tc>
          <w:tcPr>
            <w:tcW w:w="242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D15" w:rsidRPr="002B2E75" w:rsidRDefault="00FB5CA2" w:rsidP="00FC5D15">
            <w:pPr>
              <w:jc w:val="center"/>
            </w:pPr>
            <w:r>
              <w:t>1 295</w:t>
            </w:r>
          </w:p>
        </w:tc>
      </w:tr>
      <w:tr w:rsidR="00FC5D15" w:rsidRPr="002B2E75" w:rsidTr="00FC5D15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5D15" w:rsidRPr="002B2E75" w:rsidRDefault="00FC5D15" w:rsidP="00FC5D15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5D15" w:rsidRPr="002B2E75" w:rsidRDefault="00FB5CA2" w:rsidP="00FC5D15">
            <w:pPr>
              <w:jc w:val="center"/>
            </w:pPr>
            <w:r>
              <w:t>2 655</w:t>
            </w: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D15" w:rsidRPr="002B2E75" w:rsidRDefault="00FB5CA2" w:rsidP="00FC5D15">
            <w:pPr>
              <w:jc w:val="center"/>
            </w:pPr>
            <w:r>
              <w:t>2 752</w:t>
            </w:r>
          </w:p>
        </w:tc>
      </w:tr>
      <w:tr w:rsidR="00FC5D15" w:rsidRPr="002B2E75" w:rsidTr="00FC5D15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D15" w:rsidRPr="002B2E75" w:rsidRDefault="00FC5D15" w:rsidP="00FC5D15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5D15" w:rsidRPr="002B2E75" w:rsidRDefault="00FC5D15" w:rsidP="00FC5D15">
            <w:pPr>
              <w:jc w:val="center"/>
            </w:pP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D15" w:rsidRPr="002B2E75" w:rsidRDefault="00FC5D15" w:rsidP="00FC5D15">
            <w:pPr>
              <w:jc w:val="center"/>
            </w:pPr>
          </w:p>
        </w:tc>
      </w:tr>
      <w:tr w:rsidR="00FC5D15" w:rsidRPr="002B2E75" w:rsidTr="00FC5D15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C5D15" w:rsidRPr="002B2E75" w:rsidRDefault="00FC5D15" w:rsidP="00FC5D15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C5D15" w:rsidRPr="002B2E75" w:rsidRDefault="00FC5D15" w:rsidP="00FC5D15">
            <w:pPr>
              <w:jc w:val="center"/>
            </w:pPr>
          </w:p>
        </w:tc>
        <w:tc>
          <w:tcPr>
            <w:tcW w:w="242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5D15" w:rsidRPr="002B2E75" w:rsidRDefault="00FC5D15" w:rsidP="00FC5D15">
            <w:pPr>
              <w:jc w:val="center"/>
            </w:pPr>
          </w:p>
        </w:tc>
      </w:tr>
      <w:tr w:rsidR="00FC5D15" w:rsidRPr="002B2E75" w:rsidTr="00FC5D15">
        <w:trPr>
          <w:trHeight w:val="330"/>
          <w:jc w:val="center"/>
        </w:trPr>
        <w:tc>
          <w:tcPr>
            <w:tcW w:w="416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C5D15" w:rsidRPr="002B2E75" w:rsidRDefault="00FC5D15" w:rsidP="00FC5D1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C5D15" w:rsidRPr="002B2E75" w:rsidRDefault="00FB5CA2" w:rsidP="00FC5D15">
            <w:pPr>
              <w:jc w:val="center"/>
            </w:pPr>
            <w:r>
              <w:t>2 655</w:t>
            </w:r>
          </w:p>
        </w:tc>
        <w:tc>
          <w:tcPr>
            <w:tcW w:w="2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5D15" w:rsidRPr="002B2E75" w:rsidRDefault="00FB5CA2" w:rsidP="00FC5D15">
            <w:pPr>
              <w:jc w:val="center"/>
            </w:pPr>
            <w:r>
              <w:t>2 752</w:t>
            </w:r>
          </w:p>
        </w:tc>
      </w:tr>
      <w:tr w:rsidR="00FC5D15" w:rsidRPr="002B2E75" w:rsidTr="00FC5D15">
        <w:trPr>
          <w:trHeight w:val="330"/>
          <w:jc w:val="center"/>
        </w:trPr>
        <w:tc>
          <w:tcPr>
            <w:tcW w:w="416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C5D15" w:rsidRPr="002B2E75" w:rsidRDefault="00FC5D15" w:rsidP="00FC5D1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C5D15" w:rsidRPr="002B2E75" w:rsidRDefault="00FB5CA2" w:rsidP="00FC5D15">
            <w:pPr>
              <w:jc w:val="center"/>
            </w:pPr>
            <w:r>
              <w:t>1 950</w:t>
            </w:r>
          </w:p>
        </w:tc>
        <w:tc>
          <w:tcPr>
            <w:tcW w:w="2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5D15" w:rsidRPr="002B2E75" w:rsidRDefault="00FB5CA2" w:rsidP="00FC5D15">
            <w:pPr>
              <w:jc w:val="center"/>
            </w:pPr>
            <w:r>
              <w:t>1 925</w:t>
            </w:r>
          </w:p>
        </w:tc>
      </w:tr>
      <w:tr w:rsidR="00FC5D15" w:rsidRPr="002B2E75" w:rsidTr="00FC5D15">
        <w:trPr>
          <w:trHeight w:val="345"/>
          <w:jc w:val="center"/>
        </w:trPr>
        <w:tc>
          <w:tcPr>
            <w:tcW w:w="416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C5D15" w:rsidRPr="002B2E75" w:rsidRDefault="00FC5D15" w:rsidP="00FC5D1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1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C5D15" w:rsidRPr="002B2E75" w:rsidRDefault="00FB5CA2" w:rsidP="00FC5D15">
            <w:pPr>
              <w:jc w:val="center"/>
            </w:pPr>
            <w:r>
              <w:t>2 827</w:t>
            </w:r>
          </w:p>
        </w:tc>
        <w:tc>
          <w:tcPr>
            <w:tcW w:w="2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D15" w:rsidRPr="002B2E75" w:rsidRDefault="00FB5CA2" w:rsidP="00FC5D15">
            <w:pPr>
              <w:jc w:val="center"/>
            </w:pPr>
            <w:r>
              <w:t>2 122</w:t>
            </w:r>
          </w:p>
        </w:tc>
      </w:tr>
    </w:tbl>
    <w:p w:rsidR="00907263" w:rsidRDefault="00907263" w:rsidP="00E5320F"/>
    <w:p w:rsidR="00B67EF4" w:rsidRDefault="00B67EF4" w:rsidP="00C33F74">
      <w:pPr>
        <w:jc w:val="both"/>
      </w:pPr>
      <w:r>
        <w:t>Časť sociálneho fondu sa podľa zákona o sociálnom fonde tvorí povinne vo výške 0,6% z hrubých miezd vymeriavacieho základu na ťarchu nákladov. Sociálny fond sa podľa zákona o sociálnom fonde čerpá na stravovani</w:t>
      </w:r>
      <w:r w:rsidR="009A6946">
        <w:t>e</w:t>
      </w:r>
      <w:r>
        <w:t xml:space="preserve"> zamestnancov. V roku 201</w:t>
      </w:r>
      <w:r w:rsidR="002343E3">
        <w:t>6</w:t>
      </w:r>
      <w:r>
        <w:t xml:space="preserve"> Spoločnosť netvorila sociálny fond zo zisku.</w:t>
      </w:r>
    </w:p>
    <w:p w:rsidR="00330005" w:rsidRDefault="00330005" w:rsidP="00330005"/>
    <w:p w:rsidR="00FB5CA2" w:rsidRDefault="00FB5CA2" w:rsidP="00330005"/>
    <w:p w:rsidR="00FB5CA2" w:rsidRDefault="00FB5CA2" w:rsidP="00330005"/>
    <w:p w:rsidR="00FB5CA2" w:rsidRDefault="00FB5CA2" w:rsidP="00330005"/>
    <w:p w:rsidR="00FB5CA2" w:rsidRDefault="00FB5CA2" w:rsidP="00330005"/>
    <w:p w:rsidR="00FB5CA2" w:rsidRDefault="00FB5CA2" w:rsidP="00330005"/>
    <w:p w:rsidR="00FB5CA2" w:rsidRDefault="00FB5CA2" w:rsidP="00330005"/>
    <w:p w:rsidR="00FB5CA2" w:rsidRDefault="00FB5CA2" w:rsidP="00330005"/>
    <w:p w:rsidR="00FB5CA2" w:rsidRDefault="00FB5CA2" w:rsidP="00330005"/>
    <w:p w:rsidR="00FB5CA2" w:rsidRDefault="00FB5CA2" w:rsidP="00330005"/>
    <w:p w:rsidR="00FB5CA2" w:rsidRDefault="00FB5CA2" w:rsidP="00330005"/>
    <w:p w:rsidR="00FB5CA2" w:rsidRDefault="00FB5CA2" w:rsidP="00330005"/>
    <w:p w:rsidR="00FB5CA2" w:rsidRDefault="00FB5CA2" w:rsidP="00330005"/>
    <w:p w:rsidR="00FB5CA2" w:rsidRDefault="00FB5CA2" w:rsidP="00330005"/>
    <w:p w:rsidR="00FB5CA2" w:rsidRDefault="00FB5CA2" w:rsidP="00330005"/>
    <w:p w:rsidR="00670EC7" w:rsidRPr="00FC5D15" w:rsidRDefault="00B67EF4" w:rsidP="00E5320F">
      <w:pPr>
        <w:pStyle w:val="Nzov"/>
        <w:keepNext w:val="0"/>
        <w:widowControl w:val="0"/>
        <w:spacing w:before="0" w:beforeAutospacing="0" w:after="0"/>
        <w:jc w:val="both"/>
        <w:rPr>
          <w:color w:val="FF0000"/>
        </w:rPr>
      </w:pPr>
      <w:r w:rsidRPr="00C33F74">
        <w:t>5</w:t>
      </w:r>
      <w:r w:rsidR="00B01EFC" w:rsidRPr="00FC5D15">
        <w:rPr>
          <w:color w:val="FF0000"/>
        </w:rPr>
        <w:t>. Informácie o bankových úveroch, pôžičkách a krátkodobých finančných výpomociach</w:t>
      </w:r>
    </w:p>
    <w:p w:rsidR="0043706B" w:rsidRPr="00FC5D15" w:rsidRDefault="0043706B" w:rsidP="00B67EF4">
      <w:pPr>
        <w:rPr>
          <w:color w:val="FF0000"/>
        </w:rPr>
      </w:pPr>
    </w:p>
    <w:p w:rsidR="004C2BF8" w:rsidRDefault="00C61B33" w:rsidP="00C33F74">
      <w:pPr>
        <w:jc w:val="both"/>
      </w:pPr>
      <w:r>
        <w:lastRenderedPageBreak/>
        <w:t>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58"/>
        <w:gridCol w:w="853"/>
        <w:gridCol w:w="802"/>
        <w:gridCol w:w="1235"/>
        <w:gridCol w:w="1373"/>
        <w:gridCol w:w="1100"/>
        <w:gridCol w:w="1476"/>
      </w:tblGrid>
      <w:tr w:rsidR="007466F8" w:rsidRPr="003F477D" w:rsidTr="00C23B93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466F8" w:rsidRPr="003F477D" w:rsidRDefault="007466F8" w:rsidP="00785130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466F8" w:rsidRPr="003F477D" w:rsidRDefault="007466F8" w:rsidP="00785130">
            <w:pPr>
              <w:pStyle w:val="TopHeader"/>
            </w:pPr>
            <w:r w:rsidRPr="003F477D">
              <w:t>Suma istiny v eurách</w:t>
            </w:r>
          </w:p>
          <w:p w:rsidR="007466F8" w:rsidRPr="003F477D" w:rsidRDefault="007466F8" w:rsidP="00785130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466F8" w:rsidRPr="003F477D" w:rsidRDefault="007466F8" w:rsidP="00785130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7466F8" w:rsidRPr="003F477D" w:rsidTr="00C23B93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6F8" w:rsidRPr="003F477D" w:rsidRDefault="007466F8" w:rsidP="00785130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466F8" w:rsidRPr="003F477D" w:rsidTr="00C23B9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7466F8" w:rsidRPr="003F477D" w:rsidTr="00C23B9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466F8" w:rsidRPr="003F477D" w:rsidRDefault="007466F8" w:rsidP="00785130">
            <w:pPr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466F8" w:rsidRPr="003F477D" w:rsidTr="00C23B9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466F8" w:rsidRPr="003F477D" w:rsidRDefault="007466F8" w:rsidP="00785130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466F8" w:rsidRPr="003F477D" w:rsidTr="00C23B9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466F8" w:rsidRPr="003F477D" w:rsidRDefault="007466F8" w:rsidP="00785130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466F8" w:rsidRPr="003F477D" w:rsidTr="00C23B9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7466F8" w:rsidRPr="003F477D" w:rsidTr="00C23B9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466F8" w:rsidRPr="003F477D" w:rsidRDefault="007466F8" w:rsidP="00785130">
            <w:pPr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466F8" w:rsidRPr="003F477D" w:rsidTr="00C23B9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466F8" w:rsidRPr="003F477D" w:rsidRDefault="007466F8" w:rsidP="00785130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466F8" w:rsidRPr="003F477D" w:rsidTr="00C23B9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466F8" w:rsidRPr="003F477D" w:rsidRDefault="007466F8" w:rsidP="00785130">
            <w:pPr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466F8" w:rsidRPr="003F477D" w:rsidRDefault="007466F8" w:rsidP="00785130">
            <w:pPr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466F8" w:rsidRPr="003F477D" w:rsidRDefault="007466F8" w:rsidP="00785130">
            <w:pPr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466F8" w:rsidRPr="003F477D" w:rsidRDefault="007466F8" w:rsidP="00785130">
            <w:pPr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466F8" w:rsidRPr="003F477D" w:rsidRDefault="007466F8" w:rsidP="00785130">
            <w:pPr>
              <w:rPr>
                <w:szCs w:val="22"/>
              </w:rPr>
            </w:pPr>
          </w:p>
        </w:tc>
        <w:tc>
          <w:tcPr>
            <w:tcW w:w="1134" w:type="dxa"/>
          </w:tcPr>
          <w:p w:rsidR="007466F8" w:rsidRPr="003F477D" w:rsidRDefault="007466F8" w:rsidP="00785130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466F8" w:rsidRPr="003F477D" w:rsidRDefault="007466F8" w:rsidP="00785130">
            <w:pPr>
              <w:rPr>
                <w:szCs w:val="22"/>
              </w:rPr>
            </w:pPr>
          </w:p>
        </w:tc>
      </w:tr>
      <w:tr w:rsidR="007466F8" w:rsidRPr="003F477D" w:rsidTr="00C23B93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7466F8" w:rsidRPr="003F477D" w:rsidRDefault="007466F8" w:rsidP="00785130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7466F8" w:rsidRPr="003F477D" w:rsidTr="00C23B9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466F8" w:rsidRPr="003F477D" w:rsidRDefault="007466F8" w:rsidP="0078513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Zmluva o pôžičke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466F8" w:rsidRPr="003F477D" w:rsidRDefault="007466F8" w:rsidP="00785130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7466F8" w:rsidRPr="003F477D" w:rsidRDefault="00C32E7E" w:rsidP="00785130">
            <w:pPr>
              <w:rPr>
                <w:szCs w:val="22"/>
              </w:rPr>
            </w:pPr>
            <w:r>
              <w:rPr>
                <w:szCs w:val="22"/>
              </w:rPr>
              <w:t>3,65</w:t>
            </w:r>
            <w:r w:rsidR="00C23B93">
              <w:rPr>
                <w:szCs w:val="22"/>
              </w:rPr>
              <w:t>%</w:t>
            </w:r>
          </w:p>
        </w:tc>
        <w:tc>
          <w:tcPr>
            <w:tcW w:w="1275" w:type="dxa"/>
            <w:noWrap/>
            <w:vAlign w:val="center"/>
          </w:tcPr>
          <w:p w:rsidR="007466F8" w:rsidRPr="003F477D" w:rsidRDefault="007466F8" w:rsidP="007466F8">
            <w:pPr>
              <w:rPr>
                <w:szCs w:val="22"/>
              </w:rPr>
            </w:pPr>
            <w:r>
              <w:rPr>
                <w:szCs w:val="22"/>
              </w:rPr>
              <w:t>3</w:t>
            </w:r>
            <w:r w:rsidR="00FB5CA2">
              <w:rPr>
                <w:szCs w:val="22"/>
              </w:rPr>
              <w:t>0</w:t>
            </w:r>
            <w:r>
              <w:rPr>
                <w:szCs w:val="22"/>
              </w:rPr>
              <w:t>.0</w:t>
            </w:r>
            <w:r w:rsidR="00FB5CA2">
              <w:rPr>
                <w:szCs w:val="22"/>
              </w:rPr>
              <w:t>6.2017</w:t>
            </w:r>
          </w:p>
        </w:tc>
        <w:tc>
          <w:tcPr>
            <w:tcW w:w="1418" w:type="dxa"/>
            <w:noWrap/>
            <w:vAlign w:val="center"/>
          </w:tcPr>
          <w:p w:rsidR="007466F8" w:rsidRPr="003F477D" w:rsidRDefault="00FB5CA2" w:rsidP="007466F8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  <w:r w:rsidR="007466F8">
              <w:rPr>
                <w:szCs w:val="22"/>
              </w:rPr>
              <w:t>0 000</w:t>
            </w:r>
          </w:p>
        </w:tc>
        <w:tc>
          <w:tcPr>
            <w:tcW w:w="1134" w:type="dxa"/>
            <w:vAlign w:val="center"/>
          </w:tcPr>
          <w:p w:rsidR="007466F8" w:rsidRPr="003F477D" w:rsidRDefault="007466F8" w:rsidP="007466F8">
            <w:pPr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B5CA2">
              <w:rPr>
                <w:szCs w:val="22"/>
              </w:rPr>
              <w:t>2</w:t>
            </w:r>
            <w:r>
              <w:rPr>
                <w:szCs w:val="22"/>
              </w:rPr>
              <w:t>0 000</w:t>
            </w:r>
          </w:p>
        </w:tc>
        <w:tc>
          <w:tcPr>
            <w:tcW w:w="1525" w:type="dxa"/>
            <w:noWrap/>
            <w:vAlign w:val="center"/>
          </w:tcPr>
          <w:p w:rsidR="007466F8" w:rsidRPr="003F477D" w:rsidRDefault="00FB5CA2" w:rsidP="007466F8">
            <w:pPr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7466F8">
              <w:rPr>
                <w:szCs w:val="22"/>
              </w:rPr>
              <w:t>0</w:t>
            </w:r>
            <w:r>
              <w:rPr>
                <w:szCs w:val="22"/>
              </w:rPr>
              <w:t xml:space="preserve"> 000</w:t>
            </w:r>
          </w:p>
        </w:tc>
      </w:tr>
      <w:tr w:rsidR="007466F8" w:rsidRPr="003F477D" w:rsidTr="00C23B93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6F8" w:rsidRPr="003F477D" w:rsidRDefault="007466F8" w:rsidP="00785130">
            <w:pPr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466F8" w:rsidRPr="003F477D" w:rsidRDefault="007466F8" w:rsidP="00785130">
            <w:pPr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7466F8" w:rsidRPr="003F477D" w:rsidRDefault="007466F8" w:rsidP="00785130">
            <w:pPr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7466F8" w:rsidRPr="003F477D" w:rsidRDefault="007466F8" w:rsidP="00785130">
            <w:pPr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7466F8" w:rsidRPr="003F477D" w:rsidRDefault="007466F8" w:rsidP="00785130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7466F8" w:rsidRPr="003F477D" w:rsidRDefault="007466F8" w:rsidP="00785130">
            <w:pPr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466F8" w:rsidRPr="003F477D" w:rsidRDefault="007466F8" w:rsidP="00785130">
            <w:pPr>
              <w:rPr>
                <w:szCs w:val="22"/>
              </w:rPr>
            </w:pPr>
          </w:p>
        </w:tc>
      </w:tr>
    </w:tbl>
    <w:p w:rsidR="007466F8" w:rsidRDefault="007466F8" w:rsidP="00C33F74">
      <w:pPr>
        <w:jc w:val="both"/>
      </w:pPr>
    </w:p>
    <w:p w:rsidR="003F6B42" w:rsidRPr="002B2E75" w:rsidRDefault="003F6B42" w:rsidP="004F3181"/>
    <w:p w:rsidR="00670EC7" w:rsidRDefault="0043706B" w:rsidP="00E5320F">
      <w:pPr>
        <w:pStyle w:val="Nzov"/>
        <w:spacing w:before="0" w:beforeAutospacing="0" w:after="60"/>
        <w:jc w:val="both"/>
      </w:pPr>
      <w:r w:rsidRPr="00C33F74">
        <w:t>6</w:t>
      </w:r>
      <w:r w:rsidR="00B01EFC" w:rsidRPr="00C33F74">
        <w:t>. Informácie o významných položkách časového rozlíšenia na strane pasív</w:t>
      </w:r>
    </w:p>
    <w:p w:rsidR="003F6B42" w:rsidRPr="003C7E42" w:rsidRDefault="003F6B42" w:rsidP="003C7E42"/>
    <w:p w:rsidR="00F26225" w:rsidRDefault="00993B9F" w:rsidP="00ED2F2C">
      <w:pPr>
        <w:jc w:val="both"/>
        <w:rPr>
          <w:b/>
        </w:rPr>
      </w:pPr>
      <w:r>
        <w:t>Spoločnosť v roku 201</w:t>
      </w:r>
      <w:r w:rsidR="00C32E7E">
        <w:t>6</w:t>
      </w:r>
      <w:r>
        <w:t xml:space="preserve"> neúčtuje o významných položkách časového rozlíše</w:t>
      </w:r>
      <w:r w:rsidR="00323D03">
        <w:t>nia na strane pasív</w:t>
      </w:r>
      <w:r w:rsidR="00DA0C53">
        <w:rPr>
          <w:color w:val="FF0000"/>
        </w:rPr>
        <w:t>.</w:t>
      </w:r>
    </w:p>
    <w:p w:rsidR="00F26225" w:rsidRDefault="00F26225" w:rsidP="00ED2F2C">
      <w:pPr>
        <w:jc w:val="both"/>
        <w:rPr>
          <w:b/>
        </w:rPr>
      </w:pPr>
    </w:p>
    <w:p w:rsidR="00F26225" w:rsidRDefault="00F26225" w:rsidP="00ED2F2C">
      <w:pPr>
        <w:jc w:val="both"/>
        <w:rPr>
          <w:b/>
        </w:rPr>
      </w:pPr>
    </w:p>
    <w:p w:rsidR="004F268D" w:rsidRDefault="004F268D" w:rsidP="00ED2F2C">
      <w:pPr>
        <w:jc w:val="both"/>
        <w:rPr>
          <w:b/>
        </w:rPr>
      </w:pPr>
    </w:p>
    <w:p w:rsidR="004F268D" w:rsidRDefault="004F268D" w:rsidP="00ED2F2C">
      <w:pPr>
        <w:jc w:val="both"/>
        <w:rPr>
          <w:b/>
        </w:rPr>
      </w:pPr>
    </w:p>
    <w:p w:rsidR="004F268D" w:rsidRDefault="004F268D" w:rsidP="00ED2F2C">
      <w:pPr>
        <w:jc w:val="both"/>
        <w:rPr>
          <w:b/>
        </w:rPr>
      </w:pPr>
    </w:p>
    <w:p w:rsidR="004F268D" w:rsidRDefault="004F268D" w:rsidP="00ED2F2C">
      <w:pPr>
        <w:jc w:val="both"/>
        <w:rPr>
          <w:b/>
        </w:rPr>
      </w:pPr>
    </w:p>
    <w:p w:rsidR="00574C14" w:rsidRPr="007E39E6" w:rsidRDefault="003C7E42" w:rsidP="00574C14">
      <w:pPr>
        <w:rPr>
          <w:b/>
        </w:rPr>
      </w:pPr>
      <w:r w:rsidRPr="007E39E6">
        <w:rPr>
          <w:b/>
        </w:rPr>
        <w:t>H</w:t>
      </w:r>
      <w:r w:rsidR="0043706B" w:rsidRPr="007E39E6">
        <w:rPr>
          <w:b/>
        </w:rPr>
        <w:t>. INFORMÁCIE O</w:t>
      </w:r>
      <w:r w:rsidR="004C10EF" w:rsidRPr="007E39E6">
        <w:rPr>
          <w:b/>
        </w:rPr>
        <w:t> </w:t>
      </w:r>
      <w:r w:rsidR="0043706B" w:rsidRPr="007E39E6">
        <w:rPr>
          <w:b/>
        </w:rPr>
        <w:t>VÝNOSOCH</w:t>
      </w:r>
    </w:p>
    <w:p w:rsidR="004C10EF" w:rsidRDefault="004C10EF" w:rsidP="00574C14"/>
    <w:p w:rsidR="00E811FB" w:rsidRPr="00574C14" w:rsidRDefault="00574C14" w:rsidP="00574C14">
      <w:pPr>
        <w:rPr>
          <w:b/>
        </w:rPr>
      </w:pPr>
      <w:r w:rsidRPr="00574C14">
        <w:rPr>
          <w:b/>
        </w:rPr>
        <w:t xml:space="preserve">1. </w:t>
      </w:r>
      <w:r w:rsidR="003920E7" w:rsidRPr="00574C14">
        <w:rPr>
          <w:b/>
        </w:rPr>
        <w:t>Informácie</w:t>
      </w:r>
      <w:r w:rsidR="0043706B" w:rsidRPr="00574C14">
        <w:rPr>
          <w:b/>
        </w:rPr>
        <w:t xml:space="preserve"> </w:t>
      </w:r>
      <w:r w:rsidR="003920E7" w:rsidRPr="00574C14">
        <w:rPr>
          <w:b/>
        </w:rPr>
        <w:t>o</w:t>
      </w:r>
      <w:r w:rsidR="003C7E42" w:rsidRPr="00574C14">
        <w:rPr>
          <w:b/>
        </w:rPr>
        <w:t> </w:t>
      </w:r>
      <w:r w:rsidR="003920E7" w:rsidRPr="00574C14">
        <w:rPr>
          <w:b/>
        </w:rPr>
        <w:t>tržbách</w:t>
      </w:r>
    </w:p>
    <w:p w:rsidR="003C7E42" w:rsidRPr="003C7E42" w:rsidRDefault="003C7E42" w:rsidP="003C7E42"/>
    <w:tbl>
      <w:tblPr>
        <w:tblpPr w:leftFromText="141" w:rightFromText="141" w:vertAnchor="text" w:horzAnchor="margin" w:tblpY="68"/>
        <w:tblOverlap w:val="never"/>
        <w:tblW w:w="4996" w:type="pct"/>
        <w:tblLayout w:type="fixed"/>
        <w:tblLook w:val="00A0" w:firstRow="1" w:lastRow="0" w:firstColumn="1" w:lastColumn="0" w:noHBand="0" w:noVBand="0"/>
      </w:tblPr>
      <w:tblGrid>
        <w:gridCol w:w="1937"/>
        <w:gridCol w:w="2560"/>
        <w:gridCol w:w="1690"/>
        <w:gridCol w:w="2803"/>
      </w:tblGrid>
      <w:tr w:rsidR="007A01EC" w:rsidRPr="002B2E75" w:rsidTr="004F268D">
        <w:trPr>
          <w:trHeight w:val="340"/>
        </w:trPr>
        <w:tc>
          <w:tcPr>
            <w:tcW w:w="250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01EC" w:rsidRPr="00DE4E59" w:rsidRDefault="007A01EC" w:rsidP="007A01EC">
            <w:pPr>
              <w:pStyle w:val="TopHeader"/>
            </w:pPr>
            <w:r w:rsidRPr="00DE4E59">
              <w:t>SPOLU ZA SLUŽBY</w:t>
            </w:r>
          </w:p>
        </w:tc>
        <w:tc>
          <w:tcPr>
            <w:tcW w:w="249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01EC" w:rsidRPr="00DE4E59" w:rsidRDefault="007A01EC" w:rsidP="007A01EC">
            <w:pPr>
              <w:pStyle w:val="TopHeader"/>
            </w:pPr>
            <w:r w:rsidRPr="00DE4E59">
              <w:t>SPOLU ZA TOVAR</w:t>
            </w:r>
          </w:p>
        </w:tc>
      </w:tr>
      <w:tr w:rsidR="007A01EC" w:rsidRPr="002B2E75" w:rsidTr="004F268D">
        <w:trPr>
          <w:trHeight w:val="1037"/>
        </w:trPr>
        <w:tc>
          <w:tcPr>
            <w:tcW w:w="107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A01EC" w:rsidRPr="00DE4E59" w:rsidRDefault="007A01EC" w:rsidP="007A01EC">
            <w:pPr>
              <w:pStyle w:val="TopHeader"/>
            </w:pPr>
            <w:r w:rsidRPr="00DE4E59">
              <w:t>Bežné účtovné obdobie</w:t>
            </w:r>
          </w:p>
        </w:tc>
        <w:tc>
          <w:tcPr>
            <w:tcW w:w="14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A01EC" w:rsidRPr="00DE4E59" w:rsidRDefault="007A01EC" w:rsidP="007A01EC">
            <w:pPr>
              <w:pStyle w:val="TopHeader"/>
            </w:pPr>
            <w:r w:rsidRPr="00DE4E59">
              <w:t>Bezprostredne predchádzajúce účtovné obdobie</w:t>
            </w:r>
          </w:p>
        </w:tc>
        <w:tc>
          <w:tcPr>
            <w:tcW w:w="94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A01EC" w:rsidRPr="00DE4E59" w:rsidRDefault="007A01EC" w:rsidP="007A01EC">
            <w:pPr>
              <w:pStyle w:val="TopHeader"/>
            </w:pPr>
            <w:r w:rsidRPr="00DE4E59">
              <w:t>Bežné účtovné obdobie</w:t>
            </w:r>
          </w:p>
        </w:tc>
        <w:tc>
          <w:tcPr>
            <w:tcW w:w="155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A01EC" w:rsidRPr="00DE4E59" w:rsidRDefault="007A01EC" w:rsidP="007A01EC">
            <w:pPr>
              <w:pStyle w:val="TopHeader"/>
            </w:pPr>
            <w:r w:rsidRPr="00DE4E59">
              <w:t>Bezprostredne predchádzajúce účtovné obdobie</w:t>
            </w:r>
          </w:p>
        </w:tc>
      </w:tr>
      <w:tr w:rsidR="007A01EC" w:rsidRPr="002B2E75" w:rsidTr="004F268D">
        <w:trPr>
          <w:trHeight w:val="70"/>
        </w:trPr>
        <w:tc>
          <w:tcPr>
            <w:tcW w:w="107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01EC" w:rsidRPr="00DE4E59" w:rsidRDefault="007A01EC" w:rsidP="007A01EC">
            <w:pPr>
              <w:jc w:val="center"/>
            </w:pPr>
            <w:r w:rsidRPr="00DE4E59">
              <w:rPr>
                <w:szCs w:val="22"/>
              </w:rPr>
              <w:t>d</w:t>
            </w:r>
          </w:p>
        </w:tc>
        <w:tc>
          <w:tcPr>
            <w:tcW w:w="14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01EC" w:rsidRPr="00DE4E59" w:rsidRDefault="007A01EC" w:rsidP="007A01EC">
            <w:pPr>
              <w:jc w:val="center"/>
            </w:pPr>
            <w:r w:rsidRPr="00DE4E59">
              <w:rPr>
                <w:szCs w:val="22"/>
              </w:rPr>
              <w:t>e</w:t>
            </w:r>
          </w:p>
        </w:tc>
        <w:tc>
          <w:tcPr>
            <w:tcW w:w="94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01EC" w:rsidRPr="00DE4E59" w:rsidRDefault="007A01EC" w:rsidP="007A01EC">
            <w:pPr>
              <w:jc w:val="center"/>
            </w:pPr>
            <w:r w:rsidRPr="00DE4E59">
              <w:rPr>
                <w:szCs w:val="22"/>
              </w:rPr>
              <w:t>f</w:t>
            </w:r>
          </w:p>
        </w:tc>
        <w:tc>
          <w:tcPr>
            <w:tcW w:w="155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01EC" w:rsidRPr="00DE4E59" w:rsidRDefault="007A01EC" w:rsidP="007A01EC">
            <w:pPr>
              <w:jc w:val="center"/>
            </w:pPr>
            <w:r w:rsidRPr="00DE4E59">
              <w:rPr>
                <w:szCs w:val="22"/>
              </w:rPr>
              <w:t>g</w:t>
            </w:r>
          </w:p>
        </w:tc>
      </w:tr>
      <w:tr w:rsidR="00FC5D15" w:rsidRPr="002B2E75" w:rsidTr="004F268D">
        <w:trPr>
          <w:trHeight w:val="340"/>
        </w:trPr>
        <w:tc>
          <w:tcPr>
            <w:tcW w:w="10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D15" w:rsidRPr="007962EC" w:rsidRDefault="00C32E7E" w:rsidP="00FC5D15">
            <w:pPr>
              <w:jc w:val="center"/>
            </w:pPr>
            <w:r>
              <w:t>2 562 822</w:t>
            </w:r>
          </w:p>
        </w:tc>
        <w:tc>
          <w:tcPr>
            <w:tcW w:w="142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D15" w:rsidRPr="007962EC" w:rsidRDefault="00C32E7E" w:rsidP="00FC5D15">
            <w:pPr>
              <w:jc w:val="center"/>
            </w:pPr>
            <w:r>
              <w:t>2 201 671</w:t>
            </w:r>
          </w:p>
        </w:tc>
        <w:tc>
          <w:tcPr>
            <w:tcW w:w="9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D15" w:rsidRPr="00DE4E59" w:rsidRDefault="00C32E7E" w:rsidP="00FC5D15">
            <w:pPr>
              <w:jc w:val="center"/>
            </w:pPr>
            <w:r>
              <w:t>248 2</w:t>
            </w:r>
            <w:r w:rsidR="00406BB2">
              <w:t>30</w:t>
            </w:r>
          </w:p>
        </w:tc>
        <w:tc>
          <w:tcPr>
            <w:tcW w:w="15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D15" w:rsidRPr="00DE4E59" w:rsidRDefault="00C32E7E" w:rsidP="00FC5D15">
            <w:pPr>
              <w:jc w:val="center"/>
            </w:pPr>
            <w:r>
              <w:t>233 136</w:t>
            </w:r>
          </w:p>
        </w:tc>
      </w:tr>
      <w:tr w:rsidR="00FC5D15" w:rsidRPr="00EE2534" w:rsidTr="004F268D">
        <w:trPr>
          <w:trHeight w:val="355"/>
        </w:trPr>
        <w:tc>
          <w:tcPr>
            <w:tcW w:w="10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5D15" w:rsidRPr="00DE4E59" w:rsidRDefault="00C32E7E" w:rsidP="00FC5D15">
            <w:pPr>
              <w:jc w:val="center"/>
              <w:rPr>
                <w:b/>
              </w:rPr>
            </w:pPr>
            <w:r>
              <w:rPr>
                <w:b/>
              </w:rPr>
              <w:t>2 562 822</w:t>
            </w:r>
          </w:p>
        </w:tc>
        <w:tc>
          <w:tcPr>
            <w:tcW w:w="14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5D15" w:rsidRPr="00DE4E59" w:rsidRDefault="00C32E7E" w:rsidP="00FC5D15">
            <w:pPr>
              <w:jc w:val="center"/>
              <w:rPr>
                <w:b/>
              </w:rPr>
            </w:pPr>
            <w:r>
              <w:rPr>
                <w:b/>
              </w:rPr>
              <w:t>2 201 671</w:t>
            </w:r>
          </w:p>
        </w:tc>
        <w:tc>
          <w:tcPr>
            <w:tcW w:w="9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5D15" w:rsidRPr="00DE4E59" w:rsidRDefault="00C32E7E" w:rsidP="00FC5D15">
            <w:pPr>
              <w:jc w:val="center"/>
              <w:rPr>
                <w:b/>
              </w:rPr>
            </w:pPr>
            <w:r>
              <w:rPr>
                <w:b/>
              </w:rPr>
              <w:t>248 2</w:t>
            </w:r>
            <w:r w:rsidR="00406BB2">
              <w:rPr>
                <w:b/>
              </w:rPr>
              <w:t>30</w:t>
            </w:r>
          </w:p>
        </w:tc>
        <w:tc>
          <w:tcPr>
            <w:tcW w:w="15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5D15" w:rsidRPr="00DE4E59" w:rsidRDefault="00C32E7E" w:rsidP="00FC5D15">
            <w:pPr>
              <w:jc w:val="center"/>
              <w:rPr>
                <w:b/>
              </w:rPr>
            </w:pPr>
            <w:r>
              <w:rPr>
                <w:b/>
              </w:rPr>
              <w:t>233 136</w:t>
            </w:r>
          </w:p>
        </w:tc>
      </w:tr>
    </w:tbl>
    <w:p w:rsidR="00EE2534" w:rsidRPr="00112E80" w:rsidRDefault="00EB723C" w:rsidP="00C33F74">
      <w:pPr>
        <w:jc w:val="both"/>
        <w:rPr>
          <w:color w:val="7030A0"/>
        </w:rPr>
      </w:pPr>
      <w:r>
        <w:br w:type="textWrapping" w:clear="all"/>
      </w:r>
      <w:r w:rsidR="000D54A7">
        <w:t xml:space="preserve"> </w:t>
      </w:r>
      <w:r w:rsidR="00EE2534">
        <w:t>Spoločnosť dosahuje výnosy z</w:t>
      </w:r>
      <w:r w:rsidR="00321C58">
        <w:t xml:space="preserve"> poskytovania služieb. </w:t>
      </w:r>
      <w:r w:rsidR="00DE4E59" w:rsidRPr="00A67FC1">
        <w:t>Spoločnosť prenajíma nebytové priestory na základe uzatvorených zmlúv o nájme nebytových priestorov. Súčasťou nájomného sú aj služby spojené s nájmom.</w:t>
      </w:r>
      <w:r w:rsidR="004D7610">
        <w:t xml:space="preserve"> </w:t>
      </w:r>
      <w:r w:rsidR="00DC10AC" w:rsidRPr="00A67FC1">
        <w:t xml:space="preserve">Ostatné </w:t>
      </w:r>
      <w:r w:rsidR="00DC10AC" w:rsidRPr="00A67FC1">
        <w:lastRenderedPageBreak/>
        <w:t>služby predstavujú výnosy z t</w:t>
      </w:r>
      <w:r w:rsidR="000147A9">
        <w:t xml:space="preserve">itulu </w:t>
      </w:r>
      <w:r w:rsidR="004D7610">
        <w:t>iných služieb spojených s nájmom</w:t>
      </w:r>
      <w:r w:rsidR="00DC10AC" w:rsidRPr="00A67FC1">
        <w:t>.</w:t>
      </w:r>
      <w:r w:rsidR="00ED2F2C" w:rsidRPr="00A67FC1">
        <w:t xml:space="preserve"> </w:t>
      </w:r>
      <w:r w:rsidR="00EE2534" w:rsidRPr="00A67FC1">
        <w:t>Okrem služieb Spoločnosť dosahuje aj tržby z predaja tovar</w:t>
      </w:r>
      <w:r w:rsidR="00C33F74" w:rsidRPr="00A67FC1">
        <w:t>u</w:t>
      </w:r>
      <w:r w:rsidR="000147A9">
        <w:t xml:space="preserve"> </w:t>
      </w:r>
      <w:r w:rsidR="00BF5575">
        <w:t>,</w:t>
      </w:r>
      <w:r w:rsidR="000147A9">
        <w:t xml:space="preserve">poskytovania </w:t>
      </w:r>
      <w:r w:rsidR="00BF5575">
        <w:t>stravovania a najmä ubytovania v hotelovom zariadení.</w:t>
      </w:r>
      <w:r w:rsidR="004C10EF" w:rsidRPr="00A67FC1">
        <w:t xml:space="preserve"> </w:t>
      </w:r>
    </w:p>
    <w:p w:rsidR="00E5320F" w:rsidRDefault="00E5320F" w:rsidP="00C33F74">
      <w:pPr>
        <w:pStyle w:val="Nzov"/>
        <w:spacing w:before="0" w:beforeAutospacing="0" w:after="0"/>
        <w:jc w:val="both"/>
      </w:pPr>
    </w:p>
    <w:p w:rsidR="005F3646" w:rsidRDefault="00097C37" w:rsidP="00E5320F">
      <w:pPr>
        <w:pStyle w:val="Nzov"/>
        <w:spacing w:before="0" w:beforeAutospacing="0" w:after="60"/>
        <w:jc w:val="both"/>
      </w:pPr>
      <w:r>
        <w:t>2</w:t>
      </w:r>
      <w:r w:rsidR="00150E7E" w:rsidRPr="002B2E75">
        <w:t>.</w:t>
      </w:r>
      <w:r>
        <w:t xml:space="preserve"> I</w:t>
      </w:r>
      <w:r w:rsidR="003920E7" w:rsidRPr="002B2E75">
        <w:t>nformácie o 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305" w:type="pct"/>
        <w:jc w:val="center"/>
        <w:tblLook w:val="00A0" w:firstRow="1" w:lastRow="0" w:firstColumn="1" w:lastColumn="0" w:noHBand="0" w:noVBand="0"/>
      </w:tblPr>
      <w:tblGrid>
        <w:gridCol w:w="6112"/>
        <w:gridCol w:w="1715"/>
        <w:gridCol w:w="1719"/>
      </w:tblGrid>
      <w:tr w:rsidR="00A13FCD" w:rsidRPr="002B2E75" w:rsidTr="00FC5D1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456DB" w:rsidRPr="002B2E75" w:rsidTr="00FC5D1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6DB" w:rsidRPr="00097C37" w:rsidRDefault="002456DB" w:rsidP="00C64005">
            <w:pPr>
              <w:rPr>
                <w:b/>
              </w:rPr>
            </w:pPr>
            <w:r>
              <w:rPr>
                <w:b/>
                <w:szCs w:val="22"/>
              </w:rPr>
              <w:t>Významné položky pri aktivácií nákladov z toho 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6DB" w:rsidRPr="002456DB" w:rsidRDefault="002456DB" w:rsidP="00A16226">
            <w:pPr>
              <w:jc w:val="center"/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56DB" w:rsidRPr="002456DB" w:rsidRDefault="002456DB" w:rsidP="00CA2366">
            <w:pPr>
              <w:jc w:val="center"/>
            </w:pPr>
          </w:p>
        </w:tc>
      </w:tr>
      <w:tr w:rsidR="00FC5D15" w:rsidRPr="002B2E75" w:rsidTr="00FC5D1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D15" w:rsidRPr="002456DB" w:rsidRDefault="00FC5D15" w:rsidP="00FC5D15">
            <w:r>
              <w:rPr>
                <w:szCs w:val="22"/>
              </w:rPr>
              <w:t>Aktivácia zamestnaneckej stravy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D15" w:rsidRPr="000D54A7" w:rsidRDefault="00C32E7E" w:rsidP="00FC5D15">
            <w:pPr>
              <w:jc w:val="center"/>
              <w:rPr>
                <w:highlight w:val="yellow"/>
              </w:rPr>
            </w:pPr>
            <w:r w:rsidRPr="00C32E7E">
              <w:t>15 374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D15" w:rsidRPr="000D54A7" w:rsidRDefault="00C32E7E" w:rsidP="00FC5D15">
            <w:pPr>
              <w:jc w:val="center"/>
              <w:rPr>
                <w:highlight w:val="yellow"/>
              </w:rPr>
            </w:pPr>
            <w:r>
              <w:t>17 080</w:t>
            </w:r>
          </w:p>
        </w:tc>
      </w:tr>
      <w:tr w:rsidR="00FC5D15" w:rsidRPr="002B2E75" w:rsidTr="00FC5D1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D15" w:rsidRPr="00097C37" w:rsidRDefault="00FC5D15" w:rsidP="00FC5D15">
            <w:pPr>
              <w:rPr>
                <w:b/>
              </w:rPr>
            </w:pPr>
            <w:r w:rsidRPr="00097C37">
              <w:rPr>
                <w:b/>
                <w:szCs w:val="22"/>
              </w:rPr>
              <w:t>Ostatné významné položky výnosov z hospodárskej činnosti,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D15" w:rsidRPr="006E0FA4" w:rsidRDefault="002343E3" w:rsidP="00FC5D15">
            <w:pPr>
              <w:jc w:val="center"/>
              <w:rPr>
                <w:b/>
              </w:rPr>
            </w:pPr>
            <w:r>
              <w:rPr>
                <w:b/>
              </w:rPr>
              <w:t>51 242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D15" w:rsidRPr="006E0FA4" w:rsidRDefault="00C32E7E" w:rsidP="00FC5D15">
            <w:pPr>
              <w:jc w:val="center"/>
              <w:rPr>
                <w:b/>
              </w:rPr>
            </w:pPr>
            <w:r>
              <w:t>7 052</w:t>
            </w:r>
          </w:p>
        </w:tc>
      </w:tr>
      <w:tr w:rsidR="00FC5D15" w:rsidRPr="002B2E75" w:rsidTr="00FC5D1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D15" w:rsidRPr="002B2E75" w:rsidRDefault="00FC5D15" w:rsidP="00FC5D15">
            <w:r>
              <w:rPr>
                <w:szCs w:val="22"/>
              </w:rPr>
              <w:t>Storno poplatky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D15" w:rsidRPr="002456DB" w:rsidRDefault="00C32E7E" w:rsidP="00FC5D15">
            <w:pPr>
              <w:jc w:val="center"/>
            </w:pPr>
            <w:r>
              <w:t>25 325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D15" w:rsidRPr="002456DB" w:rsidRDefault="00C32E7E" w:rsidP="00FC5D15">
            <w:pPr>
              <w:jc w:val="center"/>
            </w:pPr>
            <w:r>
              <w:t>7 006</w:t>
            </w:r>
          </w:p>
        </w:tc>
      </w:tr>
      <w:tr w:rsidR="00C32E7E" w:rsidRPr="002B2E75" w:rsidTr="00FC5D1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E7E" w:rsidRDefault="00406BB2" w:rsidP="00FC5D15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Inv</w:t>
            </w:r>
            <w:proofErr w:type="spellEnd"/>
            <w:r>
              <w:rPr>
                <w:szCs w:val="22"/>
              </w:rPr>
              <w:t>. prebytky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E7E" w:rsidRDefault="002343E3" w:rsidP="00C32E7E">
            <w:pPr>
              <w:jc w:val="center"/>
            </w:pPr>
            <w:r>
              <w:t>24 188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E7E" w:rsidRDefault="00C32E7E" w:rsidP="00FC5D15">
            <w:pPr>
              <w:jc w:val="center"/>
            </w:pPr>
          </w:p>
        </w:tc>
      </w:tr>
      <w:tr w:rsidR="00FC5D15" w:rsidRPr="002B2E75" w:rsidTr="00FC5D1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5D15" w:rsidRPr="002B2E75" w:rsidRDefault="00FC5D15" w:rsidP="00FC5D15">
            <w:r>
              <w:rPr>
                <w:szCs w:val="22"/>
              </w:rPr>
              <w:t>Náhrady škôd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5D15" w:rsidRPr="002456DB" w:rsidRDefault="00C32E7E" w:rsidP="00FC5D15">
            <w:pPr>
              <w:jc w:val="center"/>
            </w:pPr>
            <w:r>
              <w:t>358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5D15" w:rsidRPr="002456DB" w:rsidRDefault="00C32E7E" w:rsidP="00FC5D15">
            <w:pPr>
              <w:jc w:val="center"/>
            </w:pPr>
            <w:r>
              <w:t xml:space="preserve">46 </w:t>
            </w:r>
          </w:p>
        </w:tc>
      </w:tr>
      <w:tr w:rsidR="00FC5D15" w:rsidRPr="002B2E75" w:rsidTr="00FC5D1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C5D15" w:rsidRDefault="00FC5D15" w:rsidP="00FC5D15">
            <w:r>
              <w:t>Výnosy z odpísaných pohľadávok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C5D15" w:rsidRPr="002456DB" w:rsidRDefault="002343E3" w:rsidP="00FC5D15">
            <w:pPr>
              <w:jc w:val="center"/>
            </w:pPr>
            <w:r>
              <w:t>1 371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D15" w:rsidRPr="002456DB" w:rsidRDefault="00FC5D15" w:rsidP="00FC5D15">
            <w:pPr>
              <w:jc w:val="center"/>
            </w:pPr>
            <w:r>
              <w:t>0</w:t>
            </w:r>
          </w:p>
        </w:tc>
      </w:tr>
      <w:tr w:rsidR="00FC5D15" w:rsidRPr="002B2E75" w:rsidTr="00FC5D1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C5D15" w:rsidRPr="002B2E75" w:rsidRDefault="00FC5D15" w:rsidP="00FC5D15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C5D15" w:rsidRPr="006E0FA4" w:rsidRDefault="00C32E7E" w:rsidP="00FC5D15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D15" w:rsidRPr="006E0FA4" w:rsidRDefault="00C32E7E" w:rsidP="00FC5D15">
            <w:pPr>
              <w:jc w:val="center"/>
              <w:rPr>
                <w:b/>
              </w:rPr>
            </w:pPr>
            <w:r>
              <w:rPr>
                <w:b/>
              </w:rPr>
              <w:t>18</w:t>
            </w:r>
          </w:p>
        </w:tc>
      </w:tr>
      <w:tr w:rsidR="00FC5D15" w:rsidRPr="005D584F" w:rsidTr="00FC5D1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C5D15" w:rsidRPr="00335722" w:rsidRDefault="00FC5D15" w:rsidP="00FC5D15">
            <w:pPr>
              <w:rPr>
                <w:bCs/>
              </w:rPr>
            </w:pPr>
            <w:r w:rsidRPr="006E0FA4">
              <w:rPr>
                <w:bCs/>
                <w:szCs w:val="22"/>
              </w:rPr>
              <w:t>Výnosové úroky</w:t>
            </w:r>
            <w:r w:rsidRPr="00335722">
              <w:rPr>
                <w:bCs/>
                <w:szCs w:val="22"/>
              </w:rPr>
              <w:t xml:space="preserve"> 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C5D15" w:rsidRPr="002456DB" w:rsidRDefault="00C32E7E" w:rsidP="00FC5D15">
            <w:pPr>
              <w:jc w:val="center"/>
            </w:pPr>
            <w:r>
              <w:t>4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5D15" w:rsidRPr="002456DB" w:rsidRDefault="00C32E7E" w:rsidP="00FC5D15">
            <w:pPr>
              <w:jc w:val="center"/>
            </w:pPr>
            <w:r>
              <w:t>18</w:t>
            </w:r>
          </w:p>
        </w:tc>
      </w:tr>
    </w:tbl>
    <w:p w:rsidR="00196623" w:rsidRDefault="00196623" w:rsidP="00E5320F">
      <w:pPr>
        <w:pStyle w:val="Nzov"/>
        <w:spacing w:before="0" w:beforeAutospacing="0" w:after="60"/>
        <w:jc w:val="left"/>
      </w:pPr>
    </w:p>
    <w:p w:rsidR="005F3646" w:rsidRDefault="00150E7E" w:rsidP="00E5320F">
      <w:pPr>
        <w:pStyle w:val="Nzov"/>
        <w:spacing w:before="0" w:beforeAutospacing="0" w:after="60"/>
        <w:jc w:val="left"/>
      </w:pPr>
      <w:r w:rsidRPr="002B2E75">
        <w:t>3</w:t>
      </w:r>
      <w:r w:rsidR="003920E7" w:rsidRPr="002B2E75">
        <w:t>. Informácie o čistom obrate</w:t>
      </w:r>
    </w:p>
    <w:p w:rsidR="00885A99" w:rsidRDefault="00885A99" w:rsidP="00885A99">
      <w:r>
        <w:t>Čistý obrat Spoločnosti na účely zistenia povinnosti overenia individuálnej účtovnej závierky audítorom (§ 19 ods. 1 písm. a/ zákona o účtovníctve):</w:t>
      </w:r>
    </w:p>
    <w:p w:rsidR="003C7E42" w:rsidRPr="00885A99" w:rsidRDefault="003C7E42" w:rsidP="00885A99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335722" w:rsidRDefault="005F3646" w:rsidP="00C64005"/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335722" w:rsidRDefault="005F3646" w:rsidP="00C64005">
            <w:r w:rsidRPr="00335722">
              <w:rPr>
                <w:szCs w:val="22"/>
              </w:rPr>
              <w:t> </w:t>
            </w:r>
          </w:p>
        </w:tc>
      </w:tr>
      <w:tr w:rsidR="00A16F6F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A16F6F" w:rsidP="00A16F6F">
            <w:r w:rsidRPr="002B2E75">
              <w:rPr>
                <w:szCs w:val="22"/>
              </w:rPr>
              <w:t>Tržby z predaja služieb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526659" w:rsidRDefault="00C32E7E" w:rsidP="00A16F6F">
            <w:pPr>
              <w:jc w:val="center"/>
            </w:pPr>
            <w:r>
              <w:t>2 562 822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526659" w:rsidRDefault="00C32E7E" w:rsidP="00A16F6F">
            <w:pPr>
              <w:jc w:val="center"/>
            </w:pPr>
            <w:r>
              <w:t>2 201 671</w:t>
            </w:r>
          </w:p>
        </w:tc>
      </w:tr>
      <w:tr w:rsidR="00A16F6F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A16F6F" w:rsidP="00A16F6F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526659" w:rsidRDefault="00C32E7E" w:rsidP="00A16F6F">
            <w:pPr>
              <w:jc w:val="center"/>
            </w:pPr>
            <w:r>
              <w:t>248 2</w:t>
            </w:r>
            <w:r w:rsidR="00406BB2">
              <w:t>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526659" w:rsidRDefault="00C32E7E" w:rsidP="00A16F6F">
            <w:pPr>
              <w:jc w:val="center"/>
            </w:pPr>
            <w:r>
              <w:t>233 136</w:t>
            </w:r>
          </w:p>
        </w:tc>
      </w:tr>
      <w:tr w:rsidR="00A16F6F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A16F6F" w:rsidP="00A16F6F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526659" w:rsidRDefault="00A16F6F" w:rsidP="00A16F6F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526659" w:rsidRDefault="00A16F6F" w:rsidP="00A16F6F">
            <w:pPr>
              <w:jc w:val="center"/>
            </w:pPr>
          </w:p>
        </w:tc>
      </w:tr>
      <w:tr w:rsidR="00A16F6F" w:rsidRPr="002B2E75" w:rsidTr="007243E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A16F6F" w:rsidP="00A16F6F"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0A64E1B" wp14:editId="570F0ACB">
                      <wp:simplePos x="0" y="0"/>
                      <wp:positionH relativeFrom="column">
                        <wp:posOffset>3562350</wp:posOffset>
                      </wp:positionH>
                      <wp:positionV relativeFrom="paragraph">
                        <wp:posOffset>97155</wp:posOffset>
                      </wp:positionV>
                      <wp:extent cx="0" cy="0"/>
                      <wp:effectExtent l="9525" t="8890" r="9525" b="10160"/>
                      <wp:wrapNone/>
                      <wp:docPr id="1" name="Lin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DE562C5" id="Line 5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0.5pt,7.65pt" to="280.5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9ZGCwIAACIEAAAOAAAAZHJzL2Uyb0RvYy54bWysU8GO2jAQvVfqP1i+QxIKFCLCqkqgF9pF&#10;2u0HGNshVh3bsg0BVf33jh2C2PZSVc3BGXtmnt/MG6+eLq1EZ26d0KrA2TjFiCuqmVDHAn973Y4W&#10;GDlPFCNSK17gK3f4af3+3aozOZ/oRkvGLQIQ5fLOFLjx3uRJ4mjDW+LG2nAFzlrblnjY2mPCLOkA&#10;vZXJJE3nSactM1ZT7hycVr0TryN+XXPqn+vacY9kgYGbj6uN6yGsyXpF8qMlphH0RoP8A4uWCAWX&#10;3qEq4gk6WfEHVCuo1U7Xfkx1m+i6FpTHGqCaLP2tmpeGGB5rgeY4c2+T+3+w9Ot5b5FgoB1GirQg&#10;0U4ojmahM51xOQSUam9DbfSiXsxO0+8OKV02RB15ZPh6NZCWhYzkTUrYOAP4h+6LZhBDTl7HNl1q&#10;2wZIaAC6RDWudzX4xSPaH9LhNCH5kGKs85+5blEwCiyBbYQk553zgQLJh5Bwg9JbIWWUWSrUFXg5&#10;m8xigtNSsOAMYc4eD6W06EzCoMQv1gOexzCrT4pFsIYTtrnZngjZ23C5VAEPigA6N6ufhB/LdLlZ&#10;bBbT0XQy34ymaVWNPm3L6Wi+zT7Oqg9VWVbZz0Atm+aNYIyrwG6Yymz6d6rf3kc/T/e5vLcheYse&#10;+wVkh38kHVUMwvUjcNDsureDujCIMfj2aMKkP+7Bfnza618AAAD//wMAUEsDBBQABgAIAAAAIQC9&#10;PsUA2gAAAAkBAAAPAAAAZHJzL2Rvd25yZXYueG1sTI9BT8JAEIXvJvyHzZh4IbIFAjG1W0LU3rgI&#10;Gq9Dd2wbu7Olu0Dx1zuGgx7nvZc338tWg2vVifrQeDYwnSSgiEtvG64MvO2K+wdQISJbbD2TgQsF&#10;WOWjmwxT68/8SqdtrJSUcEjRQB1jl2odypochonviMX79L3DKGdfadvjWcpdq2dJstQOG5YPNXb0&#10;VFP5tT06A6F4p0PxPS7Hyce88jQ7PG9e0Ji722H9CCrSEP/C8Isv6JAL094f2QbVGlgsp7IlirGY&#10;g5LAVdhfBZ1n+v+C/AcAAP//AwBQSwECLQAUAAYACAAAACEAtoM4kv4AAADhAQAAEwAAAAAAAAAA&#10;AAAAAAAAAAAAW0NvbnRlbnRfVHlwZXNdLnhtbFBLAQItABQABgAIAAAAIQA4/SH/1gAAAJQBAAAL&#10;AAAAAAAAAAAAAAAAAC8BAABfcmVscy8ucmVsc1BLAQItABQABgAIAAAAIQBdy9ZGCwIAACIEAAAO&#10;AAAAAAAAAAAAAAAAAC4CAABkcnMvZTJvRG9jLnhtbFBLAQItABQABgAIAAAAIQC9PsUA2gAAAAkB&#10;AAAPAAAAAAAAAAAAAAAAAGUEAABkcnMvZG93bnJldi54bWxQSwUGAAAAAAQABADzAAAAbAUAAAAA&#10;"/>
                  </w:pict>
                </mc:Fallback>
              </mc:AlternateContent>
            </w: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526659" w:rsidRDefault="00A16F6F" w:rsidP="00A16F6F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526659" w:rsidRDefault="00A16F6F" w:rsidP="00A16F6F">
            <w:pPr>
              <w:jc w:val="center"/>
            </w:pPr>
          </w:p>
        </w:tc>
      </w:tr>
      <w:tr w:rsidR="00A16F6F" w:rsidRPr="002B2E75" w:rsidTr="00FC0C6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A16F6F" w:rsidP="00A16F6F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526659" w:rsidRDefault="00B63338" w:rsidP="00A16F6F">
            <w:pPr>
              <w:jc w:val="center"/>
            </w:pPr>
            <w:r>
              <w:t>51 242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526659" w:rsidRDefault="00C32E7E" w:rsidP="00A16F6F">
            <w:pPr>
              <w:jc w:val="center"/>
            </w:pPr>
            <w:r>
              <w:t>7 052</w:t>
            </w:r>
          </w:p>
        </w:tc>
      </w:tr>
      <w:tr w:rsidR="00A16F6F" w:rsidRPr="00C6333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A16F6F" w:rsidP="00A16F6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6F6F" w:rsidRPr="00526659" w:rsidRDefault="00B63338" w:rsidP="00A16F6F">
            <w:pPr>
              <w:jc w:val="center"/>
              <w:rPr>
                <w:b/>
              </w:rPr>
            </w:pPr>
            <w:r>
              <w:rPr>
                <w:b/>
              </w:rPr>
              <w:t>2 862 294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6F6F" w:rsidRPr="00526659" w:rsidRDefault="00A16F6F" w:rsidP="00A16F6F">
            <w:pPr>
              <w:jc w:val="center"/>
              <w:rPr>
                <w:b/>
              </w:rPr>
            </w:pPr>
            <w:r>
              <w:rPr>
                <w:b/>
              </w:rPr>
              <w:t>2 384 455</w:t>
            </w:r>
          </w:p>
        </w:tc>
      </w:tr>
    </w:tbl>
    <w:p w:rsidR="00330005" w:rsidRDefault="00330005" w:rsidP="00885A99"/>
    <w:p w:rsidR="00C32E7E" w:rsidRDefault="00C32E7E" w:rsidP="00885A99">
      <w:pPr>
        <w:rPr>
          <w:b/>
        </w:rPr>
      </w:pPr>
    </w:p>
    <w:p w:rsidR="00C32E7E" w:rsidRDefault="00C32E7E" w:rsidP="00885A99">
      <w:pPr>
        <w:rPr>
          <w:b/>
        </w:rPr>
      </w:pPr>
    </w:p>
    <w:p w:rsidR="00C32E7E" w:rsidRDefault="00C32E7E" w:rsidP="00885A99">
      <w:pPr>
        <w:rPr>
          <w:b/>
        </w:rPr>
      </w:pPr>
    </w:p>
    <w:p w:rsidR="00C32E7E" w:rsidRDefault="00C32E7E" w:rsidP="00885A99">
      <w:pPr>
        <w:rPr>
          <w:b/>
        </w:rPr>
      </w:pPr>
    </w:p>
    <w:p w:rsidR="00C32E7E" w:rsidRDefault="00C32E7E" w:rsidP="00885A99">
      <w:pPr>
        <w:rPr>
          <w:b/>
        </w:rPr>
      </w:pPr>
    </w:p>
    <w:p w:rsidR="00C32E7E" w:rsidRDefault="00C32E7E" w:rsidP="00885A99">
      <w:pPr>
        <w:rPr>
          <w:b/>
        </w:rPr>
      </w:pPr>
    </w:p>
    <w:p w:rsidR="00C32E7E" w:rsidRDefault="00C32E7E" w:rsidP="00885A99">
      <w:pPr>
        <w:rPr>
          <w:b/>
        </w:rPr>
      </w:pPr>
    </w:p>
    <w:p w:rsidR="0072586F" w:rsidRDefault="0072586F" w:rsidP="00885A99">
      <w:pPr>
        <w:rPr>
          <w:b/>
        </w:rPr>
      </w:pPr>
    </w:p>
    <w:p w:rsidR="0072586F" w:rsidRDefault="0072586F" w:rsidP="00885A99">
      <w:pPr>
        <w:rPr>
          <w:b/>
        </w:rPr>
      </w:pPr>
    </w:p>
    <w:p w:rsidR="0072586F" w:rsidRDefault="0072586F" w:rsidP="00885A99">
      <w:pPr>
        <w:rPr>
          <w:b/>
        </w:rPr>
      </w:pPr>
    </w:p>
    <w:p w:rsidR="00C32E7E" w:rsidRDefault="00C32E7E" w:rsidP="00885A99">
      <w:pPr>
        <w:rPr>
          <w:b/>
        </w:rPr>
      </w:pPr>
    </w:p>
    <w:p w:rsidR="00C32E7E" w:rsidRDefault="00C32E7E" w:rsidP="00885A99">
      <w:pPr>
        <w:rPr>
          <w:b/>
        </w:rPr>
      </w:pPr>
    </w:p>
    <w:p w:rsidR="00C32E7E" w:rsidRDefault="00C32E7E" w:rsidP="00885A99">
      <w:pPr>
        <w:rPr>
          <w:b/>
        </w:rPr>
      </w:pPr>
    </w:p>
    <w:p w:rsidR="00C32E7E" w:rsidRDefault="00C32E7E" w:rsidP="00885A99">
      <w:pPr>
        <w:rPr>
          <w:b/>
        </w:rPr>
      </w:pPr>
    </w:p>
    <w:p w:rsidR="00885A99" w:rsidRPr="00714E38" w:rsidRDefault="00885A99" w:rsidP="00885A99">
      <w:pPr>
        <w:rPr>
          <w:b/>
        </w:rPr>
      </w:pPr>
      <w:r>
        <w:rPr>
          <w:b/>
        </w:rPr>
        <w:lastRenderedPageBreak/>
        <w:t>I</w:t>
      </w:r>
      <w:r w:rsidRPr="00714E38">
        <w:rPr>
          <w:b/>
        </w:rPr>
        <w:t>. INFORMÁCIE O </w:t>
      </w:r>
      <w:r>
        <w:rPr>
          <w:b/>
        </w:rPr>
        <w:t>NÁKLADOCH</w:t>
      </w:r>
    </w:p>
    <w:p w:rsidR="00885A99" w:rsidRPr="00885A99" w:rsidRDefault="00885A99" w:rsidP="00885A99"/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>Informácie</w:t>
      </w:r>
      <w:r w:rsidR="00885A99">
        <w:t xml:space="preserve"> </w:t>
      </w:r>
      <w:r w:rsidRPr="002B2E75">
        <w:t>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6F6F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F6F" w:rsidRPr="002B2E75" w:rsidRDefault="00A16F6F" w:rsidP="00A16F6F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184A03" w:rsidRDefault="008E4BEF" w:rsidP="00A16F6F">
            <w:pPr>
              <w:jc w:val="center"/>
              <w:rPr>
                <w:b/>
              </w:rPr>
            </w:pPr>
            <w:r>
              <w:rPr>
                <w:b/>
              </w:rPr>
              <w:t>1 235 428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184A03" w:rsidRDefault="00C32E7E" w:rsidP="00A16F6F">
            <w:pPr>
              <w:jc w:val="center"/>
              <w:rPr>
                <w:b/>
              </w:rPr>
            </w:pPr>
            <w:r>
              <w:rPr>
                <w:b/>
              </w:rPr>
              <w:t>729 155</w:t>
            </w:r>
          </w:p>
        </w:tc>
      </w:tr>
      <w:tr w:rsidR="00A16F6F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F6F" w:rsidRPr="003B1B28" w:rsidRDefault="00A16F6F" w:rsidP="00A16F6F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3B1B28" w:rsidRDefault="008E4BEF" w:rsidP="00A16F6F">
            <w:pPr>
              <w:jc w:val="center"/>
              <w:rPr>
                <w:i/>
              </w:rPr>
            </w:pPr>
            <w:r>
              <w:rPr>
                <w:i/>
              </w:rPr>
              <w:t>2 434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3B1B28" w:rsidRDefault="00A16F6F" w:rsidP="00A16F6F">
            <w:pPr>
              <w:rPr>
                <w:i/>
              </w:rPr>
            </w:pPr>
            <w:r>
              <w:rPr>
                <w:i/>
              </w:rPr>
              <w:t xml:space="preserve">           </w:t>
            </w:r>
            <w:r w:rsidR="00C32E7E">
              <w:rPr>
                <w:i/>
              </w:rPr>
              <w:t>2 434</w:t>
            </w:r>
          </w:p>
        </w:tc>
      </w:tr>
      <w:tr w:rsidR="00A16F6F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A16F6F" w:rsidP="00A16F6F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8E4BEF" w:rsidP="00A16F6F">
            <w:pPr>
              <w:jc w:val="center"/>
            </w:pPr>
            <w:r>
              <w:t>2 434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C32E7E" w:rsidP="00A16F6F">
            <w:pPr>
              <w:jc w:val="center"/>
            </w:pPr>
            <w:r>
              <w:t>2 434</w:t>
            </w:r>
          </w:p>
        </w:tc>
      </w:tr>
      <w:tr w:rsidR="00A16F6F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A16F6F" w:rsidP="00A16F6F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A16F6F" w:rsidP="00A16F6F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A16F6F" w:rsidP="00A16F6F">
            <w:pPr>
              <w:jc w:val="center"/>
            </w:pPr>
          </w:p>
        </w:tc>
      </w:tr>
      <w:tr w:rsidR="00A16F6F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A16F6F" w:rsidP="00A16F6F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A16F6F" w:rsidP="00A16F6F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A16F6F" w:rsidP="00A16F6F">
            <w:pPr>
              <w:jc w:val="center"/>
            </w:pPr>
          </w:p>
        </w:tc>
      </w:tr>
      <w:tr w:rsidR="00A16F6F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A16F6F" w:rsidP="00A16F6F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A16F6F" w:rsidP="00A16F6F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A16F6F" w:rsidP="00A16F6F">
            <w:pPr>
              <w:jc w:val="center"/>
            </w:pPr>
          </w:p>
        </w:tc>
      </w:tr>
      <w:tr w:rsidR="00A16F6F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A16F6F" w:rsidP="00A16F6F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A16F6F" w:rsidP="00A16F6F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A16F6F" w:rsidP="00A16F6F">
            <w:pPr>
              <w:jc w:val="center"/>
            </w:pPr>
          </w:p>
        </w:tc>
      </w:tr>
      <w:tr w:rsidR="00A16F6F" w:rsidRPr="003B1B28" w:rsidTr="00CE129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3B1B28" w:rsidRDefault="00A16F6F" w:rsidP="00A16F6F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C3F09" w:rsidRDefault="008E4BEF" w:rsidP="00A16F6F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949 825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C3F09" w:rsidRDefault="00C32E7E" w:rsidP="00A16F6F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726 721</w:t>
            </w:r>
          </w:p>
        </w:tc>
      </w:tr>
      <w:tr w:rsidR="00A16F6F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A16F6F" w:rsidP="00A16F6F">
            <w:r>
              <w:rPr>
                <w:szCs w:val="22"/>
              </w:rPr>
              <w:t>Nájom nehnuteľnosti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8E4BEF" w:rsidP="00A16F6F">
            <w:pPr>
              <w:jc w:val="center"/>
            </w:pPr>
            <w:r>
              <w:t>791 167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C32E7E" w:rsidP="00A16F6F">
            <w:pPr>
              <w:jc w:val="center"/>
            </w:pPr>
            <w:r>
              <w:t>590 000</w:t>
            </w:r>
          </w:p>
        </w:tc>
      </w:tr>
      <w:tr w:rsidR="00A16F6F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6F6F" w:rsidRDefault="00A16F6F" w:rsidP="00A16F6F">
            <w:r>
              <w:rPr>
                <w:szCs w:val="22"/>
              </w:rPr>
              <w:t>Nájom hotelového textilu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8E4BEF" w:rsidP="00A16F6F">
            <w:pPr>
              <w:jc w:val="center"/>
            </w:pPr>
            <w:r>
              <w:t>87 366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C32E7E" w:rsidP="00A16F6F">
            <w:pPr>
              <w:jc w:val="center"/>
            </w:pPr>
            <w:r>
              <w:t>78 849</w:t>
            </w:r>
          </w:p>
        </w:tc>
      </w:tr>
      <w:tr w:rsidR="00A16F6F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Default="00A16F6F" w:rsidP="00A16F6F">
            <w:r>
              <w:rPr>
                <w:szCs w:val="22"/>
              </w:rPr>
              <w:t>Licenčné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8E4BEF" w:rsidP="00A16F6F">
            <w:pPr>
              <w:jc w:val="center"/>
            </w:pPr>
            <w:r>
              <w:t>71 292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C32E7E" w:rsidP="00A16F6F">
            <w:pPr>
              <w:jc w:val="center"/>
            </w:pPr>
            <w:r>
              <w:t>57 912</w:t>
            </w:r>
          </w:p>
        </w:tc>
      </w:tr>
      <w:tr w:rsidR="00A16F6F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Default="00A16F6F" w:rsidP="00A16F6F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Default="00A16F6F" w:rsidP="00A16F6F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Default="00A16F6F" w:rsidP="00A16F6F">
            <w:pPr>
              <w:jc w:val="center"/>
            </w:pPr>
          </w:p>
        </w:tc>
      </w:tr>
      <w:tr w:rsidR="00A16F6F" w:rsidRPr="002B2E75" w:rsidTr="00CE129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A16F6F" w:rsidP="00A16F6F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184A03" w:rsidRDefault="00B63338" w:rsidP="00A16F6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43 805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184A03" w:rsidRDefault="00C32E7E" w:rsidP="00A16F6F">
            <w:pPr>
              <w:jc w:val="center"/>
              <w:rPr>
                <w:b/>
                <w:i/>
              </w:rPr>
            </w:pPr>
            <w:r>
              <w:t>10 761</w:t>
            </w:r>
          </w:p>
        </w:tc>
      </w:tr>
      <w:tr w:rsidR="00A16F6F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A16F6F" w:rsidP="00A16F6F">
            <w:r>
              <w:rPr>
                <w:szCs w:val="22"/>
              </w:rPr>
              <w:t>Manka a škody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8E4BEF" w:rsidP="00A16F6F">
            <w:pPr>
              <w:jc w:val="center"/>
            </w:pPr>
            <w:r>
              <w:t>8 863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C32E7E" w:rsidP="00A16F6F">
            <w:pPr>
              <w:jc w:val="center"/>
            </w:pPr>
            <w:r>
              <w:t>164</w:t>
            </w:r>
          </w:p>
        </w:tc>
      </w:tr>
      <w:tr w:rsidR="00A16F6F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Default="00A16F6F" w:rsidP="00A16F6F">
            <w:r>
              <w:rPr>
                <w:szCs w:val="22"/>
              </w:rPr>
              <w:t>Odpis pohľadávky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B63338" w:rsidP="00A16F6F">
            <w:pPr>
              <w:jc w:val="center"/>
            </w:pPr>
            <w:r>
              <w:t>1 373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A16F6F" w:rsidP="00A16F6F">
            <w:pPr>
              <w:jc w:val="center"/>
            </w:pPr>
            <w:r>
              <w:t>0</w:t>
            </w:r>
          </w:p>
        </w:tc>
      </w:tr>
      <w:tr w:rsidR="00A16F6F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Default="00A16F6F" w:rsidP="00A16F6F">
            <w:r>
              <w:rPr>
                <w:szCs w:val="22"/>
              </w:rPr>
              <w:t>Tvorba a zúčtovanie opravných položiek k pohľadávkam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B63338" w:rsidP="00A16F6F">
            <w:pPr>
              <w:jc w:val="center"/>
            </w:pPr>
            <w:r>
              <w:t>18 861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C32E7E" w:rsidP="00A16F6F">
            <w:pPr>
              <w:jc w:val="center"/>
            </w:pPr>
            <w:r>
              <w:t>0</w:t>
            </w:r>
          </w:p>
        </w:tc>
      </w:tr>
      <w:tr w:rsidR="00A16F6F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Default="00A16F6F" w:rsidP="00A16F6F">
            <w:r>
              <w:rPr>
                <w:szCs w:val="22"/>
              </w:rPr>
              <w:t>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8E4BEF" w:rsidP="00A16F6F">
            <w:pPr>
              <w:jc w:val="center"/>
            </w:pPr>
            <w:r>
              <w:t>14 708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C32E7E" w:rsidP="00A16F6F">
            <w:pPr>
              <w:jc w:val="center"/>
            </w:pPr>
            <w:r>
              <w:t>10 597</w:t>
            </w:r>
          </w:p>
        </w:tc>
      </w:tr>
      <w:tr w:rsidR="00A16F6F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A16F6F" w:rsidP="00A16F6F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184A03" w:rsidRDefault="008E4BEF" w:rsidP="00A16F6F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184A03" w:rsidRDefault="00C32E7E" w:rsidP="00A16F6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16F6F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3B1B28" w:rsidRDefault="00A16F6F" w:rsidP="00A16F6F">
            <w:pPr>
              <w:rPr>
                <w:i/>
              </w:rPr>
            </w:pPr>
            <w:r>
              <w:rPr>
                <w:i/>
                <w:szCs w:val="22"/>
              </w:rPr>
              <w:t>Kurzové straty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184A03" w:rsidRDefault="008E4BEF" w:rsidP="00A16F6F">
            <w:pPr>
              <w:jc w:val="center"/>
              <w:rPr>
                <w:i/>
              </w:rPr>
            </w:pPr>
            <w:r>
              <w:rPr>
                <w:i/>
              </w:rPr>
              <w:t>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184A03" w:rsidRDefault="00C32E7E" w:rsidP="00A16F6F">
            <w:pPr>
              <w:jc w:val="center"/>
              <w:rPr>
                <w:i/>
              </w:rPr>
            </w:pPr>
            <w:r>
              <w:rPr>
                <w:i/>
              </w:rPr>
              <w:t>0</w:t>
            </w:r>
          </w:p>
        </w:tc>
      </w:tr>
      <w:tr w:rsidR="00A16F6F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A16F6F" w:rsidRDefault="00A16F6F" w:rsidP="00A16F6F">
            <w:pPr>
              <w:rPr>
                <w:b/>
                <w:i/>
              </w:rPr>
            </w:pPr>
            <w:r w:rsidRPr="00A16F6F">
              <w:rPr>
                <w:b/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B63338" w:rsidRDefault="008E4BEF" w:rsidP="00A16F6F">
            <w:pPr>
              <w:jc w:val="center"/>
              <w:rPr>
                <w:b/>
                <w:i/>
              </w:rPr>
            </w:pPr>
            <w:r w:rsidRPr="00B63338">
              <w:rPr>
                <w:b/>
                <w:i/>
              </w:rPr>
              <w:t>18 457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184A03" w:rsidRDefault="00C32E7E" w:rsidP="00A16F6F">
            <w:pPr>
              <w:jc w:val="center"/>
              <w:rPr>
                <w:i/>
              </w:rPr>
            </w:pPr>
            <w:r>
              <w:rPr>
                <w:i/>
              </w:rPr>
              <w:t>13 803</w:t>
            </w:r>
          </w:p>
        </w:tc>
      </w:tr>
      <w:tr w:rsidR="00A16F6F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F6F" w:rsidRPr="002B2E75" w:rsidRDefault="00A16F6F" w:rsidP="00A16F6F">
            <w:r>
              <w:rPr>
                <w:szCs w:val="22"/>
              </w:rPr>
              <w:t xml:space="preserve">Bankové poplatky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8E4BEF" w:rsidP="00A16F6F">
            <w:pPr>
              <w:jc w:val="center"/>
            </w:pPr>
            <w:r>
              <w:t>45</w:t>
            </w:r>
            <w:bookmarkStart w:id="2" w:name="_GoBack"/>
            <w:bookmarkEnd w:id="2"/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C32E7E" w:rsidP="00A16F6F">
            <w:pPr>
              <w:jc w:val="center"/>
            </w:pPr>
            <w:r>
              <w:t>53</w:t>
            </w:r>
          </w:p>
        </w:tc>
      </w:tr>
      <w:tr w:rsidR="00A16F6F" w:rsidRPr="00A04EC1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F6F" w:rsidRPr="002B2E75" w:rsidRDefault="00A16F6F" w:rsidP="00A16F6F">
            <w:r>
              <w:rPr>
                <w:szCs w:val="22"/>
              </w:rPr>
              <w:t xml:space="preserve">Kreditné karty poplatky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A04EC1" w:rsidRDefault="008E4BEF" w:rsidP="00A16F6F">
            <w:pPr>
              <w:jc w:val="center"/>
            </w:pPr>
            <w:r>
              <w:t>18 412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A04EC1" w:rsidRDefault="00C32E7E" w:rsidP="00A16F6F">
            <w:pPr>
              <w:jc w:val="center"/>
            </w:pPr>
            <w:r>
              <w:t>13 750</w:t>
            </w:r>
          </w:p>
        </w:tc>
      </w:tr>
      <w:tr w:rsidR="00A16F6F" w:rsidRPr="002B2E75" w:rsidTr="0029066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F6F" w:rsidRPr="002B2E75" w:rsidRDefault="00A16F6F" w:rsidP="00A16F6F">
            <w: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8E4BEF" w:rsidP="00A16F6F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6F6F" w:rsidRPr="002B2E75" w:rsidRDefault="00A16F6F" w:rsidP="00A16F6F">
            <w:pPr>
              <w:jc w:val="center"/>
            </w:pPr>
            <w:r>
              <w:t>0</w:t>
            </w:r>
          </w:p>
        </w:tc>
      </w:tr>
    </w:tbl>
    <w:p w:rsidR="00112E80" w:rsidRDefault="00112E80" w:rsidP="001501C5"/>
    <w:p w:rsidR="00A16F6F" w:rsidRDefault="00A16F6F" w:rsidP="000B0BA7">
      <w:pPr>
        <w:pStyle w:val="Nzov"/>
        <w:keepNext w:val="0"/>
        <w:widowControl w:val="0"/>
        <w:spacing w:before="0" w:beforeAutospacing="0" w:after="60"/>
        <w:jc w:val="left"/>
      </w:pPr>
    </w:p>
    <w:p w:rsidR="00A16F6F" w:rsidRDefault="00A16F6F" w:rsidP="000B0BA7">
      <w:pPr>
        <w:pStyle w:val="Nzov"/>
        <w:keepNext w:val="0"/>
        <w:widowControl w:val="0"/>
        <w:spacing w:before="0" w:beforeAutospacing="0" w:after="60"/>
        <w:jc w:val="left"/>
      </w:pPr>
    </w:p>
    <w:p w:rsidR="00A16F6F" w:rsidRDefault="00A16F6F" w:rsidP="000B0BA7">
      <w:pPr>
        <w:pStyle w:val="Nzov"/>
        <w:keepNext w:val="0"/>
        <w:widowControl w:val="0"/>
        <w:spacing w:before="0" w:beforeAutospacing="0" w:after="60"/>
        <w:jc w:val="left"/>
      </w:pPr>
    </w:p>
    <w:p w:rsidR="00A16F6F" w:rsidRDefault="00A16F6F" w:rsidP="000B0BA7">
      <w:pPr>
        <w:pStyle w:val="Nzov"/>
        <w:keepNext w:val="0"/>
        <w:widowControl w:val="0"/>
        <w:spacing w:before="0" w:beforeAutospacing="0" w:after="60"/>
        <w:jc w:val="left"/>
      </w:pPr>
    </w:p>
    <w:p w:rsidR="00A16F6F" w:rsidRDefault="00A16F6F" w:rsidP="000B0BA7">
      <w:pPr>
        <w:pStyle w:val="Nzov"/>
        <w:keepNext w:val="0"/>
        <w:widowControl w:val="0"/>
        <w:spacing w:before="0" w:beforeAutospacing="0" w:after="60"/>
        <w:jc w:val="left"/>
      </w:pPr>
    </w:p>
    <w:p w:rsidR="00A16F6F" w:rsidRDefault="00A16F6F" w:rsidP="000B0BA7">
      <w:pPr>
        <w:pStyle w:val="Nzov"/>
        <w:keepNext w:val="0"/>
        <w:widowControl w:val="0"/>
        <w:spacing w:before="0" w:beforeAutospacing="0" w:after="60"/>
        <w:jc w:val="left"/>
      </w:pPr>
    </w:p>
    <w:p w:rsidR="00A16F6F" w:rsidRDefault="00A16F6F" w:rsidP="000B0BA7">
      <w:pPr>
        <w:pStyle w:val="Nzov"/>
        <w:keepNext w:val="0"/>
        <w:widowControl w:val="0"/>
        <w:spacing w:before="0" w:beforeAutospacing="0" w:after="60"/>
        <w:jc w:val="left"/>
      </w:pPr>
    </w:p>
    <w:p w:rsidR="00C32E7E" w:rsidRPr="00C32E7E" w:rsidRDefault="00C32E7E" w:rsidP="00C32E7E"/>
    <w:p w:rsidR="00A16F6F" w:rsidRDefault="00A16F6F" w:rsidP="000B0BA7">
      <w:pPr>
        <w:pStyle w:val="Nzov"/>
        <w:keepNext w:val="0"/>
        <w:widowControl w:val="0"/>
        <w:spacing w:before="0" w:beforeAutospacing="0" w:after="60"/>
        <w:jc w:val="left"/>
      </w:pPr>
    </w:p>
    <w:p w:rsidR="00A16F6F" w:rsidRDefault="00A16F6F" w:rsidP="000B0BA7">
      <w:pPr>
        <w:pStyle w:val="Nzov"/>
        <w:keepNext w:val="0"/>
        <w:widowControl w:val="0"/>
        <w:spacing w:before="0" w:beforeAutospacing="0" w:after="60"/>
        <w:jc w:val="left"/>
      </w:pPr>
    </w:p>
    <w:p w:rsidR="00A16F6F" w:rsidRDefault="00A16F6F" w:rsidP="000B0BA7">
      <w:pPr>
        <w:pStyle w:val="Nzov"/>
        <w:keepNext w:val="0"/>
        <w:widowControl w:val="0"/>
        <w:spacing w:before="0" w:beforeAutospacing="0" w:after="60"/>
        <w:jc w:val="left"/>
      </w:pPr>
    </w:p>
    <w:p w:rsidR="00341631" w:rsidRDefault="00302EA5" w:rsidP="000B0BA7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>J</w:t>
      </w:r>
      <w:r w:rsidR="009F2DF1" w:rsidRPr="002B2E75">
        <w:t>.</w:t>
      </w:r>
      <w:r w:rsidR="007E5C83">
        <w:t xml:space="preserve"> </w:t>
      </w:r>
      <w:r w:rsidR="009F2DF1" w:rsidRPr="002B2E75">
        <w:t>I</w:t>
      </w:r>
      <w:r>
        <w:t>NFORMÁCIE O DANIACH Z</w:t>
      </w:r>
      <w:r w:rsidR="00F7368E">
        <w:t> </w:t>
      </w:r>
      <w:r>
        <w:t>PRÍJMOV</w:t>
      </w:r>
    </w:p>
    <w:p w:rsidR="00F7368E" w:rsidRPr="00F7368E" w:rsidRDefault="00F7368E" w:rsidP="00F7368E"/>
    <w:p w:rsidR="00837E15" w:rsidRDefault="00837E15" w:rsidP="00837E15">
      <w:r>
        <w:t>Prevod od teoretickej dane z prí</w:t>
      </w:r>
      <w:r w:rsidR="00F7368E">
        <w:t>jmov k vykázanej dani z príjmov</w:t>
      </w:r>
    </w:p>
    <w:p w:rsidR="00F7368E" w:rsidRPr="00953A6B" w:rsidRDefault="00F7368E" w:rsidP="00837E1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46"/>
        <w:gridCol w:w="1619"/>
        <w:gridCol w:w="959"/>
        <w:gridCol w:w="648"/>
        <w:gridCol w:w="1609"/>
        <w:gridCol w:w="968"/>
        <w:gridCol w:w="648"/>
      </w:tblGrid>
      <w:tr w:rsidR="005F3646" w:rsidRPr="001804B4" w:rsidTr="00A16F6F">
        <w:trPr>
          <w:trHeight w:val="642"/>
          <w:jc w:val="center"/>
        </w:trPr>
        <w:tc>
          <w:tcPr>
            <w:tcW w:w="2546" w:type="dxa"/>
            <w:vMerge w:val="restart"/>
            <w:noWrap/>
            <w:vAlign w:val="center"/>
          </w:tcPr>
          <w:p w:rsidR="005F3646" w:rsidRPr="001804B4" w:rsidRDefault="005F3646" w:rsidP="00C64005">
            <w:pPr>
              <w:pStyle w:val="TopHeader"/>
            </w:pPr>
            <w:r w:rsidRPr="001804B4">
              <w:t>Názo</w:t>
            </w:r>
            <w:r w:rsidR="00B51558" w:rsidRPr="001804B4">
              <w:t>v </w:t>
            </w:r>
            <w:r w:rsidRPr="001804B4">
              <w:t>položky</w:t>
            </w:r>
          </w:p>
        </w:tc>
        <w:tc>
          <w:tcPr>
            <w:tcW w:w="3226" w:type="dxa"/>
            <w:gridSpan w:val="3"/>
            <w:noWrap/>
            <w:vAlign w:val="center"/>
          </w:tcPr>
          <w:p w:rsidR="005F3646" w:rsidRPr="001804B4" w:rsidRDefault="005F3646" w:rsidP="00C64005">
            <w:pPr>
              <w:pStyle w:val="TopHeader"/>
            </w:pPr>
            <w:r w:rsidRPr="001804B4">
              <w:t>Bežné účtovné obdobie</w:t>
            </w:r>
          </w:p>
        </w:tc>
        <w:tc>
          <w:tcPr>
            <w:tcW w:w="3225" w:type="dxa"/>
            <w:gridSpan w:val="3"/>
            <w:vAlign w:val="center"/>
          </w:tcPr>
          <w:p w:rsidR="005F3646" w:rsidRPr="001804B4" w:rsidRDefault="005F3646" w:rsidP="00C64005">
            <w:pPr>
              <w:pStyle w:val="TopHeader"/>
            </w:pPr>
            <w:r w:rsidRPr="001804B4">
              <w:t>Bezprostredne predchádzajúce účtovné obdobie</w:t>
            </w:r>
          </w:p>
        </w:tc>
      </w:tr>
      <w:tr w:rsidR="005F3646" w:rsidRPr="001804B4" w:rsidTr="00A16F6F">
        <w:trPr>
          <w:trHeight w:val="345"/>
          <w:jc w:val="center"/>
        </w:trPr>
        <w:tc>
          <w:tcPr>
            <w:tcW w:w="2546" w:type="dxa"/>
            <w:vMerge/>
            <w:vAlign w:val="center"/>
          </w:tcPr>
          <w:p w:rsidR="005F3646" w:rsidRPr="001804B4" w:rsidRDefault="005F3646" w:rsidP="00C64005">
            <w:pPr>
              <w:pStyle w:val="TopHeader"/>
            </w:pPr>
          </w:p>
        </w:tc>
        <w:tc>
          <w:tcPr>
            <w:tcW w:w="1619" w:type="dxa"/>
            <w:noWrap/>
            <w:vAlign w:val="center"/>
          </w:tcPr>
          <w:p w:rsidR="005F3646" w:rsidRPr="001804B4" w:rsidRDefault="005F3646" w:rsidP="00C64005">
            <w:pPr>
              <w:pStyle w:val="TopHeader"/>
            </w:pPr>
            <w:r w:rsidRPr="001804B4">
              <w:t>Základ dane</w:t>
            </w:r>
          </w:p>
        </w:tc>
        <w:tc>
          <w:tcPr>
            <w:tcW w:w="959" w:type="dxa"/>
            <w:noWrap/>
            <w:vAlign w:val="center"/>
          </w:tcPr>
          <w:p w:rsidR="005F3646" w:rsidRPr="001804B4" w:rsidRDefault="005F3646" w:rsidP="00C64005">
            <w:pPr>
              <w:pStyle w:val="TopHeader"/>
            </w:pPr>
            <w:r w:rsidRPr="001804B4">
              <w:t>Daň</w:t>
            </w:r>
          </w:p>
        </w:tc>
        <w:tc>
          <w:tcPr>
            <w:tcW w:w="648" w:type="dxa"/>
            <w:noWrap/>
            <w:vAlign w:val="center"/>
          </w:tcPr>
          <w:p w:rsidR="005F3646" w:rsidRPr="001804B4" w:rsidRDefault="005F3646" w:rsidP="00C64005">
            <w:pPr>
              <w:pStyle w:val="TopHeader"/>
            </w:pPr>
            <w:r w:rsidRPr="001804B4">
              <w:t xml:space="preserve">Daň </w:t>
            </w:r>
            <w:r w:rsidR="00B51558" w:rsidRPr="001804B4">
              <w:t>v </w:t>
            </w:r>
            <w:r w:rsidRPr="001804B4">
              <w:t>%</w:t>
            </w:r>
          </w:p>
        </w:tc>
        <w:tc>
          <w:tcPr>
            <w:tcW w:w="1609" w:type="dxa"/>
            <w:noWrap/>
            <w:vAlign w:val="center"/>
          </w:tcPr>
          <w:p w:rsidR="005F3646" w:rsidRPr="001804B4" w:rsidRDefault="005F3646" w:rsidP="00C64005">
            <w:pPr>
              <w:pStyle w:val="TopHeader"/>
            </w:pPr>
            <w:r w:rsidRPr="001804B4">
              <w:t>Základ dane</w:t>
            </w:r>
          </w:p>
        </w:tc>
        <w:tc>
          <w:tcPr>
            <w:tcW w:w="968" w:type="dxa"/>
            <w:noWrap/>
            <w:vAlign w:val="center"/>
          </w:tcPr>
          <w:p w:rsidR="005F3646" w:rsidRPr="001804B4" w:rsidRDefault="005F3646" w:rsidP="00C64005">
            <w:pPr>
              <w:pStyle w:val="TopHeader"/>
            </w:pPr>
            <w:r w:rsidRPr="001804B4">
              <w:t>Daň</w:t>
            </w:r>
          </w:p>
        </w:tc>
        <w:tc>
          <w:tcPr>
            <w:tcW w:w="648" w:type="dxa"/>
            <w:noWrap/>
            <w:vAlign w:val="center"/>
          </w:tcPr>
          <w:p w:rsidR="005F3646" w:rsidRPr="001804B4" w:rsidRDefault="005F3646" w:rsidP="00C64005">
            <w:pPr>
              <w:pStyle w:val="TopHeader"/>
            </w:pPr>
            <w:r w:rsidRPr="001804B4">
              <w:t xml:space="preserve">Daň </w:t>
            </w:r>
            <w:r w:rsidR="00B51558" w:rsidRPr="001804B4">
              <w:t>v </w:t>
            </w:r>
            <w:r w:rsidRPr="001804B4">
              <w:t>%</w:t>
            </w:r>
          </w:p>
        </w:tc>
      </w:tr>
      <w:tr w:rsidR="009F2DF1" w:rsidRPr="001804B4" w:rsidTr="00A16F6F">
        <w:trPr>
          <w:trHeight w:val="330"/>
          <w:jc w:val="center"/>
        </w:trPr>
        <w:tc>
          <w:tcPr>
            <w:tcW w:w="2546" w:type="dxa"/>
            <w:noWrap/>
            <w:vAlign w:val="center"/>
          </w:tcPr>
          <w:p w:rsidR="009F2DF1" w:rsidRPr="001804B4" w:rsidRDefault="009F2DF1" w:rsidP="009F2DF1">
            <w:pPr>
              <w:jc w:val="center"/>
            </w:pPr>
            <w:r w:rsidRPr="001804B4">
              <w:rPr>
                <w:szCs w:val="22"/>
              </w:rPr>
              <w:t>a</w:t>
            </w:r>
          </w:p>
        </w:tc>
        <w:tc>
          <w:tcPr>
            <w:tcW w:w="1619" w:type="dxa"/>
            <w:noWrap/>
            <w:vAlign w:val="center"/>
          </w:tcPr>
          <w:p w:rsidR="009F2DF1" w:rsidRPr="001804B4" w:rsidRDefault="009F2DF1" w:rsidP="009F2DF1">
            <w:pPr>
              <w:jc w:val="center"/>
            </w:pPr>
            <w:r w:rsidRPr="001804B4">
              <w:rPr>
                <w:szCs w:val="22"/>
              </w:rPr>
              <w:t>b</w:t>
            </w:r>
          </w:p>
        </w:tc>
        <w:tc>
          <w:tcPr>
            <w:tcW w:w="959" w:type="dxa"/>
            <w:noWrap/>
            <w:vAlign w:val="center"/>
          </w:tcPr>
          <w:p w:rsidR="009F2DF1" w:rsidRPr="001804B4" w:rsidRDefault="009F2DF1" w:rsidP="009F2DF1">
            <w:pPr>
              <w:jc w:val="center"/>
            </w:pPr>
            <w:r w:rsidRPr="001804B4">
              <w:rPr>
                <w:szCs w:val="22"/>
              </w:rPr>
              <w:t>c</w:t>
            </w:r>
          </w:p>
        </w:tc>
        <w:tc>
          <w:tcPr>
            <w:tcW w:w="648" w:type="dxa"/>
            <w:noWrap/>
            <w:vAlign w:val="center"/>
          </w:tcPr>
          <w:p w:rsidR="009F2DF1" w:rsidRPr="001804B4" w:rsidRDefault="009F2DF1" w:rsidP="009F2DF1">
            <w:pPr>
              <w:jc w:val="center"/>
            </w:pPr>
            <w:r w:rsidRPr="001804B4">
              <w:rPr>
                <w:szCs w:val="22"/>
              </w:rPr>
              <w:t>d</w:t>
            </w:r>
          </w:p>
        </w:tc>
        <w:tc>
          <w:tcPr>
            <w:tcW w:w="1609" w:type="dxa"/>
            <w:noWrap/>
            <w:vAlign w:val="center"/>
          </w:tcPr>
          <w:p w:rsidR="009F2DF1" w:rsidRPr="001804B4" w:rsidRDefault="009F2DF1" w:rsidP="009F2DF1">
            <w:pPr>
              <w:jc w:val="center"/>
            </w:pPr>
            <w:r w:rsidRPr="001804B4">
              <w:rPr>
                <w:szCs w:val="22"/>
              </w:rPr>
              <w:t>e</w:t>
            </w:r>
          </w:p>
        </w:tc>
        <w:tc>
          <w:tcPr>
            <w:tcW w:w="968" w:type="dxa"/>
            <w:noWrap/>
            <w:vAlign w:val="center"/>
          </w:tcPr>
          <w:p w:rsidR="009F2DF1" w:rsidRPr="001804B4" w:rsidRDefault="009F2DF1" w:rsidP="009F2DF1">
            <w:pPr>
              <w:jc w:val="center"/>
            </w:pPr>
            <w:r w:rsidRPr="001804B4">
              <w:rPr>
                <w:szCs w:val="22"/>
              </w:rPr>
              <w:t>f</w:t>
            </w:r>
          </w:p>
        </w:tc>
        <w:tc>
          <w:tcPr>
            <w:tcW w:w="648" w:type="dxa"/>
            <w:noWrap/>
            <w:vAlign w:val="center"/>
          </w:tcPr>
          <w:p w:rsidR="009F2DF1" w:rsidRPr="001804B4" w:rsidRDefault="009F2DF1" w:rsidP="009F2DF1">
            <w:pPr>
              <w:jc w:val="center"/>
            </w:pPr>
            <w:r w:rsidRPr="001804B4">
              <w:rPr>
                <w:szCs w:val="22"/>
              </w:rPr>
              <w:t>g</w:t>
            </w:r>
          </w:p>
        </w:tc>
      </w:tr>
      <w:tr w:rsidR="00A16F6F" w:rsidRPr="001804B4" w:rsidTr="00A16F6F">
        <w:trPr>
          <w:trHeight w:val="330"/>
          <w:jc w:val="center"/>
        </w:trPr>
        <w:tc>
          <w:tcPr>
            <w:tcW w:w="2546" w:type="dxa"/>
            <w:noWrap/>
            <w:vAlign w:val="center"/>
          </w:tcPr>
          <w:p w:rsidR="00A16F6F" w:rsidRPr="001804B4" w:rsidRDefault="00A16F6F" w:rsidP="00A16F6F">
            <w:r w:rsidRPr="001804B4">
              <w:rPr>
                <w:szCs w:val="22"/>
              </w:rPr>
              <w:t>Výsledok hospodárenia pred  zdanením, z toho:</w:t>
            </w:r>
          </w:p>
        </w:tc>
        <w:tc>
          <w:tcPr>
            <w:tcW w:w="1619" w:type="dxa"/>
            <w:noWrap/>
            <w:vAlign w:val="center"/>
          </w:tcPr>
          <w:p w:rsidR="00A16F6F" w:rsidRPr="001804B4" w:rsidRDefault="00406BB2" w:rsidP="00406BB2">
            <w:pPr>
              <w:jc w:val="center"/>
            </w:pPr>
            <w:r>
              <w:t>-</w:t>
            </w:r>
            <w:r w:rsidR="00FF0B54">
              <w:t>4 187</w:t>
            </w:r>
          </w:p>
        </w:tc>
        <w:tc>
          <w:tcPr>
            <w:tcW w:w="959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  <w:r w:rsidRPr="001804B4">
              <w:rPr>
                <w:szCs w:val="22"/>
              </w:rPr>
              <w:t>x</w:t>
            </w:r>
          </w:p>
        </w:tc>
        <w:tc>
          <w:tcPr>
            <w:tcW w:w="648" w:type="dxa"/>
            <w:noWrap/>
            <w:vAlign w:val="center"/>
          </w:tcPr>
          <w:p w:rsidR="00A16F6F" w:rsidRPr="001804B4" w:rsidRDefault="008E4BEF" w:rsidP="00A16F6F">
            <w:pPr>
              <w:jc w:val="center"/>
            </w:pPr>
            <w:r w:rsidRPr="001804B4">
              <w:rPr>
                <w:szCs w:val="22"/>
              </w:rPr>
              <w:t>X</w:t>
            </w:r>
          </w:p>
        </w:tc>
        <w:tc>
          <w:tcPr>
            <w:tcW w:w="1609" w:type="dxa"/>
            <w:noWrap/>
            <w:vAlign w:val="center"/>
          </w:tcPr>
          <w:p w:rsidR="00A16F6F" w:rsidRPr="001804B4" w:rsidRDefault="00406BB2" w:rsidP="00406BB2">
            <w:pPr>
              <w:jc w:val="center"/>
            </w:pPr>
            <w:r>
              <w:t>-</w:t>
            </w:r>
            <w:r w:rsidR="008E4BEF">
              <w:t>40 334</w:t>
            </w:r>
          </w:p>
        </w:tc>
        <w:tc>
          <w:tcPr>
            <w:tcW w:w="968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  <w:r w:rsidRPr="001804B4">
              <w:rPr>
                <w:szCs w:val="22"/>
              </w:rPr>
              <w:t>x</w:t>
            </w:r>
          </w:p>
        </w:tc>
        <w:tc>
          <w:tcPr>
            <w:tcW w:w="648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  <w:r w:rsidRPr="001804B4">
              <w:rPr>
                <w:szCs w:val="22"/>
              </w:rPr>
              <w:t>x</w:t>
            </w:r>
          </w:p>
        </w:tc>
      </w:tr>
      <w:tr w:rsidR="00A16F6F" w:rsidRPr="001804B4" w:rsidTr="00A16F6F">
        <w:trPr>
          <w:trHeight w:val="330"/>
          <w:jc w:val="center"/>
        </w:trPr>
        <w:tc>
          <w:tcPr>
            <w:tcW w:w="2546" w:type="dxa"/>
            <w:noWrap/>
            <w:vAlign w:val="center"/>
          </w:tcPr>
          <w:p w:rsidR="00A16F6F" w:rsidRPr="001804B4" w:rsidRDefault="00A16F6F" w:rsidP="00A16F6F">
            <w:r w:rsidRPr="001804B4">
              <w:rPr>
                <w:szCs w:val="22"/>
              </w:rPr>
              <w:t xml:space="preserve">teoretická daň </w:t>
            </w:r>
          </w:p>
        </w:tc>
        <w:tc>
          <w:tcPr>
            <w:tcW w:w="1619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959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  <w:r w:rsidRPr="001804B4">
              <w:rPr>
                <w:szCs w:val="22"/>
              </w:rPr>
              <w:t>0</w:t>
            </w:r>
          </w:p>
        </w:tc>
        <w:tc>
          <w:tcPr>
            <w:tcW w:w="648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  <w:r>
              <w:t>22</w:t>
            </w:r>
          </w:p>
        </w:tc>
        <w:tc>
          <w:tcPr>
            <w:tcW w:w="1609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968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  <w:r w:rsidRPr="001804B4">
              <w:rPr>
                <w:szCs w:val="22"/>
              </w:rPr>
              <w:t>0</w:t>
            </w:r>
          </w:p>
        </w:tc>
        <w:tc>
          <w:tcPr>
            <w:tcW w:w="648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  <w:r>
              <w:t>22</w:t>
            </w:r>
          </w:p>
        </w:tc>
      </w:tr>
      <w:tr w:rsidR="00A16F6F" w:rsidRPr="001804B4" w:rsidTr="00A16F6F">
        <w:trPr>
          <w:trHeight w:val="330"/>
          <w:jc w:val="center"/>
        </w:trPr>
        <w:tc>
          <w:tcPr>
            <w:tcW w:w="2546" w:type="dxa"/>
            <w:noWrap/>
            <w:vAlign w:val="center"/>
          </w:tcPr>
          <w:p w:rsidR="00A16F6F" w:rsidRPr="001804B4" w:rsidRDefault="00A16F6F" w:rsidP="00A16F6F">
            <w:r w:rsidRPr="001804B4">
              <w:rPr>
                <w:szCs w:val="22"/>
              </w:rPr>
              <w:t>Daňovo neuznané náklady</w:t>
            </w:r>
          </w:p>
        </w:tc>
        <w:tc>
          <w:tcPr>
            <w:tcW w:w="1619" w:type="dxa"/>
            <w:noWrap/>
            <w:vAlign w:val="center"/>
          </w:tcPr>
          <w:p w:rsidR="00A16F6F" w:rsidRPr="001804B4" w:rsidRDefault="00FF0B54" w:rsidP="00A16F6F">
            <w:pPr>
              <w:jc w:val="center"/>
            </w:pPr>
            <w:r>
              <w:t>19 184</w:t>
            </w:r>
          </w:p>
        </w:tc>
        <w:tc>
          <w:tcPr>
            <w:tcW w:w="959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</w:p>
        </w:tc>
        <w:tc>
          <w:tcPr>
            <w:tcW w:w="648" w:type="dxa"/>
            <w:noWrap/>
            <w:vAlign w:val="center"/>
          </w:tcPr>
          <w:p w:rsidR="00A16F6F" w:rsidRPr="001804B4" w:rsidRDefault="00A16F6F" w:rsidP="00A16F6F"/>
        </w:tc>
        <w:tc>
          <w:tcPr>
            <w:tcW w:w="1609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</w:p>
        </w:tc>
        <w:tc>
          <w:tcPr>
            <w:tcW w:w="968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</w:p>
        </w:tc>
        <w:tc>
          <w:tcPr>
            <w:tcW w:w="648" w:type="dxa"/>
            <w:noWrap/>
            <w:vAlign w:val="center"/>
          </w:tcPr>
          <w:p w:rsidR="00A16F6F" w:rsidRPr="001804B4" w:rsidRDefault="00A16F6F" w:rsidP="00A16F6F"/>
        </w:tc>
      </w:tr>
      <w:tr w:rsidR="00A16F6F" w:rsidRPr="001804B4" w:rsidTr="00A16F6F">
        <w:trPr>
          <w:trHeight w:val="330"/>
          <w:jc w:val="center"/>
        </w:trPr>
        <w:tc>
          <w:tcPr>
            <w:tcW w:w="2546" w:type="dxa"/>
            <w:noWrap/>
            <w:vAlign w:val="center"/>
          </w:tcPr>
          <w:p w:rsidR="00A16F6F" w:rsidRPr="001804B4" w:rsidRDefault="00A16F6F" w:rsidP="00A16F6F">
            <w:r w:rsidRPr="001804B4">
              <w:rPr>
                <w:szCs w:val="22"/>
              </w:rPr>
              <w:t>Výnosy nepodliehajúce dani</w:t>
            </w:r>
          </w:p>
        </w:tc>
        <w:tc>
          <w:tcPr>
            <w:tcW w:w="1619" w:type="dxa"/>
            <w:noWrap/>
            <w:vAlign w:val="center"/>
          </w:tcPr>
          <w:p w:rsidR="00A16F6F" w:rsidRPr="001804B4" w:rsidRDefault="00FF0B54" w:rsidP="00A16F6F">
            <w:pPr>
              <w:jc w:val="center"/>
            </w:pPr>
            <w:r>
              <w:t>4 688</w:t>
            </w:r>
          </w:p>
        </w:tc>
        <w:tc>
          <w:tcPr>
            <w:tcW w:w="959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</w:p>
        </w:tc>
        <w:tc>
          <w:tcPr>
            <w:tcW w:w="648" w:type="dxa"/>
            <w:noWrap/>
            <w:vAlign w:val="center"/>
          </w:tcPr>
          <w:p w:rsidR="00A16F6F" w:rsidRPr="001804B4" w:rsidRDefault="00A16F6F" w:rsidP="00A16F6F">
            <w:r w:rsidRPr="001804B4">
              <w:rPr>
                <w:szCs w:val="22"/>
              </w:rPr>
              <w:t> </w:t>
            </w:r>
          </w:p>
        </w:tc>
        <w:tc>
          <w:tcPr>
            <w:tcW w:w="1609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</w:p>
        </w:tc>
        <w:tc>
          <w:tcPr>
            <w:tcW w:w="968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</w:p>
        </w:tc>
        <w:tc>
          <w:tcPr>
            <w:tcW w:w="648" w:type="dxa"/>
            <w:noWrap/>
            <w:vAlign w:val="center"/>
          </w:tcPr>
          <w:p w:rsidR="00A16F6F" w:rsidRPr="001804B4" w:rsidRDefault="00A16F6F" w:rsidP="00A16F6F">
            <w:r w:rsidRPr="001804B4">
              <w:rPr>
                <w:szCs w:val="22"/>
              </w:rPr>
              <w:t> </w:t>
            </w:r>
          </w:p>
        </w:tc>
      </w:tr>
      <w:tr w:rsidR="00A16F6F" w:rsidRPr="001804B4" w:rsidTr="00A16F6F">
        <w:trPr>
          <w:trHeight w:val="330"/>
          <w:jc w:val="center"/>
        </w:trPr>
        <w:tc>
          <w:tcPr>
            <w:tcW w:w="2546" w:type="dxa"/>
            <w:noWrap/>
            <w:vAlign w:val="center"/>
          </w:tcPr>
          <w:p w:rsidR="00A16F6F" w:rsidRPr="001804B4" w:rsidRDefault="00A16F6F" w:rsidP="00A16F6F">
            <w:r w:rsidRPr="001804B4">
              <w:rPr>
                <w:szCs w:val="22"/>
              </w:rPr>
              <w:t>Umorenie daňovej straty</w:t>
            </w:r>
          </w:p>
        </w:tc>
        <w:tc>
          <w:tcPr>
            <w:tcW w:w="1619" w:type="dxa"/>
            <w:noWrap/>
            <w:vAlign w:val="center"/>
          </w:tcPr>
          <w:p w:rsidR="00A16F6F" w:rsidRPr="001804B4" w:rsidRDefault="00FF0B54" w:rsidP="00A16F6F">
            <w:pPr>
              <w:jc w:val="center"/>
            </w:pPr>
            <w:r>
              <w:t>19 182</w:t>
            </w:r>
          </w:p>
        </w:tc>
        <w:tc>
          <w:tcPr>
            <w:tcW w:w="959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</w:p>
        </w:tc>
        <w:tc>
          <w:tcPr>
            <w:tcW w:w="648" w:type="dxa"/>
            <w:noWrap/>
            <w:vAlign w:val="center"/>
          </w:tcPr>
          <w:p w:rsidR="00A16F6F" w:rsidRPr="001804B4" w:rsidRDefault="00A16F6F" w:rsidP="00A16F6F">
            <w:r w:rsidRPr="001804B4">
              <w:rPr>
                <w:szCs w:val="22"/>
              </w:rPr>
              <w:t> </w:t>
            </w:r>
          </w:p>
        </w:tc>
        <w:tc>
          <w:tcPr>
            <w:tcW w:w="1609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</w:p>
        </w:tc>
        <w:tc>
          <w:tcPr>
            <w:tcW w:w="968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</w:p>
        </w:tc>
        <w:tc>
          <w:tcPr>
            <w:tcW w:w="648" w:type="dxa"/>
            <w:noWrap/>
            <w:vAlign w:val="center"/>
          </w:tcPr>
          <w:p w:rsidR="00A16F6F" w:rsidRPr="001804B4" w:rsidRDefault="00A16F6F" w:rsidP="00A16F6F">
            <w:r w:rsidRPr="001804B4">
              <w:rPr>
                <w:szCs w:val="22"/>
              </w:rPr>
              <w:t> </w:t>
            </w:r>
          </w:p>
        </w:tc>
      </w:tr>
      <w:tr w:rsidR="00A16F6F" w:rsidRPr="001804B4" w:rsidTr="00A16F6F">
        <w:trPr>
          <w:trHeight w:val="330"/>
          <w:jc w:val="center"/>
        </w:trPr>
        <w:tc>
          <w:tcPr>
            <w:tcW w:w="2546" w:type="dxa"/>
            <w:noWrap/>
            <w:vAlign w:val="center"/>
          </w:tcPr>
          <w:p w:rsidR="00A16F6F" w:rsidRPr="001804B4" w:rsidRDefault="00A16F6F" w:rsidP="00A16F6F">
            <w:r w:rsidRPr="001804B4">
              <w:rPr>
                <w:szCs w:val="22"/>
              </w:rPr>
              <w:t>Spolu</w:t>
            </w:r>
          </w:p>
        </w:tc>
        <w:tc>
          <w:tcPr>
            <w:tcW w:w="1619" w:type="dxa"/>
            <w:noWrap/>
            <w:vAlign w:val="center"/>
          </w:tcPr>
          <w:p w:rsidR="00A16F6F" w:rsidRPr="001804B4" w:rsidRDefault="00FF0B54" w:rsidP="00406BB2">
            <w:pPr>
              <w:jc w:val="center"/>
            </w:pPr>
            <w:r>
              <w:t>38 867</w:t>
            </w:r>
          </w:p>
        </w:tc>
        <w:tc>
          <w:tcPr>
            <w:tcW w:w="959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</w:p>
        </w:tc>
        <w:tc>
          <w:tcPr>
            <w:tcW w:w="648" w:type="dxa"/>
            <w:noWrap/>
            <w:vAlign w:val="center"/>
          </w:tcPr>
          <w:p w:rsidR="00A16F6F" w:rsidRPr="001804B4" w:rsidRDefault="00A16F6F" w:rsidP="00A16F6F"/>
        </w:tc>
        <w:tc>
          <w:tcPr>
            <w:tcW w:w="1609" w:type="dxa"/>
            <w:noWrap/>
            <w:vAlign w:val="center"/>
          </w:tcPr>
          <w:p w:rsidR="00A16F6F" w:rsidRPr="001804B4" w:rsidRDefault="00A16F6F" w:rsidP="00A16F6F"/>
        </w:tc>
        <w:tc>
          <w:tcPr>
            <w:tcW w:w="968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</w:p>
        </w:tc>
        <w:tc>
          <w:tcPr>
            <w:tcW w:w="648" w:type="dxa"/>
            <w:noWrap/>
            <w:vAlign w:val="center"/>
          </w:tcPr>
          <w:p w:rsidR="00A16F6F" w:rsidRPr="001804B4" w:rsidRDefault="00A16F6F" w:rsidP="00A16F6F"/>
        </w:tc>
      </w:tr>
      <w:tr w:rsidR="00A16F6F" w:rsidRPr="001804B4" w:rsidTr="00A16F6F">
        <w:trPr>
          <w:trHeight w:val="330"/>
          <w:jc w:val="center"/>
        </w:trPr>
        <w:tc>
          <w:tcPr>
            <w:tcW w:w="2546" w:type="dxa"/>
            <w:noWrap/>
            <w:vAlign w:val="center"/>
          </w:tcPr>
          <w:p w:rsidR="00A16F6F" w:rsidRPr="001804B4" w:rsidRDefault="00A16F6F" w:rsidP="00A16F6F">
            <w:r w:rsidRPr="001804B4">
              <w:rPr>
                <w:szCs w:val="22"/>
              </w:rPr>
              <w:t>Splatná daň z príjmov</w:t>
            </w:r>
          </w:p>
        </w:tc>
        <w:tc>
          <w:tcPr>
            <w:tcW w:w="1619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  <w:r w:rsidRPr="001804B4">
              <w:rPr>
                <w:szCs w:val="22"/>
              </w:rPr>
              <w:t>x</w:t>
            </w:r>
          </w:p>
        </w:tc>
        <w:tc>
          <w:tcPr>
            <w:tcW w:w="959" w:type="dxa"/>
            <w:noWrap/>
            <w:vAlign w:val="center"/>
          </w:tcPr>
          <w:p w:rsidR="00A16F6F" w:rsidRPr="001804B4" w:rsidRDefault="00DB6153" w:rsidP="00BC1E26">
            <w:pPr>
              <w:jc w:val="center"/>
            </w:pPr>
            <w:r>
              <w:t>2</w:t>
            </w:r>
            <w:r w:rsidR="00BC1E26">
              <w:t xml:space="preserve"> </w:t>
            </w:r>
            <w:r>
              <w:t>88</w:t>
            </w:r>
            <w:r w:rsidR="00BC1E26">
              <w:t>0</w:t>
            </w:r>
          </w:p>
        </w:tc>
        <w:tc>
          <w:tcPr>
            <w:tcW w:w="648" w:type="dxa"/>
            <w:noWrap/>
            <w:vAlign w:val="center"/>
          </w:tcPr>
          <w:p w:rsidR="00A16F6F" w:rsidRPr="001804B4" w:rsidRDefault="00A16F6F" w:rsidP="00A16F6F"/>
        </w:tc>
        <w:tc>
          <w:tcPr>
            <w:tcW w:w="1609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  <w:r w:rsidRPr="001804B4">
              <w:rPr>
                <w:szCs w:val="22"/>
              </w:rPr>
              <w:t>x</w:t>
            </w:r>
          </w:p>
        </w:tc>
        <w:tc>
          <w:tcPr>
            <w:tcW w:w="968" w:type="dxa"/>
            <w:noWrap/>
            <w:vAlign w:val="center"/>
          </w:tcPr>
          <w:p w:rsidR="00A16F6F" w:rsidRPr="001804B4" w:rsidRDefault="008E4BEF" w:rsidP="00A16F6F">
            <w:pPr>
              <w:jc w:val="center"/>
            </w:pPr>
            <w:r>
              <w:t>2 880</w:t>
            </w:r>
          </w:p>
        </w:tc>
        <w:tc>
          <w:tcPr>
            <w:tcW w:w="648" w:type="dxa"/>
            <w:noWrap/>
            <w:vAlign w:val="center"/>
          </w:tcPr>
          <w:p w:rsidR="00A16F6F" w:rsidRPr="001804B4" w:rsidRDefault="00A16F6F" w:rsidP="00A16F6F"/>
        </w:tc>
      </w:tr>
      <w:tr w:rsidR="00A16F6F" w:rsidRPr="001804B4" w:rsidTr="00A16F6F">
        <w:trPr>
          <w:trHeight w:val="330"/>
          <w:jc w:val="center"/>
        </w:trPr>
        <w:tc>
          <w:tcPr>
            <w:tcW w:w="2546" w:type="dxa"/>
            <w:noWrap/>
            <w:vAlign w:val="center"/>
          </w:tcPr>
          <w:p w:rsidR="00A16F6F" w:rsidRPr="001804B4" w:rsidRDefault="00A16F6F" w:rsidP="00A16F6F">
            <w:r w:rsidRPr="001804B4">
              <w:rPr>
                <w:szCs w:val="22"/>
              </w:rPr>
              <w:t>Zrazená daň z úrokov</w:t>
            </w:r>
          </w:p>
        </w:tc>
        <w:tc>
          <w:tcPr>
            <w:tcW w:w="1619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  <w:r w:rsidRPr="001804B4">
              <w:rPr>
                <w:szCs w:val="22"/>
              </w:rPr>
              <w:t>x</w:t>
            </w:r>
          </w:p>
        </w:tc>
        <w:tc>
          <w:tcPr>
            <w:tcW w:w="959" w:type="dxa"/>
            <w:noWrap/>
            <w:vAlign w:val="center"/>
          </w:tcPr>
          <w:p w:rsidR="00A16F6F" w:rsidRPr="001804B4" w:rsidRDefault="0098152D" w:rsidP="00A16F6F">
            <w:pPr>
              <w:jc w:val="center"/>
            </w:pPr>
            <w:r>
              <w:t>4</w:t>
            </w:r>
          </w:p>
        </w:tc>
        <w:tc>
          <w:tcPr>
            <w:tcW w:w="648" w:type="dxa"/>
            <w:noWrap/>
            <w:vAlign w:val="center"/>
          </w:tcPr>
          <w:p w:rsidR="00A16F6F" w:rsidRPr="001804B4" w:rsidRDefault="00A16F6F" w:rsidP="00A16F6F"/>
        </w:tc>
        <w:tc>
          <w:tcPr>
            <w:tcW w:w="1609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  <w:r w:rsidRPr="001804B4">
              <w:rPr>
                <w:szCs w:val="22"/>
              </w:rPr>
              <w:t>x</w:t>
            </w:r>
          </w:p>
        </w:tc>
        <w:tc>
          <w:tcPr>
            <w:tcW w:w="968" w:type="dxa"/>
            <w:noWrap/>
            <w:vAlign w:val="center"/>
          </w:tcPr>
          <w:p w:rsidR="00A16F6F" w:rsidRPr="001804B4" w:rsidRDefault="008E4BEF" w:rsidP="00A16F6F">
            <w:pPr>
              <w:jc w:val="center"/>
            </w:pPr>
            <w:r>
              <w:t>3</w:t>
            </w:r>
          </w:p>
        </w:tc>
        <w:tc>
          <w:tcPr>
            <w:tcW w:w="648" w:type="dxa"/>
            <w:noWrap/>
            <w:vAlign w:val="center"/>
          </w:tcPr>
          <w:p w:rsidR="00A16F6F" w:rsidRPr="001804B4" w:rsidRDefault="00A16F6F" w:rsidP="00A16F6F"/>
        </w:tc>
      </w:tr>
      <w:tr w:rsidR="00A16F6F" w:rsidRPr="001804B4" w:rsidTr="00A16F6F">
        <w:trPr>
          <w:trHeight w:val="345"/>
          <w:jc w:val="center"/>
        </w:trPr>
        <w:tc>
          <w:tcPr>
            <w:tcW w:w="2546" w:type="dxa"/>
            <w:noWrap/>
            <w:vAlign w:val="center"/>
          </w:tcPr>
          <w:p w:rsidR="00A16F6F" w:rsidRPr="001804B4" w:rsidRDefault="00A16F6F" w:rsidP="00A16F6F">
            <w:r w:rsidRPr="001804B4">
              <w:rPr>
                <w:szCs w:val="22"/>
              </w:rPr>
              <w:t>Odložená daň z príjmov</w:t>
            </w:r>
          </w:p>
        </w:tc>
        <w:tc>
          <w:tcPr>
            <w:tcW w:w="1619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  <w:r w:rsidRPr="001804B4">
              <w:rPr>
                <w:szCs w:val="22"/>
              </w:rPr>
              <w:t>x</w:t>
            </w:r>
          </w:p>
        </w:tc>
        <w:tc>
          <w:tcPr>
            <w:tcW w:w="959" w:type="dxa"/>
            <w:noWrap/>
            <w:vAlign w:val="center"/>
          </w:tcPr>
          <w:p w:rsidR="00A16F6F" w:rsidRPr="001804B4" w:rsidRDefault="0098152D" w:rsidP="00A16F6F">
            <w:pPr>
              <w:jc w:val="center"/>
            </w:pPr>
            <w:r>
              <w:t>-63</w:t>
            </w:r>
          </w:p>
        </w:tc>
        <w:tc>
          <w:tcPr>
            <w:tcW w:w="648" w:type="dxa"/>
            <w:noWrap/>
            <w:vAlign w:val="center"/>
          </w:tcPr>
          <w:p w:rsidR="00A16F6F" w:rsidRPr="001804B4" w:rsidRDefault="00A16F6F" w:rsidP="00A16F6F"/>
        </w:tc>
        <w:tc>
          <w:tcPr>
            <w:tcW w:w="1609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  <w:r w:rsidRPr="001804B4">
              <w:rPr>
                <w:szCs w:val="22"/>
              </w:rPr>
              <w:t>x</w:t>
            </w:r>
          </w:p>
        </w:tc>
        <w:tc>
          <w:tcPr>
            <w:tcW w:w="968" w:type="dxa"/>
            <w:noWrap/>
            <w:vAlign w:val="center"/>
          </w:tcPr>
          <w:p w:rsidR="00A16F6F" w:rsidRPr="001804B4" w:rsidRDefault="008E4BEF" w:rsidP="00A16F6F">
            <w:pPr>
              <w:jc w:val="center"/>
            </w:pPr>
            <w:r>
              <w:t>312</w:t>
            </w:r>
          </w:p>
        </w:tc>
        <w:tc>
          <w:tcPr>
            <w:tcW w:w="648" w:type="dxa"/>
            <w:noWrap/>
            <w:vAlign w:val="center"/>
          </w:tcPr>
          <w:p w:rsidR="00A16F6F" w:rsidRPr="001804B4" w:rsidRDefault="00A16F6F" w:rsidP="00A16F6F"/>
        </w:tc>
      </w:tr>
      <w:tr w:rsidR="00A16F6F" w:rsidRPr="001804B4" w:rsidTr="00A16F6F">
        <w:trPr>
          <w:trHeight w:val="345"/>
          <w:jc w:val="center"/>
        </w:trPr>
        <w:tc>
          <w:tcPr>
            <w:tcW w:w="2546" w:type="dxa"/>
            <w:noWrap/>
            <w:vAlign w:val="center"/>
          </w:tcPr>
          <w:p w:rsidR="00A16F6F" w:rsidRPr="001804B4" w:rsidRDefault="00A16F6F" w:rsidP="00A16F6F">
            <w:r w:rsidRPr="001804B4">
              <w:rPr>
                <w:szCs w:val="22"/>
              </w:rPr>
              <w:t xml:space="preserve">Celková daň z príjmov </w:t>
            </w:r>
          </w:p>
        </w:tc>
        <w:tc>
          <w:tcPr>
            <w:tcW w:w="1619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  <w:r w:rsidRPr="001804B4">
              <w:rPr>
                <w:szCs w:val="22"/>
              </w:rPr>
              <w:t>x</w:t>
            </w:r>
          </w:p>
        </w:tc>
        <w:tc>
          <w:tcPr>
            <w:tcW w:w="959" w:type="dxa"/>
            <w:noWrap/>
            <w:vAlign w:val="center"/>
          </w:tcPr>
          <w:p w:rsidR="00A16F6F" w:rsidRPr="001804B4" w:rsidRDefault="00406BB2" w:rsidP="00A16F6F">
            <w:pPr>
              <w:jc w:val="center"/>
            </w:pPr>
            <w:r>
              <w:t>2 8</w:t>
            </w:r>
            <w:r w:rsidR="0098152D">
              <w:t>21</w:t>
            </w:r>
          </w:p>
        </w:tc>
        <w:tc>
          <w:tcPr>
            <w:tcW w:w="648" w:type="dxa"/>
            <w:noWrap/>
            <w:vAlign w:val="center"/>
          </w:tcPr>
          <w:p w:rsidR="00A16F6F" w:rsidRPr="001804B4" w:rsidRDefault="00A16F6F" w:rsidP="00A16F6F"/>
        </w:tc>
        <w:tc>
          <w:tcPr>
            <w:tcW w:w="1609" w:type="dxa"/>
            <w:noWrap/>
            <w:vAlign w:val="center"/>
          </w:tcPr>
          <w:p w:rsidR="00A16F6F" w:rsidRPr="001804B4" w:rsidRDefault="00A16F6F" w:rsidP="00A16F6F">
            <w:pPr>
              <w:jc w:val="center"/>
            </w:pPr>
            <w:r w:rsidRPr="001804B4">
              <w:rPr>
                <w:szCs w:val="22"/>
              </w:rPr>
              <w:t>x</w:t>
            </w:r>
          </w:p>
        </w:tc>
        <w:tc>
          <w:tcPr>
            <w:tcW w:w="968" w:type="dxa"/>
            <w:noWrap/>
            <w:vAlign w:val="center"/>
          </w:tcPr>
          <w:p w:rsidR="00A16F6F" w:rsidRPr="001804B4" w:rsidRDefault="008E4BEF" w:rsidP="00A16F6F">
            <w:pPr>
              <w:jc w:val="center"/>
            </w:pPr>
            <w:r>
              <w:t>3 195</w:t>
            </w:r>
          </w:p>
        </w:tc>
        <w:tc>
          <w:tcPr>
            <w:tcW w:w="648" w:type="dxa"/>
            <w:noWrap/>
            <w:vAlign w:val="center"/>
          </w:tcPr>
          <w:p w:rsidR="00A16F6F" w:rsidRPr="001804B4" w:rsidRDefault="00A16F6F" w:rsidP="00A16F6F"/>
        </w:tc>
      </w:tr>
    </w:tbl>
    <w:p w:rsidR="00FC3197" w:rsidRPr="00C42E70" w:rsidRDefault="00FC3197" w:rsidP="00FC3197">
      <w:pPr>
        <w:rPr>
          <w:color w:val="993366"/>
        </w:rPr>
      </w:pPr>
    </w:p>
    <w:p w:rsidR="00302EA5" w:rsidRDefault="000B0BA7" w:rsidP="00302EA5">
      <w:pPr>
        <w:pStyle w:val="Nzov"/>
        <w:keepNext w:val="0"/>
        <w:widowControl w:val="0"/>
        <w:spacing w:before="0" w:beforeAutospacing="0" w:after="60"/>
        <w:jc w:val="left"/>
      </w:pPr>
      <w:r>
        <w:t>K</w:t>
      </w:r>
      <w:r w:rsidR="00302EA5" w:rsidRPr="002B2E75">
        <w:t>.</w:t>
      </w:r>
      <w:r w:rsidR="00302EA5">
        <w:t xml:space="preserve"> </w:t>
      </w:r>
      <w:r w:rsidR="00302EA5" w:rsidRPr="002B2E75">
        <w:t>I</w:t>
      </w:r>
      <w:r w:rsidR="00302EA5">
        <w:t>NFORMÁCIE O ÚDAJOCH NA PODSÚVAHOVÝCH ÚČTOCH</w:t>
      </w:r>
    </w:p>
    <w:p w:rsidR="001804B4" w:rsidRPr="001804B4" w:rsidRDefault="001804B4" w:rsidP="001804B4"/>
    <w:p w:rsidR="00302EA5" w:rsidRDefault="00626862" w:rsidP="00302EA5">
      <w:pPr>
        <w:rPr>
          <w:b/>
        </w:rPr>
      </w:pPr>
      <w:r>
        <w:rPr>
          <w:b/>
        </w:rPr>
        <w:t>1. Pren</w:t>
      </w:r>
      <w:r w:rsidR="00302EA5" w:rsidRPr="005D584F">
        <w:rPr>
          <w:b/>
        </w:rPr>
        <w:t>ajatý majetok</w:t>
      </w:r>
    </w:p>
    <w:p w:rsidR="00626862" w:rsidRPr="00635C1F" w:rsidRDefault="00302EA5" w:rsidP="00626862">
      <w:pPr>
        <w:jc w:val="both"/>
      </w:pPr>
      <w:r>
        <w:t xml:space="preserve">Spoločnosť </w:t>
      </w:r>
      <w:r w:rsidR="00626862">
        <w:t>má nehnuteľnosť - hotel</w:t>
      </w:r>
      <w:r w:rsidR="004B355A">
        <w:t xml:space="preserve"> </w:t>
      </w:r>
      <w:r>
        <w:t xml:space="preserve">v nájme </w:t>
      </w:r>
      <w:r w:rsidR="004B355A">
        <w:t xml:space="preserve">v zmysle zmluvy o nájme </w:t>
      </w:r>
      <w:r w:rsidR="00626862">
        <w:t>nehnuteľnosti a hnuteľného majetku na dobu neurčitú.</w:t>
      </w:r>
      <w:r w:rsidR="00626862" w:rsidRPr="00626862">
        <w:t xml:space="preserve"> </w:t>
      </w:r>
      <w:r w:rsidR="00626862">
        <w:t xml:space="preserve">Spoločnosť prenajíma časť nehnuteľnosti na základe zmlúv o podnájme (nebytové priestory, priestory na parkovanie). </w:t>
      </w:r>
    </w:p>
    <w:p w:rsidR="00302EA5" w:rsidRDefault="00302EA5" w:rsidP="00D81EFE">
      <w:pPr>
        <w:jc w:val="both"/>
      </w:pPr>
    </w:p>
    <w:p w:rsidR="00F45367" w:rsidRDefault="00F45367" w:rsidP="00302EA5"/>
    <w:p w:rsidR="00361823" w:rsidRDefault="00361823" w:rsidP="00302EA5">
      <w:pPr>
        <w:rPr>
          <w:b/>
        </w:rPr>
      </w:pPr>
      <w:r w:rsidRPr="005D584F">
        <w:rPr>
          <w:b/>
        </w:rPr>
        <w:t>2. Odpísané pohľadávky</w:t>
      </w:r>
    </w:p>
    <w:p w:rsidR="00302EA5" w:rsidRDefault="00302EA5" w:rsidP="00302EA5">
      <w:r>
        <w:t xml:space="preserve">Spoločnosť </w:t>
      </w:r>
      <w:r w:rsidR="00626862">
        <w:t>ne</w:t>
      </w:r>
      <w:r w:rsidR="004C6E1F">
        <w:t>odpísala počas účtovného obdobia</w:t>
      </w:r>
      <w:r w:rsidR="00626862">
        <w:t xml:space="preserve"> žiadne</w:t>
      </w:r>
      <w:r w:rsidR="004C6E1F">
        <w:t xml:space="preserve"> </w:t>
      </w:r>
      <w:r w:rsidR="00626862">
        <w:t>pohľadávky</w:t>
      </w:r>
      <w:r w:rsidR="004C6E1F">
        <w:t>.</w:t>
      </w:r>
      <w:r w:rsidR="006A1F44">
        <w:t xml:space="preserve"> </w:t>
      </w:r>
    </w:p>
    <w:p w:rsidR="005811B6" w:rsidRPr="00302EA5" w:rsidRDefault="005811B6" w:rsidP="00302EA5"/>
    <w:p w:rsidR="00E96184" w:rsidRDefault="005F3646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L. </w:t>
      </w:r>
      <w:r w:rsidR="00635C1F">
        <w:t>INFORMÁCIE O INÝCH AKTÍVACH A INÝCH PASÍVACH</w:t>
      </w:r>
    </w:p>
    <w:p w:rsidR="00361823" w:rsidRDefault="00361823" w:rsidP="00635C1F"/>
    <w:p w:rsidR="00F7368E" w:rsidRPr="009A06D5" w:rsidRDefault="00635C1F" w:rsidP="00F45367">
      <w:pPr>
        <w:numPr>
          <w:ilvl w:val="0"/>
          <w:numId w:val="19"/>
        </w:numPr>
        <w:rPr>
          <w:b/>
        </w:rPr>
      </w:pPr>
      <w:r w:rsidRPr="009A06D5">
        <w:rPr>
          <w:b/>
        </w:rPr>
        <w:t>Podmienené záväzky</w:t>
      </w:r>
    </w:p>
    <w:p w:rsidR="00F45367" w:rsidRPr="009A06D5" w:rsidRDefault="00F45367" w:rsidP="00F45367">
      <w:pPr>
        <w:ind w:left="720"/>
        <w:rPr>
          <w:b/>
        </w:rPr>
      </w:pPr>
    </w:p>
    <w:p w:rsidR="00635C1F" w:rsidRPr="009A06D5" w:rsidRDefault="00635C1F" w:rsidP="00D81EFE">
      <w:pPr>
        <w:jc w:val="both"/>
      </w:pPr>
      <w:r w:rsidRPr="009A06D5">
        <w:t xml:space="preserve">Spoločnosť </w:t>
      </w:r>
      <w:r w:rsidR="0089577D">
        <w:t>ne</w:t>
      </w:r>
      <w:r w:rsidRPr="009A06D5">
        <w:t xml:space="preserve">má </w:t>
      </w:r>
      <w:r w:rsidR="0089577D">
        <w:t>žiadne</w:t>
      </w:r>
      <w:r w:rsidR="00DD5232">
        <w:t xml:space="preserve"> </w:t>
      </w:r>
      <w:r w:rsidRPr="009A06D5">
        <w:t>podmienené záväzky, ktoré sa nesledujú v bežnom účtovníctve a neuvádzajú sa v</w:t>
      </w:r>
      <w:r w:rsidR="001804B4">
        <w:t> </w:t>
      </w:r>
      <w:r w:rsidRPr="009A06D5">
        <w:t>súvahe</w:t>
      </w:r>
      <w:r w:rsidR="001804B4">
        <w:t>.</w:t>
      </w:r>
    </w:p>
    <w:p w:rsidR="00FF7E65" w:rsidRDefault="00FF7E65" w:rsidP="00635C1F"/>
    <w:p w:rsidR="00361823" w:rsidRPr="005D584F" w:rsidRDefault="00361823" w:rsidP="00635C1F">
      <w:pPr>
        <w:rPr>
          <w:b/>
        </w:rPr>
      </w:pPr>
      <w:r w:rsidRPr="005D584F">
        <w:rPr>
          <w:b/>
        </w:rPr>
        <w:t>2. Iné podmienené záväzky</w:t>
      </w:r>
    </w:p>
    <w:p w:rsidR="00321C58" w:rsidRDefault="00321C58" w:rsidP="005D584F">
      <w:pPr>
        <w:jc w:val="both"/>
      </w:pPr>
    </w:p>
    <w:p w:rsidR="00635C1F" w:rsidRDefault="00361823" w:rsidP="005D584F">
      <w:pPr>
        <w:jc w:val="both"/>
      </w:pPr>
      <w:r>
        <w:t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precedensy, prípadne oficiálne interpretácie príslušných orgánov.</w:t>
      </w:r>
      <w:r w:rsidR="00635C1F">
        <w:t xml:space="preserve">  </w:t>
      </w:r>
    </w:p>
    <w:p w:rsidR="00635C1F" w:rsidRDefault="00635C1F" w:rsidP="00635C1F"/>
    <w:p w:rsidR="006A1F44" w:rsidRPr="005D584F" w:rsidRDefault="006A1F44" w:rsidP="00635C1F">
      <w:pPr>
        <w:rPr>
          <w:sz w:val="18"/>
          <w:szCs w:val="18"/>
        </w:rPr>
      </w:pPr>
    </w:p>
    <w:p w:rsidR="00361823" w:rsidRDefault="000B0BA7" w:rsidP="00361823">
      <w:pPr>
        <w:pStyle w:val="Nzov"/>
        <w:keepNext w:val="0"/>
        <w:widowControl w:val="0"/>
        <w:spacing w:before="0" w:beforeAutospacing="0" w:after="0"/>
        <w:jc w:val="left"/>
      </w:pPr>
      <w:r>
        <w:t>M</w:t>
      </w:r>
      <w:r w:rsidR="00361823" w:rsidRPr="002B2E75">
        <w:t xml:space="preserve">. </w:t>
      </w:r>
      <w:r w:rsidR="00361823">
        <w:t>INFORMÁCIE O PRÍJMOCH A VÝHODÁCH ČLENOV ŠTATUTÁRNYCH ORGÁNOV, DOZORNÝCH ORGÁNOV A INÝCH ORGÁNOV ÚČTOVNEJ JEDNOTKY</w:t>
      </w:r>
    </w:p>
    <w:p w:rsidR="00361823" w:rsidRDefault="00361823" w:rsidP="00361823">
      <w:pPr>
        <w:rPr>
          <w:b/>
          <w:bCs/>
          <w:kern w:val="28"/>
          <w:szCs w:val="32"/>
        </w:rPr>
      </w:pPr>
    </w:p>
    <w:p w:rsidR="001804B4" w:rsidRPr="009A2CF8" w:rsidRDefault="00665373" w:rsidP="001804B4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9A2CF8">
        <w:rPr>
          <w:rFonts w:ascii="Arial Narrow" w:hAnsi="Arial Narrow"/>
          <w:b w:val="0"/>
          <w:sz w:val="22"/>
          <w:szCs w:val="22"/>
        </w:rPr>
        <w:lastRenderedPageBreak/>
        <w:t xml:space="preserve">Členom štatutárnemu orgánu, ani členom dozorných orgánov </w:t>
      </w:r>
      <w:r w:rsidR="00DE5273" w:rsidRPr="009A2CF8">
        <w:rPr>
          <w:rFonts w:ascii="Arial Narrow" w:hAnsi="Arial Narrow"/>
          <w:b w:val="0"/>
          <w:sz w:val="22"/>
          <w:szCs w:val="22"/>
        </w:rPr>
        <w:t xml:space="preserve">neboli </w:t>
      </w:r>
      <w:r w:rsidR="00361823" w:rsidRPr="009A2CF8">
        <w:rPr>
          <w:rFonts w:ascii="Arial Narrow" w:hAnsi="Arial Narrow"/>
          <w:b w:val="0"/>
          <w:sz w:val="22"/>
          <w:szCs w:val="22"/>
        </w:rPr>
        <w:t xml:space="preserve"> počas účtovného ob</w:t>
      </w:r>
      <w:r w:rsidR="00DE5273" w:rsidRPr="009A2CF8">
        <w:rPr>
          <w:rFonts w:ascii="Arial Narrow" w:hAnsi="Arial Narrow"/>
          <w:b w:val="0"/>
          <w:sz w:val="22"/>
          <w:szCs w:val="22"/>
        </w:rPr>
        <w:t xml:space="preserve">dobia vyplatené odmeny . </w:t>
      </w:r>
      <w:r w:rsidR="001804B4" w:rsidRPr="009A2CF8">
        <w:rPr>
          <w:rFonts w:ascii="Arial Narrow" w:hAnsi="Arial Narrow"/>
          <w:b w:val="0"/>
          <w:sz w:val="22"/>
          <w:szCs w:val="22"/>
        </w:rPr>
        <w:t>Členom štatutárnemu orgánu, ani členom dozorných orgánov  neboli v roku 201</w:t>
      </w:r>
      <w:r w:rsidR="00DE0560">
        <w:rPr>
          <w:rFonts w:ascii="Arial Narrow" w:hAnsi="Arial Narrow"/>
          <w:b w:val="0"/>
          <w:sz w:val="22"/>
          <w:szCs w:val="22"/>
        </w:rPr>
        <w:t>6</w:t>
      </w:r>
      <w:r w:rsidR="001804B4" w:rsidRPr="009A2CF8">
        <w:rPr>
          <w:rFonts w:ascii="Arial Narrow" w:hAnsi="Arial Narrow"/>
          <w:b w:val="0"/>
          <w:sz w:val="22"/>
          <w:szCs w:val="22"/>
        </w:rPr>
        <w:t xml:space="preserve"> poskytnuté žiadne pôžičky, záruky alebo iné formy zabezpečenia, ani finančné prostriedky alebo iné plne</w:t>
      </w:r>
      <w:r w:rsidR="009A2CF8" w:rsidRPr="009A2CF8">
        <w:rPr>
          <w:rFonts w:ascii="Arial Narrow" w:hAnsi="Arial Narrow"/>
          <w:b w:val="0"/>
          <w:sz w:val="22"/>
          <w:szCs w:val="22"/>
        </w:rPr>
        <w:t>nia na súkromné účely členov.</w:t>
      </w:r>
      <w:r w:rsidR="006D7877" w:rsidRPr="009A2CF8">
        <w:rPr>
          <w:rFonts w:ascii="Arial Narrow" w:hAnsi="Arial Narrow"/>
          <w:sz w:val="22"/>
          <w:szCs w:val="22"/>
        </w:rPr>
        <w:t xml:space="preserve"> </w:t>
      </w:r>
    </w:p>
    <w:p w:rsidR="006D7877" w:rsidRPr="001804B4" w:rsidRDefault="006D7877" w:rsidP="001804B4">
      <w:pPr>
        <w:pStyle w:val="Zkladntext"/>
        <w:rPr>
          <w:rFonts w:ascii="Arial Narrow" w:hAnsi="Arial Narrow"/>
          <w:b w:val="0"/>
          <w:color w:val="FF0000"/>
          <w:sz w:val="22"/>
          <w:szCs w:val="22"/>
        </w:rPr>
      </w:pPr>
    </w:p>
    <w:p w:rsidR="001804B4" w:rsidRDefault="001804B4" w:rsidP="00361823">
      <w:pPr>
        <w:pStyle w:val="Nzov"/>
        <w:keepNext w:val="0"/>
        <w:widowControl w:val="0"/>
        <w:spacing w:before="0" w:beforeAutospacing="0" w:after="0"/>
        <w:jc w:val="left"/>
      </w:pPr>
    </w:p>
    <w:p w:rsidR="00361823" w:rsidRDefault="000B0BA7" w:rsidP="00361823">
      <w:pPr>
        <w:pStyle w:val="Nzov"/>
        <w:keepNext w:val="0"/>
        <w:widowControl w:val="0"/>
        <w:spacing w:before="0" w:beforeAutospacing="0" w:after="0"/>
        <w:jc w:val="left"/>
      </w:pPr>
      <w:r>
        <w:t>N</w:t>
      </w:r>
      <w:r w:rsidR="00361823" w:rsidRPr="002B2E75">
        <w:t xml:space="preserve">. </w:t>
      </w:r>
      <w:r w:rsidR="00361823">
        <w:t>INFORMÁCIE O EKONOMICKÝCH VZŤAHOCH ÚČTOVNEJ JEDNOTKY A SPRIAZNENÝCH OS</w:t>
      </w:r>
      <w:r w:rsidR="00414243">
        <w:t>O</w:t>
      </w:r>
      <w:r w:rsidR="00361823">
        <w:t>B</w:t>
      </w:r>
    </w:p>
    <w:p w:rsidR="00414243" w:rsidRDefault="00414243" w:rsidP="00337B82">
      <w:pPr>
        <w:pStyle w:val="Nzov"/>
        <w:keepNext w:val="0"/>
        <w:spacing w:before="0" w:beforeAutospacing="0" w:after="0"/>
        <w:jc w:val="both"/>
        <w:rPr>
          <w:b w:val="0"/>
        </w:rPr>
      </w:pPr>
    </w:p>
    <w:p w:rsidR="00414243" w:rsidRPr="00353013" w:rsidRDefault="00414243" w:rsidP="00353013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353013">
        <w:rPr>
          <w:b w:val="0"/>
        </w:rPr>
        <w:t xml:space="preserve">Spoločnosť </w:t>
      </w:r>
      <w:r w:rsidR="006A1F44">
        <w:rPr>
          <w:b w:val="0"/>
        </w:rPr>
        <w:t>ne</w:t>
      </w:r>
      <w:r w:rsidRPr="00353013">
        <w:rPr>
          <w:b w:val="0"/>
        </w:rPr>
        <w:t>uskutočnila v priebehu účtovného obdobia transakcie so spriaznenými osobami</w:t>
      </w:r>
      <w:r w:rsidR="006A1F44">
        <w:rPr>
          <w:b w:val="0"/>
        </w:rPr>
        <w:t>, ktoré by neboli</w:t>
      </w:r>
      <w:r w:rsidR="00660CC0">
        <w:rPr>
          <w:b w:val="0"/>
        </w:rPr>
        <w:t xml:space="preserve"> </w:t>
      </w:r>
      <w:r w:rsidR="00F472F5" w:rsidRPr="00C42E70">
        <w:rPr>
          <w:b w:val="0"/>
        </w:rPr>
        <w:t>vykonané</w:t>
      </w:r>
      <w:r w:rsidR="00F472F5">
        <w:rPr>
          <w:b w:val="0"/>
        </w:rPr>
        <w:t xml:space="preserve"> </w:t>
      </w:r>
      <w:r w:rsidR="00660CC0">
        <w:rPr>
          <w:b w:val="0"/>
        </w:rPr>
        <w:t>na základe obvyklých obchodných podmienok</w:t>
      </w:r>
      <w:r w:rsidRPr="00353013">
        <w:rPr>
          <w:b w:val="0"/>
        </w:rPr>
        <w:t xml:space="preserve">. </w:t>
      </w:r>
    </w:p>
    <w:p w:rsidR="002B2E75" w:rsidRDefault="002B2E75" w:rsidP="002B2E75"/>
    <w:p w:rsidR="00AD7A7E" w:rsidRDefault="00AD7A7E" w:rsidP="002B2E75"/>
    <w:p w:rsidR="00414243" w:rsidRDefault="001524A9" w:rsidP="00414243">
      <w:pPr>
        <w:pStyle w:val="Nzov"/>
        <w:keepNext w:val="0"/>
        <w:widowControl w:val="0"/>
        <w:spacing w:before="0" w:beforeAutospacing="0" w:after="0"/>
        <w:jc w:val="left"/>
      </w:pPr>
      <w:r>
        <w:t>O</w:t>
      </w:r>
      <w:r w:rsidR="00414243" w:rsidRPr="002B2E75">
        <w:t xml:space="preserve">. </w:t>
      </w:r>
      <w:r w:rsidR="00414243">
        <w:t>INFORMÁCIE O SKUTOČNOSTIACH, KTORÉ NASTALI PO DNI, KU KTORÉMU SA ZOSTAVUJE ÚČTOVNÁ ZÁVIERKA, DO DŇA ZOSTAVENIA ÚČTOVNEJ ZÁVIERKY</w:t>
      </w:r>
    </w:p>
    <w:p w:rsidR="00337B82" w:rsidRDefault="00337B82" w:rsidP="002B2E75"/>
    <w:p w:rsidR="00883B2B" w:rsidRDefault="00883B2B" w:rsidP="002B2E75">
      <w:r>
        <w:t>Po 31.12.201</w:t>
      </w:r>
      <w:r w:rsidR="002C2496">
        <w:t>5</w:t>
      </w:r>
      <w:r>
        <w:t xml:space="preserve"> nenastali také udalosti, ktoré by mali významný vplyv na verné zobrazenie skutočnosti, ktoré sú predmetom účtovníctva</w:t>
      </w:r>
      <w:r w:rsidR="00660CC0">
        <w:t xml:space="preserve">. </w:t>
      </w:r>
    </w:p>
    <w:p w:rsidR="001524A9" w:rsidRDefault="001524A9" w:rsidP="001524A9">
      <w:pPr>
        <w:pStyle w:val="Nzov"/>
        <w:keepNext w:val="0"/>
        <w:widowControl w:val="0"/>
        <w:spacing w:before="0" w:beforeAutospacing="0" w:after="0"/>
        <w:jc w:val="left"/>
      </w:pPr>
    </w:p>
    <w:p w:rsidR="009A2CF8" w:rsidRPr="00FF7E65" w:rsidRDefault="009A2CF8" w:rsidP="00FF7E65"/>
    <w:p w:rsidR="001524A9" w:rsidRDefault="001524A9" w:rsidP="001524A9">
      <w:pPr>
        <w:pStyle w:val="Nzov"/>
        <w:keepNext w:val="0"/>
        <w:widowControl w:val="0"/>
        <w:spacing w:before="0" w:beforeAutospacing="0" w:after="0"/>
        <w:jc w:val="left"/>
      </w:pPr>
      <w:r>
        <w:t>P</w:t>
      </w:r>
      <w:r w:rsidRPr="002B2E75">
        <w:t xml:space="preserve">. </w:t>
      </w:r>
      <w:r>
        <w:t>INFORMÁCIE O VLASTNOM IMANÍ</w:t>
      </w:r>
    </w:p>
    <w:p w:rsidR="001524A9" w:rsidRPr="001524A9" w:rsidRDefault="001524A9" w:rsidP="001524A9"/>
    <w:p w:rsidR="0028309C" w:rsidRPr="001524A9" w:rsidRDefault="00F7368E" w:rsidP="001524A9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1. </w:t>
      </w:r>
      <w:r w:rsidR="009F2DF1" w:rsidRPr="001524A9">
        <w:rPr>
          <w:b w:val="0"/>
        </w:rPr>
        <w:t>Informácie</w:t>
      </w:r>
      <w:r w:rsidR="001524A9" w:rsidRPr="001524A9">
        <w:rPr>
          <w:b w:val="0"/>
        </w:rPr>
        <w:t xml:space="preserve"> </w:t>
      </w:r>
      <w:r w:rsidR="007F2BF6" w:rsidRPr="001524A9">
        <w:rPr>
          <w:b w:val="0"/>
        </w:rPr>
        <w:t>o zmenách vlastného imania</w:t>
      </w:r>
    </w:p>
    <w:p w:rsidR="00146201" w:rsidRDefault="00146201" w:rsidP="00146201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5113F8" w:rsidRPr="002B2E75" w:rsidTr="00076F7F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3F8" w:rsidRPr="002B2E75" w:rsidRDefault="005113F8" w:rsidP="00076F7F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3F8" w:rsidRPr="002B2E75" w:rsidRDefault="005113F8" w:rsidP="00076F7F">
            <w:pPr>
              <w:pStyle w:val="TopHeader"/>
            </w:pPr>
            <w:r>
              <w:t>Bežné</w:t>
            </w:r>
            <w:r w:rsidRPr="002B2E75">
              <w:t xml:space="preserve"> účtovné obdobie</w:t>
            </w:r>
          </w:p>
        </w:tc>
      </w:tr>
      <w:tr w:rsidR="005113F8" w:rsidRPr="002B2E75" w:rsidTr="00076F7F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3F8" w:rsidRPr="002B2E75" w:rsidRDefault="005113F8" w:rsidP="00076F7F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3F8" w:rsidRPr="002B2E75" w:rsidRDefault="005113F8" w:rsidP="00076F7F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3F8" w:rsidRPr="002B2E75" w:rsidRDefault="005113F8" w:rsidP="00076F7F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3F8" w:rsidRPr="002B2E75" w:rsidRDefault="005113F8" w:rsidP="00076F7F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3F8" w:rsidRPr="002B2E75" w:rsidRDefault="005113F8" w:rsidP="00076F7F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3F8" w:rsidRPr="002B2E75" w:rsidRDefault="005113F8" w:rsidP="00076F7F">
            <w:pPr>
              <w:pStyle w:val="TopHeader"/>
            </w:pPr>
            <w:r w:rsidRPr="002B2E75">
              <w:t>Stav na konci účtovného obdobia</w:t>
            </w:r>
          </w:p>
        </w:tc>
      </w:tr>
      <w:tr w:rsidR="005113F8" w:rsidRPr="002B2E75" w:rsidTr="00076F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3F8" w:rsidRPr="002B2E75" w:rsidRDefault="005113F8" w:rsidP="00076F7F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3F8" w:rsidRPr="002B2E75" w:rsidRDefault="005113F8" w:rsidP="00076F7F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3F8" w:rsidRPr="002B2E75" w:rsidRDefault="005113F8" w:rsidP="00076F7F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3F8" w:rsidRPr="002B2E75" w:rsidRDefault="005113F8" w:rsidP="00076F7F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3F8" w:rsidRPr="002B2E75" w:rsidRDefault="005113F8" w:rsidP="00076F7F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3F8" w:rsidRPr="002B2E75" w:rsidRDefault="005113F8" w:rsidP="00076F7F">
            <w:pPr>
              <w:pStyle w:val="TopHeader"/>
            </w:pPr>
            <w:r w:rsidRPr="002B2E75">
              <w:t>f</w:t>
            </w:r>
          </w:p>
        </w:tc>
      </w:tr>
      <w:tr w:rsidR="005113F8" w:rsidRPr="002B2E75" w:rsidTr="00076F7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3F8" w:rsidRPr="002B2E75" w:rsidRDefault="005113F8" w:rsidP="00076F7F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  <w:r w:rsidRPr="008E6CC1">
              <w:t>33 194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  <w:r w:rsidRPr="008E6CC1">
              <w:t>33 194</w:t>
            </w:r>
          </w:p>
        </w:tc>
      </w:tr>
      <w:tr w:rsidR="005113F8" w:rsidRPr="002B2E75" w:rsidTr="00076F7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3F8" w:rsidRPr="002B2E75" w:rsidRDefault="005113F8" w:rsidP="00076F7F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</w:p>
        </w:tc>
      </w:tr>
      <w:tr w:rsidR="005113F8" w:rsidRPr="002B2E75" w:rsidTr="00076F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3F8" w:rsidRPr="002B2E75" w:rsidRDefault="005113F8" w:rsidP="00076F7F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</w:p>
        </w:tc>
      </w:tr>
      <w:tr w:rsidR="005113F8" w:rsidRPr="002B2E75" w:rsidTr="00076F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3F8" w:rsidRPr="002B2E75" w:rsidRDefault="005113F8" w:rsidP="00076F7F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  <w:r w:rsidRPr="008E6CC1">
              <w:t xml:space="preserve"> 3 319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  <w:r w:rsidRPr="008E6CC1">
              <w:t>3 319</w:t>
            </w:r>
          </w:p>
        </w:tc>
      </w:tr>
      <w:tr w:rsidR="005113F8" w:rsidRPr="002B2E75" w:rsidTr="00076F7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3F8" w:rsidRPr="002B2E75" w:rsidRDefault="005113F8" w:rsidP="00076F7F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</w:p>
        </w:tc>
      </w:tr>
      <w:tr w:rsidR="005113F8" w:rsidRPr="002B2E75" w:rsidTr="00076F7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3F8" w:rsidRPr="002B2E75" w:rsidRDefault="005113F8" w:rsidP="00076F7F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3F8" w:rsidRPr="008E6CC1" w:rsidRDefault="005113F8" w:rsidP="00076F7F">
            <w:pPr>
              <w:jc w:val="center"/>
            </w:pPr>
          </w:p>
        </w:tc>
      </w:tr>
      <w:tr w:rsidR="00D90252" w:rsidRPr="002B2E75" w:rsidTr="00076F7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0252" w:rsidRPr="002B2E75" w:rsidRDefault="00D90252" w:rsidP="00076F7F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0252" w:rsidRPr="008E6CC1" w:rsidRDefault="008E4BEF" w:rsidP="00BC1E26">
            <w:pPr>
              <w:jc w:val="center"/>
            </w:pPr>
            <w:r>
              <w:t>-92 658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0252" w:rsidRPr="008E6CC1" w:rsidRDefault="008E4BEF" w:rsidP="00134856">
            <w:pPr>
              <w:jc w:val="center"/>
            </w:pPr>
            <w:r>
              <w:t>-43 744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0252" w:rsidRPr="008E6CC1" w:rsidRDefault="00D90252" w:rsidP="0013485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0252" w:rsidRPr="008E6CC1" w:rsidRDefault="00D90252" w:rsidP="0013485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0252" w:rsidRPr="008E6CC1" w:rsidRDefault="008E4BEF" w:rsidP="00BC1E26">
            <w:pPr>
              <w:jc w:val="center"/>
            </w:pPr>
            <w:r>
              <w:t>-136 402</w:t>
            </w:r>
          </w:p>
        </w:tc>
      </w:tr>
      <w:tr w:rsidR="00D90252" w:rsidRPr="002B2E75" w:rsidTr="00076F7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0252" w:rsidRPr="002B2E75" w:rsidRDefault="00D90252" w:rsidP="00076F7F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0252" w:rsidRPr="008E6CC1" w:rsidRDefault="008E4BEF" w:rsidP="00E46CBE">
            <w:pPr>
              <w:jc w:val="center"/>
            </w:pPr>
            <w:r>
              <w:t>-43 744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0252" w:rsidRPr="008E6CC1" w:rsidRDefault="00FF0B54" w:rsidP="00E46CBE">
            <w:pPr>
              <w:jc w:val="center"/>
            </w:pPr>
            <w:r>
              <w:t>1 370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0252" w:rsidRPr="008E6CC1" w:rsidRDefault="00D90252" w:rsidP="0013485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0252" w:rsidRPr="008E6CC1" w:rsidRDefault="008E4BEF" w:rsidP="00BC1E26">
            <w:pPr>
              <w:ind w:left="260" w:hanging="142"/>
              <w:jc w:val="center"/>
              <w:rPr>
                <w:b/>
              </w:rPr>
            </w:pPr>
            <w:r>
              <w:rPr>
                <w:b/>
              </w:rPr>
              <w:t>-43 744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0252" w:rsidRPr="008E6CC1" w:rsidRDefault="00FC7AF7" w:rsidP="00134856">
            <w:pPr>
              <w:jc w:val="center"/>
            </w:pPr>
            <w:r>
              <w:t xml:space="preserve"> </w:t>
            </w:r>
            <w:r w:rsidR="00FF0B54">
              <w:t>1 370</w:t>
            </w:r>
          </w:p>
        </w:tc>
      </w:tr>
      <w:tr w:rsidR="00D90252" w:rsidRPr="002B2E75" w:rsidTr="00076F7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0252" w:rsidRPr="002B2E75" w:rsidRDefault="00D90252" w:rsidP="00076F7F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0252" w:rsidRPr="008E6CC1" w:rsidRDefault="00D90252" w:rsidP="00076F7F">
            <w:pPr>
              <w:jc w:val="center"/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0252" w:rsidRPr="008E6CC1" w:rsidRDefault="00D90252" w:rsidP="00076F7F">
            <w:pPr>
              <w:jc w:val="center"/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0252" w:rsidRPr="008E6CC1" w:rsidRDefault="00D90252" w:rsidP="00076F7F">
            <w:pPr>
              <w:jc w:val="center"/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0252" w:rsidRPr="008E6CC1" w:rsidRDefault="00D90252" w:rsidP="00076F7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0252" w:rsidRPr="008E6CC1" w:rsidRDefault="00D90252" w:rsidP="00076F7F">
            <w:pPr>
              <w:jc w:val="center"/>
              <w:rPr>
                <w:b/>
              </w:rPr>
            </w:pPr>
          </w:p>
        </w:tc>
      </w:tr>
      <w:tr w:rsidR="00D90252" w:rsidRPr="00847F39" w:rsidTr="00076F7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0252" w:rsidRPr="007243E3" w:rsidRDefault="00D90252" w:rsidP="00076F7F">
            <w:pPr>
              <w:rPr>
                <w:b/>
              </w:rPr>
            </w:pPr>
            <w:r w:rsidRPr="007243E3">
              <w:rPr>
                <w:b/>
              </w:rPr>
              <w:t>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0252" w:rsidRPr="008E6CC1" w:rsidRDefault="00D90252" w:rsidP="00BC1E26">
            <w:r w:rsidRPr="008E6CC1">
              <w:rPr>
                <w:b/>
              </w:rPr>
              <w:t xml:space="preserve">    </w:t>
            </w:r>
            <w:r w:rsidR="008E4BEF">
              <w:rPr>
                <w:b/>
              </w:rPr>
              <w:t>-99 889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0252" w:rsidRPr="008E6CC1" w:rsidRDefault="008E4BEF" w:rsidP="00076F7F">
            <w:pPr>
              <w:jc w:val="center"/>
            </w:pPr>
            <w:r>
              <w:t>-</w:t>
            </w:r>
            <w:r w:rsidR="00FF0B54">
              <w:t>42 374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0252" w:rsidRPr="008E6CC1" w:rsidRDefault="00D90252" w:rsidP="00076F7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0252" w:rsidRPr="008E6CC1" w:rsidRDefault="008E4BEF" w:rsidP="00076F7F">
            <w:pPr>
              <w:jc w:val="center"/>
            </w:pPr>
            <w:r>
              <w:t>-43 744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0252" w:rsidRPr="008E6CC1" w:rsidRDefault="00BC1E26" w:rsidP="00076F7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FF0B54">
              <w:rPr>
                <w:b/>
              </w:rPr>
              <w:t>98 519</w:t>
            </w:r>
          </w:p>
        </w:tc>
      </w:tr>
    </w:tbl>
    <w:p w:rsidR="005113F8" w:rsidRDefault="005113F8" w:rsidP="00146201"/>
    <w:p w:rsidR="005113F8" w:rsidRDefault="005113F8" w:rsidP="00146201"/>
    <w:p w:rsidR="00BC1E26" w:rsidRDefault="00BC1E26" w:rsidP="00146201"/>
    <w:p w:rsidR="00FC7AF7" w:rsidRDefault="00FC7AF7" w:rsidP="00146201"/>
    <w:p w:rsidR="00BC1E26" w:rsidRDefault="00BC1E26" w:rsidP="00146201"/>
    <w:p w:rsidR="00BC1E26" w:rsidRPr="002B2E75" w:rsidRDefault="00BC1E26" w:rsidP="00146201"/>
    <w:p w:rsidR="007F2BF6" w:rsidRPr="002B2E75" w:rsidRDefault="007F2BF6" w:rsidP="00146201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 w:rsidTr="00BC1E26">
        <w:trPr>
          <w:trHeight w:val="396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lastRenderedPageBreak/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:rsidTr="00BC1E26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:rsidTr="00BC1E26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BC1E26" w:rsidRPr="002B2E75" w:rsidTr="00BC1E26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E26" w:rsidRPr="002B2E75" w:rsidRDefault="00BC1E26" w:rsidP="00BC1E26">
            <w:r w:rsidRPr="002B2E75"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  <w:r w:rsidRPr="008E6CC1">
              <w:t>33 194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  <w:r w:rsidRPr="008E6CC1">
              <w:t>33 194</w:t>
            </w:r>
          </w:p>
        </w:tc>
      </w:tr>
      <w:tr w:rsidR="00BC1E26" w:rsidRPr="002B2E75" w:rsidTr="00BC1E26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E26" w:rsidRPr="002B2E75" w:rsidRDefault="00BC1E26" w:rsidP="00BC1E26">
            <w:r w:rsidRPr="002B2E75">
              <w:t>Ostatné kapitálové fondy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</w:p>
        </w:tc>
      </w:tr>
      <w:tr w:rsidR="00BC1E26" w:rsidRPr="002B2E75" w:rsidTr="00BC1E26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E26" w:rsidRPr="002B2E75" w:rsidRDefault="00BC1E26" w:rsidP="00BC1E26">
            <w:r w:rsidRPr="002B2E75"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</w:p>
        </w:tc>
      </w:tr>
      <w:tr w:rsidR="00BC1E26" w:rsidRPr="002B2E75" w:rsidTr="00BC1E26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E26" w:rsidRPr="002B2E75" w:rsidRDefault="00BC1E26" w:rsidP="00BC1E26">
            <w:r w:rsidRPr="002B2E75">
              <w:t>Nedeliteľný fond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  <w:r w:rsidRPr="008E6CC1">
              <w:t xml:space="preserve"> 3 319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  <w:r w:rsidRPr="008E6CC1">
              <w:t>3 319</w:t>
            </w:r>
          </w:p>
        </w:tc>
      </w:tr>
      <w:tr w:rsidR="00BC1E26" w:rsidRPr="002B2E75" w:rsidTr="00BC1E26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E26" w:rsidRPr="002B2E75" w:rsidRDefault="00BC1E26" w:rsidP="00BC1E26">
            <w:r w:rsidRPr="002B2E75">
              <w:t>Štatutárne fondy a ostatné fondy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</w:p>
        </w:tc>
      </w:tr>
      <w:tr w:rsidR="00BC1E26" w:rsidRPr="002B2E75" w:rsidTr="00BC1E26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E26" w:rsidRPr="002B2E75" w:rsidRDefault="00BC1E26" w:rsidP="00BC1E26">
            <w:r w:rsidRPr="002B2E75">
              <w:t>Nerozdelený zisk minulých rokov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E26" w:rsidRPr="008E6CC1" w:rsidRDefault="00BC1E26" w:rsidP="00BC1E26">
            <w:pPr>
              <w:jc w:val="center"/>
            </w:pPr>
          </w:p>
        </w:tc>
      </w:tr>
      <w:tr w:rsidR="005774CB" w:rsidRPr="002B2E75" w:rsidTr="00BC1E26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74CB" w:rsidRPr="002B2E75" w:rsidRDefault="005774CB" w:rsidP="005774CB">
            <w:r w:rsidRPr="002B2E75">
              <w:t>Neuhradená strata minulých rokov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CB" w:rsidRPr="008E6CC1" w:rsidRDefault="001C6D33" w:rsidP="005774CB">
            <w:pPr>
              <w:jc w:val="center"/>
            </w:pPr>
            <w:r>
              <w:t>-119 249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CB" w:rsidRPr="008E6CC1" w:rsidRDefault="005774CB" w:rsidP="005774CB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CB" w:rsidRPr="008E6CC1" w:rsidRDefault="001C6D33" w:rsidP="005774CB">
            <w:pPr>
              <w:jc w:val="center"/>
            </w:pPr>
            <w:r>
              <w:t>26 591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CB" w:rsidRPr="008E6CC1" w:rsidRDefault="005774CB" w:rsidP="005774CB">
            <w:pPr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74CB" w:rsidRPr="008E6CC1" w:rsidRDefault="005774CB" w:rsidP="005774CB">
            <w:pPr>
              <w:jc w:val="center"/>
            </w:pPr>
            <w:r>
              <w:t>-92 658</w:t>
            </w:r>
          </w:p>
        </w:tc>
      </w:tr>
      <w:tr w:rsidR="005774CB" w:rsidRPr="002B2E75" w:rsidTr="00BC1E26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74CB" w:rsidRPr="002B2E75" w:rsidRDefault="005774CB" w:rsidP="005774CB">
            <w:r w:rsidRPr="002B2E75"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CB" w:rsidRPr="008E6CC1" w:rsidRDefault="001C6D33" w:rsidP="005774CB">
            <w:pPr>
              <w:jc w:val="center"/>
            </w:pPr>
            <w:r>
              <w:t>26 591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CB" w:rsidRPr="008E6CC1" w:rsidRDefault="001C6D33" w:rsidP="005774CB">
            <w:pPr>
              <w:jc w:val="center"/>
            </w:pPr>
            <w:r>
              <w:t>-43 744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CB" w:rsidRPr="008E6CC1" w:rsidRDefault="005774CB" w:rsidP="005774CB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CB" w:rsidRPr="008E6CC1" w:rsidRDefault="001C6D33" w:rsidP="005774CB">
            <w:pPr>
              <w:ind w:left="260" w:hanging="142"/>
              <w:jc w:val="center"/>
              <w:rPr>
                <w:b/>
              </w:rPr>
            </w:pPr>
            <w:r>
              <w:rPr>
                <w:b/>
              </w:rPr>
              <w:t>26 591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74CB" w:rsidRPr="008E6CC1" w:rsidRDefault="005774CB" w:rsidP="005774CB">
            <w:pPr>
              <w:jc w:val="center"/>
            </w:pPr>
            <w:r>
              <w:t>-43 744</w:t>
            </w:r>
          </w:p>
        </w:tc>
      </w:tr>
      <w:tr w:rsidR="005774CB" w:rsidRPr="002B2E75" w:rsidTr="00BC1E26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74CB" w:rsidRPr="002B2E75" w:rsidRDefault="005774CB" w:rsidP="005774CB">
            <w:r w:rsidRPr="002B2E75">
              <w:t>Vyplatené dividendy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CB" w:rsidRPr="008E6CC1" w:rsidRDefault="005774CB" w:rsidP="005774CB">
            <w:pPr>
              <w:jc w:val="center"/>
              <w:rPr>
                <w:b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CB" w:rsidRPr="008E6CC1" w:rsidRDefault="005774CB" w:rsidP="005774CB">
            <w:pPr>
              <w:jc w:val="center"/>
              <w:rPr>
                <w:b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CB" w:rsidRPr="008E6CC1" w:rsidRDefault="005774CB" w:rsidP="005774CB">
            <w:pPr>
              <w:jc w:val="center"/>
              <w:rPr>
                <w:b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CB" w:rsidRPr="008E6CC1" w:rsidRDefault="005774CB" w:rsidP="005774CB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74CB" w:rsidRPr="008E6CC1" w:rsidRDefault="005774CB" w:rsidP="005774CB">
            <w:pPr>
              <w:jc w:val="center"/>
              <w:rPr>
                <w:b/>
              </w:rPr>
            </w:pPr>
          </w:p>
        </w:tc>
      </w:tr>
      <w:tr w:rsidR="005774CB" w:rsidRPr="0029580B" w:rsidTr="00BC1E26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74CB" w:rsidRPr="0029580B" w:rsidRDefault="005774CB" w:rsidP="005774CB">
            <w:pPr>
              <w:rPr>
                <w:b/>
              </w:rPr>
            </w:pPr>
            <w:r w:rsidRPr="0029580B">
              <w:rPr>
                <w:b/>
              </w:rPr>
              <w:t>Vlastné imanie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CB" w:rsidRPr="008E6CC1" w:rsidRDefault="001C6D33" w:rsidP="001C6D33">
            <w:pPr>
              <w:jc w:val="center"/>
            </w:pPr>
            <w:r>
              <w:t>-56 145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CB" w:rsidRPr="008E6CC1" w:rsidRDefault="001C6D33" w:rsidP="005774CB">
            <w:pPr>
              <w:jc w:val="center"/>
            </w:pPr>
            <w:r>
              <w:t>-43 744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CB" w:rsidRPr="008E6CC1" w:rsidRDefault="001C6D33" w:rsidP="005774CB">
            <w:pPr>
              <w:jc w:val="center"/>
            </w:pPr>
            <w:r>
              <w:t>26 591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74CB" w:rsidRPr="008E6CC1" w:rsidRDefault="001C6D33" w:rsidP="005774CB">
            <w:pPr>
              <w:jc w:val="center"/>
            </w:pPr>
            <w:r>
              <w:t>26 591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74CB" w:rsidRPr="008E6CC1" w:rsidRDefault="005774CB" w:rsidP="001C6D33">
            <w:pPr>
              <w:jc w:val="center"/>
            </w:pPr>
            <w:r>
              <w:rPr>
                <w:b/>
              </w:rPr>
              <w:t>-99 889</w:t>
            </w:r>
          </w:p>
        </w:tc>
      </w:tr>
    </w:tbl>
    <w:p w:rsidR="008C74A6" w:rsidRPr="0029580B" w:rsidRDefault="008C74A6" w:rsidP="008C74A6">
      <w:pPr>
        <w:pStyle w:val="Nzov"/>
        <w:spacing w:before="0" w:beforeAutospacing="0" w:after="0"/>
        <w:jc w:val="left"/>
      </w:pPr>
    </w:p>
    <w:p w:rsidR="002B2E75" w:rsidRDefault="002B2E75" w:rsidP="002B2E75">
      <w:pPr>
        <w:rPr>
          <w:szCs w:val="22"/>
        </w:rPr>
      </w:pPr>
    </w:p>
    <w:p w:rsidR="005811B6" w:rsidRPr="009A2CF8" w:rsidRDefault="005811B6" w:rsidP="002B2E75">
      <w:pPr>
        <w:rPr>
          <w:szCs w:val="22"/>
        </w:rPr>
      </w:pPr>
    </w:p>
    <w:p w:rsidR="002A1682" w:rsidRPr="009A2CF8" w:rsidRDefault="0020071F" w:rsidP="002A1682">
      <w:pPr>
        <w:pStyle w:val="Zkladntext"/>
        <w:numPr>
          <w:ilvl w:val="0"/>
          <w:numId w:val="19"/>
        </w:numPr>
        <w:rPr>
          <w:rFonts w:ascii="Arial Narrow" w:hAnsi="Arial Narrow"/>
          <w:b w:val="0"/>
          <w:sz w:val="22"/>
          <w:szCs w:val="22"/>
        </w:rPr>
      </w:pPr>
      <w:r w:rsidRPr="009A2CF8">
        <w:rPr>
          <w:rFonts w:ascii="Arial Narrow" w:hAnsi="Arial Narrow"/>
          <w:b w:val="0"/>
          <w:sz w:val="22"/>
          <w:szCs w:val="22"/>
        </w:rPr>
        <w:t>Hospodársky výsledok</w:t>
      </w:r>
      <w:r w:rsidR="00353013" w:rsidRPr="009A2CF8">
        <w:rPr>
          <w:rFonts w:ascii="Arial Narrow" w:hAnsi="Arial Narrow"/>
          <w:b w:val="0"/>
          <w:sz w:val="22"/>
          <w:szCs w:val="22"/>
        </w:rPr>
        <w:t xml:space="preserve"> </w:t>
      </w:r>
      <w:r w:rsidR="002A1682" w:rsidRPr="009A2CF8">
        <w:rPr>
          <w:rFonts w:ascii="Arial Narrow" w:hAnsi="Arial Narrow"/>
          <w:b w:val="0"/>
          <w:sz w:val="22"/>
          <w:szCs w:val="22"/>
        </w:rPr>
        <w:t xml:space="preserve"> zisk za pre</w:t>
      </w:r>
      <w:r w:rsidR="007757F9">
        <w:rPr>
          <w:rFonts w:ascii="Arial Narrow" w:hAnsi="Arial Narrow"/>
          <w:b w:val="0"/>
          <w:sz w:val="22"/>
          <w:szCs w:val="22"/>
        </w:rPr>
        <w:t>dchádzajúce účtovné obdobie 201</w:t>
      </w:r>
      <w:r w:rsidR="00FC7AF7">
        <w:rPr>
          <w:rFonts w:ascii="Arial Narrow" w:hAnsi="Arial Narrow"/>
          <w:b w:val="0"/>
          <w:sz w:val="22"/>
          <w:szCs w:val="22"/>
        </w:rPr>
        <w:t>5</w:t>
      </w:r>
      <w:r w:rsidR="002A1682" w:rsidRPr="009A2CF8">
        <w:rPr>
          <w:rFonts w:ascii="Arial Narrow" w:hAnsi="Arial Narrow"/>
          <w:b w:val="0"/>
          <w:sz w:val="22"/>
          <w:szCs w:val="22"/>
        </w:rPr>
        <w:t xml:space="preserve"> bol zúčtovaný nasledovne:</w:t>
      </w:r>
    </w:p>
    <w:p w:rsidR="002A1682" w:rsidRPr="009A2CF8" w:rsidRDefault="002A1682" w:rsidP="002A1682">
      <w:pPr>
        <w:pStyle w:val="Zkladntext"/>
        <w:ind w:left="360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2A1682" w:rsidRPr="009A2CF8" w:rsidTr="00FE0F6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1682" w:rsidRPr="009A2CF8" w:rsidRDefault="002A1682" w:rsidP="00FE0F6C">
            <w:pPr>
              <w:pStyle w:val="TopHeader"/>
            </w:pPr>
            <w:r w:rsidRPr="009A2CF8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1682" w:rsidRPr="009A2CF8" w:rsidRDefault="002A1682" w:rsidP="00FE0F6C">
            <w:pPr>
              <w:pStyle w:val="TopHeader"/>
            </w:pPr>
            <w:r w:rsidRPr="009A2CF8">
              <w:t>Bezprostredne predchádzajúce účtovné obdobie</w:t>
            </w:r>
          </w:p>
        </w:tc>
      </w:tr>
      <w:tr w:rsidR="002A1682" w:rsidRPr="009A2CF8" w:rsidTr="00FE0F6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1682" w:rsidRPr="009A2CF8" w:rsidRDefault="00FC7AF7" w:rsidP="002A1682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Účtovná</w:t>
            </w:r>
            <w:r w:rsidR="002A1682" w:rsidRPr="009A2CF8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strata</w:t>
            </w:r>
            <w:r w:rsidR="002A1682" w:rsidRPr="009A2CF8">
              <w:rPr>
                <w:b/>
                <w:bCs/>
                <w:szCs w:val="22"/>
              </w:rPr>
              <w:t xml:space="preserve"> 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1682" w:rsidRPr="009A2CF8" w:rsidRDefault="00FC7AF7" w:rsidP="00C06010">
            <w:pPr>
              <w:jc w:val="center"/>
            </w:pPr>
            <w:r>
              <w:rPr>
                <w:szCs w:val="22"/>
              </w:rPr>
              <w:t>43 744</w:t>
            </w:r>
          </w:p>
        </w:tc>
      </w:tr>
      <w:tr w:rsidR="002A1682" w:rsidRPr="009A2CF8" w:rsidTr="00FE0F6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1682" w:rsidRPr="009A2CF8" w:rsidRDefault="002A1682" w:rsidP="00FE0F6C"/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1682" w:rsidRPr="009A2CF8" w:rsidRDefault="002A1682" w:rsidP="00FE0F6C">
            <w:pPr>
              <w:rPr>
                <w:b/>
              </w:rPr>
            </w:pPr>
          </w:p>
        </w:tc>
      </w:tr>
      <w:tr w:rsidR="002A1682" w:rsidRPr="009A2CF8" w:rsidTr="00FE0F6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A1682" w:rsidRPr="009A2CF8" w:rsidRDefault="00FC7AF7" w:rsidP="0065594F">
            <w:r>
              <w:rPr>
                <w:szCs w:val="22"/>
              </w:rPr>
              <w:t>Prevod na</w:t>
            </w:r>
            <w:r w:rsidR="0065594F" w:rsidRPr="009A2CF8">
              <w:rPr>
                <w:szCs w:val="22"/>
              </w:rPr>
              <w:t xml:space="preserve"> straty minulých období</w:t>
            </w:r>
            <w:r w:rsidR="002A1682" w:rsidRPr="009A2CF8">
              <w:rPr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1682" w:rsidRPr="009A2CF8" w:rsidRDefault="00FC7AF7" w:rsidP="00FE0F6C">
            <w:pPr>
              <w:jc w:val="center"/>
            </w:pPr>
            <w:r>
              <w:rPr>
                <w:szCs w:val="22"/>
              </w:rPr>
              <w:t>43 744</w:t>
            </w:r>
          </w:p>
        </w:tc>
      </w:tr>
      <w:tr w:rsidR="002A1682" w:rsidRPr="009A2CF8" w:rsidTr="00FE0F6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A1682" w:rsidRPr="009A2CF8" w:rsidRDefault="002A1682" w:rsidP="00FE0F6C">
            <w:pPr>
              <w:rPr>
                <w:b/>
                <w:bCs/>
              </w:rPr>
            </w:pPr>
            <w:r w:rsidRPr="009A2CF8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1682" w:rsidRPr="009A2CF8" w:rsidRDefault="00FC7AF7" w:rsidP="00FE0F6C">
            <w:pPr>
              <w:jc w:val="center"/>
              <w:rPr>
                <w:b/>
              </w:rPr>
            </w:pPr>
            <w:r>
              <w:rPr>
                <w:b/>
              </w:rPr>
              <w:t>43 744</w:t>
            </w:r>
          </w:p>
        </w:tc>
      </w:tr>
    </w:tbl>
    <w:p w:rsidR="002A1682" w:rsidRDefault="002A1682" w:rsidP="002A1682">
      <w:pPr>
        <w:pStyle w:val="Zkladntext"/>
        <w:rPr>
          <w:rFonts w:ascii="Arial Narrow" w:hAnsi="Arial Narrow"/>
          <w:sz w:val="22"/>
          <w:szCs w:val="22"/>
        </w:rPr>
      </w:pPr>
    </w:p>
    <w:p w:rsidR="00014352" w:rsidRDefault="001524A9" w:rsidP="00D6507B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>
        <w:rPr>
          <w:b w:val="0"/>
        </w:rPr>
        <w:t>O rozdelení výsledku hospodárenia za účtovné obdobie od 1. januára 201</w:t>
      </w:r>
      <w:r w:rsidR="00743AA3">
        <w:rPr>
          <w:b w:val="0"/>
        </w:rPr>
        <w:t>6</w:t>
      </w:r>
      <w:r>
        <w:rPr>
          <w:b w:val="0"/>
        </w:rPr>
        <w:t xml:space="preserve"> do 31. decembra 201</w:t>
      </w:r>
      <w:r w:rsidR="00FC7AF7">
        <w:rPr>
          <w:b w:val="0"/>
        </w:rPr>
        <w:t>6</w:t>
      </w:r>
      <w:r w:rsidR="00A31C84">
        <w:rPr>
          <w:b w:val="0"/>
        </w:rPr>
        <w:t xml:space="preserve"> rozhodn</w:t>
      </w:r>
      <w:r>
        <w:rPr>
          <w:b w:val="0"/>
        </w:rPr>
        <w:t>e valné zhromaždenie na svojom zasadnutí.</w:t>
      </w:r>
    </w:p>
    <w:p w:rsidR="002A1682" w:rsidRPr="002A1682" w:rsidRDefault="002A1682" w:rsidP="002A1682"/>
    <w:sectPr w:rsidR="002A1682" w:rsidRPr="002A1682" w:rsidSect="00C23B93">
      <w:footerReference w:type="default" r:id="rId10"/>
      <w:pgSz w:w="11907" w:h="16839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93705" w:rsidRDefault="00593705" w:rsidP="008D6E2D">
      <w:r>
        <w:separator/>
      </w:r>
    </w:p>
  </w:endnote>
  <w:endnote w:type="continuationSeparator" w:id="0">
    <w:p w:rsidR="00593705" w:rsidRDefault="00593705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93705" w:rsidRDefault="00593705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8152D">
      <w:rPr>
        <w:noProof/>
      </w:rPr>
      <w:t>21</w:t>
    </w:r>
    <w:r>
      <w:fldChar w:fldCharType="end"/>
    </w:r>
  </w:p>
  <w:p w:rsidR="00593705" w:rsidRDefault="0059370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93705" w:rsidRDefault="00593705" w:rsidP="008D6E2D">
      <w:r>
        <w:separator/>
      </w:r>
    </w:p>
  </w:footnote>
  <w:footnote w:type="continuationSeparator" w:id="0">
    <w:p w:rsidR="00593705" w:rsidRDefault="00593705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E81FE2"/>
    <w:multiLevelType w:val="hybridMultilevel"/>
    <w:tmpl w:val="8B887A82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94D0797"/>
    <w:multiLevelType w:val="hybridMultilevel"/>
    <w:tmpl w:val="DE4EF11E"/>
    <w:lvl w:ilvl="0" w:tplc="6B8A08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15656E"/>
    <w:multiLevelType w:val="hybridMultilevel"/>
    <w:tmpl w:val="8AE6135C"/>
    <w:lvl w:ilvl="0" w:tplc="6B8A0898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4937358"/>
    <w:multiLevelType w:val="hybridMultilevel"/>
    <w:tmpl w:val="194CC610"/>
    <w:lvl w:ilvl="0" w:tplc="2D9E5B26">
      <w:start w:val="27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4" w15:restartNumberingAfterBreak="0">
    <w:nsid w:val="16B1321B"/>
    <w:multiLevelType w:val="hybridMultilevel"/>
    <w:tmpl w:val="619C00C6"/>
    <w:lvl w:ilvl="0" w:tplc="BBDECC8A">
      <w:start w:val="6"/>
      <w:numFmt w:val="decimal"/>
      <w:lvlText w:val="%1"/>
      <w:lvlJc w:val="left"/>
      <w:pPr>
        <w:ind w:left="85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5" w15:restartNumberingAfterBreak="0">
    <w:nsid w:val="19C015AD"/>
    <w:multiLevelType w:val="hybridMultilevel"/>
    <w:tmpl w:val="8A14C9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6A7BCD"/>
    <w:multiLevelType w:val="hybridMultilevel"/>
    <w:tmpl w:val="43EC32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D8C1B5F"/>
    <w:multiLevelType w:val="hybridMultilevel"/>
    <w:tmpl w:val="8AB0F0E2"/>
    <w:lvl w:ilvl="0" w:tplc="B9BC01D4">
      <w:start w:val="2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E4281D"/>
    <w:multiLevelType w:val="hybridMultilevel"/>
    <w:tmpl w:val="8D3CA444"/>
    <w:lvl w:ilvl="0" w:tplc="00703130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2C3F14"/>
    <w:multiLevelType w:val="hybridMultilevel"/>
    <w:tmpl w:val="9AAC532A"/>
    <w:lvl w:ilvl="0" w:tplc="8E30449C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364F1E"/>
    <w:multiLevelType w:val="hybridMultilevel"/>
    <w:tmpl w:val="9CF4B18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0DE714D"/>
    <w:multiLevelType w:val="hybridMultilevel"/>
    <w:tmpl w:val="3C80681C"/>
    <w:lvl w:ilvl="0" w:tplc="041B000F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379D3B20"/>
    <w:multiLevelType w:val="hybridMultilevel"/>
    <w:tmpl w:val="ADB22D6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466674E0"/>
    <w:multiLevelType w:val="hybridMultilevel"/>
    <w:tmpl w:val="33BAF252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71C4F02"/>
    <w:multiLevelType w:val="hybridMultilevel"/>
    <w:tmpl w:val="6FACA612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72A4867"/>
    <w:multiLevelType w:val="hybridMultilevel"/>
    <w:tmpl w:val="9E26AFF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DF747AF"/>
    <w:multiLevelType w:val="hybridMultilevel"/>
    <w:tmpl w:val="FC4A6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8062391"/>
    <w:multiLevelType w:val="hybridMultilevel"/>
    <w:tmpl w:val="31EEF4E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DFE311C"/>
    <w:multiLevelType w:val="hybridMultilevel"/>
    <w:tmpl w:val="764226EA"/>
    <w:lvl w:ilvl="0" w:tplc="20E44A72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6EB1B06"/>
    <w:multiLevelType w:val="hybridMultilevel"/>
    <w:tmpl w:val="A2D090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B0B62FF"/>
    <w:multiLevelType w:val="hybridMultilevel"/>
    <w:tmpl w:val="1F4E6442"/>
    <w:lvl w:ilvl="0" w:tplc="041B000F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BE2505F"/>
    <w:multiLevelType w:val="hybridMultilevel"/>
    <w:tmpl w:val="DD9EB77A"/>
    <w:lvl w:ilvl="0" w:tplc="041B000F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EC934B1"/>
    <w:multiLevelType w:val="hybridMultilevel"/>
    <w:tmpl w:val="43F80912"/>
    <w:lvl w:ilvl="0" w:tplc="7A1035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8"/>
  </w:num>
  <w:num w:numId="3">
    <w:abstractNumId w:val="9"/>
  </w:num>
  <w:num w:numId="4">
    <w:abstractNumId w:val="21"/>
  </w:num>
  <w:num w:numId="5">
    <w:abstractNumId w:val="6"/>
  </w:num>
  <w:num w:numId="6">
    <w:abstractNumId w:val="5"/>
  </w:num>
  <w:num w:numId="7">
    <w:abstractNumId w:val="18"/>
  </w:num>
  <w:num w:numId="8">
    <w:abstractNumId w:val="15"/>
  </w:num>
  <w:num w:numId="9">
    <w:abstractNumId w:val="14"/>
  </w:num>
  <w:num w:numId="10">
    <w:abstractNumId w:val="20"/>
  </w:num>
  <w:num w:numId="11">
    <w:abstractNumId w:val="10"/>
  </w:num>
  <w:num w:numId="12">
    <w:abstractNumId w:val="16"/>
  </w:num>
  <w:num w:numId="13">
    <w:abstractNumId w:val="17"/>
  </w:num>
  <w:num w:numId="14">
    <w:abstractNumId w:val="22"/>
  </w:num>
  <w:num w:numId="15">
    <w:abstractNumId w:val="3"/>
  </w:num>
  <w:num w:numId="16">
    <w:abstractNumId w:val="0"/>
  </w:num>
  <w:num w:numId="17">
    <w:abstractNumId w:val="2"/>
  </w:num>
  <w:num w:numId="18">
    <w:abstractNumId w:val="1"/>
  </w:num>
  <w:num w:numId="19">
    <w:abstractNumId w:val="13"/>
  </w:num>
  <w:num w:numId="20">
    <w:abstractNumId w:val="19"/>
  </w:num>
  <w:num w:numId="21">
    <w:abstractNumId w:val="4"/>
  </w:num>
  <w:num w:numId="22">
    <w:abstractNumId w:val="12"/>
  </w:num>
  <w:num w:numId="23">
    <w:abstractNumId w:val="11"/>
  </w:num>
  <w:num w:numId="2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12C5"/>
    <w:rsid w:val="0000421F"/>
    <w:rsid w:val="00004693"/>
    <w:rsid w:val="00006F80"/>
    <w:rsid w:val="000079C5"/>
    <w:rsid w:val="000107B5"/>
    <w:rsid w:val="00011032"/>
    <w:rsid w:val="00012DBD"/>
    <w:rsid w:val="00014352"/>
    <w:rsid w:val="000147A9"/>
    <w:rsid w:val="00014A6C"/>
    <w:rsid w:val="00014E57"/>
    <w:rsid w:val="00016E12"/>
    <w:rsid w:val="00017256"/>
    <w:rsid w:val="000232B4"/>
    <w:rsid w:val="000266A7"/>
    <w:rsid w:val="000328C7"/>
    <w:rsid w:val="00032D97"/>
    <w:rsid w:val="00041406"/>
    <w:rsid w:val="00043773"/>
    <w:rsid w:val="00047292"/>
    <w:rsid w:val="000500D2"/>
    <w:rsid w:val="00051EC1"/>
    <w:rsid w:val="0005289F"/>
    <w:rsid w:val="00052F8B"/>
    <w:rsid w:val="000554D5"/>
    <w:rsid w:val="00056D07"/>
    <w:rsid w:val="00061B5A"/>
    <w:rsid w:val="00061CE4"/>
    <w:rsid w:val="000635A3"/>
    <w:rsid w:val="00065754"/>
    <w:rsid w:val="00066EAB"/>
    <w:rsid w:val="00073FDF"/>
    <w:rsid w:val="00074E75"/>
    <w:rsid w:val="00075AEB"/>
    <w:rsid w:val="000767F3"/>
    <w:rsid w:val="00076F7F"/>
    <w:rsid w:val="000818DD"/>
    <w:rsid w:val="00082CD0"/>
    <w:rsid w:val="000842D8"/>
    <w:rsid w:val="00084610"/>
    <w:rsid w:val="00084E4B"/>
    <w:rsid w:val="000856D5"/>
    <w:rsid w:val="00085793"/>
    <w:rsid w:val="00087996"/>
    <w:rsid w:val="000923BC"/>
    <w:rsid w:val="00092E04"/>
    <w:rsid w:val="000976F0"/>
    <w:rsid w:val="00097C37"/>
    <w:rsid w:val="000A0BDC"/>
    <w:rsid w:val="000A55A3"/>
    <w:rsid w:val="000A5993"/>
    <w:rsid w:val="000A758F"/>
    <w:rsid w:val="000A7F45"/>
    <w:rsid w:val="000B0BA7"/>
    <w:rsid w:val="000B227D"/>
    <w:rsid w:val="000B7995"/>
    <w:rsid w:val="000B7B40"/>
    <w:rsid w:val="000C38FE"/>
    <w:rsid w:val="000C3BE7"/>
    <w:rsid w:val="000C63D8"/>
    <w:rsid w:val="000C7FB7"/>
    <w:rsid w:val="000D09B7"/>
    <w:rsid w:val="000D54A7"/>
    <w:rsid w:val="000D6669"/>
    <w:rsid w:val="000D7105"/>
    <w:rsid w:val="000E28D4"/>
    <w:rsid w:val="000E2FB2"/>
    <w:rsid w:val="000E547B"/>
    <w:rsid w:val="00105145"/>
    <w:rsid w:val="00106469"/>
    <w:rsid w:val="00111994"/>
    <w:rsid w:val="00112E80"/>
    <w:rsid w:val="00113CBB"/>
    <w:rsid w:val="00115DCE"/>
    <w:rsid w:val="00126A3A"/>
    <w:rsid w:val="00131CD2"/>
    <w:rsid w:val="00134856"/>
    <w:rsid w:val="00137D78"/>
    <w:rsid w:val="0014565D"/>
    <w:rsid w:val="00146201"/>
    <w:rsid w:val="00146FD4"/>
    <w:rsid w:val="001501C5"/>
    <w:rsid w:val="00150E7E"/>
    <w:rsid w:val="001524A9"/>
    <w:rsid w:val="00153991"/>
    <w:rsid w:val="001564E7"/>
    <w:rsid w:val="00162266"/>
    <w:rsid w:val="001734E1"/>
    <w:rsid w:val="001804B4"/>
    <w:rsid w:val="00180861"/>
    <w:rsid w:val="0018141C"/>
    <w:rsid w:val="00184045"/>
    <w:rsid w:val="00184A03"/>
    <w:rsid w:val="00186B91"/>
    <w:rsid w:val="00187BFC"/>
    <w:rsid w:val="00194CBA"/>
    <w:rsid w:val="00195E21"/>
    <w:rsid w:val="00196623"/>
    <w:rsid w:val="00196677"/>
    <w:rsid w:val="00197137"/>
    <w:rsid w:val="001A1FD1"/>
    <w:rsid w:val="001A47D0"/>
    <w:rsid w:val="001A6F05"/>
    <w:rsid w:val="001B00C2"/>
    <w:rsid w:val="001B13F4"/>
    <w:rsid w:val="001B30D5"/>
    <w:rsid w:val="001C0FB7"/>
    <w:rsid w:val="001C11E9"/>
    <w:rsid w:val="001C1EB6"/>
    <w:rsid w:val="001C6D33"/>
    <w:rsid w:val="001C7319"/>
    <w:rsid w:val="001D331E"/>
    <w:rsid w:val="001D3B33"/>
    <w:rsid w:val="001E505D"/>
    <w:rsid w:val="001F064C"/>
    <w:rsid w:val="001F0BA0"/>
    <w:rsid w:val="001F1746"/>
    <w:rsid w:val="001F3791"/>
    <w:rsid w:val="0020071F"/>
    <w:rsid w:val="00201562"/>
    <w:rsid w:val="00202548"/>
    <w:rsid w:val="00204817"/>
    <w:rsid w:val="00205F85"/>
    <w:rsid w:val="00206A0F"/>
    <w:rsid w:val="0020703C"/>
    <w:rsid w:val="00212D3C"/>
    <w:rsid w:val="00224451"/>
    <w:rsid w:val="00225AF2"/>
    <w:rsid w:val="00227B7D"/>
    <w:rsid w:val="0023109A"/>
    <w:rsid w:val="002328B7"/>
    <w:rsid w:val="00233922"/>
    <w:rsid w:val="002343E3"/>
    <w:rsid w:val="00235940"/>
    <w:rsid w:val="002374CE"/>
    <w:rsid w:val="00244832"/>
    <w:rsid w:val="002456DB"/>
    <w:rsid w:val="00247BEA"/>
    <w:rsid w:val="00250145"/>
    <w:rsid w:val="002507B0"/>
    <w:rsid w:val="00252815"/>
    <w:rsid w:val="002546F2"/>
    <w:rsid w:val="00254B61"/>
    <w:rsid w:val="00256348"/>
    <w:rsid w:val="0025662C"/>
    <w:rsid w:val="00260A99"/>
    <w:rsid w:val="002631D3"/>
    <w:rsid w:val="0027059F"/>
    <w:rsid w:val="002738BD"/>
    <w:rsid w:val="0028257C"/>
    <w:rsid w:val="00282B3B"/>
    <w:rsid w:val="0028309C"/>
    <w:rsid w:val="00283889"/>
    <w:rsid w:val="002842EE"/>
    <w:rsid w:val="00285153"/>
    <w:rsid w:val="002901B0"/>
    <w:rsid w:val="00290668"/>
    <w:rsid w:val="00290896"/>
    <w:rsid w:val="002908C7"/>
    <w:rsid w:val="00291A2D"/>
    <w:rsid w:val="00293CD4"/>
    <w:rsid w:val="00294F14"/>
    <w:rsid w:val="0029580B"/>
    <w:rsid w:val="002961F4"/>
    <w:rsid w:val="00297350"/>
    <w:rsid w:val="002A1682"/>
    <w:rsid w:val="002A2442"/>
    <w:rsid w:val="002A384C"/>
    <w:rsid w:val="002A46B5"/>
    <w:rsid w:val="002A5796"/>
    <w:rsid w:val="002A7291"/>
    <w:rsid w:val="002B03F2"/>
    <w:rsid w:val="002B041E"/>
    <w:rsid w:val="002B2E75"/>
    <w:rsid w:val="002B7E7A"/>
    <w:rsid w:val="002B7EE3"/>
    <w:rsid w:val="002C2496"/>
    <w:rsid w:val="002C3F09"/>
    <w:rsid w:val="002C41CC"/>
    <w:rsid w:val="002C633E"/>
    <w:rsid w:val="002C7A15"/>
    <w:rsid w:val="002D5D78"/>
    <w:rsid w:val="002D6145"/>
    <w:rsid w:val="002D6912"/>
    <w:rsid w:val="002D76FC"/>
    <w:rsid w:val="002E325E"/>
    <w:rsid w:val="002E4BC3"/>
    <w:rsid w:val="002E7805"/>
    <w:rsid w:val="002F19D7"/>
    <w:rsid w:val="002F4594"/>
    <w:rsid w:val="002F6401"/>
    <w:rsid w:val="002F665C"/>
    <w:rsid w:val="002F6FBC"/>
    <w:rsid w:val="002F7346"/>
    <w:rsid w:val="003014E2"/>
    <w:rsid w:val="003028FC"/>
    <w:rsid w:val="00302DEC"/>
    <w:rsid w:val="00302E77"/>
    <w:rsid w:val="00302EA5"/>
    <w:rsid w:val="00307EED"/>
    <w:rsid w:val="0031130C"/>
    <w:rsid w:val="00312107"/>
    <w:rsid w:val="003132CA"/>
    <w:rsid w:val="003134CC"/>
    <w:rsid w:val="00313B9F"/>
    <w:rsid w:val="003153E1"/>
    <w:rsid w:val="00315CAD"/>
    <w:rsid w:val="00315E81"/>
    <w:rsid w:val="00316DE1"/>
    <w:rsid w:val="00317462"/>
    <w:rsid w:val="00321C58"/>
    <w:rsid w:val="003222B2"/>
    <w:rsid w:val="00323D03"/>
    <w:rsid w:val="0032403B"/>
    <w:rsid w:val="00324C96"/>
    <w:rsid w:val="0032557C"/>
    <w:rsid w:val="00327DEA"/>
    <w:rsid w:val="00330005"/>
    <w:rsid w:val="00330138"/>
    <w:rsid w:val="00330954"/>
    <w:rsid w:val="00335722"/>
    <w:rsid w:val="00337B82"/>
    <w:rsid w:val="00340D47"/>
    <w:rsid w:val="00341631"/>
    <w:rsid w:val="00345278"/>
    <w:rsid w:val="00346669"/>
    <w:rsid w:val="00353013"/>
    <w:rsid w:val="00354189"/>
    <w:rsid w:val="00360B00"/>
    <w:rsid w:val="00361823"/>
    <w:rsid w:val="00361EE7"/>
    <w:rsid w:val="00363386"/>
    <w:rsid w:val="00366C8B"/>
    <w:rsid w:val="0036702E"/>
    <w:rsid w:val="00374CF4"/>
    <w:rsid w:val="00375BAD"/>
    <w:rsid w:val="00376953"/>
    <w:rsid w:val="00377535"/>
    <w:rsid w:val="0038099B"/>
    <w:rsid w:val="00384744"/>
    <w:rsid w:val="003920E7"/>
    <w:rsid w:val="00394B73"/>
    <w:rsid w:val="0039715E"/>
    <w:rsid w:val="003A23BF"/>
    <w:rsid w:val="003A2715"/>
    <w:rsid w:val="003A2D1D"/>
    <w:rsid w:val="003A3AD3"/>
    <w:rsid w:val="003A5CA2"/>
    <w:rsid w:val="003A78FB"/>
    <w:rsid w:val="003B1992"/>
    <w:rsid w:val="003B1B28"/>
    <w:rsid w:val="003B72D5"/>
    <w:rsid w:val="003C0177"/>
    <w:rsid w:val="003C4F80"/>
    <w:rsid w:val="003C619E"/>
    <w:rsid w:val="003C75DE"/>
    <w:rsid w:val="003C7E42"/>
    <w:rsid w:val="003D1539"/>
    <w:rsid w:val="003D334A"/>
    <w:rsid w:val="003D5332"/>
    <w:rsid w:val="003D55DB"/>
    <w:rsid w:val="003D6F89"/>
    <w:rsid w:val="003D7EC7"/>
    <w:rsid w:val="003F6B42"/>
    <w:rsid w:val="003F78F4"/>
    <w:rsid w:val="003F7959"/>
    <w:rsid w:val="00400B6D"/>
    <w:rsid w:val="00400E37"/>
    <w:rsid w:val="00401B9D"/>
    <w:rsid w:val="0040263B"/>
    <w:rsid w:val="00402E7E"/>
    <w:rsid w:val="00405451"/>
    <w:rsid w:val="004068AD"/>
    <w:rsid w:val="00406BB2"/>
    <w:rsid w:val="00407286"/>
    <w:rsid w:val="00414243"/>
    <w:rsid w:val="00415E7C"/>
    <w:rsid w:val="004208E4"/>
    <w:rsid w:val="00421987"/>
    <w:rsid w:val="00424720"/>
    <w:rsid w:val="00424A60"/>
    <w:rsid w:val="00426D9B"/>
    <w:rsid w:val="00426E29"/>
    <w:rsid w:val="00431805"/>
    <w:rsid w:val="004358EA"/>
    <w:rsid w:val="0043706B"/>
    <w:rsid w:val="00440D26"/>
    <w:rsid w:val="0044306F"/>
    <w:rsid w:val="0044532E"/>
    <w:rsid w:val="00447448"/>
    <w:rsid w:val="00451DF8"/>
    <w:rsid w:val="00453B94"/>
    <w:rsid w:val="00453FAD"/>
    <w:rsid w:val="00454B93"/>
    <w:rsid w:val="00455407"/>
    <w:rsid w:val="00457093"/>
    <w:rsid w:val="004576AF"/>
    <w:rsid w:val="00462A3E"/>
    <w:rsid w:val="00462BF0"/>
    <w:rsid w:val="0046594A"/>
    <w:rsid w:val="00465B39"/>
    <w:rsid w:val="00470D84"/>
    <w:rsid w:val="00475E55"/>
    <w:rsid w:val="00476D13"/>
    <w:rsid w:val="00477367"/>
    <w:rsid w:val="00480433"/>
    <w:rsid w:val="00482742"/>
    <w:rsid w:val="00482F62"/>
    <w:rsid w:val="00492324"/>
    <w:rsid w:val="00495556"/>
    <w:rsid w:val="004A5194"/>
    <w:rsid w:val="004B355A"/>
    <w:rsid w:val="004B4023"/>
    <w:rsid w:val="004B4E61"/>
    <w:rsid w:val="004C10D5"/>
    <w:rsid w:val="004C10EF"/>
    <w:rsid w:val="004C2789"/>
    <w:rsid w:val="004C2BF8"/>
    <w:rsid w:val="004C6E1F"/>
    <w:rsid w:val="004C6E98"/>
    <w:rsid w:val="004D03AC"/>
    <w:rsid w:val="004D4B9C"/>
    <w:rsid w:val="004D4E8B"/>
    <w:rsid w:val="004D7610"/>
    <w:rsid w:val="004E0C86"/>
    <w:rsid w:val="004F268D"/>
    <w:rsid w:val="004F3181"/>
    <w:rsid w:val="004F3850"/>
    <w:rsid w:val="0050056D"/>
    <w:rsid w:val="005013CA"/>
    <w:rsid w:val="00502DCD"/>
    <w:rsid w:val="00503ADF"/>
    <w:rsid w:val="00504F0F"/>
    <w:rsid w:val="005113F8"/>
    <w:rsid w:val="0051251D"/>
    <w:rsid w:val="0051294A"/>
    <w:rsid w:val="00516B5E"/>
    <w:rsid w:val="00517A7A"/>
    <w:rsid w:val="00517B75"/>
    <w:rsid w:val="00524073"/>
    <w:rsid w:val="00525A7B"/>
    <w:rsid w:val="00526659"/>
    <w:rsid w:val="00527CD7"/>
    <w:rsid w:val="005329EC"/>
    <w:rsid w:val="00536923"/>
    <w:rsid w:val="005410D2"/>
    <w:rsid w:val="005417A0"/>
    <w:rsid w:val="005440C4"/>
    <w:rsid w:val="00546689"/>
    <w:rsid w:val="0055073E"/>
    <w:rsid w:val="00552952"/>
    <w:rsid w:val="00564E3F"/>
    <w:rsid w:val="00566810"/>
    <w:rsid w:val="00572215"/>
    <w:rsid w:val="00574C14"/>
    <w:rsid w:val="00574FBC"/>
    <w:rsid w:val="00576DC5"/>
    <w:rsid w:val="005774CB"/>
    <w:rsid w:val="00580682"/>
    <w:rsid w:val="005811B6"/>
    <w:rsid w:val="00583C7A"/>
    <w:rsid w:val="00584756"/>
    <w:rsid w:val="00586526"/>
    <w:rsid w:val="00586763"/>
    <w:rsid w:val="00587020"/>
    <w:rsid w:val="00593705"/>
    <w:rsid w:val="005966AF"/>
    <w:rsid w:val="005A55B1"/>
    <w:rsid w:val="005B3ECB"/>
    <w:rsid w:val="005B4737"/>
    <w:rsid w:val="005B773F"/>
    <w:rsid w:val="005C3A7A"/>
    <w:rsid w:val="005C4C3E"/>
    <w:rsid w:val="005C6F13"/>
    <w:rsid w:val="005C70C6"/>
    <w:rsid w:val="005D0582"/>
    <w:rsid w:val="005D066E"/>
    <w:rsid w:val="005D1DD6"/>
    <w:rsid w:val="005D43C0"/>
    <w:rsid w:val="005D4C55"/>
    <w:rsid w:val="005D4EC4"/>
    <w:rsid w:val="005D584F"/>
    <w:rsid w:val="005E07C7"/>
    <w:rsid w:val="005E396B"/>
    <w:rsid w:val="005F0E6D"/>
    <w:rsid w:val="005F298F"/>
    <w:rsid w:val="005F3646"/>
    <w:rsid w:val="005F4162"/>
    <w:rsid w:val="005F7836"/>
    <w:rsid w:val="00601772"/>
    <w:rsid w:val="00602B4C"/>
    <w:rsid w:val="00602E9A"/>
    <w:rsid w:val="0060308F"/>
    <w:rsid w:val="006030A6"/>
    <w:rsid w:val="0060496E"/>
    <w:rsid w:val="006054B5"/>
    <w:rsid w:val="00611814"/>
    <w:rsid w:val="0062000F"/>
    <w:rsid w:val="0062053D"/>
    <w:rsid w:val="0062106F"/>
    <w:rsid w:val="00623D5A"/>
    <w:rsid w:val="00626862"/>
    <w:rsid w:val="0063090B"/>
    <w:rsid w:val="0063267F"/>
    <w:rsid w:val="00632AB9"/>
    <w:rsid w:val="00635C1F"/>
    <w:rsid w:val="006406A1"/>
    <w:rsid w:val="00643A84"/>
    <w:rsid w:val="00646EAA"/>
    <w:rsid w:val="00647BBF"/>
    <w:rsid w:val="00647D46"/>
    <w:rsid w:val="00650ABB"/>
    <w:rsid w:val="00652B41"/>
    <w:rsid w:val="006555D7"/>
    <w:rsid w:val="00655718"/>
    <w:rsid w:val="0065594F"/>
    <w:rsid w:val="00660CC0"/>
    <w:rsid w:val="00660D2D"/>
    <w:rsid w:val="006633D7"/>
    <w:rsid w:val="00665373"/>
    <w:rsid w:val="00670EC7"/>
    <w:rsid w:val="00671E51"/>
    <w:rsid w:val="006720EF"/>
    <w:rsid w:val="00674FE6"/>
    <w:rsid w:val="0067502B"/>
    <w:rsid w:val="00681AB1"/>
    <w:rsid w:val="00681E5E"/>
    <w:rsid w:val="00682477"/>
    <w:rsid w:val="006837C8"/>
    <w:rsid w:val="006838A9"/>
    <w:rsid w:val="00687781"/>
    <w:rsid w:val="006940CB"/>
    <w:rsid w:val="00694D1A"/>
    <w:rsid w:val="006962CC"/>
    <w:rsid w:val="006A1F44"/>
    <w:rsid w:val="006A4D10"/>
    <w:rsid w:val="006A59F2"/>
    <w:rsid w:val="006A5B8D"/>
    <w:rsid w:val="006A6E2C"/>
    <w:rsid w:val="006A7810"/>
    <w:rsid w:val="006B0CEE"/>
    <w:rsid w:val="006B425F"/>
    <w:rsid w:val="006B4388"/>
    <w:rsid w:val="006B6677"/>
    <w:rsid w:val="006B7290"/>
    <w:rsid w:val="006B7481"/>
    <w:rsid w:val="006C12B5"/>
    <w:rsid w:val="006C1AC8"/>
    <w:rsid w:val="006C28CD"/>
    <w:rsid w:val="006C2BCB"/>
    <w:rsid w:val="006C3C26"/>
    <w:rsid w:val="006C48F4"/>
    <w:rsid w:val="006C4B51"/>
    <w:rsid w:val="006C51DA"/>
    <w:rsid w:val="006D1163"/>
    <w:rsid w:val="006D3412"/>
    <w:rsid w:val="006D5095"/>
    <w:rsid w:val="006D7877"/>
    <w:rsid w:val="006E06A2"/>
    <w:rsid w:val="006E0FA4"/>
    <w:rsid w:val="006E29DF"/>
    <w:rsid w:val="006F24B7"/>
    <w:rsid w:val="006F50F2"/>
    <w:rsid w:val="00700F8E"/>
    <w:rsid w:val="007011C8"/>
    <w:rsid w:val="0070226B"/>
    <w:rsid w:val="0070502C"/>
    <w:rsid w:val="0070743D"/>
    <w:rsid w:val="007079C1"/>
    <w:rsid w:val="00714E38"/>
    <w:rsid w:val="0071668C"/>
    <w:rsid w:val="00717999"/>
    <w:rsid w:val="007243E3"/>
    <w:rsid w:val="0072586F"/>
    <w:rsid w:val="00727373"/>
    <w:rsid w:val="00727E76"/>
    <w:rsid w:val="00730286"/>
    <w:rsid w:val="007311A4"/>
    <w:rsid w:val="0073124C"/>
    <w:rsid w:val="0073586D"/>
    <w:rsid w:val="00737082"/>
    <w:rsid w:val="0073732B"/>
    <w:rsid w:val="007377A7"/>
    <w:rsid w:val="00740AFE"/>
    <w:rsid w:val="00741958"/>
    <w:rsid w:val="007433F5"/>
    <w:rsid w:val="00743AA3"/>
    <w:rsid w:val="007466F8"/>
    <w:rsid w:val="0075077D"/>
    <w:rsid w:val="00760A24"/>
    <w:rsid w:val="007626C6"/>
    <w:rsid w:val="00765B51"/>
    <w:rsid w:val="00770199"/>
    <w:rsid w:val="0077031C"/>
    <w:rsid w:val="007757F9"/>
    <w:rsid w:val="007828E8"/>
    <w:rsid w:val="00784E66"/>
    <w:rsid w:val="00785130"/>
    <w:rsid w:val="00787164"/>
    <w:rsid w:val="007876CB"/>
    <w:rsid w:val="0079191A"/>
    <w:rsid w:val="007924DF"/>
    <w:rsid w:val="00792BEC"/>
    <w:rsid w:val="00793EB4"/>
    <w:rsid w:val="00794B33"/>
    <w:rsid w:val="007962EC"/>
    <w:rsid w:val="007A01EC"/>
    <w:rsid w:val="007A0D83"/>
    <w:rsid w:val="007A1018"/>
    <w:rsid w:val="007A4117"/>
    <w:rsid w:val="007A6427"/>
    <w:rsid w:val="007A6F59"/>
    <w:rsid w:val="007B19C0"/>
    <w:rsid w:val="007B40CC"/>
    <w:rsid w:val="007B6DAD"/>
    <w:rsid w:val="007C2D27"/>
    <w:rsid w:val="007C3558"/>
    <w:rsid w:val="007C3CD9"/>
    <w:rsid w:val="007C40F2"/>
    <w:rsid w:val="007D16CF"/>
    <w:rsid w:val="007D2CCC"/>
    <w:rsid w:val="007D5258"/>
    <w:rsid w:val="007E0052"/>
    <w:rsid w:val="007E087F"/>
    <w:rsid w:val="007E39E6"/>
    <w:rsid w:val="007E5117"/>
    <w:rsid w:val="007E5C83"/>
    <w:rsid w:val="007E7B36"/>
    <w:rsid w:val="007F0D79"/>
    <w:rsid w:val="007F27FA"/>
    <w:rsid w:val="007F2BF6"/>
    <w:rsid w:val="007F3579"/>
    <w:rsid w:val="00810738"/>
    <w:rsid w:val="00812CDD"/>
    <w:rsid w:val="00813E4B"/>
    <w:rsid w:val="00814254"/>
    <w:rsid w:val="008232C6"/>
    <w:rsid w:val="00825572"/>
    <w:rsid w:val="0082671E"/>
    <w:rsid w:val="00830390"/>
    <w:rsid w:val="008319A6"/>
    <w:rsid w:val="00831D0C"/>
    <w:rsid w:val="00837E15"/>
    <w:rsid w:val="00840E37"/>
    <w:rsid w:val="00843862"/>
    <w:rsid w:val="008439CA"/>
    <w:rsid w:val="00844265"/>
    <w:rsid w:val="0084517F"/>
    <w:rsid w:val="00846F5E"/>
    <w:rsid w:val="00847F39"/>
    <w:rsid w:val="0085171D"/>
    <w:rsid w:val="00852A80"/>
    <w:rsid w:val="008533B7"/>
    <w:rsid w:val="008554E1"/>
    <w:rsid w:val="00857E56"/>
    <w:rsid w:val="00861ED7"/>
    <w:rsid w:val="00862267"/>
    <w:rsid w:val="008626A4"/>
    <w:rsid w:val="00862CE2"/>
    <w:rsid w:val="008644D7"/>
    <w:rsid w:val="00867974"/>
    <w:rsid w:val="008725EA"/>
    <w:rsid w:val="00873C15"/>
    <w:rsid w:val="00874733"/>
    <w:rsid w:val="008753BE"/>
    <w:rsid w:val="00875599"/>
    <w:rsid w:val="008764A5"/>
    <w:rsid w:val="00877297"/>
    <w:rsid w:val="00877A05"/>
    <w:rsid w:val="00877CC2"/>
    <w:rsid w:val="00881DEA"/>
    <w:rsid w:val="00883B2B"/>
    <w:rsid w:val="00884FC3"/>
    <w:rsid w:val="00885A99"/>
    <w:rsid w:val="00893FCF"/>
    <w:rsid w:val="0089577D"/>
    <w:rsid w:val="00895855"/>
    <w:rsid w:val="008A12B6"/>
    <w:rsid w:val="008A7BBA"/>
    <w:rsid w:val="008B6EBB"/>
    <w:rsid w:val="008C29CF"/>
    <w:rsid w:val="008C3056"/>
    <w:rsid w:val="008C47DE"/>
    <w:rsid w:val="008C4E61"/>
    <w:rsid w:val="008C74A6"/>
    <w:rsid w:val="008D6E2D"/>
    <w:rsid w:val="008E26DD"/>
    <w:rsid w:val="008E42B0"/>
    <w:rsid w:val="008E4BEF"/>
    <w:rsid w:val="008E6CC1"/>
    <w:rsid w:val="008E78DE"/>
    <w:rsid w:val="008F1F8E"/>
    <w:rsid w:val="008F4E43"/>
    <w:rsid w:val="008F5781"/>
    <w:rsid w:val="009006E7"/>
    <w:rsid w:val="00906CB4"/>
    <w:rsid w:val="00907263"/>
    <w:rsid w:val="009133B8"/>
    <w:rsid w:val="009179BC"/>
    <w:rsid w:val="00932374"/>
    <w:rsid w:val="00937C28"/>
    <w:rsid w:val="009400A7"/>
    <w:rsid w:val="0094125F"/>
    <w:rsid w:val="00941D87"/>
    <w:rsid w:val="00946110"/>
    <w:rsid w:val="00947A93"/>
    <w:rsid w:val="00950578"/>
    <w:rsid w:val="00950C27"/>
    <w:rsid w:val="0095109B"/>
    <w:rsid w:val="00953A6B"/>
    <w:rsid w:val="00954472"/>
    <w:rsid w:val="00954B83"/>
    <w:rsid w:val="00954DB7"/>
    <w:rsid w:val="009644B4"/>
    <w:rsid w:val="00967134"/>
    <w:rsid w:val="009732E4"/>
    <w:rsid w:val="00973762"/>
    <w:rsid w:val="0098152D"/>
    <w:rsid w:val="00985C58"/>
    <w:rsid w:val="00987EB6"/>
    <w:rsid w:val="00990545"/>
    <w:rsid w:val="00993B9F"/>
    <w:rsid w:val="009A00A7"/>
    <w:rsid w:val="009A06D5"/>
    <w:rsid w:val="009A0ACA"/>
    <w:rsid w:val="009A1304"/>
    <w:rsid w:val="009A2701"/>
    <w:rsid w:val="009A2CF8"/>
    <w:rsid w:val="009A5A14"/>
    <w:rsid w:val="009A6946"/>
    <w:rsid w:val="009B32ED"/>
    <w:rsid w:val="009B4C74"/>
    <w:rsid w:val="009C59E3"/>
    <w:rsid w:val="009C7191"/>
    <w:rsid w:val="009C7373"/>
    <w:rsid w:val="009C7DE1"/>
    <w:rsid w:val="009D2ABD"/>
    <w:rsid w:val="009E30DA"/>
    <w:rsid w:val="009E5CF1"/>
    <w:rsid w:val="009E6C99"/>
    <w:rsid w:val="009F048C"/>
    <w:rsid w:val="009F23B3"/>
    <w:rsid w:val="009F2DF1"/>
    <w:rsid w:val="009F5CE6"/>
    <w:rsid w:val="009F61BB"/>
    <w:rsid w:val="00A004E2"/>
    <w:rsid w:val="00A02A17"/>
    <w:rsid w:val="00A04EA6"/>
    <w:rsid w:val="00A04EC1"/>
    <w:rsid w:val="00A05855"/>
    <w:rsid w:val="00A1247D"/>
    <w:rsid w:val="00A1261C"/>
    <w:rsid w:val="00A12FA8"/>
    <w:rsid w:val="00A13DDF"/>
    <w:rsid w:val="00A13FCD"/>
    <w:rsid w:val="00A15B72"/>
    <w:rsid w:val="00A160E7"/>
    <w:rsid w:val="00A16226"/>
    <w:rsid w:val="00A16A58"/>
    <w:rsid w:val="00A16F6F"/>
    <w:rsid w:val="00A17767"/>
    <w:rsid w:val="00A21089"/>
    <w:rsid w:val="00A212D4"/>
    <w:rsid w:val="00A248C1"/>
    <w:rsid w:val="00A24D1F"/>
    <w:rsid w:val="00A25E96"/>
    <w:rsid w:val="00A30662"/>
    <w:rsid w:val="00A31C84"/>
    <w:rsid w:val="00A37014"/>
    <w:rsid w:val="00A4011B"/>
    <w:rsid w:val="00A4146B"/>
    <w:rsid w:val="00A430F1"/>
    <w:rsid w:val="00A43492"/>
    <w:rsid w:val="00A47B63"/>
    <w:rsid w:val="00A575FB"/>
    <w:rsid w:val="00A6037A"/>
    <w:rsid w:val="00A63F5B"/>
    <w:rsid w:val="00A64A2C"/>
    <w:rsid w:val="00A6541E"/>
    <w:rsid w:val="00A67FC1"/>
    <w:rsid w:val="00A73167"/>
    <w:rsid w:val="00A75C52"/>
    <w:rsid w:val="00A75D89"/>
    <w:rsid w:val="00A81A7C"/>
    <w:rsid w:val="00A8290E"/>
    <w:rsid w:val="00A91C27"/>
    <w:rsid w:val="00A96741"/>
    <w:rsid w:val="00AA0CBD"/>
    <w:rsid w:val="00AA48E7"/>
    <w:rsid w:val="00AA74FC"/>
    <w:rsid w:val="00AB1ACD"/>
    <w:rsid w:val="00AB74EA"/>
    <w:rsid w:val="00AC13D7"/>
    <w:rsid w:val="00AC2BDA"/>
    <w:rsid w:val="00AC3F24"/>
    <w:rsid w:val="00AC6E00"/>
    <w:rsid w:val="00AC7A26"/>
    <w:rsid w:val="00AD02F5"/>
    <w:rsid w:val="00AD0DD3"/>
    <w:rsid w:val="00AD1A70"/>
    <w:rsid w:val="00AD2D9A"/>
    <w:rsid w:val="00AD73A8"/>
    <w:rsid w:val="00AD7A7E"/>
    <w:rsid w:val="00AE1431"/>
    <w:rsid w:val="00AE35F3"/>
    <w:rsid w:val="00AE693E"/>
    <w:rsid w:val="00AF1000"/>
    <w:rsid w:val="00AF1508"/>
    <w:rsid w:val="00AF370D"/>
    <w:rsid w:val="00AF3D6D"/>
    <w:rsid w:val="00B01EFC"/>
    <w:rsid w:val="00B0200F"/>
    <w:rsid w:val="00B02147"/>
    <w:rsid w:val="00B07F7C"/>
    <w:rsid w:val="00B10551"/>
    <w:rsid w:val="00B10775"/>
    <w:rsid w:val="00B10E82"/>
    <w:rsid w:val="00B11310"/>
    <w:rsid w:val="00B1261B"/>
    <w:rsid w:val="00B13B48"/>
    <w:rsid w:val="00B17A56"/>
    <w:rsid w:val="00B22212"/>
    <w:rsid w:val="00B24AC0"/>
    <w:rsid w:val="00B2502D"/>
    <w:rsid w:val="00B4232D"/>
    <w:rsid w:val="00B4281C"/>
    <w:rsid w:val="00B510B3"/>
    <w:rsid w:val="00B51558"/>
    <w:rsid w:val="00B54781"/>
    <w:rsid w:val="00B5659A"/>
    <w:rsid w:val="00B61F66"/>
    <w:rsid w:val="00B63338"/>
    <w:rsid w:val="00B67EF4"/>
    <w:rsid w:val="00B734EA"/>
    <w:rsid w:val="00B770E4"/>
    <w:rsid w:val="00B831FF"/>
    <w:rsid w:val="00B83A22"/>
    <w:rsid w:val="00B84173"/>
    <w:rsid w:val="00B91660"/>
    <w:rsid w:val="00B91873"/>
    <w:rsid w:val="00B92A03"/>
    <w:rsid w:val="00B958BA"/>
    <w:rsid w:val="00B96DDC"/>
    <w:rsid w:val="00B97178"/>
    <w:rsid w:val="00BA10E2"/>
    <w:rsid w:val="00BA27B1"/>
    <w:rsid w:val="00BA2B2B"/>
    <w:rsid w:val="00BA424E"/>
    <w:rsid w:val="00BA486C"/>
    <w:rsid w:val="00BA6EB9"/>
    <w:rsid w:val="00BA73B3"/>
    <w:rsid w:val="00BB1081"/>
    <w:rsid w:val="00BB5974"/>
    <w:rsid w:val="00BC1E26"/>
    <w:rsid w:val="00BC2488"/>
    <w:rsid w:val="00BC37CD"/>
    <w:rsid w:val="00BC4F85"/>
    <w:rsid w:val="00BC54FA"/>
    <w:rsid w:val="00BC7EC5"/>
    <w:rsid w:val="00BD05F3"/>
    <w:rsid w:val="00BD2A1D"/>
    <w:rsid w:val="00BD2BA5"/>
    <w:rsid w:val="00BD3AC9"/>
    <w:rsid w:val="00BD4D2D"/>
    <w:rsid w:val="00BD5A46"/>
    <w:rsid w:val="00BE0230"/>
    <w:rsid w:val="00BE0A82"/>
    <w:rsid w:val="00BE4FFF"/>
    <w:rsid w:val="00BE78E3"/>
    <w:rsid w:val="00BF2C43"/>
    <w:rsid w:val="00BF5575"/>
    <w:rsid w:val="00C019D9"/>
    <w:rsid w:val="00C0302B"/>
    <w:rsid w:val="00C03A30"/>
    <w:rsid w:val="00C06010"/>
    <w:rsid w:val="00C077CD"/>
    <w:rsid w:val="00C101DF"/>
    <w:rsid w:val="00C12330"/>
    <w:rsid w:val="00C16564"/>
    <w:rsid w:val="00C22172"/>
    <w:rsid w:val="00C2255F"/>
    <w:rsid w:val="00C23B93"/>
    <w:rsid w:val="00C24C93"/>
    <w:rsid w:val="00C24D46"/>
    <w:rsid w:val="00C24E22"/>
    <w:rsid w:val="00C30921"/>
    <w:rsid w:val="00C30B11"/>
    <w:rsid w:val="00C32E7E"/>
    <w:rsid w:val="00C33F74"/>
    <w:rsid w:val="00C35D64"/>
    <w:rsid w:val="00C36265"/>
    <w:rsid w:val="00C3790A"/>
    <w:rsid w:val="00C404F1"/>
    <w:rsid w:val="00C408DF"/>
    <w:rsid w:val="00C42E70"/>
    <w:rsid w:val="00C458D7"/>
    <w:rsid w:val="00C47B78"/>
    <w:rsid w:val="00C5295F"/>
    <w:rsid w:val="00C54663"/>
    <w:rsid w:val="00C54AA9"/>
    <w:rsid w:val="00C55658"/>
    <w:rsid w:val="00C61B33"/>
    <w:rsid w:val="00C63330"/>
    <w:rsid w:val="00C64005"/>
    <w:rsid w:val="00C6517C"/>
    <w:rsid w:val="00C676F6"/>
    <w:rsid w:val="00C7387F"/>
    <w:rsid w:val="00C73F2F"/>
    <w:rsid w:val="00C7783D"/>
    <w:rsid w:val="00C77A18"/>
    <w:rsid w:val="00C80456"/>
    <w:rsid w:val="00C83611"/>
    <w:rsid w:val="00C869CD"/>
    <w:rsid w:val="00C86B65"/>
    <w:rsid w:val="00C963E6"/>
    <w:rsid w:val="00CA037E"/>
    <w:rsid w:val="00CA0ED2"/>
    <w:rsid w:val="00CA1C1D"/>
    <w:rsid w:val="00CA2366"/>
    <w:rsid w:val="00CA3BC7"/>
    <w:rsid w:val="00CA4486"/>
    <w:rsid w:val="00CA71D2"/>
    <w:rsid w:val="00CB0492"/>
    <w:rsid w:val="00CB2396"/>
    <w:rsid w:val="00CB4869"/>
    <w:rsid w:val="00CB5F61"/>
    <w:rsid w:val="00CC1BBF"/>
    <w:rsid w:val="00CC201C"/>
    <w:rsid w:val="00CC5D25"/>
    <w:rsid w:val="00CC67B0"/>
    <w:rsid w:val="00CD036F"/>
    <w:rsid w:val="00CD0C87"/>
    <w:rsid w:val="00CD14F0"/>
    <w:rsid w:val="00CD1793"/>
    <w:rsid w:val="00CD1794"/>
    <w:rsid w:val="00CD3B27"/>
    <w:rsid w:val="00CD69E6"/>
    <w:rsid w:val="00CD7078"/>
    <w:rsid w:val="00CD7DA1"/>
    <w:rsid w:val="00CE0E61"/>
    <w:rsid w:val="00CE1295"/>
    <w:rsid w:val="00CE4CC1"/>
    <w:rsid w:val="00CE7894"/>
    <w:rsid w:val="00CF2B76"/>
    <w:rsid w:val="00CF68EF"/>
    <w:rsid w:val="00CF7716"/>
    <w:rsid w:val="00CF7958"/>
    <w:rsid w:val="00D00B9E"/>
    <w:rsid w:val="00D06AD1"/>
    <w:rsid w:val="00D1303E"/>
    <w:rsid w:val="00D14B81"/>
    <w:rsid w:val="00D22680"/>
    <w:rsid w:val="00D234CA"/>
    <w:rsid w:val="00D26621"/>
    <w:rsid w:val="00D31358"/>
    <w:rsid w:val="00D318A3"/>
    <w:rsid w:val="00D3331D"/>
    <w:rsid w:val="00D34D32"/>
    <w:rsid w:val="00D36E0C"/>
    <w:rsid w:val="00D3730E"/>
    <w:rsid w:val="00D407BC"/>
    <w:rsid w:val="00D413AB"/>
    <w:rsid w:val="00D47A0C"/>
    <w:rsid w:val="00D50A9E"/>
    <w:rsid w:val="00D532D7"/>
    <w:rsid w:val="00D54AE3"/>
    <w:rsid w:val="00D54FDA"/>
    <w:rsid w:val="00D5529E"/>
    <w:rsid w:val="00D55617"/>
    <w:rsid w:val="00D55FB9"/>
    <w:rsid w:val="00D57DDE"/>
    <w:rsid w:val="00D6507B"/>
    <w:rsid w:val="00D67175"/>
    <w:rsid w:val="00D6724D"/>
    <w:rsid w:val="00D72173"/>
    <w:rsid w:val="00D73B69"/>
    <w:rsid w:val="00D767D6"/>
    <w:rsid w:val="00D81EFE"/>
    <w:rsid w:val="00D84695"/>
    <w:rsid w:val="00D85578"/>
    <w:rsid w:val="00D90252"/>
    <w:rsid w:val="00D911D9"/>
    <w:rsid w:val="00D94126"/>
    <w:rsid w:val="00D96E9A"/>
    <w:rsid w:val="00D97050"/>
    <w:rsid w:val="00DA0C53"/>
    <w:rsid w:val="00DA18A8"/>
    <w:rsid w:val="00DA3738"/>
    <w:rsid w:val="00DA3DFE"/>
    <w:rsid w:val="00DA4C73"/>
    <w:rsid w:val="00DA5877"/>
    <w:rsid w:val="00DA5FDE"/>
    <w:rsid w:val="00DA6AF3"/>
    <w:rsid w:val="00DA6D85"/>
    <w:rsid w:val="00DB1955"/>
    <w:rsid w:val="00DB5ABF"/>
    <w:rsid w:val="00DB6153"/>
    <w:rsid w:val="00DB7BAD"/>
    <w:rsid w:val="00DC10AC"/>
    <w:rsid w:val="00DC42FA"/>
    <w:rsid w:val="00DD0FC1"/>
    <w:rsid w:val="00DD11B0"/>
    <w:rsid w:val="00DD5232"/>
    <w:rsid w:val="00DD578C"/>
    <w:rsid w:val="00DD7573"/>
    <w:rsid w:val="00DE0560"/>
    <w:rsid w:val="00DE1B4F"/>
    <w:rsid w:val="00DE373D"/>
    <w:rsid w:val="00DE3F6E"/>
    <w:rsid w:val="00DE4E59"/>
    <w:rsid w:val="00DE5273"/>
    <w:rsid w:val="00DE5954"/>
    <w:rsid w:val="00DE678D"/>
    <w:rsid w:val="00DE6A97"/>
    <w:rsid w:val="00DE78B3"/>
    <w:rsid w:val="00DF11DD"/>
    <w:rsid w:val="00DF558B"/>
    <w:rsid w:val="00DF7687"/>
    <w:rsid w:val="00E045AB"/>
    <w:rsid w:val="00E0769E"/>
    <w:rsid w:val="00E11086"/>
    <w:rsid w:val="00E15AFA"/>
    <w:rsid w:val="00E2085D"/>
    <w:rsid w:val="00E20BE9"/>
    <w:rsid w:val="00E21A40"/>
    <w:rsid w:val="00E21EEF"/>
    <w:rsid w:val="00E243D4"/>
    <w:rsid w:val="00E31FDD"/>
    <w:rsid w:val="00E3269D"/>
    <w:rsid w:val="00E34840"/>
    <w:rsid w:val="00E36E69"/>
    <w:rsid w:val="00E36ED9"/>
    <w:rsid w:val="00E36F78"/>
    <w:rsid w:val="00E3763F"/>
    <w:rsid w:val="00E421F4"/>
    <w:rsid w:val="00E455BF"/>
    <w:rsid w:val="00E464B3"/>
    <w:rsid w:val="00E46CBE"/>
    <w:rsid w:val="00E52E9B"/>
    <w:rsid w:val="00E5320F"/>
    <w:rsid w:val="00E56806"/>
    <w:rsid w:val="00E56BBE"/>
    <w:rsid w:val="00E57583"/>
    <w:rsid w:val="00E603BB"/>
    <w:rsid w:val="00E6200C"/>
    <w:rsid w:val="00E62593"/>
    <w:rsid w:val="00E62E31"/>
    <w:rsid w:val="00E66242"/>
    <w:rsid w:val="00E743BB"/>
    <w:rsid w:val="00E80589"/>
    <w:rsid w:val="00E80687"/>
    <w:rsid w:val="00E811FB"/>
    <w:rsid w:val="00E81A4A"/>
    <w:rsid w:val="00E84CD8"/>
    <w:rsid w:val="00E9049B"/>
    <w:rsid w:val="00E90AFD"/>
    <w:rsid w:val="00E90C6F"/>
    <w:rsid w:val="00E96184"/>
    <w:rsid w:val="00E97CE9"/>
    <w:rsid w:val="00EA0B60"/>
    <w:rsid w:val="00EA0D62"/>
    <w:rsid w:val="00EA179C"/>
    <w:rsid w:val="00EA2869"/>
    <w:rsid w:val="00EA2A0D"/>
    <w:rsid w:val="00EA3E59"/>
    <w:rsid w:val="00EA75C8"/>
    <w:rsid w:val="00EA7B4C"/>
    <w:rsid w:val="00EB0103"/>
    <w:rsid w:val="00EB136B"/>
    <w:rsid w:val="00EB1AC4"/>
    <w:rsid w:val="00EB49E1"/>
    <w:rsid w:val="00EB4FBE"/>
    <w:rsid w:val="00EB676B"/>
    <w:rsid w:val="00EB723C"/>
    <w:rsid w:val="00EC04B2"/>
    <w:rsid w:val="00EC3C0A"/>
    <w:rsid w:val="00EC6A84"/>
    <w:rsid w:val="00ED2F2C"/>
    <w:rsid w:val="00ED449C"/>
    <w:rsid w:val="00ED47B8"/>
    <w:rsid w:val="00ED518A"/>
    <w:rsid w:val="00EE2534"/>
    <w:rsid w:val="00EE6BBD"/>
    <w:rsid w:val="00EF3D95"/>
    <w:rsid w:val="00EF6A82"/>
    <w:rsid w:val="00F007D2"/>
    <w:rsid w:val="00F018DB"/>
    <w:rsid w:val="00F03B3F"/>
    <w:rsid w:val="00F07203"/>
    <w:rsid w:val="00F1088E"/>
    <w:rsid w:val="00F118DE"/>
    <w:rsid w:val="00F12993"/>
    <w:rsid w:val="00F168D2"/>
    <w:rsid w:val="00F26225"/>
    <w:rsid w:val="00F32510"/>
    <w:rsid w:val="00F3410E"/>
    <w:rsid w:val="00F3486D"/>
    <w:rsid w:val="00F34878"/>
    <w:rsid w:val="00F417A5"/>
    <w:rsid w:val="00F41C36"/>
    <w:rsid w:val="00F423EA"/>
    <w:rsid w:val="00F45367"/>
    <w:rsid w:val="00F46881"/>
    <w:rsid w:val="00F46FD7"/>
    <w:rsid w:val="00F472F5"/>
    <w:rsid w:val="00F51676"/>
    <w:rsid w:val="00F521EA"/>
    <w:rsid w:val="00F53702"/>
    <w:rsid w:val="00F54E5C"/>
    <w:rsid w:val="00F55204"/>
    <w:rsid w:val="00F56979"/>
    <w:rsid w:val="00F56C09"/>
    <w:rsid w:val="00F60C9F"/>
    <w:rsid w:val="00F60FBD"/>
    <w:rsid w:val="00F62FD6"/>
    <w:rsid w:val="00F63572"/>
    <w:rsid w:val="00F704CC"/>
    <w:rsid w:val="00F71A47"/>
    <w:rsid w:val="00F7368E"/>
    <w:rsid w:val="00F74053"/>
    <w:rsid w:val="00F76BCB"/>
    <w:rsid w:val="00F76BF2"/>
    <w:rsid w:val="00F8136A"/>
    <w:rsid w:val="00F81B13"/>
    <w:rsid w:val="00F84B79"/>
    <w:rsid w:val="00F84E5A"/>
    <w:rsid w:val="00F85299"/>
    <w:rsid w:val="00F86368"/>
    <w:rsid w:val="00F9084E"/>
    <w:rsid w:val="00F92305"/>
    <w:rsid w:val="00F92DD8"/>
    <w:rsid w:val="00F934F2"/>
    <w:rsid w:val="00F94F27"/>
    <w:rsid w:val="00F9589F"/>
    <w:rsid w:val="00FA28CE"/>
    <w:rsid w:val="00FA3BD8"/>
    <w:rsid w:val="00FA5C30"/>
    <w:rsid w:val="00FA62F6"/>
    <w:rsid w:val="00FB010E"/>
    <w:rsid w:val="00FB08C0"/>
    <w:rsid w:val="00FB555D"/>
    <w:rsid w:val="00FB5CA2"/>
    <w:rsid w:val="00FB643B"/>
    <w:rsid w:val="00FB6EC9"/>
    <w:rsid w:val="00FC0C6C"/>
    <w:rsid w:val="00FC3197"/>
    <w:rsid w:val="00FC5D15"/>
    <w:rsid w:val="00FC6DD3"/>
    <w:rsid w:val="00FC7AF7"/>
    <w:rsid w:val="00FD656A"/>
    <w:rsid w:val="00FD7650"/>
    <w:rsid w:val="00FD78EA"/>
    <w:rsid w:val="00FE0F6C"/>
    <w:rsid w:val="00FE12F9"/>
    <w:rsid w:val="00FE12FC"/>
    <w:rsid w:val="00FE304F"/>
    <w:rsid w:val="00FE42BA"/>
    <w:rsid w:val="00FF0AD8"/>
    <w:rsid w:val="00FF0B54"/>
    <w:rsid w:val="00FF33DD"/>
    <w:rsid w:val="00FF3970"/>
    <w:rsid w:val="00FF7658"/>
    <w:rsid w:val="00FF7959"/>
    <w:rsid w:val="00FF7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5234C93"/>
  <w14:defaultImageDpi w14:val="0"/>
  <w15:docId w15:val="{80F2A8A9-4401-4749-A9F5-20CC5C3D8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E90C6F"/>
    <w:pPr>
      <w:keepNext/>
      <w:numPr>
        <w:numId w:val="22"/>
      </w:numPr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locked/>
    <w:rsid w:val="00E90C6F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CharChar">
    <w:name w:val="Char Char"/>
    <w:uiPriority w:val="99"/>
    <w:rsid w:val="00875599"/>
    <w:rPr>
      <w:rFonts w:ascii="Arial Narrow" w:hAnsi="Arial Narrow"/>
      <w:b/>
      <w:kern w:val="28"/>
      <w:sz w:val="32"/>
      <w:lang w:val="sk-SK" w:eastAsia="en-US"/>
    </w:rPr>
  </w:style>
  <w:style w:type="character" w:customStyle="1" w:styleId="ValueChar">
    <w:name w:val="Value Char"/>
    <w:link w:val="Value"/>
    <w:uiPriority w:val="99"/>
    <w:locked/>
    <w:rsid w:val="00875599"/>
    <w:rPr>
      <w:rFonts w:ascii="Arial Narrow" w:hAnsi="Arial Narrow"/>
      <w:sz w:val="24"/>
      <w:lang w:val="x-none" w:eastAsia="x-none"/>
    </w:rPr>
  </w:style>
  <w:style w:type="paragraph" w:customStyle="1" w:styleId="Value">
    <w:name w:val="Value"/>
    <w:basedOn w:val="Normlny"/>
    <w:link w:val="ValueChar"/>
    <w:uiPriority w:val="99"/>
    <w:rsid w:val="00875599"/>
    <w:pPr>
      <w:jc w:val="right"/>
    </w:pPr>
    <w:rPr>
      <w:noProof/>
      <w:sz w:val="24"/>
      <w:lang w:eastAsia="sk-SK"/>
    </w:rPr>
  </w:style>
  <w:style w:type="character" w:customStyle="1" w:styleId="apple-converted-space">
    <w:name w:val="apple-converted-space"/>
    <w:rsid w:val="00A04EA6"/>
  </w:style>
  <w:style w:type="character" w:customStyle="1" w:styleId="tl">
    <w:name w:val="tl"/>
    <w:rsid w:val="00EC6A84"/>
  </w:style>
  <w:style w:type="character" w:customStyle="1" w:styleId="ra">
    <w:name w:val="ra"/>
    <w:rsid w:val="00EC6A84"/>
  </w:style>
  <w:style w:type="paragraph" w:styleId="Odsekzoznamu">
    <w:name w:val="List Paragraph"/>
    <w:basedOn w:val="Normlny"/>
    <w:uiPriority w:val="34"/>
    <w:qFormat/>
    <w:rsid w:val="00BC1E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19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8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02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sr.sk/hladaj_osoba.asp?PR=&#270;urica&amp;MENO=Michal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orsr.sk/hladaj_osoba.asp?PR=Jagel&#269;&#225;kov&#225;&amp;MENO=Luci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F1A6D5-1935-4910-9ABB-C89A7E5239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1968</TotalTime>
  <Pages>21</Pages>
  <Words>4373</Words>
  <Characters>27199</Characters>
  <Application>Microsoft Office Word</Application>
  <DocSecurity>0</DocSecurity>
  <Lines>226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IBL Software Engineering</Company>
  <LinksUpToDate>false</LinksUpToDate>
  <CharactersWithSpaces>31509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jm</dc:creator>
  <cp:lastModifiedBy>Ľudmila Chebenová</cp:lastModifiedBy>
  <cp:revision>17</cp:revision>
  <cp:lastPrinted>2017-06-21T10:56:00Z</cp:lastPrinted>
  <dcterms:created xsi:type="dcterms:W3CDTF">2017-03-30T07:38:00Z</dcterms:created>
  <dcterms:modified xsi:type="dcterms:W3CDTF">2017-06-30T11:51:00Z</dcterms:modified>
</cp:coreProperties>
</file>