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BC0" w:rsidRPr="00514F33" w:rsidRDefault="006A0196" w:rsidP="00175BC0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>
        <w:rPr>
          <w:rFonts w:ascii="Courier New" w:hAnsi="Courier New" w:cs="Courier New"/>
          <w:b/>
          <w:sz w:val="36"/>
          <w:lang w:val="pl-PL"/>
        </w:rPr>
        <w:t>Poznámky k 31.12.2016</w:t>
      </w:r>
      <w:r w:rsidR="00175BC0" w:rsidRPr="00514F33">
        <w:rPr>
          <w:rFonts w:ascii="Courier New" w:hAnsi="Courier New" w:cs="Courier New"/>
          <w:b/>
          <w:sz w:val="36"/>
          <w:lang w:val="pl-PL"/>
        </w:rPr>
        <w:t xml:space="preserve"> </w:t>
      </w: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MIKO – </w:t>
            </w:r>
            <w:proofErr w:type="gramStart"/>
            <w:r>
              <w:rPr>
                <w:rFonts w:ascii="Courier New" w:hAnsi="Courier New" w:cs="Courier New"/>
                <w:sz w:val="24"/>
                <w:szCs w:val="24"/>
              </w:rPr>
              <w:t>TRANS</w:t>
            </w:r>
            <w:proofErr w:type="gramEnd"/>
            <w:r>
              <w:rPr>
                <w:rFonts w:ascii="Courier New" w:hAnsi="Courier New" w:cs="Courier New"/>
                <w:sz w:val="24"/>
                <w:szCs w:val="24"/>
              </w:rPr>
              <w:t xml:space="preserve">  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Poľanovce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107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053 05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48122301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2120056092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175BC0" w:rsidRPr="00514F33" w:rsidRDefault="00FA6B98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75BC0"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="00175BC0"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Nákladná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cestná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doprava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Kolcun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Michal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514F33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MIKO – TRANS  </w:t>
      </w:r>
      <w:proofErr w:type="spellStart"/>
      <w:r>
        <w:rPr>
          <w:rFonts w:ascii="Courier New" w:hAnsi="Courier New" w:cs="Courier New"/>
          <w:sz w:val="24"/>
          <w:lang w:val="sk-SK"/>
        </w:rPr>
        <w:t>s.r.o</w:t>
      </w:r>
      <w:proofErr w:type="spellEnd"/>
      <w:r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</w:t>
      </w:r>
      <w:proofErr w:type="spellStart"/>
      <w:r>
        <w:rPr>
          <w:rFonts w:ascii="Courier New" w:hAnsi="Courier New" w:cs="Courier New"/>
          <w:sz w:val="24"/>
          <w:lang w:val="sk-SK"/>
        </w:rPr>
        <w:t>Poľanovce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107, </w:t>
      </w:r>
      <w:r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>
        <w:rPr>
          <w:rFonts w:ascii="Courier New" w:hAnsi="Courier New" w:cs="Courier New"/>
          <w:sz w:val="24"/>
          <w:lang w:val="sk-SK"/>
        </w:rPr>
        <w:t xml:space="preserve">Obchodného </w:t>
      </w:r>
      <w:r w:rsidRPr="00514F33">
        <w:rPr>
          <w:rFonts w:ascii="Courier New" w:hAnsi="Courier New" w:cs="Courier New"/>
          <w:sz w:val="24"/>
          <w:lang w:val="sk-SK"/>
        </w:rPr>
        <w:t xml:space="preserve">registra </w:t>
      </w:r>
      <w:r>
        <w:rPr>
          <w:rFonts w:ascii="Courier New" w:hAnsi="Courier New" w:cs="Courier New"/>
          <w:sz w:val="24"/>
          <w:lang w:val="sk-SK"/>
        </w:rPr>
        <w:t xml:space="preserve">dňa 18.4.2015 podľa § 8 </w:t>
      </w:r>
      <w:proofErr w:type="spellStart"/>
      <w:r>
        <w:rPr>
          <w:rFonts w:ascii="Courier New" w:hAnsi="Courier New" w:cs="Courier New"/>
          <w:sz w:val="24"/>
          <w:lang w:val="sk-SK"/>
        </w:rPr>
        <w:t>odst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Otvorenie účtovných kníh a jeho účtovanie bolo ve</w:t>
      </w:r>
      <w:r w:rsidR="008F6F49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Účtovná jednotka, ktorá vznikne v roku 2015, ako  MIKO-TRANS s.r.o., sa zatriedi do veľkostnej skupiny podľa vlastného rozhodnutia a zostáva v tejto veľkostnej skupine aj v bezprostredne nasledujúcom účtovnom období.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0214A3" w:rsidRDefault="0070763A" w:rsidP="00175BC0">
      <w:pPr>
        <w:pageBreakBefore/>
        <w:outlineLvl w:val="0"/>
        <w:rPr>
          <w:b/>
          <w:sz w:val="24"/>
          <w:szCs w:val="24"/>
          <w:lang w:val="sk-SK"/>
        </w:rPr>
      </w:pPr>
      <w:proofErr w:type="spellStart"/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Čl.II</w:t>
      </w:r>
      <w:proofErr w:type="spellEnd"/>
      <w:r>
        <w:rPr>
          <w:rFonts w:ascii="Courier New" w:hAnsi="Courier New" w:cs="Courier New"/>
          <w:b/>
          <w:sz w:val="24"/>
          <w:szCs w:val="24"/>
          <w:lang w:val="sk-SK"/>
        </w:rPr>
        <w:t xml:space="preserve">   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Informácie o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 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h z</w:t>
      </w:r>
      <w:r w:rsidR="00175BC0"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ásadách a účtovných metódach </w:t>
      </w:r>
    </w:p>
    <w:p w:rsidR="00175BC0" w:rsidRPr="00085AA0" w:rsidRDefault="00175BC0" w:rsidP="00175BC0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085AA0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175BC0" w:rsidRDefault="00175BC0" w:rsidP="00175BC0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Pr="001A6F63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1A6F6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Obežný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obchodného styku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Finančné účty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bankách                         </w:t>
      </w:r>
      <w:r w:rsidR="00207DC2">
        <w:rPr>
          <w:rFonts w:ascii="Courier New" w:hAnsi="Courier New" w:cs="Courier New"/>
          <w:sz w:val="24"/>
          <w:lang w:val="sk-SK"/>
        </w:rPr>
        <w:t xml:space="preserve"> 0</w:t>
      </w:r>
      <w:r>
        <w:rPr>
          <w:rFonts w:ascii="Courier New" w:hAnsi="Courier New" w:cs="Courier New"/>
          <w:sz w:val="24"/>
          <w:lang w:val="sk-SK"/>
        </w:rPr>
        <w:t>.-E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C71426" w:rsidRDefault="00C71426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Pr="00AF48CB" w:rsidRDefault="0070763A" w:rsidP="0070763A">
      <w:pPr>
        <w:rPr>
          <w:rFonts w:ascii="Courier New" w:hAnsi="Courier New" w:cs="Courier New"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 xml:space="preserve">  Čl. IV.   </w:t>
      </w:r>
      <w:r w:rsidR="00175BC0"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175BC0" w:rsidRPr="00AF48CB" w:rsidRDefault="00175BC0" w:rsidP="00175BC0">
      <w:pPr>
        <w:ind w:left="360"/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imanie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5. Dlhodobé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70763A">
        <w:rPr>
          <w:rFonts w:ascii="Courier New" w:hAnsi="Courier New" w:cs="Courier New"/>
          <w:sz w:val="24"/>
          <w:lang w:val="sk-SK"/>
        </w:rPr>
        <w:t xml:space="preserve">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zákonné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70763A">
        <w:rPr>
          <w:rFonts w:ascii="Courier New" w:hAnsi="Courier New" w:cs="Courier New"/>
          <w:sz w:val="24"/>
          <w:lang w:val="sk-SK"/>
        </w:rPr>
        <w:t xml:space="preserve">   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207DC2" w:rsidP="00207DC2">
      <w:pPr>
        <w:tabs>
          <w:tab w:val="left" w:pos="7370"/>
        </w:tabs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207DC2">
        <w:rPr>
          <w:rFonts w:ascii="Courier New" w:hAnsi="Courier New" w:cs="Courier New"/>
          <w:sz w:val="24"/>
          <w:lang w:val="sk-SK"/>
        </w:rPr>
        <w:tab/>
      </w:r>
      <w:r w:rsidR="00207DC2">
        <w:rPr>
          <w:rFonts w:ascii="Courier New" w:hAnsi="Courier New" w:cs="Courier New"/>
          <w:sz w:val="24"/>
          <w:lang w:val="sk-SK"/>
        </w:rPr>
        <w:tab/>
        <w:t xml:space="preserve">      0</w:t>
      </w:r>
      <w:r>
        <w:rPr>
          <w:rFonts w:ascii="Courier New" w:hAnsi="Courier New" w:cs="Courier New"/>
          <w:sz w:val="24"/>
          <w:lang w:val="sk-SK"/>
        </w:rPr>
        <w:t>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D230AC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</w:t>
      </w:r>
      <w:r w:rsidR="0070763A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37659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175BC0" w:rsidRPr="00376593" w:rsidRDefault="00175BC0" w:rsidP="00175BC0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175BC0" w:rsidRPr="00376593" w:rsidRDefault="00175BC0" w:rsidP="00175BC0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175BC0" w:rsidRPr="00376593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0.- €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376593" w:rsidRDefault="00175BC0" w:rsidP="00175BC0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0.- €</w:t>
      </w:r>
    </w:p>
    <w:p w:rsidR="00175BC0" w:rsidRPr="002614FC" w:rsidRDefault="00175BC0" w:rsidP="00175BC0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tržby za vlastné výrobky            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,-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/601/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hospodárskej činnosti /652/     </w:t>
      </w:r>
      <w:r w:rsidR="0070763A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  <w:t xml:space="preserve">    </w:t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2B6D07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výnosové úroky /662 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          </w:t>
      </w:r>
      <w:r w:rsidR="00207DC2">
        <w:rPr>
          <w:rFonts w:ascii="Courier New" w:hAnsi="Courier New" w:cs="Courier New"/>
          <w:b/>
          <w:sz w:val="24"/>
          <w:szCs w:val="24"/>
          <w:lang w:val="sk-SK"/>
        </w:rPr>
        <w:t>0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AE372D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</w:t>
      </w:r>
      <w:r w:rsidR="00207DC2">
        <w:rPr>
          <w:rFonts w:ascii="Courier New" w:hAnsi="Courier New" w:cs="Courier New"/>
          <w:b/>
          <w:sz w:val="24"/>
          <w:szCs w:val="24"/>
          <w:lang w:val="sk-SK"/>
        </w:rPr>
        <w:t>0</w:t>
      </w:r>
      <w:r>
        <w:rPr>
          <w:rFonts w:ascii="Courier New" w:hAnsi="Courier New" w:cs="Courier New"/>
          <w:b/>
          <w:sz w:val="24"/>
          <w:szCs w:val="24"/>
          <w:lang w:val="sk-SK"/>
        </w:rPr>
        <w:t>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lastRenderedPageBreak/>
        <w:t xml:space="preserve"> </w:t>
      </w: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spotreba materiálu, energie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a ostatných neskladovateľných dodávok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70763A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/501, 502, 503/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služby /518,512/                            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mzdové náklady /521/                             0.-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- náklady na sociálne poistenie /524/         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,-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náklady na finančnú činnosť</w:t>
      </w:r>
      <w:r>
        <w:rPr>
          <w:rFonts w:ascii="Courier New" w:hAnsi="Courier New" w:cs="Courier New"/>
          <w:sz w:val="24"/>
          <w:lang w:val="sk-SK"/>
        </w:rPr>
        <w:tab/>
        <w:t xml:space="preserve">       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 </w:t>
      </w:r>
      <w:r>
        <w:rPr>
          <w:rFonts w:ascii="Courier New" w:hAnsi="Courier New" w:cs="Courier New"/>
          <w:b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 xml:space="preserve"> €</w:t>
      </w:r>
    </w:p>
    <w:p w:rsidR="00175BC0" w:rsidRDefault="00175BC0" w:rsidP="00175BC0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 </w:t>
      </w: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>
        <w:rPr>
          <w:rFonts w:ascii="Courier New" w:hAnsi="Courier New" w:cs="Courier New"/>
          <w:sz w:val="24"/>
          <w:lang w:val="sk-SK"/>
        </w:rPr>
        <w:t>odárenia z finančnej činnosti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>.- €</w:t>
      </w:r>
    </w:p>
    <w:p w:rsidR="00175BC0" w:rsidRDefault="0070763A" w:rsidP="0070763A">
      <w:pPr>
        <w:tabs>
          <w:tab w:val="left" w:pos="7380"/>
        </w:tabs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 </w:t>
      </w:r>
      <w:r w:rsidR="00207DC2">
        <w:rPr>
          <w:rFonts w:ascii="Courier New" w:hAnsi="Courier New" w:cs="Courier New"/>
          <w:sz w:val="24"/>
          <w:lang w:val="sk-SK"/>
        </w:rPr>
        <w:t>0</w:t>
      </w:r>
      <w:r>
        <w:rPr>
          <w:rFonts w:ascii="Courier New" w:hAnsi="Courier New" w:cs="Courier New"/>
          <w:sz w:val="24"/>
          <w:lang w:val="sk-SK"/>
        </w:rPr>
        <w:t xml:space="preserve">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</w:t>
      </w:r>
      <w:r w:rsidR="00207DC2">
        <w:rPr>
          <w:rFonts w:ascii="Courier New" w:hAnsi="Courier New" w:cs="Courier New"/>
          <w:b/>
          <w:sz w:val="24"/>
          <w:lang w:val="sk-SK"/>
        </w:rPr>
        <w:t>0</w:t>
      </w:r>
      <w:r>
        <w:rPr>
          <w:rFonts w:ascii="Courier New" w:hAnsi="Courier New" w:cs="Courier New"/>
          <w:b/>
          <w:sz w:val="24"/>
          <w:lang w:val="sk-SK"/>
        </w:rPr>
        <w:t>.- €</w:t>
      </w:r>
    </w:p>
    <w:p w:rsidR="00175BC0" w:rsidRPr="000E7147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EE5946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t>Čl. VI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>
        <w:rPr>
          <w:rFonts w:ascii="Courier New" w:hAnsi="Courier New" w:cs="Courier New"/>
          <w:iCs/>
          <w:sz w:val="24"/>
          <w:szCs w:val="24"/>
          <w:lang w:val="pl-PL"/>
        </w:rPr>
        <w:t>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175BC0" w:rsidRPr="00EE5946" w:rsidRDefault="00175BC0" w:rsidP="00175BC0">
      <w:pPr>
        <w:spacing w:line="360" w:lineRule="auto"/>
        <w:rPr>
          <w:lang w:val="pl-PL"/>
        </w:rPr>
      </w:pPr>
    </w:p>
    <w:p w:rsidR="00175BC0" w:rsidRPr="00EE5946" w:rsidRDefault="00175BC0" w:rsidP="00175BC0">
      <w:pPr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/>
    <w:p w:rsidR="00175BC0" w:rsidRDefault="00175BC0"/>
    <w:sectPr w:rsidR="00175BC0" w:rsidSect="00C7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175BC0"/>
    <w:rsid w:val="00157FC3"/>
    <w:rsid w:val="00175BC0"/>
    <w:rsid w:val="00207DC2"/>
    <w:rsid w:val="006A0196"/>
    <w:rsid w:val="0070763A"/>
    <w:rsid w:val="008F6F49"/>
    <w:rsid w:val="00C71426"/>
    <w:rsid w:val="00C76FA7"/>
    <w:rsid w:val="00C95FB7"/>
    <w:rsid w:val="00FA6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5B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rsid w:val="00175BC0"/>
    <w:pPr>
      <w:spacing w:before="100" w:beforeAutospacing="1" w:after="100" w:afterAutospacing="1"/>
    </w:pPr>
    <w:rPr>
      <w:sz w:val="24"/>
      <w:szCs w:val="24"/>
      <w:lang w:val="sk-SK"/>
    </w:rPr>
  </w:style>
  <w:style w:type="paragraph" w:customStyle="1" w:styleId="Pismenka">
    <w:name w:val="Pismenka"/>
    <w:basedOn w:val="Zkladntext"/>
    <w:rsid w:val="00175BC0"/>
    <w:pPr>
      <w:tabs>
        <w:tab w:val="num" w:pos="426"/>
      </w:tabs>
      <w:spacing w:after="0"/>
      <w:ind w:left="426" w:hanging="426"/>
      <w:jc w:val="both"/>
    </w:pPr>
    <w:rPr>
      <w:b/>
      <w:sz w:val="18"/>
      <w:lang w:val="sk-SK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75BC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5BC0"/>
    <w:rPr>
      <w:rFonts w:ascii="Times New Roman" w:eastAsia="Times New Roman" w:hAnsi="Times New Roman" w:cs="Times New Roman"/>
      <w:sz w:val="20"/>
      <w:szCs w:val="20"/>
      <w:lang w:val="en-US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602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</dc:creator>
  <cp:lastModifiedBy>Magdalena</cp:lastModifiedBy>
  <cp:revision>2</cp:revision>
  <cp:lastPrinted>2016-06-14T13:02:00Z</cp:lastPrinted>
  <dcterms:created xsi:type="dcterms:W3CDTF">2017-06-30T15:05:00Z</dcterms:created>
  <dcterms:modified xsi:type="dcterms:W3CDTF">2017-06-30T15:05:00Z</dcterms:modified>
</cp:coreProperties>
</file>