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B1337F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31.12.2015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založenia: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vzniku: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Špitálska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Hlavika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C36AB0">
        <w:rPr>
          <w:b w:val="0"/>
          <w:sz w:val="22"/>
          <w:szCs w:val="22"/>
        </w:rPr>
        <w:t>31.01.2016</w:t>
      </w:r>
      <w:r w:rsidRPr="00F073AE">
        <w:rPr>
          <w:b w:val="0"/>
          <w:color w:val="C00000"/>
          <w:sz w:val="22"/>
          <w:szCs w:val="22"/>
        </w:rPr>
        <w:t xml:space="preserve">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ktorá zostavuje konsolidovanú ÚZ za všetky skupiny ÚJ kons.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kons.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</w:t>
      </w:r>
      <w:r w:rsidR="00B1337F">
        <w:rPr>
          <w:rFonts w:ascii="Times New Roman" w:hAnsi="Times New Roman"/>
          <w:szCs w:val="22"/>
        </w:rPr>
        <w:t>Položky v súvahe k 01.01.2015</w:t>
      </w:r>
      <w:r w:rsidRPr="0085687A">
        <w:rPr>
          <w:rFonts w:ascii="Times New Roman" w:hAnsi="Times New Roman"/>
          <w:szCs w:val="22"/>
        </w:rPr>
        <w:t xml:space="preserve"> súhlasia s vykázaným stavom k 31.12.201</w:t>
      </w:r>
      <w:r w:rsidR="00B1337F">
        <w:rPr>
          <w:rFonts w:ascii="Times New Roman" w:hAnsi="Times New Roman"/>
          <w:szCs w:val="22"/>
        </w:rPr>
        <w:t>4</w:t>
      </w:r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vl.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vl.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f) Informácia o oprave významných chýb minulých účtovných období účtovaných  v bežnom účtovnom období s uvedením sumy vplyvu na nerozdelený zisk minulých rokov alebo na neuhradenú stratu minulých rokov.  Informácia aj o o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arkazkladnhotextu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f) Charakteristika  Goodwilu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>Spoločnosť netvorila  Goodwil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nadob.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Výška pohľadávok do lehoty splatnosti je vo výške :</w:t>
      </w:r>
      <w:r w:rsidR="008C30BD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6A01D1">
        <w:rPr>
          <w:rFonts w:ascii="Times New Roman" w:hAnsi="Times New Roman"/>
          <w:szCs w:val="22"/>
        </w:rPr>
        <w:t>210476772</w:t>
      </w:r>
      <w:r w:rsidR="00474669">
        <w:rPr>
          <w:rFonts w:ascii="Times New Roman" w:hAnsi="Times New Roman"/>
          <w:szCs w:val="22"/>
        </w:rPr>
        <w:t xml:space="preserve"> EUR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E053A9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6A01D1">
        <w:rPr>
          <w:rFonts w:ascii="Times New Roman" w:hAnsi="Times New Roman"/>
          <w:szCs w:val="22"/>
        </w:rPr>
        <w:t>987 148</w:t>
      </w:r>
      <w:r w:rsidR="00474669">
        <w:rPr>
          <w:rFonts w:ascii="Times New Roman" w:hAnsi="Times New Roman"/>
          <w:szCs w:val="22"/>
        </w:rPr>
        <w:t>,-EUR</w:t>
      </w:r>
    </w:p>
    <w:p w:rsidR="00D76208" w:rsidRPr="0085687A" w:rsidRDefault="00D76208" w:rsidP="0085687A">
      <w:pPr>
        <w:snapToGrid w:val="0"/>
        <w:ind w:left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zb)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zc)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3.  Rozdelenie účtovného zisku alebo vysporiadanie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>Základné</w:t>
      </w:r>
      <w:r w:rsidR="00130D4E">
        <w:rPr>
          <w:rFonts w:ascii="Times New Roman" w:hAnsi="Times New Roman"/>
          <w:szCs w:val="22"/>
        </w:rPr>
        <w:t xml:space="preserve"> imanie spoločnosti k 31.12.201</w:t>
      </w:r>
      <w:r w:rsidR="00C36AB0">
        <w:rPr>
          <w:rFonts w:ascii="Times New Roman" w:hAnsi="Times New Roman"/>
          <w:szCs w:val="22"/>
        </w:rPr>
        <w:t>6</w:t>
      </w:r>
      <w:r w:rsidRPr="00AD5A21">
        <w:rPr>
          <w:rFonts w:ascii="Times New Roman" w:hAnsi="Times New Roman"/>
          <w:szCs w:val="22"/>
        </w:rPr>
        <w:t xml:space="preserve">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C36AB0">
        <w:rPr>
          <w:rFonts w:ascii="Times New Roman" w:hAnsi="Times New Roman"/>
          <w:szCs w:val="22"/>
        </w:rPr>
        <w:t xml:space="preserve">  V roku 2016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 xml:space="preserve">zisk </w:t>
      </w:r>
      <w:r w:rsidR="005B6F31">
        <w:rPr>
          <w:rFonts w:ascii="Times New Roman" w:hAnsi="Times New Roman"/>
          <w:szCs w:val="22"/>
        </w:rPr>
        <w:t xml:space="preserve"> </w:t>
      </w:r>
      <w:r w:rsidR="00C36AB0">
        <w:rPr>
          <w:rFonts w:ascii="Times New Roman" w:hAnsi="Times New Roman"/>
          <w:szCs w:val="22"/>
        </w:rPr>
        <w:t xml:space="preserve">12 968,38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C36AB0">
        <w:rPr>
          <w:rFonts w:ascii="Times New Roman" w:hAnsi="Times New Roman"/>
          <w:szCs w:val="22"/>
        </w:rPr>
        <w:t>500</w:t>
      </w:r>
      <w:r w:rsidR="005B6F31">
        <w:rPr>
          <w:rFonts w:ascii="Times New Roman" w:hAnsi="Times New Roman"/>
          <w:szCs w:val="22"/>
        </w:rPr>
        <w:t xml:space="preserve">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</w:t>
      </w:r>
      <w:r w:rsidR="006A01D1">
        <w:rPr>
          <w:rFonts w:ascii="Times New Roman" w:hAnsi="Times New Roman"/>
          <w:szCs w:val="22"/>
        </w:rPr>
        <w:t xml:space="preserve"> 212761755,49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6A01D1" w:rsidRDefault="006A01D1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nema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lastRenderedPageBreak/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musí robiť Cash flow</w:t>
      </w:r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325A1" w:rsidRPr="003F477D" w:rsidRDefault="00E325A1" w:rsidP="00E325A1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o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 xml:space="preserve">nároky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134"/>
        <w:gridCol w:w="850"/>
        <w:gridCol w:w="1559"/>
        <w:gridCol w:w="1560"/>
        <w:gridCol w:w="1300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</w:t>
            </w:r>
            <w:r w:rsidR="008406A1">
              <w:t>. 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o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6A01D1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210476772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185C3C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D02F3" w:rsidRDefault="004D02F3" w:rsidP="00C6517C">
      <w:pPr>
        <w:pStyle w:val="Nzo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o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ov"/>
        <w:spacing w:before="0" w:beforeAutospacing="0" w:after="0"/>
        <w:jc w:val="left"/>
      </w:pPr>
    </w:p>
    <w:p w:rsidR="00052F8B" w:rsidRPr="00143946" w:rsidRDefault="00143946" w:rsidP="00462BF0">
      <w:pPr>
        <w:pStyle w:val="Nzo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615DB5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B1337F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31 928</w:t>
            </w:r>
          </w:p>
        </w:tc>
        <w:tc>
          <w:tcPr>
            <w:tcW w:w="2331" w:type="dxa"/>
            <w:vAlign w:val="center"/>
          </w:tcPr>
          <w:p w:rsidR="00185C3C" w:rsidRPr="002B2E75" w:rsidRDefault="00B1337F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77 205</w:t>
            </w: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185C3C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185C3C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AA72C3" w:rsidRDefault="00366C8B" w:rsidP="00AA72C3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ov"/>
        <w:spacing w:before="0" w:beforeAutospacing="0" w:after="60"/>
        <w:jc w:val="left"/>
      </w:pPr>
    </w:p>
    <w:p w:rsidR="00AA72C3" w:rsidRPr="003F477D" w:rsidRDefault="00AA72C3" w:rsidP="00AA72C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o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74669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B1B3A">
            <w:pPr>
              <w:jc w:val="center"/>
              <w:rPr>
                <w:szCs w:val="22"/>
              </w:rPr>
            </w:pP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o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9266A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9F4680" w:rsidP="00EE6F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20 235 741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9F4680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31 846 218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o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.m</w:t>
            </w:r>
            <w:r w:rsidRPr="002B2E75">
              <w:t>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r w:rsidRPr="002B2E75">
              <w:t>prísl</w:t>
            </w:r>
            <w:r w:rsidR="00D47F18">
              <w:t>.</w:t>
            </w:r>
            <w:r w:rsidRPr="002B2E75">
              <w:t xml:space="preserve"> mene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o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r w:rsidRPr="002B2E75">
              <w:t>Infor</w:t>
            </w:r>
            <w:r w:rsidR="00A43492"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Zmena stavu vnútr.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p w:rsidR="005F3646" w:rsidRPr="008932BE" w:rsidRDefault="00BB45E8" w:rsidP="00810DC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6A01D1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814989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ED4FDE" w:rsidP="00992C07">
            <w:pPr>
              <w:jc w:val="center"/>
              <w:rPr>
                <w:szCs w:val="22"/>
              </w:rPr>
            </w:pPr>
            <w:r w:rsidRPr="00ED4FDE">
              <w:rPr>
                <w:szCs w:val="22"/>
              </w:rPr>
              <w:t>1 093 287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6A01D1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226417592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ED4FDE" w:rsidP="00992C07">
            <w:pPr>
              <w:jc w:val="center"/>
              <w:rPr>
                <w:szCs w:val="22"/>
              </w:rPr>
            </w:pPr>
            <w:r w:rsidRPr="00ED4FDE">
              <w:rPr>
                <w:szCs w:val="22"/>
              </w:rPr>
              <w:t>45 306 714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2208C8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9F4680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46 400 001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9F4680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6 342 719</w:t>
            </w:r>
          </w:p>
        </w:tc>
      </w:tr>
    </w:tbl>
    <w:p w:rsidR="006430B3" w:rsidRPr="008932BE" w:rsidRDefault="006430B3" w:rsidP="006430B3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1"/>
        <w:gridCol w:w="1701"/>
        <w:gridCol w:w="1621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6A01D1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13075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ED4FDE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12999,66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6A01D1" w:rsidP="000500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13075</w:t>
            </w:r>
            <w:bookmarkStart w:id="0" w:name="_GoBack"/>
            <w:bookmarkEnd w:id="0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ED4FDE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12999,66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 xml:space="preserve">Vlastné akcie a vlastné </w:t>
            </w:r>
            <w:r w:rsidRPr="002B2E75">
              <w:lastRenderedPageBreak/>
              <w:t>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C36AB0">
              <w:t>500</w:t>
            </w:r>
            <w: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C36AB0" w:rsidP="00992C07">
            <w:pPr>
              <w:jc w:val="center"/>
            </w:pPr>
            <w:r>
              <w:t>490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C36AB0" w:rsidP="00992C07">
            <w:pPr>
              <w:jc w:val="center"/>
            </w:pPr>
            <w:r>
              <w:t>14 147,80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o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9"/>
      <w:footerReference w:type="default" r:id="rId10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B0" w:rsidRDefault="00C36AB0" w:rsidP="008D6E2D">
      <w:r>
        <w:separator/>
      </w:r>
    </w:p>
  </w:endnote>
  <w:endnote w:type="continuationSeparator" w:id="0">
    <w:p w:rsidR="00C36AB0" w:rsidRDefault="00C36AB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B0" w:rsidRDefault="00C36A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01D1">
      <w:rPr>
        <w:noProof/>
      </w:rPr>
      <w:t>16</w:t>
    </w:r>
    <w:r>
      <w:rPr>
        <w:noProof/>
      </w:rPr>
      <w:fldChar w:fldCharType="end"/>
    </w:r>
  </w:p>
  <w:p w:rsidR="00C36AB0" w:rsidRDefault="00C36A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B0" w:rsidRDefault="00C36AB0" w:rsidP="008D6E2D">
      <w:r>
        <w:separator/>
      </w:r>
    </w:p>
  </w:footnote>
  <w:footnote w:type="continuationSeparator" w:id="0">
    <w:p w:rsidR="00C36AB0" w:rsidRDefault="00C36AB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C36AB0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6AB0" w:rsidRPr="003F477D" w:rsidRDefault="00C36AB0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6AB0" w:rsidRPr="003F477D" w:rsidRDefault="00C36AB0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6AB0" w:rsidRPr="003F477D" w:rsidRDefault="00C36AB0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AB0" w:rsidRPr="003F477D" w:rsidRDefault="00C36AB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36AB0" w:rsidRDefault="00C36A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0D4E"/>
    <w:rsid w:val="00131CD2"/>
    <w:rsid w:val="00133622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01D1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4680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37F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6AB0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D4FDE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6BCB"/>
    <w:rsid w:val="00F77D55"/>
    <w:rsid w:val="00F8136A"/>
    <w:rsid w:val="00F81B13"/>
    <w:rsid w:val="00F9084E"/>
    <w:rsid w:val="00F92DD8"/>
    <w:rsid w:val="00F934F2"/>
    <w:rsid w:val="00F94ED9"/>
    <w:rsid w:val="00F94F27"/>
    <w:rsid w:val="00FA1B60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FE0E-6A24-4F39-B45E-3AC2F66A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4344</Words>
  <Characters>24763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dell</cp:lastModifiedBy>
  <cp:revision>2</cp:revision>
  <cp:lastPrinted>2014-03-24T06:45:00Z</cp:lastPrinted>
  <dcterms:created xsi:type="dcterms:W3CDTF">2017-06-30T15:39:00Z</dcterms:created>
  <dcterms:modified xsi:type="dcterms:W3CDTF">2017-06-30T15:39:00Z</dcterms:modified>
</cp:coreProperties>
</file>