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56D06">
        <w:rPr>
          <w:rFonts w:ascii="Arial Narrow" w:hAnsi="Arial Narrow"/>
          <w:b/>
        </w:rPr>
        <w:t>účtovnej závierke za rok 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Pr="00B56D0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C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Zelená Energia,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44766084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C7E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Fraňa Kráľa 35, 811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0C7ED4" w:rsidRDefault="001B7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="000C7ED4" w:rsidRPr="000C7ED4">
        <w:rPr>
          <w:rFonts w:ascii="Arial" w:hAnsi="Arial" w:cs="Arial"/>
          <w:i/>
          <w:spacing w:val="-5"/>
          <w:sz w:val="22"/>
          <w:szCs w:val="22"/>
        </w:rPr>
        <w:t>emá obsahovú náplň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C7ED4" w:rsidP="000C7ED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C7ED4" w:rsidP="000C7ED4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C7ED4" w:rsidRPr="000C7ED4" w:rsidRDefault="000C7E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0C7ED4">
        <w:rPr>
          <w:rFonts w:ascii="Arial" w:hAnsi="Arial" w:cs="Arial"/>
          <w:i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7E07" w:rsidRDefault="001B7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B7E07" w:rsidRPr="00A55E63" w:rsidRDefault="001B7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C7ED4" w:rsidRPr="000C7ED4" w:rsidRDefault="001B7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Spoločnosť n</w:t>
      </w:r>
      <w:r w:rsidR="000C7ED4" w:rsidRPr="000C7ED4">
        <w:rPr>
          <w:rFonts w:ascii="Arial" w:hAnsi="Arial" w:cs="Arial"/>
          <w:i/>
          <w:sz w:val="22"/>
          <w:szCs w:val="22"/>
        </w:rPr>
        <w:t xml:space="preserve">emá obsahovú náplň.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0C7ED4" w:rsidRDefault="001B7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Účtovné zásady a účtovné metódy neboli menené.</w:t>
      </w:r>
    </w:p>
    <w:p w:rsidR="000C7ED4" w:rsidRPr="00A55E63" w:rsidRDefault="000C7E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C7ED4" w:rsidRPr="000C7ED4" w:rsidRDefault="001B7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="000C7ED4"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 w:rsidR="000C7ED4"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0C7ED4" w:rsidRDefault="001B7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="000C7ED4"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 w:rsidR="000C7ED4"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A141AB" w:rsidRPr="000C7ED4" w:rsidRDefault="00A141A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761E0" w:rsidRPr="000C7ED4" w:rsidRDefault="00373635" w:rsidP="005761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50E0B">
        <w:rPr>
          <w:rFonts w:ascii="Arial" w:hAnsi="Arial" w:cs="Arial"/>
          <w:sz w:val="22"/>
          <w:szCs w:val="22"/>
        </w:rPr>
        <w:t xml:space="preserve"> </w:t>
      </w:r>
      <w:r w:rsidR="005761E0">
        <w:rPr>
          <w:rFonts w:ascii="Arial" w:hAnsi="Arial" w:cs="Arial"/>
          <w:i/>
          <w:spacing w:val="-5"/>
          <w:sz w:val="22"/>
          <w:szCs w:val="22"/>
        </w:rPr>
        <w:t>Spoločnosť n</w:t>
      </w:r>
      <w:r w:rsidR="005761E0"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 w:rsidR="005761E0"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0C7ED4" w:rsidRPr="000C7ED4" w:rsidRDefault="000C7ED4" w:rsidP="000C7E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7ED4">
        <w:rPr>
          <w:rFonts w:ascii="Arial" w:hAnsi="Arial" w:cs="Arial"/>
          <w:sz w:val="22"/>
          <w:szCs w:val="22"/>
        </w:rPr>
        <w:t xml:space="preserve"> </w:t>
      </w:r>
    </w:p>
    <w:p w:rsidR="00373635" w:rsidRDefault="00250E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</w:t>
      </w:r>
    </w:p>
    <w:p w:rsidR="00250E0B" w:rsidRPr="00A55E63" w:rsidRDefault="00250E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50E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</w:t>
      </w:r>
    </w:p>
    <w:p w:rsidR="00250E0B" w:rsidRPr="00A55E63" w:rsidRDefault="00250E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7BDF" w:rsidRPr="000C7ED4" w:rsidRDefault="00250E0B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27BDF" w:rsidRDefault="00250E0B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</w:t>
      </w:r>
    </w:p>
    <w:p w:rsidR="00250E0B" w:rsidRPr="00E27BDF" w:rsidRDefault="00250E0B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27BDF" w:rsidRDefault="00373635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27BDF">
        <w:rPr>
          <w:rFonts w:ascii="Arial" w:hAnsi="Arial" w:cs="Arial"/>
          <w:spacing w:val="-2"/>
          <w:sz w:val="22"/>
          <w:szCs w:val="22"/>
        </w:rPr>
        <w:t xml:space="preserve">     </w:t>
      </w:r>
      <w:r w:rsidR="00E75DB6" w:rsidRPr="00E75DB6">
        <w:rPr>
          <w:rFonts w:ascii="Arial" w:hAnsi="Arial" w:cs="Arial"/>
          <w:i/>
          <w:spacing w:val="-2"/>
          <w:sz w:val="22"/>
          <w:szCs w:val="22"/>
        </w:rPr>
        <w:t>Spoločnosť n</w:t>
      </w:r>
      <w:r w:rsidR="00E27BDF" w:rsidRPr="000C7ED4">
        <w:rPr>
          <w:rFonts w:ascii="Arial" w:hAnsi="Arial" w:cs="Arial"/>
          <w:i/>
          <w:spacing w:val="-5"/>
          <w:sz w:val="22"/>
          <w:szCs w:val="22"/>
        </w:rPr>
        <w:t>emá obsahovú náplň.</w:t>
      </w:r>
    </w:p>
    <w:p w:rsidR="00E27BDF" w:rsidRDefault="00373635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27BDF" w:rsidRPr="00E27BDF">
        <w:rPr>
          <w:rFonts w:ascii="Arial" w:hAnsi="Arial" w:cs="Arial"/>
          <w:i/>
          <w:spacing w:val="-5"/>
        </w:rPr>
        <w:t xml:space="preserve"> </w:t>
      </w:r>
    </w:p>
    <w:p w:rsidR="00637F73" w:rsidRPr="00E27BDF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7BDF" w:rsidRPr="000C7ED4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="00E27BDF" w:rsidRPr="000C7ED4">
        <w:rPr>
          <w:rFonts w:ascii="Arial" w:hAnsi="Arial" w:cs="Arial"/>
          <w:i/>
          <w:spacing w:val="-5"/>
          <w:sz w:val="22"/>
          <w:szCs w:val="22"/>
        </w:rPr>
        <w:t>emá obsahovú náplň.</w:t>
      </w:r>
    </w:p>
    <w:p w:rsidR="00637F73" w:rsidRPr="00A55E63" w:rsidRDefault="00637F73" w:rsidP="00E27BD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E27BDF" w:rsidRPr="000C7ED4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7BDF" w:rsidRPr="000C7ED4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7BDF" w:rsidRPr="000C7ED4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7BDF" w:rsidRPr="000C7ED4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7BDF" w:rsidRPr="000C7ED4" w:rsidRDefault="00E75DB6" w:rsidP="00E27BD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</w:t>
      </w:r>
      <w:r w:rsidRPr="000C7ED4">
        <w:rPr>
          <w:rFonts w:ascii="Arial" w:hAnsi="Arial" w:cs="Arial"/>
          <w:i/>
          <w:spacing w:val="-5"/>
          <w:sz w:val="22"/>
          <w:szCs w:val="22"/>
        </w:rPr>
        <w:t>emá obsahovú nápl</w:t>
      </w:r>
      <w:r>
        <w:rPr>
          <w:rFonts w:ascii="Arial" w:hAnsi="Arial" w:cs="Arial"/>
          <w:i/>
          <w:spacing w:val="-5"/>
          <w:sz w:val="22"/>
          <w:szCs w:val="22"/>
        </w:rPr>
        <w:t>ň.</w:t>
      </w:r>
    </w:p>
    <w:p w:rsidR="00E27BDF" w:rsidRPr="00A55E63" w:rsidRDefault="00E27BD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7BD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6772" w:rsidRDefault="00916772">
      <w:r>
        <w:separator/>
      </w:r>
    </w:p>
  </w:endnote>
  <w:endnote w:type="continuationSeparator" w:id="0">
    <w:p w:rsidR="00916772" w:rsidRDefault="00916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446FB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56D0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56D0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6772" w:rsidRDefault="00916772">
      <w:r>
        <w:separator/>
      </w:r>
    </w:p>
  </w:footnote>
  <w:footnote w:type="continuationSeparator" w:id="0">
    <w:p w:rsidR="00916772" w:rsidRDefault="00916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7BDF">
      <w:rPr>
        <w:rFonts w:ascii="Arial" w:hAnsi="Arial" w:cs="Arial"/>
        <w:sz w:val="22"/>
        <w:szCs w:val="22"/>
        <w:bdr w:val="single" w:sz="4" w:space="0" w:color="auto"/>
      </w:rPr>
      <w:t>44766084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27BDF">
      <w:rPr>
        <w:rFonts w:ascii="Arial" w:hAnsi="Arial" w:cs="Arial"/>
        <w:sz w:val="22"/>
        <w:szCs w:val="22"/>
        <w:bdr w:val="single" w:sz="4" w:space="0" w:color="auto"/>
      </w:rPr>
      <w:t>Č: 2022814871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A038F"/>
    <w:rsid w:val="000C7ED4"/>
    <w:rsid w:val="001406AD"/>
    <w:rsid w:val="001B7E07"/>
    <w:rsid w:val="002401F1"/>
    <w:rsid w:val="00250E0B"/>
    <w:rsid w:val="002C12B4"/>
    <w:rsid w:val="002D7E6D"/>
    <w:rsid w:val="003657F5"/>
    <w:rsid w:val="00373635"/>
    <w:rsid w:val="003D056F"/>
    <w:rsid w:val="00401155"/>
    <w:rsid w:val="00446FB6"/>
    <w:rsid w:val="004A2BF3"/>
    <w:rsid w:val="0055784D"/>
    <w:rsid w:val="005761E0"/>
    <w:rsid w:val="00623868"/>
    <w:rsid w:val="00637F73"/>
    <w:rsid w:val="00676DB4"/>
    <w:rsid w:val="008771A6"/>
    <w:rsid w:val="00913435"/>
    <w:rsid w:val="00916772"/>
    <w:rsid w:val="009A27D0"/>
    <w:rsid w:val="009D5C84"/>
    <w:rsid w:val="00A141AB"/>
    <w:rsid w:val="00A55E63"/>
    <w:rsid w:val="00AD6C8A"/>
    <w:rsid w:val="00AD749D"/>
    <w:rsid w:val="00B15E67"/>
    <w:rsid w:val="00B56D06"/>
    <w:rsid w:val="00B7440A"/>
    <w:rsid w:val="00C01CB7"/>
    <w:rsid w:val="00CC3205"/>
    <w:rsid w:val="00CD545D"/>
    <w:rsid w:val="00E27BDF"/>
    <w:rsid w:val="00E75DB6"/>
    <w:rsid w:val="00EB4798"/>
    <w:rsid w:val="00EB55FA"/>
    <w:rsid w:val="00EE5474"/>
    <w:rsid w:val="00F157D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9E05AE9"/>
  <w15:docId w15:val="{DBC5C1E0-84B7-45EE-9D7A-FC8B40995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0C7ED4"/>
    <w:rPr>
      <w:rFonts w:ascii="Times New Roman" w:eastAsia="Times New Roman" w:hAnsi="Times New Roman"/>
      <w:sz w:val="24"/>
      <w:szCs w:val="24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41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41AB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1073</Words>
  <Characters>6122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Kovácsová Csilla</cp:lastModifiedBy>
  <cp:revision>8</cp:revision>
  <cp:lastPrinted>2016-03-09T16:27:00Z</cp:lastPrinted>
  <dcterms:created xsi:type="dcterms:W3CDTF">2016-03-08T10:42:00Z</dcterms:created>
  <dcterms:modified xsi:type="dcterms:W3CDTF">2017-06-30T07:00:00Z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