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7E218975" w:rsidR="001D0C7D" w:rsidRDefault="00367EC1" w:rsidP="001D0C7D">
      <w:pPr>
        <w:pStyle w:val="Zkladntext"/>
      </w:pPr>
      <w:proofErr w:type="spellStart"/>
      <w:r>
        <w:t>VIMPELs.r.o</w:t>
      </w:r>
      <w:proofErr w:type="spellEnd"/>
      <w:r>
        <w:t>.</w:t>
      </w:r>
    </w:p>
    <w:p w14:paraId="7916677E" w14:textId="6C5B89FF" w:rsidR="001D0C7D" w:rsidRDefault="00367EC1" w:rsidP="001D0C7D">
      <w:pPr>
        <w:pStyle w:val="Zkladntext"/>
      </w:pPr>
      <w:proofErr w:type="spellStart"/>
      <w:r>
        <w:t>Šustekova</w:t>
      </w:r>
      <w:proofErr w:type="spellEnd"/>
      <w:r>
        <w:t xml:space="preserve"> 2</w:t>
      </w:r>
    </w:p>
    <w:p w14:paraId="7916677F" w14:textId="4D7969A0" w:rsidR="001D0C7D" w:rsidRDefault="006E2260" w:rsidP="001D0C7D">
      <w:pPr>
        <w:pStyle w:val="Zkladntext"/>
      </w:pPr>
      <w:r>
        <w:t>8</w:t>
      </w:r>
      <w:r w:rsidR="00367EC1">
        <w:t>5</w:t>
      </w:r>
      <w:r>
        <w:t>1 04  Bratislava</w:t>
      </w:r>
    </w:p>
    <w:p w14:paraId="7F902C6C" w14:textId="77777777" w:rsidR="00CF1DC7" w:rsidRDefault="00CF1DC7" w:rsidP="006E2260">
      <w:pPr>
        <w:pStyle w:val="Zkladntext"/>
        <w:ind w:hanging="66"/>
        <w:rPr>
          <w:szCs w:val="18"/>
        </w:rPr>
      </w:pPr>
    </w:p>
    <w:p w14:paraId="79166783" w14:textId="78CBE29B" w:rsidR="004D3B4A" w:rsidRPr="00FC603B" w:rsidRDefault="006E2260" w:rsidP="006E2260">
      <w:pPr>
        <w:pStyle w:val="Zkladntext"/>
        <w:ind w:hanging="66"/>
        <w:rPr>
          <w:szCs w:val="18"/>
        </w:rPr>
      </w:pPr>
      <w:r w:rsidRPr="006E2260">
        <w:rPr>
          <w:szCs w:val="18"/>
        </w:rPr>
        <w:t xml:space="preserve">Spoločnosť </w:t>
      </w:r>
      <w:r w:rsidR="0026652C">
        <w:rPr>
          <w:szCs w:val="18"/>
        </w:rPr>
        <w:t xml:space="preserve">VIMPEL </w:t>
      </w:r>
      <w:proofErr w:type="spellStart"/>
      <w:r w:rsidR="0026652C">
        <w:rPr>
          <w:szCs w:val="18"/>
        </w:rPr>
        <w:t>s.r.o</w:t>
      </w:r>
      <w:proofErr w:type="spellEnd"/>
      <w:r w:rsidRPr="006E2260">
        <w:rPr>
          <w:szCs w:val="18"/>
        </w:rPr>
        <w:t>. (ďalej len Spoločnosť) bola založená 27.0</w:t>
      </w:r>
      <w:r w:rsidR="00367EC1">
        <w:rPr>
          <w:szCs w:val="18"/>
        </w:rPr>
        <w:t>2</w:t>
      </w:r>
      <w:r w:rsidRPr="006E2260">
        <w:rPr>
          <w:szCs w:val="18"/>
        </w:rPr>
        <w:t>.20</w:t>
      </w:r>
      <w:r w:rsidR="00367EC1">
        <w:rPr>
          <w:szCs w:val="18"/>
        </w:rPr>
        <w:t>06</w:t>
      </w:r>
      <w:r w:rsidRPr="006E2260">
        <w:rPr>
          <w:szCs w:val="18"/>
        </w:rPr>
        <w:t xml:space="preserve"> a do obchodné</w:t>
      </w:r>
      <w:r w:rsidR="00367EC1">
        <w:rPr>
          <w:szCs w:val="18"/>
        </w:rPr>
        <w:t>ho registra bola zapísaná dňa 16.03.2006</w:t>
      </w:r>
      <w:r w:rsidRPr="006E2260">
        <w:rPr>
          <w:szCs w:val="18"/>
        </w:rPr>
        <w:t xml:space="preserve"> (Obchodný register Okresného súdu Bratislava I v Bratislave, oddiel </w:t>
      </w:r>
      <w:proofErr w:type="spellStart"/>
      <w:r w:rsidRPr="006E2260">
        <w:rPr>
          <w:szCs w:val="18"/>
        </w:rPr>
        <w:t>s.r.o</w:t>
      </w:r>
      <w:proofErr w:type="spellEnd"/>
      <w:r w:rsidRPr="006E2260">
        <w:rPr>
          <w:szCs w:val="18"/>
        </w:rPr>
        <w:t xml:space="preserve">., vložka </w:t>
      </w:r>
      <w:r w:rsidR="00367EC1">
        <w:rPr>
          <w:szCs w:val="18"/>
        </w:rPr>
        <w:t>39816</w:t>
      </w:r>
      <w:r w:rsidRPr="006E2260">
        <w:rPr>
          <w:szCs w:val="18"/>
        </w:rPr>
        <w:t>/B)</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4825735F" w14:textId="23E9ED6C" w:rsidR="006E2260" w:rsidRDefault="00367EC1" w:rsidP="006E2260">
      <w:pPr>
        <w:pStyle w:val="Odsekzoznamu"/>
        <w:numPr>
          <w:ilvl w:val="0"/>
          <w:numId w:val="98"/>
        </w:numPr>
        <w:rPr>
          <w:sz w:val="18"/>
          <w:szCs w:val="18"/>
        </w:rPr>
      </w:pPr>
      <w:r>
        <w:rPr>
          <w:rStyle w:val="ra"/>
        </w:rPr>
        <w:t xml:space="preserve">strážna služba v zmysle § 3 písm. a) až h) zákona č. 473/2005 </w:t>
      </w:r>
      <w:proofErr w:type="spellStart"/>
      <w:r>
        <w:rPr>
          <w:rStyle w:val="ra"/>
        </w:rPr>
        <w:t>Z.z</w:t>
      </w:r>
      <w:proofErr w:type="spellEnd"/>
      <w:r>
        <w:rPr>
          <w:rStyle w:val="ra"/>
        </w:rPr>
        <w:t>. o poskytovaní služieb v oblasti súkromnej bezpečnosti a o zmene a doplnení niektorých zákonov (zákon o súkromnej bezpečnosti)</w:t>
      </w:r>
    </w:p>
    <w:p w14:paraId="5FC7DA6D" w14:textId="6A93E0A2" w:rsidR="006E2260" w:rsidRDefault="00367EC1" w:rsidP="006E2260">
      <w:pPr>
        <w:pStyle w:val="Odsekzoznamu"/>
        <w:numPr>
          <w:ilvl w:val="0"/>
          <w:numId w:val="98"/>
        </w:numPr>
        <w:rPr>
          <w:sz w:val="18"/>
          <w:szCs w:val="18"/>
        </w:rPr>
      </w:pPr>
      <w:r>
        <w:rPr>
          <w:rStyle w:val="ra"/>
        </w:rPr>
        <w:t xml:space="preserve">detektívna služba v zmysle § 4 ods. 1 písm. a) až g) zákona č. 473/2005 </w:t>
      </w:r>
      <w:proofErr w:type="spellStart"/>
      <w:r>
        <w:rPr>
          <w:rStyle w:val="ra"/>
        </w:rPr>
        <w:t>Z.z</w:t>
      </w:r>
      <w:proofErr w:type="spellEnd"/>
      <w:r>
        <w:rPr>
          <w:rStyle w:val="ra"/>
        </w:rPr>
        <w:t>. o poskytovaní služieb v oblasti súkromnej bezpečnosti a o zmene a doplnení niektorých zákonov (zákon o súkromnej bezpečnosti)</w:t>
      </w:r>
    </w:p>
    <w:p w14:paraId="11137C6A" w14:textId="482E8DF8" w:rsidR="006E2260" w:rsidRDefault="00367EC1" w:rsidP="006E2260">
      <w:pPr>
        <w:pStyle w:val="Odsekzoznamu"/>
        <w:numPr>
          <w:ilvl w:val="0"/>
          <w:numId w:val="98"/>
        </w:numPr>
        <w:rPr>
          <w:sz w:val="18"/>
          <w:szCs w:val="18"/>
        </w:rPr>
      </w:pPr>
      <w:r>
        <w:rPr>
          <w:rStyle w:val="ra"/>
        </w:rPr>
        <w:t xml:space="preserve">odborná príprava a poradenstvo v zmysle § 5 písm. a) až d) zákona č. 473/2005 </w:t>
      </w:r>
      <w:proofErr w:type="spellStart"/>
      <w:r>
        <w:rPr>
          <w:rStyle w:val="ra"/>
        </w:rPr>
        <w:t>Z.z</w:t>
      </w:r>
      <w:proofErr w:type="spellEnd"/>
      <w:r>
        <w:rPr>
          <w:rStyle w:val="ra"/>
        </w:rPr>
        <w:t>. o poskytovaní služieb v oblasti súkromnej bezpečnosti a o zmene a doplnení niektorých zákonov (zákon o súkromnej bezpečnosti)</w:t>
      </w: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57D80C8F" w:rsidR="00F00EB3" w:rsidRDefault="0020722A" w:rsidP="0020722A">
      <w:pPr>
        <w:pStyle w:val="Zkladntext"/>
        <w:ind w:hanging="426"/>
        <w:rPr>
          <w:szCs w:val="18"/>
        </w:rPr>
      </w:pPr>
      <w:r w:rsidRPr="00B50225">
        <w:rPr>
          <w:szCs w:val="18"/>
        </w:rPr>
        <w:tab/>
        <w:t xml:space="preserve">Účtovná závierka Spoločnosti k 31. decembru </w:t>
      </w:r>
      <w:r w:rsidR="005541D1">
        <w:rPr>
          <w:szCs w:val="18"/>
        </w:rPr>
        <w:t>2015</w:t>
      </w:r>
      <w:r w:rsidRPr="00B50225">
        <w:rPr>
          <w:szCs w:val="18"/>
        </w:rPr>
        <w:t>, za predchádzajúce účtovné obdobie, bola</w:t>
      </w:r>
      <w:r w:rsidR="006E2260">
        <w:rPr>
          <w:szCs w:val="18"/>
        </w:rPr>
        <w:t xml:space="preserve"> schválená valným zhromaždením s</w:t>
      </w:r>
      <w:r w:rsidRPr="00B50225">
        <w:rPr>
          <w:szCs w:val="18"/>
        </w:rPr>
        <w:t xml:space="preserve">poločnosti 20. mája </w:t>
      </w:r>
      <w:r w:rsidR="005541D1">
        <w:rPr>
          <w:szCs w:val="18"/>
        </w:rPr>
        <w:t>2016</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2410D7F6" w:rsidR="0020722A" w:rsidRDefault="0020722A" w:rsidP="0020722A">
      <w:pPr>
        <w:pStyle w:val="Zkladntext"/>
        <w:ind w:hanging="426"/>
        <w:rPr>
          <w:szCs w:val="18"/>
        </w:rPr>
      </w:pPr>
      <w:r w:rsidRPr="008C0838">
        <w:rPr>
          <w:szCs w:val="18"/>
        </w:rPr>
        <w:tab/>
        <w:t xml:space="preserve">Účtovná závierka Spoločnosti k 31. decembru </w:t>
      </w:r>
      <w:r w:rsidR="005541D1">
        <w:rPr>
          <w:szCs w:val="18"/>
        </w:rPr>
        <w:t>2016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5541D1">
        <w:rPr>
          <w:szCs w:val="18"/>
        </w:rPr>
        <w:t>2016</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5541D1">
        <w:rPr>
          <w:szCs w:val="18"/>
        </w:rPr>
        <w:t>2016</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21641A82" w14:textId="773384B1" w:rsidR="002256C1" w:rsidRDefault="002256C1" w:rsidP="002256C1">
      <w:pPr>
        <w:pStyle w:val="Nadpis2"/>
        <w:numPr>
          <w:ilvl w:val="0"/>
          <w:numId w:val="2"/>
        </w:numPr>
        <w:rPr>
          <w:szCs w:val="18"/>
        </w:rPr>
      </w:pPr>
      <w:r>
        <w:rPr>
          <w:szCs w:val="18"/>
        </w:rPr>
        <w:t>Informácie o skupine</w:t>
      </w:r>
    </w:p>
    <w:p w14:paraId="1859A1AE" w14:textId="77777777" w:rsidR="002256C1" w:rsidRDefault="002256C1" w:rsidP="002256C1">
      <w:pPr>
        <w:pStyle w:val="Zkladntext"/>
        <w:rPr>
          <w:szCs w:val="18"/>
        </w:rPr>
      </w:pPr>
      <w:r>
        <w:rPr>
          <w:szCs w:val="18"/>
        </w:rPr>
        <w:t xml:space="preserve">Spoločnosť nepatrí do žiadnej skupiny. </w:t>
      </w:r>
    </w:p>
    <w:p w14:paraId="419C4962" w14:textId="77777777" w:rsidR="002256C1" w:rsidRDefault="002256C1" w:rsidP="002256C1">
      <w:pPr>
        <w:pStyle w:val="Zkladntext"/>
        <w:ind w:hanging="426"/>
        <w:rPr>
          <w:szCs w:val="18"/>
        </w:rPr>
      </w:pPr>
    </w:p>
    <w:p w14:paraId="23B7FEC8" w14:textId="77777777" w:rsidR="002256C1" w:rsidRDefault="002256C1" w:rsidP="002256C1">
      <w:pPr>
        <w:pStyle w:val="Nadpis2"/>
        <w:numPr>
          <w:ilvl w:val="0"/>
          <w:numId w:val="11"/>
        </w:numPr>
        <w:rPr>
          <w:szCs w:val="18"/>
        </w:rPr>
      </w:pPr>
      <w:r>
        <w:rPr>
          <w:szCs w:val="18"/>
        </w:rPr>
        <w:t xml:space="preserve">Priemerný prepočítaný počet zamestnancov </w:t>
      </w:r>
    </w:p>
    <w:p w14:paraId="64B611C0" w14:textId="0425A53E" w:rsidR="002256C1" w:rsidRDefault="002256C1" w:rsidP="002256C1">
      <w:pPr>
        <w:pStyle w:val="Zkladntext"/>
        <w:rPr>
          <w:szCs w:val="18"/>
        </w:rPr>
      </w:pPr>
      <w:r>
        <w:rPr>
          <w:szCs w:val="18"/>
        </w:rPr>
        <w:t xml:space="preserve">Spoločnosť v roku </w:t>
      </w:r>
      <w:r w:rsidR="005541D1">
        <w:rPr>
          <w:szCs w:val="18"/>
        </w:rPr>
        <w:t>2016</w:t>
      </w:r>
      <w:r>
        <w:rPr>
          <w:szCs w:val="18"/>
        </w:rPr>
        <w:t xml:space="preserve"> neevidovala žiadnych zamestnancov.</w:t>
      </w: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5AA6B9DE" w:rsidR="006E2260" w:rsidRDefault="002256C1" w:rsidP="006E2260">
      <w:pPr>
        <w:pStyle w:val="Zkladntext"/>
        <w:tabs>
          <w:tab w:val="left" w:pos="2268"/>
        </w:tabs>
      </w:pPr>
      <w:r>
        <w:t>Konatelia:</w:t>
      </w:r>
      <w:r>
        <w:tab/>
      </w:r>
      <w:hyperlink r:id="rId12" w:history="1">
        <w:r w:rsidR="005541D1">
          <w:rPr>
            <w:rStyle w:val="ra"/>
            <w:color w:val="0000FF"/>
            <w:u w:val="single"/>
          </w:rPr>
          <w:t xml:space="preserve">Vladimír </w:t>
        </w:r>
        <w:proofErr w:type="spellStart"/>
        <w:r w:rsidR="005541D1">
          <w:rPr>
            <w:rStyle w:val="ra"/>
            <w:color w:val="0000FF"/>
            <w:u w:val="single"/>
          </w:rPr>
          <w:t>Zubek</w:t>
        </w:r>
        <w:proofErr w:type="spellEnd"/>
        <w:r w:rsidR="005541D1">
          <w:rPr>
            <w:rStyle w:val="ra"/>
            <w:color w:val="0000FF"/>
            <w:u w:val="single"/>
          </w:rPr>
          <w:t xml:space="preserve"> </w:t>
        </w:r>
      </w:hyperlink>
    </w:p>
    <w:p w14:paraId="791667CB" w14:textId="5C42A867" w:rsidR="004D3B4A" w:rsidRPr="00B50225" w:rsidRDefault="006E2260" w:rsidP="002256C1">
      <w:pPr>
        <w:tabs>
          <w:tab w:val="left" w:pos="1985"/>
        </w:tabs>
        <w:ind w:left="426"/>
        <w:rPr>
          <w:sz w:val="18"/>
          <w:szCs w:val="18"/>
        </w:rPr>
      </w:pPr>
      <w:r>
        <w:tab/>
      </w:r>
      <w:r w:rsidR="002256C1">
        <w:tab/>
        <w:t xml:space="preserve">  </w:t>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7BC8A0FD"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5541D1">
        <w:rPr>
          <w:szCs w:val="18"/>
        </w:rPr>
        <w:t>2016</w:t>
      </w:r>
      <w:r w:rsidRPr="00B50225">
        <w:rPr>
          <w:szCs w:val="18"/>
        </w:rPr>
        <w:t xml:space="preserve"> poskytnuté žiadne pôžičky, záruky alebo iné formy zabezpečenia, ani finančné prostriedky alebo iné plnenia na súkromné účely členov, ktoré sa vyúčtovávajú             (v roku </w:t>
      </w:r>
      <w:r w:rsidR="005541D1">
        <w:rPr>
          <w:szCs w:val="18"/>
        </w:rPr>
        <w:t>2015</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7CA5746B" w:rsidR="006E2260" w:rsidRDefault="006E2260" w:rsidP="006E2260">
      <w:pPr>
        <w:pStyle w:val="Zkladntext"/>
      </w:pPr>
      <w:bookmarkStart w:id="6" w:name="_Toc530739899"/>
      <w:r>
        <w:t xml:space="preserve">Štruktúra spoločníkov Spoločnosti do 31. decembra </w:t>
      </w:r>
      <w:r w:rsidR="005541D1">
        <w:t>2016</w:t>
      </w:r>
      <w:r>
        <w:t xml:space="preserve">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19464809" w:rsidR="006E2260" w:rsidRDefault="00367EC1" w:rsidP="006E2260">
            <w:pPr>
              <w:pStyle w:val="Tabulka"/>
            </w:pPr>
            <w:r>
              <w:rPr>
                <w:rStyle w:val="ra"/>
              </w:rPr>
              <w:t>GS7 PROTECTION LIMITED</w:t>
            </w:r>
          </w:p>
        </w:tc>
        <w:tc>
          <w:tcPr>
            <w:tcW w:w="993" w:type="dxa"/>
          </w:tcPr>
          <w:p w14:paraId="691FAAD7" w14:textId="36890A80" w:rsidR="006E2260" w:rsidRDefault="00367EC1" w:rsidP="006E2260">
            <w:pPr>
              <w:pStyle w:val="Tabulka"/>
              <w:jc w:val="center"/>
            </w:pPr>
            <w:r>
              <w:t>6 640</w:t>
            </w:r>
          </w:p>
        </w:tc>
        <w:tc>
          <w:tcPr>
            <w:tcW w:w="425" w:type="dxa"/>
          </w:tcPr>
          <w:p w14:paraId="7EE9DE0E" w14:textId="77777777" w:rsidR="006E2260" w:rsidRDefault="006E2260" w:rsidP="006E2260">
            <w:pPr>
              <w:pStyle w:val="Tabulka"/>
              <w:jc w:val="center"/>
            </w:pPr>
          </w:p>
        </w:tc>
        <w:tc>
          <w:tcPr>
            <w:tcW w:w="992" w:type="dxa"/>
          </w:tcPr>
          <w:p w14:paraId="6CF8CB20" w14:textId="218DEBC2" w:rsidR="006E2260" w:rsidRDefault="00367EC1"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4E1B21D3" w:rsidR="006E2260" w:rsidRDefault="00367EC1"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3DD33EEF" w:rsidR="006E2260" w:rsidRDefault="00367EC1" w:rsidP="006E2260">
            <w:pPr>
              <w:pStyle w:val="Tabulka"/>
              <w:jc w:val="center"/>
              <w:rPr>
                <w:b/>
              </w:rPr>
            </w:pPr>
            <w:r>
              <w:rPr>
                <w:b/>
              </w:rPr>
              <w:t>6 640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3" o:title=""/>
          </v:shape>
          <o:OLEObject Type="Embed" ProgID="Excel.Sheet.12" ShapeID="_x0000_i1025" DrawAspect="Content" ObjectID="_1560361191" r:id="rId14"/>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9166868" w14:textId="77777777" w:rsidR="003500E4" w:rsidRPr="00EB6934" w:rsidRDefault="003500E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5" o:title=""/>
          </v:shape>
          <o:OLEObject Type="Embed" ProgID="Excel.Sheet.12" ShapeID="_x0000_i1026" DrawAspect="Content" ObjectID="_1560361192" r:id="rId16"/>
        </w:object>
      </w:r>
    </w:p>
    <w:p w14:paraId="79166876" w14:textId="0F421B98" w:rsidR="009A399A"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629469F" w14:textId="196F6ED4" w:rsidR="00367EC1" w:rsidRDefault="00367EC1" w:rsidP="00A31BBB">
      <w:pPr>
        <w:pStyle w:val="Zkladntext"/>
        <w:rPr>
          <w:szCs w:val="18"/>
        </w:rPr>
      </w:pPr>
    </w:p>
    <w:p w14:paraId="62FB7D07" w14:textId="77777777" w:rsidR="00367EC1" w:rsidRPr="00A31BBB" w:rsidRDefault="00367EC1" w:rsidP="00A31BBB">
      <w:pPr>
        <w:pStyle w:val="Zkladntext"/>
        <w:rPr>
          <w:szCs w:val="18"/>
        </w:rPr>
      </w:pP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lastRenderedPageBreak/>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2256C1">
        <w:t>D</w:t>
      </w:r>
      <w:r w:rsidR="00C0767A" w:rsidRPr="002256C1">
        <w:t>.</w:t>
      </w:r>
      <w:r w:rsidR="00F80889" w:rsidRPr="002256C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9A14A4E" w14:textId="77777777" w:rsidR="00EB6934" w:rsidRDefault="00EB6934" w:rsidP="00EB6934">
      <w:pPr>
        <w:pStyle w:val="Pismenka"/>
        <w:numPr>
          <w:ilvl w:val="0"/>
          <w:numId w:val="0"/>
        </w:numPr>
        <w:ind w:left="426"/>
        <w:rPr>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7690E963" w:rsidR="009C08A7" w:rsidRPr="00EB6934" w:rsidRDefault="00EB6934" w:rsidP="00EB6934">
      <w:pPr>
        <w:pStyle w:val="Zkladntext"/>
        <w:rPr>
          <w:szCs w:val="18"/>
        </w:rPr>
      </w:pPr>
      <w:r>
        <w:rPr>
          <w:szCs w:val="18"/>
        </w:rPr>
        <w:t xml:space="preserve">Zákazkovú výrobu spoločnosť </w:t>
      </w:r>
      <w:r w:rsidR="002256C1">
        <w:rPr>
          <w:szCs w:val="18"/>
        </w:rPr>
        <w:t>neuskutočňovala.</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66C1C" w14:textId="5DC9469E" w:rsidR="002256C1" w:rsidRPr="00B50225" w:rsidRDefault="002256C1" w:rsidP="007224BE">
      <w:pPr>
        <w:pStyle w:val="Zkladntext"/>
        <w:rPr>
          <w:szCs w:val="18"/>
        </w:rPr>
      </w:pPr>
      <w:r>
        <w:rPr>
          <w:szCs w:val="18"/>
        </w:rPr>
        <w:t>Spoločnosť netvorila opravné položky k pohľadávkam.</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0DA6F671" w14:textId="5948F4C3" w:rsidR="002256C1" w:rsidRPr="009E0040" w:rsidRDefault="002256C1" w:rsidP="009E0040">
      <w:pPr>
        <w:pStyle w:val="Zkladntext"/>
        <w:rPr>
          <w:b/>
          <w:szCs w:val="18"/>
        </w:rPr>
      </w:pPr>
      <w:r>
        <w:rPr>
          <w:szCs w:val="18"/>
        </w:rPr>
        <w:t>Spoločnosť nemá krátkodobý finančný majetok</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5EE2C104"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77777777" w:rsidR="00716632" w:rsidRDefault="00716632">
      <w:pPr>
        <w:spacing w:after="200" w:line="276" w:lineRule="auto"/>
        <w:rPr>
          <w:sz w:val="18"/>
        </w:rPr>
      </w:pPr>
      <w:r>
        <w:rPr>
          <w:b/>
        </w:rPr>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C13B109" w14:textId="5A7B8667" w:rsidR="002256C1" w:rsidRDefault="002256C1" w:rsidP="00EB6934">
      <w:pPr>
        <w:pStyle w:val="Pismenka"/>
        <w:numPr>
          <w:ilvl w:val="0"/>
          <w:numId w:val="0"/>
        </w:numPr>
        <w:ind w:left="425"/>
        <w:rPr>
          <w:b w:val="0"/>
        </w:rPr>
      </w:pPr>
      <w:r>
        <w:rPr>
          <w:b w:val="0"/>
        </w:rPr>
        <w:t>Spoločnosť nemá zamestnancov.</w:t>
      </w: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18776B68" w:rsidR="00147F4F" w:rsidRDefault="00147F4F" w:rsidP="004D3B4A">
      <w:pPr>
        <w:pStyle w:val="Zkladntext"/>
        <w:rPr>
          <w:szCs w:val="18"/>
        </w:rPr>
      </w:pPr>
      <w:r>
        <w:t xml:space="preserve">Spoločnosť v roku </w:t>
      </w:r>
      <w:r w:rsidR="005541D1">
        <w:t>2016</w:t>
      </w:r>
      <w:r>
        <w:t xml:space="preserve">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6055D0C" w14:textId="77777777" w:rsidR="002256C1" w:rsidRDefault="002256C1" w:rsidP="004D3B4A">
      <w:pPr>
        <w:ind w:left="450"/>
        <w:jc w:val="both"/>
        <w:rPr>
          <w:sz w:val="18"/>
          <w:szCs w:val="18"/>
        </w:rPr>
      </w:pPr>
    </w:p>
    <w:p w14:paraId="0DBF113F" w14:textId="77777777" w:rsidR="002256C1" w:rsidRDefault="002256C1" w:rsidP="002256C1">
      <w:pPr>
        <w:ind w:left="450"/>
        <w:jc w:val="both"/>
        <w:rPr>
          <w:sz w:val="18"/>
          <w:szCs w:val="18"/>
        </w:rPr>
      </w:pPr>
      <w:r>
        <w:rPr>
          <w:sz w:val="18"/>
          <w:szCs w:val="18"/>
        </w:rPr>
        <w:t>Dotácie zo štátneho rozpočtu spoločnosť neprijala.</w:t>
      </w:r>
    </w:p>
    <w:p w14:paraId="4FDFF8FB" w14:textId="77777777" w:rsidR="002256C1" w:rsidRPr="00B50225" w:rsidRDefault="002256C1" w:rsidP="004D3B4A">
      <w:pPr>
        <w:ind w:left="450"/>
        <w:jc w:val="both"/>
        <w:rPr>
          <w:sz w:val="18"/>
          <w:szCs w:val="18"/>
        </w:rPr>
      </w:pP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w:t>
      </w:r>
      <w:proofErr w:type="spellStart"/>
      <w:r w:rsidR="008D38F3" w:rsidRPr="00147F4F">
        <w:rPr>
          <w:b w:val="0"/>
        </w:rPr>
        <w:t>Incoterms</w:t>
      </w:r>
      <w:proofErr w:type="spellEnd"/>
      <w:r w:rsidR="008D38F3" w:rsidRPr="00147F4F">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5BE3FE6C" w:rsidR="00896A20" w:rsidRPr="00147F4F" w:rsidRDefault="00896A20" w:rsidP="00AB1CF7">
      <w:pPr>
        <w:pStyle w:val="Zkladntext"/>
        <w:rPr>
          <w:szCs w:val="18"/>
        </w:rPr>
      </w:pPr>
      <w:r w:rsidRPr="00147F4F">
        <w:rPr>
          <w:szCs w:val="18"/>
        </w:rPr>
        <w:t xml:space="preserve">V roku </w:t>
      </w:r>
      <w:r w:rsidR="005541D1">
        <w:rPr>
          <w:szCs w:val="18"/>
        </w:rPr>
        <w:t>2016</w:t>
      </w:r>
      <w:r w:rsidRPr="00147F4F">
        <w:rPr>
          <w:szCs w:val="18"/>
        </w:rPr>
        <w:t xml:space="preserve">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0E5572DB" w14:textId="77777777" w:rsidR="002256C1" w:rsidRDefault="002256C1" w:rsidP="002256C1">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1" w:name="_MON_1508918652"/>
    <w:bookmarkEnd w:id="11"/>
    <w:p w14:paraId="79166ADA" w14:textId="5C4F75F6" w:rsidR="00CE5955" w:rsidRPr="00891481" w:rsidRDefault="005541D1" w:rsidP="00491AF0">
      <w:pPr>
        <w:pStyle w:val="Zkladntext"/>
        <w:rPr>
          <w:szCs w:val="18"/>
        </w:rPr>
      </w:pPr>
      <w:r>
        <w:rPr>
          <w:szCs w:val="18"/>
        </w:rPr>
        <w:object w:dxaOrig="8775" w:dyaOrig="2368" w14:anchorId="79166D23">
          <v:shape id="_x0000_i1042" type="#_x0000_t75" style="width:437.25pt;height:117.75pt" o:ole="">
            <v:imagedata r:id="rId17" o:title=""/>
          </v:shape>
          <o:OLEObject Type="Embed" ProgID="Excel.Sheet.12" ShapeID="_x0000_i1042" DrawAspect="Content" ObjectID="_1560361193" r:id="rId18"/>
        </w:object>
      </w:r>
      <w:bookmarkStart w:id="12" w:name="_GoBack"/>
      <w:bookmarkEnd w:id="12"/>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 xml:space="preserve">Spoločnosť nemá </w:t>
      </w:r>
      <w:proofErr w:type="spellStart"/>
      <w:r>
        <w:rPr>
          <w:szCs w:val="18"/>
        </w:rPr>
        <w:t>podmenené</w:t>
      </w:r>
      <w:proofErr w:type="spellEnd"/>
      <w:r>
        <w:rPr>
          <w:szCs w:val="18"/>
        </w:rPr>
        <w:t xml:space="preserve">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16E1CB49" w:rsidR="007D6502" w:rsidRPr="00B50225" w:rsidRDefault="00D15319" w:rsidP="0080054F">
      <w:pPr>
        <w:pStyle w:val="Zkladntext"/>
        <w:rPr>
          <w:szCs w:val="18"/>
        </w:rPr>
      </w:pPr>
      <w:r w:rsidRPr="00B50225">
        <w:rPr>
          <w:szCs w:val="18"/>
        </w:rPr>
        <w:t xml:space="preserve">Po 31. decembri </w:t>
      </w:r>
      <w:r w:rsidR="005541D1">
        <w:rPr>
          <w:szCs w:val="18"/>
        </w:rPr>
        <w:t>2016</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9"/>
      <w:footerReference w:type="default" r:id="rId20"/>
      <w:headerReference w:type="first" r:id="rId21"/>
      <w:footerReference w:type="first" r:id="rId22"/>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A9760" w14:textId="77777777" w:rsidR="00606A30" w:rsidRDefault="00606A30" w:rsidP="00E95128">
      <w:r>
        <w:separator/>
      </w:r>
    </w:p>
  </w:endnote>
  <w:endnote w:type="continuationSeparator" w:id="0">
    <w:p w14:paraId="08AFB0F4" w14:textId="77777777" w:rsidR="00606A30" w:rsidRDefault="00606A3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570279"/>
      <w:docPartObj>
        <w:docPartGallery w:val="Page Numbers (Bottom of Page)"/>
        <w:docPartUnique/>
      </w:docPartObj>
    </w:sdtPr>
    <w:sdtEndPr/>
    <w:sdtContent>
      <w:p w14:paraId="01898BDC" w14:textId="66B77496" w:rsidR="00B26BA6" w:rsidRDefault="00B26BA6">
        <w:pPr>
          <w:pStyle w:val="Pta"/>
          <w:jc w:val="right"/>
        </w:pPr>
        <w:r>
          <w:fldChar w:fldCharType="begin"/>
        </w:r>
        <w:r>
          <w:instrText>PAGE   \* MERGEFORMAT</w:instrText>
        </w:r>
        <w:r>
          <w:fldChar w:fldCharType="separate"/>
        </w:r>
        <w:r w:rsidR="005541D1">
          <w:rPr>
            <w:noProof/>
          </w:rPr>
          <w:t>22</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C81A3" w14:textId="77777777" w:rsidR="00606A30" w:rsidRDefault="00606A30" w:rsidP="00E95128">
      <w:r>
        <w:separator/>
      </w:r>
    </w:p>
  </w:footnote>
  <w:footnote w:type="continuationSeparator" w:id="0">
    <w:p w14:paraId="4BF1F01B" w14:textId="77777777" w:rsidR="00606A30" w:rsidRDefault="00606A3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34EF66F4" w:rsidR="006E2260" w:rsidRDefault="006E2260" w:rsidP="006E2260">
    <w:pPr>
      <w:pStyle w:val="Hlavika"/>
      <w:tabs>
        <w:tab w:val="clear" w:pos="4536"/>
        <w:tab w:val="clear" w:pos="9072"/>
        <w:tab w:val="center" w:pos="3969"/>
        <w:tab w:val="right" w:pos="9213"/>
      </w:tabs>
      <w:spacing w:after="120"/>
      <w:rPr>
        <w:sz w:val="18"/>
        <w:szCs w:val="18"/>
      </w:rPr>
    </w:pPr>
    <w:r>
      <w:rPr>
        <w:b/>
        <w:bCs/>
        <w:sz w:val="18"/>
        <w:szCs w:val="18"/>
      </w:rPr>
      <w:tab/>
    </w:r>
    <w:r w:rsidR="00367EC1">
      <w:rPr>
        <w:b/>
        <w:bCs/>
        <w:sz w:val="18"/>
        <w:szCs w:val="18"/>
      </w:rPr>
      <w:t>VIMPEL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5541D1">
      <w:rPr>
        <w:sz w:val="18"/>
        <w:szCs w:val="18"/>
      </w:rPr>
      <w:t>6</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BD54FD5"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3E7ECA3"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BB4F0A4"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10A7227"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EC9DFA2"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10E97FD3"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475F977"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640122FA"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01725B29"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ECECBFE"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5C6C783"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CD13EF4"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E769104"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1D74203F"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22F6CBBF"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0D3A0D0F"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7D49C6D"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79F5B50" w:rsidR="006E2260" w:rsidRPr="00833D0C" w:rsidRDefault="00367EC1"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56C1"/>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52C"/>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67EC1"/>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6F8"/>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1D1"/>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1100"/>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6A30"/>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61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45F9A4F5-8B63-409C-B71E-FBFE59AF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3443977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341212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13921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2.xls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orsr.sk/hladaj_osoba.asp?PR=Zubek&amp;MENO=Vladim%C3%ADr&amp;SID=0&amp;T=f0&amp;R=0"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2FBDF56F-7601-4107-8301-0F529822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4138</Words>
  <Characters>23589</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5</cp:revision>
  <cp:lastPrinted>2016-03-08T12:47:00Z</cp:lastPrinted>
  <dcterms:created xsi:type="dcterms:W3CDTF">2016-03-30T19:41:00Z</dcterms:created>
  <dcterms:modified xsi:type="dcterms:W3CDTF">2017-06-30T18:53:00Z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