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3F45" w:rsidRDefault="00403F45" w:rsidP="00403F4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  <w:t>DIČ 202</w:t>
      </w:r>
      <w:r w:rsidR="002F3872">
        <w:rPr>
          <w:rFonts w:ascii="Arial" w:hAnsi="Arial" w:cs="Arial"/>
          <w:sz w:val="18"/>
          <w:szCs w:val="18"/>
        </w:rPr>
        <w:t>2722922</w:t>
      </w:r>
    </w:p>
    <w:p w:rsidR="00403F45" w:rsidRDefault="00403F45" w:rsidP="00403F4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sz w:val="14"/>
          <w:szCs w:val="14"/>
        </w:rPr>
        <w:t>Úč</w:t>
      </w:r>
      <w:proofErr w:type="spellEnd"/>
      <w:r>
        <w:rPr>
          <w:rFonts w:ascii="Arial" w:hAnsi="Arial" w:cs="Arial"/>
          <w:sz w:val="14"/>
          <w:szCs w:val="14"/>
        </w:rPr>
        <w:t xml:space="preserve"> POD 3-01                                                                                                           </w:t>
      </w:r>
      <w:r>
        <w:rPr>
          <w:rFonts w:ascii="Arial" w:hAnsi="Arial" w:cs="Arial"/>
          <w:sz w:val="18"/>
          <w:szCs w:val="18"/>
        </w:rPr>
        <w:t>IČO 44</w:t>
      </w:r>
      <w:r w:rsidR="002F3872">
        <w:rPr>
          <w:rFonts w:ascii="Arial" w:hAnsi="Arial" w:cs="Arial"/>
          <w:sz w:val="18"/>
          <w:szCs w:val="18"/>
        </w:rPr>
        <w:t> 485 841</w:t>
      </w:r>
    </w:p>
    <w:p w:rsidR="002F3872" w:rsidRDefault="002F3872" w:rsidP="00403F4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2F3872" w:rsidRDefault="002F3872" w:rsidP="00403F4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2F3872" w:rsidRDefault="002F3872" w:rsidP="002F3872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Základné informácie o účtovnej jednotke</w:t>
      </w:r>
    </w:p>
    <w:p w:rsidR="002F3872" w:rsidRDefault="002F3872" w:rsidP="002F3872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a, b, c) základné informácie</w:t>
      </w:r>
    </w:p>
    <w:p w:rsidR="002F3872" w:rsidRDefault="002F3872" w:rsidP="002F3872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2F3872" w:rsidRDefault="002F3872" w:rsidP="002F3872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  <w:lang w:val="en-US"/>
        </w:rPr>
      </w:pPr>
      <w:r>
        <w:rPr>
          <w:rFonts w:ascii="Arial" w:hAnsi="Arial" w:cs="Arial"/>
          <w:sz w:val="18"/>
          <w:szCs w:val="18"/>
        </w:rPr>
        <w:t>obchodné meno: M</w:t>
      </w:r>
      <w:r>
        <w:rPr>
          <w:rFonts w:ascii="Arial" w:hAnsi="Arial" w:cs="Arial"/>
          <w:sz w:val="18"/>
          <w:szCs w:val="18"/>
          <w:lang w:val="en-US"/>
        </w:rPr>
        <w:t xml:space="preserve">&amp;M Consulting, </w:t>
      </w:r>
      <w:proofErr w:type="spellStart"/>
      <w:r>
        <w:rPr>
          <w:rFonts w:ascii="Arial" w:hAnsi="Arial" w:cs="Arial"/>
          <w:sz w:val="18"/>
          <w:szCs w:val="18"/>
          <w:lang w:val="en-US"/>
        </w:rPr>
        <w:t>s.r.o</w:t>
      </w:r>
      <w:proofErr w:type="spellEnd"/>
      <w:r>
        <w:rPr>
          <w:rFonts w:ascii="Arial" w:hAnsi="Arial" w:cs="Arial"/>
          <w:sz w:val="18"/>
          <w:szCs w:val="18"/>
          <w:lang w:val="en-US"/>
        </w:rPr>
        <w:t>.</w:t>
      </w:r>
    </w:p>
    <w:p w:rsidR="002F3872" w:rsidRDefault="002F3872" w:rsidP="002F3872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  <w:lang w:val="en-US"/>
        </w:rPr>
      </w:pPr>
      <w:proofErr w:type="spellStart"/>
      <w:proofErr w:type="gramStart"/>
      <w:r>
        <w:rPr>
          <w:rFonts w:ascii="Arial" w:hAnsi="Arial" w:cs="Arial"/>
          <w:sz w:val="18"/>
          <w:szCs w:val="18"/>
          <w:lang w:val="en-US"/>
        </w:rPr>
        <w:t>sídlo</w:t>
      </w:r>
      <w:proofErr w:type="spellEnd"/>
      <w:proofErr w:type="gramEnd"/>
      <w:r>
        <w:rPr>
          <w:rFonts w:ascii="Arial" w:hAnsi="Arial" w:cs="Arial"/>
          <w:sz w:val="18"/>
          <w:szCs w:val="18"/>
          <w:lang w:val="en-US"/>
        </w:rPr>
        <w:t xml:space="preserve">: </w:t>
      </w:r>
      <w:proofErr w:type="spellStart"/>
      <w:r>
        <w:rPr>
          <w:rFonts w:ascii="Arial" w:hAnsi="Arial" w:cs="Arial"/>
          <w:sz w:val="18"/>
          <w:szCs w:val="18"/>
          <w:lang w:val="en-US"/>
        </w:rPr>
        <w:t>Námestie</w:t>
      </w:r>
      <w:proofErr w:type="spellEnd"/>
      <w:r>
        <w:rPr>
          <w:rFonts w:ascii="Arial" w:hAnsi="Arial" w:cs="Arial"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val="en-US"/>
        </w:rPr>
        <w:t>sv</w:t>
      </w:r>
      <w:proofErr w:type="spellEnd"/>
      <w:r>
        <w:rPr>
          <w:rFonts w:ascii="Arial" w:hAnsi="Arial" w:cs="Arial"/>
          <w:sz w:val="18"/>
          <w:szCs w:val="18"/>
          <w:lang w:val="en-US"/>
        </w:rPr>
        <w:t xml:space="preserve">. Martina 3, 908 </w:t>
      </w:r>
      <w:proofErr w:type="gramStart"/>
      <w:r>
        <w:rPr>
          <w:rFonts w:ascii="Arial" w:hAnsi="Arial" w:cs="Arial"/>
          <w:sz w:val="18"/>
          <w:szCs w:val="18"/>
          <w:lang w:val="en-US"/>
        </w:rPr>
        <w:t xml:space="preserve">51  </w:t>
      </w:r>
      <w:proofErr w:type="spellStart"/>
      <w:r>
        <w:rPr>
          <w:rFonts w:ascii="Arial" w:hAnsi="Arial" w:cs="Arial"/>
          <w:sz w:val="18"/>
          <w:szCs w:val="18"/>
          <w:lang w:val="en-US"/>
        </w:rPr>
        <w:t>Holíč</w:t>
      </w:r>
      <w:proofErr w:type="spellEnd"/>
      <w:proofErr w:type="gramEnd"/>
    </w:p>
    <w:p w:rsidR="002F3872" w:rsidRDefault="002F3872" w:rsidP="002F3872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  <w:lang w:val="en-US"/>
        </w:rPr>
      </w:pPr>
      <w:proofErr w:type="gramStart"/>
      <w:r>
        <w:rPr>
          <w:rFonts w:ascii="Arial" w:hAnsi="Arial" w:cs="Arial"/>
          <w:sz w:val="18"/>
          <w:szCs w:val="18"/>
          <w:lang w:val="en-US"/>
        </w:rPr>
        <w:t>datum</w:t>
      </w:r>
      <w:proofErr w:type="gramEnd"/>
      <w:r>
        <w:rPr>
          <w:rFonts w:ascii="Arial" w:hAnsi="Arial" w:cs="Arial"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val="en-US"/>
        </w:rPr>
        <w:t>vzniku</w:t>
      </w:r>
      <w:proofErr w:type="spellEnd"/>
      <w:r>
        <w:rPr>
          <w:rFonts w:ascii="Arial" w:hAnsi="Arial" w:cs="Arial"/>
          <w:sz w:val="18"/>
          <w:szCs w:val="18"/>
          <w:lang w:val="en-US"/>
        </w:rPr>
        <w:t>: 20.11.2008</w:t>
      </w:r>
    </w:p>
    <w:p w:rsidR="002F3872" w:rsidRDefault="002F3872" w:rsidP="002F3872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  <w:lang w:val="en-US"/>
        </w:rPr>
      </w:pPr>
    </w:p>
    <w:p w:rsidR="002F3872" w:rsidRDefault="002F3872" w:rsidP="002F3872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  <w:lang w:val="en-US"/>
        </w:rPr>
      </w:pPr>
      <w:proofErr w:type="spellStart"/>
      <w:proofErr w:type="gramStart"/>
      <w:r>
        <w:rPr>
          <w:rFonts w:ascii="Arial" w:hAnsi="Arial" w:cs="Arial"/>
          <w:sz w:val="18"/>
          <w:szCs w:val="18"/>
          <w:lang w:val="en-US"/>
        </w:rPr>
        <w:t>opis</w:t>
      </w:r>
      <w:proofErr w:type="spellEnd"/>
      <w:proofErr w:type="gramEnd"/>
      <w:r>
        <w:rPr>
          <w:rFonts w:ascii="Arial" w:hAnsi="Arial" w:cs="Arial"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val="en-US"/>
        </w:rPr>
        <w:t>hospodárskej</w:t>
      </w:r>
      <w:proofErr w:type="spellEnd"/>
      <w:r>
        <w:rPr>
          <w:rFonts w:ascii="Arial" w:hAnsi="Arial" w:cs="Arial"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val="en-US"/>
        </w:rPr>
        <w:t>činnosti</w:t>
      </w:r>
      <w:proofErr w:type="spellEnd"/>
      <w:r>
        <w:rPr>
          <w:rFonts w:ascii="Arial" w:hAnsi="Arial" w:cs="Arial"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val="en-US"/>
        </w:rPr>
        <w:t>účtovnej</w:t>
      </w:r>
      <w:proofErr w:type="spellEnd"/>
      <w:r>
        <w:rPr>
          <w:rFonts w:ascii="Arial" w:hAnsi="Arial" w:cs="Arial"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val="en-US"/>
        </w:rPr>
        <w:t>jednotky</w:t>
      </w:r>
      <w:proofErr w:type="spellEnd"/>
      <w:r>
        <w:rPr>
          <w:rFonts w:ascii="Arial" w:hAnsi="Arial" w:cs="Arial"/>
          <w:sz w:val="18"/>
          <w:szCs w:val="18"/>
          <w:lang w:val="en-US"/>
        </w:rPr>
        <w:t xml:space="preserve">: </w:t>
      </w:r>
    </w:p>
    <w:p w:rsidR="00D6469E" w:rsidRPr="00D6469E" w:rsidRDefault="002F3872" w:rsidP="00D6469E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Arial" w:hAnsi="Arial" w:cs="Arial"/>
          <w:sz w:val="18"/>
          <w:szCs w:val="18"/>
          <w:lang w:val="en-US"/>
        </w:rPr>
      </w:pPr>
      <w:r>
        <w:rPr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činnosť podnikateľských, organizačných a ekonomických poradcov</w:t>
      </w:r>
    </w:p>
    <w:p w:rsidR="00D6469E" w:rsidRPr="00D6469E" w:rsidRDefault="00D6469E" w:rsidP="00D646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  <w:lang w:val="en-US"/>
        </w:rPr>
      </w:pPr>
    </w:p>
    <w:p w:rsidR="002F3872" w:rsidRPr="002F3872" w:rsidRDefault="000F0095" w:rsidP="00D6469E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firstLine="0"/>
        <w:rPr>
          <w:rFonts w:ascii="Arial" w:hAnsi="Arial" w:cs="Arial"/>
          <w:sz w:val="18"/>
          <w:szCs w:val="18"/>
          <w:lang w:val="en-US"/>
        </w:rPr>
      </w:pPr>
      <w:r>
        <w:rPr>
          <w:rFonts w:ascii="Arial" w:hAnsi="Arial" w:cs="Arial"/>
          <w:noProof/>
          <w:sz w:val="18"/>
          <w:szCs w:val="18"/>
          <w:lang w:eastAsia="sk-SK"/>
        </w:rPr>
        <w:drawing>
          <wp:inline distT="0" distB="0" distL="0" distR="0">
            <wp:extent cx="5553075" cy="7191375"/>
            <wp:effectExtent l="19050" t="0" r="952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3075" cy="7191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F3872" w:rsidRDefault="002F3872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noProof/>
          <w:sz w:val="21"/>
          <w:szCs w:val="21"/>
          <w:lang w:eastAsia="sk-SK"/>
        </w:rPr>
      </w:pPr>
    </w:p>
    <w:p w:rsidR="002F3872" w:rsidRDefault="002F3872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0F0095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>
        <w:rPr>
          <w:rFonts w:ascii="Arial,Bold" w:hAnsi="Arial,Bold" w:cs="Arial,Bold"/>
          <w:b/>
          <w:bCs/>
          <w:noProof/>
          <w:sz w:val="21"/>
          <w:szCs w:val="21"/>
          <w:lang w:eastAsia="sk-SK"/>
        </w:rPr>
        <w:drawing>
          <wp:inline distT="0" distB="0" distL="0" distR="0">
            <wp:extent cx="5486400" cy="3352800"/>
            <wp:effectExtent l="1905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3352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6469E" w:rsidRPr="000F0095" w:rsidRDefault="000F0095" w:rsidP="00403F45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16"/>
          <w:szCs w:val="16"/>
        </w:rPr>
      </w:pPr>
      <w:r>
        <w:rPr>
          <w:rFonts w:ascii="Arial,Bold" w:hAnsi="Arial,Bold" w:cs="Arial,Bold"/>
          <w:b/>
          <w:bCs/>
          <w:sz w:val="21"/>
          <w:szCs w:val="21"/>
        </w:rPr>
        <w:t xml:space="preserve">    </w:t>
      </w:r>
      <w:r>
        <w:rPr>
          <w:rFonts w:ascii="Arial,Bold" w:hAnsi="Arial,Bold" w:cs="Arial,Bold"/>
          <w:b/>
          <w:bCs/>
          <w:sz w:val="16"/>
          <w:szCs w:val="16"/>
        </w:rPr>
        <w:t xml:space="preserve">VW </w:t>
      </w:r>
      <w:proofErr w:type="spellStart"/>
      <w:r>
        <w:rPr>
          <w:rFonts w:ascii="Arial,Bold" w:hAnsi="Arial,Bold" w:cs="Arial,Bold"/>
          <w:b/>
          <w:bCs/>
          <w:sz w:val="16"/>
          <w:szCs w:val="16"/>
        </w:rPr>
        <w:t>passat</w:t>
      </w:r>
      <w:proofErr w:type="spellEnd"/>
      <w:r>
        <w:rPr>
          <w:rFonts w:ascii="Arial,Bold" w:hAnsi="Arial,Bold" w:cs="Arial,Bold"/>
          <w:b/>
          <w:bCs/>
          <w:sz w:val="16"/>
          <w:szCs w:val="16"/>
        </w:rPr>
        <w:t xml:space="preserve">                                        4                                                                                            rovnomerné</w:t>
      </w: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0F0095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>
        <w:rPr>
          <w:rFonts w:ascii="Arial,Bold" w:hAnsi="Arial,Bold" w:cs="Arial,Bold"/>
          <w:b/>
          <w:bCs/>
          <w:noProof/>
          <w:sz w:val="21"/>
          <w:szCs w:val="21"/>
          <w:lang w:eastAsia="sk-SK"/>
        </w:rPr>
        <w:drawing>
          <wp:inline distT="0" distB="0" distL="0" distR="0">
            <wp:extent cx="5200650" cy="466725"/>
            <wp:effectExtent l="19050" t="0" r="0" b="0"/>
            <wp:docPr id="2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00650" cy="466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403F45" w:rsidRDefault="00403F45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sectPr w:rsidR="00403F45" w:rsidSect="00403F45">
      <w:pgSz w:w="11906" w:h="16838"/>
      <w:pgMar w:top="284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3883" w:rsidRDefault="00C73883" w:rsidP="00D6469E">
      <w:pPr>
        <w:spacing w:after="0" w:line="240" w:lineRule="auto"/>
      </w:pPr>
      <w:r>
        <w:separator/>
      </w:r>
    </w:p>
  </w:endnote>
  <w:endnote w:type="continuationSeparator" w:id="0">
    <w:p w:rsidR="00C73883" w:rsidRDefault="00C73883" w:rsidP="00D646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3883" w:rsidRDefault="00C73883" w:rsidP="00D6469E">
      <w:pPr>
        <w:spacing w:after="0" w:line="240" w:lineRule="auto"/>
      </w:pPr>
      <w:r>
        <w:separator/>
      </w:r>
    </w:p>
  </w:footnote>
  <w:footnote w:type="continuationSeparator" w:id="0">
    <w:p w:rsidR="00C73883" w:rsidRDefault="00C73883" w:rsidP="00D6469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1E40C4"/>
    <w:multiLevelType w:val="hybridMultilevel"/>
    <w:tmpl w:val="417E0FC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7F03608"/>
    <w:multiLevelType w:val="hybridMultilevel"/>
    <w:tmpl w:val="9EF0F176"/>
    <w:lvl w:ilvl="0" w:tplc="A14C4D2A">
      <w:start w:val="1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03F45"/>
    <w:rsid w:val="0002127B"/>
    <w:rsid w:val="000F0095"/>
    <w:rsid w:val="001A1D33"/>
    <w:rsid w:val="002A21E5"/>
    <w:rsid w:val="002F3872"/>
    <w:rsid w:val="00403F45"/>
    <w:rsid w:val="0041153E"/>
    <w:rsid w:val="006D5F3B"/>
    <w:rsid w:val="007F3FEF"/>
    <w:rsid w:val="00905ADC"/>
    <w:rsid w:val="009C31D5"/>
    <w:rsid w:val="00A3462A"/>
    <w:rsid w:val="00A82D9D"/>
    <w:rsid w:val="00AF4ED4"/>
    <w:rsid w:val="00C73883"/>
    <w:rsid w:val="00D646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1D3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F387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F38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F3872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D646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D6469E"/>
  </w:style>
  <w:style w:type="paragraph" w:styleId="Pta">
    <w:name w:val="footer"/>
    <w:basedOn w:val="Normlny"/>
    <w:link w:val="PtaChar"/>
    <w:uiPriority w:val="99"/>
    <w:semiHidden/>
    <w:unhideWhenUsed/>
    <w:rsid w:val="00D646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D6469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</Words>
  <Characters>571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Minea</dc:creator>
  <cp:lastModifiedBy>Minea</cp:lastModifiedBy>
  <cp:revision>2</cp:revision>
  <dcterms:created xsi:type="dcterms:W3CDTF">2017-06-30T19:41:00Z</dcterms:created>
  <dcterms:modified xsi:type="dcterms:W3CDTF">2017-06-30T19:41:00Z</dcterms:modified>
</cp:coreProperties>
</file>