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A3A34" w:rsidRDefault="0047005D" w:rsidP="001A3A34">
      <w:pPr>
        <w:rPr>
          <w:b/>
          <w:sz w:val="96"/>
          <w:szCs w:val="96"/>
        </w:rPr>
      </w:pPr>
      <w:r w:rsidRPr="0047005D">
        <w:rPr>
          <w:b/>
          <w:noProof/>
          <w:sz w:val="96"/>
          <w:szCs w:val="96"/>
        </w:rPr>
        <w:drawing>
          <wp:inline distT="0" distB="0" distL="0" distR="0">
            <wp:extent cx="5843905" cy="8253544"/>
            <wp:effectExtent l="0" t="0" r="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843905" cy="8253544"/>
                    </a:xfrm>
                    <a:prstGeom prst="rect">
                      <a:avLst/>
                    </a:prstGeom>
                    <a:noFill/>
                    <a:ln>
                      <a:noFill/>
                    </a:ln>
                  </pic:spPr>
                </pic:pic>
              </a:graphicData>
            </a:graphic>
          </wp:inline>
        </w:drawing>
      </w:r>
    </w:p>
    <w:p w:rsidR="003E6EFC" w:rsidRDefault="003E6EFC" w:rsidP="006C41DE">
      <w:pPr>
        <w:tabs>
          <w:tab w:val="right" w:pos="8820"/>
        </w:tabs>
        <w:jc w:val="both"/>
        <w:rPr>
          <w:b/>
          <w:sz w:val="40"/>
          <w:szCs w:val="40"/>
        </w:rPr>
      </w:pPr>
    </w:p>
    <w:p w:rsidR="0047005D" w:rsidRDefault="0047005D" w:rsidP="006C41DE">
      <w:pPr>
        <w:tabs>
          <w:tab w:val="right" w:pos="8820"/>
        </w:tabs>
        <w:jc w:val="both"/>
        <w:rPr>
          <w:b/>
          <w:sz w:val="40"/>
          <w:szCs w:val="40"/>
        </w:rPr>
      </w:pPr>
    </w:p>
    <w:p w:rsidR="00074BB4" w:rsidRDefault="00F07529" w:rsidP="00F07529">
      <w:pPr>
        <w:tabs>
          <w:tab w:val="right" w:pos="8820"/>
        </w:tabs>
        <w:spacing w:line="360" w:lineRule="auto"/>
        <w:jc w:val="both"/>
        <w:rPr>
          <w:b/>
        </w:rPr>
      </w:pPr>
      <w:r>
        <w:rPr>
          <w:b/>
        </w:rPr>
        <w:lastRenderedPageBreak/>
        <w:t>OBSAH</w:t>
      </w:r>
      <w:r>
        <w:rPr>
          <w:b/>
        </w:rPr>
        <w:tab/>
      </w:r>
    </w:p>
    <w:p w:rsidR="003E6EFC" w:rsidRPr="00821347" w:rsidRDefault="00821347" w:rsidP="00F07529">
      <w:pPr>
        <w:tabs>
          <w:tab w:val="right" w:pos="8820"/>
        </w:tabs>
        <w:spacing w:line="360" w:lineRule="auto"/>
        <w:jc w:val="both"/>
      </w:pPr>
      <w:r>
        <w:t>1. Úvodné slovo starostu obce</w:t>
      </w:r>
    </w:p>
    <w:p w:rsidR="00074BB4" w:rsidRDefault="00821347" w:rsidP="00F07529">
      <w:pPr>
        <w:tabs>
          <w:tab w:val="right" w:pos="8820"/>
        </w:tabs>
        <w:spacing w:line="360" w:lineRule="auto"/>
        <w:jc w:val="both"/>
      </w:pPr>
      <w:r>
        <w:t>2</w:t>
      </w:r>
      <w:r w:rsidR="00E9148C">
        <w:t>. Základná charakteristika konsolidovaného celku</w:t>
      </w:r>
      <w:r w:rsidR="00F07529">
        <w:tab/>
      </w:r>
    </w:p>
    <w:p w:rsidR="00F07529" w:rsidRDefault="00821347" w:rsidP="00F07529">
      <w:pPr>
        <w:tabs>
          <w:tab w:val="right" w:pos="8820"/>
        </w:tabs>
        <w:spacing w:line="360" w:lineRule="auto"/>
        <w:jc w:val="both"/>
      </w:pPr>
      <w:r>
        <w:t xml:space="preserve">    2</w:t>
      </w:r>
      <w:r w:rsidR="00074BB4">
        <w:t>.1   Geografické údaje</w:t>
      </w:r>
      <w:r w:rsidR="00074BB4">
        <w:tab/>
      </w:r>
    </w:p>
    <w:p w:rsidR="00F07529" w:rsidRDefault="00821347" w:rsidP="00F07529">
      <w:pPr>
        <w:tabs>
          <w:tab w:val="right" w:pos="8820"/>
        </w:tabs>
        <w:spacing w:line="360" w:lineRule="auto"/>
        <w:jc w:val="both"/>
      </w:pPr>
      <w:r>
        <w:t xml:space="preserve">    2</w:t>
      </w:r>
      <w:r w:rsidR="00074BB4">
        <w:t>.2   Demografické údaje</w:t>
      </w:r>
      <w:r w:rsidR="00074BB4">
        <w:tab/>
      </w:r>
    </w:p>
    <w:p w:rsidR="00F07529" w:rsidRDefault="00821347" w:rsidP="00F07529">
      <w:pPr>
        <w:tabs>
          <w:tab w:val="right" w:pos="8820"/>
        </w:tabs>
        <w:spacing w:line="360" w:lineRule="auto"/>
        <w:jc w:val="both"/>
      </w:pPr>
      <w:r>
        <w:t xml:space="preserve">    2</w:t>
      </w:r>
      <w:r w:rsidR="00C93E80">
        <w:t>.3</w:t>
      </w:r>
      <w:r w:rsidR="00074BB4">
        <w:t xml:space="preserve">  Symboly obce</w:t>
      </w:r>
      <w:r w:rsidR="00074BB4">
        <w:tab/>
      </w:r>
    </w:p>
    <w:p w:rsidR="00F07529" w:rsidRDefault="00821347" w:rsidP="00F07529">
      <w:pPr>
        <w:tabs>
          <w:tab w:val="right" w:pos="8820"/>
        </w:tabs>
        <w:spacing w:line="360" w:lineRule="auto"/>
        <w:jc w:val="both"/>
      </w:pPr>
      <w:r>
        <w:t xml:space="preserve">    2</w:t>
      </w:r>
      <w:r w:rsidR="00C93E80">
        <w:t>.4</w:t>
      </w:r>
      <w:r w:rsidR="00074BB4">
        <w:t xml:space="preserve">   História obce</w:t>
      </w:r>
      <w:r w:rsidR="00074BB4">
        <w:tab/>
      </w:r>
    </w:p>
    <w:p w:rsidR="00F07529" w:rsidRDefault="00821347" w:rsidP="00F07529">
      <w:pPr>
        <w:tabs>
          <w:tab w:val="right" w:pos="8820"/>
        </w:tabs>
        <w:spacing w:line="360" w:lineRule="auto"/>
        <w:jc w:val="both"/>
      </w:pPr>
      <w:r>
        <w:t xml:space="preserve">    2</w:t>
      </w:r>
      <w:r w:rsidR="00C93E80">
        <w:t>.5</w:t>
      </w:r>
      <w:r w:rsidR="00074BB4">
        <w:t xml:space="preserve">   Pamiatky</w:t>
      </w:r>
      <w:r w:rsidR="00074BB4">
        <w:tab/>
      </w:r>
    </w:p>
    <w:p w:rsidR="00F07529" w:rsidRDefault="00821347" w:rsidP="00F07529">
      <w:pPr>
        <w:tabs>
          <w:tab w:val="right" w:pos="8820"/>
        </w:tabs>
        <w:spacing w:line="360" w:lineRule="auto"/>
        <w:jc w:val="both"/>
      </w:pPr>
      <w:r>
        <w:t xml:space="preserve">    2</w:t>
      </w:r>
      <w:r w:rsidR="001E1494">
        <w:t>.6</w:t>
      </w:r>
      <w:r w:rsidR="00F07529">
        <w:t xml:space="preserve">   Významné osob</w:t>
      </w:r>
      <w:r w:rsidR="00074BB4">
        <w:t>nosti obce</w:t>
      </w:r>
      <w:r w:rsidR="00074BB4">
        <w:tab/>
      </w:r>
    </w:p>
    <w:p w:rsidR="00F07529" w:rsidRDefault="00F07529" w:rsidP="00F07529">
      <w:pPr>
        <w:tabs>
          <w:tab w:val="right" w:pos="8820"/>
        </w:tabs>
        <w:spacing w:line="360" w:lineRule="auto"/>
        <w:jc w:val="both"/>
      </w:pPr>
      <w:r>
        <w:t xml:space="preserve"> </w:t>
      </w:r>
      <w:r w:rsidR="00821347">
        <w:t xml:space="preserve">   2</w:t>
      </w:r>
      <w:r w:rsidR="001E1494">
        <w:t>.7</w:t>
      </w:r>
      <w:r w:rsidR="00074BB4">
        <w:t xml:space="preserve">   Výchova a vzdelávanie</w:t>
      </w:r>
      <w:r w:rsidR="00074BB4">
        <w:tab/>
      </w:r>
    </w:p>
    <w:p w:rsidR="00F07529" w:rsidRDefault="00821347" w:rsidP="00F07529">
      <w:pPr>
        <w:tabs>
          <w:tab w:val="right" w:pos="8820"/>
        </w:tabs>
        <w:spacing w:line="360" w:lineRule="auto"/>
        <w:jc w:val="both"/>
      </w:pPr>
      <w:r>
        <w:t xml:space="preserve">    2</w:t>
      </w:r>
      <w:r w:rsidR="001E1494">
        <w:t>.8</w:t>
      </w:r>
      <w:r w:rsidR="00074BB4">
        <w:t xml:space="preserve"> Zdravotníctvo</w:t>
      </w:r>
      <w:r w:rsidR="00074BB4">
        <w:tab/>
      </w:r>
    </w:p>
    <w:p w:rsidR="00F07529" w:rsidRDefault="00821347" w:rsidP="00F07529">
      <w:pPr>
        <w:tabs>
          <w:tab w:val="right" w:pos="8820"/>
        </w:tabs>
        <w:spacing w:line="360" w:lineRule="auto"/>
        <w:jc w:val="both"/>
      </w:pPr>
      <w:r>
        <w:t xml:space="preserve">    2</w:t>
      </w:r>
      <w:r w:rsidR="001E1494">
        <w:t>.9</w:t>
      </w:r>
      <w:r w:rsidR="00074BB4">
        <w:t xml:space="preserve"> Sociálne zabezpečenie</w:t>
      </w:r>
      <w:r w:rsidR="00074BB4">
        <w:tab/>
      </w:r>
    </w:p>
    <w:p w:rsidR="00F07529" w:rsidRDefault="00821347" w:rsidP="00F07529">
      <w:pPr>
        <w:tabs>
          <w:tab w:val="right" w:pos="8820"/>
        </w:tabs>
        <w:spacing w:line="360" w:lineRule="auto"/>
        <w:jc w:val="both"/>
      </w:pPr>
      <w:r>
        <w:t xml:space="preserve">    2</w:t>
      </w:r>
      <w:r w:rsidR="001E1494">
        <w:t>.10</w:t>
      </w:r>
      <w:r w:rsidR="00074BB4">
        <w:t xml:space="preserve"> Kultúra</w:t>
      </w:r>
      <w:r w:rsidR="00074BB4">
        <w:tab/>
      </w:r>
    </w:p>
    <w:p w:rsidR="00F07529" w:rsidRPr="00821347" w:rsidRDefault="00821347" w:rsidP="00821347">
      <w:pPr>
        <w:pStyle w:val="Odsekzoznamu"/>
        <w:numPr>
          <w:ilvl w:val="1"/>
          <w:numId w:val="29"/>
        </w:numPr>
        <w:tabs>
          <w:tab w:val="right" w:pos="8820"/>
        </w:tabs>
        <w:spacing w:line="360" w:lineRule="auto"/>
        <w:jc w:val="both"/>
        <w:rPr>
          <w:sz w:val="24"/>
          <w:szCs w:val="24"/>
        </w:rPr>
      </w:pPr>
      <w:r>
        <w:rPr>
          <w:sz w:val="24"/>
          <w:szCs w:val="24"/>
        </w:rPr>
        <w:t xml:space="preserve"> </w:t>
      </w:r>
      <w:r w:rsidR="00074BB4" w:rsidRPr="00821347">
        <w:rPr>
          <w:sz w:val="24"/>
          <w:szCs w:val="24"/>
        </w:rPr>
        <w:t>Hospodárstvo</w:t>
      </w:r>
      <w:r w:rsidR="00074BB4" w:rsidRPr="00821347">
        <w:rPr>
          <w:sz w:val="24"/>
          <w:szCs w:val="24"/>
        </w:rPr>
        <w:tab/>
      </w:r>
    </w:p>
    <w:p w:rsidR="005A0E0D" w:rsidRPr="00821347" w:rsidRDefault="00821347" w:rsidP="00821347">
      <w:pPr>
        <w:pStyle w:val="Odsekzoznamu"/>
        <w:numPr>
          <w:ilvl w:val="1"/>
          <w:numId w:val="29"/>
        </w:numPr>
        <w:tabs>
          <w:tab w:val="right" w:pos="8820"/>
        </w:tabs>
        <w:spacing w:line="360" w:lineRule="auto"/>
        <w:jc w:val="both"/>
        <w:rPr>
          <w:sz w:val="24"/>
          <w:szCs w:val="24"/>
        </w:rPr>
      </w:pPr>
      <w:r>
        <w:t xml:space="preserve"> </w:t>
      </w:r>
      <w:r w:rsidR="00074BB4" w:rsidRPr="00821347">
        <w:rPr>
          <w:sz w:val="24"/>
          <w:szCs w:val="24"/>
        </w:rPr>
        <w:t>Organizačná štruktúra obce</w:t>
      </w:r>
    </w:p>
    <w:p w:rsidR="005A0E0D" w:rsidRPr="00821347" w:rsidRDefault="00821347" w:rsidP="00821347">
      <w:pPr>
        <w:tabs>
          <w:tab w:val="right" w:pos="8820"/>
        </w:tabs>
        <w:spacing w:line="360" w:lineRule="auto"/>
        <w:ind w:left="240"/>
        <w:jc w:val="both"/>
      </w:pPr>
      <w:r>
        <w:t xml:space="preserve">2.13 </w:t>
      </w:r>
      <w:r w:rsidR="005A0E0D" w:rsidRPr="00821347">
        <w:t>Zamestnanosť</w:t>
      </w:r>
    </w:p>
    <w:p w:rsidR="005A0E0D" w:rsidRPr="00821347" w:rsidRDefault="00821347" w:rsidP="00821347">
      <w:pPr>
        <w:tabs>
          <w:tab w:val="right" w:pos="8820"/>
        </w:tabs>
        <w:spacing w:line="360" w:lineRule="auto"/>
        <w:ind w:left="240"/>
        <w:jc w:val="both"/>
      </w:pPr>
      <w:r>
        <w:t xml:space="preserve">2.14 </w:t>
      </w:r>
      <w:r w:rsidR="005A0E0D" w:rsidRPr="00821347">
        <w:t>Vplyv činnosti účtovnej jednotky na životné prostredie</w:t>
      </w:r>
    </w:p>
    <w:p w:rsidR="00716BAE" w:rsidRPr="00821347" w:rsidRDefault="00821347" w:rsidP="00821347">
      <w:pPr>
        <w:ind w:left="240"/>
        <w:jc w:val="both"/>
      </w:pPr>
      <w:r>
        <w:t>2.15</w:t>
      </w:r>
      <w:r w:rsidR="005A0E0D" w:rsidRPr="00821347">
        <w:t xml:space="preserve"> Zložky konsolidovaného celku</w:t>
      </w:r>
    </w:p>
    <w:p w:rsidR="00F07529" w:rsidRPr="00716BAE" w:rsidRDefault="00074BB4" w:rsidP="00716BAE">
      <w:pPr>
        <w:pStyle w:val="Odsekzoznamu"/>
        <w:ind w:left="660"/>
        <w:jc w:val="both"/>
        <w:rPr>
          <w:sz w:val="24"/>
          <w:szCs w:val="24"/>
        </w:rPr>
      </w:pPr>
      <w:r>
        <w:tab/>
      </w:r>
    </w:p>
    <w:p w:rsidR="00F07529" w:rsidRDefault="00821347" w:rsidP="00F07529">
      <w:pPr>
        <w:tabs>
          <w:tab w:val="right" w:pos="8820"/>
        </w:tabs>
        <w:spacing w:line="360" w:lineRule="auto"/>
        <w:jc w:val="both"/>
      </w:pPr>
      <w:r>
        <w:t>3</w:t>
      </w:r>
      <w:r w:rsidR="00DF22EC">
        <w:t>. Rozpočet obce na</w:t>
      </w:r>
      <w:r w:rsidR="00F07529">
        <w:t xml:space="preserve"> rok </w:t>
      </w:r>
      <w:r w:rsidR="009C7132">
        <w:t>2016</w:t>
      </w:r>
      <w:r w:rsidR="00074BB4">
        <w:t xml:space="preserve"> a jeho plnenie</w:t>
      </w:r>
      <w:r w:rsidR="00074BB4">
        <w:tab/>
      </w:r>
    </w:p>
    <w:p w:rsidR="00F07529" w:rsidRDefault="00821347" w:rsidP="00F07529">
      <w:pPr>
        <w:tabs>
          <w:tab w:val="right" w:pos="8820"/>
        </w:tabs>
        <w:spacing w:line="360" w:lineRule="auto"/>
        <w:jc w:val="both"/>
      </w:pPr>
      <w:r>
        <w:t xml:space="preserve">    3</w:t>
      </w:r>
      <w:r w:rsidR="00F07529">
        <w:t>.1   Plnenie príjmov</w:t>
      </w:r>
      <w:r w:rsidR="00BB67CB">
        <w:t xml:space="preserve"> za rok </w:t>
      </w:r>
      <w:r w:rsidR="009C7132">
        <w:t>2016</w:t>
      </w:r>
      <w:r w:rsidR="00074BB4">
        <w:tab/>
      </w:r>
    </w:p>
    <w:p w:rsidR="00F07529" w:rsidRDefault="00821347" w:rsidP="00F07529">
      <w:pPr>
        <w:tabs>
          <w:tab w:val="right" w:pos="8820"/>
        </w:tabs>
        <w:spacing w:line="360" w:lineRule="auto"/>
        <w:jc w:val="both"/>
      </w:pPr>
      <w:r>
        <w:t xml:space="preserve">    3</w:t>
      </w:r>
      <w:r w:rsidR="00BB67CB">
        <w:t>.2   Plnenie</w:t>
      </w:r>
      <w:r w:rsidR="00F07529">
        <w:t xml:space="preserve"> výdavkov</w:t>
      </w:r>
      <w:r w:rsidR="00BB67CB">
        <w:t xml:space="preserve"> za rok </w:t>
      </w:r>
      <w:r w:rsidR="009C7132">
        <w:t>2016</w:t>
      </w:r>
      <w:r w:rsidR="00074BB4">
        <w:tab/>
      </w:r>
    </w:p>
    <w:p w:rsidR="00F07529" w:rsidRDefault="00821347" w:rsidP="00F07529">
      <w:pPr>
        <w:tabs>
          <w:tab w:val="right" w:pos="8820"/>
        </w:tabs>
        <w:spacing w:line="360" w:lineRule="auto"/>
        <w:jc w:val="both"/>
      </w:pPr>
      <w:r>
        <w:t xml:space="preserve">    3</w:t>
      </w:r>
      <w:r w:rsidR="00F07529">
        <w:t xml:space="preserve">.3   Plán rozpočtu na roky </w:t>
      </w:r>
      <w:r w:rsidR="009C7132">
        <w:t>2017</w:t>
      </w:r>
      <w:r w:rsidR="00D45FFF">
        <w:t xml:space="preserve"> - </w:t>
      </w:r>
      <w:r w:rsidR="00A4791B">
        <w:t>2019</w:t>
      </w:r>
      <w:r w:rsidR="00074BB4">
        <w:tab/>
      </w:r>
    </w:p>
    <w:p w:rsidR="00F07529" w:rsidRDefault="00821347" w:rsidP="00F07529">
      <w:pPr>
        <w:tabs>
          <w:tab w:val="right" w:pos="8820"/>
        </w:tabs>
        <w:spacing w:line="360" w:lineRule="auto"/>
        <w:jc w:val="both"/>
      </w:pPr>
      <w:r>
        <w:t>4</w:t>
      </w:r>
      <w:r w:rsidR="001E1494">
        <w:t xml:space="preserve">. Hospodárenie obce </w:t>
      </w:r>
      <w:r w:rsidR="00F07529">
        <w:t xml:space="preserve"> za rok </w:t>
      </w:r>
      <w:r w:rsidR="009C7132">
        <w:t>2016</w:t>
      </w:r>
      <w:r w:rsidR="00074BB4">
        <w:tab/>
      </w:r>
    </w:p>
    <w:p w:rsidR="00F07529" w:rsidRDefault="00821347" w:rsidP="00F07529">
      <w:pPr>
        <w:tabs>
          <w:tab w:val="right" w:pos="8820"/>
        </w:tabs>
        <w:spacing w:line="360" w:lineRule="auto"/>
        <w:jc w:val="both"/>
      </w:pPr>
      <w:r>
        <w:t>5</w:t>
      </w:r>
      <w:r w:rsidR="00F07529">
        <w:t xml:space="preserve">. Bilancia aktív a pasív </w:t>
      </w:r>
      <w:r w:rsidR="00FF4089">
        <w:t>v celých €</w:t>
      </w:r>
      <w:r w:rsidR="00074BB4">
        <w:tab/>
      </w:r>
    </w:p>
    <w:p w:rsidR="00A250FD" w:rsidRDefault="00821347" w:rsidP="00F07529">
      <w:pPr>
        <w:tabs>
          <w:tab w:val="right" w:pos="8820"/>
        </w:tabs>
        <w:spacing w:line="360" w:lineRule="auto"/>
        <w:jc w:val="both"/>
      </w:pPr>
      <w:r>
        <w:t xml:space="preserve">    5</w:t>
      </w:r>
      <w:r w:rsidR="00074BB4">
        <w:t>.1   Aktíva</w:t>
      </w:r>
      <w:r w:rsidR="00074BB4">
        <w:tab/>
      </w:r>
    </w:p>
    <w:p w:rsidR="00A250FD" w:rsidRDefault="00821347" w:rsidP="00F07529">
      <w:pPr>
        <w:tabs>
          <w:tab w:val="right" w:pos="8820"/>
        </w:tabs>
        <w:spacing w:line="360" w:lineRule="auto"/>
        <w:jc w:val="both"/>
      </w:pPr>
      <w:r>
        <w:t xml:space="preserve">    5</w:t>
      </w:r>
      <w:r w:rsidR="00074BB4">
        <w:t>.2   Pasíva</w:t>
      </w:r>
      <w:r w:rsidR="00074BB4">
        <w:tab/>
      </w:r>
    </w:p>
    <w:p w:rsidR="00F07529" w:rsidRDefault="00821347" w:rsidP="00F07529">
      <w:pPr>
        <w:tabs>
          <w:tab w:val="right" w:pos="8820"/>
        </w:tabs>
        <w:spacing w:line="360" w:lineRule="auto"/>
        <w:jc w:val="both"/>
      </w:pPr>
      <w:r>
        <w:t>6</w:t>
      </w:r>
      <w:r w:rsidR="00F07529">
        <w:t xml:space="preserve">. Vývoj pohľadávok a záväzkov </w:t>
      </w:r>
      <w:r w:rsidR="00FF4089">
        <w:t>v celých €</w:t>
      </w:r>
      <w:r w:rsidR="00074BB4">
        <w:tab/>
      </w:r>
    </w:p>
    <w:p w:rsidR="00A250FD" w:rsidRDefault="00821347" w:rsidP="00F07529">
      <w:pPr>
        <w:tabs>
          <w:tab w:val="right" w:pos="8820"/>
        </w:tabs>
        <w:spacing w:line="360" w:lineRule="auto"/>
        <w:jc w:val="both"/>
      </w:pPr>
      <w:r>
        <w:t xml:space="preserve">    6</w:t>
      </w:r>
      <w:r w:rsidR="00074BB4">
        <w:t>.1   Pohľadávky</w:t>
      </w:r>
      <w:r w:rsidR="00074BB4">
        <w:tab/>
      </w:r>
    </w:p>
    <w:p w:rsidR="00A250FD" w:rsidRDefault="00821347" w:rsidP="00F07529">
      <w:pPr>
        <w:tabs>
          <w:tab w:val="right" w:pos="8820"/>
        </w:tabs>
        <w:spacing w:line="360" w:lineRule="auto"/>
        <w:jc w:val="both"/>
      </w:pPr>
      <w:r>
        <w:t xml:space="preserve">    6</w:t>
      </w:r>
      <w:r w:rsidR="00074BB4">
        <w:t>.2   Záväzky</w:t>
      </w:r>
      <w:r w:rsidR="00074BB4">
        <w:tab/>
      </w:r>
    </w:p>
    <w:p w:rsidR="003220DD" w:rsidRDefault="00821347" w:rsidP="003220DD">
      <w:pPr>
        <w:spacing w:line="360" w:lineRule="auto"/>
        <w:jc w:val="both"/>
      </w:pPr>
      <w:r>
        <w:t>7</w:t>
      </w:r>
      <w:r w:rsidR="00F07529">
        <w:t>.</w:t>
      </w:r>
      <w:r w:rsidR="00DE5FA6">
        <w:t xml:space="preserve"> V</w:t>
      </w:r>
      <w:r w:rsidR="003220DD">
        <w:t>ýsledok</w:t>
      </w:r>
      <w:r w:rsidR="00DE5FA6">
        <w:t xml:space="preserve"> hospodárenia</w:t>
      </w:r>
      <w:r w:rsidR="001E1494">
        <w:t xml:space="preserve"> v celých eurách</w:t>
      </w:r>
      <w:r w:rsidR="00C5439D">
        <w:tab/>
      </w:r>
      <w:r w:rsidR="00D7772A">
        <w:tab/>
      </w:r>
      <w:r w:rsidR="00D7772A">
        <w:tab/>
      </w:r>
      <w:r w:rsidR="003220DD">
        <w:tab/>
      </w:r>
      <w:r w:rsidR="003220DD">
        <w:tab/>
      </w:r>
      <w:r w:rsidR="003220DD">
        <w:tab/>
      </w:r>
      <w:r w:rsidR="003220DD">
        <w:tab/>
      </w:r>
      <w:r w:rsidR="00DE5FA6">
        <w:t xml:space="preserve">            </w:t>
      </w:r>
      <w:r w:rsidR="00074BB4">
        <w:t xml:space="preserve"> </w:t>
      </w:r>
    </w:p>
    <w:p w:rsidR="00F07529" w:rsidRDefault="00821347" w:rsidP="00F07529">
      <w:pPr>
        <w:tabs>
          <w:tab w:val="right" w:pos="8820"/>
        </w:tabs>
        <w:spacing w:line="360" w:lineRule="auto"/>
        <w:jc w:val="both"/>
      </w:pPr>
      <w:r>
        <w:t>8</w:t>
      </w:r>
      <w:r w:rsidR="003220DD">
        <w:t xml:space="preserve">. </w:t>
      </w:r>
      <w:r w:rsidR="00074BB4">
        <w:t>Ostatné dôležité informácie</w:t>
      </w:r>
      <w:r w:rsidR="00074BB4">
        <w:tab/>
      </w:r>
    </w:p>
    <w:p w:rsidR="00F07529" w:rsidRDefault="00556887" w:rsidP="00F07529">
      <w:pPr>
        <w:tabs>
          <w:tab w:val="right" w:pos="8820"/>
        </w:tabs>
        <w:spacing w:line="360" w:lineRule="auto"/>
        <w:jc w:val="both"/>
      </w:pPr>
      <w:r>
        <w:t xml:space="preserve">    </w:t>
      </w:r>
      <w:r w:rsidR="00821347">
        <w:t>8</w:t>
      </w:r>
      <w:r>
        <w:t>.1   Prijaté granty a transfery</w:t>
      </w:r>
      <w:r w:rsidR="00074BB4">
        <w:tab/>
      </w:r>
    </w:p>
    <w:p w:rsidR="00F07529" w:rsidRDefault="00821347" w:rsidP="00F07529">
      <w:pPr>
        <w:tabs>
          <w:tab w:val="right" w:pos="8820"/>
        </w:tabs>
        <w:spacing w:line="360" w:lineRule="auto"/>
        <w:jc w:val="both"/>
      </w:pPr>
      <w:r>
        <w:t xml:space="preserve">    8</w:t>
      </w:r>
      <w:r w:rsidR="00074BB4">
        <w:t>.2   Poskytnuté dotácie</w:t>
      </w:r>
      <w:r w:rsidR="00074BB4">
        <w:tab/>
      </w:r>
    </w:p>
    <w:p w:rsidR="00F07529" w:rsidRDefault="00821347" w:rsidP="00F07529">
      <w:pPr>
        <w:tabs>
          <w:tab w:val="right" w:pos="8820"/>
        </w:tabs>
        <w:spacing w:line="360" w:lineRule="auto"/>
        <w:jc w:val="both"/>
      </w:pPr>
      <w:r>
        <w:lastRenderedPageBreak/>
        <w:t xml:space="preserve">    8</w:t>
      </w:r>
      <w:r w:rsidR="00526A25">
        <w:t xml:space="preserve">.3   Významné </w:t>
      </w:r>
      <w:r w:rsidR="00F07529">
        <w:t xml:space="preserve">akcie v roku </w:t>
      </w:r>
      <w:r w:rsidR="009C7132">
        <w:t>2016</w:t>
      </w:r>
      <w:r w:rsidR="00074BB4">
        <w:tab/>
      </w:r>
    </w:p>
    <w:p w:rsidR="001E1494" w:rsidRDefault="00821347" w:rsidP="00F07529">
      <w:pPr>
        <w:tabs>
          <w:tab w:val="right" w:pos="8820"/>
        </w:tabs>
        <w:spacing w:line="360" w:lineRule="auto"/>
        <w:jc w:val="both"/>
      </w:pPr>
      <w:r>
        <w:t xml:space="preserve">    8</w:t>
      </w:r>
      <w:r w:rsidR="00F07529">
        <w:t>.4   Predpo</w:t>
      </w:r>
      <w:r w:rsidR="00074BB4">
        <w:t>kladaný budúci vývoj činnosti</w:t>
      </w:r>
    </w:p>
    <w:p w:rsidR="001E1494" w:rsidRPr="001E1494" w:rsidRDefault="00821347" w:rsidP="001E1494">
      <w:pPr>
        <w:spacing w:line="360" w:lineRule="auto"/>
        <w:jc w:val="both"/>
      </w:pPr>
      <w:r>
        <w:t xml:space="preserve">    8</w:t>
      </w:r>
      <w:r w:rsidR="001E1494">
        <w:t xml:space="preserve">.5   </w:t>
      </w:r>
      <w:r w:rsidR="001E1494" w:rsidRPr="00424DBA">
        <w:t>Nadobúdanie</w:t>
      </w:r>
      <w:r w:rsidR="001E1494" w:rsidRPr="001E1494">
        <w:t xml:space="preserve"> vlastných akcií, dočasných listov, obchodných podielov a akcií, </w:t>
      </w:r>
    </w:p>
    <w:p w:rsidR="001E1494" w:rsidRDefault="001E1494" w:rsidP="001E1494">
      <w:pPr>
        <w:spacing w:line="360" w:lineRule="auto"/>
        <w:jc w:val="both"/>
      </w:pPr>
      <w:r w:rsidRPr="001E1494">
        <w:t xml:space="preserve">      </w:t>
      </w:r>
      <w:r>
        <w:t xml:space="preserve">      </w:t>
      </w:r>
      <w:r w:rsidRPr="001E1494">
        <w:t>dočasných listov a obchodných podielov materskej účtovnej jednotky</w:t>
      </w:r>
    </w:p>
    <w:p w:rsidR="001E1494" w:rsidRDefault="00821347" w:rsidP="001E1494">
      <w:pPr>
        <w:spacing w:line="360" w:lineRule="auto"/>
        <w:jc w:val="both"/>
      </w:pPr>
      <w:r>
        <w:t xml:space="preserve">    8</w:t>
      </w:r>
      <w:r w:rsidR="001E1494">
        <w:t>. 6   Organizačná zložka v zahraničí</w:t>
      </w:r>
    </w:p>
    <w:p w:rsidR="00725C95" w:rsidRDefault="001E1494" w:rsidP="001E1494">
      <w:pPr>
        <w:spacing w:line="360" w:lineRule="auto"/>
        <w:jc w:val="both"/>
      </w:pPr>
      <w:r>
        <w:t xml:space="preserve">    </w:t>
      </w:r>
      <w:r w:rsidR="00821347">
        <w:t>8</w:t>
      </w:r>
      <w:r>
        <w:t>.7</w:t>
      </w:r>
      <w:r w:rsidR="00F07529">
        <w:t xml:space="preserve">   Udalosti osobitného významu </w:t>
      </w:r>
      <w:r w:rsidR="00074BB4">
        <w:t>po skončení účtovného obdobia</w:t>
      </w:r>
    </w:p>
    <w:p w:rsidR="00CD1F8E" w:rsidRDefault="00821347" w:rsidP="00F07529">
      <w:pPr>
        <w:tabs>
          <w:tab w:val="right" w:pos="8820"/>
        </w:tabs>
        <w:spacing w:line="360" w:lineRule="auto"/>
        <w:jc w:val="both"/>
      </w:pPr>
      <w:r>
        <w:t>9</w:t>
      </w:r>
      <w:r w:rsidR="00CD1F8E">
        <w:t>. Prílohy</w:t>
      </w:r>
    </w:p>
    <w:p w:rsidR="00CD1F8E" w:rsidRDefault="00821347" w:rsidP="00F07529">
      <w:pPr>
        <w:tabs>
          <w:tab w:val="right" w:pos="8820"/>
        </w:tabs>
        <w:spacing w:line="360" w:lineRule="auto"/>
        <w:jc w:val="both"/>
      </w:pPr>
      <w:r>
        <w:t xml:space="preserve">    9</w:t>
      </w:r>
      <w:r w:rsidR="00CD1F8E">
        <w:t>.1 Individuálna účtovná závierka Obce Dubník: Súvaha, Výkaz ziskov a strát, Poznámky</w:t>
      </w:r>
    </w:p>
    <w:p w:rsidR="00CD1F8E" w:rsidRDefault="00821347" w:rsidP="00F07529">
      <w:pPr>
        <w:tabs>
          <w:tab w:val="right" w:pos="8820"/>
        </w:tabs>
        <w:spacing w:line="360" w:lineRule="auto"/>
        <w:jc w:val="both"/>
      </w:pPr>
      <w:r>
        <w:t xml:space="preserve">    9</w:t>
      </w:r>
      <w:r w:rsidR="00CD1F8E">
        <w:t>.2 Individuálna účtovná závierka ZŠ s MŠ: Súvaha, Výkaz ziskov a strát, Poznámky</w:t>
      </w:r>
    </w:p>
    <w:p w:rsidR="00CD1F8E" w:rsidRDefault="00821347" w:rsidP="00F07529">
      <w:pPr>
        <w:tabs>
          <w:tab w:val="right" w:pos="8820"/>
        </w:tabs>
        <w:spacing w:line="360" w:lineRule="auto"/>
        <w:jc w:val="both"/>
      </w:pPr>
      <w:r>
        <w:t xml:space="preserve">    9.</w:t>
      </w:r>
      <w:r w:rsidR="00CD1F8E">
        <w:t>3 Správa audítora o overení finančných výkazov účtovnej závierky</w:t>
      </w:r>
    </w:p>
    <w:p w:rsidR="00CD1F8E" w:rsidRDefault="00821347" w:rsidP="00F07529">
      <w:pPr>
        <w:tabs>
          <w:tab w:val="right" w:pos="8820"/>
        </w:tabs>
        <w:spacing w:line="360" w:lineRule="auto"/>
        <w:jc w:val="both"/>
      </w:pPr>
      <w:r>
        <w:t xml:space="preserve">    9</w:t>
      </w:r>
      <w:r w:rsidR="00CD1F8E">
        <w:t xml:space="preserve">. 4 Konsolidovaná účtovná závierka: Konsolidovaná Súvaha, Konsolidovaný Výkaz ziskov </w:t>
      </w:r>
    </w:p>
    <w:p w:rsidR="00CD1F8E" w:rsidRDefault="00CD1F8E" w:rsidP="00F07529">
      <w:pPr>
        <w:tabs>
          <w:tab w:val="right" w:pos="8820"/>
        </w:tabs>
        <w:spacing w:line="360" w:lineRule="auto"/>
        <w:jc w:val="both"/>
      </w:pPr>
      <w:r>
        <w:t xml:space="preserve">           a strát, Poznámky konsolidovanej účtovnej závierky</w:t>
      </w:r>
    </w:p>
    <w:p w:rsidR="00CD1F8E" w:rsidRDefault="00821347" w:rsidP="00F07529">
      <w:pPr>
        <w:tabs>
          <w:tab w:val="right" w:pos="8820"/>
        </w:tabs>
        <w:spacing w:line="360" w:lineRule="auto"/>
        <w:jc w:val="both"/>
      </w:pPr>
      <w:r>
        <w:t xml:space="preserve">   9</w:t>
      </w:r>
      <w:r w:rsidR="00CD1F8E">
        <w:t>. 5  Výrok audítora ku konsolidovanej účtovnej závierke</w:t>
      </w:r>
    </w:p>
    <w:p w:rsidR="002C251D" w:rsidRDefault="00821347" w:rsidP="00F07529">
      <w:pPr>
        <w:tabs>
          <w:tab w:val="right" w:pos="8820"/>
        </w:tabs>
        <w:spacing w:line="360" w:lineRule="auto"/>
        <w:jc w:val="both"/>
      </w:pPr>
      <w:r>
        <w:t xml:space="preserve">   9</w:t>
      </w:r>
      <w:r w:rsidR="00CD1F8E">
        <w:t>. 6 Správa nezávislého audítora o overení súladu výročnej správy s finančnými výkazmi</w:t>
      </w:r>
    </w:p>
    <w:p w:rsidR="00CD1F8E" w:rsidRDefault="002C251D" w:rsidP="00F07529">
      <w:pPr>
        <w:tabs>
          <w:tab w:val="right" w:pos="8820"/>
        </w:tabs>
        <w:spacing w:line="360" w:lineRule="auto"/>
        <w:jc w:val="both"/>
      </w:pPr>
      <w:r>
        <w:t xml:space="preserve">        </w:t>
      </w:r>
      <w:r w:rsidR="00CD1F8E">
        <w:t xml:space="preserve">  účtovnej závierky</w:t>
      </w:r>
    </w:p>
    <w:p w:rsidR="00CD1F8E" w:rsidRDefault="00CD1F8E" w:rsidP="00725C95">
      <w:pPr>
        <w:pStyle w:val="Bezmezer1"/>
        <w:rPr>
          <w:rFonts w:ascii="Times New Roman" w:hAnsi="Times New Roman"/>
          <w:sz w:val="24"/>
          <w:szCs w:val="24"/>
          <w:lang w:val="sk-SK"/>
        </w:rPr>
      </w:pPr>
    </w:p>
    <w:p w:rsidR="00747D1E" w:rsidRDefault="00747D1E" w:rsidP="00725C95">
      <w:pPr>
        <w:pStyle w:val="Bezmezer1"/>
        <w:rPr>
          <w:rFonts w:ascii="Times New Roman" w:hAnsi="Times New Roman"/>
          <w:sz w:val="24"/>
          <w:szCs w:val="24"/>
          <w:lang w:val="sk-SK"/>
        </w:rPr>
      </w:pPr>
    </w:p>
    <w:p w:rsidR="00747D1E" w:rsidRDefault="00747D1E" w:rsidP="00725C95">
      <w:pPr>
        <w:pStyle w:val="Bezmezer1"/>
        <w:rPr>
          <w:rFonts w:ascii="Times New Roman" w:hAnsi="Times New Roman"/>
          <w:sz w:val="24"/>
          <w:szCs w:val="24"/>
          <w:lang w:val="sk-SK"/>
        </w:rPr>
      </w:pPr>
    </w:p>
    <w:p w:rsidR="00747D1E" w:rsidRDefault="00747D1E" w:rsidP="00725C95">
      <w:pPr>
        <w:pStyle w:val="Bezmezer1"/>
        <w:rPr>
          <w:rFonts w:ascii="Times New Roman" w:hAnsi="Times New Roman"/>
          <w:sz w:val="24"/>
          <w:szCs w:val="24"/>
          <w:lang w:val="sk-SK"/>
        </w:rPr>
      </w:pPr>
    </w:p>
    <w:p w:rsidR="00747D1E" w:rsidRDefault="00747D1E" w:rsidP="00725C95">
      <w:pPr>
        <w:pStyle w:val="Bezmezer1"/>
        <w:rPr>
          <w:rFonts w:ascii="Times New Roman" w:hAnsi="Times New Roman"/>
          <w:sz w:val="24"/>
          <w:szCs w:val="24"/>
          <w:lang w:val="sk-SK"/>
        </w:rPr>
      </w:pPr>
    </w:p>
    <w:p w:rsidR="00747D1E" w:rsidRDefault="00747D1E" w:rsidP="00725C95">
      <w:pPr>
        <w:pStyle w:val="Bezmezer1"/>
        <w:rPr>
          <w:rFonts w:ascii="Times New Roman" w:hAnsi="Times New Roman"/>
          <w:sz w:val="24"/>
          <w:szCs w:val="24"/>
          <w:lang w:val="sk-SK"/>
        </w:rPr>
      </w:pPr>
    </w:p>
    <w:p w:rsidR="00747D1E" w:rsidRDefault="00747D1E" w:rsidP="00725C95">
      <w:pPr>
        <w:pStyle w:val="Bezmezer1"/>
        <w:rPr>
          <w:rFonts w:ascii="Times New Roman" w:hAnsi="Times New Roman"/>
          <w:sz w:val="24"/>
          <w:szCs w:val="24"/>
          <w:lang w:val="sk-SK"/>
        </w:rPr>
      </w:pPr>
    </w:p>
    <w:p w:rsidR="00747D1E" w:rsidRDefault="00747D1E" w:rsidP="00725C95">
      <w:pPr>
        <w:pStyle w:val="Bezmezer1"/>
        <w:rPr>
          <w:rFonts w:ascii="Times New Roman" w:hAnsi="Times New Roman"/>
          <w:sz w:val="24"/>
          <w:szCs w:val="24"/>
          <w:lang w:val="sk-SK"/>
        </w:rPr>
      </w:pPr>
    </w:p>
    <w:p w:rsidR="00BF0B43" w:rsidRDefault="00BF0B43" w:rsidP="00725C95">
      <w:pPr>
        <w:pStyle w:val="Bezmezer1"/>
        <w:rPr>
          <w:rFonts w:ascii="Times New Roman" w:hAnsi="Times New Roman"/>
          <w:sz w:val="24"/>
          <w:szCs w:val="24"/>
          <w:lang w:val="sk-SK"/>
        </w:rPr>
      </w:pPr>
    </w:p>
    <w:p w:rsidR="00BF0B43" w:rsidRDefault="00BF0B43" w:rsidP="00725C95">
      <w:pPr>
        <w:pStyle w:val="Bezmezer1"/>
        <w:rPr>
          <w:rFonts w:ascii="Times New Roman" w:hAnsi="Times New Roman"/>
          <w:sz w:val="24"/>
          <w:szCs w:val="24"/>
          <w:lang w:val="sk-SK"/>
        </w:rPr>
      </w:pPr>
    </w:p>
    <w:p w:rsidR="00521988" w:rsidRPr="00CD1F8E" w:rsidRDefault="00521988" w:rsidP="00725C95">
      <w:pPr>
        <w:pStyle w:val="Bezmezer1"/>
        <w:rPr>
          <w:rFonts w:ascii="Times New Roman" w:hAnsi="Times New Roman"/>
          <w:sz w:val="24"/>
          <w:szCs w:val="24"/>
          <w:lang w:val="sk-SK"/>
        </w:rPr>
      </w:pPr>
    </w:p>
    <w:p w:rsidR="00AE0F17" w:rsidRDefault="00AE0F17" w:rsidP="00F07529">
      <w:pPr>
        <w:tabs>
          <w:tab w:val="right" w:pos="8820"/>
        </w:tabs>
        <w:spacing w:line="360" w:lineRule="auto"/>
        <w:jc w:val="both"/>
      </w:pPr>
    </w:p>
    <w:p w:rsidR="00811406" w:rsidRDefault="00811406" w:rsidP="00F07529">
      <w:pPr>
        <w:tabs>
          <w:tab w:val="right" w:pos="8820"/>
        </w:tabs>
        <w:spacing w:line="360" w:lineRule="auto"/>
        <w:jc w:val="both"/>
      </w:pPr>
    </w:p>
    <w:p w:rsidR="00811406" w:rsidRDefault="00811406" w:rsidP="00F07529">
      <w:pPr>
        <w:tabs>
          <w:tab w:val="right" w:pos="8820"/>
        </w:tabs>
        <w:spacing w:line="360" w:lineRule="auto"/>
        <w:jc w:val="both"/>
      </w:pPr>
    </w:p>
    <w:p w:rsidR="00811406" w:rsidRDefault="00811406" w:rsidP="00F07529">
      <w:pPr>
        <w:tabs>
          <w:tab w:val="right" w:pos="8820"/>
        </w:tabs>
        <w:spacing w:line="360" w:lineRule="auto"/>
        <w:jc w:val="both"/>
      </w:pPr>
    </w:p>
    <w:p w:rsidR="00811406" w:rsidRDefault="00811406" w:rsidP="00F07529">
      <w:pPr>
        <w:tabs>
          <w:tab w:val="right" w:pos="8820"/>
        </w:tabs>
        <w:spacing w:line="360" w:lineRule="auto"/>
        <w:jc w:val="both"/>
      </w:pPr>
    </w:p>
    <w:p w:rsidR="00811406" w:rsidRDefault="00811406" w:rsidP="00F07529">
      <w:pPr>
        <w:tabs>
          <w:tab w:val="right" w:pos="8820"/>
        </w:tabs>
        <w:spacing w:line="360" w:lineRule="auto"/>
        <w:jc w:val="both"/>
      </w:pPr>
    </w:p>
    <w:p w:rsidR="00811406" w:rsidRDefault="00811406" w:rsidP="00F07529">
      <w:pPr>
        <w:tabs>
          <w:tab w:val="right" w:pos="8820"/>
        </w:tabs>
        <w:spacing w:line="360" w:lineRule="auto"/>
        <w:jc w:val="both"/>
      </w:pPr>
    </w:p>
    <w:p w:rsidR="00811406" w:rsidRDefault="00811406" w:rsidP="00F07529">
      <w:pPr>
        <w:tabs>
          <w:tab w:val="right" w:pos="8820"/>
        </w:tabs>
        <w:spacing w:line="360" w:lineRule="auto"/>
        <w:jc w:val="both"/>
      </w:pPr>
    </w:p>
    <w:p w:rsidR="00811406" w:rsidRDefault="00811406" w:rsidP="00F07529">
      <w:pPr>
        <w:tabs>
          <w:tab w:val="right" w:pos="8820"/>
        </w:tabs>
        <w:spacing w:line="360" w:lineRule="auto"/>
        <w:jc w:val="both"/>
      </w:pPr>
    </w:p>
    <w:p w:rsidR="00811406" w:rsidRDefault="00811406" w:rsidP="00F07529">
      <w:pPr>
        <w:tabs>
          <w:tab w:val="right" w:pos="8820"/>
        </w:tabs>
        <w:spacing w:line="360" w:lineRule="auto"/>
        <w:jc w:val="both"/>
      </w:pPr>
    </w:p>
    <w:p w:rsidR="00811406" w:rsidRDefault="00811406" w:rsidP="00F07529">
      <w:pPr>
        <w:tabs>
          <w:tab w:val="right" w:pos="8820"/>
        </w:tabs>
        <w:spacing w:line="360" w:lineRule="auto"/>
        <w:jc w:val="both"/>
      </w:pPr>
    </w:p>
    <w:p w:rsidR="00747D1E" w:rsidRDefault="00747D1E" w:rsidP="00747D1E">
      <w:pPr>
        <w:pStyle w:val="Odsekzoznamu"/>
        <w:tabs>
          <w:tab w:val="right" w:pos="8820"/>
        </w:tabs>
        <w:spacing w:line="360" w:lineRule="auto"/>
        <w:ind w:left="360"/>
        <w:jc w:val="both"/>
      </w:pPr>
      <w:r>
        <w:rPr>
          <w:b/>
          <w:sz w:val="28"/>
          <w:szCs w:val="28"/>
        </w:rPr>
        <w:lastRenderedPageBreak/>
        <w:t>Úvodné</w:t>
      </w:r>
      <w:r w:rsidRPr="007D3D14">
        <w:rPr>
          <w:b/>
          <w:sz w:val="28"/>
          <w:szCs w:val="28"/>
        </w:rPr>
        <w:t xml:space="preserve"> slovo starostu obce</w:t>
      </w:r>
      <w:r w:rsidRPr="00616745">
        <w:rPr>
          <w:rFonts w:eastAsia="Calibri"/>
        </w:rPr>
        <w:t xml:space="preserve">             </w:t>
      </w:r>
    </w:p>
    <w:p w:rsidR="00747D1E" w:rsidRDefault="00747D1E" w:rsidP="00747D1E">
      <w:pPr>
        <w:ind w:firstLine="708"/>
      </w:pPr>
      <w:r>
        <w:t>Vážení spoluobčania, dostáva sa Vám do rúk konsolidovaná výročná správa so štandardnou štruktúrou o stave a hospodárení obce Dubník, vypracovaná v zmysle zákona č. 431/2002 Z. z. o účtovníctve v znení neskorších predpisov. Je to dokument, ktorý nielen prostredníctvom tabuliek a čísel hodnotí, ako obec hospodárila v uplynulom roku, ale poskytuje aj základné informácie o majetku a finančnej situácii konsolidovaného celku i jednotlivých súčastí, podáva analýzu príjmov a výdavkov, nákladov a výnosov, prehľad o  transferoch a dotáciách a iné dôležité informácie o obci a jej jednotlivých organizáciách ako súčasti konsolidovaného celku. Poskytuje reálny pohľad na činnosť obce a dosiahnuté výsledky.</w:t>
      </w:r>
      <w:r w:rsidRPr="00696357">
        <w:t xml:space="preserve"> </w:t>
      </w:r>
      <w:r>
        <w:t>Obec Dubník plnila v sledovanom roku úlohy, ktoré jej vyplývajú z ustanovení zákona č. 369/1990 Zb. o obecnom zriadení v znení neskorších predpisov a doplnkov, Ústavy Slovenskej republiky a ďalších zákonov a ustanovení, ktorými sa obec riadi pri zabezpečovaní plnenia základných funkcií samosprávy, ako i plnení kompetencií vyplývajúcich z preneseného výkonu štátnej správy. V roku 2016 dosiahla naša obec prebytok rozpočtu vo výške 78 075,39 EUR.</w:t>
      </w:r>
      <w:r w:rsidRPr="00696357">
        <w:rPr>
          <w:rFonts w:eastAsia="Calibri"/>
        </w:rPr>
        <w:t xml:space="preserve"> </w:t>
      </w:r>
      <w:r w:rsidRPr="00616745">
        <w:rPr>
          <w:rFonts w:eastAsia="Calibri"/>
        </w:rPr>
        <w:t>V roku 201</w:t>
      </w:r>
      <w:r>
        <w:rPr>
          <w:rFonts w:eastAsia="Calibri"/>
        </w:rPr>
        <w:t>6</w:t>
      </w:r>
      <w:r w:rsidRPr="00616745">
        <w:rPr>
          <w:rFonts w:eastAsia="Calibri"/>
        </w:rPr>
        <w:t xml:space="preserve"> sme si pripomenuli 7</w:t>
      </w:r>
      <w:r>
        <w:rPr>
          <w:rFonts w:eastAsia="Calibri"/>
        </w:rPr>
        <w:t>80</w:t>
      </w:r>
      <w:r w:rsidRPr="00616745">
        <w:rPr>
          <w:rFonts w:eastAsia="Calibri"/>
        </w:rPr>
        <w:t>. výročie prvej písomnej zmienky o našej obci Dubník</w:t>
      </w:r>
      <w:r>
        <w:rPr>
          <w:rFonts w:eastAsia="Calibri"/>
        </w:rPr>
        <w:t xml:space="preserve">. Rok 2016 bol pre nás zložitý, ale napriek tomu ho môžeme hodnotiť kladne. </w:t>
      </w:r>
      <w:r>
        <w:t>Počas roka 2016 sa nám podarili tieto investičné akcie:</w:t>
      </w:r>
    </w:p>
    <w:p w:rsidR="00747D1E" w:rsidRDefault="00747D1E" w:rsidP="00747D1E">
      <w:pPr>
        <w:ind w:firstLine="708"/>
        <w:jc w:val="both"/>
      </w:pPr>
      <w:r w:rsidRPr="000A6D49">
        <w:t>Dokončili sme výstavbu zberného dvora z projektu „Zlepšenie systému odpadového hospodárstva v obci Dubník“, slávnostne sme uviedli do života  projekt „ R</w:t>
      </w:r>
      <w:r>
        <w:t>evitalizácie</w:t>
      </w:r>
      <w:r w:rsidRPr="000A6D49">
        <w:t xml:space="preserve"> </w:t>
      </w:r>
      <w:r>
        <w:t>centra</w:t>
      </w:r>
      <w:r w:rsidRPr="000A6D49">
        <w:t xml:space="preserve"> </w:t>
      </w:r>
      <w:r>
        <w:t>obce</w:t>
      </w:r>
      <w:r w:rsidRPr="000A6D49">
        <w:t xml:space="preserve"> D</w:t>
      </w:r>
      <w:r>
        <w:t>ubník</w:t>
      </w:r>
      <w:r w:rsidRPr="000A6D49">
        <w:t>”</w:t>
      </w:r>
      <w:r>
        <w:t xml:space="preserve"> , inštalácia elektronického dochádzkového systému, pomoc pri oprave striech farského úradu a kostola, v areáli MŠ sa vybudovalo </w:t>
      </w:r>
      <w:r w:rsidRPr="009C6D9C">
        <w:t>dopravné</w:t>
      </w:r>
      <w:r w:rsidR="001E3DCE">
        <w:t xml:space="preserve"> ihrisko,</w:t>
      </w:r>
      <w:r>
        <w:t xml:space="preserve"> kúpa mulčovača, vým</w:t>
      </w:r>
      <w:r w:rsidR="001E3DCE">
        <w:t>ena otvorov  v Dome služieb, v Polyfunkčnom dome a na Z</w:t>
      </w:r>
      <w:r>
        <w:t>dravotnom stredisku, oprava strechy na vodárn</w:t>
      </w:r>
      <w:r w:rsidR="001E3DCE">
        <w:t>ičke a Z</w:t>
      </w:r>
      <w:r>
        <w:t xml:space="preserve">dravotnom stredisku Dvor Mikuláš, </w:t>
      </w:r>
      <w:r w:rsidR="00370F0B">
        <w:t>nákup nábytku do Domu smútku a K</w:t>
      </w:r>
      <w:r>
        <w:t xml:space="preserve">ultúrneho domu, rekonštrukcia chodníkov v obci, výmena podlahy v posilňovni, rekonštrukcia sociálnych zariadení v budovách obce.  </w:t>
      </w:r>
    </w:p>
    <w:p w:rsidR="00747D1E" w:rsidRDefault="00747D1E" w:rsidP="00747D1E">
      <w:pPr>
        <w:ind w:firstLine="708"/>
      </w:pPr>
      <w:r w:rsidRPr="00616745">
        <w:rPr>
          <w:shd w:val="clear" w:color="auto" w:fill="FFFFFF"/>
        </w:rPr>
        <w:t xml:space="preserve">Z kultúrno spoločenského života obci v januári sme uvítali do života našich novonarodených spoluobčanov, vo februári fašiangová zabíjačka, v marci v spolupráci s klubom dôchodcov sme si uctili naše ženy, v apríli sa organizovala brigáda na skrášlenie životného prostredia v katastri obce, na počesť všetkým dievčatám a ženám mládenci postavili máj, deti ZŠ s MŠ na Deň matiek pripravili pekný kultúrny program, prvý júlový víkend patrí obecným dňom so širokým a pestrým programom, v auguste máme slávnosť posvätenia nového chleba, v septembri výročie sobášov 25,50,60, v októbri sme si uctili seniorov pri príležitosti Mesiaca k úcty k starším, v novembri organizujeme stretnutie s podnikateľmi a obchodnými partnermi, </w:t>
      </w:r>
      <w:r>
        <w:rPr>
          <w:shd w:val="clear" w:color="auto" w:fill="FFFFFF"/>
        </w:rPr>
        <w:t xml:space="preserve">kultúrnu akciu na hody </w:t>
      </w:r>
      <w:r w:rsidRPr="00616745">
        <w:rPr>
          <w:shd w:val="clear" w:color="auto" w:fill="FFFFFF"/>
        </w:rPr>
        <w:t>v decembri sme privítali s našimi deťmi Mikuláša a predstavili sa zábavným programom vianočnej akadémie</w:t>
      </w:r>
      <w:r>
        <w:rPr>
          <w:shd w:val="clear" w:color="auto" w:fill="FFFFFF"/>
        </w:rPr>
        <w:t xml:space="preserve">, na Silvestra ohňostroj pri varenom víne. </w:t>
      </w:r>
    </w:p>
    <w:p w:rsidR="00747D1E" w:rsidRDefault="00747D1E" w:rsidP="00747D1E">
      <w:r>
        <w:t>Tak, ako po uplynulé roky, tak aj v roku 2016 sme zodpovedne riešili potreby každého občana, hospodárne a efektívne vynakladali finančné prostriedky na rozvoj a zveľaďovanie našej obce. Veľká vďaka patrí všetkým občanom, poslancom obecného zastupiteľstva, komisiám, podnikateľom, ZŠ s MŠ,</w:t>
      </w:r>
      <w:r w:rsidRPr="00206F6F">
        <w:t xml:space="preserve"> </w:t>
      </w:r>
      <w:r>
        <w:t>neziskovým, spoločenským, športovým a kultúrnym organizáciám a iným subjektom, ktorí sa akýmkoľvek spôsobom pričinili k napredovaniu a zveľaďovaniu našej obce,</w:t>
      </w:r>
      <w:r w:rsidRPr="0089063D">
        <w:t xml:space="preserve"> </w:t>
      </w:r>
      <w:r>
        <w:t>ktoré svojou aktívnou činnosťou udržujú kultúrne a historické dedičstvo predkov a prispievajú k rozvoju obce a kvality života jej občanov.</w:t>
      </w:r>
    </w:p>
    <w:p w:rsidR="00747D1E" w:rsidRDefault="00747D1E" w:rsidP="00747D1E">
      <w:pPr>
        <w:spacing w:line="276" w:lineRule="auto"/>
        <w:jc w:val="both"/>
      </w:pPr>
    </w:p>
    <w:p w:rsidR="00811406" w:rsidRDefault="00811406" w:rsidP="00F07529">
      <w:pPr>
        <w:tabs>
          <w:tab w:val="right" w:pos="8820"/>
        </w:tabs>
        <w:spacing w:line="360" w:lineRule="auto"/>
        <w:jc w:val="both"/>
      </w:pPr>
    </w:p>
    <w:p w:rsidR="00AE0F17" w:rsidRDefault="00AE0F17" w:rsidP="00F07529">
      <w:pPr>
        <w:tabs>
          <w:tab w:val="right" w:pos="8820"/>
        </w:tabs>
        <w:spacing w:line="360" w:lineRule="auto"/>
        <w:jc w:val="both"/>
      </w:pPr>
    </w:p>
    <w:p w:rsidR="00DE70AE" w:rsidRDefault="00DE70AE" w:rsidP="00F07529">
      <w:pPr>
        <w:tabs>
          <w:tab w:val="right" w:pos="8820"/>
        </w:tabs>
        <w:spacing w:line="360" w:lineRule="auto"/>
        <w:jc w:val="both"/>
      </w:pPr>
    </w:p>
    <w:p w:rsidR="00BD4B55" w:rsidRDefault="00BD4B55" w:rsidP="00F07529">
      <w:pPr>
        <w:tabs>
          <w:tab w:val="right" w:pos="8820"/>
        </w:tabs>
        <w:spacing w:line="360" w:lineRule="auto"/>
        <w:jc w:val="both"/>
      </w:pPr>
    </w:p>
    <w:p w:rsidR="0097562D" w:rsidRDefault="00074BB4" w:rsidP="00F07529">
      <w:pPr>
        <w:tabs>
          <w:tab w:val="right" w:pos="8820"/>
        </w:tabs>
        <w:spacing w:line="360" w:lineRule="auto"/>
        <w:jc w:val="both"/>
      </w:pPr>
      <w:r>
        <w:lastRenderedPageBreak/>
        <w:tab/>
      </w:r>
    </w:p>
    <w:p w:rsidR="009C4CE9" w:rsidRDefault="00821347" w:rsidP="009C4CE9">
      <w:pPr>
        <w:spacing w:line="360" w:lineRule="auto"/>
        <w:jc w:val="both"/>
        <w:rPr>
          <w:sz w:val="28"/>
          <w:szCs w:val="28"/>
        </w:rPr>
      </w:pPr>
      <w:r>
        <w:rPr>
          <w:b/>
          <w:sz w:val="28"/>
          <w:szCs w:val="28"/>
        </w:rPr>
        <w:t>2</w:t>
      </w:r>
      <w:r w:rsidR="009C4CE9">
        <w:rPr>
          <w:b/>
          <w:sz w:val="28"/>
          <w:szCs w:val="28"/>
        </w:rPr>
        <w:t xml:space="preserve">. Základná charakteristika </w:t>
      </w:r>
      <w:r w:rsidR="00E9148C">
        <w:rPr>
          <w:b/>
          <w:sz w:val="28"/>
          <w:szCs w:val="28"/>
        </w:rPr>
        <w:t xml:space="preserve">konsolidovaného celku </w:t>
      </w:r>
      <w:r w:rsidR="00930911">
        <w:rPr>
          <w:b/>
          <w:sz w:val="28"/>
          <w:szCs w:val="28"/>
        </w:rPr>
        <w:t xml:space="preserve"> </w:t>
      </w:r>
    </w:p>
    <w:p w:rsidR="009C4CE9" w:rsidRDefault="009C4CE9" w:rsidP="009C4CE9">
      <w:pPr>
        <w:jc w:val="both"/>
      </w:pPr>
      <w:r>
        <w:t xml:space="preserve">     </w:t>
      </w:r>
    </w:p>
    <w:p w:rsidR="009A182E" w:rsidRPr="009A182E" w:rsidRDefault="00AE0F17" w:rsidP="00AE0F17">
      <w:pPr>
        <w:pStyle w:val="Zkladntext"/>
        <w:jc w:val="both"/>
      </w:pPr>
      <w:r>
        <w:t xml:space="preserve">     </w:t>
      </w:r>
      <w:r w:rsidR="009A182E" w:rsidRPr="009A182E">
        <w:t xml:space="preserve">Obec Dubník je samostatný územný samosprávny a správny celok Slovenskej republiky, združuje osoby, ktoré majú na jej území trvalý pobyt.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rsidR="009A182E" w:rsidRPr="009A182E" w:rsidRDefault="009A182E" w:rsidP="00AE0F17">
      <w:pPr>
        <w:pStyle w:val="Zkladntext"/>
        <w:jc w:val="both"/>
      </w:pPr>
      <w:r w:rsidRPr="009A182E">
        <w:t xml:space="preserve">    Obec financuje svoje potreby predovšetkým z vlastných príjmov, dotácií zo štátneho rozpočtu a z ďalších zdrojov. Na plnenie svojich úloh môže použiť návratné zdroje financovania a prostriedky mimorozpočtových peňažných fondov. Na plnenie rozvojového programu obce alebo na plnenie inej úlohy, na ktorej má štát záujem, možno obci poskytnúť štátnu dotáciu. Svoje úlohy môže obec financovať aj z prostriedkov združených s inými obcami, so samosprávnymi krajmi a s inými právnickými a fyzickými osobami. </w:t>
      </w:r>
    </w:p>
    <w:p w:rsidR="009A182E" w:rsidRPr="009A182E" w:rsidRDefault="009A182E" w:rsidP="00AE0F17">
      <w:pPr>
        <w:pStyle w:val="Zkladntext"/>
        <w:jc w:val="both"/>
      </w:pPr>
      <w:r w:rsidRPr="009A182E">
        <w:t xml:space="preserve">     Majetkom obce sú veci vo vlastníctve obce a majetkové práva obce. Majetok obce slúži na plnenie úloh obce, má sa zveľaďovať a zhodnocovať a vo svojej celkovej hodnote zásadne nezmenšený zachovať. Darovanie nehnuteľného majetku obce je neprípustné. Majetok obce možno použiť na verejné účely, na podnikateľskú činnosť a na výkon samosprávy obce. Zásady hospodárenia s majetkom obce určuje obecné zastupiteľstvo. Obec môže zveriť svoj majetok do správy rozpočtovej organizácii, ktorú zriadila podľa zákona o rozpočtových pravidlách verejnej správy. Obec môže vložiť svoj majetok ako vklad do obchodnej spoločnosti alebo môže zo svojho majetku založiť právnickú osobu. Obec môže upustiť od vymáhania majetkových práv, ak dôvody pre trvalé alebo dočasné upustenie určí v zásadách hospodárenia s majetkom obce.</w:t>
      </w:r>
    </w:p>
    <w:p w:rsidR="009A182E" w:rsidRPr="009A182E" w:rsidRDefault="009A182E" w:rsidP="00AE0F17">
      <w:pPr>
        <w:pStyle w:val="Zkladntext"/>
        <w:jc w:val="both"/>
      </w:pPr>
      <w:r w:rsidRPr="009A182E">
        <w:t xml:space="preserve">     Podiely na daniach v správe štátu upravuje zákon č. 564/2004 Z.z. o rozpočtovom určení výnosu dane z príjmov územnej samospráve a o zmene a doplnení niektorých zákonov.</w:t>
      </w:r>
    </w:p>
    <w:p w:rsidR="009A182E" w:rsidRPr="009A182E" w:rsidRDefault="009A182E" w:rsidP="00AE0F17">
      <w:pPr>
        <w:pStyle w:val="Zkladntext"/>
        <w:jc w:val="both"/>
      </w:pPr>
      <w:r w:rsidRPr="009A182E">
        <w:t xml:space="preserve">   Dotácie na úhradu nákladov preneseného výkonu štátnej správy sa zabezpečujú prostredníctvom správcu kapitoly štátneho rozpočtu, do ktorého vecnej pôsobnosti patrí výkon štátnej správy, ktorý sa preniesol na obec. Poskytujú sa na základe zákona č. 597/2003 Z.z. o financovaní základných škôl a školských zariadení. Do prijatia prostriedkov štátneho rozpočtu obcou na úhradu nákladov preneseného výkonu štátnej správy môže obec použiť na ich úhradu vlastné príjmy. Po prijatí prostriedkov ŠR obec zúčtuje prostriedky v prospech svojho rozpočtu.</w:t>
      </w:r>
    </w:p>
    <w:p w:rsidR="009A182E" w:rsidRDefault="009A182E" w:rsidP="00AE0F17">
      <w:pPr>
        <w:pStyle w:val="Zkladntext"/>
        <w:jc w:val="both"/>
      </w:pPr>
      <w:r w:rsidRPr="009A182E">
        <w:t xml:space="preserve">     Ďalšie dotácie v súlade so zákonom o štátnom rozpočte na príslušný rozpočtový rok sa zabezpečujú prostredníctvom Ministerstva financií SR alebo správcu rozpočtovej kapitoly ŠR, do ktorého vecnej pôsobnosti patrí činnosť, ktorá sa má financovať.</w:t>
      </w:r>
    </w:p>
    <w:p w:rsidR="002C1EF7" w:rsidRPr="009A182E" w:rsidRDefault="002C1EF7" w:rsidP="00AE0F17">
      <w:pPr>
        <w:pStyle w:val="Zkladntext"/>
        <w:jc w:val="both"/>
      </w:pPr>
    </w:p>
    <w:p w:rsidR="009A182E" w:rsidRDefault="009A182E" w:rsidP="00AE0F17">
      <w:pPr>
        <w:pStyle w:val="Zkladntext"/>
        <w:jc w:val="both"/>
      </w:pPr>
      <w:r w:rsidRPr="009A182E">
        <w:t xml:space="preserve">   Obec, ako subjekt verejnej správy zadefinovaný v § 3 zákona č. 523/2004 Z.z. o rozpočtových pravidlách verejnej správy v znení neskorších predpisov, je právnickou osobou zapísanou v registri organizácií vedenom Štatistickým úradom SR podľa zákona č. 540/2001 Z.z. o štátnej štatistike.</w:t>
      </w:r>
      <w:r w:rsidRPr="009A182E">
        <w:tab/>
      </w:r>
    </w:p>
    <w:p w:rsidR="002C1EF7" w:rsidRPr="009A182E" w:rsidRDefault="002C1EF7" w:rsidP="00AE0F17">
      <w:pPr>
        <w:pStyle w:val="Zkladntext"/>
        <w:jc w:val="both"/>
      </w:pPr>
    </w:p>
    <w:p w:rsidR="009A182E" w:rsidRPr="009A182E" w:rsidRDefault="009A182E" w:rsidP="00AE0F17">
      <w:pPr>
        <w:pStyle w:val="Zkladntext"/>
        <w:jc w:val="both"/>
      </w:pPr>
      <w:r w:rsidRPr="009A182E">
        <w:t xml:space="preserve">   Všeobecnou legislatívnou normou upravujúcou účtovníctvo vrátane účtovnej závierky rozpočtových organizácií a obcí je zákon o účtovníctve v znení neskorších predpisov. V zmysle tohto zákona účtujú rozpočtové organizácie a obce v sústave podvojného účtovníctva.</w:t>
      </w:r>
    </w:p>
    <w:p w:rsidR="009A182E" w:rsidRPr="009A182E" w:rsidRDefault="009A182E" w:rsidP="00AE0F17">
      <w:pPr>
        <w:pStyle w:val="Zkladntext"/>
        <w:jc w:val="both"/>
      </w:pPr>
      <w:r w:rsidRPr="009A182E">
        <w:lastRenderedPageBreak/>
        <w:t xml:space="preserve">     Účtovnú závierku vo všeobecnosti upravuje zákon o účtovníctve v znení neskorších predpisov a definuje ju ako štruktúrovanú prezentáciu skutočností, ktoré sú predmetom účtovníctva, poskytovanú osobám, ktoré tieto informácie vyžadujú, pričom účtovná závierka tvorí jeden celok pozostávajúci zo všeobecných náležitostí a z jednotlivých súčastí – súvahy, výkazu ziskov a strát, poznámok.</w:t>
      </w:r>
    </w:p>
    <w:p w:rsidR="009A182E" w:rsidRPr="009A182E" w:rsidRDefault="009A182E" w:rsidP="00AE0F17">
      <w:pPr>
        <w:pStyle w:val="Zkladntext"/>
        <w:jc w:val="both"/>
      </w:pPr>
      <w:r w:rsidRPr="009A182E">
        <w:t xml:space="preserve">     Cieľom účtovnej závierky je poskytnúť verný a pravdivý obraz o účtovnej závierke. Informácie v účtovnej závierke sú užitočné, ak sú posudzované z hľadiska významnosti, zrozumiteľné, porovnateľné a spoľahlivé.</w:t>
      </w:r>
    </w:p>
    <w:p w:rsidR="009A182E" w:rsidRPr="009A182E" w:rsidRDefault="009A182E" w:rsidP="00AE0F17">
      <w:pPr>
        <w:pStyle w:val="Zkladntext"/>
        <w:jc w:val="both"/>
      </w:pPr>
      <w:r w:rsidRPr="009A182E">
        <w:t xml:space="preserve">     Zákon o účtovníctve v znení neskorších predpisov stanovuje povinnosť overenia individuálnej účtovnej závierky a vyhotovenie výročnej správy, ktorej súlad s účtovnou závierkou musí byť tiež overený audítorom. Pre obce to ustanovuje aj § 9 zákona č. 369/1990 Zb. o obecnom zriadení v znení neskorších doplnkov.</w:t>
      </w:r>
    </w:p>
    <w:p w:rsidR="00930911" w:rsidRDefault="00930911" w:rsidP="009C4CE9">
      <w:pPr>
        <w:jc w:val="both"/>
      </w:pPr>
    </w:p>
    <w:p w:rsidR="009C4CE9" w:rsidRPr="000037E2" w:rsidRDefault="00821347" w:rsidP="00821347">
      <w:pPr>
        <w:pStyle w:val="Odsekzoznamu"/>
        <w:numPr>
          <w:ilvl w:val="1"/>
          <w:numId w:val="31"/>
        </w:numPr>
        <w:jc w:val="both"/>
        <w:rPr>
          <w:b/>
          <w:sz w:val="24"/>
          <w:szCs w:val="24"/>
        </w:rPr>
      </w:pPr>
      <w:r w:rsidRPr="000037E2">
        <w:rPr>
          <w:b/>
          <w:sz w:val="24"/>
          <w:szCs w:val="24"/>
        </w:rPr>
        <w:t xml:space="preserve"> </w:t>
      </w:r>
      <w:r w:rsidR="00915579" w:rsidRPr="000037E2">
        <w:rPr>
          <w:b/>
          <w:sz w:val="24"/>
          <w:szCs w:val="24"/>
        </w:rPr>
        <w:t>Geografické údaje</w:t>
      </w:r>
    </w:p>
    <w:p w:rsidR="00915579" w:rsidRPr="000037E2" w:rsidRDefault="00915579" w:rsidP="00915579">
      <w:pPr>
        <w:jc w:val="both"/>
        <w:rPr>
          <w:b/>
        </w:rPr>
      </w:pPr>
    </w:p>
    <w:p w:rsidR="00EB7302" w:rsidRPr="000037E2" w:rsidRDefault="00915579" w:rsidP="00EB7302">
      <w:r w:rsidRPr="000037E2">
        <w:t xml:space="preserve">Geografická poloha </w:t>
      </w:r>
      <w:r w:rsidR="005A0DDA" w:rsidRPr="000037E2">
        <w:t xml:space="preserve">obce </w:t>
      </w:r>
      <w:r w:rsidRPr="000037E2">
        <w:t xml:space="preserve">: </w:t>
      </w:r>
      <w:r w:rsidR="00EB7302" w:rsidRPr="000037E2">
        <w:t>GPS 48° 55' 22"</w:t>
      </w:r>
      <w:r w:rsidR="00EB7302" w:rsidRPr="000037E2">
        <w:br/>
        <w:t xml:space="preserve">                                                    21° 27' 46" </w:t>
      </w:r>
    </w:p>
    <w:p w:rsidR="00915579" w:rsidRPr="000037E2" w:rsidRDefault="00EB7302" w:rsidP="00915579">
      <w:pPr>
        <w:jc w:val="both"/>
      </w:pPr>
      <w:r w:rsidRPr="000037E2">
        <w:t xml:space="preserve"> </w:t>
      </w:r>
    </w:p>
    <w:p w:rsidR="00915579" w:rsidRPr="000037E2" w:rsidRDefault="00915579" w:rsidP="00915579">
      <w:pPr>
        <w:jc w:val="both"/>
      </w:pPr>
      <w:r w:rsidRPr="000037E2">
        <w:t>Susedné mestá a obce :</w:t>
      </w:r>
      <w:r w:rsidR="001E70C2">
        <w:t xml:space="preserve">      Jasová, Rú</w:t>
      </w:r>
      <w:r w:rsidR="00EB7302" w:rsidRPr="000037E2">
        <w:t>baň, Veľké Ludince, Pribeta, Dvory nad Žitavou</w:t>
      </w:r>
    </w:p>
    <w:p w:rsidR="00915579" w:rsidRPr="000037E2" w:rsidRDefault="00915579" w:rsidP="00915579">
      <w:pPr>
        <w:jc w:val="both"/>
      </w:pPr>
    </w:p>
    <w:p w:rsidR="00915579" w:rsidRPr="000037E2" w:rsidRDefault="00915579" w:rsidP="00915579">
      <w:pPr>
        <w:jc w:val="both"/>
      </w:pPr>
      <w:r w:rsidRPr="000037E2">
        <w:t>Celková rozloha obce :</w:t>
      </w:r>
      <w:r w:rsidR="00EB7302" w:rsidRPr="000037E2">
        <w:t xml:space="preserve">      41,006 km²</w:t>
      </w:r>
    </w:p>
    <w:p w:rsidR="00915579" w:rsidRPr="000037E2" w:rsidRDefault="00915579" w:rsidP="00915579">
      <w:pPr>
        <w:jc w:val="both"/>
      </w:pPr>
    </w:p>
    <w:p w:rsidR="00915579" w:rsidRPr="000037E2" w:rsidRDefault="00915579" w:rsidP="00915579">
      <w:pPr>
        <w:jc w:val="both"/>
      </w:pPr>
      <w:r w:rsidRPr="000037E2">
        <w:t>Nadmorská výška :</w:t>
      </w:r>
      <w:r w:rsidR="00EB7302" w:rsidRPr="000037E2">
        <w:t xml:space="preserve">           146 </w:t>
      </w:r>
      <w:hyperlink r:id="rId9" w:tooltip="Metrov nad morom" w:history="1">
        <w:r w:rsidR="00EB7302" w:rsidRPr="000037E2">
          <w:rPr>
            <w:rStyle w:val="Hypertextovprepojenie"/>
            <w:color w:val="auto"/>
          </w:rPr>
          <w:t>m n. m.</w:t>
        </w:r>
      </w:hyperlink>
    </w:p>
    <w:p w:rsidR="005D54F9" w:rsidRPr="000037E2" w:rsidRDefault="005D54F9" w:rsidP="005D54F9">
      <w:pPr>
        <w:jc w:val="both"/>
        <w:rPr>
          <w:b/>
        </w:rPr>
      </w:pPr>
    </w:p>
    <w:p w:rsidR="00821347" w:rsidRPr="000037E2" w:rsidRDefault="00821347" w:rsidP="00821347">
      <w:pPr>
        <w:jc w:val="both"/>
        <w:rPr>
          <w:b/>
        </w:rPr>
      </w:pPr>
    </w:p>
    <w:p w:rsidR="0030309B" w:rsidRPr="000037E2" w:rsidRDefault="00821347" w:rsidP="00821347">
      <w:pPr>
        <w:jc w:val="both"/>
        <w:rPr>
          <w:b/>
        </w:rPr>
      </w:pPr>
      <w:r w:rsidRPr="000037E2">
        <w:rPr>
          <w:b/>
        </w:rPr>
        <w:t xml:space="preserve">2.2  </w:t>
      </w:r>
      <w:r w:rsidR="0030309B" w:rsidRPr="000037E2">
        <w:rPr>
          <w:b/>
        </w:rPr>
        <w:t>D</w:t>
      </w:r>
      <w:r w:rsidR="001A3A34" w:rsidRPr="000037E2">
        <w:rPr>
          <w:b/>
        </w:rPr>
        <w:t>emografické údaje k 31. 12. 2016</w:t>
      </w:r>
    </w:p>
    <w:p w:rsidR="0030309B" w:rsidRPr="000037E2" w:rsidRDefault="0030309B" w:rsidP="0030309B">
      <w:pPr>
        <w:jc w:val="both"/>
        <w:rPr>
          <w:b/>
        </w:rPr>
      </w:pPr>
    </w:p>
    <w:p w:rsidR="0030309B" w:rsidRPr="000037E2" w:rsidRDefault="003B0A5C" w:rsidP="0030309B">
      <w:pPr>
        <w:jc w:val="both"/>
      </w:pPr>
      <w:r w:rsidRPr="000037E2">
        <w:t>Hustota  obyvateľstva</w:t>
      </w:r>
      <w:r w:rsidR="0030309B" w:rsidRPr="000037E2">
        <w:t xml:space="preserve"> :</w:t>
      </w:r>
      <w:r w:rsidRPr="000037E2">
        <w:t xml:space="preserve"> 43 obyvateľov / km2</w:t>
      </w:r>
      <w:r w:rsidR="0030309B" w:rsidRPr="000037E2">
        <w:t xml:space="preserve"> </w:t>
      </w:r>
    </w:p>
    <w:p w:rsidR="0030309B" w:rsidRPr="000037E2" w:rsidRDefault="0030309B" w:rsidP="0030309B">
      <w:pPr>
        <w:jc w:val="both"/>
        <w:rPr>
          <w:highlight w:val="yellow"/>
        </w:rPr>
      </w:pPr>
      <w:r w:rsidRPr="000037E2">
        <w:rPr>
          <w:highlight w:val="yellow"/>
        </w:rPr>
        <w:t xml:space="preserve">                                                 </w:t>
      </w:r>
    </w:p>
    <w:p w:rsidR="0030309B" w:rsidRPr="000037E2" w:rsidRDefault="0030309B" w:rsidP="0030309B">
      <w:pPr>
        <w:jc w:val="both"/>
        <w:rPr>
          <w:sz w:val="26"/>
          <w:szCs w:val="26"/>
          <w:highlight w:val="yellow"/>
        </w:rPr>
      </w:pPr>
    </w:p>
    <w:p w:rsidR="00204BA2" w:rsidRPr="000037E2" w:rsidRDefault="00204BA2" w:rsidP="00204BA2">
      <w:pPr>
        <w:jc w:val="both"/>
        <w:rPr>
          <w:sz w:val="26"/>
          <w:szCs w:val="26"/>
        </w:rPr>
      </w:pPr>
    </w:p>
    <w:tbl>
      <w:tblPr>
        <w:tblW w:w="6450" w:type="dxa"/>
        <w:tblCellSpacing w:w="0" w:type="dxa"/>
        <w:tblBorders>
          <w:top w:val="outset" w:sz="6" w:space="0" w:color="auto"/>
          <w:left w:val="outset" w:sz="6" w:space="0" w:color="auto"/>
          <w:bottom w:val="outset" w:sz="6" w:space="0" w:color="auto"/>
          <w:right w:val="outset" w:sz="6" w:space="0" w:color="auto"/>
        </w:tblBorders>
        <w:tblCellMar>
          <w:top w:w="105" w:type="dxa"/>
          <w:left w:w="105" w:type="dxa"/>
          <w:bottom w:w="105" w:type="dxa"/>
          <w:right w:w="105" w:type="dxa"/>
        </w:tblCellMar>
        <w:tblLook w:val="04A0" w:firstRow="1" w:lastRow="0" w:firstColumn="1" w:lastColumn="0" w:noHBand="0" w:noVBand="1"/>
      </w:tblPr>
      <w:tblGrid>
        <w:gridCol w:w="5250"/>
        <w:gridCol w:w="1200"/>
      </w:tblGrid>
      <w:tr w:rsidR="000037E2" w:rsidRPr="000037E2" w:rsidTr="0067668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204BA2" w:rsidRPr="000037E2" w:rsidRDefault="00204BA2" w:rsidP="00676681">
            <w:r w:rsidRPr="000037E2">
              <w:t>Počet obyvateľov v obci spolu</w:t>
            </w:r>
          </w:p>
        </w:tc>
        <w:tc>
          <w:tcPr>
            <w:tcW w:w="1200" w:type="dxa"/>
            <w:tcBorders>
              <w:top w:val="outset" w:sz="6" w:space="0" w:color="auto"/>
              <w:left w:val="outset" w:sz="6" w:space="0" w:color="auto"/>
              <w:bottom w:val="outset" w:sz="6" w:space="0" w:color="auto"/>
              <w:right w:val="outset" w:sz="6" w:space="0" w:color="auto"/>
            </w:tcBorders>
            <w:vAlign w:val="center"/>
            <w:hideMark/>
          </w:tcPr>
          <w:p w:rsidR="00204BA2" w:rsidRPr="000037E2" w:rsidRDefault="000037E2" w:rsidP="00676681">
            <w:pPr>
              <w:jc w:val="center"/>
            </w:pPr>
            <w:r w:rsidRPr="000037E2">
              <w:rPr>
                <w:b/>
                <w:bCs/>
              </w:rPr>
              <w:t>1622</w:t>
            </w:r>
          </w:p>
        </w:tc>
      </w:tr>
      <w:tr w:rsidR="000037E2" w:rsidRPr="000037E2" w:rsidTr="0067668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204BA2" w:rsidRPr="000037E2" w:rsidRDefault="00204BA2" w:rsidP="00676681">
            <w:r w:rsidRPr="000037E2">
              <w:t>  » z toho dospelí</w:t>
            </w:r>
          </w:p>
        </w:tc>
        <w:tc>
          <w:tcPr>
            <w:tcW w:w="1200" w:type="dxa"/>
            <w:tcBorders>
              <w:top w:val="outset" w:sz="6" w:space="0" w:color="auto"/>
              <w:left w:val="outset" w:sz="6" w:space="0" w:color="auto"/>
              <w:bottom w:val="outset" w:sz="6" w:space="0" w:color="auto"/>
              <w:right w:val="outset" w:sz="6" w:space="0" w:color="auto"/>
            </w:tcBorders>
            <w:vAlign w:val="center"/>
            <w:hideMark/>
          </w:tcPr>
          <w:p w:rsidR="00204BA2" w:rsidRPr="000037E2" w:rsidRDefault="00204BA2" w:rsidP="00676681">
            <w:pPr>
              <w:jc w:val="center"/>
            </w:pPr>
            <w:r w:rsidRPr="000037E2">
              <w:rPr>
                <w:b/>
                <w:bCs/>
              </w:rPr>
              <w:t>1</w:t>
            </w:r>
            <w:r w:rsidR="000037E2" w:rsidRPr="000037E2">
              <w:rPr>
                <w:b/>
                <w:bCs/>
              </w:rPr>
              <w:t>399</w:t>
            </w:r>
          </w:p>
        </w:tc>
      </w:tr>
      <w:tr w:rsidR="000037E2" w:rsidRPr="000037E2" w:rsidTr="0067668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204BA2" w:rsidRPr="000037E2" w:rsidRDefault="00204BA2" w:rsidP="00676681">
            <w:r w:rsidRPr="000037E2">
              <w:t>  » z toho deti</w:t>
            </w:r>
          </w:p>
        </w:tc>
        <w:tc>
          <w:tcPr>
            <w:tcW w:w="1200" w:type="dxa"/>
            <w:tcBorders>
              <w:top w:val="outset" w:sz="6" w:space="0" w:color="auto"/>
              <w:left w:val="outset" w:sz="6" w:space="0" w:color="auto"/>
              <w:bottom w:val="outset" w:sz="6" w:space="0" w:color="auto"/>
              <w:right w:val="outset" w:sz="6" w:space="0" w:color="auto"/>
            </w:tcBorders>
            <w:vAlign w:val="center"/>
            <w:hideMark/>
          </w:tcPr>
          <w:p w:rsidR="00204BA2" w:rsidRPr="000037E2" w:rsidRDefault="000037E2" w:rsidP="00676681">
            <w:pPr>
              <w:jc w:val="center"/>
            </w:pPr>
            <w:r w:rsidRPr="000037E2">
              <w:rPr>
                <w:b/>
                <w:bCs/>
              </w:rPr>
              <w:t>223</w:t>
            </w:r>
          </w:p>
        </w:tc>
      </w:tr>
    </w:tbl>
    <w:p w:rsidR="00204BA2" w:rsidRPr="000037E2" w:rsidRDefault="00204BA2" w:rsidP="00204BA2">
      <w:pPr>
        <w:spacing w:after="240"/>
      </w:pPr>
    </w:p>
    <w:tbl>
      <w:tblPr>
        <w:tblW w:w="6450" w:type="dxa"/>
        <w:tblCellSpacing w:w="0" w:type="dxa"/>
        <w:tblBorders>
          <w:top w:val="outset" w:sz="6" w:space="0" w:color="auto"/>
          <w:left w:val="outset" w:sz="6" w:space="0" w:color="auto"/>
          <w:bottom w:val="outset" w:sz="6" w:space="0" w:color="auto"/>
          <w:right w:val="outset" w:sz="6" w:space="0" w:color="auto"/>
        </w:tblBorders>
        <w:tblCellMar>
          <w:top w:w="105" w:type="dxa"/>
          <w:left w:w="105" w:type="dxa"/>
          <w:bottom w:w="105" w:type="dxa"/>
          <w:right w:w="105" w:type="dxa"/>
        </w:tblCellMar>
        <w:tblLook w:val="04A0" w:firstRow="1" w:lastRow="0" w:firstColumn="1" w:lastColumn="0" w:noHBand="0" w:noVBand="1"/>
      </w:tblPr>
      <w:tblGrid>
        <w:gridCol w:w="5250"/>
        <w:gridCol w:w="1200"/>
      </w:tblGrid>
      <w:tr w:rsidR="000037E2" w:rsidRPr="000037E2" w:rsidTr="0067668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204BA2" w:rsidRPr="000037E2" w:rsidRDefault="00AD2205" w:rsidP="00676681">
            <w:r w:rsidRPr="000037E2">
              <w:t>Obyvatelia v obci spolu</w:t>
            </w:r>
          </w:p>
        </w:tc>
        <w:tc>
          <w:tcPr>
            <w:tcW w:w="1200" w:type="dxa"/>
            <w:tcBorders>
              <w:top w:val="outset" w:sz="6" w:space="0" w:color="auto"/>
              <w:left w:val="outset" w:sz="6" w:space="0" w:color="auto"/>
              <w:bottom w:val="outset" w:sz="6" w:space="0" w:color="auto"/>
              <w:right w:val="outset" w:sz="6" w:space="0" w:color="auto"/>
            </w:tcBorders>
            <w:vAlign w:val="center"/>
            <w:hideMark/>
          </w:tcPr>
          <w:p w:rsidR="00204BA2" w:rsidRPr="000037E2" w:rsidRDefault="000037E2" w:rsidP="00676681">
            <w:pPr>
              <w:jc w:val="center"/>
              <w:rPr>
                <w:b/>
              </w:rPr>
            </w:pPr>
            <w:r w:rsidRPr="000037E2">
              <w:rPr>
                <w:b/>
              </w:rPr>
              <w:t>1622</w:t>
            </w:r>
          </w:p>
        </w:tc>
      </w:tr>
      <w:tr w:rsidR="000037E2" w:rsidRPr="000037E2" w:rsidTr="0067668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204BA2" w:rsidRPr="000037E2" w:rsidRDefault="00204BA2" w:rsidP="00676681">
            <w:r w:rsidRPr="000037E2">
              <w:t>  » z toho muži</w:t>
            </w:r>
          </w:p>
        </w:tc>
        <w:tc>
          <w:tcPr>
            <w:tcW w:w="1200" w:type="dxa"/>
            <w:tcBorders>
              <w:top w:val="outset" w:sz="6" w:space="0" w:color="auto"/>
              <w:left w:val="outset" w:sz="6" w:space="0" w:color="auto"/>
              <w:bottom w:val="outset" w:sz="6" w:space="0" w:color="auto"/>
              <w:right w:val="outset" w:sz="6" w:space="0" w:color="auto"/>
            </w:tcBorders>
            <w:vAlign w:val="center"/>
            <w:hideMark/>
          </w:tcPr>
          <w:p w:rsidR="00204BA2" w:rsidRPr="000037E2" w:rsidRDefault="000037E2" w:rsidP="00676681">
            <w:pPr>
              <w:jc w:val="center"/>
            </w:pPr>
            <w:r w:rsidRPr="000037E2">
              <w:rPr>
                <w:b/>
                <w:bCs/>
              </w:rPr>
              <w:t>807</w:t>
            </w:r>
          </w:p>
        </w:tc>
      </w:tr>
      <w:tr w:rsidR="000037E2" w:rsidRPr="000037E2" w:rsidTr="0067668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204BA2" w:rsidRPr="000037E2" w:rsidRDefault="00204BA2" w:rsidP="00676681">
            <w:r w:rsidRPr="000037E2">
              <w:t>  » z toho ženy</w:t>
            </w:r>
          </w:p>
        </w:tc>
        <w:tc>
          <w:tcPr>
            <w:tcW w:w="1200" w:type="dxa"/>
            <w:tcBorders>
              <w:top w:val="outset" w:sz="6" w:space="0" w:color="auto"/>
              <w:left w:val="outset" w:sz="6" w:space="0" w:color="auto"/>
              <w:bottom w:val="outset" w:sz="6" w:space="0" w:color="auto"/>
              <w:right w:val="outset" w:sz="6" w:space="0" w:color="auto"/>
            </w:tcBorders>
            <w:vAlign w:val="center"/>
            <w:hideMark/>
          </w:tcPr>
          <w:p w:rsidR="00204BA2" w:rsidRPr="000037E2" w:rsidRDefault="000037E2" w:rsidP="00676681">
            <w:pPr>
              <w:jc w:val="center"/>
            </w:pPr>
            <w:r w:rsidRPr="000037E2">
              <w:rPr>
                <w:b/>
                <w:bCs/>
              </w:rPr>
              <w:t>815</w:t>
            </w:r>
          </w:p>
        </w:tc>
      </w:tr>
    </w:tbl>
    <w:p w:rsidR="00204BA2" w:rsidRPr="000037E2" w:rsidRDefault="00204BA2" w:rsidP="00204BA2">
      <w:pPr>
        <w:spacing w:after="240"/>
      </w:pPr>
    </w:p>
    <w:tbl>
      <w:tblPr>
        <w:tblW w:w="6450" w:type="dxa"/>
        <w:tblCellSpacing w:w="0" w:type="dxa"/>
        <w:tblBorders>
          <w:top w:val="outset" w:sz="6" w:space="0" w:color="auto"/>
          <w:left w:val="outset" w:sz="6" w:space="0" w:color="auto"/>
          <w:bottom w:val="outset" w:sz="6" w:space="0" w:color="auto"/>
          <w:right w:val="outset" w:sz="6" w:space="0" w:color="auto"/>
        </w:tblBorders>
        <w:tblCellMar>
          <w:top w:w="105" w:type="dxa"/>
          <w:left w:w="105" w:type="dxa"/>
          <w:bottom w:w="105" w:type="dxa"/>
          <w:right w:w="105" w:type="dxa"/>
        </w:tblCellMar>
        <w:tblLook w:val="04A0" w:firstRow="1" w:lastRow="0" w:firstColumn="1" w:lastColumn="0" w:noHBand="0" w:noVBand="1"/>
      </w:tblPr>
      <w:tblGrid>
        <w:gridCol w:w="5250"/>
        <w:gridCol w:w="1200"/>
      </w:tblGrid>
      <w:tr w:rsidR="000037E2" w:rsidRPr="000037E2" w:rsidTr="0067668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204BA2" w:rsidRPr="000037E2" w:rsidRDefault="00204BA2" w:rsidP="00676681">
            <w:r w:rsidRPr="000037E2">
              <w:t>Počet narodení v obci</w:t>
            </w:r>
          </w:p>
        </w:tc>
        <w:tc>
          <w:tcPr>
            <w:tcW w:w="1200" w:type="dxa"/>
            <w:tcBorders>
              <w:top w:val="outset" w:sz="6" w:space="0" w:color="auto"/>
              <w:left w:val="outset" w:sz="6" w:space="0" w:color="auto"/>
              <w:bottom w:val="outset" w:sz="6" w:space="0" w:color="auto"/>
              <w:right w:val="outset" w:sz="6" w:space="0" w:color="auto"/>
            </w:tcBorders>
            <w:vAlign w:val="center"/>
            <w:hideMark/>
          </w:tcPr>
          <w:p w:rsidR="00204BA2" w:rsidRPr="000037E2" w:rsidRDefault="00204BA2" w:rsidP="00676681">
            <w:pPr>
              <w:jc w:val="center"/>
            </w:pPr>
            <w:r w:rsidRPr="000037E2">
              <w:rPr>
                <w:b/>
                <w:bCs/>
              </w:rPr>
              <w:t>1</w:t>
            </w:r>
            <w:r w:rsidR="005B2C95" w:rsidRPr="000037E2">
              <w:rPr>
                <w:b/>
                <w:bCs/>
              </w:rPr>
              <w:t>4</w:t>
            </w:r>
          </w:p>
        </w:tc>
      </w:tr>
      <w:tr w:rsidR="000037E2" w:rsidRPr="000037E2" w:rsidTr="0067668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204BA2" w:rsidRPr="000037E2" w:rsidRDefault="00204BA2" w:rsidP="00676681">
            <w:r w:rsidRPr="000037E2">
              <w:lastRenderedPageBreak/>
              <w:t>Počet sobášov našich občanov</w:t>
            </w:r>
          </w:p>
        </w:tc>
        <w:tc>
          <w:tcPr>
            <w:tcW w:w="1200" w:type="dxa"/>
            <w:tcBorders>
              <w:top w:val="outset" w:sz="6" w:space="0" w:color="auto"/>
              <w:left w:val="outset" w:sz="6" w:space="0" w:color="auto"/>
              <w:bottom w:val="outset" w:sz="6" w:space="0" w:color="auto"/>
              <w:right w:val="outset" w:sz="6" w:space="0" w:color="auto"/>
            </w:tcBorders>
            <w:vAlign w:val="center"/>
            <w:hideMark/>
          </w:tcPr>
          <w:p w:rsidR="00204BA2" w:rsidRPr="000037E2" w:rsidRDefault="000037E2" w:rsidP="00676681">
            <w:pPr>
              <w:jc w:val="center"/>
            </w:pPr>
            <w:r w:rsidRPr="000037E2">
              <w:rPr>
                <w:b/>
                <w:bCs/>
              </w:rPr>
              <w:t>4</w:t>
            </w:r>
          </w:p>
        </w:tc>
      </w:tr>
      <w:tr w:rsidR="000037E2" w:rsidRPr="000037E2" w:rsidTr="0067668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204BA2" w:rsidRPr="000037E2" w:rsidRDefault="00204BA2" w:rsidP="00676681">
            <w:r w:rsidRPr="000037E2">
              <w:t>Počet úmrtí v obci</w:t>
            </w:r>
          </w:p>
        </w:tc>
        <w:tc>
          <w:tcPr>
            <w:tcW w:w="1200" w:type="dxa"/>
            <w:tcBorders>
              <w:top w:val="outset" w:sz="6" w:space="0" w:color="auto"/>
              <w:left w:val="outset" w:sz="6" w:space="0" w:color="auto"/>
              <w:bottom w:val="outset" w:sz="6" w:space="0" w:color="auto"/>
              <w:right w:val="outset" w:sz="6" w:space="0" w:color="auto"/>
            </w:tcBorders>
            <w:vAlign w:val="center"/>
            <w:hideMark/>
          </w:tcPr>
          <w:p w:rsidR="00204BA2" w:rsidRPr="000037E2" w:rsidRDefault="000037E2" w:rsidP="00676681">
            <w:pPr>
              <w:jc w:val="center"/>
            </w:pPr>
            <w:r w:rsidRPr="000037E2">
              <w:rPr>
                <w:b/>
                <w:bCs/>
              </w:rPr>
              <w:t>29</w:t>
            </w:r>
          </w:p>
        </w:tc>
      </w:tr>
    </w:tbl>
    <w:p w:rsidR="00204BA2" w:rsidRPr="000037E2" w:rsidRDefault="00204BA2" w:rsidP="00204BA2">
      <w:pPr>
        <w:spacing w:after="240"/>
      </w:pPr>
    </w:p>
    <w:tbl>
      <w:tblPr>
        <w:tblW w:w="6450" w:type="dxa"/>
        <w:tblCellSpacing w:w="0" w:type="dxa"/>
        <w:tblBorders>
          <w:top w:val="outset" w:sz="6" w:space="0" w:color="auto"/>
          <w:left w:val="outset" w:sz="6" w:space="0" w:color="auto"/>
          <w:bottom w:val="outset" w:sz="6" w:space="0" w:color="auto"/>
          <w:right w:val="outset" w:sz="6" w:space="0" w:color="auto"/>
        </w:tblBorders>
        <w:tblCellMar>
          <w:top w:w="105" w:type="dxa"/>
          <w:left w:w="105" w:type="dxa"/>
          <w:bottom w:w="105" w:type="dxa"/>
          <w:right w:w="105" w:type="dxa"/>
        </w:tblCellMar>
        <w:tblLook w:val="04A0" w:firstRow="1" w:lastRow="0" w:firstColumn="1" w:lastColumn="0" w:noHBand="0" w:noVBand="1"/>
      </w:tblPr>
      <w:tblGrid>
        <w:gridCol w:w="5250"/>
        <w:gridCol w:w="1200"/>
      </w:tblGrid>
      <w:tr w:rsidR="000037E2" w:rsidRPr="000037E2" w:rsidTr="0067668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204BA2" w:rsidRPr="000037E2" w:rsidRDefault="00204BA2" w:rsidP="00676681">
            <w:r w:rsidRPr="000037E2">
              <w:t>Počet prihlásených občanov k trvalému pobytu</w:t>
            </w:r>
          </w:p>
        </w:tc>
        <w:tc>
          <w:tcPr>
            <w:tcW w:w="1200" w:type="dxa"/>
            <w:tcBorders>
              <w:top w:val="outset" w:sz="6" w:space="0" w:color="auto"/>
              <w:left w:val="outset" w:sz="6" w:space="0" w:color="auto"/>
              <w:bottom w:val="outset" w:sz="6" w:space="0" w:color="auto"/>
              <w:right w:val="outset" w:sz="6" w:space="0" w:color="auto"/>
            </w:tcBorders>
            <w:vAlign w:val="center"/>
            <w:hideMark/>
          </w:tcPr>
          <w:p w:rsidR="00204BA2" w:rsidRPr="000037E2" w:rsidRDefault="005B2C95" w:rsidP="00676681">
            <w:pPr>
              <w:jc w:val="center"/>
            </w:pPr>
            <w:r w:rsidRPr="000037E2">
              <w:rPr>
                <w:b/>
                <w:bCs/>
              </w:rPr>
              <w:t>17</w:t>
            </w:r>
          </w:p>
        </w:tc>
      </w:tr>
      <w:tr w:rsidR="000037E2" w:rsidRPr="000037E2" w:rsidTr="0067668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204BA2" w:rsidRPr="000037E2" w:rsidRDefault="00204BA2" w:rsidP="00676681">
            <w:r w:rsidRPr="000037E2">
              <w:t>Počet odhlásených občanov z trvalého pobytu</w:t>
            </w:r>
          </w:p>
        </w:tc>
        <w:tc>
          <w:tcPr>
            <w:tcW w:w="1200" w:type="dxa"/>
            <w:tcBorders>
              <w:top w:val="outset" w:sz="6" w:space="0" w:color="auto"/>
              <w:left w:val="outset" w:sz="6" w:space="0" w:color="auto"/>
              <w:bottom w:val="outset" w:sz="6" w:space="0" w:color="auto"/>
              <w:right w:val="outset" w:sz="6" w:space="0" w:color="auto"/>
            </w:tcBorders>
            <w:vAlign w:val="center"/>
            <w:hideMark/>
          </w:tcPr>
          <w:p w:rsidR="00204BA2" w:rsidRPr="000037E2" w:rsidRDefault="000037E2" w:rsidP="00676681">
            <w:pPr>
              <w:jc w:val="center"/>
              <w:rPr>
                <w:b/>
                <w:bCs/>
              </w:rPr>
            </w:pPr>
            <w:r w:rsidRPr="000037E2">
              <w:rPr>
                <w:b/>
                <w:bCs/>
              </w:rPr>
              <w:t>32</w:t>
            </w:r>
          </w:p>
          <w:p w:rsidR="00204BA2" w:rsidRPr="000037E2" w:rsidRDefault="00204BA2" w:rsidP="00676681">
            <w:pPr>
              <w:jc w:val="center"/>
            </w:pPr>
          </w:p>
        </w:tc>
      </w:tr>
    </w:tbl>
    <w:p w:rsidR="00204BA2" w:rsidRPr="00BF0B43" w:rsidRDefault="00204BA2" w:rsidP="00204BA2">
      <w:pPr>
        <w:rPr>
          <w:color w:val="FF0000"/>
        </w:rPr>
      </w:pPr>
    </w:p>
    <w:p w:rsidR="003045EE" w:rsidRPr="00BF0B43" w:rsidRDefault="003045EE" w:rsidP="005D54F9">
      <w:pPr>
        <w:jc w:val="both"/>
        <w:rPr>
          <w:color w:val="FF0000"/>
        </w:rPr>
      </w:pPr>
    </w:p>
    <w:p w:rsidR="003045EE" w:rsidRPr="0033069A" w:rsidRDefault="0033069A" w:rsidP="0033069A">
      <w:pPr>
        <w:jc w:val="both"/>
        <w:rPr>
          <w:b/>
        </w:rPr>
      </w:pPr>
      <w:r>
        <w:rPr>
          <w:b/>
        </w:rPr>
        <w:t xml:space="preserve">      2.3 </w:t>
      </w:r>
      <w:r w:rsidR="003045EE" w:rsidRPr="0033069A">
        <w:rPr>
          <w:b/>
        </w:rPr>
        <w:t>Symboly obce</w:t>
      </w:r>
    </w:p>
    <w:p w:rsidR="003045EE" w:rsidRDefault="003045EE" w:rsidP="003045EE">
      <w:pPr>
        <w:jc w:val="both"/>
        <w:rPr>
          <w:b/>
        </w:rPr>
      </w:pPr>
    </w:p>
    <w:p w:rsidR="0016541C" w:rsidRPr="0016541C" w:rsidRDefault="003045EE" w:rsidP="0016541C">
      <w:pPr>
        <w:rPr>
          <w:b/>
        </w:rPr>
      </w:pPr>
      <w:r w:rsidRPr="0016541C">
        <w:rPr>
          <w:b/>
        </w:rPr>
        <w:t>Erb obce :</w:t>
      </w:r>
      <w:r w:rsidR="0016541C" w:rsidRPr="0016541C">
        <w:rPr>
          <w:b/>
        </w:rPr>
        <w:t xml:space="preserve"> </w:t>
      </w:r>
    </w:p>
    <w:p w:rsidR="0016541C" w:rsidRDefault="0016541C" w:rsidP="0016541C">
      <w:r>
        <w:t>Erb obce Dubník tvorí prestrelený jeleň na zelenej pažiti.</w:t>
      </w:r>
    </w:p>
    <w:p w:rsidR="003045EE" w:rsidRDefault="003045EE" w:rsidP="003045EE">
      <w:pPr>
        <w:jc w:val="both"/>
      </w:pPr>
    </w:p>
    <w:p w:rsidR="0016541C" w:rsidRPr="0016541C" w:rsidRDefault="003045EE" w:rsidP="003045EE">
      <w:pPr>
        <w:jc w:val="both"/>
        <w:rPr>
          <w:b/>
        </w:rPr>
      </w:pPr>
      <w:r w:rsidRPr="0016541C">
        <w:rPr>
          <w:b/>
        </w:rPr>
        <w:t>Vlajka obce :</w:t>
      </w:r>
      <w:r w:rsidR="0016541C" w:rsidRPr="0016541C">
        <w:rPr>
          <w:b/>
        </w:rPr>
        <w:t xml:space="preserve"> </w:t>
      </w:r>
    </w:p>
    <w:p w:rsidR="003045EE" w:rsidRDefault="0016541C" w:rsidP="003045EE">
      <w:pPr>
        <w:jc w:val="both"/>
      </w:pPr>
      <w:r>
        <w:t>Vlajka obce Dubník pozostáva zo siedmych pozdĺžnych pruhov vo farbách žltej (1/10), zelenej (1/10), červenej (2/10), bielej (2/10), červenej (2/10) a žltej (1/10). Vlajka má pomer strán 2:3 a ukončená je tromi cípmi, t.j. dvomi zástrihmi, siahajúcicmi do tretiny jej listu.</w:t>
      </w:r>
    </w:p>
    <w:p w:rsidR="003045EE" w:rsidRPr="0016541C" w:rsidRDefault="003045EE" w:rsidP="003045EE">
      <w:pPr>
        <w:jc w:val="both"/>
        <w:rPr>
          <w:b/>
        </w:rPr>
      </w:pPr>
    </w:p>
    <w:p w:rsidR="0016541C" w:rsidRPr="0016541C" w:rsidRDefault="003045EE" w:rsidP="0016541C">
      <w:pPr>
        <w:pStyle w:val="Zkladntext2"/>
        <w:spacing w:line="240" w:lineRule="auto"/>
        <w:rPr>
          <w:b/>
        </w:rPr>
      </w:pPr>
      <w:r w:rsidRPr="0016541C">
        <w:rPr>
          <w:b/>
        </w:rPr>
        <w:t xml:space="preserve">Pečať obce : </w:t>
      </w:r>
    </w:p>
    <w:p w:rsidR="0016541C" w:rsidRDefault="0016541C" w:rsidP="0016541C">
      <w:pPr>
        <w:pStyle w:val="Zkladntext2"/>
        <w:spacing w:line="240" w:lineRule="auto"/>
      </w:pPr>
      <w:r>
        <w:t>Pečať obce je okrúhla, uprostred s obecným symbolom a kruhopisom OBEC DUBNÍK. Pečať má priemer 35 mm.</w:t>
      </w:r>
    </w:p>
    <w:p w:rsidR="003045EE" w:rsidRDefault="003045EE" w:rsidP="003045EE">
      <w:pPr>
        <w:jc w:val="both"/>
        <w:rPr>
          <w:b/>
        </w:rPr>
      </w:pPr>
    </w:p>
    <w:p w:rsidR="003045EE" w:rsidRPr="00713BC5" w:rsidRDefault="003045EE" w:rsidP="00713BC5">
      <w:pPr>
        <w:pStyle w:val="Odsekzoznamu"/>
        <w:numPr>
          <w:ilvl w:val="1"/>
          <w:numId w:val="34"/>
        </w:numPr>
        <w:jc w:val="both"/>
        <w:rPr>
          <w:b/>
          <w:sz w:val="24"/>
          <w:szCs w:val="24"/>
        </w:rPr>
      </w:pPr>
      <w:r w:rsidRPr="00713BC5">
        <w:rPr>
          <w:b/>
          <w:sz w:val="24"/>
          <w:szCs w:val="24"/>
        </w:rPr>
        <w:t xml:space="preserve">História obce </w:t>
      </w:r>
    </w:p>
    <w:p w:rsidR="0016541C" w:rsidRDefault="0016541C" w:rsidP="0016541C">
      <w:pPr>
        <w:pStyle w:val="Normlnywebov"/>
        <w:ind w:left="435"/>
        <w:jc w:val="both"/>
      </w:pPr>
      <w:r>
        <w:rPr>
          <w:rStyle w:val="Siln"/>
        </w:rPr>
        <w:t>Chotár obce bol osídlený už v dávnoveku</w:t>
      </w:r>
      <w:r>
        <w:t xml:space="preserve">, svedčia o tom početné archeologické nálezy. Najstaršie sú z obdobia neolitu: je to sídlisko s volútovou kultúrou. Z neskoršieho obdobia eneolitu sa tu našlo sídlisko s kanelovou keramikou, ďalej sídlisko maďarovskej kultúry zo staršej doby bronzovej, nálezy z laténskeho obdobia (v expozícii Klenoty dávnej minulosti Slovenska na bratislavskom hrade sa nachádza jednoduchý zlatý prsteň z hrobu muža s výzbrojou) a rímsko - barbarské sídlisko. </w:t>
      </w:r>
    </w:p>
    <w:p w:rsidR="0016541C" w:rsidRDefault="0016541C" w:rsidP="0016541C">
      <w:pPr>
        <w:pStyle w:val="Normlnywebov"/>
        <w:ind w:left="435"/>
        <w:jc w:val="both"/>
      </w:pPr>
      <w:r>
        <w:rPr>
          <w:rStyle w:val="Siln"/>
        </w:rPr>
        <w:t>V priestoroch chotárskej časti Vaskapu</w:t>
      </w:r>
      <w:r>
        <w:t xml:space="preserve"> bola obec Louth, zničená v období tatárskeho vpádu. </w:t>
      </w:r>
      <w:r>
        <w:br/>
      </w:r>
      <w:r>
        <w:rPr>
          <w:rStyle w:val="Siln"/>
        </w:rPr>
        <w:t>Dnešná obec</w:t>
      </w:r>
      <w:r>
        <w:t xml:space="preserve"> sa po prvýkrát spomína roku 1236 pod menom Chus. Pôvodne bola kráľovským majetkom, ktorý kráľovou donáciou dostal roku 1247 Alexander z rodu Semere, zvaný Chúzy. Aj roku 1339 ju vlastnili členovia rodu Semere, v roku 1394 sa objavuje pod menom Chuz. V roku 1416 sa tu spomína zemepán Michal Csúzy. V tomto čase už tunajší členovia rodu Semerovcov prevzali od obce priezvisko (pôvodné meno obce bolo Csúz, t.j. Čúz). </w:t>
      </w:r>
      <w:r>
        <w:br/>
      </w:r>
      <w:r>
        <w:rPr>
          <w:rStyle w:val="Siln"/>
        </w:rPr>
        <w:t>Od roku 1537</w:t>
      </w:r>
      <w:r>
        <w:t xml:space="preserve"> obec už vlastnilo viacero zemepánov. </w:t>
      </w:r>
    </w:p>
    <w:p w:rsidR="003045EE" w:rsidRPr="005E27BC" w:rsidRDefault="0016541C" w:rsidP="005E27BC">
      <w:pPr>
        <w:pStyle w:val="Normlnywebov"/>
        <w:ind w:left="435"/>
        <w:jc w:val="both"/>
      </w:pPr>
      <w:r>
        <w:rPr>
          <w:rStyle w:val="Siln"/>
        </w:rPr>
        <w:t>Podľa správy z roku 1561</w:t>
      </w:r>
      <w:r>
        <w:t xml:space="preserve"> sa tunajší kostol uvádza už ako pustý. Ani v 17. storočí sa pomery v obci podstatne nemenia, hlavnými zemepánmi boli Csúzyovci, ale popri nich sa ostatní majitelia často striedali. </w:t>
      </w:r>
      <w:r>
        <w:br/>
      </w:r>
      <w:r>
        <w:rPr>
          <w:rStyle w:val="Siln"/>
        </w:rPr>
        <w:t>Obec v rokoch 1551, 1576 a 1669</w:t>
      </w:r>
      <w:r>
        <w:t xml:space="preserve"> spustošili Turci, a tak niet divu, že spustla. V roku </w:t>
      </w:r>
      <w:r>
        <w:lastRenderedPageBreak/>
        <w:t xml:space="preserve">1631 tu navyše vypukla morová nákaza a značná časť obyvateľstva jej podľahla. V roku 1699 sa Čúz spomína ako samota, neobývaná obec. </w:t>
      </w:r>
      <w:r>
        <w:br/>
      </w:r>
      <w:r>
        <w:rPr>
          <w:rStyle w:val="Siln"/>
        </w:rPr>
        <w:t>Až v roku 1718</w:t>
      </w:r>
      <w:r>
        <w:t xml:space="preserve"> bola obec dosídlená Slovákmi z Považia, Liptova a západného Slovenska. V tomto roku sa ako jeden z tunajších zemepánov spomína Adam Csúzy. V roku 1755 medzi tunajšími zemepánmi nachádzame Jóba Zmeškala a Semberyho dedičov, v roku 1756 rodinu Ocskayovcov. V 1766 roku sa tunajší poddaní vzbúrili proti zemepánom. </w:t>
      </w:r>
      <w:r>
        <w:br/>
      </w:r>
      <w:r>
        <w:rPr>
          <w:rStyle w:val="Siln"/>
        </w:rPr>
        <w:t>V 1786 sa obec spomína pod menom Cshus</w:t>
      </w:r>
      <w:r>
        <w:t xml:space="preserve">, neskôr v pomaďarčenej podobe Csúz. V tom čase a až do roku 1848 boli a najväčšími tunajšími zemepánmi stále Csúzyovci. V roku 1876 v obci vypukla cholera a v 1914 čierne kiahne. Na konci 19. storočia bola tunajším zemepánom ostrihomská kapitula. V roku 1869 žilo v obci 1807 obyvateľov, v1892 už 1892, v 1942 ich počet narástol na 2458. Najviac obyvateľov mal Dubník v roku 1961; vtedy tu žilo 2528 obyvateľov. V roku 1948 bolo meno obce zmenené na Dubník. </w:t>
      </w:r>
    </w:p>
    <w:p w:rsidR="003045EE" w:rsidRDefault="003045EE" w:rsidP="003045EE">
      <w:pPr>
        <w:jc w:val="both"/>
        <w:rPr>
          <w:b/>
        </w:rPr>
      </w:pPr>
    </w:p>
    <w:p w:rsidR="003045EE" w:rsidRPr="00713BC5" w:rsidRDefault="00713BC5" w:rsidP="00713BC5">
      <w:pPr>
        <w:ind w:firstLine="708"/>
        <w:jc w:val="both"/>
        <w:rPr>
          <w:b/>
        </w:rPr>
      </w:pPr>
      <w:r>
        <w:rPr>
          <w:b/>
        </w:rPr>
        <w:t xml:space="preserve">2.5 </w:t>
      </w:r>
      <w:r w:rsidR="003045EE" w:rsidRPr="00713BC5">
        <w:rPr>
          <w:b/>
        </w:rPr>
        <w:t xml:space="preserve">Pamiatky </w:t>
      </w:r>
    </w:p>
    <w:p w:rsidR="0016541C" w:rsidRDefault="00FA7842" w:rsidP="0016541C">
      <w:pPr>
        <w:pStyle w:val="Normlnywebov"/>
        <w:ind w:left="435"/>
        <w:jc w:val="both"/>
      </w:pPr>
      <w:hyperlink r:id="rId10" w:tgtFrame="blank" w:history="1"/>
      <w:r w:rsidR="0016541C">
        <w:rPr>
          <w:rStyle w:val="Siln"/>
        </w:rPr>
        <w:t>Už začiatkom 18. storočia Matej Bel</w:t>
      </w:r>
      <w:r w:rsidR="0016541C">
        <w:t xml:space="preserve"> v opise Komárňanskej stolice spomína kúriu Imricha Csúzyho. O storočie neskôr Alexius Fényes spomína kaštieľ Žigmunda Csúzyho a krásny anglický park s mnohými exotickými drevinami, ktorý bol okrasou širokého okolia. Tento kaštieľ stojí aj dnes na hornom konci obce. Je to prízemná klasicistická stavba na pôdoryse tvaru L. Vo dvorovej časti východného krídla bola kedysi sklenená veranda. V 2. polovici 19. storočia kaštieľ od Pavla Csúzyho kúpil židovský nájomca Ödön Hönig, ktorého rodine patril do roku 1945. Budova neskôr slúžila na školské ciele (byt školníka). V súčasnosti je kaštiel zrenovovaný, patrí do súkromného vlast</w:t>
      </w:r>
      <w:r w:rsidR="009406EF">
        <w:t>níctva Vydavateľstva KT s.r.o.,</w:t>
      </w:r>
      <w:r w:rsidR="0016541C">
        <w:t>Komárno.</w:t>
      </w:r>
      <w:r w:rsidR="0016541C">
        <w:br/>
      </w:r>
      <w:hyperlink r:id="rId11" w:tgtFrame="blank" w:history="1"/>
      <w:r w:rsidR="0016541C">
        <w:rPr>
          <w:rStyle w:val="Siln"/>
        </w:rPr>
        <w:t>Po roku 1848</w:t>
      </w:r>
      <w:r w:rsidR="0016541C">
        <w:t xml:space="preserve"> bolo v rozsiahlom parku Csúzyovcov postavených viacero panských sídiel. Park, v ktorom bolo mnoho krásnych sôch, v 2. polovici 19. storočia. kúpil Juraj Steiger z Rúbane, ktorý ho potom predal židovskému nájomcovi Marksteinovi. Ten dal vzácne okrasné a lesné dreviny vyrúbať, predal ich ako palivo a plochu bývalého parku dal rozparcelovať. Z tejto hospodárskej akcie mal Markstein veľký zisk. </w:t>
      </w:r>
      <w:r w:rsidR="0016541C">
        <w:br/>
      </w:r>
      <w:hyperlink r:id="rId12" w:tgtFrame="blank" w:history="1"/>
      <w:r w:rsidR="0016541C">
        <w:rPr>
          <w:rStyle w:val="Siln"/>
        </w:rPr>
        <w:t>Južne od spomenutého kaštieľa</w:t>
      </w:r>
      <w:r w:rsidR="0016541C">
        <w:t xml:space="preserve"> stál ďalší kaštieľ, postavený začiatkom 19. storočia rodinou Hunyadyovcov. Po roku 1945 budova slúžila na školské účely. Vtedy bolo zbúrané jej bočné krídlo a po roku 1970 pre výstavbu školského ihriska aj zvyšok kaštieľa. </w:t>
      </w:r>
      <w:r w:rsidR="0016541C">
        <w:br/>
      </w:r>
      <w:r w:rsidR="0016541C">
        <w:rPr>
          <w:rStyle w:val="Siln"/>
        </w:rPr>
        <w:t>Južne od zbúraného kaštieľa</w:t>
      </w:r>
      <w:r w:rsidR="0016541C">
        <w:t xml:space="preserve">, ešte na území csúzyovského parku, dodnes stojí secesná kúria Dionýza Paála st., postavená na prelome 19. a 20. storočia na mieste staršej budovy. Prízemná stavba s pôdorysom tvaru L bola po roku 1960 prestavaná na vináreň miestneho JRD a zbavená pôvodných architektonických detailov. </w:t>
      </w:r>
      <w:r w:rsidR="0016541C">
        <w:br/>
      </w:r>
      <w:r w:rsidR="0016541C">
        <w:rPr>
          <w:rStyle w:val="Siln"/>
        </w:rPr>
        <w:t>Pred hlavnou fasádou</w:t>
      </w:r>
      <w:r w:rsidR="0016541C">
        <w:t xml:space="preserve"> každého z troch kaštieľov bola terasa ohradená kovaným zábradlím. </w:t>
      </w:r>
      <w:r w:rsidR="0016541C">
        <w:br/>
      </w:r>
      <w:hyperlink r:id="rId13" w:tgtFrame="blank" w:history="1"/>
      <w:r w:rsidR="0016541C">
        <w:rPr>
          <w:rStyle w:val="Siln"/>
        </w:rPr>
        <w:t>Na druhej strane ulice</w:t>
      </w:r>
      <w:r w:rsidR="0016541C">
        <w:t xml:space="preserve">, oproti hornému kaštieľu, stojí malá jednoduchá kúria s pôdorysom v tvare L. Aj plocha na tejto strane cesty bola pôvodne csúzyovským parkom. Kúria bola postavená v 1. polovici 19. storočia rodinou Szilleyovcov a koncom 19. storočia ju získal Jozef Hönig. Budova bola po r. 1948 prestavaná na obchod a byty. Dnes je v kúrii pohostinstvo, v zadnej časti sú sklady. </w:t>
      </w:r>
      <w:r w:rsidR="0016541C">
        <w:br/>
      </w:r>
      <w:hyperlink r:id="rId14" w:tgtFrame="blank" w:history="1"/>
      <w:r w:rsidR="0016541C">
        <w:rPr>
          <w:rStyle w:val="Siln"/>
        </w:rPr>
        <w:t>Južne od predošlej kúrie</w:t>
      </w:r>
      <w:r w:rsidR="0016541C">
        <w:t xml:space="preserve"> stála ďalšia kúria, postavená ešte na ploche csúzyovského parku. Po roku 1849 bol v staršej budove na dlhší čas zriadený okresný súd. Pavol Csúzy potom nepotrebnú budovu predal Dionýzovi Paálovi st., ktorý ju prestaval na kúriu. V rokoch 1931-1945 tu býval lekár dr. Karol Szegedy. Po roku 1945 tu boli byty. Hoci kúriu v roku 1982 opravili úplne schátrala a v roku 1992 sa zrútila. </w:t>
      </w:r>
    </w:p>
    <w:p w:rsidR="0016541C" w:rsidRDefault="00FA7842" w:rsidP="0016541C">
      <w:pPr>
        <w:pStyle w:val="Normlnywebov"/>
        <w:ind w:left="435"/>
        <w:jc w:val="both"/>
      </w:pPr>
      <w:hyperlink r:id="rId15" w:tgtFrame="blank" w:history="1"/>
      <w:r w:rsidR="0016541C">
        <w:rPr>
          <w:rStyle w:val="Siln"/>
        </w:rPr>
        <w:t>V západnej časti obce</w:t>
      </w:r>
      <w:r w:rsidR="0016541C">
        <w:t>, neďaleko novej ZŠ, stojí najmohutnejší kaštieľ. Začiatkom 19. storočia ho v klasicistickom slohu postavila rodina Szombathelyiovcov a neskôr ho zdedila rodina Baloghovcov. V 20. rokoch 20. storočia kúpila budovu katolícka cirkev a zriadila v nej dievčenskú školu sv. Alžbety vdovy. Kaštieľ po roku 1945 slúžil ako materská škola, po roku 1975 len ako jej kuchyňa a jedáleň. Budova bola medzičasom zbúraná.</w:t>
      </w:r>
      <w:r w:rsidR="0016541C">
        <w:br/>
      </w:r>
      <w:hyperlink r:id="rId16" w:tgtFrame="blank" w:history="1"/>
      <w:r w:rsidR="0016541C">
        <w:rPr>
          <w:rStyle w:val="Siln"/>
        </w:rPr>
        <w:t>Oproti stojí secesná kúria</w:t>
      </w:r>
      <w:r w:rsidR="0016541C">
        <w:t xml:space="preserve">, ktorú si na základoch staršej kúrie Pyberovcov z 1. polovice 19. storočia v roku 1926 dala postaviť rodina Ölveckých. Materiál na stavbu bol privezený z Jasovej zo zbúraného kaštieľa Kálmánovcov. Kúria je aj dnes majetkom rodiny Ölveckých, ktorí ju obnovujú. Je to prízemná stavba s pôdorysom v tvare L. Ku kúrii patrí aj staršia poschodová sýpka. </w:t>
      </w:r>
      <w:r w:rsidR="0016541C">
        <w:br/>
      </w:r>
      <w:r w:rsidR="0016541C">
        <w:rPr>
          <w:rStyle w:val="Siln"/>
        </w:rPr>
        <w:t>Kúria, ktorá bola postavená na začiatku 19. storočia</w:t>
      </w:r>
      <w:r w:rsidR="0016541C">
        <w:t xml:space="preserve"> sa stala majetkom a sídlom baróna Richarda Hammersteina, ktorý vo dvore dostaval hospodársky trakt. V 70. rokoch 20. storočia bola budova zbúraná a na jej mieste stojí dnešný kultúrny dom v ktorom sa dnes nachádza i sídlo Obecného úradu Dubník.</w:t>
      </w:r>
      <w:r w:rsidR="0016541C">
        <w:br/>
      </w:r>
      <w:hyperlink r:id="rId17" w:tgtFrame="blank" w:history="1"/>
      <w:r w:rsidR="0016541C">
        <w:rPr>
          <w:rStyle w:val="Siln"/>
        </w:rPr>
        <w:t>Pri starom obecnom úrade</w:t>
      </w:r>
      <w:r w:rsidR="0016541C">
        <w:t xml:space="preserve"> sa zachoval zvyšok parku po bývalom Kálmánovskom kaštieli. Túto budovu dala postaviť asi na mieste staršej kúrie začiatkom 19. storočia rodina Szalacsyovcov. Od roku 1938 budova slúžila na rôzne praktické ciele a aj ako domov junákov. Po roku 1948 bol v kaštieli zriadený kultúrny dom a kino, no schátraná budova bola po roku 1980 zbúraná a na jej mieste bol postav</w:t>
      </w:r>
      <w:r w:rsidR="007411A6">
        <w:t>ený obchodný dom  s</w:t>
      </w:r>
      <w:r w:rsidR="00A02EFA">
        <w:t> </w:t>
      </w:r>
      <w:r w:rsidR="007411A6">
        <w:t>priemyselným</w:t>
      </w:r>
      <w:r w:rsidR="00A02EFA">
        <w:t xml:space="preserve"> </w:t>
      </w:r>
      <w:r w:rsidR="007411A6">
        <w:t xml:space="preserve"> tovarom.                                       </w:t>
      </w:r>
      <w:r w:rsidR="0016541C">
        <w:br/>
      </w:r>
      <w:r w:rsidR="0016541C">
        <w:rPr>
          <w:rStyle w:val="Siln"/>
        </w:rPr>
        <w:t>Oproti kalvínskemu kostolu</w:t>
      </w:r>
      <w:r w:rsidR="0016541C">
        <w:t xml:space="preserve"> sa nachádza kúria rodiny Petrovicsovcov, postavená koncom 19. storočia. Po roku 1945 boli v nej zriadené učiteľské byty, dnes je to dom č. 256. Dnes je kúria čiastočne zmodernizovaná. </w:t>
      </w:r>
    </w:p>
    <w:p w:rsidR="0016541C" w:rsidRDefault="0016541C" w:rsidP="0016541C">
      <w:pPr>
        <w:pStyle w:val="Normlnywebov"/>
        <w:ind w:left="435"/>
        <w:jc w:val="both"/>
      </w:pPr>
      <w:r>
        <w:rPr>
          <w:rStyle w:val="Siln"/>
        </w:rPr>
        <w:t>Kaštieľ, ležiaci juhovýchodne od kalvínskeho kostola</w:t>
      </w:r>
      <w:r>
        <w:t xml:space="preserve">, bol postavený v 2. polovici 19. storočia rodinou Bathóovcov. Bola to mohutná jednopodlažná stavba. Po roku 1945 bol tu zriadený kultúrny dom, v roku 1970 bola jednoduchá budova zbúraná a na jej mieste dnes stoja rodinné domy. </w:t>
      </w:r>
      <w:r>
        <w:br/>
      </w:r>
      <w:r>
        <w:rPr>
          <w:rStyle w:val="Siln"/>
        </w:rPr>
        <w:t>Kúria, pôvodné sídlo rodiny Bathóovcov</w:t>
      </w:r>
      <w:r>
        <w:t xml:space="preserve">, bola postavená začiatkom 19. storočia nad ohybom štátnej cesty na miernej vyvýšenine v južnej časti obce. Po roku 1945 boli v kúrii sklady JRD a dielňa mechanizačnej skupiny. V roku 1990 stavbu zbúrali. </w:t>
      </w:r>
      <w:r>
        <w:br/>
      </w:r>
      <w:r>
        <w:rPr>
          <w:rStyle w:val="Siln"/>
        </w:rPr>
        <w:t>Neďaleko tejto kúrie</w:t>
      </w:r>
      <w:r>
        <w:t xml:space="preserve">, východným smerom pri ceste vedúcej k rímskokatolíckemu kostolu, stála ďalšia kúria. Bola postavená v polovici 19. storočia rodinou Steinerovcov ako súčasť ich hospodárskeho dvora. Úplne schátranú budovu zbúrali. </w:t>
      </w:r>
    </w:p>
    <w:p w:rsidR="0016541C" w:rsidRDefault="0016541C" w:rsidP="0016541C">
      <w:pPr>
        <w:pStyle w:val="Normlnywebov"/>
        <w:ind w:left="435"/>
        <w:jc w:val="both"/>
      </w:pPr>
      <w:r>
        <w:rPr>
          <w:rStyle w:val="Siln"/>
        </w:rPr>
        <w:t>Kúriu v chotárnej časti Vaskapu dal v 2. polovici 19. storočia postaviť Ladislav Fehérváry</w:t>
      </w:r>
      <w:r>
        <w:t xml:space="preserve">. Okolo roku 1970 túto jednoduchú schátranú budovu zbúrali. </w:t>
      </w:r>
      <w:r>
        <w:br/>
      </w:r>
      <w:r>
        <w:rPr>
          <w:rStyle w:val="Siln"/>
        </w:rPr>
        <w:t>Kúriu na majeri Káptalan</w:t>
      </w:r>
      <w:r>
        <w:t xml:space="preserve">, juhozápadne od obce, si dala postaviť koncom 19. storočia ostrihomská kapitula ako letné sídlo a obydlie správcov svojho veľkostatku. Budova aj po roku 1945 slúži na obytné účely. </w:t>
      </w:r>
    </w:p>
    <w:p w:rsidR="003045EE" w:rsidRDefault="003045EE" w:rsidP="003045EE">
      <w:pPr>
        <w:jc w:val="both"/>
        <w:rPr>
          <w:b/>
        </w:rPr>
      </w:pPr>
    </w:p>
    <w:p w:rsidR="003045EE" w:rsidRDefault="00713BC5" w:rsidP="00713BC5">
      <w:pPr>
        <w:ind w:left="420"/>
        <w:jc w:val="both"/>
        <w:rPr>
          <w:b/>
        </w:rPr>
      </w:pPr>
      <w:r>
        <w:rPr>
          <w:b/>
        </w:rPr>
        <w:t xml:space="preserve">2.6  </w:t>
      </w:r>
      <w:r w:rsidR="003045EE">
        <w:rPr>
          <w:b/>
        </w:rPr>
        <w:t>Významné osobnosti obce</w:t>
      </w:r>
    </w:p>
    <w:p w:rsidR="0016541C" w:rsidRDefault="0016541C" w:rsidP="0016541C">
      <w:pPr>
        <w:pStyle w:val="Normlnywebov"/>
        <w:ind w:left="435"/>
        <w:jc w:val="both"/>
      </w:pPr>
      <w:r>
        <w:rPr>
          <w:rStyle w:val="Siln"/>
        </w:rPr>
        <w:t>Rod Csúzyovcov</w:t>
      </w:r>
      <w:r>
        <w:t xml:space="preserve"> (pochádza z Dubníka a Sv. Michala). Ich prvým známym predkom bol Alexander (1247). V roku 1540 získali dotáciu na majetky v Dubníku, kde boli Csúzyovci zemepánmi do roku 1848. </w:t>
      </w:r>
    </w:p>
    <w:p w:rsidR="0016541C" w:rsidRDefault="0016541C" w:rsidP="0016541C">
      <w:pPr>
        <w:pStyle w:val="Normlnywebov"/>
        <w:ind w:left="435"/>
        <w:jc w:val="both"/>
      </w:pPr>
      <w:r>
        <w:rPr>
          <w:rStyle w:val="Siln"/>
        </w:rPr>
        <w:t>Ján Valašík {Valliašik, Vallasik, Walassyk)</w:t>
      </w:r>
      <w:r>
        <w:t xml:space="preserve">, prekladateľ, katolícky kňaz. V rokoch. 1736 - 1742 študoval filozofiu a teológiu na univerzite v Trnave, r. 1742 teológiu v </w:t>
      </w:r>
      <w:r>
        <w:lastRenderedPageBreak/>
        <w:t xml:space="preserve">Budíne, r. 1743 vysvätený za rímskokatolíckeho. kňaza. V rokoch 1744 - 1747 pôsobil ako kaplán v Dubníku. V roku. 1768 vyšiel jeho prvý preklad životopisov svätých z maďarskej pôvodiny od A Illyésa, v ktorom uplatnil kultúrnu západoslovenčinu. </w:t>
      </w:r>
    </w:p>
    <w:p w:rsidR="0016541C" w:rsidRDefault="0016541C" w:rsidP="0016541C">
      <w:pPr>
        <w:pStyle w:val="Normlnywebov"/>
        <w:ind w:left="435"/>
        <w:jc w:val="both"/>
      </w:pPr>
      <w:r>
        <w:rPr>
          <w:rStyle w:val="Siln"/>
        </w:rPr>
        <w:t>Jozef Karácsonyi</w:t>
      </w:r>
      <w:r>
        <w:t xml:space="preserve"> (? - 1831 Dubník), teologické štúdiá ukončil v Bratislave, od r. 1808 pôsobil v Dubníku. Bol aj cirkevným sudcom a biskupským radcom. </w:t>
      </w:r>
    </w:p>
    <w:p w:rsidR="0016541C" w:rsidRDefault="0016541C" w:rsidP="0016541C">
      <w:pPr>
        <w:pStyle w:val="Normlnywebov"/>
        <w:ind w:left="435"/>
        <w:jc w:val="both"/>
      </w:pPr>
      <w:r>
        <w:rPr>
          <w:rStyle w:val="Siln"/>
        </w:rPr>
        <w:t>Ján Morvay</w:t>
      </w:r>
      <w:r>
        <w:t xml:space="preserve"> (z Dolných Držkoviec), tabulárny sudca Komárňanskej stolice, rímskokatolícky kňaz (1795 - 17.3.1842 Dubník). Teológiu vyštudoval na seminári v Trnave, ktorý ukončil r. 1828. Od 2.9.1840 bol farárom v Dubníku, kde vo veku 47 rokov zomrel. Jeho dielo Hodnowerni vipis snadného, a sprobuwaného Spósobu cu Zhogeňi wčil panugicég Mornég Uplawici, aneb tak rečenég Choleri nemoci vyšlo v Trnave r. 1831 a bol to preklad z maďarčiny. Morvay bol aj tabulárnym sudcom komárňanskej stolice. </w:t>
      </w:r>
    </w:p>
    <w:p w:rsidR="0016541C" w:rsidRDefault="0016541C" w:rsidP="0016541C">
      <w:pPr>
        <w:pStyle w:val="Normlnywebov"/>
        <w:ind w:left="435"/>
        <w:jc w:val="both"/>
      </w:pPr>
      <w:r>
        <w:rPr>
          <w:rStyle w:val="Siln"/>
        </w:rPr>
        <w:t>František Palacký</w:t>
      </w:r>
      <w:r>
        <w:t xml:space="preserve"> , zakladateľ moderného českého dejepisectva, organizátor vedeckého a kultúrneho života, publicista, politik a ideológ českého národného obrodenia a česko-slovenských vzťahov (14.6.1798 Hodslavice, okr. Nový Jičín - 26.5.1876 Praha). Palackého v čechách nazývali aj otcom národa. Jeho najvýznamnejším dielom sú päťzväzkové Dejiny národu českého v Čechách a na Moravě dle puvodních pramenu (Praha 1848, 1870, 1872). </w:t>
      </w:r>
    </w:p>
    <w:p w:rsidR="0016541C" w:rsidRDefault="0016541C" w:rsidP="0016541C">
      <w:pPr>
        <w:pStyle w:val="Normlnywebov"/>
        <w:ind w:left="435"/>
        <w:jc w:val="both"/>
      </w:pPr>
      <w:r>
        <w:rPr>
          <w:rStyle w:val="Siln"/>
        </w:rPr>
        <w:t>Alojz Miklósovics</w:t>
      </w:r>
      <w:r>
        <w:t xml:space="preserve"> (1816 Érmihály - ?), filozofiu vyštudoval v Komárne, teológiu v Trnave, štúdiá ukončil v Pešti. R. 1838 ho vysvätili za diakona, od roku 1849 bol kňazom v Dubníku a zároveň a arcidekanom komárňanského arcidekanátu. V roku 1886 bol menovaný za riaditeľa trnavskej administratúry, od 12.2. bol bratislavským prepoštom. Miklósovics veľa písal a zostavil mapu trnavskej administratúry. </w:t>
      </w:r>
    </w:p>
    <w:p w:rsidR="0016541C" w:rsidRDefault="0016541C" w:rsidP="0016541C">
      <w:pPr>
        <w:pStyle w:val="Normlnywebov"/>
        <w:ind w:left="435"/>
        <w:jc w:val="both"/>
      </w:pPr>
      <w:r>
        <w:rPr>
          <w:rStyle w:val="Siln"/>
        </w:rPr>
        <w:t>Michal Zoványi Jánoska</w:t>
      </w:r>
      <w:r>
        <w:t xml:space="preserve"> (1839 Ostrihom - ?), filozofiu vyštudoval v Trnave, teológiu v Ostrihome. V roku1861 bol vysvätený za kňaza. Svoju činnosť kňaza začal v roku 1862 v Holiciach. V roku 1865 do Pešti zavolal dr. Emil Ocsay, kde sa Jánoska stal redaktorom novín Pesti Hímök. V roku 1874 bol inštalovaný za kňaza v Dubníku, no v roku 1876 odtiaľto odišiel a vzdal sa aj kňazského povolania. Ale 16.9.1891 sa opäť stal kňazom a pracoval ako správca cirkvi v Budapešti, od r. 1893 je kňazom v Imeli. </w:t>
      </w:r>
    </w:p>
    <w:p w:rsidR="0016541C" w:rsidRDefault="0016541C" w:rsidP="0016541C">
      <w:pPr>
        <w:pStyle w:val="Normlnywebov"/>
        <w:ind w:left="435"/>
        <w:jc w:val="both"/>
      </w:pPr>
      <w:r>
        <w:rPr>
          <w:rStyle w:val="Siln"/>
        </w:rPr>
        <w:t>František Komlossy</w:t>
      </w:r>
      <w:r>
        <w:t xml:space="preserve"> (1853 Topoľčany - ?), filozofiu a teológiu vyštudoval v Trnave, získal diplom a doktorát. V júni 1881 bol vysvätený za učiteľa, pôsobiť začal na biskupskom gymnáziu v Trnave, od r. 1883 bol menovaný za riaditeľa biskupského úradu. Od 19.5.1885 administrátor v Kamenici nad Hronom, od r. 1886 kňaz v Dubníku, r. 1890 preložený do Mužle. Od r. 1892 sa stal biskupským kaplánom a hlavným inšpektorom pre základné školy. Od r. 1891 bol aj šéfredaktorom časopisu Népnevelö. </w:t>
      </w:r>
    </w:p>
    <w:p w:rsidR="0016541C" w:rsidRDefault="0016541C" w:rsidP="0016541C">
      <w:pPr>
        <w:pStyle w:val="Normlnywebov"/>
        <w:ind w:left="435"/>
        <w:jc w:val="both"/>
      </w:pPr>
      <w:r>
        <w:rPr>
          <w:rStyle w:val="Siln"/>
        </w:rPr>
        <w:t>Rudolf Kálmán ml.</w:t>
      </w:r>
      <w:r>
        <w:t xml:space="preserve">, župan komárňanskej župy a slobodného kráľovského mesta Komárna (1861 Komárno - ?). Po štúdiách práva v Budapešti sa dal do služieb komárňanskej župy. Najprv bol podnotárom, potom riaditeľom sirotskej stolice a nakoniec hlavným župným notárom. R. 1893 sa tohto miesta vzdal a odišiel na rodinný majetok do Dubníka, kde hospodáril. R. 1905 sa stal poslancom za nagyigmándsky obvod v krajinskom sneme. R. 1906 sa stal županom Komárňanskej župy. Kálmán pôsobil vo viacerých spolkoch. </w:t>
      </w:r>
    </w:p>
    <w:p w:rsidR="00713BC5" w:rsidRDefault="00713BC5" w:rsidP="0016541C">
      <w:pPr>
        <w:pStyle w:val="Normlnywebov"/>
        <w:ind w:left="435"/>
        <w:jc w:val="both"/>
      </w:pPr>
    </w:p>
    <w:p w:rsidR="00A236BD" w:rsidRDefault="00A236BD" w:rsidP="0016541C">
      <w:pPr>
        <w:pStyle w:val="Normlnywebov"/>
        <w:ind w:left="435"/>
        <w:jc w:val="both"/>
      </w:pPr>
    </w:p>
    <w:p w:rsidR="00A236BD" w:rsidRPr="003979AD" w:rsidRDefault="00A236BD" w:rsidP="00A236BD">
      <w:pPr>
        <w:jc w:val="both"/>
      </w:pPr>
      <w:r>
        <w:rPr>
          <w:b/>
        </w:rPr>
        <w:t xml:space="preserve">2.7  </w:t>
      </w:r>
      <w:r w:rsidRPr="003979AD">
        <w:rPr>
          <w:b/>
        </w:rPr>
        <w:t xml:space="preserve">Výchova a vzdelávanie </w:t>
      </w:r>
    </w:p>
    <w:p w:rsidR="00A236BD" w:rsidRPr="00256826" w:rsidRDefault="00A236BD" w:rsidP="00A236BD">
      <w:pPr>
        <w:ind w:left="435"/>
        <w:jc w:val="both"/>
        <w:rPr>
          <w:b/>
        </w:rPr>
      </w:pPr>
      <w:r w:rsidRPr="00256826">
        <w:rPr>
          <w:b/>
        </w:rPr>
        <w:t>V súčasnosti výchovu a vzdelávanie detí v obci poskytuje:</w:t>
      </w:r>
    </w:p>
    <w:p w:rsidR="00A236BD" w:rsidRPr="00256826" w:rsidRDefault="00A236BD" w:rsidP="00A236BD">
      <w:pPr>
        <w:keepNext/>
        <w:spacing w:before="240" w:after="60"/>
        <w:rPr>
          <w:bCs/>
        </w:rPr>
      </w:pPr>
      <w:r w:rsidRPr="00256826">
        <w:rPr>
          <w:bCs/>
        </w:rPr>
        <w:t>Základná škola s materskou školou</w:t>
      </w:r>
    </w:p>
    <w:p w:rsidR="00A236BD" w:rsidRPr="00256826" w:rsidRDefault="00A236BD" w:rsidP="00A236BD">
      <w:pPr>
        <w:jc w:val="both"/>
      </w:pPr>
      <w:r w:rsidRPr="00256826">
        <w:t>Rozpočtová organizácia Obce Dubník</w:t>
      </w:r>
    </w:p>
    <w:p w:rsidR="00A236BD" w:rsidRPr="00256826" w:rsidRDefault="00A236BD" w:rsidP="00A236BD">
      <w:pPr>
        <w:jc w:val="both"/>
      </w:pPr>
      <w:r w:rsidRPr="00256826">
        <w:rPr>
          <w:bCs/>
          <w:iCs/>
        </w:rPr>
        <w:t>Riaditeľka:</w:t>
      </w:r>
      <w:r w:rsidRPr="00256826">
        <w:t xml:space="preserve"> PaedDr. Daniela Gyuríková, zastupujúca Ing. Kristína Pócsová</w:t>
      </w:r>
    </w:p>
    <w:p w:rsidR="00A236BD" w:rsidRPr="00256826" w:rsidRDefault="00A236BD" w:rsidP="00A236BD">
      <w:pPr>
        <w:jc w:val="both"/>
      </w:pPr>
      <w:r w:rsidRPr="00256826">
        <w:rPr>
          <w:bCs/>
          <w:iCs/>
        </w:rPr>
        <w:t>Adresa:</w:t>
      </w:r>
      <w:r w:rsidRPr="00256826">
        <w:t xml:space="preserve"> 941 35  Dubník 93</w:t>
      </w:r>
    </w:p>
    <w:p w:rsidR="00A236BD" w:rsidRPr="00256826" w:rsidRDefault="00A236BD" w:rsidP="00A236BD">
      <w:pPr>
        <w:jc w:val="both"/>
      </w:pPr>
      <w:r w:rsidRPr="00256826">
        <w:rPr>
          <w:bCs/>
          <w:iCs/>
        </w:rPr>
        <w:t xml:space="preserve">Tel. č.: </w:t>
      </w:r>
      <w:r w:rsidRPr="00256826">
        <w:t>035/6495309</w:t>
      </w:r>
    </w:p>
    <w:p w:rsidR="00A236BD" w:rsidRPr="00256826" w:rsidRDefault="00A236BD" w:rsidP="00A236BD">
      <w:pPr>
        <w:jc w:val="both"/>
        <w:rPr>
          <w:bCs/>
          <w:iCs/>
        </w:rPr>
      </w:pPr>
      <w:r w:rsidRPr="00256826">
        <w:rPr>
          <w:bCs/>
          <w:iCs/>
        </w:rPr>
        <w:t xml:space="preserve">e-mail: </w:t>
      </w:r>
      <w:r w:rsidRPr="00256826">
        <w:t>zsdubnik@gmail.com</w:t>
      </w:r>
    </w:p>
    <w:p w:rsidR="00A236BD" w:rsidRPr="00256826" w:rsidRDefault="00A236BD" w:rsidP="00A236BD">
      <w:pPr>
        <w:jc w:val="both"/>
      </w:pPr>
      <w:r w:rsidRPr="00256826">
        <w:rPr>
          <w:bCs/>
          <w:iCs/>
        </w:rPr>
        <w:t>web: zsdubnik.edupage.sk</w:t>
      </w:r>
    </w:p>
    <w:p w:rsidR="00A236BD" w:rsidRPr="00256826" w:rsidRDefault="00A236BD" w:rsidP="00A236BD">
      <w:pPr>
        <w:jc w:val="both"/>
      </w:pPr>
      <w:r w:rsidRPr="00256826">
        <w:rPr>
          <w:bCs/>
          <w:iCs/>
        </w:rPr>
        <w:t xml:space="preserve">Počet žiakov: </w:t>
      </w:r>
      <w:r>
        <w:t>139</w:t>
      </w:r>
    </w:p>
    <w:p w:rsidR="00A236BD" w:rsidRPr="00256826" w:rsidRDefault="00A236BD" w:rsidP="00A236BD">
      <w:pPr>
        <w:jc w:val="both"/>
      </w:pPr>
      <w:r>
        <w:t>Počet detí v MŠ: 30</w:t>
      </w:r>
    </w:p>
    <w:p w:rsidR="00A236BD" w:rsidRPr="00256826" w:rsidRDefault="00A236BD" w:rsidP="00A236BD">
      <w:pPr>
        <w:ind w:left="435"/>
        <w:jc w:val="both"/>
      </w:pPr>
    </w:p>
    <w:p w:rsidR="00A236BD" w:rsidRPr="00256826" w:rsidRDefault="00A236BD" w:rsidP="00A236BD">
      <w:pPr>
        <w:jc w:val="both"/>
      </w:pPr>
      <w:r w:rsidRPr="00256826">
        <w:t xml:space="preserve">      Na základe analýzy doterajšieho vývoja možno o</w:t>
      </w:r>
      <w:r>
        <w:t>čakávať, že v školskom roku 2016/2017</w:t>
      </w:r>
      <w:r w:rsidRPr="00256826">
        <w:t xml:space="preserve"> budeme na škole plne uplatňovať všeobecne záväzné právne predpisy a koncepčné materiály. </w:t>
      </w:r>
    </w:p>
    <w:p w:rsidR="00A236BD" w:rsidRPr="00256826" w:rsidRDefault="00A236BD" w:rsidP="00A236BD">
      <w:pPr>
        <w:jc w:val="both"/>
      </w:pPr>
    </w:p>
    <w:p w:rsidR="00A236BD" w:rsidRPr="00256826" w:rsidRDefault="00A236BD" w:rsidP="00A236BD">
      <w:pPr>
        <w:numPr>
          <w:ilvl w:val="0"/>
          <w:numId w:val="16"/>
        </w:numPr>
        <w:jc w:val="both"/>
      </w:pPr>
      <w:r w:rsidRPr="00256826">
        <w:t>Naším  poslaním je vychovávať a vzdelávať žiakov k tvorivému mysleniu, ku schopnosti riešiť problémy, vyjadriť svoje pocity, myšlienky a nájsť správnu hodnotovú orientáciu.</w:t>
      </w:r>
    </w:p>
    <w:p w:rsidR="00A236BD" w:rsidRPr="00256826" w:rsidRDefault="00A236BD" w:rsidP="00A236BD">
      <w:pPr>
        <w:numPr>
          <w:ilvl w:val="0"/>
          <w:numId w:val="16"/>
        </w:numPr>
        <w:jc w:val="both"/>
      </w:pPr>
      <w:r w:rsidRPr="00256826">
        <w:t xml:space="preserve">Chceme, aby naši žiaci odchádzali zo školy ako slobodní, zodpovední, charakterní mladí ľudia, ochotní sa ďalej vzdelávať a tvorivo žiť. </w:t>
      </w:r>
    </w:p>
    <w:p w:rsidR="00A236BD" w:rsidRPr="00256826" w:rsidRDefault="00A236BD" w:rsidP="00A236BD">
      <w:pPr>
        <w:numPr>
          <w:ilvl w:val="0"/>
          <w:numId w:val="16"/>
        </w:numPr>
        <w:jc w:val="both"/>
      </w:pPr>
      <w:r w:rsidRPr="00256826">
        <w:t>Naučiť žiakov efektívne využívať svoj pracovný a voľný čas.</w:t>
      </w:r>
    </w:p>
    <w:p w:rsidR="00A236BD" w:rsidRPr="00256826" w:rsidRDefault="00A236BD" w:rsidP="00A236BD">
      <w:pPr>
        <w:numPr>
          <w:ilvl w:val="0"/>
          <w:numId w:val="16"/>
        </w:numPr>
        <w:jc w:val="both"/>
      </w:pPr>
      <w:r w:rsidRPr="00256826">
        <w:t xml:space="preserve">Aby sa v ďalšom živote, na štúdiách i v práci dokázali uplatniť svojimi schopnosťami a vedomosťami, ktoré získali už na základnej škole. </w:t>
      </w:r>
    </w:p>
    <w:p w:rsidR="00A236BD" w:rsidRPr="00256826" w:rsidRDefault="00A236BD" w:rsidP="00A236BD">
      <w:pPr>
        <w:numPr>
          <w:ilvl w:val="0"/>
          <w:numId w:val="16"/>
        </w:numPr>
        <w:jc w:val="both"/>
      </w:pPr>
      <w:r w:rsidRPr="00256826">
        <w:t>Chceme vychovať mladých ľudí, ktorí budú mať radosť zo života a uplatnia sa v ňom.</w:t>
      </w:r>
    </w:p>
    <w:p w:rsidR="00A236BD" w:rsidRPr="00256826" w:rsidRDefault="00A236BD" w:rsidP="00A236BD">
      <w:pPr>
        <w:numPr>
          <w:ilvl w:val="0"/>
          <w:numId w:val="16"/>
        </w:numPr>
        <w:jc w:val="both"/>
      </w:pPr>
      <w:r w:rsidRPr="00256826">
        <w:t>Budeme sa snažiť predchádzať negatívnym vplyvom súčasnej doby ako sú drogy, teror a násilie, kriminalita, záškoláctvo, šikanovanie, nenávisť a podobne.</w:t>
      </w:r>
    </w:p>
    <w:p w:rsidR="00A236BD" w:rsidRPr="00256826" w:rsidRDefault="00A236BD" w:rsidP="00A236BD">
      <w:pPr>
        <w:numPr>
          <w:ilvl w:val="0"/>
          <w:numId w:val="16"/>
        </w:numPr>
        <w:jc w:val="both"/>
      </w:pPr>
      <w:r w:rsidRPr="00256826">
        <w:t>V rámci ŠPZ predchádzať chorobám, úrazom, stresu a získať správne hygienické a stravovacie návyky.</w:t>
      </w:r>
    </w:p>
    <w:p w:rsidR="00A236BD" w:rsidRPr="00256826" w:rsidRDefault="00A236BD" w:rsidP="00A236BD">
      <w:pPr>
        <w:numPr>
          <w:ilvl w:val="0"/>
          <w:numId w:val="16"/>
        </w:numPr>
        <w:jc w:val="both"/>
      </w:pPr>
      <w:r w:rsidRPr="00256826">
        <w:t>Sústavne a cieľavedome sa budeme podieľať na vytváraní zdravého, ekologického čistého a estetického prostredia školy.</w:t>
      </w:r>
    </w:p>
    <w:p w:rsidR="00A236BD" w:rsidRPr="00256826" w:rsidRDefault="00A236BD" w:rsidP="00A236BD">
      <w:pPr>
        <w:numPr>
          <w:ilvl w:val="0"/>
          <w:numId w:val="16"/>
        </w:numPr>
        <w:jc w:val="both"/>
      </w:pPr>
      <w:r w:rsidRPr="00256826">
        <w:t>Zapojíme sa do programov, súťaží podporujúcich zdravie a zdravú školu.</w:t>
      </w:r>
    </w:p>
    <w:p w:rsidR="00A236BD" w:rsidRPr="00256826" w:rsidRDefault="00A236BD" w:rsidP="00A236BD">
      <w:pPr>
        <w:numPr>
          <w:ilvl w:val="0"/>
          <w:numId w:val="16"/>
        </w:numPr>
        <w:jc w:val="both"/>
      </w:pPr>
      <w:r w:rsidRPr="00256826">
        <w:t>Materiálnymi hodnotami sa budeme podieľať na vytváraní vhodných podmienok pre pokojnú a tvorivú prácu našich žiakov, pedagógov a ostatných zamestnancov školy.</w:t>
      </w:r>
    </w:p>
    <w:p w:rsidR="00A236BD" w:rsidRPr="00256826" w:rsidRDefault="00A236BD" w:rsidP="00A236BD">
      <w:pPr>
        <w:numPr>
          <w:ilvl w:val="0"/>
          <w:numId w:val="16"/>
        </w:numPr>
        <w:jc w:val="both"/>
      </w:pPr>
      <w:r w:rsidRPr="00256826">
        <w:t>Prehlbovať vedomosti pedagógov v prvkoch IKT, využívať výpočtovú techniku v čo najvyššej miere, zvyšovať kvalifikáciu pedagogických a nepedagogických zamestnancov školy.</w:t>
      </w:r>
    </w:p>
    <w:p w:rsidR="00A236BD" w:rsidRPr="00256826" w:rsidRDefault="00A236BD" w:rsidP="00A236BD">
      <w:pPr>
        <w:numPr>
          <w:ilvl w:val="0"/>
          <w:numId w:val="16"/>
        </w:numPr>
        <w:jc w:val="both"/>
      </w:pPr>
      <w:r w:rsidRPr="00256826">
        <w:t>S cieľom  zvyšovať úroveň vyučovania slovenského jazyka  je našim prvoradým cieľom venovať zvýšenú pozornosť čítaniu s porozumením, klásť dôraz na rozvíjanie jazykového prejavu, schopnosti argumentovať a prácu s informáciami.</w:t>
      </w:r>
    </w:p>
    <w:p w:rsidR="00A236BD" w:rsidRPr="00256826" w:rsidRDefault="00A236BD" w:rsidP="00A236BD">
      <w:pPr>
        <w:numPr>
          <w:ilvl w:val="0"/>
          <w:numId w:val="16"/>
        </w:numPr>
        <w:jc w:val="both"/>
      </w:pPr>
      <w:r w:rsidRPr="00256826">
        <w:t>Zabezpečiť plynulý prechod žiakov z MŠ na ZŠ, taktiež prechod žiakov na 2. stupeň.</w:t>
      </w:r>
    </w:p>
    <w:p w:rsidR="00A236BD" w:rsidRPr="00256826" w:rsidRDefault="00A236BD" w:rsidP="00A236BD">
      <w:pPr>
        <w:numPr>
          <w:ilvl w:val="0"/>
          <w:numId w:val="16"/>
        </w:numPr>
        <w:jc w:val="both"/>
      </w:pPr>
      <w:r w:rsidRPr="00256826">
        <w:t>Pokračovať v spolupráci školy a rodičov.</w:t>
      </w:r>
    </w:p>
    <w:p w:rsidR="00A236BD" w:rsidRPr="00256826" w:rsidRDefault="00A236BD" w:rsidP="00A236BD">
      <w:pPr>
        <w:numPr>
          <w:ilvl w:val="0"/>
          <w:numId w:val="16"/>
        </w:numPr>
        <w:jc w:val="both"/>
      </w:pPr>
      <w:r w:rsidRPr="00256826">
        <w:t>Aktívne budeme podporovať talentovaných a nadaných žiakov, individuálnym prístupom a zapájaním do súťaží, korešpondenčných kvízov a predmetových olympiád na úrovni školy, okresu, prípadne SR.</w:t>
      </w:r>
    </w:p>
    <w:p w:rsidR="00A236BD" w:rsidRPr="00256826" w:rsidRDefault="00A236BD" w:rsidP="00A236BD">
      <w:pPr>
        <w:numPr>
          <w:ilvl w:val="0"/>
          <w:numId w:val="16"/>
        </w:numPr>
        <w:jc w:val="both"/>
      </w:pPr>
      <w:r w:rsidRPr="00256826">
        <w:t>Zvýšenú pozornosť budeme venovať slaboprospievajúcim žiakom v spolupráci s rodičmi, s PPP,  individuálnym prístupom zvyšovať ich vzdelávaciu úroveň  a budeme spolupracovať so školským psychológom.</w:t>
      </w:r>
    </w:p>
    <w:p w:rsidR="00A236BD" w:rsidRPr="00256826" w:rsidRDefault="00A236BD" w:rsidP="00A236BD">
      <w:pPr>
        <w:numPr>
          <w:ilvl w:val="0"/>
          <w:numId w:val="16"/>
        </w:numPr>
        <w:jc w:val="both"/>
      </w:pPr>
      <w:r w:rsidRPr="00256826">
        <w:lastRenderedPageBreak/>
        <w:t>Zaviesť aktívnu environmentálnu výchovu prostredníctvom separovaného zberu.</w:t>
      </w:r>
    </w:p>
    <w:p w:rsidR="00A236BD" w:rsidRPr="00256826" w:rsidRDefault="00A236BD" w:rsidP="00A236BD">
      <w:pPr>
        <w:numPr>
          <w:ilvl w:val="0"/>
          <w:numId w:val="16"/>
        </w:numPr>
        <w:jc w:val="both"/>
      </w:pPr>
      <w:r w:rsidRPr="00256826">
        <w:t>Predchádzať šikanovaniu a iným patologickým javom v správaní žiakov.</w:t>
      </w:r>
    </w:p>
    <w:p w:rsidR="00A236BD" w:rsidRPr="00256826" w:rsidRDefault="00A236BD" w:rsidP="00A236BD">
      <w:pPr>
        <w:numPr>
          <w:ilvl w:val="0"/>
          <w:numId w:val="16"/>
        </w:numPr>
        <w:jc w:val="both"/>
      </w:pPr>
      <w:r w:rsidRPr="00256826">
        <w:t>V ŠKD sa budeme usilovať o zabezpečenie duševného a telesného vývoja detí, o rozvíjanie mravnej, etickej, estetickej a telesnej kultúry. Budeme u nich formovať kladný vzťah k práci, viesť ich k ochrane životného prostredia.</w:t>
      </w:r>
    </w:p>
    <w:p w:rsidR="00A236BD" w:rsidRPr="00256826" w:rsidRDefault="00A236BD" w:rsidP="00A236BD">
      <w:pPr>
        <w:numPr>
          <w:ilvl w:val="0"/>
          <w:numId w:val="16"/>
        </w:numPr>
        <w:jc w:val="both"/>
      </w:pPr>
      <w:r w:rsidRPr="00256826">
        <w:t>Budeme sa snažiť vytvárať vhodné podmienky pre záujmovú činnosť žiakov školy.</w:t>
      </w:r>
    </w:p>
    <w:p w:rsidR="00A236BD" w:rsidRPr="00256826" w:rsidRDefault="00A236BD" w:rsidP="00A236BD">
      <w:pPr>
        <w:numPr>
          <w:ilvl w:val="0"/>
          <w:numId w:val="16"/>
        </w:numPr>
        <w:jc w:val="both"/>
      </w:pPr>
      <w:r w:rsidRPr="00256826">
        <w:t>Zapájať sa do vyhlásených projektov, prostredníctvom ktorých sa budeme snažiť pre školu získať finančné prostriedky na zvyšovanie materiálneho vybavenia školy ako aj na zvýšenie výchovno-vzdelávacieho procesu.</w:t>
      </w:r>
    </w:p>
    <w:p w:rsidR="00A236BD" w:rsidRPr="00256826" w:rsidRDefault="00A236BD" w:rsidP="00A236BD">
      <w:pPr>
        <w:numPr>
          <w:ilvl w:val="0"/>
          <w:numId w:val="16"/>
        </w:numPr>
        <w:jc w:val="both"/>
      </w:pPr>
      <w:r w:rsidRPr="00256826">
        <w:t>Úzko spolupracovať s Radou školy, Radou rodičov, s obecným úradom a ostatnými organizáciami v obci pre sústavné vytváranie čo najlepších podmienok a zvyšovanie celkovej úrovne školy.</w:t>
      </w:r>
    </w:p>
    <w:p w:rsidR="00A236BD" w:rsidRPr="00256826" w:rsidRDefault="00A236BD" w:rsidP="00A236BD">
      <w:pPr>
        <w:jc w:val="both"/>
      </w:pPr>
    </w:p>
    <w:p w:rsidR="00A236BD" w:rsidRPr="00256826" w:rsidRDefault="00A236BD" w:rsidP="00A236BD">
      <w:pPr>
        <w:jc w:val="both"/>
        <w:rPr>
          <w:b/>
        </w:rPr>
      </w:pPr>
      <w:r w:rsidRPr="00256826">
        <w:rPr>
          <w:b/>
        </w:rPr>
        <w:t xml:space="preserve"> Na mimoškolské aktivity sú zriadené:</w:t>
      </w:r>
    </w:p>
    <w:p w:rsidR="00A236BD" w:rsidRPr="00256826" w:rsidRDefault="00A236BD" w:rsidP="00A236BD">
      <w:pPr>
        <w:jc w:val="both"/>
      </w:pPr>
    </w:p>
    <w:p w:rsidR="00A236BD" w:rsidRDefault="00A236BD" w:rsidP="00A236BD">
      <w:pPr>
        <w:jc w:val="both"/>
      </w:pPr>
      <w:r w:rsidRPr="00256826">
        <w:t>Školský klub det</w:t>
      </w:r>
      <w:r>
        <w:t>í, počet navštevujúcich detí: 23</w:t>
      </w:r>
    </w:p>
    <w:p w:rsidR="00A236BD" w:rsidRPr="005D54F9" w:rsidRDefault="00A236BD" w:rsidP="00A236BD">
      <w:pPr>
        <w:jc w:val="both"/>
      </w:pPr>
    </w:p>
    <w:p w:rsidR="00A236BD" w:rsidRDefault="00A236BD" w:rsidP="00A236BD"/>
    <w:p w:rsidR="00A236BD" w:rsidRDefault="00A236BD" w:rsidP="0016541C">
      <w:pPr>
        <w:pStyle w:val="Normlnywebov"/>
        <w:ind w:left="435"/>
        <w:jc w:val="both"/>
      </w:pPr>
    </w:p>
    <w:p w:rsidR="003045EE" w:rsidRPr="00BF0B43" w:rsidRDefault="003045EE" w:rsidP="005D54F9">
      <w:pPr>
        <w:jc w:val="both"/>
        <w:rPr>
          <w:color w:val="FF0000"/>
        </w:rPr>
      </w:pPr>
    </w:p>
    <w:p w:rsidR="00713BC5" w:rsidRDefault="00713BC5" w:rsidP="00713BC5">
      <w:pPr>
        <w:jc w:val="both"/>
      </w:pPr>
    </w:p>
    <w:p w:rsidR="00317756" w:rsidRPr="00317756" w:rsidRDefault="00713BC5" w:rsidP="00713BC5">
      <w:pPr>
        <w:jc w:val="both"/>
      </w:pPr>
      <w:r w:rsidRPr="00713BC5">
        <w:rPr>
          <w:b/>
        </w:rPr>
        <w:t>2.8</w:t>
      </w:r>
      <w:r>
        <w:t xml:space="preserve"> </w:t>
      </w:r>
      <w:r w:rsidR="00317756">
        <w:rPr>
          <w:b/>
        </w:rPr>
        <w:t xml:space="preserve"> </w:t>
      </w:r>
      <w:r>
        <w:rPr>
          <w:b/>
        </w:rPr>
        <w:t xml:space="preserve">  </w:t>
      </w:r>
      <w:r w:rsidR="00317756" w:rsidRPr="00317756">
        <w:rPr>
          <w:b/>
        </w:rPr>
        <w:t>Zdravotníctvo</w:t>
      </w:r>
    </w:p>
    <w:p w:rsidR="00317756" w:rsidRPr="00317756" w:rsidRDefault="00317756" w:rsidP="00317756">
      <w:pPr>
        <w:ind w:left="435"/>
        <w:jc w:val="both"/>
      </w:pPr>
    </w:p>
    <w:p w:rsidR="00317756" w:rsidRPr="00317756" w:rsidRDefault="00317756" w:rsidP="00317756">
      <w:pPr>
        <w:ind w:left="435"/>
        <w:jc w:val="both"/>
      </w:pPr>
      <w:r w:rsidRPr="00317756">
        <w:t xml:space="preserve"> Zdravotnú starostlivosť v obci poskytuje:</w:t>
      </w:r>
    </w:p>
    <w:p w:rsidR="00317756" w:rsidRPr="00317756" w:rsidRDefault="00317756" w:rsidP="00317756">
      <w:pPr>
        <w:jc w:val="both"/>
        <w:rPr>
          <w:sz w:val="26"/>
          <w:szCs w:val="26"/>
        </w:rPr>
      </w:pPr>
      <w:r w:rsidRPr="00317756">
        <w:rPr>
          <w:b/>
          <w:bCs/>
          <w:i/>
          <w:iCs/>
          <w:sz w:val="26"/>
          <w:szCs w:val="26"/>
        </w:rPr>
        <w:t xml:space="preserve">a) MUDr. Ivan Vojtek : </w:t>
      </w:r>
      <w:r w:rsidRPr="00317756">
        <w:rPr>
          <w:sz w:val="26"/>
          <w:szCs w:val="26"/>
        </w:rPr>
        <w:t>lekár pre dospelých,</w:t>
      </w:r>
      <w:r w:rsidRPr="00317756">
        <w:rPr>
          <w:b/>
          <w:bCs/>
          <w:i/>
          <w:iCs/>
          <w:sz w:val="26"/>
          <w:szCs w:val="26"/>
        </w:rPr>
        <w:t xml:space="preserve"> </w:t>
      </w:r>
      <w:r w:rsidRPr="00317756">
        <w:rPr>
          <w:sz w:val="26"/>
          <w:szCs w:val="26"/>
        </w:rPr>
        <w:t>941 35  Dubník č. 247, tel. č. 0905443091</w:t>
      </w:r>
    </w:p>
    <w:p w:rsidR="00317756" w:rsidRPr="00317756" w:rsidRDefault="00317756" w:rsidP="00317756">
      <w:pPr>
        <w:jc w:val="both"/>
        <w:rPr>
          <w:sz w:val="26"/>
          <w:szCs w:val="26"/>
        </w:rPr>
      </w:pPr>
      <w:r w:rsidRPr="00317756">
        <w:rPr>
          <w:b/>
          <w:bCs/>
          <w:i/>
          <w:iCs/>
          <w:sz w:val="26"/>
          <w:szCs w:val="26"/>
        </w:rPr>
        <w:t xml:space="preserve">b) MUDr. Mariana Vojteková: </w:t>
      </w:r>
      <w:r w:rsidRPr="00317756">
        <w:rPr>
          <w:sz w:val="26"/>
          <w:szCs w:val="26"/>
        </w:rPr>
        <w:t>detská lekárka, 941 35  Dubnik č. 251, tel. č. 035/64 95 302</w:t>
      </w:r>
    </w:p>
    <w:p w:rsidR="00317756" w:rsidRPr="00317756" w:rsidRDefault="00317756" w:rsidP="00317756">
      <w:pPr>
        <w:jc w:val="both"/>
        <w:rPr>
          <w:sz w:val="26"/>
          <w:szCs w:val="26"/>
        </w:rPr>
      </w:pPr>
      <w:r w:rsidRPr="00317756">
        <w:rPr>
          <w:b/>
          <w:i/>
          <w:sz w:val="26"/>
          <w:szCs w:val="26"/>
        </w:rPr>
        <w:t>c)  MUDr.</w:t>
      </w:r>
      <w:r w:rsidR="00A236BD">
        <w:rPr>
          <w:b/>
          <w:i/>
          <w:sz w:val="26"/>
          <w:szCs w:val="26"/>
        </w:rPr>
        <w:t xml:space="preserve"> </w:t>
      </w:r>
      <w:r w:rsidRPr="00317756">
        <w:rPr>
          <w:b/>
          <w:i/>
          <w:sz w:val="26"/>
          <w:szCs w:val="26"/>
        </w:rPr>
        <w:t xml:space="preserve">Tomáš Lakó : </w:t>
      </w:r>
      <w:r w:rsidRPr="00317756">
        <w:rPr>
          <w:sz w:val="26"/>
          <w:szCs w:val="26"/>
        </w:rPr>
        <w:t>stomatológ, 941 35 Dubník 251, tel. č. 035/64 95 275</w:t>
      </w:r>
    </w:p>
    <w:p w:rsidR="00713BC5" w:rsidRDefault="00317756" w:rsidP="00713BC5">
      <w:pPr>
        <w:jc w:val="both"/>
        <w:rPr>
          <w:b/>
        </w:rPr>
      </w:pPr>
      <w:r w:rsidRPr="00317756">
        <w:rPr>
          <w:b/>
        </w:rPr>
        <w:t xml:space="preserve">  </w:t>
      </w:r>
    </w:p>
    <w:p w:rsidR="00317756" w:rsidRPr="00713BC5" w:rsidRDefault="00713BC5" w:rsidP="00713BC5">
      <w:pPr>
        <w:jc w:val="both"/>
        <w:rPr>
          <w:b/>
        </w:rPr>
      </w:pPr>
      <w:r>
        <w:rPr>
          <w:b/>
        </w:rPr>
        <w:t xml:space="preserve">2.9   </w:t>
      </w:r>
      <w:r w:rsidR="00317756" w:rsidRPr="00317756">
        <w:rPr>
          <w:b/>
        </w:rPr>
        <w:t xml:space="preserve"> Sociálne zabezpečenie</w:t>
      </w:r>
    </w:p>
    <w:p w:rsidR="00317756" w:rsidRPr="00317756" w:rsidRDefault="00317756" w:rsidP="00317756">
      <w:pPr>
        <w:ind w:left="435"/>
        <w:jc w:val="both"/>
      </w:pPr>
    </w:p>
    <w:p w:rsidR="00317756" w:rsidRPr="00317756" w:rsidRDefault="00317756" w:rsidP="00317756">
      <w:pPr>
        <w:ind w:left="435"/>
        <w:jc w:val="both"/>
      </w:pPr>
      <w:r w:rsidRPr="00317756">
        <w:t xml:space="preserve"> Sociálne služby v obci zabezpečuje opatrovateľská služba Obce Dubník.</w:t>
      </w:r>
    </w:p>
    <w:p w:rsidR="00317756" w:rsidRPr="00317756" w:rsidRDefault="00317756" w:rsidP="00317756">
      <w:pPr>
        <w:jc w:val="both"/>
      </w:pPr>
    </w:p>
    <w:p w:rsidR="00317756" w:rsidRPr="00317756" w:rsidRDefault="00713BC5" w:rsidP="00713BC5">
      <w:pPr>
        <w:jc w:val="both"/>
        <w:rPr>
          <w:b/>
        </w:rPr>
      </w:pPr>
      <w:r>
        <w:rPr>
          <w:b/>
        </w:rPr>
        <w:t xml:space="preserve">2.10  </w:t>
      </w:r>
      <w:r w:rsidR="00317756" w:rsidRPr="00317756">
        <w:rPr>
          <w:b/>
        </w:rPr>
        <w:t xml:space="preserve"> Kultúra</w:t>
      </w:r>
    </w:p>
    <w:p w:rsidR="00317756" w:rsidRPr="00317756" w:rsidRDefault="00317756" w:rsidP="00317756">
      <w:pPr>
        <w:ind w:left="435"/>
        <w:jc w:val="both"/>
        <w:rPr>
          <w:b/>
        </w:rPr>
      </w:pPr>
    </w:p>
    <w:p w:rsidR="00317756" w:rsidRPr="00317756" w:rsidRDefault="00317756" w:rsidP="00317756">
      <w:pPr>
        <w:ind w:left="435"/>
        <w:jc w:val="both"/>
      </w:pPr>
      <w:r w:rsidRPr="00317756">
        <w:t xml:space="preserve"> Spoločenský a kultúrny život v obci zabezpečuje Obec Dubník.</w:t>
      </w:r>
    </w:p>
    <w:p w:rsidR="00317756" w:rsidRPr="00317756" w:rsidRDefault="00317756" w:rsidP="00317756">
      <w:pPr>
        <w:jc w:val="both"/>
      </w:pPr>
    </w:p>
    <w:p w:rsidR="00317756" w:rsidRPr="00713BC5" w:rsidRDefault="00317756" w:rsidP="00713BC5">
      <w:pPr>
        <w:pStyle w:val="Odsekzoznamu"/>
        <w:numPr>
          <w:ilvl w:val="1"/>
          <w:numId w:val="35"/>
        </w:numPr>
        <w:jc w:val="both"/>
        <w:rPr>
          <w:b/>
          <w:sz w:val="24"/>
          <w:szCs w:val="24"/>
        </w:rPr>
      </w:pPr>
      <w:r w:rsidRPr="00713BC5">
        <w:rPr>
          <w:b/>
          <w:sz w:val="24"/>
          <w:szCs w:val="24"/>
        </w:rPr>
        <w:t xml:space="preserve"> </w:t>
      </w:r>
      <w:r w:rsidR="00713BC5">
        <w:rPr>
          <w:b/>
          <w:sz w:val="24"/>
          <w:szCs w:val="24"/>
        </w:rPr>
        <w:t xml:space="preserve"> </w:t>
      </w:r>
      <w:r w:rsidRPr="00713BC5">
        <w:rPr>
          <w:b/>
          <w:sz w:val="24"/>
          <w:szCs w:val="24"/>
        </w:rPr>
        <w:t xml:space="preserve">Hospodárstvo </w:t>
      </w:r>
    </w:p>
    <w:p w:rsidR="00317756" w:rsidRPr="00317756" w:rsidRDefault="00317756" w:rsidP="00317756">
      <w:pPr>
        <w:ind w:left="435"/>
        <w:jc w:val="both"/>
        <w:rPr>
          <w:b/>
        </w:rPr>
      </w:pPr>
    </w:p>
    <w:p w:rsidR="00B02BBB" w:rsidRPr="00317756" w:rsidRDefault="00B02BBB" w:rsidP="00B02BBB">
      <w:pPr>
        <w:ind w:left="435"/>
        <w:jc w:val="both"/>
        <w:rPr>
          <w:b/>
        </w:rPr>
      </w:pPr>
      <w:r w:rsidRPr="00317756">
        <w:rPr>
          <w:b/>
        </w:rPr>
        <w:t>Najvýznamnejší poskytovatelia služieb v obci :</w:t>
      </w:r>
    </w:p>
    <w:p w:rsidR="00B02BBB" w:rsidRPr="00317756" w:rsidRDefault="00B02BBB" w:rsidP="00B02BBB">
      <w:pPr>
        <w:ind w:left="435"/>
        <w:jc w:val="both"/>
      </w:pPr>
    </w:p>
    <w:p w:rsidR="00B02BBB" w:rsidRPr="002F4574" w:rsidRDefault="00B02BBB" w:rsidP="00B02BBB">
      <w:pPr>
        <w:jc w:val="both"/>
        <w:rPr>
          <w:b/>
          <w:bCs/>
          <w:i/>
          <w:iCs/>
          <w:sz w:val="26"/>
          <w:szCs w:val="26"/>
        </w:rPr>
      </w:pPr>
      <w:r w:rsidRPr="002F4574">
        <w:rPr>
          <w:b/>
          <w:bCs/>
          <w:i/>
          <w:iCs/>
          <w:sz w:val="26"/>
          <w:szCs w:val="26"/>
        </w:rPr>
        <w:t>a) Obchod s potravinami a zmiešaným tovarom:</w:t>
      </w:r>
    </w:p>
    <w:p w:rsidR="00B02BBB" w:rsidRPr="002C37A4" w:rsidRDefault="00B02BBB" w:rsidP="002C37A4">
      <w:pPr>
        <w:numPr>
          <w:ilvl w:val="1"/>
          <w:numId w:val="10"/>
        </w:numPr>
        <w:suppressAutoHyphens/>
        <w:jc w:val="both"/>
        <w:rPr>
          <w:sz w:val="26"/>
          <w:szCs w:val="26"/>
        </w:rPr>
      </w:pPr>
      <w:r w:rsidRPr="002F4574">
        <w:rPr>
          <w:sz w:val="26"/>
          <w:szCs w:val="26"/>
        </w:rPr>
        <w:t>Potraviny COOP JEDNOTA, 941 35  Dubník, tel. č. 035/64 95 306</w:t>
      </w:r>
    </w:p>
    <w:p w:rsidR="00B02BBB" w:rsidRPr="002F4574" w:rsidRDefault="00B02BBB" w:rsidP="00B02BBB">
      <w:pPr>
        <w:numPr>
          <w:ilvl w:val="1"/>
          <w:numId w:val="10"/>
        </w:numPr>
        <w:suppressAutoHyphens/>
        <w:jc w:val="both"/>
        <w:rPr>
          <w:sz w:val="26"/>
          <w:szCs w:val="26"/>
        </w:rPr>
      </w:pPr>
      <w:r w:rsidRPr="002F4574">
        <w:rPr>
          <w:sz w:val="26"/>
          <w:szCs w:val="26"/>
        </w:rPr>
        <w:t>ALFA 1 potravina, 941 35 Dubník č.280</w:t>
      </w:r>
    </w:p>
    <w:p w:rsidR="00B02BBB" w:rsidRPr="002F4574" w:rsidRDefault="00B02BBB" w:rsidP="00B02BBB">
      <w:pPr>
        <w:jc w:val="both"/>
        <w:rPr>
          <w:b/>
          <w:bCs/>
          <w:i/>
          <w:iCs/>
          <w:sz w:val="26"/>
          <w:szCs w:val="26"/>
        </w:rPr>
      </w:pPr>
      <w:r w:rsidRPr="002F4574">
        <w:rPr>
          <w:b/>
          <w:bCs/>
          <w:i/>
          <w:iCs/>
          <w:sz w:val="26"/>
          <w:szCs w:val="26"/>
        </w:rPr>
        <w:t>b) Obchod s drogériou a domáce potreby:</w:t>
      </w:r>
    </w:p>
    <w:p w:rsidR="00B02BBB" w:rsidRPr="002F4574" w:rsidRDefault="00B02BBB" w:rsidP="00B02BBB">
      <w:pPr>
        <w:numPr>
          <w:ilvl w:val="1"/>
          <w:numId w:val="11"/>
        </w:numPr>
        <w:suppressAutoHyphens/>
        <w:jc w:val="both"/>
        <w:rPr>
          <w:sz w:val="26"/>
          <w:szCs w:val="26"/>
        </w:rPr>
      </w:pPr>
      <w:r w:rsidRPr="002F4574">
        <w:rPr>
          <w:sz w:val="26"/>
          <w:szCs w:val="26"/>
        </w:rPr>
        <w:t xml:space="preserve">Kleam, 941 35 Dubník č. 2 </w:t>
      </w:r>
    </w:p>
    <w:p w:rsidR="00B02BBB" w:rsidRPr="002F4574" w:rsidRDefault="00B02BBB" w:rsidP="00B02BBB">
      <w:pPr>
        <w:numPr>
          <w:ilvl w:val="0"/>
          <w:numId w:val="12"/>
        </w:numPr>
        <w:suppressAutoHyphens/>
        <w:jc w:val="both"/>
        <w:rPr>
          <w:b/>
          <w:bCs/>
          <w:i/>
          <w:iCs/>
          <w:sz w:val="26"/>
          <w:szCs w:val="26"/>
        </w:rPr>
      </w:pPr>
      <w:r w:rsidRPr="002F4574">
        <w:rPr>
          <w:b/>
          <w:bCs/>
          <w:i/>
          <w:iCs/>
          <w:sz w:val="26"/>
          <w:szCs w:val="26"/>
        </w:rPr>
        <w:t>Kvetinárstvo:</w:t>
      </w:r>
    </w:p>
    <w:p w:rsidR="00B02BBB" w:rsidRPr="002F4574" w:rsidRDefault="00B02BBB" w:rsidP="00B02BBB">
      <w:pPr>
        <w:ind w:left="283"/>
        <w:jc w:val="both"/>
        <w:rPr>
          <w:sz w:val="26"/>
          <w:szCs w:val="26"/>
        </w:rPr>
      </w:pPr>
      <w:r w:rsidRPr="002F4574">
        <w:rPr>
          <w:sz w:val="26"/>
          <w:szCs w:val="26"/>
        </w:rPr>
        <w:lastRenderedPageBreak/>
        <w:t>-  Zlatica Drozdíková , Dom služieb, 941 35  Dubník č. 661, tel. č.  0908121519</w:t>
      </w:r>
    </w:p>
    <w:p w:rsidR="00B02BBB" w:rsidRPr="002F4574" w:rsidRDefault="00B02BBB" w:rsidP="00B02BBB">
      <w:pPr>
        <w:numPr>
          <w:ilvl w:val="0"/>
          <w:numId w:val="13"/>
        </w:numPr>
        <w:suppressAutoHyphens/>
        <w:jc w:val="both"/>
        <w:rPr>
          <w:b/>
          <w:bCs/>
          <w:i/>
          <w:iCs/>
          <w:sz w:val="26"/>
          <w:szCs w:val="26"/>
        </w:rPr>
      </w:pPr>
      <w:r w:rsidRPr="002F4574">
        <w:rPr>
          <w:b/>
          <w:bCs/>
          <w:i/>
          <w:iCs/>
          <w:sz w:val="26"/>
          <w:szCs w:val="26"/>
        </w:rPr>
        <w:t>Kaderníctvo:</w:t>
      </w:r>
    </w:p>
    <w:p w:rsidR="00B02BBB" w:rsidRPr="002F4574" w:rsidRDefault="00B02BBB" w:rsidP="00B02BBB">
      <w:pPr>
        <w:ind w:left="283"/>
        <w:jc w:val="both"/>
        <w:rPr>
          <w:sz w:val="26"/>
          <w:szCs w:val="26"/>
        </w:rPr>
      </w:pPr>
      <w:r w:rsidRPr="002F4574">
        <w:rPr>
          <w:sz w:val="26"/>
          <w:szCs w:val="26"/>
        </w:rPr>
        <w:t>- Monika Ertingerová, 941 35  Dubník , tel. č. 0904323998</w:t>
      </w:r>
    </w:p>
    <w:p w:rsidR="00B02BBB" w:rsidRPr="008863F1" w:rsidRDefault="00B02BBB" w:rsidP="008863F1">
      <w:pPr>
        <w:jc w:val="both"/>
        <w:rPr>
          <w:b/>
          <w:bCs/>
          <w:i/>
          <w:iCs/>
          <w:sz w:val="26"/>
          <w:szCs w:val="26"/>
        </w:rPr>
      </w:pPr>
      <w:r w:rsidRPr="002F4574">
        <w:rPr>
          <w:b/>
          <w:bCs/>
          <w:i/>
          <w:iCs/>
          <w:sz w:val="26"/>
          <w:szCs w:val="26"/>
        </w:rPr>
        <w:t>e) Reštaurácie a pohostinstvá:</w:t>
      </w:r>
      <w:r w:rsidRPr="002C37A4">
        <w:rPr>
          <w:color w:val="C00000"/>
          <w:sz w:val="26"/>
          <w:szCs w:val="26"/>
        </w:rPr>
        <w:t xml:space="preserve"> </w:t>
      </w:r>
    </w:p>
    <w:p w:rsidR="00B02BBB" w:rsidRPr="002F4574" w:rsidRDefault="00B02BBB" w:rsidP="00B02BBB">
      <w:pPr>
        <w:numPr>
          <w:ilvl w:val="1"/>
          <w:numId w:val="14"/>
        </w:numPr>
        <w:suppressAutoHyphens/>
        <w:jc w:val="both"/>
        <w:rPr>
          <w:sz w:val="26"/>
          <w:szCs w:val="26"/>
        </w:rPr>
      </w:pPr>
      <w:r w:rsidRPr="002F4574">
        <w:rPr>
          <w:sz w:val="26"/>
          <w:szCs w:val="26"/>
        </w:rPr>
        <w:t>Vináreň pod Gaštanom, 941 35 Dubník č.230, tel. č. 035/64 95 437</w:t>
      </w:r>
    </w:p>
    <w:p w:rsidR="00B02BBB" w:rsidRPr="002F4574" w:rsidRDefault="00B02BBB" w:rsidP="00B02BBB">
      <w:pPr>
        <w:numPr>
          <w:ilvl w:val="1"/>
          <w:numId w:val="14"/>
        </w:numPr>
        <w:suppressAutoHyphens/>
        <w:jc w:val="both"/>
        <w:rPr>
          <w:sz w:val="26"/>
          <w:szCs w:val="26"/>
        </w:rPr>
      </w:pPr>
      <w:r w:rsidRPr="002F4574">
        <w:rPr>
          <w:sz w:val="26"/>
          <w:szCs w:val="26"/>
        </w:rPr>
        <w:t xml:space="preserve">Bistro Bar, 941 35  Dubník č. 373, </w:t>
      </w:r>
    </w:p>
    <w:p w:rsidR="00B02BBB" w:rsidRPr="002F4574" w:rsidRDefault="00B02BBB" w:rsidP="00B02BBB">
      <w:pPr>
        <w:jc w:val="both"/>
        <w:rPr>
          <w:b/>
          <w:bCs/>
          <w:i/>
          <w:iCs/>
          <w:sz w:val="26"/>
          <w:szCs w:val="26"/>
        </w:rPr>
      </w:pPr>
      <w:r w:rsidRPr="002F4574">
        <w:rPr>
          <w:b/>
          <w:bCs/>
          <w:i/>
          <w:iCs/>
          <w:sz w:val="26"/>
          <w:szCs w:val="26"/>
        </w:rPr>
        <w:t>f) Ostatné prevádzky:</w:t>
      </w:r>
    </w:p>
    <w:p w:rsidR="00B02BBB" w:rsidRDefault="00B02BBB" w:rsidP="00B02BBB">
      <w:pPr>
        <w:numPr>
          <w:ilvl w:val="1"/>
          <w:numId w:val="15"/>
        </w:numPr>
        <w:suppressAutoHyphens/>
        <w:jc w:val="both"/>
        <w:rPr>
          <w:sz w:val="26"/>
          <w:szCs w:val="26"/>
        </w:rPr>
      </w:pPr>
      <w:r>
        <w:rPr>
          <w:sz w:val="26"/>
          <w:szCs w:val="26"/>
        </w:rPr>
        <w:t>Alžbeta</w:t>
      </w:r>
      <w:r w:rsidRPr="002F4574">
        <w:rPr>
          <w:sz w:val="26"/>
          <w:szCs w:val="26"/>
        </w:rPr>
        <w:t xml:space="preserve"> Schreiner</w:t>
      </w:r>
      <w:r>
        <w:rPr>
          <w:sz w:val="26"/>
          <w:szCs w:val="26"/>
        </w:rPr>
        <w:t>ová</w:t>
      </w:r>
      <w:r w:rsidRPr="002F4574">
        <w:rPr>
          <w:sz w:val="26"/>
          <w:szCs w:val="26"/>
        </w:rPr>
        <w:t>, domáce potreby, 941</w:t>
      </w:r>
      <w:r>
        <w:rPr>
          <w:sz w:val="26"/>
          <w:szCs w:val="26"/>
        </w:rPr>
        <w:t xml:space="preserve"> 35 Dubník č. 661, Dom služieb</w:t>
      </w:r>
    </w:p>
    <w:p w:rsidR="00B02BBB" w:rsidRPr="002F4574" w:rsidRDefault="00B02BBB" w:rsidP="00B02BBB">
      <w:pPr>
        <w:numPr>
          <w:ilvl w:val="1"/>
          <w:numId w:val="15"/>
        </w:numPr>
        <w:suppressAutoHyphens/>
        <w:jc w:val="both"/>
        <w:rPr>
          <w:sz w:val="26"/>
          <w:szCs w:val="26"/>
        </w:rPr>
      </w:pPr>
      <w:r>
        <w:rPr>
          <w:sz w:val="26"/>
          <w:szCs w:val="26"/>
        </w:rPr>
        <w:t xml:space="preserve">FILAD s.r.o., 941 37 Strekov 1301, prevádzka Dubník </w:t>
      </w:r>
    </w:p>
    <w:p w:rsidR="00B02BBB" w:rsidRPr="002F4574" w:rsidRDefault="004614A9" w:rsidP="00B02BBB">
      <w:pPr>
        <w:numPr>
          <w:ilvl w:val="1"/>
          <w:numId w:val="15"/>
        </w:numPr>
        <w:suppressAutoHyphens/>
        <w:jc w:val="both"/>
        <w:rPr>
          <w:sz w:val="26"/>
          <w:szCs w:val="26"/>
        </w:rPr>
      </w:pPr>
      <w:r>
        <w:rPr>
          <w:sz w:val="26"/>
          <w:szCs w:val="26"/>
        </w:rPr>
        <w:t>SBS Trade Hungaria s. r. o.,</w:t>
      </w:r>
      <w:r w:rsidR="00B02BBB" w:rsidRPr="002F4574">
        <w:rPr>
          <w:sz w:val="26"/>
          <w:szCs w:val="26"/>
        </w:rPr>
        <w:t xml:space="preserve"> 941 35 </w:t>
      </w:r>
      <w:r>
        <w:rPr>
          <w:sz w:val="26"/>
          <w:szCs w:val="26"/>
        </w:rPr>
        <w:t>Dubník 507, tel. č. 035/6495474</w:t>
      </w:r>
    </w:p>
    <w:p w:rsidR="00B02BBB" w:rsidRPr="002F4574" w:rsidRDefault="00B02BBB" w:rsidP="00B02BBB">
      <w:pPr>
        <w:numPr>
          <w:ilvl w:val="1"/>
          <w:numId w:val="15"/>
        </w:numPr>
        <w:suppressAutoHyphens/>
        <w:jc w:val="both"/>
        <w:rPr>
          <w:sz w:val="26"/>
          <w:szCs w:val="26"/>
        </w:rPr>
      </w:pPr>
      <w:r w:rsidRPr="002F4574">
        <w:rPr>
          <w:sz w:val="26"/>
          <w:szCs w:val="26"/>
        </w:rPr>
        <w:t>Vladimír Szalma, kameňosochárske práce, 941 35 Dubník č.27, 035/64 95 483</w:t>
      </w:r>
    </w:p>
    <w:p w:rsidR="00B02BBB" w:rsidRPr="002F4574" w:rsidRDefault="00B02BBB" w:rsidP="00B02BBB">
      <w:pPr>
        <w:suppressAutoHyphens/>
        <w:ind w:left="587"/>
        <w:jc w:val="both"/>
        <w:rPr>
          <w:sz w:val="26"/>
          <w:szCs w:val="26"/>
        </w:rPr>
      </w:pPr>
    </w:p>
    <w:p w:rsidR="00B02BBB" w:rsidRPr="002F4574" w:rsidRDefault="00B02BBB" w:rsidP="00B02BBB">
      <w:pPr>
        <w:ind w:left="435"/>
        <w:jc w:val="both"/>
        <w:rPr>
          <w:b/>
        </w:rPr>
      </w:pPr>
      <w:r w:rsidRPr="002F4574">
        <w:rPr>
          <w:b/>
        </w:rPr>
        <w:t xml:space="preserve">   Najvýznamnejšia poľnohospodárska výroba v obci :</w:t>
      </w:r>
    </w:p>
    <w:p w:rsidR="00B02BBB" w:rsidRPr="002F4574" w:rsidRDefault="00B02BBB" w:rsidP="00B02BBB">
      <w:pPr>
        <w:ind w:left="435"/>
        <w:jc w:val="both"/>
        <w:rPr>
          <w:b/>
        </w:rPr>
      </w:pPr>
    </w:p>
    <w:p w:rsidR="00B02BBB" w:rsidRPr="002F4574" w:rsidRDefault="00B02BBB" w:rsidP="00B02BBB">
      <w:pPr>
        <w:jc w:val="both"/>
        <w:rPr>
          <w:bCs/>
          <w:iCs/>
          <w:sz w:val="26"/>
          <w:szCs w:val="26"/>
        </w:rPr>
      </w:pPr>
      <w:r w:rsidRPr="002F4574">
        <w:rPr>
          <w:bCs/>
          <w:iCs/>
          <w:sz w:val="26"/>
          <w:szCs w:val="26"/>
        </w:rPr>
        <w:t xml:space="preserve">     - Agrocontract Mikuláš, a.</w:t>
      </w:r>
      <w:r w:rsidR="00BA6F72">
        <w:rPr>
          <w:bCs/>
          <w:iCs/>
          <w:sz w:val="26"/>
          <w:szCs w:val="26"/>
        </w:rPr>
        <w:t xml:space="preserve"> </w:t>
      </w:r>
      <w:r w:rsidRPr="002F4574">
        <w:rPr>
          <w:bCs/>
          <w:iCs/>
          <w:sz w:val="26"/>
          <w:szCs w:val="26"/>
        </w:rPr>
        <w:t xml:space="preserve">s., Dvor Mikuláš č.631, 941 35 Dubník, tel.č. 035/64 84 </w:t>
      </w:r>
      <w:r w:rsidRPr="002F4574">
        <w:rPr>
          <w:bCs/>
          <w:iCs/>
          <w:sz w:val="26"/>
          <w:szCs w:val="26"/>
        </w:rPr>
        <w:tab/>
        <w:t>062</w:t>
      </w:r>
    </w:p>
    <w:p w:rsidR="00B02BBB" w:rsidRPr="002F4574" w:rsidRDefault="00B02BBB" w:rsidP="00B02BBB">
      <w:pPr>
        <w:jc w:val="both"/>
        <w:rPr>
          <w:bCs/>
          <w:iCs/>
          <w:sz w:val="26"/>
          <w:szCs w:val="26"/>
        </w:rPr>
      </w:pPr>
      <w:r w:rsidRPr="002F4574">
        <w:rPr>
          <w:bCs/>
          <w:iCs/>
          <w:sz w:val="26"/>
          <w:szCs w:val="26"/>
        </w:rPr>
        <w:t xml:space="preserve">     - AT Dunaj Rožňava, stredisko Dubník, 941 35 Dubník, tel. č. 035/64 95 435, 439</w:t>
      </w:r>
    </w:p>
    <w:p w:rsidR="00B02BBB" w:rsidRPr="002F4574" w:rsidRDefault="00B02BBB" w:rsidP="00B02BBB">
      <w:pPr>
        <w:jc w:val="both"/>
        <w:rPr>
          <w:bCs/>
          <w:iCs/>
          <w:sz w:val="26"/>
          <w:szCs w:val="26"/>
        </w:rPr>
      </w:pPr>
      <w:r w:rsidRPr="002F4574">
        <w:rPr>
          <w:bCs/>
          <w:iCs/>
          <w:sz w:val="26"/>
          <w:szCs w:val="26"/>
        </w:rPr>
        <w:t xml:space="preserve">     - Silba s.</w:t>
      </w:r>
      <w:r w:rsidR="00BA6F72">
        <w:rPr>
          <w:bCs/>
          <w:iCs/>
          <w:sz w:val="26"/>
          <w:szCs w:val="26"/>
        </w:rPr>
        <w:t xml:space="preserve"> </w:t>
      </w:r>
      <w:r w:rsidRPr="002F4574">
        <w:rPr>
          <w:bCs/>
          <w:iCs/>
          <w:sz w:val="26"/>
          <w:szCs w:val="26"/>
        </w:rPr>
        <w:t>r.</w:t>
      </w:r>
      <w:r w:rsidR="00BA6F72">
        <w:rPr>
          <w:bCs/>
          <w:iCs/>
          <w:sz w:val="26"/>
          <w:szCs w:val="26"/>
        </w:rPr>
        <w:t xml:space="preserve"> </w:t>
      </w:r>
      <w:r w:rsidRPr="002F4574">
        <w:rPr>
          <w:bCs/>
          <w:iCs/>
          <w:sz w:val="26"/>
          <w:szCs w:val="26"/>
        </w:rPr>
        <w:t>o., Ing. Miloš Lőrincz, 941 35 Dubník č. 666, tel. č. 0905 508 335</w:t>
      </w:r>
    </w:p>
    <w:p w:rsidR="00B02BBB" w:rsidRPr="002F4574" w:rsidRDefault="00B02BBB" w:rsidP="00B02BBB">
      <w:pPr>
        <w:jc w:val="both"/>
        <w:rPr>
          <w:bCs/>
          <w:iCs/>
          <w:sz w:val="26"/>
          <w:szCs w:val="26"/>
        </w:rPr>
      </w:pPr>
      <w:r w:rsidRPr="002F4574">
        <w:rPr>
          <w:bCs/>
          <w:iCs/>
          <w:sz w:val="26"/>
          <w:szCs w:val="26"/>
        </w:rPr>
        <w:t xml:space="preserve">     - Ing. Štefan Krencsan, Dubník 668, tel.</w:t>
      </w:r>
      <w:r w:rsidR="00BA6F72">
        <w:rPr>
          <w:bCs/>
          <w:iCs/>
          <w:sz w:val="26"/>
          <w:szCs w:val="26"/>
        </w:rPr>
        <w:t xml:space="preserve"> </w:t>
      </w:r>
      <w:r w:rsidRPr="002F4574">
        <w:rPr>
          <w:bCs/>
          <w:iCs/>
          <w:sz w:val="26"/>
          <w:szCs w:val="26"/>
        </w:rPr>
        <w:t>č.: 0908721011</w:t>
      </w:r>
    </w:p>
    <w:p w:rsidR="00B02BBB" w:rsidRPr="002F4574" w:rsidRDefault="00B02BBB" w:rsidP="00B02BBB">
      <w:pPr>
        <w:jc w:val="both"/>
        <w:rPr>
          <w:bCs/>
          <w:iCs/>
          <w:sz w:val="26"/>
          <w:szCs w:val="26"/>
        </w:rPr>
      </w:pPr>
      <w:r w:rsidRPr="002F4574">
        <w:rPr>
          <w:bCs/>
          <w:iCs/>
          <w:sz w:val="26"/>
          <w:szCs w:val="26"/>
        </w:rPr>
        <w:t xml:space="preserve">     - Ing. Štefan Vlasák, Dubník 326, tel.</w:t>
      </w:r>
      <w:r w:rsidR="00BA6F72">
        <w:rPr>
          <w:bCs/>
          <w:iCs/>
          <w:sz w:val="26"/>
          <w:szCs w:val="26"/>
        </w:rPr>
        <w:t xml:space="preserve"> </w:t>
      </w:r>
      <w:r w:rsidRPr="002F4574">
        <w:rPr>
          <w:bCs/>
          <w:iCs/>
          <w:sz w:val="26"/>
          <w:szCs w:val="26"/>
        </w:rPr>
        <w:t>č.: 0905 968 774</w:t>
      </w:r>
    </w:p>
    <w:p w:rsidR="00B02BBB" w:rsidRPr="002F4574" w:rsidRDefault="00B02BBB" w:rsidP="00B02BBB">
      <w:pPr>
        <w:ind w:left="435"/>
        <w:jc w:val="both"/>
      </w:pPr>
    </w:p>
    <w:p w:rsidR="00B02BBB" w:rsidRPr="002F4574" w:rsidRDefault="00B02BBB" w:rsidP="00B02BBB">
      <w:pPr>
        <w:jc w:val="both"/>
      </w:pPr>
      <w:r w:rsidRPr="002F4574">
        <w:t xml:space="preserve">      </w:t>
      </w:r>
    </w:p>
    <w:p w:rsidR="00B02BBB" w:rsidRPr="00713BC5" w:rsidRDefault="00713BC5" w:rsidP="00713BC5">
      <w:pPr>
        <w:pStyle w:val="Odsekzoznamu"/>
        <w:numPr>
          <w:ilvl w:val="1"/>
          <w:numId w:val="35"/>
        </w:numPr>
        <w:jc w:val="both"/>
        <w:rPr>
          <w:b/>
          <w:sz w:val="24"/>
          <w:szCs w:val="24"/>
        </w:rPr>
      </w:pPr>
      <w:r w:rsidRPr="00713BC5">
        <w:rPr>
          <w:b/>
          <w:sz w:val="24"/>
          <w:szCs w:val="24"/>
        </w:rPr>
        <w:t xml:space="preserve"> </w:t>
      </w:r>
      <w:r w:rsidR="00B02BBB" w:rsidRPr="00713BC5">
        <w:rPr>
          <w:b/>
          <w:sz w:val="24"/>
          <w:szCs w:val="24"/>
        </w:rPr>
        <w:t xml:space="preserve"> Organizačná štruktúra obce </w:t>
      </w:r>
    </w:p>
    <w:p w:rsidR="00B02BBB" w:rsidRPr="002F4574" w:rsidRDefault="00B02BBB" w:rsidP="00B02BBB">
      <w:pPr>
        <w:jc w:val="both"/>
        <w:rPr>
          <w:b/>
        </w:rPr>
      </w:pPr>
    </w:p>
    <w:p w:rsidR="00B02BBB" w:rsidRPr="002F4574" w:rsidRDefault="00B02BBB" w:rsidP="00B02BBB">
      <w:pPr>
        <w:jc w:val="both"/>
      </w:pPr>
      <w:r w:rsidRPr="002F4574">
        <w:rPr>
          <w:b/>
        </w:rPr>
        <w:t>Starosta obce</w:t>
      </w:r>
      <w:r w:rsidRPr="002F4574">
        <w:t>:                    Ing. Jozef Ostrodický – starosta obce od 27. 12. 2010</w:t>
      </w:r>
    </w:p>
    <w:p w:rsidR="00B02BBB" w:rsidRPr="002F4574" w:rsidRDefault="00B02BBB" w:rsidP="00B02BBB">
      <w:pPr>
        <w:jc w:val="both"/>
      </w:pPr>
    </w:p>
    <w:p w:rsidR="00B02BBB" w:rsidRPr="002F4574" w:rsidRDefault="00B02BBB" w:rsidP="00B02BBB">
      <w:pPr>
        <w:jc w:val="both"/>
      </w:pPr>
      <w:r w:rsidRPr="002F4574">
        <w:rPr>
          <w:b/>
        </w:rPr>
        <w:t>Zástupca starostu obce :</w:t>
      </w:r>
      <w:r w:rsidRPr="002F4574">
        <w:t xml:space="preserve">    Ing. Peter Krencsan</w:t>
      </w:r>
    </w:p>
    <w:p w:rsidR="00B02BBB" w:rsidRPr="002F4574" w:rsidRDefault="00B02BBB" w:rsidP="00B02BBB">
      <w:pPr>
        <w:jc w:val="both"/>
      </w:pPr>
    </w:p>
    <w:p w:rsidR="00B02BBB" w:rsidRPr="002F4574" w:rsidRDefault="00B02BBB" w:rsidP="00B02BBB">
      <w:pPr>
        <w:jc w:val="both"/>
      </w:pPr>
      <w:r w:rsidRPr="002F4574">
        <w:rPr>
          <w:b/>
        </w:rPr>
        <w:t>Hlavný kontrolór obce:</w:t>
      </w:r>
      <w:r w:rsidRPr="002F4574">
        <w:t xml:space="preserve">      </w:t>
      </w:r>
    </w:p>
    <w:p w:rsidR="00B02BBB" w:rsidRPr="002F4574" w:rsidRDefault="00B02BBB" w:rsidP="00B02BBB">
      <w:pPr>
        <w:jc w:val="both"/>
      </w:pPr>
      <w:r w:rsidRPr="002F4574">
        <w:t>Od 2. júna 2008 je hlavnou kontrolórkou obce Edita Takác</w:t>
      </w:r>
      <w:r w:rsidR="00C05247">
        <w:t>sová,</w:t>
      </w:r>
      <w:r w:rsidR="000037E2">
        <w:t xml:space="preserve"> bytom Dubník svoju činnosť ukončila k 31.1</w:t>
      </w:r>
      <w:r w:rsidR="00C05247">
        <w:t>.</w:t>
      </w:r>
      <w:r w:rsidR="000037E2">
        <w:t xml:space="preserve">2016. Hlavnou kontrolórkou sa stala </w:t>
      </w:r>
      <w:r w:rsidR="00BA7645">
        <w:t>Ing. Magdaléna Dojčanová od 1.4.2016. V roku 2016</w:t>
      </w:r>
      <w:r w:rsidR="00CD4E93">
        <w:t xml:space="preserve"> </w:t>
      </w:r>
      <w:r w:rsidRPr="002F4574">
        <w:t>hlavný kontrolór pracoval v zmysle plánu kontrolnej činnosti schváleným obecným zastupiteľstvom.</w:t>
      </w:r>
    </w:p>
    <w:p w:rsidR="00B02BBB" w:rsidRPr="002F4574" w:rsidRDefault="00B02BBB" w:rsidP="00B02BBB">
      <w:pPr>
        <w:jc w:val="both"/>
      </w:pPr>
    </w:p>
    <w:p w:rsidR="00B02BBB" w:rsidRPr="002F4574" w:rsidRDefault="00B02BBB" w:rsidP="00B02BBB">
      <w:pPr>
        <w:jc w:val="both"/>
        <w:rPr>
          <w:b/>
        </w:rPr>
      </w:pPr>
      <w:r w:rsidRPr="002F4574">
        <w:rPr>
          <w:b/>
        </w:rPr>
        <w:t>Obecné zastupiteľstvo:</w:t>
      </w:r>
    </w:p>
    <w:p w:rsidR="00B02BBB" w:rsidRPr="002F4574" w:rsidRDefault="00B02BBB" w:rsidP="00B02BBB">
      <w:pPr>
        <w:jc w:val="both"/>
      </w:pPr>
      <w:r w:rsidRPr="002F4574">
        <w:rPr>
          <w:bCs/>
          <w:iCs/>
        </w:rPr>
        <w:t>Obecné zastupiteľstvo</w:t>
      </w:r>
      <w:r w:rsidRPr="002F4574">
        <w:t xml:space="preserve"> je zastupiteľský zbor zložený z poslancov zvolených v priamych voľb</w:t>
      </w:r>
      <w:r w:rsidR="004614A9">
        <w:t>ách, ktoré sa konali v roku 2014</w:t>
      </w:r>
      <w:r w:rsidRPr="002F4574">
        <w:t xml:space="preserve"> na obdobie 4 rokov v počte 7.</w:t>
      </w:r>
    </w:p>
    <w:p w:rsidR="00B02BBB" w:rsidRDefault="00B02BBB" w:rsidP="00B02BBB">
      <w:pPr>
        <w:jc w:val="both"/>
      </w:pPr>
    </w:p>
    <w:p w:rsidR="00B02BBB" w:rsidRPr="002F4574" w:rsidRDefault="00B02BBB" w:rsidP="00B02BBB">
      <w:pPr>
        <w:jc w:val="both"/>
      </w:pPr>
      <w:r w:rsidRPr="002F4574">
        <w:t>Poslanci obecného zastupiteľstva:</w:t>
      </w:r>
    </w:p>
    <w:p w:rsidR="00B02BBB" w:rsidRDefault="00B02BBB" w:rsidP="00B02BBB">
      <w:pPr>
        <w:numPr>
          <w:ilvl w:val="0"/>
          <w:numId w:val="17"/>
        </w:numPr>
        <w:suppressAutoHyphens/>
        <w:jc w:val="both"/>
      </w:pPr>
      <w:r w:rsidRPr="002F4574">
        <w:t>Kamila Trévaiová, Dubník č. 436</w:t>
      </w:r>
    </w:p>
    <w:p w:rsidR="009F34BE" w:rsidRDefault="009F34BE" w:rsidP="00B02BBB">
      <w:pPr>
        <w:numPr>
          <w:ilvl w:val="0"/>
          <w:numId w:val="17"/>
        </w:numPr>
        <w:suppressAutoHyphens/>
        <w:jc w:val="both"/>
      </w:pPr>
      <w:r>
        <w:t>Ing. Peter Krencsan, Dubník č. 543</w:t>
      </w:r>
    </w:p>
    <w:p w:rsidR="009F34BE" w:rsidRDefault="009F34BE" w:rsidP="00B02BBB">
      <w:pPr>
        <w:numPr>
          <w:ilvl w:val="0"/>
          <w:numId w:val="17"/>
        </w:numPr>
        <w:suppressAutoHyphens/>
        <w:jc w:val="both"/>
      </w:pPr>
      <w:r>
        <w:t xml:space="preserve">Ing. Igor Kondel, Dubník č. 507 </w:t>
      </w:r>
    </w:p>
    <w:p w:rsidR="009F34BE" w:rsidRDefault="009F34BE" w:rsidP="00B02BBB">
      <w:pPr>
        <w:numPr>
          <w:ilvl w:val="0"/>
          <w:numId w:val="17"/>
        </w:numPr>
        <w:suppressAutoHyphens/>
        <w:jc w:val="both"/>
      </w:pPr>
      <w:r>
        <w:t>Mgr. Ladislav Bartha, Dubník č. 123</w:t>
      </w:r>
    </w:p>
    <w:p w:rsidR="009F34BE" w:rsidRDefault="009F34BE" w:rsidP="00B02BBB">
      <w:pPr>
        <w:numPr>
          <w:ilvl w:val="0"/>
          <w:numId w:val="17"/>
        </w:numPr>
        <w:suppressAutoHyphens/>
        <w:jc w:val="both"/>
      </w:pPr>
      <w:r>
        <w:t>Ing. Zoltán Kovács, Dubník č. 544</w:t>
      </w:r>
    </w:p>
    <w:p w:rsidR="009F34BE" w:rsidRPr="002F4574" w:rsidRDefault="009F34BE" w:rsidP="00B02BBB">
      <w:pPr>
        <w:numPr>
          <w:ilvl w:val="0"/>
          <w:numId w:val="17"/>
        </w:numPr>
        <w:suppressAutoHyphens/>
        <w:jc w:val="both"/>
      </w:pPr>
      <w:r>
        <w:t>Mgr. Róbert Oravecz, Dubník č. 158</w:t>
      </w:r>
    </w:p>
    <w:p w:rsidR="00B02BBB" w:rsidRPr="002F4574" w:rsidRDefault="00B02BBB" w:rsidP="009F34BE">
      <w:pPr>
        <w:numPr>
          <w:ilvl w:val="0"/>
          <w:numId w:val="17"/>
        </w:numPr>
        <w:suppressAutoHyphens/>
        <w:jc w:val="both"/>
      </w:pPr>
      <w:r>
        <w:t>Ing. Ru</w:t>
      </w:r>
      <w:r w:rsidR="00CB65F9">
        <w:t>dolf Kocsis,  Dubník č. 690</w:t>
      </w:r>
    </w:p>
    <w:p w:rsidR="00B02BBB" w:rsidRPr="002F4574" w:rsidRDefault="00B02BBB" w:rsidP="00B02BBB">
      <w:pPr>
        <w:jc w:val="both"/>
      </w:pPr>
    </w:p>
    <w:p w:rsidR="00B02BBB" w:rsidRPr="002F4574" w:rsidRDefault="00B02BBB" w:rsidP="00B02BBB">
      <w:pPr>
        <w:jc w:val="both"/>
        <w:rPr>
          <w:b/>
        </w:rPr>
      </w:pPr>
      <w:r w:rsidRPr="002F4574">
        <w:rPr>
          <w:b/>
        </w:rPr>
        <w:t>Komisie:</w:t>
      </w:r>
    </w:p>
    <w:p w:rsidR="00B02BBB" w:rsidRPr="002F4574" w:rsidRDefault="00B02BBB" w:rsidP="00B02BBB">
      <w:pPr>
        <w:numPr>
          <w:ilvl w:val="0"/>
          <w:numId w:val="18"/>
        </w:numPr>
        <w:suppressAutoHyphens/>
        <w:jc w:val="both"/>
        <w:rPr>
          <w:sz w:val="26"/>
          <w:szCs w:val="26"/>
        </w:rPr>
      </w:pPr>
      <w:r w:rsidRPr="002F4574">
        <w:rPr>
          <w:sz w:val="26"/>
          <w:szCs w:val="26"/>
        </w:rPr>
        <w:t>Finančná komisia a sociálna pomoc</w:t>
      </w:r>
    </w:p>
    <w:p w:rsidR="00B02BBB" w:rsidRPr="002F4574" w:rsidRDefault="00B02BBB" w:rsidP="00B02BBB">
      <w:pPr>
        <w:numPr>
          <w:ilvl w:val="0"/>
          <w:numId w:val="18"/>
        </w:numPr>
        <w:suppressAutoHyphens/>
        <w:jc w:val="both"/>
        <w:rPr>
          <w:sz w:val="26"/>
          <w:szCs w:val="26"/>
        </w:rPr>
      </w:pPr>
      <w:r w:rsidRPr="002F4574">
        <w:rPr>
          <w:sz w:val="26"/>
          <w:szCs w:val="26"/>
        </w:rPr>
        <w:lastRenderedPageBreak/>
        <w:t>Komisia pre šport, kultúru a prácu s mládežou</w:t>
      </w:r>
    </w:p>
    <w:p w:rsidR="00B02BBB" w:rsidRDefault="00B02BBB" w:rsidP="00CD4E93">
      <w:pPr>
        <w:numPr>
          <w:ilvl w:val="0"/>
          <w:numId w:val="18"/>
        </w:numPr>
        <w:suppressAutoHyphens/>
        <w:jc w:val="both"/>
        <w:rPr>
          <w:sz w:val="26"/>
          <w:szCs w:val="26"/>
        </w:rPr>
      </w:pPr>
      <w:r w:rsidRPr="002F4574">
        <w:rPr>
          <w:sz w:val="26"/>
          <w:szCs w:val="26"/>
        </w:rPr>
        <w:t>Komisia pre výstavbu a rozvoj obce</w:t>
      </w:r>
    </w:p>
    <w:p w:rsidR="006C7F2F" w:rsidRPr="00CD4E93" w:rsidRDefault="006C7F2F" w:rsidP="00CD4E93">
      <w:pPr>
        <w:numPr>
          <w:ilvl w:val="0"/>
          <w:numId w:val="18"/>
        </w:numPr>
        <w:suppressAutoHyphens/>
        <w:jc w:val="both"/>
        <w:rPr>
          <w:sz w:val="26"/>
          <w:szCs w:val="26"/>
        </w:rPr>
      </w:pPr>
      <w:r>
        <w:rPr>
          <w:sz w:val="26"/>
          <w:szCs w:val="26"/>
        </w:rPr>
        <w:t>Komisia na prešetrenie sťažností</w:t>
      </w:r>
    </w:p>
    <w:p w:rsidR="00B02BBB" w:rsidRPr="002F4574" w:rsidRDefault="00B02BBB" w:rsidP="00B02BBB">
      <w:pPr>
        <w:numPr>
          <w:ilvl w:val="0"/>
          <w:numId w:val="18"/>
        </w:numPr>
        <w:suppressAutoHyphens/>
        <w:jc w:val="both"/>
        <w:rPr>
          <w:sz w:val="26"/>
          <w:szCs w:val="26"/>
        </w:rPr>
      </w:pPr>
      <w:r w:rsidRPr="002F4574">
        <w:rPr>
          <w:sz w:val="26"/>
          <w:szCs w:val="26"/>
        </w:rPr>
        <w:t>Komisia pre ochranu životného prostredia a prírody</w:t>
      </w:r>
    </w:p>
    <w:p w:rsidR="00B02BBB" w:rsidRPr="002F4574" w:rsidRDefault="00B02BBB" w:rsidP="00B02BBB">
      <w:pPr>
        <w:numPr>
          <w:ilvl w:val="0"/>
          <w:numId w:val="18"/>
        </w:numPr>
        <w:suppressAutoHyphens/>
        <w:jc w:val="both"/>
        <w:rPr>
          <w:sz w:val="26"/>
          <w:szCs w:val="26"/>
        </w:rPr>
      </w:pPr>
      <w:r w:rsidRPr="002F4574">
        <w:rPr>
          <w:sz w:val="26"/>
          <w:szCs w:val="26"/>
        </w:rPr>
        <w:t>Komisia na ochranu verejného záujmu</w:t>
      </w:r>
    </w:p>
    <w:p w:rsidR="0036623C" w:rsidRDefault="0036623C" w:rsidP="006F14DD">
      <w:pPr>
        <w:jc w:val="both"/>
      </w:pPr>
    </w:p>
    <w:p w:rsidR="00BE4754" w:rsidRPr="001A6858" w:rsidRDefault="00F07529" w:rsidP="00BE4754">
      <w:pPr>
        <w:jc w:val="both"/>
        <w:rPr>
          <w:b/>
        </w:rPr>
      </w:pPr>
      <w:r w:rsidRPr="001A6858">
        <w:rPr>
          <w:b/>
        </w:rPr>
        <w:t>Obecný</w:t>
      </w:r>
      <w:r w:rsidR="00BE4754" w:rsidRPr="001A6858">
        <w:rPr>
          <w:b/>
        </w:rPr>
        <w:t xml:space="preserve"> úrad:</w:t>
      </w:r>
    </w:p>
    <w:p w:rsidR="0067332E" w:rsidRDefault="0067332E" w:rsidP="001A6858">
      <w:pPr>
        <w:jc w:val="both"/>
      </w:pPr>
      <w:r w:rsidRPr="001A6858">
        <w:rPr>
          <w:bCs/>
          <w:iCs/>
        </w:rPr>
        <w:t>Obecný úrad</w:t>
      </w:r>
      <w:r w:rsidRPr="001A6858">
        <w:t xml:space="preserve"> je výkonným orgánom obecného zastupiteľstva a starostu obce, zabezpečuje organizačné a administratívne veci. Prácu obecného úradu organizuje starosta obce</w:t>
      </w:r>
      <w:r w:rsidR="001A6858">
        <w:t>.</w:t>
      </w:r>
    </w:p>
    <w:p w:rsidR="001A6858" w:rsidRDefault="001A6858" w:rsidP="001A6858">
      <w:pPr>
        <w:jc w:val="both"/>
      </w:pPr>
    </w:p>
    <w:p w:rsidR="00EA0288" w:rsidRDefault="00EA0288" w:rsidP="00EA0288">
      <w:pPr>
        <w:jc w:val="both"/>
      </w:pPr>
      <w:r>
        <w:t>Zamestnanci obecného úradu:</w:t>
      </w:r>
    </w:p>
    <w:p w:rsidR="00EA0288" w:rsidRDefault="00EA0288" w:rsidP="00EA0288">
      <w:pPr>
        <w:jc w:val="both"/>
      </w:pPr>
    </w:p>
    <w:p w:rsidR="00EA0288" w:rsidRDefault="00EA0288" w:rsidP="00EA0288">
      <w:pPr>
        <w:numPr>
          <w:ilvl w:val="0"/>
          <w:numId w:val="23"/>
        </w:numPr>
        <w:suppressAutoHyphens/>
        <w:jc w:val="both"/>
      </w:pPr>
      <w:r>
        <w:t>Mgr. Nora Michňová - samostatný odborný referent, zamestnaná od 1. 1. 1986</w:t>
      </w:r>
    </w:p>
    <w:p w:rsidR="00EA0288" w:rsidRDefault="00EA0288" w:rsidP="00EA0288">
      <w:pPr>
        <w:numPr>
          <w:ilvl w:val="0"/>
          <w:numId w:val="23"/>
        </w:numPr>
        <w:suppressAutoHyphens/>
        <w:jc w:val="both"/>
      </w:pPr>
      <w:r>
        <w:t>Katarína Fazekašová - samostatný odborný referent, zamestnaná od 1. 7. 1991</w:t>
      </w:r>
    </w:p>
    <w:p w:rsidR="00EA0288" w:rsidRDefault="00EA0288" w:rsidP="006C7F2F">
      <w:pPr>
        <w:numPr>
          <w:ilvl w:val="0"/>
          <w:numId w:val="23"/>
        </w:numPr>
        <w:suppressAutoHyphens/>
        <w:jc w:val="both"/>
      </w:pPr>
      <w:r>
        <w:t>Marta Galgóciová - samostatný odborný referent, zamestnaná od 1. 2. 1993</w:t>
      </w:r>
    </w:p>
    <w:p w:rsidR="00EA0288" w:rsidRDefault="00EA0288" w:rsidP="00EA0288">
      <w:pPr>
        <w:numPr>
          <w:ilvl w:val="0"/>
          <w:numId w:val="23"/>
        </w:numPr>
        <w:suppressAutoHyphens/>
        <w:jc w:val="both"/>
      </w:pPr>
      <w:r>
        <w:t>Henrieta Nyáriová - samostatný odborný referent, zamestnaná od 1. 1. 2003</w:t>
      </w:r>
    </w:p>
    <w:p w:rsidR="00EA0288" w:rsidRDefault="00EA0288" w:rsidP="00EA0288">
      <w:pPr>
        <w:numPr>
          <w:ilvl w:val="0"/>
          <w:numId w:val="23"/>
        </w:numPr>
        <w:suppressAutoHyphens/>
        <w:jc w:val="both"/>
      </w:pPr>
      <w:r>
        <w:t xml:space="preserve">Judita Lévardyová - opatrovateľka, zamestnaná od 1. 1. 2003 </w:t>
      </w:r>
    </w:p>
    <w:p w:rsidR="00EA0288" w:rsidRDefault="00EA0288" w:rsidP="00EA0288">
      <w:pPr>
        <w:numPr>
          <w:ilvl w:val="0"/>
          <w:numId w:val="23"/>
        </w:numPr>
        <w:suppressAutoHyphens/>
        <w:jc w:val="both"/>
      </w:pPr>
      <w:r>
        <w:t>Krencsan Ladislav – údržbár, zamestnaný od 26. 6. 2005</w:t>
      </w:r>
    </w:p>
    <w:p w:rsidR="00EA0288" w:rsidRDefault="00EA0288" w:rsidP="00EA0288">
      <w:pPr>
        <w:numPr>
          <w:ilvl w:val="0"/>
          <w:numId w:val="24"/>
        </w:numPr>
        <w:suppressAutoHyphens/>
        <w:jc w:val="both"/>
      </w:pPr>
      <w:r>
        <w:t>Ing. Miriam Horváthová, účtovníčka, zamestnaná od  17. 9. 2007</w:t>
      </w:r>
      <w:r w:rsidR="006A5189">
        <w:t xml:space="preserve">, od 16.8.2014 – nastúpila na </w:t>
      </w:r>
      <w:r w:rsidR="002C5673">
        <w:t>materskú a potom na rodičovskú dovolenku</w:t>
      </w:r>
    </w:p>
    <w:p w:rsidR="00EA0288" w:rsidRDefault="00EA0288" w:rsidP="00EA0288">
      <w:pPr>
        <w:numPr>
          <w:ilvl w:val="0"/>
          <w:numId w:val="24"/>
        </w:numPr>
        <w:suppressAutoHyphens/>
        <w:jc w:val="both"/>
      </w:pPr>
      <w:r>
        <w:t>Zachar Gabriel – údržbár, zamestnaný od 1. 7. 2009</w:t>
      </w:r>
    </w:p>
    <w:p w:rsidR="00EA0288" w:rsidRDefault="00EA0288" w:rsidP="00EA0288">
      <w:pPr>
        <w:numPr>
          <w:ilvl w:val="0"/>
          <w:numId w:val="23"/>
        </w:numPr>
        <w:suppressAutoHyphens/>
        <w:jc w:val="both"/>
      </w:pPr>
      <w:r>
        <w:t>Tatiana Škandová - opatrovateľka, zamestnaná od 16. 10. 2009</w:t>
      </w:r>
    </w:p>
    <w:p w:rsidR="00BA7645" w:rsidRDefault="00EA0288" w:rsidP="00BA7645">
      <w:pPr>
        <w:numPr>
          <w:ilvl w:val="0"/>
          <w:numId w:val="23"/>
        </w:numPr>
        <w:suppressAutoHyphens/>
        <w:jc w:val="both"/>
      </w:pPr>
      <w:r>
        <w:t>Edita Takáčová – kontrolórka obce, zamestnaná od 2. 6. 2008</w:t>
      </w:r>
      <w:r w:rsidR="0065031F">
        <w:t xml:space="preserve">  a ukončenie pr</w:t>
      </w:r>
      <w:r w:rsidR="00BA7645">
        <w:t>acovného  pomeru dňom 31.1.2016</w:t>
      </w:r>
    </w:p>
    <w:p w:rsidR="00EA0288" w:rsidRDefault="00EA0288" w:rsidP="00EA0288">
      <w:pPr>
        <w:numPr>
          <w:ilvl w:val="0"/>
          <w:numId w:val="23"/>
        </w:numPr>
        <w:suppressAutoHyphens/>
        <w:jc w:val="both"/>
      </w:pPr>
      <w:r>
        <w:t xml:space="preserve">Ladislav Piškó, údržbár, zamestnaný od 1. 4. 2011 </w:t>
      </w:r>
    </w:p>
    <w:p w:rsidR="00BA7645" w:rsidRDefault="006A5189" w:rsidP="00B15583">
      <w:pPr>
        <w:numPr>
          <w:ilvl w:val="0"/>
          <w:numId w:val="23"/>
        </w:numPr>
        <w:suppressAutoHyphens/>
        <w:jc w:val="both"/>
      </w:pPr>
      <w:r>
        <w:t>Eva Gaálová – účtovníčka z</w:t>
      </w:r>
      <w:r w:rsidR="00B15583">
        <w:t xml:space="preserve">amestnaná od </w:t>
      </w:r>
      <w:r>
        <w:t xml:space="preserve"> 25.6.2014</w:t>
      </w:r>
      <w:r w:rsidR="00CD4E93">
        <w:t xml:space="preserve"> - </w:t>
      </w:r>
      <w:r>
        <w:t>zastupovanie počas MD a</w:t>
      </w:r>
      <w:r w:rsidR="00193655">
        <w:t> </w:t>
      </w:r>
      <w:r>
        <w:t>RD</w:t>
      </w:r>
    </w:p>
    <w:p w:rsidR="006A5189" w:rsidRDefault="00BA7645" w:rsidP="00B15583">
      <w:pPr>
        <w:numPr>
          <w:ilvl w:val="0"/>
          <w:numId w:val="23"/>
        </w:numPr>
        <w:suppressAutoHyphens/>
        <w:jc w:val="both"/>
      </w:pPr>
      <w:r>
        <w:t>Ing. Magdaléna Dojčanová – kontrolórka obce , zamestnaná od 1.4.2016.</w:t>
      </w:r>
      <w:r w:rsidR="006A5189">
        <w:t xml:space="preserve"> </w:t>
      </w:r>
    </w:p>
    <w:p w:rsidR="00EA0288" w:rsidRDefault="00EA0288" w:rsidP="001A6858">
      <w:pPr>
        <w:jc w:val="both"/>
      </w:pPr>
    </w:p>
    <w:p w:rsidR="00676681" w:rsidRPr="009B44FC" w:rsidRDefault="00676681" w:rsidP="00713BC5">
      <w:pPr>
        <w:pStyle w:val="Odsekzoznamu"/>
        <w:numPr>
          <w:ilvl w:val="1"/>
          <w:numId w:val="35"/>
        </w:numPr>
        <w:jc w:val="both"/>
        <w:rPr>
          <w:b/>
          <w:sz w:val="24"/>
          <w:szCs w:val="24"/>
        </w:rPr>
      </w:pPr>
      <w:r w:rsidRPr="009B44FC">
        <w:rPr>
          <w:b/>
          <w:sz w:val="24"/>
          <w:szCs w:val="24"/>
        </w:rPr>
        <w:t xml:space="preserve"> Zamestnanosť</w:t>
      </w:r>
    </w:p>
    <w:p w:rsidR="00676681" w:rsidRPr="009B44FC" w:rsidRDefault="00676681" w:rsidP="00676681">
      <w:pPr>
        <w:pStyle w:val="Odsekzoznamu"/>
        <w:ind w:left="435"/>
        <w:jc w:val="both"/>
      </w:pPr>
    </w:p>
    <w:p w:rsidR="00B02BBB" w:rsidRPr="009B44FC" w:rsidRDefault="00EA0288" w:rsidP="00EA0288">
      <w:pPr>
        <w:ind w:left="435"/>
        <w:jc w:val="both"/>
      </w:pPr>
      <w:r w:rsidRPr="009B44FC">
        <w:t>Obec Dubník sa zapája do projektov organizovaných UPSVaR na podporu zamestnanosti:</w:t>
      </w:r>
    </w:p>
    <w:p w:rsidR="005A0E0D" w:rsidRPr="009B44FC" w:rsidRDefault="005A0E0D" w:rsidP="00EA0288">
      <w:pPr>
        <w:ind w:left="435"/>
        <w:jc w:val="both"/>
      </w:pPr>
    </w:p>
    <w:p w:rsidR="00EA0288" w:rsidRPr="009B44FC" w:rsidRDefault="005A0E0D" w:rsidP="005A0E0D">
      <w:pPr>
        <w:pStyle w:val="Odsekzoznamu"/>
        <w:numPr>
          <w:ilvl w:val="0"/>
          <w:numId w:val="27"/>
        </w:numPr>
        <w:jc w:val="both"/>
        <w:rPr>
          <w:sz w:val="24"/>
          <w:szCs w:val="24"/>
        </w:rPr>
      </w:pPr>
      <w:r w:rsidRPr="009B44FC">
        <w:rPr>
          <w:sz w:val="24"/>
          <w:szCs w:val="24"/>
        </w:rPr>
        <w:t>na vykonávanie aktivačnej činnosti formou dobrovoľníckej služby</w:t>
      </w:r>
    </w:p>
    <w:p w:rsidR="005A0E0D" w:rsidRPr="009B44FC" w:rsidRDefault="005A0E0D" w:rsidP="00BC3974">
      <w:pPr>
        <w:pStyle w:val="Odsekzoznamu"/>
        <w:ind w:left="1155"/>
        <w:jc w:val="both"/>
        <w:rPr>
          <w:sz w:val="24"/>
          <w:szCs w:val="24"/>
        </w:rPr>
      </w:pPr>
    </w:p>
    <w:p w:rsidR="005A0E0D" w:rsidRPr="00BA7645" w:rsidRDefault="005A0E0D" w:rsidP="005A0E0D">
      <w:pPr>
        <w:pStyle w:val="Odsekzoznamu"/>
        <w:ind w:left="1155"/>
        <w:jc w:val="both"/>
        <w:rPr>
          <w:color w:val="C00000"/>
          <w:sz w:val="24"/>
          <w:szCs w:val="24"/>
        </w:rPr>
      </w:pPr>
    </w:p>
    <w:p w:rsidR="005A0E0D" w:rsidRPr="009B44FC" w:rsidRDefault="005A0E0D" w:rsidP="005A0E0D">
      <w:pPr>
        <w:jc w:val="both"/>
      </w:pPr>
      <w:r w:rsidRPr="009B44FC">
        <w:t>Výdavky obce Dubník v oblasti neza</w:t>
      </w:r>
      <w:r w:rsidR="00964641" w:rsidRPr="009B44FC">
        <w:t>mestnanosti dosiahl</w:t>
      </w:r>
      <w:r w:rsidR="00A236BD" w:rsidRPr="009B44FC">
        <w:t>i v roku 2016</w:t>
      </w:r>
      <w:r w:rsidR="00F82489" w:rsidRPr="009B44FC">
        <w:t xml:space="preserve"> hodnotu  </w:t>
      </w:r>
      <w:r w:rsidR="009B44FC" w:rsidRPr="009B44FC">
        <w:t>32 969,09</w:t>
      </w:r>
      <w:r w:rsidRPr="009B44FC">
        <w:t>€.</w:t>
      </w:r>
    </w:p>
    <w:p w:rsidR="005A0E0D" w:rsidRPr="009B44FC" w:rsidRDefault="005A0E0D" w:rsidP="005A0E0D">
      <w:pPr>
        <w:jc w:val="both"/>
      </w:pPr>
    </w:p>
    <w:p w:rsidR="005A0E0D" w:rsidRPr="009B44FC" w:rsidRDefault="005A0E0D" w:rsidP="005A0E0D">
      <w:pPr>
        <w:jc w:val="both"/>
      </w:pPr>
    </w:p>
    <w:p w:rsidR="00704D9C" w:rsidRPr="009B44FC" w:rsidRDefault="00676681" w:rsidP="00713BC5">
      <w:pPr>
        <w:pStyle w:val="Odsekzoznamu"/>
        <w:numPr>
          <w:ilvl w:val="1"/>
          <w:numId w:val="35"/>
        </w:numPr>
        <w:jc w:val="both"/>
        <w:rPr>
          <w:b/>
          <w:sz w:val="24"/>
          <w:szCs w:val="24"/>
        </w:rPr>
      </w:pPr>
      <w:r w:rsidRPr="009B44FC">
        <w:rPr>
          <w:b/>
          <w:sz w:val="24"/>
          <w:szCs w:val="24"/>
        </w:rPr>
        <w:t xml:space="preserve"> Vplyv činnosti účtovnej jednotky na životné prostredie</w:t>
      </w:r>
    </w:p>
    <w:p w:rsidR="00676681" w:rsidRPr="009B44FC" w:rsidRDefault="00676681" w:rsidP="00676681">
      <w:pPr>
        <w:pStyle w:val="Odsekzoznamu"/>
        <w:ind w:left="435"/>
        <w:jc w:val="both"/>
        <w:rPr>
          <w:b/>
          <w:sz w:val="24"/>
          <w:szCs w:val="24"/>
        </w:rPr>
      </w:pPr>
    </w:p>
    <w:p w:rsidR="00E72DED" w:rsidRPr="009B44FC" w:rsidRDefault="00E72DED" w:rsidP="00676681">
      <w:pPr>
        <w:pStyle w:val="Odsekzoznamu"/>
        <w:ind w:left="435"/>
        <w:jc w:val="both"/>
        <w:rPr>
          <w:sz w:val="24"/>
          <w:szCs w:val="24"/>
        </w:rPr>
      </w:pPr>
      <w:r w:rsidRPr="009B44FC">
        <w:rPr>
          <w:sz w:val="24"/>
          <w:szCs w:val="24"/>
        </w:rPr>
        <w:t>Obec Dubník sa stará o všestranný rozvoj svojho územia vrátane životného prostredia.</w:t>
      </w:r>
    </w:p>
    <w:p w:rsidR="00E72DED" w:rsidRPr="009B44FC" w:rsidRDefault="00723E82" w:rsidP="00E72DED">
      <w:pPr>
        <w:jc w:val="both"/>
      </w:pPr>
      <w:r w:rsidRPr="009B44FC">
        <w:t>Z</w:t>
      </w:r>
      <w:r w:rsidR="00E72DED" w:rsidRPr="009B44FC">
        <w:t>apája do grantových schém a implementuje projekty na ochranu životného prostredia s dôrazom na dlhodobú udržateľnosť. Prostredníctvom ZŠ s MŠ sa do programov zapájajú žiaci školy,  vedú sa k starostlivosti a k ochrane životného prostredia.</w:t>
      </w:r>
      <w:r w:rsidR="00A236BD" w:rsidRPr="009B44FC">
        <w:t xml:space="preserve"> V roku 2016</w:t>
      </w:r>
      <w:r w:rsidRPr="009B44FC">
        <w:t xml:space="preserve"> sa konsolidovaný celok Obec Dubník zapojil do projektov:</w:t>
      </w:r>
    </w:p>
    <w:p w:rsidR="003B334A" w:rsidRPr="009B44FC" w:rsidRDefault="003B334A" w:rsidP="00E72DED">
      <w:pPr>
        <w:jc w:val="both"/>
      </w:pPr>
    </w:p>
    <w:p w:rsidR="003B334A" w:rsidRPr="009B44FC" w:rsidRDefault="003B334A" w:rsidP="00E72DED">
      <w:pPr>
        <w:jc w:val="both"/>
      </w:pPr>
    </w:p>
    <w:p w:rsidR="00723E82" w:rsidRPr="009B44FC" w:rsidRDefault="00723E82" w:rsidP="00EA0288">
      <w:pPr>
        <w:pStyle w:val="Odsekzoznamu"/>
        <w:numPr>
          <w:ilvl w:val="0"/>
          <w:numId w:val="26"/>
        </w:numPr>
        <w:jc w:val="both"/>
        <w:rPr>
          <w:sz w:val="24"/>
          <w:szCs w:val="24"/>
        </w:rPr>
      </w:pPr>
      <w:r w:rsidRPr="009B44FC">
        <w:rPr>
          <w:sz w:val="24"/>
          <w:szCs w:val="24"/>
        </w:rPr>
        <w:t>Zlepšenie systému odpadového hospodárstva v Obci Dubník</w:t>
      </w:r>
    </w:p>
    <w:p w:rsidR="003B334A" w:rsidRPr="009B44FC" w:rsidRDefault="00723E82" w:rsidP="00F57AC5">
      <w:pPr>
        <w:pStyle w:val="Odsekzoznamu"/>
        <w:numPr>
          <w:ilvl w:val="0"/>
          <w:numId w:val="26"/>
        </w:numPr>
        <w:jc w:val="both"/>
        <w:rPr>
          <w:sz w:val="24"/>
          <w:szCs w:val="24"/>
        </w:rPr>
      </w:pPr>
      <w:r w:rsidRPr="009B44FC">
        <w:rPr>
          <w:sz w:val="24"/>
          <w:szCs w:val="24"/>
        </w:rPr>
        <w:t>Recyklačný fon</w:t>
      </w:r>
      <w:r w:rsidR="003341FE" w:rsidRPr="009B44FC">
        <w:rPr>
          <w:sz w:val="24"/>
          <w:szCs w:val="24"/>
        </w:rPr>
        <w:t>d</w:t>
      </w:r>
    </w:p>
    <w:p w:rsidR="00FD6126" w:rsidRPr="009B44FC" w:rsidRDefault="00FD6126" w:rsidP="00EA0288">
      <w:pPr>
        <w:pStyle w:val="Odsekzoznamu"/>
        <w:numPr>
          <w:ilvl w:val="0"/>
          <w:numId w:val="26"/>
        </w:numPr>
        <w:jc w:val="both"/>
        <w:rPr>
          <w:sz w:val="24"/>
          <w:szCs w:val="24"/>
        </w:rPr>
      </w:pPr>
      <w:r w:rsidRPr="009B44FC">
        <w:rPr>
          <w:sz w:val="24"/>
          <w:szCs w:val="24"/>
        </w:rPr>
        <w:lastRenderedPageBreak/>
        <w:t xml:space="preserve">Projekt UPSVaR na podporu zamestanosti na realizáciu opatrení menších obecných služieb </w:t>
      </w:r>
    </w:p>
    <w:p w:rsidR="003341FE" w:rsidRPr="009B44FC" w:rsidRDefault="003341FE" w:rsidP="00A236BD">
      <w:pPr>
        <w:pStyle w:val="Odsekzoznamu"/>
        <w:jc w:val="both"/>
        <w:rPr>
          <w:sz w:val="24"/>
          <w:szCs w:val="24"/>
        </w:rPr>
      </w:pPr>
    </w:p>
    <w:p w:rsidR="003B334A" w:rsidRPr="009B44FC" w:rsidRDefault="003B334A" w:rsidP="00F57AC5">
      <w:pPr>
        <w:pStyle w:val="Odsekzoznamu"/>
        <w:jc w:val="both"/>
        <w:rPr>
          <w:sz w:val="24"/>
          <w:szCs w:val="24"/>
        </w:rPr>
      </w:pPr>
    </w:p>
    <w:p w:rsidR="00723E82" w:rsidRPr="009B44FC" w:rsidRDefault="00723E82" w:rsidP="003B334A">
      <w:pPr>
        <w:jc w:val="both"/>
      </w:pPr>
    </w:p>
    <w:p w:rsidR="00E72DED" w:rsidRPr="009B44FC" w:rsidRDefault="00E72DED" w:rsidP="00E72DED">
      <w:pPr>
        <w:jc w:val="both"/>
      </w:pPr>
    </w:p>
    <w:p w:rsidR="00E72DED" w:rsidRPr="009B44FC" w:rsidRDefault="00E72DED" w:rsidP="00E72DED">
      <w:pPr>
        <w:jc w:val="both"/>
      </w:pPr>
      <w:r w:rsidRPr="009B44FC">
        <w:t xml:space="preserve">     Výdavky Obce Dubník v</w:t>
      </w:r>
      <w:r w:rsidR="00723E82" w:rsidRPr="009B44FC">
        <w:t> oblasti životného prostredia:</w:t>
      </w:r>
    </w:p>
    <w:p w:rsidR="003A164C" w:rsidRPr="009B44FC" w:rsidRDefault="003A164C" w:rsidP="00E72DED">
      <w:pPr>
        <w:jc w:val="both"/>
      </w:pPr>
    </w:p>
    <w:p w:rsidR="003A164C" w:rsidRPr="009B44FC" w:rsidRDefault="003A164C" w:rsidP="00E72DED">
      <w:pPr>
        <w:jc w:val="both"/>
      </w:pPr>
    </w:p>
    <w:p w:rsidR="00723E82" w:rsidRPr="009B44FC" w:rsidRDefault="00723E82" w:rsidP="00E72DED">
      <w:pPr>
        <w:jc w:val="both"/>
      </w:pPr>
    </w:p>
    <w:tbl>
      <w:tblPr>
        <w:tblStyle w:val="Mriekatabuky"/>
        <w:tblW w:w="0" w:type="auto"/>
        <w:tblInd w:w="1853" w:type="dxa"/>
        <w:tblLook w:val="04A0" w:firstRow="1" w:lastRow="0" w:firstColumn="1" w:lastColumn="0" w:noHBand="0" w:noVBand="1"/>
      </w:tblPr>
      <w:tblGrid>
        <w:gridCol w:w="4671"/>
        <w:gridCol w:w="1674"/>
      </w:tblGrid>
      <w:tr w:rsidR="009B44FC" w:rsidRPr="009B44FC" w:rsidTr="00723E82">
        <w:tc>
          <w:tcPr>
            <w:tcW w:w="4671" w:type="dxa"/>
          </w:tcPr>
          <w:p w:rsidR="00723E82" w:rsidRPr="009B44FC" w:rsidRDefault="00723E82" w:rsidP="00E72DED">
            <w:pPr>
              <w:jc w:val="both"/>
            </w:pPr>
            <w:r w:rsidRPr="009B44FC">
              <w:t>Oblasť životného prostredia:</w:t>
            </w:r>
          </w:p>
        </w:tc>
        <w:tc>
          <w:tcPr>
            <w:tcW w:w="1674" w:type="dxa"/>
          </w:tcPr>
          <w:p w:rsidR="00723E82" w:rsidRPr="009B44FC" w:rsidRDefault="00723E82" w:rsidP="00E72DED">
            <w:pPr>
              <w:jc w:val="both"/>
            </w:pPr>
            <w:r w:rsidRPr="009B44FC">
              <w:t>Výdavok v €</w:t>
            </w:r>
          </w:p>
        </w:tc>
      </w:tr>
      <w:tr w:rsidR="009B44FC" w:rsidRPr="009B44FC" w:rsidTr="00723E82">
        <w:tc>
          <w:tcPr>
            <w:tcW w:w="4671" w:type="dxa"/>
          </w:tcPr>
          <w:p w:rsidR="00723E82" w:rsidRPr="009B44FC" w:rsidRDefault="00723E82" w:rsidP="00723E82">
            <w:pPr>
              <w:jc w:val="both"/>
            </w:pPr>
            <w:r w:rsidRPr="009B44FC">
              <w:t>Bežné výdavky – nakladanie s odpadmi</w:t>
            </w:r>
          </w:p>
        </w:tc>
        <w:tc>
          <w:tcPr>
            <w:tcW w:w="1674" w:type="dxa"/>
          </w:tcPr>
          <w:p w:rsidR="00723E82" w:rsidRPr="009B44FC" w:rsidRDefault="009B44FC" w:rsidP="00723E82">
            <w:pPr>
              <w:jc w:val="right"/>
            </w:pPr>
            <w:r w:rsidRPr="009B44FC">
              <w:t>40 517,40</w:t>
            </w:r>
          </w:p>
        </w:tc>
      </w:tr>
      <w:tr w:rsidR="009B44FC" w:rsidRPr="009B44FC" w:rsidTr="00723E82">
        <w:tc>
          <w:tcPr>
            <w:tcW w:w="4671" w:type="dxa"/>
          </w:tcPr>
          <w:p w:rsidR="00723E82" w:rsidRPr="009B44FC" w:rsidRDefault="00723E82" w:rsidP="00E72DED">
            <w:pPr>
              <w:jc w:val="both"/>
            </w:pPr>
            <w:r w:rsidRPr="009B44FC">
              <w:t>Bežné výdavky – nakladanie s odpadovými vodami</w:t>
            </w:r>
          </w:p>
        </w:tc>
        <w:tc>
          <w:tcPr>
            <w:tcW w:w="1674" w:type="dxa"/>
          </w:tcPr>
          <w:p w:rsidR="00723E82" w:rsidRPr="009B44FC" w:rsidRDefault="009B44FC" w:rsidP="00723E82">
            <w:pPr>
              <w:jc w:val="right"/>
            </w:pPr>
            <w:r w:rsidRPr="009B44FC">
              <w:t>792,00</w:t>
            </w:r>
          </w:p>
        </w:tc>
      </w:tr>
      <w:tr w:rsidR="009B44FC" w:rsidRPr="009B44FC" w:rsidTr="00723E82">
        <w:tc>
          <w:tcPr>
            <w:tcW w:w="4671" w:type="dxa"/>
          </w:tcPr>
          <w:p w:rsidR="00723E82" w:rsidRPr="009B44FC" w:rsidRDefault="00723E82" w:rsidP="00E72DED">
            <w:pPr>
              <w:jc w:val="both"/>
            </w:pPr>
            <w:r w:rsidRPr="009B44FC">
              <w:t>Bežné výdavky – ochrana prírody a krajiny</w:t>
            </w:r>
          </w:p>
        </w:tc>
        <w:tc>
          <w:tcPr>
            <w:tcW w:w="1674" w:type="dxa"/>
          </w:tcPr>
          <w:p w:rsidR="00723E82" w:rsidRPr="009B44FC" w:rsidRDefault="009B44FC" w:rsidP="00723E82">
            <w:pPr>
              <w:jc w:val="right"/>
            </w:pPr>
            <w:r w:rsidRPr="009B44FC">
              <w:t>1 010,47</w:t>
            </w:r>
          </w:p>
        </w:tc>
      </w:tr>
      <w:tr w:rsidR="009B44FC" w:rsidRPr="009B44FC" w:rsidTr="00723E82">
        <w:tc>
          <w:tcPr>
            <w:tcW w:w="4671" w:type="dxa"/>
          </w:tcPr>
          <w:p w:rsidR="00723E82" w:rsidRPr="009B44FC" w:rsidRDefault="00723E82" w:rsidP="00E72DED">
            <w:pPr>
              <w:jc w:val="both"/>
            </w:pPr>
            <w:r w:rsidRPr="009B44FC">
              <w:t>Kapitálové výdavky – nakladanie s odpadmi</w:t>
            </w:r>
          </w:p>
        </w:tc>
        <w:tc>
          <w:tcPr>
            <w:tcW w:w="1674" w:type="dxa"/>
          </w:tcPr>
          <w:p w:rsidR="00723E82" w:rsidRPr="009B44FC" w:rsidRDefault="009B44FC" w:rsidP="00F57AC5">
            <w:r w:rsidRPr="009B44FC">
              <w:t xml:space="preserve">        13 059,07 </w:t>
            </w:r>
          </w:p>
        </w:tc>
      </w:tr>
      <w:tr w:rsidR="00723E82" w:rsidRPr="009B44FC" w:rsidTr="00723E82">
        <w:tc>
          <w:tcPr>
            <w:tcW w:w="4671" w:type="dxa"/>
          </w:tcPr>
          <w:p w:rsidR="00723E82" w:rsidRPr="009B44FC" w:rsidRDefault="00723E82" w:rsidP="00E72DED">
            <w:pPr>
              <w:jc w:val="both"/>
            </w:pPr>
            <w:r w:rsidRPr="009B44FC">
              <w:t>Spolu</w:t>
            </w:r>
          </w:p>
        </w:tc>
        <w:tc>
          <w:tcPr>
            <w:tcW w:w="1674" w:type="dxa"/>
          </w:tcPr>
          <w:p w:rsidR="00723E82" w:rsidRPr="009B44FC" w:rsidRDefault="009B44FC" w:rsidP="00723E82">
            <w:pPr>
              <w:jc w:val="right"/>
            </w:pPr>
            <w:r w:rsidRPr="009B44FC">
              <w:t>55 378,94</w:t>
            </w:r>
          </w:p>
        </w:tc>
      </w:tr>
    </w:tbl>
    <w:p w:rsidR="00723E82" w:rsidRPr="009B44FC" w:rsidRDefault="00723E82" w:rsidP="00E72DED">
      <w:pPr>
        <w:jc w:val="both"/>
      </w:pPr>
    </w:p>
    <w:p w:rsidR="00E72DED" w:rsidRPr="009B44FC" w:rsidRDefault="00E72DED" w:rsidP="00676681">
      <w:pPr>
        <w:pStyle w:val="Odsekzoznamu"/>
        <w:ind w:left="435"/>
        <w:jc w:val="both"/>
        <w:rPr>
          <w:b/>
          <w:sz w:val="24"/>
          <w:szCs w:val="24"/>
        </w:rPr>
      </w:pPr>
    </w:p>
    <w:p w:rsidR="002D71F6" w:rsidRPr="009B44FC" w:rsidRDefault="00676681" w:rsidP="00713BC5">
      <w:pPr>
        <w:pStyle w:val="Odsekzoznamu"/>
        <w:numPr>
          <w:ilvl w:val="1"/>
          <w:numId w:val="35"/>
        </w:numPr>
        <w:jc w:val="both"/>
        <w:rPr>
          <w:b/>
          <w:sz w:val="24"/>
          <w:szCs w:val="24"/>
        </w:rPr>
      </w:pPr>
      <w:r w:rsidRPr="009B44FC">
        <w:rPr>
          <w:sz w:val="24"/>
          <w:szCs w:val="24"/>
        </w:rPr>
        <w:t xml:space="preserve"> </w:t>
      </w:r>
      <w:r w:rsidRPr="009B44FC">
        <w:rPr>
          <w:b/>
          <w:sz w:val="24"/>
          <w:szCs w:val="24"/>
        </w:rPr>
        <w:t>Zložky konsolidovaného celku</w:t>
      </w:r>
    </w:p>
    <w:p w:rsidR="00676681" w:rsidRPr="009B44FC" w:rsidRDefault="00676681" w:rsidP="00676681">
      <w:pPr>
        <w:pStyle w:val="Odsekzoznamu"/>
        <w:rPr>
          <w:b/>
          <w:sz w:val="24"/>
          <w:szCs w:val="24"/>
        </w:rPr>
      </w:pPr>
    </w:p>
    <w:p w:rsidR="00676681" w:rsidRPr="009B44FC" w:rsidRDefault="00676681" w:rsidP="00676681">
      <w:pPr>
        <w:jc w:val="both"/>
      </w:pPr>
      <w:r w:rsidRPr="009B44FC">
        <w:t>Konsolidovaný celok tvorí:</w:t>
      </w:r>
    </w:p>
    <w:p w:rsidR="002D71F6" w:rsidRPr="009B44FC" w:rsidRDefault="002D71F6" w:rsidP="002D71F6">
      <w:pPr>
        <w:jc w:val="both"/>
      </w:pPr>
    </w:p>
    <w:p w:rsidR="00676681" w:rsidRPr="009B44FC" w:rsidRDefault="00676681" w:rsidP="00676681">
      <w:pPr>
        <w:pStyle w:val="Odsekzoznamu"/>
        <w:numPr>
          <w:ilvl w:val="0"/>
          <w:numId w:val="25"/>
        </w:numPr>
        <w:jc w:val="both"/>
        <w:rPr>
          <w:sz w:val="24"/>
          <w:szCs w:val="24"/>
        </w:rPr>
      </w:pPr>
      <w:r w:rsidRPr="009B44FC">
        <w:rPr>
          <w:sz w:val="24"/>
          <w:szCs w:val="24"/>
        </w:rPr>
        <w:t>Obec Dubník</w:t>
      </w:r>
    </w:p>
    <w:p w:rsidR="00676681" w:rsidRPr="009B44FC" w:rsidRDefault="00676681" w:rsidP="00676681">
      <w:pPr>
        <w:pStyle w:val="Odsekzoznamu"/>
        <w:jc w:val="both"/>
        <w:rPr>
          <w:sz w:val="24"/>
          <w:szCs w:val="24"/>
        </w:rPr>
      </w:pPr>
    </w:p>
    <w:p w:rsidR="002D71F6" w:rsidRPr="009B44FC" w:rsidRDefault="002D71F6" w:rsidP="00676681">
      <w:pPr>
        <w:pStyle w:val="Odsekzoznamu"/>
        <w:numPr>
          <w:ilvl w:val="0"/>
          <w:numId w:val="25"/>
        </w:numPr>
        <w:jc w:val="both"/>
        <w:rPr>
          <w:sz w:val="24"/>
          <w:szCs w:val="24"/>
        </w:rPr>
      </w:pPr>
      <w:r w:rsidRPr="009B44FC">
        <w:rPr>
          <w:bCs/>
          <w:sz w:val="24"/>
          <w:szCs w:val="24"/>
        </w:rPr>
        <w:t>Základná škola s materskou školou</w:t>
      </w:r>
    </w:p>
    <w:p w:rsidR="002D71F6" w:rsidRPr="009B44FC" w:rsidRDefault="002D71F6" w:rsidP="002D71F6">
      <w:pPr>
        <w:jc w:val="both"/>
      </w:pPr>
      <w:r w:rsidRPr="009B44FC">
        <w:t>Rozpočtová organizácia Obce Dubník</w:t>
      </w:r>
    </w:p>
    <w:p w:rsidR="002D71F6" w:rsidRPr="009B44FC" w:rsidRDefault="00256826" w:rsidP="002D71F6">
      <w:pPr>
        <w:jc w:val="both"/>
      </w:pPr>
      <w:r w:rsidRPr="009B44FC">
        <w:rPr>
          <w:bCs/>
          <w:iCs/>
        </w:rPr>
        <w:t>R</w:t>
      </w:r>
      <w:r w:rsidR="002D71F6" w:rsidRPr="009B44FC">
        <w:rPr>
          <w:bCs/>
          <w:iCs/>
        </w:rPr>
        <w:t>iaditeľka:</w:t>
      </w:r>
      <w:r w:rsidR="002D71F6" w:rsidRPr="009B44FC">
        <w:t xml:space="preserve"> PaedDr. Daniela Gyuríková, zastupujúca Ing. Kristína Pócsová</w:t>
      </w:r>
    </w:p>
    <w:p w:rsidR="002D71F6" w:rsidRPr="009B44FC" w:rsidRDefault="002D71F6" w:rsidP="002D71F6">
      <w:pPr>
        <w:jc w:val="both"/>
      </w:pPr>
      <w:r w:rsidRPr="009B44FC">
        <w:rPr>
          <w:bCs/>
          <w:iCs/>
        </w:rPr>
        <w:t>Adresa:</w:t>
      </w:r>
      <w:r w:rsidRPr="009B44FC">
        <w:t xml:space="preserve"> 941 35  Dubník 93</w:t>
      </w:r>
    </w:p>
    <w:p w:rsidR="002E7A50" w:rsidRPr="009B44FC" w:rsidRDefault="002E7A50" w:rsidP="00D4642C">
      <w:pPr>
        <w:jc w:val="both"/>
      </w:pPr>
    </w:p>
    <w:p w:rsidR="00145189" w:rsidRPr="009B44FC" w:rsidRDefault="00713BC5" w:rsidP="00145189">
      <w:pPr>
        <w:jc w:val="both"/>
        <w:rPr>
          <w:sz w:val="28"/>
          <w:szCs w:val="28"/>
        </w:rPr>
      </w:pPr>
      <w:r w:rsidRPr="009B44FC">
        <w:rPr>
          <w:b/>
          <w:sz w:val="28"/>
          <w:szCs w:val="28"/>
        </w:rPr>
        <w:t xml:space="preserve">3. </w:t>
      </w:r>
      <w:r w:rsidR="00F07529" w:rsidRPr="009B44FC">
        <w:rPr>
          <w:b/>
          <w:sz w:val="28"/>
          <w:szCs w:val="28"/>
        </w:rPr>
        <w:t xml:space="preserve"> Rozpočet o</w:t>
      </w:r>
      <w:r w:rsidR="00DF22EC" w:rsidRPr="009B44FC">
        <w:rPr>
          <w:b/>
          <w:sz w:val="28"/>
          <w:szCs w:val="28"/>
        </w:rPr>
        <w:t>bce na</w:t>
      </w:r>
      <w:r w:rsidR="00145189" w:rsidRPr="009B44FC">
        <w:rPr>
          <w:b/>
          <w:sz w:val="28"/>
          <w:szCs w:val="28"/>
        </w:rPr>
        <w:t xml:space="preserve"> rok </w:t>
      </w:r>
      <w:r w:rsidR="00123031" w:rsidRPr="009B44FC">
        <w:rPr>
          <w:b/>
          <w:sz w:val="28"/>
          <w:szCs w:val="28"/>
        </w:rPr>
        <w:t>2</w:t>
      </w:r>
      <w:r w:rsidR="00BA7645" w:rsidRPr="009B44FC">
        <w:rPr>
          <w:b/>
          <w:sz w:val="28"/>
          <w:szCs w:val="28"/>
        </w:rPr>
        <w:t>016</w:t>
      </w:r>
      <w:r w:rsidR="00145189" w:rsidRPr="009B44FC">
        <w:rPr>
          <w:b/>
          <w:sz w:val="28"/>
          <w:szCs w:val="28"/>
        </w:rPr>
        <w:t xml:space="preserve"> a jeho plnenie</w:t>
      </w:r>
    </w:p>
    <w:p w:rsidR="00145189" w:rsidRPr="009B44FC" w:rsidRDefault="00145189" w:rsidP="00145189">
      <w:pPr>
        <w:jc w:val="both"/>
      </w:pPr>
    </w:p>
    <w:p w:rsidR="00145189" w:rsidRPr="009B44FC" w:rsidRDefault="00C16C9A" w:rsidP="00A03273">
      <w:pPr>
        <w:jc w:val="both"/>
      </w:pPr>
      <w:r w:rsidRPr="009B44FC">
        <w:t xml:space="preserve">     Rozpočet o</w:t>
      </w:r>
      <w:r w:rsidR="00145189" w:rsidRPr="009B44FC">
        <w:t xml:space="preserve">bce na rok </w:t>
      </w:r>
      <w:r w:rsidR="008A206E" w:rsidRPr="009B44FC">
        <w:t>201</w:t>
      </w:r>
      <w:r w:rsidR="00BA7645" w:rsidRPr="009B44FC">
        <w:t>6</w:t>
      </w:r>
      <w:r w:rsidR="008A206E" w:rsidRPr="009B44FC">
        <w:t xml:space="preserve"> </w:t>
      </w:r>
      <w:r w:rsidR="00145189" w:rsidRPr="009B44FC">
        <w:t>bol zostavený v súlade</w:t>
      </w:r>
      <w:r w:rsidRPr="009B44FC">
        <w:t xml:space="preserve"> s ustanovením § 10 zákona </w:t>
      </w:r>
      <w:r w:rsidR="00145189" w:rsidRPr="009B44FC">
        <w:t>č.583/2004 Z.z. o rozpočtových pravidlách územnej samosprávy a o zmene a doplnení niektorých zákonov v znení neskorších p</w:t>
      </w:r>
      <w:r w:rsidRPr="009B44FC">
        <w:t xml:space="preserve">redpisov. </w:t>
      </w:r>
    </w:p>
    <w:p w:rsidR="000B65CC" w:rsidRPr="009B44FC" w:rsidRDefault="00C16C9A" w:rsidP="00A03273">
      <w:pPr>
        <w:jc w:val="both"/>
      </w:pPr>
      <w:r w:rsidRPr="009B44FC">
        <w:t xml:space="preserve">     Rozpočet o</w:t>
      </w:r>
      <w:r w:rsidR="00145189" w:rsidRPr="009B44FC">
        <w:t>bce sa vnútorne člení na bežné príjmy a bežné výdavky (ďalej len bežný rozpočet), kapitálové príjmy a kapitálové výdavky (ďalej len kapitálový rozpočet) a finančné operácie.</w:t>
      </w:r>
      <w:r w:rsidR="00DD2D92" w:rsidRPr="009B44FC">
        <w:t xml:space="preserve"> </w:t>
      </w:r>
    </w:p>
    <w:p w:rsidR="00DD2D92" w:rsidRPr="009B44FC" w:rsidRDefault="00DD2D92" w:rsidP="00A03273">
      <w:pPr>
        <w:jc w:val="both"/>
      </w:pPr>
      <w:r w:rsidRPr="009B44FC">
        <w:t xml:space="preserve">     Rozpočet obce na rok </w:t>
      </w:r>
      <w:r w:rsidR="00BA7645" w:rsidRPr="009B44FC">
        <w:t>2016</w:t>
      </w:r>
      <w:r w:rsidR="00CD4E93" w:rsidRPr="009B44FC">
        <w:t xml:space="preserve"> </w:t>
      </w:r>
      <w:r w:rsidRPr="009B44FC">
        <w:t xml:space="preserve">bol zostavený ako </w:t>
      </w:r>
      <w:r w:rsidR="0024670D" w:rsidRPr="009B44FC">
        <w:t>vyrovnaný</w:t>
      </w:r>
      <w:r w:rsidRPr="009B44FC">
        <w:t>. Bežný rozpočet bol zostavený ako</w:t>
      </w:r>
      <w:r w:rsidR="00BA7645" w:rsidRPr="009B44FC">
        <w:t xml:space="preserve"> schodkový</w:t>
      </w:r>
      <w:r w:rsidRPr="009B44FC">
        <w:t xml:space="preserve"> a k</w:t>
      </w:r>
      <w:r w:rsidR="00BA7645" w:rsidRPr="009B44FC">
        <w:t>apitálový rozpočet ako prebytkový</w:t>
      </w:r>
      <w:r w:rsidRPr="009B44FC">
        <w:t xml:space="preserve">. </w:t>
      </w:r>
    </w:p>
    <w:p w:rsidR="009A182E" w:rsidRPr="009B44FC" w:rsidRDefault="000B65CC" w:rsidP="009A182E">
      <w:r w:rsidRPr="009B44FC">
        <w:t xml:space="preserve"> </w:t>
      </w:r>
      <w:r w:rsidR="009A182E" w:rsidRPr="009B44FC">
        <w:t xml:space="preserve">Rozpočet obce/rozpočtovej organizácie bol schválený obecným zastupiteľstvom dňa </w:t>
      </w:r>
      <w:r w:rsidR="00056A06" w:rsidRPr="009B44FC">
        <w:t>10</w:t>
      </w:r>
      <w:r w:rsidR="009A182E" w:rsidRPr="009B44FC">
        <w:t>. 1</w:t>
      </w:r>
      <w:r w:rsidR="00123031" w:rsidRPr="009B44FC">
        <w:t>2</w:t>
      </w:r>
      <w:r w:rsidR="009A182E" w:rsidRPr="009B44FC">
        <w:t>. 201</w:t>
      </w:r>
      <w:r w:rsidR="00056A06" w:rsidRPr="009B44FC">
        <w:t>5</w:t>
      </w:r>
      <w:r w:rsidR="00AF6CC2" w:rsidRPr="009B44FC">
        <w:t xml:space="preserve">  u</w:t>
      </w:r>
      <w:r w:rsidR="00056A06" w:rsidRPr="009B44FC">
        <w:t>znesením č.: 185/2015</w:t>
      </w:r>
    </w:p>
    <w:p w:rsidR="002E7A50" w:rsidRPr="009B44FC" w:rsidRDefault="002E7A50" w:rsidP="009A182E"/>
    <w:p w:rsidR="00666383" w:rsidRPr="009B44FC" w:rsidRDefault="00666383" w:rsidP="00666383">
      <w:pPr>
        <w:jc w:val="both"/>
      </w:pPr>
      <w:r w:rsidRPr="009B44FC">
        <w:t xml:space="preserve">Bol zmenený: </w:t>
      </w:r>
    </w:p>
    <w:p w:rsidR="00666383" w:rsidRPr="009B44FC" w:rsidRDefault="00666383" w:rsidP="00666383">
      <w:pPr>
        <w:numPr>
          <w:ilvl w:val="0"/>
          <w:numId w:val="6"/>
        </w:numPr>
        <w:jc w:val="both"/>
      </w:pPr>
      <w:r w:rsidRPr="009B44FC">
        <w:t>prvá  zmena  schvál</w:t>
      </w:r>
      <w:r w:rsidR="00056A06" w:rsidRPr="009B44FC">
        <w:t>ená dňa 4.2.2016 uznesením č.:197/2016</w:t>
      </w:r>
    </w:p>
    <w:p w:rsidR="00666383" w:rsidRPr="009B44FC" w:rsidRDefault="00AF6CC2" w:rsidP="00666383">
      <w:pPr>
        <w:numPr>
          <w:ilvl w:val="0"/>
          <w:numId w:val="6"/>
        </w:numPr>
        <w:jc w:val="both"/>
      </w:pPr>
      <w:r w:rsidRPr="009B44FC">
        <w:t>dru</w:t>
      </w:r>
      <w:r w:rsidR="002F4E87" w:rsidRPr="009B44FC">
        <w:t>há zmena s</w:t>
      </w:r>
      <w:r w:rsidR="00056A06" w:rsidRPr="009B44FC">
        <w:t>chválená dňa 30.3.2016</w:t>
      </w:r>
      <w:r w:rsidRPr="009B44FC">
        <w:t xml:space="preserve"> uznesením č.:</w:t>
      </w:r>
      <w:r w:rsidR="00056A06" w:rsidRPr="009B44FC">
        <w:t>218/2016</w:t>
      </w:r>
    </w:p>
    <w:p w:rsidR="00666383" w:rsidRPr="009B44FC" w:rsidRDefault="00AF6CC2" w:rsidP="00666383">
      <w:pPr>
        <w:numPr>
          <w:ilvl w:val="0"/>
          <w:numId w:val="6"/>
        </w:numPr>
        <w:jc w:val="both"/>
      </w:pPr>
      <w:r w:rsidRPr="009B44FC">
        <w:t>treti</w:t>
      </w:r>
      <w:r w:rsidR="00056A06" w:rsidRPr="009B44FC">
        <w:t>a zmena  schválená dňa 27.4.2016</w:t>
      </w:r>
      <w:r w:rsidR="002F4E87" w:rsidRPr="009B44FC">
        <w:t xml:space="preserve"> uznesením č.:</w:t>
      </w:r>
      <w:r w:rsidR="00056A06" w:rsidRPr="009B44FC">
        <w:t>234/2016</w:t>
      </w:r>
    </w:p>
    <w:p w:rsidR="00666383" w:rsidRPr="009B44FC" w:rsidRDefault="00666383" w:rsidP="00666383">
      <w:pPr>
        <w:numPr>
          <w:ilvl w:val="0"/>
          <w:numId w:val="6"/>
        </w:numPr>
        <w:jc w:val="both"/>
      </w:pPr>
      <w:r w:rsidRPr="009B44FC">
        <w:t xml:space="preserve">štvrtá zmena schválená dňa </w:t>
      </w:r>
      <w:r w:rsidR="00056A06" w:rsidRPr="009B44FC">
        <w:t>8.6.2016</w:t>
      </w:r>
      <w:r w:rsidR="00AF6CC2" w:rsidRPr="009B44FC">
        <w:t xml:space="preserve"> uznesením</w:t>
      </w:r>
      <w:r w:rsidR="00056A06" w:rsidRPr="009B44FC">
        <w:t xml:space="preserve"> č.:248/2016</w:t>
      </w:r>
    </w:p>
    <w:p w:rsidR="00666383" w:rsidRPr="009B44FC" w:rsidRDefault="00AF6CC2" w:rsidP="00666383">
      <w:pPr>
        <w:numPr>
          <w:ilvl w:val="0"/>
          <w:numId w:val="6"/>
        </w:numPr>
        <w:jc w:val="both"/>
      </w:pPr>
      <w:r w:rsidRPr="009B44FC">
        <w:t>pia</w:t>
      </w:r>
      <w:r w:rsidR="00056A06" w:rsidRPr="009B44FC">
        <w:t>ta zmena schválená dňa 28.7.2016</w:t>
      </w:r>
      <w:r w:rsidR="00666383" w:rsidRPr="009B44FC">
        <w:t xml:space="preserve"> uznesení</w:t>
      </w:r>
      <w:r w:rsidR="00056A06" w:rsidRPr="009B44FC">
        <w:t>m č.:268/2016</w:t>
      </w:r>
    </w:p>
    <w:p w:rsidR="00666383" w:rsidRPr="009B44FC" w:rsidRDefault="00AF6CC2" w:rsidP="00666383">
      <w:pPr>
        <w:numPr>
          <w:ilvl w:val="0"/>
          <w:numId w:val="6"/>
        </w:numPr>
        <w:jc w:val="both"/>
      </w:pPr>
      <w:r w:rsidRPr="009B44FC">
        <w:t>šiesta zmena schválená dňa</w:t>
      </w:r>
      <w:r w:rsidR="00056A06" w:rsidRPr="009B44FC">
        <w:t xml:space="preserve"> 19.10.2016</w:t>
      </w:r>
      <w:r w:rsidR="002F4E87" w:rsidRPr="009B44FC">
        <w:t xml:space="preserve"> uzn</w:t>
      </w:r>
      <w:r w:rsidR="00056A06" w:rsidRPr="009B44FC">
        <w:t>esením č.:291/2016</w:t>
      </w:r>
    </w:p>
    <w:p w:rsidR="002A3A0D" w:rsidRDefault="00056A06" w:rsidP="00666383">
      <w:pPr>
        <w:numPr>
          <w:ilvl w:val="0"/>
          <w:numId w:val="6"/>
        </w:numPr>
        <w:jc w:val="both"/>
      </w:pPr>
      <w:r w:rsidRPr="009B44FC">
        <w:lastRenderedPageBreak/>
        <w:t>siedma zmena</w:t>
      </w:r>
      <w:r>
        <w:t xml:space="preserve"> schválená dňa </w:t>
      </w:r>
      <w:r w:rsidR="002A3A0D">
        <w:t>8.12.2016 uznesením č.:326/2016</w:t>
      </w:r>
    </w:p>
    <w:p w:rsidR="00056A06" w:rsidRPr="00122AC8" w:rsidRDefault="002A3A0D" w:rsidP="002A3A0D">
      <w:pPr>
        <w:ind w:left="720"/>
        <w:jc w:val="both"/>
      </w:pPr>
      <w:r>
        <w:t xml:space="preserve">Rozpočtové opatrenie starostu č.:1 zo dňa 20.9.2016  </w:t>
      </w:r>
    </w:p>
    <w:p w:rsidR="00666383" w:rsidRDefault="00666383" w:rsidP="002F4E87">
      <w:pPr>
        <w:ind w:left="720"/>
        <w:jc w:val="both"/>
      </w:pPr>
    </w:p>
    <w:p w:rsidR="00AF6CC2" w:rsidRPr="00122AC8" w:rsidRDefault="00E420A2" w:rsidP="002F4E87">
      <w:pPr>
        <w:jc w:val="both"/>
      </w:pPr>
      <w:r>
        <w:t xml:space="preserve"> </w:t>
      </w:r>
    </w:p>
    <w:p w:rsidR="00666383" w:rsidRPr="009A182E" w:rsidRDefault="00666383" w:rsidP="009A182E"/>
    <w:p w:rsidR="000E5AB0" w:rsidRPr="005E27BC" w:rsidRDefault="005E27BC" w:rsidP="005E27BC">
      <w:pPr>
        <w:jc w:val="both"/>
      </w:pPr>
      <w:r>
        <w:t xml:space="preserve"> </w:t>
      </w:r>
      <w:r w:rsidR="000E5AB0" w:rsidRPr="00DE5FA6">
        <w:rPr>
          <w:b/>
        </w:rPr>
        <w:t>Rozpočet obce po poslednej zmene k 31.12.</w:t>
      </w:r>
      <w:r w:rsidR="00082857">
        <w:rPr>
          <w:b/>
        </w:rPr>
        <w:t>2016</w:t>
      </w:r>
      <w:r w:rsidR="000E5AB0" w:rsidRPr="00DE5FA6">
        <w:rPr>
          <w:b/>
        </w:rPr>
        <w:t xml:space="preserve"> v celých eurách:</w:t>
      </w:r>
    </w:p>
    <w:p w:rsidR="002E7A50" w:rsidRPr="00DE5FA6" w:rsidRDefault="002E7A50" w:rsidP="00DD2D92">
      <w:pPr>
        <w:outlineLvl w:val="0"/>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0"/>
        <w:gridCol w:w="1620"/>
        <w:gridCol w:w="1800"/>
      </w:tblGrid>
      <w:tr w:rsidR="005171EB" w:rsidTr="00E420A2">
        <w:tc>
          <w:tcPr>
            <w:tcW w:w="3960" w:type="dxa"/>
          </w:tcPr>
          <w:p w:rsidR="005171EB" w:rsidRPr="00B54BAD" w:rsidRDefault="005171EB" w:rsidP="00B54BAD">
            <w:pPr>
              <w:tabs>
                <w:tab w:val="right" w:pos="8460"/>
              </w:tabs>
              <w:jc w:val="both"/>
              <w:rPr>
                <w:b/>
              </w:rPr>
            </w:pPr>
          </w:p>
        </w:tc>
        <w:tc>
          <w:tcPr>
            <w:tcW w:w="1620" w:type="dxa"/>
          </w:tcPr>
          <w:p w:rsidR="005171EB" w:rsidRPr="00B54BAD" w:rsidRDefault="00AE62A7" w:rsidP="00B54BAD">
            <w:pPr>
              <w:tabs>
                <w:tab w:val="right" w:pos="8460"/>
              </w:tabs>
              <w:jc w:val="center"/>
              <w:rPr>
                <w:b/>
              </w:rPr>
            </w:pPr>
            <w:r w:rsidRPr="00B54BAD">
              <w:rPr>
                <w:b/>
              </w:rPr>
              <w:t>R</w:t>
            </w:r>
            <w:r w:rsidR="005171EB" w:rsidRPr="00B54BAD">
              <w:rPr>
                <w:b/>
              </w:rPr>
              <w:t xml:space="preserve">ozpočet na rok </w:t>
            </w:r>
            <w:r w:rsidR="00DE5FA6" w:rsidRPr="00B54BAD">
              <w:rPr>
                <w:b/>
              </w:rPr>
              <w:t>201</w:t>
            </w:r>
            <w:r w:rsidR="00082857">
              <w:rPr>
                <w:b/>
              </w:rPr>
              <w:t>6</w:t>
            </w:r>
          </w:p>
        </w:tc>
        <w:tc>
          <w:tcPr>
            <w:tcW w:w="1800" w:type="dxa"/>
          </w:tcPr>
          <w:p w:rsidR="005171EB" w:rsidRPr="00B54BAD" w:rsidRDefault="005171EB" w:rsidP="00B54BAD">
            <w:pPr>
              <w:tabs>
                <w:tab w:val="right" w:pos="8820"/>
              </w:tabs>
              <w:jc w:val="center"/>
              <w:rPr>
                <w:b/>
              </w:rPr>
            </w:pPr>
            <w:r w:rsidRPr="00B54BAD">
              <w:rPr>
                <w:b/>
              </w:rPr>
              <w:t>Rozpočet po zmene</w:t>
            </w:r>
            <w:r w:rsidR="00AE62A7" w:rsidRPr="00B54BAD">
              <w:rPr>
                <w:b/>
              </w:rPr>
              <w:t xml:space="preserve"> </w:t>
            </w:r>
            <w:r w:rsidR="00DE5FA6" w:rsidRPr="00B54BAD">
              <w:rPr>
                <w:b/>
              </w:rPr>
              <w:t>201</w:t>
            </w:r>
            <w:r w:rsidR="00082857">
              <w:rPr>
                <w:b/>
              </w:rPr>
              <w:t>6</w:t>
            </w:r>
          </w:p>
        </w:tc>
      </w:tr>
      <w:tr w:rsidR="005171EB" w:rsidTr="00E420A2">
        <w:tc>
          <w:tcPr>
            <w:tcW w:w="3960" w:type="dxa"/>
          </w:tcPr>
          <w:p w:rsidR="005171EB" w:rsidRPr="00B54BAD" w:rsidRDefault="005171EB" w:rsidP="00B54BAD">
            <w:pPr>
              <w:tabs>
                <w:tab w:val="right" w:pos="8460"/>
              </w:tabs>
              <w:jc w:val="both"/>
              <w:rPr>
                <w:b/>
              </w:rPr>
            </w:pPr>
            <w:r w:rsidRPr="00B54BAD">
              <w:rPr>
                <w:b/>
              </w:rPr>
              <w:t>Príjmy celkom</w:t>
            </w:r>
          </w:p>
        </w:tc>
        <w:tc>
          <w:tcPr>
            <w:tcW w:w="1620" w:type="dxa"/>
          </w:tcPr>
          <w:p w:rsidR="005171EB" w:rsidRPr="00B54BAD" w:rsidRDefault="008F74D7" w:rsidP="001A4964">
            <w:pPr>
              <w:tabs>
                <w:tab w:val="right" w:pos="8460"/>
              </w:tabs>
              <w:jc w:val="right"/>
              <w:rPr>
                <w:b/>
              </w:rPr>
            </w:pPr>
            <w:r>
              <w:rPr>
                <w:b/>
              </w:rPr>
              <w:t>1 151 33</w:t>
            </w:r>
            <w:r w:rsidR="002A3A0D">
              <w:rPr>
                <w:b/>
              </w:rPr>
              <w:t>4</w:t>
            </w:r>
            <w:r w:rsidR="00123031">
              <w:rPr>
                <w:b/>
              </w:rPr>
              <w:t xml:space="preserve"> €</w:t>
            </w:r>
          </w:p>
        </w:tc>
        <w:tc>
          <w:tcPr>
            <w:tcW w:w="1800" w:type="dxa"/>
          </w:tcPr>
          <w:p w:rsidR="005171EB" w:rsidRPr="00B54BAD" w:rsidRDefault="002A3A0D" w:rsidP="001A4964">
            <w:pPr>
              <w:tabs>
                <w:tab w:val="right" w:pos="8460"/>
              </w:tabs>
              <w:jc w:val="right"/>
              <w:rPr>
                <w:b/>
              </w:rPr>
            </w:pPr>
            <w:r>
              <w:rPr>
                <w:b/>
              </w:rPr>
              <w:t>1 371 960</w:t>
            </w:r>
            <w:r w:rsidR="00123031">
              <w:rPr>
                <w:b/>
              </w:rPr>
              <w:t xml:space="preserve"> €</w:t>
            </w:r>
          </w:p>
        </w:tc>
      </w:tr>
      <w:tr w:rsidR="005171EB" w:rsidTr="00E420A2">
        <w:tc>
          <w:tcPr>
            <w:tcW w:w="3960" w:type="dxa"/>
          </w:tcPr>
          <w:p w:rsidR="005171EB" w:rsidRPr="00197E14" w:rsidRDefault="005171EB" w:rsidP="00B54BAD">
            <w:pPr>
              <w:tabs>
                <w:tab w:val="right" w:pos="8460"/>
              </w:tabs>
              <w:jc w:val="both"/>
            </w:pPr>
            <w:r w:rsidRPr="00197E14">
              <w:t>z toho :</w:t>
            </w:r>
          </w:p>
        </w:tc>
        <w:tc>
          <w:tcPr>
            <w:tcW w:w="1620" w:type="dxa"/>
          </w:tcPr>
          <w:p w:rsidR="005171EB" w:rsidRPr="00B54BAD" w:rsidRDefault="005171EB" w:rsidP="001A4964">
            <w:pPr>
              <w:tabs>
                <w:tab w:val="right" w:pos="8460"/>
              </w:tabs>
              <w:jc w:val="right"/>
              <w:rPr>
                <w:b/>
              </w:rPr>
            </w:pPr>
          </w:p>
        </w:tc>
        <w:tc>
          <w:tcPr>
            <w:tcW w:w="1800" w:type="dxa"/>
          </w:tcPr>
          <w:p w:rsidR="005171EB" w:rsidRPr="00B54BAD" w:rsidRDefault="005171EB" w:rsidP="001A4964">
            <w:pPr>
              <w:tabs>
                <w:tab w:val="right" w:pos="8460"/>
              </w:tabs>
              <w:jc w:val="right"/>
              <w:rPr>
                <w:b/>
              </w:rPr>
            </w:pPr>
          </w:p>
        </w:tc>
      </w:tr>
      <w:tr w:rsidR="005171EB" w:rsidRPr="0051039E" w:rsidTr="00E420A2">
        <w:tc>
          <w:tcPr>
            <w:tcW w:w="3960" w:type="dxa"/>
          </w:tcPr>
          <w:p w:rsidR="005171EB" w:rsidRPr="00197E14" w:rsidRDefault="005171EB" w:rsidP="00B54BAD">
            <w:pPr>
              <w:tabs>
                <w:tab w:val="right" w:pos="8460"/>
              </w:tabs>
              <w:jc w:val="both"/>
            </w:pPr>
            <w:r w:rsidRPr="00197E14">
              <w:t xml:space="preserve">Bežné </w:t>
            </w:r>
            <w:r>
              <w:t>príjmy</w:t>
            </w:r>
          </w:p>
        </w:tc>
        <w:tc>
          <w:tcPr>
            <w:tcW w:w="1620" w:type="dxa"/>
          </w:tcPr>
          <w:p w:rsidR="005171EB" w:rsidRPr="0051039E" w:rsidRDefault="002A3A0D" w:rsidP="001A4964">
            <w:pPr>
              <w:tabs>
                <w:tab w:val="right" w:pos="8460"/>
              </w:tabs>
              <w:jc w:val="right"/>
            </w:pPr>
            <w:r>
              <w:t>854 770</w:t>
            </w:r>
            <w:r w:rsidR="00123031">
              <w:t xml:space="preserve"> €</w:t>
            </w:r>
          </w:p>
        </w:tc>
        <w:tc>
          <w:tcPr>
            <w:tcW w:w="1800" w:type="dxa"/>
          </w:tcPr>
          <w:p w:rsidR="005171EB" w:rsidRPr="0051039E" w:rsidRDefault="002A3A0D" w:rsidP="001A4964">
            <w:pPr>
              <w:tabs>
                <w:tab w:val="right" w:pos="8460"/>
              </w:tabs>
              <w:jc w:val="right"/>
            </w:pPr>
            <w:r>
              <w:t>1 029 180</w:t>
            </w:r>
            <w:r w:rsidR="00123031">
              <w:t xml:space="preserve"> €</w:t>
            </w:r>
          </w:p>
        </w:tc>
      </w:tr>
      <w:tr w:rsidR="005171EB" w:rsidTr="00E420A2">
        <w:tc>
          <w:tcPr>
            <w:tcW w:w="3960" w:type="dxa"/>
          </w:tcPr>
          <w:p w:rsidR="005171EB" w:rsidRPr="00197E14" w:rsidRDefault="005171EB" w:rsidP="00B54BAD">
            <w:pPr>
              <w:tabs>
                <w:tab w:val="right" w:pos="8460"/>
              </w:tabs>
              <w:jc w:val="both"/>
            </w:pPr>
            <w:r w:rsidRPr="00197E14">
              <w:t xml:space="preserve">Kapitálové </w:t>
            </w:r>
            <w:r>
              <w:t>príjmy</w:t>
            </w:r>
          </w:p>
        </w:tc>
        <w:tc>
          <w:tcPr>
            <w:tcW w:w="1620" w:type="dxa"/>
          </w:tcPr>
          <w:p w:rsidR="005171EB" w:rsidRDefault="00561461" w:rsidP="00E420A2">
            <w:pPr>
              <w:outlineLvl w:val="0"/>
            </w:pPr>
            <w:r>
              <w:t xml:space="preserve">  </w:t>
            </w:r>
            <w:r w:rsidR="00E420A2">
              <w:t xml:space="preserve"> </w:t>
            </w:r>
            <w:r w:rsidR="00123031">
              <w:t xml:space="preserve"> </w:t>
            </w:r>
            <w:r w:rsidR="002A3A0D">
              <w:t xml:space="preserve">   279 085</w:t>
            </w:r>
            <w:r w:rsidR="00E420A2">
              <w:t xml:space="preserve"> €</w:t>
            </w:r>
          </w:p>
        </w:tc>
        <w:tc>
          <w:tcPr>
            <w:tcW w:w="1800" w:type="dxa"/>
          </w:tcPr>
          <w:p w:rsidR="005171EB" w:rsidRDefault="002A3A0D" w:rsidP="001A4964">
            <w:pPr>
              <w:jc w:val="right"/>
              <w:outlineLvl w:val="0"/>
            </w:pPr>
            <w:r>
              <w:t xml:space="preserve">  278 857</w:t>
            </w:r>
            <w:r w:rsidR="00123031">
              <w:t xml:space="preserve"> €</w:t>
            </w:r>
          </w:p>
        </w:tc>
      </w:tr>
      <w:tr w:rsidR="005171EB" w:rsidRPr="0051039E" w:rsidTr="00E420A2">
        <w:tc>
          <w:tcPr>
            <w:tcW w:w="3960" w:type="dxa"/>
          </w:tcPr>
          <w:p w:rsidR="005171EB" w:rsidRPr="00197E14" w:rsidRDefault="005171EB" w:rsidP="00B54BAD">
            <w:pPr>
              <w:tabs>
                <w:tab w:val="right" w:pos="8460"/>
              </w:tabs>
              <w:jc w:val="both"/>
            </w:pPr>
            <w:r w:rsidRPr="00197E14">
              <w:t xml:space="preserve">Finančné </w:t>
            </w:r>
            <w:r w:rsidR="00123031">
              <w:t>operácie</w:t>
            </w:r>
          </w:p>
        </w:tc>
        <w:tc>
          <w:tcPr>
            <w:tcW w:w="1620" w:type="dxa"/>
          </w:tcPr>
          <w:p w:rsidR="005171EB" w:rsidRPr="0051039E" w:rsidRDefault="002A3A0D" w:rsidP="001A4964">
            <w:pPr>
              <w:tabs>
                <w:tab w:val="right" w:pos="8460"/>
              </w:tabs>
              <w:jc w:val="right"/>
            </w:pPr>
            <w:r>
              <w:t>5 024</w:t>
            </w:r>
            <w:r w:rsidR="00123031">
              <w:t xml:space="preserve"> €</w:t>
            </w:r>
          </w:p>
        </w:tc>
        <w:tc>
          <w:tcPr>
            <w:tcW w:w="1800" w:type="dxa"/>
          </w:tcPr>
          <w:p w:rsidR="005171EB" w:rsidRPr="0051039E" w:rsidRDefault="002A3A0D" w:rsidP="001A4964">
            <w:pPr>
              <w:tabs>
                <w:tab w:val="right" w:pos="8460"/>
              </w:tabs>
              <w:jc w:val="right"/>
            </w:pPr>
            <w:r>
              <w:t>45 995</w:t>
            </w:r>
            <w:r w:rsidR="00123031">
              <w:t xml:space="preserve"> €</w:t>
            </w:r>
          </w:p>
        </w:tc>
      </w:tr>
      <w:tr w:rsidR="005171EB" w:rsidRPr="0051039E" w:rsidTr="00E420A2">
        <w:tc>
          <w:tcPr>
            <w:tcW w:w="3960" w:type="dxa"/>
          </w:tcPr>
          <w:p w:rsidR="005171EB" w:rsidRPr="00DE5FA6" w:rsidRDefault="00047736" w:rsidP="00B54BAD">
            <w:pPr>
              <w:tabs>
                <w:tab w:val="right" w:pos="8460"/>
              </w:tabs>
              <w:jc w:val="both"/>
            </w:pPr>
            <w:r w:rsidRPr="00DE5FA6">
              <w:t>Príjmy RO s právnou subjektivitou</w:t>
            </w:r>
          </w:p>
        </w:tc>
        <w:tc>
          <w:tcPr>
            <w:tcW w:w="1620" w:type="dxa"/>
          </w:tcPr>
          <w:p w:rsidR="005171EB" w:rsidRPr="0051039E" w:rsidRDefault="002A3A0D" w:rsidP="001A4964">
            <w:pPr>
              <w:tabs>
                <w:tab w:val="right" w:pos="8460"/>
              </w:tabs>
              <w:jc w:val="right"/>
            </w:pPr>
            <w:r>
              <w:t>12 455</w:t>
            </w:r>
            <w:r w:rsidR="00123031">
              <w:t xml:space="preserve"> €</w:t>
            </w:r>
          </w:p>
        </w:tc>
        <w:tc>
          <w:tcPr>
            <w:tcW w:w="1800" w:type="dxa"/>
          </w:tcPr>
          <w:p w:rsidR="005171EB" w:rsidRPr="0051039E" w:rsidRDefault="002A3A0D" w:rsidP="001A4964">
            <w:pPr>
              <w:tabs>
                <w:tab w:val="right" w:pos="8460"/>
              </w:tabs>
              <w:jc w:val="right"/>
            </w:pPr>
            <w:r>
              <w:t>17 928</w:t>
            </w:r>
            <w:r w:rsidR="00123031">
              <w:t xml:space="preserve"> €</w:t>
            </w:r>
          </w:p>
        </w:tc>
      </w:tr>
      <w:tr w:rsidR="005171EB" w:rsidTr="00E420A2">
        <w:tc>
          <w:tcPr>
            <w:tcW w:w="3960" w:type="dxa"/>
          </w:tcPr>
          <w:p w:rsidR="005171EB" w:rsidRPr="00B54BAD" w:rsidRDefault="005171EB" w:rsidP="00B54BAD">
            <w:pPr>
              <w:tabs>
                <w:tab w:val="right" w:pos="8460"/>
              </w:tabs>
              <w:jc w:val="both"/>
              <w:rPr>
                <w:b/>
              </w:rPr>
            </w:pPr>
            <w:r w:rsidRPr="00B54BAD">
              <w:rPr>
                <w:b/>
              </w:rPr>
              <w:t>Výdavky celkom</w:t>
            </w:r>
          </w:p>
        </w:tc>
        <w:tc>
          <w:tcPr>
            <w:tcW w:w="1620" w:type="dxa"/>
          </w:tcPr>
          <w:p w:rsidR="005171EB" w:rsidRPr="00B54BAD" w:rsidRDefault="008F74D7" w:rsidP="001A4964">
            <w:pPr>
              <w:tabs>
                <w:tab w:val="right" w:pos="8460"/>
              </w:tabs>
              <w:jc w:val="right"/>
              <w:rPr>
                <w:b/>
              </w:rPr>
            </w:pPr>
            <w:r>
              <w:rPr>
                <w:b/>
              </w:rPr>
              <w:t>1 151 33</w:t>
            </w:r>
            <w:r w:rsidR="002A3A0D">
              <w:rPr>
                <w:b/>
              </w:rPr>
              <w:t>4</w:t>
            </w:r>
            <w:r w:rsidR="00123031">
              <w:rPr>
                <w:b/>
              </w:rPr>
              <w:t xml:space="preserve"> €</w:t>
            </w:r>
          </w:p>
        </w:tc>
        <w:tc>
          <w:tcPr>
            <w:tcW w:w="1800" w:type="dxa"/>
          </w:tcPr>
          <w:p w:rsidR="005171EB" w:rsidRPr="00B54BAD" w:rsidRDefault="002A3A0D" w:rsidP="001A4964">
            <w:pPr>
              <w:tabs>
                <w:tab w:val="right" w:pos="8460"/>
              </w:tabs>
              <w:jc w:val="right"/>
              <w:rPr>
                <w:b/>
              </w:rPr>
            </w:pPr>
            <w:r>
              <w:rPr>
                <w:b/>
              </w:rPr>
              <w:t>1 371 960</w:t>
            </w:r>
            <w:r w:rsidR="00E076FE">
              <w:rPr>
                <w:b/>
              </w:rPr>
              <w:t xml:space="preserve"> €</w:t>
            </w:r>
          </w:p>
        </w:tc>
      </w:tr>
      <w:tr w:rsidR="005171EB" w:rsidTr="00E420A2">
        <w:tc>
          <w:tcPr>
            <w:tcW w:w="3960" w:type="dxa"/>
          </w:tcPr>
          <w:p w:rsidR="005171EB" w:rsidRPr="00DE5FA6" w:rsidRDefault="005171EB" w:rsidP="00B54BAD">
            <w:pPr>
              <w:tabs>
                <w:tab w:val="right" w:pos="8460"/>
              </w:tabs>
              <w:jc w:val="both"/>
            </w:pPr>
            <w:r w:rsidRPr="00DE5FA6">
              <w:t>z toho :</w:t>
            </w:r>
          </w:p>
        </w:tc>
        <w:tc>
          <w:tcPr>
            <w:tcW w:w="1620" w:type="dxa"/>
          </w:tcPr>
          <w:p w:rsidR="005171EB" w:rsidRPr="00B54BAD" w:rsidRDefault="005171EB" w:rsidP="001A4964">
            <w:pPr>
              <w:tabs>
                <w:tab w:val="right" w:pos="8460"/>
              </w:tabs>
              <w:jc w:val="right"/>
              <w:rPr>
                <w:b/>
              </w:rPr>
            </w:pPr>
          </w:p>
        </w:tc>
        <w:tc>
          <w:tcPr>
            <w:tcW w:w="1800" w:type="dxa"/>
          </w:tcPr>
          <w:p w:rsidR="005171EB" w:rsidRPr="00B54BAD" w:rsidRDefault="005171EB" w:rsidP="001A4964">
            <w:pPr>
              <w:tabs>
                <w:tab w:val="right" w:pos="8460"/>
              </w:tabs>
              <w:jc w:val="right"/>
              <w:rPr>
                <w:b/>
              </w:rPr>
            </w:pPr>
          </w:p>
        </w:tc>
      </w:tr>
      <w:tr w:rsidR="005171EB" w:rsidRPr="0051039E" w:rsidTr="00E420A2">
        <w:tc>
          <w:tcPr>
            <w:tcW w:w="3960" w:type="dxa"/>
          </w:tcPr>
          <w:p w:rsidR="005171EB" w:rsidRPr="00DE5FA6" w:rsidRDefault="005171EB" w:rsidP="00B54BAD">
            <w:pPr>
              <w:tabs>
                <w:tab w:val="right" w:pos="8460"/>
              </w:tabs>
              <w:jc w:val="both"/>
            </w:pPr>
            <w:r w:rsidRPr="00DE5FA6">
              <w:t>Bežné výdavky</w:t>
            </w:r>
          </w:p>
        </w:tc>
        <w:tc>
          <w:tcPr>
            <w:tcW w:w="1620" w:type="dxa"/>
          </w:tcPr>
          <w:p w:rsidR="005171EB" w:rsidRPr="0051039E" w:rsidRDefault="002A3A0D" w:rsidP="001A4964">
            <w:pPr>
              <w:tabs>
                <w:tab w:val="right" w:pos="8460"/>
              </w:tabs>
              <w:jc w:val="right"/>
            </w:pPr>
            <w:r>
              <w:t>454 763</w:t>
            </w:r>
            <w:r w:rsidR="00123031">
              <w:t xml:space="preserve"> €</w:t>
            </w:r>
          </w:p>
        </w:tc>
        <w:tc>
          <w:tcPr>
            <w:tcW w:w="1800" w:type="dxa"/>
          </w:tcPr>
          <w:p w:rsidR="005171EB" w:rsidRPr="0051039E" w:rsidRDefault="002A3A0D" w:rsidP="001A4964">
            <w:pPr>
              <w:tabs>
                <w:tab w:val="right" w:pos="8460"/>
              </w:tabs>
              <w:jc w:val="right"/>
            </w:pPr>
            <w:r>
              <w:t>580 809</w:t>
            </w:r>
            <w:r w:rsidR="00E076FE">
              <w:t xml:space="preserve"> €</w:t>
            </w:r>
          </w:p>
        </w:tc>
      </w:tr>
      <w:tr w:rsidR="005171EB" w:rsidRPr="0051039E" w:rsidTr="00E420A2">
        <w:tc>
          <w:tcPr>
            <w:tcW w:w="3960" w:type="dxa"/>
          </w:tcPr>
          <w:p w:rsidR="005171EB" w:rsidRPr="00DE5FA6" w:rsidRDefault="005171EB" w:rsidP="00B54BAD">
            <w:pPr>
              <w:tabs>
                <w:tab w:val="right" w:pos="8460"/>
              </w:tabs>
              <w:jc w:val="both"/>
            </w:pPr>
            <w:r w:rsidRPr="00DE5FA6">
              <w:t>Kapitálové výdavky</w:t>
            </w:r>
          </w:p>
        </w:tc>
        <w:tc>
          <w:tcPr>
            <w:tcW w:w="1620" w:type="dxa"/>
          </w:tcPr>
          <w:p w:rsidR="005171EB" w:rsidRPr="0051039E" w:rsidRDefault="002A3A0D" w:rsidP="001A4964">
            <w:pPr>
              <w:tabs>
                <w:tab w:val="right" w:pos="8460"/>
              </w:tabs>
              <w:jc w:val="right"/>
            </w:pPr>
            <w:r>
              <w:t xml:space="preserve">  14 500</w:t>
            </w:r>
            <w:r w:rsidR="00E076FE">
              <w:t xml:space="preserve"> €</w:t>
            </w:r>
          </w:p>
        </w:tc>
        <w:tc>
          <w:tcPr>
            <w:tcW w:w="1800" w:type="dxa"/>
          </w:tcPr>
          <w:p w:rsidR="005171EB" w:rsidRPr="0051039E" w:rsidRDefault="002A3A0D" w:rsidP="00561461">
            <w:pPr>
              <w:tabs>
                <w:tab w:val="right" w:pos="8460"/>
              </w:tabs>
              <w:jc w:val="center"/>
            </w:pPr>
            <w:r>
              <w:t xml:space="preserve">            43 879</w:t>
            </w:r>
            <w:r w:rsidR="00E076FE">
              <w:t xml:space="preserve"> €</w:t>
            </w:r>
          </w:p>
        </w:tc>
      </w:tr>
      <w:tr w:rsidR="005171EB" w:rsidRPr="0051039E" w:rsidTr="00E420A2">
        <w:tc>
          <w:tcPr>
            <w:tcW w:w="3960" w:type="dxa"/>
          </w:tcPr>
          <w:p w:rsidR="005171EB" w:rsidRPr="00DE5FA6" w:rsidRDefault="00123031" w:rsidP="00B54BAD">
            <w:pPr>
              <w:tabs>
                <w:tab w:val="right" w:pos="8460"/>
              </w:tabs>
              <w:jc w:val="both"/>
            </w:pPr>
            <w:r>
              <w:t>Finančné operácie</w:t>
            </w:r>
          </w:p>
        </w:tc>
        <w:tc>
          <w:tcPr>
            <w:tcW w:w="1620" w:type="dxa"/>
          </w:tcPr>
          <w:p w:rsidR="005171EB" w:rsidRPr="0051039E" w:rsidRDefault="002A3A0D" w:rsidP="001A4964">
            <w:pPr>
              <w:tabs>
                <w:tab w:val="right" w:pos="8460"/>
              </w:tabs>
              <w:jc w:val="right"/>
            </w:pPr>
            <w:r>
              <w:t>261 188</w:t>
            </w:r>
            <w:r w:rsidR="00E076FE">
              <w:t xml:space="preserve"> €</w:t>
            </w:r>
          </w:p>
        </w:tc>
        <w:tc>
          <w:tcPr>
            <w:tcW w:w="1800" w:type="dxa"/>
          </w:tcPr>
          <w:p w:rsidR="005171EB" w:rsidRPr="0051039E" w:rsidRDefault="002A3A0D" w:rsidP="001A4964">
            <w:pPr>
              <w:tabs>
                <w:tab w:val="right" w:pos="8460"/>
              </w:tabs>
              <w:jc w:val="right"/>
            </w:pPr>
            <w:r>
              <w:t>261 188</w:t>
            </w:r>
            <w:r w:rsidR="00E076FE">
              <w:t xml:space="preserve"> €</w:t>
            </w:r>
          </w:p>
        </w:tc>
      </w:tr>
      <w:tr w:rsidR="005171EB" w:rsidRPr="0051039E" w:rsidTr="00E420A2">
        <w:tc>
          <w:tcPr>
            <w:tcW w:w="3960" w:type="dxa"/>
          </w:tcPr>
          <w:p w:rsidR="005171EB" w:rsidRPr="00DE5FA6" w:rsidRDefault="00047736" w:rsidP="00B54BAD">
            <w:pPr>
              <w:tabs>
                <w:tab w:val="right" w:pos="8460"/>
              </w:tabs>
            </w:pPr>
            <w:r w:rsidRPr="00DE5FA6">
              <w:t>Výdavky RO s právnou subjektivitou</w:t>
            </w:r>
          </w:p>
        </w:tc>
        <w:tc>
          <w:tcPr>
            <w:tcW w:w="1620" w:type="dxa"/>
          </w:tcPr>
          <w:p w:rsidR="005171EB" w:rsidRPr="0051039E" w:rsidRDefault="002A3A0D" w:rsidP="001A4964">
            <w:pPr>
              <w:tabs>
                <w:tab w:val="right" w:pos="8460"/>
              </w:tabs>
              <w:jc w:val="right"/>
            </w:pPr>
            <w:r>
              <w:t>420 883</w:t>
            </w:r>
            <w:r w:rsidR="00E076FE">
              <w:t xml:space="preserve"> €</w:t>
            </w:r>
          </w:p>
        </w:tc>
        <w:tc>
          <w:tcPr>
            <w:tcW w:w="1800" w:type="dxa"/>
          </w:tcPr>
          <w:p w:rsidR="005171EB" w:rsidRPr="0051039E" w:rsidRDefault="002A3A0D" w:rsidP="001A4964">
            <w:pPr>
              <w:tabs>
                <w:tab w:val="right" w:pos="8460"/>
              </w:tabs>
              <w:jc w:val="right"/>
            </w:pPr>
            <w:r>
              <w:t>486 084</w:t>
            </w:r>
            <w:r w:rsidR="00E076FE">
              <w:t xml:space="preserve"> €</w:t>
            </w:r>
          </w:p>
        </w:tc>
      </w:tr>
    </w:tbl>
    <w:p w:rsidR="002E7A50" w:rsidRDefault="002E7A50" w:rsidP="00DD2D92">
      <w:pPr>
        <w:outlineLvl w:val="0"/>
      </w:pPr>
    </w:p>
    <w:p w:rsidR="003E6EFC" w:rsidRDefault="00713BC5" w:rsidP="009F5D19">
      <w:pPr>
        <w:tabs>
          <w:tab w:val="right" w:pos="8460"/>
        </w:tabs>
        <w:jc w:val="both"/>
        <w:rPr>
          <w:b/>
        </w:rPr>
      </w:pPr>
      <w:r>
        <w:rPr>
          <w:b/>
        </w:rPr>
        <w:t>3</w:t>
      </w:r>
      <w:r w:rsidR="009F5D19">
        <w:rPr>
          <w:b/>
        </w:rPr>
        <w:t xml:space="preserve">.1  Plnenie príjmov za rok </w:t>
      </w:r>
      <w:r w:rsidR="00A865F1">
        <w:rPr>
          <w:b/>
        </w:rPr>
        <w:t>2016</w:t>
      </w:r>
    </w:p>
    <w:p w:rsidR="009F5D19" w:rsidRDefault="009F5D19" w:rsidP="009F5D19">
      <w:pPr>
        <w:tabs>
          <w:tab w:val="right" w:pos="8460"/>
        </w:tabs>
        <w:jc w:val="both"/>
        <w:rPr>
          <w:b/>
        </w:rPr>
      </w:pPr>
      <w:r>
        <w:rPr>
          <w:b/>
        </w:rPr>
        <w:t>Obec</w:t>
      </w:r>
    </w:p>
    <w:p w:rsidR="009F5D19" w:rsidRDefault="00713BC5" w:rsidP="009F5D19">
      <w:pPr>
        <w:tabs>
          <w:tab w:val="right" w:pos="8460"/>
        </w:tabs>
        <w:jc w:val="both"/>
        <w:rPr>
          <w:b/>
        </w:rPr>
      </w:pPr>
      <w:r>
        <w:rPr>
          <w:b/>
        </w:rPr>
        <w:t xml:space="preserve">      3</w:t>
      </w:r>
      <w:r w:rsidR="009F5D19">
        <w:rPr>
          <w:b/>
        </w:rPr>
        <w:t xml:space="preserve">.1.1 Bežné príjmy obce </w:t>
      </w:r>
    </w:p>
    <w:p w:rsidR="009F5D19" w:rsidRDefault="009F5D19" w:rsidP="009F5D19">
      <w:pPr>
        <w:tabs>
          <w:tab w:val="right" w:pos="8460"/>
        </w:tabs>
        <w:jc w:val="both"/>
        <w:rPr>
          <w:b/>
        </w:rPr>
      </w:pPr>
    </w:p>
    <w:tbl>
      <w:tblPr>
        <w:tblW w:w="0" w:type="auto"/>
        <w:tblInd w:w="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500"/>
        <w:gridCol w:w="3060"/>
      </w:tblGrid>
      <w:tr w:rsidR="009F5D19">
        <w:trPr>
          <w:trHeight w:val="345"/>
        </w:trPr>
        <w:tc>
          <w:tcPr>
            <w:tcW w:w="4500" w:type="dxa"/>
          </w:tcPr>
          <w:p w:rsidR="009F5D19" w:rsidRPr="001259C2" w:rsidRDefault="009F5D19" w:rsidP="002E2A65">
            <w:pPr>
              <w:jc w:val="both"/>
              <w:rPr>
                <w:b/>
              </w:rPr>
            </w:pPr>
            <w:r>
              <w:rPr>
                <w:b/>
              </w:rPr>
              <w:t>Príjmy celkom</w:t>
            </w:r>
          </w:p>
        </w:tc>
        <w:tc>
          <w:tcPr>
            <w:tcW w:w="3060" w:type="dxa"/>
          </w:tcPr>
          <w:p w:rsidR="009F5D19" w:rsidRDefault="009F5D19" w:rsidP="002E2A65">
            <w:pPr>
              <w:jc w:val="center"/>
              <w:rPr>
                <w:b/>
              </w:rPr>
            </w:pPr>
            <w:r>
              <w:rPr>
                <w:b/>
              </w:rPr>
              <w:t xml:space="preserve">v celých € </w:t>
            </w:r>
          </w:p>
        </w:tc>
      </w:tr>
      <w:tr w:rsidR="009F5D19">
        <w:trPr>
          <w:trHeight w:val="345"/>
        </w:trPr>
        <w:tc>
          <w:tcPr>
            <w:tcW w:w="4500" w:type="dxa"/>
          </w:tcPr>
          <w:p w:rsidR="009F5D19" w:rsidRPr="001259C2" w:rsidRDefault="009F5D19" w:rsidP="002E2A65">
            <w:pPr>
              <w:jc w:val="both"/>
            </w:pPr>
            <w:r>
              <w:t>Schválený rozpočet</w:t>
            </w:r>
          </w:p>
        </w:tc>
        <w:tc>
          <w:tcPr>
            <w:tcW w:w="3060" w:type="dxa"/>
          </w:tcPr>
          <w:p w:rsidR="009F5D19" w:rsidRPr="001259C2" w:rsidRDefault="002A3A0D" w:rsidP="00E076FE">
            <w:pPr>
              <w:jc w:val="right"/>
              <w:rPr>
                <w:b/>
              </w:rPr>
            </w:pPr>
            <w:r>
              <w:t>854 770</w:t>
            </w:r>
          </w:p>
        </w:tc>
      </w:tr>
      <w:tr w:rsidR="009F5D19">
        <w:trPr>
          <w:trHeight w:val="345"/>
        </w:trPr>
        <w:tc>
          <w:tcPr>
            <w:tcW w:w="4500" w:type="dxa"/>
          </w:tcPr>
          <w:p w:rsidR="009F5D19" w:rsidRPr="00145189" w:rsidRDefault="009F5D19" w:rsidP="002E2A65">
            <w:pPr>
              <w:jc w:val="both"/>
            </w:pPr>
            <w:r>
              <w:t xml:space="preserve">Rozpočet po zmenách </w:t>
            </w:r>
          </w:p>
        </w:tc>
        <w:tc>
          <w:tcPr>
            <w:tcW w:w="3060" w:type="dxa"/>
          </w:tcPr>
          <w:p w:rsidR="009F5D19" w:rsidRPr="00145189" w:rsidRDefault="002A3A0D" w:rsidP="002E2A65">
            <w:pPr>
              <w:jc w:val="right"/>
            </w:pPr>
            <w:r>
              <w:t>1 029 180</w:t>
            </w:r>
          </w:p>
        </w:tc>
      </w:tr>
      <w:tr w:rsidR="009F5D19">
        <w:trPr>
          <w:trHeight w:val="345"/>
        </w:trPr>
        <w:tc>
          <w:tcPr>
            <w:tcW w:w="4500" w:type="dxa"/>
          </w:tcPr>
          <w:p w:rsidR="009F5D19" w:rsidRPr="00145189" w:rsidRDefault="009F5D19" w:rsidP="002E2A65">
            <w:pPr>
              <w:jc w:val="both"/>
            </w:pPr>
            <w:r>
              <w:t>Skutočnosť k 31.12.</w:t>
            </w:r>
            <w:r w:rsidR="00DE5FA6">
              <w:t>201</w:t>
            </w:r>
            <w:r w:rsidR="002A3A0D">
              <w:t>6</w:t>
            </w:r>
          </w:p>
        </w:tc>
        <w:tc>
          <w:tcPr>
            <w:tcW w:w="3060" w:type="dxa"/>
          </w:tcPr>
          <w:p w:rsidR="009F5D19" w:rsidRPr="00145189" w:rsidRDefault="002A3A0D" w:rsidP="002E2A65">
            <w:pPr>
              <w:jc w:val="right"/>
            </w:pPr>
            <w:r>
              <w:t>1 028 977</w:t>
            </w:r>
          </w:p>
        </w:tc>
      </w:tr>
      <w:tr w:rsidR="009F5D19" w:rsidTr="00A13756">
        <w:trPr>
          <w:trHeight w:val="345"/>
        </w:trPr>
        <w:tc>
          <w:tcPr>
            <w:tcW w:w="4500" w:type="dxa"/>
          </w:tcPr>
          <w:p w:rsidR="009F5D19" w:rsidRDefault="009F5D19" w:rsidP="002E2A65">
            <w:pPr>
              <w:jc w:val="both"/>
            </w:pPr>
            <w:r>
              <w:t xml:space="preserve">% plnenia k rozpočtu po zmenách </w:t>
            </w:r>
          </w:p>
        </w:tc>
        <w:tc>
          <w:tcPr>
            <w:tcW w:w="3060" w:type="dxa"/>
          </w:tcPr>
          <w:p w:rsidR="009F5D19" w:rsidRPr="00145189" w:rsidRDefault="00A13756" w:rsidP="00A13756">
            <w:pPr>
              <w:jc w:val="center"/>
            </w:pPr>
            <w:r>
              <w:t xml:space="preserve">                                          </w:t>
            </w:r>
            <w:r w:rsidR="00B64875">
              <w:t>100</w:t>
            </w:r>
          </w:p>
        </w:tc>
      </w:tr>
    </w:tbl>
    <w:p w:rsidR="009F5D19" w:rsidRDefault="009F5D19" w:rsidP="009F5D19"/>
    <w:p w:rsidR="009F5D19" w:rsidRDefault="00713BC5" w:rsidP="009F5D19">
      <w:pPr>
        <w:jc w:val="both"/>
        <w:rPr>
          <w:b/>
        </w:rPr>
      </w:pPr>
      <w:r>
        <w:rPr>
          <w:b/>
        </w:rPr>
        <w:t>3</w:t>
      </w:r>
      <w:r w:rsidR="009F5D19">
        <w:rPr>
          <w:b/>
        </w:rPr>
        <w:t xml:space="preserve">.1.2 Kapitálové príjmy obce </w:t>
      </w:r>
    </w:p>
    <w:p w:rsidR="009F5D19" w:rsidRDefault="009F5D19" w:rsidP="009F5D19">
      <w:pPr>
        <w:tabs>
          <w:tab w:val="right" w:pos="8820"/>
        </w:tabs>
        <w:jc w:val="both"/>
        <w:rPr>
          <w:b/>
        </w:rPr>
      </w:pPr>
    </w:p>
    <w:tbl>
      <w:tblPr>
        <w:tblW w:w="0" w:type="auto"/>
        <w:tblInd w:w="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500"/>
        <w:gridCol w:w="3060"/>
      </w:tblGrid>
      <w:tr w:rsidR="009F5D19">
        <w:trPr>
          <w:trHeight w:val="345"/>
        </w:trPr>
        <w:tc>
          <w:tcPr>
            <w:tcW w:w="4500" w:type="dxa"/>
          </w:tcPr>
          <w:p w:rsidR="009F5D19" w:rsidRPr="001259C2" w:rsidRDefault="009F5D19" w:rsidP="002E2A65">
            <w:pPr>
              <w:jc w:val="both"/>
              <w:rPr>
                <w:b/>
              </w:rPr>
            </w:pPr>
            <w:r>
              <w:rPr>
                <w:b/>
              </w:rPr>
              <w:t>Príjmy celkom</w:t>
            </w:r>
          </w:p>
        </w:tc>
        <w:tc>
          <w:tcPr>
            <w:tcW w:w="3060" w:type="dxa"/>
          </w:tcPr>
          <w:p w:rsidR="009F5D19" w:rsidRDefault="009F5D19" w:rsidP="002E2A65">
            <w:pPr>
              <w:jc w:val="center"/>
              <w:rPr>
                <w:b/>
              </w:rPr>
            </w:pPr>
            <w:r>
              <w:rPr>
                <w:b/>
              </w:rPr>
              <w:t xml:space="preserve"> v celých € </w:t>
            </w:r>
          </w:p>
        </w:tc>
      </w:tr>
      <w:tr w:rsidR="009F5D19">
        <w:trPr>
          <w:trHeight w:val="345"/>
        </w:trPr>
        <w:tc>
          <w:tcPr>
            <w:tcW w:w="4500" w:type="dxa"/>
          </w:tcPr>
          <w:p w:rsidR="009F5D19" w:rsidRPr="001259C2" w:rsidRDefault="009F5D19" w:rsidP="002E2A65">
            <w:pPr>
              <w:jc w:val="both"/>
            </w:pPr>
            <w:r>
              <w:t>Schválený rozpočet</w:t>
            </w:r>
          </w:p>
        </w:tc>
        <w:tc>
          <w:tcPr>
            <w:tcW w:w="3060" w:type="dxa"/>
          </w:tcPr>
          <w:p w:rsidR="009F5D19" w:rsidRPr="00785AB3" w:rsidRDefault="00A13756" w:rsidP="00785AB3">
            <w:r>
              <w:t xml:space="preserve">     </w:t>
            </w:r>
            <w:r w:rsidR="00785AB3">
              <w:t xml:space="preserve">   </w:t>
            </w:r>
            <w:r>
              <w:t xml:space="preserve"> </w:t>
            </w:r>
            <w:r w:rsidR="007156C6">
              <w:t xml:space="preserve">                          279</w:t>
            </w:r>
            <w:r w:rsidR="002A3A0D">
              <w:t xml:space="preserve"> 085</w:t>
            </w:r>
            <w:r>
              <w:t xml:space="preserve">  </w:t>
            </w:r>
          </w:p>
        </w:tc>
      </w:tr>
      <w:tr w:rsidR="009F5D19">
        <w:trPr>
          <w:trHeight w:val="345"/>
        </w:trPr>
        <w:tc>
          <w:tcPr>
            <w:tcW w:w="4500" w:type="dxa"/>
          </w:tcPr>
          <w:p w:rsidR="009F5D19" w:rsidRPr="00145189" w:rsidRDefault="009F5D19" w:rsidP="002E2A65">
            <w:pPr>
              <w:jc w:val="both"/>
            </w:pPr>
            <w:r>
              <w:t>Rozpočet po zmenách</w:t>
            </w:r>
          </w:p>
        </w:tc>
        <w:tc>
          <w:tcPr>
            <w:tcW w:w="3060" w:type="dxa"/>
          </w:tcPr>
          <w:p w:rsidR="009F5D19" w:rsidRPr="00145189" w:rsidRDefault="00A13756" w:rsidP="00A13756">
            <w:pPr>
              <w:jc w:val="center"/>
            </w:pPr>
            <w:r>
              <w:t xml:space="preserve">                     </w:t>
            </w:r>
            <w:r w:rsidR="002A3A0D">
              <w:t xml:space="preserve">             278 857</w:t>
            </w:r>
          </w:p>
        </w:tc>
      </w:tr>
      <w:tr w:rsidR="009F5D19">
        <w:trPr>
          <w:trHeight w:val="345"/>
        </w:trPr>
        <w:tc>
          <w:tcPr>
            <w:tcW w:w="4500" w:type="dxa"/>
          </w:tcPr>
          <w:p w:rsidR="009F5D19" w:rsidRPr="00145189" w:rsidRDefault="009F5D19" w:rsidP="002E2A65">
            <w:pPr>
              <w:jc w:val="both"/>
            </w:pPr>
            <w:r>
              <w:t>Skutočnosť k 31.12.</w:t>
            </w:r>
            <w:r w:rsidR="00DE5FA6">
              <w:t>201</w:t>
            </w:r>
            <w:r w:rsidR="00080990">
              <w:t>6</w:t>
            </w:r>
          </w:p>
        </w:tc>
        <w:tc>
          <w:tcPr>
            <w:tcW w:w="3060" w:type="dxa"/>
          </w:tcPr>
          <w:p w:rsidR="009F5D19" w:rsidRPr="00145189" w:rsidRDefault="00F26401" w:rsidP="00F26401">
            <w:pPr>
              <w:jc w:val="center"/>
            </w:pPr>
            <w:r>
              <w:t xml:space="preserve">                                  175 630</w:t>
            </w:r>
            <w:r w:rsidR="00785AB3">
              <w:t xml:space="preserve"> </w:t>
            </w:r>
          </w:p>
        </w:tc>
      </w:tr>
      <w:tr w:rsidR="009F5D19">
        <w:trPr>
          <w:trHeight w:val="345"/>
        </w:trPr>
        <w:tc>
          <w:tcPr>
            <w:tcW w:w="4500" w:type="dxa"/>
            <w:tcBorders>
              <w:bottom w:val="single" w:sz="4" w:space="0" w:color="auto"/>
            </w:tcBorders>
          </w:tcPr>
          <w:p w:rsidR="009F5D19" w:rsidRDefault="009F5D19" w:rsidP="002E2A65">
            <w:pPr>
              <w:jc w:val="both"/>
            </w:pPr>
            <w:r>
              <w:t>% plnenia k rozpočtu po zmenách</w:t>
            </w:r>
          </w:p>
        </w:tc>
        <w:tc>
          <w:tcPr>
            <w:tcW w:w="3060" w:type="dxa"/>
          </w:tcPr>
          <w:p w:rsidR="009F5D19" w:rsidRPr="00145189" w:rsidRDefault="00F26401" w:rsidP="002E2A65">
            <w:pPr>
              <w:jc w:val="right"/>
            </w:pPr>
            <w:r>
              <w:t>63</w:t>
            </w:r>
          </w:p>
        </w:tc>
      </w:tr>
    </w:tbl>
    <w:p w:rsidR="009F5D19" w:rsidRDefault="009F5D19" w:rsidP="009F5D19">
      <w:pPr>
        <w:tabs>
          <w:tab w:val="right" w:pos="8820"/>
        </w:tabs>
        <w:jc w:val="both"/>
      </w:pPr>
    </w:p>
    <w:p w:rsidR="009F5D19" w:rsidRDefault="009F5D19" w:rsidP="009F5D19">
      <w:pPr>
        <w:tabs>
          <w:tab w:val="right" w:pos="8820"/>
        </w:tabs>
        <w:jc w:val="both"/>
        <w:rPr>
          <w:b/>
        </w:rPr>
      </w:pPr>
      <w:r>
        <w:t xml:space="preserve">       </w:t>
      </w:r>
      <w:r w:rsidR="00713BC5">
        <w:rPr>
          <w:b/>
        </w:rPr>
        <w:t>3</w:t>
      </w:r>
      <w:r>
        <w:rPr>
          <w:b/>
        </w:rPr>
        <w:t xml:space="preserve">.1.3 Príjmové finančné operácie obce </w:t>
      </w:r>
    </w:p>
    <w:p w:rsidR="009F5D19" w:rsidRDefault="009F5D19" w:rsidP="009F5D19">
      <w:pPr>
        <w:tabs>
          <w:tab w:val="right" w:pos="8460"/>
        </w:tabs>
        <w:jc w:val="both"/>
        <w:rPr>
          <w:b/>
        </w:rPr>
      </w:pPr>
    </w:p>
    <w:tbl>
      <w:tblPr>
        <w:tblW w:w="0" w:type="auto"/>
        <w:tblInd w:w="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500"/>
        <w:gridCol w:w="3060"/>
      </w:tblGrid>
      <w:tr w:rsidR="009F5D19">
        <w:trPr>
          <w:trHeight w:val="345"/>
        </w:trPr>
        <w:tc>
          <w:tcPr>
            <w:tcW w:w="4500" w:type="dxa"/>
          </w:tcPr>
          <w:p w:rsidR="009F5D19" w:rsidRPr="001259C2" w:rsidRDefault="009F5D19" w:rsidP="002E2A65">
            <w:pPr>
              <w:jc w:val="both"/>
              <w:rPr>
                <w:b/>
              </w:rPr>
            </w:pPr>
            <w:r>
              <w:rPr>
                <w:b/>
              </w:rPr>
              <w:t>Príjmy celkom</w:t>
            </w:r>
          </w:p>
        </w:tc>
        <w:tc>
          <w:tcPr>
            <w:tcW w:w="3060" w:type="dxa"/>
          </w:tcPr>
          <w:p w:rsidR="009F5D19" w:rsidRDefault="009F5D19" w:rsidP="002E2A65">
            <w:pPr>
              <w:jc w:val="center"/>
              <w:rPr>
                <w:b/>
              </w:rPr>
            </w:pPr>
            <w:r>
              <w:rPr>
                <w:b/>
              </w:rPr>
              <w:t xml:space="preserve">v celých € </w:t>
            </w:r>
          </w:p>
        </w:tc>
      </w:tr>
      <w:tr w:rsidR="009F5D19">
        <w:trPr>
          <w:trHeight w:val="345"/>
        </w:trPr>
        <w:tc>
          <w:tcPr>
            <w:tcW w:w="4500" w:type="dxa"/>
          </w:tcPr>
          <w:p w:rsidR="009F5D19" w:rsidRPr="001259C2" w:rsidRDefault="009F5D19" w:rsidP="002E2A65">
            <w:pPr>
              <w:jc w:val="both"/>
            </w:pPr>
            <w:r>
              <w:t>Schválený rozpočet</w:t>
            </w:r>
          </w:p>
        </w:tc>
        <w:tc>
          <w:tcPr>
            <w:tcW w:w="3060" w:type="dxa"/>
          </w:tcPr>
          <w:p w:rsidR="009F5D19" w:rsidRPr="00CC5363" w:rsidRDefault="00F26401" w:rsidP="002E2A65">
            <w:pPr>
              <w:jc w:val="right"/>
            </w:pPr>
            <w:r>
              <w:t>5 024</w:t>
            </w:r>
          </w:p>
        </w:tc>
      </w:tr>
      <w:tr w:rsidR="009F5D19">
        <w:trPr>
          <w:trHeight w:val="345"/>
        </w:trPr>
        <w:tc>
          <w:tcPr>
            <w:tcW w:w="4500" w:type="dxa"/>
          </w:tcPr>
          <w:p w:rsidR="009F5D19" w:rsidRPr="00145189" w:rsidRDefault="009F5D19" w:rsidP="002E2A65">
            <w:pPr>
              <w:jc w:val="both"/>
            </w:pPr>
            <w:r>
              <w:t>Rozpočet po zmenách</w:t>
            </w:r>
          </w:p>
        </w:tc>
        <w:tc>
          <w:tcPr>
            <w:tcW w:w="3060" w:type="dxa"/>
          </w:tcPr>
          <w:p w:rsidR="009F5D19" w:rsidRPr="00145189" w:rsidRDefault="00F26401" w:rsidP="002E2A65">
            <w:pPr>
              <w:jc w:val="right"/>
            </w:pPr>
            <w:r>
              <w:t>45 995</w:t>
            </w:r>
          </w:p>
        </w:tc>
      </w:tr>
      <w:tr w:rsidR="009F5D19">
        <w:trPr>
          <w:trHeight w:val="345"/>
        </w:trPr>
        <w:tc>
          <w:tcPr>
            <w:tcW w:w="4500" w:type="dxa"/>
          </w:tcPr>
          <w:p w:rsidR="009F5D19" w:rsidRPr="00145189" w:rsidRDefault="009F5D19" w:rsidP="002E2A65">
            <w:pPr>
              <w:jc w:val="both"/>
            </w:pPr>
            <w:r>
              <w:t>Skutočnosť k 31.12.</w:t>
            </w:r>
            <w:r w:rsidR="00DE5FA6">
              <w:t>201</w:t>
            </w:r>
            <w:r w:rsidR="00080990">
              <w:t>6</w:t>
            </w:r>
          </w:p>
        </w:tc>
        <w:tc>
          <w:tcPr>
            <w:tcW w:w="3060" w:type="dxa"/>
          </w:tcPr>
          <w:p w:rsidR="009F5D19" w:rsidRPr="00145189" w:rsidRDefault="00F26401" w:rsidP="002E2A65">
            <w:pPr>
              <w:jc w:val="right"/>
            </w:pPr>
            <w:r>
              <w:t>46 739</w:t>
            </w:r>
          </w:p>
        </w:tc>
      </w:tr>
      <w:tr w:rsidR="009F5D19">
        <w:trPr>
          <w:trHeight w:val="345"/>
        </w:trPr>
        <w:tc>
          <w:tcPr>
            <w:tcW w:w="4500" w:type="dxa"/>
            <w:tcBorders>
              <w:bottom w:val="single" w:sz="4" w:space="0" w:color="auto"/>
            </w:tcBorders>
          </w:tcPr>
          <w:p w:rsidR="009F5D19" w:rsidRDefault="009F5D19" w:rsidP="002E2A65">
            <w:pPr>
              <w:jc w:val="both"/>
            </w:pPr>
            <w:r>
              <w:lastRenderedPageBreak/>
              <w:t>% plnenia k rozpočtu po zmenách</w:t>
            </w:r>
          </w:p>
        </w:tc>
        <w:tc>
          <w:tcPr>
            <w:tcW w:w="3060" w:type="dxa"/>
          </w:tcPr>
          <w:p w:rsidR="009F5D19" w:rsidRPr="00145189" w:rsidRDefault="00B64875" w:rsidP="002E2A65">
            <w:pPr>
              <w:jc w:val="right"/>
            </w:pPr>
            <w:r>
              <w:t>10</w:t>
            </w:r>
            <w:r w:rsidR="00F26401">
              <w:t>2</w:t>
            </w:r>
          </w:p>
        </w:tc>
      </w:tr>
    </w:tbl>
    <w:p w:rsidR="009F5D19" w:rsidRDefault="009F5D19" w:rsidP="009F5D19">
      <w:pPr>
        <w:tabs>
          <w:tab w:val="right" w:pos="8820"/>
        </w:tabs>
        <w:jc w:val="both"/>
      </w:pPr>
    </w:p>
    <w:p w:rsidR="009F5D19" w:rsidRPr="009341B9" w:rsidRDefault="009F5D19" w:rsidP="009F5D19">
      <w:pPr>
        <w:tabs>
          <w:tab w:val="right" w:pos="8820"/>
        </w:tabs>
        <w:jc w:val="both"/>
        <w:rPr>
          <w:b/>
        </w:rPr>
      </w:pPr>
      <w:r>
        <w:rPr>
          <w:b/>
        </w:rPr>
        <w:t xml:space="preserve">    Rozpočtové organizácie</w:t>
      </w:r>
    </w:p>
    <w:p w:rsidR="009F5D19" w:rsidRDefault="009F5D19" w:rsidP="009F5D19">
      <w:pPr>
        <w:tabs>
          <w:tab w:val="right" w:pos="8820"/>
        </w:tabs>
        <w:jc w:val="both"/>
      </w:pPr>
    </w:p>
    <w:p w:rsidR="009F5D19" w:rsidRDefault="00713BC5" w:rsidP="009F5D19">
      <w:pPr>
        <w:tabs>
          <w:tab w:val="right" w:pos="8460"/>
        </w:tabs>
        <w:jc w:val="both"/>
        <w:rPr>
          <w:b/>
        </w:rPr>
      </w:pPr>
      <w:r>
        <w:rPr>
          <w:b/>
        </w:rPr>
        <w:t xml:space="preserve">      3</w:t>
      </w:r>
      <w:r w:rsidR="009F5D19">
        <w:rPr>
          <w:b/>
        </w:rPr>
        <w:t xml:space="preserve">.1.4 Bežné príjmy rozpočtových organizácií </w:t>
      </w:r>
    </w:p>
    <w:p w:rsidR="009F5D19" w:rsidRDefault="009F5D19" w:rsidP="009F5D19">
      <w:pPr>
        <w:tabs>
          <w:tab w:val="right" w:pos="8460"/>
        </w:tabs>
        <w:jc w:val="both"/>
        <w:rPr>
          <w:b/>
        </w:rPr>
      </w:pPr>
    </w:p>
    <w:tbl>
      <w:tblPr>
        <w:tblW w:w="0" w:type="auto"/>
        <w:tblInd w:w="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500"/>
        <w:gridCol w:w="3060"/>
      </w:tblGrid>
      <w:tr w:rsidR="009F5D19">
        <w:trPr>
          <w:trHeight w:val="345"/>
        </w:trPr>
        <w:tc>
          <w:tcPr>
            <w:tcW w:w="4500" w:type="dxa"/>
          </w:tcPr>
          <w:p w:rsidR="009F5D19" w:rsidRPr="001259C2" w:rsidRDefault="009F5D19" w:rsidP="002E2A65">
            <w:pPr>
              <w:jc w:val="both"/>
              <w:rPr>
                <w:b/>
              </w:rPr>
            </w:pPr>
            <w:r>
              <w:rPr>
                <w:b/>
              </w:rPr>
              <w:t>Príjmy celkom</w:t>
            </w:r>
          </w:p>
        </w:tc>
        <w:tc>
          <w:tcPr>
            <w:tcW w:w="3060" w:type="dxa"/>
          </w:tcPr>
          <w:p w:rsidR="009F5D19" w:rsidRDefault="009F5D19" w:rsidP="002E2A65">
            <w:pPr>
              <w:jc w:val="center"/>
              <w:rPr>
                <w:b/>
              </w:rPr>
            </w:pPr>
            <w:r>
              <w:rPr>
                <w:b/>
              </w:rPr>
              <w:t xml:space="preserve">v celých € </w:t>
            </w:r>
          </w:p>
        </w:tc>
      </w:tr>
      <w:tr w:rsidR="009F5D19">
        <w:trPr>
          <w:trHeight w:val="345"/>
        </w:trPr>
        <w:tc>
          <w:tcPr>
            <w:tcW w:w="4500" w:type="dxa"/>
          </w:tcPr>
          <w:p w:rsidR="009F5D19" w:rsidRPr="001259C2" w:rsidRDefault="009F5D19" w:rsidP="002E2A65">
            <w:pPr>
              <w:jc w:val="both"/>
            </w:pPr>
            <w:r>
              <w:t>Schválený rozpočet</w:t>
            </w:r>
          </w:p>
        </w:tc>
        <w:tc>
          <w:tcPr>
            <w:tcW w:w="3060" w:type="dxa"/>
          </w:tcPr>
          <w:p w:rsidR="009F5D19" w:rsidRPr="001259C2" w:rsidRDefault="00F26401" w:rsidP="002E2A65">
            <w:pPr>
              <w:jc w:val="right"/>
              <w:rPr>
                <w:b/>
              </w:rPr>
            </w:pPr>
            <w:r>
              <w:t>12 455</w:t>
            </w:r>
          </w:p>
        </w:tc>
      </w:tr>
      <w:tr w:rsidR="009F5D19">
        <w:trPr>
          <w:trHeight w:val="345"/>
        </w:trPr>
        <w:tc>
          <w:tcPr>
            <w:tcW w:w="4500" w:type="dxa"/>
          </w:tcPr>
          <w:p w:rsidR="009F5D19" w:rsidRPr="00145189" w:rsidRDefault="009F5D19" w:rsidP="002E2A65">
            <w:pPr>
              <w:jc w:val="both"/>
            </w:pPr>
            <w:r>
              <w:t xml:space="preserve">Rozpočet po zmenách </w:t>
            </w:r>
          </w:p>
        </w:tc>
        <w:tc>
          <w:tcPr>
            <w:tcW w:w="3060" w:type="dxa"/>
          </w:tcPr>
          <w:p w:rsidR="009F5D19" w:rsidRPr="00145189" w:rsidRDefault="00080990" w:rsidP="002E2A65">
            <w:pPr>
              <w:jc w:val="right"/>
            </w:pPr>
            <w:r>
              <w:t>17 886</w:t>
            </w:r>
          </w:p>
        </w:tc>
      </w:tr>
      <w:tr w:rsidR="009F5D19">
        <w:trPr>
          <w:trHeight w:val="345"/>
        </w:trPr>
        <w:tc>
          <w:tcPr>
            <w:tcW w:w="4500" w:type="dxa"/>
          </w:tcPr>
          <w:p w:rsidR="009F5D19" w:rsidRPr="00145189" w:rsidRDefault="009F5D19" w:rsidP="002E2A65">
            <w:pPr>
              <w:jc w:val="both"/>
            </w:pPr>
            <w:r>
              <w:t>Skutočnosť k 31.12.</w:t>
            </w:r>
            <w:r w:rsidR="00DE5FA6">
              <w:t>201</w:t>
            </w:r>
            <w:r w:rsidR="00080990">
              <w:t>6</w:t>
            </w:r>
          </w:p>
        </w:tc>
        <w:tc>
          <w:tcPr>
            <w:tcW w:w="3060" w:type="dxa"/>
          </w:tcPr>
          <w:p w:rsidR="009F5D19" w:rsidRPr="00145189" w:rsidRDefault="00F26401" w:rsidP="002E2A65">
            <w:pPr>
              <w:jc w:val="right"/>
            </w:pPr>
            <w:r>
              <w:t>15 942</w:t>
            </w:r>
          </w:p>
        </w:tc>
      </w:tr>
      <w:tr w:rsidR="009F5D19">
        <w:trPr>
          <w:trHeight w:val="345"/>
        </w:trPr>
        <w:tc>
          <w:tcPr>
            <w:tcW w:w="4500" w:type="dxa"/>
            <w:tcBorders>
              <w:bottom w:val="single" w:sz="4" w:space="0" w:color="auto"/>
            </w:tcBorders>
          </w:tcPr>
          <w:p w:rsidR="009F5D19" w:rsidRDefault="009F5D19" w:rsidP="002E2A65">
            <w:pPr>
              <w:jc w:val="both"/>
            </w:pPr>
            <w:r>
              <w:t xml:space="preserve">% plnenia k rozpočtu po zmenách </w:t>
            </w:r>
          </w:p>
        </w:tc>
        <w:tc>
          <w:tcPr>
            <w:tcW w:w="3060" w:type="dxa"/>
          </w:tcPr>
          <w:p w:rsidR="009F5D19" w:rsidRPr="00145189" w:rsidRDefault="00F26401" w:rsidP="002E2A65">
            <w:pPr>
              <w:jc w:val="right"/>
            </w:pPr>
            <w:r>
              <w:t>89</w:t>
            </w:r>
          </w:p>
        </w:tc>
      </w:tr>
    </w:tbl>
    <w:p w:rsidR="009F5D19" w:rsidRDefault="009F5D19" w:rsidP="009F5D19">
      <w:pPr>
        <w:jc w:val="both"/>
      </w:pPr>
    </w:p>
    <w:p w:rsidR="005E27BC" w:rsidRDefault="005E27BC" w:rsidP="009F5D19">
      <w:pPr>
        <w:jc w:val="both"/>
      </w:pPr>
    </w:p>
    <w:p w:rsidR="009F5D19" w:rsidRDefault="00713BC5" w:rsidP="009F5D19">
      <w:pPr>
        <w:jc w:val="both"/>
        <w:rPr>
          <w:b/>
        </w:rPr>
      </w:pPr>
      <w:r>
        <w:rPr>
          <w:b/>
        </w:rPr>
        <w:t>3</w:t>
      </w:r>
      <w:r w:rsidR="009F5D19">
        <w:rPr>
          <w:b/>
        </w:rPr>
        <w:t>.1.5 Kapitálové príjmy rozpočtových organizácií</w:t>
      </w:r>
    </w:p>
    <w:p w:rsidR="009F5D19" w:rsidRDefault="009F5D19" w:rsidP="009F5D19">
      <w:pPr>
        <w:tabs>
          <w:tab w:val="right" w:pos="8820"/>
        </w:tabs>
        <w:jc w:val="both"/>
        <w:rPr>
          <w:b/>
        </w:rPr>
      </w:pPr>
    </w:p>
    <w:tbl>
      <w:tblPr>
        <w:tblW w:w="0" w:type="auto"/>
        <w:tblInd w:w="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500"/>
        <w:gridCol w:w="3060"/>
      </w:tblGrid>
      <w:tr w:rsidR="009F5D19">
        <w:trPr>
          <w:trHeight w:val="345"/>
        </w:trPr>
        <w:tc>
          <w:tcPr>
            <w:tcW w:w="4500" w:type="dxa"/>
          </w:tcPr>
          <w:p w:rsidR="009F5D19" w:rsidRPr="001259C2" w:rsidRDefault="009F5D19" w:rsidP="002E2A65">
            <w:pPr>
              <w:jc w:val="both"/>
              <w:rPr>
                <w:b/>
              </w:rPr>
            </w:pPr>
            <w:r>
              <w:rPr>
                <w:b/>
              </w:rPr>
              <w:t>Príjmy celkom</w:t>
            </w:r>
          </w:p>
        </w:tc>
        <w:tc>
          <w:tcPr>
            <w:tcW w:w="3060" w:type="dxa"/>
          </w:tcPr>
          <w:p w:rsidR="009F5D19" w:rsidRDefault="009F5D19" w:rsidP="002E2A65">
            <w:pPr>
              <w:jc w:val="center"/>
              <w:rPr>
                <w:b/>
              </w:rPr>
            </w:pPr>
            <w:r>
              <w:rPr>
                <w:b/>
              </w:rPr>
              <w:t xml:space="preserve"> v celých € </w:t>
            </w:r>
          </w:p>
        </w:tc>
      </w:tr>
      <w:tr w:rsidR="009F5D19">
        <w:trPr>
          <w:trHeight w:val="345"/>
        </w:trPr>
        <w:tc>
          <w:tcPr>
            <w:tcW w:w="4500" w:type="dxa"/>
          </w:tcPr>
          <w:p w:rsidR="009F5D19" w:rsidRPr="001259C2" w:rsidRDefault="009F5D19" w:rsidP="002E2A65">
            <w:pPr>
              <w:jc w:val="both"/>
            </w:pPr>
            <w:r>
              <w:t>Schválený rozpočet</w:t>
            </w:r>
          </w:p>
        </w:tc>
        <w:tc>
          <w:tcPr>
            <w:tcW w:w="3060" w:type="dxa"/>
          </w:tcPr>
          <w:p w:rsidR="009F5D19" w:rsidRPr="001259C2" w:rsidRDefault="00EE0F43" w:rsidP="002E2A65">
            <w:pPr>
              <w:jc w:val="right"/>
              <w:rPr>
                <w:b/>
              </w:rPr>
            </w:pPr>
            <w:r>
              <w:rPr>
                <w:b/>
              </w:rPr>
              <w:t>0</w:t>
            </w:r>
          </w:p>
        </w:tc>
      </w:tr>
      <w:tr w:rsidR="009F5D19">
        <w:trPr>
          <w:trHeight w:val="345"/>
        </w:trPr>
        <w:tc>
          <w:tcPr>
            <w:tcW w:w="4500" w:type="dxa"/>
          </w:tcPr>
          <w:p w:rsidR="009F5D19" w:rsidRPr="00145189" w:rsidRDefault="009F5D19" w:rsidP="002E2A65">
            <w:pPr>
              <w:jc w:val="both"/>
            </w:pPr>
            <w:r>
              <w:t>Rozpočet po zmenách</w:t>
            </w:r>
          </w:p>
        </w:tc>
        <w:tc>
          <w:tcPr>
            <w:tcW w:w="3060" w:type="dxa"/>
          </w:tcPr>
          <w:p w:rsidR="009F5D19" w:rsidRPr="00145189" w:rsidRDefault="00EE0F43" w:rsidP="002E2A65">
            <w:pPr>
              <w:jc w:val="right"/>
            </w:pPr>
            <w:r>
              <w:t>0</w:t>
            </w:r>
          </w:p>
        </w:tc>
      </w:tr>
      <w:tr w:rsidR="009F5D19">
        <w:trPr>
          <w:trHeight w:val="345"/>
        </w:trPr>
        <w:tc>
          <w:tcPr>
            <w:tcW w:w="4500" w:type="dxa"/>
          </w:tcPr>
          <w:p w:rsidR="009F5D19" w:rsidRPr="00145189" w:rsidRDefault="009F5D19" w:rsidP="002E2A65">
            <w:pPr>
              <w:jc w:val="both"/>
            </w:pPr>
            <w:r>
              <w:t>Skutočnosť k 31.12.</w:t>
            </w:r>
            <w:r w:rsidR="00DE5FA6">
              <w:t>201</w:t>
            </w:r>
            <w:r w:rsidR="00080990">
              <w:t>6</w:t>
            </w:r>
          </w:p>
        </w:tc>
        <w:tc>
          <w:tcPr>
            <w:tcW w:w="3060" w:type="dxa"/>
          </w:tcPr>
          <w:p w:rsidR="009F5D19" w:rsidRPr="00145189" w:rsidRDefault="00EE0F43" w:rsidP="002E2A65">
            <w:pPr>
              <w:jc w:val="right"/>
            </w:pPr>
            <w:r>
              <w:t>0</w:t>
            </w:r>
          </w:p>
        </w:tc>
      </w:tr>
      <w:tr w:rsidR="009F5D19">
        <w:trPr>
          <w:trHeight w:val="345"/>
        </w:trPr>
        <w:tc>
          <w:tcPr>
            <w:tcW w:w="4500" w:type="dxa"/>
            <w:tcBorders>
              <w:bottom w:val="single" w:sz="4" w:space="0" w:color="auto"/>
            </w:tcBorders>
          </w:tcPr>
          <w:p w:rsidR="009F5D19" w:rsidRDefault="009F5D19" w:rsidP="002E2A65">
            <w:pPr>
              <w:jc w:val="both"/>
            </w:pPr>
            <w:r>
              <w:t>% plnenia k rozpočtu po zmenách</w:t>
            </w:r>
          </w:p>
        </w:tc>
        <w:tc>
          <w:tcPr>
            <w:tcW w:w="3060" w:type="dxa"/>
          </w:tcPr>
          <w:p w:rsidR="009F5D19" w:rsidRPr="00145189" w:rsidRDefault="00EE0F43" w:rsidP="002E2A65">
            <w:pPr>
              <w:jc w:val="right"/>
            </w:pPr>
            <w:r>
              <w:t>0</w:t>
            </w:r>
          </w:p>
        </w:tc>
      </w:tr>
    </w:tbl>
    <w:p w:rsidR="00080990" w:rsidRDefault="00080990" w:rsidP="009F5D19">
      <w:pPr>
        <w:tabs>
          <w:tab w:val="right" w:pos="8820"/>
        </w:tabs>
        <w:jc w:val="both"/>
        <w:rPr>
          <w:b/>
        </w:rPr>
      </w:pPr>
    </w:p>
    <w:p w:rsidR="00080990" w:rsidRDefault="00080990" w:rsidP="009F5D19">
      <w:pPr>
        <w:tabs>
          <w:tab w:val="right" w:pos="8820"/>
        </w:tabs>
        <w:jc w:val="both"/>
        <w:rPr>
          <w:b/>
        </w:rPr>
      </w:pPr>
    </w:p>
    <w:p w:rsidR="009F5D19" w:rsidRDefault="00713BC5" w:rsidP="009F5D19">
      <w:pPr>
        <w:tabs>
          <w:tab w:val="right" w:pos="8820"/>
        </w:tabs>
        <w:jc w:val="both"/>
        <w:rPr>
          <w:b/>
        </w:rPr>
      </w:pPr>
      <w:r>
        <w:rPr>
          <w:b/>
        </w:rPr>
        <w:t>3</w:t>
      </w:r>
      <w:r w:rsidR="009F5D19">
        <w:rPr>
          <w:b/>
        </w:rPr>
        <w:t xml:space="preserve">.2 Plnenie výdavkov za rok </w:t>
      </w:r>
      <w:r w:rsidR="00F26401">
        <w:rPr>
          <w:b/>
        </w:rPr>
        <w:t>2016</w:t>
      </w:r>
    </w:p>
    <w:p w:rsidR="009F5D19" w:rsidRDefault="009F5D19" w:rsidP="009F5D19">
      <w:pPr>
        <w:tabs>
          <w:tab w:val="right" w:pos="8820"/>
        </w:tabs>
        <w:jc w:val="both"/>
        <w:rPr>
          <w:b/>
        </w:rPr>
      </w:pPr>
    </w:p>
    <w:p w:rsidR="009F5D19" w:rsidRDefault="009F5D19" w:rsidP="009F5D19">
      <w:pPr>
        <w:tabs>
          <w:tab w:val="right" w:pos="8820"/>
        </w:tabs>
        <w:jc w:val="both"/>
        <w:rPr>
          <w:b/>
        </w:rPr>
      </w:pPr>
      <w:r>
        <w:rPr>
          <w:b/>
        </w:rPr>
        <w:t xml:space="preserve">Obec </w:t>
      </w:r>
    </w:p>
    <w:p w:rsidR="009F5D19" w:rsidRDefault="00713BC5" w:rsidP="009F5D19">
      <w:pPr>
        <w:tabs>
          <w:tab w:val="right" w:pos="8820"/>
        </w:tabs>
        <w:jc w:val="both"/>
      </w:pPr>
      <w:r>
        <w:rPr>
          <w:b/>
        </w:rPr>
        <w:t xml:space="preserve">      3</w:t>
      </w:r>
      <w:r w:rsidR="009F5D19">
        <w:rPr>
          <w:b/>
        </w:rPr>
        <w:t>.2.1 Bežné výdavky obce</w:t>
      </w:r>
    </w:p>
    <w:p w:rsidR="009F5D19" w:rsidRDefault="009F5D19" w:rsidP="009F5D19">
      <w:pPr>
        <w:tabs>
          <w:tab w:val="right" w:pos="8820"/>
        </w:tabs>
        <w:jc w:val="both"/>
      </w:pPr>
    </w:p>
    <w:tbl>
      <w:tblPr>
        <w:tblW w:w="0" w:type="auto"/>
        <w:tblInd w:w="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500"/>
        <w:gridCol w:w="3060"/>
      </w:tblGrid>
      <w:tr w:rsidR="009F5D19">
        <w:trPr>
          <w:trHeight w:val="345"/>
        </w:trPr>
        <w:tc>
          <w:tcPr>
            <w:tcW w:w="4500" w:type="dxa"/>
          </w:tcPr>
          <w:p w:rsidR="009F5D19" w:rsidRPr="001259C2" w:rsidRDefault="009F5D19" w:rsidP="002E2A65">
            <w:pPr>
              <w:jc w:val="both"/>
              <w:rPr>
                <w:b/>
              </w:rPr>
            </w:pPr>
            <w:r>
              <w:rPr>
                <w:b/>
              </w:rPr>
              <w:t>Výdavky celkom</w:t>
            </w:r>
          </w:p>
        </w:tc>
        <w:tc>
          <w:tcPr>
            <w:tcW w:w="3060" w:type="dxa"/>
          </w:tcPr>
          <w:p w:rsidR="009F5D19" w:rsidRDefault="009F5D19" w:rsidP="002E2A65">
            <w:pPr>
              <w:jc w:val="center"/>
              <w:rPr>
                <w:b/>
              </w:rPr>
            </w:pPr>
            <w:r>
              <w:rPr>
                <w:b/>
              </w:rPr>
              <w:t xml:space="preserve"> v celých € </w:t>
            </w:r>
          </w:p>
        </w:tc>
      </w:tr>
      <w:tr w:rsidR="009F5D19" w:rsidRPr="001259C2">
        <w:trPr>
          <w:trHeight w:val="345"/>
        </w:trPr>
        <w:tc>
          <w:tcPr>
            <w:tcW w:w="4500" w:type="dxa"/>
          </w:tcPr>
          <w:p w:rsidR="009F5D19" w:rsidRPr="001259C2" w:rsidRDefault="009F5D19" w:rsidP="002E2A65">
            <w:pPr>
              <w:jc w:val="both"/>
            </w:pPr>
            <w:r>
              <w:t>Schválený rozpočet</w:t>
            </w:r>
          </w:p>
        </w:tc>
        <w:tc>
          <w:tcPr>
            <w:tcW w:w="3060" w:type="dxa"/>
          </w:tcPr>
          <w:p w:rsidR="009F5D19" w:rsidRPr="001259C2" w:rsidRDefault="00F26401" w:rsidP="002E2A65">
            <w:pPr>
              <w:jc w:val="right"/>
              <w:rPr>
                <w:b/>
              </w:rPr>
            </w:pPr>
            <w:r>
              <w:t>454 763</w:t>
            </w:r>
          </w:p>
        </w:tc>
      </w:tr>
      <w:tr w:rsidR="009F5D19" w:rsidRPr="00145189">
        <w:trPr>
          <w:trHeight w:val="345"/>
        </w:trPr>
        <w:tc>
          <w:tcPr>
            <w:tcW w:w="4500" w:type="dxa"/>
          </w:tcPr>
          <w:p w:rsidR="009F5D19" w:rsidRPr="00145189" w:rsidRDefault="009F5D19" w:rsidP="002E2A65">
            <w:pPr>
              <w:jc w:val="both"/>
            </w:pPr>
            <w:r>
              <w:t>Rozpočet po zmenách</w:t>
            </w:r>
          </w:p>
        </w:tc>
        <w:tc>
          <w:tcPr>
            <w:tcW w:w="3060" w:type="dxa"/>
          </w:tcPr>
          <w:p w:rsidR="009F5D19" w:rsidRPr="00145189" w:rsidRDefault="00F45B1C" w:rsidP="00F45B1C">
            <w:pPr>
              <w:jc w:val="center"/>
            </w:pPr>
            <w:r>
              <w:t xml:space="preserve">                                </w:t>
            </w:r>
            <w:r w:rsidR="00F26401">
              <w:t xml:space="preserve">   580 809</w:t>
            </w:r>
          </w:p>
        </w:tc>
      </w:tr>
      <w:tr w:rsidR="009F5D19" w:rsidRPr="00145189">
        <w:trPr>
          <w:trHeight w:val="345"/>
        </w:trPr>
        <w:tc>
          <w:tcPr>
            <w:tcW w:w="4500" w:type="dxa"/>
          </w:tcPr>
          <w:p w:rsidR="009F5D19" w:rsidRPr="00145189" w:rsidRDefault="009F5D19" w:rsidP="002E2A65">
            <w:pPr>
              <w:jc w:val="both"/>
            </w:pPr>
            <w:r>
              <w:t>Skutočnosť k 31.12.</w:t>
            </w:r>
            <w:r w:rsidR="00DE5FA6">
              <w:t>201</w:t>
            </w:r>
            <w:r w:rsidR="00080990">
              <w:t>6</w:t>
            </w:r>
          </w:p>
        </w:tc>
        <w:tc>
          <w:tcPr>
            <w:tcW w:w="3060" w:type="dxa"/>
          </w:tcPr>
          <w:p w:rsidR="009F5D19" w:rsidRPr="00145189" w:rsidRDefault="00F26401" w:rsidP="002E2A65">
            <w:pPr>
              <w:jc w:val="right"/>
            </w:pPr>
            <w:r>
              <w:t>457 789</w:t>
            </w:r>
          </w:p>
        </w:tc>
      </w:tr>
      <w:tr w:rsidR="009F5D19" w:rsidRPr="00145189">
        <w:trPr>
          <w:trHeight w:val="345"/>
        </w:trPr>
        <w:tc>
          <w:tcPr>
            <w:tcW w:w="4500" w:type="dxa"/>
            <w:tcBorders>
              <w:bottom w:val="single" w:sz="4" w:space="0" w:color="auto"/>
            </w:tcBorders>
          </w:tcPr>
          <w:p w:rsidR="009F5D19" w:rsidRDefault="009F5D19" w:rsidP="002E2A65">
            <w:pPr>
              <w:jc w:val="both"/>
            </w:pPr>
            <w:r>
              <w:t>% čerpania k rozpočtu po zmenách</w:t>
            </w:r>
          </w:p>
        </w:tc>
        <w:tc>
          <w:tcPr>
            <w:tcW w:w="3060" w:type="dxa"/>
          </w:tcPr>
          <w:p w:rsidR="009F5D19" w:rsidRPr="00145189" w:rsidRDefault="00F26401" w:rsidP="002E2A65">
            <w:pPr>
              <w:jc w:val="right"/>
            </w:pPr>
            <w:r>
              <w:t>79</w:t>
            </w:r>
          </w:p>
        </w:tc>
      </w:tr>
    </w:tbl>
    <w:p w:rsidR="003E6EFC" w:rsidRDefault="003E6EFC" w:rsidP="003E6EFC">
      <w:pPr>
        <w:rPr>
          <w:b/>
        </w:rPr>
      </w:pPr>
    </w:p>
    <w:p w:rsidR="009F5D19" w:rsidRPr="003E6EFC" w:rsidRDefault="00713BC5" w:rsidP="003E6EFC">
      <w:pPr>
        <w:rPr>
          <w:b/>
        </w:rPr>
      </w:pPr>
      <w:r>
        <w:rPr>
          <w:b/>
        </w:rPr>
        <w:t xml:space="preserve"> 3</w:t>
      </w:r>
      <w:r w:rsidR="009F5D19">
        <w:rPr>
          <w:b/>
        </w:rPr>
        <w:t>.2.2 Kapitálové výdavky obce</w:t>
      </w:r>
    </w:p>
    <w:p w:rsidR="009F5D19" w:rsidRDefault="009F5D19" w:rsidP="009F5D19">
      <w:pPr>
        <w:tabs>
          <w:tab w:val="right" w:pos="8820"/>
        </w:tabs>
        <w:jc w:val="both"/>
      </w:pPr>
    </w:p>
    <w:tbl>
      <w:tblPr>
        <w:tblW w:w="0" w:type="auto"/>
        <w:tblInd w:w="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500"/>
        <w:gridCol w:w="3060"/>
      </w:tblGrid>
      <w:tr w:rsidR="009F5D19">
        <w:trPr>
          <w:trHeight w:val="345"/>
        </w:trPr>
        <w:tc>
          <w:tcPr>
            <w:tcW w:w="4500" w:type="dxa"/>
          </w:tcPr>
          <w:p w:rsidR="009F5D19" w:rsidRPr="001259C2" w:rsidRDefault="009F5D19" w:rsidP="002E2A65">
            <w:pPr>
              <w:jc w:val="both"/>
              <w:rPr>
                <w:b/>
              </w:rPr>
            </w:pPr>
            <w:r>
              <w:rPr>
                <w:b/>
              </w:rPr>
              <w:t>Výdavky celkom</w:t>
            </w:r>
          </w:p>
        </w:tc>
        <w:tc>
          <w:tcPr>
            <w:tcW w:w="3060" w:type="dxa"/>
          </w:tcPr>
          <w:p w:rsidR="009F5D19" w:rsidRDefault="009F5D19" w:rsidP="002E2A65">
            <w:pPr>
              <w:jc w:val="center"/>
              <w:rPr>
                <w:b/>
              </w:rPr>
            </w:pPr>
            <w:r>
              <w:rPr>
                <w:b/>
              </w:rPr>
              <w:t xml:space="preserve">v celých € </w:t>
            </w:r>
          </w:p>
        </w:tc>
      </w:tr>
      <w:tr w:rsidR="009F5D19" w:rsidRPr="001259C2">
        <w:trPr>
          <w:trHeight w:val="345"/>
        </w:trPr>
        <w:tc>
          <w:tcPr>
            <w:tcW w:w="4500" w:type="dxa"/>
          </w:tcPr>
          <w:p w:rsidR="009F5D19" w:rsidRPr="001259C2" w:rsidRDefault="009F5D19" w:rsidP="002E2A65">
            <w:pPr>
              <w:jc w:val="both"/>
            </w:pPr>
            <w:r>
              <w:t>Schválený rozpočet</w:t>
            </w:r>
          </w:p>
        </w:tc>
        <w:tc>
          <w:tcPr>
            <w:tcW w:w="3060" w:type="dxa"/>
          </w:tcPr>
          <w:p w:rsidR="009F5D19" w:rsidRPr="001259C2" w:rsidRDefault="00F26401" w:rsidP="002E2A65">
            <w:pPr>
              <w:jc w:val="right"/>
              <w:rPr>
                <w:b/>
              </w:rPr>
            </w:pPr>
            <w:r>
              <w:t>14 500</w:t>
            </w:r>
          </w:p>
        </w:tc>
      </w:tr>
      <w:tr w:rsidR="009F5D19" w:rsidRPr="00145189">
        <w:trPr>
          <w:trHeight w:val="345"/>
        </w:trPr>
        <w:tc>
          <w:tcPr>
            <w:tcW w:w="4500" w:type="dxa"/>
          </w:tcPr>
          <w:p w:rsidR="009F5D19" w:rsidRPr="00145189" w:rsidRDefault="009F5D19" w:rsidP="002E2A65">
            <w:pPr>
              <w:jc w:val="both"/>
            </w:pPr>
            <w:r>
              <w:t>Rozpočet po zmenách</w:t>
            </w:r>
          </w:p>
        </w:tc>
        <w:tc>
          <w:tcPr>
            <w:tcW w:w="3060" w:type="dxa"/>
          </w:tcPr>
          <w:p w:rsidR="009F5D19" w:rsidRPr="00145189" w:rsidRDefault="00F26401" w:rsidP="002E2A65">
            <w:pPr>
              <w:jc w:val="right"/>
            </w:pPr>
            <w:r>
              <w:t xml:space="preserve">  43 879</w:t>
            </w:r>
          </w:p>
        </w:tc>
      </w:tr>
      <w:tr w:rsidR="009F5D19" w:rsidRPr="00145189">
        <w:trPr>
          <w:trHeight w:val="345"/>
        </w:trPr>
        <w:tc>
          <w:tcPr>
            <w:tcW w:w="4500" w:type="dxa"/>
          </w:tcPr>
          <w:p w:rsidR="009F5D19" w:rsidRPr="00145189" w:rsidRDefault="009F5D19" w:rsidP="002E2A65">
            <w:pPr>
              <w:jc w:val="both"/>
            </w:pPr>
            <w:r>
              <w:t>Skutočnosť k 31.12.</w:t>
            </w:r>
            <w:r w:rsidR="00DE5FA6">
              <w:t>201</w:t>
            </w:r>
            <w:r w:rsidR="00080990">
              <w:t>6</w:t>
            </w:r>
          </w:p>
        </w:tc>
        <w:tc>
          <w:tcPr>
            <w:tcW w:w="3060" w:type="dxa"/>
          </w:tcPr>
          <w:p w:rsidR="009F5D19" w:rsidRPr="00145189" w:rsidRDefault="00F26401" w:rsidP="002E2A65">
            <w:pPr>
              <w:jc w:val="right"/>
            </w:pPr>
            <w:r>
              <w:t xml:space="preserve">  34 935</w:t>
            </w:r>
          </w:p>
        </w:tc>
      </w:tr>
      <w:tr w:rsidR="009F5D19" w:rsidRPr="00145189">
        <w:trPr>
          <w:trHeight w:val="345"/>
        </w:trPr>
        <w:tc>
          <w:tcPr>
            <w:tcW w:w="4500" w:type="dxa"/>
            <w:tcBorders>
              <w:bottom w:val="single" w:sz="4" w:space="0" w:color="auto"/>
            </w:tcBorders>
          </w:tcPr>
          <w:p w:rsidR="009F5D19" w:rsidRDefault="009F5D19" w:rsidP="002E2A65">
            <w:pPr>
              <w:jc w:val="both"/>
            </w:pPr>
            <w:r>
              <w:t>% čerpania k rozpočtu po zmenách</w:t>
            </w:r>
          </w:p>
        </w:tc>
        <w:tc>
          <w:tcPr>
            <w:tcW w:w="3060" w:type="dxa"/>
          </w:tcPr>
          <w:p w:rsidR="009F5D19" w:rsidRPr="00145189" w:rsidRDefault="00F26401" w:rsidP="002E2A65">
            <w:pPr>
              <w:jc w:val="right"/>
            </w:pPr>
            <w:r>
              <w:t>80</w:t>
            </w:r>
          </w:p>
        </w:tc>
      </w:tr>
    </w:tbl>
    <w:p w:rsidR="009F5D19" w:rsidRDefault="00074BB4" w:rsidP="00074BB4">
      <w:pPr>
        <w:jc w:val="center"/>
      </w:pPr>
      <w:r>
        <w:t xml:space="preserve"> </w:t>
      </w:r>
    </w:p>
    <w:p w:rsidR="009F5D19" w:rsidRDefault="00713BC5" w:rsidP="009F5D19">
      <w:pPr>
        <w:tabs>
          <w:tab w:val="right" w:pos="8820"/>
        </w:tabs>
        <w:jc w:val="both"/>
        <w:rPr>
          <w:b/>
        </w:rPr>
      </w:pPr>
      <w:r>
        <w:rPr>
          <w:b/>
        </w:rPr>
        <w:t xml:space="preserve">      3</w:t>
      </w:r>
      <w:r w:rsidR="009F5D19">
        <w:rPr>
          <w:b/>
        </w:rPr>
        <w:t xml:space="preserve">.2.3 Výdavkové finančné operácie obce </w:t>
      </w:r>
    </w:p>
    <w:p w:rsidR="009F5D19" w:rsidRDefault="009F5D19" w:rsidP="009F5D19">
      <w:pPr>
        <w:tabs>
          <w:tab w:val="right" w:pos="8820"/>
        </w:tabs>
        <w:jc w:val="both"/>
        <w:rPr>
          <w:b/>
        </w:rPr>
      </w:pPr>
    </w:p>
    <w:tbl>
      <w:tblPr>
        <w:tblW w:w="0" w:type="auto"/>
        <w:tblInd w:w="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500"/>
        <w:gridCol w:w="3060"/>
      </w:tblGrid>
      <w:tr w:rsidR="009F5D19">
        <w:trPr>
          <w:trHeight w:val="345"/>
        </w:trPr>
        <w:tc>
          <w:tcPr>
            <w:tcW w:w="4500" w:type="dxa"/>
          </w:tcPr>
          <w:p w:rsidR="009F5D19" w:rsidRPr="001259C2" w:rsidRDefault="009F5D19" w:rsidP="002E2A65">
            <w:pPr>
              <w:jc w:val="both"/>
              <w:rPr>
                <w:b/>
              </w:rPr>
            </w:pPr>
            <w:r>
              <w:rPr>
                <w:b/>
              </w:rPr>
              <w:t>Výdavky celkom</w:t>
            </w:r>
          </w:p>
        </w:tc>
        <w:tc>
          <w:tcPr>
            <w:tcW w:w="3060" w:type="dxa"/>
          </w:tcPr>
          <w:p w:rsidR="009F5D19" w:rsidRDefault="009F5D19" w:rsidP="002E2A65">
            <w:pPr>
              <w:jc w:val="center"/>
              <w:rPr>
                <w:b/>
              </w:rPr>
            </w:pPr>
            <w:r>
              <w:rPr>
                <w:b/>
              </w:rPr>
              <w:t xml:space="preserve">v celých € </w:t>
            </w:r>
          </w:p>
        </w:tc>
      </w:tr>
      <w:tr w:rsidR="009F5D19" w:rsidRPr="001259C2">
        <w:trPr>
          <w:trHeight w:val="345"/>
        </w:trPr>
        <w:tc>
          <w:tcPr>
            <w:tcW w:w="4500" w:type="dxa"/>
          </w:tcPr>
          <w:p w:rsidR="009F5D19" w:rsidRPr="001259C2" w:rsidRDefault="009F5D19" w:rsidP="002E2A65">
            <w:pPr>
              <w:jc w:val="both"/>
            </w:pPr>
            <w:r>
              <w:lastRenderedPageBreak/>
              <w:t>Schválený rozpočet</w:t>
            </w:r>
          </w:p>
        </w:tc>
        <w:tc>
          <w:tcPr>
            <w:tcW w:w="3060" w:type="dxa"/>
          </w:tcPr>
          <w:p w:rsidR="009F5D19" w:rsidRPr="001259C2" w:rsidRDefault="00881653" w:rsidP="00881653">
            <w:pPr>
              <w:jc w:val="center"/>
              <w:rPr>
                <w:b/>
              </w:rPr>
            </w:pPr>
            <w:r>
              <w:t xml:space="preserve">          </w:t>
            </w:r>
            <w:r w:rsidR="00080990">
              <w:t xml:space="preserve">                         261 188</w:t>
            </w:r>
          </w:p>
        </w:tc>
      </w:tr>
      <w:tr w:rsidR="009F5D19" w:rsidRPr="00145189">
        <w:trPr>
          <w:trHeight w:val="345"/>
        </w:trPr>
        <w:tc>
          <w:tcPr>
            <w:tcW w:w="4500" w:type="dxa"/>
          </w:tcPr>
          <w:p w:rsidR="009F5D19" w:rsidRPr="00145189" w:rsidRDefault="009F5D19" w:rsidP="002E2A65">
            <w:pPr>
              <w:jc w:val="both"/>
            </w:pPr>
            <w:r>
              <w:t>Rozpočet po zmenách</w:t>
            </w:r>
          </w:p>
        </w:tc>
        <w:tc>
          <w:tcPr>
            <w:tcW w:w="3060" w:type="dxa"/>
          </w:tcPr>
          <w:p w:rsidR="009F5D19" w:rsidRPr="00145189" w:rsidRDefault="00080990" w:rsidP="002E2A65">
            <w:pPr>
              <w:jc w:val="right"/>
            </w:pPr>
            <w:r>
              <w:t>261 188</w:t>
            </w:r>
          </w:p>
        </w:tc>
      </w:tr>
      <w:tr w:rsidR="009F5D19" w:rsidRPr="00145189">
        <w:trPr>
          <w:trHeight w:val="345"/>
        </w:trPr>
        <w:tc>
          <w:tcPr>
            <w:tcW w:w="4500" w:type="dxa"/>
          </w:tcPr>
          <w:p w:rsidR="009F5D19" w:rsidRPr="00145189" w:rsidRDefault="009F5D19" w:rsidP="002E2A65">
            <w:pPr>
              <w:jc w:val="both"/>
            </w:pPr>
            <w:r>
              <w:t>Skutočnosť k 31.12.</w:t>
            </w:r>
            <w:r w:rsidR="00DE5FA6">
              <w:t>201</w:t>
            </w:r>
            <w:r w:rsidR="00080990">
              <w:t>6</w:t>
            </w:r>
          </w:p>
        </w:tc>
        <w:tc>
          <w:tcPr>
            <w:tcW w:w="3060" w:type="dxa"/>
          </w:tcPr>
          <w:p w:rsidR="009F5D19" w:rsidRPr="00145189" w:rsidRDefault="00080990" w:rsidP="00EE0F43">
            <w:pPr>
              <w:jc w:val="right"/>
            </w:pPr>
            <w:r>
              <w:t>170 729</w:t>
            </w:r>
          </w:p>
        </w:tc>
      </w:tr>
      <w:tr w:rsidR="009F5D19" w:rsidRPr="00145189">
        <w:trPr>
          <w:trHeight w:val="345"/>
        </w:trPr>
        <w:tc>
          <w:tcPr>
            <w:tcW w:w="4500" w:type="dxa"/>
            <w:tcBorders>
              <w:bottom w:val="single" w:sz="4" w:space="0" w:color="auto"/>
            </w:tcBorders>
          </w:tcPr>
          <w:p w:rsidR="009F5D19" w:rsidRDefault="009F5D19" w:rsidP="002E2A65">
            <w:pPr>
              <w:jc w:val="both"/>
            </w:pPr>
            <w:r>
              <w:t>% čerpania k rozpočtu po zmenách</w:t>
            </w:r>
          </w:p>
        </w:tc>
        <w:tc>
          <w:tcPr>
            <w:tcW w:w="3060" w:type="dxa"/>
          </w:tcPr>
          <w:p w:rsidR="009F5D19" w:rsidRPr="00145189" w:rsidRDefault="00080990" w:rsidP="002E2A65">
            <w:pPr>
              <w:jc w:val="right"/>
            </w:pPr>
            <w:r>
              <w:t>65</w:t>
            </w:r>
          </w:p>
        </w:tc>
      </w:tr>
    </w:tbl>
    <w:p w:rsidR="009F5D19" w:rsidRDefault="009F5D19" w:rsidP="009F5D19">
      <w:pPr>
        <w:tabs>
          <w:tab w:val="right" w:pos="8820"/>
        </w:tabs>
        <w:jc w:val="both"/>
      </w:pPr>
    </w:p>
    <w:p w:rsidR="009F5D19" w:rsidRDefault="009F5D19" w:rsidP="009F5D19">
      <w:pPr>
        <w:tabs>
          <w:tab w:val="right" w:pos="8820"/>
        </w:tabs>
        <w:jc w:val="both"/>
        <w:rPr>
          <w:b/>
        </w:rPr>
      </w:pPr>
      <w:r>
        <w:rPr>
          <w:b/>
        </w:rPr>
        <w:t>Rozpočtové organizácie</w:t>
      </w:r>
    </w:p>
    <w:p w:rsidR="009F5D19" w:rsidRDefault="009F5D19" w:rsidP="009F5D19">
      <w:pPr>
        <w:tabs>
          <w:tab w:val="right" w:pos="8820"/>
        </w:tabs>
        <w:jc w:val="both"/>
        <w:rPr>
          <w:b/>
        </w:rPr>
      </w:pPr>
    </w:p>
    <w:p w:rsidR="009F5D19" w:rsidRDefault="00713BC5" w:rsidP="009F5D19">
      <w:pPr>
        <w:tabs>
          <w:tab w:val="right" w:pos="8820"/>
        </w:tabs>
        <w:jc w:val="both"/>
      </w:pPr>
      <w:r>
        <w:rPr>
          <w:b/>
        </w:rPr>
        <w:t xml:space="preserve">      3</w:t>
      </w:r>
      <w:r w:rsidR="009F5D19">
        <w:rPr>
          <w:b/>
        </w:rPr>
        <w:t>.2.4 Bežné výdavky rozpočtových organizácií</w:t>
      </w:r>
    </w:p>
    <w:tbl>
      <w:tblPr>
        <w:tblW w:w="0" w:type="auto"/>
        <w:tblInd w:w="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500"/>
        <w:gridCol w:w="3060"/>
      </w:tblGrid>
      <w:tr w:rsidR="009F5D19">
        <w:trPr>
          <w:trHeight w:val="345"/>
        </w:trPr>
        <w:tc>
          <w:tcPr>
            <w:tcW w:w="4500" w:type="dxa"/>
          </w:tcPr>
          <w:p w:rsidR="009F5D19" w:rsidRPr="001259C2" w:rsidRDefault="009F5D19" w:rsidP="002E2A65">
            <w:pPr>
              <w:jc w:val="both"/>
              <w:rPr>
                <w:b/>
              </w:rPr>
            </w:pPr>
            <w:r>
              <w:rPr>
                <w:b/>
              </w:rPr>
              <w:t>Výdavky celkom</w:t>
            </w:r>
          </w:p>
        </w:tc>
        <w:tc>
          <w:tcPr>
            <w:tcW w:w="3060" w:type="dxa"/>
          </w:tcPr>
          <w:p w:rsidR="009F5D19" w:rsidRDefault="009F5D19" w:rsidP="002E2A65">
            <w:pPr>
              <w:jc w:val="center"/>
              <w:rPr>
                <w:b/>
              </w:rPr>
            </w:pPr>
            <w:r>
              <w:rPr>
                <w:b/>
              </w:rPr>
              <w:t xml:space="preserve"> v celých € </w:t>
            </w:r>
          </w:p>
        </w:tc>
      </w:tr>
      <w:tr w:rsidR="009F5D19" w:rsidRPr="001259C2">
        <w:trPr>
          <w:trHeight w:val="345"/>
        </w:trPr>
        <w:tc>
          <w:tcPr>
            <w:tcW w:w="4500" w:type="dxa"/>
          </w:tcPr>
          <w:p w:rsidR="009F5D19" w:rsidRPr="001259C2" w:rsidRDefault="009F5D19" w:rsidP="002E2A65">
            <w:pPr>
              <w:jc w:val="both"/>
            </w:pPr>
            <w:r>
              <w:t>Schválený rozpočet</w:t>
            </w:r>
          </w:p>
        </w:tc>
        <w:tc>
          <w:tcPr>
            <w:tcW w:w="3060" w:type="dxa"/>
          </w:tcPr>
          <w:p w:rsidR="009F5D19" w:rsidRPr="00C74605" w:rsidRDefault="00080990" w:rsidP="002E2A65">
            <w:pPr>
              <w:jc w:val="right"/>
            </w:pPr>
            <w:r>
              <w:t>420 883</w:t>
            </w:r>
          </w:p>
        </w:tc>
      </w:tr>
      <w:tr w:rsidR="009F5D19" w:rsidRPr="00145189">
        <w:trPr>
          <w:trHeight w:val="345"/>
        </w:trPr>
        <w:tc>
          <w:tcPr>
            <w:tcW w:w="4500" w:type="dxa"/>
          </w:tcPr>
          <w:p w:rsidR="009F5D19" w:rsidRPr="00145189" w:rsidRDefault="009F5D19" w:rsidP="002E2A65">
            <w:pPr>
              <w:jc w:val="both"/>
            </w:pPr>
            <w:r>
              <w:t>Rozpočet po zmenách</w:t>
            </w:r>
          </w:p>
        </w:tc>
        <w:tc>
          <w:tcPr>
            <w:tcW w:w="3060" w:type="dxa"/>
          </w:tcPr>
          <w:p w:rsidR="009F5D19" w:rsidRPr="00145189" w:rsidRDefault="00080990" w:rsidP="002E2A65">
            <w:pPr>
              <w:jc w:val="right"/>
            </w:pPr>
            <w:r>
              <w:t>486 084</w:t>
            </w:r>
          </w:p>
        </w:tc>
      </w:tr>
      <w:tr w:rsidR="009F5D19" w:rsidRPr="00145189">
        <w:trPr>
          <w:trHeight w:val="345"/>
        </w:trPr>
        <w:tc>
          <w:tcPr>
            <w:tcW w:w="4500" w:type="dxa"/>
          </w:tcPr>
          <w:p w:rsidR="009F5D19" w:rsidRPr="00145189" w:rsidRDefault="009F5D19" w:rsidP="002E2A65">
            <w:pPr>
              <w:jc w:val="both"/>
            </w:pPr>
            <w:r>
              <w:t>Skutočnosť k 31.12.</w:t>
            </w:r>
            <w:r w:rsidR="00DE5FA6">
              <w:t>201</w:t>
            </w:r>
            <w:r w:rsidR="00080990">
              <w:t>6</w:t>
            </w:r>
          </w:p>
        </w:tc>
        <w:tc>
          <w:tcPr>
            <w:tcW w:w="3060" w:type="dxa"/>
          </w:tcPr>
          <w:p w:rsidR="009F5D19" w:rsidRPr="00145189" w:rsidRDefault="00080990" w:rsidP="002E2A65">
            <w:pPr>
              <w:jc w:val="right"/>
            </w:pPr>
            <w:r>
              <w:t>472 204</w:t>
            </w:r>
          </w:p>
        </w:tc>
      </w:tr>
      <w:tr w:rsidR="009F5D19" w:rsidRPr="00145189">
        <w:trPr>
          <w:trHeight w:val="345"/>
        </w:trPr>
        <w:tc>
          <w:tcPr>
            <w:tcW w:w="4500" w:type="dxa"/>
            <w:tcBorders>
              <w:bottom w:val="single" w:sz="4" w:space="0" w:color="auto"/>
            </w:tcBorders>
          </w:tcPr>
          <w:p w:rsidR="009F5D19" w:rsidRDefault="009F5D19" w:rsidP="002E2A65">
            <w:pPr>
              <w:jc w:val="both"/>
            </w:pPr>
            <w:r>
              <w:t>% čerpania k rozpočtu po zmenách</w:t>
            </w:r>
          </w:p>
        </w:tc>
        <w:tc>
          <w:tcPr>
            <w:tcW w:w="3060" w:type="dxa"/>
          </w:tcPr>
          <w:p w:rsidR="009F5D19" w:rsidRPr="00145189" w:rsidRDefault="00EE0F43" w:rsidP="00274FBA">
            <w:pPr>
              <w:jc w:val="right"/>
            </w:pPr>
            <w:r>
              <w:t>9</w:t>
            </w:r>
            <w:r w:rsidR="00080990">
              <w:t>7</w:t>
            </w:r>
          </w:p>
        </w:tc>
      </w:tr>
    </w:tbl>
    <w:p w:rsidR="009F5D19" w:rsidRDefault="009F5D19" w:rsidP="009F5D19">
      <w:pPr>
        <w:tabs>
          <w:tab w:val="right" w:pos="8820"/>
        </w:tabs>
        <w:jc w:val="both"/>
      </w:pPr>
    </w:p>
    <w:p w:rsidR="009F5D19" w:rsidRDefault="003E6EFC" w:rsidP="009F5D19">
      <w:pPr>
        <w:tabs>
          <w:tab w:val="right" w:pos="8820"/>
        </w:tabs>
        <w:jc w:val="both"/>
      </w:pPr>
      <w:r>
        <w:rPr>
          <w:b/>
        </w:rPr>
        <w:t xml:space="preserve">       </w:t>
      </w:r>
      <w:r w:rsidR="00713BC5">
        <w:rPr>
          <w:b/>
        </w:rPr>
        <w:t>3</w:t>
      </w:r>
      <w:r w:rsidR="009F5D19">
        <w:rPr>
          <w:b/>
        </w:rPr>
        <w:t>.2.5 Kapitálové výdavky rozpočtových organizácií</w:t>
      </w:r>
    </w:p>
    <w:tbl>
      <w:tblPr>
        <w:tblW w:w="0" w:type="auto"/>
        <w:tblInd w:w="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500"/>
        <w:gridCol w:w="3060"/>
      </w:tblGrid>
      <w:tr w:rsidR="009F5D19">
        <w:trPr>
          <w:trHeight w:val="345"/>
        </w:trPr>
        <w:tc>
          <w:tcPr>
            <w:tcW w:w="4500" w:type="dxa"/>
          </w:tcPr>
          <w:p w:rsidR="009F5D19" w:rsidRPr="001259C2" w:rsidRDefault="009F5D19" w:rsidP="002E2A65">
            <w:pPr>
              <w:jc w:val="both"/>
              <w:rPr>
                <w:b/>
              </w:rPr>
            </w:pPr>
            <w:r>
              <w:rPr>
                <w:b/>
              </w:rPr>
              <w:t>Výdavky celkom</w:t>
            </w:r>
          </w:p>
        </w:tc>
        <w:tc>
          <w:tcPr>
            <w:tcW w:w="3060" w:type="dxa"/>
          </w:tcPr>
          <w:p w:rsidR="009F5D19" w:rsidRDefault="009F5D19" w:rsidP="002E2A65">
            <w:pPr>
              <w:jc w:val="center"/>
              <w:rPr>
                <w:b/>
              </w:rPr>
            </w:pPr>
            <w:r>
              <w:rPr>
                <w:b/>
              </w:rPr>
              <w:t xml:space="preserve">v celých € </w:t>
            </w:r>
          </w:p>
        </w:tc>
      </w:tr>
      <w:tr w:rsidR="009F5D19" w:rsidRPr="001259C2">
        <w:trPr>
          <w:trHeight w:val="345"/>
        </w:trPr>
        <w:tc>
          <w:tcPr>
            <w:tcW w:w="4500" w:type="dxa"/>
          </w:tcPr>
          <w:p w:rsidR="009F5D19" w:rsidRPr="001259C2" w:rsidRDefault="009F5D19" w:rsidP="002E2A65">
            <w:pPr>
              <w:jc w:val="both"/>
            </w:pPr>
            <w:r>
              <w:t>Schválený rozpočet</w:t>
            </w:r>
          </w:p>
        </w:tc>
        <w:tc>
          <w:tcPr>
            <w:tcW w:w="3060" w:type="dxa"/>
          </w:tcPr>
          <w:p w:rsidR="009F5D19" w:rsidRPr="00C66A81" w:rsidRDefault="00EE0F43" w:rsidP="002E2A65">
            <w:pPr>
              <w:jc w:val="right"/>
            </w:pPr>
            <w:r w:rsidRPr="00C66A81">
              <w:t>0</w:t>
            </w:r>
          </w:p>
        </w:tc>
      </w:tr>
      <w:tr w:rsidR="009F5D19" w:rsidRPr="00145189">
        <w:trPr>
          <w:trHeight w:val="345"/>
        </w:trPr>
        <w:tc>
          <w:tcPr>
            <w:tcW w:w="4500" w:type="dxa"/>
          </w:tcPr>
          <w:p w:rsidR="009F5D19" w:rsidRPr="00145189" w:rsidRDefault="009F5D19" w:rsidP="002E2A65">
            <w:pPr>
              <w:jc w:val="both"/>
            </w:pPr>
            <w:r>
              <w:t>Rozpočet po zmenách</w:t>
            </w:r>
          </w:p>
        </w:tc>
        <w:tc>
          <w:tcPr>
            <w:tcW w:w="3060" w:type="dxa"/>
          </w:tcPr>
          <w:p w:rsidR="009F5D19" w:rsidRPr="00145189" w:rsidRDefault="00EE0F43" w:rsidP="002E2A65">
            <w:pPr>
              <w:jc w:val="right"/>
            </w:pPr>
            <w:r>
              <w:t>0</w:t>
            </w:r>
          </w:p>
        </w:tc>
      </w:tr>
      <w:tr w:rsidR="009F5D19" w:rsidRPr="00145189">
        <w:trPr>
          <w:trHeight w:val="345"/>
        </w:trPr>
        <w:tc>
          <w:tcPr>
            <w:tcW w:w="4500" w:type="dxa"/>
          </w:tcPr>
          <w:p w:rsidR="009F5D19" w:rsidRPr="00145189" w:rsidRDefault="009F5D19" w:rsidP="002E2A65">
            <w:pPr>
              <w:jc w:val="both"/>
            </w:pPr>
            <w:r>
              <w:t>Skutočnosť k 31.12.</w:t>
            </w:r>
            <w:r w:rsidR="00DE5FA6">
              <w:t>201</w:t>
            </w:r>
            <w:r w:rsidR="00080990">
              <w:t>6</w:t>
            </w:r>
          </w:p>
        </w:tc>
        <w:tc>
          <w:tcPr>
            <w:tcW w:w="3060" w:type="dxa"/>
          </w:tcPr>
          <w:p w:rsidR="009F5D19" w:rsidRPr="00145189" w:rsidRDefault="00EE0F43" w:rsidP="002E2A65">
            <w:pPr>
              <w:jc w:val="right"/>
            </w:pPr>
            <w:r>
              <w:t>0</w:t>
            </w:r>
          </w:p>
        </w:tc>
      </w:tr>
      <w:tr w:rsidR="009F5D19" w:rsidRPr="00145189">
        <w:trPr>
          <w:trHeight w:val="345"/>
        </w:trPr>
        <w:tc>
          <w:tcPr>
            <w:tcW w:w="4500" w:type="dxa"/>
            <w:tcBorders>
              <w:bottom w:val="single" w:sz="4" w:space="0" w:color="auto"/>
            </w:tcBorders>
          </w:tcPr>
          <w:p w:rsidR="009F5D19" w:rsidRDefault="009F5D19" w:rsidP="002E2A65">
            <w:pPr>
              <w:jc w:val="both"/>
            </w:pPr>
            <w:r>
              <w:t>% čerpania k rozpočtu po zmenách</w:t>
            </w:r>
          </w:p>
        </w:tc>
        <w:tc>
          <w:tcPr>
            <w:tcW w:w="3060" w:type="dxa"/>
          </w:tcPr>
          <w:p w:rsidR="009F5D19" w:rsidRPr="00145189" w:rsidRDefault="00EE0F43" w:rsidP="002E2A65">
            <w:pPr>
              <w:jc w:val="right"/>
            </w:pPr>
            <w:r>
              <w:t>0</w:t>
            </w:r>
          </w:p>
        </w:tc>
      </w:tr>
    </w:tbl>
    <w:p w:rsidR="009F5D19" w:rsidRDefault="009F5D19" w:rsidP="009F5D19">
      <w:pPr>
        <w:tabs>
          <w:tab w:val="left" w:pos="2340"/>
          <w:tab w:val="right" w:pos="6840"/>
          <w:tab w:val="right" w:pos="8820"/>
        </w:tabs>
        <w:jc w:val="both"/>
      </w:pPr>
    </w:p>
    <w:p w:rsidR="009F5D19" w:rsidRPr="00DE5FA6" w:rsidRDefault="00713BC5" w:rsidP="003E6EFC">
      <w:pPr>
        <w:rPr>
          <w:b/>
        </w:rPr>
      </w:pPr>
      <w:r>
        <w:rPr>
          <w:b/>
        </w:rPr>
        <w:t>3</w:t>
      </w:r>
      <w:r w:rsidR="00080990">
        <w:rPr>
          <w:b/>
        </w:rPr>
        <w:t>.3 Plán rozpočtu na roky 2017 - 2019</w:t>
      </w:r>
    </w:p>
    <w:p w:rsidR="009F5D19" w:rsidRPr="00DE5FA6" w:rsidRDefault="009F5D19" w:rsidP="009F5D19">
      <w:pPr>
        <w:tabs>
          <w:tab w:val="right" w:pos="8820"/>
        </w:tabs>
        <w:jc w:val="both"/>
        <w:rPr>
          <w:b/>
        </w:rPr>
      </w:pPr>
    </w:p>
    <w:p w:rsidR="009F5D19" w:rsidRPr="00DE5FA6" w:rsidRDefault="00713BC5" w:rsidP="009F5D19">
      <w:pPr>
        <w:tabs>
          <w:tab w:val="right" w:pos="8460"/>
        </w:tabs>
        <w:jc w:val="both"/>
        <w:rPr>
          <w:b/>
        </w:rPr>
      </w:pPr>
      <w:r>
        <w:rPr>
          <w:b/>
        </w:rPr>
        <w:t xml:space="preserve">      3</w:t>
      </w:r>
      <w:r w:rsidR="009F5D19" w:rsidRPr="00DE5FA6">
        <w:rPr>
          <w:b/>
        </w:rPr>
        <w:t xml:space="preserve">.3.1 </w:t>
      </w:r>
      <w:r w:rsidR="009F5D19" w:rsidRPr="00605293">
        <w:rPr>
          <w:b/>
        </w:rPr>
        <w:t>Príjmy celkom</w:t>
      </w:r>
    </w:p>
    <w:p w:rsidR="009F5D19" w:rsidRPr="00DE5FA6" w:rsidRDefault="009F5D19" w:rsidP="009F5D19">
      <w:pPr>
        <w:tabs>
          <w:tab w:val="right" w:pos="8460"/>
        </w:tabs>
        <w:jc w:val="both"/>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46"/>
        <w:gridCol w:w="1642"/>
        <w:gridCol w:w="1717"/>
        <w:gridCol w:w="1869"/>
        <w:gridCol w:w="1869"/>
      </w:tblGrid>
      <w:tr w:rsidR="009F5D19" w:rsidRPr="00DE5FA6" w:rsidTr="00B54BAD">
        <w:tc>
          <w:tcPr>
            <w:tcW w:w="2246" w:type="dxa"/>
          </w:tcPr>
          <w:p w:rsidR="009F5D19" w:rsidRPr="00B54BAD" w:rsidRDefault="009F5D19" w:rsidP="00B54BAD">
            <w:pPr>
              <w:tabs>
                <w:tab w:val="right" w:pos="8460"/>
              </w:tabs>
              <w:jc w:val="both"/>
              <w:rPr>
                <w:b/>
              </w:rPr>
            </w:pPr>
          </w:p>
        </w:tc>
        <w:tc>
          <w:tcPr>
            <w:tcW w:w="1642" w:type="dxa"/>
          </w:tcPr>
          <w:p w:rsidR="009F5D19" w:rsidRPr="00B54BAD" w:rsidRDefault="009F5D19" w:rsidP="00B54BAD">
            <w:pPr>
              <w:tabs>
                <w:tab w:val="right" w:pos="8460"/>
              </w:tabs>
              <w:jc w:val="center"/>
              <w:rPr>
                <w:b/>
              </w:rPr>
            </w:pPr>
            <w:r w:rsidRPr="00B54BAD">
              <w:rPr>
                <w:b/>
              </w:rPr>
              <w:t>Skutočnosť k 31.12.</w:t>
            </w:r>
            <w:r w:rsidR="00DE5FA6" w:rsidRPr="00B54BAD">
              <w:rPr>
                <w:b/>
              </w:rPr>
              <w:t>201</w:t>
            </w:r>
            <w:r w:rsidR="00E93BF8">
              <w:rPr>
                <w:b/>
              </w:rPr>
              <w:t>6</w:t>
            </w:r>
          </w:p>
        </w:tc>
        <w:tc>
          <w:tcPr>
            <w:tcW w:w="1717" w:type="dxa"/>
          </w:tcPr>
          <w:p w:rsidR="009F5D19" w:rsidRPr="00B54BAD" w:rsidRDefault="00DE5FA6" w:rsidP="00B54BAD">
            <w:pPr>
              <w:tabs>
                <w:tab w:val="right" w:pos="8460"/>
              </w:tabs>
              <w:jc w:val="center"/>
              <w:rPr>
                <w:b/>
              </w:rPr>
            </w:pPr>
            <w:r w:rsidRPr="00B54BAD">
              <w:rPr>
                <w:b/>
              </w:rPr>
              <w:t>Plán na rok 201</w:t>
            </w:r>
            <w:r w:rsidR="00E93BF8">
              <w:rPr>
                <w:b/>
              </w:rPr>
              <w:t>7</w:t>
            </w:r>
          </w:p>
        </w:tc>
        <w:tc>
          <w:tcPr>
            <w:tcW w:w="1869" w:type="dxa"/>
          </w:tcPr>
          <w:p w:rsidR="009F5D19" w:rsidRPr="00B54BAD" w:rsidRDefault="00DE5FA6" w:rsidP="00B54BAD">
            <w:pPr>
              <w:tabs>
                <w:tab w:val="right" w:pos="8460"/>
              </w:tabs>
              <w:jc w:val="center"/>
              <w:rPr>
                <w:b/>
              </w:rPr>
            </w:pPr>
            <w:r w:rsidRPr="00B54BAD">
              <w:rPr>
                <w:b/>
              </w:rPr>
              <w:t>Plán na rok 201</w:t>
            </w:r>
            <w:r w:rsidR="00E93BF8">
              <w:rPr>
                <w:b/>
              </w:rPr>
              <w:t>8</w:t>
            </w:r>
          </w:p>
        </w:tc>
        <w:tc>
          <w:tcPr>
            <w:tcW w:w="1869" w:type="dxa"/>
          </w:tcPr>
          <w:p w:rsidR="009F5D19" w:rsidRPr="00B54BAD" w:rsidRDefault="00DE5FA6" w:rsidP="00B54BAD">
            <w:pPr>
              <w:tabs>
                <w:tab w:val="right" w:pos="8460"/>
              </w:tabs>
              <w:jc w:val="center"/>
              <w:rPr>
                <w:b/>
              </w:rPr>
            </w:pPr>
            <w:r w:rsidRPr="00B54BAD">
              <w:rPr>
                <w:b/>
              </w:rPr>
              <w:t>Plán na rok 201</w:t>
            </w:r>
            <w:r w:rsidR="00E93BF8">
              <w:rPr>
                <w:b/>
              </w:rPr>
              <w:t>9</w:t>
            </w:r>
          </w:p>
        </w:tc>
      </w:tr>
      <w:tr w:rsidR="009F5D19" w:rsidRPr="00DE5FA6" w:rsidTr="00B54BAD">
        <w:tc>
          <w:tcPr>
            <w:tcW w:w="2246" w:type="dxa"/>
          </w:tcPr>
          <w:p w:rsidR="009F5D19" w:rsidRPr="00B54BAD" w:rsidRDefault="009F5D19" w:rsidP="00B54BAD">
            <w:pPr>
              <w:tabs>
                <w:tab w:val="right" w:pos="8460"/>
              </w:tabs>
              <w:jc w:val="both"/>
              <w:rPr>
                <w:b/>
              </w:rPr>
            </w:pPr>
            <w:r w:rsidRPr="00B54BAD">
              <w:rPr>
                <w:b/>
              </w:rPr>
              <w:t>Príjmy celkom</w:t>
            </w:r>
          </w:p>
        </w:tc>
        <w:tc>
          <w:tcPr>
            <w:tcW w:w="1642" w:type="dxa"/>
          </w:tcPr>
          <w:p w:rsidR="009F5D19" w:rsidRPr="00B54BAD" w:rsidRDefault="004541B8" w:rsidP="00B54BAD">
            <w:pPr>
              <w:tabs>
                <w:tab w:val="right" w:pos="8460"/>
              </w:tabs>
              <w:jc w:val="right"/>
              <w:rPr>
                <w:b/>
              </w:rPr>
            </w:pPr>
            <w:r>
              <w:rPr>
                <w:b/>
              </w:rPr>
              <w:t>1 267 288</w:t>
            </w:r>
          </w:p>
        </w:tc>
        <w:tc>
          <w:tcPr>
            <w:tcW w:w="1717" w:type="dxa"/>
          </w:tcPr>
          <w:p w:rsidR="009F5D19" w:rsidRPr="00B54BAD" w:rsidRDefault="009D7B2E" w:rsidP="00B54BAD">
            <w:pPr>
              <w:tabs>
                <w:tab w:val="right" w:pos="8460"/>
              </w:tabs>
              <w:jc w:val="right"/>
              <w:rPr>
                <w:b/>
              </w:rPr>
            </w:pPr>
            <w:r>
              <w:rPr>
                <w:b/>
              </w:rPr>
              <w:t>1 108 420</w:t>
            </w:r>
          </w:p>
        </w:tc>
        <w:tc>
          <w:tcPr>
            <w:tcW w:w="1869" w:type="dxa"/>
          </w:tcPr>
          <w:p w:rsidR="009F5D19" w:rsidRPr="00B54BAD" w:rsidRDefault="009D7B2E" w:rsidP="00B54BAD">
            <w:pPr>
              <w:tabs>
                <w:tab w:val="right" w:pos="8460"/>
              </w:tabs>
              <w:jc w:val="right"/>
              <w:rPr>
                <w:b/>
              </w:rPr>
            </w:pPr>
            <w:r>
              <w:rPr>
                <w:b/>
              </w:rPr>
              <w:t>977 420</w:t>
            </w:r>
          </w:p>
        </w:tc>
        <w:tc>
          <w:tcPr>
            <w:tcW w:w="1869" w:type="dxa"/>
          </w:tcPr>
          <w:p w:rsidR="009F5D19" w:rsidRPr="00B54BAD" w:rsidRDefault="009D7B2E" w:rsidP="00B54BAD">
            <w:pPr>
              <w:tabs>
                <w:tab w:val="right" w:pos="8460"/>
              </w:tabs>
              <w:jc w:val="right"/>
              <w:rPr>
                <w:b/>
              </w:rPr>
            </w:pPr>
            <w:r>
              <w:rPr>
                <w:b/>
              </w:rPr>
              <w:t>977 420</w:t>
            </w:r>
          </w:p>
        </w:tc>
      </w:tr>
      <w:tr w:rsidR="009F5D19" w:rsidRPr="00DE5FA6" w:rsidTr="00B54BAD">
        <w:tc>
          <w:tcPr>
            <w:tcW w:w="2246" w:type="dxa"/>
          </w:tcPr>
          <w:p w:rsidR="009F5D19" w:rsidRPr="00DE5FA6" w:rsidRDefault="009F5D19" w:rsidP="00B54BAD">
            <w:pPr>
              <w:tabs>
                <w:tab w:val="right" w:pos="8460"/>
              </w:tabs>
              <w:jc w:val="both"/>
            </w:pPr>
            <w:r w:rsidRPr="00DE5FA6">
              <w:t>z toho :</w:t>
            </w:r>
          </w:p>
        </w:tc>
        <w:tc>
          <w:tcPr>
            <w:tcW w:w="1642" w:type="dxa"/>
          </w:tcPr>
          <w:p w:rsidR="009F5D19" w:rsidRPr="00B54BAD" w:rsidRDefault="009F5D19" w:rsidP="00B54BAD">
            <w:pPr>
              <w:tabs>
                <w:tab w:val="right" w:pos="8460"/>
              </w:tabs>
              <w:jc w:val="right"/>
              <w:rPr>
                <w:b/>
              </w:rPr>
            </w:pPr>
          </w:p>
        </w:tc>
        <w:tc>
          <w:tcPr>
            <w:tcW w:w="1717" w:type="dxa"/>
          </w:tcPr>
          <w:p w:rsidR="009F5D19" w:rsidRPr="00B54BAD" w:rsidRDefault="009F5D19" w:rsidP="00B54BAD">
            <w:pPr>
              <w:tabs>
                <w:tab w:val="right" w:pos="8460"/>
              </w:tabs>
              <w:jc w:val="right"/>
              <w:rPr>
                <w:b/>
              </w:rPr>
            </w:pPr>
          </w:p>
        </w:tc>
        <w:tc>
          <w:tcPr>
            <w:tcW w:w="1869" w:type="dxa"/>
          </w:tcPr>
          <w:p w:rsidR="009F5D19" w:rsidRPr="00B54BAD" w:rsidRDefault="009F5D19" w:rsidP="00B54BAD">
            <w:pPr>
              <w:tabs>
                <w:tab w:val="right" w:pos="8460"/>
              </w:tabs>
              <w:jc w:val="right"/>
              <w:rPr>
                <w:b/>
              </w:rPr>
            </w:pPr>
          </w:p>
        </w:tc>
        <w:tc>
          <w:tcPr>
            <w:tcW w:w="1869" w:type="dxa"/>
          </w:tcPr>
          <w:p w:rsidR="009F5D19" w:rsidRPr="00B54BAD" w:rsidRDefault="009F5D19" w:rsidP="00B54BAD">
            <w:pPr>
              <w:tabs>
                <w:tab w:val="right" w:pos="8460"/>
              </w:tabs>
              <w:jc w:val="right"/>
              <w:rPr>
                <w:b/>
              </w:rPr>
            </w:pPr>
          </w:p>
        </w:tc>
      </w:tr>
      <w:tr w:rsidR="009F5D19" w:rsidRPr="00DE5FA6" w:rsidTr="00B54BAD">
        <w:tc>
          <w:tcPr>
            <w:tcW w:w="2246" w:type="dxa"/>
          </w:tcPr>
          <w:p w:rsidR="009F5D19" w:rsidRPr="00DE5FA6" w:rsidRDefault="009F5D19" w:rsidP="00B54BAD">
            <w:pPr>
              <w:tabs>
                <w:tab w:val="right" w:pos="8460"/>
              </w:tabs>
              <w:jc w:val="both"/>
            </w:pPr>
            <w:r w:rsidRPr="00DE5FA6">
              <w:t>Bežné príjmy</w:t>
            </w:r>
          </w:p>
        </w:tc>
        <w:tc>
          <w:tcPr>
            <w:tcW w:w="1642" w:type="dxa"/>
          </w:tcPr>
          <w:p w:rsidR="009F5D19" w:rsidRPr="00B54BAD" w:rsidRDefault="00E93BF8" w:rsidP="00B54BAD">
            <w:pPr>
              <w:tabs>
                <w:tab w:val="right" w:pos="8460"/>
              </w:tabs>
              <w:jc w:val="right"/>
              <w:rPr>
                <w:b/>
              </w:rPr>
            </w:pPr>
            <w:r>
              <w:rPr>
                <w:b/>
              </w:rPr>
              <w:t>1 028 977</w:t>
            </w:r>
          </w:p>
        </w:tc>
        <w:tc>
          <w:tcPr>
            <w:tcW w:w="1717" w:type="dxa"/>
          </w:tcPr>
          <w:p w:rsidR="009F5D19" w:rsidRPr="00B54BAD" w:rsidRDefault="009D7B2E" w:rsidP="00B54BAD">
            <w:pPr>
              <w:tabs>
                <w:tab w:val="right" w:pos="8460"/>
              </w:tabs>
              <w:jc w:val="right"/>
              <w:rPr>
                <w:b/>
              </w:rPr>
            </w:pPr>
            <w:r>
              <w:rPr>
                <w:b/>
              </w:rPr>
              <w:t>956 865</w:t>
            </w:r>
          </w:p>
        </w:tc>
        <w:tc>
          <w:tcPr>
            <w:tcW w:w="1869" w:type="dxa"/>
          </w:tcPr>
          <w:p w:rsidR="009F5D19" w:rsidRPr="00B54BAD" w:rsidRDefault="009D7B2E" w:rsidP="00B54BAD">
            <w:pPr>
              <w:tabs>
                <w:tab w:val="right" w:pos="8460"/>
              </w:tabs>
              <w:jc w:val="right"/>
              <w:rPr>
                <w:b/>
              </w:rPr>
            </w:pPr>
            <w:r>
              <w:rPr>
                <w:b/>
              </w:rPr>
              <w:t xml:space="preserve">956 865 </w:t>
            </w:r>
          </w:p>
        </w:tc>
        <w:tc>
          <w:tcPr>
            <w:tcW w:w="1869" w:type="dxa"/>
          </w:tcPr>
          <w:p w:rsidR="009F5D19" w:rsidRPr="00B54BAD" w:rsidRDefault="009D7B2E" w:rsidP="00B54BAD">
            <w:pPr>
              <w:tabs>
                <w:tab w:val="right" w:pos="8460"/>
              </w:tabs>
              <w:jc w:val="right"/>
              <w:rPr>
                <w:b/>
              </w:rPr>
            </w:pPr>
            <w:r>
              <w:rPr>
                <w:b/>
              </w:rPr>
              <w:t>956 865</w:t>
            </w:r>
          </w:p>
        </w:tc>
      </w:tr>
      <w:tr w:rsidR="009F5D19" w:rsidRPr="00DE5FA6" w:rsidTr="00B54BAD">
        <w:tc>
          <w:tcPr>
            <w:tcW w:w="2246" w:type="dxa"/>
          </w:tcPr>
          <w:p w:rsidR="009F5D19" w:rsidRPr="00DE5FA6" w:rsidRDefault="009F5D19" w:rsidP="00B54BAD">
            <w:pPr>
              <w:tabs>
                <w:tab w:val="right" w:pos="8460"/>
              </w:tabs>
              <w:jc w:val="both"/>
            </w:pPr>
            <w:r w:rsidRPr="00DE5FA6">
              <w:t>Kapitálové príjmy</w:t>
            </w:r>
          </w:p>
        </w:tc>
        <w:tc>
          <w:tcPr>
            <w:tcW w:w="1642" w:type="dxa"/>
          </w:tcPr>
          <w:p w:rsidR="009F5D19" w:rsidRPr="00B54BAD" w:rsidRDefault="004541B8" w:rsidP="00B54BAD">
            <w:pPr>
              <w:tabs>
                <w:tab w:val="right" w:pos="8460"/>
              </w:tabs>
              <w:jc w:val="right"/>
              <w:rPr>
                <w:b/>
              </w:rPr>
            </w:pPr>
            <w:r>
              <w:rPr>
                <w:b/>
              </w:rPr>
              <w:t>175 630</w:t>
            </w:r>
          </w:p>
        </w:tc>
        <w:tc>
          <w:tcPr>
            <w:tcW w:w="1717" w:type="dxa"/>
          </w:tcPr>
          <w:p w:rsidR="009F5D19" w:rsidRPr="00B54BAD" w:rsidRDefault="009D7B2E" w:rsidP="00B54BAD">
            <w:pPr>
              <w:tabs>
                <w:tab w:val="right" w:pos="8460"/>
              </w:tabs>
              <w:jc w:val="right"/>
              <w:rPr>
                <w:b/>
              </w:rPr>
            </w:pPr>
            <w:r>
              <w:rPr>
                <w:b/>
              </w:rPr>
              <w:t>60 000</w:t>
            </w:r>
          </w:p>
        </w:tc>
        <w:tc>
          <w:tcPr>
            <w:tcW w:w="1869" w:type="dxa"/>
          </w:tcPr>
          <w:p w:rsidR="009F5D19" w:rsidRPr="00B54BAD" w:rsidRDefault="009D7B2E" w:rsidP="0095035E">
            <w:pPr>
              <w:tabs>
                <w:tab w:val="right" w:pos="8460"/>
              </w:tabs>
              <w:jc w:val="center"/>
              <w:rPr>
                <w:b/>
              </w:rPr>
            </w:pPr>
            <w:r>
              <w:rPr>
                <w:b/>
              </w:rPr>
              <w:t xml:space="preserve">                         0</w:t>
            </w:r>
          </w:p>
        </w:tc>
        <w:tc>
          <w:tcPr>
            <w:tcW w:w="1869" w:type="dxa"/>
          </w:tcPr>
          <w:p w:rsidR="009F5D19" w:rsidRPr="00B54BAD" w:rsidRDefault="009D7B2E" w:rsidP="00B54BAD">
            <w:pPr>
              <w:tabs>
                <w:tab w:val="right" w:pos="8460"/>
              </w:tabs>
              <w:jc w:val="right"/>
              <w:rPr>
                <w:b/>
              </w:rPr>
            </w:pPr>
            <w:r>
              <w:rPr>
                <w:b/>
              </w:rPr>
              <w:t>0</w:t>
            </w:r>
          </w:p>
        </w:tc>
      </w:tr>
      <w:tr w:rsidR="009F5D19" w:rsidRPr="00DE5FA6" w:rsidTr="00B54BAD">
        <w:tc>
          <w:tcPr>
            <w:tcW w:w="2246" w:type="dxa"/>
          </w:tcPr>
          <w:p w:rsidR="009F5D19" w:rsidRPr="00DE5FA6" w:rsidRDefault="002644C8" w:rsidP="00B54BAD">
            <w:pPr>
              <w:tabs>
                <w:tab w:val="right" w:pos="8460"/>
              </w:tabs>
              <w:jc w:val="both"/>
            </w:pPr>
            <w:r>
              <w:t>Finančné operácie</w:t>
            </w:r>
          </w:p>
        </w:tc>
        <w:tc>
          <w:tcPr>
            <w:tcW w:w="1642" w:type="dxa"/>
          </w:tcPr>
          <w:p w:rsidR="009F5D19" w:rsidRPr="00B54BAD" w:rsidRDefault="004541B8" w:rsidP="00B54BAD">
            <w:pPr>
              <w:tabs>
                <w:tab w:val="right" w:pos="8460"/>
              </w:tabs>
              <w:jc w:val="right"/>
              <w:rPr>
                <w:b/>
              </w:rPr>
            </w:pPr>
            <w:r>
              <w:rPr>
                <w:b/>
              </w:rPr>
              <w:t>46 739</w:t>
            </w:r>
          </w:p>
        </w:tc>
        <w:tc>
          <w:tcPr>
            <w:tcW w:w="1717" w:type="dxa"/>
          </w:tcPr>
          <w:p w:rsidR="009F5D19" w:rsidRPr="00B54BAD" w:rsidRDefault="009D7B2E" w:rsidP="00B54BAD">
            <w:pPr>
              <w:tabs>
                <w:tab w:val="right" w:pos="8460"/>
              </w:tabs>
              <w:jc w:val="right"/>
              <w:rPr>
                <w:b/>
              </w:rPr>
            </w:pPr>
            <w:r>
              <w:rPr>
                <w:b/>
              </w:rPr>
              <w:t>80 000</w:t>
            </w:r>
          </w:p>
        </w:tc>
        <w:tc>
          <w:tcPr>
            <w:tcW w:w="1869" w:type="dxa"/>
          </w:tcPr>
          <w:p w:rsidR="009F5D19" w:rsidRPr="00B54BAD" w:rsidRDefault="009D7B2E" w:rsidP="00B54BAD">
            <w:pPr>
              <w:tabs>
                <w:tab w:val="right" w:pos="8460"/>
              </w:tabs>
              <w:jc w:val="right"/>
              <w:rPr>
                <w:b/>
              </w:rPr>
            </w:pPr>
            <w:r>
              <w:rPr>
                <w:b/>
              </w:rPr>
              <w:t>9 000</w:t>
            </w:r>
          </w:p>
        </w:tc>
        <w:tc>
          <w:tcPr>
            <w:tcW w:w="1869" w:type="dxa"/>
          </w:tcPr>
          <w:p w:rsidR="009F5D19" w:rsidRPr="00B54BAD" w:rsidRDefault="009D7B2E" w:rsidP="00B54BAD">
            <w:pPr>
              <w:tabs>
                <w:tab w:val="right" w:pos="8460"/>
              </w:tabs>
              <w:jc w:val="right"/>
              <w:rPr>
                <w:b/>
              </w:rPr>
            </w:pPr>
            <w:r>
              <w:rPr>
                <w:b/>
              </w:rPr>
              <w:t>9 000</w:t>
            </w:r>
          </w:p>
        </w:tc>
      </w:tr>
      <w:tr w:rsidR="009F5D19" w:rsidRPr="00DE5FA6" w:rsidTr="00B54BAD">
        <w:tc>
          <w:tcPr>
            <w:tcW w:w="2246" w:type="dxa"/>
          </w:tcPr>
          <w:p w:rsidR="009F5D19" w:rsidRPr="00B54BAD" w:rsidRDefault="009F5D19" w:rsidP="00B54BAD">
            <w:pPr>
              <w:tabs>
                <w:tab w:val="right" w:pos="8460"/>
              </w:tabs>
              <w:rPr>
                <w:sz w:val="20"/>
                <w:szCs w:val="20"/>
              </w:rPr>
            </w:pPr>
            <w:r w:rsidRPr="00B54BAD">
              <w:rPr>
                <w:sz w:val="20"/>
                <w:szCs w:val="20"/>
              </w:rPr>
              <w:t>Príjmy RO s právnou subjektivitou</w:t>
            </w:r>
          </w:p>
        </w:tc>
        <w:tc>
          <w:tcPr>
            <w:tcW w:w="1642" w:type="dxa"/>
          </w:tcPr>
          <w:p w:rsidR="009F5D19" w:rsidRPr="00B54BAD" w:rsidRDefault="004541B8" w:rsidP="00B54BAD">
            <w:pPr>
              <w:tabs>
                <w:tab w:val="right" w:pos="8460"/>
              </w:tabs>
              <w:jc w:val="right"/>
              <w:rPr>
                <w:b/>
              </w:rPr>
            </w:pPr>
            <w:r>
              <w:rPr>
                <w:b/>
              </w:rPr>
              <w:t>15 942</w:t>
            </w:r>
          </w:p>
        </w:tc>
        <w:tc>
          <w:tcPr>
            <w:tcW w:w="1717" w:type="dxa"/>
          </w:tcPr>
          <w:p w:rsidR="009F5D19" w:rsidRPr="00B54BAD" w:rsidRDefault="009D7B2E" w:rsidP="00173EFB">
            <w:pPr>
              <w:tabs>
                <w:tab w:val="right" w:pos="8460"/>
              </w:tabs>
              <w:jc w:val="center"/>
              <w:rPr>
                <w:b/>
              </w:rPr>
            </w:pPr>
            <w:r>
              <w:rPr>
                <w:b/>
              </w:rPr>
              <w:t xml:space="preserve">              11 555</w:t>
            </w:r>
          </w:p>
        </w:tc>
        <w:tc>
          <w:tcPr>
            <w:tcW w:w="1869" w:type="dxa"/>
          </w:tcPr>
          <w:p w:rsidR="009F5D19" w:rsidRPr="00B54BAD" w:rsidRDefault="009D7B2E" w:rsidP="00B54BAD">
            <w:pPr>
              <w:tabs>
                <w:tab w:val="right" w:pos="8460"/>
              </w:tabs>
              <w:jc w:val="right"/>
              <w:rPr>
                <w:b/>
              </w:rPr>
            </w:pPr>
            <w:r>
              <w:rPr>
                <w:b/>
              </w:rPr>
              <w:t>11 555</w:t>
            </w:r>
          </w:p>
        </w:tc>
        <w:tc>
          <w:tcPr>
            <w:tcW w:w="1869" w:type="dxa"/>
          </w:tcPr>
          <w:p w:rsidR="009F5D19" w:rsidRPr="00B54BAD" w:rsidRDefault="009D7B2E" w:rsidP="00B54BAD">
            <w:pPr>
              <w:tabs>
                <w:tab w:val="right" w:pos="8460"/>
              </w:tabs>
              <w:jc w:val="right"/>
              <w:rPr>
                <w:b/>
              </w:rPr>
            </w:pPr>
            <w:r>
              <w:rPr>
                <w:b/>
              </w:rPr>
              <w:t>11 555</w:t>
            </w:r>
          </w:p>
        </w:tc>
      </w:tr>
    </w:tbl>
    <w:p w:rsidR="009F5D19" w:rsidRPr="00DE5FA6" w:rsidRDefault="009F5D19" w:rsidP="009F5D19">
      <w:pPr>
        <w:tabs>
          <w:tab w:val="right" w:pos="8820"/>
        </w:tabs>
        <w:jc w:val="both"/>
        <w:rPr>
          <w:b/>
        </w:rPr>
      </w:pPr>
    </w:p>
    <w:p w:rsidR="009F5D19" w:rsidRPr="00DE5FA6" w:rsidRDefault="00713BC5" w:rsidP="009F5D19">
      <w:pPr>
        <w:tabs>
          <w:tab w:val="right" w:pos="8460"/>
        </w:tabs>
        <w:jc w:val="both"/>
        <w:rPr>
          <w:b/>
        </w:rPr>
      </w:pPr>
      <w:r>
        <w:rPr>
          <w:b/>
        </w:rPr>
        <w:t xml:space="preserve">      3</w:t>
      </w:r>
      <w:r w:rsidR="009F5D19" w:rsidRPr="00DE5FA6">
        <w:rPr>
          <w:b/>
        </w:rPr>
        <w:t>.3.2 Výdavky celkom</w:t>
      </w:r>
    </w:p>
    <w:p w:rsidR="009F5D19" w:rsidRPr="00DE5FA6" w:rsidRDefault="009F5D19" w:rsidP="009F5D19">
      <w:pPr>
        <w:tabs>
          <w:tab w:val="right" w:pos="8460"/>
        </w:tabs>
        <w:jc w:val="both"/>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46"/>
        <w:gridCol w:w="1642"/>
        <w:gridCol w:w="1717"/>
        <w:gridCol w:w="1869"/>
        <w:gridCol w:w="1869"/>
      </w:tblGrid>
      <w:tr w:rsidR="009F5D19" w:rsidRPr="00DE5FA6" w:rsidTr="008A58D7">
        <w:tc>
          <w:tcPr>
            <w:tcW w:w="2246" w:type="dxa"/>
          </w:tcPr>
          <w:p w:rsidR="009F5D19" w:rsidRPr="00B54BAD" w:rsidRDefault="009F5D19" w:rsidP="00B54BAD">
            <w:pPr>
              <w:tabs>
                <w:tab w:val="right" w:pos="8460"/>
              </w:tabs>
              <w:jc w:val="both"/>
              <w:rPr>
                <w:b/>
              </w:rPr>
            </w:pPr>
          </w:p>
        </w:tc>
        <w:tc>
          <w:tcPr>
            <w:tcW w:w="1642" w:type="dxa"/>
          </w:tcPr>
          <w:p w:rsidR="009F5D19" w:rsidRPr="00B54BAD" w:rsidRDefault="009F5D19" w:rsidP="00B54BAD">
            <w:pPr>
              <w:tabs>
                <w:tab w:val="right" w:pos="8460"/>
              </w:tabs>
              <w:jc w:val="center"/>
              <w:rPr>
                <w:b/>
              </w:rPr>
            </w:pPr>
            <w:r w:rsidRPr="00B54BAD">
              <w:rPr>
                <w:b/>
              </w:rPr>
              <w:t>Skutočnosť k 31.12.</w:t>
            </w:r>
            <w:r w:rsidR="00DE5FA6" w:rsidRPr="00B54BAD">
              <w:rPr>
                <w:b/>
              </w:rPr>
              <w:t>201</w:t>
            </w:r>
            <w:r w:rsidR="00D3702D">
              <w:rPr>
                <w:b/>
              </w:rPr>
              <w:t>6</w:t>
            </w:r>
          </w:p>
        </w:tc>
        <w:tc>
          <w:tcPr>
            <w:tcW w:w="1717" w:type="dxa"/>
          </w:tcPr>
          <w:p w:rsidR="009F5D19" w:rsidRPr="00B54BAD" w:rsidRDefault="00DE5FA6" w:rsidP="00B54BAD">
            <w:pPr>
              <w:tabs>
                <w:tab w:val="right" w:pos="8460"/>
              </w:tabs>
              <w:jc w:val="center"/>
              <w:rPr>
                <w:b/>
              </w:rPr>
            </w:pPr>
            <w:r w:rsidRPr="00B54BAD">
              <w:rPr>
                <w:b/>
              </w:rPr>
              <w:t>Plán na  rok 201</w:t>
            </w:r>
            <w:r w:rsidR="00D3702D">
              <w:rPr>
                <w:b/>
              </w:rPr>
              <w:t>7</w:t>
            </w:r>
          </w:p>
        </w:tc>
        <w:tc>
          <w:tcPr>
            <w:tcW w:w="1869" w:type="dxa"/>
          </w:tcPr>
          <w:p w:rsidR="009F5D19" w:rsidRPr="00B54BAD" w:rsidRDefault="00DE5FA6" w:rsidP="00B54BAD">
            <w:pPr>
              <w:tabs>
                <w:tab w:val="right" w:pos="8460"/>
              </w:tabs>
              <w:jc w:val="center"/>
              <w:rPr>
                <w:b/>
              </w:rPr>
            </w:pPr>
            <w:r w:rsidRPr="00B54BAD">
              <w:rPr>
                <w:b/>
              </w:rPr>
              <w:t>Plán na  rok 201</w:t>
            </w:r>
            <w:r w:rsidR="00D3702D">
              <w:rPr>
                <w:b/>
              </w:rPr>
              <w:t>8</w:t>
            </w:r>
          </w:p>
        </w:tc>
        <w:tc>
          <w:tcPr>
            <w:tcW w:w="1869" w:type="dxa"/>
          </w:tcPr>
          <w:p w:rsidR="009F5D19" w:rsidRPr="00B54BAD" w:rsidRDefault="00DE5FA6" w:rsidP="00B54BAD">
            <w:pPr>
              <w:tabs>
                <w:tab w:val="right" w:pos="8460"/>
              </w:tabs>
              <w:jc w:val="center"/>
              <w:rPr>
                <w:b/>
              </w:rPr>
            </w:pPr>
            <w:r w:rsidRPr="00B54BAD">
              <w:rPr>
                <w:b/>
              </w:rPr>
              <w:t>Plán na  rok 201</w:t>
            </w:r>
            <w:r w:rsidR="00D3702D">
              <w:rPr>
                <w:b/>
              </w:rPr>
              <w:t>9</w:t>
            </w:r>
          </w:p>
        </w:tc>
      </w:tr>
      <w:tr w:rsidR="00A72D13" w:rsidRPr="00DE5FA6" w:rsidTr="008A58D7">
        <w:tc>
          <w:tcPr>
            <w:tcW w:w="2246" w:type="dxa"/>
          </w:tcPr>
          <w:p w:rsidR="00A72D13" w:rsidRPr="00B54BAD" w:rsidRDefault="00A72D13" w:rsidP="00B54BAD">
            <w:pPr>
              <w:tabs>
                <w:tab w:val="right" w:pos="8460"/>
              </w:tabs>
              <w:jc w:val="both"/>
              <w:rPr>
                <w:b/>
              </w:rPr>
            </w:pPr>
            <w:r w:rsidRPr="00B54BAD">
              <w:rPr>
                <w:b/>
              </w:rPr>
              <w:t>Výdavky celkom</w:t>
            </w:r>
          </w:p>
        </w:tc>
        <w:tc>
          <w:tcPr>
            <w:tcW w:w="1642" w:type="dxa"/>
          </w:tcPr>
          <w:p w:rsidR="00A72D13" w:rsidRPr="00B54BAD" w:rsidRDefault="004541B8" w:rsidP="00B54BAD">
            <w:pPr>
              <w:tabs>
                <w:tab w:val="right" w:pos="8460"/>
              </w:tabs>
              <w:jc w:val="right"/>
              <w:rPr>
                <w:b/>
              </w:rPr>
            </w:pPr>
            <w:r>
              <w:rPr>
                <w:b/>
              </w:rPr>
              <w:t>1 135 657</w:t>
            </w:r>
          </w:p>
        </w:tc>
        <w:tc>
          <w:tcPr>
            <w:tcW w:w="1717" w:type="dxa"/>
          </w:tcPr>
          <w:p w:rsidR="00A72D13" w:rsidRPr="00B54BAD" w:rsidRDefault="00D3702D" w:rsidP="00A72D13">
            <w:pPr>
              <w:tabs>
                <w:tab w:val="right" w:pos="8460"/>
              </w:tabs>
              <w:jc w:val="right"/>
              <w:rPr>
                <w:b/>
              </w:rPr>
            </w:pPr>
            <w:r>
              <w:rPr>
                <w:b/>
              </w:rPr>
              <w:t>1 108 420</w:t>
            </w:r>
          </w:p>
        </w:tc>
        <w:tc>
          <w:tcPr>
            <w:tcW w:w="1869" w:type="dxa"/>
          </w:tcPr>
          <w:p w:rsidR="00A72D13" w:rsidRPr="00B54BAD" w:rsidRDefault="00D3702D" w:rsidP="00A72D13">
            <w:pPr>
              <w:tabs>
                <w:tab w:val="right" w:pos="8460"/>
              </w:tabs>
              <w:jc w:val="right"/>
              <w:rPr>
                <w:b/>
              </w:rPr>
            </w:pPr>
            <w:r>
              <w:rPr>
                <w:b/>
              </w:rPr>
              <w:t>977 420</w:t>
            </w:r>
            <w:r w:rsidR="00605293">
              <w:rPr>
                <w:b/>
              </w:rPr>
              <w:t xml:space="preserve"> </w:t>
            </w:r>
          </w:p>
        </w:tc>
        <w:tc>
          <w:tcPr>
            <w:tcW w:w="1869" w:type="dxa"/>
          </w:tcPr>
          <w:p w:rsidR="00A72D13" w:rsidRPr="00B54BAD" w:rsidRDefault="00D3702D" w:rsidP="00A72D13">
            <w:pPr>
              <w:tabs>
                <w:tab w:val="right" w:pos="8460"/>
              </w:tabs>
              <w:jc w:val="right"/>
              <w:rPr>
                <w:b/>
              </w:rPr>
            </w:pPr>
            <w:r>
              <w:rPr>
                <w:b/>
              </w:rPr>
              <w:t xml:space="preserve">977 420 </w:t>
            </w:r>
          </w:p>
        </w:tc>
      </w:tr>
      <w:tr w:rsidR="00A72D13" w:rsidRPr="00DE5FA6" w:rsidTr="008A58D7">
        <w:tc>
          <w:tcPr>
            <w:tcW w:w="2246" w:type="dxa"/>
          </w:tcPr>
          <w:p w:rsidR="00A72D13" w:rsidRPr="00DE5FA6" w:rsidRDefault="00A72D13" w:rsidP="00B54BAD">
            <w:pPr>
              <w:tabs>
                <w:tab w:val="right" w:pos="8460"/>
              </w:tabs>
              <w:jc w:val="both"/>
            </w:pPr>
            <w:r w:rsidRPr="00DE5FA6">
              <w:t>z toho :</w:t>
            </w:r>
          </w:p>
        </w:tc>
        <w:tc>
          <w:tcPr>
            <w:tcW w:w="1642" w:type="dxa"/>
          </w:tcPr>
          <w:p w:rsidR="00A72D13" w:rsidRPr="00B54BAD" w:rsidRDefault="00702C48" w:rsidP="00B54BAD">
            <w:pPr>
              <w:tabs>
                <w:tab w:val="right" w:pos="8460"/>
              </w:tabs>
              <w:jc w:val="right"/>
              <w:rPr>
                <w:b/>
              </w:rPr>
            </w:pPr>
            <w:r>
              <w:rPr>
                <w:b/>
              </w:rPr>
              <w:t xml:space="preserve">                                                                                              </w:t>
            </w:r>
          </w:p>
        </w:tc>
        <w:tc>
          <w:tcPr>
            <w:tcW w:w="1717" w:type="dxa"/>
          </w:tcPr>
          <w:p w:rsidR="00A72D13" w:rsidRPr="00B54BAD" w:rsidRDefault="00A72D13" w:rsidP="00B54BAD">
            <w:pPr>
              <w:tabs>
                <w:tab w:val="right" w:pos="8460"/>
              </w:tabs>
              <w:jc w:val="right"/>
              <w:rPr>
                <w:b/>
              </w:rPr>
            </w:pPr>
          </w:p>
        </w:tc>
        <w:tc>
          <w:tcPr>
            <w:tcW w:w="1869" w:type="dxa"/>
          </w:tcPr>
          <w:p w:rsidR="00A72D13" w:rsidRPr="00B54BAD" w:rsidRDefault="00A72D13" w:rsidP="00B54BAD">
            <w:pPr>
              <w:tabs>
                <w:tab w:val="right" w:pos="8460"/>
              </w:tabs>
              <w:jc w:val="right"/>
              <w:rPr>
                <w:b/>
              </w:rPr>
            </w:pPr>
          </w:p>
        </w:tc>
        <w:tc>
          <w:tcPr>
            <w:tcW w:w="1869" w:type="dxa"/>
          </w:tcPr>
          <w:p w:rsidR="00A72D13" w:rsidRPr="00B54BAD" w:rsidRDefault="00A72D13" w:rsidP="00B54BAD">
            <w:pPr>
              <w:tabs>
                <w:tab w:val="right" w:pos="8460"/>
              </w:tabs>
              <w:jc w:val="right"/>
              <w:rPr>
                <w:b/>
              </w:rPr>
            </w:pPr>
          </w:p>
        </w:tc>
      </w:tr>
      <w:tr w:rsidR="00A72D13" w:rsidRPr="00DE5FA6" w:rsidTr="008A58D7">
        <w:tc>
          <w:tcPr>
            <w:tcW w:w="2246" w:type="dxa"/>
          </w:tcPr>
          <w:p w:rsidR="00A72D13" w:rsidRPr="00DE5FA6" w:rsidRDefault="00A72D13" w:rsidP="00B54BAD">
            <w:pPr>
              <w:tabs>
                <w:tab w:val="right" w:pos="8460"/>
              </w:tabs>
              <w:jc w:val="both"/>
            </w:pPr>
            <w:r w:rsidRPr="00DE5FA6">
              <w:t>Bežné výdavky</w:t>
            </w:r>
          </w:p>
        </w:tc>
        <w:tc>
          <w:tcPr>
            <w:tcW w:w="1642" w:type="dxa"/>
          </w:tcPr>
          <w:p w:rsidR="00A72D13" w:rsidRPr="00B54BAD" w:rsidRDefault="004541B8" w:rsidP="00B54BAD">
            <w:pPr>
              <w:tabs>
                <w:tab w:val="right" w:pos="8460"/>
              </w:tabs>
              <w:jc w:val="right"/>
              <w:rPr>
                <w:b/>
              </w:rPr>
            </w:pPr>
            <w:r>
              <w:rPr>
                <w:b/>
              </w:rPr>
              <w:t>457 789</w:t>
            </w:r>
          </w:p>
        </w:tc>
        <w:tc>
          <w:tcPr>
            <w:tcW w:w="1717" w:type="dxa"/>
          </w:tcPr>
          <w:p w:rsidR="00A72D13" w:rsidRPr="00B54BAD" w:rsidRDefault="00D3702D" w:rsidP="00B54BAD">
            <w:pPr>
              <w:tabs>
                <w:tab w:val="right" w:pos="8460"/>
              </w:tabs>
              <w:jc w:val="right"/>
              <w:rPr>
                <w:b/>
              </w:rPr>
            </w:pPr>
            <w:r>
              <w:rPr>
                <w:b/>
              </w:rPr>
              <w:t>478 476</w:t>
            </w:r>
          </w:p>
        </w:tc>
        <w:tc>
          <w:tcPr>
            <w:tcW w:w="1869" w:type="dxa"/>
          </w:tcPr>
          <w:p w:rsidR="00A72D13" w:rsidRPr="00B54BAD" w:rsidRDefault="00171BB7" w:rsidP="00B54BAD">
            <w:pPr>
              <w:tabs>
                <w:tab w:val="right" w:pos="8460"/>
              </w:tabs>
              <w:jc w:val="right"/>
              <w:rPr>
                <w:b/>
              </w:rPr>
            </w:pPr>
            <w:r>
              <w:rPr>
                <w:b/>
              </w:rPr>
              <w:t>443 425</w:t>
            </w:r>
          </w:p>
        </w:tc>
        <w:tc>
          <w:tcPr>
            <w:tcW w:w="1869" w:type="dxa"/>
          </w:tcPr>
          <w:p w:rsidR="00A72D13" w:rsidRPr="00B54BAD" w:rsidRDefault="00171BB7" w:rsidP="00605293">
            <w:pPr>
              <w:tabs>
                <w:tab w:val="right" w:pos="8460"/>
              </w:tabs>
              <w:jc w:val="center"/>
              <w:rPr>
                <w:b/>
              </w:rPr>
            </w:pPr>
            <w:r>
              <w:rPr>
                <w:b/>
              </w:rPr>
              <w:t xml:space="preserve">              433 425</w:t>
            </w:r>
          </w:p>
        </w:tc>
      </w:tr>
      <w:tr w:rsidR="00A72D13" w:rsidRPr="00DE5FA6" w:rsidTr="008A58D7">
        <w:tc>
          <w:tcPr>
            <w:tcW w:w="2246" w:type="dxa"/>
          </w:tcPr>
          <w:p w:rsidR="00A72D13" w:rsidRPr="00DE5FA6" w:rsidRDefault="00A72D13" w:rsidP="00B54BAD">
            <w:pPr>
              <w:tabs>
                <w:tab w:val="right" w:pos="8460"/>
              </w:tabs>
              <w:jc w:val="both"/>
            </w:pPr>
            <w:r w:rsidRPr="00DE5FA6">
              <w:t>Kapitálové výdavky</w:t>
            </w:r>
          </w:p>
        </w:tc>
        <w:tc>
          <w:tcPr>
            <w:tcW w:w="1642" w:type="dxa"/>
          </w:tcPr>
          <w:p w:rsidR="00A72D13" w:rsidRPr="00B54BAD" w:rsidRDefault="004541B8" w:rsidP="00B54BAD">
            <w:pPr>
              <w:tabs>
                <w:tab w:val="right" w:pos="8460"/>
              </w:tabs>
              <w:jc w:val="right"/>
              <w:rPr>
                <w:b/>
              </w:rPr>
            </w:pPr>
            <w:r>
              <w:rPr>
                <w:b/>
              </w:rPr>
              <w:t>34 935</w:t>
            </w:r>
          </w:p>
        </w:tc>
        <w:tc>
          <w:tcPr>
            <w:tcW w:w="1717" w:type="dxa"/>
          </w:tcPr>
          <w:p w:rsidR="00A72D13" w:rsidRPr="00B54BAD" w:rsidRDefault="00D3702D" w:rsidP="00B54BAD">
            <w:pPr>
              <w:tabs>
                <w:tab w:val="right" w:pos="8460"/>
              </w:tabs>
              <w:jc w:val="right"/>
              <w:rPr>
                <w:b/>
              </w:rPr>
            </w:pPr>
            <w:r>
              <w:rPr>
                <w:b/>
              </w:rPr>
              <w:t>130 449</w:t>
            </w:r>
          </w:p>
        </w:tc>
        <w:tc>
          <w:tcPr>
            <w:tcW w:w="1869" w:type="dxa"/>
          </w:tcPr>
          <w:p w:rsidR="00A72D13" w:rsidRPr="00B54BAD" w:rsidRDefault="00D3702D" w:rsidP="00B54BAD">
            <w:pPr>
              <w:tabs>
                <w:tab w:val="right" w:pos="8460"/>
              </w:tabs>
              <w:jc w:val="right"/>
              <w:rPr>
                <w:b/>
              </w:rPr>
            </w:pPr>
            <w:r>
              <w:rPr>
                <w:b/>
              </w:rPr>
              <w:t>34 500</w:t>
            </w:r>
          </w:p>
        </w:tc>
        <w:tc>
          <w:tcPr>
            <w:tcW w:w="1869" w:type="dxa"/>
          </w:tcPr>
          <w:p w:rsidR="00A72D13" w:rsidRPr="00B54BAD" w:rsidRDefault="00D3702D" w:rsidP="00B54BAD">
            <w:pPr>
              <w:tabs>
                <w:tab w:val="right" w:pos="8460"/>
              </w:tabs>
              <w:jc w:val="right"/>
              <w:rPr>
                <w:b/>
              </w:rPr>
            </w:pPr>
            <w:r>
              <w:rPr>
                <w:b/>
              </w:rPr>
              <w:t>44 500</w:t>
            </w:r>
          </w:p>
        </w:tc>
      </w:tr>
      <w:tr w:rsidR="00A72D13" w:rsidRPr="00DE5FA6" w:rsidTr="008A58D7">
        <w:tc>
          <w:tcPr>
            <w:tcW w:w="2246" w:type="dxa"/>
          </w:tcPr>
          <w:p w:rsidR="00A72D13" w:rsidRPr="00DE5FA6" w:rsidRDefault="00A72D13" w:rsidP="00B54BAD">
            <w:pPr>
              <w:tabs>
                <w:tab w:val="right" w:pos="8460"/>
              </w:tabs>
              <w:jc w:val="both"/>
            </w:pPr>
            <w:r>
              <w:t>Finančné operácie</w:t>
            </w:r>
          </w:p>
        </w:tc>
        <w:tc>
          <w:tcPr>
            <w:tcW w:w="1642" w:type="dxa"/>
          </w:tcPr>
          <w:p w:rsidR="00A72D13" w:rsidRPr="00B54BAD" w:rsidRDefault="004541B8" w:rsidP="00B54BAD">
            <w:pPr>
              <w:tabs>
                <w:tab w:val="right" w:pos="8460"/>
              </w:tabs>
              <w:jc w:val="right"/>
              <w:rPr>
                <w:b/>
              </w:rPr>
            </w:pPr>
            <w:r>
              <w:rPr>
                <w:b/>
              </w:rPr>
              <w:t>170 729</w:t>
            </w:r>
          </w:p>
        </w:tc>
        <w:tc>
          <w:tcPr>
            <w:tcW w:w="1717" w:type="dxa"/>
          </w:tcPr>
          <w:p w:rsidR="00A72D13" w:rsidRPr="00B54BAD" w:rsidRDefault="00D3702D" w:rsidP="00B54BAD">
            <w:pPr>
              <w:tabs>
                <w:tab w:val="right" w:pos="8460"/>
              </w:tabs>
              <w:jc w:val="right"/>
              <w:rPr>
                <w:b/>
              </w:rPr>
            </w:pPr>
            <w:r>
              <w:rPr>
                <w:b/>
              </w:rPr>
              <w:t>2</w:t>
            </w:r>
            <w:r w:rsidR="00605293">
              <w:rPr>
                <w:b/>
              </w:rPr>
              <w:t>1 188</w:t>
            </w:r>
          </w:p>
        </w:tc>
        <w:tc>
          <w:tcPr>
            <w:tcW w:w="1869" w:type="dxa"/>
          </w:tcPr>
          <w:p w:rsidR="00A72D13" w:rsidRPr="00B54BAD" w:rsidRDefault="008A58D7" w:rsidP="00B54BAD">
            <w:pPr>
              <w:tabs>
                <w:tab w:val="right" w:pos="8460"/>
              </w:tabs>
              <w:jc w:val="right"/>
              <w:rPr>
                <w:b/>
              </w:rPr>
            </w:pPr>
            <w:r>
              <w:rPr>
                <w:b/>
              </w:rPr>
              <w:t>21 188</w:t>
            </w:r>
          </w:p>
        </w:tc>
        <w:tc>
          <w:tcPr>
            <w:tcW w:w="1869" w:type="dxa"/>
          </w:tcPr>
          <w:p w:rsidR="00A72D13" w:rsidRPr="00B54BAD" w:rsidRDefault="008A58D7" w:rsidP="00B54BAD">
            <w:pPr>
              <w:tabs>
                <w:tab w:val="right" w:pos="8460"/>
              </w:tabs>
              <w:jc w:val="right"/>
              <w:rPr>
                <w:b/>
              </w:rPr>
            </w:pPr>
            <w:r>
              <w:rPr>
                <w:b/>
              </w:rPr>
              <w:t>21 188</w:t>
            </w:r>
          </w:p>
        </w:tc>
      </w:tr>
      <w:tr w:rsidR="00A72D13" w:rsidRPr="00DE5FA6" w:rsidTr="008A58D7">
        <w:tc>
          <w:tcPr>
            <w:tcW w:w="2246" w:type="dxa"/>
          </w:tcPr>
          <w:p w:rsidR="00A72D13" w:rsidRPr="00B54BAD" w:rsidRDefault="00A72D13" w:rsidP="00B54BAD">
            <w:pPr>
              <w:tabs>
                <w:tab w:val="right" w:pos="8460"/>
              </w:tabs>
              <w:jc w:val="both"/>
              <w:rPr>
                <w:sz w:val="20"/>
                <w:szCs w:val="20"/>
              </w:rPr>
            </w:pPr>
            <w:r w:rsidRPr="00B54BAD">
              <w:rPr>
                <w:sz w:val="20"/>
                <w:szCs w:val="20"/>
              </w:rPr>
              <w:t>Výdavky RO s právnou subjektivitou</w:t>
            </w:r>
          </w:p>
        </w:tc>
        <w:tc>
          <w:tcPr>
            <w:tcW w:w="1642" w:type="dxa"/>
          </w:tcPr>
          <w:p w:rsidR="00A72D13" w:rsidRPr="00B54BAD" w:rsidRDefault="004541B8" w:rsidP="00B54BAD">
            <w:pPr>
              <w:tabs>
                <w:tab w:val="right" w:pos="8460"/>
              </w:tabs>
              <w:jc w:val="right"/>
              <w:rPr>
                <w:b/>
              </w:rPr>
            </w:pPr>
            <w:r>
              <w:rPr>
                <w:b/>
              </w:rPr>
              <w:t>472 204</w:t>
            </w:r>
          </w:p>
        </w:tc>
        <w:tc>
          <w:tcPr>
            <w:tcW w:w="1717" w:type="dxa"/>
          </w:tcPr>
          <w:p w:rsidR="00A72D13" w:rsidRPr="00B54BAD" w:rsidRDefault="00D3702D" w:rsidP="00B54BAD">
            <w:pPr>
              <w:tabs>
                <w:tab w:val="right" w:pos="8460"/>
              </w:tabs>
              <w:jc w:val="right"/>
              <w:rPr>
                <w:b/>
              </w:rPr>
            </w:pPr>
            <w:r>
              <w:rPr>
                <w:b/>
              </w:rPr>
              <w:t>478 307</w:t>
            </w:r>
          </w:p>
        </w:tc>
        <w:tc>
          <w:tcPr>
            <w:tcW w:w="1869" w:type="dxa"/>
          </w:tcPr>
          <w:p w:rsidR="00A72D13" w:rsidRPr="00B54BAD" w:rsidRDefault="00D3702D" w:rsidP="00B54BAD">
            <w:pPr>
              <w:tabs>
                <w:tab w:val="right" w:pos="8460"/>
              </w:tabs>
              <w:jc w:val="right"/>
              <w:rPr>
                <w:b/>
              </w:rPr>
            </w:pPr>
            <w:r>
              <w:rPr>
                <w:b/>
              </w:rPr>
              <w:t>478 307</w:t>
            </w:r>
          </w:p>
        </w:tc>
        <w:tc>
          <w:tcPr>
            <w:tcW w:w="1869" w:type="dxa"/>
          </w:tcPr>
          <w:p w:rsidR="00A72D13" w:rsidRPr="00B54BAD" w:rsidRDefault="00D3702D" w:rsidP="00B54BAD">
            <w:pPr>
              <w:tabs>
                <w:tab w:val="right" w:pos="8460"/>
              </w:tabs>
              <w:jc w:val="right"/>
              <w:rPr>
                <w:b/>
              </w:rPr>
            </w:pPr>
            <w:r>
              <w:rPr>
                <w:b/>
              </w:rPr>
              <w:t>478 307</w:t>
            </w:r>
          </w:p>
        </w:tc>
      </w:tr>
    </w:tbl>
    <w:p w:rsidR="009F5D19" w:rsidRPr="00DE5FA6" w:rsidRDefault="009F5D19" w:rsidP="009F5D19">
      <w:pPr>
        <w:tabs>
          <w:tab w:val="left" w:pos="2340"/>
          <w:tab w:val="right" w:pos="6840"/>
          <w:tab w:val="right" w:pos="8820"/>
        </w:tabs>
        <w:jc w:val="both"/>
        <w:rPr>
          <w:b/>
        </w:rPr>
      </w:pPr>
    </w:p>
    <w:p w:rsidR="000C1A23" w:rsidRDefault="000C1A23" w:rsidP="00257ABC">
      <w:pPr>
        <w:tabs>
          <w:tab w:val="left" w:pos="2340"/>
          <w:tab w:val="right" w:pos="6840"/>
          <w:tab w:val="right" w:pos="8820"/>
        </w:tabs>
        <w:jc w:val="both"/>
        <w:rPr>
          <w:b/>
        </w:rPr>
      </w:pPr>
    </w:p>
    <w:p w:rsidR="00702C48" w:rsidRDefault="00702C48" w:rsidP="00257ABC">
      <w:pPr>
        <w:tabs>
          <w:tab w:val="left" w:pos="2340"/>
          <w:tab w:val="right" w:pos="6840"/>
          <w:tab w:val="right" w:pos="8820"/>
        </w:tabs>
        <w:jc w:val="both"/>
        <w:rPr>
          <w:b/>
        </w:rPr>
      </w:pPr>
    </w:p>
    <w:p w:rsidR="00702C48" w:rsidRDefault="00702C48" w:rsidP="00257ABC">
      <w:pPr>
        <w:tabs>
          <w:tab w:val="left" w:pos="2340"/>
          <w:tab w:val="right" w:pos="6840"/>
          <w:tab w:val="right" w:pos="8820"/>
        </w:tabs>
        <w:jc w:val="both"/>
        <w:rPr>
          <w:b/>
        </w:rPr>
      </w:pPr>
    </w:p>
    <w:p w:rsidR="00171BB7" w:rsidRDefault="00171BB7" w:rsidP="00257ABC">
      <w:pPr>
        <w:tabs>
          <w:tab w:val="left" w:pos="2340"/>
          <w:tab w:val="right" w:pos="6840"/>
          <w:tab w:val="right" w:pos="8820"/>
        </w:tabs>
        <w:jc w:val="both"/>
        <w:rPr>
          <w:b/>
        </w:rPr>
      </w:pPr>
    </w:p>
    <w:p w:rsidR="00171BB7" w:rsidRPr="00702C48" w:rsidRDefault="00171BB7" w:rsidP="00171BB7">
      <w:pPr>
        <w:rPr>
          <w:b/>
          <w:iCs/>
          <w:sz w:val="32"/>
          <w:szCs w:val="32"/>
        </w:rPr>
      </w:pPr>
      <w:r>
        <w:rPr>
          <w:b/>
          <w:iCs/>
          <w:sz w:val="32"/>
          <w:szCs w:val="32"/>
        </w:rPr>
        <w:t>4. Hospodárenie obce za 2016</w:t>
      </w:r>
    </w:p>
    <w:p w:rsidR="00171BB7" w:rsidRDefault="00171BB7" w:rsidP="00257ABC">
      <w:pPr>
        <w:tabs>
          <w:tab w:val="left" w:pos="2340"/>
          <w:tab w:val="right" w:pos="6840"/>
          <w:tab w:val="right" w:pos="8820"/>
        </w:tabs>
        <w:jc w:val="both"/>
        <w:rPr>
          <w:b/>
        </w:rPr>
      </w:pPr>
    </w:p>
    <w:p w:rsidR="00171BB7" w:rsidRDefault="00171BB7" w:rsidP="00257ABC">
      <w:pPr>
        <w:tabs>
          <w:tab w:val="left" w:pos="2340"/>
          <w:tab w:val="right" w:pos="6840"/>
          <w:tab w:val="right" w:pos="8820"/>
        </w:tabs>
        <w:jc w:val="both"/>
        <w:rPr>
          <w:b/>
        </w:rPr>
      </w:pPr>
    </w:p>
    <w:p w:rsidR="00171BB7" w:rsidRPr="00561C4E" w:rsidRDefault="00171BB7" w:rsidP="00171BB7">
      <w:pPr>
        <w:ind w:left="720"/>
        <w:rPr>
          <w:b/>
          <w:iCs/>
          <w:sz w:val="32"/>
          <w:szCs w:val="32"/>
        </w:rPr>
      </w:pPr>
    </w:p>
    <w:tbl>
      <w:tblPr>
        <w:tblW w:w="94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54"/>
        <w:gridCol w:w="2410"/>
      </w:tblGrid>
      <w:tr w:rsidR="00171BB7" w:rsidRPr="006D77A4" w:rsidTr="00E87C6C">
        <w:tc>
          <w:tcPr>
            <w:tcW w:w="7054" w:type="dxa"/>
          </w:tcPr>
          <w:p w:rsidR="00171BB7" w:rsidRPr="006D77A4" w:rsidRDefault="00171BB7" w:rsidP="00E87C6C">
            <w:pPr>
              <w:rPr>
                <w:iCs/>
              </w:rPr>
            </w:pPr>
            <w:r w:rsidRPr="006D77A4">
              <w:rPr>
                <w:iCs/>
              </w:rPr>
              <w:t>Skutočné bežné príjmy obce:</w:t>
            </w:r>
          </w:p>
        </w:tc>
        <w:tc>
          <w:tcPr>
            <w:tcW w:w="2410" w:type="dxa"/>
          </w:tcPr>
          <w:p w:rsidR="00171BB7" w:rsidRPr="006D77A4" w:rsidRDefault="00171BB7" w:rsidP="00E87C6C">
            <w:pPr>
              <w:jc w:val="right"/>
              <w:rPr>
                <w:iCs/>
              </w:rPr>
            </w:pPr>
            <w:r>
              <w:t>1 028 976,50 €</w:t>
            </w:r>
          </w:p>
        </w:tc>
      </w:tr>
      <w:tr w:rsidR="00171BB7" w:rsidRPr="006D77A4" w:rsidTr="00E87C6C">
        <w:tc>
          <w:tcPr>
            <w:tcW w:w="7054" w:type="dxa"/>
          </w:tcPr>
          <w:p w:rsidR="00171BB7" w:rsidRPr="006D77A4" w:rsidRDefault="00171BB7" w:rsidP="00E87C6C">
            <w:pPr>
              <w:rPr>
                <w:iCs/>
              </w:rPr>
            </w:pPr>
            <w:r w:rsidRPr="006D77A4">
              <w:rPr>
                <w:iCs/>
              </w:rPr>
              <w:t>Skutočné bežné príjmy školy:</w:t>
            </w:r>
          </w:p>
        </w:tc>
        <w:tc>
          <w:tcPr>
            <w:tcW w:w="2410" w:type="dxa"/>
          </w:tcPr>
          <w:p w:rsidR="00171BB7" w:rsidRPr="006D77A4" w:rsidRDefault="00171BB7" w:rsidP="00E87C6C">
            <w:pPr>
              <w:jc w:val="right"/>
              <w:rPr>
                <w:iCs/>
              </w:rPr>
            </w:pPr>
            <w:r>
              <w:t>35 308,39 €</w:t>
            </w:r>
          </w:p>
        </w:tc>
      </w:tr>
      <w:tr w:rsidR="00171BB7" w:rsidRPr="006D77A4" w:rsidTr="00E87C6C">
        <w:tc>
          <w:tcPr>
            <w:tcW w:w="7054" w:type="dxa"/>
          </w:tcPr>
          <w:p w:rsidR="00171BB7" w:rsidRPr="006D77A4" w:rsidRDefault="00171BB7" w:rsidP="00E87C6C">
            <w:pPr>
              <w:rPr>
                <w:iCs/>
              </w:rPr>
            </w:pPr>
            <w:r w:rsidRPr="006D77A4">
              <w:rPr>
                <w:iCs/>
              </w:rPr>
              <w:t>Spolu skutočné bežné príjmy:</w:t>
            </w:r>
          </w:p>
        </w:tc>
        <w:tc>
          <w:tcPr>
            <w:tcW w:w="2410" w:type="dxa"/>
          </w:tcPr>
          <w:p w:rsidR="00171BB7" w:rsidRPr="006D77A4" w:rsidRDefault="00171BB7" w:rsidP="00E87C6C">
            <w:pPr>
              <w:jc w:val="right"/>
              <w:rPr>
                <w:iCs/>
              </w:rPr>
            </w:pPr>
            <w:r>
              <w:rPr>
                <w:iCs/>
              </w:rPr>
              <w:t>1 064 284,89 €</w:t>
            </w:r>
          </w:p>
        </w:tc>
      </w:tr>
    </w:tbl>
    <w:p w:rsidR="00171BB7" w:rsidRPr="006D77A4" w:rsidRDefault="00171BB7" w:rsidP="00171BB7">
      <w:pPr>
        <w:rPr>
          <w:iCs/>
        </w:rPr>
      </w:pPr>
    </w:p>
    <w:tbl>
      <w:tblPr>
        <w:tblW w:w="94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54"/>
        <w:gridCol w:w="2410"/>
      </w:tblGrid>
      <w:tr w:rsidR="00171BB7" w:rsidRPr="006D77A4" w:rsidTr="00E87C6C">
        <w:tc>
          <w:tcPr>
            <w:tcW w:w="7054" w:type="dxa"/>
          </w:tcPr>
          <w:p w:rsidR="00171BB7" w:rsidRPr="006D77A4" w:rsidRDefault="00171BB7" w:rsidP="00E87C6C">
            <w:pPr>
              <w:rPr>
                <w:iCs/>
              </w:rPr>
            </w:pPr>
            <w:r w:rsidRPr="006D77A4">
              <w:rPr>
                <w:iCs/>
              </w:rPr>
              <w:t>Skutočné kapitálové príjmy obce:</w:t>
            </w:r>
          </w:p>
        </w:tc>
        <w:tc>
          <w:tcPr>
            <w:tcW w:w="2410" w:type="dxa"/>
          </w:tcPr>
          <w:p w:rsidR="00171BB7" w:rsidRPr="006D77A4" w:rsidRDefault="00171BB7" w:rsidP="00E87C6C">
            <w:pPr>
              <w:jc w:val="right"/>
              <w:rPr>
                <w:iCs/>
              </w:rPr>
            </w:pPr>
            <w:r>
              <w:t>175 630,03€</w:t>
            </w:r>
          </w:p>
        </w:tc>
      </w:tr>
      <w:tr w:rsidR="00171BB7" w:rsidRPr="006D77A4" w:rsidTr="00E87C6C">
        <w:tc>
          <w:tcPr>
            <w:tcW w:w="7054" w:type="dxa"/>
          </w:tcPr>
          <w:p w:rsidR="00171BB7" w:rsidRPr="006D77A4" w:rsidRDefault="00171BB7" w:rsidP="00E87C6C">
            <w:pPr>
              <w:rPr>
                <w:iCs/>
              </w:rPr>
            </w:pPr>
            <w:r w:rsidRPr="006D77A4">
              <w:rPr>
                <w:iCs/>
              </w:rPr>
              <w:t>Skutočné kapitálové príjmy školy:</w:t>
            </w:r>
          </w:p>
        </w:tc>
        <w:tc>
          <w:tcPr>
            <w:tcW w:w="2410" w:type="dxa"/>
          </w:tcPr>
          <w:p w:rsidR="00171BB7" w:rsidRPr="006D77A4" w:rsidRDefault="00171BB7" w:rsidP="00E87C6C">
            <w:pPr>
              <w:jc w:val="center"/>
              <w:rPr>
                <w:iCs/>
              </w:rPr>
            </w:pPr>
            <w:r>
              <w:rPr>
                <w:iCs/>
              </w:rPr>
              <w:t xml:space="preserve">                              0 € </w:t>
            </w:r>
          </w:p>
        </w:tc>
      </w:tr>
      <w:tr w:rsidR="00171BB7" w:rsidRPr="006D77A4" w:rsidTr="00E87C6C">
        <w:tc>
          <w:tcPr>
            <w:tcW w:w="7054" w:type="dxa"/>
          </w:tcPr>
          <w:p w:rsidR="00171BB7" w:rsidRPr="006D77A4" w:rsidRDefault="00171BB7" w:rsidP="00E87C6C">
            <w:pPr>
              <w:rPr>
                <w:iCs/>
              </w:rPr>
            </w:pPr>
            <w:r w:rsidRPr="006D77A4">
              <w:rPr>
                <w:iCs/>
              </w:rPr>
              <w:t>Spolu skutočné kapitálové príjmy:</w:t>
            </w:r>
          </w:p>
        </w:tc>
        <w:tc>
          <w:tcPr>
            <w:tcW w:w="2410" w:type="dxa"/>
          </w:tcPr>
          <w:p w:rsidR="00171BB7" w:rsidRPr="00E53CB6" w:rsidRDefault="00171BB7" w:rsidP="00E87C6C">
            <w:pPr>
              <w:jc w:val="right"/>
            </w:pPr>
            <w:r>
              <w:t>175 630,03 €</w:t>
            </w:r>
          </w:p>
        </w:tc>
      </w:tr>
    </w:tbl>
    <w:p w:rsidR="00171BB7" w:rsidRPr="006D77A4" w:rsidRDefault="00171BB7" w:rsidP="00171BB7">
      <w:pPr>
        <w:rPr>
          <w:iCs/>
        </w:rPr>
      </w:pPr>
    </w:p>
    <w:tbl>
      <w:tblPr>
        <w:tblW w:w="94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54"/>
        <w:gridCol w:w="2410"/>
      </w:tblGrid>
      <w:tr w:rsidR="00171BB7" w:rsidRPr="006D77A4" w:rsidTr="00E87C6C">
        <w:tc>
          <w:tcPr>
            <w:tcW w:w="7054" w:type="dxa"/>
          </w:tcPr>
          <w:p w:rsidR="00171BB7" w:rsidRPr="006D77A4" w:rsidRDefault="00171BB7" w:rsidP="00E87C6C">
            <w:r w:rsidRPr="006D77A4">
              <w:t>Skutočné bežné výdavky obce:</w:t>
            </w:r>
          </w:p>
        </w:tc>
        <w:tc>
          <w:tcPr>
            <w:tcW w:w="2410" w:type="dxa"/>
          </w:tcPr>
          <w:p w:rsidR="00171BB7" w:rsidRPr="006D77A4" w:rsidRDefault="00171BB7" w:rsidP="00E87C6C">
            <w:pPr>
              <w:jc w:val="right"/>
            </w:pPr>
            <w:r>
              <w:t>457 788,62 €</w:t>
            </w:r>
          </w:p>
        </w:tc>
      </w:tr>
      <w:tr w:rsidR="00171BB7" w:rsidRPr="006D77A4" w:rsidTr="00E87C6C">
        <w:tc>
          <w:tcPr>
            <w:tcW w:w="7054" w:type="dxa"/>
          </w:tcPr>
          <w:p w:rsidR="00171BB7" w:rsidRPr="006D77A4" w:rsidRDefault="00171BB7" w:rsidP="00E87C6C">
            <w:r w:rsidRPr="006D77A4">
              <w:t>Skutočné bežné výdavky školy:</w:t>
            </w:r>
          </w:p>
        </w:tc>
        <w:tc>
          <w:tcPr>
            <w:tcW w:w="2410" w:type="dxa"/>
          </w:tcPr>
          <w:p w:rsidR="00171BB7" w:rsidRPr="006D77A4" w:rsidRDefault="00171BB7" w:rsidP="00E87C6C">
            <w:pPr>
              <w:jc w:val="center"/>
            </w:pPr>
            <w:r>
              <w:t xml:space="preserve">               497 873,18 €</w:t>
            </w:r>
          </w:p>
        </w:tc>
      </w:tr>
      <w:tr w:rsidR="00171BB7" w:rsidRPr="006D77A4" w:rsidTr="00E87C6C">
        <w:tc>
          <w:tcPr>
            <w:tcW w:w="7054" w:type="dxa"/>
          </w:tcPr>
          <w:p w:rsidR="00171BB7" w:rsidRPr="006D77A4" w:rsidRDefault="00171BB7" w:rsidP="00E87C6C">
            <w:r w:rsidRPr="006D77A4">
              <w:t>Spolu skutočné bežné výdavky:</w:t>
            </w:r>
          </w:p>
        </w:tc>
        <w:tc>
          <w:tcPr>
            <w:tcW w:w="2410" w:type="dxa"/>
          </w:tcPr>
          <w:p w:rsidR="00171BB7" w:rsidRPr="006D77A4" w:rsidRDefault="00171BB7" w:rsidP="00E87C6C">
            <w:pPr>
              <w:jc w:val="right"/>
            </w:pPr>
            <w:r>
              <w:t>955 661,80 €</w:t>
            </w:r>
          </w:p>
        </w:tc>
      </w:tr>
    </w:tbl>
    <w:p w:rsidR="00171BB7" w:rsidRPr="006D77A4" w:rsidRDefault="00171BB7" w:rsidP="00171BB7"/>
    <w:tbl>
      <w:tblPr>
        <w:tblW w:w="94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54"/>
        <w:gridCol w:w="2410"/>
      </w:tblGrid>
      <w:tr w:rsidR="00171BB7" w:rsidRPr="006D77A4" w:rsidTr="00E87C6C">
        <w:tc>
          <w:tcPr>
            <w:tcW w:w="7054" w:type="dxa"/>
          </w:tcPr>
          <w:p w:rsidR="00171BB7" w:rsidRPr="006D77A4" w:rsidRDefault="00171BB7" w:rsidP="00E87C6C">
            <w:r w:rsidRPr="006D77A4">
              <w:t>Skutočné kapitálové výdavky obec:</w:t>
            </w:r>
          </w:p>
        </w:tc>
        <w:tc>
          <w:tcPr>
            <w:tcW w:w="2410" w:type="dxa"/>
          </w:tcPr>
          <w:p w:rsidR="00171BB7" w:rsidRPr="006D77A4" w:rsidRDefault="00171BB7" w:rsidP="00E87C6C">
            <w:pPr>
              <w:jc w:val="right"/>
            </w:pPr>
            <w:r>
              <w:t>34 935,49 €</w:t>
            </w:r>
          </w:p>
        </w:tc>
      </w:tr>
      <w:tr w:rsidR="00171BB7" w:rsidRPr="006D77A4" w:rsidTr="00E87C6C">
        <w:tc>
          <w:tcPr>
            <w:tcW w:w="7054" w:type="dxa"/>
          </w:tcPr>
          <w:p w:rsidR="00171BB7" w:rsidRPr="006D77A4" w:rsidRDefault="00171BB7" w:rsidP="00E87C6C">
            <w:r w:rsidRPr="006D77A4">
              <w:t>Skutočné kapitálové výdavky škola:</w:t>
            </w:r>
          </w:p>
        </w:tc>
        <w:tc>
          <w:tcPr>
            <w:tcW w:w="2410" w:type="dxa"/>
          </w:tcPr>
          <w:p w:rsidR="00171BB7" w:rsidRPr="006D77A4" w:rsidRDefault="00171BB7" w:rsidP="00E87C6C">
            <w:pPr>
              <w:jc w:val="right"/>
            </w:pPr>
            <w:r w:rsidRPr="006D77A4">
              <w:t>0 €</w:t>
            </w:r>
          </w:p>
        </w:tc>
      </w:tr>
      <w:tr w:rsidR="00171BB7" w:rsidRPr="006D77A4" w:rsidTr="00E87C6C">
        <w:tc>
          <w:tcPr>
            <w:tcW w:w="7054" w:type="dxa"/>
          </w:tcPr>
          <w:p w:rsidR="00171BB7" w:rsidRPr="006D77A4" w:rsidRDefault="00171BB7" w:rsidP="00E87C6C">
            <w:r w:rsidRPr="006D77A4">
              <w:t>Spolu skutočné kapitálové výdavky:</w:t>
            </w:r>
          </w:p>
        </w:tc>
        <w:tc>
          <w:tcPr>
            <w:tcW w:w="2410" w:type="dxa"/>
          </w:tcPr>
          <w:p w:rsidR="00171BB7" w:rsidRPr="006D77A4" w:rsidRDefault="00171BB7" w:rsidP="00E87C6C">
            <w:pPr>
              <w:jc w:val="right"/>
            </w:pPr>
            <w:r>
              <w:t>34 935,49 €</w:t>
            </w:r>
          </w:p>
        </w:tc>
      </w:tr>
    </w:tbl>
    <w:p w:rsidR="00171BB7" w:rsidRPr="006D77A4" w:rsidRDefault="00171BB7" w:rsidP="00171BB7">
      <w:pPr>
        <w:jc w:val="center"/>
      </w:pPr>
      <w:r>
        <w:tab/>
        <w:t xml:space="preserve">                       </w:t>
      </w:r>
      <w:r>
        <w:tab/>
      </w:r>
      <w:r>
        <w:tab/>
      </w:r>
      <w:r>
        <w:tab/>
      </w:r>
      <w:r>
        <w:tab/>
        <w:t xml:space="preserve">                </w:t>
      </w:r>
    </w:p>
    <w:tbl>
      <w:tblPr>
        <w:tblW w:w="94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912"/>
        <w:gridCol w:w="2552"/>
      </w:tblGrid>
      <w:tr w:rsidR="00171BB7" w:rsidRPr="006D77A4" w:rsidTr="00E87C6C">
        <w:tc>
          <w:tcPr>
            <w:tcW w:w="6912" w:type="dxa"/>
          </w:tcPr>
          <w:p w:rsidR="00171BB7" w:rsidRPr="006D77A4" w:rsidRDefault="00171BB7" w:rsidP="00E87C6C">
            <w:pPr>
              <w:rPr>
                <w:iCs/>
              </w:rPr>
            </w:pPr>
            <w:r w:rsidRPr="006D77A4">
              <w:rPr>
                <w:iCs/>
              </w:rPr>
              <w:t xml:space="preserve">           Spolu skutočné bežné príjmy:</w:t>
            </w:r>
          </w:p>
        </w:tc>
        <w:tc>
          <w:tcPr>
            <w:tcW w:w="2552" w:type="dxa"/>
          </w:tcPr>
          <w:p w:rsidR="00171BB7" w:rsidRPr="006D77A4" w:rsidRDefault="00171BB7" w:rsidP="00E87C6C">
            <w:pPr>
              <w:ind w:left="810"/>
              <w:jc w:val="right"/>
              <w:rPr>
                <w:iCs/>
              </w:rPr>
            </w:pPr>
            <w:r>
              <w:rPr>
                <w:iCs/>
              </w:rPr>
              <w:t>1 064 284,89 €</w:t>
            </w:r>
          </w:p>
        </w:tc>
      </w:tr>
      <w:tr w:rsidR="00171BB7" w:rsidRPr="006D77A4" w:rsidTr="00E87C6C">
        <w:tc>
          <w:tcPr>
            <w:tcW w:w="6912" w:type="dxa"/>
          </w:tcPr>
          <w:p w:rsidR="00171BB7" w:rsidRPr="006D77A4" w:rsidRDefault="00171BB7" w:rsidP="00171BB7">
            <w:pPr>
              <w:numPr>
                <w:ilvl w:val="0"/>
                <w:numId w:val="21"/>
              </w:numPr>
            </w:pPr>
            <w:r w:rsidRPr="006D77A4">
              <w:t>Spolu skutočné bežné výdavky:</w:t>
            </w:r>
          </w:p>
        </w:tc>
        <w:tc>
          <w:tcPr>
            <w:tcW w:w="2552" w:type="dxa"/>
          </w:tcPr>
          <w:p w:rsidR="00171BB7" w:rsidRPr="006D77A4" w:rsidRDefault="00171BB7" w:rsidP="00171BB7">
            <w:pPr>
              <w:numPr>
                <w:ilvl w:val="0"/>
                <w:numId w:val="21"/>
              </w:numPr>
              <w:jc w:val="right"/>
            </w:pPr>
            <w:r>
              <w:t>955 661,80 €</w:t>
            </w:r>
          </w:p>
        </w:tc>
      </w:tr>
      <w:tr w:rsidR="00171BB7" w:rsidRPr="006D77A4" w:rsidTr="00E87C6C">
        <w:tc>
          <w:tcPr>
            <w:tcW w:w="6912" w:type="dxa"/>
          </w:tcPr>
          <w:p w:rsidR="00171BB7" w:rsidRPr="006D77A4" w:rsidRDefault="00171BB7" w:rsidP="00E87C6C">
            <w:pPr>
              <w:rPr>
                <w:iCs/>
              </w:rPr>
            </w:pPr>
            <w:r w:rsidRPr="006D77A4">
              <w:rPr>
                <w:iCs/>
              </w:rPr>
              <w:t xml:space="preserve">     +    Spolu skutočné kapitálové príjmy:</w:t>
            </w:r>
          </w:p>
        </w:tc>
        <w:tc>
          <w:tcPr>
            <w:tcW w:w="2552" w:type="dxa"/>
          </w:tcPr>
          <w:p w:rsidR="00171BB7" w:rsidRPr="006D77A4" w:rsidRDefault="00171BB7" w:rsidP="00E87C6C">
            <w:pPr>
              <w:jc w:val="right"/>
              <w:rPr>
                <w:iCs/>
              </w:rPr>
            </w:pPr>
            <w:r w:rsidRPr="006D77A4">
              <w:rPr>
                <w:iCs/>
              </w:rPr>
              <w:t xml:space="preserve">+ </w:t>
            </w:r>
            <w:r>
              <w:rPr>
                <w:iCs/>
              </w:rPr>
              <w:t xml:space="preserve"> </w:t>
            </w:r>
            <w:r>
              <w:t>175 630,03 €</w:t>
            </w:r>
            <w:r w:rsidRPr="006D77A4">
              <w:rPr>
                <w:iCs/>
              </w:rPr>
              <w:t xml:space="preserve">   </w:t>
            </w:r>
          </w:p>
        </w:tc>
      </w:tr>
      <w:tr w:rsidR="00171BB7" w:rsidRPr="006D77A4" w:rsidTr="00E87C6C">
        <w:tc>
          <w:tcPr>
            <w:tcW w:w="6912" w:type="dxa"/>
          </w:tcPr>
          <w:p w:rsidR="00171BB7" w:rsidRPr="006D77A4" w:rsidRDefault="00171BB7" w:rsidP="00171BB7">
            <w:pPr>
              <w:numPr>
                <w:ilvl w:val="0"/>
                <w:numId w:val="21"/>
              </w:numPr>
            </w:pPr>
            <w:r w:rsidRPr="006D77A4">
              <w:t>Spolu skutočné kapitálové výdavky:</w:t>
            </w:r>
          </w:p>
        </w:tc>
        <w:tc>
          <w:tcPr>
            <w:tcW w:w="2552" w:type="dxa"/>
          </w:tcPr>
          <w:p w:rsidR="00171BB7" w:rsidRPr="002B5B70" w:rsidRDefault="00171BB7" w:rsidP="00E87C6C">
            <w:pPr>
              <w:ind w:left="285"/>
            </w:pPr>
            <w:r>
              <w:t xml:space="preserve">    </w:t>
            </w:r>
            <w:r w:rsidRPr="002B5B70">
              <w:t xml:space="preserve"> </w:t>
            </w:r>
            <w:r>
              <w:t xml:space="preserve">      -  34 935,49</w:t>
            </w:r>
            <w:r w:rsidRPr="002B5B70">
              <w:t xml:space="preserve"> €</w:t>
            </w:r>
          </w:p>
        </w:tc>
      </w:tr>
      <w:tr w:rsidR="00171BB7" w:rsidRPr="006D77A4" w:rsidTr="00E87C6C">
        <w:tc>
          <w:tcPr>
            <w:tcW w:w="6912" w:type="dxa"/>
          </w:tcPr>
          <w:p w:rsidR="00171BB7" w:rsidRPr="006D77A4" w:rsidRDefault="00171BB7" w:rsidP="00E87C6C">
            <w:pPr>
              <w:ind w:left="645"/>
            </w:pPr>
            <w:r>
              <w:t>= prebytok</w:t>
            </w:r>
            <w:r w:rsidRPr="006D77A4">
              <w:t xml:space="preserve"> </w:t>
            </w:r>
            <w:r>
              <w:t xml:space="preserve">bežného a kapitálového </w:t>
            </w:r>
            <w:r w:rsidRPr="006D77A4">
              <w:t>rozpočtu obce</w:t>
            </w:r>
            <w:r>
              <w:t xml:space="preserve"> bez finančných operácií</w:t>
            </w:r>
          </w:p>
        </w:tc>
        <w:tc>
          <w:tcPr>
            <w:tcW w:w="2552" w:type="dxa"/>
          </w:tcPr>
          <w:p w:rsidR="00171BB7" w:rsidRPr="006D77A4" w:rsidRDefault="00171BB7" w:rsidP="00E87C6C">
            <w:pPr>
              <w:ind w:left="645"/>
              <w:jc w:val="right"/>
            </w:pPr>
            <w:r>
              <w:t xml:space="preserve">  249 317,63</w:t>
            </w:r>
            <w:r w:rsidRPr="006D77A4">
              <w:t xml:space="preserve"> €</w:t>
            </w:r>
          </w:p>
        </w:tc>
      </w:tr>
    </w:tbl>
    <w:p w:rsidR="00171BB7" w:rsidRDefault="00171BB7" w:rsidP="00171BB7">
      <w:pPr>
        <w:rPr>
          <w:b/>
          <w:sz w:val="28"/>
        </w:rPr>
      </w:pPr>
    </w:p>
    <w:tbl>
      <w:tblPr>
        <w:tblW w:w="94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54"/>
        <w:gridCol w:w="2410"/>
      </w:tblGrid>
      <w:tr w:rsidR="00171BB7" w:rsidRPr="006D77A4" w:rsidTr="00E87C6C">
        <w:tc>
          <w:tcPr>
            <w:tcW w:w="7054" w:type="dxa"/>
          </w:tcPr>
          <w:p w:rsidR="00171BB7" w:rsidRPr="006D77A4" w:rsidRDefault="00171BB7" w:rsidP="00E87C6C">
            <w:r>
              <w:t>Skutočné finančné príjmové operácie obec:</w:t>
            </w:r>
          </w:p>
        </w:tc>
        <w:tc>
          <w:tcPr>
            <w:tcW w:w="2410" w:type="dxa"/>
          </w:tcPr>
          <w:p w:rsidR="00171BB7" w:rsidRPr="006D77A4" w:rsidRDefault="00171BB7" w:rsidP="00E87C6C">
            <w:pPr>
              <w:jc w:val="right"/>
            </w:pPr>
            <w:r>
              <w:t>46 739,31 €</w:t>
            </w:r>
          </w:p>
        </w:tc>
      </w:tr>
      <w:tr w:rsidR="00171BB7" w:rsidRPr="006D77A4" w:rsidTr="00E87C6C">
        <w:tc>
          <w:tcPr>
            <w:tcW w:w="7054" w:type="dxa"/>
          </w:tcPr>
          <w:p w:rsidR="00171BB7" w:rsidRDefault="00171BB7" w:rsidP="00E87C6C">
            <w:r>
              <w:t>Skutočné finančné príjmové operácie škola:</w:t>
            </w:r>
          </w:p>
        </w:tc>
        <w:tc>
          <w:tcPr>
            <w:tcW w:w="2410" w:type="dxa"/>
          </w:tcPr>
          <w:p w:rsidR="00171BB7" w:rsidRDefault="00171BB7" w:rsidP="00E87C6C">
            <w:pPr>
              <w:jc w:val="right"/>
            </w:pPr>
            <w:r>
              <w:t>42,11 €</w:t>
            </w:r>
          </w:p>
        </w:tc>
      </w:tr>
      <w:tr w:rsidR="00171BB7" w:rsidRPr="006D77A4" w:rsidTr="00E87C6C">
        <w:tc>
          <w:tcPr>
            <w:tcW w:w="7054" w:type="dxa"/>
          </w:tcPr>
          <w:p w:rsidR="00171BB7" w:rsidRDefault="00171BB7" w:rsidP="00E87C6C">
            <w:r>
              <w:t>Nerozpočtované finančné operácie škola</w:t>
            </w:r>
          </w:p>
        </w:tc>
        <w:tc>
          <w:tcPr>
            <w:tcW w:w="2410" w:type="dxa"/>
          </w:tcPr>
          <w:p w:rsidR="00171BB7" w:rsidRDefault="00171BB7" w:rsidP="00E87C6C">
            <w:pPr>
              <w:jc w:val="right"/>
            </w:pPr>
            <w:r>
              <w:t>-42,11 €</w:t>
            </w:r>
          </w:p>
        </w:tc>
      </w:tr>
      <w:tr w:rsidR="00171BB7" w:rsidRPr="006D77A4" w:rsidTr="00E87C6C">
        <w:tc>
          <w:tcPr>
            <w:tcW w:w="7054" w:type="dxa"/>
          </w:tcPr>
          <w:p w:rsidR="00171BB7" w:rsidRPr="006D77A4" w:rsidRDefault="00171BB7" w:rsidP="00E87C6C">
            <w:r>
              <w:t>Nerozpočtované príjmy školy:</w:t>
            </w:r>
          </w:p>
        </w:tc>
        <w:tc>
          <w:tcPr>
            <w:tcW w:w="2410" w:type="dxa"/>
          </w:tcPr>
          <w:p w:rsidR="00171BB7" w:rsidRPr="00DD5605" w:rsidRDefault="00171BB7" w:rsidP="00E87C6C">
            <w:r>
              <w:t xml:space="preserve">               - 19 366,60 €</w:t>
            </w:r>
          </w:p>
        </w:tc>
      </w:tr>
      <w:tr w:rsidR="00171BB7" w:rsidRPr="006D77A4" w:rsidTr="00E87C6C">
        <w:tc>
          <w:tcPr>
            <w:tcW w:w="7054" w:type="dxa"/>
          </w:tcPr>
          <w:p w:rsidR="00171BB7" w:rsidRDefault="00171BB7" w:rsidP="00E87C6C">
            <w:r>
              <w:t>Nerozpočtované výdavky školy:</w:t>
            </w:r>
          </w:p>
        </w:tc>
        <w:tc>
          <w:tcPr>
            <w:tcW w:w="2410" w:type="dxa"/>
          </w:tcPr>
          <w:p w:rsidR="00171BB7" w:rsidRDefault="00171BB7" w:rsidP="00E87C6C">
            <w:r>
              <w:t xml:space="preserve">                 25 669,52 €</w:t>
            </w:r>
          </w:p>
        </w:tc>
      </w:tr>
      <w:tr w:rsidR="00171BB7" w:rsidRPr="006D77A4" w:rsidTr="00E87C6C">
        <w:tc>
          <w:tcPr>
            <w:tcW w:w="7054" w:type="dxa"/>
          </w:tcPr>
          <w:p w:rsidR="00171BB7" w:rsidRPr="006D77A4" w:rsidRDefault="00171BB7" w:rsidP="00E87C6C">
            <w:r w:rsidRPr="006D77A4">
              <w:t>S</w:t>
            </w:r>
            <w:r>
              <w:t>kutočné finančné výdavkové operácie obec</w:t>
            </w:r>
            <w:r w:rsidRPr="006D77A4">
              <w:t>:</w:t>
            </w:r>
          </w:p>
        </w:tc>
        <w:tc>
          <w:tcPr>
            <w:tcW w:w="2410" w:type="dxa"/>
          </w:tcPr>
          <w:p w:rsidR="00171BB7" w:rsidRPr="006979A7" w:rsidRDefault="00171BB7" w:rsidP="00171BB7">
            <w:pPr>
              <w:pStyle w:val="Odsekzoznamu"/>
              <w:numPr>
                <w:ilvl w:val="0"/>
                <w:numId w:val="21"/>
              </w:numPr>
              <w:jc w:val="right"/>
              <w:rPr>
                <w:sz w:val="24"/>
                <w:szCs w:val="24"/>
                <w:lang w:val="sk-SK"/>
              </w:rPr>
            </w:pPr>
            <w:r>
              <w:rPr>
                <w:sz w:val="24"/>
                <w:szCs w:val="24"/>
                <w:lang w:val="sk-SK"/>
              </w:rPr>
              <w:t>170 728,52</w:t>
            </w:r>
            <w:r w:rsidRPr="006979A7">
              <w:rPr>
                <w:sz w:val="24"/>
                <w:szCs w:val="24"/>
                <w:lang w:val="sk-SK"/>
              </w:rPr>
              <w:t>€</w:t>
            </w:r>
          </w:p>
        </w:tc>
      </w:tr>
      <w:tr w:rsidR="00171BB7" w:rsidRPr="006D77A4" w:rsidTr="00E87C6C">
        <w:tc>
          <w:tcPr>
            <w:tcW w:w="7054" w:type="dxa"/>
          </w:tcPr>
          <w:p w:rsidR="00171BB7" w:rsidRPr="00E403F1" w:rsidRDefault="00171BB7" w:rsidP="00E87C6C">
            <w:pPr>
              <w:rPr>
                <w:b/>
              </w:rPr>
            </w:pPr>
            <w:r w:rsidRPr="00E403F1">
              <w:rPr>
                <w:b/>
              </w:rPr>
              <w:t>Výsledok hospodárenia po zohľadnení finančných operácií</w:t>
            </w:r>
          </w:p>
          <w:p w:rsidR="00171BB7" w:rsidRPr="00E403F1" w:rsidRDefault="00171BB7" w:rsidP="00E87C6C">
            <w:pPr>
              <w:rPr>
                <w:b/>
              </w:rPr>
            </w:pPr>
            <w:r>
              <w:rPr>
                <w:b/>
              </w:rPr>
              <w:t>prebytok</w:t>
            </w:r>
          </w:p>
        </w:tc>
        <w:tc>
          <w:tcPr>
            <w:tcW w:w="2410" w:type="dxa"/>
          </w:tcPr>
          <w:p w:rsidR="00171BB7" w:rsidRPr="00E403F1" w:rsidRDefault="00171BB7" w:rsidP="00E87C6C">
            <w:pPr>
              <w:jc w:val="right"/>
              <w:rPr>
                <w:b/>
              </w:rPr>
            </w:pPr>
            <w:r>
              <w:rPr>
                <w:b/>
              </w:rPr>
              <w:t xml:space="preserve">131 631,34 </w:t>
            </w:r>
            <w:r w:rsidRPr="00E403F1">
              <w:rPr>
                <w:b/>
              </w:rPr>
              <w:t>€</w:t>
            </w:r>
          </w:p>
        </w:tc>
      </w:tr>
    </w:tbl>
    <w:p w:rsidR="00171BB7" w:rsidRDefault="00171BB7" w:rsidP="00171BB7">
      <w:pPr>
        <w:rPr>
          <w:sz w:val="28"/>
        </w:rPr>
      </w:pPr>
      <w:r>
        <w:rPr>
          <w:sz w:val="28"/>
        </w:rPr>
        <w:t xml:space="preserve">V zmysle ustanovenia § 16 odsek 6 zákona č.583/2004 Z.z. o rozpočtových </w:t>
      </w:r>
    </w:p>
    <w:p w:rsidR="00171BB7" w:rsidRPr="005D6857" w:rsidRDefault="00171BB7" w:rsidP="00171BB7">
      <w:pPr>
        <w:rPr>
          <w:sz w:val="28"/>
        </w:rPr>
      </w:pPr>
      <w:r>
        <w:rPr>
          <w:sz w:val="28"/>
        </w:rPr>
        <w:t>pravidlách územ</w:t>
      </w:r>
      <w:r w:rsidR="00B511D3">
        <w:rPr>
          <w:sz w:val="28"/>
        </w:rPr>
        <w:t>nej samosprávy a o zmene a doplnení</w:t>
      </w:r>
      <w:r>
        <w:rPr>
          <w:sz w:val="28"/>
        </w:rPr>
        <w:t xml:space="preserve"> niektorých zákonov v z.n.p. sa na účely tvorby peňažných fondov pri usporiadaní prebytku rozpočtu obce podľa § 10 ods. 3 písm.a) a b) citovaného zákona, z tohto prebytku sa vylučujú :</w:t>
      </w:r>
    </w:p>
    <w:p w:rsidR="00171BB7" w:rsidRDefault="00171BB7" w:rsidP="00171BB7">
      <w:pPr>
        <w:rPr>
          <w:b/>
          <w:sz w:val="28"/>
        </w:rPr>
      </w:pPr>
    </w:p>
    <w:p w:rsidR="00171BB7" w:rsidRDefault="00171BB7" w:rsidP="00171BB7">
      <w:pPr>
        <w:rPr>
          <w:b/>
          <w:sz w:val="28"/>
        </w:rPr>
      </w:pPr>
    </w:p>
    <w:p w:rsidR="00171BB7" w:rsidRPr="00561C4E" w:rsidRDefault="00171BB7" w:rsidP="00171BB7">
      <w:r>
        <w:rPr>
          <w:b/>
          <w:sz w:val="28"/>
        </w:rPr>
        <w:lastRenderedPageBreak/>
        <w:t xml:space="preserve"> </w:t>
      </w:r>
      <w:r>
        <w:t>Upravujúce operácie:</w:t>
      </w:r>
    </w:p>
    <w:tbl>
      <w:tblPr>
        <w:tblStyle w:val="Mriekatabuky"/>
        <w:tblW w:w="9464" w:type="dxa"/>
        <w:tblLook w:val="04A0" w:firstRow="1" w:lastRow="0" w:firstColumn="1" w:lastColumn="0" w:noHBand="0" w:noVBand="1"/>
      </w:tblPr>
      <w:tblGrid>
        <w:gridCol w:w="6912"/>
        <w:gridCol w:w="2552"/>
      </w:tblGrid>
      <w:tr w:rsidR="00171BB7" w:rsidRPr="00561C4E" w:rsidTr="00E87C6C">
        <w:tc>
          <w:tcPr>
            <w:tcW w:w="6912" w:type="dxa"/>
          </w:tcPr>
          <w:p w:rsidR="00171BB7" w:rsidRPr="00561C4E" w:rsidRDefault="00171BB7" w:rsidP="00E87C6C">
            <w:r w:rsidRPr="00561C4E">
              <w:t>Zostatky</w:t>
            </w:r>
            <w:r>
              <w:t xml:space="preserve"> nevyčerpanej dotácie k 1.1.2016</w:t>
            </w:r>
            <w:r w:rsidRPr="00561C4E">
              <w:t xml:space="preserve"> – prenesené kompet.</w:t>
            </w:r>
          </w:p>
        </w:tc>
        <w:tc>
          <w:tcPr>
            <w:tcW w:w="2552" w:type="dxa"/>
          </w:tcPr>
          <w:p w:rsidR="00171BB7" w:rsidRPr="00561C4E" w:rsidRDefault="00171BB7" w:rsidP="00E87C6C">
            <w:pPr>
              <w:jc w:val="right"/>
            </w:pPr>
            <w:r>
              <w:t>2794,30</w:t>
            </w:r>
            <w:r w:rsidRPr="00561C4E">
              <w:t xml:space="preserve"> €</w:t>
            </w:r>
          </w:p>
        </w:tc>
      </w:tr>
      <w:tr w:rsidR="00171BB7" w:rsidRPr="00561C4E" w:rsidTr="00E87C6C">
        <w:tc>
          <w:tcPr>
            <w:tcW w:w="6912" w:type="dxa"/>
          </w:tcPr>
          <w:p w:rsidR="00171BB7" w:rsidRPr="00561C4E" w:rsidRDefault="00171BB7" w:rsidP="00E87C6C">
            <w:r w:rsidRPr="00561C4E">
              <w:t>Zostatky</w:t>
            </w:r>
            <w:r>
              <w:t xml:space="preserve"> nevyčerpanej dotácie k 1.1.2016</w:t>
            </w:r>
            <w:r w:rsidRPr="00561C4E">
              <w:t xml:space="preserve"> – dopravné</w:t>
            </w:r>
          </w:p>
        </w:tc>
        <w:tc>
          <w:tcPr>
            <w:tcW w:w="2552" w:type="dxa"/>
          </w:tcPr>
          <w:p w:rsidR="00171BB7" w:rsidRPr="00561C4E" w:rsidRDefault="00171BB7" w:rsidP="00E87C6C">
            <w:pPr>
              <w:jc w:val="right"/>
            </w:pPr>
            <w:r>
              <w:t>1015,55</w:t>
            </w:r>
            <w:r w:rsidRPr="00561C4E">
              <w:t xml:space="preserve"> €</w:t>
            </w:r>
          </w:p>
        </w:tc>
      </w:tr>
      <w:tr w:rsidR="00171BB7" w:rsidRPr="00561C4E" w:rsidTr="00E87C6C">
        <w:tc>
          <w:tcPr>
            <w:tcW w:w="6912" w:type="dxa"/>
          </w:tcPr>
          <w:p w:rsidR="00171BB7" w:rsidRPr="00561C4E" w:rsidRDefault="00171BB7" w:rsidP="00E87C6C">
            <w:r w:rsidRPr="00561C4E">
              <w:t>Zostatky n</w:t>
            </w:r>
            <w:r>
              <w:t>evyčerpanej dotácie k 31.12.2016</w:t>
            </w:r>
            <w:r w:rsidRPr="00561C4E">
              <w:t xml:space="preserve"> – prenesené kompet.</w:t>
            </w:r>
          </w:p>
        </w:tc>
        <w:tc>
          <w:tcPr>
            <w:tcW w:w="2552" w:type="dxa"/>
          </w:tcPr>
          <w:p w:rsidR="00171BB7" w:rsidRPr="00561C4E" w:rsidRDefault="00171BB7" w:rsidP="00E87C6C">
            <w:pPr>
              <w:jc w:val="right"/>
            </w:pPr>
            <w:r>
              <w:t>-10383,74</w:t>
            </w:r>
            <w:r w:rsidRPr="00561C4E">
              <w:t xml:space="preserve"> €</w:t>
            </w:r>
          </w:p>
        </w:tc>
      </w:tr>
      <w:tr w:rsidR="00171BB7" w:rsidRPr="00561C4E" w:rsidTr="00E87C6C">
        <w:tc>
          <w:tcPr>
            <w:tcW w:w="6912" w:type="dxa"/>
          </w:tcPr>
          <w:p w:rsidR="00171BB7" w:rsidRPr="00561C4E" w:rsidRDefault="00171BB7" w:rsidP="00E87C6C">
            <w:r w:rsidRPr="00561C4E">
              <w:t>Zostatky n</w:t>
            </w:r>
            <w:r>
              <w:t>evyčerpanej dotácie k 31.12.2016</w:t>
            </w:r>
            <w:r w:rsidRPr="00561C4E">
              <w:t xml:space="preserve"> – dopravné</w:t>
            </w:r>
          </w:p>
        </w:tc>
        <w:tc>
          <w:tcPr>
            <w:tcW w:w="2552" w:type="dxa"/>
          </w:tcPr>
          <w:p w:rsidR="00171BB7" w:rsidRPr="00561C4E" w:rsidRDefault="00171BB7" w:rsidP="00E87C6C">
            <w:pPr>
              <w:jc w:val="right"/>
            </w:pPr>
            <w:r>
              <w:t>-320,60</w:t>
            </w:r>
            <w:r w:rsidRPr="00561C4E">
              <w:t xml:space="preserve"> €</w:t>
            </w:r>
          </w:p>
        </w:tc>
      </w:tr>
      <w:tr w:rsidR="00171BB7" w:rsidRPr="00561C4E" w:rsidTr="00E87C6C">
        <w:tc>
          <w:tcPr>
            <w:tcW w:w="6912" w:type="dxa"/>
          </w:tcPr>
          <w:p w:rsidR="00171BB7" w:rsidRPr="00561C4E" w:rsidRDefault="00171BB7" w:rsidP="00E87C6C">
            <w:r>
              <w:t>Čerpanie zostatkov predchádzajúcich rokov</w:t>
            </w:r>
            <w:r w:rsidRPr="00561C4E">
              <w:t xml:space="preserve"> </w:t>
            </w:r>
          </w:p>
        </w:tc>
        <w:tc>
          <w:tcPr>
            <w:tcW w:w="2552" w:type="dxa"/>
          </w:tcPr>
          <w:p w:rsidR="00171BB7" w:rsidRPr="00C43E13" w:rsidRDefault="00171BB7" w:rsidP="00E87C6C">
            <w:pPr>
              <w:jc w:val="right"/>
              <w:rPr>
                <w:color w:val="C00000"/>
              </w:rPr>
            </w:pPr>
            <w:r>
              <w:t>-</w:t>
            </w:r>
            <w:r w:rsidRPr="00455774">
              <w:t xml:space="preserve"> </w:t>
            </w:r>
            <w:r>
              <w:t xml:space="preserve"> 42161,46 </w:t>
            </w:r>
            <w:r w:rsidRPr="00455774">
              <w:t>€</w:t>
            </w:r>
          </w:p>
        </w:tc>
      </w:tr>
      <w:tr w:rsidR="00171BB7" w:rsidRPr="00561C4E" w:rsidTr="00E87C6C">
        <w:tc>
          <w:tcPr>
            <w:tcW w:w="6912" w:type="dxa"/>
          </w:tcPr>
          <w:p w:rsidR="00171BB7" w:rsidRDefault="00171BB7" w:rsidP="00E87C6C">
            <w:r>
              <w:t>Zábezpeka na VO Vod. prípojky Dubník Dvor Mikuláš k31.12.2016</w:t>
            </w:r>
          </w:p>
        </w:tc>
        <w:tc>
          <w:tcPr>
            <w:tcW w:w="2552" w:type="dxa"/>
          </w:tcPr>
          <w:p w:rsidR="00171BB7" w:rsidRDefault="00171BB7" w:rsidP="00E87C6C">
            <w:pPr>
              <w:jc w:val="right"/>
            </w:pPr>
            <w:r w:rsidRPr="00502B55">
              <w:t>- 4500,00</w:t>
            </w:r>
            <w:r>
              <w:t xml:space="preserve"> €</w:t>
            </w:r>
          </w:p>
        </w:tc>
      </w:tr>
      <w:tr w:rsidR="00171BB7" w:rsidRPr="00502B55" w:rsidTr="00E87C6C">
        <w:tc>
          <w:tcPr>
            <w:tcW w:w="6912" w:type="dxa"/>
          </w:tcPr>
          <w:p w:rsidR="00171BB7" w:rsidRPr="003B0412" w:rsidRDefault="00171BB7" w:rsidP="00E87C6C">
            <w:pPr>
              <w:rPr>
                <w:b/>
              </w:rPr>
            </w:pPr>
            <w:r w:rsidRPr="00932274">
              <w:rPr>
                <w:b/>
              </w:rPr>
              <w:t xml:space="preserve">Výsledok hospodárenia po zohľadnení </w:t>
            </w:r>
            <w:r>
              <w:rPr>
                <w:b/>
              </w:rPr>
              <w:t xml:space="preserve">upravujúcich </w:t>
            </w:r>
            <w:r w:rsidRPr="00932274">
              <w:rPr>
                <w:b/>
              </w:rPr>
              <w:t>finančných operácií</w:t>
            </w:r>
            <w:r>
              <w:rPr>
                <w:b/>
              </w:rPr>
              <w:t xml:space="preserve"> - prebytok</w:t>
            </w:r>
          </w:p>
        </w:tc>
        <w:tc>
          <w:tcPr>
            <w:tcW w:w="2552" w:type="dxa"/>
          </w:tcPr>
          <w:p w:rsidR="00171BB7" w:rsidRPr="00502B55" w:rsidRDefault="00171BB7" w:rsidP="00E87C6C">
            <w:pPr>
              <w:rPr>
                <w:b/>
              </w:rPr>
            </w:pPr>
            <w:r w:rsidRPr="00502B55">
              <w:rPr>
                <w:b/>
              </w:rPr>
              <w:t xml:space="preserve">                   78 075,39 €</w:t>
            </w:r>
          </w:p>
        </w:tc>
      </w:tr>
    </w:tbl>
    <w:p w:rsidR="00171BB7" w:rsidRPr="00502B55" w:rsidRDefault="00171BB7" w:rsidP="00171BB7">
      <w:pPr>
        <w:rPr>
          <w:b/>
          <w:sz w:val="28"/>
        </w:rPr>
      </w:pPr>
    </w:p>
    <w:p w:rsidR="00171BB7" w:rsidRDefault="00171BB7" w:rsidP="00171BB7">
      <w:pPr>
        <w:rPr>
          <w:sz w:val="28"/>
        </w:rPr>
      </w:pPr>
      <w:r>
        <w:rPr>
          <w:sz w:val="28"/>
        </w:rPr>
        <w:t xml:space="preserve">Celkový rozpočet obce je prebytkový. Po zohľadnení finančných operácií je výsledkom hospodárenia prebytok vo </w:t>
      </w:r>
      <w:r w:rsidRPr="00502B55">
        <w:rPr>
          <w:sz w:val="28"/>
        </w:rPr>
        <w:t>výške 78 075,39</w:t>
      </w:r>
      <w:r>
        <w:rPr>
          <w:sz w:val="28"/>
        </w:rPr>
        <w:t xml:space="preserve"> €. Stav nevyčerpaných prostriedkov k 31. 12. 2016 je vo výške 112 015,20 €.</w:t>
      </w:r>
    </w:p>
    <w:p w:rsidR="00171BB7" w:rsidRDefault="00171BB7" w:rsidP="00171BB7">
      <w:pPr>
        <w:rPr>
          <w:sz w:val="28"/>
        </w:rPr>
      </w:pPr>
      <w:r>
        <w:rPr>
          <w:sz w:val="28"/>
        </w:rPr>
        <w:t xml:space="preserve"> </w:t>
      </w:r>
    </w:p>
    <w:p w:rsidR="002B3581" w:rsidRDefault="002B3581" w:rsidP="002B3581">
      <w:pPr>
        <w:spacing w:line="360" w:lineRule="auto"/>
        <w:jc w:val="both"/>
        <w:rPr>
          <w:b/>
          <w:sz w:val="28"/>
          <w:szCs w:val="28"/>
        </w:rPr>
      </w:pPr>
      <w:r>
        <w:rPr>
          <w:b/>
          <w:sz w:val="28"/>
          <w:szCs w:val="28"/>
        </w:rPr>
        <w:t>5. Bilancia aktív a </w:t>
      </w:r>
      <w:r w:rsidRPr="0006515F">
        <w:rPr>
          <w:b/>
          <w:sz w:val="28"/>
          <w:szCs w:val="28"/>
        </w:rPr>
        <w:t>pasív v celých</w:t>
      </w:r>
      <w:r>
        <w:rPr>
          <w:b/>
          <w:sz w:val="28"/>
          <w:szCs w:val="28"/>
        </w:rPr>
        <w:t xml:space="preserve"> € </w:t>
      </w:r>
    </w:p>
    <w:p w:rsidR="002B3581" w:rsidRDefault="004F7C32" w:rsidP="002B3581">
      <w:r>
        <w:t>Obec dosiahla v roku 2016</w:t>
      </w:r>
      <w:r w:rsidR="002B3581">
        <w:t xml:space="preserve"> výsl</w:t>
      </w:r>
      <w:r>
        <w:t>edok hospodárenia zisk 91 184,11</w:t>
      </w:r>
      <w:r w:rsidR="002B3581">
        <w:t xml:space="preserve"> €.</w:t>
      </w:r>
    </w:p>
    <w:p w:rsidR="002B3581" w:rsidRDefault="002B3581" w:rsidP="002B3581"/>
    <w:p w:rsidR="002B3581" w:rsidRDefault="002B3581" w:rsidP="002B3581">
      <w:r>
        <w:t>Podrobný komentár k jednotlivým účtom aktív a pasív sa nachádza v Poznámkach k účtovnej závierke.</w:t>
      </w:r>
    </w:p>
    <w:p w:rsidR="002B3581" w:rsidRDefault="002B3581" w:rsidP="002B3581"/>
    <w:p w:rsidR="002B3581" w:rsidRDefault="002B3581" w:rsidP="002B3581">
      <w:r>
        <w:t>Usporiadanie v</w:t>
      </w:r>
      <w:r w:rsidR="004F7C32">
        <w:t>ýsledku hospodárenia v roku 2017 za rok 2016</w:t>
      </w:r>
      <w:r>
        <w:t>:</w:t>
      </w:r>
    </w:p>
    <w:p w:rsidR="002B3581" w:rsidRDefault="002B3581" w:rsidP="002B3581"/>
    <w:p w:rsidR="002B3581" w:rsidRDefault="002B3581" w:rsidP="002B3581"/>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605"/>
        <w:gridCol w:w="4606"/>
      </w:tblGrid>
      <w:tr w:rsidR="002B3581" w:rsidRPr="006071C0" w:rsidTr="00E87C6C">
        <w:tc>
          <w:tcPr>
            <w:tcW w:w="4605" w:type="dxa"/>
          </w:tcPr>
          <w:p w:rsidR="002B3581" w:rsidRPr="006071C0" w:rsidRDefault="002B3581" w:rsidP="00E87C6C">
            <w:r w:rsidRPr="006071C0">
              <w:t>Hospodársky výsledok po zdanení</w:t>
            </w:r>
            <w:r>
              <w:t xml:space="preserve"> – zisk</w:t>
            </w:r>
          </w:p>
        </w:tc>
        <w:tc>
          <w:tcPr>
            <w:tcW w:w="4606" w:type="dxa"/>
          </w:tcPr>
          <w:p w:rsidR="002B3581" w:rsidRPr="00A75D8D" w:rsidRDefault="004F7C32" w:rsidP="00E87C6C">
            <w:pPr>
              <w:pStyle w:val="Odsekzoznamu"/>
              <w:ind w:left="360"/>
              <w:jc w:val="right"/>
              <w:rPr>
                <w:sz w:val="24"/>
                <w:szCs w:val="24"/>
                <w:lang w:val="sk-SK"/>
              </w:rPr>
            </w:pPr>
            <w:r>
              <w:rPr>
                <w:sz w:val="24"/>
                <w:szCs w:val="24"/>
                <w:lang w:val="sk-SK"/>
              </w:rPr>
              <w:t>91 184,11</w:t>
            </w:r>
            <w:r w:rsidR="002B3581" w:rsidRPr="00A75D8D">
              <w:rPr>
                <w:sz w:val="24"/>
                <w:szCs w:val="24"/>
                <w:lang w:val="sk-SK"/>
              </w:rPr>
              <w:t xml:space="preserve"> €</w:t>
            </w:r>
          </w:p>
        </w:tc>
      </w:tr>
      <w:tr w:rsidR="002B3581" w:rsidRPr="006071C0" w:rsidTr="00E87C6C">
        <w:tc>
          <w:tcPr>
            <w:tcW w:w="4605" w:type="dxa"/>
          </w:tcPr>
          <w:p w:rsidR="002B3581" w:rsidRPr="006071C0" w:rsidRDefault="002B3581" w:rsidP="00E87C6C">
            <w:r>
              <w:t xml:space="preserve">sa preúčtuje v priebehu roka </w:t>
            </w:r>
            <w:r w:rsidR="004F7C32">
              <w:t>2017</w:t>
            </w:r>
            <w:r>
              <w:t xml:space="preserve"> na:</w:t>
            </w:r>
          </w:p>
        </w:tc>
        <w:tc>
          <w:tcPr>
            <w:tcW w:w="4606" w:type="dxa"/>
          </w:tcPr>
          <w:p w:rsidR="002B3581" w:rsidRPr="006071C0" w:rsidRDefault="002B3581" w:rsidP="00E87C6C">
            <w:pPr>
              <w:jc w:val="right"/>
            </w:pPr>
          </w:p>
        </w:tc>
      </w:tr>
      <w:tr w:rsidR="002B3581" w:rsidRPr="006071C0" w:rsidTr="00E87C6C">
        <w:tc>
          <w:tcPr>
            <w:tcW w:w="4605" w:type="dxa"/>
          </w:tcPr>
          <w:p w:rsidR="002B3581" w:rsidRPr="006071C0" w:rsidRDefault="002B3581" w:rsidP="00E87C6C">
            <w:r>
              <w:t>Nevysporiadaný výsledok hosp. 428010</w:t>
            </w:r>
            <w:r w:rsidRPr="006071C0">
              <w:t>:</w:t>
            </w:r>
          </w:p>
        </w:tc>
        <w:tc>
          <w:tcPr>
            <w:tcW w:w="4606" w:type="dxa"/>
          </w:tcPr>
          <w:p w:rsidR="002B3581" w:rsidRPr="00126BCA" w:rsidRDefault="004F7C32" w:rsidP="00E87C6C">
            <w:pPr>
              <w:jc w:val="right"/>
            </w:pPr>
            <w:r>
              <w:t>91 184,11</w:t>
            </w:r>
            <w:r w:rsidR="002B3581" w:rsidRPr="00126BCA">
              <w:t xml:space="preserve"> €</w:t>
            </w:r>
          </w:p>
        </w:tc>
      </w:tr>
    </w:tbl>
    <w:p w:rsidR="00171BB7" w:rsidRDefault="00171BB7" w:rsidP="00171BB7"/>
    <w:p w:rsidR="00171BB7" w:rsidRPr="006D77A4" w:rsidRDefault="00171BB7" w:rsidP="00171BB7"/>
    <w:p w:rsidR="006A3423" w:rsidRPr="00DE5FA6" w:rsidRDefault="006A3423" w:rsidP="006A3423">
      <w:pPr>
        <w:spacing w:line="360" w:lineRule="auto"/>
        <w:jc w:val="both"/>
        <w:rPr>
          <w:b/>
        </w:rPr>
      </w:pPr>
      <w:r w:rsidRPr="00DE5FA6">
        <w:rPr>
          <w:b/>
        </w:rPr>
        <w:t>a) Za materskú účtovnú jednotku</w:t>
      </w:r>
    </w:p>
    <w:p w:rsidR="006A3423" w:rsidRPr="002D0E8F" w:rsidRDefault="006A3423" w:rsidP="006A3423">
      <w:pPr>
        <w:spacing w:line="360" w:lineRule="auto"/>
        <w:jc w:val="both"/>
        <w:rPr>
          <w:b/>
          <w:sz w:val="22"/>
          <w:szCs w:val="22"/>
        </w:rPr>
      </w:pPr>
      <w:r>
        <w:rPr>
          <w:b/>
          <w:sz w:val="22"/>
          <w:szCs w:val="22"/>
        </w:rPr>
        <w:t>5</w:t>
      </w:r>
      <w:r w:rsidRPr="002D0E8F">
        <w:rPr>
          <w:b/>
          <w:sz w:val="22"/>
          <w:szCs w:val="22"/>
        </w:rPr>
        <w:t xml:space="preserve">.1  A K T Í V A </w:t>
      </w:r>
    </w:p>
    <w:tbl>
      <w:tblPr>
        <w:tblW w:w="67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1534"/>
        <w:gridCol w:w="1440"/>
      </w:tblGrid>
      <w:tr w:rsidR="004F7C32" w:rsidRPr="00A92B52" w:rsidTr="00E87C6C">
        <w:tc>
          <w:tcPr>
            <w:tcW w:w="3756" w:type="dxa"/>
          </w:tcPr>
          <w:p w:rsidR="004F7C32" w:rsidRPr="00A92B52" w:rsidRDefault="004F7C32" w:rsidP="00E87C6C">
            <w:pPr>
              <w:spacing w:line="360" w:lineRule="auto"/>
              <w:jc w:val="center"/>
              <w:rPr>
                <w:b/>
                <w:sz w:val="22"/>
                <w:szCs w:val="22"/>
              </w:rPr>
            </w:pPr>
            <w:r w:rsidRPr="00A92B52">
              <w:rPr>
                <w:b/>
                <w:sz w:val="22"/>
                <w:szCs w:val="22"/>
              </w:rPr>
              <w:t>Názov</w:t>
            </w:r>
          </w:p>
        </w:tc>
        <w:tc>
          <w:tcPr>
            <w:tcW w:w="1534" w:type="dxa"/>
          </w:tcPr>
          <w:p w:rsidR="004F7C32" w:rsidRPr="00A92B52" w:rsidRDefault="004F7C32" w:rsidP="00E87C6C">
            <w:pPr>
              <w:ind w:left="-188" w:firstLine="188"/>
              <w:jc w:val="center"/>
              <w:rPr>
                <w:b/>
                <w:sz w:val="22"/>
                <w:szCs w:val="22"/>
              </w:rPr>
            </w:pPr>
            <w:r>
              <w:rPr>
                <w:b/>
                <w:sz w:val="22"/>
                <w:szCs w:val="22"/>
              </w:rPr>
              <w:t>Skutočnosť</w:t>
            </w:r>
          </w:p>
          <w:p w:rsidR="004F7C32" w:rsidRPr="00A92B52" w:rsidRDefault="004F7C32" w:rsidP="00E87C6C">
            <w:pPr>
              <w:ind w:left="-188" w:firstLine="188"/>
              <w:jc w:val="center"/>
              <w:rPr>
                <w:b/>
                <w:sz w:val="22"/>
                <w:szCs w:val="22"/>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 xml:space="preserve">. </w:t>
            </w:r>
            <w:r>
              <w:rPr>
                <w:b/>
                <w:sz w:val="22"/>
                <w:szCs w:val="22"/>
              </w:rPr>
              <w:t>2016</w:t>
            </w:r>
          </w:p>
        </w:tc>
        <w:tc>
          <w:tcPr>
            <w:tcW w:w="1440" w:type="dxa"/>
          </w:tcPr>
          <w:p w:rsidR="004F7C32" w:rsidRPr="00A92B52" w:rsidRDefault="004F7C32" w:rsidP="00E87C6C">
            <w:pPr>
              <w:jc w:val="center"/>
              <w:rPr>
                <w:b/>
                <w:sz w:val="22"/>
                <w:szCs w:val="22"/>
              </w:rPr>
            </w:pPr>
            <w:r w:rsidRPr="00A92B52">
              <w:rPr>
                <w:b/>
                <w:sz w:val="22"/>
                <w:szCs w:val="22"/>
              </w:rPr>
              <w:t>Skutočnosť</w:t>
            </w:r>
          </w:p>
          <w:p w:rsidR="004F7C32" w:rsidRPr="00A92B52" w:rsidRDefault="004F7C32" w:rsidP="00E87C6C">
            <w:pPr>
              <w:jc w:val="center"/>
              <w:rPr>
                <w:b/>
                <w:sz w:val="22"/>
                <w:szCs w:val="22"/>
              </w:rPr>
            </w:pPr>
            <w:r>
              <w:rPr>
                <w:b/>
                <w:sz w:val="22"/>
                <w:szCs w:val="22"/>
              </w:rPr>
              <w:t xml:space="preserve">k </w:t>
            </w:r>
            <w:r w:rsidRPr="00A92B52">
              <w:rPr>
                <w:b/>
                <w:sz w:val="22"/>
                <w:szCs w:val="22"/>
              </w:rPr>
              <w:t>31.12.</w:t>
            </w:r>
            <w:r>
              <w:rPr>
                <w:b/>
                <w:sz w:val="22"/>
                <w:szCs w:val="22"/>
              </w:rPr>
              <w:t>2015</w:t>
            </w:r>
          </w:p>
        </w:tc>
      </w:tr>
      <w:tr w:rsidR="004F7C32" w:rsidRPr="00A92B52" w:rsidTr="00E87C6C">
        <w:tc>
          <w:tcPr>
            <w:tcW w:w="3756" w:type="dxa"/>
          </w:tcPr>
          <w:p w:rsidR="004F7C32" w:rsidRPr="00A92B52" w:rsidRDefault="004F7C32" w:rsidP="00E87C6C">
            <w:pPr>
              <w:spacing w:line="360" w:lineRule="auto"/>
              <w:jc w:val="both"/>
              <w:rPr>
                <w:b/>
                <w:sz w:val="22"/>
                <w:szCs w:val="22"/>
              </w:rPr>
            </w:pPr>
            <w:r w:rsidRPr="00C7581F">
              <w:rPr>
                <w:b/>
              </w:rPr>
              <w:t>Majetok spolu</w:t>
            </w:r>
          </w:p>
        </w:tc>
        <w:tc>
          <w:tcPr>
            <w:tcW w:w="1534" w:type="dxa"/>
          </w:tcPr>
          <w:p w:rsidR="004F7C32" w:rsidRPr="00A92B52" w:rsidRDefault="004F7C32" w:rsidP="00E87C6C">
            <w:pPr>
              <w:spacing w:line="360" w:lineRule="auto"/>
              <w:jc w:val="right"/>
              <w:rPr>
                <w:sz w:val="22"/>
                <w:szCs w:val="22"/>
              </w:rPr>
            </w:pPr>
            <w:r>
              <w:rPr>
                <w:sz w:val="22"/>
                <w:szCs w:val="22"/>
              </w:rPr>
              <w:t xml:space="preserve">3 053 078,03 </w:t>
            </w:r>
          </w:p>
        </w:tc>
        <w:tc>
          <w:tcPr>
            <w:tcW w:w="1440" w:type="dxa"/>
          </w:tcPr>
          <w:p w:rsidR="004F7C32" w:rsidRPr="00A92B52" w:rsidRDefault="004F7C32" w:rsidP="00E87C6C">
            <w:pPr>
              <w:spacing w:line="360" w:lineRule="auto"/>
              <w:jc w:val="right"/>
              <w:rPr>
                <w:sz w:val="22"/>
                <w:szCs w:val="22"/>
              </w:rPr>
            </w:pPr>
            <w:r>
              <w:rPr>
                <w:sz w:val="22"/>
                <w:szCs w:val="22"/>
              </w:rPr>
              <w:t>3 096 907,46</w:t>
            </w:r>
          </w:p>
        </w:tc>
      </w:tr>
      <w:tr w:rsidR="004F7C32" w:rsidRPr="00A92B52" w:rsidTr="00E87C6C">
        <w:tc>
          <w:tcPr>
            <w:tcW w:w="3756" w:type="dxa"/>
          </w:tcPr>
          <w:p w:rsidR="004F7C32" w:rsidRPr="00A92B52" w:rsidRDefault="004F7C32" w:rsidP="00E87C6C">
            <w:pPr>
              <w:spacing w:line="360" w:lineRule="auto"/>
              <w:jc w:val="both"/>
              <w:rPr>
                <w:b/>
                <w:sz w:val="22"/>
                <w:szCs w:val="22"/>
              </w:rPr>
            </w:pPr>
            <w:r w:rsidRPr="00A92B52">
              <w:rPr>
                <w:b/>
                <w:sz w:val="22"/>
                <w:szCs w:val="22"/>
              </w:rPr>
              <w:t>Neobežný majetok spolu</w:t>
            </w:r>
          </w:p>
        </w:tc>
        <w:tc>
          <w:tcPr>
            <w:tcW w:w="1534" w:type="dxa"/>
          </w:tcPr>
          <w:p w:rsidR="004F7C32" w:rsidRPr="00A92B52" w:rsidRDefault="004F7C32" w:rsidP="00E87C6C">
            <w:pPr>
              <w:spacing w:line="360" w:lineRule="auto"/>
              <w:jc w:val="right"/>
              <w:rPr>
                <w:sz w:val="22"/>
                <w:szCs w:val="22"/>
              </w:rPr>
            </w:pPr>
            <w:r>
              <w:rPr>
                <w:sz w:val="22"/>
                <w:szCs w:val="22"/>
              </w:rPr>
              <w:t>2 702 617,01</w:t>
            </w:r>
          </w:p>
        </w:tc>
        <w:tc>
          <w:tcPr>
            <w:tcW w:w="1440" w:type="dxa"/>
          </w:tcPr>
          <w:p w:rsidR="004F7C32" w:rsidRPr="00A92B52" w:rsidRDefault="004F7C32" w:rsidP="00E87C6C">
            <w:pPr>
              <w:spacing w:line="360" w:lineRule="auto"/>
              <w:jc w:val="right"/>
              <w:rPr>
                <w:sz w:val="22"/>
                <w:szCs w:val="22"/>
              </w:rPr>
            </w:pPr>
            <w:r>
              <w:rPr>
                <w:sz w:val="22"/>
                <w:szCs w:val="22"/>
              </w:rPr>
              <w:t>2 822 061,42</w:t>
            </w:r>
          </w:p>
        </w:tc>
      </w:tr>
      <w:tr w:rsidR="004F7C32" w:rsidRPr="00A92B52" w:rsidTr="00E87C6C">
        <w:tc>
          <w:tcPr>
            <w:tcW w:w="3756" w:type="dxa"/>
          </w:tcPr>
          <w:p w:rsidR="004F7C32" w:rsidRPr="00A92B52" w:rsidRDefault="004F7C32" w:rsidP="00E87C6C">
            <w:pPr>
              <w:spacing w:line="360" w:lineRule="auto"/>
              <w:jc w:val="both"/>
              <w:rPr>
                <w:sz w:val="22"/>
                <w:szCs w:val="22"/>
              </w:rPr>
            </w:pPr>
            <w:r w:rsidRPr="00A92B52">
              <w:rPr>
                <w:sz w:val="22"/>
                <w:szCs w:val="22"/>
              </w:rPr>
              <w:t>z toho :</w:t>
            </w:r>
          </w:p>
        </w:tc>
        <w:tc>
          <w:tcPr>
            <w:tcW w:w="1534" w:type="dxa"/>
          </w:tcPr>
          <w:p w:rsidR="004F7C32" w:rsidRPr="00A92B52" w:rsidRDefault="004F7C32" w:rsidP="00E87C6C">
            <w:pPr>
              <w:spacing w:line="360" w:lineRule="auto"/>
              <w:jc w:val="right"/>
              <w:rPr>
                <w:sz w:val="22"/>
                <w:szCs w:val="22"/>
              </w:rPr>
            </w:pPr>
          </w:p>
        </w:tc>
        <w:tc>
          <w:tcPr>
            <w:tcW w:w="1440" w:type="dxa"/>
          </w:tcPr>
          <w:p w:rsidR="004F7C32" w:rsidRPr="00A92B52" w:rsidRDefault="004F7C32" w:rsidP="00E87C6C">
            <w:pPr>
              <w:spacing w:line="360" w:lineRule="auto"/>
              <w:jc w:val="right"/>
              <w:rPr>
                <w:sz w:val="22"/>
                <w:szCs w:val="22"/>
              </w:rPr>
            </w:pPr>
          </w:p>
        </w:tc>
      </w:tr>
      <w:tr w:rsidR="004F7C32" w:rsidRPr="00A92B52" w:rsidTr="00E87C6C">
        <w:tc>
          <w:tcPr>
            <w:tcW w:w="3756" w:type="dxa"/>
          </w:tcPr>
          <w:p w:rsidR="004F7C32" w:rsidRPr="00A92B52" w:rsidRDefault="004F7C32" w:rsidP="00E87C6C">
            <w:pPr>
              <w:spacing w:line="360" w:lineRule="auto"/>
              <w:jc w:val="both"/>
              <w:rPr>
                <w:sz w:val="22"/>
                <w:szCs w:val="22"/>
              </w:rPr>
            </w:pPr>
            <w:r>
              <w:rPr>
                <w:sz w:val="22"/>
                <w:szCs w:val="22"/>
              </w:rPr>
              <w:t>Dlhodobý nehmotný majetok</w:t>
            </w:r>
          </w:p>
        </w:tc>
        <w:tc>
          <w:tcPr>
            <w:tcW w:w="1534" w:type="dxa"/>
          </w:tcPr>
          <w:p w:rsidR="004F7C32" w:rsidRPr="00A92B52" w:rsidRDefault="004F7C32" w:rsidP="00E87C6C">
            <w:pPr>
              <w:spacing w:line="360" w:lineRule="auto"/>
              <w:jc w:val="right"/>
              <w:rPr>
                <w:sz w:val="22"/>
                <w:szCs w:val="22"/>
              </w:rPr>
            </w:pPr>
            <w:r>
              <w:rPr>
                <w:sz w:val="22"/>
                <w:szCs w:val="22"/>
              </w:rPr>
              <w:t>1 515,48</w:t>
            </w:r>
          </w:p>
        </w:tc>
        <w:tc>
          <w:tcPr>
            <w:tcW w:w="1440" w:type="dxa"/>
          </w:tcPr>
          <w:p w:rsidR="004F7C32" w:rsidRPr="00A92B52" w:rsidRDefault="004F7C32" w:rsidP="00E87C6C">
            <w:pPr>
              <w:spacing w:line="360" w:lineRule="auto"/>
              <w:jc w:val="center"/>
              <w:rPr>
                <w:sz w:val="22"/>
                <w:szCs w:val="22"/>
              </w:rPr>
            </w:pPr>
            <w:r>
              <w:rPr>
                <w:sz w:val="22"/>
                <w:szCs w:val="22"/>
              </w:rPr>
              <w:t xml:space="preserve">            487,56</w:t>
            </w:r>
          </w:p>
        </w:tc>
      </w:tr>
      <w:tr w:rsidR="004F7C32" w:rsidRPr="00A92B52" w:rsidTr="00E87C6C">
        <w:tc>
          <w:tcPr>
            <w:tcW w:w="3756" w:type="dxa"/>
          </w:tcPr>
          <w:p w:rsidR="004F7C32" w:rsidRPr="00A92B52" w:rsidRDefault="004F7C32" w:rsidP="00E87C6C">
            <w:pPr>
              <w:spacing w:line="360" w:lineRule="auto"/>
              <w:jc w:val="both"/>
              <w:rPr>
                <w:sz w:val="22"/>
                <w:szCs w:val="22"/>
              </w:rPr>
            </w:pPr>
            <w:r>
              <w:rPr>
                <w:sz w:val="22"/>
                <w:szCs w:val="22"/>
              </w:rPr>
              <w:t>Dlhodobý hmotný majetok</w:t>
            </w:r>
          </w:p>
        </w:tc>
        <w:tc>
          <w:tcPr>
            <w:tcW w:w="1534" w:type="dxa"/>
          </w:tcPr>
          <w:p w:rsidR="004F7C32" w:rsidRPr="00A92B52" w:rsidRDefault="004F7C32" w:rsidP="00E87C6C">
            <w:pPr>
              <w:spacing w:line="360" w:lineRule="auto"/>
              <w:jc w:val="right"/>
              <w:rPr>
                <w:sz w:val="22"/>
                <w:szCs w:val="22"/>
              </w:rPr>
            </w:pPr>
            <w:r>
              <w:rPr>
                <w:sz w:val="22"/>
                <w:szCs w:val="22"/>
              </w:rPr>
              <w:t>2 357 286,32</w:t>
            </w:r>
          </w:p>
        </w:tc>
        <w:tc>
          <w:tcPr>
            <w:tcW w:w="1440" w:type="dxa"/>
          </w:tcPr>
          <w:p w:rsidR="004F7C32" w:rsidRPr="00A92B52" w:rsidRDefault="004F7C32" w:rsidP="004F7C32">
            <w:pPr>
              <w:spacing w:line="360" w:lineRule="auto"/>
              <w:rPr>
                <w:sz w:val="22"/>
                <w:szCs w:val="22"/>
              </w:rPr>
            </w:pPr>
            <w:r>
              <w:rPr>
                <w:sz w:val="22"/>
                <w:szCs w:val="22"/>
              </w:rPr>
              <w:t xml:space="preserve">  2 477 758,65</w:t>
            </w:r>
          </w:p>
        </w:tc>
      </w:tr>
      <w:tr w:rsidR="004F7C32" w:rsidRPr="00A92B52" w:rsidTr="00E87C6C">
        <w:tc>
          <w:tcPr>
            <w:tcW w:w="3756" w:type="dxa"/>
          </w:tcPr>
          <w:p w:rsidR="004F7C32" w:rsidRPr="00A92B52" w:rsidRDefault="004F7C32" w:rsidP="00E87C6C">
            <w:pPr>
              <w:spacing w:line="360" w:lineRule="auto"/>
              <w:jc w:val="both"/>
              <w:rPr>
                <w:sz w:val="22"/>
                <w:szCs w:val="22"/>
              </w:rPr>
            </w:pPr>
            <w:r>
              <w:rPr>
                <w:sz w:val="22"/>
                <w:szCs w:val="22"/>
              </w:rPr>
              <w:t>Dlhodobý finančný majetok</w:t>
            </w:r>
          </w:p>
        </w:tc>
        <w:tc>
          <w:tcPr>
            <w:tcW w:w="1534" w:type="dxa"/>
          </w:tcPr>
          <w:p w:rsidR="004F7C32" w:rsidRPr="00A92B52" w:rsidRDefault="004F7C32" w:rsidP="00E87C6C">
            <w:pPr>
              <w:spacing w:line="360" w:lineRule="auto"/>
              <w:jc w:val="right"/>
              <w:rPr>
                <w:sz w:val="22"/>
                <w:szCs w:val="22"/>
              </w:rPr>
            </w:pPr>
            <w:r>
              <w:rPr>
                <w:sz w:val="22"/>
                <w:szCs w:val="22"/>
              </w:rPr>
              <w:t>343 815,21</w:t>
            </w:r>
          </w:p>
        </w:tc>
        <w:tc>
          <w:tcPr>
            <w:tcW w:w="1440" w:type="dxa"/>
          </w:tcPr>
          <w:p w:rsidR="004F7C32" w:rsidRPr="00A92B52" w:rsidRDefault="004F7C32" w:rsidP="00E87C6C">
            <w:pPr>
              <w:spacing w:line="360" w:lineRule="auto"/>
              <w:jc w:val="right"/>
              <w:rPr>
                <w:sz w:val="22"/>
                <w:szCs w:val="22"/>
              </w:rPr>
            </w:pPr>
            <w:r>
              <w:rPr>
                <w:sz w:val="22"/>
                <w:szCs w:val="22"/>
              </w:rPr>
              <w:t>343 815,21</w:t>
            </w:r>
          </w:p>
        </w:tc>
      </w:tr>
      <w:tr w:rsidR="004F7C32" w:rsidRPr="00A92B52" w:rsidTr="00E87C6C">
        <w:tc>
          <w:tcPr>
            <w:tcW w:w="3756" w:type="dxa"/>
          </w:tcPr>
          <w:p w:rsidR="004F7C32" w:rsidRPr="00A92B52" w:rsidRDefault="004F7C32" w:rsidP="00E87C6C">
            <w:pPr>
              <w:spacing w:line="360" w:lineRule="auto"/>
              <w:jc w:val="both"/>
              <w:rPr>
                <w:b/>
                <w:sz w:val="22"/>
                <w:szCs w:val="22"/>
              </w:rPr>
            </w:pPr>
            <w:r w:rsidRPr="00A92B52">
              <w:rPr>
                <w:b/>
                <w:sz w:val="22"/>
                <w:szCs w:val="22"/>
              </w:rPr>
              <w:t>Obežný majetok spolu</w:t>
            </w:r>
          </w:p>
        </w:tc>
        <w:tc>
          <w:tcPr>
            <w:tcW w:w="1534" w:type="dxa"/>
          </w:tcPr>
          <w:p w:rsidR="004F7C32" w:rsidRPr="00A92B52" w:rsidRDefault="001A5749" w:rsidP="00E87C6C">
            <w:pPr>
              <w:spacing w:line="360" w:lineRule="auto"/>
              <w:jc w:val="right"/>
              <w:rPr>
                <w:sz w:val="22"/>
                <w:szCs w:val="22"/>
              </w:rPr>
            </w:pPr>
            <w:r>
              <w:rPr>
                <w:sz w:val="22"/>
                <w:szCs w:val="22"/>
              </w:rPr>
              <w:t>341 073,27</w:t>
            </w:r>
          </w:p>
        </w:tc>
        <w:tc>
          <w:tcPr>
            <w:tcW w:w="1440" w:type="dxa"/>
          </w:tcPr>
          <w:p w:rsidR="004F7C32" w:rsidRPr="00A92B52" w:rsidRDefault="001A5749" w:rsidP="00E87C6C">
            <w:pPr>
              <w:spacing w:line="360" w:lineRule="auto"/>
              <w:jc w:val="right"/>
              <w:rPr>
                <w:sz w:val="22"/>
                <w:szCs w:val="22"/>
              </w:rPr>
            </w:pPr>
            <w:r>
              <w:rPr>
                <w:sz w:val="22"/>
                <w:szCs w:val="22"/>
              </w:rPr>
              <w:t>267 872,14</w:t>
            </w:r>
          </w:p>
        </w:tc>
      </w:tr>
      <w:tr w:rsidR="004F7C32" w:rsidRPr="00A92B52" w:rsidTr="00E87C6C">
        <w:tc>
          <w:tcPr>
            <w:tcW w:w="3756" w:type="dxa"/>
          </w:tcPr>
          <w:p w:rsidR="004F7C32" w:rsidRPr="00A92B52" w:rsidRDefault="004F7C32" w:rsidP="00E87C6C">
            <w:pPr>
              <w:spacing w:line="360" w:lineRule="auto"/>
              <w:jc w:val="both"/>
              <w:rPr>
                <w:sz w:val="22"/>
                <w:szCs w:val="22"/>
              </w:rPr>
            </w:pPr>
            <w:r w:rsidRPr="00A92B52">
              <w:rPr>
                <w:sz w:val="22"/>
                <w:szCs w:val="22"/>
              </w:rPr>
              <w:t>z toho :</w:t>
            </w:r>
          </w:p>
        </w:tc>
        <w:tc>
          <w:tcPr>
            <w:tcW w:w="1534" w:type="dxa"/>
          </w:tcPr>
          <w:p w:rsidR="004F7C32" w:rsidRPr="00A92B52" w:rsidRDefault="004F7C32" w:rsidP="00E87C6C">
            <w:pPr>
              <w:spacing w:line="360" w:lineRule="auto"/>
              <w:jc w:val="right"/>
              <w:rPr>
                <w:sz w:val="22"/>
                <w:szCs w:val="22"/>
              </w:rPr>
            </w:pPr>
          </w:p>
        </w:tc>
        <w:tc>
          <w:tcPr>
            <w:tcW w:w="1440" w:type="dxa"/>
          </w:tcPr>
          <w:p w:rsidR="004F7C32" w:rsidRPr="00A92B52" w:rsidRDefault="004F7C32" w:rsidP="00E87C6C">
            <w:pPr>
              <w:spacing w:line="360" w:lineRule="auto"/>
              <w:jc w:val="right"/>
              <w:rPr>
                <w:sz w:val="22"/>
                <w:szCs w:val="22"/>
              </w:rPr>
            </w:pPr>
          </w:p>
        </w:tc>
      </w:tr>
      <w:tr w:rsidR="004F7C32" w:rsidRPr="00A92B52" w:rsidTr="00E87C6C">
        <w:tc>
          <w:tcPr>
            <w:tcW w:w="3756" w:type="dxa"/>
          </w:tcPr>
          <w:p w:rsidR="004F7C32" w:rsidRPr="00A92B52" w:rsidRDefault="004F7C32" w:rsidP="00E87C6C">
            <w:pPr>
              <w:spacing w:line="360" w:lineRule="auto"/>
              <w:jc w:val="both"/>
              <w:rPr>
                <w:sz w:val="22"/>
                <w:szCs w:val="22"/>
              </w:rPr>
            </w:pPr>
            <w:r>
              <w:rPr>
                <w:sz w:val="22"/>
                <w:szCs w:val="22"/>
              </w:rPr>
              <w:t>Zásoby</w:t>
            </w:r>
          </w:p>
        </w:tc>
        <w:tc>
          <w:tcPr>
            <w:tcW w:w="1534" w:type="dxa"/>
          </w:tcPr>
          <w:p w:rsidR="004F7C32" w:rsidRPr="00A92B52" w:rsidRDefault="001A5749" w:rsidP="00E87C6C">
            <w:pPr>
              <w:spacing w:line="360" w:lineRule="auto"/>
              <w:jc w:val="right"/>
              <w:rPr>
                <w:sz w:val="22"/>
                <w:szCs w:val="22"/>
              </w:rPr>
            </w:pPr>
            <w:r>
              <w:rPr>
                <w:sz w:val="22"/>
                <w:szCs w:val="22"/>
              </w:rPr>
              <w:t>243,69</w:t>
            </w:r>
          </w:p>
        </w:tc>
        <w:tc>
          <w:tcPr>
            <w:tcW w:w="1440" w:type="dxa"/>
          </w:tcPr>
          <w:p w:rsidR="004F7C32" w:rsidRPr="00A92B52" w:rsidRDefault="001A5749" w:rsidP="00E87C6C">
            <w:pPr>
              <w:spacing w:line="360" w:lineRule="auto"/>
              <w:jc w:val="center"/>
              <w:rPr>
                <w:sz w:val="22"/>
                <w:szCs w:val="22"/>
              </w:rPr>
            </w:pPr>
            <w:r>
              <w:rPr>
                <w:sz w:val="22"/>
                <w:szCs w:val="22"/>
              </w:rPr>
              <w:t xml:space="preserve">            244,96</w:t>
            </w:r>
          </w:p>
        </w:tc>
      </w:tr>
      <w:tr w:rsidR="004F7C32" w:rsidRPr="00A92B52" w:rsidTr="00E87C6C">
        <w:tc>
          <w:tcPr>
            <w:tcW w:w="3756" w:type="dxa"/>
          </w:tcPr>
          <w:p w:rsidR="004F7C32" w:rsidRDefault="004F7C32" w:rsidP="00E87C6C">
            <w:pPr>
              <w:spacing w:line="360" w:lineRule="auto"/>
              <w:jc w:val="both"/>
              <w:rPr>
                <w:sz w:val="22"/>
                <w:szCs w:val="22"/>
              </w:rPr>
            </w:pPr>
            <w:r>
              <w:rPr>
                <w:sz w:val="22"/>
                <w:szCs w:val="22"/>
              </w:rPr>
              <w:t>Zúčtovanie medzi subjektami VS</w:t>
            </w:r>
          </w:p>
        </w:tc>
        <w:tc>
          <w:tcPr>
            <w:tcW w:w="1534" w:type="dxa"/>
          </w:tcPr>
          <w:p w:rsidR="004F7C32" w:rsidRPr="00A92B52" w:rsidRDefault="001A5749" w:rsidP="00E87C6C">
            <w:pPr>
              <w:spacing w:line="360" w:lineRule="auto"/>
              <w:jc w:val="right"/>
              <w:rPr>
                <w:sz w:val="22"/>
                <w:szCs w:val="22"/>
              </w:rPr>
            </w:pPr>
            <w:r>
              <w:rPr>
                <w:sz w:val="22"/>
                <w:szCs w:val="22"/>
              </w:rPr>
              <w:t>168 775,85</w:t>
            </w:r>
          </w:p>
        </w:tc>
        <w:tc>
          <w:tcPr>
            <w:tcW w:w="1440" w:type="dxa"/>
          </w:tcPr>
          <w:p w:rsidR="004F7C32" w:rsidRPr="00A92B52" w:rsidRDefault="001A5749" w:rsidP="00E87C6C">
            <w:pPr>
              <w:spacing w:line="360" w:lineRule="auto"/>
              <w:jc w:val="right"/>
              <w:rPr>
                <w:sz w:val="22"/>
                <w:szCs w:val="22"/>
              </w:rPr>
            </w:pPr>
            <w:r>
              <w:rPr>
                <w:sz w:val="22"/>
                <w:szCs w:val="22"/>
              </w:rPr>
              <w:t>178 695,55</w:t>
            </w:r>
          </w:p>
        </w:tc>
      </w:tr>
      <w:tr w:rsidR="004F7C32" w:rsidRPr="00A92B52" w:rsidTr="00E87C6C">
        <w:tc>
          <w:tcPr>
            <w:tcW w:w="3756" w:type="dxa"/>
          </w:tcPr>
          <w:p w:rsidR="004F7C32" w:rsidRPr="00A92B52" w:rsidRDefault="004F7C32" w:rsidP="00E87C6C">
            <w:pPr>
              <w:spacing w:line="360" w:lineRule="auto"/>
              <w:jc w:val="both"/>
              <w:rPr>
                <w:sz w:val="22"/>
                <w:szCs w:val="22"/>
              </w:rPr>
            </w:pPr>
            <w:r>
              <w:rPr>
                <w:sz w:val="22"/>
                <w:szCs w:val="22"/>
              </w:rPr>
              <w:t>Dlhodobé pohľadávky</w:t>
            </w:r>
          </w:p>
        </w:tc>
        <w:tc>
          <w:tcPr>
            <w:tcW w:w="1534" w:type="dxa"/>
          </w:tcPr>
          <w:p w:rsidR="004F7C32" w:rsidRPr="00A92B52" w:rsidRDefault="004F7C32" w:rsidP="00E87C6C">
            <w:pPr>
              <w:spacing w:line="360" w:lineRule="auto"/>
              <w:jc w:val="right"/>
              <w:rPr>
                <w:sz w:val="22"/>
                <w:szCs w:val="22"/>
              </w:rPr>
            </w:pPr>
            <w:r>
              <w:rPr>
                <w:sz w:val="22"/>
                <w:szCs w:val="22"/>
              </w:rPr>
              <w:t>0</w:t>
            </w:r>
          </w:p>
        </w:tc>
        <w:tc>
          <w:tcPr>
            <w:tcW w:w="1440" w:type="dxa"/>
          </w:tcPr>
          <w:p w:rsidR="004F7C32" w:rsidRPr="00A92B52" w:rsidRDefault="004F7C32" w:rsidP="00E87C6C">
            <w:pPr>
              <w:spacing w:line="360" w:lineRule="auto"/>
              <w:jc w:val="right"/>
              <w:rPr>
                <w:sz w:val="22"/>
                <w:szCs w:val="22"/>
              </w:rPr>
            </w:pPr>
            <w:r>
              <w:rPr>
                <w:sz w:val="22"/>
                <w:szCs w:val="22"/>
              </w:rPr>
              <w:t>0</w:t>
            </w:r>
          </w:p>
        </w:tc>
      </w:tr>
      <w:tr w:rsidR="004F7C32" w:rsidRPr="00A92B52" w:rsidTr="00E87C6C">
        <w:tc>
          <w:tcPr>
            <w:tcW w:w="3756" w:type="dxa"/>
          </w:tcPr>
          <w:p w:rsidR="004F7C32" w:rsidRDefault="004F7C32" w:rsidP="00E87C6C">
            <w:pPr>
              <w:spacing w:line="360" w:lineRule="auto"/>
              <w:jc w:val="both"/>
              <w:rPr>
                <w:sz w:val="22"/>
                <w:szCs w:val="22"/>
              </w:rPr>
            </w:pPr>
            <w:r>
              <w:rPr>
                <w:sz w:val="22"/>
                <w:szCs w:val="22"/>
              </w:rPr>
              <w:lastRenderedPageBreak/>
              <w:t xml:space="preserve">Krátkodobé pohľadávky </w:t>
            </w:r>
          </w:p>
        </w:tc>
        <w:tc>
          <w:tcPr>
            <w:tcW w:w="1534" w:type="dxa"/>
          </w:tcPr>
          <w:p w:rsidR="004F7C32" w:rsidRPr="00A92B52" w:rsidRDefault="001A5749" w:rsidP="00E87C6C">
            <w:pPr>
              <w:spacing w:line="360" w:lineRule="auto"/>
              <w:jc w:val="right"/>
              <w:rPr>
                <w:sz w:val="22"/>
                <w:szCs w:val="22"/>
              </w:rPr>
            </w:pPr>
            <w:r>
              <w:rPr>
                <w:sz w:val="22"/>
                <w:szCs w:val="22"/>
              </w:rPr>
              <w:t>36 537,69</w:t>
            </w:r>
          </w:p>
        </w:tc>
        <w:tc>
          <w:tcPr>
            <w:tcW w:w="1440" w:type="dxa"/>
          </w:tcPr>
          <w:p w:rsidR="004F7C32" w:rsidRPr="00A92B52" w:rsidRDefault="001A5749" w:rsidP="00E87C6C">
            <w:pPr>
              <w:spacing w:line="360" w:lineRule="auto"/>
              <w:jc w:val="right"/>
              <w:rPr>
                <w:sz w:val="22"/>
                <w:szCs w:val="22"/>
              </w:rPr>
            </w:pPr>
            <w:r>
              <w:rPr>
                <w:sz w:val="22"/>
                <w:szCs w:val="22"/>
              </w:rPr>
              <w:t>40 692,09</w:t>
            </w:r>
          </w:p>
        </w:tc>
      </w:tr>
      <w:tr w:rsidR="004F7C32" w:rsidRPr="00A92B52" w:rsidTr="00E87C6C">
        <w:tc>
          <w:tcPr>
            <w:tcW w:w="3756" w:type="dxa"/>
          </w:tcPr>
          <w:p w:rsidR="004F7C32" w:rsidRPr="00A92B52" w:rsidRDefault="004F7C32" w:rsidP="00E87C6C">
            <w:pPr>
              <w:spacing w:line="360" w:lineRule="auto"/>
              <w:jc w:val="both"/>
              <w:rPr>
                <w:sz w:val="22"/>
                <w:szCs w:val="22"/>
              </w:rPr>
            </w:pPr>
            <w:r>
              <w:rPr>
                <w:sz w:val="22"/>
                <w:szCs w:val="22"/>
              </w:rPr>
              <w:t xml:space="preserve">Finančné účty </w:t>
            </w:r>
          </w:p>
        </w:tc>
        <w:tc>
          <w:tcPr>
            <w:tcW w:w="1534" w:type="dxa"/>
          </w:tcPr>
          <w:p w:rsidR="004F7C32" w:rsidRPr="00A92B52" w:rsidRDefault="001A5749" w:rsidP="00E87C6C">
            <w:pPr>
              <w:spacing w:line="360" w:lineRule="auto"/>
              <w:jc w:val="right"/>
              <w:rPr>
                <w:sz w:val="22"/>
                <w:szCs w:val="22"/>
              </w:rPr>
            </w:pPr>
            <w:r>
              <w:rPr>
                <w:sz w:val="22"/>
                <w:szCs w:val="22"/>
              </w:rPr>
              <w:t>134 573,65</w:t>
            </w:r>
          </w:p>
        </w:tc>
        <w:tc>
          <w:tcPr>
            <w:tcW w:w="1440" w:type="dxa"/>
          </w:tcPr>
          <w:p w:rsidR="004F7C32" w:rsidRPr="00A92B52" w:rsidRDefault="001A5749" w:rsidP="00E87C6C">
            <w:pPr>
              <w:spacing w:line="360" w:lineRule="auto"/>
              <w:jc w:val="right"/>
              <w:rPr>
                <w:sz w:val="22"/>
                <w:szCs w:val="22"/>
              </w:rPr>
            </w:pPr>
            <w:r>
              <w:rPr>
                <w:sz w:val="22"/>
                <w:szCs w:val="22"/>
              </w:rPr>
              <w:t>47 297,15</w:t>
            </w:r>
          </w:p>
        </w:tc>
      </w:tr>
      <w:tr w:rsidR="004F7C32" w:rsidRPr="00A92B52" w:rsidTr="00E87C6C">
        <w:tc>
          <w:tcPr>
            <w:tcW w:w="3756" w:type="dxa"/>
          </w:tcPr>
          <w:p w:rsidR="004F7C32" w:rsidRDefault="004F7C32" w:rsidP="00E87C6C">
            <w:pPr>
              <w:spacing w:line="360" w:lineRule="auto"/>
              <w:jc w:val="both"/>
              <w:rPr>
                <w:sz w:val="22"/>
                <w:szCs w:val="22"/>
              </w:rPr>
            </w:pPr>
            <w:r>
              <w:rPr>
                <w:sz w:val="22"/>
                <w:szCs w:val="22"/>
              </w:rPr>
              <w:t>Poskytnuté návratné fin. výpomoci dlh.</w:t>
            </w:r>
          </w:p>
        </w:tc>
        <w:tc>
          <w:tcPr>
            <w:tcW w:w="1534" w:type="dxa"/>
          </w:tcPr>
          <w:p w:rsidR="004F7C32" w:rsidRPr="00A92B52" w:rsidRDefault="004F7C32" w:rsidP="00E87C6C">
            <w:pPr>
              <w:spacing w:line="360" w:lineRule="auto"/>
              <w:jc w:val="right"/>
              <w:rPr>
                <w:sz w:val="22"/>
                <w:szCs w:val="22"/>
              </w:rPr>
            </w:pPr>
            <w:r>
              <w:rPr>
                <w:sz w:val="22"/>
                <w:szCs w:val="22"/>
              </w:rPr>
              <w:t>0</w:t>
            </w:r>
          </w:p>
        </w:tc>
        <w:tc>
          <w:tcPr>
            <w:tcW w:w="1440" w:type="dxa"/>
          </w:tcPr>
          <w:p w:rsidR="004F7C32" w:rsidRPr="00A92B52" w:rsidRDefault="004F7C32" w:rsidP="00E87C6C">
            <w:pPr>
              <w:spacing w:line="360" w:lineRule="auto"/>
              <w:jc w:val="right"/>
              <w:rPr>
                <w:sz w:val="22"/>
                <w:szCs w:val="22"/>
              </w:rPr>
            </w:pPr>
            <w:r>
              <w:rPr>
                <w:sz w:val="22"/>
                <w:szCs w:val="22"/>
              </w:rPr>
              <w:t>0</w:t>
            </w:r>
          </w:p>
        </w:tc>
      </w:tr>
      <w:tr w:rsidR="004F7C32" w:rsidRPr="00A92B52" w:rsidTr="00E87C6C">
        <w:tc>
          <w:tcPr>
            <w:tcW w:w="3756" w:type="dxa"/>
          </w:tcPr>
          <w:p w:rsidR="004F7C32" w:rsidRDefault="004F7C32" w:rsidP="00E87C6C">
            <w:pPr>
              <w:spacing w:line="360" w:lineRule="auto"/>
              <w:jc w:val="both"/>
              <w:rPr>
                <w:sz w:val="22"/>
                <w:szCs w:val="22"/>
              </w:rPr>
            </w:pPr>
            <w:r>
              <w:rPr>
                <w:sz w:val="22"/>
                <w:szCs w:val="22"/>
              </w:rPr>
              <w:t>Poskytnuté návratné fin. výpomoci krát.</w:t>
            </w:r>
          </w:p>
        </w:tc>
        <w:tc>
          <w:tcPr>
            <w:tcW w:w="1534" w:type="dxa"/>
          </w:tcPr>
          <w:p w:rsidR="004F7C32" w:rsidRPr="00A92B52" w:rsidRDefault="004F7C32" w:rsidP="00E87C6C">
            <w:pPr>
              <w:spacing w:line="360" w:lineRule="auto"/>
              <w:jc w:val="right"/>
              <w:rPr>
                <w:sz w:val="22"/>
                <w:szCs w:val="22"/>
              </w:rPr>
            </w:pPr>
            <w:r>
              <w:rPr>
                <w:sz w:val="22"/>
                <w:szCs w:val="22"/>
              </w:rPr>
              <w:t>942,39</w:t>
            </w:r>
          </w:p>
        </w:tc>
        <w:tc>
          <w:tcPr>
            <w:tcW w:w="1440" w:type="dxa"/>
          </w:tcPr>
          <w:p w:rsidR="004F7C32" w:rsidRPr="00A92B52" w:rsidRDefault="004F7C32" w:rsidP="00E87C6C">
            <w:pPr>
              <w:spacing w:line="360" w:lineRule="auto"/>
              <w:jc w:val="right"/>
              <w:rPr>
                <w:sz w:val="22"/>
                <w:szCs w:val="22"/>
              </w:rPr>
            </w:pPr>
            <w:r>
              <w:rPr>
                <w:sz w:val="22"/>
                <w:szCs w:val="22"/>
              </w:rPr>
              <w:t>942,39</w:t>
            </w:r>
          </w:p>
        </w:tc>
      </w:tr>
      <w:tr w:rsidR="004F7C32" w:rsidRPr="00A92B52" w:rsidTr="00E87C6C">
        <w:tc>
          <w:tcPr>
            <w:tcW w:w="3756" w:type="dxa"/>
          </w:tcPr>
          <w:p w:rsidR="004F7C32" w:rsidRPr="00FB33BA" w:rsidRDefault="004F7C32" w:rsidP="00E87C6C">
            <w:pPr>
              <w:spacing w:line="360" w:lineRule="auto"/>
              <w:jc w:val="both"/>
              <w:rPr>
                <w:b/>
                <w:sz w:val="22"/>
                <w:szCs w:val="22"/>
              </w:rPr>
            </w:pPr>
            <w:r w:rsidRPr="00FB33BA">
              <w:rPr>
                <w:b/>
                <w:sz w:val="22"/>
                <w:szCs w:val="22"/>
              </w:rPr>
              <w:t xml:space="preserve">Časové rozlíšenie </w:t>
            </w:r>
          </w:p>
        </w:tc>
        <w:tc>
          <w:tcPr>
            <w:tcW w:w="1534" w:type="dxa"/>
          </w:tcPr>
          <w:p w:rsidR="004F7C32" w:rsidRPr="00A92B52" w:rsidRDefault="001A5749" w:rsidP="00E87C6C">
            <w:pPr>
              <w:spacing w:line="360" w:lineRule="auto"/>
              <w:jc w:val="right"/>
              <w:rPr>
                <w:sz w:val="22"/>
                <w:szCs w:val="22"/>
              </w:rPr>
            </w:pPr>
            <w:r>
              <w:rPr>
                <w:sz w:val="22"/>
                <w:szCs w:val="22"/>
              </w:rPr>
              <w:t>9 387,75</w:t>
            </w:r>
          </w:p>
        </w:tc>
        <w:tc>
          <w:tcPr>
            <w:tcW w:w="1440" w:type="dxa"/>
          </w:tcPr>
          <w:p w:rsidR="004F7C32" w:rsidRPr="00A92B52" w:rsidRDefault="001A5749" w:rsidP="00E87C6C">
            <w:pPr>
              <w:spacing w:line="360" w:lineRule="auto"/>
              <w:jc w:val="right"/>
              <w:rPr>
                <w:sz w:val="22"/>
                <w:szCs w:val="22"/>
              </w:rPr>
            </w:pPr>
            <w:r>
              <w:rPr>
                <w:sz w:val="22"/>
                <w:szCs w:val="22"/>
              </w:rPr>
              <w:t>6 973,90</w:t>
            </w:r>
          </w:p>
        </w:tc>
      </w:tr>
    </w:tbl>
    <w:p w:rsidR="004F7C32" w:rsidRPr="00A92B52" w:rsidRDefault="004F7C32" w:rsidP="004F7C32">
      <w:pPr>
        <w:spacing w:line="360" w:lineRule="auto"/>
        <w:jc w:val="both"/>
        <w:rPr>
          <w:b/>
          <w:sz w:val="22"/>
          <w:szCs w:val="22"/>
        </w:rPr>
      </w:pPr>
    </w:p>
    <w:p w:rsidR="002A4916" w:rsidRPr="00A92B52" w:rsidRDefault="002A4916" w:rsidP="002A4916">
      <w:pPr>
        <w:spacing w:line="360" w:lineRule="auto"/>
        <w:jc w:val="both"/>
        <w:rPr>
          <w:b/>
          <w:sz w:val="22"/>
          <w:szCs w:val="22"/>
        </w:rPr>
      </w:pPr>
    </w:p>
    <w:p w:rsidR="002A4916" w:rsidRPr="00A92B52" w:rsidRDefault="00713BC5" w:rsidP="002A4916">
      <w:pPr>
        <w:spacing w:line="360" w:lineRule="auto"/>
        <w:jc w:val="both"/>
        <w:rPr>
          <w:b/>
          <w:sz w:val="22"/>
          <w:szCs w:val="22"/>
        </w:rPr>
      </w:pPr>
      <w:r>
        <w:rPr>
          <w:b/>
          <w:sz w:val="22"/>
          <w:szCs w:val="22"/>
        </w:rPr>
        <w:t>5</w:t>
      </w:r>
      <w:r w:rsidR="002A4916">
        <w:rPr>
          <w:b/>
          <w:sz w:val="22"/>
          <w:szCs w:val="22"/>
        </w:rPr>
        <w:t xml:space="preserve">.2  </w:t>
      </w:r>
      <w:r w:rsidR="002A4916" w:rsidRPr="00A92B52">
        <w:rPr>
          <w:b/>
          <w:sz w:val="22"/>
          <w:szCs w:val="22"/>
        </w:rPr>
        <w:t>P A S Í V A</w:t>
      </w:r>
    </w:p>
    <w:tbl>
      <w:tblPr>
        <w:tblW w:w="67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1534"/>
        <w:gridCol w:w="1440"/>
      </w:tblGrid>
      <w:tr w:rsidR="00A5636D" w:rsidRPr="00A92B52" w:rsidTr="00A5636D">
        <w:tc>
          <w:tcPr>
            <w:tcW w:w="3756" w:type="dxa"/>
          </w:tcPr>
          <w:p w:rsidR="00A5636D" w:rsidRPr="00A92B52" w:rsidRDefault="00A5636D" w:rsidP="00446276">
            <w:pPr>
              <w:spacing w:line="360" w:lineRule="auto"/>
              <w:jc w:val="center"/>
              <w:rPr>
                <w:b/>
                <w:sz w:val="22"/>
                <w:szCs w:val="22"/>
              </w:rPr>
            </w:pPr>
            <w:r w:rsidRPr="00A92B52">
              <w:rPr>
                <w:b/>
                <w:sz w:val="22"/>
                <w:szCs w:val="22"/>
              </w:rPr>
              <w:t>Názov</w:t>
            </w:r>
          </w:p>
        </w:tc>
        <w:tc>
          <w:tcPr>
            <w:tcW w:w="1534" w:type="dxa"/>
          </w:tcPr>
          <w:p w:rsidR="00A5636D" w:rsidRPr="00A92B52" w:rsidRDefault="00A5636D" w:rsidP="00446276">
            <w:pPr>
              <w:ind w:left="-188" w:firstLine="188"/>
              <w:jc w:val="center"/>
              <w:rPr>
                <w:b/>
                <w:sz w:val="22"/>
                <w:szCs w:val="22"/>
              </w:rPr>
            </w:pPr>
            <w:r w:rsidRPr="00A92B52">
              <w:rPr>
                <w:b/>
                <w:sz w:val="22"/>
                <w:szCs w:val="22"/>
              </w:rPr>
              <w:t>Skutočnosť</w:t>
            </w:r>
          </w:p>
          <w:p w:rsidR="00A5636D" w:rsidRPr="00A92B52" w:rsidRDefault="00A5636D" w:rsidP="00446276">
            <w:pPr>
              <w:ind w:left="-188" w:firstLine="188"/>
              <w:jc w:val="center"/>
              <w:rPr>
                <w:b/>
                <w:sz w:val="22"/>
                <w:szCs w:val="22"/>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 xml:space="preserve">. </w:t>
            </w:r>
            <w:r>
              <w:rPr>
                <w:b/>
                <w:sz w:val="22"/>
                <w:szCs w:val="22"/>
              </w:rPr>
              <w:t>201</w:t>
            </w:r>
            <w:r w:rsidR="001A5749">
              <w:rPr>
                <w:b/>
                <w:sz w:val="22"/>
                <w:szCs w:val="22"/>
              </w:rPr>
              <w:t>6</w:t>
            </w:r>
          </w:p>
        </w:tc>
        <w:tc>
          <w:tcPr>
            <w:tcW w:w="1440" w:type="dxa"/>
          </w:tcPr>
          <w:p w:rsidR="00A5636D" w:rsidRPr="00A92B52" w:rsidRDefault="00A5636D" w:rsidP="00446276">
            <w:pPr>
              <w:jc w:val="center"/>
              <w:rPr>
                <w:b/>
                <w:sz w:val="22"/>
                <w:szCs w:val="22"/>
              </w:rPr>
            </w:pPr>
            <w:r w:rsidRPr="00A92B52">
              <w:rPr>
                <w:b/>
                <w:sz w:val="22"/>
                <w:szCs w:val="22"/>
              </w:rPr>
              <w:t>Skutočnosť</w:t>
            </w:r>
          </w:p>
          <w:p w:rsidR="00A5636D" w:rsidRPr="00A92B52" w:rsidRDefault="00A5636D" w:rsidP="00446276">
            <w:pPr>
              <w:jc w:val="center"/>
              <w:rPr>
                <w:b/>
                <w:sz w:val="22"/>
                <w:szCs w:val="22"/>
              </w:rPr>
            </w:pPr>
            <w:r w:rsidRPr="00A92B52">
              <w:rPr>
                <w:b/>
                <w:sz w:val="22"/>
                <w:szCs w:val="22"/>
              </w:rPr>
              <w:t>k  31.12.</w:t>
            </w:r>
            <w:r>
              <w:rPr>
                <w:b/>
                <w:sz w:val="22"/>
                <w:szCs w:val="22"/>
              </w:rPr>
              <w:t>201</w:t>
            </w:r>
            <w:r w:rsidR="001A5749">
              <w:rPr>
                <w:b/>
                <w:sz w:val="22"/>
                <w:szCs w:val="22"/>
              </w:rPr>
              <w:t>5</w:t>
            </w:r>
          </w:p>
        </w:tc>
      </w:tr>
      <w:tr w:rsidR="00487ED6" w:rsidRPr="00A92B52" w:rsidTr="00A5636D">
        <w:tc>
          <w:tcPr>
            <w:tcW w:w="3756" w:type="dxa"/>
          </w:tcPr>
          <w:p w:rsidR="00487ED6" w:rsidRPr="00487712" w:rsidRDefault="00487ED6" w:rsidP="00446276">
            <w:pPr>
              <w:spacing w:line="360" w:lineRule="auto"/>
              <w:jc w:val="both"/>
              <w:rPr>
                <w:b/>
              </w:rPr>
            </w:pPr>
            <w:r w:rsidRPr="00487712">
              <w:rPr>
                <w:b/>
              </w:rPr>
              <w:t xml:space="preserve">Vlastné imanie a záväzky </w:t>
            </w:r>
            <w:r>
              <w:rPr>
                <w:b/>
              </w:rPr>
              <w:t>spolu</w:t>
            </w:r>
          </w:p>
        </w:tc>
        <w:tc>
          <w:tcPr>
            <w:tcW w:w="1534" w:type="dxa"/>
          </w:tcPr>
          <w:p w:rsidR="00487ED6" w:rsidRPr="00A92B52" w:rsidRDefault="001A5749" w:rsidP="00487ED6">
            <w:pPr>
              <w:spacing w:line="360" w:lineRule="auto"/>
              <w:jc w:val="right"/>
              <w:rPr>
                <w:sz w:val="22"/>
                <w:szCs w:val="22"/>
              </w:rPr>
            </w:pPr>
            <w:r>
              <w:rPr>
                <w:sz w:val="22"/>
                <w:szCs w:val="22"/>
              </w:rPr>
              <w:t>3 053 078,03</w:t>
            </w:r>
          </w:p>
        </w:tc>
        <w:tc>
          <w:tcPr>
            <w:tcW w:w="1440" w:type="dxa"/>
          </w:tcPr>
          <w:p w:rsidR="00487ED6" w:rsidRPr="00A92B52" w:rsidRDefault="001A5749" w:rsidP="00153460">
            <w:pPr>
              <w:spacing w:line="360" w:lineRule="auto"/>
              <w:jc w:val="right"/>
              <w:rPr>
                <w:sz w:val="22"/>
                <w:szCs w:val="22"/>
              </w:rPr>
            </w:pPr>
            <w:r>
              <w:rPr>
                <w:sz w:val="22"/>
                <w:szCs w:val="22"/>
              </w:rPr>
              <w:t>3 096 907,46</w:t>
            </w:r>
          </w:p>
        </w:tc>
      </w:tr>
      <w:tr w:rsidR="00487ED6" w:rsidRPr="00A92B52" w:rsidTr="00A5636D">
        <w:tc>
          <w:tcPr>
            <w:tcW w:w="3756" w:type="dxa"/>
          </w:tcPr>
          <w:p w:rsidR="00487ED6" w:rsidRPr="00487712" w:rsidRDefault="00487ED6" w:rsidP="00446276">
            <w:pPr>
              <w:spacing w:line="360" w:lineRule="auto"/>
              <w:jc w:val="both"/>
              <w:rPr>
                <w:b/>
                <w:sz w:val="22"/>
                <w:szCs w:val="22"/>
              </w:rPr>
            </w:pPr>
            <w:r w:rsidRPr="00487712">
              <w:rPr>
                <w:b/>
                <w:sz w:val="22"/>
                <w:szCs w:val="22"/>
              </w:rPr>
              <w:t xml:space="preserve">Vlastné imanie </w:t>
            </w:r>
          </w:p>
        </w:tc>
        <w:tc>
          <w:tcPr>
            <w:tcW w:w="1534" w:type="dxa"/>
          </w:tcPr>
          <w:p w:rsidR="00487ED6" w:rsidRPr="00A92B52" w:rsidRDefault="001A5749" w:rsidP="00487ED6">
            <w:pPr>
              <w:spacing w:line="360" w:lineRule="auto"/>
              <w:jc w:val="right"/>
              <w:rPr>
                <w:sz w:val="22"/>
                <w:szCs w:val="22"/>
              </w:rPr>
            </w:pPr>
            <w:r>
              <w:rPr>
                <w:sz w:val="22"/>
                <w:szCs w:val="22"/>
              </w:rPr>
              <w:t>1 024 877,07</w:t>
            </w:r>
          </w:p>
        </w:tc>
        <w:tc>
          <w:tcPr>
            <w:tcW w:w="1440" w:type="dxa"/>
          </w:tcPr>
          <w:p w:rsidR="00487ED6" w:rsidRPr="00A92B52" w:rsidRDefault="001A5749" w:rsidP="00153460">
            <w:pPr>
              <w:spacing w:line="360" w:lineRule="auto"/>
              <w:jc w:val="right"/>
              <w:rPr>
                <w:sz w:val="22"/>
                <w:szCs w:val="22"/>
              </w:rPr>
            </w:pPr>
            <w:r>
              <w:rPr>
                <w:sz w:val="22"/>
                <w:szCs w:val="22"/>
              </w:rPr>
              <w:t>933 692,96</w:t>
            </w:r>
          </w:p>
        </w:tc>
      </w:tr>
      <w:tr w:rsidR="00487ED6" w:rsidRPr="00A92B52" w:rsidTr="00A5636D">
        <w:tc>
          <w:tcPr>
            <w:tcW w:w="3756" w:type="dxa"/>
          </w:tcPr>
          <w:p w:rsidR="00487ED6" w:rsidRPr="00A92B52" w:rsidRDefault="00487ED6" w:rsidP="00446276">
            <w:pPr>
              <w:spacing w:line="360" w:lineRule="auto"/>
              <w:jc w:val="both"/>
              <w:rPr>
                <w:sz w:val="22"/>
                <w:szCs w:val="22"/>
              </w:rPr>
            </w:pPr>
            <w:r w:rsidRPr="00A92B52">
              <w:rPr>
                <w:sz w:val="22"/>
                <w:szCs w:val="22"/>
              </w:rPr>
              <w:t>z toho :</w:t>
            </w:r>
          </w:p>
        </w:tc>
        <w:tc>
          <w:tcPr>
            <w:tcW w:w="1534" w:type="dxa"/>
          </w:tcPr>
          <w:p w:rsidR="00487ED6" w:rsidRPr="00A92B52" w:rsidRDefault="00487ED6" w:rsidP="00487ED6">
            <w:pPr>
              <w:spacing w:line="360" w:lineRule="auto"/>
              <w:jc w:val="right"/>
              <w:rPr>
                <w:sz w:val="22"/>
                <w:szCs w:val="22"/>
              </w:rPr>
            </w:pPr>
          </w:p>
        </w:tc>
        <w:tc>
          <w:tcPr>
            <w:tcW w:w="1440" w:type="dxa"/>
          </w:tcPr>
          <w:p w:rsidR="00487ED6" w:rsidRPr="00A92B52" w:rsidRDefault="00487ED6" w:rsidP="00153460">
            <w:pPr>
              <w:spacing w:line="360" w:lineRule="auto"/>
              <w:jc w:val="right"/>
              <w:rPr>
                <w:sz w:val="22"/>
                <w:szCs w:val="22"/>
              </w:rPr>
            </w:pPr>
          </w:p>
        </w:tc>
      </w:tr>
      <w:tr w:rsidR="00487ED6" w:rsidRPr="00A92B52" w:rsidTr="00A5636D">
        <w:tc>
          <w:tcPr>
            <w:tcW w:w="3756" w:type="dxa"/>
          </w:tcPr>
          <w:p w:rsidR="00487ED6" w:rsidRDefault="00487ED6" w:rsidP="00446276">
            <w:pPr>
              <w:spacing w:line="360" w:lineRule="auto"/>
              <w:jc w:val="both"/>
              <w:rPr>
                <w:sz w:val="22"/>
                <w:szCs w:val="22"/>
              </w:rPr>
            </w:pPr>
            <w:r>
              <w:rPr>
                <w:sz w:val="22"/>
                <w:szCs w:val="22"/>
              </w:rPr>
              <w:t xml:space="preserve">Oceňovacie rozdiely </w:t>
            </w:r>
          </w:p>
        </w:tc>
        <w:tc>
          <w:tcPr>
            <w:tcW w:w="1534" w:type="dxa"/>
          </w:tcPr>
          <w:p w:rsidR="00487ED6" w:rsidRPr="00A92B52" w:rsidRDefault="00B64533" w:rsidP="00487ED6">
            <w:pPr>
              <w:spacing w:line="360" w:lineRule="auto"/>
              <w:jc w:val="right"/>
              <w:rPr>
                <w:sz w:val="22"/>
                <w:szCs w:val="22"/>
              </w:rPr>
            </w:pPr>
            <w:r>
              <w:rPr>
                <w:sz w:val="22"/>
                <w:szCs w:val="22"/>
              </w:rPr>
              <w:t>0</w:t>
            </w:r>
          </w:p>
        </w:tc>
        <w:tc>
          <w:tcPr>
            <w:tcW w:w="1440" w:type="dxa"/>
          </w:tcPr>
          <w:p w:rsidR="00487ED6" w:rsidRPr="00A92B52" w:rsidRDefault="004C6605" w:rsidP="00153460">
            <w:pPr>
              <w:spacing w:line="360" w:lineRule="auto"/>
              <w:jc w:val="right"/>
              <w:rPr>
                <w:sz w:val="22"/>
                <w:szCs w:val="22"/>
              </w:rPr>
            </w:pPr>
            <w:r>
              <w:rPr>
                <w:sz w:val="22"/>
                <w:szCs w:val="22"/>
              </w:rPr>
              <w:t>0</w:t>
            </w:r>
          </w:p>
        </w:tc>
      </w:tr>
      <w:tr w:rsidR="00487ED6" w:rsidRPr="00A92B52" w:rsidTr="00A5636D">
        <w:tc>
          <w:tcPr>
            <w:tcW w:w="3756" w:type="dxa"/>
          </w:tcPr>
          <w:p w:rsidR="00487ED6" w:rsidRPr="00A92B52" w:rsidRDefault="00487ED6" w:rsidP="00446276">
            <w:pPr>
              <w:spacing w:line="360" w:lineRule="auto"/>
              <w:jc w:val="both"/>
              <w:rPr>
                <w:sz w:val="22"/>
                <w:szCs w:val="22"/>
              </w:rPr>
            </w:pPr>
            <w:r>
              <w:rPr>
                <w:sz w:val="22"/>
                <w:szCs w:val="22"/>
              </w:rPr>
              <w:t>Fondy</w:t>
            </w:r>
          </w:p>
        </w:tc>
        <w:tc>
          <w:tcPr>
            <w:tcW w:w="1534" w:type="dxa"/>
          </w:tcPr>
          <w:p w:rsidR="00487ED6" w:rsidRPr="00A92B52" w:rsidRDefault="00B64533" w:rsidP="00487ED6">
            <w:pPr>
              <w:spacing w:line="360" w:lineRule="auto"/>
              <w:jc w:val="right"/>
              <w:rPr>
                <w:sz w:val="22"/>
                <w:szCs w:val="22"/>
              </w:rPr>
            </w:pPr>
            <w:r>
              <w:rPr>
                <w:sz w:val="22"/>
                <w:szCs w:val="22"/>
              </w:rPr>
              <w:t>0</w:t>
            </w:r>
          </w:p>
        </w:tc>
        <w:tc>
          <w:tcPr>
            <w:tcW w:w="1440" w:type="dxa"/>
          </w:tcPr>
          <w:p w:rsidR="00487ED6" w:rsidRPr="00A92B52" w:rsidRDefault="004C6605" w:rsidP="00153460">
            <w:pPr>
              <w:spacing w:line="360" w:lineRule="auto"/>
              <w:jc w:val="right"/>
              <w:rPr>
                <w:sz w:val="22"/>
                <w:szCs w:val="22"/>
              </w:rPr>
            </w:pPr>
            <w:r>
              <w:rPr>
                <w:sz w:val="22"/>
                <w:szCs w:val="22"/>
              </w:rPr>
              <w:t>0</w:t>
            </w:r>
          </w:p>
        </w:tc>
      </w:tr>
      <w:tr w:rsidR="00487ED6" w:rsidRPr="00A92B52" w:rsidTr="00A5636D">
        <w:tc>
          <w:tcPr>
            <w:tcW w:w="3756" w:type="dxa"/>
          </w:tcPr>
          <w:p w:rsidR="00487ED6" w:rsidRPr="00A92B52" w:rsidRDefault="00487ED6" w:rsidP="00446276">
            <w:pPr>
              <w:spacing w:line="360" w:lineRule="auto"/>
              <w:jc w:val="both"/>
              <w:rPr>
                <w:sz w:val="22"/>
                <w:szCs w:val="22"/>
              </w:rPr>
            </w:pPr>
            <w:r>
              <w:rPr>
                <w:sz w:val="22"/>
                <w:szCs w:val="22"/>
              </w:rPr>
              <w:t xml:space="preserve">Výsledok hospodárenia </w:t>
            </w:r>
          </w:p>
        </w:tc>
        <w:tc>
          <w:tcPr>
            <w:tcW w:w="1534" w:type="dxa"/>
          </w:tcPr>
          <w:p w:rsidR="00487ED6" w:rsidRPr="00A92B52" w:rsidRDefault="001A5749" w:rsidP="00487ED6">
            <w:pPr>
              <w:spacing w:line="360" w:lineRule="auto"/>
              <w:jc w:val="right"/>
              <w:rPr>
                <w:sz w:val="22"/>
                <w:szCs w:val="22"/>
              </w:rPr>
            </w:pPr>
            <w:r>
              <w:rPr>
                <w:sz w:val="22"/>
                <w:szCs w:val="22"/>
              </w:rPr>
              <w:t>1 024 877,07</w:t>
            </w:r>
          </w:p>
        </w:tc>
        <w:tc>
          <w:tcPr>
            <w:tcW w:w="1440" w:type="dxa"/>
          </w:tcPr>
          <w:p w:rsidR="00487ED6" w:rsidRPr="00A92B52" w:rsidRDefault="001A5749" w:rsidP="00153460">
            <w:pPr>
              <w:spacing w:line="360" w:lineRule="auto"/>
              <w:jc w:val="right"/>
              <w:rPr>
                <w:sz w:val="22"/>
                <w:szCs w:val="22"/>
              </w:rPr>
            </w:pPr>
            <w:r>
              <w:rPr>
                <w:sz w:val="22"/>
                <w:szCs w:val="22"/>
              </w:rPr>
              <w:t>933 692,96</w:t>
            </w:r>
          </w:p>
        </w:tc>
      </w:tr>
      <w:tr w:rsidR="00487ED6" w:rsidRPr="00A92B52" w:rsidTr="00A5636D">
        <w:trPr>
          <w:trHeight w:val="452"/>
        </w:trPr>
        <w:tc>
          <w:tcPr>
            <w:tcW w:w="3756" w:type="dxa"/>
          </w:tcPr>
          <w:p w:rsidR="00487ED6" w:rsidRPr="001D71F4" w:rsidRDefault="00487ED6" w:rsidP="00446276">
            <w:pPr>
              <w:spacing w:line="360" w:lineRule="auto"/>
              <w:jc w:val="both"/>
              <w:rPr>
                <w:b/>
                <w:sz w:val="22"/>
                <w:szCs w:val="22"/>
              </w:rPr>
            </w:pPr>
            <w:r w:rsidRPr="001D71F4">
              <w:rPr>
                <w:b/>
                <w:sz w:val="22"/>
                <w:szCs w:val="22"/>
              </w:rPr>
              <w:t>Záväzky</w:t>
            </w:r>
          </w:p>
        </w:tc>
        <w:tc>
          <w:tcPr>
            <w:tcW w:w="1534" w:type="dxa"/>
          </w:tcPr>
          <w:p w:rsidR="00487ED6" w:rsidRPr="003F7C87" w:rsidRDefault="001A5749" w:rsidP="00487ED6">
            <w:pPr>
              <w:spacing w:line="360" w:lineRule="auto"/>
              <w:jc w:val="right"/>
              <w:rPr>
                <w:sz w:val="22"/>
                <w:szCs w:val="22"/>
              </w:rPr>
            </w:pPr>
            <w:r>
              <w:rPr>
                <w:sz w:val="22"/>
                <w:szCs w:val="22"/>
              </w:rPr>
              <w:t>418 807,33</w:t>
            </w:r>
          </w:p>
        </w:tc>
        <w:tc>
          <w:tcPr>
            <w:tcW w:w="1440" w:type="dxa"/>
          </w:tcPr>
          <w:p w:rsidR="00487ED6" w:rsidRPr="003F7C87" w:rsidRDefault="001A5749" w:rsidP="00153460">
            <w:pPr>
              <w:spacing w:line="360" w:lineRule="auto"/>
              <w:jc w:val="right"/>
              <w:rPr>
                <w:sz w:val="22"/>
                <w:szCs w:val="22"/>
              </w:rPr>
            </w:pPr>
            <w:r>
              <w:rPr>
                <w:sz w:val="22"/>
                <w:szCs w:val="22"/>
              </w:rPr>
              <w:t>600 361,60</w:t>
            </w:r>
          </w:p>
        </w:tc>
      </w:tr>
      <w:tr w:rsidR="00487ED6" w:rsidRPr="00A92B52" w:rsidTr="00A5636D">
        <w:tc>
          <w:tcPr>
            <w:tcW w:w="3756" w:type="dxa"/>
          </w:tcPr>
          <w:p w:rsidR="00487ED6" w:rsidRPr="00A92B52" w:rsidRDefault="00487ED6" w:rsidP="00446276">
            <w:pPr>
              <w:spacing w:line="360" w:lineRule="auto"/>
              <w:jc w:val="both"/>
              <w:rPr>
                <w:sz w:val="22"/>
                <w:szCs w:val="22"/>
              </w:rPr>
            </w:pPr>
            <w:r w:rsidRPr="00A92B52">
              <w:rPr>
                <w:sz w:val="22"/>
                <w:szCs w:val="22"/>
              </w:rPr>
              <w:t>z toho :</w:t>
            </w:r>
          </w:p>
        </w:tc>
        <w:tc>
          <w:tcPr>
            <w:tcW w:w="1534" w:type="dxa"/>
          </w:tcPr>
          <w:p w:rsidR="00487ED6" w:rsidRPr="00A92B52" w:rsidRDefault="00487ED6" w:rsidP="00487ED6">
            <w:pPr>
              <w:spacing w:line="360" w:lineRule="auto"/>
              <w:jc w:val="right"/>
              <w:rPr>
                <w:sz w:val="22"/>
                <w:szCs w:val="22"/>
              </w:rPr>
            </w:pPr>
          </w:p>
        </w:tc>
        <w:tc>
          <w:tcPr>
            <w:tcW w:w="1440" w:type="dxa"/>
          </w:tcPr>
          <w:p w:rsidR="00487ED6" w:rsidRPr="00A92B52" w:rsidRDefault="00487ED6" w:rsidP="00153460">
            <w:pPr>
              <w:spacing w:line="360" w:lineRule="auto"/>
              <w:jc w:val="right"/>
              <w:rPr>
                <w:sz w:val="22"/>
                <w:szCs w:val="22"/>
              </w:rPr>
            </w:pPr>
          </w:p>
        </w:tc>
      </w:tr>
      <w:tr w:rsidR="00487ED6" w:rsidRPr="00A92B52" w:rsidTr="00A5636D">
        <w:tc>
          <w:tcPr>
            <w:tcW w:w="3756" w:type="dxa"/>
          </w:tcPr>
          <w:p w:rsidR="00487ED6" w:rsidRPr="00A92B52" w:rsidRDefault="00487ED6" w:rsidP="00446276">
            <w:pPr>
              <w:spacing w:line="360" w:lineRule="auto"/>
              <w:jc w:val="both"/>
              <w:rPr>
                <w:sz w:val="22"/>
                <w:szCs w:val="22"/>
              </w:rPr>
            </w:pPr>
            <w:r>
              <w:rPr>
                <w:sz w:val="22"/>
                <w:szCs w:val="22"/>
              </w:rPr>
              <w:t xml:space="preserve">Rezervy </w:t>
            </w:r>
          </w:p>
        </w:tc>
        <w:tc>
          <w:tcPr>
            <w:tcW w:w="1534" w:type="dxa"/>
          </w:tcPr>
          <w:p w:rsidR="00487ED6" w:rsidRPr="00A92B52" w:rsidRDefault="001A5749" w:rsidP="00487ED6">
            <w:pPr>
              <w:spacing w:line="360" w:lineRule="auto"/>
              <w:jc w:val="right"/>
              <w:rPr>
                <w:sz w:val="22"/>
                <w:szCs w:val="22"/>
              </w:rPr>
            </w:pPr>
            <w:r>
              <w:rPr>
                <w:sz w:val="22"/>
                <w:szCs w:val="22"/>
              </w:rPr>
              <w:t>5 052,79</w:t>
            </w:r>
          </w:p>
        </w:tc>
        <w:tc>
          <w:tcPr>
            <w:tcW w:w="1440" w:type="dxa"/>
          </w:tcPr>
          <w:p w:rsidR="00487ED6" w:rsidRPr="00A92B52" w:rsidRDefault="001A5749" w:rsidP="00153460">
            <w:pPr>
              <w:spacing w:line="360" w:lineRule="auto"/>
              <w:jc w:val="right"/>
              <w:rPr>
                <w:sz w:val="22"/>
                <w:szCs w:val="22"/>
              </w:rPr>
            </w:pPr>
            <w:r>
              <w:rPr>
                <w:sz w:val="22"/>
                <w:szCs w:val="22"/>
              </w:rPr>
              <w:t>805,56</w:t>
            </w:r>
          </w:p>
        </w:tc>
      </w:tr>
      <w:tr w:rsidR="00487ED6" w:rsidRPr="00A92B52" w:rsidTr="00A5636D">
        <w:tc>
          <w:tcPr>
            <w:tcW w:w="3756" w:type="dxa"/>
          </w:tcPr>
          <w:p w:rsidR="00487ED6" w:rsidRDefault="00487ED6" w:rsidP="00446276">
            <w:pPr>
              <w:spacing w:line="360" w:lineRule="auto"/>
              <w:jc w:val="both"/>
              <w:rPr>
                <w:sz w:val="22"/>
                <w:szCs w:val="22"/>
              </w:rPr>
            </w:pPr>
            <w:r>
              <w:rPr>
                <w:sz w:val="22"/>
                <w:szCs w:val="22"/>
              </w:rPr>
              <w:t>Zúčtovanie medzi subjektami VS</w:t>
            </w:r>
          </w:p>
        </w:tc>
        <w:tc>
          <w:tcPr>
            <w:tcW w:w="1534" w:type="dxa"/>
          </w:tcPr>
          <w:p w:rsidR="00487ED6" w:rsidRPr="00A92B52" w:rsidRDefault="001A5749" w:rsidP="00433077">
            <w:pPr>
              <w:spacing w:line="360" w:lineRule="auto"/>
              <w:jc w:val="center"/>
              <w:rPr>
                <w:sz w:val="22"/>
                <w:szCs w:val="22"/>
              </w:rPr>
            </w:pPr>
            <w:r>
              <w:rPr>
                <w:sz w:val="22"/>
                <w:szCs w:val="22"/>
              </w:rPr>
              <w:t xml:space="preserve">           7 589,42</w:t>
            </w:r>
          </w:p>
        </w:tc>
        <w:tc>
          <w:tcPr>
            <w:tcW w:w="1440" w:type="dxa"/>
          </w:tcPr>
          <w:p w:rsidR="00487ED6" w:rsidRPr="00A92B52" w:rsidRDefault="001A5749" w:rsidP="001A5749">
            <w:pPr>
              <w:spacing w:line="360" w:lineRule="auto"/>
              <w:jc w:val="center"/>
              <w:rPr>
                <w:sz w:val="22"/>
                <w:szCs w:val="22"/>
              </w:rPr>
            </w:pPr>
            <w:r>
              <w:rPr>
                <w:sz w:val="22"/>
                <w:szCs w:val="22"/>
              </w:rPr>
              <w:t xml:space="preserve">         3 809,85</w:t>
            </w:r>
          </w:p>
        </w:tc>
      </w:tr>
      <w:tr w:rsidR="00487ED6" w:rsidRPr="00A92B52" w:rsidTr="00A5636D">
        <w:tc>
          <w:tcPr>
            <w:tcW w:w="3756" w:type="dxa"/>
          </w:tcPr>
          <w:p w:rsidR="00487ED6" w:rsidRPr="00A92B52" w:rsidRDefault="00487ED6" w:rsidP="00446276">
            <w:pPr>
              <w:spacing w:line="360" w:lineRule="auto"/>
              <w:jc w:val="both"/>
              <w:rPr>
                <w:sz w:val="22"/>
                <w:szCs w:val="22"/>
              </w:rPr>
            </w:pPr>
            <w:r>
              <w:rPr>
                <w:sz w:val="22"/>
                <w:szCs w:val="22"/>
              </w:rPr>
              <w:t>Dlhodobé záväzky</w:t>
            </w:r>
          </w:p>
        </w:tc>
        <w:tc>
          <w:tcPr>
            <w:tcW w:w="1534" w:type="dxa"/>
          </w:tcPr>
          <w:p w:rsidR="00487ED6" w:rsidRPr="00A92B52" w:rsidRDefault="001A5749" w:rsidP="00487ED6">
            <w:pPr>
              <w:spacing w:line="360" w:lineRule="auto"/>
              <w:jc w:val="right"/>
              <w:rPr>
                <w:sz w:val="22"/>
                <w:szCs w:val="22"/>
              </w:rPr>
            </w:pPr>
            <w:r>
              <w:rPr>
                <w:sz w:val="22"/>
                <w:szCs w:val="22"/>
              </w:rPr>
              <w:t>259 406,16</w:t>
            </w:r>
          </w:p>
        </w:tc>
        <w:tc>
          <w:tcPr>
            <w:tcW w:w="1440" w:type="dxa"/>
          </w:tcPr>
          <w:p w:rsidR="00487ED6" w:rsidRPr="00A92B52" w:rsidRDefault="001A5749" w:rsidP="00153460">
            <w:pPr>
              <w:spacing w:line="360" w:lineRule="auto"/>
              <w:jc w:val="right"/>
              <w:rPr>
                <w:sz w:val="22"/>
                <w:szCs w:val="22"/>
              </w:rPr>
            </w:pPr>
            <w:r>
              <w:rPr>
                <w:sz w:val="22"/>
                <w:szCs w:val="22"/>
              </w:rPr>
              <w:t>267 820,53</w:t>
            </w:r>
          </w:p>
        </w:tc>
      </w:tr>
      <w:tr w:rsidR="00487ED6" w:rsidRPr="00A92B52" w:rsidTr="00A5636D">
        <w:tc>
          <w:tcPr>
            <w:tcW w:w="3756" w:type="dxa"/>
          </w:tcPr>
          <w:p w:rsidR="00487ED6" w:rsidRPr="00A92B52" w:rsidRDefault="00487ED6" w:rsidP="00446276">
            <w:pPr>
              <w:spacing w:line="360" w:lineRule="auto"/>
              <w:jc w:val="both"/>
              <w:rPr>
                <w:sz w:val="22"/>
                <w:szCs w:val="22"/>
              </w:rPr>
            </w:pPr>
            <w:r>
              <w:rPr>
                <w:sz w:val="22"/>
                <w:szCs w:val="22"/>
              </w:rPr>
              <w:t>Krátkodobé záväzky</w:t>
            </w:r>
          </w:p>
        </w:tc>
        <w:tc>
          <w:tcPr>
            <w:tcW w:w="1534" w:type="dxa"/>
          </w:tcPr>
          <w:p w:rsidR="00487ED6" w:rsidRPr="00A92B52" w:rsidRDefault="001A5749" w:rsidP="00487ED6">
            <w:pPr>
              <w:spacing w:line="360" w:lineRule="auto"/>
              <w:jc w:val="right"/>
              <w:rPr>
                <w:sz w:val="22"/>
                <w:szCs w:val="22"/>
              </w:rPr>
            </w:pPr>
            <w:r>
              <w:rPr>
                <w:sz w:val="22"/>
                <w:szCs w:val="22"/>
              </w:rPr>
              <w:t>47 553,91</w:t>
            </w:r>
          </w:p>
        </w:tc>
        <w:tc>
          <w:tcPr>
            <w:tcW w:w="1440" w:type="dxa"/>
          </w:tcPr>
          <w:p w:rsidR="00487ED6" w:rsidRPr="00A92B52" w:rsidRDefault="001A5749" w:rsidP="00153460">
            <w:pPr>
              <w:spacing w:line="360" w:lineRule="auto"/>
              <w:jc w:val="right"/>
              <w:rPr>
                <w:sz w:val="22"/>
                <w:szCs w:val="22"/>
              </w:rPr>
            </w:pPr>
            <w:r>
              <w:rPr>
                <w:sz w:val="22"/>
                <w:szCs w:val="22"/>
              </w:rPr>
              <w:t>68 487,20</w:t>
            </w:r>
          </w:p>
        </w:tc>
      </w:tr>
      <w:tr w:rsidR="00487ED6" w:rsidRPr="00A92B52" w:rsidTr="00A5636D">
        <w:tc>
          <w:tcPr>
            <w:tcW w:w="3756" w:type="dxa"/>
          </w:tcPr>
          <w:p w:rsidR="00487ED6" w:rsidRPr="00A92B52" w:rsidRDefault="00487ED6" w:rsidP="00446276">
            <w:pPr>
              <w:spacing w:line="360" w:lineRule="auto"/>
              <w:jc w:val="both"/>
              <w:rPr>
                <w:sz w:val="22"/>
                <w:szCs w:val="22"/>
              </w:rPr>
            </w:pPr>
            <w:r>
              <w:rPr>
                <w:sz w:val="22"/>
                <w:szCs w:val="22"/>
              </w:rPr>
              <w:t>Bankové úvery a výpomoci</w:t>
            </w:r>
          </w:p>
        </w:tc>
        <w:tc>
          <w:tcPr>
            <w:tcW w:w="1534" w:type="dxa"/>
          </w:tcPr>
          <w:p w:rsidR="00487ED6" w:rsidRPr="00A92B52" w:rsidRDefault="00E87C6C" w:rsidP="00487ED6">
            <w:pPr>
              <w:spacing w:line="360" w:lineRule="auto"/>
              <w:jc w:val="right"/>
              <w:rPr>
                <w:sz w:val="22"/>
                <w:szCs w:val="22"/>
              </w:rPr>
            </w:pPr>
            <w:r>
              <w:rPr>
                <w:sz w:val="22"/>
                <w:szCs w:val="22"/>
              </w:rPr>
              <w:t>99 205,05</w:t>
            </w:r>
          </w:p>
        </w:tc>
        <w:tc>
          <w:tcPr>
            <w:tcW w:w="1440" w:type="dxa"/>
          </w:tcPr>
          <w:p w:rsidR="00487ED6" w:rsidRPr="00A92B52" w:rsidRDefault="00E87C6C" w:rsidP="00153460">
            <w:pPr>
              <w:spacing w:line="360" w:lineRule="auto"/>
              <w:jc w:val="right"/>
              <w:rPr>
                <w:sz w:val="22"/>
                <w:szCs w:val="22"/>
              </w:rPr>
            </w:pPr>
            <w:r>
              <w:rPr>
                <w:sz w:val="22"/>
                <w:szCs w:val="22"/>
              </w:rPr>
              <w:t>259 438,46</w:t>
            </w:r>
          </w:p>
        </w:tc>
      </w:tr>
      <w:tr w:rsidR="00487ED6" w:rsidRPr="00A92B52" w:rsidTr="00A5636D">
        <w:tc>
          <w:tcPr>
            <w:tcW w:w="3756" w:type="dxa"/>
          </w:tcPr>
          <w:p w:rsidR="00487ED6" w:rsidRDefault="00487ED6" w:rsidP="00446276">
            <w:pPr>
              <w:spacing w:line="360" w:lineRule="auto"/>
              <w:jc w:val="both"/>
              <w:rPr>
                <w:sz w:val="22"/>
                <w:szCs w:val="22"/>
              </w:rPr>
            </w:pPr>
            <w:r w:rsidRPr="00FB33BA">
              <w:rPr>
                <w:b/>
                <w:sz w:val="22"/>
                <w:szCs w:val="22"/>
              </w:rPr>
              <w:t>Časové rozlíšenie</w:t>
            </w:r>
          </w:p>
        </w:tc>
        <w:tc>
          <w:tcPr>
            <w:tcW w:w="1534" w:type="dxa"/>
          </w:tcPr>
          <w:p w:rsidR="00487ED6" w:rsidRPr="00A92B52" w:rsidRDefault="00E87C6C" w:rsidP="00487ED6">
            <w:pPr>
              <w:spacing w:line="360" w:lineRule="auto"/>
              <w:jc w:val="right"/>
              <w:rPr>
                <w:sz w:val="22"/>
                <w:szCs w:val="22"/>
              </w:rPr>
            </w:pPr>
            <w:r>
              <w:rPr>
                <w:sz w:val="22"/>
                <w:szCs w:val="22"/>
              </w:rPr>
              <w:t xml:space="preserve">  1 609 393,63</w:t>
            </w:r>
          </w:p>
        </w:tc>
        <w:tc>
          <w:tcPr>
            <w:tcW w:w="1440" w:type="dxa"/>
          </w:tcPr>
          <w:p w:rsidR="00487ED6" w:rsidRPr="00A92B52" w:rsidRDefault="00E87C6C" w:rsidP="00153460">
            <w:pPr>
              <w:spacing w:line="360" w:lineRule="auto"/>
              <w:jc w:val="right"/>
              <w:rPr>
                <w:sz w:val="22"/>
                <w:szCs w:val="22"/>
              </w:rPr>
            </w:pPr>
            <w:r>
              <w:rPr>
                <w:sz w:val="22"/>
                <w:szCs w:val="22"/>
              </w:rPr>
              <w:t>1 562 852,90</w:t>
            </w:r>
          </w:p>
        </w:tc>
      </w:tr>
    </w:tbl>
    <w:p w:rsidR="002A4916" w:rsidRDefault="002A4916" w:rsidP="002A4916">
      <w:pPr>
        <w:tabs>
          <w:tab w:val="left" w:pos="2880"/>
          <w:tab w:val="right" w:pos="8820"/>
        </w:tabs>
        <w:jc w:val="both"/>
      </w:pPr>
    </w:p>
    <w:p w:rsidR="002A4916" w:rsidRPr="00DE5FA6" w:rsidRDefault="002A4916" w:rsidP="00A92B52">
      <w:pPr>
        <w:spacing w:line="360" w:lineRule="auto"/>
        <w:jc w:val="both"/>
        <w:rPr>
          <w:b/>
        </w:rPr>
      </w:pPr>
      <w:r w:rsidRPr="00DE5FA6">
        <w:rPr>
          <w:b/>
        </w:rPr>
        <w:t>b) Za konsolidovaný celok</w:t>
      </w:r>
    </w:p>
    <w:p w:rsidR="00A92B52" w:rsidRPr="002D0E8F" w:rsidRDefault="00713BC5" w:rsidP="00A92B52">
      <w:pPr>
        <w:spacing w:line="360" w:lineRule="auto"/>
        <w:jc w:val="both"/>
        <w:rPr>
          <w:b/>
          <w:sz w:val="22"/>
          <w:szCs w:val="22"/>
        </w:rPr>
      </w:pPr>
      <w:r>
        <w:rPr>
          <w:b/>
          <w:sz w:val="22"/>
          <w:szCs w:val="22"/>
        </w:rPr>
        <w:t>5</w:t>
      </w:r>
      <w:r w:rsidR="00D74BC1" w:rsidRPr="002D0E8F">
        <w:rPr>
          <w:b/>
          <w:sz w:val="22"/>
          <w:szCs w:val="22"/>
        </w:rPr>
        <w:t>.1</w:t>
      </w:r>
      <w:r w:rsidR="002D0E8F" w:rsidRPr="002D0E8F">
        <w:rPr>
          <w:b/>
          <w:sz w:val="22"/>
          <w:szCs w:val="22"/>
        </w:rPr>
        <w:t xml:space="preserve"> </w:t>
      </w:r>
      <w:r w:rsidR="00D74BC1" w:rsidRPr="002D0E8F">
        <w:rPr>
          <w:b/>
          <w:sz w:val="22"/>
          <w:szCs w:val="22"/>
        </w:rPr>
        <w:t xml:space="preserve"> </w:t>
      </w:r>
      <w:r w:rsidR="00A92B52" w:rsidRPr="002D0E8F">
        <w:rPr>
          <w:b/>
          <w:sz w:val="22"/>
          <w:szCs w:val="22"/>
        </w:rPr>
        <w:t xml:space="preserve">A K T Í V A </w:t>
      </w:r>
    </w:p>
    <w:tbl>
      <w:tblPr>
        <w:tblW w:w="67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1417"/>
        <w:gridCol w:w="1557"/>
      </w:tblGrid>
      <w:tr w:rsidR="003F7C87" w:rsidRPr="00A92B52" w:rsidTr="00433077">
        <w:tc>
          <w:tcPr>
            <w:tcW w:w="3756" w:type="dxa"/>
          </w:tcPr>
          <w:p w:rsidR="003F7C87" w:rsidRPr="00A92B52" w:rsidRDefault="003F7C87" w:rsidP="00A92B52">
            <w:pPr>
              <w:spacing w:line="360" w:lineRule="auto"/>
              <w:jc w:val="center"/>
              <w:rPr>
                <w:b/>
                <w:sz w:val="22"/>
                <w:szCs w:val="22"/>
              </w:rPr>
            </w:pPr>
            <w:r w:rsidRPr="00A92B52">
              <w:rPr>
                <w:b/>
                <w:sz w:val="22"/>
                <w:szCs w:val="22"/>
              </w:rPr>
              <w:t>Názov</w:t>
            </w:r>
          </w:p>
        </w:tc>
        <w:tc>
          <w:tcPr>
            <w:tcW w:w="1417" w:type="dxa"/>
          </w:tcPr>
          <w:p w:rsidR="003F7C87" w:rsidRPr="00A92B52" w:rsidRDefault="003F7C87" w:rsidP="009C0550">
            <w:pPr>
              <w:ind w:left="-188" w:firstLine="188"/>
              <w:jc w:val="center"/>
              <w:rPr>
                <w:b/>
                <w:sz w:val="22"/>
                <w:szCs w:val="22"/>
              </w:rPr>
            </w:pPr>
            <w:r>
              <w:rPr>
                <w:b/>
                <w:sz w:val="22"/>
                <w:szCs w:val="22"/>
              </w:rPr>
              <w:t>Skutočnosť</w:t>
            </w:r>
          </w:p>
          <w:p w:rsidR="003F7C87" w:rsidRPr="00A92B52" w:rsidRDefault="003F7C87" w:rsidP="009C0550">
            <w:pPr>
              <w:ind w:left="-188" w:firstLine="188"/>
              <w:jc w:val="center"/>
              <w:rPr>
                <w:b/>
                <w:sz w:val="22"/>
                <w:szCs w:val="22"/>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 xml:space="preserve">. </w:t>
            </w:r>
            <w:r>
              <w:rPr>
                <w:b/>
                <w:sz w:val="22"/>
                <w:szCs w:val="22"/>
              </w:rPr>
              <w:t>201</w:t>
            </w:r>
            <w:r w:rsidR="00E87C6C">
              <w:rPr>
                <w:b/>
                <w:sz w:val="22"/>
                <w:szCs w:val="22"/>
              </w:rPr>
              <w:t>6</w:t>
            </w:r>
          </w:p>
        </w:tc>
        <w:tc>
          <w:tcPr>
            <w:tcW w:w="1557" w:type="dxa"/>
          </w:tcPr>
          <w:p w:rsidR="003F7C87" w:rsidRPr="00A92B52" w:rsidRDefault="003F7C87" w:rsidP="009C0550">
            <w:pPr>
              <w:jc w:val="center"/>
              <w:rPr>
                <w:b/>
                <w:sz w:val="22"/>
                <w:szCs w:val="22"/>
              </w:rPr>
            </w:pPr>
            <w:r w:rsidRPr="00A92B52">
              <w:rPr>
                <w:b/>
                <w:sz w:val="22"/>
                <w:szCs w:val="22"/>
              </w:rPr>
              <w:t>Skutočnosť</w:t>
            </w:r>
          </w:p>
          <w:p w:rsidR="003F7C87" w:rsidRPr="00A92B52" w:rsidRDefault="003F7C87" w:rsidP="009C0550">
            <w:pPr>
              <w:jc w:val="center"/>
              <w:rPr>
                <w:b/>
                <w:sz w:val="22"/>
                <w:szCs w:val="22"/>
              </w:rPr>
            </w:pPr>
            <w:r>
              <w:rPr>
                <w:b/>
                <w:sz w:val="22"/>
                <w:szCs w:val="22"/>
              </w:rPr>
              <w:t xml:space="preserve">k </w:t>
            </w:r>
            <w:r w:rsidRPr="00A92B52">
              <w:rPr>
                <w:b/>
                <w:sz w:val="22"/>
                <w:szCs w:val="22"/>
              </w:rPr>
              <w:t>31.12.</w:t>
            </w:r>
            <w:r>
              <w:rPr>
                <w:b/>
                <w:sz w:val="22"/>
                <w:szCs w:val="22"/>
              </w:rPr>
              <w:t>201</w:t>
            </w:r>
            <w:r w:rsidR="00E87C6C">
              <w:rPr>
                <w:b/>
                <w:sz w:val="22"/>
                <w:szCs w:val="22"/>
              </w:rPr>
              <w:t>5</w:t>
            </w:r>
          </w:p>
        </w:tc>
      </w:tr>
      <w:tr w:rsidR="00A90696" w:rsidRPr="00A92B52" w:rsidTr="00433077">
        <w:tc>
          <w:tcPr>
            <w:tcW w:w="3756" w:type="dxa"/>
          </w:tcPr>
          <w:p w:rsidR="00A90696" w:rsidRPr="00A92B52" w:rsidRDefault="00A90696" w:rsidP="00A92B52">
            <w:pPr>
              <w:spacing w:line="360" w:lineRule="auto"/>
              <w:jc w:val="both"/>
              <w:rPr>
                <w:b/>
                <w:sz w:val="22"/>
                <w:szCs w:val="22"/>
              </w:rPr>
            </w:pPr>
            <w:r w:rsidRPr="00C7581F">
              <w:rPr>
                <w:b/>
              </w:rPr>
              <w:t>Majetok spolu</w:t>
            </w:r>
          </w:p>
        </w:tc>
        <w:tc>
          <w:tcPr>
            <w:tcW w:w="1417" w:type="dxa"/>
          </w:tcPr>
          <w:p w:rsidR="00A90696" w:rsidRPr="00A92B52" w:rsidRDefault="00E87C6C" w:rsidP="00A90696">
            <w:pPr>
              <w:spacing w:line="360" w:lineRule="auto"/>
              <w:jc w:val="right"/>
              <w:rPr>
                <w:sz w:val="22"/>
                <w:szCs w:val="22"/>
              </w:rPr>
            </w:pPr>
            <w:r>
              <w:rPr>
                <w:sz w:val="22"/>
                <w:szCs w:val="22"/>
              </w:rPr>
              <w:t>3 096 964,34</w:t>
            </w:r>
          </w:p>
        </w:tc>
        <w:tc>
          <w:tcPr>
            <w:tcW w:w="1557" w:type="dxa"/>
          </w:tcPr>
          <w:p w:rsidR="00A90696" w:rsidRPr="00A92B52" w:rsidRDefault="00E87C6C" w:rsidP="00153460">
            <w:pPr>
              <w:spacing w:line="360" w:lineRule="auto"/>
              <w:jc w:val="right"/>
              <w:rPr>
                <w:sz w:val="22"/>
                <w:szCs w:val="22"/>
              </w:rPr>
            </w:pPr>
            <w:r>
              <w:rPr>
                <w:sz w:val="22"/>
                <w:szCs w:val="22"/>
              </w:rPr>
              <w:t>3 129 076,18</w:t>
            </w:r>
          </w:p>
        </w:tc>
      </w:tr>
      <w:tr w:rsidR="00A90696" w:rsidRPr="00A92B52" w:rsidTr="00433077">
        <w:tc>
          <w:tcPr>
            <w:tcW w:w="3756" w:type="dxa"/>
          </w:tcPr>
          <w:p w:rsidR="00A90696" w:rsidRPr="00A92B52" w:rsidRDefault="00A90696" w:rsidP="00A92B52">
            <w:pPr>
              <w:spacing w:line="360" w:lineRule="auto"/>
              <w:jc w:val="both"/>
              <w:rPr>
                <w:b/>
                <w:sz w:val="22"/>
                <w:szCs w:val="22"/>
              </w:rPr>
            </w:pPr>
            <w:r w:rsidRPr="00A92B52">
              <w:rPr>
                <w:b/>
                <w:sz w:val="22"/>
                <w:szCs w:val="22"/>
              </w:rPr>
              <w:t>Neobežný majetok spolu</w:t>
            </w:r>
          </w:p>
        </w:tc>
        <w:tc>
          <w:tcPr>
            <w:tcW w:w="1417" w:type="dxa"/>
          </w:tcPr>
          <w:p w:rsidR="00A90696" w:rsidRPr="00A92B52" w:rsidRDefault="00E87C6C" w:rsidP="00A90696">
            <w:pPr>
              <w:spacing w:line="360" w:lineRule="auto"/>
              <w:jc w:val="right"/>
              <w:rPr>
                <w:sz w:val="22"/>
                <w:szCs w:val="22"/>
              </w:rPr>
            </w:pPr>
            <w:r>
              <w:rPr>
                <w:sz w:val="22"/>
                <w:szCs w:val="22"/>
              </w:rPr>
              <w:t>2 871 207,54</w:t>
            </w:r>
          </w:p>
        </w:tc>
        <w:tc>
          <w:tcPr>
            <w:tcW w:w="1557" w:type="dxa"/>
          </w:tcPr>
          <w:p w:rsidR="00A90696" w:rsidRPr="00A92B52" w:rsidRDefault="00E87C6C" w:rsidP="00153460">
            <w:pPr>
              <w:spacing w:line="360" w:lineRule="auto"/>
              <w:jc w:val="right"/>
              <w:rPr>
                <w:sz w:val="22"/>
                <w:szCs w:val="22"/>
              </w:rPr>
            </w:pPr>
            <w:r>
              <w:rPr>
                <w:sz w:val="22"/>
                <w:szCs w:val="22"/>
              </w:rPr>
              <w:t>3 000 755,95</w:t>
            </w:r>
            <w:r w:rsidR="00433077">
              <w:rPr>
                <w:sz w:val="22"/>
                <w:szCs w:val="22"/>
              </w:rPr>
              <w:t xml:space="preserve"> </w:t>
            </w:r>
          </w:p>
        </w:tc>
      </w:tr>
      <w:tr w:rsidR="00A90696" w:rsidRPr="00A92B52" w:rsidTr="00433077">
        <w:tc>
          <w:tcPr>
            <w:tcW w:w="3756" w:type="dxa"/>
          </w:tcPr>
          <w:p w:rsidR="00A90696" w:rsidRPr="00A92B52" w:rsidRDefault="00A90696" w:rsidP="00A92B52">
            <w:pPr>
              <w:spacing w:line="360" w:lineRule="auto"/>
              <w:jc w:val="both"/>
              <w:rPr>
                <w:sz w:val="22"/>
                <w:szCs w:val="22"/>
              </w:rPr>
            </w:pPr>
            <w:r w:rsidRPr="00A92B52">
              <w:rPr>
                <w:sz w:val="22"/>
                <w:szCs w:val="22"/>
              </w:rPr>
              <w:t>z toho :</w:t>
            </w:r>
          </w:p>
        </w:tc>
        <w:tc>
          <w:tcPr>
            <w:tcW w:w="1417" w:type="dxa"/>
          </w:tcPr>
          <w:p w:rsidR="00A90696" w:rsidRPr="00A92B52" w:rsidRDefault="00A90696" w:rsidP="00A90696">
            <w:pPr>
              <w:spacing w:line="360" w:lineRule="auto"/>
              <w:jc w:val="right"/>
              <w:rPr>
                <w:sz w:val="22"/>
                <w:szCs w:val="22"/>
              </w:rPr>
            </w:pPr>
          </w:p>
        </w:tc>
        <w:tc>
          <w:tcPr>
            <w:tcW w:w="1557" w:type="dxa"/>
          </w:tcPr>
          <w:p w:rsidR="00A90696" w:rsidRPr="00A92B52" w:rsidRDefault="00A90696" w:rsidP="00153460">
            <w:pPr>
              <w:spacing w:line="360" w:lineRule="auto"/>
              <w:jc w:val="right"/>
              <w:rPr>
                <w:sz w:val="22"/>
                <w:szCs w:val="22"/>
              </w:rPr>
            </w:pPr>
          </w:p>
        </w:tc>
      </w:tr>
      <w:tr w:rsidR="00A90696" w:rsidRPr="00A92B52" w:rsidTr="00433077">
        <w:tc>
          <w:tcPr>
            <w:tcW w:w="3756" w:type="dxa"/>
          </w:tcPr>
          <w:p w:rsidR="00A90696" w:rsidRPr="00A92B52" w:rsidRDefault="00A90696" w:rsidP="00A92B52">
            <w:pPr>
              <w:spacing w:line="360" w:lineRule="auto"/>
              <w:jc w:val="both"/>
              <w:rPr>
                <w:sz w:val="22"/>
                <w:szCs w:val="22"/>
              </w:rPr>
            </w:pPr>
            <w:r>
              <w:rPr>
                <w:sz w:val="22"/>
                <w:szCs w:val="22"/>
              </w:rPr>
              <w:t>Dlhodobý nehmotný majetok</w:t>
            </w:r>
          </w:p>
        </w:tc>
        <w:tc>
          <w:tcPr>
            <w:tcW w:w="1417" w:type="dxa"/>
          </w:tcPr>
          <w:p w:rsidR="00A90696" w:rsidRPr="00A92B52" w:rsidRDefault="00E87C6C" w:rsidP="00A90696">
            <w:pPr>
              <w:spacing w:line="360" w:lineRule="auto"/>
              <w:jc w:val="right"/>
              <w:rPr>
                <w:sz w:val="22"/>
                <w:szCs w:val="22"/>
              </w:rPr>
            </w:pPr>
            <w:r>
              <w:rPr>
                <w:sz w:val="22"/>
                <w:szCs w:val="22"/>
              </w:rPr>
              <w:t>5 059,29</w:t>
            </w:r>
          </w:p>
        </w:tc>
        <w:tc>
          <w:tcPr>
            <w:tcW w:w="1557" w:type="dxa"/>
          </w:tcPr>
          <w:p w:rsidR="00A90696" w:rsidRPr="00A92B52" w:rsidRDefault="00E87C6C" w:rsidP="00153460">
            <w:pPr>
              <w:spacing w:line="360" w:lineRule="auto"/>
              <w:jc w:val="right"/>
              <w:rPr>
                <w:sz w:val="22"/>
                <w:szCs w:val="22"/>
              </w:rPr>
            </w:pPr>
            <w:r>
              <w:rPr>
                <w:sz w:val="22"/>
                <w:szCs w:val="22"/>
              </w:rPr>
              <w:t>4 031,37</w:t>
            </w:r>
          </w:p>
        </w:tc>
      </w:tr>
      <w:tr w:rsidR="00A90696" w:rsidRPr="00A92B52" w:rsidTr="00433077">
        <w:tc>
          <w:tcPr>
            <w:tcW w:w="3756" w:type="dxa"/>
          </w:tcPr>
          <w:p w:rsidR="00A90696" w:rsidRPr="00A92B52" w:rsidRDefault="00A90696" w:rsidP="00A92B52">
            <w:pPr>
              <w:spacing w:line="360" w:lineRule="auto"/>
              <w:jc w:val="both"/>
              <w:rPr>
                <w:sz w:val="22"/>
                <w:szCs w:val="22"/>
              </w:rPr>
            </w:pPr>
            <w:r>
              <w:rPr>
                <w:sz w:val="22"/>
                <w:szCs w:val="22"/>
              </w:rPr>
              <w:t>Dlhodobý hmotný majetok</w:t>
            </w:r>
          </w:p>
        </w:tc>
        <w:tc>
          <w:tcPr>
            <w:tcW w:w="1417" w:type="dxa"/>
          </w:tcPr>
          <w:p w:rsidR="00A90696" w:rsidRPr="00A92B52" w:rsidRDefault="00E87C6C" w:rsidP="00A90696">
            <w:pPr>
              <w:spacing w:line="360" w:lineRule="auto"/>
              <w:jc w:val="right"/>
              <w:rPr>
                <w:sz w:val="22"/>
                <w:szCs w:val="22"/>
              </w:rPr>
            </w:pPr>
            <w:r>
              <w:rPr>
                <w:sz w:val="22"/>
                <w:szCs w:val="22"/>
              </w:rPr>
              <w:t>2 522 333,04</w:t>
            </w:r>
          </w:p>
        </w:tc>
        <w:tc>
          <w:tcPr>
            <w:tcW w:w="1557" w:type="dxa"/>
          </w:tcPr>
          <w:p w:rsidR="00A90696" w:rsidRPr="00A92B52" w:rsidRDefault="00E87C6C" w:rsidP="00E87C6C">
            <w:pPr>
              <w:spacing w:line="360" w:lineRule="auto"/>
              <w:jc w:val="center"/>
              <w:rPr>
                <w:sz w:val="22"/>
                <w:szCs w:val="22"/>
              </w:rPr>
            </w:pPr>
            <w:r>
              <w:rPr>
                <w:sz w:val="22"/>
                <w:szCs w:val="22"/>
              </w:rPr>
              <w:t xml:space="preserve">    2 652 909,37</w:t>
            </w:r>
          </w:p>
        </w:tc>
      </w:tr>
      <w:tr w:rsidR="00A90696" w:rsidRPr="00A92B52" w:rsidTr="00433077">
        <w:tc>
          <w:tcPr>
            <w:tcW w:w="3756" w:type="dxa"/>
          </w:tcPr>
          <w:p w:rsidR="00A90696" w:rsidRPr="00A92B52" w:rsidRDefault="00A90696" w:rsidP="00A92B52">
            <w:pPr>
              <w:spacing w:line="360" w:lineRule="auto"/>
              <w:jc w:val="both"/>
              <w:rPr>
                <w:sz w:val="22"/>
                <w:szCs w:val="22"/>
              </w:rPr>
            </w:pPr>
            <w:r>
              <w:rPr>
                <w:sz w:val="22"/>
                <w:szCs w:val="22"/>
              </w:rPr>
              <w:t>Dlhodobý finančný majetok</w:t>
            </w:r>
          </w:p>
        </w:tc>
        <w:tc>
          <w:tcPr>
            <w:tcW w:w="1417" w:type="dxa"/>
          </w:tcPr>
          <w:p w:rsidR="00A90696" w:rsidRPr="00A92B52" w:rsidRDefault="00735EEC" w:rsidP="00A90696">
            <w:pPr>
              <w:spacing w:line="360" w:lineRule="auto"/>
              <w:jc w:val="right"/>
              <w:rPr>
                <w:sz w:val="22"/>
                <w:szCs w:val="22"/>
              </w:rPr>
            </w:pPr>
            <w:r>
              <w:rPr>
                <w:sz w:val="22"/>
                <w:szCs w:val="22"/>
              </w:rPr>
              <w:t>343 815,21</w:t>
            </w:r>
          </w:p>
        </w:tc>
        <w:tc>
          <w:tcPr>
            <w:tcW w:w="1557" w:type="dxa"/>
          </w:tcPr>
          <w:p w:rsidR="00A90696" w:rsidRPr="00A92B52" w:rsidRDefault="00A90696" w:rsidP="00153460">
            <w:pPr>
              <w:spacing w:line="360" w:lineRule="auto"/>
              <w:jc w:val="right"/>
              <w:rPr>
                <w:sz w:val="22"/>
                <w:szCs w:val="22"/>
              </w:rPr>
            </w:pPr>
            <w:r>
              <w:rPr>
                <w:sz w:val="22"/>
                <w:szCs w:val="22"/>
              </w:rPr>
              <w:t>343</w:t>
            </w:r>
            <w:r w:rsidR="00433077">
              <w:rPr>
                <w:sz w:val="22"/>
                <w:szCs w:val="22"/>
              </w:rPr>
              <w:t> 815,21</w:t>
            </w:r>
          </w:p>
        </w:tc>
      </w:tr>
      <w:tr w:rsidR="00A90696" w:rsidRPr="00A92B52" w:rsidTr="00433077">
        <w:tc>
          <w:tcPr>
            <w:tcW w:w="3756" w:type="dxa"/>
          </w:tcPr>
          <w:p w:rsidR="00A90696" w:rsidRPr="00A92B52" w:rsidRDefault="00A90696" w:rsidP="00A92B52">
            <w:pPr>
              <w:spacing w:line="360" w:lineRule="auto"/>
              <w:jc w:val="both"/>
              <w:rPr>
                <w:b/>
                <w:sz w:val="22"/>
                <w:szCs w:val="22"/>
              </w:rPr>
            </w:pPr>
            <w:r w:rsidRPr="00A92B52">
              <w:rPr>
                <w:b/>
                <w:sz w:val="22"/>
                <w:szCs w:val="22"/>
              </w:rPr>
              <w:t>Obežný majetok spolu</w:t>
            </w:r>
          </w:p>
        </w:tc>
        <w:tc>
          <w:tcPr>
            <w:tcW w:w="1417" w:type="dxa"/>
          </w:tcPr>
          <w:p w:rsidR="00A90696" w:rsidRPr="00A92B52" w:rsidRDefault="00E87C6C" w:rsidP="00A90696">
            <w:pPr>
              <w:spacing w:line="360" w:lineRule="auto"/>
              <w:jc w:val="right"/>
              <w:rPr>
                <w:sz w:val="22"/>
                <w:szCs w:val="22"/>
              </w:rPr>
            </w:pPr>
            <w:r>
              <w:rPr>
                <w:sz w:val="22"/>
                <w:szCs w:val="22"/>
              </w:rPr>
              <w:t>213 131,92</w:t>
            </w:r>
          </w:p>
        </w:tc>
        <w:tc>
          <w:tcPr>
            <w:tcW w:w="1557" w:type="dxa"/>
          </w:tcPr>
          <w:p w:rsidR="00A90696" w:rsidRPr="00A92B52" w:rsidRDefault="00E87C6C" w:rsidP="00153460">
            <w:pPr>
              <w:spacing w:line="360" w:lineRule="auto"/>
              <w:jc w:val="right"/>
              <w:rPr>
                <w:sz w:val="22"/>
                <w:szCs w:val="22"/>
              </w:rPr>
            </w:pPr>
            <w:r>
              <w:rPr>
                <w:sz w:val="22"/>
                <w:szCs w:val="22"/>
              </w:rPr>
              <w:t>120 032,29</w:t>
            </w:r>
          </w:p>
        </w:tc>
      </w:tr>
      <w:tr w:rsidR="00A90696" w:rsidRPr="00A92B52" w:rsidTr="00433077">
        <w:tc>
          <w:tcPr>
            <w:tcW w:w="3756" w:type="dxa"/>
          </w:tcPr>
          <w:p w:rsidR="00A90696" w:rsidRPr="00A92B52" w:rsidRDefault="00A90696" w:rsidP="00A92B52">
            <w:pPr>
              <w:spacing w:line="360" w:lineRule="auto"/>
              <w:jc w:val="both"/>
              <w:rPr>
                <w:sz w:val="22"/>
                <w:szCs w:val="22"/>
              </w:rPr>
            </w:pPr>
            <w:r w:rsidRPr="00A92B52">
              <w:rPr>
                <w:sz w:val="22"/>
                <w:szCs w:val="22"/>
              </w:rPr>
              <w:t>z toho :</w:t>
            </w:r>
          </w:p>
        </w:tc>
        <w:tc>
          <w:tcPr>
            <w:tcW w:w="1417" w:type="dxa"/>
          </w:tcPr>
          <w:p w:rsidR="00A90696" w:rsidRPr="00A92B52" w:rsidRDefault="00A90696" w:rsidP="00A90696">
            <w:pPr>
              <w:spacing w:line="360" w:lineRule="auto"/>
              <w:jc w:val="right"/>
              <w:rPr>
                <w:sz w:val="22"/>
                <w:szCs w:val="22"/>
              </w:rPr>
            </w:pPr>
          </w:p>
        </w:tc>
        <w:tc>
          <w:tcPr>
            <w:tcW w:w="1557" w:type="dxa"/>
          </w:tcPr>
          <w:p w:rsidR="00A90696" w:rsidRPr="00A92B52" w:rsidRDefault="00A90696" w:rsidP="00153460">
            <w:pPr>
              <w:spacing w:line="360" w:lineRule="auto"/>
              <w:jc w:val="right"/>
              <w:rPr>
                <w:sz w:val="22"/>
                <w:szCs w:val="22"/>
              </w:rPr>
            </w:pPr>
          </w:p>
        </w:tc>
      </w:tr>
      <w:tr w:rsidR="00A90696" w:rsidRPr="00A92B52" w:rsidTr="00433077">
        <w:tc>
          <w:tcPr>
            <w:tcW w:w="3756" w:type="dxa"/>
          </w:tcPr>
          <w:p w:rsidR="00A90696" w:rsidRPr="00A92B52" w:rsidRDefault="00A90696" w:rsidP="00A92B52">
            <w:pPr>
              <w:spacing w:line="360" w:lineRule="auto"/>
              <w:jc w:val="both"/>
              <w:rPr>
                <w:sz w:val="22"/>
                <w:szCs w:val="22"/>
              </w:rPr>
            </w:pPr>
            <w:r>
              <w:rPr>
                <w:sz w:val="22"/>
                <w:szCs w:val="22"/>
              </w:rPr>
              <w:lastRenderedPageBreak/>
              <w:t>Zásoby</w:t>
            </w:r>
          </w:p>
        </w:tc>
        <w:tc>
          <w:tcPr>
            <w:tcW w:w="1417" w:type="dxa"/>
          </w:tcPr>
          <w:p w:rsidR="00A90696" w:rsidRPr="00A92B52" w:rsidRDefault="00E87C6C" w:rsidP="00A90696">
            <w:pPr>
              <w:spacing w:line="360" w:lineRule="auto"/>
              <w:jc w:val="right"/>
              <w:rPr>
                <w:sz w:val="22"/>
                <w:szCs w:val="22"/>
              </w:rPr>
            </w:pPr>
            <w:r>
              <w:rPr>
                <w:sz w:val="22"/>
                <w:szCs w:val="22"/>
              </w:rPr>
              <w:t>781,08</w:t>
            </w:r>
          </w:p>
        </w:tc>
        <w:tc>
          <w:tcPr>
            <w:tcW w:w="1557" w:type="dxa"/>
          </w:tcPr>
          <w:p w:rsidR="00A90696" w:rsidRPr="00A92B52" w:rsidRDefault="00E87C6C" w:rsidP="00153460">
            <w:pPr>
              <w:spacing w:line="360" w:lineRule="auto"/>
              <w:jc w:val="right"/>
              <w:rPr>
                <w:sz w:val="22"/>
                <w:szCs w:val="22"/>
              </w:rPr>
            </w:pPr>
            <w:r>
              <w:rPr>
                <w:sz w:val="22"/>
                <w:szCs w:val="22"/>
              </w:rPr>
              <w:t>460,23</w:t>
            </w:r>
          </w:p>
        </w:tc>
      </w:tr>
      <w:tr w:rsidR="00A90696" w:rsidRPr="00A92B52" w:rsidTr="00433077">
        <w:tc>
          <w:tcPr>
            <w:tcW w:w="3756" w:type="dxa"/>
          </w:tcPr>
          <w:p w:rsidR="00A90696" w:rsidRDefault="00A90696" w:rsidP="00A92B52">
            <w:pPr>
              <w:spacing w:line="360" w:lineRule="auto"/>
              <w:jc w:val="both"/>
              <w:rPr>
                <w:sz w:val="22"/>
                <w:szCs w:val="22"/>
              </w:rPr>
            </w:pPr>
            <w:r>
              <w:rPr>
                <w:sz w:val="22"/>
                <w:szCs w:val="22"/>
              </w:rPr>
              <w:t>Zúčtovanie medzi subjektami VS</w:t>
            </w:r>
          </w:p>
        </w:tc>
        <w:tc>
          <w:tcPr>
            <w:tcW w:w="1417" w:type="dxa"/>
          </w:tcPr>
          <w:p w:rsidR="00A90696" w:rsidRPr="00A92B52" w:rsidRDefault="00E95B11" w:rsidP="00A90696">
            <w:pPr>
              <w:spacing w:line="360" w:lineRule="auto"/>
              <w:jc w:val="right"/>
              <w:rPr>
                <w:sz w:val="22"/>
                <w:szCs w:val="22"/>
              </w:rPr>
            </w:pPr>
            <w:r>
              <w:rPr>
                <w:sz w:val="22"/>
                <w:szCs w:val="22"/>
              </w:rPr>
              <w:t>0</w:t>
            </w:r>
          </w:p>
        </w:tc>
        <w:tc>
          <w:tcPr>
            <w:tcW w:w="1557" w:type="dxa"/>
          </w:tcPr>
          <w:p w:rsidR="00A90696" w:rsidRPr="00A92B52" w:rsidRDefault="00E95B11" w:rsidP="00153460">
            <w:pPr>
              <w:spacing w:line="360" w:lineRule="auto"/>
              <w:jc w:val="right"/>
              <w:rPr>
                <w:sz w:val="22"/>
                <w:szCs w:val="22"/>
              </w:rPr>
            </w:pPr>
            <w:r>
              <w:rPr>
                <w:sz w:val="22"/>
                <w:szCs w:val="22"/>
              </w:rPr>
              <w:t>0</w:t>
            </w:r>
          </w:p>
        </w:tc>
      </w:tr>
      <w:tr w:rsidR="00A90696" w:rsidRPr="00A92B52" w:rsidTr="00433077">
        <w:tc>
          <w:tcPr>
            <w:tcW w:w="3756" w:type="dxa"/>
          </w:tcPr>
          <w:p w:rsidR="00A90696" w:rsidRPr="00A92B52" w:rsidRDefault="00A90696" w:rsidP="00A92B52">
            <w:pPr>
              <w:spacing w:line="360" w:lineRule="auto"/>
              <w:jc w:val="both"/>
              <w:rPr>
                <w:sz w:val="22"/>
                <w:szCs w:val="22"/>
              </w:rPr>
            </w:pPr>
            <w:r>
              <w:rPr>
                <w:sz w:val="22"/>
                <w:szCs w:val="22"/>
              </w:rPr>
              <w:t>Dlhodobé pohľadávky</w:t>
            </w:r>
          </w:p>
        </w:tc>
        <w:tc>
          <w:tcPr>
            <w:tcW w:w="1417" w:type="dxa"/>
          </w:tcPr>
          <w:p w:rsidR="00A90696" w:rsidRPr="00A92B52" w:rsidRDefault="00E87C6C" w:rsidP="00A90696">
            <w:pPr>
              <w:spacing w:line="360" w:lineRule="auto"/>
              <w:jc w:val="right"/>
              <w:rPr>
                <w:sz w:val="22"/>
                <w:szCs w:val="22"/>
              </w:rPr>
            </w:pPr>
            <w:r>
              <w:rPr>
                <w:sz w:val="22"/>
                <w:szCs w:val="22"/>
              </w:rPr>
              <w:t>185,32</w:t>
            </w:r>
          </w:p>
        </w:tc>
        <w:tc>
          <w:tcPr>
            <w:tcW w:w="1557" w:type="dxa"/>
          </w:tcPr>
          <w:p w:rsidR="00A90696" w:rsidRPr="00A92B52" w:rsidRDefault="00E87C6C" w:rsidP="00153460">
            <w:pPr>
              <w:spacing w:line="360" w:lineRule="auto"/>
              <w:jc w:val="right"/>
              <w:rPr>
                <w:sz w:val="22"/>
                <w:szCs w:val="22"/>
              </w:rPr>
            </w:pPr>
            <w:r>
              <w:rPr>
                <w:sz w:val="22"/>
                <w:szCs w:val="22"/>
              </w:rPr>
              <w:t>2 308,14</w:t>
            </w:r>
          </w:p>
        </w:tc>
      </w:tr>
      <w:tr w:rsidR="00A90696" w:rsidRPr="00A92B52" w:rsidTr="00433077">
        <w:tc>
          <w:tcPr>
            <w:tcW w:w="3756" w:type="dxa"/>
          </w:tcPr>
          <w:p w:rsidR="00A90696" w:rsidRDefault="00A90696" w:rsidP="00A92B52">
            <w:pPr>
              <w:spacing w:line="360" w:lineRule="auto"/>
              <w:jc w:val="both"/>
              <w:rPr>
                <w:sz w:val="22"/>
                <w:szCs w:val="22"/>
              </w:rPr>
            </w:pPr>
            <w:r>
              <w:rPr>
                <w:sz w:val="22"/>
                <w:szCs w:val="22"/>
              </w:rPr>
              <w:t xml:space="preserve">Krátkodobé pohľadávky </w:t>
            </w:r>
          </w:p>
        </w:tc>
        <w:tc>
          <w:tcPr>
            <w:tcW w:w="1417" w:type="dxa"/>
          </w:tcPr>
          <w:p w:rsidR="00A90696" w:rsidRPr="00A92B52" w:rsidRDefault="00E87C6C" w:rsidP="00362C98">
            <w:pPr>
              <w:spacing w:line="360" w:lineRule="auto"/>
              <w:jc w:val="center"/>
              <w:rPr>
                <w:sz w:val="22"/>
                <w:szCs w:val="22"/>
              </w:rPr>
            </w:pPr>
            <w:r>
              <w:rPr>
                <w:sz w:val="22"/>
                <w:szCs w:val="22"/>
              </w:rPr>
              <w:t xml:space="preserve">       36 414,84</w:t>
            </w:r>
          </w:p>
        </w:tc>
        <w:tc>
          <w:tcPr>
            <w:tcW w:w="1557" w:type="dxa"/>
          </w:tcPr>
          <w:p w:rsidR="00A90696" w:rsidRPr="00A92B52" w:rsidRDefault="00E87C6C" w:rsidP="00153460">
            <w:pPr>
              <w:spacing w:line="360" w:lineRule="auto"/>
              <w:jc w:val="right"/>
              <w:rPr>
                <w:sz w:val="22"/>
                <w:szCs w:val="22"/>
              </w:rPr>
            </w:pPr>
            <w:r>
              <w:rPr>
                <w:sz w:val="22"/>
                <w:szCs w:val="22"/>
              </w:rPr>
              <w:t>40 603,54</w:t>
            </w:r>
          </w:p>
        </w:tc>
      </w:tr>
      <w:tr w:rsidR="00A90696" w:rsidRPr="00A92B52" w:rsidTr="00433077">
        <w:tc>
          <w:tcPr>
            <w:tcW w:w="3756" w:type="dxa"/>
          </w:tcPr>
          <w:p w:rsidR="00A90696" w:rsidRPr="00A92B52" w:rsidRDefault="00A90696" w:rsidP="00A92B52">
            <w:pPr>
              <w:spacing w:line="360" w:lineRule="auto"/>
              <w:jc w:val="both"/>
              <w:rPr>
                <w:sz w:val="22"/>
                <w:szCs w:val="22"/>
              </w:rPr>
            </w:pPr>
            <w:r>
              <w:rPr>
                <w:sz w:val="22"/>
                <w:szCs w:val="22"/>
              </w:rPr>
              <w:t xml:space="preserve">Finančné účty </w:t>
            </w:r>
          </w:p>
        </w:tc>
        <w:tc>
          <w:tcPr>
            <w:tcW w:w="1417" w:type="dxa"/>
          </w:tcPr>
          <w:p w:rsidR="00A90696" w:rsidRPr="00A92B52" w:rsidRDefault="00E87C6C" w:rsidP="00A90696">
            <w:pPr>
              <w:spacing w:line="360" w:lineRule="auto"/>
              <w:jc w:val="right"/>
              <w:rPr>
                <w:sz w:val="22"/>
                <w:szCs w:val="22"/>
              </w:rPr>
            </w:pPr>
            <w:r>
              <w:rPr>
                <w:sz w:val="22"/>
                <w:szCs w:val="22"/>
              </w:rPr>
              <w:t>174 808,29</w:t>
            </w:r>
          </w:p>
        </w:tc>
        <w:tc>
          <w:tcPr>
            <w:tcW w:w="1557" w:type="dxa"/>
          </w:tcPr>
          <w:p w:rsidR="00A90696" w:rsidRPr="00A92B52" w:rsidRDefault="00E87C6C" w:rsidP="00153460">
            <w:pPr>
              <w:spacing w:line="360" w:lineRule="auto"/>
              <w:jc w:val="right"/>
              <w:rPr>
                <w:sz w:val="22"/>
                <w:szCs w:val="22"/>
              </w:rPr>
            </w:pPr>
            <w:r>
              <w:rPr>
                <w:sz w:val="22"/>
                <w:szCs w:val="22"/>
              </w:rPr>
              <w:t>75 717,99</w:t>
            </w:r>
          </w:p>
        </w:tc>
      </w:tr>
      <w:tr w:rsidR="00A90696" w:rsidRPr="00A92B52" w:rsidTr="00433077">
        <w:tc>
          <w:tcPr>
            <w:tcW w:w="3756" w:type="dxa"/>
          </w:tcPr>
          <w:p w:rsidR="00A90696" w:rsidRDefault="00A90696" w:rsidP="00A92B52">
            <w:pPr>
              <w:spacing w:line="360" w:lineRule="auto"/>
              <w:jc w:val="both"/>
              <w:rPr>
                <w:sz w:val="22"/>
                <w:szCs w:val="22"/>
              </w:rPr>
            </w:pPr>
            <w:r>
              <w:rPr>
                <w:sz w:val="22"/>
                <w:szCs w:val="22"/>
              </w:rPr>
              <w:t>Poskytnuté návratné fin. výpomoci dlh.</w:t>
            </w:r>
          </w:p>
        </w:tc>
        <w:tc>
          <w:tcPr>
            <w:tcW w:w="1417" w:type="dxa"/>
          </w:tcPr>
          <w:p w:rsidR="00A90696" w:rsidRPr="00A92B52" w:rsidRDefault="00735EEC" w:rsidP="00A90696">
            <w:pPr>
              <w:spacing w:line="360" w:lineRule="auto"/>
              <w:jc w:val="right"/>
              <w:rPr>
                <w:sz w:val="22"/>
                <w:szCs w:val="22"/>
              </w:rPr>
            </w:pPr>
            <w:r>
              <w:rPr>
                <w:sz w:val="22"/>
                <w:szCs w:val="22"/>
              </w:rPr>
              <w:t>0</w:t>
            </w:r>
          </w:p>
        </w:tc>
        <w:tc>
          <w:tcPr>
            <w:tcW w:w="1557" w:type="dxa"/>
          </w:tcPr>
          <w:p w:rsidR="00A90696" w:rsidRPr="00A92B52" w:rsidRDefault="00A90696" w:rsidP="00153460">
            <w:pPr>
              <w:spacing w:line="360" w:lineRule="auto"/>
              <w:jc w:val="right"/>
              <w:rPr>
                <w:sz w:val="22"/>
                <w:szCs w:val="22"/>
              </w:rPr>
            </w:pPr>
            <w:r>
              <w:rPr>
                <w:sz w:val="22"/>
                <w:szCs w:val="22"/>
              </w:rPr>
              <w:t>0</w:t>
            </w:r>
          </w:p>
        </w:tc>
      </w:tr>
      <w:tr w:rsidR="00A90696" w:rsidRPr="00A92B52" w:rsidTr="00433077">
        <w:tc>
          <w:tcPr>
            <w:tcW w:w="3756" w:type="dxa"/>
          </w:tcPr>
          <w:p w:rsidR="00A90696" w:rsidRDefault="00A90696" w:rsidP="00A92B52">
            <w:pPr>
              <w:spacing w:line="360" w:lineRule="auto"/>
              <w:jc w:val="both"/>
              <w:rPr>
                <w:sz w:val="22"/>
                <w:szCs w:val="22"/>
              </w:rPr>
            </w:pPr>
            <w:r>
              <w:rPr>
                <w:sz w:val="22"/>
                <w:szCs w:val="22"/>
              </w:rPr>
              <w:t>Poskytnuté návratné fin. výpomoci krát.</w:t>
            </w:r>
          </w:p>
        </w:tc>
        <w:tc>
          <w:tcPr>
            <w:tcW w:w="1417" w:type="dxa"/>
          </w:tcPr>
          <w:p w:rsidR="00A90696" w:rsidRPr="00A92B52" w:rsidRDefault="00735EEC" w:rsidP="00A90696">
            <w:pPr>
              <w:spacing w:line="360" w:lineRule="auto"/>
              <w:jc w:val="right"/>
              <w:rPr>
                <w:sz w:val="22"/>
                <w:szCs w:val="22"/>
              </w:rPr>
            </w:pPr>
            <w:r>
              <w:rPr>
                <w:sz w:val="22"/>
                <w:szCs w:val="22"/>
              </w:rPr>
              <w:t>942,39</w:t>
            </w:r>
          </w:p>
        </w:tc>
        <w:tc>
          <w:tcPr>
            <w:tcW w:w="1557" w:type="dxa"/>
          </w:tcPr>
          <w:p w:rsidR="00A90696" w:rsidRPr="00A92B52" w:rsidRDefault="00A90696" w:rsidP="00153460">
            <w:pPr>
              <w:spacing w:line="360" w:lineRule="auto"/>
              <w:jc w:val="right"/>
              <w:rPr>
                <w:sz w:val="22"/>
                <w:szCs w:val="22"/>
              </w:rPr>
            </w:pPr>
            <w:r>
              <w:rPr>
                <w:sz w:val="22"/>
                <w:szCs w:val="22"/>
              </w:rPr>
              <w:t>942</w:t>
            </w:r>
            <w:r w:rsidR="00735EEC">
              <w:rPr>
                <w:sz w:val="22"/>
                <w:szCs w:val="22"/>
              </w:rPr>
              <w:t>,39</w:t>
            </w:r>
          </w:p>
        </w:tc>
      </w:tr>
      <w:tr w:rsidR="00A90696" w:rsidRPr="00A92B52" w:rsidTr="00433077">
        <w:tc>
          <w:tcPr>
            <w:tcW w:w="3756" w:type="dxa"/>
          </w:tcPr>
          <w:p w:rsidR="00A90696" w:rsidRPr="00FB33BA" w:rsidRDefault="00A90696" w:rsidP="00A92B52">
            <w:pPr>
              <w:spacing w:line="360" w:lineRule="auto"/>
              <w:jc w:val="both"/>
              <w:rPr>
                <w:b/>
                <w:sz w:val="22"/>
                <w:szCs w:val="22"/>
              </w:rPr>
            </w:pPr>
            <w:r w:rsidRPr="00FB33BA">
              <w:rPr>
                <w:b/>
                <w:sz w:val="22"/>
                <w:szCs w:val="22"/>
              </w:rPr>
              <w:t xml:space="preserve">Časové rozlíšenie </w:t>
            </w:r>
          </w:p>
        </w:tc>
        <w:tc>
          <w:tcPr>
            <w:tcW w:w="1417" w:type="dxa"/>
          </w:tcPr>
          <w:p w:rsidR="00A90696" w:rsidRPr="00A92B52" w:rsidRDefault="00E87C6C" w:rsidP="00CA0153">
            <w:pPr>
              <w:spacing w:line="360" w:lineRule="auto"/>
              <w:jc w:val="center"/>
              <w:rPr>
                <w:sz w:val="22"/>
                <w:szCs w:val="22"/>
              </w:rPr>
            </w:pPr>
            <w:r>
              <w:rPr>
                <w:sz w:val="22"/>
                <w:szCs w:val="22"/>
              </w:rPr>
              <w:t xml:space="preserve">       12 624,88</w:t>
            </w:r>
          </w:p>
        </w:tc>
        <w:tc>
          <w:tcPr>
            <w:tcW w:w="1557" w:type="dxa"/>
          </w:tcPr>
          <w:p w:rsidR="00A90696" w:rsidRPr="00A92B52" w:rsidRDefault="00E87C6C" w:rsidP="00153460">
            <w:pPr>
              <w:spacing w:line="360" w:lineRule="auto"/>
              <w:jc w:val="right"/>
              <w:rPr>
                <w:sz w:val="22"/>
                <w:szCs w:val="22"/>
              </w:rPr>
            </w:pPr>
            <w:r>
              <w:rPr>
                <w:sz w:val="22"/>
                <w:szCs w:val="22"/>
              </w:rPr>
              <w:t>8 287,94</w:t>
            </w:r>
          </w:p>
        </w:tc>
      </w:tr>
    </w:tbl>
    <w:p w:rsidR="00501ACB" w:rsidRPr="00A92B52" w:rsidRDefault="00501ACB" w:rsidP="00A92B52">
      <w:pPr>
        <w:spacing w:line="360" w:lineRule="auto"/>
        <w:jc w:val="both"/>
        <w:rPr>
          <w:b/>
          <w:sz w:val="22"/>
          <w:szCs w:val="22"/>
        </w:rPr>
      </w:pPr>
    </w:p>
    <w:p w:rsidR="00A92B52" w:rsidRPr="00A92B52" w:rsidRDefault="00713BC5" w:rsidP="00A92B52">
      <w:pPr>
        <w:spacing w:line="360" w:lineRule="auto"/>
        <w:jc w:val="both"/>
        <w:rPr>
          <w:b/>
          <w:sz w:val="22"/>
          <w:szCs w:val="22"/>
        </w:rPr>
      </w:pPr>
      <w:r>
        <w:rPr>
          <w:b/>
          <w:sz w:val="22"/>
          <w:szCs w:val="22"/>
        </w:rPr>
        <w:t>5</w:t>
      </w:r>
      <w:r w:rsidR="00D74BC1">
        <w:rPr>
          <w:b/>
          <w:sz w:val="22"/>
          <w:szCs w:val="22"/>
        </w:rPr>
        <w:t xml:space="preserve">.2 </w:t>
      </w:r>
      <w:r w:rsidR="002D0E8F">
        <w:rPr>
          <w:b/>
          <w:sz w:val="22"/>
          <w:szCs w:val="22"/>
        </w:rPr>
        <w:t xml:space="preserve"> </w:t>
      </w:r>
      <w:r w:rsidR="00A92B52" w:rsidRPr="00A92B52">
        <w:rPr>
          <w:b/>
          <w:sz w:val="22"/>
          <w:szCs w:val="22"/>
        </w:rPr>
        <w:t>P A S Í V A</w:t>
      </w:r>
    </w:p>
    <w:tbl>
      <w:tblPr>
        <w:tblW w:w="67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1534"/>
        <w:gridCol w:w="1440"/>
      </w:tblGrid>
      <w:tr w:rsidR="00682087" w:rsidRPr="00A92B52" w:rsidTr="00682087">
        <w:tc>
          <w:tcPr>
            <w:tcW w:w="3756" w:type="dxa"/>
          </w:tcPr>
          <w:p w:rsidR="00682087" w:rsidRPr="00A92B52" w:rsidRDefault="00682087" w:rsidP="00A92B52">
            <w:pPr>
              <w:spacing w:line="360" w:lineRule="auto"/>
              <w:jc w:val="center"/>
              <w:rPr>
                <w:b/>
                <w:sz w:val="22"/>
                <w:szCs w:val="22"/>
              </w:rPr>
            </w:pPr>
            <w:r w:rsidRPr="00A92B52">
              <w:rPr>
                <w:b/>
                <w:sz w:val="22"/>
                <w:szCs w:val="22"/>
              </w:rPr>
              <w:t>Názov</w:t>
            </w:r>
          </w:p>
        </w:tc>
        <w:tc>
          <w:tcPr>
            <w:tcW w:w="1534" w:type="dxa"/>
          </w:tcPr>
          <w:p w:rsidR="00682087" w:rsidRPr="00A92B52" w:rsidRDefault="00682087" w:rsidP="009C0550">
            <w:pPr>
              <w:ind w:left="-188" w:firstLine="188"/>
              <w:jc w:val="center"/>
              <w:rPr>
                <w:b/>
                <w:sz w:val="22"/>
                <w:szCs w:val="22"/>
              </w:rPr>
            </w:pPr>
            <w:r w:rsidRPr="00A92B52">
              <w:rPr>
                <w:b/>
                <w:sz w:val="22"/>
                <w:szCs w:val="22"/>
              </w:rPr>
              <w:t>Skutočnosť</w:t>
            </w:r>
          </w:p>
          <w:p w:rsidR="00682087" w:rsidRPr="00A92B52" w:rsidRDefault="00682087" w:rsidP="009C0550">
            <w:pPr>
              <w:ind w:left="-188" w:firstLine="188"/>
              <w:jc w:val="center"/>
              <w:rPr>
                <w:b/>
                <w:sz w:val="22"/>
                <w:szCs w:val="22"/>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 xml:space="preserve">. </w:t>
            </w:r>
            <w:r>
              <w:rPr>
                <w:b/>
                <w:sz w:val="22"/>
                <w:szCs w:val="22"/>
              </w:rPr>
              <w:t>201</w:t>
            </w:r>
            <w:r w:rsidR="00AF65CF">
              <w:rPr>
                <w:b/>
                <w:sz w:val="22"/>
                <w:szCs w:val="22"/>
              </w:rPr>
              <w:t>6</w:t>
            </w:r>
          </w:p>
        </w:tc>
        <w:tc>
          <w:tcPr>
            <w:tcW w:w="1440" w:type="dxa"/>
          </w:tcPr>
          <w:p w:rsidR="00682087" w:rsidRPr="00A92B52" w:rsidRDefault="00682087" w:rsidP="009C0550">
            <w:pPr>
              <w:jc w:val="center"/>
              <w:rPr>
                <w:b/>
                <w:sz w:val="22"/>
                <w:szCs w:val="22"/>
              </w:rPr>
            </w:pPr>
            <w:r w:rsidRPr="00A92B52">
              <w:rPr>
                <w:b/>
                <w:sz w:val="22"/>
                <w:szCs w:val="22"/>
              </w:rPr>
              <w:t>Skutočnosť</w:t>
            </w:r>
          </w:p>
          <w:p w:rsidR="00682087" w:rsidRPr="00A92B52" w:rsidRDefault="00682087" w:rsidP="009C0550">
            <w:pPr>
              <w:jc w:val="center"/>
              <w:rPr>
                <w:b/>
                <w:sz w:val="22"/>
                <w:szCs w:val="22"/>
              </w:rPr>
            </w:pPr>
            <w:r w:rsidRPr="00A92B52">
              <w:rPr>
                <w:b/>
                <w:sz w:val="22"/>
                <w:szCs w:val="22"/>
              </w:rPr>
              <w:t>k  31.12.</w:t>
            </w:r>
            <w:r>
              <w:rPr>
                <w:b/>
                <w:sz w:val="22"/>
                <w:szCs w:val="22"/>
              </w:rPr>
              <w:t>201</w:t>
            </w:r>
            <w:r w:rsidR="00AF65CF">
              <w:rPr>
                <w:b/>
                <w:sz w:val="22"/>
                <w:szCs w:val="22"/>
              </w:rPr>
              <w:t>5</w:t>
            </w:r>
          </w:p>
        </w:tc>
      </w:tr>
      <w:tr w:rsidR="00A90696" w:rsidRPr="00A92B52" w:rsidTr="00682087">
        <w:tc>
          <w:tcPr>
            <w:tcW w:w="3756" w:type="dxa"/>
          </w:tcPr>
          <w:p w:rsidR="00A90696" w:rsidRPr="00487712" w:rsidRDefault="00A90696" w:rsidP="00A92B52">
            <w:pPr>
              <w:spacing w:line="360" w:lineRule="auto"/>
              <w:jc w:val="both"/>
              <w:rPr>
                <w:b/>
              </w:rPr>
            </w:pPr>
            <w:r w:rsidRPr="00487712">
              <w:rPr>
                <w:b/>
              </w:rPr>
              <w:t xml:space="preserve">Vlastné imanie a záväzky </w:t>
            </w:r>
            <w:r>
              <w:rPr>
                <w:b/>
              </w:rPr>
              <w:t>spolu</w:t>
            </w:r>
          </w:p>
        </w:tc>
        <w:tc>
          <w:tcPr>
            <w:tcW w:w="1534" w:type="dxa"/>
          </w:tcPr>
          <w:p w:rsidR="00A90696" w:rsidRPr="00A92B52" w:rsidRDefault="00AF65CF" w:rsidP="00A90696">
            <w:pPr>
              <w:spacing w:line="360" w:lineRule="auto"/>
              <w:jc w:val="right"/>
              <w:rPr>
                <w:sz w:val="22"/>
                <w:szCs w:val="22"/>
              </w:rPr>
            </w:pPr>
            <w:r>
              <w:rPr>
                <w:sz w:val="22"/>
                <w:szCs w:val="22"/>
              </w:rPr>
              <w:t>3 096 964,34</w:t>
            </w:r>
          </w:p>
        </w:tc>
        <w:tc>
          <w:tcPr>
            <w:tcW w:w="1440" w:type="dxa"/>
          </w:tcPr>
          <w:p w:rsidR="00A90696" w:rsidRPr="00A92B52" w:rsidRDefault="00AF65CF" w:rsidP="00153460">
            <w:pPr>
              <w:spacing w:line="360" w:lineRule="auto"/>
              <w:jc w:val="right"/>
              <w:rPr>
                <w:sz w:val="22"/>
                <w:szCs w:val="22"/>
              </w:rPr>
            </w:pPr>
            <w:r>
              <w:rPr>
                <w:sz w:val="22"/>
                <w:szCs w:val="22"/>
              </w:rPr>
              <w:t>3 129 076,18</w:t>
            </w:r>
          </w:p>
        </w:tc>
      </w:tr>
      <w:tr w:rsidR="00A90696" w:rsidRPr="00A92B52" w:rsidTr="00682087">
        <w:tc>
          <w:tcPr>
            <w:tcW w:w="3756" w:type="dxa"/>
          </w:tcPr>
          <w:p w:rsidR="00A90696" w:rsidRPr="00487712" w:rsidRDefault="00A90696" w:rsidP="00A92B52">
            <w:pPr>
              <w:spacing w:line="360" w:lineRule="auto"/>
              <w:jc w:val="both"/>
              <w:rPr>
                <w:b/>
                <w:sz w:val="22"/>
                <w:szCs w:val="22"/>
              </w:rPr>
            </w:pPr>
            <w:r w:rsidRPr="00487712">
              <w:rPr>
                <w:b/>
                <w:sz w:val="22"/>
                <w:szCs w:val="22"/>
              </w:rPr>
              <w:t xml:space="preserve">Vlastné imanie </w:t>
            </w:r>
          </w:p>
        </w:tc>
        <w:tc>
          <w:tcPr>
            <w:tcW w:w="1534" w:type="dxa"/>
          </w:tcPr>
          <w:p w:rsidR="00A90696" w:rsidRPr="00A92B52" w:rsidRDefault="00AF65CF" w:rsidP="00A90696">
            <w:pPr>
              <w:spacing w:line="360" w:lineRule="auto"/>
              <w:jc w:val="right"/>
              <w:rPr>
                <w:sz w:val="22"/>
                <w:szCs w:val="22"/>
              </w:rPr>
            </w:pPr>
            <w:r>
              <w:rPr>
                <w:sz w:val="22"/>
                <w:szCs w:val="22"/>
              </w:rPr>
              <w:t>1 024 325,14</w:t>
            </w:r>
          </w:p>
        </w:tc>
        <w:tc>
          <w:tcPr>
            <w:tcW w:w="1440" w:type="dxa"/>
          </w:tcPr>
          <w:p w:rsidR="00A90696" w:rsidRPr="00A92B52" w:rsidRDefault="00AF65CF" w:rsidP="00153460">
            <w:pPr>
              <w:spacing w:line="360" w:lineRule="auto"/>
              <w:jc w:val="right"/>
              <w:rPr>
                <w:sz w:val="22"/>
                <w:szCs w:val="22"/>
              </w:rPr>
            </w:pPr>
            <w:r>
              <w:rPr>
                <w:sz w:val="22"/>
                <w:szCs w:val="22"/>
              </w:rPr>
              <w:t>935 576,42</w:t>
            </w:r>
          </w:p>
        </w:tc>
      </w:tr>
      <w:tr w:rsidR="00A90696" w:rsidRPr="00A92B52" w:rsidTr="00682087">
        <w:tc>
          <w:tcPr>
            <w:tcW w:w="3756" w:type="dxa"/>
          </w:tcPr>
          <w:p w:rsidR="00A90696" w:rsidRPr="00A92B52" w:rsidRDefault="00A90696" w:rsidP="00A92B52">
            <w:pPr>
              <w:spacing w:line="360" w:lineRule="auto"/>
              <w:jc w:val="both"/>
              <w:rPr>
                <w:sz w:val="22"/>
                <w:szCs w:val="22"/>
              </w:rPr>
            </w:pPr>
            <w:r w:rsidRPr="00A92B52">
              <w:rPr>
                <w:sz w:val="22"/>
                <w:szCs w:val="22"/>
              </w:rPr>
              <w:t>z toho :</w:t>
            </w:r>
          </w:p>
        </w:tc>
        <w:tc>
          <w:tcPr>
            <w:tcW w:w="1534" w:type="dxa"/>
          </w:tcPr>
          <w:p w:rsidR="00A90696" w:rsidRPr="00A92B52" w:rsidRDefault="00A90696" w:rsidP="00A90696">
            <w:pPr>
              <w:spacing w:line="360" w:lineRule="auto"/>
              <w:jc w:val="right"/>
              <w:rPr>
                <w:sz w:val="22"/>
                <w:szCs w:val="22"/>
              </w:rPr>
            </w:pPr>
          </w:p>
        </w:tc>
        <w:tc>
          <w:tcPr>
            <w:tcW w:w="1440" w:type="dxa"/>
          </w:tcPr>
          <w:p w:rsidR="00A90696" w:rsidRPr="00A92B52" w:rsidRDefault="00A90696" w:rsidP="00153460">
            <w:pPr>
              <w:spacing w:line="360" w:lineRule="auto"/>
              <w:jc w:val="right"/>
              <w:rPr>
                <w:sz w:val="22"/>
                <w:szCs w:val="22"/>
              </w:rPr>
            </w:pPr>
          </w:p>
        </w:tc>
      </w:tr>
      <w:tr w:rsidR="00A90696" w:rsidRPr="00A92B52" w:rsidTr="00682087">
        <w:tc>
          <w:tcPr>
            <w:tcW w:w="3756" w:type="dxa"/>
          </w:tcPr>
          <w:p w:rsidR="00A90696" w:rsidRDefault="00A90696" w:rsidP="00A92B52">
            <w:pPr>
              <w:spacing w:line="360" w:lineRule="auto"/>
              <w:jc w:val="both"/>
              <w:rPr>
                <w:sz w:val="22"/>
                <w:szCs w:val="22"/>
              </w:rPr>
            </w:pPr>
            <w:r>
              <w:rPr>
                <w:sz w:val="22"/>
                <w:szCs w:val="22"/>
              </w:rPr>
              <w:t xml:space="preserve">Oceňovacie rozdiely </w:t>
            </w:r>
          </w:p>
        </w:tc>
        <w:tc>
          <w:tcPr>
            <w:tcW w:w="1534" w:type="dxa"/>
          </w:tcPr>
          <w:p w:rsidR="00A90696" w:rsidRPr="00A92B52" w:rsidRDefault="00735EEC" w:rsidP="00A90696">
            <w:pPr>
              <w:spacing w:line="360" w:lineRule="auto"/>
              <w:jc w:val="right"/>
              <w:rPr>
                <w:sz w:val="22"/>
                <w:szCs w:val="22"/>
              </w:rPr>
            </w:pPr>
            <w:r>
              <w:rPr>
                <w:sz w:val="22"/>
                <w:szCs w:val="22"/>
              </w:rPr>
              <w:t>0</w:t>
            </w:r>
          </w:p>
        </w:tc>
        <w:tc>
          <w:tcPr>
            <w:tcW w:w="1440" w:type="dxa"/>
          </w:tcPr>
          <w:p w:rsidR="00A90696" w:rsidRPr="00A92B52" w:rsidRDefault="000355CD" w:rsidP="00153460">
            <w:pPr>
              <w:spacing w:line="360" w:lineRule="auto"/>
              <w:jc w:val="right"/>
              <w:rPr>
                <w:sz w:val="22"/>
                <w:szCs w:val="22"/>
              </w:rPr>
            </w:pPr>
            <w:r>
              <w:rPr>
                <w:sz w:val="22"/>
                <w:szCs w:val="22"/>
              </w:rPr>
              <w:t>0</w:t>
            </w:r>
          </w:p>
        </w:tc>
      </w:tr>
      <w:tr w:rsidR="00A90696" w:rsidRPr="00A92B52" w:rsidTr="00682087">
        <w:tc>
          <w:tcPr>
            <w:tcW w:w="3756" w:type="dxa"/>
          </w:tcPr>
          <w:p w:rsidR="00A90696" w:rsidRPr="00A92B52" w:rsidRDefault="00A90696" w:rsidP="00A92B52">
            <w:pPr>
              <w:spacing w:line="360" w:lineRule="auto"/>
              <w:jc w:val="both"/>
              <w:rPr>
                <w:sz w:val="22"/>
                <w:szCs w:val="22"/>
              </w:rPr>
            </w:pPr>
            <w:r>
              <w:rPr>
                <w:sz w:val="22"/>
                <w:szCs w:val="22"/>
              </w:rPr>
              <w:t>Fondy</w:t>
            </w:r>
          </w:p>
        </w:tc>
        <w:tc>
          <w:tcPr>
            <w:tcW w:w="1534" w:type="dxa"/>
          </w:tcPr>
          <w:p w:rsidR="00A90696" w:rsidRPr="00A92B52" w:rsidRDefault="00735EEC" w:rsidP="00A90696">
            <w:pPr>
              <w:spacing w:line="360" w:lineRule="auto"/>
              <w:jc w:val="right"/>
              <w:rPr>
                <w:sz w:val="22"/>
                <w:szCs w:val="22"/>
              </w:rPr>
            </w:pPr>
            <w:r>
              <w:rPr>
                <w:sz w:val="22"/>
                <w:szCs w:val="22"/>
              </w:rPr>
              <w:t>0</w:t>
            </w:r>
          </w:p>
        </w:tc>
        <w:tc>
          <w:tcPr>
            <w:tcW w:w="1440" w:type="dxa"/>
          </w:tcPr>
          <w:p w:rsidR="00A90696" w:rsidRPr="00A92B52" w:rsidRDefault="000355CD" w:rsidP="00153460">
            <w:pPr>
              <w:spacing w:line="360" w:lineRule="auto"/>
              <w:jc w:val="right"/>
              <w:rPr>
                <w:sz w:val="22"/>
                <w:szCs w:val="22"/>
              </w:rPr>
            </w:pPr>
            <w:r>
              <w:rPr>
                <w:sz w:val="22"/>
                <w:szCs w:val="22"/>
              </w:rPr>
              <w:t>0</w:t>
            </w:r>
          </w:p>
        </w:tc>
      </w:tr>
      <w:tr w:rsidR="00A90696" w:rsidRPr="00A92B52" w:rsidTr="00682087">
        <w:tc>
          <w:tcPr>
            <w:tcW w:w="3756" w:type="dxa"/>
          </w:tcPr>
          <w:p w:rsidR="00A90696" w:rsidRPr="00A92B52" w:rsidRDefault="00A90696" w:rsidP="00A92B52">
            <w:pPr>
              <w:spacing w:line="360" w:lineRule="auto"/>
              <w:jc w:val="both"/>
              <w:rPr>
                <w:sz w:val="22"/>
                <w:szCs w:val="22"/>
              </w:rPr>
            </w:pPr>
            <w:r>
              <w:rPr>
                <w:sz w:val="22"/>
                <w:szCs w:val="22"/>
              </w:rPr>
              <w:t xml:space="preserve">Výsledok hospodárenia </w:t>
            </w:r>
          </w:p>
        </w:tc>
        <w:tc>
          <w:tcPr>
            <w:tcW w:w="1534" w:type="dxa"/>
          </w:tcPr>
          <w:p w:rsidR="00A90696" w:rsidRPr="00A92B52" w:rsidRDefault="00AF65CF" w:rsidP="00A90696">
            <w:pPr>
              <w:spacing w:line="360" w:lineRule="auto"/>
              <w:jc w:val="right"/>
              <w:rPr>
                <w:sz w:val="22"/>
                <w:szCs w:val="22"/>
              </w:rPr>
            </w:pPr>
            <w:r>
              <w:rPr>
                <w:sz w:val="22"/>
                <w:szCs w:val="22"/>
              </w:rPr>
              <w:t>1 024 325,14</w:t>
            </w:r>
          </w:p>
        </w:tc>
        <w:tc>
          <w:tcPr>
            <w:tcW w:w="1440" w:type="dxa"/>
          </w:tcPr>
          <w:p w:rsidR="00A90696" w:rsidRPr="00A92B52" w:rsidRDefault="00AF65CF" w:rsidP="00153460">
            <w:pPr>
              <w:spacing w:line="360" w:lineRule="auto"/>
              <w:jc w:val="right"/>
              <w:rPr>
                <w:sz w:val="22"/>
                <w:szCs w:val="22"/>
              </w:rPr>
            </w:pPr>
            <w:r>
              <w:rPr>
                <w:sz w:val="22"/>
                <w:szCs w:val="22"/>
              </w:rPr>
              <w:t>935 576,42</w:t>
            </w:r>
            <w:r w:rsidR="008C03CD">
              <w:rPr>
                <w:sz w:val="22"/>
                <w:szCs w:val="22"/>
              </w:rPr>
              <w:t xml:space="preserve"> </w:t>
            </w:r>
          </w:p>
        </w:tc>
      </w:tr>
      <w:tr w:rsidR="00A90696" w:rsidRPr="00A92B52" w:rsidTr="00682087">
        <w:trPr>
          <w:trHeight w:val="452"/>
        </w:trPr>
        <w:tc>
          <w:tcPr>
            <w:tcW w:w="3756" w:type="dxa"/>
          </w:tcPr>
          <w:p w:rsidR="00A90696" w:rsidRPr="001D71F4" w:rsidRDefault="00A90696" w:rsidP="00A92B52">
            <w:pPr>
              <w:spacing w:line="360" w:lineRule="auto"/>
              <w:jc w:val="both"/>
              <w:rPr>
                <w:b/>
                <w:sz w:val="22"/>
                <w:szCs w:val="22"/>
              </w:rPr>
            </w:pPr>
            <w:r w:rsidRPr="001D71F4">
              <w:rPr>
                <w:b/>
                <w:sz w:val="22"/>
                <w:szCs w:val="22"/>
              </w:rPr>
              <w:t>Záväzky</w:t>
            </w:r>
          </w:p>
        </w:tc>
        <w:tc>
          <w:tcPr>
            <w:tcW w:w="1534" w:type="dxa"/>
          </w:tcPr>
          <w:p w:rsidR="00A90696" w:rsidRPr="00682087" w:rsidRDefault="00AF65CF" w:rsidP="00A90696">
            <w:pPr>
              <w:spacing w:line="360" w:lineRule="auto"/>
              <w:jc w:val="right"/>
              <w:rPr>
                <w:sz w:val="22"/>
                <w:szCs w:val="22"/>
              </w:rPr>
            </w:pPr>
            <w:r>
              <w:rPr>
                <w:sz w:val="22"/>
                <w:szCs w:val="22"/>
              </w:rPr>
              <w:t>462 062,91</w:t>
            </w:r>
          </w:p>
        </w:tc>
        <w:tc>
          <w:tcPr>
            <w:tcW w:w="1440" w:type="dxa"/>
          </w:tcPr>
          <w:p w:rsidR="00A90696" w:rsidRPr="00682087" w:rsidRDefault="00AF65CF" w:rsidP="00153460">
            <w:pPr>
              <w:spacing w:line="360" w:lineRule="auto"/>
              <w:jc w:val="right"/>
              <w:rPr>
                <w:sz w:val="22"/>
                <w:szCs w:val="22"/>
              </w:rPr>
            </w:pPr>
            <w:r>
              <w:rPr>
                <w:sz w:val="22"/>
                <w:szCs w:val="22"/>
              </w:rPr>
              <w:t>629 489,19</w:t>
            </w:r>
          </w:p>
        </w:tc>
      </w:tr>
      <w:tr w:rsidR="00A90696" w:rsidRPr="00A92B52" w:rsidTr="00682087">
        <w:tc>
          <w:tcPr>
            <w:tcW w:w="3756" w:type="dxa"/>
          </w:tcPr>
          <w:p w:rsidR="00A90696" w:rsidRPr="00A92B52" w:rsidRDefault="00A90696" w:rsidP="00A92B52">
            <w:pPr>
              <w:spacing w:line="360" w:lineRule="auto"/>
              <w:jc w:val="both"/>
              <w:rPr>
                <w:sz w:val="22"/>
                <w:szCs w:val="22"/>
              </w:rPr>
            </w:pPr>
            <w:r w:rsidRPr="00A92B52">
              <w:rPr>
                <w:sz w:val="22"/>
                <w:szCs w:val="22"/>
              </w:rPr>
              <w:t>z toho :</w:t>
            </w:r>
          </w:p>
        </w:tc>
        <w:tc>
          <w:tcPr>
            <w:tcW w:w="1534" w:type="dxa"/>
          </w:tcPr>
          <w:p w:rsidR="00A90696" w:rsidRPr="00A92B52" w:rsidRDefault="00A90696" w:rsidP="00A90696">
            <w:pPr>
              <w:spacing w:line="360" w:lineRule="auto"/>
              <w:jc w:val="right"/>
              <w:rPr>
                <w:sz w:val="22"/>
                <w:szCs w:val="22"/>
              </w:rPr>
            </w:pPr>
          </w:p>
        </w:tc>
        <w:tc>
          <w:tcPr>
            <w:tcW w:w="1440" w:type="dxa"/>
          </w:tcPr>
          <w:p w:rsidR="00A90696" w:rsidRPr="00A92B52" w:rsidRDefault="00A90696" w:rsidP="00153460">
            <w:pPr>
              <w:spacing w:line="360" w:lineRule="auto"/>
              <w:jc w:val="right"/>
              <w:rPr>
                <w:sz w:val="22"/>
                <w:szCs w:val="22"/>
              </w:rPr>
            </w:pPr>
          </w:p>
        </w:tc>
      </w:tr>
      <w:tr w:rsidR="00A90696" w:rsidRPr="00A92B52" w:rsidTr="00682087">
        <w:tc>
          <w:tcPr>
            <w:tcW w:w="3756" w:type="dxa"/>
          </w:tcPr>
          <w:p w:rsidR="00A90696" w:rsidRPr="00A92B52" w:rsidRDefault="00A90696" w:rsidP="00A92B52">
            <w:pPr>
              <w:spacing w:line="360" w:lineRule="auto"/>
              <w:jc w:val="both"/>
              <w:rPr>
                <w:sz w:val="22"/>
                <w:szCs w:val="22"/>
              </w:rPr>
            </w:pPr>
            <w:r>
              <w:rPr>
                <w:sz w:val="22"/>
                <w:szCs w:val="22"/>
              </w:rPr>
              <w:t xml:space="preserve">Rezervy </w:t>
            </w:r>
          </w:p>
        </w:tc>
        <w:tc>
          <w:tcPr>
            <w:tcW w:w="1534" w:type="dxa"/>
          </w:tcPr>
          <w:p w:rsidR="00A90696" w:rsidRPr="00A92B52" w:rsidRDefault="00AF65CF" w:rsidP="00A90696">
            <w:pPr>
              <w:spacing w:line="360" w:lineRule="auto"/>
              <w:jc w:val="right"/>
              <w:rPr>
                <w:sz w:val="22"/>
                <w:szCs w:val="22"/>
              </w:rPr>
            </w:pPr>
            <w:r>
              <w:rPr>
                <w:sz w:val="22"/>
                <w:szCs w:val="22"/>
              </w:rPr>
              <w:t>5 849,59</w:t>
            </w:r>
          </w:p>
        </w:tc>
        <w:tc>
          <w:tcPr>
            <w:tcW w:w="1440" w:type="dxa"/>
          </w:tcPr>
          <w:p w:rsidR="00A90696" w:rsidRPr="00A92B52" w:rsidRDefault="00AF65CF" w:rsidP="00153460">
            <w:pPr>
              <w:spacing w:line="360" w:lineRule="auto"/>
              <w:jc w:val="right"/>
              <w:rPr>
                <w:sz w:val="22"/>
                <w:szCs w:val="22"/>
              </w:rPr>
            </w:pPr>
            <w:r>
              <w:rPr>
                <w:sz w:val="22"/>
                <w:szCs w:val="22"/>
              </w:rPr>
              <w:t>805,56</w:t>
            </w:r>
          </w:p>
        </w:tc>
      </w:tr>
      <w:tr w:rsidR="00A90696" w:rsidRPr="00A92B52" w:rsidTr="00682087">
        <w:tc>
          <w:tcPr>
            <w:tcW w:w="3756" w:type="dxa"/>
          </w:tcPr>
          <w:p w:rsidR="00A90696" w:rsidRDefault="00A90696" w:rsidP="00A92B52">
            <w:pPr>
              <w:spacing w:line="360" w:lineRule="auto"/>
              <w:jc w:val="both"/>
              <w:rPr>
                <w:sz w:val="22"/>
                <w:szCs w:val="22"/>
              </w:rPr>
            </w:pPr>
            <w:r>
              <w:rPr>
                <w:sz w:val="22"/>
                <w:szCs w:val="22"/>
              </w:rPr>
              <w:t>Zúčtovanie medzi subjektami VS</w:t>
            </w:r>
          </w:p>
        </w:tc>
        <w:tc>
          <w:tcPr>
            <w:tcW w:w="1534" w:type="dxa"/>
          </w:tcPr>
          <w:p w:rsidR="00A90696" w:rsidRPr="00A92B52" w:rsidRDefault="00AF65CF" w:rsidP="008C03CD">
            <w:pPr>
              <w:spacing w:line="360" w:lineRule="auto"/>
              <w:jc w:val="center"/>
              <w:rPr>
                <w:sz w:val="22"/>
                <w:szCs w:val="22"/>
              </w:rPr>
            </w:pPr>
            <w:r>
              <w:rPr>
                <w:sz w:val="22"/>
                <w:szCs w:val="22"/>
              </w:rPr>
              <w:t xml:space="preserve">           7 589,42</w:t>
            </w:r>
          </w:p>
        </w:tc>
        <w:tc>
          <w:tcPr>
            <w:tcW w:w="1440" w:type="dxa"/>
          </w:tcPr>
          <w:p w:rsidR="00A90696" w:rsidRPr="00A92B52" w:rsidRDefault="00AF65CF" w:rsidP="00153460">
            <w:pPr>
              <w:spacing w:line="360" w:lineRule="auto"/>
              <w:jc w:val="right"/>
              <w:rPr>
                <w:sz w:val="22"/>
                <w:szCs w:val="22"/>
              </w:rPr>
            </w:pPr>
            <w:r>
              <w:rPr>
                <w:sz w:val="22"/>
                <w:szCs w:val="22"/>
              </w:rPr>
              <w:t>3 809,85</w:t>
            </w:r>
          </w:p>
        </w:tc>
      </w:tr>
      <w:tr w:rsidR="00A90696" w:rsidRPr="00A92B52" w:rsidTr="00682087">
        <w:tc>
          <w:tcPr>
            <w:tcW w:w="3756" w:type="dxa"/>
          </w:tcPr>
          <w:p w:rsidR="00A90696" w:rsidRPr="00A92B52" w:rsidRDefault="00A90696" w:rsidP="00A92B52">
            <w:pPr>
              <w:spacing w:line="360" w:lineRule="auto"/>
              <w:jc w:val="both"/>
              <w:rPr>
                <w:sz w:val="22"/>
                <w:szCs w:val="22"/>
              </w:rPr>
            </w:pPr>
            <w:r>
              <w:rPr>
                <w:sz w:val="22"/>
                <w:szCs w:val="22"/>
              </w:rPr>
              <w:t>Dlhodobé záväzky</w:t>
            </w:r>
          </w:p>
        </w:tc>
        <w:tc>
          <w:tcPr>
            <w:tcW w:w="1534" w:type="dxa"/>
          </w:tcPr>
          <w:p w:rsidR="00A90696" w:rsidRPr="00A92B52" w:rsidRDefault="00AF65CF" w:rsidP="00A90696">
            <w:pPr>
              <w:spacing w:line="360" w:lineRule="auto"/>
              <w:jc w:val="right"/>
              <w:rPr>
                <w:sz w:val="22"/>
                <w:szCs w:val="22"/>
              </w:rPr>
            </w:pPr>
            <w:r>
              <w:rPr>
                <w:sz w:val="22"/>
                <w:szCs w:val="22"/>
              </w:rPr>
              <w:t>260 674,87</w:t>
            </w:r>
          </w:p>
        </w:tc>
        <w:tc>
          <w:tcPr>
            <w:tcW w:w="1440" w:type="dxa"/>
          </w:tcPr>
          <w:p w:rsidR="00A90696" w:rsidRPr="00A92B52" w:rsidRDefault="00AF65CF" w:rsidP="00153460">
            <w:pPr>
              <w:spacing w:line="360" w:lineRule="auto"/>
              <w:jc w:val="right"/>
              <w:rPr>
                <w:sz w:val="22"/>
                <w:szCs w:val="22"/>
              </w:rPr>
            </w:pPr>
            <w:r>
              <w:rPr>
                <w:sz w:val="22"/>
                <w:szCs w:val="22"/>
              </w:rPr>
              <w:t>268 672,25</w:t>
            </w:r>
          </w:p>
        </w:tc>
      </w:tr>
      <w:tr w:rsidR="00A90696" w:rsidRPr="00A92B52" w:rsidTr="00682087">
        <w:tc>
          <w:tcPr>
            <w:tcW w:w="3756" w:type="dxa"/>
          </w:tcPr>
          <w:p w:rsidR="00A90696" w:rsidRPr="00A92B52" w:rsidRDefault="00A90696" w:rsidP="00A92B52">
            <w:pPr>
              <w:spacing w:line="360" w:lineRule="auto"/>
              <w:jc w:val="both"/>
              <w:rPr>
                <w:sz w:val="22"/>
                <w:szCs w:val="22"/>
              </w:rPr>
            </w:pPr>
            <w:r>
              <w:rPr>
                <w:sz w:val="22"/>
                <w:szCs w:val="22"/>
              </w:rPr>
              <w:t>Krátkodobé záväzky</w:t>
            </w:r>
          </w:p>
        </w:tc>
        <w:tc>
          <w:tcPr>
            <w:tcW w:w="1534" w:type="dxa"/>
          </w:tcPr>
          <w:p w:rsidR="00A90696" w:rsidRPr="00A92B52" w:rsidRDefault="00AF65CF" w:rsidP="00A90696">
            <w:pPr>
              <w:spacing w:line="360" w:lineRule="auto"/>
              <w:jc w:val="right"/>
              <w:rPr>
                <w:sz w:val="22"/>
                <w:szCs w:val="22"/>
              </w:rPr>
            </w:pPr>
            <w:r>
              <w:rPr>
                <w:sz w:val="22"/>
                <w:szCs w:val="22"/>
              </w:rPr>
              <w:t>88 743,98</w:t>
            </w:r>
          </w:p>
        </w:tc>
        <w:tc>
          <w:tcPr>
            <w:tcW w:w="1440" w:type="dxa"/>
          </w:tcPr>
          <w:p w:rsidR="00A90696" w:rsidRPr="00A92B52" w:rsidRDefault="00AF65CF" w:rsidP="007D3EC5">
            <w:pPr>
              <w:spacing w:line="360" w:lineRule="auto"/>
              <w:jc w:val="center"/>
              <w:rPr>
                <w:sz w:val="22"/>
                <w:szCs w:val="22"/>
              </w:rPr>
            </w:pPr>
            <w:r>
              <w:rPr>
                <w:sz w:val="22"/>
                <w:szCs w:val="22"/>
              </w:rPr>
              <w:t xml:space="preserve">       96 763,07</w:t>
            </w:r>
          </w:p>
        </w:tc>
      </w:tr>
      <w:tr w:rsidR="00A90696" w:rsidRPr="00A92B52" w:rsidTr="00682087">
        <w:tc>
          <w:tcPr>
            <w:tcW w:w="3756" w:type="dxa"/>
          </w:tcPr>
          <w:p w:rsidR="00A90696" w:rsidRPr="00A92B52" w:rsidRDefault="00A90696" w:rsidP="00A92B52">
            <w:pPr>
              <w:spacing w:line="360" w:lineRule="auto"/>
              <w:jc w:val="both"/>
              <w:rPr>
                <w:sz w:val="22"/>
                <w:szCs w:val="22"/>
              </w:rPr>
            </w:pPr>
            <w:r>
              <w:rPr>
                <w:sz w:val="22"/>
                <w:szCs w:val="22"/>
              </w:rPr>
              <w:t>Bankové úvery a výpomoci</w:t>
            </w:r>
          </w:p>
        </w:tc>
        <w:tc>
          <w:tcPr>
            <w:tcW w:w="1534" w:type="dxa"/>
          </w:tcPr>
          <w:p w:rsidR="00A90696" w:rsidRPr="00A92B52" w:rsidRDefault="00AF65CF" w:rsidP="00A90696">
            <w:pPr>
              <w:spacing w:line="360" w:lineRule="auto"/>
              <w:jc w:val="right"/>
              <w:rPr>
                <w:sz w:val="22"/>
                <w:szCs w:val="22"/>
              </w:rPr>
            </w:pPr>
            <w:r>
              <w:rPr>
                <w:sz w:val="22"/>
                <w:szCs w:val="22"/>
              </w:rPr>
              <w:t>99 205,05</w:t>
            </w:r>
          </w:p>
        </w:tc>
        <w:tc>
          <w:tcPr>
            <w:tcW w:w="1440" w:type="dxa"/>
          </w:tcPr>
          <w:p w:rsidR="00A90696" w:rsidRPr="00A92B52" w:rsidRDefault="00AF65CF" w:rsidP="00153460">
            <w:pPr>
              <w:spacing w:line="360" w:lineRule="auto"/>
              <w:jc w:val="right"/>
              <w:rPr>
                <w:sz w:val="22"/>
                <w:szCs w:val="22"/>
              </w:rPr>
            </w:pPr>
            <w:r>
              <w:rPr>
                <w:sz w:val="22"/>
                <w:szCs w:val="22"/>
              </w:rPr>
              <w:t>259 438,46</w:t>
            </w:r>
          </w:p>
        </w:tc>
      </w:tr>
      <w:tr w:rsidR="00A90696" w:rsidRPr="00A92B52" w:rsidTr="00682087">
        <w:tc>
          <w:tcPr>
            <w:tcW w:w="3756" w:type="dxa"/>
          </w:tcPr>
          <w:p w:rsidR="00A90696" w:rsidRDefault="00A90696" w:rsidP="00A92B52">
            <w:pPr>
              <w:spacing w:line="360" w:lineRule="auto"/>
              <w:jc w:val="both"/>
              <w:rPr>
                <w:sz w:val="22"/>
                <w:szCs w:val="22"/>
              </w:rPr>
            </w:pPr>
            <w:r w:rsidRPr="00FB33BA">
              <w:rPr>
                <w:b/>
                <w:sz w:val="22"/>
                <w:szCs w:val="22"/>
              </w:rPr>
              <w:t>Časové rozlíšenie</w:t>
            </w:r>
          </w:p>
        </w:tc>
        <w:tc>
          <w:tcPr>
            <w:tcW w:w="1534" w:type="dxa"/>
          </w:tcPr>
          <w:p w:rsidR="00A90696" w:rsidRPr="00A92B52" w:rsidRDefault="00AF65CF" w:rsidP="00A90696">
            <w:pPr>
              <w:spacing w:line="360" w:lineRule="auto"/>
              <w:jc w:val="right"/>
              <w:rPr>
                <w:sz w:val="22"/>
                <w:szCs w:val="22"/>
              </w:rPr>
            </w:pPr>
            <w:r>
              <w:rPr>
                <w:sz w:val="22"/>
                <w:szCs w:val="22"/>
              </w:rPr>
              <w:t xml:space="preserve">  1 610 576,29</w:t>
            </w:r>
          </w:p>
        </w:tc>
        <w:tc>
          <w:tcPr>
            <w:tcW w:w="1440" w:type="dxa"/>
          </w:tcPr>
          <w:p w:rsidR="00A90696" w:rsidRPr="00A92B52" w:rsidRDefault="00AF65CF" w:rsidP="00153460">
            <w:pPr>
              <w:spacing w:line="360" w:lineRule="auto"/>
              <w:jc w:val="right"/>
              <w:rPr>
                <w:sz w:val="22"/>
                <w:szCs w:val="22"/>
              </w:rPr>
            </w:pPr>
            <w:r>
              <w:rPr>
                <w:sz w:val="22"/>
                <w:szCs w:val="22"/>
              </w:rPr>
              <w:t>1 564 010,57</w:t>
            </w:r>
          </w:p>
        </w:tc>
      </w:tr>
    </w:tbl>
    <w:p w:rsidR="002E7A50" w:rsidRDefault="002E7A50" w:rsidP="001147CA">
      <w:pPr>
        <w:tabs>
          <w:tab w:val="left" w:pos="2880"/>
          <w:tab w:val="right" w:pos="8820"/>
        </w:tabs>
        <w:jc w:val="both"/>
      </w:pPr>
    </w:p>
    <w:p w:rsidR="004D3DA5" w:rsidRPr="008C03CD" w:rsidRDefault="00713BC5" w:rsidP="00455155">
      <w:pPr>
        <w:spacing w:line="360" w:lineRule="auto"/>
        <w:jc w:val="both"/>
        <w:rPr>
          <w:b/>
          <w:color w:val="C00000"/>
          <w:sz w:val="28"/>
          <w:szCs w:val="28"/>
        </w:rPr>
      </w:pPr>
      <w:r>
        <w:rPr>
          <w:b/>
          <w:sz w:val="28"/>
          <w:szCs w:val="28"/>
        </w:rPr>
        <w:t>6</w:t>
      </w:r>
      <w:r w:rsidR="00455155" w:rsidRPr="00DE5FA6">
        <w:rPr>
          <w:b/>
          <w:sz w:val="28"/>
          <w:szCs w:val="28"/>
        </w:rPr>
        <w:t xml:space="preserve">. </w:t>
      </w:r>
      <w:r w:rsidR="00903A8E" w:rsidRPr="003F7DDD">
        <w:rPr>
          <w:b/>
          <w:sz w:val="28"/>
          <w:szCs w:val="28"/>
        </w:rPr>
        <w:t xml:space="preserve">Vývoj pohľadávok a záväzkov </w:t>
      </w:r>
      <w:r w:rsidR="00FF4089" w:rsidRPr="003F7DDD">
        <w:rPr>
          <w:b/>
          <w:sz w:val="28"/>
          <w:szCs w:val="28"/>
        </w:rPr>
        <w:t>v celých €</w:t>
      </w:r>
    </w:p>
    <w:p w:rsidR="00FF6867" w:rsidRPr="00DE5FA6" w:rsidRDefault="00FF6867" w:rsidP="00FF6867">
      <w:pPr>
        <w:spacing w:line="360" w:lineRule="auto"/>
        <w:jc w:val="both"/>
        <w:rPr>
          <w:b/>
        </w:rPr>
      </w:pPr>
      <w:r w:rsidRPr="00DE5FA6">
        <w:rPr>
          <w:b/>
        </w:rPr>
        <w:t>a) Za materskú účtovnú jednotku</w:t>
      </w:r>
    </w:p>
    <w:p w:rsidR="00903A8E" w:rsidRPr="00CE7EAD" w:rsidRDefault="00713BC5" w:rsidP="00903A8E">
      <w:pPr>
        <w:spacing w:line="360" w:lineRule="auto"/>
        <w:rPr>
          <w:b/>
        </w:rPr>
      </w:pPr>
      <w:r>
        <w:rPr>
          <w:b/>
        </w:rPr>
        <w:t>6</w:t>
      </w:r>
      <w:r w:rsidR="00D74BC1" w:rsidRPr="00CE7EAD">
        <w:rPr>
          <w:b/>
        </w:rPr>
        <w:t xml:space="preserve">.1. Pohľadávky </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903A8E" w:rsidTr="00B54BAD">
        <w:tc>
          <w:tcPr>
            <w:tcW w:w="5103" w:type="dxa"/>
          </w:tcPr>
          <w:p w:rsidR="00903A8E" w:rsidRPr="00B54BAD" w:rsidRDefault="00903A8E" w:rsidP="00B54BAD">
            <w:pPr>
              <w:spacing w:line="360" w:lineRule="auto"/>
              <w:rPr>
                <w:b/>
              </w:rPr>
            </w:pPr>
            <w:r w:rsidRPr="00B54BAD">
              <w:rPr>
                <w:b/>
              </w:rPr>
              <w:t xml:space="preserve">Pohľadávky </w:t>
            </w:r>
          </w:p>
        </w:tc>
        <w:tc>
          <w:tcPr>
            <w:tcW w:w="1557" w:type="dxa"/>
          </w:tcPr>
          <w:p w:rsidR="00C66BCB" w:rsidRPr="00B54BAD" w:rsidRDefault="00C66BCB" w:rsidP="00B54BAD">
            <w:pPr>
              <w:tabs>
                <w:tab w:val="left" w:pos="1176"/>
              </w:tabs>
              <w:jc w:val="center"/>
              <w:rPr>
                <w:b/>
                <w:sz w:val="20"/>
                <w:szCs w:val="20"/>
              </w:rPr>
            </w:pPr>
            <w:r w:rsidRPr="00B54BAD">
              <w:rPr>
                <w:b/>
                <w:sz w:val="20"/>
                <w:szCs w:val="20"/>
              </w:rPr>
              <w:t>Stav</w:t>
            </w:r>
          </w:p>
          <w:p w:rsidR="00903A8E" w:rsidRPr="00B54BAD" w:rsidRDefault="00C66BCB" w:rsidP="00B54BAD">
            <w:pPr>
              <w:jc w:val="center"/>
              <w:rPr>
                <w:b/>
                <w:sz w:val="20"/>
                <w:szCs w:val="20"/>
              </w:rPr>
            </w:pPr>
            <w:r w:rsidRPr="00B54BAD">
              <w:rPr>
                <w:b/>
                <w:sz w:val="20"/>
                <w:szCs w:val="20"/>
              </w:rPr>
              <w:t>k 31.12</w:t>
            </w:r>
            <w:r w:rsidR="00487712" w:rsidRPr="00B54BAD">
              <w:rPr>
                <w:b/>
                <w:sz w:val="20"/>
                <w:szCs w:val="20"/>
              </w:rPr>
              <w:t xml:space="preserve"> </w:t>
            </w:r>
            <w:r w:rsidR="003E6E41" w:rsidRPr="00B54BAD">
              <w:rPr>
                <w:b/>
                <w:sz w:val="20"/>
                <w:szCs w:val="20"/>
              </w:rPr>
              <w:t>20</w:t>
            </w:r>
            <w:r w:rsidR="004179E1">
              <w:rPr>
                <w:b/>
                <w:sz w:val="20"/>
                <w:szCs w:val="20"/>
              </w:rPr>
              <w:t>1</w:t>
            </w:r>
            <w:r w:rsidR="0040033F">
              <w:rPr>
                <w:b/>
                <w:sz w:val="20"/>
                <w:szCs w:val="20"/>
              </w:rPr>
              <w:t>6</w:t>
            </w:r>
          </w:p>
        </w:tc>
        <w:tc>
          <w:tcPr>
            <w:tcW w:w="1557" w:type="dxa"/>
          </w:tcPr>
          <w:p w:rsidR="00C66BCB" w:rsidRPr="00B54BAD" w:rsidRDefault="00C66BCB" w:rsidP="00B54BAD">
            <w:pPr>
              <w:jc w:val="center"/>
              <w:rPr>
                <w:b/>
                <w:sz w:val="20"/>
                <w:szCs w:val="20"/>
              </w:rPr>
            </w:pPr>
            <w:r w:rsidRPr="00B54BAD">
              <w:rPr>
                <w:b/>
                <w:sz w:val="20"/>
                <w:szCs w:val="20"/>
              </w:rPr>
              <w:t>Stav</w:t>
            </w:r>
          </w:p>
          <w:p w:rsidR="00903A8E" w:rsidRPr="00B54BAD" w:rsidRDefault="00C66BCB" w:rsidP="00B54BAD">
            <w:pPr>
              <w:jc w:val="center"/>
              <w:rPr>
                <w:b/>
              </w:rPr>
            </w:pPr>
            <w:r w:rsidRPr="00B54BAD">
              <w:rPr>
                <w:b/>
                <w:sz w:val="20"/>
                <w:szCs w:val="20"/>
              </w:rPr>
              <w:t xml:space="preserve">k 31.12 </w:t>
            </w:r>
            <w:r w:rsidR="00DE5FA6" w:rsidRPr="00B54BAD">
              <w:rPr>
                <w:b/>
                <w:sz w:val="20"/>
                <w:szCs w:val="20"/>
              </w:rPr>
              <w:t>201</w:t>
            </w:r>
            <w:r w:rsidR="0040033F">
              <w:rPr>
                <w:b/>
                <w:sz w:val="20"/>
                <w:szCs w:val="20"/>
              </w:rPr>
              <w:t>5</w:t>
            </w:r>
          </w:p>
        </w:tc>
      </w:tr>
      <w:tr w:rsidR="000355CD" w:rsidTr="00B54BAD">
        <w:tc>
          <w:tcPr>
            <w:tcW w:w="5103" w:type="dxa"/>
          </w:tcPr>
          <w:p w:rsidR="000355CD" w:rsidRPr="009B5AB6" w:rsidRDefault="000355CD" w:rsidP="00B54BAD">
            <w:pPr>
              <w:spacing w:line="360" w:lineRule="auto"/>
            </w:pPr>
            <w:r w:rsidRPr="009B5AB6">
              <w:t xml:space="preserve">Pohľadávky do lehoty splatnosti  </w:t>
            </w:r>
          </w:p>
        </w:tc>
        <w:tc>
          <w:tcPr>
            <w:tcW w:w="1557" w:type="dxa"/>
          </w:tcPr>
          <w:p w:rsidR="000355CD" w:rsidRDefault="0040033F" w:rsidP="0094248A">
            <w:pPr>
              <w:spacing w:line="360" w:lineRule="auto"/>
              <w:jc w:val="center"/>
            </w:pPr>
            <w:r>
              <w:t>2 074,98</w:t>
            </w:r>
            <w:r w:rsidR="008C03CD">
              <w:t xml:space="preserve">  </w:t>
            </w:r>
          </w:p>
        </w:tc>
        <w:tc>
          <w:tcPr>
            <w:tcW w:w="1557" w:type="dxa"/>
          </w:tcPr>
          <w:p w:rsidR="000355CD" w:rsidRDefault="0040033F" w:rsidP="00153460">
            <w:pPr>
              <w:spacing w:line="360" w:lineRule="auto"/>
              <w:jc w:val="right"/>
            </w:pPr>
            <w:r>
              <w:t>5 887,11</w:t>
            </w:r>
          </w:p>
        </w:tc>
      </w:tr>
      <w:tr w:rsidR="000355CD" w:rsidTr="00B54BAD">
        <w:tc>
          <w:tcPr>
            <w:tcW w:w="5103" w:type="dxa"/>
          </w:tcPr>
          <w:p w:rsidR="000355CD" w:rsidRPr="009B5AB6" w:rsidRDefault="000355CD" w:rsidP="00B54BAD">
            <w:pPr>
              <w:spacing w:line="360" w:lineRule="auto"/>
            </w:pPr>
            <w:r w:rsidRPr="009B5AB6">
              <w:t xml:space="preserve">Pohľadávky po lehote splatnosti  </w:t>
            </w:r>
          </w:p>
        </w:tc>
        <w:tc>
          <w:tcPr>
            <w:tcW w:w="1557" w:type="dxa"/>
          </w:tcPr>
          <w:p w:rsidR="000355CD" w:rsidRDefault="0040033F" w:rsidP="0036384E">
            <w:pPr>
              <w:spacing w:line="360" w:lineRule="auto"/>
              <w:jc w:val="center"/>
            </w:pPr>
            <w:r>
              <w:t>92 420,60</w:t>
            </w:r>
            <w:r w:rsidR="008C03CD">
              <w:t xml:space="preserve"> </w:t>
            </w:r>
          </w:p>
        </w:tc>
        <w:tc>
          <w:tcPr>
            <w:tcW w:w="1557" w:type="dxa"/>
          </w:tcPr>
          <w:p w:rsidR="000355CD" w:rsidRDefault="0040033F" w:rsidP="0094248A">
            <w:pPr>
              <w:spacing w:line="360" w:lineRule="auto"/>
              <w:jc w:val="center"/>
            </w:pPr>
            <w:r>
              <w:t xml:space="preserve">      84 381,77</w:t>
            </w:r>
          </w:p>
        </w:tc>
      </w:tr>
    </w:tbl>
    <w:p w:rsidR="00487712" w:rsidRDefault="00487712" w:rsidP="00903A8E"/>
    <w:p w:rsidR="00D74BC1" w:rsidRDefault="00713BC5" w:rsidP="00903A8E">
      <w:pPr>
        <w:rPr>
          <w:b/>
        </w:rPr>
      </w:pPr>
      <w:r>
        <w:rPr>
          <w:b/>
        </w:rPr>
        <w:t>6</w:t>
      </w:r>
      <w:r w:rsidR="00D74BC1" w:rsidRPr="00D74BC1">
        <w:rPr>
          <w:b/>
        </w:rPr>
        <w:t>.2 Záväzky</w:t>
      </w:r>
    </w:p>
    <w:p w:rsidR="003A00E2" w:rsidRPr="00D74BC1" w:rsidRDefault="003A00E2" w:rsidP="00903A8E">
      <w:pPr>
        <w:rPr>
          <w:b/>
        </w:rPr>
      </w:pP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C66BCB" w:rsidTr="00B54BAD">
        <w:tc>
          <w:tcPr>
            <w:tcW w:w="5103" w:type="dxa"/>
          </w:tcPr>
          <w:p w:rsidR="00C66BCB" w:rsidRPr="00B54BAD" w:rsidRDefault="00C66BCB" w:rsidP="00B54BAD">
            <w:pPr>
              <w:spacing w:line="360" w:lineRule="auto"/>
              <w:rPr>
                <w:b/>
              </w:rPr>
            </w:pPr>
            <w:r w:rsidRPr="00B54BAD">
              <w:rPr>
                <w:b/>
              </w:rPr>
              <w:lastRenderedPageBreak/>
              <w:t>Záväzky</w:t>
            </w:r>
          </w:p>
        </w:tc>
        <w:tc>
          <w:tcPr>
            <w:tcW w:w="1557" w:type="dxa"/>
          </w:tcPr>
          <w:p w:rsidR="00C66BCB" w:rsidRPr="00B54BAD" w:rsidRDefault="00C66BCB" w:rsidP="00B54BAD">
            <w:pPr>
              <w:jc w:val="center"/>
              <w:rPr>
                <w:b/>
                <w:sz w:val="20"/>
                <w:szCs w:val="20"/>
              </w:rPr>
            </w:pPr>
            <w:r w:rsidRPr="00B54BAD">
              <w:rPr>
                <w:b/>
                <w:sz w:val="20"/>
                <w:szCs w:val="20"/>
              </w:rPr>
              <w:t>Stav</w:t>
            </w:r>
          </w:p>
          <w:p w:rsidR="00C66BCB" w:rsidRPr="00B54BAD" w:rsidRDefault="00487712" w:rsidP="00B54BAD">
            <w:pPr>
              <w:jc w:val="center"/>
              <w:rPr>
                <w:b/>
                <w:sz w:val="20"/>
                <w:szCs w:val="20"/>
              </w:rPr>
            </w:pPr>
            <w:r w:rsidRPr="00B54BAD">
              <w:rPr>
                <w:b/>
                <w:sz w:val="20"/>
                <w:szCs w:val="20"/>
              </w:rPr>
              <w:t xml:space="preserve">k 31.12 </w:t>
            </w:r>
            <w:r w:rsidR="003E6E41" w:rsidRPr="00B54BAD">
              <w:rPr>
                <w:b/>
                <w:sz w:val="20"/>
                <w:szCs w:val="20"/>
              </w:rPr>
              <w:t>20</w:t>
            </w:r>
            <w:r w:rsidR="00DE5FA6" w:rsidRPr="00B54BAD">
              <w:rPr>
                <w:b/>
                <w:sz w:val="20"/>
                <w:szCs w:val="20"/>
              </w:rPr>
              <w:t>1</w:t>
            </w:r>
            <w:r w:rsidR="0040033F">
              <w:rPr>
                <w:b/>
                <w:sz w:val="20"/>
                <w:szCs w:val="20"/>
              </w:rPr>
              <w:t>6</w:t>
            </w:r>
          </w:p>
        </w:tc>
        <w:tc>
          <w:tcPr>
            <w:tcW w:w="1557" w:type="dxa"/>
          </w:tcPr>
          <w:p w:rsidR="00C66BCB" w:rsidRPr="00B54BAD" w:rsidRDefault="00C66BCB" w:rsidP="00B54BAD">
            <w:pPr>
              <w:jc w:val="center"/>
              <w:rPr>
                <w:b/>
                <w:sz w:val="20"/>
                <w:szCs w:val="20"/>
              </w:rPr>
            </w:pPr>
            <w:r w:rsidRPr="00B54BAD">
              <w:rPr>
                <w:b/>
                <w:sz w:val="20"/>
                <w:szCs w:val="20"/>
              </w:rPr>
              <w:t>Stav</w:t>
            </w:r>
          </w:p>
          <w:p w:rsidR="00C66BCB" w:rsidRPr="00B54BAD" w:rsidRDefault="00C66BCB" w:rsidP="00B54BAD">
            <w:pPr>
              <w:jc w:val="center"/>
              <w:rPr>
                <w:b/>
              </w:rPr>
            </w:pPr>
            <w:r w:rsidRPr="00B54BAD">
              <w:rPr>
                <w:b/>
                <w:sz w:val="20"/>
                <w:szCs w:val="20"/>
              </w:rPr>
              <w:t xml:space="preserve">k 31.12 </w:t>
            </w:r>
            <w:r w:rsidR="00DE5FA6" w:rsidRPr="00B54BAD">
              <w:rPr>
                <w:b/>
                <w:sz w:val="20"/>
                <w:szCs w:val="20"/>
              </w:rPr>
              <w:t>201</w:t>
            </w:r>
            <w:r w:rsidR="0040033F">
              <w:rPr>
                <w:b/>
                <w:sz w:val="20"/>
                <w:szCs w:val="20"/>
              </w:rPr>
              <w:t>5</w:t>
            </w:r>
          </w:p>
        </w:tc>
      </w:tr>
      <w:tr w:rsidR="000355CD" w:rsidTr="00B54BAD">
        <w:tc>
          <w:tcPr>
            <w:tcW w:w="5103" w:type="dxa"/>
          </w:tcPr>
          <w:p w:rsidR="000355CD" w:rsidRPr="009B5AB6" w:rsidRDefault="000355CD" w:rsidP="00B54BAD">
            <w:pPr>
              <w:spacing w:line="360" w:lineRule="auto"/>
            </w:pPr>
            <w:r w:rsidRPr="009B5AB6">
              <w:t xml:space="preserve">Záväzky do lehoty splatnosti  </w:t>
            </w:r>
          </w:p>
        </w:tc>
        <w:tc>
          <w:tcPr>
            <w:tcW w:w="1557" w:type="dxa"/>
          </w:tcPr>
          <w:p w:rsidR="000355CD" w:rsidRDefault="0040033F" w:rsidP="000355CD">
            <w:pPr>
              <w:spacing w:line="360" w:lineRule="auto"/>
              <w:jc w:val="right"/>
            </w:pPr>
            <w:r>
              <w:t>306 960,07</w:t>
            </w:r>
          </w:p>
        </w:tc>
        <w:tc>
          <w:tcPr>
            <w:tcW w:w="1557" w:type="dxa"/>
          </w:tcPr>
          <w:p w:rsidR="000355CD" w:rsidRDefault="0040033F" w:rsidP="00153460">
            <w:pPr>
              <w:spacing w:line="360" w:lineRule="auto"/>
              <w:jc w:val="right"/>
            </w:pPr>
            <w:r>
              <w:t>336 307,73</w:t>
            </w:r>
          </w:p>
        </w:tc>
      </w:tr>
      <w:tr w:rsidR="000355CD" w:rsidTr="00B54BAD">
        <w:tc>
          <w:tcPr>
            <w:tcW w:w="5103" w:type="dxa"/>
          </w:tcPr>
          <w:p w:rsidR="000355CD" w:rsidRPr="009B5AB6" w:rsidRDefault="000355CD" w:rsidP="00B54BAD">
            <w:pPr>
              <w:spacing w:line="360" w:lineRule="auto"/>
            </w:pPr>
            <w:r w:rsidRPr="009B5AB6">
              <w:t xml:space="preserve">Záväzky po lehote splatnosti  </w:t>
            </w:r>
          </w:p>
        </w:tc>
        <w:tc>
          <w:tcPr>
            <w:tcW w:w="1557" w:type="dxa"/>
          </w:tcPr>
          <w:p w:rsidR="000355CD" w:rsidRDefault="00B06655" w:rsidP="000355CD">
            <w:pPr>
              <w:spacing w:line="360" w:lineRule="auto"/>
              <w:jc w:val="right"/>
            </w:pPr>
            <w:r>
              <w:t>0</w:t>
            </w:r>
          </w:p>
        </w:tc>
        <w:tc>
          <w:tcPr>
            <w:tcW w:w="1557" w:type="dxa"/>
          </w:tcPr>
          <w:p w:rsidR="000355CD" w:rsidRDefault="0040033F" w:rsidP="0094248A">
            <w:pPr>
              <w:spacing w:line="360" w:lineRule="auto"/>
            </w:pPr>
            <w:r>
              <w:t xml:space="preserve">                    0</w:t>
            </w:r>
          </w:p>
        </w:tc>
      </w:tr>
    </w:tbl>
    <w:p w:rsidR="00FF6867" w:rsidRPr="00DE5FA6" w:rsidRDefault="00FF6867" w:rsidP="00FF6867">
      <w:pPr>
        <w:spacing w:line="360" w:lineRule="auto"/>
        <w:rPr>
          <w:b/>
        </w:rPr>
      </w:pPr>
    </w:p>
    <w:p w:rsidR="00FF6867" w:rsidRPr="00DE5FA6" w:rsidRDefault="00FF6867" w:rsidP="00FF6867">
      <w:pPr>
        <w:spacing w:line="360" w:lineRule="auto"/>
        <w:jc w:val="both"/>
        <w:rPr>
          <w:b/>
        </w:rPr>
      </w:pPr>
      <w:r w:rsidRPr="00DE5FA6">
        <w:rPr>
          <w:b/>
        </w:rPr>
        <w:t>b) Za konsolidovaný celok</w:t>
      </w:r>
    </w:p>
    <w:p w:rsidR="00FF6867" w:rsidRPr="00D74BC1" w:rsidRDefault="00713BC5" w:rsidP="00FF6867">
      <w:pPr>
        <w:spacing w:line="360" w:lineRule="auto"/>
        <w:rPr>
          <w:b/>
        </w:rPr>
      </w:pPr>
      <w:r>
        <w:rPr>
          <w:b/>
        </w:rPr>
        <w:t>6</w:t>
      </w:r>
      <w:r w:rsidR="00FF6867" w:rsidRPr="00D74BC1">
        <w:rPr>
          <w:b/>
        </w:rPr>
        <w:t>.1.</w:t>
      </w:r>
      <w:r w:rsidR="00FF6867">
        <w:rPr>
          <w:b/>
        </w:rPr>
        <w:t xml:space="preserve"> Pohľadávky </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FF6867" w:rsidTr="00B54BAD">
        <w:tc>
          <w:tcPr>
            <w:tcW w:w="5103" w:type="dxa"/>
          </w:tcPr>
          <w:p w:rsidR="00FF6867" w:rsidRPr="00B54BAD" w:rsidRDefault="00FF6867" w:rsidP="00B54BAD">
            <w:pPr>
              <w:spacing w:line="360" w:lineRule="auto"/>
              <w:rPr>
                <w:b/>
              </w:rPr>
            </w:pPr>
            <w:r w:rsidRPr="00B54BAD">
              <w:rPr>
                <w:b/>
              </w:rPr>
              <w:t xml:space="preserve">Pohľadávky </w:t>
            </w:r>
          </w:p>
        </w:tc>
        <w:tc>
          <w:tcPr>
            <w:tcW w:w="1557" w:type="dxa"/>
          </w:tcPr>
          <w:p w:rsidR="00FF6867" w:rsidRPr="00B54BAD" w:rsidRDefault="00FF6867" w:rsidP="00B54BAD">
            <w:pPr>
              <w:tabs>
                <w:tab w:val="left" w:pos="1176"/>
              </w:tabs>
              <w:jc w:val="center"/>
              <w:rPr>
                <w:b/>
                <w:sz w:val="20"/>
                <w:szCs w:val="20"/>
              </w:rPr>
            </w:pPr>
            <w:r w:rsidRPr="00B54BAD">
              <w:rPr>
                <w:b/>
                <w:sz w:val="20"/>
                <w:szCs w:val="20"/>
              </w:rPr>
              <w:t>Stav</w:t>
            </w:r>
          </w:p>
          <w:p w:rsidR="00FF6867" w:rsidRPr="00B54BAD" w:rsidRDefault="00FF6867" w:rsidP="00B54BAD">
            <w:pPr>
              <w:jc w:val="center"/>
              <w:rPr>
                <w:b/>
                <w:sz w:val="20"/>
                <w:szCs w:val="20"/>
              </w:rPr>
            </w:pPr>
            <w:r w:rsidRPr="00B54BAD">
              <w:rPr>
                <w:b/>
                <w:sz w:val="20"/>
                <w:szCs w:val="20"/>
              </w:rPr>
              <w:t>k 31.12 20</w:t>
            </w:r>
            <w:r w:rsidR="00DE5FA6" w:rsidRPr="00B54BAD">
              <w:rPr>
                <w:b/>
                <w:sz w:val="20"/>
                <w:szCs w:val="20"/>
              </w:rPr>
              <w:t>1</w:t>
            </w:r>
            <w:r w:rsidR="003F62C2">
              <w:rPr>
                <w:b/>
                <w:sz w:val="20"/>
                <w:szCs w:val="20"/>
              </w:rPr>
              <w:t>6</w:t>
            </w:r>
          </w:p>
        </w:tc>
        <w:tc>
          <w:tcPr>
            <w:tcW w:w="1557" w:type="dxa"/>
          </w:tcPr>
          <w:p w:rsidR="00FF6867" w:rsidRPr="00B54BAD" w:rsidRDefault="00FF6867" w:rsidP="00B54BAD">
            <w:pPr>
              <w:jc w:val="center"/>
              <w:rPr>
                <w:b/>
                <w:sz w:val="20"/>
                <w:szCs w:val="20"/>
              </w:rPr>
            </w:pPr>
            <w:r w:rsidRPr="00B54BAD">
              <w:rPr>
                <w:b/>
                <w:sz w:val="20"/>
                <w:szCs w:val="20"/>
              </w:rPr>
              <w:t>Stav</w:t>
            </w:r>
          </w:p>
          <w:p w:rsidR="00FF6867" w:rsidRPr="00B54BAD" w:rsidRDefault="00FF6867" w:rsidP="00B54BAD">
            <w:pPr>
              <w:jc w:val="center"/>
              <w:rPr>
                <w:b/>
              </w:rPr>
            </w:pPr>
            <w:r w:rsidRPr="00B54BAD">
              <w:rPr>
                <w:b/>
                <w:sz w:val="20"/>
                <w:szCs w:val="20"/>
              </w:rPr>
              <w:t xml:space="preserve">k 31.12 </w:t>
            </w:r>
            <w:r w:rsidR="00DE5FA6" w:rsidRPr="00B54BAD">
              <w:rPr>
                <w:b/>
                <w:sz w:val="20"/>
                <w:szCs w:val="20"/>
              </w:rPr>
              <w:t>201</w:t>
            </w:r>
            <w:r w:rsidR="003F62C2">
              <w:rPr>
                <w:b/>
                <w:sz w:val="20"/>
                <w:szCs w:val="20"/>
              </w:rPr>
              <w:t>5</w:t>
            </w:r>
          </w:p>
        </w:tc>
      </w:tr>
      <w:tr w:rsidR="005B2A46" w:rsidTr="00B54BAD">
        <w:tc>
          <w:tcPr>
            <w:tcW w:w="5103" w:type="dxa"/>
          </w:tcPr>
          <w:p w:rsidR="005B2A46" w:rsidRPr="009B5AB6" w:rsidRDefault="005B2A46" w:rsidP="00B54BAD">
            <w:pPr>
              <w:spacing w:line="360" w:lineRule="auto"/>
            </w:pPr>
            <w:r w:rsidRPr="009B5AB6">
              <w:t xml:space="preserve">Pohľadávky do lehoty splatnosti  </w:t>
            </w:r>
          </w:p>
        </w:tc>
        <w:tc>
          <w:tcPr>
            <w:tcW w:w="1557" w:type="dxa"/>
          </w:tcPr>
          <w:p w:rsidR="005B2A46" w:rsidRDefault="003F62C2" w:rsidP="005B2A46">
            <w:pPr>
              <w:spacing w:line="360" w:lineRule="auto"/>
              <w:jc w:val="right"/>
            </w:pPr>
            <w:r>
              <w:t>2 314,90</w:t>
            </w:r>
          </w:p>
        </w:tc>
        <w:tc>
          <w:tcPr>
            <w:tcW w:w="1557" w:type="dxa"/>
          </w:tcPr>
          <w:p w:rsidR="005B2A46" w:rsidRDefault="003F62C2" w:rsidP="00153460">
            <w:pPr>
              <w:spacing w:line="360" w:lineRule="auto"/>
              <w:jc w:val="right"/>
            </w:pPr>
            <w:r>
              <w:t>17 276,52</w:t>
            </w:r>
          </w:p>
        </w:tc>
      </w:tr>
      <w:tr w:rsidR="005B2A46" w:rsidTr="00B54BAD">
        <w:tc>
          <w:tcPr>
            <w:tcW w:w="5103" w:type="dxa"/>
          </w:tcPr>
          <w:p w:rsidR="005B2A46" w:rsidRPr="009B5AB6" w:rsidRDefault="005B2A46" w:rsidP="00B54BAD">
            <w:pPr>
              <w:spacing w:line="360" w:lineRule="auto"/>
            </w:pPr>
            <w:r w:rsidRPr="009B5AB6">
              <w:t xml:space="preserve">Pohľadávky po lehote splatnosti  </w:t>
            </w:r>
          </w:p>
        </w:tc>
        <w:tc>
          <w:tcPr>
            <w:tcW w:w="1557" w:type="dxa"/>
          </w:tcPr>
          <w:p w:rsidR="005B2A46" w:rsidRDefault="003F62C2" w:rsidP="005B2A46">
            <w:pPr>
              <w:spacing w:line="360" w:lineRule="auto"/>
              <w:jc w:val="right"/>
            </w:pPr>
            <w:r>
              <w:t>34 285,26</w:t>
            </w:r>
          </w:p>
        </w:tc>
        <w:tc>
          <w:tcPr>
            <w:tcW w:w="1557" w:type="dxa"/>
          </w:tcPr>
          <w:p w:rsidR="005B2A46" w:rsidRDefault="003F62C2" w:rsidP="00153460">
            <w:pPr>
              <w:spacing w:line="360" w:lineRule="auto"/>
              <w:jc w:val="right"/>
            </w:pPr>
            <w:r>
              <w:t>25 635,16</w:t>
            </w:r>
          </w:p>
        </w:tc>
      </w:tr>
    </w:tbl>
    <w:p w:rsidR="00FF6867" w:rsidRDefault="00713BC5" w:rsidP="00FF6867">
      <w:pPr>
        <w:rPr>
          <w:b/>
        </w:rPr>
      </w:pPr>
      <w:r>
        <w:rPr>
          <w:b/>
        </w:rPr>
        <w:t>6</w:t>
      </w:r>
      <w:r w:rsidR="00FF6867" w:rsidRPr="00D74BC1">
        <w:rPr>
          <w:b/>
        </w:rPr>
        <w:t>.2 Záväzky</w:t>
      </w:r>
    </w:p>
    <w:p w:rsidR="00FF6867" w:rsidRPr="00D74BC1" w:rsidRDefault="00FF6867" w:rsidP="00FF6867">
      <w:pPr>
        <w:rPr>
          <w:b/>
        </w:rPr>
      </w:pP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FF6867" w:rsidTr="00B54BAD">
        <w:tc>
          <w:tcPr>
            <w:tcW w:w="5103" w:type="dxa"/>
          </w:tcPr>
          <w:p w:rsidR="00FF6867" w:rsidRPr="00B54BAD" w:rsidRDefault="00FF6867" w:rsidP="00B54BAD">
            <w:pPr>
              <w:spacing w:line="360" w:lineRule="auto"/>
              <w:rPr>
                <w:b/>
              </w:rPr>
            </w:pPr>
            <w:r w:rsidRPr="00B54BAD">
              <w:rPr>
                <w:b/>
              </w:rPr>
              <w:t>Záväzky</w:t>
            </w:r>
          </w:p>
        </w:tc>
        <w:tc>
          <w:tcPr>
            <w:tcW w:w="1557" w:type="dxa"/>
          </w:tcPr>
          <w:p w:rsidR="00FF6867" w:rsidRPr="00B54BAD" w:rsidRDefault="00FF6867" w:rsidP="00B54BAD">
            <w:pPr>
              <w:jc w:val="center"/>
              <w:rPr>
                <w:b/>
                <w:sz w:val="20"/>
                <w:szCs w:val="20"/>
              </w:rPr>
            </w:pPr>
            <w:r w:rsidRPr="00B54BAD">
              <w:rPr>
                <w:b/>
                <w:sz w:val="20"/>
                <w:szCs w:val="20"/>
              </w:rPr>
              <w:t>Stav</w:t>
            </w:r>
          </w:p>
          <w:p w:rsidR="00FF6867" w:rsidRPr="00B54BAD" w:rsidRDefault="00FF6867" w:rsidP="00B54BAD">
            <w:pPr>
              <w:jc w:val="center"/>
              <w:rPr>
                <w:b/>
                <w:sz w:val="20"/>
                <w:szCs w:val="20"/>
              </w:rPr>
            </w:pPr>
            <w:r w:rsidRPr="00B54BAD">
              <w:rPr>
                <w:b/>
                <w:sz w:val="20"/>
                <w:szCs w:val="20"/>
              </w:rPr>
              <w:t>k 31.12 20</w:t>
            </w:r>
            <w:r w:rsidR="00DE5FA6" w:rsidRPr="00B54BAD">
              <w:rPr>
                <w:b/>
                <w:sz w:val="20"/>
                <w:szCs w:val="20"/>
              </w:rPr>
              <w:t>1</w:t>
            </w:r>
            <w:r w:rsidR="0040033F">
              <w:rPr>
                <w:b/>
                <w:sz w:val="20"/>
                <w:szCs w:val="20"/>
              </w:rPr>
              <w:t>6</w:t>
            </w:r>
          </w:p>
        </w:tc>
        <w:tc>
          <w:tcPr>
            <w:tcW w:w="1557" w:type="dxa"/>
          </w:tcPr>
          <w:p w:rsidR="00FF6867" w:rsidRPr="00B54BAD" w:rsidRDefault="00FF6867" w:rsidP="00B54BAD">
            <w:pPr>
              <w:jc w:val="center"/>
              <w:rPr>
                <w:b/>
                <w:sz w:val="20"/>
                <w:szCs w:val="20"/>
              </w:rPr>
            </w:pPr>
            <w:r w:rsidRPr="00B54BAD">
              <w:rPr>
                <w:b/>
                <w:sz w:val="20"/>
                <w:szCs w:val="20"/>
              </w:rPr>
              <w:t>Stav</w:t>
            </w:r>
          </w:p>
          <w:p w:rsidR="00FF6867" w:rsidRPr="00B54BAD" w:rsidRDefault="00FF6867" w:rsidP="00B54BAD">
            <w:pPr>
              <w:jc w:val="center"/>
              <w:rPr>
                <w:b/>
              </w:rPr>
            </w:pPr>
            <w:r w:rsidRPr="00B54BAD">
              <w:rPr>
                <w:b/>
                <w:sz w:val="20"/>
                <w:szCs w:val="20"/>
              </w:rPr>
              <w:t xml:space="preserve">k 31.12 </w:t>
            </w:r>
            <w:r w:rsidR="00DE5FA6" w:rsidRPr="00B54BAD">
              <w:rPr>
                <w:b/>
                <w:sz w:val="20"/>
                <w:szCs w:val="20"/>
              </w:rPr>
              <w:t>201</w:t>
            </w:r>
            <w:r w:rsidR="0040033F">
              <w:rPr>
                <w:b/>
                <w:sz w:val="20"/>
                <w:szCs w:val="20"/>
              </w:rPr>
              <w:t>5</w:t>
            </w:r>
          </w:p>
        </w:tc>
      </w:tr>
      <w:tr w:rsidR="005B2A46" w:rsidTr="00B54BAD">
        <w:tc>
          <w:tcPr>
            <w:tcW w:w="5103" w:type="dxa"/>
          </w:tcPr>
          <w:p w:rsidR="005B2A46" w:rsidRPr="009B5AB6" w:rsidRDefault="005B2A46" w:rsidP="00B54BAD">
            <w:pPr>
              <w:spacing w:line="360" w:lineRule="auto"/>
            </w:pPr>
            <w:r w:rsidRPr="009B5AB6">
              <w:t xml:space="preserve">Záväzky do lehoty splatnosti  </w:t>
            </w:r>
          </w:p>
        </w:tc>
        <w:tc>
          <w:tcPr>
            <w:tcW w:w="1557" w:type="dxa"/>
          </w:tcPr>
          <w:p w:rsidR="005B2A46" w:rsidRDefault="0040033F" w:rsidP="00020DC5">
            <w:pPr>
              <w:spacing w:line="360" w:lineRule="auto"/>
              <w:jc w:val="center"/>
            </w:pPr>
            <w:r>
              <w:t xml:space="preserve">    349 418,85</w:t>
            </w:r>
          </w:p>
        </w:tc>
        <w:tc>
          <w:tcPr>
            <w:tcW w:w="1557" w:type="dxa"/>
          </w:tcPr>
          <w:p w:rsidR="005B2A46" w:rsidRDefault="0040033F" w:rsidP="00153460">
            <w:pPr>
              <w:spacing w:line="360" w:lineRule="auto"/>
              <w:jc w:val="right"/>
            </w:pPr>
            <w:r>
              <w:t>365 435,32</w:t>
            </w:r>
          </w:p>
        </w:tc>
      </w:tr>
      <w:tr w:rsidR="005B2A46" w:rsidTr="00B54BAD">
        <w:tc>
          <w:tcPr>
            <w:tcW w:w="5103" w:type="dxa"/>
          </w:tcPr>
          <w:p w:rsidR="005B2A46" w:rsidRPr="009B5AB6" w:rsidRDefault="005B2A46" w:rsidP="00B54BAD">
            <w:pPr>
              <w:spacing w:line="360" w:lineRule="auto"/>
            </w:pPr>
            <w:r w:rsidRPr="009B5AB6">
              <w:t xml:space="preserve">Záväzky po lehote splatnosti  </w:t>
            </w:r>
          </w:p>
        </w:tc>
        <w:tc>
          <w:tcPr>
            <w:tcW w:w="1557" w:type="dxa"/>
          </w:tcPr>
          <w:p w:rsidR="005B2A46" w:rsidRDefault="00B06655" w:rsidP="005B2A46">
            <w:pPr>
              <w:spacing w:line="360" w:lineRule="auto"/>
              <w:jc w:val="right"/>
            </w:pPr>
            <w:r>
              <w:t>0</w:t>
            </w:r>
          </w:p>
        </w:tc>
        <w:tc>
          <w:tcPr>
            <w:tcW w:w="1557" w:type="dxa"/>
          </w:tcPr>
          <w:p w:rsidR="005B2A46" w:rsidRDefault="0040033F" w:rsidP="00153460">
            <w:pPr>
              <w:spacing w:line="360" w:lineRule="auto"/>
              <w:jc w:val="right"/>
            </w:pPr>
            <w:r>
              <w:t>0</w:t>
            </w:r>
          </w:p>
        </w:tc>
      </w:tr>
    </w:tbl>
    <w:p w:rsidR="00FF6867" w:rsidRDefault="00FF6867" w:rsidP="00FF6867">
      <w:pPr>
        <w:spacing w:line="360" w:lineRule="auto"/>
        <w:jc w:val="both"/>
        <w:rPr>
          <w:b/>
          <w:sz w:val="28"/>
          <w:szCs w:val="28"/>
        </w:rPr>
      </w:pPr>
    </w:p>
    <w:p w:rsidR="006D42C5" w:rsidRDefault="006D42C5" w:rsidP="00FF6867">
      <w:pPr>
        <w:spacing w:line="360" w:lineRule="auto"/>
        <w:jc w:val="both"/>
        <w:rPr>
          <w:b/>
          <w:sz w:val="28"/>
          <w:szCs w:val="28"/>
        </w:rPr>
      </w:pPr>
    </w:p>
    <w:p w:rsidR="006D42C5" w:rsidRDefault="006D42C5" w:rsidP="00FF6867">
      <w:pPr>
        <w:spacing w:line="360" w:lineRule="auto"/>
        <w:jc w:val="both"/>
        <w:rPr>
          <w:b/>
          <w:sz w:val="28"/>
          <w:szCs w:val="28"/>
        </w:rPr>
      </w:pPr>
    </w:p>
    <w:p w:rsidR="003679A0" w:rsidRPr="00DE5FA6" w:rsidRDefault="00713BC5" w:rsidP="00FC7D5B">
      <w:pPr>
        <w:spacing w:line="360" w:lineRule="auto"/>
        <w:jc w:val="both"/>
        <w:rPr>
          <w:b/>
          <w:sz w:val="28"/>
          <w:szCs w:val="28"/>
        </w:rPr>
      </w:pPr>
      <w:r>
        <w:rPr>
          <w:b/>
          <w:sz w:val="28"/>
          <w:szCs w:val="28"/>
        </w:rPr>
        <w:t>7</w:t>
      </w:r>
      <w:r w:rsidR="00DE5FA6">
        <w:rPr>
          <w:b/>
          <w:sz w:val="28"/>
          <w:szCs w:val="28"/>
        </w:rPr>
        <w:t>. V</w:t>
      </w:r>
      <w:r w:rsidR="003220DD" w:rsidRPr="00DE5FA6">
        <w:rPr>
          <w:b/>
          <w:sz w:val="28"/>
          <w:szCs w:val="28"/>
        </w:rPr>
        <w:t xml:space="preserve">ýsledok </w:t>
      </w:r>
      <w:r w:rsidR="00DE5FA6">
        <w:rPr>
          <w:b/>
          <w:sz w:val="28"/>
          <w:szCs w:val="28"/>
        </w:rPr>
        <w:t xml:space="preserve">hospodárenia </w:t>
      </w:r>
      <w:r w:rsidR="00FC7D5B" w:rsidRPr="00DE5FA6">
        <w:rPr>
          <w:b/>
          <w:sz w:val="28"/>
          <w:szCs w:val="28"/>
        </w:rPr>
        <w:t>v celých eurách</w:t>
      </w:r>
      <w:r w:rsidR="00D7772A" w:rsidRPr="00DE5FA6">
        <w:rPr>
          <w:b/>
          <w:sz w:val="28"/>
          <w:szCs w:val="28"/>
        </w:rPr>
        <w:t xml:space="preserve"> </w:t>
      </w:r>
    </w:p>
    <w:p w:rsidR="006C6E67" w:rsidRPr="00DE5FA6" w:rsidRDefault="006C6E67" w:rsidP="006C6E67">
      <w:pPr>
        <w:spacing w:line="360" w:lineRule="auto"/>
        <w:jc w:val="both"/>
        <w:rPr>
          <w:b/>
        </w:rPr>
      </w:pPr>
      <w:r w:rsidRPr="00DE5FA6">
        <w:rPr>
          <w:b/>
        </w:rPr>
        <w:t>a) Za materskú účtovnú jednotku</w:t>
      </w:r>
    </w:p>
    <w:tbl>
      <w:tblPr>
        <w:tblW w:w="63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8"/>
        <w:gridCol w:w="1549"/>
        <w:gridCol w:w="1494"/>
      </w:tblGrid>
      <w:tr w:rsidR="00512A3D" w:rsidTr="00512A3D">
        <w:tc>
          <w:tcPr>
            <w:tcW w:w="3348" w:type="dxa"/>
          </w:tcPr>
          <w:p w:rsidR="00512A3D" w:rsidRPr="00B54BAD" w:rsidRDefault="00512A3D" w:rsidP="00B54BAD">
            <w:pPr>
              <w:spacing w:line="360" w:lineRule="auto"/>
              <w:jc w:val="center"/>
              <w:rPr>
                <w:b/>
              </w:rPr>
            </w:pPr>
            <w:r w:rsidRPr="00B54BAD">
              <w:rPr>
                <w:b/>
              </w:rPr>
              <w:t>Názov</w:t>
            </w:r>
          </w:p>
        </w:tc>
        <w:tc>
          <w:tcPr>
            <w:tcW w:w="1549" w:type="dxa"/>
          </w:tcPr>
          <w:p w:rsidR="00512A3D" w:rsidRPr="00B54BAD" w:rsidRDefault="00512A3D" w:rsidP="00B54BAD">
            <w:pPr>
              <w:ind w:left="-188" w:firstLine="188"/>
              <w:jc w:val="center"/>
              <w:rPr>
                <w:b/>
                <w:sz w:val="22"/>
                <w:szCs w:val="22"/>
              </w:rPr>
            </w:pPr>
            <w:r w:rsidRPr="00B54BAD">
              <w:rPr>
                <w:b/>
                <w:sz w:val="22"/>
                <w:szCs w:val="22"/>
              </w:rPr>
              <w:t>Skutočnosť</w:t>
            </w:r>
          </w:p>
          <w:p w:rsidR="00512A3D" w:rsidRPr="00B54BAD" w:rsidRDefault="005B2A46" w:rsidP="00B54BAD">
            <w:pPr>
              <w:ind w:left="-188" w:firstLine="188"/>
              <w:jc w:val="center"/>
              <w:rPr>
                <w:b/>
                <w:sz w:val="22"/>
                <w:szCs w:val="22"/>
              </w:rPr>
            </w:pPr>
            <w:r>
              <w:rPr>
                <w:b/>
                <w:sz w:val="22"/>
                <w:szCs w:val="22"/>
              </w:rPr>
              <w:t>k 31.12. 201</w:t>
            </w:r>
            <w:r w:rsidR="0040033F">
              <w:rPr>
                <w:b/>
                <w:sz w:val="22"/>
                <w:szCs w:val="22"/>
              </w:rPr>
              <w:t>6</w:t>
            </w:r>
          </w:p>
        </w:tc>
        <w:tc>
          <w:tcPr>
            <w:tcW w:w="1494" w:type="dxa"/>
          </w:tcPr>
          <w:p w:rsidR="00512A3D" w:rsidRPr="00B54BAD" w:rsidRDefault="00512A3D" w:rsidP="00B54BAD">
            <w:pPr>
              <w:jc w:val="center"/>
              <w:rPr>
                <w:b/>
                <w:sz w:val="22"/>
                <w:szCs w:val="22"/>
              </w:rPr>
            </w:pPr>
            <w:r w:rsidRPr="00B54BAD">
              <w:rPr>
                <w:b/>
                <w:sz w:val="22"/>
                <w:szCs w:val="22"/>
              </w:rPr>
              <w:t>Skutočnosť</w:t>
            </w:r>
          </w:p>
          <w:p w:rsidR="00512A3D" w:rsidRPr="00B54BAD" w:rsidRDefault="005B2A46" w:rsidP="00B54BAD">
            <w:pPr>
              <w:jc w:val="center"/>
              <w:rPr>
                <w:b/>
                <w:sz w:val="22"/>
                <w:szCs w:val="22"/>
              </w:rPr>
            </w:pPr>
            <w:r>
              <w:rPr>
                <w:b/>
                <w:sz w:val="22"/>
                <w:szCs w:val="22"/>
              </w:rPr>
              <w:t>k 31.12.201</w:t>
            </w:r>
            <w:r w:rsidR="0040033F">
              <w:rPr>
                <w:b/>
                <w:sz w:val="22"/>
                <w:szCs w:val="22"/>
              </w:rPr>
              <w:t>5</w:t>
            </w:r>
          </w:p>
        </w:tc>
      </w:tr>
      <w:tr w:rsidR="005B2A46" w:rsidTr="00512A3D">
        <w:tc>
          <w:tcPr>
            <w:tcW w:w="3348" w:type="dxa"/>
          </w:tcPr>
          <w:p w:rsidR="005B2A46" w:rsidRPr="00B54BAD" w:rsidRDefault="005B2A46" w:rsidP="00B54BAD">
            <w:pPr>
              <w:spacing w:line="360" w:lineRule="auto"/>
              <w:jc w:val="both"/>
              <w:rPr>
                <w:b/>
              </w:rPr>
            </w:pPr>
            <w:r w:rsidRPr="00B54BAD">
              <w:rPr>
                <w:b/>
              </w:rPr>
              <w:t>Náklady</w:t>
            </w:r>
          </w:p>
        </w:tc>
        <w:tc>
          <w:tcPr>
            <w:tcW w:w="1549" w:type="dxa"/>
          </w:tcPr>
          <w:p w:rsidR="005B2A46" w:rsidRPr="00153460" w:rsidRDefault="0040033F" w:rsidP="005B2A46">
            <w:pPr>
              <w:spacing w:line="360" w:lineRule="auto"/>
              <w:jc w:val="right"/>
            </w:pPr>
            <w:r>
              <w:t>777 063,09</w:t>
            </w:r>
          </w:p>
        </w:tc>
        <w:tc>
          <w:tcPr>
            <w:tcW w:w="1494" w:type="dxa"/>
          </w:tcPr>
          <w:p w:rsidR="005B2A46" w:rsidRPr="00153460" w:rsidRDefault="0040033F" w:rsidP="00153460">
            <w:pPr>
              <w:spacing w:line="360" w:lineRule="auto"/>
              <w:jc w:val="right"/>
            </w:pPr>
            <w:r>
              <w:t>673 879,17</w:t>
            </w:r>
          </w:p>
        </w:tc>
      </w:tr>
      <w:tr w:rsidR="005B2A46" w:rsidTr="00512A3D">
        <w:tc>
          <w:tcPr>
            <w:tcW w:w="3348" w:type="dxa"/>
          </w:tcPr>
          <w:p w:rsidR="005B2A46" w:rsidRPr="00F01A39" w:rsidRDefault="005B2A46" w:rsidP="00B54BAD">
            <w:pPr>
              <w:spacing w:line="360" w:lineRule="auto"/>
              <w:jc w:val="both"/>
            </w:pPr>
            <w:r w:rsidRPr="00F01A39">
              <w:t>50 – Spotrebované nákupy</w:t>
            </w:r>
          </w:p>
        </w:tc>
        <w:tc>
          <w:tcPr>
            <w:tcW w:w="1549" w:type="dxa"/>
          </w:tcPr>
          <w:p w:rsidR="005B2A46" w:rsidRPr="00153460" w:rsidRDefault="0040033F" w:rsidP="005B2A46">
            <w:pPr>
              <w:spacing w:line="360" w:lineRule="auto"/>
              <w:jc w:val="right"/>
            </w:pPr>
            <w:r>
              <w:t>77 915,59</w:t>
            </w:r>
          </w:p>
        </w:tc>
        <w:tc>
          <w:tcPr>
            <w:tcW w:w="1494" w:type="dxa"/>
          </w:tcPr>
          <w:p w:rsidR="005B2A46" w:rsidRPr="00153460" w:rsidRDefault="0040033F" w:rsidP="00153460">
            <w:pPr>
              <w:spacing w:line="360" w:lineRule="auto"/>
              <w:jc w:val="right"/>
            </w:pPr>
            <w:r>
              <w:t>68 779,53</w:t>
            </w:r>
          </w:p>
        </w:tc>
      </w:tr>
      <w:tr w:rsidR="005B2A46" w:rsidTr="00512A3D">
        <w:tc>
          <w:tcPr>
            <w:tcW w:w="3348" w:type="dxa"/>
          </w:tcPr>
          <w:p w:rsidR="005B2A46" w:rsidRPr="00F01A39" w:rsidRDefault="005B2A46" w:rsidP="00B54BAD">
            <w:pPr>
              <w:spacing w:line="360" w:lineRule="auto"/>
              <w:jc w:val="both"/>
            </w:pPr>
            <w:r w:rsidRPr="00F01A39">
              <w:t>51 – Služby</w:t>
            </w:r>
          </w:p>
        </w:tc>
        <w:tc>
          <w:tcPr>
            <w:tcW w:w="1549" w:type="dxa"/>
          </w:tcPr>
          <w:p w:rsidR="005B2A46" w:rsidRPr="00153460" w:rsidRDefault="00CB5EE8" w:rsidP="005B2A46">
            <w:pPr>
              <w:spacing w:line="360" w:lineRule="auto"/>
              <w:jc w:val="right"/>
            </w:pPr>
            <w:r>
              <w:t>82 375,38</w:t>
            </w:r>
          </w:p>
        </w:tc>
        <w:tc>
          <w:tcPr>
            <w:tcW w:w="1494" w:type="dxa"/>
          </w:tcPr>
          <w:p w:rsidR="005B2A46" w:rsidRPr="00153460" w:rsidRDefault="00CB5EE8" w:rsidP="00153460">
            <w:pPr>
              <w:spacing w:line="360" w:lineRule="auto"/>
              <w:jc w:val="right"/>
            </w:pPr>
            <w:r>
              <w:t>125 849,90</w:t>
            </w:r>
          </w:p>
        </w:tc>
      </w:tr>
      <w:tr w:rsidR="005B2A46" w:rsidTr="00512A3D">
        <w:tc>
          <w:tcPr>
            <w:tcW w:w="3348" w:type="dxa"/>
          </w:tcPr>
          <w:p w:rsidR="005B2A46" w:rsidRPr="00F01A39" w:rsidRDefault="005B2A46" w:rsidP="00B54BAD">
            <w:pPr>
              <w:spacing w:line="360" w:lineRule="auto"/>
              <w:jc w:val="both"/>
            </w:pPr>
            <w:r w:rsidRPr="00F01A39">
              <w:t>52 – Osobné náklady</w:t>
            </w:r>
          </w:p>
        </w:tc>
        <w:tc>
          <w:tcPr>
            <w:tcW w:w="1549" w:type="dxa"/>
          </w:tcPr>
          <w:p w:rsidR="005B2A46" w:rsidRPr="00153460" w:rsidRDefault="00CB5EE8" w:rsidP="00CB5EE8">
            <w:pPr>
              <w:spacing w:line="360" w:lineRule="auto"/>
              <w:jc w:val="center"/>
            </w:pPr>
            <w:r>
              <w:t xml:space="preserve">    227 396,02</w:t>
            </w:r>
          </w:p>
        </w:tc>
        <w:tc>
          <w:tcPr>
            <w:tcW w:w="1494" w:type="dxa"/>
          </w:tcPr>
          <w:p w:rsidR="005B2A46" w:rsidRPr="00153460" w:rsidRDefault="00CB5EE8" w:rsidP="00153460">
            <w:pPr>
              <w:spacing w:line="360" w:lineRule="auto"/>
              <w:jc w:val="right"/>
            </w:pPr>
            <w:r>
              <w:t>206 536,36</w:t>
            </w:r>
          </w:p>
        </w:tc>
      </w:tr>
      <w:tr w:rsidR="005B2A46" w:rsidTr="00512A3D">
        <w:tc>
          <w:tcPr>
            <w:tcW w:w="3348" w:type="dxa"/>
          </w:tcPr>
          <w:p w:rsidR="005B2A46" w:rsidRPr="00F01A39" w:rsidRDefault="005B2A46" w:rsidP="00B54BAD">
            <w:pPr>
              <w:spacing w:line="360" w:lineRule="auto"/>
              <w:jc w:val="both"/>
            </w:pPr>
            <w:r>
              <w:t>53 – Dane a poplatky</w:t>
            </w:r>
          </w:p>
        </w:tc>
        <w:tc>
          <w:tcPr>
            <w:tcW w:w="1549" w:type="dxa"/>
          </w:tcPr>
          <w:p w:rsidR="005B2A46" w:rsidRPr="00153460" w:rsidRDefault="00CB5EE8" w:rsidP="005B2A46">
            <w:pPr>
              <w:spacing w:line="360" w:lineRule="auto"/>
              <w:jc w:val="right"/>
            </w:pPr>
            <w:r>
              <w:t>11 998,39</w:t>
            </w:r>
          </w:p>
        </w:tc>
        <w:tc>
          <w:tcPr>
            <w:tcW w:w="1494" w:type="dxa"/>
          </w:tcPr>
          <w:p w:rsidR="005B2A46" w:rsidRPr="00153460" w:rsidRDefault="00CB5EE8" w:rsidP="00153460">
            <w:pPr>
              <w:spacing w:line="360" w:lineRule="auto"/>
              <w:jc w:val="right"/>
            </w:pPr>
            <w:r>
              <w:t>12 022,64</w:t>
            </w:r>
          </w:p>
        </w:tc>
      </w:tr>
      <w:tr w:rsidR="005B2A46" w:rsidTr="00512A3D">
        <w:tc>
          <w:tcPr>
            <w:tcW w:w="3348" w:type="dxa"/>
          </w:tcPr>
          <w:p w:rsidR="005B2A46" w:rsidRPr="00F01A39" w:rsidRDefault="005B2A46" w:rsidP="00F01A39">
            <w:r w:rsidRPr="00F01A39">
              <w:t>54</w:t>
            </w:r>
            <w:r>
              <w:t xml:space="preserve"> –</w:t>
            </w:r>
            <w:r w:rsidRPr="00F01A39">
              <w:t xml:space="preserve"> </w:t>
            </w:r>
            <w:r>
              <w:t>Ostatné náklady na prevádzkovú činnosť</w:t>
            </w:r>
          </w:p>
        </w:tc>
        <w:tc>
          <w:tcPr>
            <w:tcW w:w="1549" w:type="dxa"/>
          </w:tcPr>
          <w:p w:rsidR="005B2A46" w:rsidRPr="00153460" w:rsidRDefault="00881217" w:rsidP="005B2A46">
            <w:pPr>
              <w:spacing w:line="360" w:lineRule="auto"/>
              <w:jc w:val="right"/>
            </w:pPr>
            <w:r>
              <w:t>8 940,88</w:t>
            </w:r>
          </w:p>
        </w:tc>
        <w:tc>
          <w:tcPr>
            <w:tcW w:w="1494" w:type="dxa"/>
          </w:tcPr>
          <w:p w:rsidR="005B2A46" w:rsidRPr="00153460" w:rsidRDefault="00CB5EE8" w:rsidP="00153460">
            <w:pPr>
              <w:spacing w:line="360" w:lineRule="auto"/>
              <w:jc w:val="right"/>
            </w:pPr>
            <w:r>
              <w:t>10 109,76</w:t>
            </w:r>
          </w:p>
        </w:tc>
      </w:tr>
      <w:tr w:rsidR="005B2A46" w:rsidTr="00512A3D">
        <w:tc>
          <w:tcPr>
            <w:tcW w:w="3348" w:type="dxa"/>
          </w:tcPr>
          <w:p w:rsidR="005B2A46" w:rsidRPr="00F01A39" w:rsidRDefault="005B2A46" w:rsidP="00F01A39">
            <w:r>
              <w:t>55 – Odpisy, rezervy a OP z prevádzkovej a finančnej činnosti a zúčtovanie časového rozlíšenia</w:t>
            </w:r>
          </w:p>
        </w:tc>
        <w:tc>
          <w:tcPr>
            <w:tcW w:w="1549" w:type="dxa"/>
          </w:tcPr>
          <w:p w:rsidR="005B2A46" w:rsidRPr="00153460" w:rsidRDefault="00881217" w:rsidP="00412E16">
            <w:pPr>
              <w:spacing w:line="360" w:lineRule="auto"/>
              <w:jc w:val="center"/>
            </w:pPr>
            <w:r>
              <w:t xml:space="preserve">    213 637,13</w:t>
            </w:r>
          </w:p>
        </w:tc>
        <w:tc>
          <w:tcPr>
            <w:tcW w:w="1494" w:type="dxa"/>
          </w:tcPr>
          <w:p w:rsidR="005B2A46" w:rsidRPr="00153460" w:rsidRDefault="00881217" w:rsidP="00153460">
            <w:pPr>
              <w:spacing w:line="360" w:lineRule="auto"/>
              <w:jc w:val="right"/>
            </w:pPr>
            <w:r>
              <w:t>106 990,13</w:t>
            </w:r>
          </w:p>
        </w:tc>
      </w:tr>
      <w:tr w:rsidR="005B2A46" w:rsidTr="00512A3D">
        <w:tc>
          <w:tcPr>
            <w:tcW w:w="3348" w:type="dxa"/>
          </w:tcPr>
          <w:p w:rsidR="005B2A46" w:rsidRPr="00F01A39" w:rsidRDefault="005B2A46" w:rsidP="00F01A39">
            <w:r>
              <w:t>56 – Finančné náklady</w:t>
            </w:r>
          </w:p>
        </w:tc>
        <w:tc>
          <w:tcPr>
            <w:tcW w:w="1549" w:type="dxa"/>
          </w:tcPr>
          <w:p w:rsidR="005B2A46" w:rsidRPr="00153460" w:rsidRDefault="00881217" w:rsidP="005B2A46">
            <w:pPr>
              <w:spacing w:line="360" w:lineRule="auto"/>
              <w:jc w:val="right"/>
            </w:pPr>
            <w:r>
              <w:t>13 034,27</w:t>
            </w:r>
          </w:p>
        </w:tc>
        <w:tc>
          <w:tcPr>
            <w:tcW w:w="1494" w:type="dxa"/>
          </w:tcPr>
          <w:p w:rsidR="005B2A46" w:rsidRPr="00153460" w:rsidRDefault="00881217" w:rsidP="00153460">
            <w:pPr>
              <w:spacing w:line="360" w:lineRule="auto"/>
              <w:jc w:val="right"/>
            </w:pPr>
            <w:r>
              <w:t>12 811,51</w:t>
            </w:r>
          </w:p>
        </w:tc>
      </w:tr>
      <w:tr w:rsidR="005B2A46" w:rsidTr="00512A3D">
        <w:tc>
          <w:tcPr>
            <w:tcW w:w="3348" w:type="dxa"/>
          </w:tcPr>
          <w:p w:rsidR="005B2A46" w:rsidRPr="00F01A39" w:rsidRDefault="005B2A46" w:rsidP="00F01A39">
            <w:r>
              <w:t>57 – Mimoriadne náklady</w:t>
            </w:r>
          </w:p>
        </w:tc>
        <w:tc>
          <w:tcPr>
            <w:tcW w:w="1549" w:type="dxa"/>
          </w:tcPr>
          <w:p w:rsidR="005B2A46" w:rsidRPr="00153460" w:rsidRDefault="007F6D59" w:rsidP="005B2A46">
            <w:pPr>
              <w:spacing w:line="360" w:lineRule="auto"/>
              <w:jc w:val="right"/>
            </w:pPr>
            <w:r>
              <w:t>0</w:t>
            </w:r>
          </w:p>
        </w:tc>
        <w:tc>
          <w:tcPr>
            <w:tcW w:w="1494" w:type="dxa"/>
          </w:tcPr>
          <w:p w:rsidR="005B2A46" w:rsidRPr="00153460" w:rsidRDefault="005B2A46" w:rsidP="00153460">
            <w:pPr>
              <w:spacing w:line="360" w:lineRule="auto"/>
              <w:jc w:val="right"/>
            </w:pPr>
            <w:r>
              <w:t>0</w:t>
            </w:r>
          </w:p>
        </w:tc>
      </w:tr>
      <w:tr w:rsidR="005B2A46" w:rsidTr="00512A3D">
        <w:tc>
          <w:tcPr>
            <w:tcW w:w="3348" w:type="dxa"/>
          </w:tcPr>
          <w:p w:rsidR="005B2A46" w:rsidRPr="00F01A39" w:rsidRDefault="005B2A46" w:rsidP="00F01A39">
            <w:r>
              <w:t>58 – Náklady na transfery a náklady z odvodov príjmov</w:t>
            </w:r>
          </w:p>
        </w:tc>
        <w:tc>
          <w:tcPr>
            <w:tcW w:w="1549" w:type="dxa"/>
          </w:tcPr>
          <w:p w:rsidR="005B2A46" w:rsidRPr="00153460" w:rsidRDefault="00881217" w:rsidP="005B2A46">
            <w:pPr>
              <w:spacing w:line="360" w:lineRule="auto"/>
              <w:jc w:val="right"/>
            </w:pPr>
            <w:r>
              <w:t>141 765,43</w:t>
            </w:r>
          </w:p>
        </w:tc>
        <w:tc>
          <w:tcPr>
            <w:tcW w:w="1494" w:type="dxa"/>
          </w:tcPr>
          <w:p w:rsidR="005B2A46" w:rsidRPr="00153460" w:rsidRDefault="00881217" w:rsidP="00153460">
            <w:pPr>
              <w:spacing w:line="360" w:lineRule="auto"/>
              <w:jc w:val="right"/>
            </w:pPr>
            <w:r>
              <w:t>130 779,34</w:t>
            </w:r>
          </w:p>
        </w:tc>
      </w:tr>
      <w:tr w:rsidR="005B2A46" w:rsidTr="00512A3D">
        <w:tc>
          <w:tcPr>
            <w:tcW w:w="3348" w:type="dxa"/>
          </w:tcPr>
          <w:p w:rsidR="005B2A46" w:rsidRPr="00F01A39" w:rsidRDefault="005B2A46" w:rsidP="00F01A39">
            <w:r>
              <w:lastRenderedPageBreak/>
              <w:t>59 – Dane z príjmov</w:t>
            </w:r>
          </w:p>
        </w:tc>
        <w:tc>
          <w:tcPr>
            <w:tcW w:w="1549" w:type="dxa"/>
          </w:tcPr>
          <w:p w:rsidR="005B2A46" w:rsidRPr="00153460" w:rsidRDefault="00740842" w:rsidP="005B2A46">
            <w:pPr>
              <w:spacing w:line="360" w:lineRule="auto"/>
              <w:jc w:val="right"/>
            </w:pPr>
            <w:r>
              <w:t>0,52</w:t>
            </w:r>
          </w:p>
        </w:tc>
        <w:tc>
          <w:tcPr>
            <w:tcW w:w="1494" w:type="dxa"/>
          </w:tcPr>
          <w:p w:rsidR="005B2A46" w:rsidRPr="00153460" w:rsidRDefault="00740842" w:rsidP="00153460">
            <w:pPr>
              <w:spacing w:line="360" w:lineRule="auto"/>
              <w:jc w:val="right"/>
            </w:pPr>
            <w:r>
              <w:t>1,16</w:t>
            </w:r>
          </w:p>
        </w:tc>
      </w:tr>
      <w:tr w:rsidR="005B2A46" w:rsidTr="00512A3D">
        <w:tc>
          <w:tcPr>
            <w:tcW w:w="3348" w:type="dxa"/>
          </w:tcPr>
          <w:p w:rsidR="005B2A46" w:rsidRPr="00B54BAD" w:rsidRDefault="005B2A46" w:rsidP="00F01A39">
            <w:pPr>
              <w:rPr>
                <w:b/>
              </w:rPr>
            </w:pPr>
            <w:r w:rsidRPr="00B54BAD">
              <w:rPr>
                <w:b/>
              </w:rPr>
              <w:t>Výnosy</w:t>
            </w:r>
          </w:p>
        </w:tc>
        <w:tc>
          <w:tcPr>
            <w:tcW w:w="1549" w:type="dxa"/>
          </w:tcPr>
          <w:p w:rsidR="005B2A46" w:rsidRPr="00153460" w:rsidRDefault="00740842" w:rsidP="005B2A46">
            <w:pPr>
              <w:spacing w:line="360" w:lineRule="auto"/>
              <w:jc w:val="right"/>
            </w:pPr>
            <w:r>
              <w:t>868 247,72</w:t>
            </w:r>
          </w:p>
        </w:tc>
        <w:tc>
          <w:tcPr>
            <w:tcW w:w="1494" w:type="dxa"/>
          </w:tcPr>
          <w:p w:rsidR="005B2A46" w:rsidRPr="00153460" w:rsidRDefault="00740842" w:rsidP="00153460">
            <w:pPr>
              <w:spacing w:line="360" w:lineRule="auto"/>
              <w:jc w:val="right"/>
            </w:pPr>
            <w:r>
              <w:t>717 594,97</w:t>
            </w:r>
          </w:p>
        </w:tc>
      </w:tr>
      <w:tr w:rsidR="005B2A46" w:rsidTr="00512A3D">
        <w:tc>
          <w:tcPr>
            <w:tcW w:w="3348" w:type="dxa"/>
          </w:tcPr>
          <w:p w:rsidR="005B2A46" w:rsidRPr="003679A0" w:rsidRDefault="005B2A46" w:rsidP="00F01A39">
            <w:r w:rsidRPr="003679A0">
              <w:t>60 – Tržby za vlastné výkony a tovar</w:t>
            </w:r>
          </w:p>
        </w:tc>
        <w:tc>
          <w:tcPr>
            <w:tcW w:w="1549" w:type="dxa"/>
          </w:tcPr>
          <w:p w:rsidR="005B2A46" w:rsidRPr="00153460" w:rsidRDefault="00740842" w:rsidP="005B2A46">
            <w:pPr>
              <w:spacing w:line="360" w:lineRule="auto"/>
              <w:jc w:val="right"/>
            </w:pPr>
            <w:r>
              <w:t>5 782,98</w:t>
            </w:r>
            <w:r w:rsidR="00412E16">
              <w:t xml:space="preserve">  </w:t>
            </w:r>
          </w:p>
        </w:tc>
        <w:tc>
          <w:tcPr>
            <w:tcW w:w="1494" w:type="dxa"/>
          </w:tcPr>
          <w:p w:rsidR="005B2A46" w:rsidRPr="00153460" w:rsidRDefault="00740842" w:rsidP="00412E16">
            <w:pPr>
              <w:spacing w:line="360" w:lineRule="auto"/>
              <w:jc w:val="center"/>
            </w:pPr>
            <w:r>
              <w:t xml:space="preserve">      5 993,62</w:t>
            </w:r>
          </w:p>
        </w:tc>
      </w:tr>
      <w:tr w:rsidR="005B2A46" w:rsidTr="00512A3D">
        <w:tc>
          <w:tcPr>
            <w:tcW w:w="3348" w:type="dxa"/>
          </w:tcPr>
          <w:p w:rsidR="005B2A46" w:rsidRPr="003679A0" w:rsidRDefault="005B2A46" w:rsidP="00F01A39">
            <w:r>
              <w:t>61 – Zmena stavu vnútroorganizačných služieb</w:t>
            </w:r>
          </w:p>
        </w:tc>
        <w:tc>
          <w:tcPr>
            <w:tcW w:w="1549" w:type="dxa"/>
          </w:tcPr>
          <w:p w:rsidR="005B2A46" w:rsidRPr="00153460" w:rsidRDefault="007F6D59" w:rsidP="005B2A46">
            <w:pPr>
              <w:spacing w:line="360" w:lineRule="auto"/>
              <w:jc w:val="right"/>
            </w:pPr>
            <w:r>
              <w:t>0</w:t>
            </w:r>
          </w:p>
        </w:tc>
        <w:tc>
          <w:tcPr>
            <w:tcW w:w="1494" w:type="dxa"/>
          </w:tcPr>
          <w:p w:rsidR="005B2A46" w:rsidRPr="00153460" w:rsidRDefault="009D30BE" w:rsidP="00153460">
            <w:pPr>
              <w:spacing w:line="360" w:lineRule="auto"/>
              <w:jc w:val="right"/>
            </w:pPr>
            <w:r>
              <w:t>0</w:t>
            </w:r>
          </w:p>
        </w:tc>
      </w:tr>
      <w:tr w:rsidR="005B2A46" w:rsidTr="00512A3D">
        <w:tc>
          <w:tcPr>
            <w:tcW w:w="3348" w:type="dxa"/>
          </w:tcPr>
          <w:p w:rsidR="005B2A46" w:rsidRPr="003679A0" w:rsidRDefault="005B2A46" w:rsidP="00F01A39">
            <w:r>
              <w:t>62 – Aktivácia</w:t>
            </w:r>
          </w:p>
        </w:tc>
        <w:tc>
          <w:tcPr>
            <w:tcW w:w="1549" w:type="dxa"/>
          </w:tcPr>
          <w:p w:rsidR="005B2A46" w:rsidRPr="00153460" w:rsidRDefault="007F6D59" w:rsidP="005B2A46">
            <w:pPr>
              <w:spacing w:line="360" w:lineRule="auto"/>
              <w:jc w:val="right"/>
            </w:pPr>
            <w:r>
              <w:t>0</w:t>
            </w:r>
          </w:p>
        </w:tc>
        <w:tc>
          <w:tcPr>
            <w:tcW w:w="1494" w:type="dxa"/>
          </w:tcPr>
          <w:p w:rsidR="005B2A46" w:rsidRPr="00153460" w:rsidRDefault="009D30BE" w:rsidP="00153460">
            <w:pPr>
              <w:spacing w:line="360" w:lineRule="auto"/>
              <w:jc w:val="right"/>
            </w:pPr>
            <w:r>
              <w:t>0</w:t>
            </w:r>
          </w:p>
        </w:tc>
      </w:tr>
      <w:tr w:rsidR="005B2A46" w:rsidTr="00512A3D">
        <w:tc>
          <w:tcPr>
            <w:tcW w:w="3348" w:type="dxa"/>
          </w:tcPr>
          <w:p w:rsidR="005B2A46" w:rsidRPr="003679A0" w:rsidRDefault="005B2A46" w:rsidP="00F01A39">
            <w:r>
              <w:t>63 – Daňové a colné výnosy a výnosy z poplatkov</w:t>
            </w:r>
          </w:p>
        </w:tc>
        <w:tc>
          <w:tcPr>
            <w:tcW w:w="1549" w:type="dxa"/>
          </w:tcPr>
          <w:p w:rsidR="005B2A46" w:rsidRPr="00153460" w:rsidRDefault="00740842" w:rsidP="005B2A46">
            <w:pPr>
              <w:spacing w:line="360" w:lineRule="auto"/>
              <w:jc w:val="right"/>
            </w:pPr>
            <w:r>
              <w:t>575 698,64</w:t>
            </w:r>
          </w:p>
        </w:tc>
        <w:tc>
          <w:tcPr>
            <w:tcW w:w="1494" w:type="dxa"/>
          </w:tcPr>
          <w:p w:rsidR="005B2A46" w:rsidRDefault="00740842" w:rsidP="00153460">
            <w:pPr>
              <w:spacing w:line="360" w:lineRule="auto"/>
              <w:jc w:val="right"/>
            </w:pPr>
            <w:r>
              <w:t>528 252,57</w:t>
            </w:r>
          </w:p>
          <w:p w:rsidR="00740842" w:rsidRPr="00153460" w:rsidRDefault="00740842" w:rsidP="00740842">
            <w:pPr>
              <w:spacing w:line="360" w:lineRule="auto"/>
              <w:jc w:val="center"/>
            </w:pPr>
          </w:p>
        </w:tc>
      </w:tr>
      <w:tr w:rsidR="005B2A46" w:rsidTr="00512A3D">
        <w:tc>
          <w:tcPr>
            <w:tcW w:w="3348" w:type="dxa"/>
          </w:tcPr>
          <w:p w:rsidR="005B2A46" w:rsidRDefault="005B2A46" w:rsidP="00F01A39">
            <w:r>
              <w:t>64 – Ostatné výnosy</w:t>
            </w:r>
          </w:p>
        </w:tc>
        <w:tc>
          <w:tcPr>
            <w:tcW w:w="1549" w:type="dxa"/>
          </w:tcPr>
          <w:p w:rsidR="005B2A46" w:rsidRPr="00153460" w:rsidRDefault="00740842" w:rsidP="005B2A46">
            <w:pPr>
              <w:spacing w:line="360" w:lineRule="auto"/>
              <w:jc w:val="right"/>
            </w:pPr>
            <w:r>
              <w:t>45 285,13</w:t>
            </w:r>
          </w:p>
        </w:tc>
        <w:tc>
          <w:tcPr>
            <w:tcW w:w="1494" w:type="dxa"/>
          </w:tcPr>
          <w:p w:rsidR="005B2A46" w:rsidRPr="00153460" w:rsidRDefault="00740842" w:rsidP="00153460">
            <w:pPr>
              <w:spacing w:line="360" w:lineRule="auto"/>
              <w:jc w:val="right"/>
            </w:pPr>
            <w:r>
              <w:t>48 998,69</w:t>
            </w:r>
          </w:p>
        </w:tc>
      </w:tr>
      <w:tr w:rsidR="005B2A46" w:rsidTr="00512A3D">
        <w:tc>
          <w:tcPr>
            <w:tcW w:w="3348" w:type="dxa"/>
          </w:tcPr>
          <w:p w:rsidR="005B2A46" w:rsidRDefault="005B2A46" w:rsidP="00F01A39">
            <w:r>
              <w:t>65 – Zúčtovanie rezerv a OP z prevádzkovej a finančnej činnosti a zúčtovanie časového rozlíšenia</w:t>
            </w:r>
          </w:p>
        </w:tc>
        <w:tc>
          <w:tcPr>
            <w:tcW w:w="1549" w:type="dxa"/>
          </w:tcPr>
          <w:p w:rsidR="005B2A46" w:rsidRDefault="00740842" w:rsidP="00965440">
            <w:pPr>
              <w:spacing w:line="360" w:lineRule="auto"/>
              <w:jc w:val="center"/>
            </w:pPr>
            <w:r>
              <w:t xml:space="preserve">          805,56</w:t>
            </w:r>
          </w:p>
          <w:p w:rsidR="00740842" w:rsidRPr="00153460" w:rsidRDefault="00740842" w:rsidP="00965440">
            <w:pPr>
              <w:spacing w:line="360" w:lineRule="auto"/>
              <w:jc w:val="center"/>
            </w:pPr>
          </w:p>
        </w:tc>
        <w:tc>
          <w:tcPr>
            <w:tcW w:w="1494" w:type="dxa"/>
          </w:tcPr>
          <w:p w:rsidR="005B2A46" w:rsidRPr="00153460" w:rsidRDefault="00740842" w:rsidP="00153460">
            <w:pPr>
              <w:spacing w:line="360" w:lineRule="auto"/>
              <w:jc w:val="right"/>
            </w:pPr>
            <w:r>
              <w:t>2 532,91</w:t>
            </w:r>
          </w:p>
        </w:tc>
      </w:tr>
      <w:tr w:rsidR="005B2A46" w:rsidTr="00512A3D">
        <w:tc>
          <w:tcPr>
            <w:tcW w:w="3348" w:type="dxa"/>
          </w:tcPr>
          <w:p w:rsidR="005B2A46" w:rsidRDefault="005B2A46" w:rsidP="00F01A39">
            <w:r>
              <w:t>66 – Finančné výnosy</w:t>
            </w:r>
          </w:p>
        </w:tc>
        <w:tc>
          <w:tcPr>
            <w:tcW w:w="1549" w:type="dxa"/>
          </w:tcPr>
          <w:p w:rsidR="005B2A46" w:rsidRPr="00153460" w:rsidRDefault="00740842" w:rsidP="005B2A46">
            <w:pPr>
              <w:spacing w:line="360" w:lineRule="auto"/>
              <w:jc w:val="right"/>
            </w:pPr>
            <w:r>
              <w:t>3,04</w:t>
            </w:r>
          </w:p>
        </w:tc>
        <w:tc>
          <w:tcPr>
            <w:tcW w:w="1494" w:type="dxa"/>
          </w:tcPr>
          <w:p w:rsidR="005B2A46" w:rsidRPr="00153460" w:rsidRDefault="00740842" w:rsidP="00153460">
            <w:pPr>
              <w:spacing w:line="360" w:lineRule="auto"/>
              <w:jc w:val="right"/>
            </w:pPr>
            <w:r>
              <w:t>6,62</w:t>
            </w:r>
          </w:p>
        </w:tc>
      </w:tr>
      <w:tr w:rsidR="005B2A46" w:rsidTr="00512A3D">
        <w:tc>
          <w:tcPr>
            <w:tcW w:w="3348" w:type="dxa"/>
          </w:tcPr>
          <w:p w:rsidR="005B2A46" w:rsidRDefault="005B2A46" w:rsidP="00F01A39">
            <w:r>
              <w:t>67 – Mimoriadne výnosy</w:t>
            </w:r>
          </w:p>
        </w:tc>
        <w:tc>
          <w:tcPr>
            <w:tcW w:w="1549" w:type="dxa"/>
          </w:tcPr>
          <w:p w:rsidR="005B2A46" w:rsidRPr="00153460" w:rsidRDefault="009E50DF" w:rsidP="005B2A46">
            <w:pPr>
              <w:spacing w:line="360" w:lineRule="auto"/>
              <w:jc w:val="right"/>
            </w:pPr>
            <w:r>
              <w:t>0</w:t>
            </w:r>
          </w:p>
        </w:tc>
        <w:tc>
          <w:tcPr>
            <w:tcW w:w="1494" w:type="dxa"/>
          </w:tcPr>
          <w:p w:rsidR="005B2A46" w:rsidRPr="00153460" w:rsidRDefault="00740842" w:rsidP="009E50DF">
            <w:pPr>
              <w:spacing w:line="360" w:lineRule="auto"/>
            </w:pPr>
            <w:r>
              <w:t xml:space="preserve">                   0</w:t>
            </w:r>
          </w:p>
        </w:tc>
      </w:tr>
      <w:tr w:rsidR="005B2A46" w:rsidTr="00512A3D">
        <w:tc>
          <w:tcPr>
            <w:tcW w:w="3348" w:type="dxa"/>
          </w:tcPr>
          <w:p w:rsidR="005B2A46" w:rsidRDefault="005B2A46" w:rsidP="00F01A39">
            <w:r>
              <w:t>69 – Výnosy z transferov a rozpočtových príjmov v obciach, VÚC a v RO a PO zriadených obcou alebo VÚC</w:t>
            </w:r>
          </w:p>
        </w:tc>
        <w:tc>
          <w:tcPr>
            <w:tcW w:w="1549" w:type="dxa"/>
          </w:tcPr>
          <w:p w:rsidR="005B2A46" w:rsidRPr="00153460" w:rsidRDefault="00740842" w:rsidP="005B2A46">
            <w:pPr>
              <w:spacing w:line="360" w:lineRule="auto"/>
              <w:jc w:val="right"/>
            </w:pPr>
            <w:r>
              <w:t>240 672,37</w:t>
            </w:r>
          </w:p>
        </w:tc>
        <w:tc>
          <w:tcPr>
            <w:tcW w:w="1494" w:type="dxa"/>
          </w:tcPr>
          <w:p w:rsidR="005B2A46" w:rsidRPr="00153460" w:rsidRDefault="00740842" w:rsidP="00153460">
            <w:pPr>
              <w:spacing w:line="360" w:lineRule="auto"/>
              <w:jc w:val="right"/>
            </w:pPr>
            <w:r>
              <w:t>131 810,56</w:t>
            </w:r>
          </w:p>
        </w:tc>
      </w:tr>
      <w:tr w:rsidR="005B2A46" w:rsidTr="00512A3D">
        <w:tc>
          <w:tcPr>
            <w:tcW w:w="3348" w:type="dxa"/>
          </w:tcPr>
          <w:p w:rsidR="005B2A46" w:rsidRPr="00B54BAD" w:rsidRDefault="005B2A46" w:rsidP="00F01A39">
            <w:pPr>
              <w:rPr>
                <w:b/>
              </w:rPr>
            </w:pPr>
            <w:r w:rsidRPr="00B54BAD">
              <w:rPr>
                <w:b/>
              </w:rPr>
              <w:t>Výsledok hospodárenia</w:t>
            </w:r>
            <w:r w:rsidR="00B72D88">
              <w:rPr>
                <w:b/>
              </w:rPr>
              <w:t xml:space="preserve"> po zdanení</w:t>
            </w:r>
          </w:p>
          <w:p w:rsidR="005B2A46" w:rsidRDefault="005B2A46" w:rsidP="00F01A39">
            <w:r w:rsidRPr="00B54BAD">
              <w:rPr>
                <w:b/>
              </w:rPr>
              <w:t>/ + kladný VH, - záporný VH /</w:t>
            </w:r>
          </w:p>
        </w:tc>
        <w:tc>
          <w:tcPr>
            <w:tcW w:w="1549" w:type="dxa"/>
          </w:tcPr>
          <w:p w:rsidR="005B2A46" w:rsidRPr="00153460" w:rsidRDefault="00740842" w:rsidP="005B2A46">
            <w:pPr>
              <w:spacing w:line="360" w:lineRule="auto"/>
              <w:jc w:val="right"/>
            </w:pPr>
            <w:r>
              <w:t>91 184,11</w:t>
            </w:r>
          </w:p>
        </w:tc>
        <w:tc>
          <w:tcPr>
            <w:tcW w:w="1494" w:type="dxa"/>
          </w:tcPr>
          <w:p w:rsidR="005B2A46" w:rsidRPr="00153460" w:rsidRDefault="00740842" w:rsidP="00153460">
            <w:pPr>
              <w:spacing w:line="360" w:lineRule="auto"/>
              <w:jc w:val="right"/>
            </w:pPr>
            <w:r>
              <w:t>43 714,64</w:t>
            </w:r>
          </w:p>
        </w:tc>
      </w:tr>
    </w:tbl>
    <w:p w:rsidR="00FF3DA1" w:rsidRPr="00DE5FA6" w:rsidRDefault="00FF3DA1" w:rsidP="00903A8E">
      <w:pPr>
        <w:spacing w:line="360" w:lineRule="auto"/>
        <w:jc w:val="both"/>
      </w:pPr>
    </w:p>
    <w:p w:rsidR="006C6E67" w:rsidRPr="00DE5FA6" w:rsidRDefault="006C6E67" w:rsidP="006C6E67">
      <w:pPr>
        <w:spacing w:line="360" w:lineRule="auto"/>
        <w:jc w:val="both"/>
        <w:rPr>
          <w:b/>
        </w:rPr>
      </w:pPr>
      <w:r w:rsidRPr="00DE5FA6">
        <w:rPr>
          <w:b/>
        </w:rPr>
        <w:t>b) Za konsolidovaný celok</w:t>
      </w:r>
    </w:p>
    <w:tbl>
      <w:tblPr>
        <w:tblW w:w="63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8"/>
        <w:gridCol w:w="1549"/>
        <w:gridCol w:w="1494"/>
      </w:tblGrid>
      <w:tr w:rsidR="00324C21" w:rsidTr="00324C21">
        <w:tc>
          <w:tcPr>
            <w:tcW w:w="3348" w:type="dxa"/>
          </w:tcPr>
          <w:p w:rsidR="00324C21" w:rsidRPr="00B54BAD" w:rsidRDefault="00324C21" w:rsidP="00B54BAD">
            <w:pPr>
              <w:spacing w:line="360" w:lineRule="auto"/>
              <w:jc w:val="center"/>
              <w:rPr>
                <w:b/>
              </w:rPr>
            </w:pPr>
            <w:r w:rsidRPr="00B54BAD">
              <w:rPr>
                <w:b/>
              </w:rPr>
              <w:t>Názov</w:t>
            </w:r>
          </w:p>
        </w:tc>
        <w:tc>
          <w:tcPr>
            <w:tcW w:w="1549" w:type="dxa"/>
          </w:tcPr>
          <w:p w:rsidR="00324C21" w:rsidRPr="00B54BAD" w:rsidRDefault="00324C21" w:rsidP="00B54BAD">
            <w:pPr>
              <w:ind w:left="-188" w:firstLine="188"/>
              <w:jc w:val="center"/>
              <w:rPr>
                <w:b/>
                <w:sz w:val="22"/>
                <w:szCs w:val="22"/>
              </w:rPr>
            </w:pPr>
            <w:r w:rsidRPr="00B54BAD">
              <w:rPr>
                <w:b/>
                <w:sz w:val="22"/>
                <w:szCs w:val="22"/>
              </w:rPr>
              <w:t>Skutočnosť</w:t>
            </w:r>
          </w:p>
          <w:p w:rsidR="00324C21" w:rsidRPr="00B54BAD" w:rsidRDefault="004B44D7" w:rsidP="00B54BAD">
            <w:pPr>
              <w:ind w:left="-188" w:firstLine="188"/>
              <w:jc w:val="center"/>
              <w:rPr>
                <w:b/>
                <w:sz w:val="22"/>
                <w:szCs w:val="22"/>
              </w:rPr>
            </w:pPr>
            <w:r>
              <w:rPr>
                <w:b/>
                <w:sz w:val="22"/>
                <w:szCs w:val="22"/>
              </w:rPr>
              <w:t>k 31.12. 201</w:t>
            </w:r>
            <w:r w:rsidR="00EE4090">
              <w:rPr>
                <w:b/>
                <w:sz w:val="22"/>
                <w:szCs w:val="22"/>
              </w:rPr>
              <w:t>6</w:t>
            </w:r>
          </w:p>
        </w:tc>
        <w:tc>
          <w:tcPr>
            <w:tcW w:w="1494" w:type="dxa"/>
          </w:tcPr>
          <w:p w:rsidR="00324C21" w:rsidRPr="00B54BAD" w:rsidRDefault="00324C21" w:rsidP="00B54BAD">
            <w:pPr>
              <w:jc w:val="center"/>
              <w:rPr>
                <w:b/>
                <w:sz w:val="22"/>
                <w:szCs w:val="22"/>
              </w:rPr>
            </w:pPr>
            <w:r w:rsidRPr="00B54BAD">
              <w:rPr>
                <w:b/>
                <w:sz w:val="22"/>
                <w:szCs w:val="22"/>
              </w:rPr>
              <w:t>Skutočnosť</w:t>
            </w:r>
          </w:p>
          <w:p w:rsidR="00324C21" w:rsidRPr="00B54BAD" w:rsidRDefault="004B44D7" w:rsidP="00B54BAD">
            <w:pPr>
              <w:jc w:val="center"/>
              <w:rPr>
                <w:b/>
                <w:sz w:val="22"/>
                <w:szCs w:val="22"/>
              </w:rPr>
            </w:pPr>
            <w:r>
              <w:rPr>
                <w:b/>
                <w:sz w:val="22"/>
                <w:szCs w:val="22"/>
              </w:rPr>
              <w:t>k 31.12.201</w:t>
            </w:r>
            <w:r w:rsidR="00EE4090">
              <w:rPr>
                <w:b/>
                <w:sz w:val="22"/>
                <w:szCs w:val="22"/>
              </w:rPr>
              <w:t>5</w:t>
            </w:r>
          </w:p>
        </w:tc>
      </w:tr>
      <w:tr w:rsidR="004B44D7" w:rsidTr="00324C21">
        <w:tc>
          <w:tcPr>
            <w:tcW w:w="3348" w:type="dxa"/>
          </w:tcPr>
          <w:p w:rsidR="004B44D7" w:rsidRPr="00B54BAD" w:rsidRDefault="004B44D7" w:rsidP="00B54BAD">
            <w:pPr>
              <w:spacing w:line="360" w:lineRule="auto"/>
              <w:jc w:val="both"/>
              <w:rPr>
                <w:b/>
              </w:rPr>
            </w:pPr>
            <w:r w:rsidRPr="00B54BAD">
              <w:rPr>
                <w:b/>
              </w:rPr>
              <w:t>Náklady</w:t>
            </w:r>
          </w:p>
        </w:tc>
        <w:tc>
          <w:tcPr>
            <w:tcW w:w="1549" w:type="dxa"/>
          </w:tcPr>
          <w:p w:rsidR="004B44D7" w:rsidRPr="00F66E95" w:rsidRDefault="00EE4090" w:rsidP="009F028A">
            <w:pPr>
              <w:spacing w:line="360" w:lineRule="auto"/>
              <w:jc w:val="right"/>
            </w:pPr>
            <w:r>
              <w:t>1 147 603,85</w:t>
            </w:r>
          </w:p>
        </w:tc>
        <w:tc>
          <w:tcPr>
            <w:tcW w:w="1494" w:type="dxa"/>
          </w:tcPr>
          <w:p w:rsidR="004B44D7" w:rsidRPr="00F66E95" w:rsidRDefault="00EE4090" w:rsidP="00F66E95">
            <w:pPr>
              <w:spacing w:line="360" w:lineRule="auto"/>
              <w:jc w:val="right"/>
            </w:pPr>
            <w:r>
              <w:t>1 035 839,76</w:t>
            </w:r>
          </w:p>
        </w:tc>
      </w:tr>
      <w:tr w:rsidR="004B44D7" w:rsidTr="00324C21">
        <w:tc>
          <w:tcPr>
            <w:tcW w:w="3348" w:type="dxa"/>
          </w:tcPr>
          <w:p w:rsidR="004B44D7" w:rsidRPr="00F01A39" w:rsidRDefault="004B44D7" w:rsidP="00B54BAD">
            <w:pPr>
              <w:spacing w:line="360" w:lineRule="auto"/>
              <w:jc w:val="both"/>
            </w:pPr>
            <w:r w:rsidRPr="00F01A39">
              <w:t>50 – Spotrebované nákupy</w:t>
            </w:r>
          </w:p>
        </w:tc>
        <w:tc>
          <w:tcPr>
            <w:tcW w:w="1549" w:type="dxa"/>
          </w:tcPr>
          <w:p w:rsidR="004B44D7" w:rsidRPr="00F66E95" w:rsidRDefault="00EE4090" w:rsidP="009F028A">
            <w:pPr>
              <w:spacing w:line="360" w:lineRule="auto"/>
              <w:jc w:val="right"/>
            </w:pPr>
            <w:r>
              <w:t>169 375,77</w:t>
            </w:r>
          </w:p>
        </w:tc>
        <w:tc>
          <w:tcPr>
            <w:tcW w:w="1494" w:type="dxa"/>
          </w:tcPr>
          <w:p w:rsidR="004B44D7" w:rsidRPr="00F66E95" w:rsidRDefault="00EE4090" w:rsidP="00F66E95">
            <w:pPr>
              <w:spacing w:line="360" w:lineRule="auto"/>
              <w:jc w:val="right"/>
            </w:pPr>
            <w:r>
              <w:t>159  589,08</w:t>
            </w:r>
          </w:p>
        </w:tc>
      </w:tr>
      <w:tr w:rsidR="004B44D7" w:rsidTr="00324C21">
        <w:tc>
          <w:tcPr>
            <w:tcW w:w="3348" w:type="dxa"/>
          </w:tcPr>
          <w:p w:rsidR="004B44D7" w:rsidRPr="00F01A39" w:rsidRDefault="004B44D7" w:rsidP="00B54BAD">
            <w:pPr>
              <w:spacing w:line="360" w:lineRule="auto"/>
              <w:jc w:val="both"/>
            </w:pPr>
            <w:r w:rsidRPr="00F01A39">
              <w:t>51 – Služby</w:t>
            </w:r>
          </w:p>
        </w:tc>
        <w:tc>
          <w:tcPr>
            <w:tcW w:w="1549" w:type="dxa"/>
          </w:tcPr>
          <w:p w:rsidR="004B44D7" w:rsidRPr="00F66E95" w:rsidRDefault="00EE4090" w:rsidP="00F02B60">
            <w:pPr>
              <w:spacing w:line="360" w:lineRule="auto"/>
            </w:pPr>
            <w:r>
              <w:t xml:space="preserve">    104 871,15</w:t>
            </w:r>
            <w:r w:rsidR="00F02B60">
              <w:t xml:space="preserve">             </w:t>
            </w:r>
          </w:p>
        </w:tc>
        <w:tc>
          <w:tcPr>
            <w:tcW w:w="1494" w:type="dxa"/>
          </w:tcPr>
          <w:p w:rsidR="004B44D7" w:rsidRPr="00F66E95" w:rsidRDefault="00EE4090" w:rsidP="00F66E95">
            <w:pPr>
              <w:spacing w:line="360" w:lineRule="auto"/>
              <w:jc w:val="right"/>
            </w:pPr>
            <w:r>
              <w:t>138 185,56</w:t>
            </w:r>
          </w:p>
        </w:tc>
      </w:tr>
      <w:tr w:rsidR="004B44D7" w:rsidTr="00324C21">
        <w:tc>
          <w:tcPr>
            <w:tcW w:w="3348" w:type="dxa"/>
          </w:tcPr>
          <w:p w:rsidR="004B44D7" w:rsidRPr="00F01A39" w:rsidRDefault="004B44D7" w:rsidP="00B54BAD">
            <w:pPr>
              <w:spacing w:line="360" w:lineRule="auto"/>
              <w:jc w:val="both"/>
            </w:pPr>
            <w:r w:rsidRPr="00F01A39">
              <w:t>52 – Osobné náklady</w:t>
            </w:r>
          </w:p>
        </w:tc>
        <w:tc>
          <w:tcPr>
            <w:tcW w:w="1549" w:type="dxa"/>
          </w:tcPr>
          <w:p w:rsidR="004B44D7" w:rsidRPr="00F66E95" w:rsidRDefault="00EE4090" w:rsidP="009F028A">
            <w:pPr>
              <w:spacing w:line="360" w:lineRule="auto"/>
              <w:jc w:val="right"/>
            </w:pPr>
            <w:r>
              <w:t>597 981,62</w:t>
            </w:r>
          </w:p>
        </w:tc>
        <w:tc>
          <w:tcPr>
            <w:tcW w:w="1494" w:type="dxa"/>
          </w:tcPr>
          <w:p w:rsidR="004B44D7" w:rsidRPr="00F66E95" w:rsidRDefault="00EE4090" w:rsidP="00F66E95">
            <w:pPr>
              <w:spacing w:line="360" w:lineRule="auto"/>
              <w:jc w:val="right"/>
            </w:pPr>
            <w:r>
              <w:t>572 113,30</w:t>
            </w:r>
          </w:p>
        </w:tc>
      </w:tr>
      <w:tr w:rsidR="004B44D7" w:rsidTr="00324C21">
        <w:tc>
          <w:tcPr>
            <w:tcW w:w="3348" w:type="dxa"/>
          </w:tcPr>
          <w:p w:rsidR="004B44D7" w:rsidRPr="00F01A39" w:rsidRDefault="004B44D7" w:rsidP="00B54BAD">
            <w:pPr>
              <w:spacing w:line="360" w:lineRule="auto"/>
              <w:jc w:val="both"/>
            </w:pPr>
            <w:r>
              <w:t>53 – Dane a poplatky</w:t>
            </w:r>
          </w:p>
        </w:tc>
        <w:tc>
          <w:tcPr>
            <w:tcW w:w="1549" w:type="dxa"/>
          </w:tcPr>
          <w:p w:rsidR="004B44D7" w:rsidRPr="00F66E95" w:rsidRDefault="00EE4090" w:rsidP="009F028A">
            <w:pPr>
              <w:spacing w:line="360" w:lineRule="auto"/>
              <w:jc w:val="right"/>
            </w:pPr>
            <w:r>
              <w:t>11 998,39</w:t>
            </w:r>
          </w:p>
        </w:tc>
        <w:tc>
          <w:tcPr>
            <w:tcW w:w="1494" w:type="dxa"/>
          </w:tcPr>
          <w:p w:rsidR="004B44D7" w:rsidRPr="00F66E95" w:rsidRDefault="00EE4090" w:rsidP="00F66E95">
            <w:pPr>
              <w:spacing w:line="360" w:lineRule="auto"/>
              <w:jc w:val="right"/>
            </w:pPr>
            <w:r>
              <w:t>12 022,64</w:t>
            </w:r>
          </w:p>
        </w:tc>
      </w:tr>
      <w:tr w:rsidR="004B44D7" w:rsidTr="00324C21">
        <w:tc>
          <w:tcPr>
            <w:tcW w:w="3348" w:type="dxa"/>
          </w:tcPr>
          <w:p w:rsidR="004B44D7" w:rsidRPr="00F01A39" w:rsidRDefault="004B44D7" w:rsidP="00446276">
            <w:r w:rsidRPr="00F01A39">
              <w:t>54</w:t>
            </w:r>
            <w:r>
              <w:t xml:space="preserve"> –</w:t>
            </w:r>
            <w:r w:rsidRPr="00F01A39">
              <w:t xml:space="preserve"> </w:t>
            </w:r>
            <w:r>
              <w:t>Ostatné náklady na prevádzkovú činnosť</w:t>
            </w:r>
          </w:p>
        </w:tc>
        <w:tc>
          <w:tcPr>
            <w:tcW w:w="1549" w:type="dxa"/>
          </w:tcPr>
          <w:p w:rsidR="004B44D7" w:rsidRPr="00F66E95" w:rsidRDefault="00EE4090" w:rsidP="009F028A">
            <w:pPr>
              <w:spacing w:line="360" w:lineRule="auto"/>
              <w:jc w:val="right"/>
            </w:pPr>
            <w:r>
              <w:t>12 691,08</w:t>
            </w:r>
            <w:r w:rsidR="00CD2A00">
              <w:t xml:space="preserve"> </w:t>
            </w:r>
          </w:p>
        </w:tc>
        <w:tc>
          <w:tcPr>
            <w:tcW w:w="1494" w:type="dxa"/>
          </w:tcPr>
          <w:p w:rsidR="004B44D7" w:rsidRPr="00F66E95" w:rsidRDefault="00EE4090" w:rsidP="00F66E95">
            <w:pPr>
              <w:spacing w:line="360" w:lineRule="auto"/>
              <w:jc w:val="right"/>
            </w:pPr>
            <w:r>
              <w:t>12 956,56</w:t>
            </w:r>
          </w:p>
        </w:tc>
      </w:tr>
      <w:tr w:rsidR="004B44D7" w:rsidTr="00324C21">
        <w:tc>
          <w:tcPr>
            <w:tcW w:w="3348" w:type="dxa"/>
          </w:tcPr>
          <w:p w:rsidR="004B44D7" w:rsidRPr="00F01A39" w:rsidRDefault="004B44D7" w:rsidP="00446276">
            <w:r>
              <w:t>55 – Odpisy, rezervy a OP z prevádzkovej a finančnej činnosti a zúčtovanie časového rozlíšenia</w:t>
            </w:r>
          </w:p>
        </w:tc>
        <w:tc>
          <w:tcPr>
            <w:tcW w:w="1549" w:type="dxa"/>
          </w:tcPr>
          <w:p w:rsidR="004B44D7" w:rsidRPr="00F66E95" w:rsidRDefault="00EE4090" w:rsidP="009F028A">
            <w:pPr>
              <w:spacing w:line="360" w:lineRule="auto"/>
              <w:jc w:val="right"/>
            </w:pPr>
            <w:r>
              <w:t>224 537,93</w:t>
            </w:r>
          </w:p>
        </w:tc>
        <w:tc>
          <w:tcPr>
            <w:tcW w:w="1494" w:type="dxa"/>
          </w:tcPr>
          <w:p w:rsidR="004B44D7" w:rsidRPr="00F66E95" w:rsidRDefault="00EE4090" w:rsidP="00F66E95">
            <w:pPr>
              <w:spacing w:line="360" w:lineRule="auto"/>
              <w:jc w:val="right"/>
            </w:pPr>
            <w:r>
              <w:t>116 871,33</w:t>
            </w:r>
          </w:p>
        </w:tc>
      </w:tr>
      <w:tr w:rsidR="004B44D7" w:rsidTr="00324C21">
        <w:tc>
          <w:tcPr>
            <w:tcW w:w="3348" w:type="dxa"/>
          </w:tcPr>
          <w:p w:rsidR="004B44D7" w:rsidRPr="00F01A39" w:rsidRDefault="004B44D7" w:rsidP="00446276">
            <w:r>
              <w:t>56 – Finančné náklady</w:t>
            </w:r>
          </w:p>
        </w:tc>
        <w:tc>
          <w:tcPr>
            <w:tcW w:w="1549" w:type="dxa"/>
          </w:tcPr>
          <w:p w:rsidR="004B44D7" w:rsidRPr="00F66E95" w:rsidRDefault="00EE4090" w:rsidP="00EE4090">
            <w:pPr>
              <w:spacing w:line="360" w:lineRule="auto"/>
              <w:jc w:val="center"/>
            </w:pPr>
            <w:r>
              <w:t xml:space="preserve">      14 732,80</w:t>
            </w:r>
          </w:p>
        </w:tc>
        <w:tc>
          <w:tcPr>
            <w:tcW w:w="1494" w:type="dxa"/>
          </w:tcPr>
          <w:p w:rsidR="004B44D7" w:rsidRPr="00F66E95" w:rsidRDefault="00EE4090" w:rsidP="00F66E95">
            <w:pPr>
              <w:spacing w:line="360" w:lineRule="auto"/>
              <w:jc w:val="right"/>
            </w:pPr>
            <w:r>
              <w:t>14 399,45</w:t>
            </w:r>
          </w:p>
        </w:tc>
      </w:tr>
      <w:tr w:rsidR="004B44D7" w:rsidTr="00324C21">
        <w:tc>
          <w:tcPr>
            <w:tcW w:w="3348" w:type="dxa"/>
          </w:tcPr>
          <w:p w:rsidR="004B44D7" w:rsidRPr="00F01A39" w:rsidRDefault="004B44D7" w:rsidP="00446276">
            <w:r>
              <w:t>57 – Mimoriadne náklady</w:t>
            </w:r>
          </w:p>
        </w:tc>
        <w:tc>
          <w:tcPr>
            <w:tcW w:w="1549" w:type="dxa"/>
          </w:tcPr>
          <w:p w:rsidR="004B44D7" w:rsidRPr="00F66E95" w:rsidRDefault="00F6649E" w:rsidP="009F028A">
            <w:pPr>
              <w:spacing w:line="360" w:lineRule="auto"/>
              <w:jc w:val="right"/>
            </w:pPr>
            <w:r>
              <w:t>0</w:t>
            </w:r>
          </w:p>
        </w:tc>
        <w:tc>
          <w:tcPr>
            <w:tcW w:w="1494" w:type="dxa"/>
          </w:tcPr>
          <w:p w:rsidR="004B44D7" w:rsidRPr="00F66E95" w:rsidRDefault="004B44D7" w:rsidP="00F66E95">
            <w:pPr>
              <w:spacing w:line="360" w:lineRule="auto"/>
              <w:jc w:val="right"/>
            </w:pPr>
            <w:r>
              <w:t>0</w:t>
            </w:r>
          </w:p>
        </w:tc>
      </w:tr>
      <w:tr w:rsidR="004B44D7" w:rsidTr="00324C21">
        <w:tc>
          <w:tcPr>
            <w:tcW w:w="3348" w:type="dxa"/>
          </w:tcPr>
          <w:p w:rsidR="004B44D7" w:rsidRPr="00F01A39" w:rsidRDefault="004B44D7" w:rsidP="00446276">
            <w:r>
              <w:t xml:space="preserve">58 – Náklady na transfery </w:t>
            </w:r>
            <w:r>
              <w:lastRenderedPageBreak/>
              <w:t>a náklady z odvodov príjmov</w:t>
            </w:r>
          </w:p>
        </w:tc>
        <w:tc>
          <w:tcPr>
            <w:tcW w:w="1549" w:type="dxa"/>
          </w:tcPr>
          <w:p w:rsidR="004B44D7" w:rsidRPr="00F66E95" w:rsidRDefault="00EE4090" w:rsidP="009F028A">
            <w:pPr>
              <w:spacing w:line="360" w:lineRule="auto"/>
              <w:jc w:val="right"/>
            </w:pPr>
            <w:r>
              <w:lastRenderedPageBreak/>
              <w:t>11 415,11</w:t>
            </w:r>
          </w:p>
        </w:tc>
        <w:tc>
          <w:tcPr>
            <w:tcW w:w="1494" w:type="dxa"/>
          </w:tcPr>
          <w:p w:rsidR="004B44D7" w:rsidRPr="00F66E95" w:rsidRDefault="00EE4090" w:rsidP="00F66E95">
            <w:pPr>
              <w:spacing w:line="360" w:lineRule="auto"/>
              <w:jc w:val="right"/>
            </w:pPr>
            <w:r>
              <w:t>9 701,84</w:t>
            </w:r>
          </w:p>
        </w:tc>
      </w:tr>
      <w:tr w:rsidR="004B44D7" w:rsidTr="00324C21">
        <w:tc>
          <w:tcPr>
            <w:tcW w:w="3348" w:type="dxa"/>
          </w:tcPr>
          <w:p w:rsidR="004B44D7" w:rsidRPr="00F01A39" w:rsidRDefault="004B44D7" w:rsidP="00446276">
            <w:r>
              <w:t>59 – Dane z príjmov</w:t>
            </w:r>
          </w:p>
        </w:tc>
        <w:tc>
          <w:tcPr>
            <w:tcW w:w="1549" w:type="dxa"/>
          </w:tcPr>
          <w:p w:rsidR="004B44D7" w:rsidRPr="00F66E95" w:rsidRDefault="00EE4090" w:rsidP="00CD2A00">
            <w:pPr>
              <w:spacing w:line="360" w:lineRule="auto"/>
              <w:jc w:val="center"/>
            </w:pPr>
            <w:r>
              <w:t xml:space="preserve">              0,52</w:t>
            </w:r>
          </w:p>
        </w:tc>
        <w:tc>
          <w:tcPr>
            <w:tcW w:w="1494" w:type="dxa"/>
          </w:tcPr>
          <w:p w:rsidR="004B44D7" w:rsidRPr="00F66E95" w:rsidRDefault="00EE4090" w:rsidP="00EE4090">
            <w:pPr>
              <w:spacing w:line="360" w:lineRule="auto"/>
              <w:jc w:val="center"/>
            </w:pPr>
            <w:r>
              <w:t xml:space="preserve">              1,16</w:t>
            </w:r>
          </w:p>
        </w:tc>
      </w:tr>
      <w:tr w:rsidR="004B44D7" w:rsidTr="00324C21">
        <w:tc>
          <w:tcPr>
            <w:tcW w:w="3348" w:type="dxa"/>
          </w:tcPr>
          <w:p w:rsidR="004B44D7" w:rsidRPr="00B54BAD" w:rsidRDefault="004B44D7" w:rsidP="00446276">
            <w:pPr>
              <w:rPr>
                <w:b/>
              </w:rPr>
            </w:pPr>
            <w:r w:rsidRPr="00B54BAD">
              <w:rPr>
                <w:b/>
              </w:rPr>
              <w:t>Výnosy</w:t>
            </w:r>
          </w:p>
        </w:tc>
        <w:tc>
          <w:tcPr>
            <w:tcW w:w="1549" w:type="dxa"/>
          </w:tcPr>
          <w:p w:rsidR="004B44D7" w:rsidRPr="00F66E95" w:rsidRDefault="00EE4090" w:rsidP="003F7DDD">
            <w:pPr>
              <w:spacing w:line="360" w:lineRule="auto"/>
              <w:jc w:val="center"/>
            </w:pPr>
            <w:r>
              <w:t xml:space="preserve"> 1 236 353,09</w:t>
            </w:r>
          </w:p>
        </w:tc>
        <w:tc>
          <w:tcPr>
            <w:tcW w:w="1494" w:type="dxa"/>
          </w:tcPr>
          <w:p w:rsidR="004B44D7" w:rsidRPr="00F66E95" w:rsidRDefault="00EE4090" w:rsidP="00F66E95">
            <w:pPr>
              <w:spacing w:line="360" w:lineRule="auto"/>
              <w:jc w:val="right"/>
            </w:pPr>
            <w:r>
              <w:t>1 084 954,34</w:t>
            </w:r>
          </w:p>
        </w:tc>
      </w:tr>
      <w:tr w:rsidR="004B44D7" w:rsidTr="00324C21">
        <w:tc>
          <w:tcPr>
            <w:tcW w:w="3348" w:type="dxa"/>
          </w:tcPr>
          <w:p w:rsidR="004B44D7" w:rsidRPr="003679A0" w:rsidRDefault="004B44D7" w:rsidP="00446276">
            <w:r w:rsidRPr="003679A0">
              <w:t>60 – Tržby za vlastné výkony a tovar</w:t>
            </w:r>
          </w:p>
        </w:tc>
        <w:tc>
          <w:tcPr>
            <w:tcW w:w="1549" w:type="dxa"/>
          </w:tcPr>
          <w:p w:rsidR="004B44D7" w:rsidRPr="00F66E95" w:rsidRDefault="00EE4090" w:rsidP="009F028A">
            <w:pPr>
              <w:spacing w:line="360" w:lineRule="auto"/>
              <w:jc w:val="right"/>
            </w:pPr>
            <w:r>
              <w:t>35 214,08</w:t>
            </w:r>
          </w:p>
        </w:tc>
        <w:tc>
          <w:tcPr>
            <w:tcW w:w="1494" w:type="dxa"/>
          </w:tcPr>
          <w:p w:rsidR="004B44D7" w:rsidRPr="00F66E95" w:rsidRDefault="00EE4090" w:rsidP="00F66E95">
            <w:pPr>
              <w:spacing w:line="360" w:lineRule="auto"/>
              <w:jc w:val="right"/>
            </w:pPr>
            <w:r>
              <w:t>37 084,58</w:t>
            </w:r>
          </w:p>
        </w:tc>
      </w:tr>
      <w:tr w:rsidR="004B44D7" w:rsidTr="00324C21">
        <w:tc>
          <w:tcPr>
            <w:tcW w:w="3348" w:type="dxa"/>
          </w:tcPr>
          <w:p w:rsidR="004B44D7" w:rsidRPr="003679A0" w:rsidRDefault="004B44D7" w:rsidP="00446276">
            <w:r>
              <w:t>61 – Zmena stavu vnútroorganizačných služieb</w:t>
            </w:r>
          </w:p>
        </w:tc>
        <w:tc>
          <w:tcPr>
            <w:tcW w:w="1549" w:type="dxa"/>
          </w:tcPr>
          <w:p w:rsidR="004B44D7" w:rsidRPr="00F66E95" w:rsidRDefault="00F6649E" w:rsidP="009F028A">
            <w:pPr>
              <w:spacing w:line="360" w:lineRule="auto"/>
              <w:jc w:val="right"/>
            </w:pPr>
            <w:r>
              <w:t>0</w:t>
            </w:r>
          </w:p>
        </w:tc>
        <w:tc>
          <w:tcPr>
            <w:tcW w:w="1494" w:type="dxa"/>
          </w:tcPr>
          <w:p w:rsidR="004B44D7" w:rsidRPr="00F66E95" w:rsidRDefault="004B44D7" w:rsidP="00F66E95">
            <w:pPr>
              <w:spacing w:line="360" w:lineRule="auto"/>
              <w:jc w:val="right"/>
            </w:pPr>
            <w:r>
              <w:t>0</w:t>
            </w:r>
          </w:p>
        </w:tc>
      </w:tr>
      <w:tr w:rsidR="004B44D7" w:rsidTr="00324C21">
        <w:tc>
          <w:tcPr>
            <w:tcW w:w="3348" w:type="dxa"/>
          </w:tcPr>
          <w:p w:rsidR="004B44D7" w:rsidRPr="003679A0" w:rsidRDefault="004B44D7" w:rsidP="00446276">
            <w:r>
              <w:t>62 – Aktivácia</w:t>
            </w:r>
          </w:p>
        </w:tc>
        <w:tc>
          <w:tcPr>
            <w:tcW w:w="1549" w:type="dxa"/>
          </w:tcPr>
          <w:p w:rsidR="004B44D7" w:rsidRPr="00F66E95" w:rsidRDefault="00F6649E" w:rsidP="009F028A">
            <w:pPr>
              <w:spacing w:line="360" w:lineRule="auto"/>
              <w:jc w:val="right"/>
            </w:pPr>
            <w:r>
              <w:t>0</w:t>
            </w:r>
          </w:p>
        </w:tc>
        <w:tc>
          <w:tcPr>
            <w:tcW w:w="1494" w:type="dxa"/>
          </w:tcPr>
          <w:p w:rsidR="004B44D7" w:rsidRPr="00F66E95" w:rsidRDefault="004B44D7" w:rsidP="00F66E95">
            <w:pPr>
              <w:spacing w:line="360" w:lineRule="auto"/>
              <w:jc w:val="right"/>
            </w:pPr>
            <w:r>
              <w:t>0</w:t>
            </w:r>
          </w:p>
        </w:tc>
      </w:tr>
      <w:tr w:rsidR="004B44D7" w:rsidTr="00324C21">
        <w:tc>
          <w:tcPr>
            <w:tcW w:w="3348" w:type="dxa"/>
          </w:tcPr>
          <w:p w:rsidR="004B44D7" w:rsidRPr="003679A0" w:rsidRDefault="004B44D7" w:rsidP="00446276">
            <w:r>
              <w:t>63 – Daňové a colné výnosy a výnosy z poplatkov</w:t>
            </w:r>
          </w:p>
        </w:tc>
        <w:tc>
          <w:tcPr>
            <w:tcW w:w="1549" w:type="dxa"/>
          </w:tcPr>
          <w:p w:rsidR="004B44D7" w:rsidRPr="00F66E95" w:rsidRDefault="00EE4090" w:rsidP="009F028A">
            <w:pPr>
              <w:spacing w:line="360" w:lineRule="auto"/>
              <w:jc w:val="right"/>
            </w:pPr>
            <w:r>
              <w:t>575 698,64</w:t>
            </w:r>
          </w:p>
        </w:tc>
        <w:tc>
          <w:tcPr>
            <w:tcW w:w="1494" w:type="dxa"/>
          </w:tcPr>
          <w:p w:rsidR="004B44D7" w:rsidRPr="00F66E95" w:rsidRDefault="00EE4090" w:rsidP="00F66E95">
            <w:pPr>
              <w:spacing w:line="360" w:lineRule="auto"/>
              <w:jc w:val="right"/>
            </w:pPr>
            <w:r>
              <w:t>528 252,57</w:t>
            </w:r>
          </w:p>
        </w:tc>
      </w:tr>
      <w:tr w:rsidR="004B44D7" w:rsidTr="00324C21">
        <w:tc>
          <w:tcPr>
            <w:tcW w:w="3348" w:type="dxa"/>
          </w:tcPr>
          <w:p w:rsidR="004B44D7" w:rsidRDefault="004B44D7" w:rsidP="00446276">
            <w:r>
              <w:t>64 – Ostatné výnosy</w:t>
            </w:r>
          </w:p>
        </w:tc>
        <w:tc>
          <w:tcPr>
            <w:tcW w:w="1549" w:type="dxa"/>
          </w:tcPr>
          <w:p w:rsidR="004B44D7" w:rsidRPr="00F66E95" w:rsidRDefault="00EE4090" w:rsidP="009F028A">
            <w:pPr>
              <w:spacing w:line="360" w:lineRule="auto"/>
              <w:jc w:val="right"/>
            </w:pPr>
            <w:r>
              <w:t>46 232,53</w:t>
            </w:r>
          </w:p>
        </w:tc>
        <w:tc>
          <w:tcPr>
            <w:tcW w:w="1494" w:type="dxa"/>
          </w:tcPr>
          <w:p w:rsidR="004B44D7" w:rsidRPr="00F66E95" w:rsidRDefault="00EE4090" w:rsidP="005112D6">
            <w:pPr>
              <w:spacing w:line="360" w:lineRule="auto"/>
              <w:jc w:val="center"/>
            </w:pPr>
            <w:r>
              <w:t xml:space="preserve">    49 887,07</w:t>
            </w:r>
          </w:p>
        </w:tc>
      </w:tr>
      <w:tr w:rsidR="004B44D7" w:rsidTr="00324C21">
        <w:tc>
          <w:tcPr>
            <w:tcW w:w="3348" w:type="dxa"/>
          </w:tcPr>
          <w:p w:rsidR="004B44D7" w:rsidRDefault="004B44D7" w:rsidP="00446276">
            <w:r>
              <w:t>65 – Zúčtovanie rezerv a OP z prevádzkovej a finančnej činnosti a zúčtovanie časového rozlíšenia</w:t>
            </w:r>
          </w:p>
        </w:tc>
        <w:tc>
          <w:tcPr>
            <w:tcW w:w="1549" w:type="dxa"/>
          </w:tcPr>
          <w:p w:rsidR="004B44D7" w:rsidRPr="00F66E95" w:rsidRDefault="00F95D89" w:rsidP="009F028A">
            <w:pPr>
              <w:spacing w:line="360" w:lineRule="auto"/>
              <w:jc w:val="right"/>
            </w:pPr>
            <w:r>
              <w:t>805,56</w:t>
            </w:r>
          </w:p>
        </w:tc>
        <w:tc>
          <w:tcPr>
            <w:tcW w:w="1494" w:type="dxa"/>
          </w:tcPr>
          <w:p w:rsidR="004B44D7" w:rsidRPr="00F66E95" w:rsidRDefault="00F95D89" w:rsidP="00F66E95">
            <w:pPr>
              <w:spacing w:line="360" w:lineRule="auto"/>
              <w:jc w:val="right"/>
            </w:pPr>
            <w:r>
              <w:t>2 532,91</w:t>
            </w:r>
          </w:p>
        </w:tc>
      </w:tr>
      <w:tr w:rsidR="004B44D7" w:rsidTr="00324C21">
        <w:tc>
          <w:tcPr>
            <w:tcW w:w="3348" w:type="dxa"/>
          </w:tcPr>
          <w:p w:rsidR="004B44D7" w:rsidRDefault="004B44D7" w:rsidP="00446276">
            <w:r>
              <w:t>66 – Finančné výnosy</w:t>
            </w:r>
          </w:p>
        </w:tc>
        <w:tc>
          <w:tcPr>
            <w:tcW w:w="1549" w:type="dxa"/>
          </w:tcPr>
          <w:p w:rsidR="004B44D7" w:rsidRPr="00F66E95" w:rsidRDefault="00F95D89" w:rsidP="009F028A">
            <w:pPr>
              <w:spacing w:line="360" w:lineRule="auto"/>
              <w:jc w:val="right"/>
            </w:pPr>
            <w:r>
              <w:t>5,45</w:t>
            </w:r>
          </w:p>
        </w:tc>
        <w:tc>
          <w:tcPr>
            <w:tcW w:w="1494" w:type="dxa"/>
          </w:tcPr>
          <w:p w:rsidR="004B44D7" w:rsidRPr="00F66E95" w:rsidRDefault="00F95D89" w:rsidP="006E1F3E">
            <w:pPr>
              <w:spacing w:line="360" w:lineRule="auto"/>
              <w:jc w:val="center"/>
            </w:pPr>
            <w:r>
              <w:t xml:space="preserve">            9,92</w:t>
            </w:r>
          </w:p>
        </w:tc>
      </w:tr>
      <w:tr w:rsidR="004B44D7" w:rsidTr="00324C21">
        <w:tc>
          <w:tcPr>
            <w:tcW w:w="3348" w:type="dxa"/>
          </w:tcPr>
          <w:p w:rsidR="004B44D7" w:rsidRDefault="004B44D7" w:rsidP="00446276">
            <w:r>
              <w:t>67 – Mimoriadne výnosy</w:t>
            </w:r>
          </w:p>
        </w:tc>
        <w:tc>
          <w:tcPr>
            <w:tcW w:w="1549" w:type="dxa"/>
          </w:tcPr>
          <w:p w:rsidR="004B44D7" w:rsidRPr="00F66E95" w:rsidRDefault="005112D6" w:rsidP="009F028A">
            <w:pPr>
              <w:spacing w:line="360" w:lineRule="auto"/>
              <w:jc w:val="right"/>
            </w:pPr>
            <w:r>
              <w:t>0</w:t>
            </w:r>
          </w:p>
        </w:tc>
        <w:tc>
          <w:tcPr>
            <w:tcW w:w="1494" w:type="dxa"/>
          </w:tcPr>
          <w:p w:rsidR="004B44D7" w:rsidRPr="00F66E95" w:rsidRDefault="00F95D89" w:rsidP="005112D6">
            <w:pPr>
              <w:spacing w:line="360" w:lineRule="auto"/>
              <w:jc w:val="center"/>
            </w:pPr>
            <w:r>
              <w:t xml:space="preserve">               0</w:t>
            </w:r>
            <w:r w:rsidR="006E1F3E">
              <w:t xml:space="preserve"> </w:t>
            </w:r>
          </w:p>
        </w:tc>
      </w:tr>
      <w:tr w:rsidR="004B44D7" w:rsidTr="00324C21">
        <w:tc>
          <w:tcPr>
            <w:tcW w:w="3348" w:type="dxa"/>
          </w:tcPr>
          <w:p w:rsidR="004B44D7" w:rsidRDefault="004B44D7" w:rsidP="00446276">
            <w:r>
              <w:t>69 – Výnosy z transferov a rozpočtových príjmov v obciach, VÚC a v RO a PO zriadených obcou alebo VÚC</w:t>
            </w:r>
          </w:p>
        </w:tc>
        <w:tc>
          <w:tcPr>
            <w:tcW w:w="1549" w:type="dxa"/>
          </w:tcPr>
          <w:p w:rsidR="004B44D7" w:rsidRPr="00F66E95" w:rsidRDefault="00F02B60" w:rsidP="00EB6027">
            <w:pPr>
              <w:spacing w:line="360" w:lineRule="auto"/>
              <w:jc w:val="center"/>
            </w:pPr>
            <w:r>
              <w:t xml:space="preserve">   </w:t>
            </w:r>
            <w:r w:rsidR="00F95D89">
              <w:t>578 396,83</w:t>
            </w:r>
          </w:p>
        </w:tc>
        <w:tc>
          <w:tcPr>
            <w:tcW w:w="1494" w:type="dxa"/>
          </w:tcPr>
          <w:p w:rsidR="004B44D7" w:rsidRPr="00F66E95" w:rsidRDefault="00F95D89" w:rsidP="00F66E95">
            <w:pPr>
              <w:spacing w:line="360" w:lineRule="auto"/>
              <w:jc w:val="right"/>
            </w:pPr>
            <w:r>
              <w:t>467 187,29</w:t>
            </w:r>
          </w:p>
        </w:tc>
      </w:tr>
      <w:tr w:rsidR="004B44D7" w:rsidTr="00324C21">
        <w:tc>
          <w:tcPr>
            <w:tcW w:w="3348" w:type="dxa"/>
          </w:tcPr>
          <w:p w:rsidR="00F02B60" w:rsidRPr="00B54BAD" w:rsidRDefault="004B44D7" w:rsidP="00446276">
            <w:pPr>
              <w:rPr>
                <w:b/>
              </w:rPr>
            </w:pPr>
            <w:r w:rsidRPr="00B54BAD">
              <w:rPr>
                <w:b/>
              </w:rPr>
              <w:t>Výsledok hospodárenia</w:t>
            </w:r>
            <w:r w:rsidR="00B72D88">
              <w:rPr>
                <w:b/>
              </w:rPr>
              <w:t xml:space="preserve"> po zdanení</w:t>
            </w:r>
          </w:p>
          <w:p w:rsidR="004B44D7" w:rsidRDefault="004B44D7" w:rsidP="00446276">
            <w:r w:rsidRPr="00B54BAD">
              <w:rPr>
                <w:b/>
              </w:rPr>
              <w:t>/ + kladný VH, - záporný VH /</w:t>
            </w:r>
          </w:p>
        </w:tc>
        <w:tc>
          <w:tcPr>
            <w:tcW w:w="1549" w:type="dxa"/>
          </w:tcPr>
          <w:p w:rsidR="004B44D7" w:rsidRPr="00F02B60" w:rsidRDefault="00F02B60" w:rsidP="00F02B60">
            <w:pPr>
              <w:spacing w:line="360" w:lineRule="auto"/>
              <w:rPr>
                <w:color w:val="000000" w:themeColor="text1"/>
              </w:rPr>
            </w:pPr>
            <w:r>
              <w:rPr>
                <w:color w:val="C00000"/>
              </w:rPr>
              <w:t xml:space="preserve">      </w:t>
            </w:r>
            <w:r w:rsidR="00EE4090">
              <w:rPr>
                <w:color w:val="000000" w:themeColor="text1"/>
              </w:rPr>
              <w:t>88 748,72</w:t>
            </w:r>
          </w:p>
        </w:tc>
        <w:tc>
          <w:tcPr>
            <w:tcW w:w="1494" w:type="dxa"/>
          </w:tcPr>
          <w:p w:rsidR="004B44D7" w:rsidRPr="00F66E95" w:rsidRDefault="00EE4090" w:rsidP="006E1F3E">
            <w:pPr>
              <w:spacing w:line="360" w:lineRule="auto"/>
              <w:jc w:val="center"/>
            </w:pPr>
            <w:r>
              <w:t xml:space="preserve">     49 113,42</w:t>
            </w:r>
          </w:p>
        </w:tc>
      </w:tr>
    </w:tbl>
    <w:p w:rsidR="006C6E67" w:rsidRPr="00DE5FA6" w:rsidRDefault="006C6E67" w:rsidP="00903A8E">
      <w:pPr>
        <w:spacing w:line="360" w:lineRule="auto"/>
        <w:jc w:val="both"/>
      </w:pPr>
    </w:p>
    <w:p w:rsidR="00903A8E" w:rsidRPr="00B320B7" w:rsidRDefault="00713BC5" w:rsidP="00903A8E">
      <w:pPr>
        <w:spacing w:line="360" w:lineRule="auto"/>
        <w:jc w:val="both"/>
        <w:rPr>
          <w:b/>
          <w:sz w:val="28"/>
          <w:szCs w:val="28"/>
        </w:rPr>
      </w:pPr>
      <w:r w:rsidRPr="00B320B7">
        <w:rPr>
          <w:b/>
          <w:sz w:val="28"/>
          <w:szCs w:val="28"/>
        </w:rPr>
        <w:t>8</w:t>
      </w:r>
      <w:r w:rsidR="00903A8E" w:rsidRPr="00B320B7">
        <w:rPr>
          <w:b/>
          <w:sz w:val="28"/>
          <w:szCs w:val="28"/>
        </w:rPr>
        <w:t xml:space="preserve">. Ostatné  dôležité informácie </w:t>
      </w:r>
    </w:p>
    <w:p w:rsidR="000E3E59" w:rsidRPr="00DE5FA6" w:rsidRDefault="00713BC5" w:rsidP="00903A8E">
      <w:pPr>
        <w:spacing w:line="360" w:lineRule="auto"/>
        <w:jc w:val="both"/>
        <w:rPr>
          <w:b/>
        </w:rPr>
      </w:pPr>
      <w:r>
        <w:rPr>
          <w:b/>
        </w:rPr>
        <w:t>8</w:t>
      </w:r>
      <w:r w:rsidR="00706BB1" w:rsidRPr="00DE5FA6">
        <w:rPr>
          <w:b/>
        </w:rPr>
        <w:t>.1 Prijaté granty a</w:t>
      </w:r>
      <w:r w:rsidR="009B5AB6" w:rsidRPr="00DE5FA6">
        <w:rPr>
          <w:b/>
        </w:rPr>
        <w:t> </w:t>
      </w:r>
      <w:r w:rsidR="00706BB1" w:rsidRPr="00DE5FA6">
        <w:rPr>
          <w:b/>
        </w:rPr>
        <w:t>transfery</w:t>
      </w:r>
      <w:r w:rsidR="009B5AB6" w:rsidRPr="00DE5FA6">
        <w:rPr>
          <w:b/>
        </w:rPr>
        <w:t xml:space="preserve"> </w:t>
      </w:r>
    </w:p>
    <w:p w:rsidR="00903A8E" w:rsidRDefault="00211DE9" w:rsidP="00903A8E">
      <w:pPr>
        <w:spacing w:line="360" w:lineRule="auto"/>
        <w:jc w:val="both"/>
      </w:pPr>
      <w:r w:rsidRPr="00DE5FA6">
        <w:t xml:space="preserve">V roku </w:t>
      </w:r>
      <w:r w:rsidR="00F95D89">
        <w:t>2016</w:t>
      </w:r>
      <w:r w:rsidRPr="00DE5FA6">
        <w:t xml:space="preserve"> obec</w:t>
      </w:r>
      <w:r w:rsidR="00FF3DA1" w:rsidRPr="00DE5FA6">
        <w:t>, rozpočtová a príspevková organizácia</w:t>
      </w:r>
      <w:r>
        <w:t xml:space="preserve"> prijala</w:t>
      </w:r>
      <w:r w:rsidR="00706BB1">
        <w:t xml:space="preserve"> nasledovné granty a transfery</w:t>
      </w:r>
      <w:r w:rsidR="00903A8E" w:rsidRPr="000E3E59">
        <w:t>:</w:t>
      </w:r>
    </w:p>
    <w:p w:rsidR="00E34215" w:rsidRDefault="00E34215" w:rsidP="009F028A">
      <w:pPr>
        <w:rPr>
          <w:b/>
        </w:rPr>
      </w:pPr>
    </w:p>
    <w:p w:rsidR="00E34215" w:rsidRPr="00544D53" w:rsidRDefault="00E34215" w:rsidP="00E34215">
      <w:pPr>
        <w:pStyle w:val="Zkladntext"/>
      </w:pPr>
      <w:r>
        <w:t xml:space="preserve">Obec Dubník prijala zo štátneho rozpočtu nasledovné dotácie:  </w:t>
      </w:r>
    </w:p>
    <w:p w:rsidR="00E34215" w:rsidRDefault="00E34215" w:rsidP="00E34215">
      <w:pPr>
        <w:rPr>
          <w:u w:val="single"/>
        </w:rPr>
      </w:pPr>
    </w:p>
    <w:tbl>
      <w:tblPr>
        <w:tblW w:w="97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361"/>
        <w:gridCol w:w="1056"/>
        <w:gridCol w:w="1637"/>
        <w:gridCol w:w="1559"/>
        <w:gridCol w:w="1134"/>
      </w:tblGrid>
      <w:tr w:rsidR="00E34215" w:rsidRPr="006071C0" w:rsidTr="00676681">
        <w:tc>
          <w:tcPr>
            <w:tcW w:w="4361" w:type="dxa"/>
          </w:tcPr>
          <w:p w:rsidR="00E34215" w:rsidRPr="006071C0" w:rsidRDefault="00E34215" w:rsidP="00676681">
            <w:r w:rsidRPr="006071C0">
              <w:t>Dotácia:</w:t>
            </w:r>
          </w:p>
        </w:tc>
        <w:tc>
          <w:tcPr>
            <w:tcW w:w="1056" w:type="dxa"/>
          </w:tcPr>
          <w:p w:rsidR="00E34215" w:rsidRPr="006071C0" w:rsidRDefault="00F95D89" w:rsidP="00676681">
            <w:r>
              <w:t>Zostatok 2015</w:t>
            </w:r>
            <w:r w:rsidR="00E34215" w:rsidRPr="006071C0">
              <w:t>:</w:t>
            </w:r>
          </w:p>
        </w:tc>
        <w:tc>
          <w:tcPr>
            <w:tcW w:w="1637" w:type="dxa"/>
          </w:tcPr>
          <w:p w:rsidR="00E34215" w:rsidRPr="006071C0" w:rsidRDefault="00E34215" w:rsidP="00676681">
            <w:r w:rsidRPr="006071C0">
              <w:t>Príjem:</w:t>
            </w:r>
          </w:p>
        </w:tc>
        <w:tc>
          <w:tcPr>
            <w:tcW w:w="1559" w:type="dxa"/>
          </w:tcPr>
          <w:p w:rsidR="00E34215" w:rsidRPr="006071C0" w:rsidRDefault="00E34215" w:rsidP="00676681">
            <w:r w:rsidRPr="006071C0">
              <w:t>Čerpanie:</w:t>
            </w:r>
          </w:p>
        </w:tc>
        <w:tc>
          <w:tcPr>
            <w:tcW w:w="1134" w:type="dxa"/>
          </w:tcPr>
          <w:p w:rsidR="00E34215" w:rsidRDefault="00E34215" w:rsidP="00676681">
            <w:r w:rsidRPr="006071C0">
              <w:t>Zostatok</w:t>
            </w:r>
          </w:p>
          <w:p w:rsidR="00E34215" w:rsidRPr="006071C0" w:rsidRDefault="00F95D89" w:rsidP="00676681">
            <w:r>
              <w:t>2016</w:t>
            </w:r>
            <w:r w:rsidR="00E34215" w:rsidRPr="006071C0">
              <w:t>:</w:t>
            </w:r>
          </w:p>
        </w:tc>
      </w:tr>
      <w:tr w:rsidR="00E34215" w:rsidRPr="006071C0" w:rsidTr="00676681">
        <w:tc>
          <w:tcPr>
            <w:tcW w:w="4361" w:type="dxa"/>
          </w:tcPr>
          <w:p w:rsidR="00E34215" w:rsidRPr="002D0356" w:rsidRDefault="00E34215" w:rsidP="00676681">
            <w:pPr>
              <w:pStyle w:val="Zkladntext"/>
            </w:pPr>
            <w:r w:rsidRPr="002D0356">
              <w:t>Matrika</w:t>
            </w:r>
          </w:p>
        </w:tc>
        <w:tc>
          <w:tcPr>
            <w:tcW w:w="1056" w:type="dxa"/>
          </w:tcPr>
          <w:p w:rsidR="00E34215" w:rsidRDefault="00E34215" w:rsidP="00676681">
            <w:pPr>
              <w:jc w:val="center"/>
            </w:pPr>
            <w:r w:rsidRPr="006071C0">
              <w:t>0 €</w:t>
            </w:r>
          </w:p>
        </w:tc>
        <w:tc>
          <w:tcPr>
            <w:tcW w:w="1637" w:type="dxa"/>
          </w:tcPr>
          <w:p w:rsidR="00E34215" w:rsidRPr="002D0356" w:rsidRDefault="00F95D89" w:rsidP="00676681">
            <w:pPr>
              <w:pStyle w:val="Zkladntext"/>
              <w:jc w:val="right"/>
            </w:pPr>
            <w:r>
              <w:t>1 898,82</w:t>
            </w:r>
            <w:r w:rsidR="00E34215">
              <w:t xml:space="preserve"> €</w:t>
            </w:r>
          </w:p>
        </w:tc>
        <w:tc>
          <w:tcPr>
            <w:tcW w:w="1559" w:type="dxa"/>
          </w:tcPr>
          <w:p w:rsidR="00E34215" w:rsidRPr="002D0356" w:rsidRDefault="00F95D89" w:rsidP="00676681">
            <w:pPr>
              <w:pStyle w:val="Zkladntext"/>
              <w:jc w:val="right"/>
            </w:pPr>
            <w:r>
              <w:t>1 898,82</w:t>
            </w:r>
            <w:r w:rsidR="00E34215">
              <w:t xml:space="preserve"> €</w:t>
            </w:r>
          </w:p>
        </w:tc>
        <w:tc>
          <w:tcPr>
            <w:tcW w:w="1134" w:type="dxa"/>
          </w:tcPr>
          <w:p w:rsidR="00E34215" w:rsidRDefault="00E34215" w:rsidP="00676681">
            <w:pPr>
              <w:jc w:val="center"/>
            </w:pPr>
            <w:r w:rsidRPr="006071C0">
              <w:t>0 €</w:t>
            </w:r>
          </w:p>
        </w:tc>
      </w:tr>
      <w:tr w:rsidR="00E34215" w:rsidRPr="006071C0" w:rsidTr="00676681">
        <w:tc>
          <w:tcPr>
            <w:tcW w:w="4361" w:type="dxa"/>
          </w:tcPr>
          <w:p w:rsidR="00E34215" w:rsidRPr="002D0356" w:rsidRDefault="00E34215" w:rsidP="00676681">
            <w:pPr>
              <w:pStyle w:val="Zkladntext"/>
            </w:pPr>
            <w:r w:rsidRPr="002D0356">
              <w:t>Evidencia obyvateľstva</w:t>
            </w:r>
          </w:p>
        </w:tc>
        <w:tc>
          <w:tcPr>
            <w:tcW w:w="1056" w:type="dxa"/>
          </w:tcPr>
          <w:p w:rsidR="00E34215" w:rsidRDefault="00E34215" w:rsidP="00676681">
            <w:pPr>
              <w:jc w:val="center"/>
            </w:pPr>
            <w:r w:rsidRPr="006071C0">
              <w:t>0 €</w:t>
            </w:r>
          </w:p>
        </w:tc>
        <w:tc>
          <w:tcPr>
            <w:tcW w:w="1637" w:type="dxa"/>
          </w:tcPr>
          <w:p w:rsidR="00E34215" w:rsidRPr="002D0356" w:rsidRDefault="00F95D89" w:rsidP="00676681">
            <w:pPr>
              <w:pStyle w:val="Zkladntext"/>
              <w:jc w:val="right"/>
            </w:pPr>
            <w:r>
              <w:t>546,15</w:t>
            </w:r>
            <w:r w:rsidR="00E34215">
              <w:t xml:space="preserve"> €</w:t>
            </w:r>
          </w:p>
        </w:tc>
        <w:tc>
          <w:tcPr>
            <w:tcW w:w="1559" w:type="dxa"/>
          </w:tcPr>
          <w:p w:rsidR="00E34215" w:rsidRPr="002D0356" w:rsidRDefault="00F95D89" w:rsidP="00676681">
            <w:pPr>
              <w:pStyle w:val="Zkladntext"/>
              <w:jc w:val="right"/>
            </w:pPr>
            <w:r>
              <w:t>546,15</w:t>
            </w:r>
            <w:r w:rsidR="00E34215">
              <w:t xml:space="preserve"> €</w:t>
            </w:r>
          </w:p>
        </w:tc>
        <w:tc>
          <w:tcPr>
            <w:tcW w:w="1134" w:type="dxa"/>
          </w:tcPr>
          <w:p w:rsidR="00E34215" w:rsidRDefault="00E34215" w:rsidP="00676681">
            <w:pPr>
              <w:jc w:val="center"/>
            </w:pPr>
            <w:r w:rsidRPr="006071C0">
              <w:t>0 €</w:t>
            </w:r>
          </w:p>
        </w:tc>
      </w:tr>
      <w:tr w:rsidR="00F95D89" w:rsidRPr="006071C0" w:rsidTr="00676681">
        <w:tc>
          <w:tcPr>
            <w:tcW w:w="4361" w:type="dxa"/>
          </w:tcPr>
          <w:p w:rsidR="00F95D89" w:rsidRDefault="00F95D89" w:rsidP="00676681">
            <w:pPr>
              <w:pStyle w:val="Zkladntext"/>
            </w:pPr>
            <w:r>
              <w:t>Register adries</w:t>
            </w:r>
          </w:p>
        </w:tc>
        <w:tc>
          <w:tcPr>
            <w:tcW w:w="1056" w:type="dxa"/>
          </w:tcPr>
          <w:p w:rsidR="00F95D89" w:rsidRPr="006071C0" w:rsidRDefault="00F95D89" w:rsidP="00676681">
            <w:pPr>
              <w:jc w:val="center"/>
            </w:pPr>
            <w:r>
              <w:t>0 €</w:t>
            </w:r>
          </w:p>
        </w:tc>
        <w:tc>
          <w:tcPr>
            <w:tcW w:w="1637" w:type="dxa"/>
          </w:tcPr>
          <w:p w:rsidR="00F95D89" w:rsidRDefault="00F95D89" w:rsidP="00B50C12">
            <w:pPr>
              <w:pStyle w:val="Zkladntext"/>
              <w:jc w:val="center"/>
            </w:pPr>
            <w:r>
              <w:t xml:space="preserve">             9,00 €</w:t>
            </w:r>
          </w:p>
        </w:tc>
        <w:tc>
          <w:tcPr>
            <w:tcW w:w="1559" w:type="dxa"/>
          </w:tcPr>
          <w:p w:rsidR="00F95D89" w:rsidRDefault="00F95D89" w:rsidP="00676681">
            <w:pPr>
              <w:pStyle w:val="Zkladntext"/>
              <w:jc w:val="right"/>
            </w:pPr>
            <w:r>
              <w:t>9,00 €</w:t>
            </w:r>
          </w:p>
        </w:tc>
        <w:tc>
          <w:tcPr>
            <w:tcW w:w="1134" w:type="dxa"/>
          </w:tcPr>
          <w:p w:rsidR="00F95D89" w:rsidRPr="006071C0" w:rsidRDefault="00F95D89" w:rsidP="00676681">
            <w:pPr>
              <w:jc w:val="center"/>
            </w:pPr>
            <w:r>
              <w:t>0 €</w:t>
            </w:r>
          </w:p>
        </w:tc>
      </w:tr>
      <w:tr w:rsidR="00E34215" w:rsidRPr="006071C0" w:rsidTr="00676681">
        <w:tc>
          <w:tcPr>
            <w:tcW w:w="4361" w:type="dxa"/>
          </w:tcPr>
          <w:p w:rsidR="00E34215" w:rsidRDefault="00E34215" w:rsidP="00676681">
            <w:pPr>
              <w:pStyle w:val="Zkladntext"/>
            </w:pPr>
            <w:r>
              <w:t>Voľby</w:t>
            </w:r>
            <w:r w:rsidR="00F95D89">
              <w:t xml:space="preserve"> „VOĽBY DO NR SR“</w:t>
            </w:r>
          </w:p>
        </w:tc>
        <w:tc>
          <w:tcPr>
            <w:tcW w:w="1056" w:type="dxa"/>
          </w:tcPr>
          <w:p w:rsidR="00E34215" w:rsidRDefault="00E34215" w:rsidP="00676681">
            <w:pPr>
              <w:jc w:val="center"/>
            </w:pPr>
            <w:r w:rsidRPr="006071C0">
              <w:t>0 €</w:t>
            </w:r>
          </w:p>
        </w:tc>
        <w:tc>
          <w:tcPr>
            <w:tcW w:w="1637" w:type="dxa"/>
          </w:tcPr>
          <w:p w:rsidR="00E34215" w:rsidRDefault="00AF2E50" w:rsidP="00B50C12">
            <w:pPr>
              <w:pStyle w:val="Zkladntext"/>
              <w:jc w:val="center"/>
            </w:pPr>
            <w:r>
              <w:t xml:space="preserve">      1 157,47</w:t>
            </w:r>
            <w:r w:rsidR="00E34215">
              <w:t xml:space="preserve"> €</w:t>
            </w:r>
          </w:p>
        </w:tc>
        <w:tc>
          <w:tcPr>
            <w:tcW w:w="1559" w:type="dxa"/>
          </w:tcPr>
          <w:p w:rsidR="00E34215" w:rsidRDefault="00AF2E50" w:rsidP="00676681">
            <w:pPr>
              <w:pStyle w:val="Zkladntext"/>
              <w:jc w:val="right"/>
            </w:pPr>
            <w:r>
              <w:t>1 157,47</w:t>
            </w:r>
            <w:r w:rsidR="00E34215">
              <w:t xml:space="preserve"> €</w:t>
            </w:r>
          </w:p>
        </w:tc>
        <w:tc>
          <w:tcPr>
            <w:tcW w:w="1134" w:type="dxa"/>
          </w:tcPr>
          <w:p w:rsidR="00E34215" w:rsidRDefault="00E34215" w:rsidP="00676681">
            <w:pPr>
              <w:jc w:val="center"/>
            </w:pPr>
            <w:r w:rsidRPr="006071C0">
              <w:t>0 €</w:t>
            </w:r>
          </w:p>
        </w:tc>
      </w:tr>
      <w:tr w:rsidR="00E34215" w:rsidRPr="006071C0" w:rsidTr="00676681">
        <w:tc>
          <w:tcPr>
            <w:tcW w:w="4361" w:type="dxa"/>
          </w:tcPr>
          <w:p w:rsidR="00E34215" w:rsidRPr="002D0356" w:rsidRDefault="00E34215" w:rsidP="00676681">
            <w:pPr>
              <w:pStyle w:val="Zkladntext"/>
            </w:pPr>
            <w:r w:rsidRPr="002D0356">
              <w:t>Životné prostredie</w:t>
            </w:r>
          </w:p>
        </w:tc>
        <w:tc>
          <w:tcPr>
            <w:tcW w:w="1056" w:type="dxa"/>
          </w:tcPr>
          <w:p w:rsidR="00E34215" w:rsidRDefault="00E34215" w:rsidP="00676681">
            <w:pPr>
              <w:jc w:val="center"/>
            </w:pPr>
            <w:r w:rsidRPr="006071C0">
              <w:t>0 €</w:t>
            </w:r>
          </w:p>
        </w:tc>
        <w:tc>
          <w:tcPr>
            <w:tcW w:w="1637" w:type="dxa"/>
          </w:tcPr>
          <w:p w:rsidR="00E34215" w:rsidRPr="002D0356" w:rsidRDefault="00AF2E50" w:rsidP="00676681">
            <w:pPr>
              <w:pStyle w:val="Zkladntext"/>
              <w:jc w:val="right"/>
            </w:pPr>
            <w:r>
              <w:t>154,80</w:t>
            </w:r>
            <w:r w:rsidR="00E34215">
              <w:t xml:space="preserve"> €</w:t>
            </w:r>
          </w:p>
        </w:tc>
        <w:tc>
          <w:tcPr>
            <w:tcW w:w="1559" w:type="dxa"/>
          </w:tcPr>
          <w:p w:rsidR="00E34215" w:rsidRPr="002D0356" w:rsidRDefault="00AF2E50" w:rsidP="00676681">
            <w:pPr>
              <w:pStyle w:val="Zkladntext"/>
              <w:jc w:val="right"/>
            </w:pPr>
            <w:r>
              <w:t>154,80</w:t>
            </w:r>
            <w:r w:rsidR="00E34215">
              <w:t xml:space="preserve"> €</w:t>
            </w:r>
          </w:p>
        </w:tc>
        <w:tc>
          <w:tcPr>
            <w:tcW w:w="1134" w:type="dxa"/>
          </w:tcPr>
          <w:p w:rsidR="00E34215" w:rsidRDefault="00E34215" w:rsidP="00676681">
            <w:pPr>
              <w:jc w:val="center"/>
            </w:pPr>
            <w:r w:rsidRPr="006071C0">
              <w:t>0 €</w:t>
            </w:r>
          </w:p>
        </w:tc>
      </w:tr>
      <w:tr w:rsidR="00E34215" w:rsidRPr="006071C0" w:rsidTr="00676681">
        <w:tc>
          <w:tcPr>
            <w:tcW w:w="4361" w:type="dxa"/>
          </w:tcPr>
          <w:p w:rsidR="00E34215" w:rsidRPr="002D0356" w:rsidRDefault="00E34215" w:rsidP="00676681">
            <w:pPr>
              <w:pStyle w:val="Zkladntext"/>
            </w:pPr>
            <w:r>
              <w:t>Recyklačný fond</w:t>
            </w:r>
          </w:p>
        </w:tc>
        <w:tc>
          <w:tcPr>
            <w:tcW w:w="1056" w:type="dxa"/>
          </w:tcPr>
          <w:p w:rsidR="00E34215" w:rsidRDefault="00E34215" w:rsidP="00676681">
            <w:pPr>
              <w:jc w:val="center"/>
            </w:pPr>
            <w:r>
              <w:t>0 €</w:t>
            </w:r>
          </w:p>
        </w:tc>
        <w:tc>
          <w:tcPr>
            <w:tcW w:w="1637" w:type="dxa"/>
          </w:tcPr>
          <w:p w:rsidR="00E34215" w:rsidRPr="002D0356" w:rsidRDefault="00AF2E50" w:rsidP="00676681">
            <w:pPr>
              <w:pStyle w:val="Zkladntext"/>
              <w:jc w:val="right"/>
            </w:pPr>
            <w:r>
              <w:t>1 452,00</w:t>
            </w:r>
            <w:r w:rsidR="00E34215">
              <w:t xml:space="preserve"> €</w:t>
            </w:r>
          </w:p>
        </w:tc>
        <w:tc>
          <w:tcPr>
            <w:tcW w:w="1559" w:type="dxa"/>
          </w:tcPr>
          <w:p w:rsidR="00E34215" w:rsidRPr="002D0356" w:rsidRDefault="00AF2E50" w:rsidP="00676681">
            <w:pPr>
              <w:pStyle w:val="Zkladntext"/>
              <w:jc w:val="right"/>
            </w:pPr>
            <w:r>
              <w:t>1 452,00</w:t>
            </w:r>
            <w:r w:rsidR="00E34215">
              <w:t xml:space="preserve"> €</w:t>
            </w:r>
          </w:p>
        </w:tc>
        <w:tc>
          <w:tcPr>
            <w:tcW w:w="1134" w:type="dxa"/>
          </w:tcPr>
          <w:p w:rsidR="00E34215" w:rsidRDefault="00E34215" w:rsidP="00676681">
            <w:pPr>
              <w:jc w:val="center"/>
            </w:pPr>
            <w:r w:rsidRPr="006071C0">
              <w:t>0 €</w:t>
            </w:r>
          </w:p>
        </w:tc>
      </w:tr>
      <w:tr w:rsidR="00E34215" w:rsidRPr="006071C0" w:rsidTr="00676681">
        <w:tc>
          <w:tcPr>
            <w:tcW w:w="4361" w:type="dxa"/>
          </w:tcPr>
          <w:p w:rsidR="00E34215" w:rsidRDefault="00E34215" w:rsidP="00676681">
            <w:pPr>
              <w:pStyle w:val="Zkladntext"/>
            </w:pPr>
            <w:r>
              <w:t>Vojnové hroby</w:t>
            </w:r>
          </w:p>
        </w:tc>
        <w:tc>
          <w:tcPr>
            <w:tcW w:w="1056" w:type="dxa"/>
          </w:tcPr>
          <w:p w:rsidR="00E34215" w:rsidRDefault="00E34215" w:rsidP="00676681">
            <w:pPr>
              <w:jc w:val="center"/>
            </w:pPr>
            <w:r>
              <w:t>0 €</w:t>
            </w:r>
          </w:p>
        </w:tc>
        <w:tc>
          <w:tcPr>
            <w:tcW w:w="1637" w:type="dxa"/>
          </w:tcPr>
          <w:p w:rsidR="00E34215" w:rsidRDefault="00AF2E50" w:rsidP="00676681">
            <w:pPr>
              <w:pStyle w:val="Zkladntext"/>
              <w:jc w:val="right"/>
            </w:pPr>
            <w:r>
              <w:t>11,64</w:t>
            </w:r>
            <w:r w:rsidR="00E34215">
              <w:t xml:space="preserve"> €</w:t>
            </w:r>
          </w:p>
        </w:tc>
        <w:tc>
          <w:tcPr>
            <w:tcW w:w="1559" w:type="dxa"/>
          </w:tcPr>
          <w:p w:rsidR="00E34215" w:rsidRDefault="00AF2E50" w:rsidP="00676681">
            <w:pPr>
              <w:pStyle w:val="Zkladntext"/>
              <w:jc w:val="right"/>
            </w:pPr>
            <w:r>
              <w:t>11,64</w:t>
            </w:r>
            <w:r w:rsidR="00E34215">
              <w:t xml:space="preserve"> €</w:t>
            </w:r>
          </w:p>
        </w:tc>
        <w:tc>
          <w:tcPr>
            <w:tcW w:w="1134" w:type="dxa"/>
          </w:tcPr>
          <w:p w:rsidR="00E34215" w:rsidRPr="006071C0" w:rsidRDefault="00E34215" w:rsidP="00676681">
            <w:pPr>
              <w:jc w:val="center"/>
            </w:pPr>
            <w:r>
              <w:t>0 €</w:t>
            </w:r>
          </w:p>
        </w:tc>
      </w:tr>
      <w:tr w:rsidR="00E34215" w:rsidRPr="006071C0" w:rsidTr="00676681">
        <w:tc>
          <w:tcPr>
            <w:tcW w:w="4361" w:type="dxa"/>
          </w:tcPr>
          <w:p w:rsidR="00E34215" w:rsidRPr="002D0356" w:rsidRDefault="00E34215" w:rsidP="00676681">
            <w:pPr>
              <w:pStyle w:val="Zkladntext"/>
            </w:pPr>
            <w:r w:rsidRPr="002D0356">
              <w:lastRenderedPageBreak/>
              <w:t>Stavebná agenda</w:t>
            </w:r>
          </w:p>
        </w:tc>
        <w:tc>
          <w:tcPr>
            <w:tcW w:w="1056" w:type="dxa"/>
          </w:tcPr>
          <w:p w:rsidR="00E34215" w:rsidRDefault="00E34215" w:rsidP="00676681">
            <w:pPr>
              <w:jc w:val="center"/>
            </w:pPr>
            <w:r w:rsidRPr="006071C0">
              <w:t>0 €</w:t>
            </w:r>
          </w:p>
        </w:tc>
        <w:tc>
          <w:tcPr>
            <w:tcW w:w="1637" w:type="dxa"/>
          </w:tcPr>
          <w:p w:rsidR="00E34215" w:rsidRPr="002D0356" w:rsidRDefault="00AF2E50" w:rsidP="00676681">
            <w:pPr>
              <w:pStyle w:val="Zkladntext"/>
              <w:jc w:val="right"/>
            </w:pPr>
            <w:r>
              <w:t>1 539,15</w:t>
            </w:r>
            <w:r w:rsidR="00E34215">
              <w:t xml:space="preserve"> €</w:t>
            </w:r>
          </w:p>
        </w:tc>
        <w:tc>
          <w:tcPr>
            <w:tcW w:w="1559" w:type="dxa"/>
          </w:tcPr>
          <w:p w:rsidR="00E34215" w:rsidRPr="002D0356" w:rsidRDefault="00AF2E50" w:rsidP="00676681">
            <w:pPr>
              <w:pStyle w:val="Zkladntext"/>
              <w:jc w:val="right"/>
            </w:pPr>
            <w:r>
              <w:t>1 539,15</w:t>
            </w:r>
            <w:r w:rsidR="00E34215">
              <w:t xml:space="preserve"> €</w:t>
            </w:r>
          </w:p>
        </w:tc>
        <w:tc>
          <w:tcPr>
            <w:tcW w:w="1134" w:type="dxa"/>
          </w:tcPr>
          <w:p w:rsidR="00E34215" w:rsidRDefault="00E34215" w:rsidP="00676681">
            <w:pPr>
              <w:jc w:val="center"/>
            </w:pPr>
            <w:r w:rsidRPr="006071C0">
              <w:t>0 €</w:t>
            </w:r>
          </w:p>
        </w:tc>
      </w:tr>
      <w:tr w:rsidR="008C5C59" w:rsidRPr="006071C0" w:rsidTr="00676681">
        <w:tc>
          <w:tcPr>
            <w:tcW w:w="4361" w:type="dxa"/>
          </w:tcPr>
          <w:p w:rsidR="008C5C59" w:rsidRDefault="00AF2E50" w:rsidP="00676681">
            <w:pPr>
              <w:pStyle w:val="Zkladntext"/>
            </w:pPr>
            <w:r>
              <w:t>Údržba budovy domu služieb Dubník</w:t>
            </w:r>
          </w:p>
        </w:tc>
        <w:tc>
          <w:tcPr>
            <w:tcW w:w="1056" w:type="dxa"/>
          </w:tcPr>
          <w:p w:rsidR="008C5C59" w:rsidRDefault="008C5C59" w:rsidP="00676681">
            <w:pPr>
              <w:jc w:val="center"/>
            </w:pPr>
            <w:r w:rsidRPr="00C70EC2">
              <w:t>0 €</w:t>
            </w:r>
          </w:p>
        </w:tc>
        <w:tc>
          <w:tcPr>
            <w:tcW w:w="1637" w:type="dxa"/>
          </w:tcPr>
          <w:p w:rsidR="008C5C59" w:rsidRDefault="00AF2E50" w:rsidP="00676681">
            <w:pPr>
              <w:pStyle w:val="Zkladntext"/>
              <w:jc w:val="right"/>
            </w:pPr>
            <w:r>
              <w:t>8</w:t>
            </w:r>
            <w:r w:rsidR="008C5C59">
              <w:t> 000,0</w:t>
            </w:r>
            <w:r w:rsidR="008C5C59" w:rsidRPr="00C70EC2">
              <w:t>0 €</w:t>
            </w:r>
          </w:p>
        </w:tc>
        <w:tc>
          <w:tcPr>
            <w:tcW w:w="1559" w:type="dxa"/>
          </w:tcPr>
          <w:p w:rsidR="008C5C59" w:rsidRDefault="00AF2E50" w:rsidP="00676681">
            <w:pPr>
              <w:pStyle w:val="Zkladntext"/>
              <w:jc w:val="right"/>
            </w:pPr>
            <w:r>
              <w:t>8</w:t>
            </w:r>
            <w:r w:rsidR="008C5C59">
              <w:t> 000,0</w:t>
            </w:r>
            <w:r w:rsidR="008C5C59" w:rsidRPr="00C70EC2">
              <w:t>0 €</w:t>
            </w:r>
          </w:p>
        </w:tc>
        <w:tc>
          <w:tcPr>
            <w:tcW w:w="1134" w:type="dxa"/>
          </w:tcPr>
          <w:p w:rsidR="008C5C59" w:rsidRDefault="008C5C59" w:rsidP="00676681">
            <w:pPr>
              <w:jc w:val="center"/>
            </w:pPr>
            <w:r w:rsidRPr="00C70EC2">
              <w:t>0 €</w:t>
            </w:r>
          </w:p>
        </w:tc>
      </w:tr>
      <w:tr w:rsidR="00E34215" w:rsidRPr="006071C0" w:rsidTr="00676681">
        <w:tc>
          <w:tcPr>
            <w:tcW w:w="4361" w:type="dxa"/>
          </w:tcPr>
          <w:p w:rsidR="00E34215" w:rsidRPr="002D0356" w:rsidRDefault="00E34215" w:rsidP="00676681">
            <w:pPr>
              <w:pStyle w:val="Zkladntext"/>
            </w:pPr>
            <w:r w:rsidRPr="002D0356">
              <w:t>Miestne komunikácie a doprava</w:t>
            </w:r>
          </w:p>
        </w:tc>
        <w:tc>
          <w:tcPr>
            <w:tcW w:w="1056" w:type="dxa"/>
          </w:tcPr>
          <w:p w:rsidR="00E34215" w:rsidRDefault="00E34215" w:rsidP="00676681">
            <w:pPr>
              <w:jc w:val="center"/>
            </w:pPr>
            <w:r w:rsidRPr="006071C0">
              <w:t>0 €</w:t>
            </w:r>
          </w:p>
        </w:tc>
        <w:tc>
          <w:tcPr>
            <w:tcW w:w="1637" w:type="dxa"/>
          </w:tcPr>
          <w:p w:rsidR="00E34215" w:rsidRPr="002D0356" w:rsidRDefault="00AF2E50" w:rsidP="00676681">
            <w:pPr>
              <w:pStyle w:val="Zkladntext"/>
              <w:jc w:val="right"/>
            </w:pPr>
            <w:r>
              <w:t>71,50</w:t>
            </w:r>
            <w:r w:rsidR="00E34215">
              <w:t xml:space="preserve"> €</w:t>
            </w:r>
          </w:p>
        </w:tc>
        <w:tc>
          <w:tcPr>
            <w:tcW w:w="1559" w:type="dxa"/>
          </w:tcPr>
          <w:p w:rsidR="00E34215" w:rsidRPr="002D0356" w:rsidRDefault="00AF2E50" w:rsidP="00676681">
            <w:pPr>
              <w:pStyle w:val="Zkladntext"/>
              <w:jc w:val="right"/>
            </w:pPr>
            <w:r>
              <w:t>71,50</w:t>
            </w:r>
            <w:r w:rsidR="00E34215">
              <w:t xml:space="preserve"> €</w:t>
            </w:r>
          </w:p>
        </w:tc>
        <w:tc>
          <w:tcPr>
            <w:tcW w:w="1134" w:type="dxa"/>
          </w:tcPr>
          <w:p w:rsidR="00E34215" w:rsidRDefault="00E34215" w:rsidP="00676681">
            <w:pPr>
              <w:jc w:val="center"/>
            </w:pPr>
            <w:r w:rsidRPr="006071C0">
              <w:t>0 €</w:t>
            </w:r>
          </w:p>
        </w:tc>
      </w:tr>
      <w:tr w:rsidR="00E34215" w:rsidRPr="006071C0" w:rsidTr="00676681">
        <w:tc>
          <w:tcPr>
            <w:tcW w:w="4361" w:type="dxa"/>
          </w:tcPr>
          <w:p w:rsidR="00E34215" w:rsidRPr="002D0356" w:rsidRDefault="00E34215" w:rsidP="00676681">
            <w:pPr>
              <w:pStyle w:val="Zkladntext"/>
            </w:pPr>
            <w:r>
              <w:t>Transfér na príspevok §5</w:t>
            </w:r>
            <w:r w:rsidR="00AF2E50">
              <w:t>2</w:t>
            </w:r>
            <w:r w:rsidR="00883200">
              <w:t>a</w:t>
            </w:r>
          </w:p>
        </w:tc>
        <w:tc>
          <w:tcPr>
            <w:tcW w:w="1056" w:type="dxa"/>
          </w:tcPr>
          <w:p w:rsidR="00E34215" w:rsidRPr="00456A80" w:rsidRDefault="00E34215" w:rsidP="00676681">
            <w:pPr>
              <w:jc w:val="center"/>
            </w:pPr>
            <w:r w:rsidRPr="00456A80">
              <w:t>0 €</w:t>
            </w:r>
          </w:p>
        </w:tc>
        <w:tc>
          <w:tcPr>
            <w:tcW w:w="1637" w:type="dxa"/>
          </w:tcPr>
          <w:p w:rsidR="00E34215" w:rsidRPr="002D0356" w:rsidRDefault="00AF2E50" w:rsidP="00676681">
            <w:pPr>
              <w:pStyle w:val="Zkladntext"/>
              <w:jc w:val="right"/>
            </w:pPr>
            <w:r>
              <w:t>1 891,77</w:t>
            </w:r>
            <w:r w:rsidR="00E34215">
              <w:t xml:space="preserve"> €</w:t>
            </w:r>
          </w:p>
        </w:tc>
        <w:tc>
          <w:tcPr>
            <w:tcW w:w="1559" w:type="dxa"/>
          </w:tcPr>
          <w:p w:rsidR="00E34215" w:rsidRPr="002D0356" w:rsidRDefault="00AF2E50" w:rsidP="00676681">
            <w:pPr>
              <w:pStyle w:val="Zkladntext"/>
              <w:jc w:val="right"/>
            </w:pPr>
            <w:r>
              <w:t>1 891,77</w:t>
            </w:r>
            <w:r w:rsidR="00E34215">
              <w:t xml:space="preserve"> €</w:t>
            </w:r>
          </w:p>
        </w:tc>
        <w:tc>
          <w:tcPr>
            <w:tcW w:w="1134" w:type="dxa"/>
          </w:tcPr>
          <w:p w:rsidR="00E34215" w:rsidRPr="00456A80" w:rsidRDefault="00E34215" w:rsidP="00676681">
            <w:pPr>
              <w:jc w:val="center"/>
            </w:pPr>
            <w:r w:rsidRPr="00456A80">
              <w:t>0 €</w:t>
            </w:r>
          </w:p>
        </w:tc>
      </w:tr>
      <w:tr w:rsidR="00E34215" w:rsidRPr="006071C0" w:rsidTr="00676681">
        <w:tc>
          <w:tcPr>
            <w:tcW w:w="4361" w:type="dxa"/>
          </w:tcPr>
          <w:p w:rsidR="00E34215" w:rsidRPr="002D0356" w:rsidRDefault="00E34215" w:rsidP="00676681">
            <w:pPr>
              <w:pStyle w:val="Zkladntext"/>
            </w:pPr>
            <w:r>
              <w:t>Tra</w:t>
            </w:r>
            <w:r w:rsidR="00214907">
              <w:t>nsfér na príspevok §54</w:t>
            </w:r>
            <w:r w:rsidR="00AF2E50">
              <w:t>č.16/17/054/16ŠnZ</w:t>
            </w:r>
          </w:p>
        </w:tc>
        <w:tc>
          <w:tcPr>
            <w:tcW w:w="1056" w:type="dxa"/>
          </w:tcPr>
          <w:p w:rsidR="00E34215" w:rsidRPr="00456A80" w:rsidRDefault="00E34215" w:rsidP="00676681">
            <w:pPr>
              <w:jc w:val="center"/>
            </w:pPr>
            <w:r w:rsidRPr="00456A80">
              <w:t>0 €</w:t>
            </w:r>
          </w:p>
        </w:tc>
        <w:tc>
          <w:tcPr>
            <w:tcW w:w="1637" w:type="dxa"/>
          </w:tcPr>
          <w:p w:rsidR="00E34215" w:rsidRPr="002D0356" w:rsidRDefault="00AF2E50" w:rsidP="00676681">
            <w:pPr>
              <w:pStyle w:val="Zkladntext"/>
              <w:jc w:val="right"/>
            </w:pPr>
            <w:r>
              <w:t>24 935,08</w:t>
            </w:r>
            <w:r w:rsidR="00E34215">
              <w:t xml:space="preserve"> €</w:t>
            </w:r>
          </w:p>
        </w:tc>
        <w:tc>
          <w:tcPr>
            <w:tcW w:w="1559" w:type="dxa"/>
          </w:tcPr>
          <w:p w:rsidR="00E34215" w:rsidRPr="002D0356" w:rsidRDefault="00AF2E50" w:rsidP="00676681">
            <w:pPr>
              <w:pStyle w:val="Zkladntext"/>
              <w:jc w:val="right"/>
            </w:pPr>
            <w:r>
              <w:t>28 050,00</w:t>
            </w:r>
            <w:r w:rsidR="00E34215">
              <w:t xml:space="preserve"> €</w:t>
            </w:r>
          </w:p>
        </w:tc>
        <w:tc>
          <w:tcPr>
            <w:tcW w:w="1134" w:type="dxa"/>
          </w:tcPr>
          <w:p w:rsidR="00E34215" w:rsidRPr="00456A80" w:rsidRDefault="00AF2E50" w:rsidP="00676681">
            <w:pPr>
              <w:jc w:val="center"/>
            </w:pPr>
            <w:r>
              <w:t>3 114,92</w:t>
            </w:r>
            <w:r w:rsidR="00E34215" w:rsidRPr="00456A80">
              <w:t xml:space="preserve"> €</w:t>
            </w:r>
          </w:p>
        </w:tc>
      </w:tr>
      <w:tr w:rsidR="00883200" w:rsidRPr="006071C0" w:rsidTr="00676681">
        <w:tc>
          <w:tcPr>
            <w:tcW w:w="4361" w:type="dxa"/>
          </w:tcPr>
          <w:p w:rsidR="00883200" w:rsidRDefault="00B21895" w:rsidP="00676681">
            <w:pPr>
              <w:pStyle w:val="Zkladntext"/>
            </w:pPr>
            <w:r>
              <w:t>Revitalizácia v obci Dubník</w:t>
            </w:r>
          </w:p>
        </w:tc>
        <w:tc>
          <w:tcPr>
            <w:tcW w:w="1056" w:type="dxa"/>
          </w:tcPr>
          <w:p w:rsidR="00883200" w:rsidRPr="00C70EC2" w:rsidRDefault="00883200" w:rsidP="00676681">
            <w:pPr>
              <w:jc w:val="center"/>
            </w:pPr>
            <w:r>
              <w:t>0 €</w:t>
            </w:r>
          </w:p>
        </w:tc>
        <w:tc>
          <w:tcPr>
            <w:tcW w:w="1637" w:type="dxa"/>
          </w:tcPr>
          <w:p w:rsidR="00883200" w:rsidRDefault="00AF2E50" w:rsidP="00B21895">
            <w:pPr>
              <w:pStyle w:val="Zkladntext"/>
            </w:pPr>
            <w:r>
              <w:t xml:space="preserve">  115 988,80</w:t>
            </w:r>
            <w:r w:rsidR="00B21895" w:rsidRPr="006071C0">
              <w:t xml:space="preserve"> €</w:t>
            </w:r>
            <w:r w:rsidR="00883200">
              <w:t xml:space="preserve">             </w:t>
            </w:r>
          </w:p>
        </w:tc>
        <w:tc>
          <w:tcPr>
            <w:tcW w:w="1559" w:type="dxa"/>
          </w:tcPr>
          <w:p w:rsidR="00883200" w:rsidRDefault="00AF2E50" w:rsidP="00676681">
            <w:pPr>
              <w:pStyle w:val="Zkladntext"/>
              <w:jc w:val="right"/>
            </w:pPr>
            <w:r>
              <w:t>115 988,80</w:t>
            </w:r>
            <w:r w:rsidR="00B21895">
              <w:t xml:space="preserve"> </w:t>
            </w:r>
            <w:r w:rsidR="00883200">
              <w:t>€</w:t>
            </w:r>
          </w:p>
        </w:tc>
        <w:tc>
          <w:tcPr>
            <w:tcW w:w="1134" w:type="dxa"/>
          </w:tcPr>
          <w:p w:rsidR="00883200" w:rsidRPr="00577C05" w:rsidRDefault="00883200" w:rsidP="00676681">
            <w:pPr>
              <w:jc w:val="center"/>
            </w:pPr>
            <w:r>
              <w:t>0 €</w:t>
            </w:r>
          </w:p>
        </w:tc>
      </w:tr>
      <w:tr w:rsidR="00042EDF" w:rsidRPr="006071C0" w:rsidTr="00676681">
        <w:tc>
          <w:tcPr>
            <w:tcW w:w="4361" w:type="dxa"/>
          </w:tcPr>
          <w:p w:rsidR="00042EDF" w:rsidRDefault="00042EDF" w:rsidP="00676681">
            <w:pPr>
              <w:pStyle w:val="Zkladntext"/>
            </w:pPr>
            <w:r>
              <w:t>Rodinné prídavky</w:t>
            </w:r>
          </w:p>
        </w:tc>
        <w:tc>
          <w:tcPr>
            <w:tcW w:w="1056" w:type="dxa"/>
          </w:tcPr>
          <w:p w:rsidR="00042EDF" w:rsidRPr="00C70EC2" w:rsidRDefault="00042EDF" w:rsidP="00676681">
            <w:pPr>
              <w:jc w:val="center"/>
            </w:pPr>
            <w:r w:rsidRPr="00C70EC2">
              <w:t>0 €</w:t>
            </w:r>
          </w:p>
        </w:tc>
        <w:tc>
          <w:tcPr>
            <w:tcW w:w="1637" w:type="dxa"/>
          </w:tcPr>
          <w:p w:rsidR="00042EDF" w:rsidRDefault="00AF2E50" w:rsidP="00676681">
            <w:pPr>
              <w:pStyle w:val="Zkladntext"/>
              <w:jc w:val="right"/>
            </w:pPr>
            <w:r>
              <w:t>1 199,52</w:t>
            </w:r>
            <w:r w:rsidR="00042EDF" w:rsidRPr="00C70EC2">
              <w:t xml:space="preserve"> €</w:t>
            </w:r>
          </w:p>
        </w:tc>
        <w:tc>
          <w:tcPr>
            <w:tcW w:w="1559" w:type="dxa"/>
          </w:tcPr>
          <w:p w:rsidR="00042EDF" w:rsidRDefault="00AF2E50" w:rsidP="00676681">
            <w:pPr>
              <w:pStyle w:val="Zkladntext"/>
              <w:jc w:val="right"/>
            </w:pPr>
            <w:r>
              <w:t>1 199,52</w:t>
            </w:r>
            <w:r w:rsidR="00042EDF" w:rsidRPr="00C70EC2">
              <w:t xml:space="preserve"> €</w:t>
            </w:r>
          </w:p>
        </w:tc>
        <w:tc>
          <w:tcPr>
            <w:tcW w:w="1134" w:type="dxa"/>
          </w:tcPr>
          <w:p w:rsidR="00042EDF" w:rsidRPr="00577C05" w:rsidRDefault="00042EDF" w:rsidP="00676681">
            <w:pPr>
              <w:jc w:val="center"/>
            </w:pPr>
            <w:r w:rsidRPr="00C70EC2">
              <w:t>0 €</w:t>
            </w:r>
          </w:p>
        </w:tc>
      </w:tr>
      <w:tr w:rsidR="004A787F" w:rsidRPr="006071C0" w:rsidTr="00676681">
        <w:tc>
          <w:tcPr>
            <w:tcW w:w="4361" w:type="dxa"/>
          </w:tcPr>
          <w:p w:rsidR="004A787F" w:rsidRDefault="004A787F" w:rsidP="00676681">
            <w:pPr>
              <w:pStyle w:val="Zkladntext"/>
            </w:pPr>
            <w:r>
              <w:t>Stravné</w:t>
            </w:r>
          </w:p>
        </w:tc>
        <w:tc>
          <w:tcPr>
            <w:tcW w:w="1056" w:type="dxa"/>
          </w:tcPr>
          <w:p w:rsidR="004A787F" w:rsidRPr="00C70EC2" w:rsidRDefault="004A787F" w:rsidP="00676681">
            <w:pPr>
              <w:jc w:val="center"/>
            </w:pPr>
            <w:r>
              <w:t>0 €</w:t>
            </w:r>
          </w:p>
        </w:tc>
        <w:tc>
          <w:tcPr>
            <w:tcW w:w="1637" w:type="dxa"/>
          </w:tcPr>
          <w:p w:rsidR="004A787F" w:rsidRDefault="004A787F" w:rsidP="00676681">
            <w:pPr>
              <w:pStyle w:val="Zkladntext"/>
              <w:jc w:val="right"/>
            </w:pPr>
            <w:r>
              <w:t>6 300,83 €</w:t>
            </w:r>
          </w:p>
        </w:tc>
        <w:tc>
          <w:tcPr>
            <w:tcW w:w="1559" w:type="dxa"/>
          </w:tcPr>
          <w:p w:rsidR="004A787F" w:rsidRDefault="004A787F" w:rsidP="00676681">
            <w:pPr>
              <w:pStyle w:val="Zkladntext"/>
              <w:jc w:val="right"/>
            </w:pPr>
            <w:r>
              <w:t>6 300,83 €</w:t>
            </w:r>
          </w:p>
        </w:tc>
        <w:tc>
          <w:tcPr>
            <w:tcW w:w="1134" w:type="dxa"/>
          </w:tcPr>
          <w:p w:rsidR="004A787F" w:rsidRPr="00577C05" w:rsidRDefault="004A787F" w:rsidP="00676681">
            <w:pPr>
              <w:jc w:val="center"/>
            </w:pPr>
            <w:r>
              <w:t>0 €</w:t>
            </w:r>
          </w:p>
        </w:tc>
      </w:tr>
      <w:tr w:rsidR="00E34215" w:rsidRPr="006071C0" w:rsidTr="00676681">
        <w:tc>
          <w:tcPr>
            <w:tcW w:w="4361" w:type="dxa"/>
          </w:tcPr>
          <w:p w:rsidR="00E34215" w:rsidRPr="002D0356" w:rsidRDefault="00E34215" w:rsidP="00676681">
            <w:pPr>
              <w:pStyle w:val="Zkladntext"/>
            </w:pPr>
            <w:r>
              <w:t>Učebné pomôcky</w:t>
            </w:r>
          </w:p>
        </w:tc>
        <w:tc>
          <w:tcPr>
            <w:tcW w:w="1056" w:type="dxa"/>
          </w:tcPr>
          <w:p w:rsidR="00E34215" w:rsidRDefault="00E34215" w:rsidP="00676681">
            <w:pPr>
              <w:jc w:val="center"/>
            </w:pPr>
            <w:r w:rsidRPr="00C70EC2">
              <w:t>0 €</w:t>
            </w:r>
          </w:p>
        </w:tc>
        <w:tc>
          <w:tcPr>
            <w:tcW w:w="1637" w:type="dxa"/>
          </w:tcPr>
          <w:p w:rsidR="00E34215" w:rsidRPr="002D0356" w:rsidRDefault="00AF2E50" w:rsidP="00676681">
            <w:pPr>
              <w:pStyle w:val="Zkladntext"/>
              <w:jc w:val="right"/>
            </w:pPr>
            <w:r>
              <w:t>1 427,60</w:t>
            </w:r>
            <w:r w:rsidR="00E34215">
              <w:t>€</w:t>
            </w:r>
          </w:p>
        </w:tc>
        <w:tc>
          <w:tcPr>
            <w:tcW w:w="1559" w:type="dxa"/>
          </w:tcPr>
          <w:p w:rsidR="00E34215" w:rsidRPr="002D0356" w:rsidRDefault="00AF2E50" w:rsidP="00676681">
            <w:pPr>
              <w:pStyle w:val="Zkladntext"/>
              <w:jc w:val="right"/>
            </w:pPr>
            <w:r>
              <w:t>1 427,60</w:t>
            </w:r>
            <w:r w:rsidR="00E34215">
              <w:t xml:space="preserve"> €</w:t>
            </w:r>
          </w:p>
        </w:tc>
        <w:tc>
          <w:tcPr>
            <w:tcW w:w="1134" w:type="dxa"/>
          </w:tcPr>
          <w:p w:rsidR="00E34215" w:rsidRDefault="00E34215" w:rsidP="00676681">
            <w:pPr>
              <w:jc w:val="center"/>
            </w:pPr>
            <w:r w:rsidRPr="00577C05">
              <w:t>0 €</w:t>
            </w:r>
          </w:p>
        </w:tc>
      </w:tr>
      <w:tr w:rsidR="00E34215" w:rsidRPr="006071C0" w:rsidTr="00676681">
        <w:tc>
          <w:tcPr>
            <w:tcW w:w="4361" w:type="dxa"/>
          </w:tcPr>
          <w:p w:rsidR="00E34215" w:rsidRPr="002D0356" w:rsidRDefault="00E34215" w:rsidP="00676681">
            <w:pPr>
              <w:pStyle w:val="Zkladntext"/>
            </w:pPr>
            <w:r>
              <w:t>Zlepšenie systému odpadového hospodárstva v obci Dubník</w:t>
            </w:r>
          </w:p>
        </w:tc>
        <w:tc>
          <w:tcPr>
            <w:tcW w:w="1056" w:type="dxa"/>
          </w:tcPr>
          <w:p w:rsidR="00E34215" w:rsidRDefault="00E34215" w:rsidP="00676681">
            <w:pPr>
              <w:jc w:val="center"/>
            </w:pPr>
            <w:r>
              <w:t>0 €</w:t>
            </w:r>
          </w:p>
        </w:tc>
        <w:tc>
          <w:tcPr>
            <w:tcW w:w="1637" w:type="dxa"/>
          </w:tcPr>
          <w:p w:rsidR="00E34215" w:rsidRPr="002D0356" w:rsidRDefault="00AF2E50" w:rsidP="00676681">
            <w:pPr>
              <w:pStyle w:val="Zkladntext"/>
              <w:jc w:val="right"/>
            </w:pPr>
            <w:r>
              <w:t>55 231,63</w:t>
            </w:r>
            <w:r w:rsidR="00E34215">
              <w:t xml:space="preserve"> €</w:t>
            </w:r>
          </w:p>
        </w:tc>
        <w:tc>
          <w:tcPr>
            <w:tcW w:w="1559" w:type="dxa"/>
          </w:tcPr>
          <w:p w:rsidR="00E34215" w:rsidRPr="002D0356" w:rsidRDefault="00AF2E50" w:rsidP="00676681">
            <w:pPr>
              <w:pStyle w:val="Zkladntext"/>
              <w:jc w:val="right"/>
            </w:pPr>
            <w:r>
              <w:t>55 231,63</w:t>
            </w:r>
            <w:r w:rsidR="00E34215">
              <w:t xml:space="preserve"> €</w:t>
            </w:r>
          </w:p>
        </w:tc>
        <w:tc>
          <w:tcPr>
            <w:tcW w:w="1134" w:type="dxa"/>
          </w:tcPr>
          <w:p w:rsidR="00E34215" w:rsidRDefault="00E34215" w:rsidP="00676681">
            <w:pPr>
              <w:jc w:val="center"/>
            </w:pPr>
            <w:r w:rsidRPr="00C70EC2">
              <w:t>0 €</w:t>
            </w:r>
          </w:p>
        </w:tc>
      </w:tr>
    </w:tbl>
    <w:p w:rsidR="00E34215" w:rsidRDefault="00E34215" w:rsidP="009F028A">
      <w:pPr>
        <w:rPr>
          <w:b/>
        </w:rPr>
      </w:pPr>
    </w:p>
    <w:p w:rsidR="00E34215" w:rsidRPr="00E34215" w:rsidRDefault="00E34215" w:rsidP="00E34215">
      <w:pPr>
        <w:pStyle w:val="Zarkazkladnhotextu"/>
        <w:ind w:left="0"/>
        <w:rPr>
          <w:sz w:val="24"/>
          <w:szCs w:val="24"/>
        </w:rPr>
      </w:pPr>
      <w:r>
        <w:rPr>
          <w:sz w:val="24"/>
          <w:szCs w:val="24"/>
        </w:rPr>
        <w:t>ZŠ s MŠ</w:t>
      </w:r>
      <w:r w:rsidRPr="00E34215">
        <w:rPr>
          <w:sz w:val="24"/>
          <w:szCs w:val="24"/>
        </w:rPr>
        <w:t xml:space="preserve"> prostredníctvom obce obdržala decentralizačnú dotáciu na výkon prenesených kompetencií na úseku školstva od Okresného úradu Nitra-odbor školstva, ktorú vyúčtovala nasledovne:  </w:t>
      </w:r>
    </w:p>
    <w:tbl>
      <w:tblPr>
        <w:tblW w:w="111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219"/>
        <w:gridCol w:w="1276"/>
        <w:gridCol w:w="1559"/>
        <w:gridCol w:w="1559"/>
        <w:gridCol w:w="1276"/>
        <w:gridCol w:w="1276"/>
      </w:tblGrid>
      <w:tr w:rsidR="00E34215" w:rsidRPr="002535D7" w:rsidTr="00883200">
        <w:trPr>
          <w:gridAfter w:val="1"/>
          <w:wAfter w:w="1276" w:type="dxa"/>
        </w:trPr>
        <w:tc>
          <w:tcPr>
            <w:tcW w:w="4219" w:type="dxa"/>
          </w:tcPr>
          <w:p w:rsidR="00E34215" w:rsidRPr="002535D7" w:rsidRDefault="00E34215" w:rsidP="00676681">
            <w:r w:rsidRPr="002535D7">
              <w:t>Dotácia:</w:t>
            </w:r>
          </w:p>
        </w:tc>
        <w:tc>
          <w:tcPr>
            <w:tcW w:w="1276" w:type="dxa"/>
          </w:tcPr>
          <w:p w:rsidR="00E34215" w:rsidRPr="002535D7" w:rsidRDefault="00EE3AAE" w:rsidP="00676681">
            <w:r>
              <w:t>Zostatok</w:t>
            </w:r>
            <w:r w:rsidR="009A089C">
              <w:t xml:space="preserve"> 2015</w:t>
            </w:r>
            <w:r w:rsidR="00E34215" w:rsidRPr="002535D7">
              <w:t>:</w:t>
            </w:r>
          </w:p>
        </w:tc>
        <w:tc>
          <w:tcPr>
            <w:tcW w:w="1559" w:type="dxa"/>
          </w:tcPr>
          <w:p w:rsidR="00E34215" w:rsidRPr="002535D7" w:rsidRDefault="00E34215" w:rsidP="00676681">
            <w:r w:rsidRPr="002535D7">
              <w:t>Príjem:</w:t>
            </w:r>
          </w:p>
        </w:tc>
        <w:tc>
          <w:tcPr>
            <w:tcW w:w="1559" w:type="dxa"/>
          </w:tcPr>
          <w:p w:rsidR="00E34215" w:rsidRPr="002535D7" w:rsidRDefault="00E34215" w:rsidP="00676681">
            <w:r w:rsidRPr="002535D7">
              <w:t>Čerpanie:</w:t>
            </w:r>
          </w:p>
        </w:tc>
        <w:tc>
          <w:tcPr>
            <w:tcW w:w="1276" w:type="dxa"/>
          </w:tcPr>
          <w:p w:rsidR="00E34215" w:rsidRPr="002535D7" w:rsidRDefault="009A089C" w:rsidP="00676681">
            <w:r>
              <w:t>Zostatok 2016</w:t>
            </w:r>
            <w:r w:rsidR="00E34215" w:rsidRPr="002535D7">
              <w:t>:</w:t>
            </w:r>
          </w:p>
        </w:tc>
      </w:tr>
      <w:tr w:rsidR="00E34215" w:rsidRPr="002535D7" w:rsidTr="00883200">
        <w:trPr>
          <w:gridAfter w:val="1"/>
          <w:wAfter w:w="1276" w:type="dxa"/>
        </w:trPr>
        <w:tc>
          <w:tcPr>
            <w:tcW w:w="4219" w:type="dxa"/>
          </w:tcPr>
          <w:p w:rsidR="00E34215" w:rsidRPr="002535D7" w:rsidRDefault="00E34215" w:rsidP="00676681">
            <w:pPr>
              <w:pStyle w:val="Zkladntext"/>
            </w:pPr>
            <w:r w:rsidRPr="002535D7">
              <w:t>Normatívne fin.prostriedky od OÚN</w:t>
            </w:r>
          </w:p>
        </w:tc>
        <w:tc>
          <w:tcPr>
            <w:tcW w:w="1276" w:type="dxa"/>
          </w:tcPr>
          <w:p w:rsidR="00E34215" w:rsidRPr="002535D7" w:rsidRDefault="009A089C" w:rsidP="00676681">
            <w:pPr>
              <w:jc w:val="right"/>
            </w:pPr>
            <w:r>
              <w:t>2 794,30</w:t>
            </w:r>
            <w:r w:rsidR="00E34215" w:rsidRPr="002535D7">
              <w:t xml:space="preserve"> €</w:t>
            </w:r>
          </w:p>
        </w:tc>
        <w:tc>
          <w:tcPr>
            <w:tcW w:w="1559" w:type="dxa"/>
          </w:tcPr>
          <w:p w:rsidR="00E34215" w:rsidRPr="002535D7" w:rsidRDefault="009A089C" w:rsidP="00676681">
            <w:pPr>
              <w:jc w:val="right"/>
            </w:pPr>
            <w:r>
              <w:t>328 065,00</w:t>
            </w:r>
            <w:r w:rsidR="00E34215" w:rsidRPr="002535D7">
              <w:t xml:space="preserve"> €</w:t>
            </w:r>
          </w:p>
        </w:tc>
        <w:tc>
          <w:tcPr>
            <w:tcW w:w="1559" w:type="dxa"/>
          </w:tcPr>
          <w:p w:rsidR="00E34215" w:rsidRPr="002535D7" w:rsidRDefault="009A089C" w:rsidP="00676681">
            <w:pPr>
              <w:jc w:val="right"/>
            </w:pPr>
            <w:r>
              <w:t>320 475,56</w:t>
            </w:r>
            <w:r w:rsidR="00E34215" w:rsidRPr="002535D7">
              <w:t xml:space="preserve"> €</w:t>
            </w:r>
          </w:p>
        </w:tc>
        <w:tc>
          <w:tcPr>
            <w:tcW w:w="1276" w:type="dxa"/>
          </w:tcPr>
          <w:p w:rsidR="00E34215" w:rsidRPr="002535D7" w:rsidRDefault="009A089C" w:rsidP="009A089C">
            <w:r>
              <w:t>10383,74</w:t>
            </w:r>
            <w:r w:rsidR="00E34215" w:rsidRPr="002535D7">
              <w:t>€</w:t>
            </w:r>
          </w:p>
        </w:tc>
      </w:tr>
      <w:tr w:rsidR="00DE22B1" w:rsidRPr="002535D7" w:rsidTr="00883200">
        <w:trPr>
          <w:gridAfter w:val="1"/>
          <w:wAfter w:w="1276" w:type="dxa"/>
        </w:trPr>
        <w:tc>
          <w:tcPr>
            <w:tcW w:w="4219" w:type="dxa"/>
          </w:tcPr>
          <w:p w:rsidR="00DE22B1" w:rsidRPr="002535D7" w:rsidRDefault="004A787F" w:rsidP="00676681">
            <w:pPr>
              <w:pStyle w:val="Zkladntext"/>
            </w:pPr>
            <w:r>
              <w:t>Normatívne fin.prostriedky od OÚN- navýšenie platov</w:t>
            </w:r>
          </w:p>
        </w:tc>
        <w:tc>
          <w:tcPr>
            <w:tcW w:w="1276" w:type="dxa"/>
          </w:tcPr>
          <w:p w:rsidR="00DE22B1" w:rsidRDefault="00DE22B1" w:rsidP="00676681">
            <w:pPr>
              <w:jc w:val="right"/>
            </w:pPr>
            <w:r w:rsidRPr="006071C0">
              <w:t>0 €</w:t>
            </w:r>
          </w:p>
        </w:tc>
        <w:tc>
          <w:tcPr>
            <w:tcW w:w="1559" w:type="dxa"/>
          </w:tcPr>
          <w:p w:rsidR="00DE22B1" w:rsidRDefault="004A787F" w:rsidP="00676681">
            <w:pPr>
              <w:jc w:val="right"/>
            </w:pPr>
            <w:r>
              <w:t>3 298,00</w:t>
            </w:r>
            <w:r w:rsidR="00DE22B1" w:rsidRPr="006071C0">
              <w:t xml:space="preserve"> €</w:t>
            </w:r>
          </w:p>
        </w:tc>
        <w:tc>
          <w:tcPr>
            <w:tcW w:w="1559" w:type="dxa"/>
          </w:tcPr>
          <w:p w:rsidR="00DE22B1" w:rsidRDefault="004A787F" w:rsidP="00676681">
            <w:pPr>
              <w:jc w:val="right"/>
            </w:pPr>
            <w:r>
              <w:t>3 298,00</w:t>
            </w:r>
            <w:r w:rsidR="00DE22B1" w:rsidRPr="006071C0">
              <w:t xml:space="preserve"> €</w:t>
            </w:r>
          </w:p>
        </w:tc>
        <w:tc>
          <w:tcPr>
            <w:tcW w:w="1276" w:type="dxa"/>
          </w:tcPr>
          <w:p w:rsidR="00DE22B1" w:rsidRDefault="00DE22B1" w:rsidP="00676681">
            <w:pPr>
              <w:jc w:val="right"/>
            </w:pPr>
            <w:r w:rsidRPr="006071C0">
              <w:t>0 €</w:t>
            </w:r>
          </w:p>
        </w:tc>
      </w:tr>
      <w:tr w:rsidR="00E34215" w:rsidRPr="002535D7" w:rsidTr="00883200">
        <w:trPr>
          <w:gridAfter w:val="1"/>
          <w:wAfter w:w="1276" w:type="dxa"/>
        </w:trPr>
        <w:tc>
          <w:tcPr>
            <w:tcW w:w="9889" w:type="dxa"/>
            <w:gridSpan w:val="5"/>
          </w:tcPr>
          <w:p w:rsidR="00E34215" w:rsidRPr="002535D7" w:rsidRDefault="00E34215" w:rsidP="00676681">
            <w:r w:rsidRPr="002535D7">
              <w:t>Nenormatívne finančné prostriedky od OÚN:</w:t>
            </w:r>
          </w:p>
        </w:tc>
      </w:tr>
      <w:tr w:rsidR="00E34215" w:rsidRPr="002535D7" w:rsidTr="00883200">
        <w:trPr>
          <w:gridAfter w:val="1"/>
          <w:wAfter w:w="1276" w:type="dxa"/>
        </w:trPr>
        <w:tc>
          <w:tcPr>
            <w:tcW w:w="4219" w:type="dxa"/>
          </w:tcPr>
          <w:p w:rsidR="00E34215" w:rsidRPr="002535D7" w:rsidRDefault="00E34215" w:rsidP="00676681">
            <w:pPr>
              <w:pStyle w:val="Zkladntext"/>
            </w:pPr>
            <w:r w:rsidRPr="002535D7">
              <w:t>Vzdelávacie poukazy</w:t>
            </w:r>
          </w:p>
        </w:tc>
        <w:tc>
          <w:tcPr>
            <w:tcW w:w="1276" w:type="dxa"/>
          </w:tcPr>
          <w:p w:rsidR="00E34215" w:rsidRPr="002535D7" w:rsidRDefault="00E34215" w:rsidP="00676681">
            <w:pPr>
              <w:jc w:val="right"/>
            </w:pPr>
            <w:r w:rsidRPr="002535D7">
              <w:t>0 €</w:t>
            </w:r>
          </w:p>
        </w:tc>
        <w:tc>
          <w:tcPr>
            <w:tcW w:w="1559" w:type="dxa"/>
          </w:tcPr>
          <w:p w:rsidR="00E34215" w:rsidRPr="002535D7" w:rsidRDefault="004A787F" w:rsidP="00676681">
            <w:pPr>
              <w:pStyle w:val="Zkladntext"/>
              <w:jc w:val="right"/>
            </w:pPr>
            <w:r>
              <w:t>4 185,00</w:t>
            </w:r>
            <w:r w:rsidR="00E34215" w:rsidRPr="002535D7">
              <w:t xml:space="preserve"> €</w:t>
            </w:r>
          </w:p>
        </w:tc>
        <w:tc>
          <w:tcPr>
            <w:tcW w:w="1559" w:type="dxa"/>
          </w:tcPr>
          <w:p w:rsidR="00E34215" w:rsidRPr="002535D7" w:rsidRDefault="004A787F" w:rsidP="00676681">
            <w:pPr>
              <w:pStyle w:val="Zkladntext"/>
              <w:jc w:val="right"/>
            </w:pPr>
            <w:r>
              <w:t>4 185,00</w:t>
            </w:r>
            <w:r w:rsidR="00E34215" w:rsidRPr="002535D7">
              <w:t xml:space="preserve"> €</w:t>
            </w:r>
          </w:p>
        </w:tc>
        <w:tc>
          <w:tcPr>
            <w:tcW w:w="1276" w:type="dxa"/>
          </w:tcPr>
          <w:p w:rsidR="00E34215" w:rsidRPr="002535D7" w:rsidRDefault="00E34215" w:rsidP="00676681">
            <w:pPr>
              <w:jc w:val="right"/>
            </w:pPr>
            <w:r w:rsidRPr="002535D7">
              <w:t>0 €</w:t>
            </w:r>
          </w:p>
        </w:tc>
      </w:tr>
      <w:tr w:rsidR="00E34215" w:rsidRPr="002535D7" w:rsidTr="00883200">
        <w:trPr>
          <w:gridAfter w:val="1"/>
          <w:wAfter w:w="1276" w:type="dxa"/>
        </w:trPr>
        <w:tc>
          <w:tcPr>
            <w:tcW w:w="4219" w:type="dxa"/>
          </w:tcPr>
          <w:p w:rsidR="00E34215" w:rsidRPr="002535D7" w:rsidRDefault="00E34215" w:rsidP="00676681">
            <w:pPr>
              <w:pStyle w:val="Zkladntext"/>
            </w:pPr>
            <w:r w:rsidRPr="002535D7">
              <w:t>Dopravné žiakom</w:t>
            </w:r>
          </w:p>
        </w:tc>
        <w:tc>
          <w:tcPr>
            <w:tcW w:w="1276" w:type="dxa"/>
          </w:tcPr>
          <w:p w:rsidR="00E34215" w:rsidRPr="002535D7" w:rsidRDefault="004A787F" w:rsidP="00676681">
            <w:pPr>
              <w:jc w:val="right"/>
            </w:pPr>
            <w:r>
              <w:t>1 015,55</w:t>
            </w:r>
            <w:r w:rsidR="00E34215" w:rsidRPr="002535D7">
              <w:t xml:space="preserve"> €</w:t>
            </w:r>
          </w:p>
        </w:tc>
        <w:tc>
          <w:tcPr>
            <w:tcW w:w="1559" w:type="dxa"/>
          </w:tcPr>
          <w:p w:rsidR="00E34215" w:rsidRPr="002535D7" w:rsidRDefault="004A787F" w:rsidP="00676681">
            <w:pPr>
              <w:pStyle w:val="Zkladntext"/>
              <w:jc w:val="right"/>
            </w:pPr>
            <w:r>
              <w:t>3 594,75</w:t>
            </w:r>
            <w:r w:rsidR="00E34215" w:rsidRPr="002535D7">
              <w:t xml:space="preserve"> €</w:t>
            </w:r>
          </w:p>
        </w:tc>
        <w:tc>
          <w:tcPr>
            <w:tcW w:w="1559" w:type="dxa"/>
          </w:tcPr>
          <w:p w:rsidR="00E34215" w:rsidRPr="002535D7" w:rsidRDefault="004A787F" w:rsidP="00676681">
            <w:pPr>
              <w:pStyle w:val="Zkladntext"/>
              <w:jc w:val="right"/>
            </w:pPr>
            <w:r>
              <w:t>4 289,70</w:t>
            </w:r>
            <w:r w:rsidR="00E34215" w:rsidRPr="002535D7">
              <w:t xml:space="preserve"> €</w:t>
            </w:r>
          </w:p>
        </w:tc>
        <w:tc>
          <w:tcPr>
            <w:tcW w:w="1276" w:type="dxa"/>
          </w:tcPr>
          <w:p w:rsidR="00E34215" w:rsidRPr="002535D7" w:rsidRDefault="004A787F" w:rsidP="00F044DC">
            <w:pPr>
              <w:jc w:val="right"/>
            </w:pPr>
            <w:r>
              <w:t>320,60</w:t>
            </w:r>
            <w:r w:rsidR="00E34215" w:rsidRPr="002535D7">
              <w:t xml:space="preserve"> €</w:t>
            </w:r>
          </w:p>
        </w:tc>
      </w:tr>
      <w:tr w:rsidR="00883200" w:rsidRPr="002535D7" w:rsidTr="00883200">
        <w:tc>
          <w:tcPr>
            <w:tcW w:w="4219" w:type="dxa"/>
          </w:tcPr>
          <w:p w:rsidR="00883200" w:rsidRPr="002535D7" w:rsidRDefault="00883200" w:rsidP="00883200">
            <w:pPr>
              <w:pStyle w:val="Zkladntext"/>
            </w:pPr>
            <w:r>
              <w:t>Učebnice</w:t>
            </w:r>
          </w:p>
        </w:tc>
        <w:tc>
          <w:tcPr>
            <w:tcW w:w="1276" w:type="dxa"/>
          </w:tcPr>
          <w:p w:rsidR="00883200" w:rsidRPr="002535D7" w:rsidRDefault="00883200" w:rsidP="00883200">
            <w:pPr>
              <w:pStyle w:val="Zkladntext"/>
            </w:pPr>
            <w:r>
              <w:t xml:space="preserve">            </w:t>
            </w:r>
            <w:r w:rsidRPr="006071C0">
              <w:t>0 €</w:t>
            </w:r>
          </w:p>
        </w:tc>
        <w:tc>
          <w:tcPr>
            <w:tcW w:w="1559" w:type="dxa"/>
          </w:tcPr>
          <w:p w:rsidR="00883200" w:rsidRDefault="004A787F" w:rsidP="00883200">
            <w:pPr>
              <w:jc w:val="right"/>
            </w:pPr>
            <w:r>
              <w:t>549</w:t>
            </w:r>
            <w:r w:rsidR="00883200">
              <w:t>,00</w:t>
            </w:r>
            <w:r w:rsidR="00883200" w:rsidRPr="006071C0">
              <w:t xml:space="preserve"> €</w:t>
            </w:r>
          </w:p>
        </w:tc>
        <w:tc>
          <w:tcPr>
            <w:tcW w:w="1559" w:type="dxa"/>
          </w:tcPr>
          <w:p w:rsidR="00883200" w:rsidRDefault="004A787F" w:rsidP="00883200">
            <w:pPr>
              <w:pStyle w:val="Zkladntext"/>
              <w:jc w:val="right"/>
            </w:pPr>
            <w:r>
              <w:t>549</w:t>
            </w:r>
            <w:r w:rsidR="00883200">
              <w:t>,00</w:t>
            </w:r>
            <w:r w:rsidR="00883200" w:rsidRPr="006071C0">
              <w:t xml:space="preserve"> €</w:t>
            </w:r>
          </w:p>
        </w:tc>
        <w:tc>
          <w:tcPr>
            <w:tcW w:w="1276" w:type="dxa"/>
          </w:tcPr>
          <w:p w:rsidR="00883200" w:rsidRDefault="00883200" w:rsidP="00883200">
            <w:pPr>
              <w:pStyle w:val="Zkladntext"/>
              <w:jc w:val="right"/>
            </w:pPr>
            <w:r w:rsidRPr="006071C0">
              <w:t>0 €</w:t>
            </w:r>
          </w:p>
        </w:tc>
        <w:tc>
          <w:tcPr>
            <w:tcW w:w="1276" w:type="dxa"/>
          </w:tcPr>
          <w:p w:rsidR="00883200" w:rsidRDefault="00883200" w:rsidP="00883200">
            <w:pPr>
              <w:jc w:val="right"/>
            </w:pPr>
          </w:p>
        </w:tc>
      </w:tr>
      <w:tr w:rsidR="00325A04" w:rsidRPr="002535D7" w:rsidTr="00883200">
        <w:trPr>
          <w:gridAfter w:val="1"/>
          <w:wAfter w:w="1276" w:type="dxa"/>
        </w:trPr>
        <w:tc>
          <w:tcPr>
            <w:tcW w:w="4219" w:type="dxa"/>
          </w:tcPr>
          <w:p w:rsidR="00325A04" w:rsidRDefault="00325A04" w:rsidP="00883200">
            <w:pPr>
              <w:pStyle w:val="Zkladntext"/>
            </w:pPr>
            <w:r>
              <w:t>Škola v prírode</w:t>
            </w:r>
          </w:p>
        </w:tc>
        <w:tc>
          <w:tcPr>
            <w:tcW w:w="1276" w:type="dxa"/>
          </w:tcPr>
          <w:p w:rsidR="00325A04" w:rsidRPr="006071C0" w:rsidRDefault="00325A04" w:rsidP="00883200">
            <w:pPr>
              <w:jc w:val="right"/>
            </w:pPr>
            <w:r>
              <w:t>0 €</w:t>
            </w:r>
          </w:p>
        </w:tc>
        <w:tc>
          <w:tcPr>
            <w:tcW w:w="1559" w:type="dxa"/>
          </w:tcPr>
          <w:p w:rsidR="00325A04" w:rsidRDefault="00325A04" w:rsidP="00883200">
            <w:pPr>
              <w:pStyle w:val="Zkladntext"/>
              <w:jc w:val="right"/>
            </w:pPr>
            <w:r>
              <w:t>3 300,00 €</w:t>
            </w:r>
          </w:p>
        </w:tc>
        <w:tc>
          <w:tcPr>
            <w:tcW w:w="1559" w:type="dxa"/>
          </w:tcPr>
          <w:p w:rsidR="00325A04" w:rsidRDefault="00325A04" w:rsidP="00883200">
            <w:pPr>
              <w:pStyle w:val="Zkladntext"/>
              <w:jc w:val="right"/>
            </w:pPr>
            <w:r>
              <w:t>3 300,00 €</w:t>
            </w:r>
          </w:p>
        </w:tc>
        <w:tc>
          <w:tcPr>
            <w:tcW w:w="1276" w:type="dxa"/>
          </w:tcPr>
          <w:p w:rsidR="00325A04" w:rsidRPr="006071C0" w:rsidRDefault="00325A04" w:rsidP="00883200">
            <w:pPr>
              <w:jc w:val="right"/>
            </w:pPr>
            <w:r>
              <w:t>0 €</w:t>
            </w:r>
          </w:p>
        </w:tc>
      </w:tr>
      <w:tr w:rsidR="00883200" w:rsidRPr="002535D7" w:rsidTr="00883200">
        <w:trPr>
          <w:gridAfter w:val="1"/>
          <w:wAfter w:w="1276" w:type="dxa"/>
        </w:trPr>
        <w:tc>
          <w:tcPr>
            <w:tcW w:w="4219" w:type="dxa"/>
          </w:tcPr>
          <w:p w:rsidR="00883200" w:rsidRPr="002535D7" w:rsidRDefault="00325A04" w:rsidP="00883200">
            <w:pPr>
              <w:pStyle w:val="Zkladntext"/>
            </w:pPr>
            <w:r>
              <w:t>Lyžiarsky kurz</w:t>
            </w:r>
          </w:p>
        </w:tc>
        <w:tc>
          <w:tcPr>
            <w:tcW w:w="1276" w:type="dxa"/>
          </w:tcPr>
          <w:p w:rsidR="00883200" w:rsidRDefault="00DE22B1" w:rsidP="00883200">
            <w:pPr>
              <w:jc w:val="right"/>
            </w:pPr>
            <w:r w:rsidRPr="006071C0">
              <w:t>0 €</w:t>
            </w:r>
          </w:p>
        </w:tc>
        <w:tc>
          <w:tcPr>
            <w:tcW w:w="1559" w:type="dxa"/>
          </w:tcPr>
          <w:p w:rsidR="00883200" w:rsidRDefault="00325A04" w:rsidP="00883200">
            <w:pPr>
              <w:pStyle w:val="Zkladntext"/>
              <w:jc w:val="right"/>
            </w:pPr>
            <w:r>
              <w:t>3 900,00</w:t>
            </w:r>
            <w:r w:rsidR="00B21895" w:rsidRPr="006071C0">
              <w:t xml:space="preserve"> €</w:t>
            </w:r>
            <w:r w:rsidR="00B21895">
              <w:t xml:space="preserve"> </w:t>
            </w:r>
          </w:p>
        </w:tc>
        <w:tc>
          <w:tcPr>
            <w:tcW w:w="1559" w:type="dxa"/>
          </w:tcPr>
          <w:p w:rsidR="00883200" w:rsidRDefault="00325A04" w:rsidP="00883200">
            <w:pPr>
              <w:pStyle w:val="Zkladntext"/>
              <w:jc w:val="right"/>
            </w:pPr>
            <w:r>
              <w:t>3 900,00</w:t>
            </w:r>
            <w:r w:rsidR="00DE22B1" w:rsidRPr="006071C0">
              <w:t xml:space="preserve"> €</w:t>
            </w:r>
          </w:p>
        </w:tc>
        <w:tc>
          <w:tcPr>
            <w:tcW w:w="1276" w:type="dxa"/>
          </w:tcPr>
          <w:p w:rsidR="00883200" w:rsidRDefault="00DE22B1" w:rsidP="00883200">
            <w:pPr>
              <w:jc w:val="right"/>
            </w:pPr>
            <w:r w:rsidRPr="006071C0">
              <w:t>0 €</w:t>
            </w:r>
          </w:p>
        </w:tc>
      </w:tr>
      <w:tr w:rsidR="00883200" w:rsidRPr="002535D7" w:rsidTr="00883200">
        <w:trPr>
          <w:gridAfter w:val="1"/>
          <w:wAfter w:w="1276" w:type="dxa"/>
        </w:trPr>
        <w:tc>
          <w:tcPr>
            <w:tcW w:w="4219" w:type="dxa"/>
          </w:tcPr>
          <w:p w:rsidR="00883200" w:rsidRPr="002535D7" w:rsidRDefault="00883200" w:rsidP="00883200">
            <w:pPr>
              <w:pStyle w:val="Zkladntext"/>
            </w:pPr>
            <w:r w:rsidRPr="002535D7">
              <w:t xml:space="preserve">Príspevok na výchovu a vzdelávanie detí </w:t>
            </w:r>
          </w:p>
          <w:p w:rsidR="00883200" w:rsidRPr="002535D7" w:rsidRDefault="00883200" w:rsidP="00883200">
            <w:pPr>
              <w:pStyle w:val="Zkladntext"/>
            </w:pPr>
            <w:r w:rsidRPr="002535D7">
              <w:t xml:space="preserve">1 rok pred povin. školskou dochádzkou </w:t>
            </w:r>
          </w:p>
        </w:tc>
        <w:tc>
          <w:tcPr>
            <w:tcW w:w="1276" w:type="dxa"/>
          </w:tcPr>
          <w:p w:rsidR="00883200" w:rsidRPr="002535D7" w:rsidRDefault="00883200" w:rsidP="00883200">
            <w:pPr>
              <w:jc w:val="right"/>
            </w:pPr>
            <w:r w:rsidRPr="002535D7">
              <w:t>0 €</w:t>
            </w:r>
          </w:p>
        </w:tc>
        <w:tc>
          <w:tcPr>
            <w:tcW w:w="1559" w:type="dxa"/>
          </w:tcPr>
          <w:p w:rsidR="00883200" w:rsidRPr="002535D7" w:rsidRDefault="004A787F" w:rsidP="00883200">
            <w:pPr>
              <w:pStyle w:val="Zkladntext"/>
              <w:jc w:val="right"/>
            </w:pPr>
            <w:r>
              <w:t>1 573</w:t>
            </w:r>
            <w:r w:rsidR="00883200" w:rsidRPr="002535D7">
              <w:t>,00 €</w:t>
            </w:r>
          </w:p>
        </w:tc>
        <w:tc>
          <w:tcPr>
            <w:tcW w:w="1559" w:type="dxa"/>
          </w:tcPr>
          <w:p w:rsidR="00883200" w:rsidRPr="002535D7" w:rsidRDefault="004A787F" w:rsidP="00883200">
            <w:pPr>
              <w:pStyle w:val="Zkladntext"/>
              <w:jc w:val="right"/>
            </w:pPr>
            <w:r>
              <w:t>1 573</w:t>
            </w:r>
            <w:r w:rsidR="00883200" w:rsidRPr="002535D7">
              <w:t>,00 €</w:t>
            </w:r>
          </w:p>
        </w:tc>
        <w:tc>
          <w:tcPr>
            <w:tcW w:w="1276" w:type="dxa"/>
          </w:tcPr>
          <w:p w:rsidR="00883200" w:rsidRPr="002535D7" w:rsidRDefault="00883200" w:rsidP="00883200">
            <w:pPr>
              <w:jc w:val="right"/>
            </w:pPr>
            <w:r w:rsidRPr="002535D7">
              <w:t>0 €</w:t>
            </w:r>
          </w:p>
        </w:tc>
      </w:tr>
      <w:tr w:rsidR="00883200" w:rsidRPr="002535D7" w:rsidTr="00883200">
        <w:trPr>
          <w:gridAfter w:val="1"/>
          <w:wAfter w:w="1276" w:type="dxa"/>
        </w:trPr>
        <w:tc>
          <w:tcPr>
            <w:tcW w:w="4219" w:type="dxa"/>
          </w:tcPr>
          <w:p w:rsidR="00883200" w:rsidRPr="002535D7" w:rsidRDefault="00883200" w:rsidP="00883200">
            <w:pPr>
              <w:pStyle w:val="Zkladntext"/>
            </w:pPr>
            <w:r w:rsidRPr="002535D7">
              <w:t xml:space="preserve">Príspevok pre deti zo sociálne znevýhodneného prostredia </w:t>
            </w:r>
          </w:p>
        </w:tc>
        <w:tc>
          <w:tcPr>
            <w:tcW w:w="1276" w:type="dxa"/>
          </w:tcPr>
          <w:p w:rsidR="00883200" w:rsidRPr="002535D7" w:rsidRDefault="00883200" w:rsidP="00883200">
            <w:pPr>
              <w:jc w:val="right"/>
            </w:pPr>
            <w:r>
              <w:t>0</w:t>
            </w:r>
            <w:r w:rsidRPr="002535D7">
              <w:t xml:space="preserve"> €</w:t>
            </w:r>
          </w:p>
        </w:tc>
        <w:tc>
          <w:tcPr>
            <w:tcW w:w="1559" w:type="dxa"/>
          </w:tcPr>
          <w:p w:rsidR="00883200" w:rsidRPr="002535D7" w:rsidRDefault="00325A04" w:rsidP="00883200">
            <w:pPr>
              <w:pStyle w:val="Zkladntext"/>
              <w:jc w:val="right"/>
            </w:pPr>
            <w:r>
              <w:t>3 848</w:t>
            </w:r>
            <w:r w:rsidR="00883200">
              <w:t>,00</w:t>
            </w:r>
            <w:r w:rsidR="00883200" w:rsidRPr="002535D7">
              <w:t xml:space="preserve"> €</w:t>
            </w:r>
          </w:p>
        </w:tc>
        <w:tc>
          <w:tcPr>
            <w:tcW w:w="1559" w:type="dxa"/>
          </w:tcPr>
          <w:p w:rsidR="00883200" w:rsidRPr="002535D7" w:rsidRDefault="00325A04" w:rsidP="00883200">
            <w:pPr>
              <w:pStyle w:val="Zkladntext"/>
              <w:jc w:val="right"/>
            </w:pPr>
            <w:r>
              <w:t>3 848</w:t>
            </w:r>
            <w:r w:rsidR="00883200">
              <w:t>,00</w:t>
            </w:r>
            <w:r w:rsidR="00883200" w:rsidRPr="002535D7">
              <w:t xml:space="preserve"> €</w:t>
            </w:r>
          </w:p>
        </w:tc>
        <w:tc>
          <w:tcPr>
            <w:tcW w:w="1276" w:type="dxa"/>
          </w:tcPr>
          <w:p w:rsidR="00883200" w:rsidRPr="002535D7" w:rsidRDefault="00883200" w:rsidP="00883200">
            <w:pPr>
              <w:jc w:val="right"/>
            </w:pPr>
            <w:r w:rsidRPr="002535D7">
              <w:t>0 €</w:t>
            </w:r>
          </w:p>
        </w:tc>
      </w:tr>
      <w:tr w:rsidR="00883200" w:rsidRPr="002535D7" w:rsidTr="00883200">
        <w:trPr>
          <w:gridAfter w:val="1"/>
          <w:wAfter w:w="1276" w:type="dxa"/>
        </w:trPr>
        <w:tc>
          <w:tcPr>
            <w:tcW w:w="4219" w:type="dxa"/>
          </w:tcPr>
          <w:p w:rsidR="00883200" w:rsidRPr="002535D7" w:rsidRDefault="00883200" w:rsidP="00883200">
            <w:pPr>
              <w:pStyle w:val="Zkladntext"/>
              <w:rPr>
                <w:b/>
              </w:rPr>
            </w:pPr>
            <w:r w:rsidRPr="002535D7">
              <w:rPr>
                <w:b/>
              </w:rPr>
              <w:t>SPOLU:</w:t>
            </w:r>
          </w:p>
        </w:tc>
        <w:tc>
          <w:tcPr>
            <w:tcW w:w="1276" w:type="dxa"/>
          </w:tcPr>
          <w:p w:rsidR="00883200" w:rsidRPr="002535D7" w:rsidRDefault="00325A04" w:rsidP="00883200">
            <w:pPr>
              <w:jc w:val="right"/>
              <w:rPr>
                <w:b/>
              </w:rPr>
            </w:pPr>
            <w:r>
              <w:rPr>
                <w:b/>
              </w:rPr>
              <w:t>3 809,85</w:t>
            </w:r>
            <w:r w:rsidR="00883200" w:rsidRPr="002535D7">
              <w:rPr>
                <w:b/>
              </w:rPr>
              <w:t xml:space="preserve"> €</w:t>
            </w:r>
          </w:p>
        </w:tc>
        <w:tc>
          <w:tcPr>
            <w:tcW w:w="1559" w:type="dxa"/>
          </w:tcPr>
          <w:p w:rsidR="00883200" w:rsidRPr="002535D7" w:rsidRDefault="00325A04" w:rsidP="00883200">
            <w:pPr>
              <w:pStyle w:val="Zkladntext"/>
              <w:jc w:val="right"/>
              <w:rPr>
                <w:b/>
              </w:rPr>
            </w:pPr>
            <w:r>
              <w:rPr>
                <w:b/>
              </w:rPr>
              <w:t>352 312,75</w:t>
            </w:r>
            <w:r w:rsidR="00883200" w:rsidRPr="002535D7">
              <w:rPr>
                <w:b/>
              </w:rPr>
              <w:t xml:space="preserve"> €</w:t>
            </w:r>
          </w:p>
        </w:tc>
        <w:tc>
          <w:tcPr>
            <w:tcW w:w="1559" w:type="dxa"/>
          </w:tcPr>
          <w:p w:rsidR="00883200" w:rsidRPr="002535D7" w:rsidRDefault="00325A04" w:rsidP="00883200">
            <w:pPr>
              <w:pStyle w:val="Zkladntext"/>
              <w:jc w:val="right"/>
              <w:rPr>
                <w:b/>
              </w:rPr>
            </w:pPr>
            <w:r>
              <w:rPr>
                <w:b/>
              </w:rPr>
              <w:t>345 418,26</w:t>
            </w:r>
            <w:r w:rsidR="000D369B">
              <w:rPr>
                <w:b/>
              </w:rPr>
              <w:t xml:space="preserve"> </w:t>
            </w:r>
            <w:r w:rsidR="00883200" w:rsidRPr="002535D7">
              <w:rPr>
                <w:b/>
              </w:rPr>
              <w:t>€</w:t>
            </w:r>
          </w:p>
        </w:tc>
        <w:tc>
          <w:tcPr>
            <w:tcW w:w="1276" w:type="dxa"/>
          </w:tcPr>
          <w:p w:rsidR="00883200" w:rsidRPr="002535D7" w:rsidRDefault="00325A04" w:rsidP="00325A04">
            <w:pPr>
              <w:rPr>
                <w:b/>
              </w:rPr>
            </w:pPr>
            <w:r>
              <w:rPr>
                <w:b/>
              </w:rPr>
              <w:t>10704,34</w:t>
            </w:r>
            <w:r w:rsidR="00883200" w:rsidRPr="002535D7">
              <w:rPr>
                <w:b/>
              </w:rPr>
              <w:t>€</w:t>
            </w:r>
          </w:p>
        </w:tc>
      </w:tr>
    </w:tbl>
    <w:p w:rsidR="00196486" w:rsidRDefault="00196486" w:rsidP="00903A8E">
      <w:pPr>
        <w:spacing w:line="360" w:lineRule="auto"/>
        <w:jc w:val="both"/>
        <w:rPr>
          <w:b/>
        </w:rPr>
      </w:pPr>
    </w:p>
    <w:p w:rsidR="00325A04" w:rsidRDefault="00325A04" w:rsidP="00903A8E">
      <w:pPr>
        <w:spacing w:line="360" w:lineRule="auto"/>
        <w:jc w:val="both"/>
        <w:rPr>
          <w:b/>
        </w:rPr>
      </w:pPr>
    </w:p>
    <w:p w:rsidR="000E3E59" w:rsidRPr="000E3E59" w:rsidRDefault="00C01E9B" w:rsidP="00903A8E">
      <w:pPr>
        <w:spacing w:line="360" w:lineRule="auto"/>
        <w:jc w:val="both"/>
        <w:rPr>
          <w:b/>
        </w:rPr>
      </w:pPr>
      <w:r>
        <w:rPr>
          <w:b/>
        </w:rPr>
        <w:t>8</w:t>
      </w:r>
      <w:r w:rsidR="000E3E59" w:rsidRPr="000E3E59">
        <w:rPr>
          <w:b/>
        </w:rPr>
        <w:t>.2 Poskytnuté dotácie</w:t>
      </w:r>
      <w:r w:rsidR="000E3E59">
        <w:rPr>
          <w:b/>
        </w:rPr>
        <w:t xml:space="preserve"> </w:t>
      </w:r>
    </w:p>
    <w:p w:rsidR="00A236BD" w:rsidRDefault="00E34215" w:rsidP="00E34215">
      <w:r w:rsidRPr="006B038E">
        <w:t>Obec</w:t>
      </w:r>
      <w:r w:rsidR="00325A04">
        <w:t xml:space="preserve"> v roku 2016</w:t>
      </w:r>
      <w:r w:rsidR="002708F6">
        <w:t xml:space="preserve"> </w:t>
      </w:r>
      <w:r w:rsidR="00325A04">
        <w:t xml:space="preserve">poskytla dotáciu v súlade so VZN č.9/2008 na podporu športu a pohybových aktivít mládeže vo výške 4 000,- €. Dotácia bola schválená Obecným zastupiteľstvom </w:t>
      </w:r>
      <w:r w:rsidR="00325A04">
        <w:lastRenderedPageBreak/>
        <w:t xml:space="preserve">uznesením č.221/2016 zo dňa 30.3.2016, </w:t>
      </w:r>
      <w:r w:rsidR="002708F6">
        <w:t xml:space="preserve"> pre</w:t>
      </w:r>
      <w:r w:rsidR="00325A04">
        <w:t xml:space="preserve"> príjemcu dotácie</w:t>
      </w:r>
      <w:r w:rsidR="002708F6">
        <w:t xml:space="preserve"> TJ DRUŽSTEVNÍK DUBNÍK zastúpená</w:t>
      </w:r>
      <w:r w:rsidR="00325A04">
        <w:t xml:space="preserve"> Tiborom</w:t>
      </w:r>
      <w:r w:rsidR="00A236BD">
        <w:t xml:space="preserve"> Šimonekom predsedom TJ Dubník.</w:t>
      </w:r>
    </w:p>
    <w:p w:rsidR="00E34215" w:rsidRDefault="002708F6" w:rsidP="00E34215">
      <w:r>
        <w:t>Dotácia bola použitá na podporu športu, pohybových aktivít mládeže a získavania záujmu mládeže o futbal.</w:t>
      </w:r>
    </w:p>
    <w:p w:rsidR="00A625DF" w:rsidRPr="00BF0B43" w:rsidRDefault="00A625DF" w:rsidP="00903A8E">
      <w:pPr>
        <w:tabs>
          <w:tab w:val="left" w:pos="2880"/>
          <w:tab w:val="right" w:pos="8820"/>
        </w:tabs>
        <w:jc w:val="both"/>
        <w:rPr>
          <w:color w:val="FF0000"/>
        </w:rPr>
      </w:pPr>
    </w:p>
    <w:p w:rsidR="00A625DF" w:rsidRPr="00747D1E" w:rsidRDefault="00747D1E" w:rsidP="00A625DF">
      <w:pPr>
        <w:tabs>
          <w:tab w:val="left" w:pos="2880"/>
          <w:tab w:val="right" w:pos="8820"/>
        </w:tabs>
        <w:jc w:val="both"/>
        <w:rPr>
          <w:b/>
        </w:rPr>
      </w:pPr>
      <w:r w:rsidRPr="00747D1E">
        <w:rPr>
          <w:b/>
        </w:rPr>
        <w:t>8.3 Významné akcie v roku 2016</w:t>
      </w:r>
    </w:p>
    <w:p w:rsidR="00A625DF" w:rsidRPr="00747D1E" w:rsidRDefault="00A625DF" w:rsidP="00A625DF">
      <w:pPr>
        <w:tabs>
          <w:tab w:val="left" w:pos="2880"/>
          <w:tab w:val="right" w:pos="8820"/>
        </w:tabs>
        <w:jc w:val="both"/>
        <w:rPr>
          <w:b/>
        </w:rPr>
      </w:pPr>
    </w:p>
    <w:p w:rsidR="00A625DF" w:rsidRPr="00747D1E" w:rsidRDefault="00A625DF" w:rsidP="00A625DF">
      <w:pPr>
        <w:tabs>
          <w:tab w:val="left" w:pos="2880"/>
          <w:tab w:val="right" w:pos="8820"/>
        </w:tabs>
        <w:jc w:val="both"/>
      </w:pPr>
      <w:r w:rsidRPr="00747D1E">
        <w:t>Najvýznamnejš</w:t>
      </w:r>
      <w:r w:rsidR="00747D1E" w:rsidRPr="00747D1E">
        <w:t>ie akcie realizované v roku 2016</w:t>
      </w:r>
      <w:r w:rsidRPr="00747D1E">
        <w:t>:</w:t>
      </w:r>
    </w:p>
    <w:p w:rsidR="00A625DF" w:rsidRPr="00747D1E" w:rsidRDefault="00A625DF" w:rsidP="00A625DF">
      <w:pPr>
        <w:tabs>
          <w:tab w:val="left" w:pos="2880"/>
          <w:tab w:val="right" w:pos="8820"/>
        </w:tabs>
        <w:jc w:val="both"/>
      </w:pPr>
      <w:r w:rsidRPr="00747D1E">
        <w:t>a) obec</w:t>
      </w:r>
    </w:p>
    <w:p w:rsidR="00A625DF" w:rsidRPr="00747D1E" w:rsidRDefault="00A625DF" w:rsidP="00747D1E">
      <w:pPr>
        <w:numPr>
          <w:ilvl w:val="0"/>
          <w:numId w:val="2"/>
        </w:numPr>
        <w:jc w:val="both"/>
        <w:rPr>
          <w:b/>
        </w:rPr>
      </w:pPr>
      <w:r w:rsidRPr="00747D1E">
        <w:t>Odstraňovanie divokých skládok</w:t>
      </w:r>
    </w:p>
    <w:p w:rsidR="00A625DF" w:rsidRPr="00747D1E" w:rsidRDefault="00A625DF" w:rsidP="00A625DF">
      <w:pPr>
        <w:numPr>
          <w:ilvl w:val="0"/>
          <w:numId w:val="2"/>
        </w:numPr>
        <w:jc w:val="both"/>
        <w:rPr>
          <w:b/>
        </w:rPr>
      </w:pPr>
      <w:r w:rsidRPr="00747D1E">
        <w:t>Starostlivosť o verejnú zeleň</w:t>
      </w:r>
    </w:p>
    <w:p w:rsidR="00EE7FAA" w:rsidRPr="00EE7FAA" w:rsidRDefault="00747D1E" w:rsidP="00A625DF">
      <w:pPr>
        <w:numPr>
          <w:ilvl w:val="0"/>
          <w:numId w:val="2"/>
        </w:numPr>
        <w:jc w:val="both"/>
        <w:rPr>
          <w:b/>
        </w:rPr>
      </w:pPr>
      <w:r>
        <w:t>Rekonštrukcia chodníkov smer Rúbaň,</w:t>
      </w:r>
      <w:r w:rsidR="00CB3F2B">
        <w:t xml:space="preserve"> Jasová, od Vinárne po Z</w:t>
      </w:r>
      <w:r w:rsidR="00EE7FAA">
        <w:t>Š a cintorín</w:t>
      </w:r>
    </w:p>
    <w:p w:rsidR="00A625DF" w:rsidRPr="00747D1E" w:rsidRDefault="00EE7FAA" w:rsidP="00A625DF">
      <w:pPr>
        <w:numPr>
          <w:ilvl w:val="0"/>
          <w:numId w:val="2"/>
        </w:numPr>
        <w:jc w:val="both"/>
        <w:rPr>
          <w:b/>
        </w:rPr>
      </w:pPr>
      <w:r>
        <w:t>Kúpa elektronického dochádzkového systému</w:t>
      </w:r>
      <w:r w:rsidR="00CB3F2B">
        <w:t xml:space="preserve"> </w:t>
      </w:r>
    </w:p>
    <w:p w:rsidR="00A625DF" w:rsidRPr="00747D1E" w:rsidRDefault="007B53CA" w:rsidP="00A625DF">
      <w:pPr>
        <w:numPr>
          <w:ilvl w:val="0"/>
          <w:numId w:val="2"/>
        </w:numPr>
        <w:jc w:val="both"/>
        <w:rPr>
          <w:b/>
        </w:rPr>
      </w:pPr>
      <w:r>
        <w:t>Dokončenie projektu</w:t>
      </w:r>
      <w:r w:rsidR="00A625DF" w:rsidRPr="00747D1E">
        <w:t xml:space="preserve"> „Zlepšenie systému odpadového hospodárstva v obci Dubník“ </w:t>
      </w:r>
    </w:p>
    <w:p w:rsidR="00A625DF" w:rsidRPr="00EE7FAA" w:rsidRDefault="00A625DF" w:rsidP="00EE7FAA">
      <w:pPr>
        <w:numPr>
          <w:ilvl w:val="0"/>
          <w:numId w:val="2"/>
        </w:numPr>
        <w:jc w:val="both"/>
      </w:pPr>
      <w:r w:rsidRPr="00747D1E">
        <w:t xml:space="preserve">Rozšírenie vianočnej výzdoby </w:t>
      </w:r>
    </w:p>
    <w:p w:rsidR="00A625DF" w:rsidRPr="00747D1E" w:rsidRDefault="00A625DF" w:rsidP="00A625DF">
      <w:pPr>
        <w:numPr>
          <w:ilvl w:val="0"/>
          <w:numId w:val="2"/>
        </w:numPr>
        <w:jc w:val="both"/>
      </w:pPr>
      <w:r w:rsidRPr="00747D1E">
        <w:t xml:space="preserve">Projektová dokumentácia rekonštrukcie vodovodu </w:t>
      </w:r>
      <w:r w:rsidR="0031559B">
        <w:t xml:space="preserve"> Dvor </w:t>
      </w:r>
      <w:r w:rsidRPr="00747D1E">
        <w:t>Mikuláš</w:t>
      </w:r>
    </w:p>
    <w:p w:rsidR="00A625DF" w:rsidRPr="00EE7FAA" w:rsidRDefault="00A625DF" w:rsidP="00A625DF">
      <w:pPr>
        <w:numPr>
          <w:ilvl w:val="0"/>
          <w:numId w:val="2"/>
        </w:numPr>
        <w:jc w:val="both"/>
        <w:rPr>
          <w:b/>
        </w:rPr>
      </w:pPr>
      <w:r w:rsidRPr="00747D1E">
        <w:t xml:space="preserve">Nákup nových kníh do obecnej knižnice </w:t>
      </w:r>
    </w:p>
    <w:p w:rsidR="00EE7FAA" w:rsidRPr="00EE7FAA" w:rsidRDefault="00EE7FAA" w:rsidP="00A625DF">
      <w:pPr>
        <w:numPr>
          <w:ilvl w:val="0"/>
          <w:numId w:val="2"/>
        </w:numPr>
        <w:jc w:val="both"/>
        <w:rPr>
          <w:b/>
        </w:rPr>
      </w:pPr>
      <w:r>
        <w:t>Podpora športového klubu TJ Družstevník Dubník</w:t>
      </w:r>
    </w:p>
    <w:p w:rsidR="00A625DF" w:rsidRPr="003C6EB8" w:rsidRDefault="00EE7FAA" w:rsidP="003C6EB8">
      <w:pPr>
        <w:numPr>
          <w:ilvl w:val="0"/>
          <w:numId w:val="2"/>
        </w:numPr>
        <w:jc w:val="both"/>
        <w:rPr>
          <w:b/>
        </w:rPr>
      </w:pPr>
      <w:r>
        <w:t xml:space="preserve">Projektová dokumentácia </w:t>
      </w:r>
      <w:r w:rsidR="000A63E3">
        <w:t xml:space="preserve"> „</w:t>
      </w:r>
      <w:r>
        <w:t>Altánok</w:t>
      </w:r>
      <w:r w:rsidR="000A63E3">
        <w:t>“</w:t>
      </w:r>
    </w:p>
    <w:p w:rsidR="00A625DF" w:rsidRPr="00EE7FAA" w:rsidRDefault="00A625DF" w:rsidP="00EE7FAA">
      <w:pPr>
        <w:pStyle w:val="Odsekzoznamu"/>
        <w:numPr>
          <w:ilvl w:val="0"/>
          <w:numId w:val="2"/>
        </w:numPr>
        <w:jc w:val="both"/>
        <w:rPr>
          <w:b/>
          <w:sz w:val="24"/>
          <w:szCs w:val="24"/>
        </w:rPr>
      </w:pPr>
      <w:r w:rsidRPr="00747D1E">
        <w:rPr>
          <w:sz w:val="24"/>
          <w:szCs w:val="24"/>
        </w:rPr>
        <w:t>Dokončenie projektu „ REVITALIZÁCIA CENTRA OBCE DUBNÍK”</w:t>
      </w:r>
    </w:p>
    <w:p w:rsidR="00A625DF" w:rsidRPr="00EE7FAA" w:rsidRDefault="00A625DF" w:rsidP="00A625DF">
      <w:pPr>
        <w:pStyle w:val="Odsekzoznamu"/>
        <w:numPr>
          <w:ilvl w:val="0"/>
          <w:numId w:val="2"/>
        </w:numPr>
        <w:jc w:val="both"/>
        <w:rPr>
          <w:b/>
          <w:sz w:val="24"/>
          <w:szCs w:val="24"/>
        </w:rPr>
      </w:pPr>
      <w:r w:rsidRPr="00747D1E">
        <w:rPr>
          <w:sz w:val="24"/>
          <w:szCs w:val="24"/>
        </w:rPr>
        <w:t>V</w:t>
      </w:r>
      <w:r w:rsidR="00EE7FAA">
        <w:rPr>
          <w:sz w:val="24"/>
          <w:szCs w:val="24"/>
        </w:rPr>
        <w:t>ýmena okien a dverí v Zdravotnom stredisku, Polyfunkčnom dome a</w:t>
      </w:r>
      <w:r w:rsidR="00D802E3">
        <w:rPr>
          <w:sz w:val="24"/>
          <w:szCs w:val="24"/>
        </w:rPr>
        <w:t xml:space="preserve"> v</w:t>
      </w:r>
      <w:r w:rsidR="00EE7FAA">
        <w:rPr>
          <w:sz w:val="24"/>
          <w:szCs w:val="24"/>
        </w:rPr>
        <w:t xml:space="preserve"> Dome služieb</w:t>
      </w:r>
    </w:p>
    <w:p w:rsidR="00A625DF" w:rsidRPr="00EE7FAA" w:rsidRDefault="00EE7FAA" w:rsidP="00EE7FAA">
      <w:pPr>
        <w:pStyle w:val="Odsekzoznamu"/>
        <w:numPr>
          <w:ilvl w:val="0"/>
          <w:numId w:val="2"/>
        </w:numPr>
        <w:jc w:val="both"/>
        <w:rPr>
          <w:b/>
          <w:sz w:val="24"/>
          <w:szCs w:val="24"/>
        </w:rPr>
      </w:pPr>
      <w:r>
        <w:rPr>
          <w:sz w:val="24"/>
          <w:szCs w:val="24"/>
        </w:rPr>
        <w:t>Kúpa digitálných hodín a teplomeru na Kultúrny dom</w:t>
      </w:r>
      <w:r>
        <w:rPr>
          <w:sz w:val="24"/>
          <w:szCs w:val="24"/>
        </w:rPr>
        <w:tab/>
      </w:r>
    </w:p>
    <w:p w:rsidR="00EE7FAA" w:rsidRPr="00EE7FAA" w:rsidRDefault="00EE7FAA" w:rsidP="00EE7FAA">
      <w:pPr>
        <w:pStyle w:val="Odsekzoznamu"/>
        <w:numPr>
          <w:ilvl w:val="0"/>
          <w:numId w:val="2"/>
        </w:numPr>
        <w:jc w:val="both"/>
        <w:rPr>
          <w:b/>
          <w:sz w:val="24"/>
          <w:szCs w:val="24"/>
        </w:rPr>
      </w:pPr>
      <w:r>
        <w:rPr>
          <w:sz w:val="24"/>
          <w:szCs w:val="24"/>
        </w:rPr>
        <w:t>Vydanie obecných novín</w:t>
      </w:r>
    </w:p>
    <w:p w:rsidR="00EE7FAA" w:rsidRPr="00EE7FAA" w:rsidRDefault="00EE7FAA" w:rsidP="00EE7FAA">
      <w:pPr>
        <w:pStyle w:val="Odsekzoznamu"/>
        <w:numPr>
          <w:ilvl w:val="0"/>
          <w:numId w:val="2"/>
        </w:numPr>
        <w:jc w:val="both"/>
        <w:rPr>
          <w:b/>
          <w:sz w:val="24"/>
          <w:szCs w:val="24"/>
        </w:rPr>
      </w:pPr>
      <w:r>
        <w:rPr>
          <w:sz w:val="24"/>
          <w:szCs w:val="24"/>
        </w:rPr>
        <w:t>Projektová dokumentácia „Zníženie energetickej náročnosti budovy KD”</w:t>
      </w:r>
    </w:p>
    <w:p w:rsidR="00EE7FAA" w:rsidRPr="007B53CA" w:rsidRDefault="007B53CA" w:rsidP="00EE7FAA">
      <w:pPr>
        <w:pStyle w:val="Odsekzoznamu"/>
        <w:numPr>
          <w:ilvl w:val="0"/>
          <w:numId w:val="2"/>
        </w:numPr>
        <w:jc w:val="both"/>
        <w:rPr>
          <w:b/>
          <w:sz w:val="24"/>
          <w:szCs w:val="24"/>
        </w:rPr>
      </w:pPr>
      <w:r>
        <w:rPr>
          <w:sz w:val="24"/>
          <w:szCs w:val="24"/>
        </w:rPr>
        <w:t>Aktualizácia územného plánu</w:t>
      </w:r>
    </w:p>
    <w:p w:rsidR="00A625DF" w:rsidRPr="007B53CA" w:rsidRDefault="000A63E3" w:rsidP="007B53CA">
      <w:pPr>
        <w:pStyle w:val="Odsekzoznamu"/>
        <w:numPr>
          <w:ilvl w:val="0"/>
          <w:numId w:val="2"/>
        </w:numPr>
        <w:jc w:val="both"/>
        <w:rPr>
          <w:b/>
          <w:sz w:val="24"/>
          <w:szCs w:val="24"/>
        </w:rPr>
      </w:pPr>
      <w:r>
        <w:rPr>
          <w:sz w:val="24"/>
          <w:szCs w:val="24"/>
        </w:rPr>
        <w:t>Kúpa pracovného stroja m</w:t>
      </w:r>
      <w:r w:rsidR="007B53CA">
        <w:rPr>
          <w:sz w:val="24"/>
          <w:szCs w:val="24"/>
        </w:rPr>
        <w:t>ulčovač – Zberný dvor</w:t>
      </w:r>
      <w:r w:rsidR="007B53CA">
        <w:rPr>
          <w:sz w:val="24"/>
          <w:szCs w:val="24"/>
        </w:rPr>
        <w:tab/>
      </w:r>
    </w:p>
    <w:p w:rsidR="007B53CA" w:rsidRPr="007B53CA" w:rsidRDefault="007B53CA" w:rsidP="007B53CA">
      <w:pPr>
        <w:pStyle w:val="Odsekzoznamu"/>
        <w:numPr>
          <w:ilvl w:val="0"/>
          <w:numId w:val="2"/>
        </w:numPr>
        <w:jc w:val="both"/>
        <w:rPr>
          <w:b/>
          <w:sz w:val="24"/>
          <w:szCs w:val="24"/>
        </w:rPr>
      </w:pPr>
      <w:r>
        <w:rPr>
          <w:sz w:val="24"/>
          <w:szCs w:val="24"/>
        </w:rPr>
        <w:t xml:space="preserve">Projektová dokumentácia </w:t>
      </w:r>
      <w:r w:rsidR="000A63E3">
        <w:rPr>
          <w:sz w:val="24"/>
          <w:szCs w:val="24"/>
        </w:rPr>
        <w:t>„</w:t>
      </w:r>
      <w:r>
        <w:rPr>
          <w:sz w:val="24"/>
          <w:szCs w:val="24"/>
        </w:rPr>
        <w:t>Telocvičňa</w:t>
      </w:r>
      <w:r w:rsidR="000A63E3">
        <w:rPr>
          <w:sz w:val="24"/>
          <w:szCs w:val="24"/>
        </w:rPr>
        <w:t>”.</w:t>
      </w:r>
    </w:p>
    <w:p w:rsidR="00A625DF" w:rsidRPr="007B53CA" w:rsidRDefault="00A625DF" w:rsidP="007B53CA">
      <w:pPr>
        <w:ind w:left="435"/>
        <w:jc w:val="both"/>
      </w:pPr>
    </w:p>
    <w:p w:rsidR="00A625DF" w:rsidRPr="00747D1E" w:rsidRDefault="00A625DF" w:rsidP="00A625DF">
      <w:pPr>
        <w:jc w:val="both"/>
      </w:pPr>
    </w:p>
    <w:p w:rsidR="00A625DF" w:rsidRPr="00747D1E" w:rsidRDefault="00A625DF" w:rsidP="00A625DF">
      <w:pPr>
        <w:jc w:val="both"/>
        <w:rPr>
          <w:b/>
        </w:rPr>
      </w:pPr>
      <w:r w:rsidRPr="00747D1E">
        <w:rPr>
          <w:b/>
        </w:rPr>
        <w:t xml:space="preserve">8.4 Predpokladaný budúci vývoj činnosti </w:t>
      </w:r>
    </w:p>
    <w:p w:rsidR="00747D1E" w:rsidRPr="00747D1E" w:rsidRDefault="00747D1E" w:rsidP="00903A8E">
      <w:pPr>
        <w:tabs>
          <w:tab w:val="left" w:pos="2880"/>
          <w:tab w:val="right" w:pos="8820"/>
        </w:tabs>
        <w:jc w:val="both"/>
      </w:pPr>
    </w:p>
    <w:p w:rsidR="00747D1E" w:rsidRPr="00616745" w:rsidRDefault="00747D1E" w:rsidP="00747D1E">
      <w:pPr>
        <w:tabs>
          <w:tab w:val="left" w:pos="2880"/>
          <w:tab w:val="right" w:pos="8820"/>
        </w:tabs>
        <w:jc w:val="both"/>
      </w:pPr>
      <w:r w:rsidRPr="00616745">
        <w:rPr>
          <w:b/>
        </w:rPr>
        <w:t>Obec Dubník</w:t>
      </w:r>
    </w:p>
    <w:p w:rsidR="00747D1E" w:rsidRPr="00616745" w:rsidRDefault="00747D1E" w:rsidP="00747D1E">
      <w:pPr>
        <w:numPr>
          <w:ilvl w:val="0"/>
          <w:numId w:val="2"/>
        </w:numPr>
        <w:jc w:val="both"/>
      </w:pPr>
      <w:r w:rsidRPr="00616745">
        <w:t>Do vybavenie Zberného dvora ďalšou technikou</w:t>
      </w:r>
    </w:p>
    <w:p w:rsidR="00747D1E" w:rsidRPr="00616745" w:rsidRDefault="00747D1E" w:rsidP="00747D1E">
      <w:pPr>
        <w:numPr>
          <w:ilvl w:val="0"/>
          <w:numId w:val="2"/>
        </w:numPr>
        <w:jc w:val="both"/>
      </w:pPr>
      <w:r w:rsidRPr="00616745">
        <w:t>Zlepšenie informovanosti občanov v oblasti separovaného zberu a kompostovania - kalendár</w:t>
      </w:r>
    </w:p>
    <w:p w:rsidR="00747D1E" w:rsidRDefault="00747D1E" w:rsidP="00747D1E">
      <w:pPr>
        <w:numPr>
          <w:ilvl w:val="0"/>
          <w:numId w:val="2"/>
        </w:numPr>
        <w:jc w:val="both"/>
      </w:pPr>
      <w:r w:rsidRPr="00616745">
        <w:t>Zníženie energetickej náročnosti na</w:t>
      </w:r>
      <w:r w:rsidR="00C34641">
        <w:t>šich budov, projekt zateplenia Kultúrneho domu</w:t>
      </w:r>
    </w:p>
    <w:p w:rsidR="00747D1E" w:rsidRDefault="00747D1E" w:rsidP="00747D1E">
      <w:pPr>
        <w:numPr>
          <w:ilvl w:val="0"/>
          <w:numId w:val="2"/>
        </w:numPr>
        <w:jc w:val="both"/>
      </w:pPr>
      <w:r>
        <w:t>Kúpa konvektomatu do školskej kuchyne</w:t>
      </w:r>
    </w:p>
    <w:p w:rsidR="00747D1E" w:rsidRDefault="00747D1E" w:rsidP="00747D1E">
      <w:pPr>
        <w:numPr>
          <w:ilvl w:val="0"/>
          <w:numId w:val="2"/>
        </w:numPr>
        <w:jc w:val="both"/>
      </w:pPr>
      <w:r>
        <w:t>Inovácia softvéru a výpočtovej techniky</w:t>
      </w:r>
    </w:p>
    <w:p w:rsidR="00747D1E" w:rsidRDefault="00747D1E" w:rsidP="00747D1E">
      <w:pPr>
        <w:numPr>
          <w:ilvl w:val="0"/>
          <w:numId w:val="2"/>
        </w:numPr>
        <w:jc w:val="both"/>
      </w:pPr>
      <w:r>
        <w:t>Projekt rekonštrukcie vodovodu v časti Mikuláš</w:t>
      </w:r>
    </w:p>
    <w:p w:rsidR="00747D1E" w:rsidRDefault="00250C2E" w:rsidP="00747D1E">
      <w:pPr>
        <w:numPr>
          <w:ilvl w:val="0"/>
          <w:numId w:val="2"/>
        </w:numPr>
        <w:jc w:val="both"/>
      </w:pPr>
      <w:r>
        <w:t>Projekt výstavby t</w:t>
      </w:r>
      <w:r w:rsidR="00747D1E">
        <w:t>elocvične</w:t>
      </w:r>
    </w:p>
    <w:p w:rsidR="00747D1E" w:rsidRPr="00616745" w:rsidRDefault="00747D1E" w:rsidP="00747D1E">
      <w:pPr>
        <w:numPr>
          <w:ilvl w:val="0"/>
          <w:numId w:val="2"/>
        </w:numPr>
        <w:jc w:val="both"/>
      </w:pPr>
      <w:r>
        <w:t>Projekt zvodu dažďovej vody</w:t>
      </w:r>
    </w:p>
    <w:p w:rsidR="00747D1E" w:rsidRPr="00616745" w:rsidRDefault="00747D1E" w:rsidP="00747D1E">
      <w:pPr>
        <w:numPr>
          <w:ilvl w:val="0"/>
          <w:numId w:val="2"/>
        </w:numPr>
        <w:jc w:val="both"/>
      </w:pPr>
      <w:r w:rsidRPr="00616745">
        <w:t>Starostlivosť o verejnú zeleň, výsadba kríkov, stromov, pravidelné kosenie</w:t>
      </w:r>
    </w:p>
    <w:p w:rsidR="00747D1E" w:rsidRPr="00616745" w:rsidRDefault="00747D1E" w:rsidP="00747D1E">
      <w:pPr>
        <w:numPr>
          <w:ilvl w:val="0"/>
          <w:numId w:val="2"/>
        </w:numPr>
        <w:jc w:val="both"/>
      </w:pPr>
      <w:r w:rsidRPr="00616745">
        <w:t>Pokračovanie v odstraňovaní nelegálnych skládok</w:t>
      </w:r>
    </w:p>
    <w:p w:rsidR="00747D1E" w:rsidRPr="00616745" w:rsidRDefault="00747D1E" w:rsidP="00747D1E">
      <w:pPr>
        <w:numPr>
          <w:ilvl w:val="0"/>
          <w:numId w:val="2"/>
        </w:numPr>
        <w:jc w:val="both"/>
      </w:pPr>
      <w:r w:rsidRPr="00616745">
        <w:t>Pravidelná údržba multifunkčného ihriska</w:t>
      </w:r>
      <w:r>
        <w:t xml:space="preserve"> a futbalového ihriska</w:t>
      </w:r>
    </w:p>
    <w:p w:rsidR="00747D1E" w:rsidRPr="00616745" w:rsidRDefault="00747D1E" w:rsidP="00747D1E">
      <w:pPr>
        <w:numPr>
          <w:ilvl w:val="0"/>
          <w:numId w:val="2"/>
        </w:numPr>
        <w:jc w:val="both"/>
      </w:pPr>
      <w:r w:rsidRPr="00616745">
        <w:t>Rozšírenie kamerového systému v obci</w:t>
      </w:r>
    </w:p>
    <w:p w:rsidR="00747D1E" w:rsidRDefault="00747D1E" w:rsidP="00747D1E">
      <w:pPr>
        <w:numPr>
          <w:ilvl w:val="0"/>
          <w:numId w:val="2"/>
        </w:numPr>
        <w:jc w:val="both"/>
      </w:pPr>
      <w:r w:rsidRPr="00616745">
        <w:t>Oprava výtlkov v Obci Dubník a časti Dvor Mikuláš</w:t>
      </w:r>
    </w:p>
    <w:p w:rsidR="00747D1E" w:rsidRPr="00616745" w:rsidRDefault="00747D1E" w:rsidP="00747D1E">
      <w:pPr>
        <w:numPr>
          <w:ilvl w:val="0"/>
          <w:numId w:val="2"/>
        </w:numPr>
        <w:jc w:val="both"/>
      </w:pPr>
      <w:r>
        <w:t>Oprava</w:t>
      </w:r>
      <w:r w:rsidR="00C34641">
        <w:t xml:space="preserve"> strechy na P</w:t>
      </w:r>
      <w:r>
        <w:t>olyfunkčnom dome</w:t>
      </w:r>
    </w:p>
    <w:p w:rsidR="00747D1E" w:rsidRPr="00616745" w:rsidRDefault="00747D1E" w:rsidP="00747D1E">
      <w:pPr>
        <w:numPr>
          <w:ilvl w:val="0"/>
          <w:numId w:val="2"/>
        </w:numPr>
        <w:jc w:val="both"/>
      </w:pPr>
      <w:r w:rsidRPr="00616745">
        <w:t>Rozšírenie vianočnej výzdoby</w:t>
      </w:r>
    </w:p>
    <w:p w:rsidR="00747D1E" w:rsidRDefault="00747D1E" w:rsidP="00747D1E">
      <w:pPr>
        <w:numPr>
          <w:ilvl w:val="0"/>
          <w:numId w:val="2"/>
        </w:numPr>
        <w:jc w:val="both"/>
      </w:pPr>
      <w:r>
        <w:t>Nákup vybavenia do posilňovne</w:t>
      </w:r>
    </w:p>
    <w:p w:rsidR="00747D1E" w:rsidRDefault="00747D1E" w:rsidP="00747D1E">
      <w:pPr>
        <w:numPr>
          <w:ilvl w:val="0"/>
          <w:numId w:val="2"/>
        </w:numPr>
        <w:jc w:val="both"/>
      </w:pPr>
      <w:r>
        <w:t>Podpora športového klubu TJ Družstevník Dubník</w:t>
      </w:r>
    </w:p>
    <w:p w:rsidR="00747D1E" w:rsidRDefault="00747D1E" w:rsidP="00747D1E">
      <w:pPr>
        <w:numPr>
          <w:ilvl w:val="0"/>
          <w:numId w:val="2"/>
        </w:numPr>
        <w:jc w:val="both"/>
      </w:pPr>
      <w:r>
        <w:lastRenderedPageBreak/>
        <w:t>Výmena otvorov v budovách obce</w:t>
      </w:r>
    </w:p>
    <w:p w:rsidR="00747D1E" w:rsidRPr="00616745" w:rsidRDefault="00747D1E" w:rsidP="00747D1E">
      <w:pPr>
        <w:numPr>
          <w:ilvl w:val="0"/>
          <w:numId w:val="2"/>
        </w:numPr>
        <w:jc w:val="both"/>
        <w:rPr>
          <w:b/>
        </w:rPr>
      </w:pPr>
      <w:r w:rsidRPr="00616745">
        <w:t>Čistenie koryta potoka Paríž</w:t>
      </w:r>
    </w:p>
    <w:p w:rsidR="00747D1E" w:rsidRDefault="00747D1E" w:rsidP="00747D1E">
      <w:pPr>
        <w:numPr>
          <w:ilvl w:val="0"/>
          <w:numId w:val="2"/>
        </w:numPr>
        <w:jc w:val="both"/>
      </w:pPr>
      <w:r>
        <w:t>Aktualizácia územného plánu</w:t>
      </w:r>
    </w:p>
    <w:p w:rsidR="00747D1E" w:rsidRDefault="00747D1E" w:rsidP="00747D1E">
      <w:pPr>
        <w:numPr>
          <w:ilvl w:val="0"/>
          <w:numId w:val="2"/>
        </w:numPr>
        <w:jc w:val="both"/>
      </w:pPr>
      <w:r>
        <w:t xml:space="preserve">Oprava a rekonštrukcia miestnych chodníkov a priestranstiev v areáli školy </w:t>
      </w:r>
    </w:p>
    <w:p w:rsidR="00747D1E" w:rsidRDefault="00747D1E" w:rsidP="00747D1E">
      <w:pPr>
        <w:numPr>
          <w:ilvl w:val="0"/>
          <w:numId w:val="2"/>
        </w:numPr>
        <w:jc w:val="both"/>
      </w:pPr>
      <w:r>
        <w:t>Riešiť vlastnícke vzťahy obecných pozemkov</w:t>
      </w:r>
    </w:p>
    <w:p w:rsidR="00747D1E" w:rsidRDefault="00250C2E" w:rsidP="00747D1E">
      <w:pPr>
        <w:numPr>
          <w:ilvl w:val="0"/>
          <w:numId w:val="2"/>
        </w:numPr>
        <w:jc w:val="both"/>
      </w:pPr>
      <w:r>
        <w:t>Nákup nábytku do K</w:t>
      </w:r>
      <w:r w:rsidR="00747D1E">
        <w:t>ultúrneho domu</w:t>
      </w:r>
    </w:p>
    <w:p w:rsidR="00747D1E" w:rsidRDefault="00747D1E" w:rsidP="00747D1E">
      <w:pPr>
        <w:numPr>
          <w:ilvl w:val="0"/>
          <w:numId w:val="2"/>
        </w:numPr>
        <w:jc w:val="both"/>
      </w:pPr>
      <w:r>
        <w:t>Odstránenie starých budov</w:t>
      </w:r>
    </w:p>
    <w:p w:rsidR="00747D1E" w:rsidRDefault="00250C2E" w:rsidP="00747D1E">
      <w:pPr>
        <w:numPr>
          <w:ilvl w:val="0"/>
          <w:numId w:val="2"/>
        </w:numPr>
        <w:jc w:val="both"/>
      </w:pPr>
      <w:r>
        <w:t>Výstavba a</w:t>
      </w:r>
      <w:r w:rsidR="00747D1E">
        <w:t>ltánku v areáli školy</w:t>
      </w:r>
    </w:p>
    <w:p w:rsidR="00747D1E" w:rsidRDefault="00747D1E" w:rsidP="00747D1E">
      <w:pPr>
        <w:numPr>
          <w:ilvl w:val="0"/>
          <w:numId w:val="2"/>
        </w:numPr>
        <w:jc w:val="both"/>
      </w:pPr>
      <w:r>
        <w:t>Vydávanie obecných novín a brožúr a kníh o obci</w:t>
      </w:r>
    </w:p>
    <w:p w:rsidR="00747D1E" w:rsidRDefault="00747D1E" w:rsidP="00747D1E">
      <w:pPr>
        <w:numPr>
          <w:ilvl w:val="0"/>
          <w:numId w:val="2"/>
        </w:numPr>
        <w:ind w:left="0" w:firstLine="426"/>
        <w:jc w:val="both"/>
      </w:pPr>
      <w:r>
        <w:t>Projekt rozšírenia kvetinovej výzdoby v</w:t>
      </w:r>
      <w:r w:rsidR="000A63E3">
        <w:t> </w:t>
      </w:r>
      <w:r>
        <w:t>obci</w:t>
      </w:r>
      <w:r w:rsidR="000A63E3">
        <w:t>.</w:t>
      </w:r>
    </w:p>
    <w:p w:rsidR="00747D1E" w:rsidRDefault="00747D1E" w:rsidP="00747D1E">
      <w:pPr>
        <w:ind w:firstLine="708"/>
      </w:pPr>
    </w:p>
    <w:p w:rsidR="00747D1E" w:rsidRDefault="00747D1E" w:rsidP="00903A8E">
      <w:pPr>
        <w:tabs>
          <w:tab w:val="left" w:pos="2880"/>
          <w:tab w:val="right" w:pos="8820"/>
        </w:tabs>
        <w:jc w:val="both"/>
      </w:pPr>
    </w:p>
    <w:p w:rsidR="00E252D5" w:rsidRDefault="00E252D5" w:rsidP="00E252D5">
      <w:pPr>
        <w:jc w:val="both"/>
      </w:pPr>
      <w:r>
        <w:t xml:space="preserve">b) </w:t>
      </w:r>
      <w:r w:rsidRPr="00C93E80">
        <w:rPr>
          <w:b/>
        </w:rPr>
        <w:t>ZŠ s MŠ</w:t>
      </w:r>
    </w:p>
    <w:p w:rsidR="00E252D5" w:rsidRDefault="00E252D5" w:rsidP="00E252D5">
      <w:pPr>
        <w:jc w:val="both"/>
      </w:pPr>
      <w:r>
        <w:t xml:space="preserve">       Investičné akcie musia byť realizované zriaďovateľom. </w:t>
      </w:r>
    </w:p>
    <w:p w:rsidR="002C251D" w:rsidRDefault="002C251D" w:rsidP="00E252D5">
      <w:pPr>
        <w:jc w:val="both"/>
      </w:pPr>
    </w:p>
    <w:p w:rsidR="002C251D" w:rsidRDefault="00E46E6A" w:rsidP="002C251D">
      <w:pPr>
        <w:spacing w:line="360" w:lineRule="auto"/>
        <w:jc w:val="both"/>
        <w:rPr>
          <w:b/>
        </w:rPr>
      </w:pPr>
      <w:r>
        <w:rPr>
          <w:b/>
        </w:rPr>
        <w:t>8</w:t>
      </w:r>
      <w:r w:rsidR="002C251D">
        <w:rPr>
          <w:b/>
        </w:rPr>
        <w:t xml:space="preserve">.5 Nadobúdanie vlastných akcií, dočasných listov, obchodných podielov a akcií, </w:t>
      </w:r>
    </w:p>
    <w:p w:rsidR="00AE0F17" w:rsidRDefault="002C251D" w:rsidP="002C251D">
      <w:pPr>
        <w:spacing w:line="360" w:lineRule="auto"/>
        <w:jc w:val="both"/>
        <w:rPr>
          <w:b/>
        </w:rPr>
      </w:pPr>
      <w:r>
        <w:rPr>
          <w:b/>
        </w:rPr>
        <w:t xml:space="preserve">      dočasných listov a obchodných podielov materskej účtovnej jednotky</w:t>
      </w:r>
    </w:p>
    <w:p w:rsidR="000E3E59" w:rsidRDefault="002C251D" w:rsidP="000E3E59">
      <w:pPr>
        <w:spacing w:line="360" w:lineRule="auto"/>
        <w:jc w:val="both"/>
      </w:pPr>
      <w:r w:rsidRPr="00AE0F17">
        <w:t xml:space="preserve">Obec Dubník ani ZŠ s MŠ nenadobúdala akcie, dočasné listy, ani </w:t>
      </w:r>
      <w:r w:rsidR="00AE0F17" w:rsidRPr="00AE0F17">
        <w:t xml:space="preserve">obchodné </w:t>
      </w:r>
      <w:r w:rsidRPr="00AE0F17">
        <w:t>po</w:t>
      </w:r>
      <w:r w:rsidR="00AE0F17" w:rsidRPr="00AE0F17">
        <w:t>diely.</w:t>
      </w:r>
    </w:p>
    <w:p w:rsidR="006D42C5" w:rsidRDefault="006D42C5" w:rsidP="00AE0F17"/>
    <w:p w:rsidR="00AE0F17" w:rsidRPr="00AE0F17" w:rsidRDefault="00E46E6A" w:rsidP="00AE0F17">
      <w:pPr>
        <w:rPr>
          <w:b/>
        </w:rPr>
      </w:pPr>
      <w:r>
        <w:rPr>
          <w:b/>
        </w:rPr>
        <w:t>8</w:t>
      </w:r>
      <w:r w:rsidR="00AE0F17" w:rsidRPr="00AE0F17">
        <w:rPr>
          <w:b/>
        </w:rPr>
        <w:t>.6 Organizačná zložka v zahraničí</w:t>
      </w:r>
    </w:p>
    <w:p w:rsidR="00AE0F17" w:rsidRPr="00AE0F17" w:rsidRDefault="00AE0F17" w:rsidP="00AE0F17"/>
    <w:p w:rsidR="00AE0F17" w:rsidRDefault="00AE0F17" w:rsidP="00AE0F17">
      <w:r>
        <w:t xml:space="preserve">      Obec Dubník ani jej zriadená rozpočtová organizácia nemá organizačnú zložku v zahraničí.</w:t>
      </w:r>
    </w:p>
    <w:p w:rsidR="00AE0F17" w:rsidRPr="00AE0F17" w:rsidRDefault="00AE0F17" w:rsidP="00AE0F17"/>
    <w:p w:rsidR="00E62D4F" w:rsidRDefault="00E46E6A" w:rsidP="000E3E59">
      <w:pPr>
        <w:spacing w:line="360" w:lineRule="auto"/>
        <w:jc w:val="both"/>
        <w:rPr>
          <w:b/>
        </w:rPr>
      </w:pPr>
      <w:r>
        <w:rPr>
          <w:b/>
        </w:rPr>
        <w:t>8</w:t>
      </w:r>
      <w:r w:rsidR="00AE0F17">
        <w:rPr>
          <w:b/>
        </w:rPr>
        <w:t>.7</w:t>
      </w:r>
      <w:r w:rsidR="00E62D4F">
        <w:rPr>
          <w:b/>
        </w:rPr>
        <w:t xml:space="preserve"> Udalosti osobitného významu po skončení účtovného obdobia </w:t>
      </w:r>
    </w:p>
    <w:p w:rsidR="002708F6" w:rsidRDefault="00E62D4F" w:rsidP="000E3E59">
      <w:pPr>
        <w:spacing w:line="360" w:lineRule="auto"/>
        <w:jc w:val="both"/>
      </w:pPr>
      <w:r>
        <w:t>Obec nezaznamenala žiadnu udalosť osobitného významu po skončení účtovného obdobia.</w:t>
      </w:r>
    </w:p>
    <w:p w:rsidR="00E9600F" w:rsidRDefault="00E62D4F" w:rsidP="000E3E59">
      <w:pPr>
        <w:spacing w:line="360" w:lineRule="auto"/>
        <w:jc w:val="both"/>
      </w:pPr>
      <w:r>
        <w:t xml:space="preserve"> </w:t>
      </w:r>
    </w:p>
    <w:p w:rsidR="00E9600F" w:rsidRDefault="005B0344" w:rsidP="002708F6">
      <w:pPr>
        <w:spacing w:line="360" w:lineRule="auto"/>
      </w:pPr>
      <w:r>
        <w:t>Vypracoval</w:t>
      </w:r>
      <w:r w:rsidR="00E252D5">
        <w:t>a</w:t>
      </w:r>
      <w:r w:rsidR="00E62D4F">
        <w:t>:</w:t>
      </w:r>
      <w:r w:rsidR="00B50C12">
        <w:t xml:space="preserve"> Eva Gaálová</w:t>
      </w:r>
      <w:r w:rsidR="00B61F88">
        <w:t xml:space="preserve">                                                                                  </w:t>
      </w:r>
    </w:p>
    <w:p w:rsidR="002E7A50" w:rsidRDefault="00754EDE" w:rsidP="006D42C5">
      <w:pPr>
        <w:spacing w:line="360" w:lineRule="auto"/>
        <w:jc w:val="both"/>
      </w:pPr>
      <w:r>
        <w:t>V Dubníku, dňa</w:t>
      </w:r>
      <w:r w:rsidR="00A358A6">
        <w:t xml:space="preserve"> 29</w:t>
      </w:r>
      <w:r w:rsidR="00325A04">
        <w:t>. 5. 2017</w:t>
      </w:r>
    </w:p>
    <w:p w:rsidR="00FF3311" w:rsidRDefault="00FF3311" w:rsidP="006D42C5">
      <w:pPr>
        <w:spacing w:line="360" w:lineRule="auto"/>
        <w:jc w:val="both"/>
      </w:pPr>
    </w:p>
    <w:p w:rsidR="00FF3311" w:rsidRDefault="00FF3311" w:rsidP="006D42C5">
      <w:pPr>
        <w:spacing w:line="360" w:lineRule="auto"/>
        <w:jc w:val="both"/>
      </w:pPr>
    </w:p>
    <w:p w:rsidR="00FF3311" w:rsidRDefault="00FF3311" w:rsidP="006D42C5">
      <w:pPr>
        <w:spacing w:line="360" w:lineRule="auto"/>
        <w:jc w:val="both"/>
      </w:pPr>
    </w:p>
    <w:p w:rsidR="00A625DF" w:rsidRDefault="00A625DF" w:rsidP="006D42C5">
      <w:pPr>
        <w:spacing w:line="360" w:lineRule="auto"/>
        <w:jc w:val="both"/>
      </w:pPr>
    </w:p>
    <w:p w:rsidR="00A625DF" w:rsidRDefault="00A625DF" w:rsidP="006D42C5">
      <w:pPr>
        <w:spacing w:line="360" w:lineRule="auto"/>
        <w:jc w:val="both"/>
      </w:pPr>
    </w:p>
    <w:p w:rsidR="00A625DF" w:rsidRDefault="00A625DF" w:rsidP="006D42C5">
      <w:pPr>
        <w:spacing w:line="360" w:lineRule="auto"/>
        <w:jc w:val="both"/>
      </w:pPr>
    </w:p>
    <w:p w:rsidR="00A625DF" w:rsidRDefault="00A625DF" w:rsidP="006D42C5">
      <w:pPr>
        <w:spacing w:line="360" w:lineRule="auto"/>
        <w:jc w:val="both"/>
      </w:pPr>
    </w:p>
    <w:p w:rsidR="00A625DF" w:rsidRDefault="00A625DF" w:rsidP="006D42C5">
      <w:pPr>
        <w:spacing w:line="360" w:lineRule="auto"/>
        <w:jc w:val="both"/>
      </w:pPr>
    </w:p>
    <w:p w:rsidR="00A625DF" w:rsidRDefault="00A625DF" w:rsidP="006D42C5">
      <w:pPr>
        <w:spacing w:line="360" w:lineRule="auto"/>
        <w:jc w:val="both"/>
      </w:pPr>
    </w:p>
    <w:p w:rsidR="00A625DF" w:rsidRDefault="00A625DF" w:rsidP="006D42C5">
      <w:pPr>
        <w:spacing w:line="360" w:lineRule="auto"/>
        <w:jc w:val="both"/>
      </w:pPr>
    </w:p>
    <w:p w:rsidR="00A625DF" w:rsidRDefault="00A625DF" w:rsidP="006D42C5">
      <w:pPr>
        <w:spacing w:line="360" w:lineRule="auto"/>
        <w:jc w:val="both"/>
      </w:pPr>
    </w:p>
    <w:p w:rsidR="00A625DF" w:rsidRDefault="00A625DF" w:rsidP="006D42C5">
      <w:pPr>
        <w:spacing w:line="360" w:lineRule="auto"/>
        <w:jc w:val="both"/>
      </w:pPr>
      <w:bookmarkStart w:id="0" w:name="_GoBack"/>
      <w:bookmarkEnd w:id="0"/>
    </w:p>
    <w:sectPr w:rsidR="00A625DF" w:rsidSect="008E7D08">
      <w:footerReference w:type="even" r:id="rId18"/>
      <w:footerReference w:type="default" r:id="rId19"/>
      <w:pgSz w:w="11906" w:h="16838"/>
      <w:pgMar w:top="1417" w:right="1286"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A7842" w:rsidRDefault="00FA7842">
      <w:r>
        <w:separator/>
      </w:r>
    </w:p>
  </w:endnote>
  <w:endnote w:type="continuationSeparator" w:id="0">
    <w:p w:rsidR="00FA7842" w:rsidRDefault="00FA784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StarSymbol">
    <w:altName w:val="Arial Unicode MS"/>
    <w:charset w:val="02"/>
    <w:family w:val="auto"/>
    <w:pitch w:val="default"/>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70F0B" w:rsidRDefault="00370F0B" w:rsidP="008E7D08">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370F0B" w:rsidRDefault="00370F0B" w:rsidP="003045EE">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70F0B" w:rsidRDefault="00370F0B" w:rsidP="008E7D08">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sidR="00AB431E">
      <w:rPr>
        <w:rStyle w:val="slostrany"/>
        <w:noProof/>
      </w:rPr>
      <w:t>27</w:t>
    </w:r>
    <w:r>
      <w:rPr>
        <w:rStyle w:val="slostrany"/>
      </w:rPr>
      <w:fldChar w:fldCharType="end"/>
    </w:r>
  </w:p>
  <w:p w:rsidR="00370F0B" w:rsidRDefault="00370F0B" w:rsidP="00BA7BC0">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A7842" w:rsidRDefault="00FA7842">
      <w:r>
        <w:separator/>
      </w:r>
    </w:p>
  </w:footnote>
  <w:footnote w:type="continuationSeparator" w:id="0">
    <w:p w:rsidR="00FA7842" w:rsidRDefault="00FA784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7"/>
    <w:multiLevelType w:val="multilevel"/>
    <w:tmpl w:val="00000007"/>
    <w:name w:val="WW8Num7"/>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1" w15:restartNumberingAfterBreak="0">
    <w:nsid w:val="00000008"/>
    <w:multiLevelType w:val="multilevel"/>
    <w:tmpl w:val="00000008"/>
    <w:name w:val="WW8Num8"/>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2" w15:restartNumberingAfterBreak="0">
    <w:nsid w:val="0000000A"/>
    <w:multiLevelType w:val="multilevel"/>
    <w:tmpl w:val="0000000A"/>
    <w:name w:val="WW8Num10"/>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3" w15:restartNumberingAfterBreak="0">
    <w:nsid w:val="0000001A"/>
    <w:multiLevelType w:val="multilevel"/>
    <w:tmpl w:val="0000001A"/>
    <w:name w:val="WW8Num26"/>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87"/>
        </w:tabs>
        <w:ind w:left="587" w:hanging="283"/>
      </w:pPr>
      <w:rPr>
        <w:rFonts w:ascii="StarSymbol" w:hAnsi="StarSymbol" w:cs="StarSymbol"/>
        <w:sz w:val="18"/>
        <w:szCs w:val="18"/>
      </w:rPr>
    </w:lvl>
    <w:lvl w:ilvl="2">
      <w:start w:val="1"/>
      <w:numFmt w:val="bullet"/>
      <w:lvlText w:val="–"/>
      <w:lvlJc w:val="left"/>
      <w:pPr>
        <w:tabs>
          <w:tab w:val="num" w:pos="891"/>
        </w:tabs>
        <w:ind w:left="891" w:hanging="283"/>
      </w:pPr>
      <w:rPr>
        <w:rFonts w:ascii="StarSymbol" w:hAnsi="StarSymbol" w:cs="StarSymbol"/>
        <w:sz w:val="18"/>
        <w:szCs w:val="18"/>
      </w:rPr>
    </w:lvl>
    <w:lvl w:ilvl="3">
      <w:start w:val="1"/>
      <w:numFmt w:val="bullet"/>
      <w:lvlText w:val="–"/>
      <w:lvlJc w:val="left"/>
      <w:pPr>
        <w:tabs>
          <w:tab w:val="num" w:pos="1195"/>
        </w:tabs>
        <w:ind w:left="1195" w:hanging="283"/>
      </w:pPr>
      <w:rPr>
        <w:rFonts w:ascii="StarSymbol" w:hAnsi="StarSymbol" w:cs="StarSymbol"/>
        <w:sz w:val="18"/>
        <w:szCs w:val="18"/>
      </w:rPr>
    </w:lvl>
    <w:lvl w:ilvl="4">
      <w:start w:val="1"/>
      <w:numFmt w:val="bullet"/>
      <w:lvlText w:val="–"/>
      <w:lvlJc w:val="left"/>
      <w:pPr>
        <w:tabs>
          <w:tab w:val="num" w:pos="1499"/>
        </w:tabs>
        <w:ind w:left="1499" w:hanging="283"/>
      </w:pPr>
      <w:rPr>
        <w:rFonts w:ascii="StarSymbol" w:hAnsi="StarSymbol" w:cs="StarSymbol"/>
        <w:sz w:val="18"/>
        <w:szCs w:val="18"/>
      </w:rPr>
    </w:lvl>
    <w:lvl w:ilvl="5">
      <w:start w:val="1"/>
      <w:numFmt w:val="bullet"/>
      <w:lvlText w:val="–"/>
      <w:lvlJc w:val="left"/>
      <w:pPr>
        <w:tabs>
          <w:tab w:val="num" w:pos="1803"/>
        </w:tabs>
        <w:ind w:left="1803" w:hanging="283"/>
      </w:pPr>
      <w:rPr>
        <w:rFonts w:ascii="StarSymbol" w:hAnsi="StarSymbol" w:cs="StarSymbol"/>
        <w:sz w:val="18"/>
        <w:szCs w:val="18"/>
      </w:rPr>
    </w:lvl>
    <w:lvl w:ilvl="6">
      <w:start w:val="1"/>
      <w:numFmt w:val="bullet"/>
      <w:lvlText w:val="–"/>
      <w:lvlJc w:val="left"/>
      <w:pPr>
        <w:tabs>
          <w:tab w:val="num" w:pos="2107"/>
        </w:tabs>
        <w:ind w:left="2107" w:hanging="283"/>
      </w:pPr>
      <w:rPr>
        <w:rFonts w:ascii="StarSymbol" w:hAnsi="StarSymbol" w:cs="StarSymbol"/>
        <w:sz w:val="18"/>
        <w:szCs w:val="18"/>
      </w:rPr>
    </w:lvl>
    <w:lvl w:ilvl="7">
      <w:start w:val="1"/>
      <w:numFmt w:val="bullet"/>
      <w:lvlText w:val="–"/>
      <w:lvlJc w:val="left"/>
      <w:pPr>
        <w:tabs>
          <w:tab w:val="num" w:pos="2411"/>
        </w:tabs>
        <w:ind w:left="2411" w:hanging="283"/>
      </w:pPr>
      <w:rPr>
        <w:rFonts w:ascii="StarSymbol" w:hAnsi="StarSymbol" w:cs="StarSymbol"/>
        <w:sz w:val="18"/>
        <w:szCs w:val="18"/>
      </w:rPr>
    </w:lvl>
    <w:lvl w:ilvl="8">
      <w:start w:val="1"/>
      <w:numFmt w:val="bullet"/>
      <w:lvlText w:val="–"/>
      <w:lvlJc w:val="left"/>
      <w:pPr>
        <w:tabs>
          <w:tab w:val="num" w:pos="2715"/>
        </w:tabs>
        <w:ind w:left="2715" w:hanging="283"/>
      </w:pPr>
      <w:rPr>
        <w:rFonts w:ascii="StarSymbol" w:hAnsi="StarSymbol" w:cs="StarSymbol"/>
        <w:sz w:val="18"/>
        <w:szCs w:val="18"/>
      </w:rPr>
    </w:lvl>
  </w:abstractNum>
  <w:abstractNum w:abstractNumId="4" w15:restartNumberingAfterBreak="0">
    <w:nsid w:val="0000001B"/>
    <w:multiLevelType w:val="multilevel"/>
    <w:tmpl w:val="0000001B"/>
    <w:name w:val="WW8Num27"/>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652"/>
        </w:tabs>
        <w:ind w:left="652" w:hanging="283"/>
      </w:pPr>
      <w:rPr>
        <w:rFonts w:ascii="StarSymbol" w:hAnsi="StarSymbol" w:cs="StarSymbol"/>
        <w:sz w:val="18"/>
        <w:szCs w:val="18"/>
      </w:rPr>
    </w:lvl>
    <w:lvl w:ilvl="2">
      <w:start w:val="1"/>
      <w:numFmt w:val="bullet"/>
      <w:lvlText w:val="–"/>
      <w:lvlJc w:val="left"/>
      <w:pPr>
        <w:tabs>
          <w:tab w:val="num" w:pos="1021"/>
        </w:tabs>
        <w:ind w:left="1021" w:hanging="283"/>
      </w:pPr>
      <w:rPr>
        <w:rFonts w:ascii="StarSymbol" w:hAnsi="StarSymbol" w:cs="StarSymbol"/>
        <w:sz w:val="18"/>
        <w:szCs w:val="18"/>
      </w:rPr>
    </w:lvl>
    <w:lvl w:ilvl="3">
      <w:start w:val="1"/>
      <w:numFmt w:val="bullet"/>
      <w:lvlText w:val="–"/>
      <w:lvlJc w:val="left"/>
      <w:pPr>
        <w:tabs>
          <w:tab w:val="num" w:pos="1390"/>
        </w:tabs>
        <w:ind w:left="1390" w:hanging="283"/>
      </w:pPr>
      <w:rPr>
        <w:rFonts w:ascii="StarSymbol" w:hAnsi="StarSymbol" w:cs="StarSymbol"/>
        <w:sz w:val="18"/>
        <w:szCs w:val="18"/>
      </w:rPr>
    </w:lvl>
    <w:lvl w:ilvl="4">
      <w:start w:val="1"/>
      <w:numFmt w:val="bullet"/>
      <w:lvlText w:val="–"/>
      <w:lvlJc w:val="left"/>
      <w:pPr>
        <w:tabs>
          <w:tab w:val="num" w:pos="1759"/>
        </w:tabs>
        <w:ind w:left="1759" w:hanging="283"/>
      </w:pPr>
      <w:rPr>
        <w:rFonts w:ascii="StarSymbol" w:hAnsi="StarSymbol" w:cs="StarSymbol"/>
        <w:sz w:val="18"/>
        <w:szCs w:val="18"/>
      </w:rPr>
    </w:lvl>
    <w:lvl w:ilvl="5">
      <w:start w:val="1"/>
      <w:numFmt w:val="bullet"/>
      <w:lvlText w:val="–"/>
      <w:lvlJc w:val="left"/>
      <w:pPr>
        <w:tabs>
          <w:tab w:val="num" w:pos="2128"/>
        </w:tabs>
        <w:ind w:left="2128" w:hanging="283"/>
      </w:pPr>
      <w:rPr>
        <w:rFonts w:ascii="StarSymbol" w:hAnsi="StarSymbol" w:cs="StarSymbol"/>
        <w:sz w:val="18"/>
        <w:szCs w:val="18"/>
      </w:rPr>
    </w:lvl>
    <w:lvl w:ilvl="6">
      <w:start w:val="1"/>
      <w:numFmt w:val="bullet"/>
      <w:lvlText w:val="–"/>
      <w:lvlJc w:val="left"/>
      <w:pPr>
        <w:tabs>
          <w:tab w:val="num" w:pos="2497"/>
        </w:tabs>
        <w:ind w:left="2497" w:hanging="283"/>
      </w:pPr>
      <w:rPr>
        <w:rFonts w:ascii="StarSymbol" w:hAnsi="StarSymbol" w:cs="StarSymbol"/>
        <w:sz w:val="18"/>
        <w:szCs w:val="18"/>
      </w:rPr>
    </w:lvl>
    <w:lvl w:ilvl="7">
      <w:start w:val="1"/>
      <w:numFmt w:val="bullet"/>
      <w:lvlText w:val="–"/>
      <w:lvlJc w:val="left"/>
      <w:pPr>
        <w:tabs>
          <w:tab w:val="num" w:pos="2866"/>
        </w:tabs>
        <w:ind w:left="2866" w:hanging="283"/>
      </w:pPr>
      <w:rPr>
        <w:rFonts w:ascii="StarSymbol" w:hAnsi="StarSymbol" w:cs="StarSymbol"/>
        <w:sz w:val="18"/>
        <w:szCs w:val="18"/>
      </w:rPr>
    </w:lvl>
    <w:lvl w:ilvl="8">
      <w:start w:val="1"/>
      <w:numFmt w:val="bullet"/>
      <w:lvlText w:val="–"/>
      <w:lvlJc w:val="left"/>
      <w:pPr>
        <w:tabs>
          <w:tab w:val="num" w:pos="3235"/>
        </w:tabs>
        <w:ind w:left="3235" w:hanging="283"/>
      </w:pPr>
      <w:rPr>
        <w:rFonts w:ascii="StarSymbol" w:hAnsi="StarSymbol" w:cs="StarSymbol"/>
        <w:sz w:val="18"/>
        <w:szCs w:val="18"/>
      </w:rPr>
    </w:lvl>
  </w:abstractNum>
  <w:abstractNum w:abstractNumId="5" w15:restartNumberingAfterBreak="0">
    <w:nsid w:val="0000001C"/>
    <w:multiLevelType w:val="multilevel"/>
    <w:tmpl w:val="0000001C"/>
    <w:name w:val="WW8Num28"/>
    <w:lvl w:ilvl="0">
      <w:start w:val="100"/>
      <w:numFmt w:val="lowerRoman"/>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6" w15:restartNumberingAfterBreak="0">
    <w:nsid w:val="0000001D"/>
    <w:multiLevelType w:val="multilevel"/>
    <w:tmpl w:val="0000001D"/>
    <w:name w:val="WW8Num29"/>
    <w:lvl w:ilvl="0">
      <w:start w:val="500"/>
      <w:numFmt w:val="lowerRoman"/>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7" w15:restartNumberingAfterBreak="0">
    <w:nsid w:val="0000001E"/>
    <w:multiLevelType w:val="multilevel"/>
    <w:tmpl w:val="0000001E"/>
    <w:name w:val="WW8Num30"/>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87"/>
        </w:tabs>
        <w:ind w:left="587" w:hanging="283"/>
      </w:pPr>
      <w:rPr>
        <w:rFonts w:ascii="StarSymbol" w:hAnsi="StarSymbol" w:cs="StarSymbol"/>
        <w:sz w:val="18"/>
        <w:szCs w:val="18"/>
      </w:rPr>
    </w:lvl>
    <w:lvl w:ilvl="2">
      <w:start w:val="1"/>
      <w:numFmt w:val="bullet"/>
      <w:lvlText w:val="–"/>
      <w:lvlJc w:val="left"/>
      <w:pPr>
        <w:tabs>
          <w:tab w:val="num" w:pos="891"/>
        </w:tabs>
        <w:ind w:left="891" w:hanging="283"/>
      </w:pPr>
      <w:rPr>
        <w:rFonts w:ascii="StarSymbol" w:hAnsi="StarSymbol" w:cs="StarSymbol"/>
        <w:sz w:val="18"/>
        <w:szCs w:val="18"/>
      </w:rPr>
    </w:lvl>
    <w:lvl w:ilvl="3">
      <w:start w:val="1"/>
      <w:numFmt w:val="bullet"/>
      <w:lvlText w:val="–"/>
      <w:lvlJc w:val="left"/>
      <w:pPr>
        <w:tabs>
          <w:tab w:val="num" w:pos="1195"/>
        </w:tabs>
        <w:ind w:left="1195" w:hanging="283"/>
      </w:pPr>
      <w:rPr>
        <w:rFonts w:ascii="StarSymbol" w:hAnsi="StarSymbol" w:cs="StarSymbol"/>
        <w:sz w:val="18"/>
        <w:szCs w:val="18"/>
      </w:rPr>
    </w:lvl>
    <w:lvl w:ilvl="4">
      <w:start w:val="1"/>
      <w:numFmt w:val="bullet"/>
      <w:lvlText w:val="–"/>
      <w:lvlJc w:val="left"/>
      <w:pPr>
        <w:tabs>
          <w:tab w:val="num" w:pos="1499"/>
        </w:tabs>
        <w:ind w:left="1499" w:hanging="283"/>
      </w:pPr>
      <w:rPr>
        <w:rFonts w:ascii="StarSymbol" w:hAnsi="StarSymbol" w:cs="StarSymbol"/>
        <w:sz w:val="18"/>
        <w:szCs w:val="18"/>
      </w:rPr>
    </w:lvl>
    <w:lvl w:ilvl="5">
      <w:start w:val="1"/>
      <w:numFmt w:val="bullet"/>
      <w:lvlText w:val="–"/>
      <w:lvlJc w:val="left"/>
      <w:pPr>
        <w:tabs>
          <w:tab w:val="num" w:pos="1803"/>
        </w:tabs>
        <w:ind w:left="1803" w:hanging="283"/>
      </w:pPr>
      <w:rPr>
        <w:rFonts w:ascii="StarSymbol" w:hAnsi="StarSymbol" w:cs="StarSymbol"/>
        <w:sz w:val="18"/>
        <w:szCs w:val="18"/>
      </w:rPr>
    </w:lvl>
    <w:lvl w:ilvl="6">
      <w:start w:val="1"/>
      <w:numFmt w:val="bullet"/>
      <w:lvlText w:val="–"/>
      <w:lvlJc w:val="left"/>
      <w:pPr>
        <w:tabs>
          <w:tab w:val="num" w:pos="2107"/>
        </w:tabs>
        <w:ind w:left="2107" w:hanging="283"/>
      </w:pPr>
      <w:rPr>
        <w:rFonts w:ascii="StarSymbol" w:hAnsi="StarSymbol" w:cs="StarSymbol"/>
        <w:sz w:val="18"/>
        <w:szCs w:val="18"/>
      </w:rPr>
    </w:lvl>
    <w:lvl w:ilvl="7">
      <w:start w:val="1"/>
      <w:numFmt w:val="bullet"/>
      <w:lvlText w:val="–"/>
      <w:lvlJc w:val="left"/>
      <w:pPr>
        <w:tabs>
          <w:tab w:val="num" w:pos="2411"/>
        </w:tabs>
        <w:ind w:left="2411" w:hanging="283"/>
      </w:pPr>
      <w:rPr>
        <w:rFonts w:ascii="StarSymbol" w:hAnsi="StarSymbol" w:cs="StarSymbol"/>
        <w:sz w:val="18"/>
        <w:szCs w:val="18"/>
      </w:rPr>
    </w:lvl>
    <w:lvl w:ilvl="8">
      <w:start w:val="1"/>
      <w:numFmt w:val="bullet"/>
      <w:lvlText w:val="–"/>
      <w:lvlJc w:val="left"/>
      <w:pPr>
        <w:tabs>
          <w:tab w:val="num" w:pos="2715"/>
        </w:tabs>
        <w:ind w:left="2715" w:hanging="283"/>
      </w:pPr>
      <w:rPr>
        <w:rFonts w:ascii="StarSymbol" w:hAnsi="StarSymbol" w:cs="StarSymbol"/>
        <w:sz w:val="18"/>
        <w:szCs w:val="18"/>
      </w:rPr>
    </w:lvl>
  </w:abstractNum>
  <w:abstractNum w:abstractNumId="8" w15:restartNumberingAfterBreak="0">
    <w:nsid w:val="0000001F"/>
    <w:multiLevelType w:val="multilevel"/>
    <w:tmpl w:val="0000001F"/>
    <w:name w:val="WW8Num31"/>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87"/>
        </w:tabs>
        <w:ind w:left="587" w:hanging="283"/>
      </w:pPr>
      <w:rPr>
        <w:rFonts w:ascii="StarSymbol" w:hAnsi="StarSymbol" w:cs="StarSymbol"/>
        <w:sz w:val="18"/>
        <w:szCs w:val="18"/>
      </w:rPr>
    </w:lvl>
    <w:lvl w:ilvl="2">
      <w:start w:val="1"/>
      <w:numFmt w:val="bullet"/>
      <w:lvlText w:val="–"/>
      <w:lvlJc w:val="left"/>
      <w:pPr>
        <w:tabs>
          <w:tab w:val="num" w:pos="891"/>
        </w:tabs>
        <w:ind w:left="891" w:hanging="283"/>
      </w:pPr>
      <w:rPr>
        <w:rFonts w:ascii="StarSymbol" w:hAnsi="StarSymbol" w:cs="StarSymbol"/>
        <w:sz w:val="18"/>
        <w:szCs w:val="18"/>
      </w:rPr>
    </w:lvl>
    <w:lvl w:ilvl="3">
      <w:start w:val="1"/>
      <w:numFmt w:val="bullet"/>
      <w:lvlText w:val="–"/>
      <w:lvlJc w:val="left"/>
      <w:pPr>
        <w:tabs>
          <w:tab w:val="num" w:pos="1195"/>
        </w:tabs>
        <w:ind w:left="1195" w:hanging="283"/>
      </w:pPr>
      <w:rPr>
        <w:rFonts w:ascii="StarSymbol" w:hAnsi="StarSymbol" w:cs="StarSymbol"/>
        <w:sz w:val="18"/>
        <w:szCs w:val="18"/>
      </w:rPr>
    </w:lvl>
    <w:lvl w:ilvl="4">
      <w:start w:val="1"/>
      <w:numFmt w:val="bullet"/>
      <w:lvlText w:val="–"/>
      <w:lvlJc w:val="left"/>
      <w:pPr>
        <w:tabs>
          <w:tab w:val="num" w:pos="1499"/>
        </w:tabs>
        <w:ind w:left="1499" w:hanging="283"/>
      </w:pPr>
      <w:rPr>
        <w:rFonts w:ascii="StarSymbol" w:hAnsi="StarSymbol" w:cs="StarSymbol"/>
        <w:sz w:val="18"/>
        <w:szCs w:val="18"/>
      </w:rPr>
    </w:lvl>
    <w:lvl w:ilvl="5">
      <w:start w:val="1"/>
      <w:numFmt w:val="bullet"/>
      <w:lvlText w:val="–"/>
      <w:lvlJc w:val="left"/>
      <w:pPr>
        <w:tabs>
          <w:tab w:val="num" w:pos="1803"/>
        </w:tabs>
        <w:ind w:left="1803" w:hanging="283"/>
      </w:pPr>
      <w:rPr>
        <w:rFonts w:ascii="StarSymbol" w:hAnsi="StarSymbol" w:cs="StarSymbol"/>
        <w:sz w:val="18"/>
        <w:szCs w:val="18"/>
      </w:rPr>
    </w:lvl>
    <w:lvl w:ilvl="6">
      <w:start w:val="1"/>
      <w:numFmt w:val="bullet"/>
      <w:lvlText w:val="–"/>
      <w:lvlJc w:val="left"/>
      <w:pPr>
        <w:tabs>
          <w:tab w:val="num" w:pos="2107"/>
        </w:tabs>
        <w:ind w:left="2107" w:hanging="283"/>
      </w:pPr>
      <w:rPr>
        <w:rFonts w:ascii="StarSymbol" w:hAnsi="StarSymbol" w:cs="StarSymbol"/>
        <w:sz w:val="18"/>
        <w:szCs w:val="18"/>
      </w:rPr>
    </w:lvl>
    <w:lvl w:ilvl="7">
      <w:start w:val="1"/>
      <w:numFmt w:val="bullet"/>
      <w:lvlText w:val="–"/>
      <w:lvlJc w:val="left"/>
      <w:pPr>
        <w:tabs>
          <w:tab w:val="num" w:pos="2411"/>
        </w:tabs>
        <w:ind w:left="2411" w:hanging="283"/>
      </w:pPr>
      <w:rPr>
        <w:rFonts w:ascii="StarSymbol" w:hAnsi="StarSymbol" w:cs="StarSymbol"/>
        <w:sz w:val="18"/>
        <w:szCs w:val="18"/>
      </w:rPr>
    </w:lvl>
    <w:lvl w:ilvl="8">
      <w:start w:val="1"/>
      <w:numFmt w:val="bullet"/>
      <w:lvlText w:val="–"/>
      <w:lvlJc w:val="left"/>
      <w:pPr>
        <w:tabs>
          <w:tab w:val="num" w:pos="2715"/>
        </w:tabs>
        <w:ind w:left="2715" w:hanging="283"/>
      </w:pPr>
      <w:rPr>
        <w:rFonts w:ascii="StarSymbol" w:hAnsi="StarSymbol" w:cs="StarSymbol"/>
        <w:sz w:val="18"/>
        <w:szCs w:val="18"/>
      </w:rPr>
    </w:lvl>
  </w:abstractNum>
  <w:abstractNum w:abstractNumId="9" w15:restartNumberingAfterBreak="0">
    <w:nsid w:val="02D72AC0"/>
    <w:multiLevelType w:val="multilevel"/>
    <w:tmpl w:val="8A86BD16"/>
    <w:lvl w:ilvl="0">
      <w:start w:val="1"/>
      <w:numFmt w:val="decimal"/>
      <w:lvlText w:val="%1."/>
      <w:lvlJc w:val="left"/>
      <w:pPr>
        <w:ind w:left="675" w:hanging="675"/>
      </w:pPr>
      <w:rPr>
        <w:rFonts w:hint="default"/>
      </w:rPr>
    </w:lvl>
    <w:lvl w:ilvl="1">
      <w:start w:val="2"/>
      <w:numFmt w:val="decimal"/>
      <w:lvlText w:val="%1.%2."/>
      <w:lvlJc w:val="left"/>
      <w:pPr>
        <w:ind w:left="1332" w:hanging="720"/>
      </w:pPr>
      <w:rPr>
        <w:rFonts w:hint="default"/>
      </w:rPr>
    </w:lvl>
    <w:lvl w:ilvl="2">
      <w:start w:val="2"/>
      <w:numFmt w:val="decimal"/>
      <w:lvlText w:val="%1.%2.%3."/>
      <w:lvlJc w:val="left"/>
      <w:pPr>
        <w:ind w:left="1944" w:hanging="720"/>
      </w:pPr>
      <w:rPr>
        <w:rFonts w:hint="default"/>
      </w:rPr>
    </w:lvl>
    <w:lvl w:ilvl="3">
      <w:start w:val="1"/>
      <w:numFmt w:val="decimal"/>
      <w:lvlText w:val="%1.%2.%3.%4."/>
      <w:lvlJc w:val="left"/>
      <w:pPr>
        <w:ind w:left="2916" w:hanging="108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500" w:hanging="1440"/>
      </w:pPr>
      <w:rPr>
        <w:rFonts w:hint="default"/>
      </w:rPr>
    </w:lvl>
    <w:lvl w:ilvl="6">
      <w:start w:val="1"/>
      <w:numFmt w:val="decimal"/>
      <w:lvlText w:val="%1.%2.%3.%4.%5.%6.%7."/>
      <w:lvlJc w:val="left"/>
      <w:pPr>
        <w:ind w:left="5472" w:hanging="1800"/>
      </w:pPr>
      <w:rPr>
        <w:rFonts w:hint="default"/>
      </w:rPr>
    </w:lvl>
    <w:lvl w:ilvl="7">
      <w:start w:val="1"/>
      <w:numFmt w:val="decimal"/>
      <w:lvlText w:val="%1.%2.%3.%4.%5.%6.%7.%8."/>
      <w:lvlJc w:val="left"/>
      <w:pPr>
        <w:ind w:left="6084" w:hanging="1800"/>
      </w:pPr>
      <w:rPr>
        <w:rFonts w:hint="default"/>
      </w:rPr>
    </w:lvl>
    <w:lvl w:ilvl="8">
      <w:start w:val="1"/>
      <w:numFmt w:val="decimal"/>
      <w:lvlText w:val="%1.%2.%3.%4.%5.%6.%7.%8.%9."/>
      <w:lvlJc w:val="left"/>
      <w:pPr>
        <w:ind w:left="7056" w:hanging="2160"/>
      </w:pPr>
      <w:rPr>
        <w:rFonts w:hint="default"/>
      </w:rPr>
    </w:lvl>
  </w:abstractNum>
  <w:abstractNum w:abstractNumId="10" w15:restartNumberingAfterBreak="0">
    <w:nsid w:val="099B3203"/>
    <w:multiLevelType w:val="multilevel"/>
    <w:tmpl w:val="C2E8F8EA"/>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0267BEF"/>
    <w:multiLevelType w:val="multilevel"/>
    <w:tmpl w:val="919A2384"/>
    <w:lvl w:ilvl="0">
      <w:start w:val="2"/>
      <w:numFmt w:val="decimal"/>
      <w:lvlText w:val="%1"/>
      <w:lvlJc w:val="left"/>
      <w:pPr>
        <w:ind w:left="420" w:hanging="420"/>
      </w:pPr>
      <w:rPr>
        <w:rFonts w:hint="default"/>
      </w:rPr>
    </w:lvl>
    <w:lvl w:ilvl="1">
      <w:start w:val="1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223D2AFD"/>
    <w:multiLevelType w:val="multilevel"/>
    <w:tmpl w:val="C64022AA"/>
    <w:lvl w:ilvl="0">
      <w:start w:val="2"/>
      <w:numFmt w:val="decimal"/>
      <w:lvlText w:val="%1"/>
      <w:lvlJc w:val="left"/>
      <w:pPr>
        <w:ind w:left="420" w:hanging="420"/>
      </w:pPr>
      <w:rPr>
        <w:rFonts w:hint="default"/>
      </w:rPr>
    </w:lvl>
    <w:lvl w:ilvl="1">
      <w:start w:val="11"/>
      <w:numFmt w:val="decimal"/>
      <w:lvlText w:val="%1.%2"/>
      <w:lvlJc w:val="left"/>
      <w:pPr>
        <w:ind w:left="703" w:hanging="420"/>
      </w:pPr>
      <w:rPr>
        <w:rFonts w:hint="default"/>
        <w:sz w:val="24"/>
        <w:szCs w:val="24"/>
      </w:rPr>
    </w:lvl>
    <w:lvl w:ilvl="2">
      <w:start w:val="1"/>
      <w:numFmt w:val="decimal"/>
      <w:lvlText w:val="%1.%2.%3"/>
      <w:lvlJc w:val="left"/>
      <w:pPr>
        <w:ind w:left="1200" w:hanging="720"/>
      </w:pPr>
      <w:rPr>
        <w:rFonts w:hint="default"/>
      </w:rPr>
    </w:lvl>
    <w:lvl w:ilvl="3">
      <w:start w:val="1"/>
      <w:numFmt w:val="decimal"/>
      <w:lvlText w:val="%1.%2.%3.%4"/>
      <w:lvlJc w:val="left"/>
      <w:pPr>
        <w:ind w:left="1440" w:hanging="720"/>
      </w:pPr>
      <w:rPr>
        <w:rFonts w:hint="default"/>
      </w:rPr>
    </w:lvl>
    <w:lvl w:ilvl="4">
      <w:start w:val="1"/>
      <w:numFmt w:val="decimal"/>
      <w:lvlText w:val="%1.%2.%3.%4.%5"/>
      <w:lvlJc w:val="left"/>
      <w:pPr>
        <w:ind w:left="2040" w:hanging="1080"/>
      </w:pPr>
      <w:rPr>
        <w:rFonts w:hint="default"/>
      </w:rPr>
    </w:lvl>
    <w:lvl w:ilvl="5">
      <w:start w:val="1"/>
      <w:numFmt w:val="decimal"/>
      <w:lvlText w:val="%1.%2.%3.%4.%5.%6"/>
      <w:lvlJc w:val="left"/>
      <w:pPr>
        <w:ind w:left="2280" w:hanging="1080"/>
      </w:pPr>
      <w:rPr>
        <w:rFonts w:hint="default"/>
      </w:rPr>
    </w:lvl>
    <w:lvl w:ilvl="6">
      <w:start w:val="1"/>
      <w:numFmt w:val="decimal"/>
      <w:lvlText w:val="%1.%2.%3.%4.%5.%6.%7"/>
      <w:lvlJc w:val="left"/>
      <w:pPr>
        <w:ind w:left="2880" w:hanging="1440"/>
      </w:pPr>
      <w:rPr>
        <w:rFonts w:hint="default"/>
      </w:rPr>
    </w:lvl>
    <w:lvl w:ilvl="7">
      <w:start w:val="1"/>
      <w:numFmt w:val="decimal"/>
      <w:lvlText w:val="%1.%2.%3.%4.%5.%6.%7.%8"/>
      <w:lvlJc w:val="left"/>
      <w:pPr>
        <w:ind w:left="3120" w:hanging="1440"/>
      </w:pPr>
      <w:rPr>
        <w:rFonts w:hint="default"/>
      </w:rPr>
    </w:lvl>
    <w:lvl w:ilvl="8">
      <w:start w:val="1"/>
      <w:numFmt w:val="decimal"/>
      <w:lvlText w:val="%1.%2.%3.%4.%5.%6.%7.%8.%9"/>
      <w:lvlJc w:val="left"/>
      <w:pPr>
        <w:ind w:left="3720" w:hanging="1800"/>
      </w:pPr>
      <w:rPr>
        <w:rFonts w:hint="default"/>
      </w:rPr>
    </w:lvl>
  </w:abstractNum>
  <w:abstractNum w:abstractNumId="13" w15:restartNumberingAfterBreak="0">
    <w:nsid w:val="230A7329"/>
    <w:multiLevelType w:val="multilevel"/>
    <w:tmpl w:val="3DE8735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sz w:val="24"/>
        <w:szCs w:val="24"/>
      </w:rPr>
    </w:lvl>
    <w:lvl w:ilvl="2">
      <w:start w:val="1"/>
      <w:numFmt w:val="decimal"/>
      <w:lvlText w:val="%1.%2.%3"/>
      <w:lvlJc w:val="left"/>
      <w:pPr>
        <w:ind w:left="840" w:hanging="720"/>
      </w:pPr>
      <w:rPr>
        <w:rFonts w:hint="default"/>
      </w:rPr>
    </w:lvl>
    <w:lvl w:ilvl="3">
      <w:start w:val="1"/>
      <w:numFmt w:val="decimal"/>
      <w:lvlText w:val="%1.%2.%3.%4"/>
      <w:lvlJc w:val="left"/>
      <w:pPr>
        <w:ind w:left="900" w:hanging="720"/>
      </w:pPr>
      <w:rPr>
        <w:rFonts w:hint="default"/>
      </w:rPr>
    </w:lvl>
    <w:lvl w:ilvl="4">
      <w:start w:val="1"/>
      <w:numFmt w:val="decimal"/>
      <w:lvlText w:val="%1.%2.%3.%4.%5"/>
      <w:lvlJc w:val="left"/>
      <w:pPr>
        <w:ind w:left="1320" w:hanging="1080"/>
      </w:pPr>
      <w:rPr>
        <w:rFonts w:hint="default"/>
      </w:rPr>
    </w:lvl>
    <w:lvl w:ilvl="5">
      <w:start w:val="1"/>
      <w:numFmt w:val="decimal"/>
      <w:lvlText w:val="%1.%2.%3.%4.%5.%6"/>
      <w:lvlJc w:val="left"/>
      <w:pPr>
        <w:ind w:left="1380" w:hanging="1080"/>
      </w:pPr>
      <w:rPr>
        <w:rFonts w:hint="default"/>
      </w:rPr>
    </w:lvl>
    <w:lvl w:ilvl="6">
      <w:start w:val="1"/>
      <w:numFmt w:val="decimal"/>
      <w:lvlText w:val="%1.%2.%3.%4.%5.%6.%7"/>
      <w:lvlJc w:val="left"/>
      <w:pPr>
        <w:ind w:left="1800" w:hanging="1440"/>
      </w:pPr>
      <w:rPr>
        <w:rFonts w:hint="default"/>
      </w:rPr>
    </w:lvl>
    <w:lvl w:ilvl="7">
      <w:start w:val="1"/>
      <w:numFmt w:val="decimal"/>
      <w:lvlText w:val="%1.%2.%3.%4.%5.%6.%7.%8"/>
      <w:lvlJc w:val="left"/>
      <w:pPr>
        <w:ind w:left="1860" w:hanging="1440"/>
      </w:pPr>
      <w:rPr>
        <w:rFonts w:hint="default"/>
      </w:rPr>
    </w:lvl>
    <w:lvl w:ilvl="8">
      <w:start w:val="1"/>
      <w:numFmt w:val="decimal"/>
      <w:lvlText w:val="%1.%2.%3.%4.%5.%6.%7.%8.%9"/>
      <w:lvlJc w:val="left"/>
      <w:pPr>
        <w:ind w:left="2280" w:hanging="1800"/>
      </w:pPr>
      <w:rPr>
        <w:rFonts w:hint="default"/>
      </w:rPr>
    </w:lvl>
  </w:abstractNum>
  <w:abstractNum w:abstractNumId="14"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15" w15:restartNumberingAfterBreak="0">
    <w:nsid w:val="23D54D08"/>
    <w:multiLevelType w:val="multilevel"/>
    <w:tmpl w:val="C4209216"/>
    <w:lvl w:ilvl="0">
      <w:start w:val="1"/>
      <w:numFmt w:val="decimal"/>
      <w:lvlText w:val="%1"/>
      <w:lvlJc w:val="left"/>
      <w:pPr>
        <w:tabs>
          <w:tab w:val="num" w:pos="435"/>
        </w:tabs>
        <w:ind w:left="435" w:hanging="435"/>
      </w:pPr>
      <w:rPr>
        <w:rFonts w:hint="default"/>
      </w:rPr>
    </w:lvl>
    <w:lvl w:ilvl="1">
      <w:start w:val="1"/>
      <w:numFmt w:val="decimal"/>
      <w:lvlText w:val="%1.%2"/>
      <w:lvlJc w:val="left"/>
      <w:pPr>
        <w:tabs>
          <w:tab w:val="num" w:pos="577"/>
        </w:tabs>
        <w:ind w:left="577"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6" w15:restartNumberingAfterBreak="0">
    <w:nsid w:val="28451EF8"/>
    <w:multiLevelType w:val="multilevel"/>
    <w:tmpl w:val="0F0808E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sz w:val="24"/>
        <w:szCs w:val="24"/>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2DE57908"/>
    <w:multiLevelType w:val="hybridMultilevel"/>
    <w:tmpl w:val="5672A5B2"/>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0544BC5"/>
    <w:multiLevelType w:val="multilevel"/>
    <w:tmpl w:val="0240D05E"/>
    <w:lvl w:ilvl="0">
      <w:start w:val="2"/>
      <w:numFmt w:val="decimal"/>
      <w:lvlText w:val="%1"/>
      <w:lvlJc w:val="left"/>
      <w:pPr>
        <w:ind w:left="360" w:hanging="360"/>
      </w:pPr>
      <w:rPr>
        <w:rFonts w:hint="default"/>
      </w:rPr>
    </w:lvl>
    <w:lvl w:ilvl="1">
      <w:start w:val="3"/>
      <w:numFmt w:val="decimal"/>
      <w:lvlText w:val="%1.%2"/>
      <w:lvlJc w:val="left"/>
      <w:pPr>
        <w:ind w:left="780" w:hanging="360"/>
      </w:pPr>
      <w:rPr>
        <w:rFonts w:hint="default"/>
      </w:rPr>
    </w:lvl>
    <w:lvl w:ilvl="2">
      <w:start w:val="1"/>
      <w:numFmt w:val="decimal"/>
      <w:lvlText w:val="%1.%2.%3"/>
      <w:lvlJc w:val="left"/>
      <w:pPr>
        <w:ind w:left="1560" w:hanging="720"/>
      </w:pPr>
      <w:rPr>
        <w:rFonts w:hint="default"/>
      </w:rPr>
    </w:lvl>
    <w:lvl w:ilvl="3">
      <w:start w:val="1"/>
      <w:numFmt w:val="decimal"/>
      <w:lvlText w:val="%1.%2.%3.%4"/>
      <w:lvlJc w:val="left"/>
      <w:pPr>
        <w:ind w:left="1980" w:hanging="720"/>
      </w:pPr>
      <w:rPr>
        <w:rFonts w:hint="default"/>
      </w:rPr>
    </w:lvl>
    <w:lvl w:ilvl="4">
      <w:start w:val="1"/>
      <w:numFmt w:val="decimal"/>
      <w:lvlText w:val="%1.%2.%3.%4.%5"/>
      <w:lvlJc w:val="left"/>
      <w:pPr>
        <w:ind w:left="2400" w:hanging="720"/>
      </w:pPr>
      <w:rPr>
        <w:rFonts w:hint="default"/>
      </w:rPr>
    </w:lvl>
    <w:lvl w:ilvl="5">
      <w:start w:val="1"/>
      <w:numFmt w:val="decimal"/>
      <w:lvlText w:val="%1.%2.%3.%4.%5.%6"/>
      <w:lvlJc w:val="left"/>
      <w:pPr>
        <w:ind w:left="3180" w:hanging="1080"/>
      </w:pPr>
      <w:rPr>
        <w:rFonts w:hint="default"/>
      </w:rPr>
    </w:lvl>
    <w:lvl w:ilvl="6">
      <w:start w:val="1"/>
      <w:numFmt w:val="decimal"/>
      <w:lvlText w:val="%1.%2.%3.%4.%5.%6.%7"/>
      <w:lvlJc w:val="left"/>
      <w:pPr>
        <w:ind w:left="3600" w:hanging="1080"/>
      </w:pPr>
      <w:rPr>
        <w:rFonts w:hint="default"/>
      </w:rPr>
    </w:lvl>
    <w:lvl w:ilvl="7">
      <w:start w:val="1"/>
      <w:numFmt w:val="decimal"/>
      <w:lvlText w:val="%1.%2.%3.%4.%5.%6.%7.%8"/>
      <w:lvlJc w:val="left"/>
      <w:pPr>
        <w:ind w:left="4380" w:hanging="1440"/>
      </w:pPr>
      <w:rPr>
        <w:rFonts w:hint="default"/>
      </w:rPr>
    </w:lvl>
    <w:lvl w:ilvl="8">
      <w:start w:val="1"/>
      <w:numFmt w:val="decimal"/>
      <w:lvlText w:val="%1.%2.%3.%4.%5.%6.%7.%8.%9"/>
      <w:lvlJc w:val="left"/>
      <w:pPr>
        <w:ind w:left="4800" w:hanging="1440"/>
      </w:pPr>
      <w:rPr>
        <w:rFonts w:hint="default"/>
      </w:rPr>
    </w:lvl>
  </w:abstractNum>
  <w:abstractNum w:abstractNumId="19" w15:restartNumberingAfterBreak="0">
    <w:nsid w:val="3090506F"/>
    <w:multiLevelType w:val="hybridMultilevel"/>
    <w:tmpl w:val="D972AD6A"/>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15:restartNumberingAfterBreak="0">
    <w:nsid w:val="34ED20C7"/>
    <w:multiLevelType w:val="hybridMultilevel"/>
    <w:tmpl w:val="5764EF9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2"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9D3191D"/>
    <w:multiLevelType w:val="hybridMultilevel"/>
    <w:tmpl w:val="2F9CF76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3D053145"/>
    <w:multiLevelType w:val="multilevel"/>
    <w:tmpl w:val="C73AA37E"/>
    <w:lvl w:ilvl="0">
      <w:start w:val="2"/>
      <w:numFmt w:val="decimal"/>
      <w:lvlText w:val="%1"/>
      <w:lvlJc w:val="left"/>
      <w:pPr>
        <w:ind w:left="360" w:hanging="360"/>
      </w:pPr>
      <w:rPr>
        <w:rFonts w:hint="default"/>
      </w:rPr>
    </w:lvl>
    <w:lvl w:ilvl="1">
      <w:start w:val="4"/>
      <w:numFmt w:val="decimal"/>
      <w:lvlText w:val="%1.%2"/>
      <w:lvlJc w:val="left"/>
      <w:pPr>
        <w:ind w:left="780" w:hanging="360"/>
      </w:pPr>
      <w:rPr>
        <w:rFonts w:hint="default"/>
      </w:rPr>
    </w:lvl>
    <w:lvl w:ilvl="2">
      <w:start w:val="1"/>
      <w:numFmt w:val="decimal"/>
      <w:lvlText w:val="%1.%2.%3"/>
      <w:lvlJc w:val="left"/>
      <w:pPr>
        <w:ind w:left="1560" w:hanging="720"/>
      </w:pPr>
      <w:rPr>
        <w:rFonts w:hint="default"/>
      </w:rPr>
    </w:lvl>
    <w:lvl w:ilvl="3">
      <w:start w:val="1"/>
      <w:numFmt w:val="decimal"/>
      <w:lvlText w:val="%1.%2.%3.%4"/>
      <w:lvlJc w:val="left"/>
      <w:pPr>
        <w:ind w:left="1980" w:hanging="72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180" w:hanging="1080"/>
      </w:pPr>
      <w:rPr>
        <w:rFonts w:hint="default"/>
      </w:rPr>
    </w:lvl>
    <w:lvl w:ilvl="6">
      <w:start w:val="1"/>
      <w:numFmt w:val="decimal"/>
      <w:lvlText w:val="%1.%2.%3.%4.%5.%6.%7"/>
      <w:lvlJc w:val="left"/>
      <w:pPr>
        <w:ind w:left="3960" w:hanging="1440"/>
      </w:pPr>
      <w:rPr>
        <w:rFonts w:hint="default"/>
      </w:rPr>
    </w:lvl>
    <w:lvl w:ilvl="7">
      <w:start w:val="1"/>
      <w:numFmt w:val="decimal"/>
      <w:lvlText w:val="%1.%2.%3.%4.%5.%6.%7.%8"/>
      <w:lvlJc w:val="left"/>
      <w:pPr>
        <w:ind w:left="4380" w:hanging="1440"/>
      </w:pPr>
      <w:rPr>
        <w:rFonts w:hint="default"/>
      </w:rPr>
    </w:lvl>
    <w:lvl w:ilvl="8">
      <w:start w:val="1"/>
      <w:numFmt w:val="decimal"/>
      <w:lvlText w:val="%1.%2.%3.%4.%5.%6.%7.%8.%9"/>
      <w:lvlJc w:val="left"/>
      <w:pPr>
        <w:ind w:left="5160" w:hanging="1800"/>
      </w:pPr>
      <w:rPr>
        <w:rFonts w:hint="default"/>
      </w:rPr>
    </w:lvl>
  </w:abstractNum>
  <w:abstractNum w:abstractNumId="25" w15:restartNumberingAfterBreak="0">
    <w:nsid w:val="3DF064B3"/>
    <w:multiLevelType w:val="hybridMultilevel"/>
    <w:tmpl w:val="DCC0436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3E144FCD"/>
    <w:multiLevelType w:val="hybridMultilevel"/>
    <w:tmpl w:val="98F42E88"/>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42CF46E3"/>
    <w:multiLevelType w:val="hybridMultilevel"/>
    <w:tmpl w:val="7B9CB0DA"/>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452C6C00"/>
    <w:multiLevelType w:val="hybridMultilevel"/>
    <w:tmpl w:val="123490F8"/>
    <w:lvl w:ilvl="0" w:tplc="041B0001">
      <w:start w:val="1"/>
      <w:numFmt w:val="bullet"/>
      <w:lvlText w:val=""/>
      <w:lvlJc w:val="left"/>
      <w:pPr>
        <w:ind w:left="1155" w:hanging="360"/>
      </w:pPr>
      <w:rPr>
        <w:rFonts w:ascii="Symbol" w:hAnsi="Symbol" w:hint="default"/>
      </w:rPr>
    </w:lvl>
    <w:lvl w:ilvl="1" w:tplc="041B0003" w:tentative="1">
      <w:start w:val="1"/>
      <w:numFmt w:val="bullet"/>
      <w:lvlText w:val="o"/>
      <w:lvlJc w:val="left"/>
      <w:pPr>
        <w:ind w:left="1875" w:hanging="360"/>
      </w:pPr>
      <w:rPr>
        <w:rFonts w:ascii="Courier New" w:hAnsi="Courier New" w:cs="Courier New" w:hint="default"/>
      </w:rPr>
    </w:lvl>
    <w:lvl w:ilvl="2" w:tplc="041B0005" w:tentative="1">
      <w:start w:val="1"/>
      <w:numFmt w:val="bullet"/>
      <w:lvlText w:val=""/>
      <w:lvlJc w:val="left"/>
      <w:pPr>
        <w:ind w:left="2595" w:hanging="360"/>
      </w:pPr>
      <w:rPr>
        <w:rFonts w:ascii="Wingdings" w:hAnsi="Wingdings" w:hint="default"/>
      </w:rPr>
    </w:lvl>
    <w:lvl w:ilvl="3" w:tplc="041B0001" w:tentative="1">
      <w:start w:val="1"/>
      <w:numFmt w:val="bullet"/>
      <w:lvlText w:val=""/>
      <w:lvlJc w:val="left"/>
      <w:pPr>
        <w:ind w:left="3315" w:hanging="360"/>
      </w:pPr>
      <w:rPr>
        <w:rFonts w:ascii="Symbol" w:hAnsi="Symbol" w:hint="default"/>
      </w:rPr>
    </w:lvl>
    <w:lvl w:ilvl="4" w:tplc="041B0003" w:tentative="1">
      <w:start w:val="1"/>
      <w:numFmt w:val="bullet"/>
      <w:lvlText w:val="o"/>
      <w:lvlJc w:val="left"/>
      <w:pPr>
        <w:ind w:left="4035" w:hanging="360"/>
      </w:pPr>
      <w:rPr>
        <w:rFonts w:ascii="Courier New" w:hAnsi="Courier New" w:cs="Courier New" w:hint="default"/>
      </w:rPr>
    </w:lvl>
    <w:lvl w:ilvl="5" w:tplc="041B0005" w:tentative="1">
      <w:start w:val="1"/>
      <w:numFmt w:val="bullet"/>
      <w:lvlText w:val=""/>
      <w:lvlJc w:val="left"/>
      <w:pPr>
        <w:ind w:left="4755" w:hanging="360"/>
      </w:pPr>
      <w:rPr>
        <w:rFonts w:ascii="Wingdings" w:hAnsi="Wingdings" w:hint="default"/>
      </w:rPr>
    </w:lvl>
    <w:lvl w:ilvl="6" w:tplc="041B0001" w:tentative="1">
      <w:start w:val="1"/>
      <w:numFmt w:val="bullet"/>
      <w:lvlText w:val=""/>
      <w:lvlJc w:val="left"/>
      <w:pPr>
        <w:ind w:left="5475" w:hanging="360"/>
      </w:pPr>
      <w:rPr>
        <w:rFonts w:ascii="Symbol" w:hAnsi="Symbol" w:hint="default"/>
      </w:rPr>
    </w:lvl>
    <w:lvl w:ilvl="7" w:tplc="041B0003" w:tentative="1">
      <w:start w:val="1"/>
      <w:numFmt w:val="bullet"/>
      <w:lvlText w:val="o"/>
      <w:lvlJc w:val="left"/>
      <w:pPr>
        <w:ind w:left="6195" w:hanging="360"/>
      </w:pPr>
      <w:rPr>
        <w:rFonts w:ascii="Courier New" w:hAnsi="Courier New" w:cs="Courier New" w:hint="default"/>
      </w:rPr>
    </w:lvl>
    <w:lvl w:ilvl="8" w:tplc="041B0005" w:tentative="1">
      <w:start w:val="1"/>
      <w:numFmt w:val="bullet"/>
      <w:lvlText w:val=""/>
      <w:lvlJc w:val="left"/>
      <w:pPr>
        <w:ind w:left="6915" w:hanging="360"/>
      </w:pPr>
      <w:rPr>
        <w:rFonts w:ascii="Wingdings" w:hAnsi="Wingdings" w:hint="default"/>
      </w:rPr>
    </w:lvl>
  </w:abstractNum>
  <w:abstractNum w:abstractNumId="29" w15:restartNumberingAfterBreak="0">
    <w:nsid w:val="4CC5643D"/>
    <w:multiLevelType w:val="hybridMultilevel"/>
    <w:tmpl w:val="AAAC0120"/>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519F0E07"/>
    <w:multiLevelType w:val="multilevel"/>
    <w:tmpl w:val="8D5A3B26"/>
    <w:lvl w:ilvl="0">
      <w:start w:val="1"/>
      <w:numFmt w:val="decimal"/>
      <w:lvlText w:val="%1"/>
      <w:lvlJc w:val="left"/>
      <w:pPr>
        <w:ind w:left="420" w:hanging="420"/>
      </w:pPr>
      <w:rPr>
        <w:rFonts w:hint="default"/>
      </w:rPr>
    </w:lvl>
    <w:lvl w:ilvl="1">
      <w:start w:val="12"/>
      <w:numFmt w:val="decimal"/>
      <w:lvlText w:val="%1.%2"/>
      <w:lvlJc w:val="left"/>
      <w:pPr>
        <w:ind w:left="660" w:hanging="420"/>
      </w:pPr>
      <w:rPr>
        <w:rFonts w:hint="default"/>
      </w:rPr>
    </w:lvl>
    <w:lvl w:ilvl="2">
      <w:start w:val="1"/>
      <w:numFmt w:val="decimal"/>
      <w:lvlText w:val="%1.%2.%3"/>
      <w:lvlJc w:val="left"/>
      <w:pPr>
        <w:ind w:left="1200" w:hanging="720"/>
      </w:pPr>
      <w:rPr>
        <w:rFonts w:hint="default"/>
      </w:rPr>
    </w:lvl>
    <w:lvl w:ilvl="3">
      <w:start w:val="1"/>
      <w:numFmt w:val="decimal"/>
      <w:lvlText w:val="%1.%2.%3.%4"/>
      <w:lvlJc w:val="left"/>
      <w:pPr>
        <w:ind w:left="1440" w:hanging="720"/>
      </w:pPr>
      <w:rPr>
        <w:rFonts w:hint="default"/>
      </w:rPr>
    </w:lvl>
    <w:lvl w:ilvl="4">
      <w:start w:val="1"/>
      <w:numFmt w:val="decimal"/>
      <w:lvlText w:val="%1.%2.%3.%4.%5"/>
      <w:lvlJc w:val="left"/>
      <w:pPr>
        <w:ind w:left="2040" w:hanging="1080"/>
      </w:pPr>
      <w:rPr>
        <w:rFonts w:hint="default"/>
      </w:rPr>
    </w:lvl>
    <w:lvl w:ilvl="5">
      <w:start w:val="1"/>
      <w:numFmt w:val="decimal"/>
      <w:lvlText w:val="%1.%2.%3.%4.%5.%6"/>
      <w:lvlJc w:val="left"/>
      <w:pPr>
        <w:ind w:left="2280" w:hanging="1080"/>
      </w:pPr>
      <w:rPr>
        <w:rFonts w:hint="default"/>
      </w:rPr>
    </w:lvl>
    <w:lvl w:ilvl="6">
      <w:start w:val="1"/>
      <w:numFmt w:val="decimal"/>
      <w:lvlText w:val="%1.%2.%3.%4.%5.%6.%7"/>
      <w:lvlJc w:val="left"/>
      <w:pPr>
        <w:ind w:left="2880" w:hanging="1440"/>
      </w:pPr>
      <w:rPr>
        <w:rFonts w:hint="default"/>
      </w:rPr>
    </w:lvl>
    <w:lvl w:ilvl="7">
      <w:start w:val="1"/>
      <w:numFmt w:val="decimal"/>
      <w:lvlText w:val="%1.%2.%3.%4.%5.%6.%7.%8"/>
      <w:lvlJc w:val="left"/>
      <w:pPr>
        <w:ind w:left="3120" w:hanging="1440"/>
      </w:pPr>
      <w:rPr>
        <w:rFonts w:hint="default"/>
      </w:rPr>
    </w:lvl>
    <w:lvl w:ilvl="8">
      <w:start w:val="1"/>
      <w:numFmt w:val="decimal"/>
      <w:lvlText w:val="%1.%2.%3.%4.%5.%6.%7.%8.%9"/>
      <w:lvlJc w:val="left"/>
      <w:pPr>
        <w:ind w:left="3720" w:hanging="1800"/>
      </w:pPr>
      <w:rPr>
        <w:rFonts w:hint="default"/>
      </w:rPr>
    </w:lvl>
  </w:abstractNum>
  <w:abstractNum w:abstractNumId="31" w15:restartNumberingAfterBreak="0">
    <w:nsid w:val="564D2185"/>
    <w:multiLevelType w:val="hybridMultilevel"/>
    <w:tmpl w:val="0742CA4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5AA23A99"/>
    <w:multiLevelType w:val="hybridMultilevel"/>
    <w:tmpl w:val="D60C363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5C2120DB"/>
    <w:multiLevelType w:val="multilevel"/>
    <w:tmpl w:val="46ACAF40"/>
    <w:lvl w:ilvl="0">
      <w:start w:val="1"/>
      <w:numFmt w:val="decimal"/>
      <w:lvlText w:val="%1."/>
      <w:lvlJc w:val="left"/>
      <w:pPr>
        <w:tabs>
          <w:tab w:val="num" w:pos="495"/>
        </w:tabs>
        <w:ind w:left="495" w:hanging="495"/>
      </w:pPr>
      <w:rPr>
        <w:rFonts w:hint="default"/>
      </w:rPr>
    </w:lvl>
    <w:lvl w:ilvl="1">
      <w:start w:val="5"/>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4" w15:restartNumberingAfterBreak="0">
    <w:nsid w:val="610B360A"/>
    <w:multiLevelType w:val="multilevel"/>
    <w:tmpl w:val="C9C66A00"/>
    <w:lvl w:ilvl="0">
      <w:start w:val="2"/>
      <w:numFmt w:val="decimal"/>
      <w:lvlText w:val="%1"/>
      <w:lvlJc w:val="left"/>
      <w:pPr>
        <w:ind w:left="360" w:hanging="360"/>
      </w:pPr>
      <w:rPr>
        <w:rFonts w:hint="default"/>
      </w:rPr>
    </w:lvl>
    <w:lvl w:ilvl="1">
      <w:start w:val="3"/>
      <w:numFmt w:val="decimal"/>
      <w:lvlText w:val="%1.%2"/>
      <w:lvlJc w:val="left"/>
      <w:pPr>
        <w:ind w:left="643" w:hanging="360"/>
      </w:pPr>
      <w:rPr>
        <w:rFonts w:hint="default"/>
      </w:rPr>
    </w:lvl>
    <w:lvl w:ilvl="2">
      <w:start w:val="1"/>
      <w:numFmt w:val="decimal"/>
      <w:lvlText w:val="%1.%2.%3"/>
      <w:lvlJc w:val="left"/>
      <w:pPr>
        <w:ind w:left="1560" w:hanging="720"/>
      </w:pPr>
      <w:rPr>
        <w:rFonts w:hint="default"/>
      </w:rPr>
    </w:lvl>
    <w:lvl w:ilvl="3">
      <w:start w:val="1"/>
      <w:numFmt w:val="decimal"/>
      <w:lvlText w:val="%1.%2.%3.%4"/>
      <w:lvlJc w:val="left"/>
      <w:pPr>
        <w:ind w:left="1980" w:hanging="720"/>
      </w:pPr>
      <w:rPr>
        <w:rFonts w:hint="default"/>
      </w:rPr>
    </w:lvl>
    <w:lvl w:ilvl="4">
      <w:start w:val="1"/>
      <w:numFmt w:val="decimal"/>
      <w:lvlText w:val="%1.%2.%3.%4.%5"/>
      <w:lvlJc w:val="left"/>
      <w:pPr>
        <w:ind w:left="2400" w:hanging="720"/>
      </w:pPr>
      <w:rPr>
        <w:rFonts w:hint="default"/>
      </w:rPr>
    </w:lvl>
    <w:lvl w:ilvl="5">
      <w:start w:val="1"/>
      <w:numFmt w:val="decimal"/>
      <w:lvlText w:val="%1.%2.%3.%4.%5.%6"/>
      <w:lvlJc w:val="left"/>
      <w:pPr>
        <w:ind w:left="3180" w:hanging="1080"/>
      </w:pPr>
      <w:rPr>
        <w:rFonts w:hint="default"/>
      </w:rPr>
    </w:lvl>
    <w:lvl w:ilvl="6">
      <w:start w:val="1"/>
      <w:numFmt w:val="decimal"/>
      <w:lvlText w:val="%1.%2.%3.%4.%5.%6.%7"/>
      <w:lvlJc w:val="left"/>
      <w:pPr>
        <w:ind w:left="3600" w:hanging="1080"/>
      </w:pPr>
      <w:rPr>
        <w:rFonts w:hint="default"/>
      </w:rPr>
    </w:lvl>
    <w:lvl w:ilvl="7">
      <w:start w:val="1"/>
      <w:numFmt w:val="decimal"/>
      <w:lvlText w:val="%1.%2.%3.%4.%5.%6.%7.%8"/>
      <w:lvlJc w:val="left"/>
      <w:pPr>
        <w:ind w:left="4380" w:hanging="1440"/>
      </w:pPr>
      <w:rPr>
        <w:rFonts w:hint="default"/>
      </w:rPr>
    </w:lvl>
    <w:lvl w:ilvl="8">
      <w:start w:val="1"/>
      <w:numFmt w:val="decimal"/>
      <w:lvlText w:val="%1.%2.%3.%4.%5.%6.%7.%8.%9"/>
      <w:lvlJc w:val="left"/>
      <w:pPr>
        <w:ind w:left="4800" w:hanging="1440"/>
      </w:pPr>
      <w:rPr>
        <w:rFonts w:hint="default"/>
      </w:rPr>
    </w:lvl>
  </w:abstractNum>
  <w:abstractNum w:abstractNumId="35" w15:restartNumberingAfterBreak="0">
    <w:nsid w:val="62E81EAB"/>
    <w:multiLevelType w:val="hybridMultilevel"/>
    <w:tmpl w:val="5CA80452"/>
    <w:lvl w:ilvl="0" w:tplc="72DA9B36">
      <w:start w:val="383"/>
      <w:numFmt w:val="bullet"/>
      <w:lvlText w:val="-"/>
      <w:lvlJc w:val="left"/>
      <w:pPr>
        <w:ind w:left="645" w:hanging="360"/>
      </w:pPr>
      <w:rPr>
        <w:rFonts w:ascii="Times New Roman" w:eastAsia="Times New Roman" w:hAnsi="Times New Roman" w:cs="Times New Roman" w:hint="default"/>
      </w:rPr>
    </w:lvl>
    <w:lvl w:ilvl="1" w:tplc="041B0003" w:tentative="1">
      <w:start w:val="1"/>
      <w:numFmt w:val="bullet"/>
      <w:lvlText w:val="o"/>
      <w:lvlJc w:val="left"/>
      <w:pPr>
        <w:ind w:left="1365" w:hanging="360"/>
      </w:pPr>
      <w:rPr>
        <w:rFonts w:ascii="Courier New" w:hAnsi="Courier New" w:cs="Courier New" w:hint="default"/>
      </w:rPr>
    </w:lvl>
    <w:lvl w:ilvl="2" w:tplc="041B0005" w:tentative="1">
      <w:start w:val="1"/>
      <w:numFmt w:val="bullet"/>
      <w:lvlText w:val=""/>
      <w:lvlJc w:val="left"/>
      <w:pPr>
        <w:ind w:left="2085" w:hanging="360"/>
      </w:pPr>
      <w:rPr>
        <w:rFonts w:ascii="Wingdings" w:hAnsi="Wingdings" w:hint="default"/>
      </w:rPr>
    </w:lvl>
    <w:lvl w:ilvl="3" w:tplc="041B0001" w:tentative="1">
      <w:start w:val="1"/>
      <w:numFmt w:val="bullet"/>
      <w:lvlText w:val=""/>
      <w:lvlJc w:val="left"/>
      <w:pPr>
        <w:ind w:left="2805" w:hanging="360"/>
      </w:pPr>
      <w:rPr>
        <w:rFonts w:ascii="Symbol" w:hAnsi="Symbol" w:hint="default"/>
      </w:rPr>
    </w:lvl>
    <w:lvl w:ilvl="4" w:tplc="041B0003" w:tentative="1">
      <w:start w:val="1"/>
      <w:numFmt w:val="bullet"/>
      <w:lvlText w:val="o"/>
      <w:lvlJc w:val="left"/>
      <w:pPr>
        <w:ind w:left="3525" w:hanging="360"/>
      </w:pPr>
      <w:rPr>
        <w:rFonts w:ascii="Courier New" w:hAnsi="Courier New" w:cs="Courier New" w:hint="default"/>
      </w:rPr>
    </w:lvl>
    <w:lvl w:ilvl="5" w:tplc="041B0005" w:tentative="1">
      <w:start w:val="1"/>
      <w:numFmt w:val="bullet"/>
      <w:lvlText w:val=""/>
      <w:lvlJc w:val="left"/>
      <w:pPr>
        <w:ind w:left="4245" w:hanging="360"/>
      </w:pPr>
      <w:rPr>
        <w:rFonts w:ascii="Wingdings" w:hAnsi="Wingdings" w:hint="default"/>
      </w:rPr>
    </w:lvl>
    <w:lvl w:ilvl="6" w:tplc="041B0001" w:tentative="1">
      <w:start w:val="1"/>
      <w:numFmt w:val="bullet"/>
      <w:lvlText w:val=""/>
      <w:lvlJc w:val="left"/>
      <w:pPr>
        <w:ind w:left="4965" w:hanging="360"/>
      </w:pPr>
      <w:rPr>
        <w:rFonts w:ascii="Symbol" w:hAnsi="Symbol" w:hint="default"/>
      </w:rPr>
    </w:lvl>
    <w:lvl w:ilvl="7" w:tplc="041B0003" w:tentative="1">
      <w:start w:val="1"/>
      <w:numFmt w:val="bullet"/>
      <w:lvlText w:val="o"/>
      <w:lvlJc w:val="left"/>
      <w:pPr>
        <w:ind w:left="5685" w:hanging="360"/>
      </w:pPr>
      <w:rPr>
        <w:rFonts w:ascii="Courier New" w:hAnsi="Courier New" w:cs="Courier New" w:hint="default"/>
      </w:rPr>
    </w:lvl>
    <w:lvl w:ilvl="8" w:tplc="041B0005" w:tentative="1">
      <w:start w:val="1"/>
      <w:numFmt w:val="bullet"/>
      <w:lvlText w:val=""/>
      <w:lvlJc w:val="left"/>
      <w:pPr>
        <w:ind w:left="6405" w:hanging="360"/>
      </w:pPr>
      <w:rPr>
        <w:rFonts w:ascii="Wingdings" w:hAnsi="Wingdings" w:hint="default"/>
      </w:rPr>
    </w:lvl>
  </w:abstractNum>
  <w:abstractNum w:abstractNumId="36" w15:restartNumberingAfterBreak="0">
    <w:nsid w:val="641257E6"/>
    <w:multiLevelType w:val="hybridMultilevel"/>
    <w:tmpl w:val="BD04F8C6"/>
    <w:lvl w:ilvl="0" w:tplc="5DAE4F12">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37" w15:restartNumberingAfterBreak="0">
    <w:nsid w:val="6E533DC0"/>
    <w:multiLevelType w:val="hybridMultilevel"/>
    <w:tmpl w:val="D09099C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72E05829"/>
    <w:multiLevelType w:val="hybridMultilevel"/>
    <w:tmpl w:val="5DA4D36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73BA78B8"/>
    <w:multiLevelType w:val="multilevel"/>
    <w:tmpl w:val="05FACAF6"/>
    <w:lvl w:ilvl="0">
      <w:start w:val="1"/>
      <w:numFmt w:val="decimal"/>
      <w:lvlText w:val="%1."/>
      <w:lvlJc w:val="left"/>
      <w:pPr>
        <w:tabs>
          <w:tab w:val="num" w:pos="720"/>
        </w:tabs>
        <w:ind w:left="720" w:hanging="360"/>
      </w:pPr>
    </w:lvl>
    <w:lvl w:ilvl="1">
      <w:start w:val="6"/>
      <w:numFmt w:val="decimal"/>
      <w:isLgl/>
      <w:lvlText w:val="%1.%2"/>
      <w:lvlJc w:val="left"/>
      <w:pPr>
        <w:ind w:left="36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0" w15:restartNumberingAfterBreak="0">
    <w:nsid w:val="779A0EA8"/>
    <w:multiLevelType w:val="hybridMultilevel"/>
    <w:tmpl w:val="2A848ED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7E427B78"/>
    <w:multiLevelType w:val="hybridMultilevel"/>
    <w:tmpl w:val="F6861C2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15"/>
  </w:num>
  <w:num w:numId="2">
    <w:abstractNumId w:val="14"/>
  </w:num>
  <w:num w:numId="3">
    <w:abstractNumId w:val="33"/>
  </w:num>
  <w:num w:numId="4">
    <w:abstractNumId w:val="19"/>
  </w:num>
  <w:num w:numId="5">
    <w:abstractNumId w:val="17"/>
  </w:num>
  <w:num w:numId="6">
    <w:abstractNumId w:val="22"/>
  </w:num>
  <w:num w:numId="7">
    <w:abstractNumId w:val="21"/>
  </w:num>
  <w:num w:numId="8">
    <w:abstractNumId w:val="10"/>
  </w:num>
  <w:num w:numId="9">
    <w:abstractNumId w:val="29"/>
  </w:num>
  <w:num w:numId="10">
    <w:abstractNumId w:val="3"/>
  </w:num>
  <w:num w:numId="11">
    <w:abstractNumId w:val="4"/>
  </w:num>
  <w:num w:numId="12">
    <w:abstractNumId w:val="5"/>
  </w:num>
  <w:num w:numId="13">
    <w:abstractNumId w:val="6"/>
  </w:num>
  <w:num w:numId="14">
    <w:abstractNumId w:val="7"/>
  </w:num>
  <w:num w:numId="15">
    <w:abstractNumId w:val="8"/>
  </w:num>
  <w:num w:numId="16">
    <w:abstractNumId w:val="27"/>
  </w:num>
  <w:num w:numId="17">
    <w:abstractNumId w:val="2"/>
  </w:num>
  <w:num w:numId="18">
    <w:abstractNumId w:val="39"/>
  </w:num>
  <w:num w:numId="19">
    <w:abstractNumId w:val="0"/>
  </w:num>
  <w:num w:numId="20">
    <w:abstractNumId w:val="1"/>
  </w:num>
  <w:num w:numId="21">
    <w:abstractNumId w:val="35"/>
  </w:num>
  <w:num w:numId="22">
    <w:abstractNumId w:val="39"/>
    <w:lvlOverride w:ilvl="0">
      <w:startOverride w:val="8"/>
    </w:lvlOverride>
    <w:lvlOverride w:ilvl="1">
      <w:startOverride w:val="2"/>
    </w:lvlOverride>
  </w:num>
  <w:num w:numId="23">
    <w:abstractNumId w:val="1"/>
  </w:num>
  <w:num w:numId="24">
    <w:abstractNumId w:val="0"/>
  </w:num>
  <w:num w:numId="25">
    <w:abstractNumId w:val="41"/>
  </w:num>
  <w:num w:numId="26">
    <w:abstractNumId w:val="23"/>
  </w:num>
  <w:num w:numId="27">
    <w:abstractNumId w:val="28"/>
  </w:num>
  <w:num w:numId="28">
    <w:abstractNumId w:val="30"/>
  </w:num>
  <w:num w:numId="29">
    <w:abstractNumId w:val="12"/>
  </w:num>
  <w:num w:numId="30">
    <w:abstractNumId w:val="16"/>
  </w:num>
  <w:num w:numId="31">
    <w:abstractNumId w:val="13"/>
  </w:num>
  <w:num w:numId="32">
    <w:abstractNumId w:val="18"/>
  </w:num>
  <w:num w:numId="33">
    <w:abstractNumId w:val="34"/>
  </w:num>
  <w:num w:numId="34">
    <w:abstractNumId w:val="24"/>
  </w:num>
  <w:num w:numId="35">
    <w:abstractNumId w:val="11"/>
  </w:num>
  <w:num w:numId="36">
    <w:abstractNumId w:val="32"/>
  </w:num>
  <w:num w:numId="37">
    <w:abstractNumId w:val="36"/>
  </w:num>
  <w:num w:numId="38">
    <w:abstractNumId w:val="37"/>
  </w:num>
  <w:num w:numId="39">
    <w:abstractNumId w:val="20"/>
  </w:num>
  <w:num w:numId="40">
    <w:abstractNumId w:val="40"/>
  </w:num>
  <w:num w:numId="41">
    <w:abstractNumId w:val="9"/>
  </w:num>
  <w:num w:numId="42">
    <w:abstractNumId w:val="26"/>
  </w:num>
  <w:num w:numId="43">
    <w:abstractNumId w:val="25"/>
  </w:num>
  <w:num w:numId="44">
    <w:abstractNumId w:val="38"/>
  </w:num>
  <w:num w:numId="45">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2"/>
  </w:compat>
  <w:rsids>
    <w:rsidRoot w:val="007D514A"/>
    <w:rsid w:val="000004B3"/>
    <w:rsid w:val="000037E2"/>
    <w:rsid w:val="00012062"/>
    <w:rsid w:val="00014F7B"/>
    <w:rsid w:val="00016317"/>
    <w:rsid w:val="00020C1F"/>
    <w:rsid w:val="00020DC5"/>
    <w:rsid w:val="00023AB8"/>
    <w:rsid w:val="00024868"/>
    <w:rsid w:val="000311FC"/>
    <w:rsid w:val="00032868"/>
    <w:rsid w:val="00032B58"/>
    <w:rsid w:val="00033A97"/>
    <w:rsid w:val="000355CD"/>
    <w:rsid w:val="00035845"/>
    <w:rsid w:val="00035A49"/>
    <w:rsid w:val="00037E82"/>
    <w:rsid w:val="000408F5"/>
    <w:rsid w:val="000411C1"/>
    <w:rsid w:val="00042EDF"/>
    <w:rsid w:val="00043336"/>
    <w:rsid w:val="00045AB4"/>
    <w:rsid w:val="00047736"/>
    <w:rsid w:val="000507C0"/>
    <w:rsid w:val="00051F69"/>
    <w:rsid w:val="00053266"/>
    <w:rsid w:val="00056A06"/>
    <w:rsid w:val="00060279"/>
    <w:rsid w:val="00061774"/>
    <w:rsid w:val="00062D0E"/>
    <w:rsid w:val="00064708"/>
    <w:rsid w:val="0006515F"/>
    <w:rsid w:val="00067525"/>
    <w:rsid w:val="000747DD"/>
    <w:rsid w:val="00074BB4"/>
    <w:rsid w:val="00080990"/>
    <w:rsid w:val="00082857"/>
    <w:rsid w:val="00092635"/>
    <w:rsid w:val="000A359A"/>
    <w:rsid w:val="000A532D"/>
    <w:rsid w:val="000A5AAA"/>
    <w:rsid w:val="000A63E3"/>
    <w:rsid w:val="000B65CC"/>
    <w:rsid w:val="000C1A23"/>
    <w:rsid w:val="000C1F01"/>
    <w:rsid w:val="000C2BB2"/>
    <w:rsid w:val="000D35B3"/>
    <w:rsid w:val="000D3673"/>
    <w:rsid w:val="000D369B"/>
    <w:rsid w:val="000E0647"/>
    <w:rsid w:val="000E0879"/>
    <w:rsid w:val="000E1788"/>
    <w:rsid w:val="000E3E59"/>
    <w:rsid w:val="000E5AB0"/>
    <w:rsid w:val="000E6B31"/>
    <w:rsid w:val="000F6DA0"/>
    <w:rsid w:val="000F7224"/>
    <w:rsid w:val="00100AB5"/>
    <w:rsid w:val="00104DC7"/>
    <w:rsid w:val="00105836"/>
    <w:rsid w:val="001069D0"/>
    <w:rsid w:val="00114510"/>
    <w:rsid w:val="001147CA"/>
    <w:rsid w:val="00116714"/>
    <w:rsid w:val="00123031"/>
    <w:rsid w:val="001259C2"/>
    <w:rsid w:val="0012715B"/>
    <w:rsid w:val="00135D64"/>
    <w:rsid w:val="00143669"/>
    <w:rsid w:val="00145189"/>
    <w:rsid w:val="00151624"/>
    <w:rsid w:val="00153460"/>
    <w:rsid w:val="0015568E"/>
    <w:rsid w:val="00156F44"/>
    <w:rsid w:val="00163988"/>
    <w:rsid w:val="0016541C"/>
    <w:rsid w:val="00171BB7"/>
    <w:rsid w:val="00173EFB"/>
    <w:rsid w:val="00177A25"/>
    <w:rsid w:val="0018126E"/>
    <w:rsid w:val="00183F9B"/>
    <w:rsid w:val="0018547D"/>
    <w:rsid w:val="00192D22"/>
    <w:rsid w:val="00193020"/>
    <w:rsid w:val="00193655"/>
    <w:rsid w:val="00194539"/>
    <w:rsid w:val="00196486"/>
    <w:rsid w:val="00197E14"/>
    <w:rsid w:val="001A0D8A"/>
    <w:rsid w:val="001A3948"/>
    <w:rsid w:val="001A3A34"/>
    <w:rsid w:val="001A4964"/>
    <w:rsid w:val="001A5359"/>
    <w:rsid w:val="001A5749"/>
    <w:rsid w:val="001A6536"/>
    <w:rsid w:val="001A6858"/>
    <w:rsid w:val="001A6D45"/>
    <w:rsid w:val="001B7B8F"/>
    <w:rsid w:val="001D1D3A"/>
    <w:rsid w:val="001D7013"/>
    <w:rsid w:val="001D71F4"/>
    <w:rsid w:val="001E1494"/>
    <w:rsid w:val="001E1699"/>
    <w:rsid w:val="001E3885"/>
    <w:rsid w:val="001E3DCE"/>
    <w:rsid w:val="001E70C2"/>
    <w:rsid w:val="001F0D6E"/>
    <w:rsid w:val="001F44FC"/>
    <w:rsid w:val="001F59B8"/>
    <w:rsid w:val="00200B4D"/>
    <w:rsid w:val="002025ED"/>
    <w:rsid w:val="00203B92"/>
    <w:rsid w:val="00204BA2"/>
    <w:rsid w:val="00206AF6"/>
    <w:rsid w:val="00207D96"/>
    <w:rsid w:val="00211DE9"/>
    <w:rsid w:val="002120BC"/>
    <w:rsid w:val="00214907"/>
    <w:rsid w:val="00214C5E"/>
    <w:rsid w:val="002163DE"/>
    <w:rsid w:val="00223976"/>
    <w:rsid w:val="00234C60"/>
    <w:rsid w:val="00245CC8"/>
    <w:rsid w:val="0024670D"/>
    <w:rsid w:val="00246E71"/>
    <w:rsid w:val="00250C2E"/>
    <w:rsid w:val="0025624C"/>
    <w:rsid w:val="00256826"/>
    <w:rsid w:val="00257ABC"/>
    <w:rsid w:val="00261405"/>
    <w:rsid w:val="002619C5"/>
    <w:rsid w:val="00262512"/>
    <w:rsid w:val="002644C8"/>
    <w:rsid w:val="002708F6"/>
    <w:rsid w:val="002727F3"/>
    <w:rsid w:val="00274FBA"/>
    <w:rsid w:val="002805DA"/>
    <w:rsid w:val="00280C25"/>
    <w:rsid w:val="0028613C"/>
    <w:rsid w:val="0029377D"/>
    <w:rsid w:val="002A3397"/>
    <w:rsid w:val="002A3A0D"/>
    <w:rsid w:val="002A44DC"/>
    <w:rsid w:val="002A4916"/>
    <w:rsid w:val="002B009D"/>
    <w:rsid w:val="002B1213"/>
    <w:rsid w:val="002B3581"/>
    <w:rsid w:val="002B7153"/>
    <w:rsid w:val="002B7552"/>
    <w:rsid w:val="002C1310"/>
    <w:rsid w:val="002C1E56"/>
    <w:rsid w:val="002C1EF7"/>
    <w:rsid w:val="002C229D"/>
    <w:rsid w:val="002C251D"/>
    <w:rsid w:val="002C37A4"/>
    <w:rsid w:val="002C5673"/>
    <w:rsid w:val="002C59A2"/>
    <w:rsid w:val="002C5FA6"/>
    <w:rsid w:val="002D0E8F"/>
    <w:rsid w:val="002D2C3D"/>
    <w:rsid w:val="002D3668"/>
    <w:rsid w:val="002D71F6"/>
    <w:rsid w:val="002E2A65"/>
    <w:rsid w:val="002E5D38"/>
    <w:rsid w:val="002E7A50"/>
    <w:rsid w:val="002F2507"/>
    <w:rsid w:val="002F4E87"/>
    <w:rsid w:val="002F7B7A"/>
    <w:rsid w:val="00300E53"/>
    <w:rsid w:val="003029D5"/>
    <w:rsid w:val="0030309B"/>
    <w:rsid w:val="003045EE"/>
    <w:rsid w:val="0031559B"/>
    <w:rsid w:val="00317756"/>
    <w:rsid w:val="003220DD"/>
    <w:rsid w:val="00324C21"/>
    <w:rsid w:val="00325A04"/>
    <w:rsid w:val="0033069A"/>
    <w:rsid w:val="00330C84"/>
    <w:rsid w:val="003328D6"/>
    <w:rsid w:val="003341FE"/>
    <w:rsid w:val="0033610A"/>
    <w:rsid w:val="003374FA"/>
    <w:rsid w:val="0034289B"/>
    <w:rsid w:val="003520A4"/>
    <w:rsid w:val="0035405E"/>
    <w:rsid w:val="00355DA9"/>
    <w:rsid w:val="00362C98"/>
    <w:rsid w:val="0036384E"/>
    <w:rsid w:val="0036623C"/>
    <w:rsid w:val="003679A0"/>
    <w:rsid w:val="00370F0B"/>
    <w:rsid w:val="00380390"/>
    <w:rsid w:val="00384999"/>
    <w:rsid w:val="00386E99"/>
    <w:rsid w:val="0039070C"/>
    <w:rsid w:val="003913CD"/>
    <w:rsid w:val="003936F9"/>
    <w:rsid w:val="00394A9D"/>
    <w:rsid w:val="00396FBB"/>
    <w:rsid w:val="003979AD"/>
    <w:rsid w:val="003A00E2"/>
    <w:rsid w:val="003A164C"/>
    <w:rsid w:val="003A4A09"/>
    <w:rsid w:val="003A79AB"/>
    <w:rsid w:val="003B0A5C"/>
    <w:rsid w:val="003B0F60"/>
    <w:rsid w:val="003B334A"/>
    <w:rsid w:val="003C0AA8"/>
    <w:rsid w:val="003C45E6"/>
    <w:rsid w:val="003C6EB8"/>
    <w:rsid w:val="003D0A9C"/>
    <w:rsid w:val="003D2EB4"/>
    <w:rsid w:val="003E6E41"/>
    <w:rsid w:val="003E6EFC"/>
    <w:rsid w:val="003F62C2"/>
    <w:rsid w:val="003F7C87"/>
    <w:rsid w:val="003F7DDD"/>
    <w:rsid w:val="0040033F"/>
    <w:rsid w:val="004029FC"/>
    <w:rsid w:val="004063EF"/>
    <w:rsid w:val="00412E16"/>
    <w:rsid w:val="0041491B"/>
    <w:rsid w:val="00415FF9"/>
    <w:rsid w:val="004179E1"/>
    <w:rsid w:val="0042004E"/>
    <w:rsid w:val="00422D00"/>
    <w:rsid w:val="00424DBA"/>
    <w:rsid w:val="00425B4B"/>
    <w:rsid w:val="00426FBA"/>
    <w:rsid w:val="00431094"/>
    <w:rsid w:val="00431472"/>
    <w:rsid w:val="00433077"/>
    <w:rsid w:val="00446276"/>
    <w:rsid w:val="004541B8"/>
    <w:rsid w:val="004550B0"/>
    <w:rsid w:val="00455155"/>
    <w:rsid w:val="004614A9"/>
    <w:rsid w:val="00461825"/>
    <w:rsid w:val="00461AC2"/>
    <w:rsid w:val="004639DB"/>
    <w:rsid w:val="0047005D"/>
    <w:rsid w:val="004725C4"/>
    <w:rsid w:val="00475E34"/>
    <w:rsid w:val="00476D66"/>
    <w:rsid w:val="00477C0D"/>
    <w:rsid w:val="00486E20"/>
    <w:rsid w:val="00487712"/>
    <w:rsid w:val="00487ED6"/>
    <w:rsid w:val="00494320"/>
    <w:rsid w:val="00496225"/>
    <w:rsid w:val="00497080"/>
    <w:rsid w:val="004A2894"/>
    <w:rsid w:val="004A787F"/>
    <w:rsid w:val="004B2CA6"/>
    <w:rsid w:val="004B44D7"/>
    <w:rsid w:val="004C431B"/>
    <w:rsid w:val="004C6605"/>
    <w:rsid w:val="004D3DA5"/>
    <w:rsid w:val="004D3DC3"/>
    <w:rsid w:val="004D7A94"/>
    <w:rsid w:val="004E3062"/>
    <w:rsid w:val="004E748C"/>
    <w:rsid w:val="004F0DDA"/>
    <w:rsid w:val="004F3757"/>
    <w:rsid w:val="004F5AF6"/>
    <w:rsid w:val="004F7C32"/>
    <w:rsid w:val="00500CA9"/>
    <w:rsid w:val="00501ACB"/>
    <w:rsid w:val="0051039E"/>
    <w:rsid w:val="00511014"/>
    <w:rsid w:val="005112D6"/>
    <w:rsid w:val="00512A3D"/>
    <w:rsid w:val="00514DE2"/>
    <w:rsid w:val="005171EB"/>
    <w:rsid w:val="00521854"/>
    <w:rsid w:val="00521988"/>
    <w:rsid w:val="005233D0"/>
    <w:rsid w:val="00526A25"/>
    <w:rsid w:val="00530713"/>
    <w:rsid w:val="00530776"/>
    <w:rsid w:val="00531E9A"/>
    <w:rsid w:val="00542E0B"/>
    <w:rsid w:val="00543126"/>
    <w:rsid w:val="005474B8"/>
    <w:rsid w:val="00554D99"/>
    <w:rsid w:val="00555013"/>
    <w:rsid w:val="00556887"/>
    <w:rsid w:val="00561461"/>
    <w:rsid w:val="0056375C"/>
    <w:rsid w:val="00567B53"/>
    <w:rsid w:val="00581748"/>
    <w:rsid w:val="0058533C"/>
    <w:rsid w:val="00593837"/>
    <w:rsid w:val="005A0DDA"/>
    <w:rsid w:val="005A0E0D"/>
    <w:rsid w:val="005A1CA3"/>
    <w:rsid w:val="005A39C4"/>
    <w:rsid w:val="005A5561"/>
    <w:rsid w:val="005B0344"/>
    <w:rsid w:val="005B2A46"/>
    <w:rsid w:val="005B2C95"/>
    <w:rsid w:val="005B3CA7"/>
    <w:rsid w:val="005D54F9"/>
    <w:rsid w:val="005D77A5"/>
    <w:rsid w:val="005E062B"/>
    <w:rsid w:val="005E1238"/>
    <w:rsid w:val="005E27BC"/>
    <w:rsid w:val="005E2A90"/>
    <w:rsid w:val="005E754C"/>
    <w:rsid w:val="00605293"/>
    <w:rsid w:val="0060770C"/>
    <w:rsid w:val="00617A28"/>
    <w:rsid w:val="006229E1"/>
    <w:rsid w:val="006314D8"/>
    <w:rsid w:val="00641740"/>
    <w:rsid w:val="0065031F"/>
    <w:rsid w:val="0065578F"/>
    <w:rsid w:val="006636B4"/>
    <w:rsid w:val="00665EDF"/>
    <w:rsid w:val="00666383"/>
    <w:rsid w:val="006672E2"/>
    <w:rsid w:val="00667FD2"/>
    <w:rsid w:val="0067332E"/>
    <w:rsid w:val="00676681"/>
    <w:rsid w:val="0068089C"/>
    <w:rsid w:val="00682087"/>
    <w:rsid w:val="00687B0E"/>
    <w:rsid w:val="00695EAB"/>
    <w:rsid w:val="006A3423"/>
    <w:rsid w:val="006A38A4"/>
    <w:rsid w:val="006A5189"/>
    <w:rsid w:val="006B5D9E"/>
    <w:rsid w:val="006B7486"/>
    <w:rsid w:val="006C41DE"/>
    <w:rsid w:val="006C4817"/>
    <w:rsid w:val="006C5541"/>
    <w:rsid w:val="006C6E67"/>
    <w:rsid w:val="006C7F2F"/>
    <w:rsid w:val="006D0CAE"/>
    <w:rsid w:val="006D222A"/>
    <w:rsid w:val="006D42C5"/>
    <w:rsid w:val="006D4828"/>
    <w:rsid w:val="006E1F3E"/>
    <w:rsid w:val="006E3E91"/>
    <w:rsid w:val="006E7A31"/>
    <w:rsid w:val="006F14DD"/>
    <w:rsid w:val="006F455E"/>
    <w:rsid w:val="006F4F11"/>
    <w:rsid w:val="006F599B"/>
    <w:rsid w:val="006F6F31"/>
    <w:rsid w:val="00702C48"/>
    <w:rsid w:val="00704241"/>
    <w:rsid w:val="00704D9C"/>
    <w:rsid w:val="007064CD"/>
    <w:rsid w:val="00706BB1"/>
    <w:rsid w:val="00707EAD"/>
    <w:rsid w:val="00713BC5"/>
    <w:rsid w:val="00714B3C"/>
    <w:rsid w:val="007156C6"/>
    <w:rsid w:val="00716BAE"/>
    <w:rsid w:val="00716DEF"/>
    <w:rsid w:val="00717A0A"/>
    <w:rsid w:val="00723E82"/>
    <w:rsid w:val="00724C56"/>
    <w:rsid w:val="00725C95"/>
    <w:rsid w:val="00726E73"/>
    <w:rsid w:val="0072781E"/>
    <w:rsid w:val="00732894"/>
    <w:rsid w:val="00733B77"/>
    <w:rsid w:val="00735EEC"/>
    <w:rsid w:val="00737C44"/>
    <w:rsid w:val="00740842"/>
    <w:rsid w:val="007411A6"/>
    <w:rsid w:val="00742392"/>
    <w:rsid w:val="00746A3E"/>
    <w:rsid w:val="00747D1E"/>
    <w:rsid w:val="00754EDE"/>
    <w:rsid w:val="007624E8"/>
    <w:rsid w:val="00765E9F"/>
    <w:rsid w:val="00772441"/>
    <w:rsid w:val="007834F9"/>
    <w:rsid w:val="00785AB3"/>
    <w:rsid w:val="00786B28"/>
    <w:rsid w:val="007926B5"/>
    <w:rsid w:val="00792AA2"/>
    <w:rsid w:val="007968F5"/>
    <w:rsid w:val="007A0B24"/>
    <w:rsid w:val="007A2840"/>
    <w:rsid w:val="007A39AE"/>
    <w:rsid w:val="007B2563"/>
    <w:rsid w:val="007B53CA"/>
    <w:rsid w:val="007C3588"/>
    <w:rsid w:val="007C488F"/>
    <w:rsid w:val="007D3D14"/>
    <w:rsid w:val="007D3EC5"/>
    <w:rsid w:val="007D514A"/>
    <w:rsid w:val="007D64B6"/>
    <w:rsid w:val="007D6F4A"/>
    <w:rsid w:val="007E67A6"/>
    <w:rsid w:val="007F6D59"/>
    <w:rsid w:val="007F71ED"/>
    <w:rsid w:val="00806732"/>
    <w:rsid w:val="00811406"/>
    <w:rsid w:val="008122D5"/>
    <w:rsid w:val="00814F87"/>
    <w:rsid w:val="00821347"/>
    <w:rsid w:val="00830D3F"/>
    <w:rsid w:val="00836E12"/>
    <w:rsid w:val="008431F2"/>
    <w:rsid w:val="008433AC"/>
    <w:rsid w:val="00844715"/>
    <w:rsid w:val="00844A85"/>
    <w:rsid w:val="008453CB"/>
    <w:rsid w:val="0084674F"/>
    <w:rsid w:val="00847DD5"/>
    <w:rsid w:val="00850165"/>
    <w:rsid w:val="00860A3F"/>
    <w:rsid w:val="00860C2B"/>
    <w:rsid w:val="00881217"/>
    <w:rsid w:val="00881653"/>
    <w:rsid w:val="00883200"/>
    <w:rsid w:val="00883CB0"/>
    <w:rsid w:val="00884A3E"/>
    <w:rsid w:val="008863F1"/>
    <w:rsid w:val="008A00EB"/>
    <w:rsid w:val="008A206E"/>
    <w:rsid w:val="008A58D7"/>
    <w:rsid w:val="008B3AAE"/>
    <w:rsid w:val="008B793C"/>
    <w:rsid w:val="008C03CD"/>
    <w:rsid w:val="008C5973"/>
    <w:rsid w:val="008C5C59"/>
    <w:rsid w:val="008D488F"/>
    <w:rsid w:val="008D7B35"/>
    <w:rsid w:val="008E0541"/>
    <w:rsid w:val="008E7330"/>
    <w:rsid w:val="008E7D08"/>
    <w:rsid w:val="008F74D7"/>
    <w:rsid w:val="009014F3"/>
    <w:rsid w:val="00903A8E"/>
    <w:rsid w:val="00904400"/>
    <w:rsid w:val="0091155C"/>
    <w:rsid w:val="0091168D"/>
    <w:rsid w:val="00915579"/>
    <w:rsid w:val="00923DAB"/>
    <w:rsid w:val="00924157"/>
    <w:rsid w:val="00926B23"/>
    <w:rsid w:val="00930911"/>
    <w:rsid w:val="00930ED3"/>
    <w:rsid w:val="00932277"/>
    <w:rsid w:val="009406EF"/>
    <w:rsid w:val="0094248A"/>
    <w:rsid w:val="0095035E"/>
    <w:rsid w:val="009526B7"/>
    <w:rsid w:val="00964641"/>
    <w:rsid w:val="00965440"/>
    <w:rsid w:val="0097102F"/>
    <w:rsid w:val="009731C0"/>
    <w:rsid w:val="0097562D"/>
    <w:rsid w:val="00976CD9"/>
    <w:rsid w:val="009778EE"/>
    <w:rsid w:val="00983C83"/>
    <w:rsid w:val="00994410"/>
    <w:rsid w:val="0099465E"/>
    <w:rsid w:val="009A089C"/>
    <w:rsid w:val="009A182E"/>
    <w:rsid w:val="009A50A4"/>
    <w:rsid w:val="009A5916"/>
    <w:rsid w:val="009B44FC"/>
    <w:rsid w:val="009B5AB6"/>
    <w:rsid w:val="009C0550"/>
    <w:rsid w:val="009C4202"/>
    <w:rsid w:val="009C4CE9"/>
    <w:rsid w:val="009C5C21"/>
    <w:rsid w:val="009C7132"/>
    <w:rsid w:val="009D30B5"/>
    <w:rsid w:val="009D30BE"/>
    <w:rsid w:val="009D4E6F"/>
    <w:rsid w:val="009D7B2E"/>
    <w:rsid w:val="009E50DF"/>
    <w:rsid w:val="009E762B"/>
    <w:rsid w:val="009F028A"/>
    <w:rsid w:val="009F2120"/>
    <w:rsid w:val="009F34BE"/>
    <w:rsid w:val="009F5A45"/>
    <w:rsid w:val="009F5D19"/>
    <w:rsid w:val="009F7E5B"/>
    <w:rsid w:val="00A0122E"/>
    <w:rsid w:val="00A02EFA"/>
    <w:rsid w:val="00A03273"/>
    <w:rsid w:val="00A04B5F"/>
    <w:rsid w:val="00A05946"/>
    <w:rsid w:val="00A05A9C"/>
    <w:rsid w:val="00A13756"/>
    <w:rsid w:val="00A14656"/>
    <w:rsid w:val="00A21215"/>
    <w:rsid w:val="00A21A7B"/>
    <w:rsid w:val="00A236BD"/>
    <w:rsid w:val="00A250FD"/>
    <w:rsid w:val="00A300BB"/>
    <w:rsid w:val="00A3376E"/>
    <w:rsid w:val="00A3387E"/>
    <w:rsid w:val="00A358A6"/>
    <w:rsid w:val="00A37157"/>
    <w:rsid w:val="00A4791B"/>
    <w:rsid w:val="00A50955"/>
    <w:rsid w:val="00A5636D"/>
    <w:rsid w:val="00A56A9C"/>
    <w:rsid w:val="00A61647"/>
    <w:rsid w:val="00A61D9A"/>
    <w:rsid w:val="00A625DF"/>
    <w:rsid w:val="00A63AE2"/>
    <w:rsid w:val="00A67EA7"/>
    <w:rsid w:val="00A72D13"/>
    <w:rsid w:val="00A75A8E"/>
    <w:rsid w:val="00A76697"/>
    <w:rsid w:val="00A76816"/>
    <w:rsid w:val="00A7691B"/>
    <w:rsid w:val="00A77231"/>
    <w:rsid w:val="00A85799"/>
    <w:rsid w:val="00A865F1"/>
    <w:rsid w:val="00A90696"/>
    <w:rsid w:val="00A92B52"/>
    <w:rsid w:val="00A92B99"/>
    <w:rsid w:val="00A969D6"/>
    <w:rsid w:val="00AA52AB"/>
    <w:rsid w:val="00AA568C"/>
    <w:rsid w:val="00AA56E0"/>
    <w:rsid w:val="00AA6044"/>
    <w:rsid w:val="00AA7675"/>
    <w:rsid w:val="00AB1EFD"/>
    <w:rsid w:val="00AB26EF"/>
    <w:rsid w:val="00AB431E"/>
    <w:rsid w:val="00AB7AF3"/>
    <w:rsid w:val="00AC2D07"/>
    <w:rsid w:val="00AD2205"/>
    <w:rsid w:val="00AD241C"/>
    <w:rsid w:val="00AD7A61"/>
    <w:rsid w:val="00AE0F17"/>
    <w:rsid w:val="00AE62A7"/>
    <w:rsid w:val="00AE7C2A"/>
    <w:rsid w:val="00AF062A"/>
    <w:rsid w:val="00AF2E50"/>
    <w:rsid w:val="00AF3046"/>
    <w:rsid w:val="00AF65CF"/>
    <w:rsid w:val="00AF6CC2"/>
    <w:rsid w:val="00B01E5B"/>
    <w:rsid w:val="00B02BBB"/>
    <w:rsid w:val="00B035EA"/>
    <w:rsid w:val="00B048D6"/>
    <w:rsid w:val="00B0582B"/>
    <w:rsid w:val="00B06583"/>
    <w:rsid w:val="00B06655"/>
    <w:rsid w:val="00B1181C"/>
    <w:rsid w:val="00B138D0"/>
    <w:rsid w:val="00B14477"/>
    <w:rsid w:val="00B15583"/>
    <w:rsid w:val="00B168C8"/>
    <w:rsid w:val="00B21895"/>
    <w:rsid w:val="00B227DD"/>
    <w:rsid w:val="00B23732"/>
    <w:rsid w:val="00B23FDB"/>
    <w:rsid w:val="00B31373"/>
    <w:rsid w:val="00B320B7"/>
    <w:rsid w:val="00B33C18"/>
    <w:rsid w:val="00B50C12"/>
    <w:rsid w:val="00B511D3"/>
    <w:rsid w:val="00B52F98"/>
    <w:rsid w:val="00B54BAD"/>
    <w:rsid w:val="00B61F88"/>
    <w:rsid w:val="00B6282B"/>
    <w:rsid w:val="00B638AD"/>
    <w:rsid w:val="00B64533"/>
    <w:rsid w:val="00B64875"/>
    <w:rsid w:val="00B70A93"/>
    <w:rsid w:val="00B72D88"/>
    <w:rsid w:val="00B7640F"/>
    <w:rsid w:val="00B765FB"/>
    <w:rsid w:val="00B77F33"/>
    <w:rsid w:val="00B80253"/>
    <w:rsid w:val="00B80FE8"/>
    <w:rsid w:val="00B81CCD"/>
    <w:rsid w:val="00B84618"/>
    <w:rsid w:val="00B85BED"/>
    <w:rsid w:val="00B90A8C"/>
    <w:rsid w:val="00B93F12"/>
    <w:rsid w:val="00BA0A1C"/>
    <w:rsid w:val="00BA309C"/>
    <w:rsid w:val="00BA608B"/>
    <w:rsid w:val="00BA6F72"/>
    <w:rsid w:val="00BA745D"/>
    <w:rsid w:val="00BA7645"/>
    <w:rsid w:val="00BA7BC0"/>
    <w:rsid w:val="00BB04C5"/>
    <w:rsid w:val="00BB0697"/>
    <w:rsid w:val="00BB67CB"/>
    <w:rsid w:val="00BC04CC"/>
    <w:rsid w:val="00BC3974"/>
    <w:rsid w:val="00BC6ED0"/>
    <w:rsid w:val="00BC7F5B"/>
    <w:rsid w:val="00BD4B55"/>
    <w:rsid w:val="00BD729D"/>
    <w:rsid w:val="00BE0FA4"/>
    <w:rsid w:val="00BE4754"/>
    <w:rsid w:val="00BE6D77"/>
    <w:rsid w:val="00BF0B43"/>
    <w:rsid w:val="00BF3F21"/>
    <w:rsid w:val="00C00029"/>
    <w:rsid w:val="00C00CC2"/>
    <w:rsid w:val="00C01E9B"/>
    <w:rsid w:val="00C02FA6"/>
    <w:rsid w:val="00C05247"/>
    <w:rsid w:val="00C078F5"/>
    <w:rsid w:val="00C11D22"/>
    <w:rsid w:val="00C16C9A"/>
    <w:rsid w:val="00C272FF"/>
    <w:rsid w:val="00C31213"/>
    <w:rsid w:val="00C33DBD"/>
    <w:rsid w:val="00C34560"/>
    <w:rsid w:val="00C34641"/>
    <w:rsid w:val="00C36A6D"/>
    <w:rsid w:val="00C44A2A"/>
    <w:rsid w:val="00C50AC6"/>
    <w:rsid w:val="00C5439D"/>
    <w:rsid w:val="00C6054D"/>
    <w:rsid w:val="00C6456D"/>
    <w:rsid w:val="00C64B6E"/>
    <w:rsid w:val="00C65337"/>
    <w:rsid w:val="00C66A81"/>
    <w:rsid w:val="00C66BCB"/>
    <w:rsid w:val="00C66DB9"/>
    <w:rsid w:val="00C70ACC"/>
    <w:rsid w:val="00C73786"/>
    <w:rsid w:val="00C74605"/>
    <w:rsid w:val="00C7581F"/>
    <w:rsid w:val="00C76BB1"/>
    <w:rsid w:val="00C8262B"/>
    <w:rsid w:val="00C86BAB"/>
    <w:rsid w:val="00C93676"/>
    <w:rsid w:val="00C93E80"/>
    <w:rsid w:val="00C95D46"/>
    <w:rsid w:val="00CA0153"/>
    <w:rsid w:val="00CA2122"/>
    <w:rsid w:val="00CA2FCA"/>
    <w:rsid w:val="00CA4FCC"/>
    <w:rsid w:val="00CA5407"/>
    <w:rsid w:val="00CA54EA"/>
    <w:rsid w:val="00CA7B77"/>
    <w:rsid w:val="00CB1739"/>
    <w:rsid w:val="00CB3F2B"/>
    <w:rsid w:val="00CB5EE8"/>
    <w:rsid w:val="00CB65F9"/>
    <w:rsid w:val="00CC5363"/>
    <w:rsid w:val="00CC5883"/>
    <w:rsid w:val="00CD1F8E"/>
    <w:rsid w:val="00CD2A00"/>
    <w:rsid w:val="00CD4E93"/>
    <w:rsid w:val="00CD5854"/>
    <w:rsid w:val="00CE07BB"/>
    <w:rsid w:val="00CE2039"/>
    <w:rsid w:val="00CE22AC"/>
    <w:rsid w:val="00CE36F1"/>
    <w:rsid w:val="00CE7EAD"/>
    <w:rsid w:val="00CF1A2E"/>
    <w:rsid w:val="00D0223C"/>
    <w:rsid w:val="00D06C97"/>
    <w:rsid w:val="00D07473"/>
    <w:rsid w:val="00D10A97"/>
    <w:rsid w:val="00D1142D"/>
    <w:rsid w:val="00D17B83"/>
    <w:rsid w:val="00D22182"/>
    <w:rsid w:val="00D2378D"/>
    <w:rsid w:val="00D241D6"/>
    <w:rsid w:val="00D248F6"/>
    <w:rsid w:val="00D34A1F"/>
    <w:rsid w:val="00D36059"/>
    <w:rsid w:val="00D3702D"/>
    <w:rsid w:val="00D37FE7"/>
    <w:rsid w:val="00D45FFF"/>
    <w:rsid w:val="00D4642C"/>
    <w:rsid w:val="00D4647E"/>
    <w:rsid w:val="00D46C62"/>
    <w:rsid w:val="00D5258C"/>
    <w:rsid w:val="00D52C63"/>
    <w:rsid w:val="00D652F3"/>
    <w:rsid w:val="00D74BC1"/>
    <w:rsid w:val="00D7772A"/>
    <w:rsid w:val="00D802E3"/>
    <w:rsid w:val="00D82CCF"/>
    <w:rsid w:val="00D83205"/>
    <w:rsid w:val="00DA7C5E"/>
    <w:rsid w:val="00DC1CF0"/>
    <w:rsid w:val="00DC6C7A"/>
    <w:rsid w:val="00DD04CE"/>
    <w:rsid w:val="00DD135F"/>
    <w:rsid w:val="00DD2D92"/>
    <w:rsid w:val="00DE16F5"/>
    <w:rsid w:val="00DE209E"/>
    <w:rsid w:val="00DE22B1"/>
    <w:rsid w:val="00DE57E2"/>
    <w:rsid w:val="00DE5FA6"/>
    <w:rsid w:val="00DE70AE"/>
    <w:rsid w:val="00DE7809"/>
    <w:rsid w:val="00DF22EC"/>
    <w:rsid w:val="00DF4548"/>
    <w:rsid w:val="00E04DB0"/>
    <w:rsid w:val="00E076FE"/>
    <w:rsid w:val="00E07D65"/>
    <w:rsid w:val="00E10144"/>
    <w:rsid w:val="00E12EA2"/>
    <w:rsid w:val="00E20461"/>
    <w:rsid w:val="00E252D5"/>
    <w:rsid w:val="00E25EE9"/>
    <w:rsid w:val="00E34215"/>
    <w:rsid w:val="00E36DC3"/>
    <w:rsid w:val="00E419C6"/>
    <w:rsid w:val="00E420A2"/>
    <w:rsid w:val="00E46E6A"/>
    <w:rsid w:val="00E5076C"/>
    <w:rsid w:val="00E52382"/>
    <w:rsid w:val="00E62D4F"/>
    <w:rsid w:val="00E714F4"/>
    <w:rsid w:val="00E72DED"/>
    <w:rsid w:val="00E74A7C"/>
    <w:rsid w:val="00E750BB"/>
    <w:rsid w:val="00E77EDB"/>
    <w:rsid w:val="00E840BD"/>
    <w:rsid w:val="00E857C5"/>
    <w:rsid w:val="00E87C6C"/>
    <w:rsid w:val="00E9148C"/>
    <w:rsid w:val="00E92D9E"/>
    <w:rsid w:val="00E9363D"/>
    <w:rsid w:val="00E93BF8"/>
    <w:rsid w:val="00E94249"/>
    <w:rsid w:val="00E95B11"/>
    <w:rsid w:val="00E9600F"/>
    <w:rsid w:val="00EA0288"/>
    <w:rsid w:val="00EA1671"/>
    <w:rsid w:val="00EA4582"/>
    <w:rsid w:val="00EB1770"/>
    <w:rsid w:val="00EB6027"/>
    <w:rsid w:val="00EB7302"/>
    <w:rsid w:val="00EB7AB9"/>
    <w:rsid w:val="00EC76BB"/>
    <w:rsid w:val="00EE0F43"/>
    <w:rsid w:val="00EE3AAE"/>
    <w:rsid w:val="00EE4090"/>
    <w:rsid w:val="00EE5A97"/>
    <w:rsid w:val="00EE7FAA"/>
    <w:rsid w:val="00EF36E6"/>
    <w:rsid w:val="00EF5A09"/>
    <w:rsid w:val="00F01A39"/>
    <w:rsid w:val="00F02B60"/>
    <w:rsid w:val="00F03079"/>
    <w:rsid w:val="00F044DC"/>
    <w:rsid w:val="00F049DA"/>
    <w:rsid w:val="00F07529"/>
    <w:rsid w:val="00F14B2D"/>
    <w:rsid w:val="00F167D7"/>
    <w:rsid w:val="00F216FB"/>
    <w:rsid w:val="00F220BC"/>
    <w:rsid w:val="00F23A58"/>
    <w:rsid w:val="00F26401"/>
    <w:rsid w:val="00F40197"/>
    <w:rsid w:val="00F42D59"/>
    <w:rsid w:val="00F43EC9"/>
    <w:rsid w:val="00F45B1C"/>
    <w:rsid w:val="00F56BA7"/>
    <w:rsid w:val="00F57AC5"/>
    <w:rsid w:val="00F65514"/>
    <w:rsid w:val="00F66242"/>
    <w:rsid w:val="00F6649E"/>
    <w:rsid w:val="00F665AF"/>
    <w:rsid w:val="00F66E95"/>
    <w:rsid w:val="00F81EDE"/>
    <w:rsid w:val="00F82489"/>
    <w:rsid w:val="00F86099"/>
    <w:rsid w:val="00F91C88"/>
    <w:rsid w:val="00F94FED"/>
    <w:rsid w:val="00F95D89"/>
    <w:rsid w:val="00F97889"/>
    <w:rsid w:val="00F978E6"/>
    <w:rsid w:val="00FA1371"/>
    <w:rsid w:val="00FA6D5B"/>
    <w:rsid w:val="00FA7842"/>
    <w:rsid w:val="00FB33BA"/>
    <w:rsid w:val="00FB5264"/>
    <w:rsid w:val="00FB5377"/>
    <w:rsid w:val="00FB5817"/>
    <w:rsid w:val="00FB6ECC"/>
    <w:rsid w:val="00FC7D5B"/>
    <w:rsid w:val="00FD398C"/>
    <w:rsid w:val="00FD6126"/>
    <w:rsid w:val="00FE6E59"/>
    <w:rsid w:val="00FF3311"/>
    <w:rsid w:val="00FF3DA1"/>
    <w:rsid w:val="00FF4089"/>
    <w:rsid w:val="00FF686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84733DE1-420B-4CC0-8D7F-C43698F094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iPriority="99"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714F4"/>
    <w:rPr>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rsid w:val="003045EE"/>
    <w:pPr>
      <w:tabs>
        <w:tab w:val="center" w:pos="4536"/>
        <w:tab w:val="right" w:pos="9072"/>
      </w:tabs>
    </w:pPr>
  </w:style>
  <w:style w:type="character" w:styleId="slostrany">
    <w:name w:val="page number"/>
    <w:basedOn w:val="Predvolenpsmoodseku"/>
    <w:rsid w:val="003045EE"/>
  </w:style>
  <w:style w:type="table" w:styleId="Mriekatabuky">
    <w:name w:val="Table Grid"/>
    <w:basedOn w:val="Normlnatabuka"/>
    <w:rsid w:val="00E07D6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rsid w:val="008E0541"/>
    <w:pPr>
      <w:tabs>
        <w:tab w:val="center" w:pos="4536"/>
        <w:tab w:val="right" w:pos="9072"/>
      </w:tabs>
    </w:pPr>
  </w:style>
  <w:style w:type="paragraph" w:customStyle="1" w:styleId="Bezmezer1">
    <w:name w:val="Bez mezer1"/>
    <w:qFormat/>
    <w:rsid w:val="000F6DA0"/>
    <w:rPr>
      <w:rFonts w:ascii="Calibri" w:eastAsia="Calibri" w:hAnsi="Calibri"/>
      <w:sz w:val="22"/>
      <w:szCs w:val="22"/>
      <w:lang w:val="cs-CZ" w:eastAsia="en-US"/>
    </w:rPr>
  </w:style>
  <w:style w:type="character" w:styleId="Hypertextovprepojenie">
    <w:name w:val="Hyperlink"/>
    <w:basedOn w:val="Predvolenpsmoodseku"/>
    <w:uiPriority w:val="99"/>
    <w:unhideWhenUsed/>
    <w:rsid w:val="00BA7BC0"/>
    <w:rPr>
      <w:color w:val="0000FF"/>
      <w:u w:val="single"/>
    </w:rPr>
  </w:style>
  <w:style w:type="paragraph" w:styleId="Zkladntext2">
    <w:name w:val="Body Text 2"/>
    <w:basedOn w:val="Normlny"/>
    <w:link w:val="Zkladntext2Char"/>
    <w:uiPriority w:val="99"/>
    <w:unhideWhenUsed/>
    <w:rsid w:val="0016541C"/>
    <w:pPr>
      <w:suppressAutoHyphens/>
      <w:spacing w:after="120" w:line="480" w:lineRule="auto"/>
    </w:pPr>
    <w:rPr>
      <w:lang w:eastAsia="ar-SA"/>
    </w:rPr>
  </w:style>
  <w:style w:type="character" w:customStyle="1" w:styleId="Zkladntext2Char">
    <w:name w:val="Základný text 2 Char"/>
    <w:basedOn w:val="Predvolenpsmoodseku"/>
    <w:link w:val="Zkladntext2"/>
    <w:uiPriority w:val="99"/>
    <w:rsid w:val="0016541C"/>
    <w:rPr>
      <w:sz w:val="24"/>
      <w:szCs w:val="24"/>
      <w:lang w:eastAsia="ar-SA"/>
    </w:rPr>
  </w:style>
  <w:style w:type="paragraph" w:styleId="Normlnywebov">
    <w:name w:val="Normal (Web)"/>
    <w:basedOn w:val="Normlny"/>
    <w:uiPriority w:val="99"/>
    <w:unhideWhenUsed/>
    <w:rsid w:val="0016541C"/>
    <w:pPr>
      <w:spacing w:before="100" w:beforeAutospacing="1" w:after="100" w:afterAutospacing="1"/>
    </w:pPr>
  </w:style>
  <w:style w:type="character" w:styleId="Siln">
    <w:name w:val="Strong"/>
    <w:basedOn w:val="Predvolenpsmoodseku"/>
    <w:uiPriority w:val="22"/>
    <w:qFormat/>
    <w:rsid w:val="0016541C"/>
    <w:rPr>
      <w:b/>
      <w:bCs/>
    </w:rPr>
  </w:style>
  <w:style w:type="paragraph" w:styleId="Zkladntext">
    <w:name w:val="Body Text"/>
    <w:basedOn w:val="Normlny"/>
    <w:link w:val="ZkladntextChar"/>
    <w:rsid w:val="009A182E"/>
    <w:pPr>
      <w:spacing w:after="120"/>
    </w:pPr>
  </w:style>
  <w:style w:type="character" w:customStyle="1" w:styleId="ZkladntextChar">
    <w:name w:val="Základný text Char"/>
    <w:basedOn w:val="Predvolenpsmoodseku"/>
    <w:link w:val="Zkladntext"/>
    <w:rsid w:val="009A182E"/>
    <w:rPr>
      <w:sz w:val="24"/>
      <w:szCs w:val="24"/>
    </w:rPr>
  </w:style>
  <w:style w:type="paragraph" w:styleId="Zarkazkladnhotextu">
    <w:name w:val="Body Text Indent"/>
    <w:basedOn w:val="Normlny"/>
    <w:link w:val="ZarkazkladnhotextuChar"/>
    <w:uiPriority w:val="99"/>
    <w:unhideWhenUsed/>
    <w:rsid w:val="00033A97"/>
    <w:pPr>
      <w:spacing w:after="120"/>
      <w:ind w:left="283"/>
    </w:pPr>
    <w:rPr>
      <w:sz w:val="20"/>
      <w:szCs w:val="20"/>
      <w:lang w:val="hu-HU" w:eastAsia="cs-CZ"/>
    </w:rPr>
  </w:style>
  <w:style w:type="character" w:customStyle="1" w:styleId="ZarkazkladnhotextuChar">
    <w:name w:val="Zarážka základného textu Char"/>
    <w:basedOn w:val="Predvolenpsmoodseku"/>
    <w:link w:val="Zarkazkladnhotextu"/>
    <w:uiPriority w:val="99"/>
    <w:rsid w:val="00033A97"/>
    <w:rPr>
      <w:lang w:val="hu-HU" w:eastAsia="cs-CZ"/>
    </w:rPr>
  </w:style>
  <w:style w:type="paragraph" w:styleId="Textbubliny">
    <w:name w:val="Balloon Text"/>
    <w:basedOn w:val="Normlny"/>
    <w:link w:val="TextbublinyChar"/>
    <w:rsid w:val="00DE57E2"/>
    <w:rPr>
      <w:rFonts w:ascii="Tahoma" w:hAnsi="Tahoma" w:cs="Tahoma"/>
      <w:sz w:val="16"/>
      <w:szCs w:val="16"/>
    </w:rPr>
  </w:style>
  <w:style w:type="character" w:customStyle="1" w:styleId="TextbublinyChar">
    <w:name w:val="Text bubliny Char"/>
    <w:basedOn w:val="Predvolenpsmoodseku"/>
    <w:link w:val="Textbubliny"/>
    <w:rsid w:val="00DE57E2"/>
    <w:rPr>
      <w:rFonts w:ascii="Tahoma" w:hAnsi="Tahoma" w:cs="Tahoma"/>
      <w:sz w:val="16"/>
      <w:szCs w:val="16"/>
    </w:rPr>
  </w:style>
  <w:style w:type="paragraph" w:styleId="Odsekzoznamu">
    <w:name w:val="List Paragraph"/>
    <w:basedOn w:val="Normlny"/>
    <w:uiPriority w:val="34"/>
    <w:qFormat/>
    <w:rsid w:val="00F23A58"/>
    <w:pPr>
      <w:ind w:left="720"/>
      <w:contextualSpacing/>
    </w:pPr>
    <w:rPr>
      <w:sz w:val="20"/>
      <w:szCs w:val="20"/>
      <w:lang w:val="hu-HU"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012680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www.obec-dubnik.sk/historia/kastiel6v.jpg"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obec-dubnik.sk/historia/kuria3v.jpg" TargetMode="External"/><Relationship Id="rId17" Type="http://schemas.openxmlformats.org/officeDocument/2006/relationships/hyperlink" Target="http://www.obec-dubnik.sk/historia/kuria7v.jpg" TargetMode="External"/><Relationship Id="rId2" Type="http://schemas.openxmlformats.org/officeDocument/2006/relationships/numbering" Target="numbering.xml"/><Relationship Id="rId16" Type="http://schemas.openxmlformats.org/officeDocument/2006/relationships/hyperlink" Target="http://www.obec-dubnik.sk/historia/kuria5v.jpg"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obec-dubnik.sk/historia/kuria2v.jpg" TargetMode="External"/><Relationship Id="rId5" Type="http://schemas.openxmlformats.org/officeDocument/2006/relationships/webSettings" Target="webSettings.xml"/><Relationship Id="rId15" Type="http://schemas.openxmlformats.org/officeDocument/2006/relationships/hyperlink" Target="http://www.obec-dubnik.sk/historia/kastiel7v.jpg" TargetMode="External"/><Relationship Id="rId10" Type="http://schemas.openxmlformats.org/officeDocument/2006/relationships/hyperlink" Target="http://www.obec-dubnik.sk/historia/kuria1v.jpg"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sk.wikipedia.org/wiki/Metrov_nad_morom" TargetMode="External"/><Relationship Id="rId14" Type="http://schemas.openxmlformats.org/officeDocument/2006/relationships/hyperlink" Target="http://www.obec-dubnik.sk/historia/kuria4v.jpg" TargetMode="Externa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F2CBC10-2258-4D43-9D4E-5D4E9A4D06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5404</TotalTime>
  <Pages>28</Pages>
  <Words>7762</Words>
  <Characters>44244</Characters>
  <Application>Microsoft Office Word</Application>
  <DocSecurity>0</DocSecurity>
  <Lines>368</Lines>
  <Paragraphs>103</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OBEC</vt:lpstr>
      <vt:lpstr>OBEC</vt:lpstr>
    </vt:vector>
  </TitlesOfParts>
  <Company>xy</Company>
  <LinksUpToDate>false</LinksUpToDate>
  <CharactersWithSpaces>51903</CharactersWithSpaces>
  <SharedDoc>false</SharedDoc>
  <HLinks>
    <vt:vector size="54" baseType="variant">
      <vt:variant>
        <vt:i4>2949180</vt:i4>
      </vt:variant>
      <vt:variant>
        <vt:i4>24</vt:i4>
      </vt:variant>
      <vt:variant>
        <vt:i4>0</vt:i4>
      </vt:variant>
      <vt:variant>
        <vt:i4>5</vt:i4>
      </vt:variant>
      <vt:variant>
        <vt:lpwstr>http://www.obec-dubnik.sk/historia/kuria7v.jpg</vt:lpwstr>
      </vt:variant>
      <vt:variant>
        <vt:lpwstr/>
      </vt:variant>
      <vt:variant>
        <vt:i4>2949182</vt:i4>
      </vt:variant>
      <vt:variant>
        <vt:i4>21</vt:i4>
      </vt:variant>
      <vt:variant>
        <vt:i4>0</vt:i4>
      </vt:variant>
      <vt:variant>
        <vt:i4>5</vt:i4>
      </vt:variant>
      <vt:variant>
        <vt:lpwstr>http://www.obec-dubnik.sk/historia/kuria5v.jpg</vt:lpwstr>
      </vt:variant>
      <vt:variant>
        <vt:lpwstr/>
      </vt:variant>
      <vt:variant>
        <vt:i4>4718672</vt:i4>
      </vt:variant>
      <vt:variant>
        <vt:i4>18</vt:i4>
      </vt:variant>
      <vt:variant>
        <vt:i4>0</vt:i4>
      </vt:variant>
      <vt:variant>
        <vt:i4>5</vt:i4>
      </vt:variant>
      <vt:variant>
        <vt:lpwstr>http://www.obec-dubnik.sk/historia/kastiel7v.jpg</vt:lpwstr>
      </vt:variant>
      <vt:variant>
        <vt:lpwstr/>
      </vt:variant>
      <vt:variant>
        <vt:i4>2949183</vt:i4>
      </vt:variant>
      <vt:variant>
        <vt:i4>15</vt:i4>
      </vt:variant>
      <vt:variant>
        <vt:i4>0</vt:i4>
      </vt:variant>
      <vt:variant>
        <vt:i4>5</vt:i4>
      </vt:variant>
      <vt:variant>
        <vt:lpwstr>http://www.obec-dubnik.sk/historia/kuria4v.jpg</vt:lpwstr>
      </vt:variant>
      <vt:variant>
        <vt:lpwstr/>
      </vt:variant>
      <vt:variant>
        <vt:i4>4718673</vt:i4>
      </vt:variant>
      <vt:variant>
        <vt:i4>12</vt:i4>
      </vt:variant>
      <vt:variant>
        <vt:i4>0</vt:i4>
      </vt:variant>
      <vt:variant>
        <vt:i4>5</vt:i4>
      </vt:variant>
      <vt:variant>
        <vt:lpwstr>http://www.obec-dubnik.sk/historia/kastiel6v.jpg</vt:lpwstr>
      </vt:variant>
      <vt:variant>
        <vt:lpwstr/>
      </vt:variant>
      <vt:variant>
        <vt:i4>2949176</vt:i4>
      </vt:variant>
      <vt:variant>
        <vt:i4>9</vt:i4>
      </vt:variant>
      <vt:variant>
        <vt:i4>0</vt:i4>
      </vt:variant>
      <vt:variant>
        <vt:i4>5</vt:i4>
      </vt:variant>
      <vt:variant>
        <vt:lpwstr>http://www.obec-dubnik.sk/historia/kuria3v.jpg</vt:lpwstr>
      </vt:variant>
      <vt:variant>
        <vt:lpwstr/>
      </vt:variant>
      <vt:variant>
        <vt:i4>2949177</vt:i4>
      </vt:variant>
      <vt:variant>
        <vt:i4>6</vt:i4>
      </vt:variant>
      <vt:variant>
        <vt:i4>0</vt:i4>
      </vt:variant>
      <vt:variant>
        <vt:i4>5</vt:i4>
      </vt:variant>
      <vt:variant>
        <vt:lpwstr>http://www.obec-dubnik.sk/historia/kuria2v.jpg</vt:lpwstr>
      </vt:variant>
      <vt:variant>
        <vt:lpwstr/>
      </vt:variant>
      <vt:variant>
        <vt:i4>2949178</vt:i4>
      </vt:variant>
      <vt:variant>
        <vt:i4>3</vt:i4>
      </vt:variant>
      <vt:variant>
        <vt:i4>0</vt:i4>
      </vt:variant>
      <vt:variant>
        <vt:i4>5</vt:i4>
      </vt:variant>
      <vt:variant>
        <vt:lpwstr>http://www.obec-dubnik.sk/historia/kuria1v.jpg</vt:lpwstr>
      </vt:variant>
      <vt:variant>
        <vt:lpwstr/>
      </vt:variant>
      <vt:variant>
        <vt:i4>1966148</vt:i4>
      </vt:variant>
      <vt:variant>
        <vt:i4>0</vt:i4>
      </vt:variant>
      <vt:variant>
        <vt:i4>0</vt:i4>
      </vt:variant>
      <vt:variant>
        <vt:i4>5</vt:i4>
      </vt:variant>
      <vt:variant>
        <vt:lpwstr>http://sk.wikipedia.org/wiki/Metrov_nad_morom</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OBEC</dc:title>
  <dc:creator>Vectra</dc:creator>
  <cp:lastModifiedBy>GAÁLOVÁ Eva</cp:lastModifiedBy>
  <cp:revision>146</cp:revision>
  <cp:lastPrinted>2017-07-12T06:05:00Z</cp:lastPrinted>
  <dcterms:created xsi:type="dcterms:W3CDTF">2014-05-26T07:15:00Z</dcterms:created>
  <dcterms:modified xsi:type="dcterms:W3CDTF">2017-07-12T07:07:00Z</dcterms:modified>
</cp:coreProperties>
</file>