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6ED5" w:rsidRDefault="00816ED5" w:rsidP="00816ED5">
      <w:pPr>
        <w:pStyle w:val="Bezriadkovania"/>
        <w:rPr>
          <w:rFonts w:ascii="Cambria" w:eastAsia="Times New Roman" w:hAnsi="Cambria"/>
          <w:sz w:val="72"/>
          <w:szCs w:val="72"/>
        </w:rPr>
      </w:pPr>
    </w:p>
    <w:p w:rsidR="00816ED5" w:rsidRDefault="00816ED5" w:rsidP="00816ED5">
      <w:pPr>
        <w:pStyle w:val="Bezriadkovania"/>
        <w:rPr>
          <w:rFonts w:ascii="Cambria" w:eastAsia="Times New Roman" w:hAnsi="Cambria"/>
          <w:sz w:val="72"/>
          <w:szCs w:val="72"/>
        </w:rPr>
      </w:pPr>
    </w:p>
    <w:p w:rsidR="00816ED5" w:rsidRDefault="00816ED5" w:rsidP="00816ED5">
      <w:pPr>
        <w:pStyle w:val="Bezriadkovania"/>
        <w:rPr>
          <w:rFonts w:ascii="Cambria" w:eastAsia="Times New Roman" w:hAnsi="Cambria"/>
          <w:sz w:val="72"/>
          <w:szCs w:val="72"/>
        </w:rPr>
      </w:pPr>
    </w:p>
    <w:p w:rsidR="00816ED5" w:rsidRDefault="00816ED5" w:rsidP="00816ED5">
      <w:pPr>
        <w:pStyle w:val="Bezriadkovania"/>
        <w:rPr>
          <w:rFonts w:ascii="Cambria" w:eastAsia="Times New Roman" w:hAnsi="Cambria"/>
          <w:sz w:val="72"/>
          <w:szCs w:val="72"/>
        </w:rPr>
      </w:pPr>
    </w:p>
    <w:p w:rsidR="00816ED5" w:rsidRPr="00890804" w:rsidRDefault="003A0F7A" w:rsidP="00816ED5">
      <w:pPr>
        <w:pStyle w:val="Bezriadkovania"/>
        <w:rPr>
          <w:rFonts w:ascii="Cambria" w:eastAsia="Times New Roman" w:hAnsi="Cambria"/>
          <w:sz w:val="72"/>
          <w:szCs w:val="72"/>
        </w:rPr>
      </w:pPr>
      <w:r w:rsidRPr="003A0F7A">
        <w:rPr>
          <w:noProof/>
          <w:lang w:val="sk-SK" w:eastAsia="sk-SK"/>
        </w:rPr>
        <w:pict>
          <v:rect id="Obdĺžnik 7" o:spid="_x0000_s1026" style="position:absolute;margin-left:0;margin-top:0;width:623.7pt;height:62.15pt;z-index:251659264;visibility:visible;mso-width-percent:1050;mso-height-percent:900;mso-position-horizontal:center;mso-position-horizontal-relative:page;mso-position-vertical:bottom;mso-position-vertical-relative:page;mso-width-percent:1050;mso-height-percent:900;mso-height-relative:top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" o:allowincell="f" fillcolor="#4bacc6" strokecolor="#4f81bd">
            <w10:wrap anchorx="page" anchory="page"/>
          </v:rect>
        </w:pict>
      </w:r>
      <w:r w:rsidRPr="003A0F7A">
        <w:rPr>
          <w:noProof/>
          <w:lang w:val="sk-SK" w:eastAsia="sk-SK"/>
        </w:rPr>
        <w:pict>
          <v:rect id="Obdĺžnik 8" o:spid="_x0000_s1029" style="position:absolute;margin-left:31.7pt;margin-top:-20.3pt;width:7.15pt;height:882.7pt;z-index:251662336;visibility:visible;mso-height-percent:1050;mso-position-horizontal-relative:page;mso-position-vertical-relative:page;mso-height-percent:10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" o:allowincell="f" strokecolor="#4f81bd">
            <w10:wrap anchorx="page" anchory="page"/>
          </v:rect>
        </w:pict>
      </w:r>
      <w:r w:rsidRPr="003A0F7A">
        <w:rPr>
          <w:noProof/>
          <w:lang w:val="sk-SK" w:eastAsia="sk-SK"/>
        </w:rPr>
        <w:pict>
          <v:rect id="Obdĺžnik 9" o:spid="_x0000_s1028" style="position:absolute;margin-left:559.4pt;margin-top:-20.3pt;width:7.15pt;height:882.7pt;z-index:251661312;visibility:visible;mso-height-percent:1050;mso-position-horizontal-relative:page;mso-position-vertical-relative:page;mso-height-percent:10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" o:allowincell="f" strokecolor="#4f81bd">
            <w10:wrap anchorx="page" anchory="page"/>
          </v:rect>
        </w:pict>
      </w:r>
      <w:r w:rsidRPr="003A0F7A">
        <w:rPr>
          <w:noProof/>
          <w:lang w:val="sk-SK" w:eastAsia="sk-SK"/>
        </w:rPr>
        <w:pict>
          <v:rect id="Obdĺžnik 10" o:spid="_x0000_s1027" style="position:absolute;margin-left:-14.1pt;margin-top:.75pt;width:623.7pt;height:62.55pt;z-index:251660288;visibility:visible;mso-width-percent:1050;mso-height-percent:900;mso-position-horizontal-relative:page;mso-position-vertical-relative:page;mso-width-percent:1050;mso-height-percent:900;mso-height-relative:top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" o:allowincell="f" fillcolor="#4bacc6" strokecolor="#4f81bd">
            <w10:wrap anchorx="page" anchory="page"/>
          </v:rect>
        </w:pict>
      </w:r>
    </w:p>
    <w:p w:rsidR="00816ED5" w:rsidRPr="009A0ACB" w:rsidRDefault="00816ED5" w:rsidP="00816ED5">
      <w:pPr>
        <w:jc w:val="center"/>
        <w:rPr>
          <w:b/>
          <w:sz w:val="48"/>
          <w:szCs w:val="52"/>
        </w:rPr>
      </w:pPr>
      <w:r w:rsidRPr="009A0ACB">
        <w:rPr>
          <w:b/>
          <w:sz w:val="48"/>
          <w:szCs w:val="52"/>
        </w:rPr>
        <w:t>Konsolidovaná výročná správa</w:t>
      </w:r>
    </w:p>
    <w:p w:rsidR="00816ED5" w:rsidRPr="009A0ACB" w:rsidRDefault="00816ED5" w:rsidP="00816ED5">
      <w:pPr>
        <w:jc w:val="center"/>
        <w:rPr>
          <w:b/>
          <w:sz w:val="36"/>
          <w:szCs w:val="40"/>
        </w:rPr>
      </w:pPr>
      <w:r w:rsidRPr="009A0ACB">
        <w:rPr>
          <w:b/>
          <w:sz w:val="36"/>
          <w:szCs w:val="40"/>
        </w:rPr>
        <w:t>(uvádza údaje z individuálnej výročnej správy)</w:t>
      </w:r>
    </w:p>
    <w:p w:rsidR="00816ED5" w:rsidRPr="009A0ACB" w:rsidRDefault="00816ED5" w:rsidP="00816ED5">
      <w:pPr>
        <w:jc w:val="center"/>
        <w:rPr>
          <w:b/>
          <w:sz w:val="48"/>
          <w:szCs w:val="52"/>
        </w:rPr>
      </w:pPr>
    </w:p>
    <w:p w:rsidR="00816ED5" w:rsidRPr="009A0ACB" w:rsidRDefault="00816ED5" w:rsidP="00816ED5">
      <w:pPr>
        <w:jc w:val="center"/>
        <w:rPr>
          <w:b/>
          <w:sz w:val="48"/>
          <w:szCs w:val="52"/>
        </w:rPr>
      </w:pPr>
      <w:r w:rsidRPr="009A0ACB">
        <w:rPr>
          <w:b/>
          <w:sz w:val="48"/>
          <w:szCs w:val="52"/>
        </w:rPr>
        <w:t>Obce Trnavá Hora</w:t>
      </w:r>
    </w:p>
    <w:p w:rsidR="00816ED5" w:rsidRPr="009A0ACB" w:rsidRDefault="00816ED5" w:rsidP="00816ED5">
      <w:pPr>
        <w:jc w:val="center"/>
        <w:rPr>
          <w:b/>
          <w:sz w:val="48"/>
          <w:szCs w:val="52"/>
        </w:rPr>
      </w:pPr>
    </w:p>
    <w:p w:rsidR="00816ED5" w:rsidRPr="009A0ACB" w:rsidRDefault="00816ED5" w:rsidP="00816ED5">
      <w:pPr>
        <w:jc w:val="center"/>
        <w:rPr>
          <w:b/>
          <w:sz w:val="48"/>
          <w:szCs w:val="52"/>
        </w:rPr>
      </w:pPr>
    </w:p>
    <w:p w:rsidR="00816ED5" w:rsidRPr="009A0ACB" w:rsidRDefault="00715D54" w:rsidP="00816ED5">
      <w:pPr>
        <w:jc w:val="center"/>
        <w:rPr>
          <w:b/>
          <w:sz w:val="48"/>
          <w:szCs w:val="52"/>
        </w:rPr>
      </w:pPr>
      <w:r>
        <w:rPr>
          <w:b/>
          <w:sz w:val="48"/>
          <w:szCs w:val="52"/>
        </w:rPr>
        <w:t>za rok 201</w:t>
      </w:r>
      <w:r w:rsidR="00416FB4">
        <w:rPr>
          <w:b/>
          <w:sz w:val="48"/>
          <w:szCs w:val="52"/>
        </w:rPr>
        <w:t>6</w:t>
      </w:r>
    </w:p>
    <w:p w:rsidR="00816ED5" w:rsidRPr="009A0ACB" w:rsidRDefault="00816ED5" w:rsidP="00816ED5">
      <w:pPr>
        <w:jc w:val="center"/>
        <w:rPr>
          <w:b/>
          <w:sz w:val="40"/>
          <w:szCs w:val="44"/>
        </w:rPr>
      </w:pPr>
    </w:p>
    <w:p w:rsidR="00816ED5" w:rsidRPr="009A0ACB" w:rsidRDefault="00816ED5" w:rsidP="00816ED5">
      <w:pPr>
        <w:jc w:val="center"/>
        <w:rPr>
          <w:b/>
          <w:sz w:val="40"/>
          <w:szCs w:val="44"/>
        </w:rPr>
      </w:pPr>
    </w:p>
    <w:p w:rsidR="00816ED5" w:rsidRPr="009A0ACB" w:rsidRDefault="00816ED5" w:rsidP="00816ED5">
      <w:pPr>
        <w:jc w:val="center"/>
        <w:rPr>
          <w:b/>
          <w:sz w:val="40"/>
          <w:szCs w:val="44"/>
        </w:rPr>
      </w:pPr>
    </w:p>
    <w:p w:rsidR="00816ED5" w:rsidRPr="009A0ACB" w:rsidRDefault="00816ED5" w:rsidP="00816ED5">
      <w:pPr>
        <w:jc w:val="center"/>
        <w:rPr>
          <w:b/>
          <w:sz w:val="36"/>
          <w:szCs w:val="40"/>
        </w:rPr>
      </w:pPr>
    </w:p>
    <w:p w:rsidR="00816ED5" w:rsidRDefault="00816ED5" w:rsidP="00816ED5">
      <w:pPr>
        <w:jc w:val="center"/>
        <w:rPr>
          <w:b/>
          <w:sz w:val="36"/>
          <w:szCs w:val="40"/>
        </w:rPr>
      </w:pPr>
    </w:p>
    <w:p w:rsidR="00816ED5" w:rsidRDefault="00816ED5" w:rsidP="00816ED5">
      <w:pPr>
        <w:jc w:val="center"/>
        <w:rPr>
          <w:b/>
          <w:sz w:val="36"/>
          <w:szCs w:val="40"/>
        </w:rPr>
      </w:pPr>
    </w:p>
    <w:p w:rsidR="00816ED5" w:rsidRDefault="00816ED5" w:rsidP="00816ED5">
      <w:pPr>
        <w:jc w:val="center"/>
        <w:rPr>
          <w:b/>
          <w:sz w:val="36"/>
          <w:szCs w:val="40"/>
        </w:rPr>
      </w:pPr>
    </w:p>
    <w:p w:rsidR="00816ED5" w:rsidRPr="009A0ACB" w:rsidRDefault="00816ED5" w:rsidP="00816ED5">
      <w:pPr>
        <w:tabs>
          <w:tab w:val="right" w:pos="8820"/>
        </w:tabs>
        <w:ind w:left="5812" w:right="1123" w:hanging="5812"/>
        <w:jc w:val="both"/>
        <w:rPr>
          <w:b/>
          <w:sz w:val="28"/>
          <w:szCs w:val="44"/>
        </w:rPr>
      </w:pPr>
      <w:r w:rsidRPr="009A0ACB">
        <w:rPr>
          <w:b/>
          <w:sz w:val="40"/>
          <w:szCs w:val="44"/>
        </w:rPr>
        <w:t xml:space="preserve">                                                       </w:t>
      </w:r>
      <w:r w:rsidRPr="009A0ACB">
        <w:rPr>
          <w:b/>
          <w:sz w:val="28"/>
          <w:szCs w:val="44"/>
        </w:rPr>
        <w:t>...............................</w:t>
      </w:r>
    </w:p>
    <w:p w:rsidR="00816ED5" w:rsidRPr="009A0ACB" w:rsidRDefault="00816ED5" w:rsidP="00816ED5">
      <w:pPr>
        <w:tabs>
          <w:tab w:val="right" w:pos="8820"/>
        </w:tabs>
        <w:ind w:left="5812" w:right="1123" w:hanging="5812"/>
        <w:jc w:val="both"/>
        <w:rPr>
          <w:b/>
          <w:szCs w:val="44"/>
        </w:rPr>
      </w:pPr>
      <w:r w:rsidRPr="009A0ACB">
        <w:rPr>
          <w:b/>
          <w:szCs w:val="44"/>
        </w:rPr>
        <w:t xml:space="preserve">                                                                             </w:t>
      </w:r>
      <w:r w:rsidR="005E003E">
        <w:rPr>
          <w:b/>
          <w:szCs w:val="44"/>
        </w:rPr>
        <w:t xml:space="preserve">      </w:t>
      </w:r>
      <w:r w:rsidR="00EB1188">
        <w:rPr>
          <w:b/>
          <w:szCs w:val="44"/>
        </w:rPr>
        <w:t xml:space="preserve"> </w:t>
      </w:r>
      <w:r w:rsidR="005E003E">
        <w:rPr>
          <w:b/>
          <w:szCs w:val="44"/>
        </w:rPr>
        <w:t>Mgr. Pavel Kravec</w:t>
      </w:r>
    </w:p>
    <w:p w:rsidR="00816ED5" w:rsidRDefault="005C49A5" w:rsidP="00816ED5">
      <w:pPr>
        <w:tabs>
          <w:tab w:val="right" w:pos="8820"/>
        </w:tabs>
        <w:ind w:left="5812" w:right="1123" w:hanging="5812"/>
        <w:jc w:val="both"/>
        <w:rPr>
          <w:b/>
          <w:szCs w:val="40"/>
        </w:rPr>
      </w:pPr>
      <w:r>
        <w:rPr>
          <w:b/>
          <w:sz w:val="28"/>
          <w:szCs w:val="44"/>
        </w:rPr>
        <w:t xml:space="preserve">              </w:t>
      </w:r>
      <w:r w:rsidR="00816ED5" w:rsidRPr="009A0ACB">
        <w:rPr>
          <w:b/>
          <w:sz w:val="28"/>
          <w:szCs w:val="44"/>
        </w:rPr>
        <w:t xml:space="preserve">                                                                       </w:t>
      </w:r>
      <w:r w:rsidR="00816ED5" w:rsidRPr="009A0ACB">
        <w:rPr>
          <w:b/>
          <w:szCs w:val="40"/>
        </w:rPr>
        <w:t>starosta obce</w:t>
      </w:r>
    </w:p>
    <w:p w:rsidR="00816ED5" w:rsidRPr="009A0ACB" w:rsidRDefault="00816ED5" w:rsidP="00816ED5">
      <w:pPr>
        <w:ind w:left="5812" w:right="1123" w:hanging="5812"/>
        <w:jc w:val="center"/>
        <w:rPr>
          <w:b/>
          <w:sz w:val="36"/>
          <w:szCs w:val="40"/>
        </w:rPr>
      </w:pPr>
    </w:p>
    <w:p w:rsidR="00816ED5" w:rsidRPr="009A0ACB" w:rsidRDefault="00816ED5" w:rsidP="00816ED5">
      <w:pPr>
        <w:jc w:val="center"/>
        <w:rPr>
          <w:b/>
          <w:sz w:val="36"/>
          <w:szCs w:val="40"/>
        </w:rPr>
      </w:pPr>
    </w:p>
    <w:p w:rsidR="00816ED5" w:rsidRDefault="00816ED5" w:rsidP="00816ED5">
      <w:pPr>
        <w:jc w:val="center"/>
        <w:rPr>
          <w:b/>
          <w:sz w:val="36"/>
          <w:szCs w:val="40"/>
        </w:rPr>
      </w:pPr>
    </w:p>
    <w:p w:rsidR="00816ED5" w:rsidRPr="009A0ACB" w:rsidRDefault="00816ED5" w:rsidP="00816ED5">
      <w:pPr>
        <w:jc w:val="center"/>
        <w:rPr>
          <w:b/>
          <w:sz w:val="36"/>
          <w:szCs w:val="40"/>
        </w:rPr>
      </w:pPr>
    </w:p>
    <w:p w:rsidR="00816ED5" w:rsidRPr="009A0ACB" w:rsidRDefault="00816ED5" w:rsidP="00816ED5">
      <w:pPr>
        <w:jc w:val="center"/>
        <w:rPr>
          <w:b/>
          <w:sz w:val="36"/>
          <w:szCs w:val="40"/>
        </w:rPr>
      </w:pPr>
    </w:p>
    <w:p w:rsidR="00816ED5" w:rsidRPr="009A0ACB" w:rsidRDefault="00816ED5" w:rsidP="00816ED5">
      <w:pPr>
        <w:tabs>
          <w:tab w:val="right" w:pos="8820"/>
        </w:tabs>
        <w:spacing w:line="360" w:lineRule="auto"/>
        <w:jc w:val="both"/>
        <w:rPr>
          <w:b/>
          <w:sz w:val="22"/>
        </w:rPr>
      </w:pPr>
      <w:r w:rsidRPr="009A0ACB">
        <w:rPr>
          <w:b/>
          <w:sz w:val="22"/>
        </w:rPr>
        <w:lastRenderedPageBreak/>
        <w:t>OBSAH</w:t>
      </w:r>
      <w:r w:rsidRPr="009A0ACB">
        <w:rPr>
          <w:b/>
          <w:sz w:val="22"/>
        </w:rPr>
        <w:tab/>
        <w:t>str.</w:t>
      </w:r>
    </w:p>
    <w:p w:rsidR="00816ED5" w:rsidRPr="009A0ACB" w:rsidRDefault="00816ED5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>1. Základná charakteristika konsolidovaného celku</w:t>
      </w:r>
      <w:r w:rsidRPr="009A0ACB">
        <w:rPr>
          <w:sz w:val="22"/>
        </w:rPr>
        <w:tab/>
      </w:r>
      <w:r>
        <w:rPr>
          <w:sz w:val="22"/>
        </w:rPr>
        <w:t>2</w:t>
      </w:r>
    </w:p>
    <w:p w:rsidR="00816ED5" w:rsidRPr="009A0ACB" w:rsidRDefault="00816ED5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 xml:space="preserve">    1.1   Geografické údaje</w:t>
      </w:r>
      <w:r w:rsidRPr="009A0ACB">
        <w:rPr>
          <w:sz w:val="22"/>
        </w:rPr>
        <w:tab/>
      </w:r>
      <w:r>
        <w:rPr>
          <w:sz w:val="22"/>
        </w:rPr>
        <w:t>2</w:t>
      </w:r>
    </w:p>
    <w:p w:rsidR="00816ED5" w:rsidRPr="009A0ACB" w:rsidRDefault="00816ED5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 xml:space="preserve">    1.2   Demografické údaje</w:t>
      </w:r>
      <w:r w:rsidRPr="009A0ACB">
        <w:rPr>
          <w:sz w:val="22"/>
        </w:rPr>
        <w:tab/>
      </w:r>
      <w:r>
        <w:rPr>
          <w:sz w:val="22"/>
        </w:rPr>
        <w:t>2</w:t>
      </w:r>
    </w:p>
    <w:p w:rsidR="00816ED5" w:rsidRPr="009A0ACB" w:rsidRDefault="00816ED5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 xml:space="preserve">    1.3   Ekonomické údaje</w:t>
      </w:r>
      <w:r w:rsidRPr="009A0ACB">
        <w:rPr>
          <w:sz w:val="22"/>
        </w:rPr>
        <w:tab/>
      </w:r>
      <w:r>
        <w:rPr>
          <w:sz w:val="22"/>
        </w:rPr>
        <w:t>2</w:t>
      </w:r>
    </w:p>
    <w:p w:rsidR="00816ED5" w:rsidRPr="009A0ACB" w:rsidRDefault="00816ED5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 xml:space="preserve">    1.4   Symboly obce</w:t>
      </w:r>
      <w:r w:rsidRPr="009A0ACB">
        <w:rPr>
          <w:sz w:val="22"/>
        </w:rPr>
        <w:tab/>
      </w:r>
      <w:r>
        <w:rPr>
          <w:sz w:val="22"/>
        </w:rPr>
        <w:t>2</w:t>
      </w:r>
    </w:p>
    <w:p w:rsidR="00816ED5" w:rsidRPr="009A0ACB" w:rsidRDefault="00816ED5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 xml:space="preserve">    1.5   Logo obce</w:t>
      </w:r>
      <w:r w:rsidRPr="009A0ACB">
        <w:rPr>
          <w:sz w:val="22"/>
        </w:rPr>
        <w:tab/>
      </w:r>
      <w:r>
        <w:rPr>
          <w:sz w:val="22"/>
        </w:rPr>
        <w:t>2</w:t>
      </w:r>
    </w:p>
    <w:p w:rsidR="00816ED5" w:rsidRPr="009A0ACB" w:rsidRDefault="00816ED5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 xml:space="preserve">    1.6   História obce</w:t>
      </w:r>
      <w:r w:rsidRPr="009A0ACB">
        <w:rPr>
          <w:sz w:val="22"/>
        </w:rPr>
        <w:tab/>
      </w:r>
      <w:r>
        <w:rPr>
          <w:sz w:val="22"/>
        </w:rPr>
        <w:t>2</w:t>
      </w:r>
    </w:p>
    <w:p w:rsidR="00816ED5" w:rsidRPr="009A0ACB" w:rsidRDefault="00816ED5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 xml:space="preserve">    1.7   Pamiatky</w:t>
      </w:r>
      <w:r w:rsidRPr="009A0ACB">
        <w:rPr>
          <w:sz w:val="22"/>
        </w:rPr>
        <w:tab/>
      </w:r>
      <w:r>
        <w:rPr>
          <w:sz w:val="22"/>
        </w:rPr>
        <w:t>3</w:t>
      </w:r>
    </w:p>
    <w:p w:rsidR="00816ED5" w:rsidRPr="009A0ACB" w:rsidRDefault="00EB0444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>
        <w:rPr>
          <w:sz w:val="22"/>
        </w:rPr>
        <w:t xml:space="preserve">    1.8</w:t>
      </w:r>
      <w:r w:rsidR="00816ED5" w:rsidRPr="009A0ACB">
        <w:rPr>
          <w:sz w:val="22"/>
        </w:rPr>
        <w:t xml:space="preserve">   Výchova a vzdelávanie</w:t>
      </w:r>
      <w:r w:rsidR="00816ED5" w:rsidRPr="009A0ACB">
        <w:rPr>
          <w:sz w:val="22"/>
        </w:rPr>
        <w:tab/>
      </w:r>
      <w:r w:rsidR="00816ED5">
        <w:rPr>
          <w:sz w:val="22"/>
        </w:rPr>
        <w:t>3</w:t>
      </w:r>
    </w:p>
    <w:p w:rsidR="00816ED5" w:rsidRPr="009A0ACB" w:rsidRDefault="00EB0444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>
        <w:rPr>
          <w:sz w:val="22"/>
        </w:rPr>
        <w:t xml:space="preserve">    1.9</w:t>
      </w:r>
      <w:r w:rsidR="00816ED5" w:rsidRPr="009A0ACB">
        <w:rPr>
          <w:sz w:val="22"/>
        </w:rPr>
        <w:t xml:space="preserve"> </w:t>
      </w:r>
      <w:r>
        <w:rPr>
          <w:sz w:val="22"/>
        </w:rPr>
        <w:t xml:space="preserve">  </w:t>
      </w:r>
      <w:r w:rsidR="00816ED5" w:rsidRPr="009A0ACB">
        <w:rPr>
          <w:sz w:val="22"/>
        </w:rPr>
        <w:t>Zdravotníctvo</w:t>
      </w:r>
      <w:r w:rsidR="00816ED5" w:rsidRPr="009A0ACB">
        <w:rPr>
          <w:sz w:val="22"/>
        </w:rPr>
        <w:tab/>
      </w:r>
      <w:r w:rsidR="00816ED5">
        <w:rPr>
          <w:sz w:val="22"/>
        </w:rPr>
        <w:t>3</w:t>
      </w:r>
    </w:p>
    <w:p w:rsidR="00816ED5" w:rsidRPr="009A0ACB" w:rsidRDefault="00EB0444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>
        <w:rPr>
          <w:sz w:val="22"/>
        </w:rPr>
        <w:t xml:space="preserve">    1.10</w:t>
      </w:r>
      <w:r w:rsidR="00816ED5" w:rsidRPr="009A0ACB">
        <w:rPr>
          <w:sz w:val="22"/>
        </w:rPr>
        <w:t xml:space="preserve"> Sociálne zabezpečenie</w:t>
      </w:r>
      <w:r w:rsidR="00816ED5" w:rsidRPr="009A0ACB">
        <w:rPr>
          <w:sz w:val="22"/>
        </w:rPr>
        <w:tab/>
      </w:r>
      <w:r w:rsidR="00816ED5">
        <w:rPr>
          <w:sz w:val="22"/>
        </w:rPr>
        <w:t>3</w:t>
      </w:r>
    </w:p>
    <w:p w:rsidR="00816ED5" w:rsidRPr="009A0ACB" w:rsidRDefault="00EB0444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>
        <w:rPr>
          <w:sz w:val="22"/>
        </w:rPr>
        <w:t xml:space="preserve">    1.11</w:t>
      </w:r>
      <w:r w:rsidR="00816ED5" w:rsidRPr="009A0ACB">
        <w:rPr>
          <w:sz w:val="22"/>
        </w:rPr>
        <w:t xml:space="preserve"> Kultúra</w:t>
      </w:r>
      <w:r w:rsidR="00816ED5" w:rsidRPr="009A0ACB">
        <w:rPr>
          <w:sz w:val="22"/>
        </w:rPr>
        <w:tab/>
      </w:r>
      <w:r w:rsidR="00816ED5">
        <w:rPr>
          <w:sz w:val="22"/>
        </w:rPr>
        <w:t>3</w:t>
      </w:r>
    </w:p>
    <w:p w:rsidR="00816ED5" w:rsidRPr="009A0ACB" w:rsidRDefault="00EB0444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>
        <w:rPr>
          <w:sz w:val="22"/>
        </w:rPr>
        <w:t xml:space="preserve">    1.12</w:t>
      </w:r>
      <w:r w:rsidR="00816ED5" w:rsidRPr="009A0ACB">
        <w:rPr>
          <w:sz w:val="22"/>
        </w:rPr>
        <w:t xml:space="preserve"> Hospodárstvo</w:t>
      </w:r>
      <w:r w:rsidR="00816ED5" w:rsidRPr="009A0ACB">
        <w:rPr>
          <w:sz w:val="22"/>
        </w:rPr>
        <w:tab/>
      </w:r>
      <w:r w:rsidR="00816ED5">
        <w:rPr>
          <w:sz w:val="22"/>
        </w:rPr>
        <w:t>3</w:t>
      </w:r>
    </w:p>
    <w:p w:rsidR="00816ED5" w:rsidRPr="009A0ACB" w:rsidRDefault="00EB0444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>
        <w:rPr>
          <w:sz w:val="22"/>
        </w:rPr>
        <w:t xml:space="preserve">    1.13</w:t>
      </w:r>
      <w:r w:rsidR="00816ED5" w:rsidRPr="009A0ACB">
        <w:rPr>
          <w:sz w:val="22"/>
        </w:rPr>
        <w:t xml:space="preserve"> Organizačná štruktúra obce</w:t>
      </w:r>
      <w:r w:rsidR="00816ED5" w:rsidRPr="009A0ACB">
        <w:rPr>
          <w:sz w:val="22"/>
        </w:rPr>
        <w:tab/>
      </w:r>
      <w:r w:rsidR="00B02953">
        <w:rPr>
          <w:sz w:val="22"/>
        </w:rPr>
        <w:t>3</w:t>
      </w:r>
    </w:p>
    <w:p w:rsidR="00816ED5" w:rsidRPr="009A0ACB" w:rsidRDefault="00816ED5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 xml:space="preserve">2. Rozpočet obce na rok </w:t>
      </w:r>
      <w:r w:rsidR="0061761D">
        <w:rPr>
          <w:sz w:val="22"/>
        </w:rPr>
        <w:t>201</w:t>
      </w:r>
      <w:r w:rsidR="00416FB4">
        <w:rPr>
          <w:sz w:val="22"/>
        </w:rPr>
        <w:t>6</w:t>
      </w:r>
      <w:r w:rsidRPr="009A0ACB">
        <w:rPr>
          <w:sz w:val="22"/>
        </w:rPr>
        <w:t xml:space="preserve"> a jeho plnenie</w:t>
      </w:r>
      <w:r w:rsidRPr="009A0ACB">
        <w:rPr>
          <w:sz w:val="22"/>
        </w:rPr>
        <w:tab/>
      </w:r>
      <w:r>
        <w:rPr>
          <w:sz w:val="22"/>
        </w:rPr>
        <w:t>4</w:t>
      </w:r>
    </w:p>
    <w:p w:rsidR="00816ED5" w:rsidRPr="009A0ACB" w:rsidRDefault="00816ED5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 xml:space="preserve">    2.1   Plnenie príjmov za rok 201</w:t>
      </w:r>
      <w:r w:rsidR="00416FB4">
        <w:rPr>
          <w:sz w:val="22"/>
        </w:rPr>
        <w:t>6</w:t>
      </w:r>
      <w:r w:rsidRPr="009A0ACB">
        <w:rPr>
          <w:sz w:val="22"/>
        </w:rPr>
        <w:tab/>
      </w:r>
      <w:r>
        <w:rPr>
          <w:sz w:val="22"/>
        </w:rPr>
        <w:t>5</w:t>
      </w:r>
    </w:p>
    <w:p w:rsidR="00816ED5" w:rsidRPr="009A0ACB" w:rsidRDefault="00816ED5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 xml:space="preserve">    2.2   Čerpanie výdavkov za rok </w:t>
      </w:r>
      <w:r w:rsidR="00B33A49">
        <w:rPr>
          <w:sz w:val="22"/>
        </w:rPr>
        <w:t>201</w:t>
      </w:r>
      <w:r w:rsidR="00416FB4">
        <w:rPr>
          <w:sz w:val="22"/>
        </w:rPr>
        <w:t>6</w:t>
      </w:r>
      <w:r w:rsidRPr="009A0ACB">
        <w:rPr>
          <w:sz w:val="22"/>
        </w:rPr>
        <w:tab/>
      </w:r>
      <w:r w:rsidR="00B02953">
        <w:rPr>
          <w:sz w:val="22"/>
        </w:rPr>
        <w:t>7</w:t>
      </w:r>
    </w:p>
    <w:p w:rsidR="00816ED5" w:rsidRPr="009A0ACB" w:rsidRDefault="00816ED5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 xml:space="preserve">3. Hospodárenie obce a rozdelenie výsledku hospodárenia za rok </w:t>
      </w:r>
      <w:r w:rsidR="0061761D">
        <w:rPr>
          <w:sz w:val="22"/>
        </w:rPr>
        <w:t>201</w:t>
      </w:r>
      <w:r w:rsidR="00416FB4">
        <w:rPr>
          <w:sz w:val="22"/>
        </w:rPr>
        <w:t>6</w:t>
      </w:r>
      <w:r w:rsidRPr="009A0ACB">
        <w:rPr>
          <w:sz w:val="22"/>
        </w:rPr>
        <w:tab/>
      </w:r>
      <w:r w:rsidR="00B02953">
        <w:rPr>
          <w:sz w:val="22"/>
        </w:rPr>
        <w:t>8</w:t>
      </w:r>
    </w:p>
    <w:p w:rsidR="00816ED5" w:rsidRPr="009A0ACB" w:rsidRDefault="00816ED5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>4. Bilancia aktív a pasív v eurách</w:t>
      </w:r>
      <w:r w:rsidRPr="009A0ACB">
        <w:rPr>
          <w:sz w:val="22"/>
        </w:rPr>
        <w:tab/>
      </w:r>
      <w:r w:rsidR="00B02953">
        <w:rPr>
          <w:sz w:val="22"/>
        </w:rPr>
        <w:t>9</w:t>
      </w:r>
    </w:p>
    <w:p w:rsidR="00816ED5" w:rsidRPr="009A0ACB" w:rsidRDefault="00816ED5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 xml:space="preserve">    4.1   Aktíva</w:t>
      </w:r>
      <w:r w:rsidRPr="009A0ACB">
        <w:rPr>
          <w:sz w:val="22"/>
        </w:rPr>
        <w:tab/>
        <w:t>1</w:t>
      </w:r>
      <w:r w:rsidR="00B02953">
        <w:rPr>
          <w:sz w:val="22"/>
        </w:rPr>
        <w:t>0</w:t>
      </w:r>
    </w:p>
    <w:p w:rsidR="00816ED5" w:rsidRPr="009A0ACB" w:rsidRDefault="00816ED5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 xml:space="preserve">    4.2   Pasíva</w:t>
      </w:r>
      <w:r w:rsidRPr="009A0ACB">
        <w:rPr>
          <w:sz w:val="22"/>
        </w:rPr>
        <w:tab/>
        <w:t>1</w:t>
      </w:r>
      <w:r w:rsidR="00B02953">
        <w:rPr>
          <w:sz w:val="22"/>
        </w:rPr>
        <w:t>0</w:t>
      </w:r>
    </w:p>
    <w:p w:rsidR="00816ED5" w:rsidRPr="009A0ACB" w:rsidRDefault="00816ED5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>5. Vývoj pohľadávok a záväzkov</w:t>
      </w:r>
      <w:r w:rsidRPr="009A0ACB">
        <w:rPr>
          <w:sz w:val="22"/>
        </w:rPr>
        <w:tab/>
        <w:t>1</w:t>
      </w:r>
      <w:r w:rsidR="00B02953">
        <w:rPr>
          <w:sz w:val="22"/>
        </w:rPr>
        <w:t>1</w:t>
      </w:r>
    </w:p>
    <w:p w:rsidR="00816ED5" w:rsidRPr="009A0ACB" w:rsidRDefault="00816ED5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 xml:space="preserve">    5.1   Pohľadávky</w:t>
      </w:r>
      <w:r w:rsidRPr="009A0ACB">
        <w:rPr>
          <w:sz w:val="22"/>
        </w:rPr>
        <w:tab/>
        <w:t>1</w:t>
      </w:r>
      <w:r w:rsidR="00B02953">
        <w:rPr>
          <w:sz w:val="22"/>
        </w:rPr>
        <w:t>1</w:t>
      </w:r>
    </w:p>
    <w:p w:rsidR="00816ED5" w:rsidRPr="009A0ACB" w:rsidRDefault="00816ED5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 xml:space="preserve">    5.2   Záväzky</w:t>
      </w:r>
      <w:r w:rsidRPr="009A0ACB">
        <w:rPr>
          <w:sz w:val="22"/>
        </w:rPr>
        <w:tab/>
        <w:t>1</w:t>
      </w:r>
      <w:r w:rsidR="00B02953">
        <w:rPr>
          <w:sz w:val="22"/>
        </w:rPr>
        <w:t>1</w:t>
      </w:r>
    </w:p>
    <w:p w:rsidR="00816ED5" w:rsidRPr="009A0ACB" w:rsidRDefault="00816ED5" w:rsidP="00816ED5">
      <w:pPr>
        <w:spacing w:line="360" w:lineRule="auto"/>
        <w:jc w:val="both"/>
        <w:rPr>
          <w:sz w:val="22"/>
        </w:rPr>
      </w:pPr>
      <w:r w:rsidRPr="009A0ACB">
        <w:rPr>
          <w:sz w:val="22"/>
        </w:rPr>
        <w:t>6. Hospodársky výsledok</w:t>
      </w:r>
      <w:r w:rsidRPr="009A0ACB">
        <w:rPr>
          <w:sz w:val="22"/>
        </w:rPr>
        <w:tab/>
      </w:r>
      <w:r w:rsidRPr="009A0ACB">
        <w:rPr>
          <w:sz w:val="22"/>
        </w:rPr>
        <w:tab/>
      </w:r>
      <w:r w:rsidRPr="009A0ACB">
        <w:rPr>
          <w:sz w:val="22"/>
        </w:rPr>
        <w:tab/>
      </w:r>
      <w:r w:rsidRPr="009A0ACB">
        <w:rPr>
          <w:sz w:val="22"/>
        </w:rPr>
        <w:tab/>
      </w:r>
      <w:r w:rsidRPr="009A0ACB">
        <w:rPr>
          <w:sz w:val="22"/>
        </w:rPr>
        <w:tab/>
      </w:r>
      <w:r w:rsidRPr="009A0ACB">
        <w:rPr>
          <w:sz w:val="22"/>
        </w:rPr>
        <w:tab/>
      </w:r>
      <w:r w:rsidRPr="009A0ACB">
        <w:rPr>
          <w:sz w:val="22"/>
        </w:rPr>
        <w:tab/>
      </w:r>
      <w:r w:rsidRPr="009A0ACB">
        <w:rPr>
          <w:sz w:val="22"/>
        </w:rPr>
        <w:tab/>
      </w:r>
      <w:r w:rsidRPr="009A0ACB">
        <w:rPr>
          <w:sz w:val="22"/>
        </w:rPr>
        <w:tab/>
      </w:r>
      <w:r w:rsidR="00EB0444">
        <w:rPr>
          <w:sz w:val="22"/>
        </w:rPr>
        <w:t xml:space="preserve"> </w:t>
      </w:r>
      <w:r w:rsidRPr="009A0ACB">
        <w:rPr>
          <w:sz w:val="22"/>
        </w:rPr>
        <w:t xml:space="preserve"> 1</w:t>
      </w:r>
      <w:r>
        <w:rPr>
          <w:sz w:val="22"/>
        </w:rPr>
        <w:t>2</w:t>
      </w:r>
    </w:p>
    <w:p w:rsidR="00816ED5" w:rsidRPr="009A0ACB" w:rsidRDefault="00816ED5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>7. Ostatné dôležité informácie</w:t>
      </w:r>
      <w:r w:rsidRPr="009A0ACB">
        <w:rPr>
          <w:sz w:val="22"/>
        </w:rPr>
        <w:tab/>
        <w:t>1</w:t>
      </w:r>
      <w:r w:rsidR="00B02953">
        <w:rPr>
          <w:sz w:val="22"/>
        </w:rPr>
        <w:t>3</w:t>
      </w:r>
    </w:p>
    <w:p w:rsidR="00AF072C" w:rsidRDefault="00816ED5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 xml:space="preserve">    7.</w:t>
      </w:r>
      <w:r>
        <w:rPr>
          <w:sz w:val="22"/>
        </w:rPr>
        <w:t>1</w:t>
      </w:r>
      <w:r w:rsidRPr="009A0ACB">
        <w:rPr>
          <w:sz w:val="22"/>
        </w:rPr>
        <w:t xml:space="preserve">   Poskytnuté dotácie</w:t>
      </w:r>
      <w:r w:rsidR="00B02953">
        <w:rPr>
          <w:sz w:val="22"/>
        </w:rPr>
        <w:tab/>
        <w:t>13</w:t>
      </w:r>
    </w:p>
    <w:p w:rsidR="00816ED5" w:rsidRPr="009A0ACB" w:rsidRDefault="00AF072C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 xml:space="preserve">    7.</w:t>
      </w:r>
      <w:r>
        <w:rPr>
          <w:sz w:val="22"/>
        </w:rPr>
        <w:t>2</w:t>
      </w:r>
      <w:r w:rsidRPr="009A0ACB">
        <w:rPr>
          <w:sz w:val="22"/>
        </w:rPr>
        <w:t xml:space="preserve">   </w:t>
      </w:r>
      <w:r>
        <w:rPr>
          <w:sz w:val="22"/>
        </w:rPr>
        <w:t>Informácia o stave</w:t>
      </w:r>
      <w:r w:rsidR="00B33A49">
        <w:rPr>
          <w:sz w:val="22"/>
        </w:rPr>
        <w:t xml:space="preserve"> a vývoji dlhu obce k 31.12.201</w:t>
      </w:r>
      <w:r w:rsidR="00416FB4">
        <w:rPr>
          <w:sz w:val="22"/>
        </w:rPr>
        <w:t>6</w:t>
      </w:r>
      <w:r w:rsidR="00B02953">
        <w:rPr>
          <w:sz w:val="22"/>
        </w:rPr>
        <w:tab/>
        <w:t>13</w:t>
      </w:r>
    </w:p>
    <w:p w:rsidR="00816ED5" w:rsidRPr="009A0ACB" w:rsidRDefault="00816ED5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 xml:space="preserve">    7.</w:t>
      </w:r>
      <w:r w:rsidR="00AF072C">
        <w:rPr>
          <w:sz w:val="22"/>
        </w:rPr>
        <w:t>3</w:t>
      </w:r>
      <w:r w:rsidRPr="009A0ACB">
        <w:rPr>
          <w:sz w:val="22"/>
        </w:rPr>
        <w:t xml:space="preserve">   Významné investičné akcie v roku </w:t>
      </w:r>
      <w:r w:rsidR="00B33A49">
        <w:rPr>
          <w:sz w:val="22"/>
        </w:rPr>
        <w:t>201</w:t>
      </w:r>
      <w:r w:rsidR="00416FB4">
        <w:rPr>
          <w:sz w:val="22"/>
        </w:rPr>
        <w:t>6</w:t>
      </w:r>
      <w:r w:rsidRPr="009A0ACB">
        <w:rPr>
          <w:sz w:val="22"/>
        </w:rPr>
        <w:tab/>
        <w:t>14</w:t>
      </w:r>
    </w:p>
    <w:p w:rsidR="00816ED5" w:rsidRPr="009A0ACB" w:rsidRDefault="00816ED5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 xml:space="preserve">    7.</w:t>
      </w:r>
      <w:r w:rsidR="00AF072C">
        <w:rPr>
          <w:sz w:val="22"/>
        </w:rPr>
        <w:t>4</w:t>
      </w:r>
      <w:r w:rsidRPr="009A0ACB">
        <w:rPr>
          <w:sz w:val="22"/>
        </w:rPr>
        <w:t xml:space="preserve">   Predpokladaný budúci vývoj činnosti</w:t>
      </w:r>
      <w:r w:rsidRPr="009A0ACB">
        <w:rPr>
          <w:sz w:val="22"/>
        </w:rPr>
        <w:tab/>
        <w:t>1</w:t>
      </w:r>
      <w:r w:rsidR="00647317">
        <w:rPr>
          <w:sz w:val="22"/>
        </w:rPr>
        <w:t>5</w:t>
      </w:r>
    </w:p>
    <w:p w:rsidR="00816ED5" w:rsidRPr="009A0ACB" w:rsidRDefault="00816ED5" w:rsidP="00816ED5">
      <w:pPr>
        <w:tabs>
          <w:tab w:val="right" w:pos="8820"/>
        </w:tabs>
        <w:spacing w:line="360" w:lineRule="auto"/>
        <w:jc w:val="both"/>
        <w:rPr>
          <w:sz w:val="22"/>
        </w:rPr>
      </w:pPr>
      <w:r w:rsidRPr="009A0ACB">
        <w:rPr>
          <w:sz w:val="22"/>
        </w:rPr>
        <w:t xml:space="preserve">    7.</w:t>
      </w:r>
      <w:r w:rsidR="00AF072C">
        <w:rPr>
          <w:sz w:val="22"/>
        </w:rPr>
        <w:t>5</w:t>
      </w:r>
      <w:r w:rsidRPr="009A0ACB">
        <w:rPr>
          <w:sz w:val="22"/>
        </w:rPr>
        <w:t xml:space="preserve">   Udalosti osobitného významu </w:t>
      </w:r>
      <w:r w:rsidR="00647317">
        <w:rPr>
          <w:sz w:val="22"/>
        </w:rPr>
        <w:t>po skončení účtovného obdobia</w:t>
      </w:r>
      <w:r w:rsidR="00647317">
        <w:rPr>
          <w:sz w:val="22"/>
        </w:rPr>
        <w:tab/>
        <w:t>15</w:t>
      </w:r>
    </w:p>
    <w:p w:rsidR="00816ED5" w:rsidRDefault="00816ED5" w:rsidP="00816ED5">
      <w:pPr>
        <w:spacing w:line="360" w:lineRule="auto"/>
        <w:jc w:val="both"/>
        <w:rPr>
          <w:b/>
          <w:szCs w:val="28"/>
        </w:rPr>
      </w:pPr>
    </w:p>
    <w:p w:rsidR="00816ED5" w:rsidRDefault="00816ED5" w:rsidP="00816ED5">
      <w:pPr>
        <w:spacing w:line="360" w:lineRule="auto"/>
        <w:jc w:val="both"/>
        <w:rPr>
          <w:b/>
          <w:szCs w:val="28"/>
        </w:rPr>
      </w:pPr>
    </w:p>
    <w:p w:rsidR="00B77C74" w:rsidRDefault="00B77C74" w:rsidP="00816ED5">
      <w:pPr>
        <w:spacing w:line="360" w:lineRule="auto"/>
        <w:jc w:val="both"/>
        <w:rPr>
          <w:b/>
          <w:szCs w:val="28"/>
        </w:rPr>
      </w:pPr>
    </w:p>
    <w:p w:rsidR="00B77C74" w:rsidRDefault="00B77C74" w:rsidP="00816ED5">
      <w:pPr>
        <w:spacing w:line="360" w:lineRule="auto"/>
        <w:jc w:val="both"/>
        <w:rPr>
          <w:b/>
          <w:szCs w:val="28"/>
        </w:rPr>
      </w:pPr>
    </w:p>
    <w:p w:rsidR="00816ED5" w:rsidRPr="009A0ACB" w:rsidRDefault="00816ED5" w:rsidP="00816ED5">
      <w:pPr>
        <w:spacing w:line="360" w:lineRule="auto"/>
        <w:jc w:val="center"/>
        <w:rPr>
          <w:sz w:val="26"/>
          <w:szCs w:val="26"/>
        </w:rPr>
      </w:pPr>
      <w:r w:rsidRPr="009A0ACB">
        <w:rPr>
          <w:b/>
          <w:sz w:val="26"/>
          <w:szCs w:val="26"/>
        </w:rPr>
        <w:lastRenderedPageBreak/>
        <w:t>1. Základná charakteristika konsolidovaného celku</w:t>
      </w:r>
    </w:p>
    <w:p w:rsidR="00816ED5" w:rsidRPr="009A0ACB" w:rsidRDefault="00816ED5" w:rsidP="00816ED5">
      <w:pPr>
        <w:jc w:val="both"/>
        <w:rPr>
          <w:sz w:val="22"/>
        </w:rPr>
      </w:pPr>
      <w:r w:rsidRPr="009A0ACB">
        <w:rPr>
          <w:sz w:val="22"/>
        </w:rPr>
        <w:t xml:space="preserve">     </w:t>
      </w:r>
    </w:p>
    <w:p w:rsidR="00816ED5" w:rsidRPr="009A0ACB" w:rsidRDefault="00816ED5" w:rsidP="00816ED5">
      <w:pPr>
        <w:jc w:val="both"/>
        <w:rPr>
          <w:sz w:val="22"/>
        </w:rPr>
      </w:pPr>
      <w:r w:rsidRPr="009A0ACB">
        <w:rPr>
          <w:sz w:val="22"/>
        </w:rP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816ED5" w:rsidRPr="009A0ACB" w:rsidRDefault="00816ED5" w:rsidP="00816ED5">
      <w:pPr>
        <w:jc w:val="both"/>
        <w:rPr>
          <w:sz w:val="22"/>
        </w:rPr>
      </w:pPr>
    </w:p>
    <w:p w:rsidR="00816ED5" w:rsidRPr="009A0ACB" w:rsidRDefault="00816ED5" w:rsidP="00816ED5">
      <w:pPr>
        <w:numPr>
          <w:ilvl w:val="1"/>
          <w:numId w:val="1"/>
        </w:numPr>
        <w:jc w:val="both"/>
        <w:rPr>
          <w:b/>
          <w:sz w:val="22"/>
        </w:rPr>
      </w:pPr>
      <w:r w:rsidRPr="009A0ACB">
        <w:rPr>
          <w:b/>
          <w:sz w:val="22"/>
        </w:rPr>
        <w:t>Geografické údaje</w:t>
      </w:r>
    </w:p>
    <w:p w:rsidR="00816ED5" w:rsidRPr="009A0ACB" w:rsidRDefault="00816ED5" w:rsidP="00816ED5">
      <w:pPr>
        <w:jc w:val="both"/>
        <w:rPr>
          <w:b/>
          <w:sz w:val="22"/>
        </w:rPr>
      </w:pPr>
    </w:p>
    <w:p w:rsidR="00816ED5" w:rsidRPr="009A0ACB" w:rsidRDefault="00816ED5" w:rsidP="00816ED5">
      <w:pPr>
        <w:jc w:val="both"/>
        <w:rPr>
          <w:sz w:val="22"/>
        </w:rPr>
      </w:pPr>
      <w:r w:rsidRPr="009A0ACB">
        <w:rPr>
          <w:i/>
          <w:sz w:val="22"/>
        </w:rPr>
        <w:t>Geografická poloha obce :</w:t>
      </w:r>
      <w:r w:rsidRPr="009A0ACB">
        <w:rPr>
          <w:sz w:val="22"/>
        </w:rPr>
        <w:t xml:space="preserve"> Obec Trnavá Hora sa nachádza vo východnej časti Kremnických vrchov a skladá sa z troch časti: Trnavá Hora, Kľačany a Jalná. Rozkladá sa v údolí rieky Hron, na ceste medzi Žiarom nad Hronom a Zvolenom. Na jednej strane zasahuje až do Štiavnických vrchov, na druhej do Kremnických vrchov</w:t>
      </w:r>
    </w:p>
    <w:p w:rsidR="00816ED5" w:rsidRPr="009A0ACB" w:rsidRDefault="00816ED5" w:rsidP="00816ED5">
      <w:pPr>
        <w:jc w:val="both"/>
        <w:rPr>
          <w:sz w:val="22"/>
        </w:rPr>
      </w:pPr>
      <w:r w:rsidRPr="009A0ACB">
        <w:rPr>
          <w:i/>
          <w:sz w:val="22"/>
        </w:rPr>
        <w:t>Susedné mestá a obce :</w:t>
      </w:r>
      <w:r w:rsidRPr="009A0ACB">
        <w:rPr>
          <w:sz w:val="22"/>
        </w:rPr>
        <w:t xml:space="preserve"> Mestá: Žiar nad Hronom, Zvolen, Obce: Pitelová, Hronská Dúbrava</w:t>
      </w:r>
    </w:p>
    <w:p w:rsidR="00816ED5" w:rsidRPr="009A0ACB" w:rsidRDefault="00816ED5" w:rsidP="00816ED5">
      <w:pPr>
        <w:jc w:val="both"/>
        <w:rPr>
          <w:sz w:val="22"/>
        </w:rPr>
      </w:pPr>
      <w:r w:rsidRPr="009A0ACB">
        <w:rPr>
          <w:i/>
          <w:sz w:val="22"/>
        </w:rPr>
        <w:t>Celková rozloha obce :</w:t>
      </w:r>
      <w:r w:rsidRPr="009A0ACB">
        <w:rPr>
          <w:sz w:val="22"/>
        </w:rPr>
        <w:t xml:space="preserve"> 2 455 ha</w:t>
      </w:r>
    </w:p>
    <w:p w:rsidR="00816ED5" w:rsidRPr="009A0ACB" w:rsidRDefault="00816ED5" w:rsidP="00816ED5">
      <w:pPr>
        <w:jc w:val="both"/>
        <w:rPr>
          <w:sz w:val="22"/>
        </w:rPr>
      </w:pPr>
      <w:r w:rsidRPr="009A0ACB">
        <w:rPr>
          <w:i/>
          <w:sz w:val="22"/>
        </w:rPr>
        <w:t>Nadmorská výška :</w:t>
      </w:r>
      <w:r w:rsidRPr="009A0ACB">
        <w:rPr>
          <w:sz w:val="22"/>
        </w:rPr>
        <w:t xml:space="preserve"> 700,735 m. n. m.  298 – 823 m. n. m. (rozpätie chotára)</w:t>
      </w:r>
    </w:p>
    <w:p w:rsidR="00816ED5" w:rsidRPr="009A0ACB" w:rsidRDefault="00816ED5" w:rsidP="00816ED5">
      <w:pPr>
        <w:jc w:val="both"/>
        <w:rPr>
          <w:b/>
          <w:sz w:val="22"/>
        </w:rPr>
      </w:pPr>
    </w:p>
    <w:p w:rsidR="00816ED5" w:rsidRPr="009A0ACB" w:rsidRDefault="00816ED5" w:rsidP="00816ED5">
      <w:pPr>
        <w:numPr>
          <w:ilvl w:val="1"/>
          <w:numId w:val="1"/>
        </w:numPr>
        <w:jc w:val="both"/>
        <w:rPr>
          <w:b/>
          <w:sz w:val="22"/>
        </w:rPr>
      </w:pPr>
      <w:r w:rsidRPr="009A0ACB">
        <w:rPr>
          <w:b/>
          <w:sz w:val="22"/>
        </w:rPr>
        <w:t xml:space="preserve">Demografické údaje </w:t>
      </w:r>
    </w:p>
    <w:p w:rsidR="00816ED5" w:rsidRPr="009A0ACB" w:rsidRDefault="00816ED5" w:rsidP="00816ED5">
      <w:pPr>
        <w:jc w:val="both"/>
        <w:rPr>
          <w:b/>
          <w:sz w:val="22"/>
        </w:rPr>
      </w:pPr>
    </w:p>
    <w:p w:rsidR="00816ED5" w:rsidRPr="001C3249" w:rsidRDefault="00816ED5" w:rsidP="00816ED5">
      <w:pPr>
        <w:jc w:val="both"/>
        <w:rPr>
          <w:sz w:val="22"/>
        </w:rPr>
      </w:pPr>
      <w:r w:rsidRPr="001C3249">
        <w:rPr>
          <w:i/>
          <w:sz w:val="22"/>
        </w:rPr>
        <w:t>Hustota  a počet obyvateľov</w:t>
      </w:r>
      <w:r w:rsidRPr="001C3249">
        <w:rPr>
          <w:sz w:val="22"/>
        </w:rPr>
        <w:t xml:space="preserve"> : Hustota zaľudnenia 47 obyvateľov na km²</w:t>
      </w:r>
    </w:p>
    <w:p w:rsidR="00B33A49" w:rsidRDefault="00B33A49" w:rsidP="00B33A49">
      <w:pPr>
        <w:jc w:val="both"/>
        <w:rPr>
          <w:sz w:val="22"/>
        </w:rPr>
      </w:pPr>
      <w:r>
        <w:rPr>
          <w:sz w:val="22"/>
        </w:rPr>
        <w:t xml:space="preserve">                                                 </w:t>
      </w:r>
      <w:r w:rsidR="00816ED5" w:rsidRPr="001C3249">
        <w:rPr>
          <w:sz w:val="22"/>
        </w:rPr>
        <w:t xml:space="preserve"> Počet obyvateľov k 31</w:t>
      </w:r>
      <w:r>
        <w:rPr>
          <w:sz w:val="22"/>
        </w:rPr>
        <w:t>.12.</w:t>
      </w:r>
      <w:r w:rsidRPr="00080C1C">
        <w:rPr>
          <w:sz w:val="22"/>
        </w:rPr>
        <w:t>201</w:t>
      </w:r>
      <w:r w:rsidR="00416FB4" w:rsidRPr="00080C1C">
        <w:rPr>
          <w:sz w:val="22"/>
        </w:rPr>
        <w:t>6</w:t>
      </w:r>
      <w:r w:rsidR="00816ED5" w:rsidRPr="00080C1C">
        <w:rPr>
          <w:sz w:val="22"/>
        </w:rPr>
        <w:t xml:space="preserve"> </w:t>
      </w:r>
      <w:r w:rsidRPr="00080C1C">
        <w:rPr>
          <w:sz w:val="22"/>
        </w:rPr>
        <w:t xml:space="preserve">bol </w:t>
      </w:r>
      <w:r w:rsidR="00080C1C" w:rsidRPr="00080C1C">
        <w:rPr>
          <w:sz w:val="22"/>
        </w:rPr>
        <w:t>1193</w:t>
      </w:r>
    </w:p>
    <w:p w:rsidR="00816ED5" w:rsidRPr="001C3249" w:rsidRDefault="00B33A49" w:rsidP="00B33A49">
      <w:pPr>
        <w:jc w:val="both"/>
        <w:rPr>
          <w:sz w:val="22"/>
        </w:rPr>
      </w:pPr>
      <w:r>
        <w:rPr>
          <w:i/>
          <w:sz w:val="22"/>
        </w:rPr>
        <w:t xml:space="preserve">                                                 </w:t>
      </w:r>
      <w:r w:rsidR="00816ED5" w:rsidRPr="001C3249">
        <w:rPr>
          <w:i/>
          <w:sz w:val="22"/>
        </w:rPr>
        <w:t>Národnostná štruktúra</w:t>
      </w:r>
      <w:r w:rsidR="00816ED5" w:rsidRPr="001C3249">
        <w:rPr>
          <w:sz w:val="22"/>
        </w:rPr>
        <w:t xml:space="preserve"> : Prevažujúca slovenská národnosť</w:t>
      </w:r>
    </w:p>
    <w:p w:rsidR="00816ED5" w:rsidRPr="001C3249" w:rsidRDefault="00816ED5" w:rsidP="00816ED5">
      <w:pPr>
        <w:jc w:val="both"/>
        <w:rPr>
          <w:sz w:val="22"/>
        </w:rPr>
      </w:pPr>
      <w:r w:rsidRPr="001C3249">
        <w:rPr>
          <w:i/>
          <w:sz w:val="22"/>
        </w:rPr>
        <w:t>Štruktúra obyvateľstva podľa náboženského významu</w:t>
      </w:r>
      <w:r w:rsidRPr="001C3249">
        <w:rPr>
          <w:sz w:val="22"/>
        </w:rPr>
        <w:t xml:space="preserve"> : Prevažujúca rímskokatolícka cirkev</w:t>
      </w:r>
    </w:p>
    <w:p w:rsidR="00816ED5" w:rsidRPr="001C3249" w:rsidRDefault="00816ED5" w:rsidP="00816ED5">
      <w:pPr>
        <w:tabs>
          <w:tab w:val="left" w:pos="3660"/>
        </w:tabs>
        <w:ind w:right="245"/>
        <w:jc w:val="both"/>
        <w:rPr>
          <w:sz w:val="22"/>
        </w:rPr>
      </w:pPr>
      <w:r w:rsidRPr="001C3249">
        <w:rPr>
          <w:i/>
          <w:sz w:val="22"/>
        </w:rPr>
        <w:t>Vývoj počtu obyvateľov</w:t>
      </w:r>
      <w:r w:rsidRPr="001C3249">
        <w:rPr>
          <w:sz w:val="22"/>
        </w:rPr>
        <w:t xml:space="preserve"> : Ustálená, mierne vzrastajúca tendencia</w:t>
      </w:r>
    </w:p>
    <w:p w:rsidR="00816ED5" w:rsidRPr="001C3249" w:rsidRDefault="00816ED5" w:rsidP="00816ED5">
      <w:pPr>
        <w:jc w:val="both"/>
        <w:rPr>
          <w:sz w:val="22"/>
        </w:rPr>
      </w:pPr>
    </w:p>
    <w:p w:rsidR="00816ED5" w:rsidRPr="001C3249" w:rsidRDefault="00816ED5" w:rsidP="00816ED5">
      <w:pPr>
        <w:numPr>
          <w:ilvl w:val="1"/>
          <w:numId w:val="1"/>
        </w:numPr>
        <w:jc w:val="both"/>
        <w:rPr>
          <w:b/>
          <w:sz w:val="22"/>
        </w:rPr>
      </w:pPr>
      <w:r w:rsidRPr="001C3249">
        <w:rPr>
          <w:b/>
          <w:sz w:val="22"/>
        </w:rPr>
        <w:t xml:space="preserve">Ekonomické údaje </w:t>
      </w:r>
    </w:p>
    <w:p w:rsidR="00816ED5" w:rsidRPr="001C3249" w:rsidRDefault="00816ED5" w:rsidP="00816ED5">
      <w:pPr>
        <w:jc w:val="both"/>
        <w:rPr>
          <w:b/>
          <w:sz w:val="22"/>
        </w:rPr>
      </w:pPr>
    </w:p>
    <w:p w:rsidR="00816ED5" w:rsidRPr="001C3249" w:rsidRDefault="00816ED5" w:rsidP="00816ED5">
      <w:pPr>
        <w:jc w:val="both"/>
        <w:rPr>
          <w:sz w:val="22"/>
        </w:rPr>
      </w:pPr>
      <w:r w:rsidRPr="001C3249">
        <w:rPr>
          <w:i/>
          <w:sz w:val="22"/>
        </w:rPr>
        <w:t xml:space="preserve">Nezamestnanosť v obci : </w:t>
      </w:r>
      <w:r w:rsidR="004800A0" w:rsidRPr="001C3249">
        <w:rPr>
          <w:sz w:val="22"/>
        </w:rPr>
        <w:t>V obci je 11</w:t>
      </w:r>
      <w:r w:rsidRPr="001C3249">
        <w:rPr>
          <w:sz w:val="22"/>
        </w:rPr>
        <w:t xml:space="preserve"> % nezamestnanosť.</w:t>
      </w:r>
    </w:p>
    <w:p w:rsidR="00816ED5" w:rsidRPr="001C3249" w:rsidRDefault="00816ED5" w:rsidP="00816ED5">
      <w:pPr>
        <w:jc w:val="both"/>
        <w:rPr>
          <w:sz w:val="22"/>
        </w:rPr>
      </w:pPr>
      <w:r w:rsidRPr="001C3249">
        <w:rPr>
          <w:i/>
          <w:sz w:val="22"/>
        </w:rPr>
        <w:t>Nezamestnanosť v okrese</w:t>
      </w:r>
      <w:r w:rsidRPr="001C3249">
        <w:rPr>
          <w:sz w:val="22"/>
        </w:rPr>
        <w:t xml:space="preserve"> </w:t>
      </w:r>
      <w:r w:rsidRPr="001C3249">
        <w:rPr>
          <w:i/>
          <w:sz w:val="22"/>
        </w:rPr>
        <w:t xml:space="preserve">: </w:t>
      </w:r>
      <w:r w:rsidR="001C3249" w:rsidRPr="001C3249">
        <w:rPr>
          <w:sz w:val="22"/>
        </w:rPr>
        <w:t xml:space="preserve">V okrese </w:t>
      </w:r>
      <w:r w:rsidR="00C348B8">
        <w:rPr>
          <w:sz w:val="22"/>
        </w:rPr>
        <w:t>8,6</w:t>
      </w:r>
      <w:r w:rsidRPr="001C3249">
        <w:rPr>
          <w:sz w:val="22"/>
        </w:rPr>
        <w:t xml:space="preserve"> % nezamestnanosť</w:t>
      </w:r>
    </w:p>
    <w:p w:rsidR="00816ED5" w:rsidRPr="009A0ACB" w:rsidRDefault="00816ED5" w:rsidP="00816ED5">
      <w:pPr>
        <w:jc w:val="both"/>
        <w:rPr>
          <w:sz w:val="22"/>
        </w:rPr>
      </w:pPr>
      <w:r w:rsidRPr="001C3249">
        <w:rPr>
          <w:i/>
          <w:sz w:val="22"/>
        </w:rPr>
        <w:t>Vývoj nezamestnanosti :</w:t>
      </w:r>
      <w:r w:rsidR="004800A0" w:rsidRPr="001C3249">
        <w:rPr>
          <w:sz w:val="22"/>
        </w:rPr>
        <w:t xml:space="preserve"> mierene klesajúca</w:t>
      </w:r>
      <w:r w:rsidRPr="001C3249">
        <w:rPr>
          <w:sz w:val="22"/>
        </w:rPr>
        <w:t xml:space="preserve"> tendencia, ktorá odráža vývoj v národnom hospodárstve</w:t>
      </w:r>
    </w:p>
    <w:p w:rsidR="00816ED5" w:rsidRPr="009A0ACB" w:rsidRDefault="00816ED5" w:rsidP="00816ED5">
      <w:pPr>
        <w:jc w:val="both"/>
        <w:rPr>
          <w:sz w:val="22"/>
        </w:rPr>
      </w:pPr>
    </w:p>
    <w:p w:rsidR="00816ED5" w:rsidRPr="009A0ACB" w:rsidRDefault="00816ED5" w:rsidP="00816ED5">
      <w:pPr>
        <w:numPr>
          <w:ilvl w:val="1"/>
          <w:numId w:val="1"/>
        </w:numPr>
        <w:jc w:val="both"/>
        <w:rPr>
          <w:b/>
          <w:sz w:val="22"/>
        </w:rPr>
      </w:pPr>
      <w:r w:rsidRPr="009A0ACB">
        <w:rPr>
          <w:b/>
          <w:sz w:val="22"/>
        </w:rPr>
        <w:t>Symboly obce</w:t>
      </w:r>
    </w:p>
    <w:p w:rsidR="00816ED5" w:rsidRPr="009A0ACB" w:rsidRDefault="00816ED5" w:rsidP="00816ED5">
      <w:pPr>
        <w:tabs>
          <w:tab w:val="left" w:pos="3660"/>
        </w:tabs>
        <w:ind w:left="1134" w:right="245" w:hanging="1134"/>
        <w:jc w:val="both"/>
        <w:rPr>
          <w:sz w:val="20"/>
          <w:szCs w:val="22"/>
        </w:rPr>
      </w:pPr>
      <w:r w:rsidRPr="009A0ACB">
        <w:rPr>
          <w:b/>
          <w:sz w:val="20"/>
          <w:szCs w:val="22"/>
        </w:rPr>
        <w:t>Erb obce :</w:t>
      </w:r>
      <w:r w:rsidRPr="009A0ACB">
        <w:rPr>
          <w:sz w:val="20"/>
          <w:szCs w:val="22"/>
        </w:rPr>
        <w:t xml:space="preserve"> Každá z troch častí obce má svoj vlastný erb:  </w:t>
      </w:r>
      <w:r>
        <w:rPr>
          <w:noProof/>
          <w:sz w:val="20"/>
          <w:szCs w:val="22"/>
        </w:rPr>
        <w:drawing>
          <wp:inline distT="0" distB="0" distL="0" distR="0">
            <wp:extent cx="318770" cy="361315"/>
            <wp:effectExtent l="0" t="0" r="5080" b="635"/>
            <wp:docPr id="5" name="Obrázok 5" descr="Erb obce Trnavá Hor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Erb obce Trnavá Hor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V="1">
                      <a:off x="0" y="0"/>
                      <a:ext cx="318770" cy="361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A0ACB">
        <w:rPr>
          <w:sz w:val="20"/>
          <w:szCs w:val="22"/>
        </w:rPr>
        <w:t xml:space="preserve"> (Trnavá Hora)  </w:t>
      </w:r>
      <w:r>
        <w:rPr>
          <w:noProof/>
          <w:sz w:val="20"/>
          <w:szCs w:val="22"/>
        </w:rPr>
        <w:drawing>
          <wp:inline distT="0" distB="0" distL="0" distR="0">
            <wp:extent cx="329565" cy="382905"/>
            <wp:effectExtent l="0" t="0" r="0" b="0"/>
            <wp:docPr id="4" name="Obrázok 4" descr="Erb obce Trnavá Hora, &amp;ccaron;as&amp;tcaron; Jalná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Erb obce Trnavá Hora, &amp;ccaron;as&amp;tcaron; Jalná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565" cy="382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A0ACB">
        <w:rPr>
          <w:sz w:val="20"/>
          <w:szCs w:val="22"/>
        </w:rPr>
        <w:t xml:space="preserve">(Jalná)              </w:t>
      </w:r>
      <w:r>
        <w:rPr>
          <w:noProof/>
          <w:sz w:val="20"/>
          <w:szCs w:val="22"/>
        </w:rPr>
        <w:drawing>
          <wp:inline distT="0" distB="0" distL="0" distR="0">
            <wp:extent cx="318770" cy="361315"/>
            <wp:effectExtent l="0" t="0" r="5080" b="635"/>
            <wp:docPr id="3" name="Obrázok 3" descr="Erb obce Trnavá Hora, &amp;ccaron;as&amp;tcaron; K&amp;lcaron;a&amp;ccaron;an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Erb obce Trnavá Hora, &amp;ccaron;as&amp;tcaron; K&amp;lcaron;a&amp;ccaron;any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770" cy="361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A0ACB">
        <w:rPr>
          <w:sz w:val="20"/>
          <w:szCs w:val="22"/>
        </w:rPr>
        <w:t xml:space="preserve"> (Kľačany)</w:t>
      </w:r>
    </w:p>
    <w:p w:rsidR="00816ED5" w:rsidRPr="009A0ACB" w:rsidRDefault="00816ED5" w:rsidP="00816ED5">
      <w:pPr>
        <w:tabs>
          <w:tab w:val="left" w:pos="3660"/>
        </w:tabs>
        <w:ind w:right="245"/>
        <w:jc w:val="both"/>
        <w:rPr>
          <w:sz w:val="20"/>
          <w:szCs w:val="22"/>
        </w:rPr>
      </w:pPr>
    </w:p>
    <w:p w:rsidR="00816ED5" w:rsidRPr="009A0ACB" w:rsidRDefault="00816ED5" w:rsidP="00816ED5">
      <w:pPr>
        <w:tabs>
          <w:tab w:val="left" w:pos="3660"/>
        </w:tabs>
        <w:ind w:right="245"/>
        <w:jc w:val="both"/>
        <w:rPr>
          <w:noProof/>
          <w:sz w:val="20"/>
          <w:szCs w:val="22"/>
        </w:rPr>
      </w:pPr>
      <w:r w:rsidRPr="009A0ACB">
        <w:rPr>
          <w:b/>
          <w:sz w:val="20"/>
          <w:szCs w:val="22"/>
        </w:rPr>
        <w:t>Vlajka obce :</w:t>
      </w:r>
      <w:r w:rsidRPr="009A0ACB">
        <w:rPr>
          <w:sz w:val="20"/>
          <w:szCs w:val="22"/>
        </w:rPr>
        <w:t xml:space="preserve">  Vlajka obce pozostáva z piatich pozdĺžnych pruhov vo farbách žltej (horná 1/2), zelenej (úzky pás), bielej (dolná 1/2), zelenej (úzky pás na spodnej časti)  Vlajka je ukončená je tromi cípmi, t.j. dvomi zástrihmi siahajúcimi do tretiny jej listu.  </w:t>
      </w:r>
    </w:p>
    <w:p w:rsidR="00816ED5" w:rsidRPr="009A0ACB" w:rsidRDefault="00816ED5" w:rsidP="00816ED5">
      <w:pPr>
        <w:tabs>
          <w:tab w:val="left" w:pos="3660"/>
        </w:tabs>
        <w:ind w:right="245"/>
        <w:jc w:val="both"/>
        <w:rPr>
          <w:sz w:val="20"/>
          <w:szCs w:val="22"/>
        </w:rPr>
      </w:pPr>
      <w:r>
        <w:rPr>
          <w:noProof/>
          <w:sz w:val="20"/>
          <w:szCs w:val="22"/>
        </w:rPr>
        <w:drawing>
          <wp:inline distT="0" distB="0" distL="0" distR="0">
            <wp:extent cx="446405" cy="393700"/>
            <wp:effectExtent l="0" t="0" r="0" b="6350"/>
            <wp:docPr id="2" name="Obrázok 2" descr="Vlajka obce Trnavá Hor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" descr="Vlajka obce Trnavá Hora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393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6ED5" w:rsidRPr="009A0ACB" w:rsidRDefault="00816ED5" w:rsidP="00816ED5">
      <w:pPr>
        <w:tabs>
          <w:tab w:val="left" w:pos="3660"/>
        </w:tabs>
        <w:ind w:right="245"/>
        <w:jc w:val="both"/>
        <w:rPr>
          <w:sz w:val="20"/>
          <w:szCs w:val="22"/>
        </w:rPr>
      </w:pPr>
    </w:p>
    <w:p w:rsidR="00816ED5" w:rsidRPr="009A0ACB" w:rsidRDefault="00816ED5" w:rsidP="00816ED5">
      <w:pPr>
        <w:tabs>
          <w:tab w:val="left" w:pos="3660"/>
        </w:tabs>
        <w:ind w:right="245"/>
        <w:jc w:val="both"/>
        <w:rPr>
          <w:sz w:val="20"/>
          <w:szCs w:val="22"/>
        </w:rPr>
      </w:pPr>
      <w:r w:rsidRPr="009A0ACB">
        <w:rPr>
          <w:b/>
          <w:sz w:val="20"/>
          <w:szCs w:val="22"/>
        </w:rPr>
        <w:t>Pečať obce :</w:t>
      </w:r>
      <w:r w:rsidRPr="009A0ACB">
        <w:rPr>
          <w:sz w:val="20"/>
          <w:szCs w:val="22"/>
        </w:rPr>
        <w:t xml:space="preserve">  Na pečati s kruhopisom OBEC TRNAVÁ HORA je vyobrazený kľačiaci anjel držiaci kríž.</w:t>
      </w:r>
    </w:p>
    <w:p w:rsidR="00816ED5" w:rsidRDefault="00816ED5" w:rsidP="00816ED5">
      <w:pPr>
        <w:tabs>
          <w:tab w:val="left" w:pos="3660"/>
        </w:tabs>
        <w:ind w:right="245"/>
        <w:jc w:val="both"/>
        <w:rPr>
          <w:noProof/>
          <w:sz w:val="20"/>
          <w:szCs w:val="22"/>
        </w:rPr>
      </w:pPr>
      <w:r>
        <w:rPr>
          <w:noProof/>
          <w:sz w:val="20"/>
          <w:szCs w:val="22"/>
        </w:rPr>
        <w:drawing>
          <wp:inline distT="0" distB="0" distL="0" distR="0">
            <wp:extent cx="478155" cy="478155"/>
            <wp:effectExtent l="0" t="0" r="0" b="0"/>
            <wp:docPr id="1" name="Obrázok 1" descr="Pe&amp;ccaron;a&amp;tcaron; obce Trnavá Hor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" descr="Pe&amp;ccaron;a&amp;tcaron; obce Trnavá Hora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155" cy="478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6ED5" w:rsidRPr="009A0ACB" w:rsidRDefault="00816ED5" w:rsidP="00816ED5">
      <w:pPr>
        <w:tabs>
          <w:tab w:val="left" w:pos="3660"/>
        </w:tabs>
        <w:ind w:right="245"/>
        <w:jc w:val="both"/>
        <w:rPr>
          <w:sz w:val="20"/>
          <w:szCs w:val="22"/>
          <w:highlight w:val="yellow"/>
        </w:rPr>
      </w:pPr>
    </w:p>
    <w:p w:rsidR="00816ED5" w:rsidRPr="009A0ACB" w:rsidRDefault="00816ED5" w:rsidP="00816ED5">
      <w:pPr>
        <w:tabs>
          <w:tab w:val="left" w:pos="3660"/>
        </w:tabs>
        <w:ind w:right="245"/>
        <w:jc w:val="both"/>
        <w:rPr>
          <w:sz w:val="20"/>
          <w:szCs w:val="22"/>
          <w:highlight w:val="yellow"/>
        </w:rPr>
      </w:pPr>
    </w:p>
    <w:p w:rsidR="00816ED5" w:rsidRPr="009A0ACB" w:rsidRDefault="00816ED5" w:rsidP="00816ED5">
      <w:pPr>
        <w:numPr>
          <w:ilvl w:val="1"/>
          <w:numId w:val="1"/>
        </w:numPr>
        <w:jc w:val="both"/>
        <w:rPr>
          <w:b/>
          <w:sz w:val="22"/>
        </w:rPr>
      </w:pPr>
      <w:r w:rsidRPr="009A0ACB">
        <w:rPr>
          <w:b/>
          <w:sz w:val="22"/>
        </w:rPr>
        <w:t xml:space="preserve">Logo obce: </w:t>
      </w:r>
      <w:r w:rsidRPr="009A0ACB">
        <w:rPr>
          <w:sz w:val="22"/>
        </w:rPr>
        <w:t>Obec nemá logo</w:t>
      </w:r>
    </w:p>
    <w:p w:rsidR="00816ED5" w:rsidRPr="009A0ACB" w:rsidRDefault="00816ED5" w:rsidP="00816ED5">
      <w:pPr>
        <w:jc w:val="both"/>
        <w:rPr>
          <w:b/>
          <w:sz w:val="22"/>
        </w:rPr>
      </w:pPr>
    </w:p>
    <w:p w:rsidR="00816ED5" w:rsidRPr="009A0ACB" w:rsidRDefault="00816ED5" w:rsidP="00816ED5">
      <w:pPr>
        <w:numPr>
          <w:ilvl w:val="1"/>
          <w:numId w:val="1"/>
        </w:numPr>
        <w:jc w:val="both"/>
        <w:rPr>
          <w:b/>
          <w:sz w:val="22"/>
        </w:rPr>
      </w:pPr>
      <w:r w:rsidRPr="009A0ACB">
        <w:rPr>
          <w:b/>
          <w:sz w:val="22"/>
        </w:rPr>
        <w:t xml:space="preserve">História obce </w:t>
      </w:r>
    </w:p>
    <w:p w:rsidR="00816ED5" w:rsidRPr="009A0ACB" w:rsidRDefault="00816ED5" w:rsidP="00816ED5">
      <w:pPr>
        <w:tabs>
          <w:tab w:val="left" w:pos="3660"/>
        </w:tabs>
        <w:ind w:left="426" w:right="245"/>
        <w:jc w:val="both"/>
        <w:rPr>
          <w:sz w:val="22"/>
        </w:rPr>
      </w:pPr>
      <w:r w:rsidRPr="009A0ACB">
        <w:rPr>
          <w:sz w:val="22"/>
        </w:rPr>
        <w:t>Prvá písomná zmienka o Trnavej Hore, Jalnej a Kľačanoch je z roku 1388, v ktorej sa uvádzajú ako príslušenstvo a mýto hradného panstva Šášov. Všetky tri obce sa spojili v r. 1971 do jednej obce Trnavá Hora.</w:t>
      </w:r>
    </w:p>
    <w:p w:rsidR="00816ED5" w:rsidRPr="009A0ACB" w:rsidRDefault="00816ED5" w:rsidP="00816ED5">
      <w:pPr>
        <w:tabs>
          <w:tab w:val="left" w:pos="3660"/>
        </w:tabs>
        <w:ind w:left="426" w:right="245"/>
        <w:jc w:val="both"/>
        <w:rPr>
          <w:sz w:val="22"/>
        </w:rPr>
      </w:pPr>
    </w:p>
    <w:p w:rsidR="00816ED5" w:rsidRPr="009A0ACB" w:rsidRDefault="00816ED5" w:rsidP="00816ED5">
      <w:pPr>
        <w:numPr>
          <w:ilvl w:val="1"/>
          <w:numId w:val="1"/>
        </w:numPr>
        <w:jc w:val="both"/>
        <w:rPr>
          <w:b/>
          <w:sz w:val="22"/>
        </w:rPr>
      </w:pPr>
      <w:r w:rsidRPr="009A0ACB">
        <w:rPr>
          <w:b/>
          <w:sz w:val="22"/>
        </w:rPr>
        <w:lastRenderedPageBreak/>
        <w:t xml:space="preserve">Pamiatky </w:t>
      </w:r>
    </w:p>
    <w:p w:rsidR="00816ED5" w:rsidRPr="009A0ACB" w:rsidRDefault="00816ED5" w:rsidP="00816ED5">
      <w:pPr>
        <w:pStyle w:val="Nadpis2"/>
        <w:ind w:left="426" w:right="245"/>
        <w:jc w:val="both"/>
        <w:rPr>
          <w:b w:val="0"/>
          <w:sz w:val="22"/>
        </w:rPr>
      </w:pPr>
      <w:r w:rsidRPr="009A0ACB">
        <w:rPr>
          <w:b w:val="0"/>
          <w:sz w:val="22"/>
        </w:rPr>
        <w:t>Pamätník SNP Petra Kubíka, Kľačany -  je dobovou historickou pamiatkou v obci, ktorá pripomína udalosti Slovenského národného povstania. Je postavený v časti obce Kľačany a jeho autorom je akademický sochár Ján Hučko.</w:t>
      </w:r>
    </w:p>
    <w:p w:rsidR="00816ED5" w:rsidRPr="009A0ACB" w:rsidRDefault="00816ED5" w:rsidP="00816ED5">
      <w:pPr>
        <w:ind w:left="426" w:right="245"/>
        <w:jc w:val="both"/>
        <w:rPr>
          <w:sz w:val="22"/>
        </w:rPr>
      </w:pPr>
      <w:r w:rsidRPr="009A0ACB">
        <w:rPr>
          <w:sz w:val="22"/>
        </w:rPr>
        <w:t xml:space="preserve">Farský kostol z roku 1775 – je dominantou obce z roku 1775 vystavaný v barokovo - klasicistickom štýle a zasvätený svätému Jánovi Nepomuckému. Kostol je zapísaný aj do pamiatkového zoznamu ako kultúrna pamiatka. </w:t>
      </w:r>
    </w:p>
    <w:p w:rsidR="00816ED5" w:rsidRPr="009A0ACB" w:rsidRDefault="00816ED5" w:rsidP="00816ED5">
      <w:pPr>
        <w:ind w:left="426" w:right="245"/>
        <w:jc w:val="both"/>
        <w:rPr>
          <w:sz w:val="22"/>
        </w:rPr>
      </w:pPr>
      <w:r w:rsidRPr="009A0ACB">
        <w:rPr>
          <w:sz w:val="22"/>
        </w:rPr>
        <w:t xml:space="preserve">Kaplnka Nepoškvrneného srdca Panny Márie z roku 1947 sa nachádza v hornej časti obce Trnavá Hora </w:t>
      </w:r>
    </w:p>
    <w:p w:rsidR="00816ED5" w:rsidRPr="009A0ACB" w:rsidRDefault="00816ED5" w:rsidP="00816ED5">
      <w:pPr>
        <w:ind w:left="426" w:right="245"/>
        <w:jc w:val="both"/>
        <w:rPr>
          <w:sz w:val="22"/>
        </w:rPr>
      </w:pPr>
      <w:r w:rsidRPr="009A0ACB">
        <w:rPr>
          <w:sz w:val="22"/>
        </w:rPr>
        <w:t>Kaplnka Najsvätejšieho Srdca Ježišovho z roku 1952  je najstaršou kaplnkou - zvonicou v trnavohorskej farnosti a nachádza sa v osade Ladno. Bola dokončená v máji 1932.</w:t>
      </w:r>
    </w:p>
    <w:p w:rsidR="00816ED5" w:rsidRPr="009A0ACB" w:rsidRDefault="00816ED5" w:rsidP="00816ED5">
      <w:pPr>
        <w:ind w:left="426" w:right="245"/>
        <w:jc w:val="both"/>
        <w:rPr>
          <w:sz w:val="22"/>
        </w:rPr>
      </w:pPr>
      <w:r w:rsidRPr="009A0ACB">
        <w:rPr>
          <w:sz w:val="22"/>
        </w:rPr>
        <w:t>Kaplnka Najsvätejšieho Srdca Ježišovho z roku 1952 sa nachádza v časti Kľačany.</w:t>
      </w:r>
    </w:p>
    <w:p w:rsidR="00816ED5" w:rsidRPr="009A0ACB" w:rsidRDefault="00816ED5" w:rsidP="00816ED5">
      <w:pPr>
        <w:jc w:val="both"/>
        <w:rPr>
          <w:b/>
          <w:sz w:val="22"/>
        </w:rPr>
      </w:pPr>
    </w:p>
    <w:p w:rsidR="00816ED5" w:rsidRPr="009A0ACB" w:rsidRDefault="00816ED5" w:rsidP="00816ED5">
      <w:pPr>
        <w:jc w:val="both"/>
        <w:rPr>
          <w:sz w:val="22"/>
        </w:rPr>
      </w:pPr>
    </w:p>
    <w:p w:rsidR="00816ED5" w:rsidRPr="009A0ACB" w:rsidRDefault="00816ED5" w:rsidP="00816ED5">
      <w:pPr>
        <w:numPr>
          <w:ilvl w:val="1"/>
          <w:numId w:val="1"/>
        </w:numPr>
        <w:jc w:val="both"/>
        <w:rPr>
          <w:sz w:val="22"/>
        </w:rPr>
      </w:pPr>
      <w:r w:rsidRPr="009A0ACB">
        <w:rPr>
          <w:b/>
          <w:sz w:val="22"/>
        </w:rPr>
        <w:t xml:space="preserve">Výchova a vzdelávanie </w:t>
      </w:r>
    </w:p>
    <w:p w:rsidR="00816ED5" w:rsidRPr="009A0ACB" w:rsidRDefault="00816ED5" w:rsidP="00816ED5">
      <w:pPr>
        <w:ind w:left="435"/>
        <w:jc w:val="both"/>
        <w:rPr>
          <w:sz w:val="22"/>
        </w:rPr>
      </w:pPr>
      <w:r w:rsidRPr="009A0ACB">
        <w:rPr>
          <w:sz w:val="22"/>
        </w:rPr>
        <w:t>V súčasnosti výchovu a vzdelávanie detí v obci poskytuje:</w:t>
      </w:r>
    </w:p>
    <w:p w:rsidR="00816ED5" w:rsidRPr="009A0ACB" w:rsidRDefault="00816ED5" w:rsidP="00816ED5">
      <w:pPr>
        <w:numPr>
          <w:ilvl w:val="0"/>
          <w:numId w:val="2"/>
        </w:numPr>
        <w:jc w:val="both"/>
        <w:rPr>
          <w:sz w:val="22"/>
        </w:rPr>
      </w:pPr>
      <w:r w:rsidRPr="009A0ACB">
        <w:rPr>
          <w:sz w:val="22"/>
        </w:rPr>
        <w:t>Základná škola Trnavá Hora (1.-9.ročník)</w:t>
      </w:r>
    </w:p>
    <w:p w:rsidR="00816ED5" w:rsidRPr="009A0ACB" w:rsidRDefault="00816ED5" w:rsidP="00816ED5">
      <w:pPr>
        <w:numPr>
          <w:ilvl w:val="0"/>
          <w:numId w:val="2"/>
        </w:numPr>
        <w:jc w:val="both"/>
        <w:rPr>
          <w:sz w:val="22"/>
        </w:rPr>
      </w:pPr>
      <w:r w:rsidRPr="009A0ACB">
        <w:rPr>
          <w:sz w:val="22"/>
        </w:rPr>
        <w:t>Materská škola Trnavá Hora</w:t>
      </w:r>
    </w:p>
    <w:p w:rsidR="00816ED5" w:rsidRPr="009A0ACB" w:rsidRDefault="00816ED5" w:rsidP="00816ED5">
      <w:pPr>
        <w:tabs>
          <w:tab w:val="left" w:pos="851"/>
        </w:tabs>
        <w:ind w:left="567"/>
        <w:jc w:val="both"/>
        <w:rPr>
          <w:sz w:val="22"/>
        </w:rPr>
      </w:pPr>
      <w:r w:rsidRPr="009A0ACB">
        <w:rPr>
          <w:sz w:val="22"/>
        </w:rPr>
        <w:t xml:space="preserve">Na základe analýzy doterajšieho vývoja možno očakávať, že rozvoj vzdelávania </w:t>
      </w:r>
      <w:r w:rsidR="00EB0444">
        <w:rPr>
          <w:sz w:val="22"/>
        </w:rPr>
        <w:t xml:space="preserve">sa </w:t>
      </w:r>
      <w:r w:rsidRPr="009A0ACB">
        <w:rPr>
          <w:sz w:val="22"/>
        </w:rPr>
        <w:t>bude naďalej orientovať na predškolské a základné vzdelávanie</w:t>
      </w:r>
    </w:p>
    <w:p w:rsidR="00816ED5" w:rsidRPr="009A0ACB" w:rsidRDefault="00816ED5" w:rsidP="00816ED5">
      <w:pPr>
        <w:jc w:val="both"/>
        <w:rPr>
          <w:sz w:val="22"/>
        </w:rPr>
      </w:pPr>
      <w:r w:rsidRPr="009A0ACB">
        <w:rPr>
          <w:sz w:val="22"/>
        </w:rPr>
        <w:t xml:space="preserve"> </w:t>
      </w:r>
    </w:p>
    <w:p w:rsidR="00816ED5" w:rsidRPr="009A0ACB" w:rsidRDefault="00816ED5" w:rsidP="00816ED5">
      <w:pPr>
        <w:numPr>
          <w:ilvl w:val="1"/>
          <w:numId w:val="1"/>
        </w:numPr>
        <w:jc w:val="both"/>
        <w:rPr>
          <w:sz w:val="22"/>
        </w:rPr>
      </w:pPr>
      <w:r w:rsidRPr="009A0ACB">
        <w:rPr>
          <w:b/>
          <w:sz w:val="22"/>
        </w:rPr>
        <w:t xml:space="preserve"> Zdravotníctvo</w:t>
      </w:r>
    </w:p>
    <w:p w:rsidR="00816ED5" w:rsidRPr="009A0ACB" w:rsidRDefault="00816ED5" w:rsidP="00816ED5">
      <w:pPr>
        <w:jc w:val="both"/>
        <w:rPr>
          <w:sz w:val="22"/>
        </w:rPr>
      </w:pPr>
      <w:r w:rsidRPr="009A0ACB">
        <w:rPr>
          <w:sz w:val="22"/>
        </w:rPr>
        <w:t xml:space="preserve">       Zdravotnú starostlivosť v obci poskytuje: zubná ambulancia</w:t>
      </w:r>
    </w:p>
    <w:p w:rsidR="00816ED5" w:rsidRPr="009A0ACB" w:rsidRDefault="00816ED5" w:rsidP="00816ED5">
      <w:pPr>
        <w:tabs>
          <w:tab w:val="left" w:pos="3660"/>
        </w:tabs>
        <w:ind w:right="245"/>
        <w:jc w:val="both"/>
        <w:rPr>
          <w:sz w:val="22"/>
        </w:rPr>
      </w:pPr>
    </w:p>
    <w:p w:rsidR="00816ED5" w:rsidRPr="009A0ACB" w:rsidRDefault="00816ED5" w:rsidP="00816ED5">
      <w:pPr>
        <w:tabs>
          <w:tab w:val="left" w:pos="3660"/>
        </w:tabs>
        <w:ind w:right="245" w:firstLine="426"/>
        <w:jc w:val="both"/>
        <w:rPr>
          <w:sz w:val="22"/>
        </w:rPr>
      </w:pPr>
      <w:r w:rsidRPr="009A0ACB">
        <w:rPr>
          <w:sz w:val="22"/>
        </w:rPr>
        <w:t>V obci sa do roku 2012 nachádzala tiež ambulancia všeobecného lekára a</w:t>
      </w:r>
      <w:r w:rsidR="000C5657">
        <w:rPr>
          <w:sz w:val="22"/>
        </w:rPr>
        <w:t> </w:t>
      </w:r>
      <w:r w:rsidRPr="009A0ACB">
        <w:rPr>
          <w:sz w:val="22"/>
        </w:rPr>
        <w:t>lekáreň</w:t>
      </w:r>
      <w:r w:rsidR="000C5657">
        <w:rPr>
          <w:sz w:val="22"/>
        </w:rPr>
        <w:t>.</w:t>
      </w:r>
    </w:p>
    <w:p w:rsidR="00816ED5" w:rsidRPr="009A0ACB" w:rsidRDefault="00816ED5" w:rsidP="00816ED5">
      <w:pPr>
        <w:ind w:left="426"/>
        <w:jc w:val="both"/>
        <w:rPr>
          <w:sz w:val="22"/>
        </w:rPr>
      </w:pPr>
      <w:r w:rsidRPr="009A0ACB">
        <w:rPr>
          <w:sz w:val="22"/>
        </w:rPr>
        <w:t xml:space="preserve">Na základe analýzy doterajšieho vývoja možno očakávať, </w:t>
      </w:r>
      <w:r w:rsidR="001D0115">
        <w:rPr>
          <w:sz w:val="22"/>
        </w:rPr>
        <w:t xml:space="preserve">že </w:t>
      </w:r>
      <w:r w:rsidRPr="009A0ACB">
        <w:rPr>
          <w:sz w:val="22"/>
        </w:rPr>
        <w:t xml:space="preserve">zdravotná starostlivosť </w:t>
      </w:r>
      <w:r>
        <w:rPr>
          <w:sz w:val="22"/>
        </w:rPr>
        <w:t>bude</w:t>
      </w:r>
      <w:r w:rsidRPr="009A0ACB">
        <w:rPr>
          <w:sz w:val="22"/>
        </w:rPr>
        <w:t xml:space="preserve"> naďalej poskytovaná v ambulancii zubného lekára</w:t>
      </w:r>
      <w:r w:rsidR="000C5657">
        <w:rPr>
          <w:sz w:val="22"/>
        </w:rPr>
        <w:t>.</w:t>
      </w:r>
    </w:p>
    <w:p w:rsidR="00816ED5" w:rsidRPr="009A0ACB" w:rsidRDefault="00816ED5" w:rsidP="00816ED5">
      <w:pPr>
        <w:ind w:left="435"/>
        <w:jc w:val="both"/>
        <w:rPr>
          <w:b/>
          <w:sz w:val="22"/>
        </w:rPr>
      </w:pPr>
      <w:r w:rsidRPr="009A0ACB">
        <w:rPr>
          <w:b/>
          <w:sz w:val="22"/>
        </w:rPr>
        <w:t xml:space="preserve">  </w:t>
      </w:r>
    </w:p>
    <w:p w:rsidR="00816ED5" w:rsidRPr="009A0ACB" w:rsidRDefault="00816ED5" w:rsidP="00816ED5">
      <w:pPr>
        <w:numPr>
          <w:ilvl w:val="1"/>
          <w:numId w:val="1"/>
        </w:numPr>
        <w:jc w:val="both"/>
        <w:rPr>
          <w:sz w:val="22"/>
        </w:rPr>
      </w:pPr>
      <w:r w:rsidRPr="009A0ACB">
        <w:rPr>
          <w:b/>
          <w:sz w:val="22"/>
        </w:rPr>
        <w:t xml:space="preserve"> Sociálne zabezpečenie</w:t>
      </w:r>
    </w:p>
    <w:p w:rsidR="00816ED5" w:rsidRPr="009A0ACB" w:rsidRDefault="00816ED5" w:rsidP="00816ED5">
      <w:pPr>
        <w:tabs>
          <w:tab w:val="left" w:pos="3660"/>
        </w:tabs>
        <w:ind w:left="426" w:right="245"/>
        <w:jc w:val="both"/>
        <w:rPr>
          <w:sz w:val="22"/>
        </w:rPr>
      </w:pPr>
      <w:r w:rsidRPr="009A0ACB">
        <w:rPr>
          <w:sz w:val="22"/>
        </w:rPr>
        <w:t>V rámci sociálnych služieb obec poskytuje pre dôchodcov stravu, ktorú im dováža zo školskej jedálne pri Materskej Trnavá Hora.</w:t>
      </w:r>
      <w:r w:rsidR="000C5657">
        <w:rPr>
          <w:sz w:val="22"/>
        </w:rPr>
        <w:t xml:space="preserve"> V roku 2015</w:t>
      </w:r>
      <w:r>
        <w:rPr>
          <w:sz w:val="22"/>
        </w:rPr>
        <w:t xml:space="preserve"> </w:t>
      </w:r>
      <w:r w:rsidR="00120924">
        <w:rPr>
          <w:sz w:val="22"/>
        </w:rPr>
        <w:t>zahájilo svoju činnosť Komunitné centrum Trnka, ktoré poskytu</w:t>
      </w:r>
      <w:r w:rsidR="000C5657">
        <w:rPr>
          <w:sz w:val="22"/>
        </w:rPr>
        <w:t>je služby pre deti, seniorov,  národnostné menšiny a marginalizované skupiny.</w:t>
      </w:r>
      <w:r w:rsidR="00A3383B">
        <w:rPr>
          <w:sz w:val="22"/>
        </w:rPr>
        <w:t xml:space="preserve"> V roku 2016 pokračovalo KC vo svojej činnosti.</w:t>
      </w:r>
    </w:p>
    <w:p w:rsidR="00816ED5" w:rsidRPr="009A0ACB" w:rsidRDefault="00816ED5" w:rsidP="00816ED5">
      <w:pPr>
        <w:tabs>
          <w:tab w:val="left" w:pos="3660"/>
        </w:tabs>
        <w:ind w:left="426" w:right="245"/>
        <w:jc w:val="both"/>
        <w:rPr>
          <w:sz w:val="22"/>
        </w:rPr>
      </w:pPr>
    </w:p>
    <w:p w:rsidR="00816ED5" w:rsidRPr="009A0ACB" w:rsidRDefault="00816ED5" w:rsidP="00816ED5">
      <w:pPr>
        <w:numPr>
          <w:ilvl w:val="1"/>
          <w:numId w:val="1"/>
        </w:numPr>
        <w:jc w:val="both"/>
        <w:rPr>
          <w:b/>
          <w:sz w:val="22"/>
        </w:rPr>
      </w:pPr>
      <w:r w:rsidRPr="009A0ACB">
        <w:rPr>
          <w:b/>
          <w:sz w:val="22"/>
        </w:rPr>
        <w:t xml:space="preserve"> Kultúra</w:t>
      </w:r>
    </w:p>
    <w:p w:rsidR="00816ED5" w:rsidRPr="009A0ACB" w:rsidRDefault="00816ED5" w:rsidP="00816ED5">
      <w:pPr>
        <w:tabs>
          <w:tab w:val="left" w:pos="3660"/>
        </w:tabs>
        <w:ind w:left="435" w:right="245"/>
        <w:jc w:val="both"/>
        <w:rPr>
          <w:sz w:val="22"/>
          <w:highlight w:val="yellow"/>
        </w:rPr>
      </w:pPr>
      <w:r w:rsidRPr="009A0ACB">
        <w:rPr>
          <w:sz w:val="22"/>
        </w:rPr>
        <w:t xml:space="preserve">V obci sú v spolupráci s občianskymi </w:t>
      </w:r>
      <w:r w:rsidR="000C5657">
        <w:rPr>
          <w:sz w:val="22"/>
        </w:rPr>
        <w:t xml:space="preserve">a záujmovými </w:t>
      </w:r>
      <w:r w:rsidRPr="009A0ACB">
        <w:rPr>
          <w:sz w:val="22"/>
        </w:rPr>
        <w:t xml:space="preserve">združeniami organizované pravidelné športové a kultúrno-spoločenské podujatia, ako sú súťaže požiarnikov, futbalové turnaje, Michalský beh, stavanie mája, </w:t>
      </w:r>
      <w:r>
        <w:rPr>
          <w:sz w:val="22"/>
        </w:rPr>
        <w:t xml:space="preserve">deň detí, </w:t>
      </w:r>
      <w:r w:rsidR="000C5657">
        <w:rPr>
          <w:sz w:val="22"/>
        </w:rPr>
        <w:t xml:space="preserve">deň matiek, posedenia pre seniorov, </w:t>
      </w:r>
      <w:r>
        <w:rPr>
          <w:sz w:val="22"/>
        </w:rPr>
        <w:t xml:space="preserve">Jánske ohne, mlatba obilia, </w:t>
      </w:r>
      <w:r w:rsidRPr="009A0ACB">
        <w:rPr>
          <w:sz w:val="22"/>
        </w:rPr>
        <w:t xml:space="preserve">hasičský </w:t>
      </w:r>
      <w:r w:rsidR="00080C1C">
        <w:rPr>
          <w:sz w:val="22"/>
        </w:rPr>
        <w:t>ples</w:t>
      </w:r>
      <w:r w:rsidRPr="009A0ACB">
        <w:rPr>
          <w:sz w:val="22"/>
        </w:rPr>
        <w:t xml:space="preserve">, </w:t>
      </w:r>
      <w:r w:rsidR="000C5657">
        <w:rPr>
          <w:sz w:val="22"/>
        </w:rPr>
        <w:t>šarkaniáda,</w:t>
      </w:r>
      <w:r>
        <w:rPr>
          <w:sz w:val="22"/>
        </w:rPr>
        <w:t xml:space="preserve"> </w:t>
      </w:r>
      <w:r w:rsidRPr="009A0ACB">
        <w:rPr>
          <w:sz w:val="22"/>
        </w:rPr>
        <w:t>rozsvecovanie vianočného stromčeka. V obci vychádza</w:t>
      </w:r>
      <w:r>
        <w:rPr>
          <w:sz w:val="22"/>
        </w:rPr>
        <w:t>l do roku 2013</w:t>
      </w:r>
      <w:r w:rsidRPr="009A0ACB">
        <w:rPr>
          <w:sz w:val="22"/>
        </w:rPr>
        <w:t xml:space="preserve"> miestny občasník Trnky</w:t>
      </w:r>
      <w:r w:rsidR="00120924">
        <w:rPr>
          <w:sz w:val="22"/>
        </w:rPr>
        <w:t>.</w:t>
      </w:r>
    </w:p>
    <w:p w:rsidR="00816ED5" w:rsidRPr="009A0ACB" w:rsidRDefault="00816ED5" w:rsidP="00816ED5">
      <w:pPr>
        <w:jc w:val="both"/>
        <w:rPr>
          <w:sz w:val="22"/>
        </w:rPr>
      </w:pPr>
    </w:p>
    <w:p w:rsidR="00816ED5" w:rsidRPr="009A0ACB" w:rsidRDefault="00816ED5" w:rsidP="00816ED5">
      <w:pPr>
        <w:numPr>
          <w:ilvl w:val="1"/>
          <w:numId w:val="1"/>
        </w:numPr>
        <w:jc w:val="both"/>
        <w:rPr>
          <w:b/>
          <w:sz w:val="22"/>
        </w:rPr>
      </w:pPr>
      <w:r w:rsidRPr="009A0ACB">
        <w:rPr>
          <w:b/>
          <w:sz w:val="22"/>
        </w:rPr>
        <w:t xml:space="preserve"> Hospodárstvo </w:t>
      </w:r>
    </w:p>
    <w:p w:rsidR="00816ED5" w:rsidRPr="009A0ACB" w:rsidRDefault="00816ED5" w:rsidP="00816ED5">
      <w:pPr>
        <w:ind w:left="435"/>
        <w:jc w:val="both"/>
        <w:rPr>
          <w:i/>
          <w:sz w:val="22"/>
        </w:rPr>
      </w:pPr>
      <w:r w:rsidRPr="009A0ACB">
        <w:rPr>
          <w:i/>
          <w:sz w:val="22"/>
        </w:rPr>
        <w:t>Najvýznamnejší poskytovatelia služieb v obci :</w:t>
      </w:r>
    </w:p>
    <w:p w:rsidR="00816ED5" w:rsidRPr="009A0ACB" w:rsidRDefault="00816ED5" w:rsidP="00816ED5">
      <w:pPr>
        <w:numPr>
          <w:ilvl w:val="0"/>
          <w:numId w:val="2"/>
        </w:numPr>
        <w:tabs>
          <w:tab w:val="left" w:pos="3660"/>
        </w:tabs>
        <w:ind w:right="245"/>
        <w:jc w:val="both"/>
        <w:rPr>
          <w:sz w:val="22"/>
        </w:rPr>
      </w:pPr>
      <w:r w:rsidRPr="009A0ACB">
        <w:rPr>
          <w:sz w:val="22"/>
        </w:rPr>
        <w:t>Slovenská pošta, 3 predajne CO</w:t>
      </w:r>
      <w:r w:rsidR="000C5657">
        <w:rPr>
          <w:sz w:val="22"/>
        </w:rPr>
        <w:t xml:space="preserve">OP Jednota Žarnovica, </w:t>
      </w:r>
      <w:r w:rsidRPr="009A0ACB">
        <w:rPr>
          <w:sz w:val="22"/>
        </w:rPr>
        <w:t xml:space="preserve">Bufet Jalná, Pohostinstvo Baba Jaga, pohostinstvo Sopková, Kaderníctvo Eva Sporná, ABEMA– prenájom pracovného náradia, Stolárstvo Ivan Urgela, </w:t>
      </w:r>
    </w:p>
    <w:p w:rsidR="00816ED5" w:rsidRPr="009A0ACB" w:rsidRDefault="00816ED5" w:rsidP="00816ED5">
      <w:pPr>
        <w:ind w:left="435"/>
        <w:jc w:val="both"/>
        <w:rPr>
          <w:i/>
          <w:sz w:val="22"/>
        </w:rPr>
      </w:pPr>
      <w:r w:rsidRPr="009A0ACB">
        <w:rPr>
          <w:i/>
          <w:sz w:val="22"/>
        </w:rPr>
        <w:t>Najvýznamnejší priemysel v obci :</w:t>
      </w:r>
    </w:p>
    <w:p w:rsidR="00816ED5" w:rsidRPr="009A0ACB" w:rsidRDefault="00816ED5" w:rsidP="00816ED5">
      <w:pPr>
        <w:numPr>
          <w:ilvl w:val="0"/>
          <w:numId w:val="2"/>
        </w:numPr>
        <w:jc w:val="both"/>
        <w:rPr>
          <w:sz w:val="22"/>
        </w:rPr>
      </w:pPr>
      <w:r w:rsidRPr="009A0ACB">
        <w:rPr>
          <w:sz w:val="22"/>
        </w:rPr>
        <w:t>Firma TWS PLUS s.r.o.  – spracovanie dreva</w:t>
      </w:r>
    </w:p>
    <w:p w:rsidR="00816ED5" w:rsidRDefault="00816ED5" w:rsidP="00816ED5">
      <w:pPr>
        <w:ind w:left="435"/>
        <w:jc w:val="both"/>
        <w:rPr>
          <w:i/>
          <w:sz w:val="22"/>
        </w:rPr>
      </w:pPr>
    </w:p>
    <w:p w:rsidR="00816ED5" w:rsidRPr="009A0ACB" w:rsidRDefault="00816ED5" w:rsidP="00816ED5">
      <w:pPr>
        <w:ind w:left="435"/>
        <w:jc w:val="both"/>
        <w:rPr>
          <w:i/>
          <w:sz w:val="22"/>
        </w:rPr>
      </w:pPr>
      <w:r w:rsidRPr="009A0ACB">
        <w:rPr>
          <w:i/>
          <w:sz w:val="22"/>
        </w:rPr>
        <w:t>Najvýznamnejšia poľnohospodárska výroba v obci :</w:t>
      </w:r>
    </w:p>
    <w:p w:rsidR="00816ED5" w:rsidRPr="009A0ACB" w:rsidRDefault="00816ED5" w:rsidP="00816ED5">
      <w:pPr>
        <w:numPr>
          <w:ilvl w:val="0"/>
          <w:numId w:val="2"/>
        </w:numPr>
        <w:jc w:val="both"/>
        <w:rPr>
          <w:sz w:val="22"/>
        </w:rPr>
      </w:pPr>
      <w:r w:rsidRPr="009A0ACB">
        <w:rPr>
          <w:sz w:val="22"/>
        </w:rPr>
        <w:t>V obci nie je vykonávaná poľnohospodárska výroba</w:t>
      </w:r>
    </w:p>
    <w:p w:rsidR="00816ED5" w:rsidRDefault="00816ED5" w:rsidP="00816ED5">
      <w:pPr>
        <w:jc w:val="both"/>
        <w:rPr>
          <w:sz w:val="22"/>
        </w:rPr>
      </w:pPr>
    </w:p>
    <w:p w:rsidR="000C5657" w:rsidRDefault="000C5657" w:rsidP="00816ED5">
      <w:pPr>
        <w:jc w:val="both"/>
        <w:rPr>
          <w:sz w:val="22"/>
        </w:rPr>
      </w:pPr>
    </w:p>
    <w:p w:rsidR="000C5657" w:rsidRDefault="000C5657" w:rsidP="00816ED5">
      <w:pPr>
        <w:jc w:val="both"/>
        <w:rPr>
          <w:sz w:val="22"/>
        </w:rPr>
      </w:pPr>
    </w:p>
    <w:p w:rsidR="000C5657" w:rsidRPr="009A0ACB" w:rsidRDefault="000C5657" w:rsidP="00816ED5">
      <w:pPr>
        <w:jc w:val="both"/>
        <w:rPr>
          <w:sz w:val="22"/>
        </w:rPr>
      </w:pPr>
    </w:p>
    <w:p w:rsidR="00816ED5" w:rsidRPr="009A0ACB" w:rsidRDefault="00816ED5" w:rsidP="00816ED5">
      <w:pPr>
        <w:numPr>
          <w:ilvl w:val="1"/>
          <w:numId w:val="1"/>
        </w:numPr>
        <w:jc w:val="both"/>
        <w:rPr>
          <w:b/>
          <w:sz w:val="22"/>
        </w:rPr>
      </w:pPr>
      <w:r w:rsidRPr="009A0ACB">
        <w:rPr>
          <w:b/>
          <w:sz w:val="22"/>
        </w:rPr>
        <w:lastRenderedPageBreak/>
        <w:t xml:space="preserve"> Organizačná štruktúra obce </w:t>
      </w:r>
    </w:p>
    <w:p w:rsidR="00816ED5" w:rsidRDefault="00816ED5" w:rsidP="00816ED5">
      <w:pPr>
        <w:jc w:val="both"/>
        <w:rPr>
          <w:b/>
          <w:sz w:val="22"/>
        </w:rPr>
      </w:pPr>
    </w:p>
    <w:p w:rsidR="00837D5E" w:rsidRPr="009A0ACB" w:rsidRDefault="00837D5E" w:rsidP="00837D5E">
      <w:pPr>
        <w:tabs>
          <w:tab w:val="left" w:pos="3660"/>
        </w:tabs>
        <w:ind w:right="245"/>
        <w:jc w:val="both"/>
        <w:rPr>
          <w:sz w:val="22"/>
        </w:rPr>
      </w:pPr>
      <w:r w:rsidRPr="009A0ACB">
        <w:rPr>
          <w:i/>
          <w:sz w:val="22"/>
        </w:rPr>
        <w:t>Starosta obce :</w:t>
      </w:r>
      <w:r w:rsidRPr="009A0ACB">
        <w:rPr>
          <w:sz w:val="22"/>
        </w:rPr>
        <w:t xml:space="preserve">  </w:t>
      </w:r>
      <w:r>
        <w:rPr>
          <w:sz w:val="22"/>
        </w:rPr>
        <w:t>Mgr. Pavel Kravec</w:t>
      </w:r>
      <w:r w:rsidRPr="009A0ACB">
        <w:rPr>
          <w:sz w:val="22"/>
        </w:rPr>
        <w:t xml:space="preserve">     </w:t>
      </w:r>
    </w:p>
    <w:p w:rsidR="00837D5E" w:rsidRPr="009A0ACB" w:rsidRDefault="00837D5E" w:rsidP="00837D5E">
      <w:pPr>
        <w:tabs>
          <w:tab w:val="left" w:pos="3660"/>
        </w:tabs>
        <w:ind w:right="245"/>
        <w:jc w:val="both"/>
        <w:rPr>
          <w:sz w:val="22"/>
        </w:rPr>
      </w:pPr>
      <w:r w:rsidRPr="009A0ACB">
        <w:rPr>
          <w:i/>
          <w:sz w:val="22"/>
        </w:rPr>
        <w:t>Zástupca starostu :</w:t>
      </w:r>
      <w:r w:rsidRPr="009A0ACB">
        <w:rPr>
          <w:sz w:val="22"/>
        </w:rPr>
        <w:t xml:space="preserve">  </w:t>
      </w:r>
      <w:r>
        <w:rPr>
          <w:sz w:val="22"/>
        </w:rPr>
        <w:t>Lenka Ihradská</w:t>
      </w:r>
    </w:p>
    <w:p w:rsidR="00837D5E" w:rsidRPr="009A0ACB" w:rsidRDefault="00837D5E" w:rsidP="00837D5E">
      <w:pPr>
        <w:tabs>
          <w:tab w:val="left" w:pos="3660"/>
        </w:tabs>
        <w:ind w:right="245"/>
        <w:jc w:val="both"/>
        <w:rPr>
          <w:sz w:val="22"/>
        </w:rPr>
      </w:pPr>
      <w:r w:rsidRPr="009A0ACB">
        <w:rPr>
          <w:i/>
          <w:sz w:val="22"/>
        </w:rPr>
        <w:t>Hlavný kontrolór obce :</w:t>
      </w:r>
      <w:r w:rsidRPr="009A0ACB">
        <w:rPr>
          <w:sz w:val="22"/>
        </w:rPr>
        <w:t xml:space="preserve">  Ing. Pavel Ihracký</w:t>
      </w:r>
    </w:p>
    <w:p w:rsidR="00837D5E" w:rsidRPr="009A0ACB" w:rsidRDefault="00837D5E" w:rsidP="00837D5E">
      <w:pPr>
        <w:tabs>
          <w:tab w:val="left" w:pos="3660"/>
        </w:tabs>
        <w:ind w:right="245"/>
        <w:jc w:val="both"/>
        <w:rPr>
          <w:sz w:val="22"/>
        </w:rPr>
      </w:pPr>
    </w:p>
    <w:p w:rsidR="00837D5E" w:rsidRDefault="00837D5E" w:rsidP="00837D5E">
      <w:pPr>
        <w:pBdr>
          <w:bottom w:val="single" w:sz="6" w:space="1" w:color="auto"/>
        </w:pBdr>
        <w:tabs>
          <w:tab w:val="left" w:pos="3660"/>
        </w:tabs>
        <w:ind w:right="245"/>
        <w:jc w:val="both"/>
        <w:rPr>
          <w:sz w:val="22"/>
        </w:rPr>
      </w:pPr>
      <w:r w:rsidRPr="009A0ACB">
        <w:rPr>
          <w:i/>
          <w:sz w:val="22"/>
        </w:rPr>
        <w:t>Obecné zastupiteľstvo :</w:t>
      </w:r>
      <w:r w:rsidRPr="009A0ACB">
        <w:rPr>
          <w:sz w:val="22"/>
        </w:rPr>
        <w:t xml:space="preserve"> </w:t>
      </w:r>
      <w:r w:rsidR="007E7F22">
        <w:rPr>
          <w:sz w:val="22"/>
        </w:rPr>
        <w:t xml:space="preserve">Jaroslav Gazdík, </w:t>
      </w:r>
      <w:r w:rsidRPr="009A0ACB">
        <w:rPr>
          <w:sz w:val="22"/>
        </w:rPr>
        <w:t xml:space="preserve">Lenka Ihradská, </w:t>
      </w:r>
      <w:r w:rsidR="007E7F22">
        <w:rPr>
          <w:sz w:val="22"/>
        </w:rPr>
        <w:t xml:space="preserve">Pavol Ivan, Roman Ivan, </w:t>
      </w:r>
      <w:r w:rsidRPr="009A0ACB">
        <w:rPr>
          <w:sz w:val="22"/>
        </w:rPr>
        <w:t xml:space="preserve">Zuzana Ivanová, Karol Mužík, </w:t>
      </w:r>
      <w:r w:rsidR="007E7F22">
        <w:rPr>
          <w:sz w:val="22"/>
        </w:rPr>
        <w:t>Peter Švihorík</w:t>
      </w:r>
      <w:r w:rsidR="00A3383B">
        <w:rPr>
          <w:sz w:val="22"/>
        </w:rPr>
        <w:t>, Mgr. Vladimír Mašlár (od 30.11.2016)</w:t>
      </w:r>
    </w:p>
    <w:p w:rsidR="00A3383B" w:rsidRDefault="00A3383B" w:rsidP="00837D5E">
      <w:pPr>
        <w:tabs>
          <w:tab w:val="left" w:pos="3660"/>
        </w:tabs>
        <w:ind w:right="245"/>
        <w:jc w:val="both"/>
        <w:rPr>
          <w:sz w:val="22"/>
        </w:rPr>
      </w:pPr>
      <w:r>
        <w:rPr>
          <w:sz w:val="22"/>
        </w:rPr>
        <w:t>Helena Luptáková (do októbra 2015), Filip Minka (do 24.1.2017)</w:t>
      </w:r>
    </w:p>
    <w:p w:rsidR="00A3383B" w:rsidRPr="007E7F22" w:rsidRDefault="00A3383B" w:rsidP="00837D5E">
      <w:pPr>
        <w:tabs>
          <w:tab w:val="left" w:pos="3660"/>
        </w:tabs>
        <w:ind w:right="245"/>
        <w:jc w:val="both"/>
        <w:rPr>
          <w:sz w:val="22"/>
        </w:rPr>
      </w:pPr>
    </w:p>
    <w:p w:rsidR="00837D5E" w:rsidRPr="007E7F22" w:rsidRDefault="00837D5E" w:rsidP="00837D5E">
      <w:pPr>
        <w:tabs>
          <w:tab w:val="left" w:pos="3660"/>
        </w:tabs>
        <w:ind w:right="245"/>
        <w:jc w:val="both"/>
        <w:rPr>
          <w:i/>
          <w:sz w:val="22"/>
        </w:rPr>
      </w:pPr>
      <w:r w:rsidRPr="007E7F22">
        <w:rPr>
          <w:i/>
          <w:sz w:val="22"/>
        </w:rPr>
        <w:t xml:space="preserve">Komisie : </w:t>
      </w:r>
    </w:p>
    <w:p w:rsidR="00837D5E" w:rsidRPr="009A0ACB" w:rsidRDefault="00837D5E" w:rsidP="00837D5E">
      <w:pPr>
        <w:tabs>
          <w:tab w:val="left" w:pos="3660"/>
        </w:tabs>
        <w:ind w:right="245"/>
        <w:jc w:val="both"/>
        <w:rPr>
          <w:sz w:val="22"/>
        </w:rPr>
      </w:pPr>
      <w:r w:rsidRPr="009A0ACB">
        <w:rPr>
          <w:sz w:val="22"/>
          <w:u w:val="single"/>
        </w:rPr>
        <w:t>Komisia finančná a správy obecného majetku</w:t>
      </w:r>
      <w:r w:rsidRPr="009A0ACB">
        <w:rPr>
          <w:sz w:val="22"/>
        </w:rPr>
        <w:t xml:space="preserve"> – </w:t>
      </w:r>
      <w:r>
        <w:rPr>
          <w:sz w:val="22"/>
        </w:rPr>
        <w:t>Pavol Ivan</w:t>
      </w:r>
      <w:r w:rsidRPr="009A0ACB">
        <w:rPr>
          <w:sz w:val="22"/>
        </w:rPr>
        <w:t>, Lenka Ihradská</w:t>
      </w:r>
      <w:r>
        <w:rPr>
          <w:sz w:val="22"/>
        </w:rPr>
        <w:t>, Filip Minka</w:t>
      </w:r>
    </w:p>
    <w:p w:rsidR="00837D5E" w:rsidRPr="009A0ACB" w:rsidRDefault="00837D5E" w:rsidP="00837D5E">
      <w:pPr>
        <w:tabs>
          <w:tab w:val="left" w:pos="3660"/>
        </w:tabs>
        <w:ind w:right="245"/>
        <w:jc w:val="both"/>
        <w:rPr>
          <w:sz w:val="22"/>
        </w:rPr>
      </w:pPr>
      <w:r w:rsidRPr="009A0ACB">
        <w:rPr>
          <w:sz w:val="22"/>
          <w:u w:val="single"/>
        </w:rPr>
        <w:t>Komisia stavebná, verejného poriadku a životného prostredia</w:t>
      </w:r>
      <w:r>
        <w:rPr>
          <w:sz w:val="22"/>
        </w:rPr>
        <w:t xml:space="preserve"> - Zuzana Ivanová, Roman Ivan</w:t>
      </w:r>
      <w:r w:rsidR="007E7F22">
        <w:rPr>
          <w:sz w:val="22"/>
        </w:rPr>
        <w:t xml:space="preserve">, Jaroslav Gazdík </w:t>
      </w:r>
    </w:p>
    <w:p w:rsidR="00837D5E" w:rsidRPr="009A0ACB" w:rsidRDefault="00837D5E" w:rsidP="00837D5E">
      <w:pPr>
        <w:tabs>
          <w:tab w:val="left" w:pos="10032"/>
        </w:tabs>
        <w:ind w:right="245"/>
        <w:jc w:val="both"/>
        <w:rPr>
          <w:sz w:val="22"/>
        </w:rPr>
      </w:pPr>
      <w:r w:rsidRPr="009A0ACB">
        <w:rPr>
          <w:sz w:val="22"/>
          <w:u w:val="single"/>
        </w:rPr>
        <w:t>Komisia školstva, mládeže, športu, kultúry a sociálnych vecí</w:t>
      </w:r>
      <w:r w:rsidRPr="009A0ACB">
        <w:rPr>
          <w:sz w:val="22"/>
        </w:rPr>
        <w:t xml:space="preserve"> </w:t>
      </w:r>
      <w:r>
        <w:rPr>
          <w:sz w:val="22"/>
        </w:rPr>
        <w:t>– Peter Švihorík, Karol Mužík</w:t>
      </w:r>
      <w:r w:rsidR="00A3383B">
        <w:rPr>
          <w:sz w:val="22"/>
        </w:rPr>
        <w:t xml:space="preserve">, </w:t>
      </w:r>
      <w:r w:rsidR="00080C1C">
        <w:rPr>
          <w:sz w:val="22"/>
        </w:rPr>
        <w:t xml:space="preserve">       Mgr. </w:t>
      </w:r>
      <w:r w:rsidR="00A3383B">
        <w:rPr>
          <w:sz w:val="22"/>
        </w:rPr>
        <w:t>Vladimír Mašlár</w:t>
      </w:r>
    </w:p>
    <w:p w:rsidR="00837D5E" w:rsidRDefault="00837D5E" w:rsidP="00816ED5">
      <w:pPr>
        <w:jc w:val="both"/>
        <w:rPr>
          <w:b/>
          <w:sz w:val="22"/>
          <w:u w:val="single"/>
        </w:rPr>
      </w:pPr>
    </w:p>
    <w:p w:rsidR="00837D5E" w:rsidRDefault="00837D5E" w:rsidP="00816ED5">
      <w:pPr>
        <w:jc w:val="both"/>
        <w:rPr>
          <w:b/>
          <w:sz w:val="22"/>
          <w:u w:val="single"/>
        </w:rPr>
      </w:pPr>
    </w:p>
    <w:p w:rsidR="00816ED5" w:rsidRPr="009A0ACB" w:rsidRDefault="00816ED5" w:rsidP="00816ED5">
      <w:pPr>
        <w:tabs>
          <w:tab w:val="left" w:pos="3660"/>
        </w:tabs>
        <w:ind w:right="245"/>
        <w:jc w:val="both"/>
        <w:rPr>
          <w:sz w:val="22"/>
        </w:rPr>
      </w:pPr>
      <w:r w:rsidRPr="00837D5E">
        <w:rPr>
          <w:b/>
          <w:i/>
          <w:sz w:val="22"/>
        </w:rPr>
        <w:t>Obecný úrad</w:t>
      </w:r>
      <w:r w:rsidRPr="009A0ACB">
        <w:rPr>
          <w:i/>
          <w:sz w:val="22"/>
        </w:rPr>
        <w:t xml:space="preserve"> :</w:t>
      </w:r>
      <w:r w:rsidRPr="009A0ACB">
        <w:rPr>
          <w:sz w:val="22"/>
        </w:rPr>
        <w:t xml:space="preserve">  Ing. Mária Kollárová – vedúci referent</w:t>
      </w:r>
    </w:p>
    <w:p w:rsidR="00816ED5" w:rsidRPr="009A0ACB" w:rsidRDefault="00816ED5" w:rsidP="00816ED5">
      <w:pPr>
        <w:tabs>
          <w:tab w:val="left" w:pos="3660"/>
        </w:tabs>
        <w:ind w:right="245"/>
        <w:jc w:val="both"/>
        <w:rPr>
          <w:sz w:val="22"/>
        </w:rPr>
      </w:pPr>
      <w:r w:rsidRPr="009A0ACB">
        <w:rPr>
          <w:sz w:val="22"/>
        </w:rPr>
        <w:t xml:space="preserve">                         </w:t>
      </w:r>
      <w:r w:rsidR="00A3383B">
        <w:rPr>
          <w:sz w:val="22"/>
        </w:rPr>
        <w:t>Zdena Hudecová</w:t>
      </w:r>
      <w:r w:rsidRPr="009A0ACB">
        <w:rPr>
          <w:sz w:val="22"/>
        </w:rPr>
        <w:t xml:space="preserve"> – samostatný referent </w:t>
      </w:r>
    </w:p>
    <w:p w:rsidR="00816ED5" w:rsidRPr="009A0ACB" w:rsidRDefault="00816ED5" w:rsidP="00816ED5">
      <w:pPr>
        <w:tabs>
          <w:tab w:val="left" w:pos="3660"/>
        </w:tabs>
        <w:ind w:right="245"/>
        <w:jc w:val="both"/>
        <w:rPr>
          <w:sz w:val="22"/>
        </w:rPr>
      </w:pPr>
      <w:r w:rsidRPr="009A0ACB">
        <w:rPr>
          <w:sz w:val="22"/>
        </w:rPr>
        <w:t xml:space="preserve">                         Ing. Zuzana Dobrovodská – odborný referent</w:t>
      </w:r>
    </w:p>
    <w:p w:rsidR="00816ED5" w:rsidRPr="009A0ACB" w:rsidRDefault="00816ED5" w:rsidP="00816ED5">
      <w:pPr>
        <w:tabs>
          <w:tab w:val="left" w:pos="3660"/>
        </w:tabs>
        <w:ind w:right="245"/>
        <w:jc w:val="both"/>
        <w:rPr>
          <w:sz w:val="22"/>
        </w:rPr>
      </w:pPr>
      <w:r w:rsidRPr="009A0ACB">
        <w:rPr>
          <w:sz w:val="22"/>
        </w:rPr>
        <w:t xml:space="preserve">                         Ivan Červienka – vodič, údržbár</w:t>
      </w:r>
      <w:r>
        <w:rPr>
          <w:sz w:val="22"/>
        </w:rPr>
        <w:t>, koordinátor VPP</w:t>
      </w:r>
      <w:r w:rsidRPr="009A0ACB">
        <w:rPr>
          <w:sz w:val="22"/>
        </w:rPr>
        <w:t xml:space="preserve"> </w:t>
      </w:r>
    </w:p>
    <w:p w:rsidR="00816ED5" w:rsidRPr="009A0ACB" w:rsidRDefault="00816ED5" w:rsidP="00816ED5">
      <w:pPr>
        <w:jc w:val="both"/>
        <w:rPr>
          <w:sz w:val="22"/>
        </w:rPr>
      </w:pPr>
    </w:p>
    <w:p w:rsidR="00816ED5" w:rsidRPr="009A0ACB" w:rsidRDefault="00816ED5" w:rsidP="00816ED5">
      <w:pPr>
        <w:jc w:val="both"/>
        <w:rPr>
          <w:sz w:val="22"/>
        </w:rPr>
      </w:pPr>
      <w:r w:rsidRPr="009A0ACB">
        <w:rPr>
          <w:b/>
          <w:sz w:val="22"/>
        </w:rPr>
        <w:t>Neziskové organizácie založené obcou</w:t>
      </w:r>
      <w:r w:rsidRPr="009A0ACB">
        <w:rPr>
          <w:sz w:val="22"/>
        </w:rPr>
        <w:t xml:space="preserve"> /uviesť názov, sídlo, štatutárne orgány, vklad do základného imania, predmet činnosti /: </w:t>
      </w:r>
      <w:r w:rsidRPr="009A0ACB">
        <w:rPr>
          <w:i/>
          <w:sz w:val="22"/>
        </w:rPr>
        <w:t>obec nemá</w:t>
      </w:r>
    </w:p>
    <w:p w:rsidR="00816ED5" w:rsidRPr="009A0ACB" w:rsidRDefault="00816ED5" w:rsidP="00816ED5">
      <w:pPr>
        <w:jc w:val="both"/>
        <w:rPr>
          <w:sz w:val="22"/>
        </w:rPr>
      </w:pPr>
    </w:p>
    <w:p w:rsidR="00816ED5" w:rsidRPr="009A0ACB" w:rsidRDefault="00816ED5" w:rsidP="00816ED5">
      <w:pPr>
        <w:jc w:val="both"/>
        <w:rPr>
          <w:sz w:val="22"/>
        </w:rPr>
      </w:pPr>
      <w:r w:rsidRPr="009A0ACB">
        <w:rPr>
          <w:b/>
          <w:sz w:val="22"/>
        </w:rPr>
        <w:t>Konsolidovaný celok tvoria:</w:t>
      </w:r>
      <w:r w:rsidRPr="009A0ACB">
        <w:rPr>
          <w:sz w:val="22"/>
        </w:rPr>
        <w:t xml:space="preserve"> Obec Trnavá Hora a Základná škola Trnavá Hora</w:t>
      </w:r>
    </w:p>
    <w:p w:rsidR="00816ED5" w:rsidRPr="009A0ACB" w:rsidRDefault="00816ED5" w:rsidP="00816ED5">
      <w:pPr>
        <w:jc w:val="both"/>
        <w:rPr>
          <w:sz w:val="22"/>
        </w:rPr>
      </w:pPr>
    </w:p>
    <w:p w:rsidR="00816ED5" w:rsidRPr="009A0ACB" w:rsidRDefault="00816ED5" w:rsidP="00816ED5">
      <w:pPr>
        <w:jc w:val="both"/>
        <w:rPr>
          <w:sz w:val="22"/>
        </w:rPr>
      </w:pPr>
      <w:r w:rsidRPr="009A0ACB">
        <w:rPr>
          <w:b/>
          <w:sz w:val="22"/>
        </w:rPr>
        <w:t>Rozpočtové organizácie obce</w:t>
      </w:r>
      <w:r w:rsidRPr="009A0ACB">
        <w:rPr>
          <w:sz w:val="22"/>
        </w:rPr>
        <w:t xml:space="preserve"> /uviesť názov, sídlo, štatutárny orgán, základná činnosť/ : </w:t>
      </w:r>
    </w:p>
    <w:p w:rsidR="00816ED5" w:rsidRPr="009A0ACB" w:rsidRDefault="00816ED5" w:rsidP="00816ED5">
      <w:pPr>
        <w:jc w:val="both"/>
        <w:rPr>
          <w:sz w:val="22"/>
        </w:rPr>
      </w:pPr>
      <w:r w:rsidRPr="009A0ACB">
        <w:rPr>
          <w:sz w:val="22"/>
        </w:rPr>
        <w:t>Základná škola Trnavá Hora, Školská 324/8, 966 11 Trnavá Hora</w:t>
      </w:r>
    </w:p>
    <w:p w:rsidR="000C5657" w:rsidRPr="009A0ACB" w:rsidRDefault="00816ED5" w:rsidP="00816ED5">
      <w:pPr>
        <w:jc w:val="both"/>
        <w:rPr>
          <w:sz w:val="22"/>
        </w:rPr>
      </w:pPr>
      <w:r w:rsidRPr="009A0ACB">
        <w:rPr>
          <w:sz w:val="22"/>
        </w:rPr>
        <w:t>Riaditeľ: Mgr. Kristína Holá</w:t>
      </w:r>
      <w:r w:rsidR="00080C1C">
        <w:rPr>
          <w:sz w:val="22"/>
        </w:rPr>
        <w:t xml:space="preserve"> (do 31.7.2016), Mgr. Peter Plankenbüchler (od 1.8.2016)</w:t>
      </w:r>
    </w:p>
    <w:p w:rsidR="00816ED5" w:rsidRPr="009A0ACB" w:rsidRDefault="00816ED5" w:rsidP="00816ED5">
      <w:pPr>
        <w:jc w:val="both"/>
        <w:rPr>
          <w:b/>
          <w:sz w:val="22"/>
        </w:rPr>
      </w:pPr>
    </w:p>
    <w:p w:rsidR="00816ED5" w:rsidRPr="009A0ACB" w:rsidRDefault="00816ED5" w:rsidP="00816ED5">
      <w:pPr>
        <w:jc w:val="both"/>
        <w:rPr>
          <w:i/>
          <w:sz w:val="22"/>
        </w:rPr>
      </w:pPr>
      <w:r>
        <w:rPr>
          <w:b/>
          <w:sz w:val="22"/>
        </w:rPr>
        <w:t>Príspevkové</w:t>
      </w:r>
      <w:r w:rsidRPr="009A0ACB">
        <w:rPr>
          <w:b/>
          <w:sz w:val="22"/>
        </w:rPr>
        <w:t xml:space="preserve"> organizácie obce</w:t>
      </w:r>
      <w:r w:rsidRPr="009A0ACB">
        <w:rPr>
          <w:sz w:val="22"/>
        </w:rPr>
        <w:t xml:space="preserve"> /uviesť názov, sídlo, štatutárny orgán, základná činnosť/ : </w:t>
      </w:r>
      <w:r w:rsidRPr="009A0ACB">
        <w:rPr>
          <w:i/>
          <w:sz w:val="22"/>
        </w:rPr>
        <w:t>obec nemá</w:t>
      </w:r>
    </w:p>
    <w:p w:rsidR="00816ED5" w:rsidRPr="009A0ACB" w:rsidRDefault="00816ED5" w:rsidP="00816ED5">
      <w:pPr>
        <w:jc w:val="both"/>
        <w:rPr>
          <w:sz w:val="22"/>
        </w:rPr>
      </w:pPr>
    </w:p>
    <w:p w:rsidR="00816ED5" w:rsidRPr="009A0ACB" w:rsidRDefault="00816ED5" w:rsidP="00816ED5">
      <w:pPr>
        <w:jc w:val="both"/>
        <w:rPr>
          <w:i/>
          <w:sz w:val="22"/>
        </w:rPr>
      </w:pPr>
      <w:r w:rsidRPr="009A0ACB">
        <w:rPr>
          <w:b/>
          <w:sz w:val="22"/>
        </w:rPr>
        <w:t>Obchodné spoločnosti založené obcou</w:t>
      </w:r>
      <w:r w:rsidRPr="009A0ACB">
        <w:rPr>
          <w:sz w:val="22"/>
        </w:rPr>
        <w:t xml:space="preserve"> /uviesť názov, sídlo, štatutárne orgány, vklad do základného imania, podiely, predmet činnosti /: </w:t>
      </w:r>
      <w:r w:rsidRPr="009A0ACB">
        <w:rPr>
          <w:i/>
          <w:sz w:val="22"/>
        </w:rPr>
        <w:t>obec nemá</w:t>
      </w:r>
    </w:p>
    <w:p w:rsidR="00816ED5" w:rsidRPr="009A0ACB" w:rsidRDefault="00816ED5" w:rsidP="00816ED5">
      <w:pPr>
        <w:jc w:val="both"/>
        <w:rPr>
          <w:sz w:val="22"/>
        </w:rPr>
      </w:pPr>
    </w:p>
    <w:p w:rsidR="001D0115" w:rsidRDefault="001D0115" w:rsidP="00816ED5">
      <w:pPr>
        <w:jc w:val="center"/>
        <w:rPr>
          <w:b/>
          <w:sz w:val="26"/>
          <w:szCs w:val="26"/>
        </w:rPr>
      </w:pPr>
    </w:p>
    <w:p w:rsidR="00816ED5" w:rsidRPr="009A0ACB" w:rsidRDefault="00816ED5" w:rsidP="00816ED5">
      <w:pPr>
        <w:jc w:val="center"/>
        <w:rPr>
          <w:sz w:val="26"/>
          <w:szCs w:val="26"/>
        </w:rPr>
      </w:pPr>
      <w:r>
        <w:rPr>
          <w:b/>
          <w:sz w:val="26"/>
          <w:szCs w:val="26"/>
        </w:rPr>
        <w:t>2</w:t>
      </w:r>
      <w:r w:rsidRPr="009A0ACB">
        <w:rPr>
          <w:b/>
          <w:sz w:val="26"/>
          <w:szCs w:val="26"/>
        </w:rPr>
        <w:t xml:space="preserve">. Rozpočet obce na rok </w:t>
      </w:r>
      <w:r w:rsidR="005E2682">
        <w:rPr>
          <w:b/>
          <w:sz w:val="26"/>
          <w:szCs w:val="26"/>
        </w:rPr>
        <w:t>201</w:t>
      </w:r>
      <w:r w:rsidR="00A3383B">
        <w:rPr>
          <w:b/>
          <w:sz w:val="26"/>
          <w:szCs w:val="26"/>
        </w:rPr>
        <w:t xml:space="preserve">6 </w:t>
      </w:r>
      <w:r w:rsidRPr="009A0ACB">
        <w:rPr>
          <w:b/>
          <w:sz w:val="26"/>
          <w:szCs w:val="26"/>
        </w:rPr>
        <w:t>a jeho plnenie</w:t>
      </w:r>
    </w:p>
    <w:p w:rsidR="00816ED5" w:rsidRPr="009A0ACB" w:rsidRDefault="00816ED5" w:rsidP="00816ED5">
      <w:pPr>
        <w:tabs>
          <w:tab w:val="right" w:pos="8820"/>
        </w:tabs>
        <w:jc w:val="both"/>
        <w:rPr>
          <w:b/>
          <w:sz w:val="22"/>
        </w:rPr>
      </w:pPr>
    </w:p>
    <w:p w:rsidR="00816ED5" w:rsidRPr="009A0ACB" w:rsidRDefault="00816ED5" w:rsidP="00816ED5">
      <w:pPr>
        <w:tabs>
          <w:tab w:val="right" w:pos="8820"/>
        </w:tabs>
        <w:jc w:val="both"/>
        <w:rPr>
          <w:b/>
          <w:sz w:val="22"/>
        </w:rPr>
      </w:pPr>
    </w:p>
    <w:p w:rsidR="00372746" w:rsidRPr="00372746" w:rsidRDefault="00816ED5" w:rsidP="00372746">
      <w:pPr>
        <w:jc w:val="both"/>
        <w:rPr>
          <w:sz w:val="22"/>
          <w:szCs w:val="22"/>
        </w:rPr>
      </w:pPr>
      <w:r w:rsidRPr="009A0ACB">
        <w:rPr>
          <w:sz w:val="22"/>
        </w:rPr>
        <w:t xml:space="preserve">Základným   nástrojom  finančného  hospodárenia  obce  bol   rozpočet   obce   na  rok   </w:t>
      </w:r>
      <w:r w:rsidR="00D458E6">
        <w:rPr>
          <w:sz w:val="22"/>
        </w:rPr>
        <w:t>201</w:t>
      </w:r>
      <w:r w:rsidR="00372746">
        <w:rPr>
          <w:sz w:val="22"/>
        </w:rPr>
        <w:t>6</w:t>
      </w:r>
      <w:r w:rsidRPr="009A0ACB">
        <w:rPr>
          <w:sz w:val="22"/>
        </w:rPr>
        <w:t xml:space="preserve">. Obec v roku </w:t>
      </w:r>
      <w:r w:rsidR="00D458E6">
        <w:rPr>
          <w:sz w:val="22"/>
        </w:rPr>
        <w:t>201</w:t>
      </w:r>
      <w:r w:rsidR="00372746">
        <w:rPr>
          <w:sz w:val="22"/>
        </w:rPr>
        <w:t>6</w:t>
      </w:r>
      <w:r w:rsidRPr="009A0ACB">
        <w:rPr>
          <w:sz w:val="22"/>
        </w:rPr>
        <w:t xml:space="preserve"> zostavila rozpočet podľa ustanovenia § 10 odsek 7) zákona č.583/2004 Z.z. o rozpočtových pravidlách územnej samosprávy a o zmene a doplnení niektorých zákonov v znení neskorších predpisov. Rozpočet obce na rok 201</w:t>
      </w:r>
      <w:r w:rsidR="00372746">
        <w:rPr>
          <w:sz w:val="22"/>
        </w:rPr>
        <w:t>6</w:t>
      </w:r>
      <w:r w:rsidR="005E2682">
        <w:rPr>
          <w:sz w:val="22"/>
        </w:rPr>
        <w:t xml:space="preserve"> bol zostavený ako vyrovnan</w:t>
      </w:r>
      <w:r w:rsidRPr="009A0ACB">
        <w:rPr>
          <w:sz w:val="22"/>
        </w:rPr>
        <w:t>ý</w:t>
      </w:r>
      <w:r w:rsidRPr="00372746">
        <w:rPr>
          <w:sz w:val="22"/>
          <w:szCs w:val="22"/>
        </w:rPr>
        <w:t xml:space="preserve">. </w:t>
      </w:r>
      <w:r w:rsidR="00372746" w:rsidRPr="00372746">
        <w:rPr>
          <w:sz w:val="22"/>
          <w:szCs w:val="22"/>
        </w:rPr>
        <w:t>Bežný rozpočet bol zostavený ako prebytkový a kapitálový rozpočet ako schodkový.</w:t>
      </w:r>
    </w:p>
    <w:p w:rsidR="00372746" w:rsidRPr="00372746" w:rsidRDefault="00372746" w:rsidP="00372746">
      <w:pPr>
        <w:jc w:val="both"/>
        <w:rPr>
          <w:sz w:val="22"/>
          <w:szCs w:val="22"/>
        </w:rPr>
      </w:pPr>
    </w:p>
    <w:p w:rsidR="00372746" w:rsidRPr="00372746" w:rsidRDefault="00372746" w:rsidP="00372746">
      <w:pPr>
        <w:jc w:val="both"/>
        <w:rPr>
          <w:sz w:val="22"/>
          <w:szCs w:val="22"/>
        </w:rPr>
      </w:pPr>
      <w:r w:rsidRPr="00372746">
        <w:rPr>
          <w:sz w:val="22"/>
          <w:szCs w:val="22"/>
        </w:rPr>
        <w:t>Hospodárenie obce sa riadilo podľa schváleného rozpočtu na rok 2016.</w:t>
      </w:r>
    </w:p>
    <w:p w:rsidR="00372746" w:rsidRPr="00372746" w:rsidRDefault="00372746" w:rsidP="00372746">
      <w:pPr>
        <w:jc w:val="both"/>
        <w:rPr>
          <w:sz w:val="22"/>
          <w:szCs w:val="22"/>
        </w:rPr>
      </w:pPr>
      <w:r w:rsidRPr="00372746">
        <w:rPr>
          <w:sz w:val="22"/>
          <w:szCs w:val="22"/>
        </w:rPr>
        <w:t>Rozpočet obce bol schválený obecným zastupiteľstvom dňa 10.12.2015 uznesením č. 7/8/2015</w:t>
      </w:r>
    </w:p>
    <w:p w:rsidR="00372746" w:rsidRPr="00372746" w:rsidRDefault="00372746" w:rsidP="00372746">
      <w:pPr>
        <w:pStyle w:val="Zkladntext"/>
        <w:ind w:right="245"/>
        <w:rPr>
          <w:b w:val="0"/>
          <w:sz w:val="22"/>
          <w:szCs w:val="22"/>
        </w:rPr>
      </w:pPr>
      <w:r w:rsidRPr="00372746">
        <w:rPr>
          <w:b w:val="0"/>
          <w:sz w:val="22"/>
          <w:szCs w:val="22"/>
        </w:rPr>
        <w:t>V rámci rozpočtu bol uskutočnený presun rozpočtových položiek v zmysle zákona  369/1990 Zb.z. a následných právnych úprav (rozpočtové opatrenie č. 1 – č. 10).</w:t>
      </w:r>
    </w:p>
    <w:p w:rsidR="00372746" w:rsidRPr="00372746" w:rsidRDefault="00372746" w:rsidP="00372746">
      <w:pPr>
        <w:pStyle w:val="Zkladntext"/>
        <w:ind w:right="245"/>
        <w:rPr>
          <w:b w:val="0"/>
          <w:sz w:val="22"/>
          <w:szCs w:val="22"/>
        </w:rPr>
      </w:pPr>
      <w:r w:rsidRPr="00372746">
        <w:rPr>
          <w:b w:val="0"/>
          <w:sz w:val="22"/>
          <w:szCs w:val="22"/>
        </w:rPr>
        <w:t xml:space="preserve">- </w:t>
      </w:r>
      <w:r w:rsidRPr="00372746">
        <w:rPr>
          <w:b w:val="0"/>
          <w:sz w:val="22"/>
          <w:szCs w:val="22"/>
          <w:u w:val="single"/>
        </w:rPr>
        <w:t>1. zmena rozpočtu</w:t>
      </w:r>
      <w:r w:rsidRPr="00372746">
        <w:rPr>
          <w:b w:val="0"/>
          <w:sz w:val="22"/>
          <w:szCs w:val="22"/>
        </w:rPr>
        <w:t xml:space="preserve"> schválená dňa 08.04.2016 uznesením č. 6/2/2016</w:t>
      </w:r>
    </w:p>
    <w:p w:rsidR="00372746" w:rsidRPr="00372746" w:rsidRDefault="00372746" w:rsidP="00372746">
      <w:pPr>
        <w:pStyle w:val="Zkladntext"/>
        <w:ind w:right="245"/>
        <w:rPr>
          <w:b w:val="0"/>
          <w:sz w:val="22"/>
          <w:szCs w:val="22"/>
        </w:rPr>
      </w:pPr>
      <w:r w:rsidRPr="00372746">
        <w:rPr>
          <w:b w:val="0"/>
          <w:sz w:val="22"/>
          <w:szCs w:val="22"/>
        </w:rPr>
        <w:t>(Rozpočtovým opatrením č. 1)</w:t>
      </w:r>
    </w:p>
    <w:p w:rsidR="00372746" w:rsidRPr="00372746" w:rsidRDefault="00372746" w:rsidP="00372746">
      <w:pPr>
        <w:pStyle w:val="Zkladntext"/>
        <w:ind w:right="245"/>
        <w:rPr>
          <w:b w:val="0"/>
          <w:sz w:val="22"/>
          <w:szCs w:val="22"/>
        </w:rPr>
      </w:pPr>
      <w:r w:rsidRPr="00372746">
        <w:rPr>
          <w:b w:val="0"/>
          <w:sz w:val="22"/>
          <w:szCs w:val="22"/>
        </w:rPr>
        <w:t xml:space="preserve">- </w:t>
      </w:r>
      <w:r w:rsidRPr="00372746">
        <w:rPr>
          <w:b w:val="0"/>
          <w:sz w:val="22"/>
          <w:szCs w:val="22"/>
          <w:u w:val="single"/>
        </w:rPr>
        <w:t>2. zmena rozpočtu</w:t>
      </w:r>
      <w:r w:rsidRPr="00372746">
        <w:rPr>
          <w:b w:val="0"/>
          <w:sz w:val="22"/>
          <w:szCs w:val="22"/>
        </w:rPr>
        <w:t xml:space="preserve"> schválená dňa 27.05.2016 uznesením č. 6/3/2016</w:t>
      </w:r>
    </w:p>
    <w:p w:rsidR="00372746" w:rsidRPr="00372746" w:rsidRDefault="00372746" w:rsidP="00372746">
      <w:pPr>
        <w:pStyle w:val="Zkladntext"/>
        <w:ind w:right="245"/>
        <w:rPr>
          <w:b w:val="0"/>
          <w:sz w:val="22"/>
          <w:szCs w:val="22"/>
        </w:rPr>
      </w:pPr>
      <w:r w:rsidRPr="00372746">
        <w:rPr>
          <w:b w:val="0"/>
          <w:sz w:val="22"/>
          <w:szCs w:val="22"/>
        </w:rPr>
        <w:lastRenderedPageBreak/>
        <w:t>(Rozpočtovým opatrením č. 2 a 3)</w:t>
      </w:r>
    </w:p>
    <w:p w:rsidR="00372746" w:rsidRPr="00372746" w:rsidRDefault="00372746" w:rsidP="00372746">
      <w:pPr>
        <w:pStyle w:val="Zkladntext"/>
        <w:ind w:right="245"/>
        <w:rPr>
          <w:b w:val="0"/>
          <w:sz w:val="22"/>
          <w:szCs w:val="22"/>
        </w:rPr>
      </w:pPr>
      <w:r w:rsidRPr="00372746">
        <w:rPr>
          <w:b w:val="0"/>
          <w:sz w:val="22"/>
          <w:szCs w:val="22"/>
        </w:rPr>
        <w:t>- 3.</w:t>
      </w:r>
      <w:r w:rsidRPr="00372746">
        <w:rPr>
          <w:b w:val="0"/>
          <w:sz w:val="22"/>
          <w:szCs w:val="22"/>
          <w:u w:val="single"/>
        </w:rPr>
        <w:t xml:space="preserve"> zmena rozpočtu</w:t>
      </w:r>
      <w:r w:rsidRPr="00372746">
        <w:rPr>
          <w:b w:val="0"/>
          <w:sz w:val="22"/>
          <w:szCs w:val="22"/>
        </w:rPr>
        <w:t xml:space="preserve"> schválená dňa 06.10.2016 uznesením č. 9/5/2016</w:t>
      </w:r>
    </w:p>
    <w:p w:rsidR="00372746" w:rsidRPr="00372746" w:rsidRDefault="00372746" w:rsidP="00372746">
      <w:pPr>
        <w:pStyle w:val="Zkladntext"/>
        <w:ind w:right="245"/>
        <w:rPr>
          <w:b w:val="0"/>
          <w:sz w:val="22"/>
          <w:szCs w:val="22"/>
        </w:rPr>
      </w:pPr>
      <w:r w:rsidRPr="00372746">
        <w:rPr>
          <w:b w:val="0"/>
          <w:sz w:val="22"/>
          <w:szCs w:val="22"/>
        </w:rPr>
        <w:t>(Rozpočtovým opatrením č. 4, 5, 6 a 7)</w:t>
      </w:r>
    </w:p>
    <w:p w:rsidR="00372746" w:rsidRPr="00372746" w:rsidRDefault="00372746" w:rsidP="00372746">
      <w:pPr>
        <w:pStyle w:val="Zkladntext"/>
        <w:ind w:right="245"/>
        <w:rPr>
          <w:b w:val="0"/>
          <w:sz w:val="22"/>
          <w:szCs w:val="22"/>
        </w:rPr>
      </w:pPr>
      <w:r w:rsidRPr="00372746">
        <w:rPr>
          <w:b w:val="0"/>
          <w:sz w:val="22"/>
          <w:szCs w:val="22"/>
        </w:rPr>
        <w:t xml:space="preserve">- </w:t>
      </w:r>
      <w:r w:rsidRPr="00372746">
        <w:rPr>
          <w:b w:val="0"/>
          <w:sz w:val="22"/>
          <w:szCs w:val="22"/>
          <w:u w:val="single"/>
        </w:rPr>
        <w:t>4. zmena rozpočtu</w:t>
      </w:r>
      <w:r w:rsidRPr="00372746">
        <w:rPr>
          <w:b w:val="0"/>
          <w:sz w:val="22"/>
          <w:szCs w:val="22"/>
        </w:rPr>
        <w:t xml:space="preserve"> schválená dňa 30.11.2016 uznesením č. 8/6/2016</w:t>
      </w:r>
    </w:p>
    <w:p w:rsidR="00372746" w:rsidRPr="00372746" w:rsidRDefault="00372746" w:rsidP="00372746">
      <w:pPr>
        <w:pStyle w:val="Zkladntext"/>
        <w:ind w:right="245"/>
        <w:rPr>
          <w:b w:val="0"/>
          <w:sz w:val="22"/>
          <w:szCs w:val="22"/>
        </w:rPr>
      </w:pPr>
      <w:r w:rsidRPr="00372746">
        <w:rPr>
          <w:b w:val="0"/>
          <w:sz w:val="22"/>
          <w:szCs w:val="22"/>
        </w:rPr>
        <w:t>(Rozpočtovým opatrením č. 8)</w:t>
      </w:r>
    </w:p>
    <w:p w:rsidR="00372746" w:rsidRPr="00372746" w:rsidRDefault="00372746" w:rsidP="00372746">
      <w:pPr>
        <w:pStyle w:val="Zkladntext"/>
        <w:ind w:right="245"/>
        <w:rPr>
          <w:b w:val="0"/>
          <w:sz w:val="22"/>
          <w:szCs w:val="22"/>
        </w:rPr>
      </w:pPr>
      <w:r w:rsidRPr="00372746">
        <w:rPr>
          <w:b w:val="0"/>
          <w:sz w:val="22"/>
          <w:szCs w:val="22"/>
        </w:rPr>
        <w:t>- 5.</w:t>
      </w:r>
      <w:r w:rsidRPr="00372746">
        <w:rPr>
          <w:b w:val="0"/>
          <w:sz w:val="22"/>
          <w:szCs w:val="22"/>
          <w:u w:val="single"/>
        </w:rPr>
        <w:t xml:space="preserve"> zmena rozpočtu</w:t>
      </w:r>
      <w:r w:rsidRPr="00372746">
        <w:rPr>
          <w:b w:val="0"/>
          <w:sz w:val="22"/>
          <w:szCs w:val="22"/>
        </w:rPr>
        <w:t xml:space="preserve"> schválená dňa 16.12.2016 uznesením č. 6/7/2016</w:t>
      </w:r>
    </w:p>
    <w:p w:rsidR="00372746" w:rsidRPr="00372746" w:rsidRDefault="00372746" w:rsidP="00372746">
      <w:pPr>
        <w:pStyle w:val="Zkladntext"/>
        <w:ind w:right="245"/>
        <w:rPr>
          <w:b w:val="0"/>
          <w:sz w:val="22"/>
          <w:szCs w:val="22"/>
        </w:rPr>
      </w:pPr>
      <w:r w:rsidRPr="00372746">
        <w:rPr>
          <w:b w:val="0"/>
          <w:sz w:val="22"/>
          <w:szCs w:val="22"/>
        </w:rPr>
        <w:t>(Rozpočtovým opatrením č. 9 a 10)</w:t>
      </w:r>
    </w:p>
    <w:p w:rsidR="00456A9E" w:rsidRPr="00372746" w:rsidRDefault="00456A9E" w:rsidP="00372746">
      <w:pPr>
        <w:jc w:val="both"/>
        <w:rPr>
          <w:b/>
          <w:sz w:val="22"/>
          <w:szCs w:val="22"/>
        </w:rPr>
      </w:pPr>
    </w:p>
    <w:p w:rsidR="00816ED5" w:rsidRDefault="00816ED5" w:rsidP="00816ED5">
      <w:pPr>
        <w:jc w:val="center"/>
        <w:rPr>
          <w:b/>
          <w:sz w:val="22"/>
        </w:rPr>
      </w:pPr>
      <w:r w:rsidRPr="009A0ACB">
        <w:rPr>
          <w:b/>
          <w:sz w:val="22"/>
        </w:rPr>
        <w:t>Rozpočet obce k 31.12.</w:t>
      </w:r>
      <w:r w:rsidR="00456A9E">
        <w:rPr>
          <w:b/>
          <w:sz w:val="22"/>
        </w:rPr>
        <w:t>201</w:t>
      </w:r>
      <w:r w:rsidR="00372746">
        <w:rPr>
          <w:b/>
          <w:sz w:val="22"/>
        </w:rPr>
        <w:t xml:space="preserve">6 </w:t>
      </w:r>
      <w:r w:rsidRPr="009A0ACB">
        <w:rPr>
          <w:b/>
          <w:sz w:val="22"/>
        </w:rPr>
        <w:t xml:space="preserve">v eurách </w:t>
      </w:r>
    </w:p>
    <w:p w:rsidR="00372746" w:rsidRPr="009A0ACB" w:rsidRDefault="00372746" w:rsidP="00816ED5">
      <w:pPr>
        <w:jc w:val="center"/>
        <w:rPr>
          <w:b/>
          <w:sz w:val="2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1843"/>
        <w:gridCol w:w="1842"/>
      </w:tblGrid>
      <w:tr w:rsidR="00372746" w:rsidRPr="00372746" w:rsidTr="00372746">
        <w:tc>
          <w:tcPr>
            <w:tcW w:w="3893" w:type="dxa"/>
            <w:shd w:val="clear" w:color="auto" w:fill="D9D9D9"/>
          </w:tcPr>
          <w:p w:rsidR="00372746" w:rsidRPr="00372746" w:rsidRDefault="00372746" w:rsidP="0037274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372746" w:rsidRPr="00372746" w:rsidRDefault="00372746" w:rsidP="00372746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372746" w:rsidRPr="00372746" w:rsidRDefault="00372746" w:rsidP="00372746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2746">
              <w:rPr>
                <w:b/>
                <w:sz w:val="22"/>
                <w:szCs w:val="22"/>
              </w:rPr>
              <w:t xml:space="preserve">Schválený </w:t>
            </w:r>
          </w:p>
          <w:p w:rsidR="00372746" w:rsidRPr="00372746" w:rsidRDefault="00372746" w:rsidP="00372746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2746">
              <w:rPr>
                <w:b/>
                <w:sz w:val="22"/>
                <w:szCs w:val="22"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372746" w:rsidRPr="00372746" w:rsidRDefault="00372746" w:rsidP="00372746">
            <w:pPr>
              <w:tabs>
                <w:tab w:val="right" w:pos="8820"/>
              </w:tabs>
              <w:jc w:val="center"/>
              <w:rPr>
                <w:b/>
              </w:rPr>
            </w:pPr>
            <w:r w:rsidRPr="00372746">
              <w:rPr>
                <w:b/>
                <w:sz w:val="22"/>
                <w:szCs w:val="22"/>
              </w:rPr>
              <w:t xml:space="preserve">Schválený rozpočet </w:t>
            </w:r>
          </w:p>
          <w:p w:rsidR="00372746" w:rsidRPr="00372746" w:rsidRDefault="00372746" w:rsidP="00372746">
            <w:pPr>
              <w:tabs>
                <w:tab w:val="right" w:pos="8820"/>
              </w:tabs>
              <w:jc w:val="center"/>
              <w:rPr>
                <w:b/>
              </w:rPr>
            </w:pPr>
            <w:r w:rsidRPr="00372746">
              <w:rPr>
                <w:b/>
                <w:sz w:val="22"/>
                <w:szCs w:val="22"/>
              </w:rPr>
              <w:t>po poslednej zmene</w:t>
            </w:r>
          </w:p>
        </w:tc>
      </w:tr>
      <w:tr w:rsidR="00372746" w:rsidRPr="00372746" w:rsidTr="00372746">
        <w:tc>
          <w:tcPr>
            <w:tcW w:w="3893" w:type="dxa"/>
            <w:shd w:val="clear" w:color="auto" w:fill="C4BC96"/>
          </w:tcPr>
          <w:p w:rsidR="00372746" w:rsidRPr="00372746" w:rsidRDefault="00372746" w:rsidP="00372746">
            <w:pPr>
              <w:tabs>
                <w:tab w:val="right" w:pos="8460"/>
              </w:tabs>
              <w:jc w:val="both"/>
              <w:rPr>
                <w:b/>
              </w:rPr>
            </w:pPr>
            <w:r w:rsidRPr="00372746">
              <w:rPr>
                <w:b/>
                <w:sz w:val="22"/>
                <w:szCs w:val="22"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372746" w:rsidRPr="00372746" w:rsidRDefault="00372746" w:rsidP="00372746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2746">
              <w:rPr>
                <w:b/>
                <w:sz w:val="22"/>
                <w:szCs w:val="22"/>
              </w:rPr>
              <w:t>789 000</w:t>
            </w:r>
          </w:p>
        </w:tc>
        <w:tc>
          <w:tcPr>
            <w:tcW w:w="1842" w:type="dxa"/>
            <w:shd w:val="clear" w:color="auto" w:fill="C4BC96"/>
          </w:tcPr>
          <w:p w:rsidR="00372746" w:rsidRPr="00372746" w:rsidRDefault="00372746" w:rsidP="00372746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2746">
              <w:rPr>
                <w:b/>
                <w:sz w:val="22"/>
                <w:szCs w:val="22"/>
              </w:rPr>
              <w:t>931 934</w:t>
            </w:r>
          </w:p>
        </w:tc>
      </w:tr>
      <w:tr w:rsidR="00372746" w:rsidRPr="00372746" w:rsidTr="00372746">
        <w:tc>
          <w:tcPr>
            <w:tcW w:w="3893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both"/>
            </w:pPr>
            <w:r w:rsidRPr="00372746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72746" w:rsidRPr="00372746" w:rsidTr="00372746">
        <w:tc>
          <w:tcPr>
            <w:tcW w:w="3893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both"/>
            </w:pPr>
            <w:r w:rsidRPr="00372746">
              <w:rPr>
                <w:sz w:val="22"/>
                <w:szCs w:val="22"/>
              </w:rPr>
              <w:t>Bežné príjmy</w:t>
            </w:r>
          </w:p>
        </w:tc>
        <w:tc>
          <w:tcPr>
            <w:tcW w:w="1843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center"/>
            </w:pPr>
            <w:r w:rsidRPr="00372746">
              <w:rPr>
                <w:sz w:val="22"/>
                <w:szCs w:val="22"/>
              </w:rPr>
              <w:t>755 300</w:t>
            </w:r>
          </w:p>
        </w:tc>
        <w:tc>
          <w:tcPr>
            <w:tcW w:w="1842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center"/>
            </w:pPr>
            <w:r w:rsidRPr="00372746">
              <w:rPr>
                <w:sz w:val="22"/>
                <w:szCs w:val="22"/>
              </w:rPr>
              <w:t>887 041</w:t>
            </w:r>
          </w:p>
        </w:tc>
      </w:tr>
      <w:tr w:rsidR="00372746" w:rsidRPr="00372746" w:rsidTr="00372746">
        <w:tc>
          <w:tcPr>
            <w:tcW w:w="3893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both"/>
            </w:pPr>
            <w:r w:rsidRPr="00372746">
              <w:rPr>
                <w:sz w:val="22"/>
                <w:szCs w:val="22"/>
              </w:rPr>
              <w:t>Kapitálové príjmy</w:t>
            </w:r>
          </w:p>
        </w:tc>
        <w:tc>
          <w:tcPr>
            <w:tcW w:w="1843" w:type="dxa"/>
          </w:tcPr>
          <w:p w:rsidR="00372746" w:rsidRPr="00372746" w:rsidRDefault="00372746" w:rsidP="00372746">
            <w:pPr>
              <w:jc w:val="center"/>
              <w:outlineLvl w:val="0"/>
            </w:pPr>
            <w:r w:rsidRPr="00372746">
              <w:rPr>
                <w:sz w:val="22"/>
                <w:szCs w:val="22"/>
              </w:rPr>
              <w:t>1 000</w:t>
            </w:r>
          </w:p>
        </w:tc>
        <w:tc>
          <w:tcPr>
            <w:tcW w:w="1842" w:type="dxa"/>
          </w:tcPr>
          <w:p w:rsidR="00372746" w:rsidRPr="00372746" w:rsidRDefault="00372746" w:rsidP="00372746">
            <w:pPr>
              <w:jc w:val="center"/>
              <w:outlineLvl w:val="0"/>
            </w:pPr>
            <w:r w:rsidRPr="00372746">
              <w:rPr>
                <w:sz w:val="22"/>
                <w:szCs w:val="22"/>
              </w:rPr>
              <w:t>1 000</w:t>
            </w:r>
          </w:p>
        </w:tc>
      </w:tr>
      <w:tr w:rsidR="00372746" w:rsidRPr="00372746" w:rsidTr="00372746">
        <w:tc>
          <w:tcPr>
            <w:tcW w:w="3893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both"/>
            </w:pPr>
            <w:r w:rsidRPr="00372746">
              <w:rPr>
                <w:sz w:val="22"/>
                <w:szCs w:val="22"/>
              </w:rPr>
              <w:t>Finančné príjmy</w:t>
            </w:r>
          </w:p>
        </w:tc>
        <w:tc>
          <w:tcPr>
            <w:tcW w:w="1843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center"/>
            </w:pPr>
            <w:r w:rsidRPr="00372746">
              <w:rPr>
                <w:sz w:val="22"/>
                <w:szCs w:val="22"/>
              </w:rPr>
              <w:t>30 000</w:t>
            </w:r>
          </w:p>
        </w:tc>
        <w:tc>
          <w:tcPr>
            <w:tcW w:w="1842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center"/>
            </w:pPr>
            <w:r w:rsidRPr="00372746">
              <w:rPr>
                <w:sz w:val="22"/>
                <w:szCs w:val="22"/>
              </w:rPr>
              <w:t>40 009</w:t>
            </w:r>
          </w:p>
        </w:tc>
      </w:tr>
      <w:tr w:rsidR="00372746" w:rsidRPr="00372746" w:rsidTr="00372746">
        <w:tc>
          <w:tcPr>
            <w:tcW w:w="3893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both"/>
              <w:rPr>
                <w:i/>
              </w:rPr>
            </w:pPr>
            <w:r w:rsidRPr="00372746">
              <w:rPr>
                <w:i/>
                <w:sz w:val="22"/>
                <w:szCs w:val="22"/>
              </w:rPr>
              <w:t>Príjmy RO s právnou subjektivitou</w:t>
            </w:r>
          </w:p>
        </w:tc>
        <w:tc>
          <w:tcPr>
            <w:tcW w:w="1843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center"/>
            </w:pPr>
            <w:r w:rsidRPr="00372746">
              <w:rPr>
                <w:sz w:val="22"/>
                <w:szCs w:val="22"/>
              </w:rPr>
              <w:t>2 700</w:t>
            </w:r>
          </w:p>
        </w:tc>
        <w:tc>
          <w:tcPr>
            <w:tcW w:w="1842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center"/>
            </w:pPr>
            <w:r w:rsidRPr="00372746">
              <w:rPr>
                <w:sz w:val="22"/>
                <w:szCs w:val="22"/>
              </w:rPr>
              <w:t>3 884</w:t>
            </w:r>
          </w:p>
        </w:tc>
      </w:tr>
      <w:tr w:rsidR="00372746" w:rsidRPr="00372746" w:rsidTr="00372746">
        <w:tc>
          <w:tcPr>
            <w:tcW w:w="3893" w:type="dxa"/>
            <w:shd w:val="clear" w:color="auto" w:fill="C4BC96"/>
          </w:tcPr>
          <w:p w:rsidR="00372746" w:rsidRPr="00372746" w:rsidRDefault="00372746" w:rsidP="00372746">
            <w:pPr>
              <w:tabs>
                <w:tab w:val="right" w:pos="8460"/>
              </w:tabs>
              <w:jc w:val="both"/>
              <w:rPr>
                <w:b/>
              </w:rPr>
            </w:pPr>
            <w:r w:rsidRPr="00372746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372746" w:rsidRPr="00372746" w:rsidRDefault="00372746" w:rsidP="00372746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2746">
              <w:rPr>
                <w:b/>
                <w:sz w:val="22"/>
                <w:szCs w:val="22"/>
              </w:rPr>
              <w:t>786 590</w:t>
            </w:r>
          </w:p>
        </w:tc>
        <w:tc>
          <w:tcPr>
            <w:tcW w:w="1842" w:type="dxa"/>
            <w:shd w:val="clear" w:color="auto" w:fill="C4BC96"/>
          </w:tcPr>
          <w:p w:rsidR="00372746" w:rsidRPr="00372746" w:rsidRDefault="00372746" w:rsidP="00372746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2746">
              <w:rPr>
                <w:b/>
                <w:sz w:val="22"/>
                <w:szCs w:val="22"/>
              </w:rPr>
              <w:t>929 008</w:t>
            </w:r>
          </w:p>
        </w:tc>
      </w:tr>
      <w:tr w:rsidR="00372746" w:rsidRPr="00372746" w:rsidTr="00372746">
        <w:tc>
          <w:tcPr>
            <w:tcW w:w="3893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both"/>
            </w:pPr>
            <w:r w:rsidRPr="00372746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72746" w:rsidRPr="00372746" w:rsidTr="00372746">
        <w:tc>
          <w:tcPr>
            <w:tcW w:w="3893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both"/>
            </w:pPr>
            <w:r w:rsidRPr="00372746">
              <w:rPr>
                <w:sz w:val="22"/>
                <w:szCs w:val="22"/>
              </w:rPr>
              <w:t>Bežné výdavky</w:t>
            </w:r>
          </w:p>
        </w:tc>
        <w:tc>
          <w:tcPr>
            <w:tcW w:w="1843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center"/>
            </w:pPr>
            <w:r w:rsidRPr="00372746">
              <w:rPr>
                <w:sz w:val="22"/>
                <w:szCs w:val="22"/>
              </w:rPr>
              <w:t>401 200</w:t>
            </w:r>
          </w:p>
        </w:tc>
        <w:tc>
          <w:tcPr>
            <w:tcW w:w="1842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center"/>
            </w:pPr>
            <w:r w:rsidRPr="00372746">
              <w:rPr>
                <w:sz w:val="22"/>
                <w:szCs w:val="22"/>
              </w:rPr>
              <w:t>430 600</w:t>
            </w:r>
          </w:p>
        </w:tc>
      </w:tr>
      <w:tr w:rsidR="00372746" w:rsidRPr="00372746" w:rsidTr="00372746">
        <w:tc>
          <w:tcPr>
            <w:tcW w:w="3893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both"/>
            </w:pPr>
            <w:r w:rsidRPr="00372746">
              <w:rPr>
                <w:sz w:val="22"/>
                <w:szCs w:val="22"/>
              </w:rPr>
              <w:t>Kapitálové výdavky</w:t>
            </w:r>
          </w:p>
        </w:tc>
        <w:tc>
          <w:tcPr>
            <w:tcW w:w="1843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center"/>
            </w:pPr>
            <w:r w:rsidRPr="00372746">
              <w:rPr>
                <w:sz w:val="22"/>
                <w:szCs w:val="22"/>
              </w:rPr>
              <w:t>34 500</w:t>
            </w:r>
          </w:p>
        </w:tc>
        <w:tc>
          <w:tcPr>
            <w:tcW w:w="1842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center"/>
            </w:pPr>
            <w:r w:rsidRPr="00372746">
              <w:rPr>
                <w:sz w:val="22"/>
                <w:szCs w:val="22"/>
              </w:rPr>
              <w:t>39 400</w:t>
            </w:r>
          </w:p>
        </w:tc>
      </w:tr>
      <w:tr w:rsidR="00372746" w:rsidRPr="00372746" w:rsidTr="00372746">
        <w:tc>
          <w:tcPr>
            <w:tcW w:w="3893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both"/>
            </w:pPr>
            <w:r w:rsidRPr="00372746">
              <w:rPr>
                <w:sz w:val="22"/>
                <w:szCs w:val="22"/>
              </w:rPr>
              <w:t>Finančné výdavky</w:t>
            </w:r>
          </w:p>
        </w:tc>
        <w:tc>
          <w:tcPr>
            <w:tcW w:w="1843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center"/>
            </w:pPr>
            <w:r w:rsidRPr="00372746">
              <w:rPr>
                <w:sz w:val="22"/>
                <w:szCs w:val="22"/>
              </w:rPr>
              <w:t>30 000</w:t>
            </w:r>
          </w:p>
        </w:tc>
        <w:tc>
          <w:tcPr>
            <w:tcW w:w="1842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center"/>
            </w:pPr>
            <w:r w:rsidRPr="00372746">
              <w:rPr>
                <w:sz w:val="22"/>
                <w:szCs w:val="22"/>
              </w:rPr>
              <w:t>35 009</w:t>
            </w:r>
          </w:p>
        </w:tc>
      </w:tr>
      <w:tr w:rsidR="00372746" w:rsidRPr="00372746" w:rsidTr="00372746">
        <w:tc>
          <w:tcPr>
            <w:tcW w:w="3893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both"/>
              <w:rPr>
                <w:i/>
              </w:rPr>
            </w:pPr>
            <w:r w:rsidRPr="00372746">
              <w:rPr>
                <w:i/>
                <w:sz w:val="22"/>
                <w:szCs w:val="22"/>
              </w:rPr>
              <w:t>Výdavky RO s právnou subjektivitou</w:t>
            </w:r>
          </w:p>
        </w:tc>
        <w:tc>
          <w:tcPr>
            <w:tcW w:w="1843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center"/>
            </w:pPr>
            <w:r w:rsidRPr="00372746">
              <w:rPr>
                <w:sz w:val="22"/>
                <w:szCs w:val="22"/>
              </w:rPr>
              <w:t>320 890</w:t>
            </w:r>
          </w:p>
        </w:tc>
        <w:tc>
          <w:tcPr>
            <w:tcW w:w="1842" w:type="dxa"/>
          </w:tcPr>
          <w:p w:rsidR="00372746" w:rsidRPr="00372746" w:rsidRDefault="00372746" w:rsidP="00372746">
            <w:pPr>
              <w:tabs>
                <w:tab w:val="right" w:pos="8460"/>
              </w:tabs>
              <w:jc w:val="center"/>
            </w:pPr>
            <w:r w:rsidRPr="00372746">
              <w:rPr>
                <w:sz w:val="22"/>
                <w:szCs w:val="22"/>
              </w:rPr>
              <w:t>423 999</w:t>
            </w:r>
          </w:p>
        </w:tc>
      </w:tr>
      <w:tr w:rsidR="00372746" w:rsidRPr="00372746" w:rsidTr="00372746">
        <w:tc>
          <w:tcPr>
            <w:tcW w:w="3893" w:type="dxa"/>
            <w:shd w:val="clear" w:color="auto" w:fill="C4BC96"/>
          </w:tcPr>
          <w:p w:rsidR="00372746" w:rsidRPr="00372746" w:rsidRDefault="00372746" w:rsidP="00372746">
            <w:pPr>
              <w:tabs>
                <w:tab w:val="right" w:pos="8460"/>
              </w:tabs>
              <w:rPr>
                <w:b/>
              </w:rPr>
            </w:pPr>
            <w:r w:rsidRPr="00372746">
              <w:rPr>
                <w:b/>
                <w:sz w:val="22"/>
                <w:szCs w:val="22"/>
              </w:rPr>
              <w:t>Rozpočet  obce</w:t>
            </w:r>
          </w:p>
        </w:tc>
        <w:tc>
          <w:tcPr>
            <w:tcW w:w="1843" w:type="dxa"/>
            <w:shd w:val="clear" w:color="auto" w:fill="C4BC96"/>
          </w:tcPr>
          <w:p w:rsidR="00372746" w:rsidRPr="00372746" w:rsidRDefault="00372746" w:rsidP="00372746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2746">
              <w:rPr>
                <w:b/>
                <w:sz w:val="22"/>
                <w:szCs w:val="22"/>
              </w:rPr>
              <w:t>+2 410</w:t>
            </w:r>
          </w:p>
        </w:tc>
        <w:tc>
          <w:tcPr>
            <w:tcW w:w="1842" w:type="dxa"/>
            <w:shd w:val="clear" w:color="auto" w:fill="C4BC96"/>
          </w:tcPr>
          <w:p w:rsidR="00372746" w:rsidRPr="00372746" w:rsidRDefault="00372746" w:rsidP="00372746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2746">
              <w:rPr>
                <w:b/>
                <w:sz w:val="22"/>
                <w:szCs w:val="22"/>
              </w:rPr>
              <w:t>+2 926</w:t>
            </w:r>
          </w:p>
        </w:tc>
      </w:tr>
    </w:tbl>
    <w:p w:rsidR="00816ED5" w:rsidRDefault="00816ED5" w:rsidP="00816ED5">
      <w:pPr>
        <w:jc w:val="both"/>
        <w:rPr>
          <w:sz w:val="22"/>
        </w:rPr>
      </w:pPr>
    </w:p>
    <w:p w:rsidR="00372746" w:rsidRDefault="00372746" w:rsidP="00816ED5">
      <w:pPr>
        <w:jc w:val="both"/>
        <w:rPr>
          <w:sz w:val="22"/>
        </w:rPr>
      </w:pPr>
    </w:p>
    <w:p w:rsidR="00372746" w:rsidRDefault="00372746" w:rsidP="00816ED5">
      <w:pPr>
        <w:jc w:val="both"/>
        <w:rPr>
          <w:sz w:val="22"/>
        </w:rPr>
      </w:pPr>
    </w:p>
    <w:p w:rsidR="00456A9E" w:rsidRDefault="00456A9E" w:rsidP="00816ED5">
      <w:pPr>
        <w:jc w:val="both"/>
        <w:rPr>
          <w:sz w:val="22"/>
        </w:rPr>
      </w:pPr>
    </w:p>
    <w:p w:rsidR="00816ED5" w:rsidRPr="003F388D" w:rsidRDefault="00816ED5" w:rsidP="00816ED5">
      <w:pPr>
        <w:jc w:val="center"/>
        <w:rPr>
          <w:b/>
          <w:szCs w:val="28"/>
        </w:rPr>
      </w:pPr>
      <w:r w:rsidRPr="003F388D">
        <w:rPr>
          <w:b/>
          <w:szCs w:val="28"/>
        </w:rPr>
        <w:t xml:space="preserve">2.1 Plnenie príjmov za rok </w:t>
      </w:r>
      <w:r w:rsidR="000C5657">
        <w:rPr>
          <w:b/>
          <w:szCs w:val="28"/>
        </w:rPr>
        <w:t>2015</w:t>
      </w:r>
      <w:r w:rsidRPr="003F388D">
        <w:rPr>
          <w:b/>
          <w:szCs w:val="28"/>
        </w:rPr>
        <w:t xml:space="preserve"> v eurách</w:t>
      </w:r>
    </w:p>
    <w:p w:rsidR="00816ED5" w:rsidRDefault="00816ED5" w:rsidP="00816ED5">
      <w:pPr>
        <w:rPr>
          <w:b/>
          <w:szCs w:val="28"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48"/>
        <w:gridCol w:w="3058"/>
        <w:gridCol w:w="3305"/>
      </w:tblGrid>
      <w:tr w:rsidR="00372746" w:rsidRPr="00372746" w:rsidTr="00372746">
        <w:tc>
          <w:tcPr>
            <w:tcW w:w="2962" w:type="dxa"/>
            <w:shd w:val="clear" w:color="auto" w:fill="D9D9D9"/>
          </w:tcPr>
          <w:p w:rsidR="00372746" w:rsidRPr="00372746" w:rsidRDefault="00372746" w:rsidP="00372746">
            <w:pPr>
              <w:jc w:val="center"/>
              <w:rPr>
                <w:b/>
              </w:rPr>
            </w:pPr>
            <w:r w:rsidRPr="00372746">
              <w:rPr>
                <w:b/>
                <w:sz w:val="22"/>
              </w:rPr>
              <w:t>Rozpočet na rok 2016</w:t>
            </w:r>
          </w:p>
        </w:tc>
        <w:tc>
          <w:tcPr>
            <w:tcW w:w="3071" w:type="dxa"/>
            <w:shd w:val="clear" w:color="auto" w:fill="D9D9D9"/>
          </w:tcPr>
          <w:p w:rsidR="00372746" w:rsidRPr="00372746" w:rsidRDefault="00372746" w:rsidP="00372746">
            <w:pPr>
              <w:jc w:val="center"/>
              <w:rPr>
                <w:b/>
              </w:rPr>
            </w:pPr>
            <w:r w:rsidRPr="00372746">
              <w:rPr>
                <w:b/>
                <w:sz w:val="22"/>
              </w:rPr>
              <w:t>Skutočnosť k 31.12.2016</w:t>
            </w:r>
          </w:p>
        </w:tc>
        <w:tc>
          <w:tcPr>
            <w:tcW w:w="3323" w:type="dxa"/>
            <w:shd w:val="clear" w:color="auto" w:fill="D9D9D9"/>
          </w:tcPr>
          <w:p w:rsidR="00372746" w:rsidRPr="00372746" w:rsidRDefault="00372746" w:rsidP="00372746">
            <w:pPr>
              <w:jc w:val="center"/>
              <w:rPr>
                <w:b/>
              </w:rPr>
            </w:pPr>
            <w:r w:rsidRPr="00372746">
              <w:rPr>
                <w:b/>
                <w:sz w:val="22"/>
              </w:rPr>
              <w:t>% plnenia</w:t>
            </w:r>
          </w:p>
        </w:tc>
      </w:tr>
      <w:tr w:rsidR="00372746" w:rsidRPr="00372746" w:rsidTr="00372746">
        <w:tc>
          <w:tcPr>
            <w:tcW w:w="2962" w:type="dxa"/>
          </w:tcPr>
          <w:p w:rsidR="00372746" w:rsidRPr="00372746" w:rsidRDefault="00372746" w:rsidP="00372746">
            <w:pPr>
              <w:jc w:val="center"/>
            </w:pPr>
            <w:r w:rsidRPr="00372746">
              <w:rPr>
                <w:sz w:val="22"/>
              </w:rPr>
              <w:t>928 050</w:t>
            </w:r>
          </w:p>
        </w:tc>
        <w:tc>
          <w:tcPr>
            <w:tcW w:w="3071" w:type="dxa"/>
          </w:tcPr>
          <w:p w:rsidR="00372746" w:rsidRPr="00372746" w:rsidRDefault="00372746" w:rsidP="00372746">
            <w:pPr>
              <w:jc w:val="center"/>
            </w:pPr>
            <w:r w:rsidRPr="00372746">
              <w:rPr>
                <w:sz w:val="22"/>
              </w:rPr>
              <w:t>1 199 796</w:t>
            </w:r>
          </w:p>
        </w:tc>
        <w:tc>
          <w:tcPr>
            <w:tcW w:w="3323" w:type="dxa"/>
          </w:tcPr>
          <w:p w:rsidR="00372746" w:rsidRPr="00372746" w:rsidRDefault="00372746" w:rsidP="00372746">
            <w:pPr>
              <w:jc w:val="center"/>
            </w:pPr>
            <w:r w:rsidRPr="00372746">
              <w:rPr>
                <w:sz w:val="22"/>
              </w:rPr>
              <w:t>129 %</w:t>
            </w:r>
          </w:p>
        </w:tc>
      </w:tr>
    </w:tbl>
    <w:p w:rsidR="00372746" w:rsidRDefault="00372746" w:rsidP="00816ED5">
      <w:pPr>
        <w:rPr>
          <w:szCs w:val="28"/>
          <w:u w:val="single"/>
        </w:rPr>
      </w:pPr>
    </w:p>
    <w:p w:rsidR="00816ED5" w:rsidRDefault="00816ED5" w:rsidP="00816ED5">
      <w:pPr>
        <w:numPr>
          <w:ilvl w:val="0"/>
          <w:numId w:val="18"/>
        </w:numPr>
        <w:rPr>
          <w:b/>
          <w:sz w:val="22"/>
        </w:rPr>
      </w:pPr>
      <w:r w:rsidRPr="003F388D">
        <w:rPr>
          <w:b/>
          <w:sz w:val="22"/>
        </w:rPr>
        <w:t xml:space="preserve">Bežné príjmy - daňové príjmy: </w:t>
      </w:r>
    </w:p>
    <w:p w:rsidR="00372746" w:rsidRDefault="00372746" w:rsidP="00372746">
      <w:pPr>
        <w:rPr>
          <w:b/>
          <w:sz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48"/>
        <w:gridCol w:w="3058"/>
        <w:gridCol w:w="3305"/>
      </w:tblGrid>
      <w:tr w:rsidR="00372746" w:rsidRPr="00372746" w:rsidTr="00372746">
        <w:tc>
          <w:tcPr>
            <w:tcW w:w="2962" w:type="dxa"/>
            <w:shd w:val="clear" w:color="auto" w:fill="D9D9D9"/>
          </w:tcPr>
          <w:p w:rsidR="00372746" w:rsidRPr="00372746" w:rsidRDefault="00372746" w:rsidP="00372746">
            <w:pPr>
              <w:jc w:val="center"/>
              <w:rPr>
                <w:b/>
              </w:rPr>
            </w:pPr>
            <w:r w:rsidRPr="00372746">
              <w:rPr>
                <w:b/>
                <w:sz w:val="22"/>
              </w:rPr>
              <w:t>Rozpočet na rok 2016</w:t>
            </w:r>
          </w:p>
        </w:tc>
        <w:tc>
          <w:tcPr>
            <w:tcW w:w="3071" w:type="dxa"/>
            <w:shd w:val="clear" w:color="auto" w:fill="D9D9D9"/>
          </w:tcPr>
          <w:p w:rsidR="00372746" w:rsidRPr="00372746" w:rsidRDefault="00372746" w:rsidP="00372746">
            <w:pPr>
              <w:jc w:val="center"/>
              <w:rPr>
                <w:b/>
              </w:rPr>
            </w:pPr>
            <w:r w:rsidRPr="00372746">
              <w:rPr>
                <w:b/>
                <w:sz w:val="22"/>
              </w:rPr>
              <w:t>Skutočnosť k 31.12.2016</w:t>
            </w:r>
          </w:p>
        </w:tc>
        <w:tc>
          <w:tcPr>
            <w:tcW w:w="3323" w:type="dxa"/>
            <w:shd w:val="clear" w:color="auto" w:fill="D9D9D9"/>
          </w:tcPr>
          <w:p w:rsidR="00372746" w:rsidRPr="00372746" w:rsidRDefault="00372746" w:rsidP="00372746">
            <w:pPr>
              <w:jc w:val="center"/>
              <w:rPr>
                <w:b/>
              </w:rPr>
            </w:pPr>
            <w:r w:rsidRPr="00372746">
              <w:rPr>
                <w:b/>
                <w:sz w:val="22"/>
              </w:rPr>
              <w:t>% plnenia</w:t>
            </w:r>
          </w:p>
        </w:tc>
      </w:tr>
      <w:tr w:rsidR="00372746" w:rsidRPr="00372746" w:rsidTr="00372746">
        <w:tc>
          <w:tcPr>
            <w:tcW w:w="2962" w:type="dxa"/>
          </w:tcPr>
          <w:p w:rsidR="00372746" w:rsidRPr="00372746" w:rsidRDefault="00372746" w:rsidP="00372746">
            <w:pPr>
              <w:jc w:val="center"/>
            </w:pPr>
            <w:r w:rsidRPr="00372746">
              <w:rPr>
                <w:sz w:val="22"/>
              </w:rPr>
              <w:t>411 450</w:t>
            </w:r>
          </w:p>
        </w:tc>
        <w:tc>
          <w:tcPr>
            <w:tcW w:w="3071" w:type="dxa"/>
          </w:tcPr>
          <w:p w:rsidR="00372746" w:rsidRPr="00372746" w:rsidRDefault="00372746" w:rsidP="00372746">
            <w:pPr>
              <w:jc w:val="center"/>
            </w:pPr>
            <w:r w:rsidRPr="00372746">
              <w:rPr>
                <w:sz w:val="22"/>
              </w:rPr>
              <w:t>415 725</w:t>
            </w:r>
          </w:p>
        </w:tc>
        <w:tc>
          <w:tcPr>
            <w:tcW w:w="3323" w:type="dxa"/>
          </w:tcPr>
          <w:p w:rsidR="00372746" w:rsidRPr="00372746" w:rsidRDefault="00372746" w:rsidP="00372746">
            <w:pPr>
              <w:jc w:val="center"/>
            </w:pPr>
            <w:r w:rsidRPr="00372746">
              <w:rPr>
                <w:sz w:val="22"/>
              </w:rPr>
              <w:t>101 %</w:t>
            </w:r>
          </w:p>
        </w:tc>
      </w:tr>
    </w:tbl>
    <w:p w:rsidR="00816ED5" w:rsidRPr="003F388D" w:rsidRDefault="00816ED5" w:rsidP="00372746">
      <w:pPr>
        <w:rPr>
          <w:b/>
          <w:sz w:val="22"/>
        </w:rPr>
      </w:pPr>
      <w:r w:rsidRPr="003F388D">
        <w:rPr>
          <w:b/>
          <w:sz w:val="22"/>
        </w:rPr>
        <w:t xml:space="preserve"> </w:t>
      </w:r>
    </w:p>
    <w:p w:rsidR="00816ED5" w:rsidRDefault="00816ED5" w:rsidP="00816ED5">
      <w:pPr>
        <w:numPr>
          <w:ilvl w:val="0"/>
          <w:numId w:val="18"/>
        </w:numPr>
        <w:rPr>
          <w:b/>
          <w:sz w:val="22"/>
        </w:rPr>
      </w:pPr>
      <w:r w:rsidRPr="003F388D">
        <w:rPr>
          <w:b/>
          <w:sz w:val="22"/>
        </w:rPr>
        <w:t xml:space="preserve">Bežné príjmy - nedaňové príjmy: </w:t>
      </w:r>
    </w:p>
    <w:p w:rsidR="00372746" w:rsidRPr="003F388D" w:rsidRDefault="00372746" w:rsidP="00372746">
      <w:pPr>
        <w:ind w:left="720"/>
        <w:rPr>
          <w:b/>
          <w:sz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48"/>
        <w:gridCol w:w="3058"/>
        <w:gridCol w:w="3305"/>
      </w:tblGrid>
      <w:tr w:rsidR="00372746" w:rsidRPr="00372746" w:rsidTr="00372746">
        <w:tc>
          <w:tcPr>
            <w:tcW w:w="2962" w:type="dxa"/>
            <w:shd w:val="clear" w:color="auto" w:fill="D9D9D9"/>
          </w:tcPr>
          <w:p w:rsidR="00372746" w:rsidRPr="00372746" w:rsidRDefault="00372746" w:rsidP="00372746">
            <w:pPr>
              <w:jc w:val="center"/>
              <w:rPr>
                <w:b/>
              </w:rPr>
            </w:pPr>
            <w:r w:rsidRPr="00372746">
              <w:rPr>
                <w:b/>
                <w:sz w:val="22"/>
              </w:rPr>
              <w:t>Rozpočet na rok 2016</w:t>
            </w:r>
          </w:p>
        </w:tc>
        <w:tc>
          <w:tcPr>
            <w:tcW w:w="3071" w:type="dxa"/>
            <w:shd w:val="clear" w:color="auto" w:fill="D9D9D9"/>
          </w:tcPr>
          <w:p w:rsidR="00372746" w:rsidRPr="00372746" w:rsidRDefault="00372746" w:rsidP="00372746">
            <w:pPr>
              <w:jc w:val="center"/>
              <w:rPr>
                <w:b/>
              </w:rPr>
            </w:pPr>
            <w:r w:rsidRPr="00372746">
              <w:rPr>
                <w:b/>
                <w:sz w:val="22"/>
              </w:rPr>
              <w:t>Skutočnosť k 31.12.2016</w:t>
            </w:r>
          </w:p>
        </w:tc>
        <w:tc>
          <w:tcPr>
            <w:tcW w:w="3323" w:type="dxa"/>
            <w:shd w:val="clear" w:color="auto" w:fill="D9D9D9"/>
          </w:tcPr>
          <w:p w:rsidR="00372746" w:rsidRPr="00372746" w:rsidRDefault="00372746" w:rsidP="00372746">
            <w:pPr>
              <w:jc w:val="center"/>
              <w:rPr>
                <w:b/>
              </w:rPr>
            </w:pPr>
            <w:r w:rsidRPr="00372746">
              <w:rPr>
                <w:b/>
                <w:sz w:val="22"/>
              </w:rPr>
              <w:t>% plnenia</w:t>
            </w:r>
          </w:p>
        </w:tc>
      </w:tr>
      <w:tr w:rsidR="00372746" w:rsidRPr="00372746" w:rsidTr="00372746">
        <w:tc>
          <w:tcPr>
            <w:tcW w:w="2962" w:type="dxa"/>
          </w:tcPr>
          <w:p w:rsidR="00372746" w:rsidRPr="00372746" w:rsidRDefault="00372746" w:rsidP="00372746">
            <w:pPr>
              <w:jc w:val="center"/>
            </w:pPr>
            <w:r w:rsidRPr="00372746">
              <w:rPr>
                <w:sz w:val="22"/>
              </w:rPr>
              <w:t>24 450</w:t>
            </w:r>
          </w:p>
        </w:tc>
        <w:tc>
          <w:tcPr>
            <w:tcW w:w="3071" w:type="dxa"/>
          </w:tcPr>
          <w:p w:rsidR="00372746" w:rsidRPr="00372746" w:rsidRDefault="00372746" w:rsidP="00372746">
            <w:pPr>
              <w:jc w:val="center"/>
            </w:pPr>
            <w:r w:rsidRPr="00372746">
              <w:rPr>
                <w:sz w:val="22"/>
              </w:rPr>
              <w:t>24 322</w:t>
            </w:r>
          </w:p>
        </w:tc>
        <w:tc>
          <w:tcPr>
            <w:tcW w:w="3323" w:type="dxa"/>
          </w:tcPr>
          <w:p w:rsidR="00372746" w:rsidRPr="00372746" w:rsidRDefault="00372746" w:rsidP="00372746">
            <w:pPr>
              <w:jc w:val="center"/>
            </w:pPr>
            <w:r w:rsidRPr="00372746">
              <w:rPr>
                <w:sz w:val="22"/>
              </w:rPr>
              <w:t>99 %</w:t>
            </w:r>
          </w:p>
        </w:tc>
      </w:tr>
    </w:tbl>
    <w:p w:rsidR="00816ED5" w:rsidRDefault="00816ED5" w:rsidP="00816ED5">
      <w:pPr>
        <w:rPr>
          <w:b/>
          <w:sz w:val="22"/>
        </w:rPr>
      </w:pPr>
      <w:r w:rsidRPr="003F388D">
        <w:rPr>
          <w:b/>
          <w:sz w:val="22"/>
        </w:rPr>
        <w:t xml:space="preserve"> </w:t>
      </w:r>
    </w:p>
    <w:p w:rsidR="00816ED5" w:rsidRPr="003F388D" w:rsidRDefault="00816ED5" w:rsidP="00816ED5">
      <w:pPr>
        <w:numPr>
          <w:ilvl w:val="0"/>
          <w:numId w:val="17"/>
        </w:numPr>
        <w:rPr>
          <w:b/>
          <w:sz w:val="22"/>
        </w:rPr>
      </w:pPr>
      <w:r w:rsidRPr="003F388D">
        <w:rPr>
          <w:b/>
          <w:sz w:val="22"/>
        </w:rPr>
        <w:t xml:space="preserve">Bežné príjmy - ostatné príjmy: </w:t>
      </w:r>
    </w:p>
    <w:p w:rsidR="00816ED5" w:rsidRPr="003F388D" w:rsidRDefault="00816ED5" w:rsidP="00816ED5">
      <w:pPr>
        <w:rPr>
          <w:b/>
          <w:sz w:val="22"/>
        </w:rPr>
      </w:pPr>
      <w:r w:rsidRPr="003F388D">
        <w:rPr>
          <w:b/>
          <w:sz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48"/>
        <w:gridCol w:w="3058"/>
        <w:gridCol w:w="3305"/>
      </w:tblGrid>
      <w:tr w:rsidR="00372746" w:rsidRPr="00372746" w:rsidTr="00372746">
        <w:tc>
          <w:tcPr>
            <w:tcW w:w="2962" w:type="dxa"/>
            <w:shd w:val="clear" w:color="auto" w:fill="D9D9D9"/>
          </w:tcPr>
          <w:p w:rsidR="00372746" w:rsidRPr="00372746" w:rsidRDefault="00372746" w:rsidP="00372746">
            <w:pPr>
              <w:jc w:val="center"/>
              <w:rPr>
                <w:b/>
              </w:rPr>
            </w:pPr>
            <w:r w:rsidRPr="00372746">
              <w:rPr>
                <w:b/>
                <w:sz w:val="22"/>
              </w:rPr>
              <w:t>Rozpočet na rok 2016</w:t>
            </w:r>
          </w:p>
        </w:tc>
        <w:tc>
          <w:tcPr>
            <w:tcW w:w="3071" w:type="dxa"/>
            <w:shd w:val="clear" w:color="auto" w:fill="D9D9D9"/>
          </w:tcPr>
          <w:p w:rsidR="00372746" w:rsidRPr="00372746" w:rsidRDefault="00372746" w:rsidP="00372746">
            <w:pPr>
              <w:jc w:val="center"/>
              <w:rPr>
                <w:b/>
              </w:rPr>
            </w:pPr>
            <w:r w:rsidRPr="00372746">
              <w:rPr>
                <w:b/>
                <w:sz w:val="22"/>
              </w:rPr>
              <w:t>Skutočnosť k 31.12.2016</w:t>
            </w:r>
          </w:p>
        </w:tc>
        <w:tc>
          <w:tcPr>
            <w:tcW w:w="3323" w:type="dxa"/>
            <w:shd w:val="clear" w:color="auto" w:fill="D9D9D9"/>
          </w:tcPr>
          <w:p w:rsidR="00372746" w:rsidRPr="00372746" w:rsidRDefault="00372746" w:rsidP="00372746">
            <w:pPr>
              <w:jc w:val="center"/>
              <w:rPr>
                <w:b/>
              </w:rPr>
            </w:pPr>
            <w:r w:rsidRPr="00372746">
              <w:rPr>
                <w:b/>
                <w:sz w:val="22"/>
              </w:rPr>
              <w:t>% plnenia</w:t>
            </w:r>
          </w:p>
        </w:tc>
      </w:tr>
      <w:tr w:rsidR="00372746" w:rsidRPr="00372746" w:rsidTr="00372746">
        <w:tc>
          <w:tcPr>
            <w:tcW w:w="2962" w:type="dxa"/>
          </w:tcPr>
          <w:p w:rsidR="00372746" w:rsidRPr="00372746" w:rsidRDefault="00372746" w:rsidP="00372746">
            <w:pPr>
              <w:jc w:val="center"/>
            </w:pPr>
            <w:r w:rsidRPr="00372746">
              <w:rPr>
                <w:sz w:val="22"/>
              </w:rPr>
              <w:t>451 141</w:t>
            </w:r>
          </w:p>
        </w:tc>
        <w:tc>
          <w:tcPr>
            <w:tcW w:w="3071" w:type="dxa"/>
          </w:tcPr>
          <w:p w:rsidR="00372746" w:rsidRPr="00372746" w:rsidRDefault="00372746" w:rsidP="00372746">
            <w:pPr>
              <w:jc w:val="center"/>
            </w:pPr>
            <w:r w:rsidRPr="00372746">
              <w:rPr>
                <w:sz w:val="22"/>
              </w:rPr>
              <w:t>436 694</w:t>
            </w:r>
          </w:p>
        </w:tc>
        <w:tc>
          <w:tcPr>
            <w:tcW w:w="3323" w:type="dxa"/>
          </w:tcPr>
          <w:p w:rsidR="00372746" w:rsidRPr="00372746" w:rsidRDefault="00372746" w:rsidP="00372746">
            <w:pPr>
              <w:jc w:val="center"/>
            </w:pPr>
            <w:r w:rsidRPr="00372746">
              <w:rPr>
                <w:sz w:val="22"/>
              </w:rPr>
              <w:t>97 %</w:t>
            </w:r>
          </w:p>
        </w:tc>
      </w:tr>
    </w:tbl>
    <w:p w:rsidR="00816ED5" w:rsidRPr="009A0ACB" w:rsidRDefault="00816ED5" w:rsidP="00816ED5">
      <w:pPr>
        <w:ind w:left="360"/>
        <w:rPr>
          <w:sz w:val="22"/>
        </w:rPr>
      </w:pPr>
    </w:p>
    <w:p w:rsidR="000C5657" w:rsidRDefault="000C5657" w:rsidP="00816ED5">
      <w:pPr>
        <w:outlineLvl w:val="0"/>
        <w:rPr>
          <w:b/>
          <w:sz w:val="22"/>
        </w:rPr>
      </w:pPr>
    </w:p>
    <w:p w:rsidR="000C5657" w:rsidRDefault="000C5657" w:rsidP="00816ED5">
      <w:pPr>
        <w:outlineLvl w:val="0"/>
        <w:rPr>
          <w:b/>
          <w:sz w:val="22"/>
        </w:rPr>
      </w:pPr>
    </w:p>
    <w:p w:rsidR="00816ED5" w:rsidRPr="009A0ACB" w:rsidRDefault="00816ED5" w:rsidP="00816ED5">
      <w:pPr>
        <w:outlineLvl w:val="0"/>
        <w:rPr>
          <w:b/>
          <w:sz w:val="22"/>
        </w:rPr>
      </w:pPr>
      <w:r w:rsidRPr="009A0ACB">
        <w:rPr>
          <w:b/>
          <w:sz w:val="22"/>
        </w:rPr>
        <w:lastRenderedPageBreak/>
        <w:t>Obec prijala nasledovné granty a transfery:</w:t>
      </w:r>
    </w:p>
    <w:p w:rsidR="00816ED5" w:rsidRDefault="00816ED5" w:rsidP="00816ED5">
      <w:pPr>
        <w:spacing w:line="360" w:lineRule="auto"/>
        <w:jc w:val="both"/>
        <w:rPr>
          <w:noProof/>
          <w:sz w:val="22"/>
        </w:rPr>
      </w:pPr>
      <w:r w:rsidRPr="009A0ACB">
        <w:rPr>
          <w:noProof/>
          <w:sz w:val="22"/>
        </w:rPr>
        <w:t>Granty a transfery boli účelovo viazané a boli použité v súlade s ich účelom.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13"/>
        <w:gridCol w:w="2983"/>
        <w:gridCol w:w="1689"/>
        <w:gridCol w:w="4034"/>
      </w:tblGrid>
      <w:tr w:rsidR="00372746" w:rsidRPr="00DF12F2" w:rsidTr="00372746">
        <w:trPr>
          <w:trHeight w:val="308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rPr>
                <w:b/>
                <w:sz w:val="18"/>
                <w:szCs w:val="18"/>
              </w:rPr>
            </w:pPr>
            <w:r w:rsidRPr="00DF12F2">
              <w:rPr>
                <w:b/>
                <w:sz w:val="18"/>
                <w:szCs w:val="18"/>
              </w:rPr>
              <w:t>P.č.</w:t>
            </w:r>
          </w:p>
        </w:tc>
        <w:tc>
          <w:tcPr>
            <w:tcW w:w="3035" w:type="dxa"/>
          </w:tcPr>
          <w:p w:rsidR="00372746" w:rsidRPr="00DF12F2" w:rsidRDefault="00372746" w:rsidP="00372746">
            <w:pPr>
              <w:jc w:val="center"/>
              <w:rPr>
                <w:b/>
                <w:sz w:val="18"/>
                <w:szCs w:val="18"/>
              </w:rPr>
            </w:pPr>
            <w:r w:rsidRPr="00DF12F2">
              <w:rPr>
                <w:b/>
                <w:sz w:val="18"/>
                <w:szCs w:val="18"/>
              </w:rPr>
              <w:t>Poskytovateľ</w:t>
            </w:r>
          </w:p>
        </w:tc>
        <w:tc>
          <w:tcPr>
            <w:tcW w:w="1715" w:type="dxa"/>
          </w:tcPr>
          <w:p w:rsidR="00372746" w:rsidRPr="00DF12F2" w:rsidRDefault="00372746" w:rsidP="00372746">
            <w:pPr>
              <w:jc w:val="center"/>
              <w:rPr>
                <w:b/>
                <w:sz w:val="18"/>
                <w:szCs w:val="18"/>
              </w:rPr>
            </w:pPr>
            <w:r w:rsidRPr="00DF12F2">
              <w:rPr>
                <w:b/>
                <w:sz w:val="18"/>
                <w:szCs w:val="18"/>
              </w:rPr>
              <w:t>Suma v 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jc w:val="center"/>
              <w:rPr>
                <w:b/>
                <w:sz w:val="18"/>
                <w:szCs w:val="18"/>
              </w:rPr>
            </w:pPr>
            <w:r w:rsidRPr="00DF12F2">
              <w:rPr>
                <w:b/>
                <w:sz w:val="18"/>
                <w:szCs w:val="18"/>
              </w:rPr>
              <w:t>Účel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1.</w:t>
            </w:r>
          </w:p>
        </w:tc>
        <w:tc>
          <w:tcPr>
            <w:tcW w:w="3035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Okresný úrad BB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pStyle w:val="Zkladntext"/>
              <w:jc w:val="righ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330 779</w:t>
            </w:r>
            <w:r w:rsidRPr="00377A8F">
              <w:rPr>
                <w:b w:val="0"/>
                <w:sz w:val="18"/>
                <w:szCs w:val="18"/>
              </w:rPr>
              <w:t xml:space="preserve"> </w:t>
            </w:r>
            <w:r w:rsidRPr="00377A8F">
              <w:rPr>
                <w:b w:val="0"/>
                <w:bCs w:val="0"/>
                <w:sz w:val="18"/>
                <w:szCs w:val="18"/>
              </w:rPr>
              <w:t>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Na školstvo – Normatívne financovanie (ZŠ)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2.</w:t>
            </w:r>
          </w:p>
        </w:tc>
        <w:tc>
          <w:tcPr>
            <w:tcW w:w="3035" w:type="dxa"/>
          </w:tcPr>
          <w:p w:rsidR="00372746" w:rsidRPr="00DF12F2" w:rsidRDefault="00372746" w:rsidP="00372746">
            <w:r w:rsidRPr="00DF12F2">
              <w:rPr>
                <w:sz w:val="18"/>
                <w:szCs w:val="18"/>
              </w:rPr>
              <w:t>Okresný úrad BB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2 420</w:t>
            </w:r>
            <w:r w:rsidRPr="00377A8F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Na dopravu (ZŠ)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3.</w:t>
            </w:r>
          </w:p>
        </w:tc>
        <w:tc>
          <w:tcPr>
            <w:tcW w:w="3035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Okresný úrad BB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2 071 €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Odchodné (ZŠ)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4.</w:t>
            </w:r>
          </w:p>
        </w:tc>
        <w:tc>
          <w:tcPr>
            <w:tcW w:w="3035" w:type="dxa"/>
          </w:tcPr>
          <w:p w:rsidR="00372746" w:rsidRPr="00DF12F2" w:rsidRDefault="00372746" w:rsidP="00372746">
            <w:r w:rsidRPr="00DF12F2">
              <w:rPr>
                <w:sz w:val="18"/>
                <w:szCs w:val="18"/>
              </w:rPr>
              <w:t>Okresný úrad BB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pStyle w:val="Zkladntext"/>
              <w:jc w:val="right"/>
              <w:rPr>
                <w:b w:val="0"/>
                <w:bCs w:val="0"/>
                <w:sz w:val="18"/>
                <w:szCs w:val="18"/>
              </w:rPr>
            </w:pPr>
            <w:r w:rsidRPr="00377A8F">
              <w:rPr>
                <w:b w:val="0"/>
                <w:bCs w:val="0"/>
                <w:sz w:val="18"/>
                <w:szCs w:val="18"/>
              </w:rPr>
              <w:t xml:space="preserve">   2 </w:t>
            </w:r>
            <w:r>
              <w:rPr>
                <w:b w:val="0"/>
                <w:bCs w:val="0"/>
                <w:sz w:val="18"/>
                <w:szCs w:val="18"/>
              </w:rPr>
              <w:t>709</w:t>
            </w:r>
            <w:r w:rsidRPr="00377A8F">
              <w:rPr>
                <w:b w:val="0"/>
                <w:bCs w:val="0"/>
                <w:sz w:val="18"/>
                <w:szCs w:val="18"/>
              </w:rPr>
              <w:t xml:space="preserve"> 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 xml:space="preserve">Na vzdelávacie poukazy (ZŠ)     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5.</w:t>
            </w:r>
          </w:p>
        </w:tc>
        <w:tc>
          <w:tcPr>
            <w:tcW w:w="3035" w:type="dxa"/>
          </w:tcPr>
          <w:p w:rsidR="00372746" w:rsidRPr="00DF12F2" w:rsidRDefault="00372746" w:rsidP="00372746">
            <w:r w:rsidRPr="00DF12F2">
              <w:rPr>
                <w:sz w:val="18"/>
                <w:szCs w:val="18"/>
              </w:rPr>
              <w:t>Okresný úrad BB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pStyle w:val="Zkladntext"/>
              <w:jc w:val="righ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581</w:t>
            </w:r>
            <w:r w:rsidRPr="00377A8F">
              <w:rPr>
                <w:b w:val="0"/>
                <w:bCs w:val="0"/>
                <w:sz w:val="18"/>
                <w:szCs w:val="18"/>
              </w:rPr>
              <w:t xml:space="preserve"> 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Na deti zo SZP (ZŠ)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6.</w:t>
            </w:r>
          </w:p>
        </w:tc>
        <w:tc>
          <w:tcPr>
            <w:tcW w:w="3035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Okresný úrad BB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pStyle w:val="Zkladntext"/>
              <w:jc w:val="righ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8 692</w:t>
            </w:r>
            <w:r w:rsidRPr="00377A8F">
              <w:rPr>
                <w:b w:val="0"/>
                <w:bCs w:val="0"/>
                <w:sz w:val="18"/>
                <w:szCs w:val="18"/>
              </w:rPr>
              <w:t xml:space="preserve"> 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Asistenti učiteľa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Pr="00DF12F2">
              <w:rPr>
                <w:sz w:val="18"/>
                <w:szCs w:val="18"/>
              </w:rPr>
              <w:t>.</w:t>
            </w:r>
          </w:p>
        </w:tc>
        <w:tc>
          <w:tcPr>
            <w:tcW w:w="3035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Okresný úrad BB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pStyle w:val="Zkladntext"/>
              <w:jc w:val="righ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3 400</w:t>
            </w:r>
            <w:r w:rsidRPr="00377A8F">
              <w:rPr>
                <w:b w:val="0"/>
                <w:bCs w:val="0"/>
                <w:sz w:val="18"/>
                <w:szCs w:val="18"/>
              </w:rPr>
              <w:t xml:space="preserve"> 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Príspevok na školy v prírode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Pr="00DF12F2">
              <w:rPr>
                <w:sz w:val="18"/>
                <w:szCs w:val="18"/>
              </w:rPr>
              <w:t>.</w:t>
            </w:r>
          </w:p>
        </w:tc>
        <w:tc>
          <w:tcPr>
            <w:tcW w:w="3035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Okresný úrad BB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pStyle w:val="Zkladntext"/>
              <w:jc w:val="righ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29 061</w:t>
            </w:r>
            <w:r w:rsidRPr="00377A8F">
              <w:rPr>
                <w:b w:val="0"/>
                <w:bCs w:val="0"/>
                <w:sz w:val="18"/>
                <w:szCs w:val="18"/>
              </w:rPr>
              <w:t xml:space="preserve"> 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Havárie – rekonštrukcia strechy TV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9.</w:t>
            </w:r>
          </w:p>
        </w:tc>
        <w:tc>
          <w:tcPr>
            <w:tcW w:w="3035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Okresný úrad BB</w:t>
            </w:r>
          </w:p>
        </w:tc>
        <w:tc>
          <w:tcPr>
            <w:tcW w:w="1715" w:type="dxa"/>
          </w:tcPr>
          <w:p w:rsidR="00372746" w:rsidRDefault="00372746" w:rsidP="00372746">
            <w:pPr>
              <w:pStyle w:val="Zkladntext"/>
              <w:jc w:val="righ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630 €</w:t>
            </w:r>
          </w:p>
        </w:tc>
        <w:tc>
          <w:tcPr>
            <w:tcW w:w="4103" w:type="dxa"/>
          </w:tcPr>
          <w:p w:rsidR="00372746" w:rsidRDefault="00372746" w:rsidP="0037274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Príspevok na učebnice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10.</w:t>
            </w:r>
          </w:p>
        </w:tc>
        <w:tc>
          <w:tcPr>
            <w:tcW w:w="3035" w:type="dxa"/>
          </w:tcPr>
          <w:p w:rsidR="00372746" w:rsidRPr="00DF12F2" w:rsidRDefault="00372746" w:rsidP="00372746">
            <w:r w:rsidRPr="00DF12F2">
              <w:rPr>
                <w:sz w:val="18"/>
                <w:szCs w:val="18"/>
              </w:rPr>
              <w:t>Okresný úrad BB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1 790</w:t>
            </w:r>
            <w:r w:rsidRPr="00377A8F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Na výchovu a vzdelávanie pre MŠ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11.</w:t>
            </w:r>
          </w:p>
        </w:tc>
        <w:tc>
          <w:tcPr>
            <w:tcW w:w="3035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ÚPSVaR B. Štiavnica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365</w:t>
            </w:r>
            <w:r w:rsidRPr="00377A8F">
              <w:rPr>
                <w:sz w:val="18"/>
                <w:szCs w:val="18"/>
              </w:rPr>
              <w:t>,20 €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Na školské potreby v hm. núdzi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12.</w:t>
            </w:r>
          </w:p>
        </w:tc>
        <w:tc>
          <w:tcPr>
            <w:tcW w:w="3035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KÚ pre cestnú dopravu BB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jc w:val="right"/>
              <w:rPr>
                <w:sz w:val="18"/>
                <w:szCs w:val="18"/>
              </w:rPr>
            </w:pPr>
            <w:r w:rsidRPr="00377A8F">
              <w:rPr>
                <w:sz w:val="18"/>
                <w:szCs w:val="18"/>
              </w:rPr>
              <w:t>51,11 €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Prenesený výkon št. správy. - komunikácie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13.</w:t>
            </w:r>
          </w:p>
        </w:tc>
        <w:tc>
          <w:tcPr>
            <w:tcW w:w="3035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ObÚ Žiar nad Hronom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3 001</w:t>
            </w:r>
            <w:r w:rsidRPr="00377A8F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Na matriku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14.</w:t>
            </w:r>
          </w:p>
        </w:tc>
        <w:tc>
          <w:tcPr>
            <w:tcW w:w="3035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ÚPSVRaR B. Štiavnica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jc w:val="right"/>
              <w:rPr>
                <w:sz w:val="18"/>
                <w:szCs w:val="18"/>
                <w:highlight w:val="yellow"/>
              </w:rPr>
            </w:pPr>
            <w:r w:rsidRPr="00377A8F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1 204,86</w:t>
            </w:r>
            <w:r w:rsidRPr="00377A8F">
              <w:rPr>
                <w:sz w:val="18"/>
                <w:szCs w:val="18"/>
              </w:rPr>
              <w:t xml:space="preserve">  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Stravné pre deti v hmotnej núdzi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15.</w:t>
            </w:r>
          </w:p>
        </w:tc>
        <w:tc>
          <w:tcPr>
            <w:tcW w:w="3035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ÚPSVRaR B. Štiavnica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jc w:val="right"/>
              <w:rPr>
                <w:sz w:val="18"/>
                <w:szCs w:val="18"/>
                <w:highlight w:val="yellow"/>
              </w:rPr>
            </w:pPr>
            <w:r w:rsidRPr="00377A8F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1 509,59</w:t>
            </w:r>
            <w:r w:rsidRPr="00377A8F">
              <w:rPr>
                <w:sz w:val="18"/>
                <w:szCs w:val="18"/>
              </w:rPr>
              <w:t xml:space="preserve">  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VPP – dotácia na aktivačné práce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16.</w:t>
            </w:r>
          </w:p>
        </w:tc>
        <w:tc>
          <w:tcPr>
            <w:tcW w:w="3035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ÚPSVRaR B. Štiavnica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33 961,16 €</w:t>
            </w:r>
          </w:p>
        </w:tc>
        <w:tc>
          <w:tcPr>
            <w:tcW w:w="4103" w:type="dxa"/>
          </w:tcPr>
          <w:p w:rsidR="00372746" w:rsidRDefault="00372746" w:rsidP="0037274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§54 – Opatrenia na trhu práce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7</w:t>
            </w:r>
            <w:r w:rsidRPr="00DF12F2">
              <w:rPr>
                <w:sz w:val="18"/>
                <w:szCs w:val="18"/>
              </w:rPr>
              <w:t>.</w:t>
            </w:r>
          </w:p>
        </w:tc>
        <w:tc>
          <w:tcPr>
            <w:tcW w:w="3035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ObÚ Žiar nad Hronom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pStyle w:val="Zkladntext"/>
              <w:ind w:right="34"/>
              <w:jc w:val="right"/>
              <w:rPr>
                <w:b w:val="0"/>
                <w:sz w:val="18"/>
                <w:szCs w:val="18"/>
                <w:highlight w:val="yellow"/>
              </w:rPr>
            </w:pPr>
            <w:r>
              <w:rPr>
                <w:b w:val="0"/>
                <w:bCs w:val="0"/>
                <w:sz w:val="18"/>
                <w:szCs w:val="18"/>
              </w:rPr>
              <w:t xml:space="preserve">396,99 </w:t>
            </w:r>
            <w:r w:rsidRPr="00377A8F">
              <w:rPr>
                <w:b w:val="0"/>
                <w:bCs w:val="0"/>
                <w:sz w:val="18"/>
                <w:szCs w:val="18"/>
              </w:rPr>
              <w:t xml:space="preserve"> 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Evidencia obyvateľstva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</w:t>
            </w:r>
          </w:p>
        </w:tc>
        <w:tc>
          <w:tcPr>
            <w:tcW w:w="3035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ObÚ Žiar nad Hronom</w:t>
            </w:r>
          </w:p>
        </w:tc>
        <w:tc>
          <w:tcPr>
            <w:tcW w:w="1715" w:type="dxa"/>
          </w:tcPr>
          <w:p w:rsidR="00372746" w:rsidRDefault="00372746" w:rsidP="00372746">
            <w:pPr>
              <w:pStyle w:val="Zkladntext"/>
              <w:ind w:right="34"/>
              <w:jc w:val="righ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18,60 €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Register adries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9</w:t>
            </w:r>
            <w:r w:rsidRPr="00DF12F2">
              <w:rPr>
                <w:sz w:val="18"/>
                <w:szCs w:val="18"/>
              </w:rPr>
              <w:t>.</w:t>
            </w:r>
          </w:p>
        </w:tc>
        <w:tc>
          <w:tcPr>
            <w:tcW w:w="3035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KÚ živ.prostr.B.B.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112,52</w:t>
            </w:r>
            <w:r w:rsidRPr="00377A8F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Prenesený výkon - životné prostredie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Pr="00DF12F2">
              <w:rPr>
                <w:sz w:val="18"/>
                <w:szCs w:val="18"/>
              </w:rPr>
              <w:t>.</w:t>
            </w:r>
          </w:p>
        </w:tc>
        <w:tc>
          <w:tcPr>
            <w:tcW w:w="3035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OÚ Banská Bystrica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jc w:val="right"/>
              <w:rPr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69,84</w:t>
            </w:r>
            <w:r w:rsidRPr="00377A8F">
              <w:rPr>
                <w:bCs/>
                <w:sz w:val="18"/>
                <w:szCs w:val="18"/>
              </w:rPr>
              <w:t xml:space="preserve"> 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bCs/>
                <w:sz w:val="18"/>
                <w:szCs w:val="18"/>
              </w:rPr>
              <w:t xml:space="preserve">Vojnové hroby                                                           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</w:t>
            </w:r>
          </w:p>
        </w:tc>
        <w:tc>
          <w:tcPr>
            <w:tcW w:w="3035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ÚPSVRaR B. Štiavnica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70,56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Rodinné prídavky na dieťa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22.</w:t>
            </w:r>
          </w:p>
        </w:tc>
        <w:tc>
          <w:tcPr>
            <w:tcW w:w="3035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MV SR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bCs/>
                <w:sz w:val="18"/>
                <w:szCs w:val="18"/>
              </w:rPr>
              <w:t>923,20</w:t>
            </w:r>
            <w:r w:rsidRPr="00377A8F">
              <w:rPr>
                <w:bCs/>
                <w:sz w:val="18"/>
                <w:szCs w:val="18"/>
              </w:rPr>
              <w:t xml:space="preserve"> 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Voľby do NR SR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Default="00372746" w:rsidP="0037274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</w:t>
            </w:r>
          </w:p>
        </w:tc>
        <w:tc>
          <w:tcPr>
            <w:tcW w:w="3035" w:type="dxa"/>
          </w:tcPr>
          <w:p w:rsidR="00372746" w:rsidRDefault="00372746" w:rsidP="0037274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MV SR</w:t>
            </w:r>
          </w:p>
          <w:p w:rsidR="00372746" w:rsidRPr="00DF12F2" w:rsidRDefault="00372746" w:rsidP="00372746">
            <w:pPr>
              <w:rPr>
                <w:sz w:val="18"/>
                <w:szCs w:val="18"/>
              </w:rPr>
            </w:pPr>
          </w:p>
        </w:tc>
        <w:tc>
          <w:tcPr>
            <w:tcW w:w="1715" w:type="dxa"/>
          </w:tcPr>
          <w:p w:rsidR="00372746" w:rsidRDefault="00372746" w:rsidP="00372746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445,20 €</w:t>
            </w:r>
          </w:p>
        </w:tc>
        <w:tc>
          <w:tcPr>
            <w:tcW w:w="4103" w:type="dxa"/>
          </w:tcPr>
          <w:p w:rsidR="00372746" w:rsidRDefault="00372746" w:rsidP="00372746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Voľby do orgánov samospráv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</w:t>
            </w:r>
          </w:p>
        </w:tc>
        <w:tc>
          <w:tcPr>
            <w:tcW w:w="3035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 xml:space="preserve">Z rozpočtu obce 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7 329,97</w:t>
            </w:r>
            <w:r w:rsidRPr="00377A8F">
              <w:rPr>
                <w:bCs/>
                <w:sz w:val="18"/>
                <w:szCs w:val="18"/>
              </w:rPr>
              <w:t xml:space="preserve"> 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Príjem za réžiu z mimorozpočtového účtu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</w:t>
            </w:r>
          </w:p>
        </w:tc>
        <w:tc>
          <w:tcPr>
            <w:tcW w:w="3035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Dotácia BBSK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</w:t>
            </w:r>
            <w:r w:rsidRPr="00377A8F">
              <w:rPr>
                <w:bCs/>
                <w:sz w:val="18"/>
                <w:szCs w:val="18"/>
              </w:rPr>
              <w:t xml:space="preserve"> 000 €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Trnavohorské aktivity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</w:t>
            </w:r>
          </w:p>
        </w:tc>
        <w:tc>
          <w:tcPr>
            <w:tcW w:w="3035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Granty - sponzorské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  <w:r w:rsidRPr="00377A8F">
              <w:rPr>
                <w:bCs/>
                <w:sz w:val="18"/>
                <w:szCs w:val="18"/>
              </w:rPr>
              <w:t>00 €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 w:rsidRPr="00DF12F2">
              <w:rPr>
                <w:sz w:val="18"/>
                <w:szCs w:val="18"/>
              </w:rPr>
              <w:t>Sponzorské MDD</w:t>
            </w:r>
            <w:r>
              <w:rPr>
                <w:sz w:val="18"/>
                <w:szCs w:val="18"/>
              </w:rPr>
              <w:t xml:space="preserve"> a Michalský beh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</w:t>
            </w:r>
            <w:r w:rsidRPr="00DF12F2">
              <w:rPr>
                <w:sz w:val="18"/>
                <w:szCs w:val="18"/>
              </w:rPr>
              <w:t>.</w:t>
            </w:r>
          </w:p>
        </w:tc>
        <w:tc>
          <w:tcPr>
            <w:tcW w:w="3035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Recyklačný fond</w:t>
            </w:r>
          </w:p>
        </w:tc>
        <w:tc>
          <w:tcPr>
            <w:tcW w:w="1715" w:type="dxa"/>
          </w:tcPr>
          <w:p w:rsidR="00372746" w:rsidRPr="00377A8F" w:rsidRDefault="00372746" w:rsidP="00372746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2 101 €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 vyseparované zložky odpadu</w:t>
            </w:r>
          </w:p>
        </w:tc>
      </w:tr>
      <w:tr w:rsidR="00372746" w:rsidRPr="00DF12F2" w:rsidTr="00372746">
        <w:trPr>
          <w:trHeight w:hRule="exact" w:val="284"/>
          <w:jc w:val="center"/>
        </w:trPr>
        <w:tc>
          <w:tcPr>
            <w:tcW w:w="719" w:type="dxa"/>
          </w:tcPr>
          <w:p w:rsidR="00372746" w:rsidRDefault="00372746" w:rsidP="0037274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28.</w:t>
            </w:r>
          </w:p>
        </w:tc>
        <w:tc>
          <w:tcPr>
            <w:tcW w:w="3035" w:type="dxa"/>
          </w:tcPr>
          <w:p w:rsidR="00372746" w:rsidRDefault="00372746" w:rsidP="0037274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Dobrovoľná požiarna ochrana</w:t>
            </w:r>
          </w:p>
        </w:tc>
        <w:tc>
          <w:tcPr>
            <w:tcW w:w="1715" w:type="dxa"/>
          </w:tcPr>
          <w:p w:rsidR="00372746" w:rsidRDefault="00372746" w:rsidP="00372746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700 €</w:t>
            </w:r>
          </w:p>
        </w:tc>
        <w:tc>
          <w:tcPr>
            <w:tcW w:w="4103" w:type="dxa"/>
          </w:tcPr>
          <w:p w:rsidR="00372746" w:rsidRDefault="00372746" w:rsidP="0037274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Dotácia pre DPO</w:t>
            </w:r>
          </w:p>
        </w:tc>
      </w:tr>
      <w:tr w:rsidR="00372746" w:rsidRPr="00DF12F2" w:rsidTr="00372746">
        <w:trPr>
          <w:trHeight w:val="246"/>
          <w:jc w:val="center"/>
        </w:trPr>
        <w:tc>
          <w:tcPr>
            <w:tcW w:w="719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</w:p>
        </w:tc>
        <w:tc>
          <w:tcPr>
            <w:tcW w:w="3035" w:type="dxa"/>
          </w:tcPr>
          <w:p w:rsidR="00372746" w:rsidRPr="00DF12F2" w:rsidRDefault="00372746" w:rsidP="00372746">
            <w:pPr>
              <w:rPr>
                <w:b/>
                <w:sz w:val="18"/>
                <w:szCs w:val="18"/>
              </w:rPr>
            </w:pPr>
          </w:p>
          <w:p w:rsidR="00372746" w:rsidRPr="00DF12F2" w:rsidRDefault="00372746" w:rsidP="00372746">
            <w:pPr>
              <w:rPr>
                <w:b/>
                <w:sz w:val="18"/>
                <w:szCs w:val="18"/>
              </w:rPr>
            </w:pPr>
            <w:r w:rsidRPr="00DF12F2">
              <w:rPr>
                <w:b/>
                <w:sz w:val="18"/>
                <w:szCs w:val="18"/>
              </w:rPr>
              <w:t xml:space="preserve">SPOLU </w:t>
            </w:r>
          </w:p>
        </w:tc>
        <w:tc>
          <w:tcPr>
            <w:tcW w:w="1715" w:type="dxa"/>
          </w:tcPr>
          <w:p w:rsidR="00372746" w:rsidRPr="00DF12F2" w:rsidRDefault="00372746" w:rsidP="00372746">
            <w:pPr>
              <w:jc w:val="center"/>
              <w:rPr>
                <w:b/>
                <w:sz w:val="18"/>
                <w:szCs w:val="18"/>
                <w:highlight w:val="yellow"/>
              </w:rPr>
            </w:pPr>
          </w:p>
          <w:p w:rsidR="00372746" w:rsidRPr="00DF12F2" w:rsidRDefault="00372746" w:rsidP="00372746">
            <w:pPr>
              <w:jc w:val="right"/>
              <w:rPr>
                <w:b/>
                <w:sz w:val="18"/>
                <w:szCs w:val="18"/>
                <w:highlight w:val="yellow"/>
              </w:rPr>
            </w:pPr>
            <w:r>
              <w:rPr>
                <w:b/>
                <w:sz w:val="18"/>
                <w:szCs w:val="18"/>
              </w:rPr>
              <w:t>436 694</w:t>
            </w:r>
            <w:r w:rsidRPr="00DF12F2">
              <w:rPr>
                <w:b/>
                <w:sz w:val="18"/>
                <w:szCs w:val="18"/>
              </w:rPr>
              <w:t xml:space="preserve"> </w:t>
            </w:r>
            <w:r w:rsidRPr="00DF12F2">
              <w:rPr>
                <w:b/>
                <w:bCs/>
                <w:sz w:val="18"/>
                <w:szCs w:val="18"/>
              </w:rPr>
              <w:t>€</w:t>
            </w:r>
          </w:p>
        </w:tc>
        <w:tc>
          <w:tcPr>
            <w:tcW w:w="4103" w:type="dxa"/>
          </w:tcPr>
          <w:p w:rsidR="00372746" w:rsidRPr="00DF12F2" w:rsidRDefault="00372746" w:rsidP="00372746">
            <w:pPr>
              <w:rPr>
                <w:sz w:val="18"/>
                <w:szCs w:val="18"/>
              </w:rPr>
            </w:pPr>
          </w:p>
        </w:tc>
      </w:tr>
    </w:tbl>
    <w:p w:rsidR="00AB0B29" w:rsidRDefault="00AB0B29" w:rsidP="00AB0B29">
      <w:pPr>
        <w:ind w:left="720"/>
        <w:rPr>
          <w:b/>
          <w:sz w:val="22"/>
        </w:rPr>
      </w:pPr>
    </w:p>
    <w:p w:rsidR="00456A9E" w:rsidRDefault="00456A9E" w:rsidP="00AB0B29">
      <w:pPr>
        <w:ind w:left="720"/>
        <w:rPr>
          <w:b/>
          <w:sz w:val="22"/>
        </w:rPr>
      </w:pPr>
    </w:p>
    <w:p w:rsidR="00816ED5" w:rsidRDefault="00816ED5" w:rsidP="00816ED5">
      <w:pPr>
        <w:numPr>
          <w:ilvl w:val="0"/>
          <w:numId w:val="16"/>
        </w:numPr>
        <w:rPr>
          <w:b/>
          <w:sz w:val="22"/>
        </w:rPr>
      </w:pPr>
      <w:r w:rsidRPr="003F388D">
        <w:rPr>
          <w:b/>
          <w:sz w:val="22"/>
        </w:rPr>
        <w:t xml:space="preserve">Kapitálové príjmy: </w:t>
      </w:r>
    </w:p>
    <w:p w:rsidR="00372746" w:rsidRDefault="00372746" w:rsidP="00372746">
      <w:pPr>
        <w:rPr>
          <w:b/>
          <w:sz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48"/>
        <w:gridCol w:w="3058"/>
        <w:gridCol w:w="3305"/>
      </w:tblGrid>
      <w:tr w:rsidR="00372746" w:rsidRPr="00372746" w:rsidTr="00372746">
        <w:tc>
          <w:tcPr>
            <w:tcW w:w="2962" w:type="dxa"/>
            <w:shd w:val="clear" w:color="auto" w:fill="D9D9D9"/>
          </w:tcPr>
          <w:p w:rsidR="00372746" w:rsidRPr="00372746" w:rsidRDefault="00372746" w:rsidP="00372746">
            <w:pPr>
              <w:jc w:val="center"/>
              <w:rPr>
                <w:b/>
              </w:rPr>
            </w:pPr>
            <w:r w:rsidRPr="00372746">
              <w:rPr>
                <w:b/>
                <w:sz w:val="22"/>
              </w:rPr>
              <w:t>Rozpočet na rok 2016</w:t>
            </w:r>
          </w:p>
        </w:tc>
        <w:tc>
          <w:tcPr>
            <w:tcW w:w="3071" w:type="dxa"/>
            <w:shd w:val="clear" w:color="auto" w:fill="D9D9D9"/>
          </w:tcPr>
          <w:p w:rsidR="00372746" w:rsidRPr="00372746" w:rsidRDefault="00372746" w:rsidP="00372746">
            <w:pPr>
              <w:jc w:val="center"/>
              <w:rPr>
                <w:b/>
              </w:rPr>
            </w:pPr>
            <w:r w:rsidRPr="00372746">
              <w:rPr>
                <w:b/>
                <w:sz w:val="22"/>
              </w:rPr>
              <w:t>Skutočnosť k 31.12.2016</w:t>
            </w:r>
          </w:p>
        </w:tc>
        <w:tc>
          <w:tcPr>
            <w:tcW w:w="3323" w:type="dxa"/>
            <w:shd w:val="clear" w:color="auto" w:fill="D9D9D9"/>
          </w:tcPr>
          <w:p w:rsidR="00372746" w:rsidRPr="00372746" w:rsidRDefault="00372746" w:rsidP="00372746">
            <w:pPr>
              <w:jc w:val="center"/>
              <w:rPr>
                <w:b/>
              </w:rPr>
            </w:pPr>
            <w:r w:rsidRPr="00372746">
              <w:rPr>
                <w:b/>
                <w:sz w:val="22"/>
              </w:rPr>
              <w:t>% plnenia</w:t>
            </w:r>
          </w:p>
        </w:tc>
      </w:tr>
      <w:tr w:rsidR="00372746" w:rsidRPr="00372746" w:rsidTr="00372746">
        <w:tc>
          <w:tcPr>
            <w:tcW w:w="2962" w:type="dxa"/>
          </w:tcPr>
          <w:p w:rsidR="00372746" w:rsidRPr="00372746" w:rsidRDefault="00372746" w:rsidP="00372746">
            <w:pPr>
              <w:jc w:val="center"/>
            </w:pPr>
            <w:r w:rsidRPr="00372746">
              <w:rPr>
                <w:sz w:val="22"/>
              </w:rPr>
              <w:t>1 000</w:t>
            </w:r>
          </w:p>
        </w:tc>
        <w:tc>
          <w:tcPr>
            <w:tcW w:w="3071" w:type="dxa"/>
          </w:tcPr>
          <w:p w:rsidR="00372746" w:rsidRPr="00372746" w:rsidRDefault="00372746" w:rsidP="00372746">
            <w:pPr>
              <w:jc w:val="center"/>
            </w:pPr>
            <w:r w:rsidRPr="00372746">
              <w:rPr>
                <w:sz w:val="22"/>
              </w:rPr>
              <w:t>246 388</w:t>
            </w:r>
          </w:p>
        </w:tc>
        <w:tc>
          <w:tcPr>
            <w:tcW w:w="3323" w:type="dxa"/>
          </w:tcPr>
          <w:p w:rsidR="00372746" w:rsidRPr="00372746" w:rsidRDefault="00372746" w:rsidP="00372746">
            <w:pPr>
              <w:jc w:val="center"/>
            </w:pPr>
          </w:p>
        </w:tc>
      </w:tr>
    </w:tbl>
    <w:p w:rsidR="00372746" w:rsidRPr="003F388D" w:rsidRDefault="00372746" w:rsidP="00372746">
      <w:pPr>
        <w:rPr>
          <w:b/>
          <w:sz w:val="22"/>
        </w:rPr>
      </w:pPr>
    </w:p>
    <w:p w:rsidR="00816ED5" w:rsidRPr="003F388D" w:rsidRDefault="00816ED5" w:rsidP="00816ED5">
      <w:pPr>
        <w:rPr>
          <w:b/>
          <w:sz w:val="22"/>
        </w:rPr>
      </w:pPr>
      <w:r w:rsidRPr="003F388D">
        <w:rPr>
          <w:b/>
          <w:sz w:val="22"/>
        </w:rPr>
        <w:t xml:space="preserve"> </w:t>
      </w:r>
    </w:p>
    <w:p w:rsidR="00816ED5" w:rsidRPr="003F388D" w:rsidRDefault="00816ED5" w:rsidP="00816ED5">
      <w:pPr>
        <w:jc w:val="both"/>
        <w:rPr>
          <w:sz w:val="22"/>
        </w:rPr>
      </w:pPr>
      <w:r w:rsidRPr="003F388D">
        <w:rPr>
          <w:sz w:val="22"/>
        </w:rPr>
        <w:t xml:space="preserve">V roku </w:t>
      </w:r>
      <w:r w:rsidR="00AB0B29">
        <w:rPr>
          <w:sz w:val="22"/>
        </w:rPr>
        <w:t>201</w:t>
      </w:r>
      <w:r w:rsidR="00372746">
        <w:rPr>
          <w:sz w:val="22"/>
        </w:rPr>
        <w:t>6</w:t>
      </w:r>
      <w:r w:rsidRPr="003F388D">
        <w:rPr>
          <w:sz w:val="22"/>
        </w:rPr>
        <w:t xml:space="preserve"> obec získala nasledovné </w:t>
      </w:r>
      <w:r w:rsidR="00372746">
        <w:rPr>
          <w:sz w:val="22"/>
        </w:rPr>
        <w:t xml:space="preserve">kapitálové </w:t>
      </w:r>
      <w:r w:rsidRPr="003F388D">
        <w:rPr>
          <w:sz w:val="22"/>
        </w:rPr>
        <w:t>granty a transfery :</w:t>
      </w:r>
    </w:p>
    <w:p w:rsidR="00816ED5" w:rsidRPr="003F388D" w:rsidRDefault="00816ED5" w:rsidP="00816ED5">
      <w:pPr>
        <w:ind w:left="540"/>
        <w:rPr>
          <w:sz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1"/>
        <w:gridCol w:w="2910"/>
        <w:gridCol w:w="1620"/>
        <w:gridCol w:w="3799"/>
      </w:tblGrid>
      <w:tr w:rsidR="00816ED5" w:rsidRPr="003F388D" w:rsidTr="0080390D">
        <w:tc>
          <w:tcPr>
            <w:tcW w:w="851" w:type="dxa"/>
          </w:tcPr>
          <w:p w:rsidR="00816ED5" w:rsidRPr="003F388D" w:rsidRDefault="00816ED5" w:rsidP="0061761D">
            <w:pPr>
              <w:rPr>
                <w:b/>
              </w:rPr>
            </w:pPr>
            <w:r w:rsidRPr="003F388D">
              <w:rPr>
                <w:b/>
                <w:sz w:val="22"/>
              </w:rPr>
              <w:t>P.č.</w:t>
            </w:r>
          </w:p>
        </w:tc>
        <w:tc>
          <w:tcPr>
            <w:tcW w:w="2910" w:type="dxa"/>
          </w:tcPr>
          <w:p w:rsidR="00816ED5" w:rsidRPr="003F388D" w:rsidRDefault="00816ED5" w:rsidP="0061761D">
            <w:pPr>
              <w:rPr>
                <w:b/>
              </w:rPr>
            </w:pPr>
            <w:r w:rsidRPr="003F388D">
              <w:rPr>
                <w:b/>
                <w:sz w:val="22"/>
              </w:rPr>
              <w:t>Poskytovateľ dotácie</w:t>
            </w:r>
          </w:p>
        </w:tc>
        <w:tc>
          <w:tcPr>
            <w:tcW w:w="1620" w:type="dxa"/>
          </w:tcPr>
          <w:p w:rsidR="00816ED5" w:rsidRPr="003F388D" w:rsidRDefault="00816ED5" w:rsidP="0061761D">
            <w:pPr>
              <w:rPr>
                <w:b/>
              </w:rPr>
            </w:pPr>
            <w:r w:rsidRPr="003F388D">
              <w:rPr>
                <w:b/>
                <w:sz w:val="22"/>
              </w:rPr>
              <w:t>Suma v EUR</w:t>
            </w:r>
          </w:p>
        </w:tc>
        <w:tc>
          <w:tcPr>
            <w:tcW w:w="3799" w:type="dxa"/>
          </w:tcPr>
          <w:p w:rsidR="00816ED5" w:rsidRPr="003F388D" w:rsidRDefault="00816ED5" w:rsidP="0061761D">
            <w:pPr>
              <w:rPr>
                <w:b/>
              </w:rPr>
            </w:pPr>
            <w:r w:rsidRPr="003F388D">
              <w:rPr>
                <w:b/>
                <w:sz w:val="22"/>
              </w:rPr>
              <w:t>Investičná akcia</w:t>
            </w:r>
          </w:p>
        </w:tc>
      </w:tr>
      <w:tr w:rsidR="00816ED5" w:rsidRPr="003F388D" w:rsidTr="0080390D">
        <w:tc>
          <w:tcPr>
            <w:tcW w:w="851" w:type="dxa"/>
          </w:tcPr>
          <w:p w:rsidR="00816ED5" w:rsidRPr="003F388D" w:rsidRDefault="0080390D" w:rsidP="0061761D">
            <w:r>
              <w:rPr>
                <w:sz w:val="22"/>
              </w:rPr>
              <w:t>1</w:t>
            </w:r>
            <w:r w:rsidR="00816ED5" w:rsidRPr="003F388D">
              <w:rPr>
                <w:sz w:val="22"/>
              </w:rPr>
              <w:t>.</w:t>
            </w:r>
          </w:p>
        </w:tc>
        <w:tc>
          <w:tcPr>
            <w:tcW w:w="2910" w:type="dxa"/>
          </w:tcPr>
          <w:p w:rsidR="00816ED5" w:rsidRPr="003F388D" w:rsidRDefault="00816ED5" w:rsidP="0061761D">
            <w:r w:rsidRPr="003F388D">
              <w:rPr>
                <w:sz w:val="22"/>
              </w:rPr>
              <w:t>Vlastné príjmy</w:t>
            </w:r>
          </w:p>
        </w:tc>
        <w:tc>
          <w:tcPr>
            <w:tcW w:w="1620" w:type="dxa"/>
          </w:tcPr>
          <w:p w:rsidR="00816ED5" w:rsidRPr="003F388D" w:rsidRDefault="005226AF" w:rsidP="005226AF">
            <w:pPr>
              <w:jc w:val="right"/>
            </w:pPr>
            <w:r>
              <w:rPr>
                <w:sz w:val="22"/>
              </w:rPr>
              <w:t>2 219</w:t>
            </w:r>
          </w:p>
        </w:tc>
        <w:tc>
          <w:tcPr>
            <w:tcW w:w="3799" w:type="dxa"/>
          </w:tcPr>
          <w:p w:rsidR="00816ED5" w:rsidRPr="003F388D" w:rsidRDefault="00816ED5" w:rsidP="0061761D">
            <w:r w:rsidRPr="003F388D">
              <w:rPr>
                <w:sz w:val="22"/>
              </w:rPr>
              <w:t>Príjem z</w:t>
            </w:r>
            <w:r w:rsidR="0080390D">
              <w:rPr>
                <w:sz w:val="22"/>
              </w:rPr>
              <w:t> </w:t>
            </w:r>
            <w:r w:rsidRPr="003F388D">
              <w:rPr>
                <w:sz w:val="22"/>
              </w:rPr>
              <w:t xml:space="preserve">predaja pozemkov </w:t>
            </w:r>
          </w:p>
        </w:tc>
      </w:tr>
      <w:tr w:rsidR="0080390D" w:rsidRPr="003F388D" w:rsidTr="0080390D">
        <w:tc>
          <w:tcPr>
            <w:tcW w:w="851" w:type="dxa"/>
          </w:tcPr>
          <w:p w:rsidR="0080390D" w:rsidRDefault="0080390D" w:rsidP="0061761D">
            <w:r>
              <w:rPr>
                <w:sz w:val="22"/>
              </w:rPr>
              <w:t>2.</w:t>
            </w:r>
          </w:p>
        </w:tc>
        <w:tc>
          <w:tcPr>
            <w:tcW w:w="2910" w:type="dxa"/>
          </w:tcPr>
          <w:p w:rsidR="0080390D" w:rsidRPr="003F388D" w:rsidRDefault="005226AF" w:rsidP="0061761D">
            <w:r>
              <w:rPr>
                <w:sz w:val="22"/>
              </w:rPr>
              <w:t>Recyklačný fond - dotácia</w:t>
            </w:r>
          </w:p>
        </w:tc>
        <w:tc>
          <w:tcPr>
            <w:tcW w:w="1620" w:type="dxa"/>
          </w:tcPr>
          <w:p w:rsidR="0080390D" w:rsidRDefault="005226AF" w:rsidP="0061761D">
            <w:pPr>
              <w:jc w:val="right"/>
            </w:pPr>
            <w:r>
              <w:rPr>
                <w:sz w:val="22"/>
              </w:rPr>
              <w:t>13 217,60</w:t>
            </w:r>
          </w:p>
        </w:tc>
        <w:tc>
          <w:tcPr>
            <w:tcW w:w="3799" w:type="dxa"/>
          </w:tcPr>
          <w:p w:rsidR="0080390D" w:rsidRPr="003F388D" w:rsidRDefault="005226AF" w:rsidP="0061761D">
            <w:r>
              <w:rPr>
                <w:sz w:val="22"/>
              </w:rPr>
              <w:t>Vybavenie zberného dvora</w:t>
            </w:r>
          </w:p>
        </w:tc>
      </w:tr>
      <w:tr w:rsidR="005226AF" w:rsidRPr="003F388D" w:rsidTr="0080390D">
        <w:tc>
          <w:tcPr>
            <w:tcW w:w="851" w:type="dxa"/>
          </w:tcPr>
          <w:p w:rsidR="005226AF" w:rsidRDefault="005226AF" w:rsidP="0061761D">
            <w:r>
              <w:rPr>
                <w:sz w:val="22"/>
              </w:rPr>
              <w:t>3.</w:t>
            </w:r>
          </w:p>
        </w:tc>
        <w:tc>
          <w:tcPr>
            <w:tcW w:w="2910" w:type="dxa"/>
          </w:tcPr>
          <w:p w:rsidR="005226AF" w:rsidRDefault="005226AF" w:rsidP="0061761D">
            <w:r>
              <w:rPr>
                <w:sz w:val="22"/>
              </w:rPr>
              <w:t>Ministerstvo hospodárstva SR</w:t>
            </w:r>
          </w:p>
        </w:tc>
        <w:tc>
          <w:tcPr>
            <w:tcW w:w="1620" w:type="dxa"/>
          </w:tcPr>
          <w:p w:rsidR="005226AF" w:rsidRDefault="005226AF" w:rsidP="0061761D">
            <w:pPr>
              <w:jc w:val="right"/>
            </w:pPr>
            <w:r>
              <w:rPr>
                <w:sz w:val="22"/>
              </w:rPr>
              <w:t>230 951,27</w:t>
            </w:r>
          </w:p>
        </w:tc>
        <w:tc>
          <w:tcPr>
            <w:tcW w:w="3799" w:type="dxa"/>
          </w:tcPr>
          <w:p w:rsidR="005226AF" w:rsidRDefault="005226AF" w:rsidP="0061761D">
            <w:r>
              <w:rPr>
                <w:sz w:val="22"/>
              </w:rPr>
              <w:t>Modernizácia verejného osvetlenia</w:t>
            </w:r>
          </w:p>
        </w:tc>
      </w:tr>
      <w:tr w:rsidR="00080C1C" w:rsidRPr="003F388D" w:rsidTr="00080C1C">
        <w:trPr>
          <w:trHeight w:val="70"/>
        </w:trPr>
        <w:tc>
          <w:tcPr>
            <w:tcW w:w="851" w:type="dxa"/>
          </w:tcPr>
          <w:p w:rsidR="00080C1C" w:rsidRPr="00080C1C" w:rsidRDefault="00080C1C" w:rsidP="0061761D">
            <w:pPr>
              <w:rPr>
                <w:b/>
              </w:rPr>
            </w:pPr>
          </w:p>
        </w:tc>
        <w:tc>
          <w:tcPr>
            <w:tcW w:w="2910" w:type="dxa"/>
          </w:tcPr>
          <w:p w:rsidR="00080C1C" w:rsidRPr="00080C1C" w:rsidRDefault="00080C1C" w:rsidP="0061761D">
            <w:pPr>
              <w:rPr>
                <w:b/>
              </w:rPr>
            </w:pPr>
            <w:r w:rsidRPr="00080C1C">
              <w:rPr>
                <w:b/>
                <w:sz w:val="22"/>
              </w:rPr>
              <w:t>SPOLU</w:t>
            </w:r>
          </w:p>
        </w:tc>
        <w:tc>
          <w:tcPr>
            <w:tcW w:w="1620" w:type="dxa"/>
          </w:tcPr>
          <w:p w:rsidR="00080C1C" w:rsidRPr="00080C1C" w:rsidRDefault="00080C1C" w:rsidP="0061761D">
            <w:pPr>
              <w:jc w:val="right"/>
              <w:rPr>
                <w:b/>
              </w:rPr>
            </w:pPr>
            <w:r>
              <w:rPr>
                <w:b/>
                <w:sz w:val="22"/>
              </w:rPr>
              <w:t>246 387,87</w:t>
            </w:r>
          </w:p>
        </w:tc>
        <w:tc>
          <w:tcPr>
            <w:tcW w:w="3799" w:type="dxa"/>
          </w:tcPr>
          <w:p w:rsidR="00080C1C" w:rsidRDefault="00080C1C" w:rsidP="0061761D"/>
        </w:tc>
      </w:tr>
    </w:tbl>
    <w:p w:rsidR="00816ED5" w:rsidRDefault="00816ED5" w:rsidP="00816ED5">
      <w:pPr>
        <w:rPr>
          <w:b/>
          <w:sz w:val="22"/>
        </w:rPr>
      </w:pPr>
    </w:p>
    <w:p w:rsidR="00372746" w:rsidRDefault="00372746" w:rsidP="00816ED5">
      <w:pPr>
        <w:rPr>
          <w:b/>
          <w:sz w:val="22"/>
        </w:rPr>
      </w:pPr>
    </w:p>
    <w:p w:rsidR="005226AF" w:rsidRPr="003F388D" w:rsidRDefault="005226AF" w:rsidP="00816ED5">
      <w:pPr>
        <w:rPr>
          <w:b/>
          <w:sz w:val="22"/>
        </w:rPr>
      </w:pPr>
    </w:p>
    <w:p w:rsidR="00B02953" w:rsidRDefault="00B02953" w:rsidP="00B02953">
      <w:pPr>
        <w:rPr>
          <w:b/>
          <w:sz w:val="22"/>
        </w:rPr>
      </w:pPr>
    </w:p>
    <w:p w:rsidR="00816ED5" w:rsidRDefault="00816ED5" w:rsidP="00816ED5">
      <w:pPr>
        <w:numPr>
          <w:ilvl w:val="0"/>
          <w:numId w:val="15"/>
        </w:numPr>
        <w:rPr>
          <w:b/>
          <w:sz w:val="22"/>
        </w:rPr>
      </w:pPr>
      <w:r w:rsidRPr="003F388D">
        <w:rPr>
          <w:b/>
          <w:sz w:val="22"/>
        </w:rPr>
        <w:t xml:space="preserve">Príjmové finančné operácie: </w:t>
      </w:r>
    </w:p>
    <w:p w:rsidR="005226AF" w:rsidRDefault="005226AF" w:rsidP="005226AF">
      <w:pPr>
        <w:rPr>
          <w:b/>
          <w:sz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48"/>
        <w:gridCol w:w="3058"/>
        <w:gridCol w:w="3305"/>
      </w:tblGrid>
      <w:tr w:rsidR="005226AF" w:rsidRPr="005226AF" w:rsidTr="00080C1C">
        <w:tc>
          <w:tcPr>
            <w:tcW w:w="2962" w:type="dxa"/>
            <w:shd w:val="clear" w:color="auto" w:fill="D9D9D9"/>
          </w:tcPr>
          <w:p w:rsidR="005226AF" w:rsidRPr="005226AF" w:rsidRDefault="005226AF" w:rsidP="00080C1C">
            <w:pPr>
              <w:jc w:val="center"/>
              <w:rPr>
                <w:b/>
              </w:rPr>
            </w:pPr>
            <w:r w:rsidRPr="005226AF">
              <w:rPr>
                <w:b/>
                <w:sz w:val="22"/>
              </w:rPr>
              <w:t>Rozpočet na rok 2016</w:t>
            </w:r>
          </w:p>
        </w:tc>
        <w:tc>
          <w:tcPr>
            <w:tcW w:w="3071" w:type="dxa"/>
            <w:shd w:val="clear" w:color="auto" w:fill="D9D9D9"/>
          </w:tcPr>
          <w:p w:rsidR="005226AF" w:rsidRPr="005226AF" w:rsidRDefault="005226AF" w:rsidP="00080C1C">
            <w:pPr>
              <w:jc w:val="center"/>
              <w:rPr>
                <w:b/>
              </w:rPr>
            </w:pPr>
            <w:r w:rsidRPr="005226AF">
              <w:rPr>
                <w:b/>
                <w:sz w:val="22"/>
              </w:rPr>
              <w:t>Skutočnosť k 31.12.2016</w:t>
            </w:r>
          </w:p>
        </w:tc>
        <w:tc>
          <w:tcPr>
            <w:tcW w:w="3323" w:type="dxa"/>
            <w:shd w:val="clear" w:color="auto" w:fill="D9D9D9"/>
          </w:tcPr>
          <w:p w:rsidR="005226AF" w:rsidRPr="005226AF" w:rsidRDefault="005226AF" w:rsidP="00080C1C">
            <w:pPr>
              <w:jc w:val="center"/>
              <w:rPr>
                <w:b/>
              </w:rPr>
            </w:pPr>
            <w:r w:rsidRPr="005226AF">
              <w:rPr>
                <w:b/>
                <w:sz w:val="22"/>
              </w:rPr>
              <w:t>% plnenia</w:t>
            </w:r>
          </w:p>
        </w:tc>
      </w:tr>
      <w:tr w:rsidR="005226AF" w:rsidRPr="005226AF" w:rsidTr="00080C1C">
        <w:tc>
          <w:tcPr>
            <w:tcW w:w="2962" w:type="dxa"/>
          </w:tcPr>
          <w:p w:rsidR="005226AF" w:rsidRPr="005226AF" w:rsidRDefault="005226AF" w:rsidP="00080C1C">
            <w:pPr>
              <w:jc w:val="center"/>
            </w:pPr>
            <w:r w:rsidRPr="005226AF">
              <w:rPr>
                <w:sz w:val="22"/>
              </w:rPr>
              <w:t>40 009</w:t>
            </w:r>
          </w:p>
        </w:tc>
        <w:tc>
          <w:tcPr>
            <w:tcW w:w="3071" w:type="dxa"/>
          </w:tcPr>
          <w:p w:rsidR="005226AF" w:rsidRPr="005226AF" w:rsidRDefault="005226AF" w:rsidP="00080C1C">
            <w:pPr>
              <w:jc w:val="center"/>
            </w:pPr>
            <w:r w:rsidRPr="005226AF">
              <w:rPr>
                <w:sz w:val="22"/>
              </w:rPr>
              <w:t>72 780</w:t>
            </w:r>
          </w:p>
        </w:tc>
        <w:tc>
          <w:tcPr>
            <w:tcW w:w="3323" w:type="dxa"/>
          </w:tcPr>
          <w:p w:rsidR="005226AF" w:rsidRPr="005226AF" w:rsidRDefault="005226AF" w:rsidP="00080C1C">
            <w:pPr>
              <w:jc w:val="center"/>
            </w:pPr>
            <w:r w:rsidRPr="005226AF">
              <w:rPr>
                <w:sz w:val="22"/>
              </w:rPr>
              <w:t>182 %</w:t>
            </w:r>
          </w:p>
        </w:tc>
      </w:tr>
    </w:tbl>
    <w:p w:rsidR="005226AF" w:rsidRPr="003F388D" w:rsidRDefault="005226AF" w:rsidP="005226AF">
      <w:pPr>
        <w:rPr>
          <w:b/>
          <w:sz w:val="22"/>
        </w:rPr>
      </w:pPr>
    </w:p>
    <w:p w:rsidR="00816ED5" w:rsidRPr="003F388D" w:rsidRDefault="00816ED5" w:rsidP="00816ED5">
      <w:pPr>
        <w:rPr>
          <w:b/>
          <w:sz w:val="22"/>
        </w:rPr>
      </w:pPr>
      <w:r w:rsidRPr="003F388D">
        <w:rPr>
          <w:b/>
          <w:sz w:val="22"/>
        </w:rPr>
        <w:t xml:space="preserve"> </w:t>
      </w:r>
    </w:p>
    <w:p w:rsidR="004704D1" w:rsidRDefault="004704D1" w:rsidP="00816ED5">
      <w:pPr>
        <w:rPr>
          <w:sz w:val="22"/>
          <w:u w:val="single"/>
        </w:rPr>
      </w:pPr>
      <w:r w:rsidRPr="004704D1">
        <w:rPr>
          <w:sz w:val="22"/>
          <w:u w:val="single"/>
        </w:rPr>
        <w:t>Príjmové finančné operácie v roku 201</w:t>
      </w:r>
      <w:r w:rsidR="005226AF">
        <w:rPr>
          <w:sz w:val="22"/>
          <w:u w:val="single"/>
        </w:rPr>
        <w:t>6</w:t>
      </w:r>
      <w:r w:rsidRPr="004704D1">
        <w:rPr>
          <w:sz w:val="22"/>
          <w:u w:val="single"/>
        </w:rPr>
        <w:t xml:space="preserve"> pozostávali z:</w:t>
      </w:r>
    </w:p>
    <w:p w:rsidR="005226AF" w:rsidRPr="005226AF" w:rsidRDefault="005226AF" w:rsidP="005226AF">
      <w:pPr>
        <w:jc w:val="both"/>
        <w:rPr>
          <w:sz w:val="22"/>
        </w:rPr>
      </w:pPr>
      <w:r w:rsidRPr="005226AF">
        <w:rPr>
          <w:sz w:val="22"/>
        </w:rPr>
        <w:t>- zostatky nevyčerpaných FP z predchádzajúcich rokov vo výške 58 109,51 EUR</w:t>
      </w:r>
    </w:p>
    <w:p w:rsidR="005226AF" w:rsidRPr="005226AF" w:rsidRDefault="005226AF" w:rsidP="005226AF">
      <w:pPr>
        <w:jc w:val="both"/>
        <w:rPr>
          <w:sz w:val="22"/>
        </w:rPr>
      </w:pPr>
      <w:r w:rsidRPr="005226AF">
        <w:rPr>
          <w:sz w:val="22"/>
        </w:rPr>
        <w:t>- zapojenie prostriedkov rezervného fondu vo výške 14 670,15 EUR</w:t>
      </w:r>
    </w:p>
    <w:p w:rsidR="005226AF" w:rsidRPr="005226AF" w:rsidRDefault="005226AF" w:rsidP="005226AF">
      <w:pPr>
        <w:jc w:val="both"/>
        <w:rPr>
          <w:sz w:val="22"/>
        </w:rPr>
      </w:pPr>
    </w:p>
    <w:p w:rsidR="005226AF" w:rsidRPr="005226AF" w:rsidRDefault="005226AF" w:rsidP="005226AF">
      <w:pPr>
        <w:jc w:val="both"/>
        <w:rPr>
          <w:sz w:val="22"/>
        </w:rPr>
      </w:pPr>
      <w:r w:rsidRPr="005226AF">
        <w:rPr>
          <w:sz w:val="22"/>
        </w:rPr>
        <w:t>Na základe schváleného rozpočtu bolo realizované použitie rezervného fondu v sume 14 670,15 EUR. Z toho suma 4 661,42 EUR (na opravu strechy na budove OÚ),  suma 5 009 EUR (na splátku preklenovacieho úveru k VO) a suma 5 000 EUR (na rekonštrukciu kotolne v budove MŠ)</w:t>
      </w:r>
    </w:p>
    <w:p w:rsidR="005226AF" w:rsidRPr="004704D1" w:rsidRDefault="005226AF" w:rsidP="00816ED5">
      <w:pPr>
        <w:rPr>
          <w:sz w:val="22"/>
          <w:u w:val="single"/>
        </w:rPr>
      </w:pPr>
    </w:p>
    <w:p w:rsidR="004704D1" w:rsidRPr="003F388D" w:rsidRDefault="004704D1" w:rsidP="00816ED5">
      <w:pPr>
        <w:rPr>
          <w:sz w:val="22"/>
        </w:rPr>
      </w:pPr>
    </w:p>
    <w:p w:rsidR="00816ED5" w:rsidRPr="003F388D" w:rsidRDefault="00816ED5" w:rsidP="00816ED5">
      <w:pPr>
        <w:numPr>
          <w:ilvl w:val="0"/>
          <w:numId w:val="14"/>
        </w:numPr>
        <w:rPr>
          <w:b/>
          <w:sz w:val="22"/>
        </w:rPr>
      </w:pPr>
      <w:r w:rsidRPr="003F388D">
        <w:rPr>
          <w:b/>
          <w:sz w:val="22"/>
        </w:rPr>
        <w:t>Príjmy rozpočtových organizácií s právnou subjektivitou:</w:t>
      </w:r>
    </w:p>
    <w:p w:rsidR="00816ED5" w:rsidRPr="003F388D" w:rsidRDefault="00816ED5" w:rsidP="00816ED5">
      <w:pPr>
        <w:rPr>
          <w:b/>
          <w:szCs w:val="28"/>
        </w:rPr>
      </w:pPr>
    </w:p>
    <w:p w:rsidR="00816ED5" w:rsidRPr="003F388D" w:rsidRDefault="00816ED5" w:rsidP="00816ED5">
      <w:pPr>
        <w:rPr>
          <w:b/>
          <w:sz w:val="22"/>
        </w:rPr>
      </w:pPr>
      <w:r w:rsidRPr="003F388D">
        <w:rPr>
          <w:b/>
          <w:sz w:val="22"/>
        </w:rPr>
        <w:t xml:space="preserve">Bežné príjmy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9656E8" w:rsidRPr="003F388D" w:rsidTr="0061761D">
        <w:tc>
          <w:tcPr>
            <w:tcW w:w="3070" w:type="dxa"/>
          </w:tcPr>
          <w:p w:rsidR="009656E8" w:rsidRPr="003F388D" w:rsidRDefault="009656E8" w:rsidP="00D46479">
            <w:pPr>
              <w:jc w:val="center"/>
              <w:rPr>
                <w:b/>
              </w:rPr>
            </w:pPr>
            <w:r w:rsidRPr="003F388D">
              <w:rPr>
                <w:b/>
                <w:sz w:val="22"/>
              </w:rPr>
              <w:t xml:space="preserve">Rozpočet na rok </w:t>
            </w:r>
            <w:r w:rsidR="004704D1">
              <w:rPr>
                <w:b/>
                <w:sz w:val="22"/>
              </w:rPr>
              <w:t>201</w:t>
            </w:r>
            <w:r w:rsidR="00D46479">
              <w:rPr>
                <w:b/>
                <w:sz w:val="22"/>
              </w:rPr>
              <w:t>6</w:t>
            </w:r>
          </w:p>
        </w:tc>
        <w:tc>
          <w:tcPr>
            <w:tcW w:w="3071" w:type="dxa"/>
          </w:tcPr>
          <w:p w:rsidR="009656E8" w:rsidRPr="003F388D" w:rsidRDefault="009656E8" w:rsidP="00D46479">
            <w:pPr>
              <w:jc w:val="center"/>
              <w:rPr>
                <w:b/>
              </w:rPr>
            </w:pPr>
            <w:r w:rsidRPr="003F388D">
              <w:rPr>
                <w:b/>
                <w:sz w:val="22"/>
              </w:rPr>
              <w:t>Skutočnosť k 31.12.</w:t>
            </w:r>
            <w:r w:rsidR="004704D1">
              <w:rPr>
                <w:b/>
                <w:sz w:val="22"/>
              </w:rPr>
              <w:t>201</w:t>
            </w:r>
            <w:r w:rsidR="00D46479">
              <w:rPr>
                <w:b/>
                <w:sz w:val="22"/>
              </w:rPr>
              <w:t>6</w:t>
            </w:r>
          </w:p>
        </w:tc>
        <w:tc>
          <w:tcPr>
            <w:tcW w:w="3071" w:type="dxa"/>
          </w:tcPr>
          <w:p w:rsidR="009656E8" w:rsidRPr="003F388D" w:rsidRDefault="009656E8" w:rsidP="0061761D">
            <w:pPr>
              <w:jc w:val="center"/>
              <w:rPr>
                <w:b/>
              </w:rPr>
            </w:pPr>
            <w:r w:rsidRPr="003F388D">
              <w:rPr>
                <w:b/>
                <w:sz w:val="22"/>
              </w:rPr>
              <w:t>% plnenia</w:t>
            </w:r>
          </w:p>
        </w:tc>
      </w:tr>
      <w:tr w:rsidR="00D46479" w:rsidRPr="003F388D" w:rsidTr="0061761D">
        <w:tc>
          <w:tcPr>
            <w:tcW w:w="3070" w:type="dxa"/>
          </w:tcPr>
          <w:p w:rsidR="00D46479" w:rsidRPr="00D46479" w:rsidRDefault="00D46479" w:rsidP="00080C1C">
            <w:pPr>
              <w:jc w:val="center"/>
            </w:pPr>
            <w:r w:rsidRPr="00D46479">
              <w:rPr>
                <w:sz w:val="22"/>
              </w:rPr>
              <w:t>3 884</w:t>
            </w:r>
          </w:p>
        </w:tc>
        <w:tc>
          <w:tcPr>
            <w:tcW w:w="3071" w:type="dxa"/>
          </w:tcPr>
          <w:p w:rsidR="00D46479" w:rsidRPr="00D46479" w:rsidRDefault="00D46479" w:rsidP="00080C1C">
            <w:r w:rsidRPr="00D46479">
              <w:rPr>
                <w:sz w:val="22"/>
              </w:rPr>
              <w:t xml:space="preserve">                   3 888</w:t>
            </w:r>
          </w:p>
        </w:tc>
        <w:tc>
          <w:tcPr>
            <w:tcW w:w="3071" w:type="dxa"/>
          </w:tcPr>
          <w:p w:rsidR="00D46479" w:rsidRPr="00D46479" w:rsidRDefault="00D46479" w:rsidP="00080C1C">
            <w:pPr>
              <w:jc w:val="center"/>
              <w:rPr>
                <w:b/>
              </w:rPr>
            </w:pPr>
            <w:r w:rsidRPr="00D46479">
              <w:rPr>
                <w:b/>
                <w:sz w:val="22"/>
              </w:rPr>
              <w:t>100 %</w:t>
            </w:r>
          </w:p>
        </w:tc>
      </w:tr>
    </w:tbl>
    <w:p w:rsidR="00816ED5" w:rsidRPr="003F388D" w:rsidRDefault="00816ED5" w:rsidP="00816ED5">
      <w:pPr>
        <w:rPr>
          <w:b/>
          <w:sz w:val="22"/>
        </w:rPr>
      </w:pPr>
    </w:p>
    <w:p w:rsidR="00816ED5" w:rsidRPr="003F388D" w:rsidRDefault="00816ED5" w:rsidP="00816ED5">
      <w:pPr>
        <w:rPr>
          <w:b/>
          <w:sz w:val="22"/>
        </w:rPr>
      </w:pPr>
      <w:r w:rsidRPr="003F388D">
        <w:rPr>
          <w:b/>
          <w:sz w:val="22"/>
        </w:rPr>
        <w:t xml:space="preserve">Kapitálové príjmy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9656E8" w:rsidRPr="009A0ACB" w:rsidTr="0061761D">
        <w:tc>
          <w:tcPr>
            <w:tcW w:w="3070" w:type="dxa"/>
          </w:tcPr>
          <w:p w:rsidR="009656E8" w:rsidRPr="003F388D" w:rsidRDefault="009656E8" w:rsidP="00D46479">
            <w:pPr>
              <w:jc w:val="center"/>
              <w:rPr>
                <w:b/>
              </w:rPr>
            </w:pPr>
            <w:r w:rsidRPr="003F388D">
              <w:rPr>
                <w:b/>
                <w:sz w:val="22"/>
              </w:rPr>
              <w:t xml:space="preserve">Rozpočet na rok </w:t>
            </w:r>
            <w:r w:rsidR="004704D1">
              <w:rPr>
                <w:b/>
                <w:sz w:val="22"/>
              </w:rPr>
              <w:t>201</w:t>
            </w:r>
            <w:r w:rsidR="00D46479">
              <w:rPr>
                <w:b/>
                <w:sz w:val="22"/>
              </w:rPr>
              <w:t>6</w:t>
            </w:r>
          </w:p>
        </w:tc>
        <w:tc>
          <w:tcPr>
            <w:tcW w:w="3071" w:type="dxa"/>
          </w:tcPr>
          <w:p w:rsidR="009656E8" w:rsidRPr="003F388D" w:rsidRDefault="009656E8" w:rsidP="00D46479">
            <w:pPr>
              <w:jc w:val="center"/>
              <w:rPr>
                <w:b/>
              </w:rPr>
            </w:pPr>
            <w:r w:rsidRPr="003F388D">
              <w:rPr>
                <w:b/>
                <w:sz w:val="22"/>
              </w:rPr>
              <w:t>Skutočnosť k 31.12.</w:t>
            </w:r>
            <w:r w:rsidR="004704D1">
              <w:rPr>
                <w:b/>
                <w:sz w:val="22"/>
              </w:rPr>
              <w:t>201</w:t>
            </w:r>
            <w:r w:rsidR="00D46479">
              <w:rPr>
                <w:b/>
                <w:sz w:val="22"/>
              </w:rPr>
              <w:t>6</w:t>
            </w:r>
          </w:p>
        </w:tc>
        <w:tc>
          <w:tcPr>
            <w:tcW w:w="3071" w:type="dxa"/>
          </w:tcPr>
          <w:p w:rsidR="009656E8" w:rsidRPr="003F388D" w:rsidRDefault="009656E8" w:rsidP="0061761D">
            <w:pPr>
              <w:jc w:val="center"/>
              <w:rPr>
                <w:b/>
              </w:rPr>
            </w:pPr>
            <w:r w:rsidRPr="003F388D">
              <w:rPr>
                <w:b/>
                <w:sz w:val="22"/>
              </w:rPr>
              <w:t>% plnenia</w:t>
            </w:r>
          </w:p>
        </w:tc>
      </w:tr>
      <w:tr w:rsidR="00816ED5" w:rsidRPr="009A0ACB" w:rsidTr="0061761D">
        <w:tc>
          <w:tcPr>
            <w:tcW w:w="3070" w:type="dxa"/>
          </w:tcPr>
          <w:p w:rsidR="00816ED5" w:rsidRPr="009A0ACB" w:rsidRDefault="00816ED5" w:rsidP="0061761D">
            <w:pPr>
              <w:jc w:val="center"/>
            </w:pPr>
            <w:r w:rsidRPr="009A0ACB">
              <w:rPr>
                <w:sz w:val="22"/>
              </w:rPr>
              <w:t>0</w:t>
            </w:r>
          </w:p>
        </w:tc>
        <w:tc>
          <w:tcPr>
            <w:tcW w:w="3071" w:type="dxa"/>
          </w:tcPr>
          <w:p w:rsidR="00816ED5" w:rsidRPr="009A0ACB" w:rsidRDefault="00816ED5" w:rsidP="0061761D">
            <w:r w:rsidRPr="009A0ACB">
              <w:rPr>
                <w:sz w:val="22"/>
              </w:rPr>
              <w:t xml:space="preserve">                  0</w:t>
            </w:r>
          </w:p>
        </w:tc>
        <w:tc>
          <w:tcPr>
            <w:tcW w:w="3071" w:type="dxa"/>
          </w:tcPr>
          <w:p w:rsidR="00816ED5" w:rsidRPr="009A0ACB" w:rsidRDefault="00816ED5" w:rsidP="0061761D">
            <w:pPr>
              <w:jc w:val="center"/>
              <w:rPr>
                <w:b/>
              </w:rPr>
            </w:pPr>
            <w:r w:rsidRPr="009A0ACB">
              <w:rPr>
                <w:b/>
                <w:sz w:val="22"/>
              </w:rPr>
              <w:t>-</w:t>
            </w:r>
          </w:p>
        </w:tc>
      </w:tr>
    </w:tbl>
    <w:p w:rsidR="00D46479" w:rsidRDefault="00D46479" w:rsidP="00816ED5">
      <w:pPr>
        <w:jc w:val="center"/>
        <w:rPr>
          <w:b/>
          <w:szCs w:val="28"/>
        </w:rPr>
      </w:pPr>
    </w:p>
    <w:p w:rsidR="00D46479" w:rsidRDefault="00D46479" w:rsidP="00816ED5">
      <w:pPr>
        <w:jc w:val="center"/>
        <w:rPr>
          <w:b/>
          <w:szCs w:val="28"/>
        </w:rPr>
      </w:pPr>
    </w:p>
    <w:p w:rsidR="00816ED5" w:rsidRDefault="00816ED5" w:rsidP="00816ED5">
      <w:pPr>
        <w:jc w:val="center"/>
        <w:rPr>
          <w:b/>
          <w:szCs w:val="28"/>
        </w:rPr>
      </w:pPr>
      <w:r w:rsidRPr="003F388D">
        <w:rPr>
          <w:b/>
          <w:szCs w:val="28"/>
        </w:rPr>
        <w:t>2.2. Čerpanie výdavkov za rok 201</w:t>
      </w:r>
      <w:r w:rsidR="00D46479">
        <w:rPr>
          <w:b/>
          <w:szCs w:val="28"/>
        </w:rPr>
        <w:t>6</w:t>
      </w:r>
      <w:r w:rsidRPr="003F388D">
        <w:rPr>
          <w:b/>
          <w:szCs w:val="28"/>
        </w:rPr>
        <w:t xml:space="preserve"> v</w:t>
      </w:r>
      <w:r w:rsidR="00D46479">
        <w:rPr>
          <w:b/>
          <w:szCs w:val="28"/>
        </w:rPr>
        <w:t> </w:t>
      </w:r>
      <w:r w:rsidRPr="003F388D">
        <w:rPr>
          <w:b/>
          <w:szCs w:val="28"/>
        </w:rPr>
        <w:t>eurách</w:t>
      </w:r>
    </w:p>
    <w:p w:rsidR="00D46479" w:rsidRDefault="00D46479" w:rsidP="00816ED5">
      <w:pPr>
        <w:jc w:val="center"/>
        <w:rPr>
          <w:b/>
          <w:szCs w:val="2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48"/>
        <w:gridCol w:w="3058"/>
        <w:gridCol w:w="3305"/>
      </w:tblGrid>
      <w:tr w:rsidR="00D46479" w:rsidRPr="00D46479" w:rsidTr="00080C1C">
        <w:tc>
          <w:tcPr>
            <w:tcW w:w="2962" w:type="dxa"/>
            <w:shd w:val="clear" w:color="auto" w:fill="D9D9D9"/>
          </w:tcPr>
          <w:p w:rsidR="00D46479" w:rsidRPr="00D46479" w:rsidRDefault="00D46479" w:rsidP="00080C1C">
            <w:pPr>
              <w:jc w:val="center"/>
              <w:rPr>
                <w:b/>
              </w:rPr>
            </w:pPr>
            <w:r w:rsidRPr="00D46479">
              <w:rPr>
                <w:b/>
                <w:sz w:val="22"/>
              </w:rPr>
              <w:t>Rozpočet na rok 2016</w:t>
            </w:r>
          </w:p>
        </w:tc>
        <w:tc>
          <w:tcPr>
            <w:tcW w:w="3071" w:type="dxa"/>
            <w:shd w:val="clear" w:color="auto" w:fill="D9D9D9"/>
          </w:tcPr>
          <w:p w:rsidR="00D46479" w:rsidRPr="00D46479" w:rsidRDefault="00D46479" w:rsidP="00080C1C">
            <w:pPr>
              <w:jc w:val="center"/>
              <w:rPr>
                <w:b/>
              </w:rPr>
            </w:pPr>
            <w:r w:rsidRPr="00D46479">
              <w:rPr>
                <w:b/>
                <w:sz w:val="22"/>
              </w:rPr>
              <w:t>Skutočnosť k 31.12.2016</w:t>
            </w:r>
          </w:p>
        </w:tc>
        <w:tc>
          <w:tcPr>
            <w:tcW w:w="3323" w:type="dxa"/>
            <w:shd w:val="clear" w:color="auto" w:fill="D9D9D9"/>
          </w:tcPr>
          <w:p w:rsidR="00D46479" w:rsidRPr="00D46479" w:rsidRDefault="00D46479" w:rsidP="00080C1C">
            <w:pPr>
              <w:jc w:val="center"/>
              <w:rPr>
                <w:b/>
              </w:rPr>
            </w:pPr>
            <w:r w:rsidRPr="00D46479">
              <w:rPr>
                <w:b/>
                <w:sz w:val="22"/>
              </w:rPr>
              <w:t>% čerpania</w:t>
            </w:r>
          </w:p>
        </w:tc>
      </w:tr>
      <w:tr w:rsidR="00D46479" w:rsidRPr="00D46479" w:rsidTr="00080C1C">
        <w:tc>
          <w:tcPr>
            <w:tcW w:w="2962" w:type="dxa"/>
          </w:tcPr>
          <w:p w:rsidR="00D46479" w:rsidRPr="00D46479" w:rsidRDefault="00D46479" w:rsidP="00080C1C">
            <w:pPr>
              <w:jc w:val="center"/>
            </w:pPr>
            <w:r w:rsidRPr="00D46479">
              <w:rPr>
                <w:sz w:val="22"/>
              </w:rPr>
              <w:t>929 008</w:t>
            </w:r>
          </w:p>
        </w:tc>
        <w:tc>
          <w:tcPr>
            <w:tcW w:w="3071" w:type="dxa"/>
          </w:tcPr>
          <w:p w:rsidR="00D46479" w:rsidRPr="00D46479" w:rsidRDefault="00D46479" w:rsidP="00080C1C">
            <w:pPr>
              <w:jc w:val="center"/>
            </w:pPr>
            <w:r w:rsidRPr="00D46479">
              <w:rPr>
                <w:sz w:val="22"/>
              </w:rPr>
              <w:t>1 157 429</w:t>
            </w:r>
          </w:p>
        </w:tc>
        <w:tc>
          <w:tcPr>
            <w:tcW w:w="3323" w:type="dxa"/>
          </w:tcPr>
          <w:p w:rsidR="00D46479" w:rsidRPr="00D46479" w:rsidRDefault="00D46479" w:rsidP="00080C1C">
            <w:pPr>
              <w:jc w:val="center"/>
            </w:pPr>
            <w:r w:rsidRPr="00D46479">
              <w:rPr>
                <w:sz w:val="22"/>
              </w:rPr>
              <w:t>125 %</w:t>
            </w:r>
          </w:p>
        </w:tc>
      </w:tr>
    </w:tbl>
    <w:p w:rsidR="00816ED5" w:rsidRPr="009A0ACB" w:rsidRDefault="00816ED5" w:rsidP="00D46479">
      <w:pPr>
        <w:rPr>
          <w:sz w:val="22"/>
        </w:rPr>
      </w:pPr>
    </w:p>
    <w:p w:rsidR="00816ED5" w:rsidRDefault="00816ED5" w:rsidP="00816ED5">
      <w:pPr>
        <w:numPr>
          <w:ilvl w:val="0"/>
          <w:numId w:val="12"/>
        </w:numPr>
        <w:rPr>
          <w:b/>
          <w:sz w:val="22"/>
        </w:rPr>
      </w:pPr>
      <w:r w:rsidRPr="003F388D">
        <w:rPr>
          <w:b/>
          <w:sz w:val="22"/>
        </w:rPr>
        <w:t>Bežné výdavky:</w:t>
      </w:r>
    </w:p>
    <w:p w:rsidR="00D46479" w:rsidRDefault="00D46479" w:rsidP="00D46479">
      <w:pPr>
        <w:ind w:left="720"/>
        <w:rPr>
          <w:b/>
          <w:sz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48"/>
        <w:gridCol w:w="3058"/>
        <w:gridCol w:w="3305"/>
      </w:tblGrid>
      <w:tr w:rsidR="00D46479" w:rsidRPr="00D46479" w:rsidTr="00080C1C">
        <w:tc>
          <w:tcPr>
            <w:tcW w:w="2962" w:type="dxa"/>
            <w:shd w:val="clear" w:color="auto" w:fill="D9D9D9"/>
          </w:tcPr>
          <w:p w:rsidR="00D46479" w:rsidRPr="00D46479" w:rsidRDefault="00D46479" w:rsidP="00080C1C">
            <w:pPr>
              <w:jc w:val="center"/>
              <w:rPr>
                <w:b/>
              </w:rPr>
            </w:pPr>
            <w:r w:rsidRPr="00D46479">
              <w:rPr>
                <w:b/>
                <w:sz w:val="22"/>
              </w:rPr>
              <w:t>Rozpočet na rok 2016</w:t>
            </w:r>
          </w:p>
        </w:tc>
        <w:tc>
          <w:tcPr>
            <w:tcW w:w="3071" w:type="dxa"/>
            <w:shd w:val="clear" w:color="auto" w:fill="D9D9D9"/>
          </w:tcPr>
          <w:p w:rsidR="00D46479" w:rsidRPr="00D46479" w:rsidRDefault="00D46479" w:rsidP="00080C1C">
            <w:pPr>
              <w:jc w:val="center"/>
              <w:rPr>
                <w:b/>
              </w:rPr>
            </w:pPr>
            <w:r w:rsidRPr="00D46479">
              <w:rPr>
                <w:b/>
                <w:sz w:val="22"/>
              </w:rPr>
              <w:t>Skutočnosť k 31.12.2016</w:t>
            </w:r>
          </w:p>
        </w:tc>
        <w:tc>
          <w:tcPr>
            <w:tcW w:w="3323" w:type="dxa"/>
            <w:shd w:val="clear" w:color="auto" w:fill="D9D9D9"/>
          </w:tcPr>
          <w:p w:rsidR="00D46479" w:rsidRPr="00D46479" w:rsidRDefault="00D46479" w:rsidP="00080C1C">
            <w:pPr>
              <w:jc w:val="center"/>
              <w:rPr>
                <w:b/>
              </w:rPr>
            </w:pPr>
            <w:r w:rsidRPr="00D46479">
              <w:rPr>
                <w:b/>
                <w:sz w:val="22"/>
              </w:rPr>
              <w:t>% čerpania</w:t>
            </w:r>
          </w:p>
        </w:tc>
      </w:tr>
      <w:tr w:rsidR="00D46479" w:rsidRPr="00D46479" w:rsidTr="00080C1C">
        <w:tc>
          <w:tcPr>
            <w:tcW w:w="2962" w:type="dxa"/>
          </w:tcPr>
          <w:p w:rsidR="00D46479" w:rsidRPr="00D46479" w:rsidRDefault="00D46479" w:rsidP="00080C1C">
            <w:pPr>
              <w:jc w:val="center"/>
            </w:pPr>
            <w:r w:rsidRPr="00D46479">
              <w:rPr>
                <w:sz w:val="22"/>
              </w:rPr>
              <w:t>430 600</w:t>
            </w:r>
          </w:p>
        </w:tc>
        <w:tc>
          <w:tcPr>
            <w:tcW w:w="3071" w:type="dxa"/>
          </w:tcPr>
          <w:p w:rsidR="00D46479" w:rsidRPr="00D46479" w:rsidRDefault="00D46479" w:rsidP="00080C1C">
            <w:pPr>
              <w:jc w:val="center"/>
            </w:pPr>
            <w:r w:rsidRPr="00D46479">
              <w:rPr>
                <w:sz w:val="22"/>
              </w:rPr>
              <w:t>428 265</w:t>
            </w:r>
          </w:p>
        </w:tc>
        <w:tc>
          <w:tcPr>
            <w:tcW w:w="3323" w:type="dxa"/>
          </w:tcPr>
          <w:p w:rsidR="00D46479" w:rsidRPr="00D46479" w:rsidRDefault="00D46479" w:rsidP="00080C1C">
            <w:pPr>
              <w:jc w:val="center"/>
            </w:pPr>
            <w:r w:rsidRPr="00D46479">
              <w:rPr>
                <w:sz w:val="22"/>
              </w:rPr>
              <w:t>99 %</w:t>
            </w:r>
          </w:p>
        </w:tc>
      </w:tr>
    </w:tbl>
    <w:p w:rsidR="00D46479" w:rsidRPr="003F388D" w:rsidRDefault="00D46479" w:rsidP="00D46479">
      <w:pPr>
        <w:rPr>
          <w:b/>
          <w:sz w:val="22"/>
        </w:rPr>
      </w:pPr>
    </w:p>
    <w:p w:rsidR="00816ED5" w:rsidRPr="003F388D" w:rsidRDefault="00816ED5" w:rsidP="00816ED5">
      <w:pPr>
        <w:rPr>
          <w:b/>
          <w:sz w:val="22"/>
        </w:rPr>
      </w:pPr>
      <w:r w:rsidRPr="003F388D">
        <w:rPr>
          <w:b/>
          <w:sz w:val="22"/>
        </w:rPr>
        <w:t xml:space="preserve"> </w:t>
      </w:r>
    </w:p>
    <w:p w:rsidR="00FD51D2" w:rsidRDefault="00816ED5" w:rsidP="00816ED5">
      <w:pPr>
        <w:jc w:val="both"/>
        <w:rPr>
          <w:sz w:val="22"/>
          <w:u w:val="single"/>
        </w:rPr>
      </w:pPr>
      <w:r w:rsidRPr="003F388D">
        <w:rPr>
          <w:sz w:val="22"/>
          <w:u w:val="single"/>
        </w:rPr>
        <w:t xml:space="preserve">v tom :                    </w:t>
      </w:r>
    </w:p>
    <w:p w:rsidR="00816ED5" w:rsidRPr="003F388D" w:rsidRDefault="00816ED5" w:rsidP="00816ED5">
      <w:pPr>
        <w:jc w:val="both"/>
        <w:rPr>
          <w:sz w:val="22"/>
          <w:u w:val="single"/>
        </w:rPr>
      </w:pPr>
      <w:r w:rsidRPr="003F388D">
        <w:rPr>
          <w:sz w:val="22"/>
          <w:u w:val="single"/>
        </w:rPr>
        <w:t xml:space="preserve">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9"/>
        <w:gridCol w:w="1843"/>
        <w:gridCol w:w="1843"/>
        <w:gridCol w:w="1326"/>
      </w:tblGrid>
      <w:tr w:rsidR="00816ED5" w:rsidRPr="003F388D" w:rsidTr="0061761D">
        <w:tc>
          <w:tcPr>
            <w:tcW w:w="3969" w:type="dxa"/>
          </w:tcPr>
          <w:p w:rsidR="00816ED5" w:rsidRPr="003F388D" w:rsidRDefault="00816ED5" w:rsidP="0061761D">
            <w:pPr>
              <w:rPr>
                <w:b/>
              </w:rPr>
            </w:pPr>
            <w:r w:rsidRPr="003F388D">
              <w:rPr>
                <w:b/>
                <w:sz w:val="22"/>
              </w:rPr>
              <w:t xml:space="preserve">Funkčná klasifikácia </w:t>
            </w:r>
          </w:p>
        </w:tc>
        <w:tc>
          <w:tcPr>
            <w:tcW w:w="1843" w:type="dxa"/>
          </w:tcPr>
          <w:p w:rsidR="00816ED5" w:rsidRPr="003F388D" w:rsidRDefault="00816ED5" w:rsidP="0061761D">
            <w:pPr>
              <w:jc w:val="center"/>
              <w:rPr>
                <w:b/>
              </w:rPr>
            </w:pPr>
            <w:r w:rsidRPr="003F388D">
              <w:rPr>
                <w:b/>
                <w:sz w:val="22"/>
              </w:rPr>
              <w:t>Rozpočet</w:t>
            </w:r>
          </w:p>
        </w:tc>
        <w:tc>
          <w:tcPr>
            <w:tcW w:w="1843" w:type="dxa"/>
          </w:tcPr>
          <w:p w:rsidR="00816ED5" w:rsidRPr="003F388D" w:rsidRDefault="00816ED5" w:rsidP="0061761D">
            <w:pPr>
              <w:jc w:val="center"/>
              <w:rPr>
                <w:b/>
              </w:rPr>
            </w:pPr>
            <w:r w:rsidRPr="003F388D">
              <w:rPr>
                <w:b/>
                <w:sz w:val="22"/>
              </w:rPr>
              <w:t>Skutočnosť</w:t>
            </w:r>
          </w:p>
        </w:tc>
        <w:tc>
          <w:tcPr>
            <w:tcW w:w="1326" w:type="dxa"/>
          </w:tcPr>
          <w:p w:rsidR="00816ED5" w:rsidRPr="003F388D" w:rsidRDefault="00816ED5" w:rsidP="0061761D">
            <w:pPr>
              <w:jc w:val="center"/>
              <w:rPr>
                <w:b/>
              </w:rPr>
            </w:pPr>
            <w:r w:rsidRPr="003F388D">
              <w:rPr>
                <w:b/>
                <w:sz w:val="22"/>
              </w:rPr>
              <w:t>% plnenia</w:t>
            </w:r>
          </w:p>
        </w:tc>
      </w:tr>
      <w:tr w:rsidR="00816ED5" w:rsidRPr="003F388D" w:rsidTr="0061761D">
        <w:tc>
          <w:tcPr>
            <w:tcW w:w="3969" w:type="dxa"/>
          </w:tcPr>
          <w:p w:rsidR="00816ED5" w:rsidRPr="003F388D" w:rsidRDefault="00816ED5" w:rsidP="0061761D">
            <w:r w:rsidRPr="003F388D">
              <w:rPr>
                <w:sz w:val="22"/>
              </w:rPr>
              <w:t>Výdavky verejnej správy</w:t>
            </w:r>
          </w:p>
        </w:tc>
        <w:tc>
          <w:tcPr>
            <w:tcW w:w="1843" w:type="dxa"/>
          </w:tcPr>
          <w:p w:rsidR="00816ED5" w:rsidRPr="009366A2" w:rsidRDefault="001060E9" w:rsidP="0061761D">
            <w:pPr>
              <w:jc w:val="right"/>
            </w:pPr>
            <w:r>
              <w:rPr>
                <w:sz w:val="22"/>
                <w:szCs w:val="22"/>
              </w:rPr>
              <w:t>157 740</w:t>
            </w:r>
          </w:p>
        </w:tc>
        <w:tc>
          <w:tcPr>
            <w:tcW w:w="1843" w:type="dxa"/>
          </w:tcPr>
          <w:p w:rsidR="00816ED5" w:rsidRPr="009366A2" w:rsidRDefault="001060E9" w:rsidP="0061761D">
            <w:pPr>
              <w:jc w:val="right"/>
            </w:pPr>
            <w:r>
              <w:rPr>
                <w:sz w:val="22"/>
                <w:szCs w:val="22"/>
              </w:rPr>
              <w:t>147 299</w:t>
            </w:r>
          </w:p>
        </w:tc>
        <w:tc>
          <w:tcPr>
            <w:tcW w:w="1326" w:type="dxa"/>
          </w:tcPr>
          <w:p w:rsidR="00816ED5" w:rsidRPr="009366A2" w:rsidRDefault="001060E9" w:rsidP="0061761D">
            <w:pPr>
              <w:jc w:val="right"/>
            </w:pPr>
            <w:r>
              <w:rPr>
                <w:sz w:val="22"/>
                <w:szCs w:val="22"/>
              </w:rPr>
              <w:t>98</w:t>
            </w:r>
            <w:r w:rsidR="009366A2" w:rsidRPr="009366A2">
              <w:rPr>
                <w:sz w:val="22"/>
                <w:szCs w:val="22"/>
              </w:rPr>
              <w:t xml:space="preserve"> %</w:t>
            </w:r>
          </w:p>
        </w:tc>
      </w:tr>
      <w:tr w:rsidR="00E53BF2" w:rsidRPr="003F388D" w:rsidTr="0061761D">
        <w:tc>
          <w:tcPr>
            <w:tcW w:w="3969" w:type="dxa"/>
          </w:tcPr>
          <w:p w:rsidR="00E53BF2" w:rsidRPr="003F388D" w:rsidRDefault="00E53BF2" w:rsidP="0061761D">
            <w:r w:rsidRPr="003F388D">
              <w:rPr>
                <w:sz w:val="22"/>
              </w:rPr>
              <w:t>Iné všeobecné služby - Matrika</w:t>
            </w:r>
          </w:p>
        </w:tc>
        <w:tc>
          <w:tcPr>
            <w:tcW w:w="1843" w:type="dxa"/>
          </w:tcPr>
          <w:p w:rsidR="00E53BF2" w:rsidRPr="009366A2" w:rsidRDefault="009366A2" w:rsidP="0061761D">
            <w:pPr>
              <w:jc w:val="right"/>
            </w:pPr>
            <w:r w:rsidRPr="009366A2">
              <w:rPr>
                <w:sz w:val="22"/>
                <w:szCs w:val="22"/>
              </w:rPr>
              <w:t>3 000</w:t>
            </w:r>
          </w:p>
        </w:tc>
        <w:tc>
          <w:tcPr>
            <w:tcW w:w="1843" w:type="dxa"/>
          </w:tcPr>
          <w:p w:rsidR="00E53BF2" w:rsidRPr="009366A2" w:rsidRDefault="001060E9" w:rsidP="0061761D">
            <w:pPr>
              <w:jc w:val="right"/>
            </w:pPr>
            <w:r>
              <w:rPr>
                <w:sz w:val="22"/>
                <w:szCs w:val="22"/>
              </w:rPr>
              <w:t>3 001</w:t>
            </w:r>
          </w:p>
        </w:tc>
        <w:tc>
          <w:tcPr>
            <w:tcW w:w="1326" w:type="dxa"/>
          </w:tcPr>
          <w:p w:rsidR="00E53BF2" w:rsidRPr="009366A2" w:rsidRDefault="001060E9" w:rsidP="00E53BF2">
            <w:pPr>
              <w:jc w:val="right"/>
            </w:pPr>
            <w:r>
              <w:rPr>
                <w:sz w:val="22"/>
                <w:szCs w:val="22"/>
              </w:rPr>
              <w:t>100</w:t>
            </w:r>
            <w:r w:rsidR="009366A2" w:rsidRPr="009366A2">
              <w:rPr>
                <w:sz w:val="22"/>
                <w:szCs w:val="22"/>
              </w:rPr>
              <w:t xml:space="preserve"> %</w:t>
            </w:r>
          </w:p>
        </w:tc>
      </w:tr>
      <w:tr w:rsidR="009366A2" w:rsidRPr="003F388D" w:rsidTr="0061761D">
        <w:tc>
          <w:tcPr>
            <w:tcW w:w="3969" w:type="dxa"/>
          </w:tcPr>
          <w:p w:rsidR="009366A2" w:rsidRPr="003F388D" w:rsidRDefault="009366A2" w:rsidP="0061761D">
            <w:r>
              <w:rPr>
                <w:sz w:val="22"/>
              </w:rPr>
              <w:t>Všeobecná pracovná oblasť</w:t>
            </w:r>
          </w:p>
        </w:tc>
        <w:tc>
          <w:tcPr>
            <w:tcW w:w="1843" w:type="dxa"/>
          </w:tcPr>
          <w:p w:rsidR="009366A2" w:rsidRPr="009366A2" w:rsidRDefault="001060E9" w:rsidP="0061761D">
            <w:pPr>
              <w:jc w:val="right"/>
            </w:pPr>
            <w:r>
              <w:rPr>
                <w:sz w:val="22"/>
                <w:szCs w:val="22"/>
              </w:rPr>
              <w:t>36 500</w:t>
            </w:r>
          </w:p>
        </w:tc>
        <w:tc>
          <w:tcPr>
            <w:tcW w:w="1843" w:type="dxa"/>
          </w:tcPr>
          <w:p w:rsidR="009366A2" w:rsidRPr="009366A2" w:rsidRDefault="001060E9" w:rsidP="0061761D">
            <w:pPr>
              <w:jc w:val="right"/>
            </w:pPr>
            <w:r>
              <w:rPr>
                <w:sz w:val="22"/>
                <w:szCs w:val="22"/>
              </w:rPr>
              <w:t>35 142</w:t>
            </w:r>
          </w:p>
        </w:tc>
        <w:tc>
          <w:tcPr>
            <w:tcW w:w="1326" w:type="dxa"/>
          </w:tcPr>
          <w:p w:rsidR="009366A2" w:rsidRPr="009366A2" w:rsidRDefault="001060E9" w:rsidP="00E53BF2">
            <w:pPr>
              <w:jc w:val="right"/>
            </w:pPr>
            <w:r>
              <w:rPr>
                <w:sz w:val="22"/>
                <w:szCs w:val="22"/>
              </w:rPr>
              <w:t>96 %</w:t>
            </w:r>
          </w:p>
        </w:tc>
      </w:tr>
      <w:tr w:rsidR="00E53BF2" w:rsidRPr="003F388D" w:rsidTr="0061761D">
        <w:tc>
          <w:tcPr>
            <w:tcW w:w="3969" w:type="dxa"/>
          </w:tcPr>
          <w:p w:rsidR="00E53BF2" w:rsidRPr="003F388D" w:rsidRDefault="00E53BF2" w:rsidP="0061761D">
            <w:r w:rsidRPr="003F388D">
              <w:rPr>
                <w:sz w:val="22"/>
              </w:rPr>
              <w:t>Ochrana pred požiarmi</w:t>
            </w:r>
          </w:p>
        </w:tc>
        <w:tc>
          <w:tcPr>
            <w:tcW w:w="1843" w:type="dxa"/>
          </w:tcPr>
          <w:p w:rsidR="00E53BF2" w:rsidRPr="009366A2" w:rsidRDefault="009366A2" w:rsidP="001060E9">
            <w:pPr>
              <w:jc w:val="right"/>
            </w:pPr>
            <w:r>
              <w:rPr>
                <w:sz w:val="22"/>
                <w:szCs w:val="22"/>
              </w:rPr>
              <w:t xml:space="preserve">5 </w:t>
            </w:r>
            <w:r w:rsidR="001060E9">
              <w:rPr>
                <w:sz w:val="22"/>
                <w:szCs w:val="22"/>
              </w:rPr>
              <w:t>650</w:t>
            </w:r>
          </w:p>
        </w:tc>
        <w:tc>
          <w:tcPr>
            <w:tcW w:w="1843" w:type="dxa"/>
          </w:tcPr>
          <w:p w:rsidR="00E53BF2" w:rsidRPr="009366A2" w:rsidRDefault="001060E9" w:rsidP="0061761D">
            <w:pPr>
              <w:jc w:val="right"/>
            </w:pPr>
            <w:r>
              <w:rPr>
                <w:sz w:val="22"/>
                <w:szCs w:val="22"/>
              </w:rPr>
              <w:t>5 985</w:t>
            </w:r>
          </w:p>
        </w:tc>
        <w:tc>
          <w:tcPr>
            <w:tcW w:w="1326" w:type="dxa"/>
          </w:tcPr>
          <w:p w:rsidR="00E53BF2" w:rsidRPr="009366A2" w:rsidRDefault="009366A2" w:rsidP="00E53BF2">
            <w:pPr>
              <w:jc w:val="right"/>
            </w:pPr>
            <w:r>
              <w:rPr>
                <w:sz w:val="22"/>
                <w:szCs w:val="22"/>
              </w:rPr>
              <w:t>61 %</w:t>
            </w:r>
          </w:p>
        </w:tc>
      </w:tr>
      <w:tr w:rsidR="001060E9" w:rsidRPr="003F388D" w:rsidTr="0061761D">
        <w:tc>
          <w:tcPr>
            <w:tcW w:w="3969" w:type="dxa"/>
          </w:tcPr>
          <w:p w:rsidR="001060E9" w:rsidRPr="003F388D" w:rsidRDefault="001060E9" w:rsidP="0061761D">
            <w:r>
              <w:rPr>
                <w:sz w:val="22"/>
              </w:rPr>
              <w:t>Všeobecné verejné služby</w:t>
            </w:r>
          </w:p>
        </w:tc>
        <w:tc>
          <w:tcPr>
            <w:tcW w:w="1843" w:type="dxa"/>
          </w:tcPr>
          <w:p w:rsidR="001060E9" w:rsidRPr="009366A2" w:rsidRDefault="001060E9" w:rsidP="00080C1C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1060E9" w:rsidRPr="009366A2" w:rsidRDefault="001060E9" w:rsidP="00080C1C">
            <w:pPr>
              <w:jc w:val="right"/>
            </w:pPr>
            <w:r>
              <w:rPr>
                <w:sz w:val="22"/>
                <w:szCs w:val="22"/>
              </w:rPr>
              <w:t>1 368</w:t>
            </w:r>
          </w:p>
        </w:tc>
        <w:tc>
          <w:tcPr>
            <w:tcW w:w="1326" w:type="dxa"/>
          </w:tcPr>
          <w:p w:rsidR="001060E9" w:rsidRPr="009366A2" w:rsidRDefault="001060E9" w:rsidP="00080C1C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E53BF2" w:rsidRPr="003F388D" w:rsidTr="0061761D">
        <w:tc>
          <w:tcPr>
            <w:tcW w:w="3969" w:type="dxa"/>
          </w:tcPr>
          <w:p w:rsidR="00E53BF2" w:rsidRPr="003F388D" w:rsidRDefault="00E53BF2" w:rsidP="0061761D">
            <w:r w:rsidRPr="003F388D">
              <w:rPr>
                <w:sz w:val="22"/>
              </w:rPr>
              <w:t>Správa a údržba ciest</w:t>
            </w:r>
          </w:p>
        </w:tc>
        <w:tc>
          <w:tcPr>
            <w:tcW w:w="1843" w:type="dxa"/>
          </w:tcPr>
          <w:p w:rsidR="00E53BF2" w:rsidRPr="009366A2" w:rsidRDefault="001060E9" w:rsidP="0061761D">
            <w:pPr>
              <w:jc w:val="right"/>
            </w:pPr>
            <w:r>
              <w:rPr>
                <w:sz w:val="22"/>
                <w:szCs w:val="22"/>
              </w:rPr>
              <w:t>3 770</w:t>
            </w:r>
          </w:p>
        </w:tc>
        <w:tc>
          <w:tcPr>
            <w:tcW w:w="1843" w:type="dxa"/>
          </w:tcPr>
          <w:p w:rsidR="00E53BF2" w:rsidRPr="009366A2" w:rsidRDefault="001060E9" w:rsidP="0061761D">
            <w:pPr>
              <w:jc w:val="right"/>
            </w:pPr>
            <w:r>
              <w:rPr>
                <w:sz w:val="22"/>
                <w:szCs w:val="22"/>
              </w:rPr>
              <w:t>3 391</w:t>
            </w:r>
          </w:p>
        </w:tc>
        <w:tc>
          <w:tcPr>
            <w:tcW w:w="1326" w:type="dxa"/>
          </w:tcPr>
          <w:p w:rsidR="00E53BF2" w:rsidRPr="009366A2" w:rsidRDefault="001060E9" w:rsidP="00E53BF2">
            <w:pPr>
              <w:jc w:val="right"/>
            </w:pPr>
            <w:r>
              <w:rPr>
                <w:sz w:val="22"/>
                <w:szCs w:val="22"/>
              </w:rPr>
              <w:t>90</w:t>
            </w:r>
            <w:r w:rsidR="009366A2">
              <w:rPr>
                <w:sz w:val="22"/>
                <w:szCs w:val="22"/>
              </w:rPr>
              <w:t xml:space="preserve"> %</w:t>
            </w:r>
          </w:p>
        </w:tc>
      </w:tr>
      <w:tr w:rsidR="00E53BF2" w:rsidRPr="003F388D" w:rsidTr="0061761D">
        <w:tc>
          <w:tcPr>
            <w:tcW w:w="3969" w:type="dxa"/>
          </w:tcPr>
          <w:p w:rsidR="00E53BF2" w:rsidRPr="003F388D" w:rsidRDefault="00E53BF2" w:rsidP="0061761D">
            <w:r w:rsidRPr="003F388D">
              <w:rPr>
                <w:sz w:val="22"/>
              </w:rPr>
              <w:t>Nakladanie s odpadmi</w:t>
            </w:r>
          </w:p>
        </w:tc>
        <w:tc>
          <w:tcPr>
            <w:tcW w:w="1843" w:type="dxa"/>
          </w:tcPr>
          <w:p w:rsidR="00E53BF2" w:rsidRPr="009366A2" w:rsidRDefault="001060E9" w:rsidP="0061761D">
            <w:pPr>
              <w:jc w:val="right"/>
            </w:pPr>
            <w:r>
              <w:rPr>
                <w:sz w:val="22"/>
                <w:szCs w:val="22"/>
              </w:rPr>
              <w:t>31 90</w:t>
            </w:r>
            <w:r w:rsidR="009366A2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53BF2" w:rsidRPr="009366A2" w:rsidRDefault="001060E9" w:rsidP="0061761D">
            <w:pPr>
              <w:jc w:val="right"/>
            </w:pPr>
            <w:r>
              <w:rPr>
                <w:sz w:val="22"/>
                <w:szCs w:val="22"/>
              </w:rPr>
              <w:t>31 071</w:t>
            </w:r>
          </w:p>
        </w:tc>
        <w:tc>
          <w:tcPr>
            <w:tcW w:w="1326" w:type="dxa"/>
          </w:tcPr>
          <w:p w:rsidR="00E53BF2" w:rsidRPr="009366A2" w:rsidRDefault="001060E9" w:rsidP="00E53BF2">
            <w:pPr>
              <w:jc w:val="right"/>
            </w:pPr>
            <w:r>
              <w:rPr>
                <w:sz w:val="22"/>
                <w:szCs w:val="22"/>
              </w:rPr>
              <w:t>97</w:t>
            </w:r>
            <w:r w:rsidR="009366A2">
              <w:rPr>
                <w:sz w:val="22"/>
                <w:szCs w:val="22"/>
              </w:rPr>
              <w:t xml:space="preserve"> %</w:t>
            </w:r>
          </w:p>
        </w:tc>
      </w:tr>
      <w:tr w:rsidR="00E53BF2" w:rsidRPr="003F388D" w:rsidTr="0061761D">
        <w:tc>
          <w:tcPr>
            <w:tcW w:w="3969" w:type="dxa"/>
          </w:tcPr>
          <w:p w:rsidR="00E53BF2" w:rsidRPr="003F388D" w:rsidRDefault="00E53BF2" w:rsidP="0061761D">
            <w:r w:rsidRPr="003F388D">
              <w:rPr>
                <w:sz w:val="22"/>
              </w:rPr>
              <w:t>Rozvoj bývania</w:t>
            </w:r>
          </w:p>
        </w:tc>
        <w:tc>
          <w:tcPr>
            <w:tcW w:w="1843" w:type="dxa"/>
          </w:tcPr>
          <w:p w:rsidR="00E53BF2" w:rsidRPr="009366A2" w:rsidRDefault="009366A2" w:rsidP="0061761D">
            <w:pPr>
              <w:jc w:val="right"/>
            </w:pPr>
            <w:r>
              <w:rPr>
                <w:sz w:val="22"/>
                <w:szCs w:val="22"/>
              </w:rPr>
              <w:t>1 500</w:t>
            </w:r>
          </w:p>
        </w:tc>
        <w:tc>
          <w:tcPr>
            <w:tcW w:w="1843" w:type="dxa"/>
          </w:tcPr>
          <w:p w:rsidR="00E53BF2" w:rsidRPr="009366A2" w:rsidRDefault="001060E9" w:rsidP="0061761D">
            <w:pPr>
              <w:jc w:val="right"/>
            </w:pPr>
            <w:r>
              <w:rPr>
                <w:sz w:val="22"/>
                <w:szCs w:val="22"/>
              </w:rPr>
              <w:t>1 292</w:t>
            </w:r>
          </w:p>
        </w:tc>
        <w:tc>
          <w:tcPr>
            <w:tcW w:w="1326" w:type="dxa"/>
          </w:tcPr>
          <w:p w:rsidR="00E53BF2" w:rsidRPr="009366A2" w:rsidRDefault="001060E9" w:rsidP="00E53BF2">
            <w:pPr>
              <w:jc w:val="right"/>
            </w:pPr>
            <w:r>
              <w:rPr>
                <w:sz w:val="22"/>
                <w:szCs w:val="22"/>
              </w:rPr>
              <w:t>86</w:t>
            </w:r>
            <w:r w:rsidR="009366A2">
              <w:rPr>
                <w:sz w:val="22"/>
                <w:szCs w:val="22"/>
              </w:rPr>
              <w:t xml:space="preserve"> %</w:t>
            </w:r>
          </w:p>
        </w:tc>
      </w:tr>
      <w:tr w:rsidR="00E53BF2" w:rsidRPr="003F388D" w:rsidTr="0061761D">
        <w:tc>
          <w:tcPr>
            <w:tcW w:w="3969" w:type="dxa"/>
          </w:tcPr>
          <w:p w:rsidR="00E53BF2" w:rsidRPr="003F388D" w:rsidRDefault="00E53BF2" w:rsidP="0061761D">
            <w:r w:rsidRPr="003F388D">
              <w:rPr>
                <w:sz w:val="22"/>
              </w:rPr>
              <w:t>Rozvoj obcí</w:t>
            </w:r>
          </w:p>
        </w:tc>
        <w:tc>
          <w:tcPr>
            <w:tcW w:w="1843" w:type="dxa"/>
          </w:tcPr>
          <w:p w:rsidR="00E53BF2" w:rsidRPr="009366A2" w:rsidRDefault="001060E9" w:rsidP="0061761D">
            <w:pPr>
              <w:jc w:val="right"/>
            </w:pPr>
            <w:r>
              <w:rPr>
                <w:sz w:val="22"/>
                <w:szCs w:val="22"/>
              </w:rPr>
              <w:t>29 200</w:t>
            </w:r>
          </w:p>
        </w:tc>
        <w:tc>
          <w:tcPr>
            <w:tcW w:w="1843" w:type="dxa"/>
          </w:tcPr>
          <w:p w:rsidR="00E53BF2" w:rsidRPr="009366A2" w:rsidRDefault="001060E9" w:rsidP="0061761D">
            <w:pPr>
              <w:jc w:val="right"/>
            </w:pPr>
            <w:r>
              <w:rPr>
                <w:sz w:val="22"/>
                <w:szCs w:val="22"/>
              </w:rPr>
              <w:t>31 007</w:t>
            </w:r>
          </w:p>
        </w:tc>
        <w:tc>
          <w:tcPr>
            <w:tcW w:w="1326" w:type="dxa"/>
          </w:tcPr>
          <w:p w:rsidR="00E53BF2" w:rsidRPr="009366A2" w:rsidRDefault="001060E9" w:rsidP="00E53BF2">
            <w:pPr>
              <w:jc w:val="right"/>
            </w:pPr>
            <w:r>
              <w:rPr>
                <w:sz w:val="22"/>
                <w:szCs w:val="22"/>
              </w:rPr>
              <w:t>106</w:t>
            </w:r>
            <w:r w:rsidR="009366A2">
              <w:rPr>
                <w:sz w:val="22"/>
                <w:szCs w:val="22"/>
              </w:rPr>
              <w:t xml:space="preserve"> %</w:t>
            </w:r>
          </w:p>
        </w:tc>
      </w:tr>
      <w:tr w:rsidR="00E53BF2" w:rsidRPr="003F388D" w:rsidTr="0061761D">
        <w:tc>
          <w:tcPr>
            <w:tcW w:w="3969" w:type="dxa"/>
          </w:tcPr>
          <w:p w:rsidR="00E53BF2" w:rsidRPr="003F388D" w:rsidRDefault="00E53BF2" w:rsidP="0061761D">
            <w:r w:rsidRPr="003F388D">
              <w:rPr>
                <w:sz w:val="22"/>
              </w:rPr>
              <w:t>Zásobovanie vodou</w:t>
            </w:r>
          </w:p>
        </w:tc>
        <w:tc>
          <w:tcPr>
            <w:tcW w:w="1843" w:type="dxa"/>
          </w:tcPr>
          <w:p w:rsidR="00E53BF2" w:rsidRPr="009366A2" w:rsidRDefault="001060E9" w:rsidP="0061761D">
            <w:pPr>
              <w:jc w:val="right"/>
            </w:pPr>
            <w:r>
              <w:rPr>
                <w:sz w:val="22"/>
                <w:szCs w:val="22"/>
              </w:rPr>
              <w:t>6 030</w:t>
            </w:r>
          </w:p>
        </w:tc>
        <w:tc>
          <w:tcPr>
            <w:tcW w:w="1843" w:type="dxa"/>
          </w:tcPr>
          <w:p w:rsidR="00E53BF2" w:rsidRPr="009366A2" w:rsidRDefault="001060E9" w:rsidP="0061761D">
            <w:pPr>
              <w:jc w:val="right"/>
            </w:pPr>
            <w:r>
              <w:rPr>
                <w:sz w:val="22"/>
                <w:szCs w:val="22"/>
              </w:rPr>
              <w:t>5 476</w:t>
            </w:r>
          </w:p>
        </w:tc>
        <w:tc>
          <w:tcPr>
            <w:tcW w:w="1326" w:type="dxa"/>
          </w:tcPr>
          <w:p w:rsidR="00E53BF2" w:rsidRPr="009366A2" w:rsidRDefault="001060E9" w:rsidP="00E53BF2">
            <w:pPr>
              <w:jc w:val="right"/>
            </w:pPr>
            <w:r>
              <w:rPr>
                <w:sz w:val="22"/>
                <w:szCs w:val="22"/>
              </w:rPr>
              <w:t>91</w:t>
            </w:r>
            <w:r w:rsidR="009366A2">
              <w:rPr>
                <w:sz w:val="22"/>
                <w:szCs w:val="22"/>
              </w:rPr>
              <w:t xml:space="preserve"> %</w:t>
            </w:r>
          </w:p>
        </w:tc>
      </w:tr>
      <w:tr w:rsidR="00E53BF2" w:rsidRPr="003F388D" w:rsidTr="0061761D">
        <w:tc>
          <w:tcPr>
            <w:tcW w:w="3969" w:type="dxa"/>
          </w:tcPr>
          <w:p w:rsidR="00E53BF2" w:rsidRPr="003F388D" w:rsidRDefault="00E53BF2" w:rsidP="0061761D">
            <w:r w:rsidRPr="003F388D">
              <w:rPr>
                <w:sz w:val="22"/>
              </w:rPr>
              <w:t>Verejné osvetlenie</w:t>
            </w:r>
          </w:p>
        </w:tc>
        <w:tc>
          <w:tcPr>
            <w:tcW w:w="1843" w:type="dxa"/>
          </w:tcPr>
          <w:p w:rsidR="00E53BF2" w:rsidRPr="009366A2" w:rsidRDefault="001060E9" w:rsidP="0061761D">
            <w:pPr>
              <w:jc w:val="right"/>
            </w:pPr>
            <w:r>
              <w:rPr>
                <w:sz w:val="22"/>
                <w:szCs w:val="22"/>
              </w:rPr>
              <w:t>4 600</w:t>
            </w:r>
          </w:p>
        </w:tc>
        <w:tc>
          <w:tcPr>
            <w:tcW w:w="1843" w:type="dxa"/>
          </w:tcPr>
          <w:p w:rsidR="00E53BF2" w:rsidRPr="009366A2" w:rsidRDefault="001060E9" w:rsidP="0061761D">
            <w:pPr>
              <w:jc w:val="right"/>
            </w:pPr>
            <w:r>
              <w:rPr>
                <w:sz w:val="22"/>
                <w:szCs w:val="22"/>
              </w:rPr>
              <w:t>5 252</w:t>
            </w:r>
          </w:p>
        </w:tc>
        <w:tc>
          <w:tcPr>
            <w:tcW w:w="1326" w:type="dxa"/>
          </w:tcPr>
          <w:p w:rsidR="00E53BF2" w:rsidRPr="009366A2" w:rsidRDefault="009366A2" w:rsidP="001060E9">
            <w:pPr>
              <w:jc w:val="right"/>
            </w:pPr>
            <w:r>
              <w:rPr>
                <w:sz w:val="22"/>
                <w:szCs w:val="22"/>
              </w:rPr>
              <w:t>1</w:t>
            </w:r>
            <w:r w:rsidR="001060E9">
              <w:rPr>
                <w:sz w:val="22"/>
                <w:szCs w:val="22"/>
              </w:rPr>
              <w:t>14</w:t>
            </w:r>
            <w:r>
              <w:rPr>
                <w:sz w:val="22"/>
                <w:szCs w:val="22"/>
              </w:rPr>
              <w:t xml:space="preserve"> %</w:t>
            </w:r>
          </w:p>
        </w:tc>
      </w:tr>
      <w:tr w:rsidR="00E53BF2" w:rsidRPr="003F388D" w:rsidTr="0061761D">
        <w:tc>
          <w:tcPr>
            <w:tcW w:w="3969" w:type="dxa"/>
          </w:tcPr>
          <w:p w:rsidR="00E53BF2" w:rsidRPr="003F388D" w:rsidRDefault="00E53BF2" w:rsidP="0061761D">
            <w:r w:rsidRPr="003F388D">
              <w:rPr>
                <w:sz w:val="22"/>
              </w:rPr>
              <w:lastRenderedPageBreak/>
              <w:t>Rekreačné a športové služby</w:t>
            </w:r>
          </w:p>
        </w:tc>
        <w:tc>
          <w:tcPr>
            <w:tcW w:w="1843" w:type="dxa"/>
          </w:tcPr>
          <w:p w:rsidR="00E53BF2" w:rsidRDefault="001060E9" w:rsidP="0061761D">
            <w:pPr>
              <w:jc w:val="right"/>
            </w:pPr>
            <w:r>
              <w:rPr>
                <w:sz w:val="22"/>
                <w:szCs w:val="22"/>
              </w:rPr>
              <w:t>9 700</w:t>
            </w:r>
          </w:p>
          <w:p w:rsidR="001060E9" w:rsidRPr="009366A2" w:rsidRDefault="001060E9" w:rsidP="0061761D">
            <w:pPr>
              <w:jc w:val="right"/>
            </w:pPr>
          </w:p>
        </w:tc>
        <w:tc>
          <w:tcPr>
            <w:tcW w:w="1843" w:type="dxa"/>
          </w:tcPr>
          <w:p w:rsidR="00E53BF2" w:rsidRPr="009366A2" w:rsidRDefault="001060E9" w:rsidP="0061761D">
            <w:pPr>
              <w:jc w:val="right"/>
            </w:pPr>
            <w:r>
              <w:rPr>
                <w:sz w:val="22"/>
                <w:szCs w:val="22"/>
              </w:rPr>
              <w:t>9 220</w:t>
            </w:r>
          </w:p>
        </w:tc>
        <w:tc>
          <w:tcPr>
            <w:tcW w:w="1326" w:type="dxa"/>
          </w:tcPr>
          <w:p w:rsidR="00E53BF2" w:rsidRPr="009366A2" w:rsidRDefault="009366A2" w:rsidP="00E53BF2">
            <w:pPr>
              <w:jc w:val="right"/>
            </w:pPr>
            <w:r>
              <w:rPr>
                <w:sz w:val="22"/>
                <w:szCs w:val="22"/>
              </w:rPr>
              <w:t>9</w:t>
            </w:r>
            <w:r w:rsidR="001060E9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%</w:t>
            </w:r>
          </w:p>
        </w:tc>
      </w:tr>
      <w:tr w:rsidR="00E53BF2" w:rsidRPr="003F388D" w:rsidTr="0061761D">
        <w:tc>
          <w:tcPr>
            <w:tcW w:w="3969" w:type="dxa"/>
          </w:tcPr>
          <w:p w:rsidR="00E53BF2" w:rsidRPr="003F388D" w:rsidRDefault="00E53BF2" w:rsidP="0061761D">
            <w:r w:rsidRPr="003F388D">
              <w:rPr>
                <w:sz w:val="22"/>
              </w:rPr>
              <w:t>Ostatné kultúrne služby</w:t>
            </w:r>
          </w:p>
        </w:tc>
        <w:tc>
          <w:tcPr>
            <w:tcW w:w="1843" w:type="dxa"/>
          </w:tcPr>
          <w:p w:rsidR="00E53BF2" w:rsidRPr="009366A2" w:rsidRDefault="00A43343" w:rsidP="0061761D">
            <w:pPr>
              <w:jc w:val="right"/>
            </w:pPr>
            <w:r>
              <w:rPr>
                <w:sz w:val="22"/>
                <w:szCs w:val="22"/>
              </w:rPr>
              <w:t>6 660</w:t>
            </w:r>
          </w:p>
        </w:tc>
        <w:tc>
          <w:tcPr>
            <w:tcW w:w="1843" w:type="dxa"/>
          </w:tcPr>
          <w:p w:rsidR="00E53BF2" w:rsidRPr="009366A2" w:rsidRDefault="00A43343" w:rsidP="00A43343">
            <w:pPr>
              <w:jc w:val="right"/>
            </w:pPr>
            <w:r>
              <w:rPr>
                <w:sz w:val="22"/>
                <w:szCs w:val="22"/>
              </w:rPr>
              <w:t>6 169</w:t>
            </w:r>
          </w:p>
        </w:tc>
        <w:tc>
          <w:tcPr>
            <w:tcW w:w="1326" w:type="dxa"/>
          </w:tcPr>
          <w:p w:rsidR="00E53BF2" w:rsidRPr="009366A2" w:rsidRDefault="00A43343" w:rsidP="00E53BF2">
            <w:pPr>
              <w:jc w:val="right"/>
            </w:pPr>
            <w:r>
              <w:rPr>
                <w:sz w:val="22"/>
                <w:szCs w:val="22"/>
              </w:rPr>
              <w:t>93 %</w:t>
            </w:r>
          </w:p>
        </w:tc>
      </w:tr>
      <w:tr w:rsidR="00E53BF2" w:rsidRPr="003F388D" w:rsidTr="0061761D">
        <w:tc>
          <w:tcPr>
            <w:tcW w:w="3969" w:type="dxa"/>
          </w:tcPr>
          <w:p w:rsidR="00E53BF2" w:rsidRPr="003F388D" w:rsidRDefault="00E53BF2" w:rsidP="0061761D">
            <w:r w:rsidRPr="003F388D">
              <w:rPr>
                <w:sz w:val="22"/>
              </w:rPr>
              <w:t>Náboženské a iné spoločenské služby</w:t>
            </w:r>
          </w:p>
        </w:tc>
        <w:tc>
          <w:tcPr>
            <w:tcW w:w="1843" w:type="dxa"/>
          </w:tcPr>
          <w:p w:rsidR="00E53BF2" w:rsidRPr="009366A2" w:rsidRDefault="00A43343" w:rsidP="0061761D">
            <w:pPr>
              <w:jc w:val="right"/>
            </w:pPr>
            <w:r>
              <w:rPr>
                <w:sz w:val="22"/>
                <w:szCs w:val="22"/>
              </w:rPr>
              <w:t>2 740</w:t>
            </w:r>
          </w:p>
        </w:tc>
        <w:tc>
          <w:tcPr>
            <w:tcW w:w="1843" w:type="dxa"/>
          </w:tcPr>
          <w:p w:rsidR="00E53BF2" w:rsidRPr="009366A2" w:rsidRDefault="00A43343" w:rsidP="0061761D">
            <w:pPr>
              <w:jc w:val="right"/>
            </w:pPr>
            <w:r>
              <w:rPr>
                <w:sz w:val="22"/>
                <w:szCs w:val="22"/>
              </w:rPr>
              <w:t>3 390</w:t>
            </w:r>
          </w:p>
        </w:tc>
        <w:tc>
          <w:tcPr>
            <w:tcW w:w="1326" w:type="dxa"/>
          </w:tcPr>
          <w:p w:rsidR="00E53BF2" w:rsidRPr="009366A2" w:rsidRDefault="00A43343" w:rsidP="00E53BF2">
            <w:pPr>
              <w:jc w:val="right"/>
            </w:pPr>
            <w:r>
              <w:rPr>
                <w:sz w:val="22"/>
                <w:szCs w:val="22"/>
              </w:rPr>
              <w:t>124</w:t>
            </w:r>
            <w:r w:rsidR="009366A2">
              <w:rPr>
                <w:sz w:val="22"/>
                <w:szCs w:val="22"/>
              </w:rPr>
              <w:t xml:space="preserve"> %</w:t>
            </w:r>
          </w:p>
        </w:tc>
      </w:tr>
      <w:tr w:rsidR="00E53BF2" w:rsidRPr="003F388D" w:rsidTr="0061761D">
        <w:tc>
          <w:tcPr>
            <w:tcW w:w="3969" w:type="dxa"/>
          </w:tcPr>
          <w:p w:rsidR="00E53BF2" w:rsidRPr="003F388D" w:rsidRDefault="00E53BF2" w:rsidP="0061761D">
            <w:r w:rsidRPr="003F388D">
              <w:rPr>
                <w:sz w:val="22"/>
              </w:rPr>
              <w:t>Predškolská výchova</w:t>
            </w:r>
          </w:p>
        </w:tc>
        <w:tc>
          <w:tcPr>
            <w:tcW w:w="1843" w:type="dxa"/>
          </w:tcPr>
          <w:p w:rsidR="00E53BF2" w:rsidRPr="009366A2" w:rsidRDefault="00A43343" w:rsidP="0061761D">
            <w:pPr>
              <w:jc w:val="right"/>
            </w:pPr>
            <w:r>
              <w:rPr>
                <w:sz w:val="22"/>
                <w:szCs w:val="22"/>
              </w:rPr>
              <w:t>88 200</w:t>
            </w:r>
          </w:p>
        </w:tc>
        <w:tc>
          <w:tcPr>
            <w:tcW w:w="1843" w:type="dxa"/>
          </w:tcPr>
          <w:p w:rsidR="00E53BF2" w:rsidRPr="009366A2" w:rsidRDefault="00A43343" w:rsidP="0061761D">
            <w:pPr>
              <w:jc w:val="right"/>
            </w:pPr>
            <w:r>
              <w:rPr>
                <w:sz w:val="22"/>
                <w:szCs w:val="22"/>
              </w:rPr>
              <w:t>88 921</w:t>
            </w:r>
          </w:p>
        </w:tc>
        <w:tc>
          <w:tcPr>
            <w:tcW w:w="1326" w:type="dxa"/>
          </w:tcPr>
          <w:p w:rsidR="00E53BF2" w:rsidRPr="009366A2" w:rsidRDefault="00A43343" w:rsidP="00A43343">
            <w:pPr>
              <w:jc w:val="right"/>
            </w:pPr>
            <w:r>
              <w:rPr>
                <w:sz w:val="22"/>
                <w:szCs w:val="22"/>
              </w:rPr>
              <w:t>101</w:t>
            </w:r>
            <w:r w:rsidR="009366A2">
              <w:rPr>
                <w:sz w:val="22"/>
                <w:szCs w:val="22"/>
              </w:rPr>
              <w:t xml:space="preserve"> %</w:t>
            </w:r>
          </w:p>
        </w:tc>
      </w:tr>
      <w:tr w:rsidR="00E53BF2" w:rsidRPr="003F388D" w:rsidTr="0061761D">
        <w:tc>
          <w:tcPr>
            <w:tcW w:w="3969" w:type="dxa"/>
          </w:tcPr>
          <w:p w:rsidR="00E53BF2" w:rsidRPr="003F388D" w:rsidRDefault="00E53BF2" w:rsidP="0061761D">
            <w:r w:rsidRPr="003F388D">
              <w:rPr>
                <w:sz w:val="22"/>
              </w:rPr>
              <w:t xml:space="preserve">Školské stravovanie </w:t>
            </w:r>
          </w:p>
        </w:tc>
        <w:tc>
          <w:tcPr>
            <w:tcW w:w="1843" w:type="dxa"/>
          </w:tcPr>
          <w:p w:rsidR="00E53BF2" w:rsidRPr="009366A2" w:rsidRDefault="00A43343" w:rsidP="0061761D">
            <w:pPr>
              <w:jc w:val="right"/>
            </w:pPr>
            <w:r>
              <w:rPr>
                <w:sz w:val="22"/>
                <w:szCs w:val="22"/>
              </w:rPr>
              <w:t>44 260</w:t>
            </w:r>
          </w:p>
        </w:tc>
        <w:tc>
          <w:tcPr>
            <w:tcW w:w="1843" w:type="dxa"/>
          </w:tcPr>
          <w:p w:rsidR="00E53BF2" w:rsidRPr="009366A2" w:rsidRDefault="00A43343" w:rsidP="00A43343">
            <w:pPr>
              <w:jc w:val="right"/>
            </w:pPr>
            <w:r>
              <w:rPr>
                <w:sz w:val="22"/>
                <w:szCs w:val="22"/>
              </w:rPr>
              <w:t>45 040</w:t>
            </w:r>
          </w:p>
        </w:tc>
        <w:tc>
          <w:tcPr>
            <w:tcW w:w="1326" w:type="dxa"/>
          </w:tcPr>
          <w:p w:rsidR="00E53BF2" w:rsidRPr="009366A2" w:rsidRDefault="00A43343" w:rsidP="00E53BF2">
            <w:pPr>
              <w:jc w:val="right"/>
            </w:pPr>
            <w:r>
              <w:rPr>
                <w:sz w:val="22"/>
                <w:szCs w:val="22"/>
              </w:rPr>
              <w:t>10</w:t>
            </w:r>
            <w:r w:rsidR="009366A2">
              <w:rPr>
                <w:sz w:val="22"/>
                <w:szCs w:val="22"/>
              </w:rPr>
              <w:t>2 %</w:t>
            </w:r>
          </w:p>
        </w:tc>
      </w:tr>
      <w:tr w:rsidR="00E53BF2" w:rsidRPr="003F388D" w:rsidTr="0061761D">
        <w:tc>
          <w:tcPr>
            <w:tcW w:w="3969" w:type="dxa"/>
          </w:tcPr>
          <w:p w:rsidR="00E53BF2" w:rsidRPr="003F388D" w:rsidRDefault="00E53BF2" w:rsidP="0061761D">
            <w:r w:rsidRPr="003F388D">
              <w:rPr>
                <w:sz w:val="22"/>
              </w:rPr>
              <w:t>Ďalšie sociálne služby</w:t>
            </w:r>
          </w:p>
        </w:tc>
        <w:tc>
          <w:tcPr>
            <w:tcW w:w="1843" w:type="dxa"/>
          </w:tcPr>
          <w:p w:rsidR="00E53BF2" w:rsidRPr="009366A2" w:rsidRDefault="00A43343" w:rsidP="0061761D">
            <w:pPr>
              <w:jc w:val="right"/>
            </w:pPr>
            <w:r>
              <w:rPr>
                <w:sz w:val="22"/>
                <w:szCs w:val="22"/>
              </w:rPr>
              <w:t>800</w:t>
            </w:r>
          </w:p>
        </w:tc>
        <w:tc>
          <w:tcPr>
            <w:tcW w:w="1843" w:type="dxa"/>
          </w:tcPr>
          <w:p w:rsidR="00E53BF2" w:rsidRPr="009366A2" w:rsidRDefault="00A43343" w:rsidP="00A43343">
            <w:pPr>
              <w:jc w:val="right"/>
            </w:pPr>
            <w:r>
              <w:rPr>
                <w:sz w:val="22"/>
                <w:szCs w:val="22"/>
              </w:rPr>
              <w:t>1 146</w:t>
            </w:r>
          </w:p>
        </w:tc>
        <w:tc>
          <w:tcPr>
            <w:tcW w:w="1326" w:type="dxa"/>
          </w:tcPr>
          <w:p w:rsidR="00E53BF2" w:rsidRPr="009366A2" w:rsidRDefault="00A43343" w:rsidP="00E53BF2">
            <w:pPr>
              <w:jc w:val="right"/>
            </w:pPr>
            <w:r>
              <w:rPr>
                <w:sz w:val="22"/>
                <w:szCs w:val="22"/>
              </w:rPr>
              <w:t>143</w:t>
            </w:r>
            <w:r w:rsidR="009366A2">
              <w:rPr>
                <w:sz w:val="22"/>
                <w:szCs w:val="22"/>
              </w:rPr>
              <w:t xml:space="preserve"> %</w:t>
            </w:r>
          </w:p>
        </w:tc>
      </w:tr>
      <w:tr w:rsidR="00E53BF2" w:rsidRPr="003F388D" w:rsidTr="0061761D">
        <w:tc>
          <w:tcPr>
            <w:tcW w:w="3969" w:type="dxa"/>
          </w:tcPr>
          <w:p w:rsidR="00E53BF2" w:rsidRPr="003F388D" w:rsidRDefault="00E53BF2" w:rsidP="0061761D">
            <w:r w:rsidRPr="003F388D">
              <w:rPr>
                <w:sz w:val="22"/>
              </w:rPr>
              <w:t>Rodina a deti</w:t>
            </w:r>
          </w:p>
        </w:tc>
        <w:tc>
          <w:tcPr>
            <w:tcW w:w="1843" w:type="dxa"/>
          </w:tcPr>
          <w:p w:rsidR="00E53BF2" w:rsidRPr="009366A2" w:rsidRDefault="00A43343" w:rsidP="0061761D">
            <w:pPr>
              <w:jc w:val="right"/>
            </w:pPr>
            <w:r>
              <w:rPr>
                <w:sz w:val="22"/>
                <w:szCs w:val="22"/>
              </w:rPr>
              <w:t>1 3</w:t>
            </w:r>
            <w:r w:rsidR="009366A2">
              <w:rPr>
                <w:sz w:val="22"/>
                <w:szCs w:val="22"/>
              </w:rPr>
              <w:t>00</w:t>
            </w:r>
          </w:p>
        </w:tc>
        <w:tc>
          <w:tcPr>
            <w:tcW w:w="1843" w:type="dxa"/>
          </w:tcPr>
          <w:p w:rsidR="00E53BF2" w:rsidRPr="009366A2" w:rsidRDefault="00A43343" w:rsidP="0061761D">
            <w:pPr>
              <w:jc w:val="right"/>
            </w:pPr>
            <w:r>
              <w:rPr>
                <w:sz w:val="22"/>
                <w:szCs w:val="22"/>
              </w:rPr>
              <w:t>1 274</w:t>
            </w:r>
          </w:p>
        </w:tc>
        <w:tc>
          <w:tcPr>
            <w:tcW w:w="1326" w:type="dxa"/>
          </w:tcPr>
          <w:p w:rsidR="00E53BF2" w:rsidRPr="009366A2" w:rsidRDefault="00A43343" w:rsidP="00E53BF2">
            <w:pPr>
              <w:jc w:val="right"/>
            </w:pPr>
            <w:r>
              <w:rPr>
                <w:sz w:val="22"/>
                <w:szCs w:val="22"/>
              </w:rPr>
              <w:t>98</w:t>
            </w:r>
            <w:r w:rsidR="009366A2">
              <w:rPr>
                <w:sz w:val="22"/>
                <w:szCs w:val="22"/>
              </w:rPr>
              <w:t xml:space="preserve"> %</w:t>
            </w:r>
          </w:p>
        </w:tc>
      </w:tr>
      <w:tr w:rsidR="00E53BF2" w:rsidRPr="003F388D" w:rsidTr="0061761D">
        <w:tc>
          <w:tcPr>
            <w:tcW w:w="3969" w:type="dxa"/>
          </w:tcPr>
          <w:p w:rsidR="00E53BF2" w:rsidRPr="003F388D" w:rsidRDefault="00E53BF2" w:rsidP="0061761D">
            <w:r w:rsidRPr="003F388D">
              <w:rPr>
                <w:sz w:val="22"/>
              </w:rPr>
              <w:t>Sociálna pomoc občanom v HN</w:t>
            </w:r>
          </w:p>
        </w:tc>
        <w:tc>
          <w:tcPr>
            <w:tcW w:w="1843" w:type="dxa"/>
          </w:tcPr>
          <w:p w:rsidR="00E53BF2" w:rsidRPr="009366A2" w:rsidRDefault="00A43343" w:rsidP="0061761D">
            <w:pPr>
              <w:jc w:val="right"/>
            </w:pPr>
            <w:r>
              <w:rPr>
                <w:sz w:val="22"/>
                <w:szCs w:val="22"/>
              </w:rPr>
              <w:t>3</w:t>
            </w:r>
            <w:r w:rsidR="009366A2">
              <w:rPr>
                <w:sz w:val="22"/>
                <w:szCs w:val="22"/>
              </w:rPr>
              <w:t xml:space="preserve"> 400</w:t>
            </w:r>
          </w:p>
        </w:tc>
        <w:tc>
          <w:tcPr>
            <w:tcW w:w="1843" w:type="dxa"/>
          </w:tcPr>
          <w:p w:rsidR="00E53BF2" w:rsidRPr="009366A2" w:rsidRDefault="00A43343" w:rsidP="00A43343">
            <w:pPr>
              <w:jc w:val="right"/>
            </w:pPr>
            <w:r>
              <w:rPr>
                <w:sz w:val="22"/>
                <w:szCs w:val="22"/>
              </w:rPr>
              <w:t>2 327</w:t>
            </w:r>
          </w:p>
        </w:tc>
        <w:tc>
          <w:tcPr>
            <w:tcW w:w="1326" w:type="dxa"/>
          </w:tcPr>
          <w:p w:rsidR="00E53BF2" w:rsidRPr="009366A2" w:rsidRDefault="009366A2" w:rsidP="00E53BF2">
            <w:pPr>
              <w:jc w:val="right"/>
            </w:pPr>
            <w:r>
              <w:rPr>
                <w:sz w:val="22"/>
                <w:szCs w:val="22"/>
              </w:rPr>
              <w:t>62 %</w:t>
            </w:r>
          </w:p>
        </w:tc>
      </w:tr>
      <w:tr w:rsidR="009366A2" w:rsidRPr="003F388D" w:rsidTr="0061761D">
        <w:tc>
          <w:tcPr>
            <w:tcW w:w="3969" w:type="dxa"/>
          </w:tcPr>
          <w:p w:rsidR="009366A2" w:rsidRPr="003F388D" w:rsidRDefault="009366A2" w:rsidP="0061761D">
            <w:r>
              <w:rPr>
                <w:sz w:val="22"/>
              </w:rPr>
              <w:t>Školstvo – základná škola</w:t>
            </w:r>
          </w:p>
        </w:tc>
        <w:tc>
          <w:tcPr>
            <w:tcW w:w="1843" w:type="dxa"/>
          </w:tcPr>
          <w:p w:rsidR="009366A2" w:rsidRDefault="00A43343" w:rsidP="0061761D">
            <w:pPr>
              <w:jc w:val="right"/>
            </w:pPr>
            <w:r>
              <w:rPr>
                <w:sz w:val="22"/>
                <w:szCs w:val="22"/>
              </w:rPr>
              <w:t>650</w:t>
            </w:r>
          </w:p>
        </w:tc>
        <w:tc>
          <w:tcPr>
            <w:tcW w:w="1843" w:type="dxa"/>
          </w:tcPr>
          <w:p w:rsidR="009366A2" w:rsidRDefault="009366A2" w:rsidP="0061761D">
            <w:pPr>
              <w:jc w:val="right"/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326" w:type="dxa"/>
          </w:tcPr>
          <w:p w:rsidR="009366A2" w:rsidRDefault="009366A2" w:rsidP="00E53BF2">
            <w:pPr>
              <w:jc w:val="right"/>
            </w:pPr>
            <w:r>
              <w:rPr>
                <w:sz w:val="22"/>
                <w:szCs w:val="22"/>
              </w:rPr>
              <w:t>11 %</w:t>
            </w:r>
          </w:p>
        </w:tc>
      </w:tr>
      <w:tr w:rsidR="00816ED5" w:rsidRPr="003F388D" w:rsidTr="0061761D">
        <w:tc>
          <w:tcPr>
            <w:tcW w:w="3969" w:type="dxa"/>
          </w:tcPr>
          <w:p w:rsidR="00816ED5" w:rsidRPr="003F388D" w:rsidRDefault="00816ED5" w:rsidP="0061761D">
            <w:pPr>
              <w:rPr>
                <w:b/>
              </w:rPr>
            </w:pPr>
            <w:r w:rsidRPr="003F388D">
              <w:rPr>
                <w:b/>
                <w:sz w:val="22"/>
              </w:rPr>
              <w:t>Spolu - Obec</w:t>
            </w:r>
          </w:p>
        </w:tc>
        <w:tc>
          <w:tcPr>
            <w:tcW w:w="1843" w:type="dxa"/>
          </w:tcPr>
          <w:p w:rsidR="00816ED5" w:rsidRPr="009366A2" w:rsidRDefault="00A43343" w:rsidP="0061761D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430 600</w:t>
            </w:r>
          </w:p>
        </w:tc>
        <w:tc>
          <w:tcPr>
            <w:tcW w:w="1843" w:type="dxa"/>
          </w:tcPr>
          <w:p w:rsidR="00816ED5" w:rsidRPr="009366A2" w:rsidRDefault="00A43343" w:rsidP="00E51EC3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428 265</w:t>
            </w:r>
          </w:p>
        </w:tc>
        <w:tc>
          <w:tcPr>
            <w:tcW w:w="1326" w:type="dxa"/>
          </w:tcPr>
          <w:p w:rsidR="00816ED5" w:rsidRPr="009366A2" w:rsidRDefault="009366A2" w:rsidP="0061761D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99 %</w:t>
            </w:r>
          </w:p>
        </w:tc>
      </w:tr>
      <w:tr w:rsidR="00816ED5" w:rsidRPr="003F388D" w:rsidTr="0061761D">
        <w:tc>
          <w:tcPr>
            <w:tcW w:w="3969" w:type="dxa"/>
          </w:tcPr>
          <w:p w:rsidR="00816ED5" w:rsidRPr="003F388D" w:rsidRDefault="00816ED5" w:rsidP="0061761D">
            <w:pPr>
              <w:rPr>
                <w:b/>
              </w:rPr>
            </w:pPr>
            <w:r w:rsidRPr="003F388D">
              <w:rPr>
                <w:b/>
                <w:sz w:val="22"/>
              </w:rPr>
              <w:t>Výdavky Základnej školy - RO</w:t>
            </w:r>
          </w:p>
        </w:tc>
        <w:tc>
          <w:tcPr>
            <w:tcW w:w="1843" w:type="dxa"/>
          </w:tcPr>
          <w:p w:rsidR="00816ED5" w:rsidRPr="009366A2" w:rsidRDefault="00A43343" w:rsidP="00E51EC3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423 999</w:t>
            </w:r>
          </w:p>
        </w:tc>
        <w:tc>
          <w:tcPr>
            <w:tcW w:w="1843" w:type="dxa"/>
          </w:tcPr>
          <w:p w:rsidR="00816ED5" w:rsidRPr="009366A2" w:rsidRDefault="00A43343" w:rsidP="00E51EC3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423 958</w:t>
            </w:r>
          </w:p>
        </w:tc>
        <w:tc>
          <w:tcPr>
            <w:tcW w:w="1326" w:type="dxa"/>
          </w:tcPr>
          <w:p w:rsidR="00816ED5" w:rsidRPr="009366A2" w:rsidRDefault="009366A2" w:rsidP="0061761D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100 %</w:t>
            </w:r>
          </w:p>
        </w:tc>
      </w:tr>
      <w:tr w:rsidR="00816ED5" w:rsidRPr="003F388D" w:rsidTr="0061761D">
        <w:tc>
          <w:tcPr>
            <w:tcW w:w="3969" w:type="dxa"/>
          </w:tcPr>
          <w:p w:rsidR="00816ED5" w:rsidRPr="003F388D" w:rsidRDefault="00816ED5" w:rsidP="0061761D">
            <w:pPr>
              <w:rPr>
                <w:b/>
                <w:highlight w:val="lightGray"/>
              </w:rPr>
            </w:pPr>
            <w:r w:rsidRPr="003F388D">
              <w:rPr>
                <w:b/>
                <w:sz w:val="22"/>
                <w:highlight w:val="lightGray"/>
              </w:rPr>
              <w:t>SPOLU</w:t>
            </w:r>
          </w:p>
        </w:tc>
        <w:tc>
          <w:tcPr>
            <w:tcW w:w="1843" w:type="dxa"/>
          </w:tcPr>
          <w:p w:rsidR="00816ED5" w:rsidRPr="003F388D" w:rsidRDefault="00A43343" w:rsidP="0061761D">
            <w:pPr>
              <w:jc w:val="right"/>
              <w:rPr>
                <w:b/>
                <w:highlight w:val="lightGray"/>
              </w:rPr>
            </w:pPr>
            <w:r>
              <w:rPr>
                <w:b/>
                <w:sz w:val="22"/>
                <w:highlight w:val="lightGray"/>
              </w:rPr>
              <w:t>854 599</w:t>
            </w:r>
            <w:r w:rsidR="00816ED5" w:rsidRPr="003F388D">
              <w:rPr>
                <w:b/>
                <w:sz w:val="22"/>
                <w:highlight w:val="lightGray"/>
              </w:rPr>
              <w:t xml:space="preserve"> €</w:t>
            </w:r>
          </w:p>
        </w:tc>
        <w:tc>
          <w:tcPr>
            <w:tcW w:w="1843" w:type="dxa"/>
          </w:tcPr>
          <w:p w:rsidR="00816ED5" w:rsidRPr="003F388D" w:rsidRDefault="00A43343" w:rsidP="0061761D">
            <w:pPr>
              <w:jc w:val="right"/>
              <w:rPr>
                <w:b/>
                <w:highlight w:val="lightGray"/>
              </w:rPr>
            </w:pPr>
            <w:r>
              <w:rPr>
                <w:b/>
                <w:sz w:val="22"/>
                <w:highlight w:val="lightGray"/>
              </w:rPr>
              <w:t>852 223 €</w:t>
            </w:r>
          </w:p>
        </w:tc>
        <w:tc>
          <w:tcPr>
            <w:tcW w:w="1326" w:type="dxa"/>
          </w:tcPr>
          <w:p w:rsidR="00816ED5" w:rsidRPr="003F388D" w:rsidRDefault="00206C8E" w:rsidP="0061761D">
            <w:pPr>
              <w:jc w:val="right"/>
              <w:rPr>
                <w:b/>
                <w:highlight w:val="lightGray"/>
              </w:rPr>
            </w:pPr>
            <w:r>
              <w:rPr>
                <w:b/>
                <w:sz w:val="22"/>
                <w:highlight w:val="lightGray"/>
              </w:rPr>
              <w:t>100</w:t>
            </w:r>
            <w:r w:rsidR="00816ED5" w:rsidRPr="003F388D">
              <w:rPr>
                <w:b/>
                <w:sz w:val="22"/>
                <w:highlight w:val="lightGray"/>
              </w:rPr>
              <w:t>%</w:t>
            </w:r>
          </w:p>
        </w:tc>
      </w:tr>
    </w:tbl>
    <w:p w:rsidR="00816ED5" w:rsidRDefault="00816ED5" w:rsidP="00816ED5">
      <w:pPr>
        <w:rPr>
          <w:b/>
          <w:sz w:val="22"/>
        </w:rPr>
      </w:pPr>
    </w:p>
    <w:p w:rsidR="00363239" w:rsidRPr="003F388D" w:rsidRDefault="00363239" w:rsidP="00816ED5">
      <w:pPr>
        <w:rPr>
          <w:b/>
          <w:sz w:val="22"/>
        </w:rPr>
      </w:pPr>
    </w:p>
    <w:p w:rsidR="00816ED5" w:rsidRDefault="00816ED5" w:rsidP="00816ED5">
      <w:pPr>
        <w:numPr>
          <w:ilvl w:val="0"/>
          <w:numId w:val="12"/>
        </w:numPr>
        <w:rPr>
          <w:b/>
          <w:sz w:val="22"/>
        </w:rPr>
      </w:pPr>
      <w:r w:rsidRPr="003F388D">
        <w:rPr>
          <w:b/>
          <w:sz w:val="22"/>
        </w:rPr>
        <w:t>Kapitálové výdavky :</w:t>
      </w:r>
    </w:p>
    <w:p w:rsidR="0032641C" w:rsidRDefault="0032641C" w:rsidP="0032641C">
      <w:pPr>
        <w:ind w:left="720"/>
        <w:rPr>
          <w:b/>
          <w:sz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48"/>
        <w:gridCol w:w="3058"/>
        <w:gridCol w:w="3305"/>
      </w:tblGrid>
      <w:tr w:rsidR="0032641C" w:rsidRPr="0032641C" w:rsidTr="00080C1C">
        <w:tc>
          <w:tcPr>
            <w:tcW w:w="2962" w:type="dxa"/>
            <w:shd w:val="clear" w:color="auto" w:fill="D9D9D9"/>
          </w:tcPr>
          <w:p w:rsidR="0032641C" w:rsidRPr="0032641C" w:rsidRDefault="0032641C" w:rsidP="00080C1C">
            <w:pPr>
              <w:jc w:val="center"/>
              <w:rPr>
                <w:b/>
              </w:rPr>
            </w:pPr>
            <w:r w:rsidRPr="0032641C">
              <w:rPr>
                <w:b/>
                <w:sz w:val="22"/>
              </w:rPr>
              <w:t>Rozpočet na rok 2016</w:t>
            </w:r>
          </w:p>
        </w:tc>
        <w:tc>
          <w:tcPr>
            <w:tcW w:w="3071" w:type="dxa"/>
            <w:shd w:val="clear" w:color="auto" w:fill="D9D9D9"/>
          </w:tcPr>
          <w:p w:rsidR="0032641C" w:rsidRPr="0032641C" w:rsidRDefault="0032641C" w:rsidP="00080C1C">
            <w:pPr>
              <w:jc w:val="center"/>
              <w:rPr>
                <w:b/>
              </w:rPr>
            </w:pPr>
            <w:r w:rsidRPr="0032641C">
              <w:rPr>
                <w:b/>
                <w:sz w:val="22"/>
              </w:rPr>
              <w:t>Skutočnosť k 31.12.2016</w:t>
            </w:r>
          </w:p>
        </w:tc>
        <w:tc>
          <w:tcPr>
            <w:tcW w:w="3323" w:type="dxa"/>
            <w:shd w:val="clear" w:color="auto" w:fill="D9D9D9"/>
          </w:tcPr>
          <w:p w:rsidR="0032641C" w:rsidRPr="0032641C" w:rsidRDefault="0032641C" w:rsidP="00080C1C">
            <w:pPr>
              <w:jc w:val="center"/>
              <w:rPr>
                <w:b/>
              </w:rPr>
            </w:pPr>
            <w:r w:rsidRPr="0032641C">
              <w:rPr>
                <w:b/>
                <w:sz w:val="22"/>
              </w:rPr>
              <w:t>% čerpania</w:t>
            </w:r>
          </w:p>
        </w:tc>
      </w:tr>
      <w:tr w:rsidR="0032641C" w:rsidRPr="0032641C" w:rsidTr="00080C1C">
        <w:tc>
          <w:tcPr>
            <w:tcW w:w="2962" w:type="dxa"/>
          </w:tcPr>
          <w:p w:rsidR="0032641C" w:rsidRPr="0032641C" w:rsidRDefault="0032641C" w:rsidP="00080C1C">
            <w:pPr>
              <w:jc w:val="center"/>
            </w:pPr>
            <w:r w:rsidRPr="0032641C">
              <w:rPr>
                <w:sz w:val="22"/>
              </w:rPr>
              <w:t>39 400</w:t>
            </w:r>
          </w:p>
        </w:tc>
        <w:tc>
          <w:tcPr>
            <w:tcW w:w="3071" w:type="dxa"/>
          </w:tcPr>
          <w:p w:rsidR="0032641C" w:rsidRPr="0032641C" w:rsidRDefault="0032641C" w:rsidP="00080C1C">
            <w:pPr>
              <w:jc w:val="center"/>
            </w:pPr>
            <w:r w:rsidRPr="0032641C">
              <w:rPr>
                <w:sz w:val="22"/>
              </w:rPr>
              <w:t>41 642</w:t>
            </w:r>
          </w:p>
        </w:tc>
        <w:tc>
          <w:tcPr>
            <w:tcW w:w="3323" w:type="dxa"/>
          </w:tcPr>
          <w:p w:rsidR="0032641C" w:rsidRPr="0032641C" w:rsidRDefault="0032641C" w:rsidP="00080C1C">
            <w:pPr>
              <w:jc w:val="center"/>
            </w:pPr>
            <w:r w:rsidRPr="0032641C">
              <w:rPr>
                <w:sz w:val="22"/>
              </w:rPr>
              <w:t>106 %</w:t>
            </w:r>
          </w:p>
        </w:tc>
      </w:tr>
    </w:tbl>
    <w:p w:rsidR="00816ED5" w:rsidRPr="003F388D" w:rsidRDefault="00816ED5" w:rsidP="00816ED5">
      <w:pPr>
        <w:rPr>
          <w:b/>
          <w:sz w:val="22"/>
        </w:rPr>
      </w:pPr>
      <w:r w:rsidRPr="003F388D">
        <w:rPr>
          <w:b/>
          <w:sz w:val="22"/>
        </w:rPr>
        <w:t xml:space="preserve"> </w:t>
      </w:r>
    </w:p>
    <w:p w:rsidR="00816ED5" w:rsidRPr="003F388D" w:rsidRDefault="00816ED5" w:rsidP="000C5657">
      <w:pPr>
        <w:pStyle w:val="Zkladntext"/>
        <w:numPr>
          <w:ilvl w:val="0"/>
          <w:numId w:val="12"/>
        </w:numPr>
        <w:ind w:right="245"/>
        <w:rPr>
          <w:b w:val="0"/>
          <w:sz w:val="22"/>
        </w:rPr>
      </w:pPr>
      <w:r w:rsidRPr="003F388D">
        <w:rPr>
          <w:sz w:val="22"/>
        </w:rPr>
        <w:t>Výdavkové finančné operácie :</w:t>
      </w:r>
    </w:p>
    <w:p w:rsidR="00816ED5" w:rsidRPr="003F388D" w:rsidRDefault="00816ED5" w:rsidP="00816ED5">
      <w:pPr>
        <w:ind w:left="720"/>
        <w:rPr>
          <w:b/>
          <w:sz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48"/>
        <w:gridCol w:w="3058"/>
        <w:gridCol w:w="3305"/>
      </w:tblGrid>
      <w:tr w:rsidR="0032641C" w:rsidRPr="0032641C" w:rsidTr="00080C1C">
        <w:tc>
          <w:tcPr>
            <w:tcW w:w="2962" w:type="dxa"/>
            <w:shd w:val="clear" w:color="auto" w:fill="D9D9D9"/>
          </w:tcPr>
          <w:p w:rsidR="0032641C" w:rsidRPr="0032641C" w:rsidRDefault="0032641C" w:rsidP="00080C1C">
            <w:pPr>
              <w:jc w:val="center"/>
              <w:rPr>
                <w:b/>
              </w:rPr>
            </w:pPr>
            <w:r w:rsidRPr="0032641C">
              <w:rPr>
                <w:b/>
                <w:sz w:val="22"/>
              </w:rPr>
              <w:t>Rozpočet na rok 2016</w:t>
            </w:r>
          </w:p>
        </w:tc>
        <w:tc>
          <w:tcPr>
            <w:tcW w:w="3071" w:type="dxa"/>
            <w:shd w:val="clear" w:color="auto" w:fill="D9D9D9"/>
          </w:tcPr>
          <w:p w:rsidR="0032641C" w:rsidRPr="0032641C" w:rsidRDefault="0032641C" w:rsidP="00080C1C">
            <w:pPr>
              <w:jc w:val="center"/>
              <w:rPr>
                <w:b/>
              </w:rPr>
            </w:pPr>
            <w:r w:rsidRPr="0032641C">
              <w:rPr>
                <w:b/>
                <w:sz w:val="22"/>
              </w:rPr>
              <w:t>Skutočnosť k 31.12.2016</w:t>
            </w:r>
          </w:p>
        </w:tc>
        <w:tc>
          <w:tcPr>
            <w:tcW w:w="3323" w:type="dxa"/>
            <w:shd w:val="clear" w:color="auto" w:fill="D9D9D9"/>
          </w:tcPr>
          <w:p w:rsidR="0032641C" w:rsidRPr="0032641C" w:rsidRDefault="0032641C" w:rsidP="00080C1C">
            <w:pPr>
              <w:jc w:val="center"/>
              <w:rPr>
                <w:b/>
              </w:rPr>
            </w:pPr>
            <w:r w:rsidRPr="0032641C">
              <w:rPr>
                <w:b/>
                <w:sz w:val="22"/>
              </w:rPr>
              <w:t>% čerpania</w:t>
            </w:r>
          </w:p>
        </w:tc>
      </w:tr>
      <w:tr w:rsidR="0032641C" w:rsidRPr="0032641C" w:rsidTr="00080C1C">
        <w:tc>
          <w:tcPr>
            <w:tcW w:w="2962" w:type="dxa"/>
          </w:tcPr>
          <w:p w:rsidR="0032641C" w:rsidRPr="0032641C" w:rsidRDefault="0032641C" w:rsidP="00080C1C">
            <w:pPr>
              <w:jc w:val="center"/>
            </w:pPr>
            <w:r w:rsidRPr="0032641C">
              <w:rPr>
                <w:sz w:val="22"/>
              </w:rPr>
              <w:t>35 009</w:t>
            </w:r>
          </w:p>
        </w:tc>
        <w:tc>
          <w:tcPr>
            <w:tcW w:w="3071" w:type="dxa"/>
          </w:tcPr>
          <w:p w:rsidR="0032641C" w:rsidRPr="0032641C" w:rsidRDefault="0032641C" w:rsidP="00080C1C">
            <w:pPr>
              <w:jc w:val="center"/>
            </w:pPr>
            <w:r w:rsidRPr="0032641C">
              <w:rPr>
                <w:sz w:val="22"/>
              </w:rPr>
              <w:t>263 563</w:t>
            </w:r>
          </w:p>
        </w:tc>
        <w:tc>
          <w:tcPr>
            <w:tcW w:w="3323" w:type="dxa"/>
          </w:tcPr>
          <w:p w:rsidR="0032641C" w:rsidRPr="0032641C" w:rsidRDefault="0032641C" w:rsidP="00080C1C">
            <w:pPr>
              <w:jc w:val="center"/>
            </w:pPr>
            <w:r w:rsidRPr="0032641C">
              <w:rPr>
                <w:sz w:val="22"/>
              </w:rPr>
              <w:t>753 %</w:t>
            </w:r>
          </w:p>
        </w:tc>
      </w:tr>
    </w:tbl>
    <w:p w:rsidR="001060E9" w:rsidRDefault="001060E9" w:rsidP="00DB57E2">
      <w:pPr>
        <w:rPr>
          <w:b/>
          <w:sz w:val="22"/>
        </w:rPr>
      </w:pPr>
    </w:p>
    <w:p w:rsidR="001060E9" w:rsidRDefault="001060E9" w:rsidP="001060E9">
      <w:pPr>
        <w:jc w:val="center"/>
        <w:rPr>
          <w:b/>
        </w:rPr>
      </w:pPr>
    </w:p>
    <w:p w:rsidR="00816ED5" w:rsidRPr="001060E9" w:rsidRDefault="00816ED5" w:rsidP="001060E9">
      <w:pPr>
        <w:jc w:val="center"/>
        <w:rPr>
          <w:b/>
        </w:rPr>
      </w:pPr>
      <w:r w:rsidRPr="001060E9">
        <w:rPr>
          <w:b/>
        </w:rPr>
        <w:t>Výdavky rozpočtových orga</w:t>
      </w:r>
      <w:r w:rsidR="001060E9">
        <w:rPr>
          <w:b/>
        </w:rPr>
        <w:t>nizácií s právnou subjektivitou – Rozpočtová organizácia</w:t>
      </w:r>
    </w:p>
    <w:p w:rsidR="00816ED5" w:rsidRPr="003F388D" w:rsidRDefault="00816ED5" w:rsidP="00816ED5">
      <w:pPr>
        <w:rPr>
          <w:b/>
          <w:sz w:val="22"/>
        </w:rPr>
      </w:pPr>
      <w:r w:rsidRPr="003F388D">
        <w:rPr>
          <w:b/>
          <w:sz w:val="22"/>
        </w:rPr>
        <w:t xml:space="preserve"> </w:t>
      </w:r>
    </w:p>
    <w:p w:rsidR="00816ED5" w:rsidRPr="003F388D" w:rsidRDefault="00816ED5" w:rsidP="00816ED5">
      <w:pPr>
        <w:rPr>
          <w:b/>
          <w:sz w:val="22"/>
        </w:rPr>
      </w:pPr>
      <w:r w:rsidRPr="003F388D">
        <w:rPr>
          <w:b/>
          <w:sz w:val="22"/>
        </w:rPr>
        <w:t xml:space="preserve">Bežné výdavky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61761D" w:rsidRPr="003F388D" w:rsidTr="0061761D">
        <w:tc>
          <w:tcPr>
            <w:tcW w:w="3070" w:type="dxa"/>
          </w:tcPr>
          <w:p w:rsidR="0061761D" w:rsidRPr="003F388D" w:rsidRDefault="0061761D" w:rsidP="001060E9">
            <w:pPr>
              <w:jc w:val="center"/>
              <w:rPr>
                <w:b/>
              </w:rPr>
            </w:pPr>
            <w:r w:rsidRPr="003F388D">
              <w:rPr>
                <w:b/>
                <w:sz w:val="22"/>
              </w:rPr>
              <w:t xml:space="preserve">Rozpočet na rok </w:t>
            </w:r>
            <w:r w:rsidR="00FD51D2">
              <w:rPr>
                <w:b/>
                <w:sz w:val="22"/>
              </w:rPr>
              <w:t>201</w:t>
            </w:r>
            <w:r w:rsidR="001060E9">
              <w:rPr>
                <w:b/>
                <w:sz w:val="22"/>
              </w:rPr>
              <w:t>6</w:t>
            </w:r>
          </w:p>
        </w:tc>
        <w:tc>
          <w:tcPr>
            <w:tcW w:w="3071" w:type="dxa"/>
          </w:tcPr>
          <w:p w:rsidR="0061761D" w:rsidRPr="003F388D" w:rsidRDefault="0061761D" w:rsidP="001060E9">
            <w:pPr>
              <w:jc w:val="center"/>
              <w:rPr>
                <w:b/>
              </w:rPr>
            </w:pPr>
            <w:r w:rsidRPr="003F388D">
              <w:rPr>
                <w:b/>
                <w:sz w:val="22"/>
              </w:rPr>
              <w:t>Skutočnosť k 31.12.201</w:t>
            </w:r>
            <w:r w:rsidR="001060E9">
              <w:rPr>
                <w:b/>
                <w:sz w:val="22"/>
              </w:rPr>
              <w:t>6</w:t>
            </w:r>
          </w:p>
        </w:tc>
        <w:tc>
          <w:tcPr>
            <w:tcW w:w="3071" w:type="dxa"/>
          </w:tcPr>
          <w:p w:rsidR="0061761D" w:rsidRPr="003F388D" w:rsidRDefault="0061761D" w:rsidP="0061761D">
            <w:pPr>
              <w:jc w:val="center"/>
              <w:rPr>
                <w:b/>
              </w:rPr>
            </w:pPr>
            <w:r w:rsidRPr="003F388D">
              <w:rPr>
                <w:b/>
                <w:sz w:val="22"/>
              </w:rPr>
              <w:t>% plnenia</w:t>
            </w:r>
          </w:p>
        </w:tc>
      </w:tr>
      <w:tr w:rsidR="001060E9" w:rsidRPr="003F388D" w:rsidTr="0061761D">
        <w:tc>
          <w:tcPr>
            <w:tcW w:w="3070" w:type="dxa"/>
          </w:tcPr>
          <w:p w:rsidR="001060E9" w:rsidRPr="00ED2108" w:rsidRDefault="001060E9" w:rsidP="00080C1C">
            <w:pPr>
              <w:jc w:val="center"/>
            </w:pPr>
            <w:r>
              <w:t>423 999</w:t>
            </w:r>
          </w:p>
        </w:tc>
        <w:tc>
          <w:tcPr>
            <w:tcW w:w="3071" w:type="dxa"/>
          </w:tcPr>
          <w:p w:rsidR="001060E9" w:rsidRPr="00ED2108" w:rsidRDefault="001060E9" w:rsidP="00080C1C">
            <w:pPr>
              <w:jc w:val="center"/>
            </w:pPr>
            <w:r>
              <w:t>423 958</w:t>
            </w:r>
          </w:p>
        </w:tc>
        <w:tc>
          <w:tcPr>
            <w:tcW w:w="3071" w:type="dxa"/>
          </w:tcPr>
          <w:p w:rsidR="001060E9" w:rsidRPr="00ED2108" w:rsidRDefault="001060E9" w:rsidP="00080C1C">
            <w:pPr>
              <w:jc w:val="center"/>
            </w:pPr>
            <w:r w:rsidRPr="00ED2108">
              <w:t>100 %</w:t>
            </w:r>
          </w:p>
        </w:tc>
      </w:tr>
    </w:tbl>
    <w:p w:rsidR="00816ED5" w:rsidRPr="003F388D" w:rsidRDefault="00816ED5" w:rsidP="00816ED5">
      <w:pPr>
        <w:rPr>
          <w:b/>
          <w:sz w:val="22"/>
        </w:rPr>
      </w:pPr>
    </w:p>
    <w:p w:rsidR="001060E9" w:rsidRPr="001060E9" w:rsidRDefault="001060E9" w:rsidP="001060E9">
      <w:pPr>
        <w:jc w:val="center"/>
        <w:rPr>
          <w:b/>
          <w:sz w:val="22"/>
        </w:rPr>
      </w:pPr>
      <w:r w:rsidRPr="001060E9">
        <w:rPr>
          <w:b/>
          <w:sz w:val="22"/>
        </w:rPr>
        <w:t>Čerpanie jednotlivých rozpočtových položiek bežného rozpočtu RO</w:t>
      </w:r>
    </w:p>
    <w:p w:rsidR="001060E9" w:rsidRDefault="001060E9" w:rsidP="001060E9">
      <w:pPr>
        <w:jc w:val="both"/>
        <w:rPr>
          <w:b/>
          <w:sz w:val="22"/>
        </w:rPr>
      </w:pPr>
    </w:p>
    <w:p w:rsidR="001060E9" w:rsidRPr="001060E9" w:rsidRDefault="001060E9" w:rsidP="001060E9">
      <w:pPr>
        <w:jc w:val="both"/>
        <w:rPr>
          <w:b/>
          <w:sz w:val="22"/>
        </w:rPr>
      </w:pPr>
      <w:r w:rsidRPr="001060E9">
        <w:rPr>
          <w:b/>
          <w:sz w:val="22"/>
        </w:rPr>
        <w:t>PRENESENÉ KOMPETENCIE: (401 995 €)</w:t>
      </w:r>
    </w:p>
    <w:p w:rsidR="001060E9" w:rsidRPr="001060E9" w:rsidRDefault="001060E9" w:rsidP="001060E9">
      <w:pPr>
        <w:pStyle w:val="Odsekzoznamu"/>
        <w:numPr>
          <w:ilvl w:val="0"/>
          <w:numId w:val="22"/>
        </w:numPr>
        <w:spacing w:line="276" w:lineRule="auto"/>
        <w:contextualSpacing/>
        <w:jc w:val="both"/>
        <w:rPr>
          <w:sz w:val="22"/>
        </w:rPr>
      </w:pPr>
      <w:r w:rsidRPr="001060E9">
        <w:rPr>
          <w:sz w:val="22"/>
        </w:rPr>
        <w:t>NORMATÍVNE FP:</w:t>
      </w:r>
      <w:r w:rsidRPr="001060E9">
        <w:rPr>
          <w:sz w:val="22"/>
        </w:rPr>
        <w:tab/>
        <w:t>(330 779 €)</w:t>
      </w:r>
    </w:p>
    <w:p w:rsidR="001060E9" w:rsidRPr="001060E9" w:rsidRDefault="001060E9" w:rsidP="001060E9">
      <w:pPr>
        <w:jc w:val="both"/>
        <w:rPr>
          <w:sz w:val="22"/>
        </w:rPr>
      </w:pPr>
      <w:r w:rsidRPr="001060E9">
        <w:rPr>
          <w:sz w:val="22"/>
        </w:rPr>
        <w:t>- mzdové prostriedky a odvody do poisťovní, prevádzka (energie, materiál, cestovné, údržba, služby)</w:t>
      </w:r>
      <w:r w:rsidRPr="001060E9">
        <w:rPr>
          <w:sz w:val="22"/>
        </w:rPr>
        <w:tab/>
        <w:t xml:space="preserve">  </w:t>
      </w:r>
    </w:p>
    <w:p w:rsidR="001060E9" w:rsidRPr="001060E9" w:rsidRDefault="001060E9" w:rsidP="001060E9">
      <w:pPr>
        <w:pStyle w:val="Odsekzoznamu"/>
        <w:numPr>
          <w:ilvl w:val="0"/>
          <w:numId w:val="22"/>
        </w:numPr>
        <w:spacing w:line="276" w:lineRule="auto"/>
        <w:contextualSpacing/>
        <w:jc w:val="both"/>
        <w:rPr>
          <w:sz w:val="22"/>
        </w:rPr>
      </w:pPr>
      <w:r w:rsidRPr="001060E9">
        <w:rPr>
          <w:sz w:val="22"/>
        </w:rPr>
        <w:t>NENORMATÍVNE FP: (71 216 €)</w:t>
      </w:r>
    </w:p>
    <w:p w:rsidR="001060E9" w:rsidRPr="001060E9" w:rsidRDefault="001060E9" w:rsidP="001060E9">
      <w:pPr>
        <w:jc w:val="both"/>
        <w:rPr>
          <w:sz w:val="22"/>
        </w:rPr>
      </w:pPr>
      <w:r w:rsidRPr="001060E9">
        <w:rPr>
          <w:sz w:val="22"/>
        </w:rPr>
        <w:t>- dopravné žiakov</w:t>
      </w:r>
      <w:r w:rsidRPr="001060E9">
        <w:rPr>
          <w:sz w:val="22"/>
        </w:rPr>
        <w:tab/>
      </w:r>
      <w:r w:rsidRPr="001060E9">
        <w:rPr>
          <w:sz w:val="22"/>
        </w:rPr>
        <w:tab/>
      </w:r>
      <w:r w:rsidRPr="001060E9">
        <w:rPr>
          <w:sz w:val="22"/>
        </w:rPr>
        <w:tab/>
      </w:r>
      <w:r w:rsidRPr="001060E9">
        <w:rPr>
          <w:sz w:val="22"/>
        </w:rPr>
        <w:tab/>
      </w:r>
      <w:r w:rsidRPr="001060E9">
        <w:rPr>
          <w:sz w:val="22"/>
        </w:rPr>
        <w:tab/>
        <w:t>2 179 €</w:t>
      </w:r>
    </w:p>
    <w:p w:rsidR="001060E9" w:rsidRPr="001060E9" w:rsidRDefault="001060E9" w:rsidP="001060E9">
      <w:pPr>
        <w:jc w:val="both"/>
        <w:rPr>
          <w:sz w:val="22"/>
        </w:rPr>
      </w:pPr>
      <w:r w:rsidRPr="001060E9">
        <w:rPr>
          <w:sz w:val="22"/>
        </w:rPr>
        <w:t>- vzdelávacie poukazy</w:t>
      </w:r>
      <w:r w:rsidRPr="001060E9">
        <w:rPr>
          <w:sz w:val="22"/>
        </w:rPr>
        <w:tab/>
      </w:r>
      <w:r w:rsidRPr="001060E9">
        <w:rPr>
          <w:sz w:val="22"/>
        </w:rPr>
        <w:tab/>
      </w:r>
      <w:r w:rsidRPr="001060E9">
        <w:rPr>
          <w:sz w:val="22"/>
        </w:rPr>
        <w:tab/>
      </w:r>
      <w:r w:rsidRPr="001060E9">
        <w:rPr>
          <w:sz w:val="22"/>
        </w:rPr>
        <w:tab/>
      </w:r>
      <w:r w:rsidRPr="001060E9">
        <w:rPr>
          <w:sz w:val="22"/>
        </w:rPr>
        <w:tab/>
        <w:t>2 709 €</w:t>
      </w:r>
    </w:p>
    <w:p w:rsidR="001060E9" w:rsidRPr="001060E9" w:rsidRDefault="001060E9" w:rsidP="001060E9">
      <w:pPr>
        <w:jc w:val="both"/>
        <w:rPr>
          <w:sz w:val="22"/>
        </w:rPr>
      </w:pPr>
      <w:r w:rsidRPr="001060E9">
        <w:rPr>
          <w:sz w:val="22"/>
        </w:rPr>
        <w:t>- deti zo sociálne znevýhodneného prostredia</w:t>
      </w:r>
      <w:r w:rsidRPr="001060E9">
        <w:rPr>
          <w:sz w:val="22"/>
        </w:rPr>
        <w:tab/>
      </w:r>
      <w:r w:rsidRPr="001060E9">
        <w:rPr>
          <w:sz w:val="22"/>
        </w:rPr>
        <w:tab/>
      </w:r>
      <w:r>
        <w:rPr>
          <w:sz w:val="22"/>
        </w:rPr>
        <w:t xml:space="preserve">   </w:t>
      </w:r>
      <w:r w:rsidRPr="001060E9">
        <w:rPr>
          <w:sz w:val="22"/>
        </w:rPr>
        <w:t>581 €</w:t>
      </w:r>
    </w:p>
    <w:p w:rsidR="001060E9" w:rsidRPr="001060E9" w:rsidRDefault="001060E9" w:rsidP="001060E9">
      <w:pPr>
        <w:jc w:val="both"/>
        <w:rPr>
          <w:sz w:val="22"/>
        </w:rPr>
      </w:pPr>
      <w:r w:rsidRPr="001060E9">
        <w:rPr>
          <w:sz w:val="22"/>
        </w:rPr>
        <w:t>- na asistenta učiteľa</w:t>
      </w:r>
      <w:r w:rsidRPr="001060E9">
        <w:rPr>
          <w:sz w:val="22"/>
        </w:rPr>
        <w:tab/>
      </w:r>
      <w:r w:rsidRPr="001060E9">
        <w:rPr>
          <w:sz w:val="22"/>
        </w:rPr>
        <w:tab/>
      </w:r>
      <w:r w:rsidRPr="001060E9">
        <w:rPr>
          <w:sz w:val="22"/>
        </w:rPr>
        <w:tab/>
      </w:r>
      <w:r w:rsidRPr="001060E9">
        <w:rPr>
          <w:sz w:val="22"/>
        </w:rPr>
        <w:tab/>
      </w:r>
      <w:r w:rsidRPr="001060E9">
        <w:rPr>
          <w:sz w:val="22"/>
        </w:rPr>
        <w:tab/>
        <w:t>8 692 €</w:t>
      </w:r>
    </w:p>
    <w:p w:rsidR="001060E9" w:rsidRPr="001060E9" w:rsidRDefault="001060E9" w:rsidP="001060E9">
      <w:pPr>
        <w:jc w:val="both"/>
        <w:rPr>
          <w:sz w:val="22"/>
        </w:rPr>
      </w:pPr>
      <w:r w:rsidRPr="001060E9">
        <w:rPr>
          <w:sz w:val="22"/>
        </w:rPr>
        <w:t>- odchodné do dôchodku</w:t>
      </w:r>
      <w:r w:rsidRPr="001060E9">
        <w:rPr>
          <w:sz w:val="22"/>
        </w:rPr>
        <w:tab/>
      </w:r>
      <w:r w:rsidRPr="001060E9">
        <w:rPr>
          <w:sz w:val="22"/>
        </w:rPr>
        <w:tab/>
      </w:r>
      <w:r w:rsidRPr="001060E9">
        <w:rPr>
          <w:sz w:val="22"/>
        </w:rPr>
        <w:tab/>
      </w:r>
      <w:r w:rsidRPr="001060E9">
        <w:rPr>
          <w:sz w:val="22"/>
        </w:rPr>
        <w:tab/>
        <w:t>2 071 €</w:t>
      </w:r>
    </w:p>
    <w:p w:rsidR="001060E9" w:rsidRPr="001060E9" w:rsidRDefault="001060E9" w:rsidP="001060E9">
      <w:pPr>
        <w:jc w:val="both"/>
        <w:rPr>
          <w:sz w:val="22"/>
        </w:rPr>
      </w:pPr>
      <w:r w:rsidRPr="001060E9">
        <w:rPr>
          <w:sz w:val="22"/>
        </w:rPr>
        <w:t>- príspevok na učebnice</w:t>
      </w:r>
      <w:r w:rsidRPr="001060E9">
        <w:rPr>
          <w:sz w:val="22"/>
        </w:rPr>
        <w:tab/>
      </w:r>
      <w:r w:rsidRPr="001060E9">
        <w:rPr>
          <w:sz w:val="22"/>
        </w:rPr>
        <w:tab/>
      </w:r>
      <w:r w:rsidRPr="001060E9">
        <w:rPr>
          <w:sz w:val="22"/>
        </w:rPr>
        <w:tab/>
      </w:r>
      <w:r w:rsidRPr="001060E9">
        <w:rPr>
          <w:sz w:val="22"/>
        </w:rPr>
        <w:tab/>
      </w:r>
      <w:r w:rsidRPr="001060E9">
        <w:rPr>
          <w:sz w:val="22"/>
        </w:rPr>
        <w:tab/>
      </w:r>
      <w:r>
        <w:rPr>
          <w:sz w:val="22"/>
        </w:rPr>
        <w:t xml:space="preserve">   </w:t>
      </w:r>
      <w:r w:rsidRPr="001060E9">
        <w:rPr>
          <w:sz w:val="22"/>
        </w:rPr>
        <w:t>630 €</w:t>
      </w:r>
    </w:p>
    <w:p w:rsidR="001060E9" w:rsidRPr="001060E9" w:rsidRDefault="001060E9" w:rsidP="001060E9">
      <w:pPr>
        <w:jc w:val="both"/>
        <w:rPr>
          <w:sz w:val="22"/>
        </w:rPr>
      </w:pPr>
      <w:r w:rsidRPr="001060E9">
        <w:rPr>
          <w:sz w:val="22"/>
        </w:rPr>
        <w:t>- príspevok na školy v prírode</w:t>
      </w:r>
      <w:r w:rsidRPr="001060E9">
        <w:rPr>
          <w:sz w:val="22"/>
        </w:rPr>
        <w:tab/>
      </w:r>
      <w:r w:rsidRPr="001060E9">
        <w:rPr>
          <w:sz w:val="22"/>
        </w:rPr>
        <w:tab/>
      </w:r>
      <w:r w:rsidRPr="001060E9">
        <w:rPr>
          <w:sz w:val="22"/>
        </w:rPr>
        <w:tab/>
      </w:r>
      <w:r w:rsidRPr="001060E9">
        <w:rPr>
          <w:sz w:val="22"/>
        </w:rPr>
        <w:tab/>
        <w:t>3 400 €</w:t>
      </w:r>
    </w:p>
    <w:p w:rsidR="001060E9" w:rsidRPr="001060E9" w:rsidRDefault="001060E9" w:rsidP="001060E9">
      <w:pPr>
        <w:jc w:val="both"/>
        <w:rPr>
          <w:sz w:val="22"/>
        </w:rPr>
      </w:pPr>
      <w:r>
        <w:rPr>
          <w:sz w:val="22"/>
        </w:rPr>
        <w:t>- havárie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           </w:t>
      </w:r>
      <w:r w:rsidRPr="001060E9">
        <w:rPr>
          <w:sz w:val="22"/>
        </w:rPr>
        <w:t>50 000 €</w:t>
      </w:r>
    </w:p>
    <w:p w:rsidR="001060E9" w:rsidRPr="001060E9" w:rsidRDefault="001060E9" w:rsidP="001060E9">
      <w:pPr>
        <w:jc w:val="both"/>
        <w:rPr>
          <w:sz w:val="22"/>
        </w:rPr>
      </w:pPr>
      <w:r w:rsidRPr="001060E9">
        <w:rPr>
          <w:sz w:val="22"/>
        </w:rPr>
        <w:t>- ESF polytechnická výchova</w:t>
      </w:r>
      <w:r w:rsidRPr="001060E9">
        <w:rPr>
          <w:sz w:val="22"/>
        </w:rPr>
        <w:tab/>
      </w:r>
      <w:r w:rsidRPr="001060E9">
        <w:rPr>
          <w:sz w:val="22"/>
        </w:rPr>
        <w:tab/>
      </w:r>
      <w:r w:rsidRPr="001060E9">
        <w:rPr>
          <w:sz w:val="22"/>
        </w:rPr>
        <w:tab/>
      </w:r>
      <w:r w:rsidRPr="001060E9">
        <w:rPr>
          <w:sz w:val="22"/>
        </w:rPr>
        <w:tab/>
      </w:r>
      <w:r>
        <w:rPr>
          <w:sz w:val="22"/>
        </w:rPr>
        <w:t xml:space="preserve">   </w:t>
      </w:r>
      <w:r w:rsidRPr="001060E9">
        <w:rPr>
          <w:sz w:val="22"/>
        </w:rPr>
        <w:t>954 €</w:t>
      </w:r>
    </w:p>
    <w:p w:rsidR="001060E9" w:rsidRDefault="001060E9" w:rsidP="001060E9">
      <w:pPr>
        <w:jc w:val="both"/>
        <w:rPr>
          <w:b/>
          <w:sz w:val="22"/>
        </w:rPr>
      </w:pPr>
    </w:p>
    <w:p w:rsidR="001060E9" w:rsidRPr="001060E9" w:rsidRDefault="001060E9" w:rsidP="001060E9">
      <w:pPr>
        <w:jc w:val="both"/>
        <w:rPr>
          <w:b/>
          <w:sz w:val="22"/>
        </w:rPr>
      </w:pPr>
      <w:r w:rsidRPr="001060E9">
        <w:rPr>
          <w:b/>
          <w:sz w:val="22"/>
        </w:rPr>
        <w:t>ORIGINÁLNE KOMPETENCIE: (21 963 €)</w:t>
      </w:r>
    </w:p>
    <w:p w:rsidR="001060E9" w:rsidRPr="001060E9" w:rsidRDefault="001060E9" w:rsidP="001060E9">
      <w:pPr>
        <w:jc w:val="both"/>
        <w:rPr>
          <w:sz w:val="22"/>
        </w:rPr>
      </w:pPr>
      <w:r w:rsidRPr="001060E9">
        <w:rPr>
          <w:sz w:val="22"/>
        </w:rPr>
        <w:t>- príspevky</w:t>
      </w:r>
      <w:r>
        <w:rPr>
          <w:sz w:val="22"/>
        </w:rPr>
        <w:t xml:space="preserve"> na ŠKD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           </w:t>
      </w:r>
      <w:r w:rsidRPr="001060E9">
        <w:rPr>
          <w:sz w:val="22"/>
        </w:rPr>
        <w:t>18 075 €</w:t>
      </w:r>
    </w:p>
    <w:p w:rsidR="001060E9" w:rsidRPr="001060E9" w:rsidRDefault="001060E9" w:rsidP="001060E9">
      <w:pPr>
        <w:jc w:val="both"/>
        <w:rPr>
          <w:sz w:val="22"/>
        </w:rPr>
      </w:pPr>
      <w:r w:rsidRPr="001060E9">
        <w:rPr>
          <w:sz w:val="22"/>
        </w:rPr>
        <w:t>- ostatné (vrátené odvodové príjmy)</w:t>
      </w:r>
      <w:r w:rsidRPr="001060E9">
        <w:rPr>
          <w:sz w:val="22"/>
        </w:rPr>
        <w:tab/>
      </w:r>
      <w:r w:rsidRPr="001060E9">
        <w:rPr>
          <w:sz w:val="22"/>
        </w:rPr>
        <w:tab/>
      </w:r>
      <w:r w:rsidRPr="001060E9">
        <w:rPr>
          <w:sz w:val="22"/>
        </w:rPr>
        <w:tab/>
        <w:t>3 888 €</w:t>
      </w:r>
    </w:p>
    <w:p w:rsidR="001060E9" w:rsidRPr="001060E9" w:rsidRDefault="001060E9" w:rsidP="001060E9">
      <w:pPr>
        <w:tabs>
          <w:tab w:val="right" w:pos="5040"/>
        </w:tabs>
        <w:jc w:val="both"/>
        <w:rPr>
          <w:sz w:val="22"/>
        </w:rPr>
      </w:pPr>
    </w:p>
    <w:p w:rsidR="001060E9" w:rsidRDefault="001060E9" w:rsidP="001060E9">
      <w:pPr>
        <w:tabs>
          <w:tab w:val="right" w:pos="5040"/>
        </w:tabs>
        <w:jc w:val="both"/>
        <w:rPr>
          <w:sz w:val="22"/>
        </w:rPr>
      </w:pPr>
      <w:r w:rsidRPr="001060E9">
        <w:rPr>
          <w:sz w:val="22"/>
        </w:rPr>
        <w:lastRenderedPageBreak/>
        <w:t xml:space="preserve">Kapitálové výdavky Základná škola v roku 2016 nerealizovala. </w:t>
      </w:r>
    </w:p>
    <w:p w:rsidR="00816ED5" w:rsidRDefault="00DB57E2" w:rsidP="00D46479">
      <w:pPr>
        <w:tabs>
          <w:tab w:val="right" w:pos="5040"/>
        </w:tabs>
        <w:jc w:val="both"/>
        <w:rPr>
          <w:b/>
          <w:sz w:val="26"/>
          <w:szCs w:val="26"/>
        </w:rPr>
      </w:pPr>
      <w:r w:rsidRPr="00DB57E2">
        <w:rPr>
          <w:sz w:val="22"/>
        </w:rPr>
        <w:tab/>
      </w:r>
      <w:r w:rsidR="00816ED5" w:rsidRPr="008473BC">
        <w:rPr>
          <w:b/>
          <w:sz w:val="26"/>
          <w:szCs w:val="26"/>
        </w:rPr>
        <w:t>3. Hospodárenie obce a rozdelenie prebytku hospodárenia za rok 201</w:t>
      </w:r>
      <w:r w:rsidR="00910C3A">
        <w:rPr>
          <w:b/>
          <w:sz w:val="26"/>
          <w:szCs w:val="26"/>
        </w:rPr>
        <w:t>6</w:t>
      </w:r>
    </w:p>
    <w:p w:rsidR="00910C3A" w:rsidRDefault="00910C3A" w:rsidP="0077039F">
      <w:pPr>
        <w:tabs>
          <w:tab w:val="right" w:pos="8820"/>
        </w:tabs>
        <w:jc w:val="center"/>
        <w:rPr>
          <w:b/>
          <w:sz w:val="26"/>
          <w:szCs w:val="26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910C3A" w:rsidRPr="0032641C" w:rsidTr="00372746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10C3A" w:rsidRPr="0032641C" w:rsidRDefault="00910C3A" w:rsidP="00372746">
            <w:pPr>
              <w:jc w:val="center"/>
              <w:rPr>
                <w:rStyle w:val="Siln"/>
              </w:rPr>
            </w:pPr>
          </w:p>
          <w:p w:rsidR="00910C3A" w:rsidRPr="0032641C" w:rsidRDefault="00910C3A" w:rsidP="00372746">
            <w:pPr>
              <w:jc w:val="center"/>
            </w:pPr>
            <w:r w:rsidRPr="0032641C">
              <w:rPr>
                <w:rStyle w:val="Siln"/>
                <w:sz w:val="22"/>
              </w:rPr>
              <w:t>Rozpočtové 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10C3A" w:rsidRPr="0032641C" w:rsidRDefault="00910C3A" w:rsidP="00372746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910C3A" w:rsidRPr="0032641C" w:rsidRDefault="00910C3A" w:rsidP="00372746">
            <w:pPr>
              <w:tabs>
                <w:tab w:val="right" w:pos="8820"/>
              </w:tabs>
              <w:jc w:val="center"/>
              <w:rPr>
                <w:b/>
              </w:rPr>
            </w:pPr>
            <w:r w:rsidRPr="0032641C">
              <w:rPr>
                <w:b/>
                <w:sz w:val="22"/>
              </w:rPr>
              <w:t>Skutočnosť k 31.12.2016 v EUR</w:t>
            </w:r>
          </w:p>
          <w:p w:rsidR="00910C3A" w:rsidRPr="0032641C" w:rsidRDefault="00910C3A" w:rsidP="00372746">
            <w:pPr>
              <w:jc w:val="center"/>
            </w:pPr>
          </w:p>
        </w:tc>
      </w:tr>
      <w:tr w:rsidR="00910C3A" w:rsidRPr="0032641C" w:rsidTr="00372746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10C3A" w:rsidRPr="0032641C" w:rsidRDefault="00910C3A" w:rsidP="00372746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10C3A" w:rsidRPr="0032641C" w:rsidRDefault="00910C3A" w:rsidP="00372746"/>
        </w:tc>
      </w:tr>
      <w:tr w:rsidR="00910C3A" w:rsidRPr="0032641C" w:rsidTr="0037274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10C3A" w:rsidRPr="0032641C" w:rsidRDefault="00910C3A" w:rsidP="00372746">
            <w:r w:rsidRPr="0032641C">
              <w:rPr>
                <w:sz w:val="22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10C3A" w:rsidRPr="0032641C" w:rsidRDefault="00910C3A" w:rsidP="00372746">
            <w:pPr>
              <w:jc w:val="center"/>
            </w:pPr>
            <w:r w:rsidRPr="0032641C">
              <w:rPr>
                <w:sz w:val="22"/>
              </w:rPr>
              <w:t>880 628,75</w:t>
            </w:r>
          </w:p>
        </w:tc>
      </w:tr>
      <w:tr w:rsidR="00910C3A" w:rsidRPr="0032641C" w:rsidTr="0037274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0C3A" w:rsidRPr="0032641C" w:rsidRDefault="00910C3A" w:rsidP="00372746">
            <w:pPr>
              <w:rPr>
                <w:szCs w:val="20"/>
              </w:rPr>
            </w:pPr>
            <w:r w:rsidRPr="0032641C">
              <w:rPr>
                <w:sz w:val="22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0C3A" w:rsidRPr="0032641C" w:rsidRDefault="00910C3A" w:rsidP="00372746">
            <w:pPr>
              <w:jc w:val="center"/>
              <w:rPr>
                <w:rStyle w:val="Zvraznenie"/>
                <w:szCs w:val="20"/>
              </w:rPr>
            </w:pPr>
            <w:r w:rsidRPr="0032641C">
              <w:rPr>
                <w:rStyle w:val="Zvraznenie"/>
                <w:sz w:val="22"/>
                <w:szCs w:val="20"/>
              </w:rPr>
              <w:t>876 740,94</w:t>
            </w:r>
          </w:p>
        </w:tc>
      </w:tr>
      <w:tr w:rsidR="00910C3A" w:rsidRPr="0032641C" w:rsidTr="0037274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0C3A" w:rsidRPr="0032641C" w:rsidRDefault="00910C3A" w:rsidP="00372746">
            <w:pPr>
              <w:rPr>
                <w:szCs w:val="20"/>
              </w:rPr>
            </w:pPr>
            <w:r w:rsidRPr="0032641C">
              <w:rPr>
                <w:sz w:val="22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0C3A" w:rsidRPr="0032641C" w:rsidRDefault="00910C3A" w:rsidP="00372746">
            <w:pPr>
              <w:jc w:val="center"/>
              <w:rPr>
                <w:rStyle w:val="Zvraznenie"/>
                <w:szCs w:val="20"/>
              </w:rPr>
            </w:pPr>
            <w:r w:rsidRPr="0032641C">
              <w:rPr>
                <w:rStyle w:val="Zvraznenie"/>
                <w:sz w:val="22"/>
                <w:szCs w:val="20"/>
              </w:rPr>
              <w:t>3 887,81</w:t>
            </w:r>
          </w:p>
        </w:tc>
      </w:tr>
      <w:tr w:rsidR="00910C3A" w:rsidRPr="0032641C" w:rsidTr="0037274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10C3A" w:rsidRPr="0032641C" w:rsidRDefault="00910C3A" w:rsidP="00372746">
            <w:r w:rsidRPr="0032641C">
              <w:rPr>
                <w:sz w:val="22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10C3A" w:rsidRPr="0032641C" w:rsidRDefault="00910C3A" w:rsidP="00372746">
            <w:pPr>
              <w:jc w:val="center"/>
            </w:pPr>
            <w:r w:rsidRPr="0032641C">
              <w:rPr>
                <w:sz w:val="22"/>
              </w:rPr>
              <w:t>852 223,59</w:t>
            </w:r>
          </w:p>
        </w:tc>
      </w:tr>
      <w:tr w:rsidR="00910C3A" w:rsidRPr="0032641C" w:rsidTr="0037274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0C3A" w:rsidRPr="0032641C" w:rsidRDefault="00910C3A" w:rsidP="00372746">
            <w:pPr>
              <w:rPr>
                <w:szCs w:val="20"/>
              </w:rPr>
            </w:pPr>
            <w:r w:rsidRPr="0032641C">
              <w:rPr>
                <w:sz w:val="22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0C3A" w:rsidRPr="0032641C" w:rsidRDefault="00910C3A" w:rsidP="00372746">
            <w:pPr>
              <w:jc w:val="center"/>
              <w:rPr>
                <w:rStyle w:val="Zvraznenie"/>
                <w:szCs w:val="20"/>
              </w:rPr>
            </w:pPr>
            <w:r w:rsidRPr="0032641C">
              <w:rPr>
                <w:rStyle w:val="Zvraznenie"/>
                <w:sz w:val="22"/>
                <w:szCs w:val="20"/>
              </w:rPr>
              <w:t>428 265,34</w:t>
            </w:r>
          </w:p>
        </w:tc>
      </w:tr>
      <w:tr w:rsidR="00910C3A" w:rsidRPr="0032641C" w:rsidTr="0037274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0C3A" w:rsidRPr="0032641C" w:rsidRDefault="00910C3A" w:rsidP="00372746">
            <w:pPr>
              <w:rPr>
                <w:szCs w:val="20"/>
              </w:rPr>
            </w:pPr>
            <w:r w:rsidRPr="0032641C">
              <w:rPr>
                <w:sz w:val="22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0C3A" w:rsidRPr="0032641C" w:rsidRDefault="00910C3A" w:rsidP="00372746">
            <w:pPr>
              <w:jc w:val="center"/>
              <w:rPr>
                <w:rStyle w:val="Zvraznenie"/>
                <w:szCs w:val="20"/>
              </w:rPr>
            </w:pPr>
            <w:r w:rsidRPr="0032641C">
              <w:rPr>
                <w:rStyle w:val="Zvraznenie"/>
                <w:sz w:val="22"/>
                <w:szCs w:val="20"/>
              </w:rPr>
              <w:t>423 958,25</w:t>
            </w:r>
          </w:p>
        </w:tc>
      </w:tr>
      <w:tr w:rsidR="00910C3A" w:rsidRPr="0032641C" w:rsidTr="0037274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10C3A" w:rsidRPr="0032641C" w:rsidRDefault="00910C3A" w:rsidP="00372746">
            <w:r w:rsidRPr="0032641C">
              <w:rPr>
                <w:rStyle w:val="Zvraznenie"/>
                <w:sz w:val="22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10C3A" w:rsidRPr="0032641C" w:rsidRDefault="00910C3A" w:rsidP="00372746">
            <w:pPr>
              <w:jc w:val="center"/>
              <w:rPr>
                <w:b/>
              </w:rPr>
            </w:pPr>
            <w:r w:rsidRPr="0032641C">
              <w:rPr>
                <w:b/>
                <w:sz w:val="22"/>
              </w:rPr>
              <w:t>+28 405,16</w:t>
            </w:r>
          </w:p>
        </w:tc>
      </w:tr>
      <w:tr w:rsidR="00910C3A" w:rsidRPr="0032641C" w:rsidTr="0037274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10C3A" w:rsidRPr="0032641C" w:rsidRDefault="00910C3A" w:rsidP="00372746">
            <w:r w:rsidRPr="0032641C">
              <w:rPr>
                <w:sz w:val="22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10C3A" w:rsidRPr="0032641C" w:rsidRDefault="00910C3A" w:rsidP="00372746">
            <w:pPr>
              <w:jc w:val="center"/>
            </w:pPr>
            <w:r w:rsidRPr="0032641C">
              <w:rPr>
                <w:sz w:val="22"/>
              </w:rPr>
              <w:t>246 388,07</w:t>
            </w:r>
          </w:p>
        </w:tc>
      </w:tr>
      <w:tr w:rsidR="00910C3A" w:rsidRPr="0032641C" w:rsidTr="0037274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0C3A" w:rsidRPr="0032641C" w:rsidRDefault="00910C3A" w:rsidP="00372746">
            <w:pPr>
              <w:rPr>
                <w:szCs w:val="20"/>
              </w:rPr>
            </w:pPr>
            <w:r w:rsidRPr="0032641C">
              <w:rPr>
                <w:sz w:val="22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0C3A" w:rsidRPr="0032641C" w:rsidRDefault="00910C3A" w:rsidP="00372746">
            <w:pPr>
              <w:jc w:val="center"/>
              <w:rPr>
                <w:rStyle w:val="Zvraznenie"/>
                <w:szCs w:val="20"/>
              </w:rPr>
            </w:pPr>
            <w:r w:rsidRPr="0032641C">
              <w:rPr>
                <w:rStyle w:val="Zvraznenie"/>
                <w:sz w:val="22"/>
                <w:szCs w:val="20"/>
              </w:rPr>
              <w:t>246 388,07</w:t>
            </w:r>
          </w:p>
        </w:tc>
      </w:tr>
      <w:tr w:rsidR="00910C3A" w:rsidRPr="0032641C" w:rsidTr="0037274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0C3A" w:rsidRPr="0032641C" w:rsidRDefault="00910C3A" w:rsidP="00372746">
            <w:pPr>
              <w:rPr>
                <w:szCs w:val="20"/>
              </w:rPr>
            </w:pPr>
            <w:r w:rsidRPr="0032641C">
              <w:rPr>
                <w:sz w:val="22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0C3A" w:rsidRPr="0032641C" w:rsidRDefault="00910C3A" w:rsidP="00372746">
            <w:pPr>
              <w:jc w:val="center"/>
              <w:rPr>
                <w:rStyle w:val="Zvraznenie"/>
                <w:szCs w:val="20"/>
              </w:rPr>
            </w:pPr>
            <w:r w:rsidRPr="0032641C">
              <w:rPr>
                <w:rStyle w:val="Zvraznenie"/>
                <w:sz w:val="22"/>
                <w:szCs w:val="20"/>
              </w:rPr>
              <w:t>0</w:t>
            </w:r>
          </w:p>
        </w:tc>
      </w:tr>
      <w:tr w:rsidR="00910C3A" w:rsidRPr="0032641C" w:rsidTr="0037274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10C3A" w:rsidRPr="0032641C" w:rsidRDefault="00910C3A" w:rsidP="00372746">
            <w:r w:rsidRPr="0032641C">
              <w:rPr>
                <w:sz w:val="22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10C3A" w:rsidRPr="0032641C" w:rsidRDefault="00910C3A" w:rsidP="00372746">
            <w:pPr>
              <w:jc w:val="center"/>
            </w:pPr>
            <w:r w:rsidRPr="0032641C">
              <w:rPr>
                <w:sz w:val="22"/>
              </w:rPr>
              <w:t>41 642,63</w:t>
            </w:r>
          </w:p>
        </w:tc>
      </w:tr>
      <w:tr w:rsidR="00910C3A" w:rsidRPr="0032641C" w:rsidTr="0037274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0C3A" w:rsidRPr="0032641C" w:rsidRDefault="00910C3A" w:rsidP="00372746">
            <w:pPr>
              <w:rPr>
                <w:szCs w:val="20"/>
              </w:rPr>
            </w:pPr>
            <w:r w:rsidRPr="0032641C">
              <w:rPr>
                <w:sz w:val="22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0C3A" w:rsidRPr="0032641C" w:rsidRDefault="00910C3A" w:rsidP="00372746">
            <w:pPr>
              <w:jc w:val="center"/>
              <w:rPr>
                <w:rStyle w:val="Zvraznenie"/>
                <w:szCs w:val="20"/>
              </w:rPr>
            </w:pPr>
            <w:r w:rsidRPr="0032641C">
              <w:rPr>
                <w:rStyle w:val="Zvraznenie"/>
                <w:sz w:val="22"/>
                <w:szCs w:val="20"/>
              </w:rPr>
              <w:t>41 642,63</w:t>
            </w:r>
          </w:p>
        </w:tc>
      </w:tr>
      <w:tr w:rsidR="00910C3A" w:rsidRPr="0032641C" w:rsidTr="0037274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0C3A" w:rsidRPr="0032641C" w:rsidRDefault="00910C3A" w:rsidP="00372746">
            <w:pPr>
              <w:rPr>
                <w:szCs w:val="20"/>
              </w:rPr>
            </w:pPr>
            <w:r w:rsidRPr="0032641C">
              <w:rPr>
                <w:sz w:val="22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0C3A" w:rsidRPr="0032641C" w:rsidRDefault="00910C3A" w:rsidP="00372746">
            <w:pPr>
              <w:jc w:val="center"/>
              <w:rPr>
                <w:rStyle w:val="Zvraznenie"/>
                <w:szCs w:val="20"/>
              </w:rPr>
            </w:pPr>
            <w:r w:rsidRPr="0032641C">
              <w:rPr>
                <w:rStyle w:val="Zvraznenie"/>
                <w:sz w:val="22"/>
                <w:szCs w:val="20"/>
              </w:rPr>
              <w:t>0</w:t>
            </w:r>
          </w:p>
        </w:tc>
      </w:tr>
      <w:tr w:rsidR="00910C3A" w:rsidRPr="0032641C" w:rsidTr="0037274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10C3A" w:rsidRPr="0032641C" w:rsidRDefault="00910C3A" w:rsidP="00372746">
            <w:pPr>
              <w:rPr>
                <w:b/>
                <w:i/>
                <w:szCs w:val="20"/>
              </w:rPr>
            </w:pPr>
            <w:r w:rsidRPr="0032641C">
              <w:rPr>
                <w:b/>
                <w:i/>
                <w:sz w:val="22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10C3A" w:rsidRPr="0032641C" w:rsidRDefault="00910C3A" w:rsidP="00372746">
            <w:pPr>
              <w:jc w:val="center"/>
              <w:rPr>
                <w:b/>
              </w:rPr>
            </w:pPr>
            <w:r w:rsidRPr="0032641C">
              <w:rPr>
                <w:b/>
                <w:sz w:val="22"/>
              </w:rPr>
              <w:t>+204 745,44</w:t>
            </w:r>
          </w:p>
        </w:tc>
      </w:tr>
      <w:tr w:rsidR="00910C3A" w:rsidRPr="0032641C" w:rsidTr="0037274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910C3A" w:rsidRPr="0032641C" w:rsidRDefault="00910C3A" w:rsidP="00372746">
            <w:r w:rsidRPr="0032641C">
              <w:rPr>
                <w:rStyle w:val="Zvraznenie"/>
                <w:sz w:val="22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910C3A" w:rsidRPr="0032641C" w:rsidRDefault="00910C3A" w:rsidP="0032641C">
            <w:pPr>
              <w:jc w:val="center"/>
              <w:rPr>
                <w:b/>
              </w:rPr>
            </w:pPr>
            <w:r w:rsidRPr="0032641C">
              <w:rPr>
                <w:b/>
                <w:sz w:val="22"/>
              </w:rPr>
              <w:t>0,00</w:t>
            </w:r>
          </w:p>
        </w:tc>
      </w:tr>
      <w:tr w:rsidR="00910C3A" w:rsidRPr="0032641C" w:rsidTr="0037274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910C3A" w:rsidRPr="0032641C" w:rsidRDefault="00910C3A" w:rsidP="00372746">
            <w:pPr>
              <w:rPr>
                <w:rStyle w:val="Zvraznenie"/>
                <w:b/>
                <w:bCs/>
                <w:szCs w:val="20"/>
              </w:rPr>
            </w:pPr>
            <w:r w:rsidRPr="0032641C">
              <w:rPr>
                <w:rStyle w:val="Zvraznenie"/>
                <w:sz w:val="22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910C3A" w:rsidRPr="0032641C" w:rsidRDefault="00910C3A" w:rsidP="0032641C">
            <w:pPr>
              <w:jc w:val="center"/>
            </w:pPr>
            <w:r w:rsidRPr="0032641C">
              <w:rPr>
                <w:sz w:val="22"/>
              </w:rPr>
              <w:t>0,00</w:t>
            </w:r>
          </w:p>
        </w:tc>
      </w:tr>
      <w:tr w:rsidR="00910C3A" w:rsidRPr="0032641C" w:rsidTr="0037274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910C3A" w:rsidRPr="0032641C" w:rsidRDefault="00910C3A" w:rsidP="00372746">
            <w:pPr>
              <w:rPr>
                <w:rStyle w:val="Zvraznenie"/>
                <w:b/>
                <w:szCs w:val="20"/>
              </w:rPr>
            </w:pPr>
            <w:r w:rsidRPr="0032641C">
              <w:rPr>
                <w:rStyle w:val="Zvraznenie"/>
                <w:sz w:val="22"/>
                <w:szCs w:val="20"/>
              </w:rPr>
              <w:t>Upravený 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910C3A" w:rsidRPr="0032641C" w:rsidRDefault="00910C3A" w:rsidP="0032641C">
            <w:pPr>
              <w:jc w:val="center"/>
              <w:rPr>
                <w:b/>
              </w:rPr>
            </w:pPr>
            <w:r w:rsidRPr="0032641C">
              <w:rPr>
                <w:b/>
                <w:color w:val="002060"/>
                <w:sz w:val="22"/>
                <w:szCs w:val="20"/>
              </w:rPr>
              <w:t>+ 233 150,60</w:t>
            </w:r>
          </w:p>
        </w:tc>
      </w:tr>
      <w:tr w:rsidR="00910C3A" w:rsidRPr="0032641C" w:rsidTr="0037274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910C3A" w:rsidRPr="0032641C" w:rsidRDefault="00910C3A" w:rsidP="00372746">
            <w:r w:rsidRPr="0032641C">
              <w:rPr>
                <w:sz w:val="22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910C3A" w:rsidRPr="0032641C" w:rsidRDefault="00910C3A" w:rsidP="00372746">
            <w:pPr>
              <w:jc w:val="center"/>
              <w:rPr>
                <w:i/>
                <w:szCs w:val="20"/>
              </w:rPr>
            </w:pPr>
            <w:r w:rsidRPr="0032641C">
              <w:rPr>
                <w:i/>
                <w:sz w:val="22"/>
                <w:szCs w:val="20"/>
              </w:rPr>
              <w:t>72 779,66</w:t>
            </w:r>
          </w:p>
        </w:tc>
      </w:tr>
      <w:tr w:rsidR="00910C3A" w:rsidRPr="0032641C" w:rsidTr="0037274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0C3A" w:rsidRPr="0032641C" w:rsidRDefault="00910C3A" w:rsidP="00372746">
            <w:pPr>
              <w:rPr>
                <w:szCs w:val="20"/>
              </w:rPr>
            </w:pPr>
            <w:r w:rsidRPr="0032641C">
              <w:rPr>
                <w:sz w:val="22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910C3A" w:rsidRPr="0032641C" w:rsidRDefault="00910C3A" w:rsidP="00372746">
            <w:pPr>
              <w:jc w:val="center"/>
              <w:rPr>
                <w:i/>
                <w:szCs w:val="20"/>
              </w:rPr>
            </w:pPr>
            <w:r w:rsidRPr="0032641C">
              <w:rPr>
                <w:i/>
                <w:sz w:val="22"/>
                <w:szCs w:val="20"/>
              </w:rPr>
              <w:t>263 563,20</w:t>
            </w:r>
          </w:p>
        </w:tc>
      </w:tr>
      <w:tr w:rsidR="00910C3A" w:rsidRPr="0032641C" w:rsidTr="0037274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10C3A" w:rsidRPr="0032641C" w:rsidRDefault="00910C3A" w:rsidP="00372746">
            <w:r w:rsidRPr="0032641C">
              <w:rPr>
                <w:rStyle w:val="Zvraznenie"/>
                <w:sz w:val="22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10C3A" w:rsidRPr="0032641C" w:rsidRDefault="00910C3A" w:rsidP="00372746">
            <w:pPr>
              <w:jc w:val="center"/>
              <w:rPr>
                <w:b/>
              </w:rPr>
            </w:pPr>
            <w:r w:rsidRPr="0032641C">
              <w:rPr>
                <w:b/>
                <w:sz w:val="22"/>
              </w:rPr>
              <w:t>-190 783,54</w:t>
            </w:r>
          </w:p>
        </w:tc>
      </w:tr>
      <w:tr w:rsidR="00910C3A" w:rsidRPr="0032641C" w:rsidTr="0037274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10C3A" w:rsidRPr="0032641C" w:rsidRDefault="00910C3A" w:rsidP="00372746">
            <w:pPr>
              <w:ind w:left="-85"/>
              <w:rPr>
                <w:caps/>
                <w:color w:val="7030A0"/>
              </w:rPr>
            </w:pPr>
            <w:r w:rsidRPr="0032641C">
              <w:rPr>
                <w:caps/>
                <w:color w:val="7030A0"/>
                <w:sz w:val="22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910C3A" w:rsidRPr="0032641C" w:rsidRDefault="00910C3A" w:rsidP="00372746">
            <w:pPr>
              <w:ind w:right="-108"/>
              <w:jc w:val="center"/>
              <w:rPr>
                <w:caps/>
                <w:color w:val="7030A0"/>
              </w:rPr>
            </w:pPr>
            <w:r w:rsidRPr="0032641C">
              <w:rPr>
                <w:caps/>
                <w:color w:val="7030A0"/>
                <w:sz w:val="22"/>
              </w:rPr>
              <w:t>1 199 796,48</w:t>
            </w:r>
          </w:p>
        </w:tc>
      </w:tr>
      <w:tr w:rsidR="00910C3A" w:rsidRPr="0032641C" w:rsidTr="0037274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10C3A" w:rsidRPr="0032641C" w:rsidRDefault="00910C3A" w:rsidP="00372746">
            <w:pPr>
              <w:ind w:left="-85"/>
              <w:rPr>
                <w:color w:val="7030A0"/>
              </w:rPr>
            </w:pPr>
            <w:r w:rsidRPr="0032641C">
              <w:rPr>
                <w:caps/>
                <w:color w:val="7030A0"/>
                <w:sz w:val="22"/>
                <w:szCs w:val="20"/>
              </w:rPr>
              <w:t>VÝDAVKY</w:t>
            </w:r>
            <w:r w:rsidRPr="0032641C">
              <w:rPr>
                <w:color w:val="7030A0"/>
                <w:sz w:val="22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910C3A" w:rsidRPr="0032641C" w:rsidRDefault="00910C3A" w:rsidP="00372746">
            <w:pPr>
              <w:ind w:right="-108"/>
              <w:jc w:val="center"/>
              <w:rPr>
                <w:color w:val="7030A0"/>
              </w:rPr>
            </w:pPr>
            <w:r w:rsidRPr="0032641C">
              <w:rPr>
                <w:color w:val="7030A0"/>
                <w:sz w:val="22"/>
              </w:rPr>
              <w:t>1 157 429,42</w:t>
            </w:r>
          </w:p>
        </w:tc>
      </w:tr>
      <w:tr w:rsidR="00910C3A" w:rsidRPr="0032641C" w:rsidTr="0037274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910C3A" w:rsidRPr="0032641C" w:rsidRDefault="00910C3A" w:rsidP="00372746">
            <w:pPr>
              <w:ind w:left="-85"/>
            </w:pPr>
            <w:r w:rsidRPr="0032641C">
              <w:rPr>
                <w:rStyle w:val="Zvraznenie"/>
                <w:sz w:val="22"/>
                <w:szCs w:val="20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910C3A" w:rsidRPr="0032641C" w:rsidRDefault="00910C3A" w:rsidP="00372746">
            <w:pPr>
              <w:ind w:right="-108"/>
              <w:jc w:val="center"/>
              <w:rPr>
                <w:b/>
              </w:rPr>
            </w:pPr>
            <w:r w:rsidRPr="0032641C">
              <w:rPr>
                <w:b/>
                <w:sz w:val="22"/>
              </w:rPr>
              <w:t>+42 367,06</w:t>
            </w:r>
          </w:p>
        </w:tc>
      </w:tr>
      <w:tr w:rsidR="00910C3A" w:rsidRPr="0032641C" w:rsidTr="0037274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10C3A" w:rsidRPr="0032641C" w:rsidRDefault="00910C3A" w:rsidP="00372746">
            <w:pPr>
              <w:ind w:left="-85"/>
              <w:rPr>
                <w:b/>
              </w:rPr>
            </w:pPr>
            <w:r w:rsidRPr="0032641C">
              <w:rPr>
                <w:rStyle w:val="Zvraznenie"/>
                <w:sz w:val="22"/>
                <w:szCs w:val="20"/>
              </w:rPr>
              <w:t>Vylúčenie z prebytku – ZŠ dopravné</w:t>
            </w:r>
          </w:p>
        </w:tc>
        <w:tc>
          <w:tcPr>
            <w:tcW w:w="3686" w:type="dxa"/>
            <w:shd w:val="clear" w:color="auto" w:fill="auto"/>
            <w:hideMark/>
          </w:tcPr>
          <w:p w:rsidR="00910C3A" w:rsidRPr="0032641C" w:rsidRDefault="00910C3A" w:rsidP="00372746">
            <w:pPr>
              <w:ind w:right="-108"/>
              <w:jc w:val="center"/>
              <w:rPr>
                <w:color w:val="1F497D" w:themeColor="text2"/>
              </w:rPr>
            </w:pPr>
            <w:r w:rsidRPr="0032641C">
              <w:rPr>
                <w:color w:val="1F497D" w:themeColor="text2"/>
                <w:sz w:val="22"/>
              </w:rPr>
              <w:t>-396,26</w:t>
            </w:r>
          </w:p>
        </w:tc>
      </w:tr>
      <w:tr w:rsidR="00910C3A" w:rsidRPr="0032641C" w:rsidTr="0037274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910C3A" w:rsidRPr="0032641C" w:rsidRDefault="00910C3A" w:rsidP="00372746">
            <w:pPr>
              <w:ind w:left="-85"/>
              <w:rPr>
                <w:rStyle w:val="Zvraznenie"/>
                <w:b/>
                <w:szCs w:val="20"/>
              </w:rPr>
            </w:pPr>
            <w:r w:rsidRPr="0032641C">
              <w:rPr>
                <w:rStyle w:val="Zvraznenie"/>
                <w:sz w:val="22"/>
                <w:szCs w:val="20"/>
              </w:rPr>
              <w:t>Vylúčenie z prebytku – dotácia ZŠ havarijný stav TV</w:t>
            </w:r>
          </w:p>
        </w:tc>
        <w:tc>
          <w:tcPr>
            <w:tcW w:w="3686" w:type="dxa"/>
            <w:shd w:val="clear" w:color="auto" w:fill="auto"/>
          </w:tcPr>
          <w:p w:rsidR="00910C3A" w:rsidRPr="0032641C" w:rsidRDefault="00910C3A" w:rsidP="00372746">
            <w:pPr>
              <w:ind w:right="-108"/>
              <w:jc w:val="center"/>
              <w:rPr>
                <w:color w:val="1F497D" w:themeColor="text2"/>
              </w:rPr>
            </w:pPr>
            <w:r w:rsidRPr="0032641C">
              <w:rPr>
                <w:color w:val="1F497D" w:themeColor="text2"/>
                <w:sz w:val="22"/>
              </w:rPr>
              <w:t>-29 061</w:t>
            </w:r>
          </w:p>
        </w:tc>
      </w:tr>
      <w:tr w:rsidR="00910C3A" w:rsidRPr="0032641C" w:rsidTr="0037274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910C3A" w:rsidRPr="0032641C" w:rsidRDefault="00910C3A" w:rsidP="00372746">
            <w:pPr>
              <w:ind w:left="-85"/>
              <w:rPr>
                <w:rStyle w:val="Zvraznenie"/>
                <w:b/>
                <w:szCs w:val="20"/>
              </w:rPr>
            </w:pPr>
          </w:p>
        </w:tc>
        <w:tc>
          <w:tcPr>
            <w:tcW w:w="3686" w:type="dxa"/>
            <w:shd w:val="clear" w:color="auto" w:fill="auto"/>
          </w:tcPr>
          <w:p w:rsidR="00910C3A" w:rsidRPr="0032641C" w:rsidRDefault="00910C3A" w:rsidP="00372746">
            <w:pPr>
              <w:ind w:right="-108"/>
              <w:jc w:val="center"/>
              <w:rPr>
                <w:color w:val="1F497D" w:themeColor="text2"/>
              </w:rPr>
            </w:pPr>
            <w:r w:rsidRPr="0032641C">
              <w:rPr>
                <w:color w:val="1F497D" w:themeColor="text2"/>
                <w:sz w:val="22"/>
              </w:rPr>
              <w:t>SPOLU -29 457,26</w:t>
            </w:r>
          </w:p>
        </w:tc>
      </w:tr>
      <w:tr w:rsidR="00910C3A" w:rsidRPr="0032641C" w:rsidTr="0037274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910C3A" w:rsidRPr="0032641C" w:rsidRDefault="00910C3A" w:rsidP="00372746">
            <w:pPr>
              <w:ind w:left="-85"/>
            </w:pPr>
            <w:r w:rsidRPr="0032641C">
              <w:rPr>
                <w:rStyle w:val="Zvraznenie"/>
                <w:sz w:val="22"/>
                <w:szCs w:val="20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910C3A" w:rsidRPr="0032641C" w:rsidRDefault="00910C3A" w:rsidP="00372746">
            <w:pPr>
              <w:ind w:right="-108"/>
              <w:jc w:val="center"/>
              <w:rPr>
                <w:b/>
              </w:rPr>
            </w:pPr>
            <w:r w:rsidRPr="0032641C">
              <w:rPr>
                <w:b/>
                <w:sz w:val="22"/>
              </w:rPr>
              <w:t>+12 909,80</w:t>
            </w:r>
          </w:p>
        </w:tc>
      </w:tr>
      <w:tr w:rsidR="00910C3A" w:rsidRPr="0032641C" w:rsidTr="0037274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</w:tcPr>
          <w:p w:rsidR="00910C3A" w:rsidRPr="0032641C" w:rsidRDefault="00910C3A" w:rsidP="00372746">
            <w:pPr>
              <w:ind w:left="-85"/>
              <w:rPr>
                <w:rStyle w:val="Zvraznenie"/>
                <w:b/>
                <w:bCs/>
                <w:szCs w:val="20"/>
              </w:rPr>
            </w:pPr>
            <w:r w:rsidRPr="0032641C">
              <w:rPr>
                <w:rStyle w:val="Zvraznenie"/>
                <w:sz w:val="22"/>
                <w:szCs w:val="20"/>
              </w:rPr>
              <w:t>(presun do RF v roku 2017)</w:t>
            </w:r>
          </w:p>
        </w:tc>
        <w:tc>
          <w:tcPr>
            <w:tcW w:w="3686" w:type="dxa"/>
            <w:shd w:val="clear" w:color="auto" w:fill="D9D9D9"/>
          </w:tcPr>
          <w:p w:rsidR="00910C3A" w:rsidRPr="0032641C" w:rsidRDefault="00910C3A" w:rsidP="00372746">
            <w:pPr>
              <w:ind w:right="-108"/>
              <w:jc w:val="center"/>
            </w:pPr>
          </w:p>
        </w:tc>
      </w:tr>
    </w:tbl>
    <w:p w:rsidR="0077039F" w:rsidRDefault="0077039F" w:rsidP="00816ED5">
      <w:pPr>
        <w:tabs>
          <w:tab w:val="right" w:pos="7740"/>
        </w:tabs>
        <w:jc w:val="both"/>
        <w:rPr>
          <w:b/>
          <w:i/>
          <w:sz w:val="22"/>
        </w:rPr>
      </w:pPr>
    </w:p>
    <w:p w:rsidR="00910C3A" w:rsidRPr="0032641C" w:rsidRDefault="00910C3A" w:rsidP="00910C3A">
      <w:pPr>
        <w:tabs>
          <w:tab w:val="right" w:pos="7740"/>
        </w:tabs>
        <w:jc w:val="both"/>
        <w:rPr>
          <w:sz w:val="22"/>
        </w:rPr>
      </w:pPr>
      <w:r w:rsidRPr="0032641C">
        <w:rPr>
          <w:b/>
          <w:i/>
          <w:sz w:val="22"/>
        </w:rPr>
        <w:t>Prebytok rozpočtu</w:t>
      </w:r>
      <w:r w:rsidRPr="0032641C">
        <w:rPr>
          <w:i/>
          <w:sz w:val="22"/>
        </w:rPr>
        <w:t xml:space="preserve"> v sume  233 150,60 EUR zistený podľa ustanovenia § 10 ods. 3 písm. a) a b) zákona č. 583/2004 Z.z. o rozpočtových pravidlách územnej samosprávy a o zmene a doplnení niektorých zákonov v znení neskorších predpisov, </w:t>
      </w:r>
      <w:r w:rsidRPr="0032641C">
        <w:rPr>
          <w:b/>
          <w:i/>
          <w:sz w:val="22"/>
        </w:rPr>
        <w:t>upravený</w:t>
      </w:r>
      <w:r w:rsidRPr="0032641C">
        <w:rPr>
          <w:i/>
          <w:sz w:val="22"/>
        </w:rPr>
        <w:t xml:space="preserve"> o nevyčerpané prostriedky  zo ŠR v sume 29 457,26 EUR navrhujeme použiť na:</w:t>
      </w:r>
      <w:r w:rsidRPr="0032641C">
        <w:rPr>
          <w:sz w:val="22"/>
        </w:rPr>
        <w:tab/>
      </w:r>
      <w:r w:rsidRPr="0032641C">
        <w:rPr>
          <w:sz w:val="22"/>
        </w:rPr>
        <w:tab/>
      </w:r>
    </w:p>
    <w:p w:rsidR="00910C3A" w:rsidRPr="0032641C" w:rsidRDefault="00910C3A" w:rsidP="00910C3A">
      <w:pPr>
        <w:numPr>
          <w:ilvl w:val="0"/>
          <w:numId w:val="6"/>
        </w:numPr>
        <w:tabs>
          <w:tab w:val="right" w:pos="5580"/>
        </w:tabs>
        <w:jc w:val="both"/>
        <w:rPr>
          <w:i/>
          <w:sz w:val="22"/>
        </w:rPr>
      </w:pPr>
      <w:r w:rsidRPr="0032641C">
        <w:rPr>
          <w:i/>
          <w:sz w:val="22"/>
        </w:rPr>
        <w:t xml:space="preserve"> tvorbu rezervného fondu vo výške 203 693,34 EUR </w:t>
      </w:r>
    </w:p>
    <w:p w:rsidR="00910C3A" w:rsidRPr="0032641C" w:rsidRDefault="00910C3A" w:rsidP="00910C3A">
      <w:pPr>
        <w:tabs>
          <w:tab w:val="right" w:pos="5580"/>
        </w:tabs>
        <w:jc w:val="both"/>
        <w:rPr>
          <w:b/>
          <w:i/>
          <w:sz w:val="22"/>
        </w:rPr>
      </w:pPr>
    </w:p>
    <w:p w:rsidR="00910C3A" w:rsidRPr="0032641C" w:rsidRDefault="00910C3A" w:rsidP="00910C3A">
      <w:pPr>
        <w:tabs>
          <w:tab w:val="right" w:pos="5580"/>
        </w:tabs>
        <w:jc w:val="both"/>
        <w:rPr>
          <w:i/>
          <w:sz w:val="22"/>
        </w:rPr>
      </w:pPr>
      <w:r w:rsidRPr="0032641C">
        <w:rPr>
          <w:b/>
          <w:i/>
          <w:sz w:val="22"/>
        </w:rPr>
        <w:t xml:space="preserve">Zostatok  finančných operácií </w:t>
      </w:r>
      <w:r w:rsidRPr="0032641C">
        <w:rPr>
          <w:i/>
          <w:sz w:val="22"/>
        </w:rPr>
        <w:t>podľa § 15 ods. 1 písm. c)</w:t>
      </w:r>
      <w:r w:rsidRPr="0032641C">
        <w:rPr>
          <w:b/>
          <w:i/>
          <w:sz w:val="22"/>
        </w:rPr>
        <w:t xml:space="preserve"> </w:t>
      </w:r>
      <w:r w:rsidRPr="0032641C">
        <w:rPr>
          <w:i/>
          <w:sz w:val="22"/>
        </w:rPr>
        <w:t>zákona č. 583/2004 Z.z. o rozpočtových pravidlách územnej samosprávy a o zmene a doplnení niektorých zákonov v znení neskorších predpisov v sume -190 783,54 EUR</w:t>
      </w:r>
      <w:r w:rsidRPr="0032641C">
        <w:rPr>
          <w:b/>
          <w:i/>
          <w:sz w:val="22"/>
        </w:rPr>
        <w:t>,</w:t>
      </w:r>
      <w:r w:rsidRPr="0032641C">
        <w:rPr>
          <w:i/>
          <w:sz w:val="22"/>
        </w:rPr>
        <w:t xml:space="preserve"> navrhujeme vysporiadať:</w:t>
      </w:r>
    </w:p>
    <w:p w:rsidR="00910C3A" w:rsidRPr="0032641C" w:rsidRDefault="00910C3A" w:rsidP="00910C3A">
      <w:pPr>
        <w:tabs>
          <w:tab w:val="right" w:pos="5580"/>
        </w:tabs>
        <w:ind w:left="360"/>
        <w:jc w:val="both"/>
        <w:rPr>
          <w:i/>
          <w:sz w:val="22"/>
        </w:rPr>
      </w:pPr>
      <w:r w:rsidRPr="0032641C">
        <w:rPr>
          <w:i/>
          <w:sz w:val="22"/>
        </w:rPr>
        <w:t>- z prebytku rozpočtu v sume 190 783,54 EUR</w:t>
      </w:r>
    </w:p>
    <w:p w:rsidR="00910C3A" w:rsidRPr="0032641C" w:rsidRDefault="00910C3A" w:rsidP="00910C3A">
      <w:pPr>
        <w:tabs>
          <w:tab w:val="right" w:pos="5580"/>
        </w:tabs>
        <w:jc w:val="both"/>
        <w:rPr>
          <w:i/>
          <w:sz w:val="22"/>
        </w:rPr>
      </w:pPr>
    </w:p>
    <w:p w:rsidR="00910C3A" w:rsidRPr="0032641C" w:rsidRDefault="00910C3A" w:rsidP="00910C3A">
      <w:pPr>
        <w:jc w:val="both"/>
        <w:rPr>
          <w:i/>
          <w:iCs/>
          <w:sz w:val="22"/>
        </w:rPr>
      </w:pPr>
      <w:r w:rsidRPr="0032641C">
        <w:rPr>
          <w:i/>
          <w:iCs/>
          <w:sz w:val="22"/>
        </w:rPr>
        <w:lastRenderedPageBreak/>
        <w:t xml:space="preserve">V zmysle ustanovenia § 16  odsek 6 zákona č.583/2004 Z.z. o rozpočtových pravidlách územnej samosprávy a o zmene a doplnení niektorých zákonov v znení neskorších predpisov sa na účely tvorby peňažných fondov pri usporiadaní prebytku rozpočtu obce podľa </w:t>
      </w:r>
      <w:r w:rsidRPr="0032641C">
        <w:rPr>
          <w:i/>
          <w:sz w:val="22"/>
        </w:rPr>
        <w:t xml:space="preserve">§ 10 ods. 3 písm. a) a b)  citovaného zákona, </w:t>
      </w:r>
      <w:r w:rsidRPr="0032641C">
        <w:rPr>
          <w:i/>
          <w:iCs/>
          <w:sz w:val="22"/>
        </w:rPr>
        <w:t xml:space="preserve"> z tohto  </w:t>
      </w:r>
      <w:r w:rsidRPr="0032641C">
        <w:rPr>
          <w:b/>
          <w:i/>
          <w:iCs/>
          <w:sz w:val="22"/>
        </w:rPr>
        <w:t>prebytku vylučujú :</w:t>
      </w:r>
      <w:r w:rsidRPr="0032641C">
        <w:rPr>
          <w:i/>
          <w:iCs/>
          <w:sz w:val="22"/>
        </w:rPr>
        <w:t xml:space="preserve"> </w:t>
      </w:r>
    </w:p>
    <w:p w:rsidR="00910C3A" w:rsidRPr="0032641C" w:rsidRDefault="00910C3A" w:rsidP="00910C3A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/>
          <w:iCs/>
          <w:sz w:val="22"/>
        </w:rPr>
      </w:pPr>
      <w:r w:rsidRPr="0032641C">
        <w:rPr>
          <w:i/>
          <w:iCs/>
          <w:sz w:val="22"/>
        </w:rPr>
        <w:t xml:space="preserve">nevyčerpané prostriedky </w:t>
      </w:r>
      <w:r w:rsidRPr="0032641C">
        <w:rPr>
          <w:b/>
          <w:i/>
          <w:iCs/>
          <w:sz w:val="22"/>
        </w:rPr>
        <w:t>zo ŠR</w:t>
      </w:r>
      <w:r w:rsidRPr="0032641C">
        <w:rPr>
          <w:i/>
          <w:iCs/>
          <w:sz w:val="22"/>
        </w:rPr>
        <w:t xml:space="preserve"> účelovo určené na </w:t>
      </w:r>
      <w:r w:rsidRPr="0032641C">
        <w:rPr>
          <w:b/>
          <w:i/>
          <w:iCs/>
          <w:sz w:val="22"/>
        </w:rPr>
        <w:t xml:space="preserve">bežné výdavky </w:t>
      </w:r>
      <w:r w:rsidRPr="0032641C">
        <w:rPr>
          <w:i/>
          <w:iCs/>
          <w:sz w:val="22"/>
        </w:rPr>
        <w:t xml:space="preserve">poskytnuté predchádzajúcom  rozpočtovom roku, a to na : </w:t>
      </w:r>
    </w:p>
    <w:p w:rsidR="00910C3A" w:rsidRPr="0032641C" w:rsidRDefault="00910C3A" w:rsidP="00910C3A">
      <w:pPr>
        <w:numPr>
          <w:ilvl w:val="0"/>
          <w:numId w:val="6"/>
        </w:numPr>
        <w:jc w:val="both"/>
        <w:rPr>
          <w:i/>
          <w:iCs/>
          <w:sz w:val="22"/>
        </w:rPr>
      </w:pPr>
      <w:r w:rsidRPr="0032641C">
        <w:rPr>
          <w:i/>
          <w:iCs/>
          <w:sz w:val="22"/>
        </w:rPr>
        <w:t>dopravné žiakom ZŠ v sume 396,26 EUR</w:t>
      </w:r>
    </w:p>
    <w:p w:rsidR="00910C3A" w:rsidRPr="0032641C" w:rsidRDefault="00910C3A" w:rsidP="00910C3A">
      <w:pPr>
        <w:numPr>
          <w:ilvl w:val="0"/>
          <w:numId w:val="6"/>
        </w:numPr>
        <w:jc w:val="both"/>
        <w:rPr>
          <w:i/>
          <w:iCs/>
          <w:sz w:val="22"/>
        </w:rPr>
      </w:pPr>
      <w:r w:rsidRPr="0032641C">
        <w:rPr>
          <w:i/>
          <w:iCs/>
          <w:sz w:val="22"/>
        </w:rPr>
        <w:t>rekonštrukciu strechy telocvične v sume 29 061 EUR</w:t>
      </w:r>
    </w:p>
    <w:p w:rsidR="00910C3A" w:rsidRPr="00317738" w:rsidRDefault="00910C3A" w:rsidP="00317738">
      <w:pPr>
        <w:jc w:val="both"/>
        <w:rPr>
          <w:i/>
          <w:iCs/>
          <w:sz w:val="22"/>
        </w:rPr>
      </w:pPr>
      <w:r w:rsidRPr="0032641C">
        <w:rPr>
          <w:i/>
          <w:iCs/>
          <w:sz w:val="22"/>
        </w:rPr>
        <w:t xml:space="preserve">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32641C">
          <w:rPr>
            <w:i/>
            <w:iCs/>
            <w:sz w:val="22"/>
          </w:rPr>
          <w:t>4 a</w:t>
        </w:r>
      </w:smartTag>
      <w:r w:rsidRPr="0032641C">
        <w:rPr>
          <w:i/>
          <w:iCs/>
          <w:sz w:val="22"/>
        </w:rPr>
        <w:t xml:space="preserve"> 5 zákona č.523/2004 Z.z. o rozpočtových pravidlách verejnej správy a o zmene a doplnení niektorých zákonov</w:t>
      </w:r>
      <w:r w:rsidR="00317738">
        <w:rPr>
          <w:i/>
          <w:iCs/>
          <w:sz w:val="22"/>
        </w:rPr>
        <w:t xml:space="preserve"> v znení neskorších predpisov. </w:t>
      </w:r>
    </w:p>
    <w:p w:rsidR="00910C3A" w:rsidRDefault="00910C3A" w:rsidP="00910C3A">
      <w:pPr>
        <w:tabs>
          <w:tab w:val="right" w:pos="5580"/>
        </w:tabs>
        <w:jc w:val="both"/>
        <w:rPr>
          <w:sz w:val="22"/>
        </w:rPr>
      </w:pPr>
      <w:r w:rsidRPr="0032641C">
        <w:rPr>
          <w:i/>
          <w:sz w:val="22"/>
        </w:rPr>
        <w:t xml:space="preserve">Na základe uvedených skutočností navrhujeme skutočnú tvorbu rezervného fondu za rok 2016 vo výške </w:t>
      </w:r>
      <w:r w:rsidRPr="0032641C">
        <w:rPr>
          <w:b/>
          <w:i/>
          <w:sz w:val="22"/>
        </w:rPr>
        <w:t>12 909,80 EUR</w:t>
      </w:r>
      <w:r w:rsidRPr="0032641C">
        <w:rPr>
          <w:sz w:val="22"/>
        </w:rPr>
        <w:t xml:space="preserve">. </w:t>
      </w:r>
    </w:p>
    <w:p w:rsidR="00080C1C" w:rsidRPr="0032641C" w:rsidRDefault="00080C1C" w:rsidP="00910C3A">
      <w:pPr>
        <w:tabs>
          <w:tab w:val="right" w:pos="5580"/>
        </w:tabs>
        <w:jc w:val="both"/>
        <w:rPr>
          <w:sz w:val="22"/>
        </w:rPr>
      </w:pPr>
    </w:p>
    <w:p w:rsidR="00816ED5" w:rsidRPr="008473BC" w:rsidRDefault="00816ED5" w:rsidP="00816ED5">
      <w:pPr>
        <w:spacing w:line="360" w:lineRule="auto"/>
        <w:jc w:val="center"/>
        <w:rPr>
          <w:b/>
          <w:sz w:val="26"/>
          <w:szCs w:val="26"/>
        </w:rPr>
      </w:pPr>
      <w:r w:rsidRPr="008473BC">
        <w:rPr>
          <w:b/>
          <w:sz w:val="26"/>
          <w:szCs w:val="26"/>
        </w:rPr>
        <w:t>4. Bilancia aktív a pasív</w:t>
      </w:r>
    </w:p>
    <w:p w:rsidR="00816ED5" w:rsidRPr="003F388D" w:rsidRDefault="00816ED5" w:rsidP="00816ED5">
      <w:pPr>
        <w:spacing w:line="360" w:lineRule="auto"/>
        <w:jc w:val="both"/>
        <w:rPr>
          <w:b/>
          <w:i/>
        </w:rPr>
      </w:pPr>
      <w:r w:rsidRPr="003F388D">
        <w:rPr>
          <w:b/>
          <w:i/>
        </w:rPr>
        <w:t>a) Za materskú účtovnú jednotku</w:t>
      </w:r>
    </w:p>
    <w:p w:rsidR="000B08C8" w:rsidRDefault="00816ED5" w:rsidP="00816ED5">
      <w:pPr>
        <w:spacing w:line="360" w:lineRule="auto"/>
        <w:jc w:val="both"/>
        <w:rPr>
          <w:b/>
          <w:sz w:val="20"/>
          <w:szCs w:val="22"/>
        </w:rPr>
      </w:pPr>
      <w:r w:rsidRPr="009A0ACB">
        <w:rPr>
          <w:b/>
          <w:sz w:val="20"/>
          <w:szCs w:val="22"/>
        </w:rPr>
        <w:t xml:space="preserve">4.1  A K T Í V A </w:t>
      </w:r>
      <w:r w:rsidR="00700089">
        <w:rPr>
          <w:b/>
          <w:sz w:val="20"/>
          <w:szCs w:val="22"/>
        </w:rPr>
        <w:t>(v Eur)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FD51D2" w:rsidRPr="00317738" w:rsidTr="000C5657">
        <w:tc>
          <w:tcPr>
            <w:tcW w:w="3756" w:type="dxa"/>
            <w:shd w:val="clear" w:color="auto" w:fill="D9D9D9"/>
          </w:tcPr>
          <w:p w:rsidR="00FD51D2" w:rsidRPr="00317738" w:rsidRDefault="00FD51D2" w:rsidP="000C5657">
            <w:pPr>
              <w:spacing w:line="360" w:lineRule="auto"/>
              <w:jc w:val="center"/>
              <w:rPr>
                <w:b/>
                <w:sz w:val="20"/>
              </w:rPr>
            </w:pPr>
            <w:r w:rsidRPr="00317738">
              <w:rPr>
                <w:b/>
                <w:sz w:val="20"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FD51D2" w:rsidRPr="00317738" w:rsidRDefault="00700089" w:rsidP="000B08C8">
            <w:pPr>
              <w:spacing w:line="360" w:lineRule="auto"/>
              <w:jc w:val="center"/>
              <w:rPr>
                <w:b/>
                <w:sz w:val="20"/>
              </w:rPr>
            </w:pPr>
            <w:r w:rsidRPr="00317738">
              <w:rPr>
                <w:b/>
                <w:sz w:val="20"/>
              </w:rPr>
              <w:t>Skutočnosť k 31.12.201</w:t>
            </w:r>
            <w:r w:rsidR="000B08C8" w:rsidRPr="00317738">
              <w:rPr>
                <w:b/>
                <w:sz w:val="20"/>
              </w:rPr>
              <w:t>5</w:t>
            </w:r>
          </w:p>
        </w:tc>
        <w:tc>
          <w:tcPr>
            <w:tcW w:w="2800" w:type="dxa"/>
            <w:shd w:val="clear" w:color="auto" w:fill="D9D9D9"/>
          </w:tcPr>
          <w:p w:rsidR="00FD51D2" w:rsidRPr="00317738" w:rsidRDefault="00700089" w:rsidP="000B08C8">
            <w:pPr>
              <w:spacing w:line="360" w:lineRule="auto"/>
              <w:jc w:val="center"/>
              <w:rPr>
                <w:b/>
                <w:sz w:val="20"/>
              </w:rPr>
            </w:pPr>
            <w:r w:rsidRPr="00317738">
              <w:rPr>
                <w:b/>
                <w:sz w:val="20"/>
              </w:rPr>
              <w:t>Skutočnosť k</w:t>
            </w:r>
            <w:r w:rsidR="00FD51D2" w:rsidRPr="00317738">
              <w:rPr>
                <w:b/>
                <w:sz w:val="20"/>
              </w:rPr>
              <w:t xml:space="preserve">  31.12.</w:t>
            </w:r>
            <w:r w:rsidRPr="00317738">
              <w:rPr>
                <w:b/>
                <w:sz w:val="20"/>
              </w:rPr>
              <w:t>201</w:t>
            </w:r>
            <w:r w:rsidR="000B08C8" w:rsidRPr="00317738">
              <w:rPr>
                <w:b/>
                <w:sz w:val="20"/>
              </w:rPr>
              <w:t>6</w:t>
            </w:r>
          </w:p>
        </w:tc>
      </w:tr>
      <w:tr w:rsidR="000B08C8" w:rsidRPr="00317738" w:rsidTr="000C5657">
        <w:trPr>
          <w:trHeight w:hRule="exact" w:val="340"/>
        </w:trPr>
        <w:tc>
          <w:tcPr>
            <w:tcW w:w="3756" w:type="dxa"/>
            <w:shd w:val="clear" w:color="auto" w:fill="C4BC96"/>
          </w:tcPr>
          <w:p w:rsidR="000B08C8" w:rsidRPr="00317738" w:rsidRDefault="000B08C8" w:rsidP="000C5657">
            <w:pPr>
              <w:spacing w:line="360" w:lineRule="auto"/>
              <w:jc w:val="both"/>
              <w:rPr>
                <w:b/>
                <w:sz w:val="20"/>
              </w:rPr>
            </w:pPr>
            <w:r w:rsidRPr="00317738">
              <w:rPr>
                <w:b/>
                <w:sz w:val="20"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0B08C8" w:rsidRPr="00317738" w:rsidRDefault="000B08C8" w:rsidP="00080C1C">
            <w:pPr>
              <w:spacing w:line="360" w:lineRule="auto"/>
              <w:jc w:val="right"/>
              <w:rPr>
                <w:b/>
                <w:sz w:val="20"/>
              </w:rPr>
            </w:pPr>
            <w:r w:rsidRPr="00317738">
              <w:rPr>
                <w:b/>
                <w:sz w:val="20"/>
                <w:szCs w:val="22"/>
              </w:rPr>
              <w:t>1 388 788,50 €</w:t>
            </w:r>
          </w:p>
        </w:tc>
        <w:tc>
          <w:tcPr>
            <w:tcW w:w="2800" w:type="dxa"/>
            <w:shd w:val="clear" w:color="auto" w:fill="C4BC96"/>
          </w:tcPr>
          <w:p w:rsidR="000B08C8" w:rsidRPr="00317738" w:rsidRDefault="000B08C8" w:rsidP="00080C1C">
            <w:pPr>
              <w:spacing w:line="360" w:lineRule="auto"/>
              <w:jc w:val="right"/>
              <w:rPr>
                <w:b/>
                <w:sz w:val="20"/>
              </w:rPr>
            </w:pPr>
            <w:r w:rsidRPr="00317738">
              <w:rPr>
                <w:b/>
                <w:sz w:val="20"/>
                <w:szCs w:val="22"/>
              </w:rPr>
              <w:t>1 297 171,76 €</w:t>
            </w:r>
          </w:p>
        </w:tc>
      </w:tr>
      <w:tr w:rsidR="000B08C8" w:rsidRPr="00317738" w:rsidTr="000C5657">
        <w:trPr>
          <w:trHeight w:hRule="exact" w:val="340"/>
        </w:trPr>
        <w:tc>
          <w:tcPr>
            <w:tcW w:w="3756" w:type="dxa"/>
          </w:tcPr>
          <w:p w:rsidR="000B08C8" w:rsidRPr="00317738" w:rsidRDefault="000B08C8" w:rsidP="000C5657">
            <w:pPr>
              <w:spacing w:line="360" w:lineRule="auto"/>
              <w:jc w:val="both"/>
              <w:rPr>
                <w:b/>
                <w:sz w:val="20"/>
              </w:rPr>
            </w:pPr>
            <w:r w:rsidRPr="00317738">
              <w:rPr>
                <w:b/>
                <w:sz w:val="20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b/>
                <w:sz w:val="20"/>
                <w:szCs w:val="22"/>
              </w:rPr>
              <w:t>1 254 050,47 €</w:t>
            </w:r>
          </w:p>
        </w:tc>
        <w:tc>
          <w:tcPr>
            <w:tcW w:w="280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b/>
                <w:sz w:val="20"/>
                <w:szCs w:val="22"/>
              </w:rPr>
              <w:t>1 190 805,15 €</w:t>
            </w:r>
          </w:p>
        </w:tc>
      </w:tr>
      <w:tr w:rsidR="000B08C8" w:rsidRPr="00317738" w:rsidTr="000C5657">
        <w:trPr>
          <w:trHeight w:hRule="exact" w:val="340"/>
        </w:trPr>
        <w:tc>
          <w:tcPr>
            <w:tcW w:w="3756" w:type="dxa"/>
          </w:tcPr>
          <w:p w:rsidR="000B08C8" w:rsidRPr="00317738" w:rsidRDefault="000B08C8" w:rsidP="000C5657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z toho :</w:t>
            </w:r>
          </w:p>
        </w:tc>
        <w:tc>
          <w:tcPr>
            <w:tcW w:w="287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</w:p>
        </w:tc>
        <w:tc>
          <w:tcPr>
            <w:tcW w:w="280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</w:p>
        </w:tc>
      </w:tr>
      <w:tr w:rsidR="000B08C8" w:rsidRPr="00317738" w:rsidTr="000C5657">
        <w:trPr>
          <w:trHeight w:hRule="exact" w:val="340"/>
        </w:trPr>
        <w:tc>
          <w:tcPr>
            <w:tcW w:w="3756" w:type="dxa"/>
          </w:tcPr>
          <w:p w:rsidR="000B08C8" w:rsidRPr="00317738" w:rsidRDefault="000B08C8" w:rsidP="000C5657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0,00 €</w:t>
            </w:r>
          </w:p>
        </w:tc>
        <w:tc>
          <w:tcPr>
            <w:tcW w:w="280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0,00 €</w:t>
            </w:r>
          </w:p>
        </w:tc>
      </w:tr>
      <w:tr w:rsidR="000B08C8" w:rsidRPr="00317738" w:rsidTr="000C5657">
        <w:trPr>
          <w:trHeight w:hRule="exact" w:val="340"/>
        </w:trPr>
        <w:tc>
          <w:tcPr>
            <w:tcW w:w="3756" w:type="dxa"/>
          </w:tcPr>
          <w:p w:rsidR="000B08C8" w:rsidRPr="00317738" w:rsidRDefault="000B08C8" w:rsidP="000C5657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1 032 846,47 €</w:t>
            </w:r>
          </w:p>
        </w:tc>
        <w:tc>
          <w:tcPr>
            <w:tcW w:w="280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969 601,15 €</w:t>
            </w:r>
          </w:p>
        </w:tc>
      </w:tr>
      <w:tr w:rsidR="000B08C8" w:rsidRPr="00317738" w:rsidTr="000C5657">
        <w:trPr>
          <w:trHeight w:hRule="exact" w:val="340"/>
        </w:trPr>
        <w:tc>
          <w:tcPr>
            <w:tcW w:w="3756" w:type="dxa"/>
          </w:tcPr>
          <w:p w:rsidR="000B08C8" w:rsidRPr="00317738" w:rsidRDefault="000B08C8" w:rsidP="000C5657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221 204,00 €</w:t>
            </w:r>
          </w:p>
        </w:tc>
        <w:tc>
          <w:tcPr>
            <w:tcW w:w="280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221 204,00 €</w:t>
            </w:r>
          </w:p>
        </w:tc>
      </w:tr>
      <w:tr w:rsidR="000B08C8" w:rsidRPr="00317738" w:rsidTr="000C5657">
        <w:trPr>
          <w:trHeight w:hRule="exact" w:val="340"/>
        </w:trPr>
        <w:tc>
          <w:tcPr>
            <w:tcW w:w="3756" w:type="dxa"/>
          </w:tcPr>
          <w:p w:rsidR="000B08C8" w:rsidRPr="00317738" w:rsidRDefault="000B08C8" w:rsidP="000C5657">
            <w:pPr>
              <w:spacing w:line="360" w:lineRule="auto"/>
              <w:jc w:val="both"/>
              <w:rPr>
                <w:b/>
                <w:sz w:val="20"/>
              </w:rPr>
            </w:pPr>
            <w:r w:rsidRPr="00317738">
              <w:rPr>
                <w:b/>
                <w:sz w:val="20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b/>
                <w:sz w:val="20"/>
                <w:szCs w:val="22"/>
              </w:rPr>
              <w:t>133 637,18 €</w:t>
            </w:r>
          </w:p>
        </w:tc>
        <w:tc>
          <w:tcPr>
            <w:tcW w:w="280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b/>
                <w:sz w:val="20"/>
                <w:szCs w:val="22"/>
              </w:rPr>
              <w:t>104 726,93 €</w:t>
            </w:r>
          </w:p>
        </w:tc>
      </w:tr>
      <w:tr w:rsidR="000B08C8" w:rsidRPr="00317738" w:rsidTr="000C5657">
        <w:trPr>
          <w:trHeight w:hRule="exact" w:val="340"/>
        </w:trPr>
        <w:tc>
          <w:tcPr>
            <w:tcW w:w="3756" w:type="dxa"/>
          </w:tcPr>
          <w:p w:rsidR="000B08C8" w:rsidRPr="00317738" w:rsidRDefault="000B08C8" w:rsidP="000C5657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z toho :</w:t>
            </w:r>
          </w:p>
        </w:tc>
        <w:tc>
          <w:tcPr>
            <w:tcW w:w="287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</w:p>
        </w:tc>
        <w:tc>
          <w:tcPr>
            <w:tcW w:w="280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</w:p>
        </w:tc>
      </w:tr>
      <w:tr w:rsidR="000B08C8" w:rsidRPr="00317738" w:rsidTr="000C5657">
        <w:trPr>
          <w:trHeight w:hRule="exact" w:val="340"/>
        </w:trPr>
        <w:tc>
          <w:tcPr>
            <w:tcW w:w="3756" w:type="dxa"/>
          </w:tcPr>
          <w:p w:rsidR="000B08C8" w:rsidRPr="00317738" w:rsidRDefault="000B08C8" w:rsidP="000C5657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Zásoby</w:t>
            </w:r>
          </w:p>
        </w:tc>
        <w:tc>
          <w:tcPr>
            <w:tcW w:w="287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378,01 €</w:t>
            </w:r>
          </w:p>
        </w:tc>
        <w:tc>
          <w:tcPr>
            <w:tcW w:w="280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469,21 €</w:t>
            </w:r>
          </w:p>
        </w:tc>
      </w:tr>
      <w:tr w:rsidR="000B08C8" w:rsidRPr="00317738" w:rsidTr="000C5657">
        <w:trPr>
          <w:trHeight w:hRule="exact" w:val="340"/>
        </w:trPr>
        <w:tc>
          <w:tcPr>
            <w:tcW w:w="3756" w:type="dxa"/>
          </w:tcPr>
          <w:p w:rsidR="000B08C8" w:rsidRPr="00317738" w:rsidRDefault="000B08C8" w:rsidP="000C5657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4 695,03 €</w:t>
            </w:r>
          </w:p>
        </w:tc>
        <w:tc>
          <w:tcPr>
            <w:tcW w:w="280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4 383,89 €</w:t>
            </w:r>
          </w:p>
        </w:tc>
      </w:tr>
      <w:tr w:rsidR="000B08C8" w:rsidRPr="00317738" w:rsidTr="000C5657">
        <w:trPr>
          <w:trHeight w:hRule="exact" w:val="340"/>
        </w:trPr>
        <w:tc>
          <w:tcPr>
            <w:tcW w:w="3756" w:type="dxa"/>
          </w:tcPr>
          <w:p w:rsidR="000B08C8" w:rsidRPr="00317738" w:rsidRDefault="000B08C8" w:rsidP="000C5657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0,00 €</w:t>
            </w:r>
          </w:p>
        </w:tc>
        <w:tc>
          <w:tcPr>
            <w:tcW w:w="280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0,00 €</w:t>
            </w:r>
          </w:p>
        </w:tc>
      </w:tr>
      <w:tr w:rsidR="000B08C8" w:rsidRPr="00317738" w:rsidTr="000C5657">
        <w:trPr>
          <w:trHeight w:hRule="exact" w:val="340"/>
        </w:trPr>
        <w:tc>
          <w:tcPr>
            <w:tcW w:w="3756" w:type="dxa"/>
          </w:tcPr>
          <w:p w:rsidR="000B08C8" w:rsidRPr="00317738" w:rsidRDefault="000B08C8" w:rsidP="000C5657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6 320,35 €</w:t>
            </w:r>
          </w:p>
        </w:tc>
        <w:tc>
          <w:tcPr>
            <w:tcW w:w="280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6 091,83 €</w:t>
            </w:r>
          </w:p>
        </w:tc>
      </w:tr>
      <w:tr w:rsidR="000B08C8" w:rsidRPr="00317738" w:rsidTr="000C5657">
        <w:trPr>
          <w:trHeight w:hRule="exact" w:val="340"/>
        </w:trPr>
        <w:tc>
          <w:tcPr>
            <w:tcW w:w="3756" w:type="dxa"/>
          </w:tcPr>
          <w:p w:rsidR="000B08C8" w:rsidRPr="00317738" w:rsidRDefault="000B08C8" w:rsidP="000C5657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122 243,79 €</w:t>
            </w:r>
          </w:p>
        </w:tc>
        <w:tc>
          <w:tcPr>
            <w:tcW w:w="280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93 782,00 €</w:t>
            </w:r>
          </w:p>
        </w:tc>
      </w:tr>
      <w:tr w:rsidR="000B08C8" w:rsidRPr="00317738" w:rsidTr="000C5657">
        <w:trPr>
          <w:trHeight w:hRule="exact" w:val="340"/>
        </w:trPr>
        <w:tc>
          <w:tcPr>
            <w:tcW w:w="3756" w:type="dxa"/>
          </w:tcPr>
          <w:p w:rsidR="000B08C8" w:rsidRPr="00317738" w:rsidRDefault="000B08C8" w:rsidP="000C5657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0,00 €</w:t>
            </w:r>
          </w:p>
        </w:tc>
        <w:tc>
          <w:tcPr>
            <w:tcW w:w="280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0,00 €</w:t>
            </w:r>
          </w:p>
        </w:tc>
      </w:tr>
      <w:tr w:rsidR="000B08C8" w:rsidRPr="00317738" w:rsidTr="000C5657">
        <w:trPr>
          <w:trHeight w:hRule="exact" w:val="340"/>
        </w:trPr>
        <w:tc>
          <w:tcPr>
            <w:tcW w:w="3756" w:type="dxa"/>
          </w:tcPr>
          <w:p w:rsidR="000B08C8" w:rsidRPr="00317738" w:rsidRDefault="000B08C8" w:rsidP="000C5657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0,00 €</w:t>
            </w:r>
          </w:p>
        </w:tc>
        <w:tc>
          <w:tcPr>
            <w:tcW w:w="280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0,00 €</w:t>
            </w:r>
          </w:p>
        </w:tc>
      </w:tr>
      <w:tr w:rsidR="000B08C8" w:rsidRPr="00317738" w:rsidTr="000C5657">
        <w:trPr>
          <w:trHeight w:hRule="exact" w:val="340"/>
        </w:trPr>
        <w:tc>
          <w:tcPr>
            <w:tcW w:w="3756" w:type="dxa"/>
          </w:tcPr>
          <w:p w:rsidR="000B08C8" w:rsidRPr="00317738" w:rsidRDefault="000B08C8" w:rsidP="000C5657">
            <w:pPr>
              <w:spacing w:line="360" w:lineRule="auto"/>
              <w:jc w:val="both"/>
              <w:rPr>
                <w:b/>
                <w:sz w:val="20"/>
              </w:rPr>
            </w:pPr>
            <w:r w:rsidRPr="00317738">
              <w:rPr>
                <w:b/>
                <w:sz w:val="20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b/>
                <w:sz w:val="20"/>
                <w:szCs w:val="22"/>
              </w:rPr>
              <w:t>1 100,85 €</w:t>
            </w:r>
          </w:p>
        </w:tc>
        <w:tc>
          <w:tcPr>
            <w:tcW w:w="2800" w:type="dxa"/>
          </w:tcPr>
          <w:p w:rsidR="000B08C8" w:rsidRPr="00317738" w:rsidRDefault="000B08C8" w:rsidP="00080C1C">
            <w:pPr>
              <w:jc w:val="right"/>
              <w:rPr>
                <w:sz w:val="20"/>
              </w:rPr>
            </w:pPr>
            <w:r w:rsidRPr="00317738">
              <w:rPr>
                <w:b/>
                <w:sz w:val="20"/>
                <w:szCs w:val="22"/>
              </w:rPr>
              <w:t>1 639,68 €</w:t>
            </w:r>
          </w:p>
        </w:tc>
      </w:tr>
    </w:tbl>
    <w:p w:rsidR="00FD51D2" w:rsidRPr="00750B31" w:rsidRDefault="00FD51D2" w:rsidP="00816ED5">
      <w:pPr>
        <w:spacing w:line="360" w:lineRule="auto"/>
        <w:jc w:val="both"/>
        <w:rPr>
          <w:b/>
          <w:sz w:val="18"/>
          <w:szCs w:val="22"/>
        </w:rPr>
      </w:pPr>
    </w:p>
    <w:p w:rsidR="00816ED5" w:rsidRPr="009A0ACB" w:rsidRDefault="00816ED5" w:rsidP="00816ED5">
      <w:pPr>
        <w:spacing w:line="360" w:lineRule="auto"/>
        <w:jc w:val="both"/>
        <w:rPr>
          <w:b/>
          <w:sz w:val="20"/>
          <w:szCs w:val="22"/>
        </w:rPr>
      </w:pPr>
      <w:r w:rsidRPr="009A0ACB">
        <w:rPr>
          <w:b/>
          <w:sz w:val="20"/>
          <w:szCs w:val="22"/>
        </w:rPr>
        <w:t>4.2  P A S Í V</w:t>
      </w:r>
      <w:r w:rsidR="00700089">
        <w:rPr>
          <w:b/>
          <w:sz w:val="20"/>
          <w:szCs w:val="22"/>
        </w:rPr>
        <w:t> </w:t>
      </w:r>
      <w:r w:rsidRPr="009A0ACB">
        <w:rPr>
          <w:b/>
          <w:sz w:val="20"/>
          <w:szCs w:val="22"/>
        </w:rPr>
        <w:t>A</w:t>
      </w:r>
      <w:r w:rsidR="00700089">
        <w:rPr>
          <w:b/>
          <w:sz w:val="20"/>
          <w:szCs w:val="22"/>
        </w:rPr>
        <w:t xml:space="preserve"> (v EUR)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700089" w:rsidRPr="00317738" w:rsidTr="000C5657">
        <w:tc>
          <w:tcPr>
            <w:tcW w:w="3756" w:type="dxa"/>
            <w:shd w:val="clear" w:color="auto" w:fill="D9D9D9"/>
          </w:tcPr>
          <w:p w:rsidR="00700089" w:rsidRPr="00317738" w:rsidRDefault="00700089" w:rsidP="000C5657">
            <w:pPr>
              <w:spacing w:line="360" w:lineRule="auto"/>
              <w:jc w:val="center"/>
              <w:rPr>
                <w:b/>
                <w:sz w:val="20"/>
              </w:rPr>
            </w:pPr>
            <w:r w:rsidRPr="00317738">
              <w:rPr>
                <w:b/>
                <w:sz w:val="20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700089" w:rsidRPr="00317738" w:rsidRDefault="003E243E" w:rsidP="00372746">
            <w:pPr>
              <w:spacing w:line="360" w:lineRule="auto"/>
              <w:jc w:val="center"/>
              <w:rPr>
                <w:b/>
                <w:sz w:val="20"/>
              </w:rPr>
            </w:pPr>
            <w:r w:rsidRPr="00317738">
              <w:rPr>
                <w:b/>
                <w:sz w:val="20"/>
              </w:rPr>
              <w:t>Skutočnosť k 31.12.2015</w:t>
            </w:r>
          </w:p>
        </w:tc>
        <w:tc>
          <w:tcPr>
            <w:tcW w:w="2800" w:type="dxa"/>
            <w:shd w:val="clear" w:color="auto" w:fill="D9D9D9"/>
          </w:tcPr>
          <w:p w:rsidR="00700089" w:rsidRPr="00317738" w:rsidRDefault="00700089" w:rsidP="00372746">
            <w:pPr>
              <w:spacing w:line="360" w:lineRule="auto"/>
              <w:jc w:val="center"/>
              <w:rPr>
                <w:b/>
                <w:sz w:val="20"/>
              </w:rPr>
            </w:pPr>
            <w:r w:rsidRPr="00317738">
              <w:rPr>
                <w:b/>
                <w:sz w:val="20"/>
              </w:rPr>
              <w:t>Skutočnosť k  31.12.</w:t>
            </w:r>
            <w:r w:rsidR="003E243E" w:rsidRPr="00317738">
              <w:rPr>
                <w:b/>
                <w:sz w:val="20"/>
              </w:rPr>
              <w:t>2016</w:t>
            </w:r>
          </w:p>
        </w:tc>
      </w:tr>
      <w:tr w:rsidR="003E243E" w:rsidRPr="00317738" w:rsidTr="000C5657">
        <w:trPr>
          <w:trHeight w:hRule="exact" w:val="340"/>
        </w:trPr>
        <w:tc>
          <w:tcPr>
            <w:tcW w:w="3756" w:type="dxa"/>
            <w:shd w:val="clear" w:color="auto" w:fill="C4BC96"/>
          </w:tcPr>
          <w:p w:rsidR="003E243E" w:rsidRPr="00317738" w:rsidRDefault="003E243E" w:rsidP="000C5657">
            <w:pPr>
              <w:spacing w:line="360" w:lineRule="auto"/>
              <w:jc w:val="both"/>
              <w:rPr>
                <w:b/>
                <w:sz w:val="20"/>
              </w:rPr>
            </w:pPr>
            <w:r w:rsidRPr="00317738">
              <w:rPr>
                <w:b/>
                <w:sz w:val="20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b/>
                <w:sz w:val="20"/>
                <w:szCs w:val="22"/>
              </w:rPr>
              <w:t>1 388 788,50 €</w:t>
            </w:r>
          </w:p>
        </w:tc>
        <w:tc>
          <w:tcPr>
            <w:tcW w:w="2800" w:type="dxa"/>
            <w:shd w:val="clear" w:color="auto" w:fill="C4BC96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b/>
                <w:sz w:val="20"/>
                <w:szCs w:val="22"/>
              </w:rPr>
              <w:t>1 297 171,76</w:t>
            </w:r>
          </w:p>
        </w:tc>
      </w:tr>
      <w:tr w:rsidR="003E243E" w:rsidRPr="00317738" w:rsidTr="000C5657">
        <w:trPr>
          <w:trHeight w:hRule="exact" w:val="340"/>
        </w:trPr>
        <w:tc>
          <w:tcPr>
            <w:tcW w:w="3756" w:type="dxa"/>
          </w:tcPr>
          <w:p w:rsidR="003E243E" w:rsidRPr="00317738" w:rsidRDefault="003E243E" w:rsidP="000C5657">
            <w:pPr>
              <w:spacing w:line="360" w:lineRule="auto"/>
              <w:jc w:val="both"/>
              <w:rPr>
                <w:b/>
                <w:sz w:val="20"/>
              </w:rPr>
            </w:pPr>
            <w:r w:rsidRPr="00317738">
              <w:rPr>
                <w:b/>
                <w:sz w:val="20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b/>
                <w:sz w:val="20"/>
                <w:szCs w:val="22"/>
              </w:rPr>
              <w:t>855 423,61 €</w:t>
            </w:r>
          </w:p>
        </w:tc>
        <w:tc>
          <w:tcPr>
            <w:tcW w:w="280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b/>
                <w:sz w:val="20"/>
                <w:szCs w:val="22"/>
              </w:rPr>
              <w:t>852 851,26 €</w:t>
            </w:r>
          </w:p>
        </w:tc>
      </w:tr>
      <w:tr w:rsidR="003E243E" w:rsidRPr="00317738" w:rsidTr="000C5657">
        <w:trPr>
          <w:trHeight w:hRule="exact" w:val="340"/>
        </w:trPr>
        <w:tc>
          <w:tcPr>
            <w:tcW w:w="3756" w:type="dxa"/>
          </w:tcPr>
          <w:p w:rsidR="003E243E" w:rsidRPr="00317738" w:rsidRDefault="003E243E" w:rsidP="000C5657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z toho :</w:t>
            </w:r>
          </w:p>
        </w:tc>
        <w:tc>
          <w:tcPr>
            <w:tcW w:w="287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</w:p>
        </w:tc>
        <w:tc>
          <w:tcPr>
            <w:tcW w:w="280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</w:p>
        </w:tc>
      </w:tr>
      <w:tr w:rsidR="003E243E" w:rsidRPr="00317738" w:rsidTr="000C5657">
        <w:trPr>
          <w:trHeight w:hRule="exact" w:val="340"/>
        </w:trPr>
        <w:tc>
          <w:tcPr>
            <w:tcW w:w="3756" w:type="dxa"/>
          </w:tcPr>
          <w:p w:rsidR="003E243E" w:rsidRPr="00317738" w:rsidRDefault="003E243E" w:rsidP="000C5657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</w:rPr>
              <w:t>0,00 €</w:t>
            </w:r>
          </w:p>
        </w:tc>
        <w:tc>
          <w:tcPr>
            <w:tcW w:w="280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</w:rPr>
              <w:t>0,00 €</w:t>
            </w:r>
          </w:p>
        </w:tc>
      </w:tr>
      <w:tr w:rsidR="003E243E" w:rsidRPr="00317738" w:rsidTr="000C5657">
        <w:trPr>
          <w:trHeight w:hRule="exact" w:val="340"/>
        </w:trPr>
        <w:tc>
          <w:tcPr>
            <w:tcW w:w="3756" w:type="dxa"/>
          </w:tcPr>
          <w:p w:rsidR="003E243E" w:rsidRPr="00317738" w:rsidRDefault="003E243E" w:rsidP="000C5657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Fondy</w:t>
            </w:r>
          </w:p>
        </w:tc>
        <w:tc>
          <w:tcPr>
            <w:tcW w:w="287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0,00 €</w:t>
            </w:r>
          </w:p>
        </w:tc>
        <w:tc>
          <w:tcPr>
            <w:tcW w:w="280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0,00 €</w:t>
            </w:r>
          </w:p>
        </w:tc>
      </w:tr>
      <w:tr w:rsidR="003E243E" w:rsidRPr="00317738" w:rsidTr="000C5657">
        <w:trPr>
          <w:trHeight w:hRule="exact" w:val="340"/>
        </w:trPr>
        <w:tc>
          <w:tcPr>
            <w:tcW w:w="3756" w:type="dxa"/>
          </w:tcPr>
          <w:p w:rsidR="003E243E" w:rsidRPr="00317738" w:rsidRDefault="003E243E" w:rsidP="000C5657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Výsledok hospodárenia minulých rokov</w:t>
            </w:r>
          </w:p>
        </w:tc>
        <w:tc>
          <w:tcPr>
            <w:tcW w:w="287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855 423,61 €</w:t>
            </w:r>
          </w:p>
        </w:tc>
        <w:tc>
          <w:tcPr>
            <w:tcW w:w="280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852 851,26 €</w:t>
            </w:r>
          </w:p>
        </w:tc>
      </w:tr>
      <w:tr w:rsidR="003E243E" w:rsidRPr="00317738" w:rsidTr="000C5657">
        <w:trPr>
          <w:trHeight w:hRule="exact" w:val="340"/>
        </w:trPr>
        <w:tc>
          <w:tcPr>
            <w:tcW w:w="3756" w:type="dxa"/>
          </w:tcPr>
          <w:p w:rsidR="003E243E" w:rsidRPr="00317738" w:rsidRDefault="003E243E" w:rsidP="000C5657">
            <w:pPr>
              <w:spacing w:line="360" w:lineRule="auto"/>
              <w:jc w:val="both"/>
              <w:rPr>
                <w:i/>
                <w:sz w:val="20"/>
              </w:rPr>
            </w:pPr>
            <w:r w:rsidRPr="00317738">
              <w:rPr>
                <w:i/>
                <w:sz w:val="20"/>
                <w:szCs w:val="22"/>
              </w:rPr>
              <w:t>Výsledok hospodárenia</w:t>
            </w:r>
          </w:p>
        </w:tc>
        <w:tc>
          <w:tcPr>
            <w:tcW w:w="2870" w:type="dxa"/>
          </w:tcPr>
          <w:p w:rsidR="003E243E" w:rsidRPr="00317738" w:rsidRDefault="003E243E" w:rsidP="00080C1C">
            <w:pPr>
              <w:jc w:val="right"/>
              <w:rPr>
                <w:i/>
                <w:sz w:val="20"/>
              </w:rPr>
            </w:pPr>
            <w:r w:rsidRPr="00317738">
              <w:rPr>
                <w:i/>
                <w:sz w:val="20"/>
                <w:szCs w:val="22"/>
              </w:rPr>
              <w:t>16 429,11 €</w:t>
            </w:r>
          </w:p>
        </w:tc>
        <w:tc>
          <w:tcPr>
            <w:tcW w:w="2800" w:type="dxa"/>
          </w:tcPr>
          <w:p w:rsidR="003E243E" w:rsidRPr="00317738" w:rsidRDefault="003E243E" w:rsidP="00080C1C">
            <w:pPr>
              <w:jc w:val="right"/>
              <w:rPr>
                <w:i/>
                <w:sz w:val="20"/>
              </w:rPr>
            </w:pPr>
            <w:r w:rsidRPr="00317738">
              <w:rPr>
                <w:i/>
                <w:sz w:val="20"/>
                <w:szCs w:val="22"/>
              </w:rPr>
              <w:t>-2 572,35 €</w:t>
            </w:r>
          </w:p>
        </w:tc>
      </w:tr>
      <w:tr w:rsidR="003E243E" w:rsidRPr="00317738" w:rsidTr="000C5657">
        <w:trPr>
          <w:trHeight w:hRule="exact" w:val="340"/>
        </w:trPr>
        <w:tc>
          <w:tcPr>
            <w:tcW w:w="3756" w:type="dxa"/>
          </w:tcPr>
          <w:p w:rsidR="003E243E" w:rsidRPr="00317738" w:rsidRDefault="003E243E" w:rsidP="000C5657">
            <w:pPr>
              <w:spacing w:line="360" w:lineRule="auto"/>
              <w:jc w:val="both"/>
              <w:rPr>
                <w:b/>
                <w:sz w:val="20"/>
              </w:rPr>
            </w:pPr>
            <w:r w:rsidRPr="00317738">
              <w:rPr>
                <w:b/>
                <w:sz w:val="20"/>
                <w:szCs w:val="22"/>
              </w:rPr>
              <w:lastRenderedPageBreak/>
              <w:t>Záväzky</w:t>
            </w:r>
          </w:p>
        </w:tc>
        <w:tc>
          <w:tcPr>
            <w:tcW w:w="287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b/>
                <w:sz w:val="20"/>
                <w:szCs w:val="22"/>
              </w:rPr>
              <w:t>376 964,24 €</w:t>
            </w:r>
          </w:p>
        </w:tc>
        <w:tc>
          <w:tcPr>
            <w:tcW w:w="280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b/>
                <w:sz w:val="20"/>
                <w:szCs w:val="22"/>
              </w:rPr>
              <w:t>85 976,48 €</w:t>
            </w:r>
          </w:p>
        </w:tc>
      </w:tr>
      <w:tr w:rsidR="003E243E" w:rsidRPr="00317738" w:rsidTr="000C5657">
        <w:trPr>
          <w:trHeight w:hRule="exact" w:val="340"/>
        </w:trPr>
        <w:tc>
          <w:tcPr>
            <w:tcW w:w="3756" w:type="dxa"/>
          </w:tcPr>
          <w:p w:rsidR="003E243E" w:rsidRPr="00317738" w:rsidRDefault="003E243E" w:rsidP="000C5657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z toho :</w:t>
            </w:r>
          </w:p>
        </w:tc>
        <w:tc>
          <w:tcPr>
            <w:tcW w:w="287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</w:p>
        </w:tc>
        <w:tc>
          <w:tcPr>
            <w:tcW w:w="280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</w:p>
        </w:tc>
      </w:tr>
      <w:tr w:rsidR="003E243E" w:rsidRPr="00317738" w:rsidTr="000C5657">
        <w:trPr>
          <w:trHeight w:hRule="exact" w:val="340"/>
        </w:trPr>
        <w:tc>
          <w:tcPr>
            <w:tcW w:w="3756" w:type="dxa"/>
          </w:tcPr>
          <w:p w:rsidR="003E243E" w:rsidRPr="00317738" w:rsidRDefault="003E243E" w:rsidP="000C5657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850,00 €</w:t>
            </w:r>
          </w:p>
        </w:tc>
        <w:tc>
          <w:tcPr>
            <w:tcW w:w="280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800,00 €</w:t>
            </w:r>
          </w:p>
        </w:tc>
      </w:tr>
      <w:tr w:rsidR="003E243E" w:rsidRPr="00317738" w:rsidTr="000C5657">
        <w:trPr>
          <w:trHeight w:hRule="exact" w:val="340"/>
        </w:trPr>
        <w:tc>
          <w:tcPr>
            <w:tcW w:w="3756" w:type="dxa"/>
          </w:tcPr>
          <w:p w:rsidR="003E243E" w:rsidRPr="00317738" w:rsidRDefault="003E243E" w:rsidP="000C5657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Zúčtovanie medzi subjektmi VS</w:t>
            </w:r>
          </w:p>
        </w:tc>
        <w:tc>
          <w:tcPr>
            <w:tcW w:w="287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58 109,51 €</w:t>
            </w:r>
          </w:p>
        </w:tc>
        <w:tc>
          <w:tcPr>
            <w:tcW w:w="280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29 457,26 €</w:t>
            </w:r>
          </w:p>
        </w:tc>
      </w:tr>
      <w:tr w:rsidR="003E243E" w:rsidRPr="00317738" w:rsidTr="000C5657">
        <w:trPr>
          <w:trHeight w:hRule="exact" w:val="340"/>
        </w:trPr>
        <w:tc>
          <w:tcPr>
            <w:tcW w:w="3756" w:type="dxa"/>
          </w:tcPr>
          <w:p w:rsidR="003E243E" w:rsidRPr="00317738" w:rsidRDefault="003E243E" w:rsidP="000C5657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Dlhodobé záväzky</w:t>
            </w:r>
          </w:p>
        </w:tc>
        <w:tc>
          <w:tcPr>
            <w:tcW w:w="287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2 935,46 €</w:t>
            </w:r>
          </w:p>
        </w:tc>
        <w:tc>
          <w:tcPr>
            <w:tcW w:w="280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2 432,19 €</w:t>
            </w:r>
          </w:p>
        </w:tc>
      </w:tr>
      <w:tr w:rsidR="003E243E" w:rsidRPr="00317738" w:rsidTr="000C5657">
        <w:trPr>
          <w:trHeight w:hRule="exact" w:val="340"/>
        </w:trPr>
        <w:tc>
          <w:tcPr>
            <w:tcW w:w="3756" w:type="dxa"/>
          </w:tcPr>
          <w:p w:rsidR="003E243E" w:rsidRPr="00317738" w:rsidRDefault="003E243E" w:rsidP="000C5657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Krátkodobé záväzky</w:t>
            </w:r>
          </w:p>
        </w:tc>
        <w:tc>
          <w:tcPr>
            <w:tcW w:w="287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23 886,07 €</w:t>
            </w:r>
          </w:p>
        </w:tc>
        <w:tc>
          <w:tcPr>
            <w:tcW w:w="280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25 667,03 €</w:t>
            </w:r>
          </w:p>
        </w:tc>
      </w:tr>
      <w:tr w:rsidR="003E243E" w:rsidRPr="00317738" w:rsidTr="000C5657">
        <w:trPr>
          <w:trHeight w:hRule="exact" w:val="340"/>
        </w:trPr>
        <w:tc>
          <w:tcPr>
            <w:tcW w:w="3756" w:type="dxa"/>
          </w:tcPr>
          <w:p w:rsidR="003E243E" w:rsidRPr="00317738" w:rsidRDefault="003E243E" w:rsidP="000C5657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291 183,20 €</w:t>
            </w:r>
          </w:p>
        </w:tc>
        <w:tc>
          <w:tcPr>
            <w:tcW w:w="280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27 620 €</w:t>
            </w:r>
          </w:p>
        </w:tc>
      </w:tr>
      <w:tr w:rsidR="003E243E" w:rsidRPr="00317738" w:rsidTr="000C5657">
        <w:trPr>
          <w:trHeight w:hRule="exact" w:val="340"/>
        </w:trPr>
        <w:tc>
          <w:tcPr>
            <w:tcW w:w="3756" w:type="dxa"/>
          </w:tcPr>
          <w:p w:rsidR="003E243E" w:rsidRPr="00317738" w:rsidRDefault="003E243E" w:rsidP="000C5657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b/>
                <w:sz w:val="20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b/>
                <w:sz w:val="20"/>
                <w:szCs w:val="22"/>
              </w:rPr>
              <w:t>156 400,65 €</w:t>
            </w:r>
          </w:p>
        </w:tc>
        <w:tc>
          <w:tcPr>
            <w:tcW w:w="2800" w:type="dxa"/>
          </w:tcPr>
          <w:p w:rsidR="003E243E" w:rsidRPr="00317738" w:rsidRDefault="003E243E" w:rsidP="00080C1C">
            <w:pPr>
              <w:jc w:val="right"/>
              <w:rPr>
                <w:sz w:val="20"/>
              </w:rPr>
            </w:pPr>
            <w:r w:rsidRPr="00317738">
              <w:rPr>
                <w:b/>
                <w:sz w:val="20"/>
                <w:szCs w:val="22"/>
              </w:rPr>
              <w:t>358 344,02 €</w:t>
            </w:r>
          </w:p>
        </w:tc>
      </w:tr>
    </w:tbl>
    <w:p w:rsidR="00750B31" w:rsidRDefault="00750B31" w:rsidP="00816ED5">
      <w:pPr>
        <w:spacing w:line="360" w:lineRule="auto"/>
        <w:jc w:val="both"/>
        <w:rPr>
          <w:b/>
          <w:i/>
        </w:rPr>
      </w:pPr>
    </w:p>
    <w:p w:rsidR="00816ED5" w:rsidRPr="003F388D" w:rsidRDefault="00816ED5" w:rsidP="00317738">
      <w:pPr>
        <w:spacing w:line="360" w:lineRule="auto"/>
        <w:jc w:val="center"/>
        <w:rPr>
          <w:b/>
          <w:i/>
        </w:rPr>
      </w:pPr>
      <w:r w:rsidRPr="003F388D">
        <w:rPr>
          <w:b/>
          <w:i/>
        </w:rPr>
        <w:t>b) Za konsolidovaný celok</w:t>
      </w:r>
    </w:p>
    <w:p w:rsidR="00816ED5" w:rsidRPr="009A0ACB" w:rsidRDefault="00816ED5" w:rsidP="00816ED5">
      <w:pPr>
        <w:spacing w:line="360" w:lineRule="auto"/>
        <w:jc w:val="both"/>
        <w:rPr>
          <w:b/>
          <w:sz w:val="20"/>
          <w:szCs w:val="22"/>
        </w:rPr>
      </w:pPr>
      <w:r w:rsidRPr="009A0ACB">
        <w:rPr>
          <w:b/>
          <w:sz w:val="20"/>
          <w:szCs w:val="22"/>
        </w:rPr>
        <w:t xml:space="preserve">4.1  A K T Í V A </w:t>
      </w:r>
      <w:r w:rsidR="00700089">
        <w:rPr>
          <w:b/>
          <w:sz w:val="20"/>
          <w:szCs w:val="22"/>
        </w:rPr>
        <w:t>(v EUR)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816ED5" w:rsidRPr="00700089" w:rsidTr="0061761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ED5" w:rsidRPr="00700089" w:rsidRDefault="00816ED5" w:rsidP="0061761D">
            <w:pPr>
              <w:spacing w:line="360" w:lineRule="auto"/>
              <w:jc w:val="center"/>
              <w:rPr>
                <w:b/>
                <w:szCs w:val="20"/>
              </w:rPr>
            </w:pPr>
            <w:r w:rsidRPr="00700089">
              <w:rPr>
                <w:b/>
                <w:sz w:val="22"/>
                <w:szCs w:val="20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ED5" w:rsidRPr="00700089" w:rsidRDefault="006E14CE" w:rsidP="00080C1C">
            <w:pPr>
              <w:spacing w:line="360" w:lineRule="auto"/>
              <w:jc w:val="center"/>
              <w:rPr>
                <w:b/>
                <w:szCs w:val="20"/>
              </w:rPr>
            </w:pPr>
            <w:r w:rsidRPr="00700089">
              <w:rPr>
                <w:b/>
                <w:sz w:val="22"/>
                <w:szCs w:val="20"/>
              </w:rPr>
              <w:t>Skutočnosť k 31.12.201</w:t>
            </w:r>
            <w:r w:rsidR="00080C1C">
              <w:rPr>
                <w:b/>
                <w:sz w:val="22"/>
                <w:szCs w:val="20"/>
              </w:rPr>
              <w:t>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ED5" w:rsidRPr="00700089" w:rsidRDefault="00816ED5" w:rsidP="00080C1C">
            <w:pPr>
              <w:spacing w:line="360" w:lineRule="auto"/>
              <w:jc w:val="center"/>
              <w:rPr>
                <w:b/>
                <w:szCs w:val="20"/>
              </w:rPr>
            </w:pPr>
            <w:r w:rsidRPr="00700089">
              <w:rPr>
                <w:b/>
                <w:sz w:val="22"/>
                <w:szCs w:val="20"/>
              </w:rPr>
              <w:t>Skutočnosť  k  31.12.201</w:t>
            </w:r>
            <w:r w:rsidR="00080C1C">
              <w:rPr>
                <w:b/>
                <w:sz w:val="22"/>
                <w:szCs w:val="20"/>
              </w:rPr>
              <w:t>6</w:t>
            </w:r>
          </w:p>
        </w:tc>
      </w:tr>
      <w:tr w:rsidR="00080C1C" w:rsidRPr="00700089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61761D">
            <w:pPr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317738">
              <w:rPr>
                <w:b/>
                <w:sz w:val="20"/>
                <w:szCs w:val="20"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2D1774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 w:rsidRPr="00317738">
              <w:rPr>
                <w:b/>
                <w:sz w:val="20"/>
                <w:szCs w:val="20"/>
              </w:rPr>
              <w:t xml:space="preserve">1 418 798,00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2D1774" w:rsidP="0061761D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 w:rsidRPr="00317738">
              <w:rPr>
                <w:b/>
                <w:sz w:val="20"/>
                <w:szCs w:val="20"/>
              </w:rPr>
              <w:t>1 328 266,87</w:t>
            </w:r>
          </w:p>
        </w:tc>
      </w:tr>
      <w:tr w:rsidR="00080C1C" w:rsidRPr="00700089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61761D">
            <w:pPr>
              <w:spacing w:line="360" w:lineRule="auto"/>
              <w:jc w:val="both"/>
              <w:rPr>
                <w:b/>
                <w:i/>
                <w:sz w:val="20"/>
                <w:szCs w:val="20"/>
              </w:rPr>
            </w:pPr>
            <w:r w:rsidRPr="00317738">
              <w:rPr>
                <w:b/>
                <w:i/>
                <w:sz w:val="20"/>
                <w:szCs w:val="20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2D1774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 w:rsidRPr="00317738">
              <w:rPr>
                <w:b/>
                <w:sz w:val="20"/>
                <w:szCs w:val="20"/>
              </w:rPr>
              <w:t xml:space="preserve">1 260 388,68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2D1774" w:rsidP="0061761D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 w:rsidRPr="00317738">
              <w:rPr>
                <w:b/>
                <w:sz w:val="20"/>
                <w:szCs w:val="20"/>
              </w:rPr>
              <w:t>1 196 615,36</w:t>
            </w:r>
          </w:p>
        </w:tc>
      </w:tr>
      <w:tr w:rsidR="00080C1C" w:rsidRPr="00700089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61761D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080C1C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61761D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080C1C" w:rsidRPr="00700089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61761D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2D1774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 xml:space="preserve">0,00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2D1774" w:rsidP="0061761D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>0,00</w:t>
            </w:r>
          </w:p>
        </w:tc>
      </w:tr>
      <w:tr w:rsidR="00080C1C" w:rsidRPr="00700089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61761D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2D1774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 xml:space="preserve">1 039 184,68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2D1774" w:rsidP="0061761D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>975 411,36</w:t>
            </w:r>
          </w:p>
        </w:tc>
      </w:tr>
      <w:tr w:rsidR="00080C1C" w:rsidRPr="00700089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61761D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2D1774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 xml:space="preserve">221 204,00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2D1774" w:rsidP="0061761D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>221 204,00</w:t>
            </w:r>
          </w:p>
        </w:tc>
      </w:tr>
      <w:tr w:rsidR="00080C1C" w:rsidRPr="00700089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61761D">
            <w:pPr>
              <w:spacing w:line="360" w:lineRule="auto"/>
              <w:jc w:val="both"/>
              <w:rPr>
                <w:b/>
                <w:i/>
                <w:sz w:val="20"/>
                <w:szCs w:val="20"/>
              </w:rPr>
            </w:pPr>
            <w:r w:rsidRPr="00317738">
              <w:rPr>
                <w:b/>
                <w:i/>
                <w:sz w:val="20"/>
                <w:szCs w:val="20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2D1774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 w:rsidRPr="00317738">
              <w:rPr>
                <w:b/>
                <w:sz w:val="20"/>
                <w:szCs w:val="20"/>
              </w:rPr>
              <w:t xml:space="preserve">156 479,41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2D1774" w:rsidP="0061761D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 w:rsidRPr="00317738">
              <w:rPr>
                <w:b/>
                <w:sz w:val="20"/>
                <w:szCs w:val="20"/>
              </w:rPr>
              <w:t>128 869,65</w:t>
            </w:r>
          </w:p>
        </w:tc>
      </w:tr>
      <w:tr w:rsidR="00080C1C" w:rsidRPr="00700089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61761D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080C1C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61761D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080C1C" w:rsidRPr="00700089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61761D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2D1774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 xml:space="preserve">1 113,25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2D1774" w:rsidP="0061761D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>1 072,52</w:t>
            </w:r>
          </w:p>
        </w:tc>
      </w:tr>
      <w:tr w:rsidR="00080C1C" w:rsidRPr="00700089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61761D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>Zúčtovanie medzi subjektmi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2D1774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 xml:space="preserve">0,00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2D1774" w:rsidP="00372746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>0,00</w:t>
            </w:r>
          </w:p>
        </w:tc>
      </w:tr>
      <w:tr w:rsidR="00080C1C" w:rsidRPr="00700089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61761D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2D1774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 xml:space="preserve">0,00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2D1774" w:rsidP="00372746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>0,00</w:t>
            </w:r>
          </w:p>
        </w:tc>
      </w:tr>
      <w:tr w:rsidR="00080C1C" w:rsidRPr="00700089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61761D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2D1774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 xml:space="preserve">6 320,35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2D1774" w:rsidP="0061761D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>6 091,83</w:t>
            </w:r>
          </w:p>
        </w:tc>
      </w:tr>
      <w:tr w:rsidR="00080C1C" w:rsidRPr="00700089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61761D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2D1774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 xml:space="preserve">149 045,81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2D1774" w:rsidP="0061761D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>121 705,30</w:t>
            </w:r>
          </w:p>
        </w:tc>
      </w:tr>
      <w:tr w:rsidR="00080C1C" w:rsidRPr="00700089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61761D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2D1774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 xml:space="preserve">0,00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2D1774" w:rsidP="00372746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>0,00</w:t>
            </w:r>
          </w:p>
        </w:tc>
      </w:tr>
      <w:tr w:rsidR="00080C1C" w:rsidRPr="00700089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61761D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2D1774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 xml:space="preserve">0,00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2D1774" w:rsidP="00372746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317738">
              <w:rPr>
                <w:sz w:val="20"/>
                <w:szCs w:val="20"/>
              </w:rPr>
              <w:t>0,00</w:t>
            </w:r>
          </w:p>
        </w:tc>
      </w:tr>
      <w:tr w:rsidR="00080C1C" w:rsidRPr="009A0ACB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2D1774" w:rsidP="0061761D">
            <w:pPr>
              <w:spacing w:line="360" w:lineRule="auto"/>
              <w:jc w:val="both"/>
              <w:rPr>
                <w:i/>
                <w:sz w:val="20"/>
                <w:szCs w:val="20"/>
              </w:rPr>
            </w:pPr>
            <w:r w:rsidRPr="00317738">
              <w:rPr>
                <w:b/>
                <w:i/>
                <w:sz w:val="20"/>
                <w:szCs w:val="20"/>
              </w:rPr>
              <w:t xml:space="preserve">Časové rozlíšenie </w:t>
            </w:r>
            <w:r w:rsidRPr="00317738">
              <w:rPr>
                <w:i/>
                <w:sz w:val="20"/>
                <w:szCs w:val="20"/>
              </w:rPr>
              <w:t>(náklady budúcich období)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2D1774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 w:rsidRPr="00317738">
              <w:rPr>
                <w:b/>
                <w:sz w:val="20"/>
                <w:szCs w:val="20"/>
              </w:rPr>
              <w:t xml:space="preserve">1 929,91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2D1774" w:rsidP="0061761D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 w:rsidRPr="00317738">
              <w:rPr>
                <w:b/>
                <w:sz w:val="20"/>
                <w:szCs w:val="20"/>
              </w:rPr>
              <w:t>2 781,86</w:t>
            </w:r>
          </w:p>
        </w:tc>
      </w:tr>
    </w:tbl>
    <w:p w:rsidR="00B02953" w:rsidRDefault="00B02953" w:rsidP="00816ED5">
      <w:pPr>
        <w:spacing w:line="360" w:lineRule="auto"/>
        <w:jc w:val="both"/>
        <w:rPr>
          <w:b/>
          <w:sz w:val="20"/>
          <w:szCs w:val="22"/>
        </w:rPr>
      </w:pPr>
    </w:p>
    <w:p w:rsidR="00816ED5" w:rsidRPr="009A0ACB" w:rsidRDefault="00816ED5" w:rsidP="00816ED5">
      <w:pPr>
        <w:spacing w:line="360" w:lineRule="auto"/>
        <w:jc w:val="both"/>
        <w:rPr>
          <w:b/>
          <w:sz w:val="20"/>
          <w:szCs w:val="22"/>
        </w:rPr>
      </w:pPr>
      <w:r w:rsidRPr="009A0ACB">
        <w:rPr>
          <w:b/>
          <w:sz w:val="20"/>
          <w:szCs w:val="22"/>
        </w:rPr>
        <w:t>4.2  P A S Í V</w:t>
      </w:r>
      <w:r w:rsidR="00700089">
        <w:rPr>
          <w:b/>
          <w:sz w:val="20"/>
          <w:szCs w:val="22"/>
        </w:rPr>
        <w:t> </w:t>
      </w:r>
      <w:r w:rsidRPr="009A0ACB">
        <w:rPr>
          <w:b/>
          <w:sz w:val="20"/>
          <w:szCs w:val="22"/>
        </w:rPr>
        <w:t>A</w:t>
      </w:r>
      <w:r w:rsidR="00700089">
        <w:rPr>
          <w:b/>
          <w:sz w:val="20"/>
          <w:szCs w:val="22"/>
        </w:rPr>
        <w:t xml:space="preserve"> (v EUR)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816ED5" w:rsidRPr="00317738" w:rsidTr="0061761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ED5" w:rsidRPr="00317738" w:rsidRDefault="00816ED5" w:rsidP="0061761D">
            <w:pPr>
              <w:spacing w:line="360" w:lineRule="auto"/>
              <w:jc w:val="center"/>
              <w:rPr>
                <w:b/>
                <w:sz w:val="20"/>
              </w:rPr>
            </w:pPr>
            <w:r w:rsidRPr="00317738">
              <w:rPr>
                <w:b/>
                <w:sz w:val="20"/>
                <w:szCs w:val="22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ED5" w:rsidRPr="00317738" w:rsidRDefault="006E14CE" w:rsidP="00080C1C">
            <w:pPr>
              <w:spacing w:line="360" w:lineRule="auto"/>
              <w:jc w:val="center"/>
              <w:rPr>
                <w:b/>
                <w:sz w:val="20"/>
              </w:rPr>
            </w:pPr>
            <w:r w:rsidRPr="00317738">
              <w:rPr>
                <w:b/>
                <w:sz w:val="20"/>
                <w:szCs w:val="22"/>
              </w:rPr>
              <w:t>Skutočnosť k 31.12.201</w:t>
            </w:r>
            <w:r w:rsidR="00080C1C" w:rsidRPr="00317738">
              <w:rPr>
                <w:b/>
                <w:sz w:val="20"/>
                <w:szCs w:val="22"/>
              </w:rPr>
              <w:t>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ED5" w:rsidRPr="00317738" w:rsidRDefault="00816ED5" w:rsidP="00080C1C">
            <w:pPr>
              <w:spacing w:line="360" w:lineRule="auto"/>
              <w:jc w:val="center"/>
              <w:rPr>
                <w:b/>
                <w:sz w:val="20"/>
              </w:rPr>
            </w:pPr>
            <w:r w:rsidRPr="00317738">
              <w:rPr>
                <w:b/>
                <w:sz w:val="20"/>
                <w:szCs w:val="22"/>
              </w:rPr>
              <w:t>Skutočnosť  k  31.12.201</w:t>
            </w:r>
            <w:r w:rsidR="00080C1C" w:rsidRPr="00317738">
              <w:rPr>
                <w:b/>
                <w:sz w:val="20"/>
                <w:szCs w:val="22"/>
              </w:rPr>
              <w:t>6</w:t>
            </w:r>
          </w:p>
        </w:tc>
      </w:tr>
      <w:tr w:rsidR="00080C1C" w:rsidRPr="00317738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61761D">
            <w:pPr>
              <w:spacing w:line="360" w:lineRule="auto"/>
              <w:jc w:val="both"/>
              <w:rPr>
                <w:b/>
                <w:sz w:val="20"/>
              </w:rPr>
            </w:pPr>
            <w:r w:rsidRPr="00317738">
              <w:rPr>
                <w:b/>
                <w:sz w:val="20"/>
                <w:szCs w:val="22"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2D1774">
            <w:pPr>
              <w:spacing w:line="360" w:lineRule="auto"/>
              <w:jc w:val="right"/>
              <w:rPr>
                <w:b/>
                <w:sz w:val="20"/>
              </w:rPr>
            </w:pPr>
            <w:r w:rsidRPr="00317738">
              <w:rPr>
                <w:b/>
                <w:sz w:val="20"/>
                <w:szCs w:val="22"/>
              </w:rPr>
              <w:t xml:space="preserve">1 418 798,00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2D1774" w:rsidP="002D1774">
            <w:pPr>
              <w:spacing w:line="360" w:lineRule="auto"/>
              <w:jc w:val="right"/>
              <w:rPr>
                <w:b/>
                <w:sz w:val="20"/>
              </w:rPr>
            </w:pPr>
            <w:r w:rsidRPr="00317738">
              <w:rPr>
                <w:b/>
                <w:sz w:val="20"/>
                <w:szCs w:val="22"/>
              </w:rPr>
              <w:t xml:space="preserve">1 328 266,87 </w:t>
            </w:r>
          </w:p>
        </w:tc>
      </w:tr>
      <w:tr w:rsidR="00080C1C" w:rsidRPr="00317738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61761D">
            <w:pPr>
              <w:spacing w:line="360" w:lineRule="auto"/>
              <w:jc w:val="both"/>
              <w:rPr>
                <w:b/>
                <w:i/>
                <w:sz w:val="20"/>
              </w:rPr>
            </w:pPr>
            <w:r w:rsidRPr="00317738">
              <w:rPr>
                <w:b/>
                <w:i/>
                <w:sz w:val="20"/>
                <w:szCs w:val="22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2D1774">
            <w:pPr>
              <w:spacing w:line="360" w:lineRule="auto"/>
              <w:jc w:val="right"/>
              <w:rPr>
                <w:b/>
                <w:sz w:val="20"/>
              </w:rPr>
            </w:pPr>
            <w:r w:rsidRPr="00317738">
              <w:rPr>
                <w:b/>
                <w:sz w:val="20"/>
                <w:szCs w:val="22"/>
              </w:rPr>
              <w:t xml:space="preserve">854 980,75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2D1774" w:rsidP="002D1774">
            <w:pPr>
              <w:spacing w:line="360" w:lineRule="auto"/>
              <w:jc w:val="right"/>
              <w:rPr>
                <w:b/>
                <w:sz w:val="20"/>
              </w:rPr>
            </w:pPr>
            <w:r w:rsidRPr="00317738">
              <w:rPr>
                <w:b/>
                <w:sz w:val="20"/>
                <w:szCs w:val="22"/>
              </w:rPr>
              <w:t xml:space="preserve">852 344,54 </w:t>
            </w:r>
          </w:p>
        </w:tc>
      </w:tr>
      <w:tr w:rsidR="00080C1C" w:rsidRPr="00317738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61761D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080C1C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C1C" w:rsidRPr="00317738" w:rsidRDefault="00080C1C" w:rsidP="0061761D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2D1774" w:rsidRPr="00317738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61761D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2D1774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 xml:space="preserve">0,00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2D1774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 xml:space="preserve">0,00 </w:t>
            </w:r>
          </w:p>
        </w:tc>
      </w:tr>
      <w:tr w:rsidR="002D1774" w:rsidRPr="00317738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61761D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080C1C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 xml:space="preserve">0,00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2D1774">
            <w:pPr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 xml:space="preserve">0,00 </w:t>
            </w:r>
          </w:p>
        </w:tc>
      </w:tr>
      <w:tr w:rsidR="002D1774" w:rsidRPr="00317738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61761D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 xml:space="preserve">Nevyspor. výsledok hospod. z min.rok.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2D1774">
            <w:pPr>
              <w:spacing w:line="360" w:lineRule="auto"/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 xml:space="preserve">838 534,28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2D1774">
            <w:pPr>
              <w:spacing w:line="360" w:lineRule="auto"/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 xml:space="preserve">854 980,75 </w:t>
            </w:r>
          </w:p>
        </w:tc>
      </w:tr>
      <w:tr w:rsidR="002D1774" w:rsidRPr="00317738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61761D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Výsledok hospodárenia za účt. obdobie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2D1774">
            <w:pPr>
              <w:spacing w:line="360" w:lineRule="auto"/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 xml:space="preserve">16 446,47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61761D">
            <w:pPr>
              <w:spacing w:line="360" w:lineRule="auto"/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-2 636,21</w:t>
            </w:r>
          </w:p>
        </w:tc>
      </w:tr>
      <w:tr w:rsidR="002D1774" w:rsidRPr="00317738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61761D">
            <w:pPr>
              <w:spacing w:line="360" w:lineRule="auto"/>
              <w:jc w:val="both"/>
              <w:rPr>
                <w:b/>
                <w:i/>
                <w:sz w:val="20"/>
              </w:rPr>
            </w:pPr>
            <w:r w:rsidRPr="00317738">
              <w:rPr>
                <w:b/>
                <w:i/>
                <w:sz w:val="20"/>
                <w:szCs w:val="22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2D1774">
            <w:pPr>
              <w:spacing w:line="360" w:lineRule="auto"/>
              <w:jc w:val="right"/>
              <w:rPr>
                <w:b/>
                <w:sz w:val="20"/>
              </w:rPr>
            </w:pPr>
            <w:r w:rsidRPr="00317738">
              <w:rPr>
                <w:b/>
                <w:sz w:val="20"/>
                <w:szCs w:val="22"/>
              </w:rPr>
              <w:t xml:space="preserve">404 013,14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61761D">
            <w:pPr>
              <w:spacing w:line="360" w:lineRule="auto"/>
              <w:jc w:val="right"/>
              <w:rPr>
                <w:b/>
                <w:sz w:val="20"/>
              </w:rPr>
            </w:pPr>
            <w:r w:rsidRPr="00317738">
              <w:rPr>
                <w:b/>
                <w:sz w:val="20"/>
                <w:szCs w:val="22"/>
              </w:rPr>
              <w:t>114 192,36</w:t>
            </w:r>
          </w:p>
        </w:tc>
      </w:tr>
      <w:tr w:rsidR="002D1774" w:rsidRPr="00317738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61761D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080C1C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61761D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2D1774" w:rsidRPr="00317738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61761D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2D1774">
            <w:pPr>
              <w:spacing w:line="360" w:lineRule="auto"/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 xml:space="preserve">850,00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61761D">
            <w:pPr>
              <w:spacing w:line="360" w:lineRule="auto"/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800,00</w:t>
            </w:r>
          </w:p>
        </w:tc>
      </w:tr>
      <w:tr w:rsidR="002D1774" w:rsidRPr="00317738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61761D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Zúčtovanie medzi subjektmi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2D1774">
            <w:pPr>
              <w:spacing w:line="360" w:lineRule="auto"/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 xml:space="preserve">58 109,51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61761D">
            <w:pPr>
              <w:spacing w:line="360" w:lineRule="auto"/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29 457,26</w:t>
            </w:r>
          </w:p>
        </w:tc>
      </w:tr>
      <w:tr w:rsidR="002D1774" w:rsidRPr="00317738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61761D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2D1774">
            <w:pPr>
              <w:spacing w:line="360" w:lineRule="auto"/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 xml:space="preserve">3 675,71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61761D">
            <w:pPr>
              <w:spacing w:line="360" w:lineRule="auto"/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3 084,33</w:t>
            </w:r>
          </w:p>
        </w:tc>
      </w:tr>
      <w:tr w:rsidR="002D1774" w:rsidRPr="00317738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61761D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2D1774">
            <w:pPr>
              <w:spacing w:line="360" w:lineRule="auto"/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 xml:space="preserve">50 194,72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61761D">
            <w:pPr>
              <w:spacing w:line="360" w:lineRule="auto"/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53 230,77</w:t>
            </w:r>
          </w:p>
        </w:tc>
      </w:tr>
      <w:tr w:rsidR="002D1774" w:rsidRPr="00317738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61761D">
            <w:pPr>
              <w:spacing w:line="360" w:lineRule="auto"/>
              <w:jc w:val="both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080C1C">
            <w:pPr>
              <w:spacing w:line="360" w:lineRule="auto"/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 xml:space="preserve">291 183,20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61761D">
            <w:pPr>
              <w:spacing w:line="360" w:lineRule="auto"/>
              <w:jc w:val="right"/>
              <w:rPr>
                <w:sz w:val="20"/>
              </w:rPr>
            </w:pPr>
            <w:r w:rsidRPr="00317738">
              <w:rPr>
                <w:sz w:val="20"/>
                <w:szCs w:val="22"/>
              </w:rPr>
              <w:t>27 620,00</w:t>
            </w:r>
          </w:p>
        </w:tc>
      </w:tr>
      <w:tr w:rsidR="002D1774" w:rsidRPr="00317738" w:rsidTr="0061761D">
        <w:trPr>
          <w:trHeight w:hRule="exact" w:val="28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61761D">
            <w:pPr>
              <w:spacing w:line="360" w:lineRule="auto"/>
              <w:jc w:val="both"/>
              <w:rPr>
                <w:i/>
                <w:sz w:val="20"/>
              </w:rPr>
            </w:pPr>
            <w:r w:rsidRPr="00317738">
              <w:rPr>
                <w:b/>
                <w:i/>
                <w:sz w:val="20"/>
                <w:szCs w:val="22"/>
              </w:rPr>
              <w:lastRenderedPageBreak/>
              <w:t xml:space="preserve">Časové rozlíšenie </w:t>
            </w:r>
            <w:r w:rsidRPr="00317738">
              <w:rPr>
                <w:i/>
                <w:sz w:val="20"/>
                <w:szCs w:val="22"/>
              </w:rPr>
              <w:t>(výnosy budúcich období)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2D1774">
            <w:pPr>
              <w:spacing w:line="360" w:lineRule="auto"/>
              <w:jc w:val="right"/>
              <w:rPr>
                <w:b/>
                <w:sz w:val="20"/>
              </w:rPr>
            </w:pPr>
            <w:r w:rsidRPr="00317738">
              <w:rPr>
                <w:b/>
                <w:sz w:val="20"/>
                <w:szCs w:val="22"/>
              </w:rPr>
              <w:t xml:space="preserve">159 804,11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774" w:rsidRPr="00317738" w:rsidRDefault="002D1774" w:rsidP="0061761D">
            <w:pPr>
              <w:spacing w:line="360" w:lineRule="auto"/>
              <w:jc w:val="right"/>
              <w:rPr>
                <w:b/>
                <w:sz w:val="20"/>
              </w:rPr>
            </w:pPr>
            <w:r w:rsidRPr="00317738">
              <w:rPr>
                <w:b/>
                <w:sz w:val="20"/>
                <w:szCs w:val="22"/>
              </w:rPr>
              <w:t>361 729,97</w:t>
            </w:r>
          </w:p>
        </w:tc>
      </w:tr>
    </w:tbl>
    <w:p w:rsidR="00816ED5" w:rsidRPr="003F388D" w:rsidRDefault="00816ED5" w:rsidP="00816ED5">
      <w:pPr>
        <w:spacing w:line="360" w:lineRule="auto"/>
        <w:jc w:val="center"/>
        <w:rPr>
          <w:b/>
          <w:sz w:val="26"/>
          <w:szCs w:val="26"/>
        </w:rPr>
      </w:pPr>
      <w:r w:rsidRPr="003F388D">
        <w:rPr>
          <w:b/>
          <w:sz w:val="26"/>
          <w:szCs w:val="26"/>
        </w:rPr>
        <w:t xml:space="preserve">5. Vývoj pohľadávok a záväzkov </w:t>
      </w:r>
    </w:p>
    <w:p w:rsidR="00816ED5" w:rsidRPr="003F388D" w:rsidRDefault="00816ED5" w:rsidP="00816ED5">
      <w:pPr>
        <w:spacing w:line="360" w:lineRule="auto"/>
        <w:jc w:val="both"/>
        <w:rPr>
          <w:b/>
          <w:i/>
          <w:sz w:val="22"/>
        </w:rPr>
      </w:pPr>
      <w:r w:rsidRPr="003F388D">
        <w:rPr>
          <w:b/>
          <w:i/>
          <w:sz w:val="22"/>
        </w:rPr>
        <w:t>a) Za materskú účtovnú jednotku</w:t>
      </w:r>
    </w:p>
    <w:p w:rsidR="00816ED5" w:rsidRPr="009A0ACB" w:rsidRDefault="00816ED5" w:rsidP="00816ED5">
      <w:pPr>
        <w:jc w:val="center"/>
        <w:rPr>
          <w:b/>
          <w:sz w:val="22"/>
        </w:rPr>
      </w:pPr>
      <w:r w:rsidRPr="009A0ACB">
        <w:rPr>
          <w:b/>
          <w:sz w:val="22"/>
        </w:rPr>
        <w:t>5.1. Pohľadávky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816ED5" w:rsidRPr="00CF5BE7" w:rsidTr="0061761D">
        <w:tc>
          <w:tcPr>
            <w:tcW w:w="5103" w:type="dxa"/>
          </w:tcPr>
          <w:p w:rsidR="00816ED5" w:rsidRPr="00CF5BE7" w:rsidRDefault="00816ED5" w:rsidP="0061761D">
            <w:pPr>
              <w:rPr>
                <w:b/>
              </w:rPr>
            </w:pPr>
            <w:r w:rsidRPr="00CF5BE7">
              <w:rPr>
                <w:b/>
                <w:sz w:val="22"/>
              </w:rPr>
              <w:t xml:space="preserve">Pohľadávky </w:t>
            </w:r>
          </w:p>
        </w:tc>
        <w:tc>
          <w:tcPr>
            <w:tcW w:w="1557" w:type="dxa"/>
          </w:tcPr>
          <w:p w:rsidR="00816ED5" w:rsidRPr="00CF5BE7" w:rsidRDefault="00816ED5" w:rsidP="0061761D">
            <w:pPr>
              <w:tabs>
                <w:tab w:val="left" w:pos="1176"/>
              </w:tabs>
              <w:jc w:val="center"/>
              <w:rPr>
                <w:b/>
                <w:sz w:val="18"/>
                <w:szCs w:val="20"/>
              </w:rPr>
            </w:pPr>
            <w:r w:rsidRPr="00CF5BE7">
              <w:rPr>
                <w:b/>
                <w:sz w:val="18"/>
                <w:szCs w:val="20"/>
              </w:rPr>
              <w:t>Stav</w:t>
            </w:r>
          </w:p>
          <w:p w:rsidR="00816ED5" w:rsidRPr="00CF5BE7" w:rsidRDefault="00CE56D1" w:rsidP="000D6C43">
            <w:pPr>
              <w:jc w:val="center"/>
              <w:rPr>
                <w:b/>
                <w:sz w:val="18"/>
                <w:szCs w:val="20"/>
              </w:rPr>
            </w:pPr>
            <w:r w:rsidRPr="00CF5BE7">
              <w:rPr>
                <w:b/>
                <w:sz w:val="18"/>
                <w:szCs w:val="20"/>
              </w:rPr>
              <w:t>k 31.12 201</w:t>
            </w:r>
            <w:r w:rsidR="000D6C43">
              <w:rPr>
                <w:b/>
                <w:sz w:val="18"/>
                <w:szCs w:val="20"/>
              </w:rPr>
              <w:t>5</w:t>
            </w:r>
          </w:p>
        </w:tc>
        <w:tc>
          <w:tcPr>
            <w:tcW w:w="1557" w:type="dxa"/>
          </w:tcPr>
          <w:p w:rsidR="00816ED5" w:rsidRPr="00CF5BE7" w:rsidRDefault="00816ED5" w:rsidP="0061761D">
            <w:pPr>
              <w:jc w:val="center"/>
              <w:rPr>
                <w:b/>
                <w:sz w:val="18"/>
                <w:szCs w:val="20"/>
              </w:rPr>
            </w:pPr>
            <w:r w:rsidRPr="00CF5BE7">
              <w:rPr>
                <w:b/>
                <w:sz w:val="18"/>
                <w:szCs w:val="20"/>
              </w:rPr>
              <w:t>Stav</w:t>
            </w:r>
          </w:p>
          <w:p w:rsidR="00816ED5" w:rsidRPr="00CF5BE7" w:rsidRDefault="00CF5BE7" w:rsidP="000D6C43">
            <w:pPr>
              <w:jc w:val="center"/>
              <w:rPr>
                <w:b/>
              </w:rPr>
            </w:pPr>
            <w:r w:rsidRPr="00CF5BE7">
              <w:rPr>
                <w:b/>
                <w:sz w:val="18"/>
                <w:szCs w:val="20"/>
              </w:rPr>
              <w:t>k 31.12 201</w:t>
            </w:r>
            <w:r w:rsidR="000D6C43">
              <w:rPr>
                <w:b/>
                <w:sz w:val="18"/>
                <w:szCs w:val="20"/>
              </w:rPr>
              <w:t>6</w:t>
            </w:r>
          </w:p>
        </w:tc>
      </w:tr>
      <w:tr w:rsidR="00816ED5" w:rsidRPr="00CF5BE7" w:rsidTr="0061761D">
        <w:trPr>
          <w:trHeight w:val="170"/>
        </w:trPr>
        <w:tc>
          <w:tcPr>
            <w:tcW w:w="5103" w:type="dxa"/>
          </w:tcPr>
          <w:p w:rsidR="00816ED5" w:rsidRPr="00CF5BE7" w:rsidRDefault="00816ED5" w:rsidP="0061761D">
            <w:pPr>
              <w:spacing w:line="360" w:lineRule="auto"/>
            </w:pPr>
            <w:r w:rsidRPr="00CF5BE7">
              <w:rPr>
                <w:sz w:val="22"/>
              </w:rPr>
              <w:t xml:space="preserve">Pohľadávky do lehoty splatnosti  </w:t>
            </w:r>
          </w:p>
        </w:tc>
        <w:tc>
          <w:tcPr>
            <w:tcW w:w="1557" w:type="dxa"/>
          </w:tcPr>
          <w:p w:rsidR="00816ED5" w:rsidRPr="00CF5BE7" w:rsidRDefault="00CF5BE7" w:rsidP="0061761D">
            <w:pPr>
              <w:spacing w:line="360" w:lineRule="auto"/>
              <w:jc w:val="center"/>
            </w:pPr>
            <w:r>
              <w:rPr>
                <w:sz w:val="20"/>
              </w:rPr>
              <w:t>-</w:t>
            </w:r>
          </w:p>
        </w:tc>
        <w:tc>
          <w:tcPr>
            <w:tcW w:w="1557" w:type="dxa"/>
          </w:tcPr>
          <w:p w:rsidR="00816ED5" w:rsidRPr="00CF5BE7" w:rsidRDefault="00CF5BE7" w:rsidP="005652F9">
            <w:pPr>
              <w:spacing w:line="360" w:lineRule="auto"/>
              <w:jc w:val="center"/>
            </w:pPr>
            <w:r>
              <w:rPr>
                <w:sz w:val="20"/>
              </w:rPr>
              <w:t>-</w:t>
            </w:r>
          </w:p>
        </w:tc>
      </w:tr>
      <w:tr w:rsidR="00CF5BE7" w:rsidRPr="009A0ACB" w:rsidTr="0061761D">
        <w:trPr>
          <w:trHeight w:val="170"/>
        </w:trPr>
        <w:tc>
          <w:tcPr>
            <w:tcW w:w="5103" w:type="dxa"/>
          </w:tcPr>
          <w:p w:rsidR="00CF5BE7" w:rsidRPr="00CF5BE7" w:rsidRDefault="00CF5BE7" w:rsidP="0061761D">
            <w:pPr>
              <w:spacing w:line="360" w:lineRule="auto"/>
            </w:pPr>
            <w:r w:rsidRPr="00CF5BE7">
              <w:rPr>
                <w:sz w:val="22"/>
              </w:rPr>
              <w:t xml:space="preserve">Pohľadávky po lehote splatnosti  </w:t>
            </w:r>
          </w:p>
        </w:tc>
        <w:tc>
          <w:tcPr>
            <w:tcW w:w="1557" w:type="dxa"/>
          </w:tcPr>
          <w:p w:rsidR="00CF5BE7" w:rsidRPr="00CF5BE7" w:rsidRDefault="000D6C43" w:rsidP="00372746">
            <w:pPr>
              <w:spacing w:line="360" w:lineRule="auto"/>
              <w:jc w:val="center"/>
            </w:pPr>
            <w:r>
              <w:rPr>
                <w:sz w:val="20"/>
              </w:rPr>
              <w:t>6 320,35</w:t>
            </w:r>
            <w:r w:rsidRPr="00CF5BE7">
              <w:rPr>
                <w:sz w:val="20"/>
              </w:rPr>
              <w:t xml:space="preserve"> €</w:t>
            </w:r>
          </w:p>
        </w:tc>
        <w:tc>
          <w:tcPr>
            <w:tcW w:w="1557" w:type="dxa"/>
          </w:tcPr>
          <w:p w:rsidR="00CF5BE7" w:rsidRPr="00CF5BE7" w:rsidRDefault="000D6C43" w:rsidP="00372746">
            <w:pPr>
              <w:spacing w:line="360" w:lineRule="auto"/>
              <w:jc w:val="center"/>
            </w:pPr>
            <w:r>
              <w:rPr>
                <w:sz w:val="20"/>
              </w:rPr>
              <w:t xml:space="preserve">6 091,83 </w:t>
            </w:r>
            <w:r w:rsidR="00CF5BE7" w:rsidRPr="00CF5BE7">
              <w:rPr>
                <w:sz w:val="20"/>
              </w:rPr>
              <w:t>€</w:t>
            </w:r>
          </w:p>
        </w:tc>
      </w:tr>
    </w:tbl>
    <w:p w:rsidR="00816ED5" w:rsidRPr="009A0ACB" w:rsidRDefault="00816ED5" w:rsidP="00816ED5">
      <w:pPr>
        <w:jc w:val="center"/>
        <w:rPr>
          <w:sz w:val="22"/>
        </w:rPr>
      </w:pPr>
    </w:p>
    <w:p w:rsidR="00816ED5" w:rsidRPr="009A0ACB" w:rsidRDefault="00816ED5" w:rsidP="00816ED5">
      <w:pPr>
        <w:jc w:val="center"/>
        <w:rPr>
          <w:b/>
          <w:sz w:val="22"/>
        </w:rPr>
      </w:pPr>
      <w:r w:rsidRPr="009A0ACB">
        <w:rPr>
          <w:b/>
          <w:sz w:val="22"/>
        </w:rPr>
        <w:t>5.2 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816ED5" w:rsidRPr="00CF5BE7" w:rsidTr="0061761D">
        <w:tc>
          <w:tcPr>
            <w:tcW w:w="5103" w:type="dxa"/>
          </w:tcPr>
          <w:p w:rsidR="00816ED5" w:rsidRPr="00CF5BE7" w:rsidRDefault="00816ED5" w:rsidP="0061761D">
            <w:pPr>
              <w:spacing w:line="360" w:lineRule="auto"/>
              <w:rPr>
                <w:b/>
              </w:rPr>
            </w:pPr>
            <w:r w:rsidRPr="00CF5BE7">
              <w:rPr>
                <w:b/>
                <w:sz w:val="22"/>
              </w:rPr>
              <w:t>Záväzky</w:t>
            </w:r>
          </w:p>
        </w:tc>
        <w:tc>
          <w:tcPr>
            <w:tcW w:w="1557" w:type="dxa"/>
          </w:tcPr>
          <w:p w:rsidR="00816ED5" w:rsidRPr="00CF5BE7" w:rsidRDefault="00816ED5" w:rsidP="0061761D">
            <w:pPr>
              <w:jc w:val="center"/>
              <w:rPr>
                <w:b/>
                <w:sz w:val="18"/>
                <w:szCs w:val="20"/>
              </w:rPr>
            </w:pPr>
            <w:r w:rsidRPr="00CF5BE7">
              <w:rPr>
                <w:b/>
                <w:sz w:val="18"/>
                <w:szCs w:val="20"/>
              </w:rPr>
              <w:t>Stav</w:t>
            </w:r>
          </w:p>
          <w:p w:rsidR="00816ED5" w:rsidRPr="00CF5BE7" w:rsidRDefault="00816ED5" w:rsidP="000D6C43">
            <w:pPr>
              <w:jc w:val="center"/>
              <w:rPr>
                <w:b/>
                <w:sz w:val="18"/>
                <w:szCs w:val="20"/>
              </w:rPr>
            </w:pPr>
            <w:r w:rsidRPr="00CF5BE7">
              <w:rPr>
                <w:b/>
                <w:sz w:val="18"/>
                <w:szCs w:val="20"/>
              </w:rPr>
              <w:t>k 31.12 201</w:t>
            </w:r>
            <w:r w:rsidR="000D6C43">
              <w:rPr>
                <w:b/>
                <w:sz w:val="18"/>
                <w:szCs w:val="20"/>
              </w:rPr>
              <w:t>5</w:t>
            </w:r>
          </w:p>
        </w:tc>
        <w:tc>
          <w:tcPr>
            <w:tcW w:w="1557" w:type="dxa"/>
          </w:tcPr>
          <w:p w:rsidR="00816ED5" w:rsidRPr="00CF5BE7" w:rsidRDefault="00816ED5" w:rsidP="0061761D">
            <w:pPr>
              <w:jc w:val="center"/>
              <w:rPr>
                <w:b/>
                <w:sz w:val="18"/>
                <w:szCs w:val="20"/>
              </w:rPr>
            </w:pPr>
            <w:r w:rsidRPr="00CF5BE7">
              <w:rPr>
                <w:b/>
                <w:sz w:val="18"/>
                <w:szCs w:val="20"/>
              </w:rPr>
              <w:t>Stav</w:t>
            </w:r>
          </w:p>
          <w:p w:rsidR="00816ED5" w:rsidRPr="00CF5BE7" w:rsidRDefault="00CF5BE7" w:rsidP="000D6C43">
            <w:pPr>
              <w:jc w:val="center"/>
              <w:rPr>
                <w:b/>
              </w:rPr>
            </w:pPr>
            <w:r w:rsidRPr="00CF5BE7">
              <w:rPr>
                <w:b/>
                <w:sz w:val="18"/>
                <w:szCs w:val="20"/>
              </w:rPr>
              <w:t>k 31.12 201</w:t>
            </w:r>
            <w:r w:rsidR="000D6C43">
              <w:rPr>
                <w:b/>
                <w:sz w:val="18"/>
                <w:szCs w:val="20"/>
              </w:rPr>
              <w:t>6</w:t>
            </w:r>
          </w:p>
        </w:tc>
      </w:tr>
      <w:tr w:rsidR="00816ED5" w:rsidRPr="00CF5BE7" w:rsidTr="0061761D">
        <w:tc>
          <w:tcPr>
            <w:tcW w:w="5103" w:type="dxa"/>
          </w:tcPr>
          <w:p w:rsidR="00816ED5" w:rsidRPr="00CF5BE7" w:rsidRDefault="00816ED5" w:rsidP="0061761D">
            <w:pPr>
              <w:spacing w:line="360" w:lineRule="auto"/>
            </w:pPr>
            <w:r w:rsidRPr="00CF5BE7">
              <w:rPr>
                <w:sz w:val="22"/>
              </w:rPr>
              <w:t xml:space="preserve">Záväzky do lehoty splatnosti  </w:t>
            </w:r>
          </w:p>
        </w:tc>
        <w:tc>
          <w:tcPr>
            <w:tcW w:w="1557" w:type="dxa"/>
          </w:tcPr>
          <w:p w:rsidR="00816ED5" w:rsidRPr="00CF5BE7" w:rsidRDefault="00816ED5" w:rsidP="000D6C43">
            <w:pPr>
              <w:spacing w:line="360" w:lineRule="auto"/>
              <w:jc w:val="center"/>
              <w:rPr>
                <w:sz w:val="20"/>
              </w:rPr>
            </w:pPr>
            <w:r w:rsidRPr="00CF5BE7">
              <w:rPr>
                <w:sz w:val="20"/>
              </w:rPr>
              <w:t xml:space="preserve"> </w:t>
            </w:r>
            <w:r w:rsidR="000D6C43">
              <w:rPr>
                <w:sz w:val="20"/>
              </w:rPr>
              <w:t>26 821,53</w:t>
            </w:r>
            <w:r w:rsidR="005652F9" w:rsidRPr="00CF5BE7">
              <w:rPr>
                <w:sz w:val="20"/>
              </w:rPr>
              <w:t xml:space="preserve"> </w:t>
            </w:r>
            <w:r w:rsidRPr="00CF5BE7">
              <w:rPr>
                <w:sz w:val="20"/>
              </w:rPr>
              <w:t>€</w:t>
            </w:r>
          </w:p>
        </w:tc>
        <w:tc>
          <w:tcPr>
            <w:tcW w:w="1557" w:type="dxa"/>
          </w:tcPr>
          <w:p w:rsidR="00816ED5" w:rsidRPr="00CF5BE7" w:rsidRDefault="000D6C43" w:rsidP="0061761D">
            <w:pPr>
              <w:spacing w:line="36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28 099,22 </w:t>
            </w:r>
            <w:r w:rsidR="005652F9" w:rsidRPr="00CF5BE7">
              <w:rPr>
                <w:sz w:val="20"/>
              </w:rPr>
              <w:t>€</w:t>
            </w:r>
          </w:p>
        </w:tc>
      </w:tr>
      <w:tr w:rsidR="00816ED5" w:rsidRPr="009A0ACB" w:rsidTr="0061761D">
        <w:tc>
          <w:tcPr>
            <w:tcW w:w="5103" w:type="dxa"/>
          </w:tcPr>
          <w:p w:rsidR="00816ED5" w:rsidRPr="00CF5BE7" w:rsidRDefault="00816ED5" w:rsidP="0061761D">
            <w:pPr>
              <w:spacing w:line="360" w:lineRule="auto"/>
            </w:pPr>
            <w:r w:rsidRPr="00CF5BE7">
              <w:rPr>
                <w:sz w:val="22"/>
              </w:rPr>
              <w:t xml:space="preserve">Záväzky po lehote splatnosti  </w:t>
            </w:r>
          </w:p>
        </w:tc>
        <w:tc>
          <w:tcPr>
            <w:tcW w:w="1557" w:type="dxa"/>
          </w:tcPr>
          <w:p w:rsidR="00816ED5" w:rsidRPr="00CF5BE7" w:rsidRDefault="00816ED5" w:rsidP="0061761D">
            <w:pPr>
              <w:spacing w:line="360" w:lineRule="auto"/>
              <w:jc w:val="center"/>
            </w:pPr>
            <w:r w:rsidRPr="00CF5BE7">
              <w:rPr>
                <w:sz w:val="22"/>
              </w:rPr>
              <w:t>-</w:t>
            </w:r>
          </w:p>
        </w:tc>
        <w:tc>
          <w:tcPr>
            <w:tcW w:w="1557" w:type="dxa"/>
          </w:tcPr>
          <w:p w:rsidR="00816ED5" w:rsidRPr="009A0ACB" w:rsidRDefault="00816ED5" w:rsidP="0061761D">
            <w:pPr>
              <w:spacing w:line="360" w:lineRule="auto"/>
              <w:jc w:val="center"/>
            </w:pPr>
            <w:r w:rsidRPr="00CF5BE7">
              <w:rPr>
                <w:sz w:val="22"/>
              </w:rPr>
              <w:t>-</w:t>
            </w:r>
          </w:p>
        </w:tc>
      </w:tr>
    </w:tbl>
    <w:p w:rsidR="00816ED5" w:rsidRPr="003F388D" w:rsidRDefault="00816ED5" w:rsidP="00816ED5">
      <w:pPr>
        <w:tabs>
          <w:tab w:val="left" w:pos="2880"/>
          <w:tab w:val="right" w:pos="8820"/>
        </w:tabs>
        <w:jc w:val="both"/>
        <w:rPr>
          <w:sz w:val="22"/>
        </w:rPr>
      </w:pPr>
    </w:p>
    <w:p w:rsidR="00816ED5" w:rsidRPr="00CF5BE7" w:rsidRDefault="00816ED5" w:rsidP="00816ED5">
      <w:pPr>
        <w:spacing w:line="360" w:lineRule="auto"/>
        <w:jc w:val="both"/>
        <w:rPr>
          <w:b/>
          <w:i/>
          <w:sz w:val="22"/>
        </w:rPr>
      </w:pPr>
      <w:r w:rsidRPr="00CF5BE7">
        <w:rPr>
          <w:b/>
          <w:i/>
          <w:sz w:val="22"/>
        </w:rPr>
        <w:t>b) Za konsolidovaný celok</w:t>
      </w:r>
    </w:p>
    <w:p w:rsidR="00816ED5" w:rsidRPr="00CF5BE7" w:rsidRDefault="00816ED5" w:rsidP="00816ED5">
      <w:pPr>
        <w:jc w:val="center"/>
        <w:rPr>
          <w:b/>
          <w:sz w:val="22"/>
        </w:rPr>
      </w:pPr>
      <w:r w:rsidRPr="00CF5BE7">
        <w:rPr>
          <w:b/>
          <w:sz w:val="22"/>
        </w:rPr>
        <w:t>5.1. Pohľadávky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816ED5" w:rsidRPr="00CF5BE7" w:rsidTr="0061761D">
        <w:tc>
          <w:tcPr>
            <w:tcW w:w="5103" w:type="dxa"/>
          </w:tcPr>
          <w:p w:rsidR="00816ED5" w:rsidRPr="00CF5BE7" w:rsidRDefault="00816ED5" w:rsidP="0061761D">
            <w:r w:rsidRPr="00CF5BE7">
              <w:rPr>
                <w:sz w:val="22"/>
              </w:rPr>
              <w:t xml:space="preserve">Pohľadávky </w:t>
            </w:r>
          </w:p>
        </w:tc>
        <w:tc>
          <w:tcPr>
            <w:tcW w:w="1557" w:type="dxa"/>
          </w:tcPr>
          <w:p w:rsidR="00816ED5" w:rsidRPr="00CF5BE7" w:rsidRDefault="00816ED5" w:rsidP="0061761D">
            <w:pPr>
              <w:tabs>
                <w:tab w:val="left" w:pos="1176"/>
              </w:tabs>
              <w:jc w:val="center"/>
              <w:rPr>
                <w:b/>
                <w:sz w:val="18"/>
                <w:szCs w:val="20"/>
              </w:rPr>
            </w:pPr>
            <w:r w:rsidRPr="00CF5BE7">
              <w:rPr>
                <w:b/>
                <w:sz w:val="18"/>
                <w:szCs w:val="20"/>
              </w:rPr>
              <w:t>Stav</w:t>
            </w:r>
          </w:p>
          <w:p w:rsidR="00816ED5" w:rsidRPr="00CF5BE7" w:rsidRDefault="00CE56D1" w:rsidP="000D6C43">
            <w:pPr>
              <w:jc w:val="center"/>
              <w:rPr>
                <w:b/>
                <w:sz w:val="18"/>
                <w:szCs w:val="20"/>
              </w:rPr>
            </w:pPr>
            <w:r w:rsidRPr="00CF5BE7">
              <w:rPr>
                <w:b/>
                <w:sz w:val="18"/>
                <w:szCs w:val="20"/>
              </w:rPr>
              <w:t>k 31.12 201</w:t>
            </w:r>
            <w:r w:rsidR="000D6C43">
              <w:rPr>
                <w:b/>
                <w:sz w:val="18"/>
                <w:szCs w:val="20"/>
              </w:rPr>
              <w:t>5</w:t>
            </w:r>
          </w:p>
        </w:tc>
        <w:tc>
          <w:tcPr>
            <w:tcW w:w="1557" w:type="dxa"/>
          </w:tcPr>
          <w:p w:rsidR="00816ED5" w:rsidRPr="00CF5BE7" w:rsidRDefault="00816ED5" w:rsidP="0061761D">
            <w:pPr>
              <w:jc w:val="center"/>
              <w:rPr>
                <w:b/>
                <w:sz w:val="18"/>
                <w:szCs w:val="20"/>
              </w:rPr>
            </w:pPr>
            <w:r w:rsidRPr="00CF5BE7">
              <w:rPr>
                <w:b/>
                <w:sz w:val="18"/>
                <w:szCs w:val="20"/>
              </w:rPr>
              <w:t>Stav</w:t>
            </w:r>
          </w:p>
          <w:p w:rsidR="00816ED5" w:rsidRPr="00CF5BE7" w:rsidRDefault="00CF5BE7" w:rsidP="000D6C43">
            <w:pPr>
              <w:jc w:val="center"/>
              <w:rPr>
                <w:b/>
              </w:rPr>
            </w:pPr>
            <w:r>
              <w:rPr>
                <w:b/>
                <w:sz w:val="18"/>
                <w:szCs w:val="20"/>
              </w:rPr>
              <w:t>k 31.12 201</w:t>
            </w:r>
            <w:r w:rsidR="000D6C43">
              <w:rPr>
                <w:b/>
                <w:sz w:val="18"/>
                <w:szCs w:val="20"/>
              </w:rPr>
              <w:t>6</w:t>
            </w:r>
          </w:p>
        </w:tc>
      </w:tr>
      <w:tr w:rsidR="00816ED5" w:rsidRPr="00CF5BE7" w:rsidTr="0061761D">
        <w:tc>
          <w:tcPr>
            <w:tcW w:w="5103" w:type="dxa"/>
          </w:tcPr>
          <w:p w:rsidR="00816ED5" w:rsidRPr="00CF5BE7" w:rsidRDefault="00816ED5" w:rsidP="0061761D">
            <w:pPr>
              <w:spacing w:line="360" w:lineRule="auto"/>
            </w:pPr>
            <w:r w:rsidRPr="00CF5BE7">
              <w:rPr>
                <w:sz w:val="22"/>
              </w:rPr>
              <w:t xml:space="preserve">Pohľadávky do lehoty splatnosti  </w:t>
            </w:r>
          </w:p>
        </w:tc>
        <w:tc>
          <w:tcPr>
            <w:tcW w:w="1557" w:type="dxa"/>
          </w:tcPr>
          <w:p w:rsidR="00816ED5" w:rsidRPr="00CF5BE7" w:rsidRDefault="00816ED5" w:rsidP="0061761D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816ED5" w:rsidRPr="00CF5BE7" w:rsidRDefault="00816ED5" w:rsidP="0061761D">
            <w:pPr>
              <w:spacing w:line="360" w:lineRule="auto"/>
              <w:jc w:val="center"/>
            </w:pPr>
          </w:p>
        </w:tc>
      </w:tr>
      <w:tr w:rsidR="00816ED5" w:rsidRPr="00A6100C" w:rsidTr="0061761D">
        <w:tc>
          <w:tcPr>
            <w:tcW w:w="5103" w:type="dxa"/>
          </w:tcPr>
          <w:p w:rsidR="00816ED5" w:rsidRPr="00CF5BE7" w:rsidRDefault="00816ED5" w:rsidP="0061761D">
            <w:pPr>
              <w:spacing w:line="360" w:lineRule="auto"/>
            </w:pPr>
            <w:r w:rsidRPr="00CF5BE7">
              <w:rPr>
                <w:sz w:val="22"/>
              </w:rPr>
              <w:t xml:space="preserve">Pohľadávky po lehote splatnosti  </w:t>
            </w:r>
          </w:p>
        </w:tc>
        <w:tc>
          <w:tcPr>
            <w:tcW w:w="1557" w:type="dxa"/>
          </w:tcPr>
          <w:p w:rsidR="00816ED5" w:rsidRPr="00CF5BE7" w:rsidRDefault="000D6C43" w:rsidP="000D6C43">
            <w:pPr>
              <w:spacing w:line="360" w:lineRule="auto"/>
              <w:jc w:val="center"/>
              <w:rPr>
                <w:sz w:val="20"/>
              </w:rPr>
            </w:pPr>
            <w:r>
              <w:rPr>
                <w:sz w:val="20"/>
              </w:rPr>
              <w:t>6 320,35</w:t>
            </w:r>
            <w:r w:rsidR="00816ED5" w:rsidRPr="00CF5BE7">
              <w:rPr>
                <w:sz w:val="20"/>
              </w:rPr>
              <w:t xml:space="preserve"> €</w:t>
            </w:r>
          </w:p>
        </w:tc>
        <w:tc>
          <w:tcPr>
            <w:tcW w:w="1557" w:type="dxa"/>
          </w:tcPr>
          <w:p w:rsidR="00816ED5" w:rsidRPr="00CF5BE7" w:rsidRDefault="000D6C43" w:rsidP="0061761D">
            <w:pPr>
              <w:spacing w:line="36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6 091,83 </w:t>
            </w:r>
            <w:r w:rsidR="00CF5BE7" w:rsidRPr="00CF5BE7">
              <w:rPr>
                <w:sz w:val="20"/>
              </w:rPr>
              <w:t>€</w:t>
            </w:r>
          </w:p>
        </w:tc>
      </w:tr>
    </w:tbl>
    <w:p w:rsidR="00816ED5" w:rsidRPr="00A6100C" w:rsidRDefault="00816ED5" w:rsidP="00816ED5">
      <w:pPr>
        <w:rPr>
          <w:b/>
          <w:sz w:val="22"/>
          <w:highlight w:val="yellow"/>
        </w:rPr>
      </w:pPr>
    </w:p>
    <w:p w:rsidR="00816ED5" w:rsidRPr="00CF5BE7" w:rsidRDefault="00816ED5" w:rsidP="00816ED5">
      <w:pPr>
        <w:jc w:val="center"/>
        <w:rPr>
          <w:b/>
          <w:sz w:val="22"/>
        </w:rPr>
      </w:pPr>
      <w:r w:rsidRPr="00CF5BE7">
        <w:rPr>
          <w:b/>
          <w:sz w:val="22"/>
        </w:rPr>
        <w:t>5.2 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816ED5" w:rsidRPr="00CF5BE7" w:rsidTr="0061761D">
        <w:tc>
          <w:tcPr>
            <w:tcW w:w="5103" w:type="dxa"/>
          </w:tcPr>
          <w:p w:rsidR="00816ED5" w:rsidRPr="00CF5BE7" w:rsidRDefault="00816ED5" w:rsidP="0061761D">
            <w:pPr>
              <w:spacing w:line="360" w:lineRule="auto"/>
              <w:rPr>
                <w:b/>
              </w:rPr>
            </w:pPr>
            <w:r w:rsidRPr="00CF5BE7">
              <w:rPr>
                <w:b/>
                <w:sz w:val="22"/>
              </w:rPr>
              <w:t>Záväzky</w:t>
            </w:r>
          </w:p>
        </w:tc>
        <w:tc>
          <w:tcPr>
            <w:tcW w:w="1557" w:type="dxa"/>
          </w:tcPr>
          <w:p w:rsidR="00816ED5" w:rsidRPr="00CF5BE7" w:rsidRDefault="00816ED5" w:rsidP="0061761D">
            <w:pPr>
              <w:jc w:val="center"/>
              <w:rPr>
                <w:b/>
                <w:sz w:val="18"/>
                <w:szCs w:val="20"/>
              </w:rPr>
            </w:pPr>
            <w:r w:rsidRPr="00CF5BE7">
              <w:rPr>
                <w:b/>
                <w:sz w:val="18"/>
                <w:szCs w:val="20"/>
              </w:rPr>
              <w:t>Stav</w:t>
            </w:r>
          </w:p>
          <w:p w:rsidR="00816ED5" w:rsidRPr="00CF5BE7" w:rsidRDefault="00CE56D1" w:rsidP="000D6C43">
            <w:pPr>
              <w:jc w:val="center"/>
              <w:rPr>
                <w:b/>
                <w:sz w:val="18"/>
                <w:szCs w:val="20"/>
              </w:rPr>
            </w:pPr>
            <w:r w:rsidRPr="00CF5BE7">
              <w:rPr>
                <w:b/>
                <w:sz w:val="18"/>
                <w:szCs w:val="20"/>
              </w:rPr>
              <w:t>k 31.12 201</w:t>
            </w:r>
            <w:r w:rsidR="000D6C43">
              <w:rPr>
                <w:b/>
                <w:sz w:val="18"/>
                <w:szCs w:val="20"/>
              </w:rPr>
              <w:t>5</w:t>
            </w:r>
          </w:p>
        </w:tc>
        <w:tc>
          <w:tcPr>
            <w:tcW w:w="1557" w:type="dxa"/>
          </w:tcPr>
          <w:p w:rsidR="00816ED5" w:rsidRPr="00CF5BE7" w:rsidRDefault="00816ED5" w:rsidP="0061761D">
            <w:pPr>
              <w:jc w:val="center"/>
              <w:rPr>
                <w:b/>
                <w:sz w:val="18"/>
                <w:szCs w:val="20"/>
              </w:rPr>
            </w:pPr>
            <w:r w:rsidRPr="00CF5BE7">
              <w:rPr>
                <w:b/>
                <w:sz w:val="18"/>
                <w:szCs w:val="20"/>
              </w:rPr>
              <w:t>Stav</w:t>
            </w:r>
          </w:p>
          <w:p w:rsidR="00816ED5" w:rsidRPr="00CF5BE7" w:rsidRDefault="00CF5BE7" w:rsidP="000D6C43">
            <w:pPr>
              <w:jc w:val="center"/>
              <w:rPr>
                <w:b/>
              </w:rPr>
            </w:pPr>
            <w:r w:rsidRPr="00CF5BE7">
              <w:rPr>
                <w:b/>
                <w:sz w:val="18"/>
                <w:szCs w:val="20"/>
              </w:rPr>
              <w:t>k 31.12 201</w:t>
            </w:r>
            <w:r w:rsidR="000D6C43">
              <w:rPr>
                <w:b/>
                <w:sz w:val="18"/>
                <w:szCs w:val="20"/>
              </w:rPr>
              <w:t>6</w:t>
            </w:r>
          </w:p>
        </w:tc>
      </w:tr>
      <w:tr w:rsidR="00816ED5" w:rsidRPr="00CF5BE7" w:rsidTr="0061761D">
        <w:tc>
          <w:tcPr>
            <w:tcW w:w="5103" w:type="dxa"/>
          </w:tcPr>
          <w:p w:rsidR="00816ED5" w:rsidRPr="00CF5BE7" w:rsidRDefault="00816ED5" w:rsidP="0061761D">
            <w:pPr>
              <w:spacing w:line="360" w:lineRule="auto"/>
            </w:pPr>
            <w:r w:rsidRPr="00CF5BE7">
              <w:rPr>
                <w:sz w:val="22"/>
              </w:rPr>
              <w:t xml:space="preserve">Záväzky do lehoty splatnosti  </w:t>
            </w:r>
          </w:p>
        </w:tc>
        <w:tc>
          <w:tcPr>
            <w:tcW w:w="1557" w:type="dxa"/>
          </w:tcPr>
          <w:p w:rsidR="00816ED5" w:rsidRPr="00CF5BE7" w:rsidRDefault="000D6C43" w:rsidP="0061761D">
            <w:pPr>
              <w:spacing w:line="360" w:lineRule="auto"/>
              <w:jc w:val="center"/>
              <w:rPr>
                <w:sz w:val="20"/>
              </w:rPr>
            </w:pPr>
            <w:r>
              <w:rPr>
                <w:sz w:val="20"/>
                <w:szCs w:val="22"/>
              </w:rPr>
              <w:t>53 870,43</w:t>
            </w:r>
            <w:r w:rsidR="00816ED5" w:rsidRPr="00CF5BE7">
              <w:rPr>
                <w:sz w:val="20"/>
                <w:szCs w:val="22"/>
              </w:rPr>
              <w:t xml:space="preserve"> €</w:t>
            </w:r>
          </w:p>
        </w:tc>
        <w:tc>
          <w:tcPr>
            <w:tcW w:w="1557" w:type="dxa"/>
          </w:tcPr>
          <w:p w:rsidR="00816ED5" w:rsidRPr="00CF5BE7" w:rsidRDefault="000D6C43" w:rsidP="0061761D">
            <w:pPr>
              <w:spacing w:line="360" w:lineRule="auto"/>
              <w:jc w:val="center"/>
              <w:rPr>
                <w:sz w:val="20"/>
              </w:rPr>
            </w:pPr>
            <w:r>
              <w:rPr>
                <w:sz w:val="20"/>
                <w:szCs w:val="22"/>
              </w:rPr>
              <w:t xml:space="preserve">56 315,10 </w:t>
            </w:r>
            <w:r w:rsidR="00816ED5" w:rsidRPr="00CF5BE7">
              <w:rPr>
                <w:sz w:val="20"/>
                <w:szCs w:val="22"/>
              </w:rPr>
              <w:t>€</w:t>
            </w:r>
          </w:p>
        </w:tc>
      </w:tr>
      <w:tr w:rsidR="00816ED5" w:rsidRPr="003F388D" w:rsidTr="0061761D">
        <w:tc>
          <w:tcPr>
            <w:tcW w:w="5103" w:type="dxa"/>
          </w:tcPr>
          <w:p w:rsidR="00816ED5" w:rsidRPr="003F388D" w:rsidRDefault="00816ED5" w:rsidP="0061761D">
            <w:pPr>
              <w:spacing w:line="360" w:lineRule="auto"/>
            </w:pPr>
            <w:r w:rsidRPr="00CF5BE7">
              <w:rPr>
                <w:sz w:val="22"/>
              </w:rPr>
              <w:t>Záväzky po lehote splatnosti</w:t>
            </w:r>
            <w:r w:rsidRPr="003F388D">
              <w:rPr>
                <w:sz w:val="22"/>
              </w:rPr>
              <w:t xml:space="preserve">  </w:t>
            </w:r>
          </w:p>
        </w:tc>
        <w:tc>
          <w:tcPr>
            <w:tcW w:w="1557" w:type="dxa"/>
          </w:tcPr>
          <w:p w:rsidR="00816ED5" w:rsidRPr="003F388D" w:rsidRDefault="00816ED5" w:rsidP="0061761D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816ED5" w:rsidRPr="003F388D" w:rsidRDefault="00816ED5" w:rsidP="0061761D">
            <w:pPr>
              <w:spacing w:line="360" w:lineRule="auto"/>
              <w:jc w:val="center"/>
            </w:pPr>
          </w:p>
        </w:tc>
      </w:tr>
    </w:tbl>
    <w:p w:rsidR="00816ED5" w:rsidRPr="003F388D" w:rsidRDefault="00816ED5" w:rsidP="00816ED5">
      <w:pPr>
        <w:spacing w:line="360" w:lineRule="auto"/>
        <w:jc w:val="both"/>
        <w:rPr>
          <w:b/>
          <w:szCs w:val="28"/>
        </w:rPr>
      </w:pPr>
    </w:p>
    <w:p w:rsidR="00816ED5" w:rsidRPr="00C63128" w:rsidRDefault="00816ED5" w:rsidP="00816ED5">
      <w:pPr>
        <w:spacing w:line="360" w:lineRule="auto"/>
        <w:jc w:val="center"/>
        <w:rPr>
          <w:b/>
          <w:sz w:val="26"/>
          <w:szCs w:val="26"/>
        </w:rPr>
      </w:pPr>
      <w:r w:rsidRPr="00C63128">
        <w:rPr>
          <w:b/>
          <w:sz w:val="26"/>
          <w:szCs w:val="26"/>
        </w:rPr>
        <w:t xml:space="preserve">6. Hospodársky výsledok </w:t>
      </w:r>
    </w:p>
    <w:p w:rsidR="00816ED5" w:rsidRPr="00C63128" w:rsidRDefault="00816ED5" w:rsidP="00816ED5">
      <w:pPr>
        <w:spacing w:line="360" w:lineRule="auto"/>
        <w:jc w:val="both"/>
        <w:rPr>
          <w:b/>
          <w:szCs w:val="26"/>
        </w:rPr>
      </w:pPr>
      <w:r w:rsidRPr="00C63128">
        <w:rPr>
          <w:b/>
          <w:i/>
          <w:szCs w:val="26"/>
        </w:rPr>
        <w:t>a</w:t>
      </w:r>
      <w:r w:rsidRPr="00C63128">
        <w:rPr>
          <w:b/>
          <w:szCs w:val="26"/>
        </w:rPr>
        <w:t>) Za materskú účtovnú jednotku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7"/>
        <w:gridCol w:w="1701"/>
        <w:gridCol w:w="1842"/>
      </w:tblGrid>
      <w:tr w:rsidR="00816ED5" w:rsidRPr="00E87C69" w:rsidTr="0061761D">
        <w:tc>
          <w:tcPr>
            <w:tcW w:w="5637" w:type="dxa"/>
          </w:tcPr>
          <w:p w:rsidR="00816ED5" w:rsidRPr="00E87C69" w:rsidRDefault="00816ED5" w:rsidP="0061761D">
            <w:pPr>
              <w:spacing w:line="360" w:lineRule="auto"/>
              <w:jc w:val="center"/>
              <w:rPr>
                <w:b/>
                <w:sz w:val="20"/>
              </w:rPr>
            </w:pPr>
            <w:r w:rsidRPr="00E87C69">
              <w:rPr>
                <w:b/>
                <w:sz w:val="20"/>
              </w:rPr>
              <w:t>Názov</w:t>
            </w:r>
          </w:p>
        </w:tc>
        <w:tc>
          <w:tcPr>
            <w:tcW w:w="1701" w:type="dxa"/>
          </w:tcPr>
          <w:p w:rsidR="00816ED5" w:rsidRPr="00E87C69" w:rsidRDefault="00816ED5" w:rsidP="0061761D">
            <w:pPr>
              <w:ind w:left="-188" w:firstLine="188"/>
              <w:jc w:val="center"/>
              <w:rPr>
                <w:b/>
                <w:sz w:val="20"/>
              </w:rPr>
            </w:pPr>
            <w:r w:rsidRPr="00E87C69">
              <w:rPr>
                <w:b/>
                <w:sz w:val="20"/>
                <w:szCs w:val="22"/>
              </w:rPr>
              <w:t>Skutočnosť</w:t>
            </w:r>
          </w:p>
          <w:p w:rsidR="00816ED5" w:rsidRPr="00E87C69" w:rsidRDefault="006E14CE" w:rsidP="00E87C69">
            <w:pPr>
              <w:ind w:left="-188" w:firstLine="188"/>
              <w:jc w:val="center"/>
              <w:rPr>
                <w:b/>
                <w:sz w:val="20"/>
              </w:rPr>
            </w:pPr>
            <w:r w:rsidRPr="00E87C69">
              <w:rPr>
                <w:b/>
                <w:sz w:val="20"/>
                <w:szCs w:val="22"/>
              </w:rPr>
              <w:t>k 31.12. 201</w:t>
            </w:r>
            <w:r w:rsidR="00E87C69">
              <w:rPr>
                <w:b/>
                <w:sz w:val="20"/>
                <w:szCs w:val="22"/>
              </w:rPr>
              <w:t>5</w:t>
            </w:r>
          </w:p>
        </w:tc>
        <w:tc>
          <w:tcPr>
            <w:tcW w:w="1842" w:type="dxa"/>
          </w:tcPr>
          <w:p w:rsidR="00816ED5" w:rsidRPr="00E87C69" w:rsidRDefault="00816ED5" w:rsidP="0061761D">
            <w:pPr>
              <w:jc w:val="center"/>
              <w:rPr>
                <w:b/>
                <w:sz w:val="20"/>
              </w:rPr>
            </w:pPr>
            <w:r w:rsidRPr="00E87C69">
              <w:rPr>
                <w:b/>
                <w:sz w:val="20"/>
                <w:szCs w:val="22"/>
              </w:rPr>
              <w:t>Skutočnosť</w:t>
            </w:r>
          </w:p>
          <w:p w:rsidR="00816ED5" w:rsidRPr="00E87C69" w:rsidRDefault="003A079A" w:rsidP="00E87C69">
            <w:pPr>
              <w:jc w:val="center"/>
              <w:rPr>
                <w:b/>
                <w:sz w:val="20"/>
              </w:rPr>
            </w:pPr>
            <w:r w:rsidRPr="00E87C69">
              <w:rPr>
                <w:b/>
                <w:sz w:val="20"/>
                <w:szCs w:val="22"/>
              </w:rPr>
              <w:t>k 31.12.201</w:t>
            </w:r>
            <w:r w:rsidR="00E87C69">
              <w:rPr>
                <w:b/>
                <w:sz w:val="20"/>
                <w:szCs w:val="22"/>
              </w:rPr>
              <w:t>6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spacing w:line="360" w:lineRule="auto"/>
              <w:jc w:val="both"/>
              <w:rPr>
                <w:b/>
                <w:sz w:val="20"/>
              </w:rPr>
            </w:pPr>
            <w:r w:rsidRPr="00E87C69">
              <w:rPr>
                <w:b/>
                <w:sz w:val="20"/>
              </w:rPr>
              <w:t>Náklady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b/>
                <w:sz w:val="20"/>
              </w:rPr>
            </w:pPr>
            <w:r w:rsidRPr="00E87C69">
              <w:rPr>
                <w:b/>
                <w:sz w:val="20"/>
              </w:rPr>
              <w:t>584 018</w:t>
            </w:r>
          </w:p>
        </w:tc>
        <w:tc>
          <w:tcPr>
            <w:tcW w:w="1842" w:type="dxa"/>
          </w:tcPr>
          <w:p w:rsidR="00E87C69" w:rsidRPr="00E87C69" w:rsidRDefault="009C0A16" w:rsidP="005652F9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580 045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spacing w:line="360" w:lineRule="auto"/>
              <w:jc w:val="both"/>
              <w:rPr>
                <w:sz w:val="20"/>
              </w:rPr>
            </w:pPr>
            <w:r w:rsidRPr="00E87C69">
              <w:rPr>
                <w:sz w:val="20"/>
              </w:rPr>
              <w:t>50 – Spotrebované nákupy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102 760</w:t>
            </w:r>
          </w:p>
        </w:tc>
        <w:tc>
          <w:tcPr>
            <w:tcW w:w="1842" w:type="dxa"/>
          </w:tcPr>
          <w:p w:rsidR="00E87C69" w:rsidRPr="00E87C69" w:rsidRDefault="009C0A16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93 046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spacing w:line="360" w:lineRule="auto"/>
              <w:jc w:val="both"/>
              <w:rPr>
                <w:sz w:val="20"/>
              </w:rPr>
            </w:pPr>
            <w:r w:rsidRPr="00E87C69">
              <w:rPr>
                <w:sz w:val="20"/>
              </w:rPr>
              <w:t>51 – Služby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98 319</w:t>
            </w:r>
          </w:p>
        </w:tc>
        <w:tc>
          <w:tcPr>
            <w:tcW w:w="1842" w:type="dxa"/>
          </w:tcPr>
          <w:p w:rsidR="00E87C69" w:rsidRPr="00E87C69" w:rsidRDefault="009C0A16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80 901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spacing w:line="360" w:lineRule="auto"/>
              <w:jc w:val="both"/>
              <w:rPr>
                <w:sz w:val="20"/>
              </w:rPr>
            </w:pPr>
            <w:r w:rsidRPr="00E87C69">
              <w:rPr>
                <w:sz w:val="20"/>
              </w:rPr>
              <w:t>52 – Osobné náklady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248 614</w:t>
            </w:r>
          </w:p>
        </w:tc>
        <w:tc>
          <w:tcPr>
            <w:tcW w:w="1842" w:type="dxa"/>
          </w:tcPr>
          <w:p w:rsidR="00E87C69" w:rsidRPr="00E87C69" w:rsidRDefault="009C0A16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256 301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spacing w:line="360" w:lineRule="auto"/>
              <w:jc w:val="both"/>
              <w:rPr>
                <w:sz w:val="20"/>
              </w:rPr>
            </w:pPr>
            <w:r w:rsidRPr="00E87C69">
              <w:rPr>
                <w:sz w:val="20"/>
              </w:rPr>
              <w:t>53 – Dane a poplatky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1 105</w:t>
            </w:r>
          </w:p>
        </w:tc>
        <w:tc>
          <w:tcPr>
            <w:tcW w:w="1842" w:type="dxa"/>
          </w:tcPr>
          <w:p w:rsidR="00E87C69" w:rsidRPr="00E87C69" w:rsidRDefault="009C0A16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2 131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sz w:val="20"/>
              </w:rPr>
            </w:pPr>
            <w:r w:rsidRPr="00E87C69">
              <w:rPr>
                <w:sz w:val="20"/>
              </w:rPr>
              <w:t>54 – Ostatné náklady na prevádzkovú činnosť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7 136</w:t>
            </w:r>
          </w:p>
        </w:tc>
        <w:tc>
          <w:tcPr>
            <w:tcW w:w="1842" w:type="dxa"/>
          </w:tcPr>
          <w:p w:rsidR="00E87C69" w:rsidRPr="00E87C69" w:rsidRDefault="009C0A16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5 990</w:t>
            </w:r>
          </w:p>
        </w:tc>
      </w:tr>
      <w:tr w:rsidR="00E87C69" w:rsidRPr="00E87C69" w:rsidTr="0061761D">
        <w:trPr>
          <w:trHeight w:hRule="exact" w:val="614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sz w:val="20"/>
              </w:rPr>
            </w:pPr>
            <w:r w:rsidRPr="00E87C69">
              <w:rPr>
                <w:sz w:val="20"/>
              </w:rPr>
              <w:t>55 – Odpisy, rezervy a OP z prevádzkovej a finančnej činnosti a zúčtovanie časového rozlíšenia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99 138</w:t>
            </w:r>
          </w:p>
        </w:tc>
        <w:tc>
          <w:tcPr>
            <w:tcW w:w="1842" w:type="dxa"/>
          </w:tcPr>
          <w:p w:rsidR="00E87C69" w:rsidRPr="00E87C69" w:rsidRDefault="009C0A16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105 354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sz w:val="20"/>
              </w:rPr>
            </w:pPr>
            <w:r w:rsidRPr="00E87C69">
              <w:rPr>
                <w:sz w:val="20"/>
              </w:rPr>
              <w:t>56 – Finančné náklady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4 431</w:t>
            </w:r>
          </w:p>
        </w:tc>
        <w:tc>
          <w:tcPr>
            <w:tcW w:w="1842" w:type="dxa"/>
          </w:tcPr>
          <w:p w:rsidR="00E87C69" w:rsidRPr="00E87C69" w:rsidRDefault="009C0A16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8 471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sz w:val="20"/>
              </w:rPr>
            </w:pPr>
            <w:r w:rsidRPr="00E87C69">
              <w:rPr>
                <w:sz w:val="20"/>
              </w:rPr>
              <w:t>58 – Náklady na transfery a náklady z odvodov príjmov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22 515</w:t>
            </w:r>
          </w:p>
        </w:tc>
        <w:tc>
          <w:tcPr>
            <w:tcW w:w="1842" w:type="dxa"/>
          </w:tcPr>
          <w:p w:rsidR="00E87C69" w:rsidRPr="00E87C69" w:rsidRDefault="009C0A16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27 851</w:t>
            </w:r>
          </w:p>
        </w:tc>
      </w:tr>
      <w:tr w:rsidR="00593236" w:rsidRPr="00E87C69" w:rsidTr="0061761D">
        <w:trPr>
          <w:trHeight w:hRule="exact" w:val="397"/>
        </w:trPr>
        <w:tc>
          <w:tcPr>
            <w:tcW w:w="5637" w:type="dxa"/>
          </w:tcPr>
          <w:p w:rsidR="00593236" w:rsidRPr="00E87C69" w:rsidRDefault="00593236" w:rsidP="0061761D">
            <w:pPr>
              <w:rPr>
                <w:sz w:val="20"/>
              </w:rPr>
            </w:pPr>
          </w:p>
        </w:tc>
        <w:tc>
          <w:tcPr>
            <w:tcW w:w="1701" w:type="dxa"/>
          </w:tcPr>
          <w:p w:rsidR="00593236" w:rsidRPr="00E87C69" w:rsidRDefault="00593236" w:rsidP="006D1A71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842" w:type="dxa"/>
          </w:tcPr>
          <w:p w:rsidR="00593236" w:rsidRDefault="00593236" w:rsidP="0061761D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b/>
                <w:sz w:val="20"/>
              </w:rPr>
            </w:pPr>
            <w:r w:rsidRPr="00E87C69">
              <w:rPr>
                <w:b/>
                <w:sz w:val="20"/>
              </w:rPr>
              <w:t>Výnosy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b/>
                <w:sz w:val="20"/>
              </w:rPr>
            </w:pPr>
            <w:r w:rsidRPr="00E87C69">
              <w:rPr>
                <w:b/>
                <w:sz w:val="20"/>
              </w:rPr>
              <w:t>600 447</w:t>
            </w:r>
          </w:p>
        </w:tc>
        <w:tc>
          <w:tcPr>
            <w:tcW w:w="1842" w:type="dxa"/>
          </w:tcPr>
          <w:p w:rsidR="00E87C69" w:rsidRPr="00E87C69" w:rsidRDefault="009C0A16" w:rsidP="0061761D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577 473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sz w:val="20"/>
              </w:rPr>
            </w:pPr>
            <w:r w:rsidRPr="00E87C69">
              <w:rPr>
                <w:sz w:val="20"/>
              </w:rPr>
              <w:t>60 – Tržby za vlastné výkony a tovar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137 616</w:t>
            </w:r>
          </w:p>
        </w:tc>
        <w:tc>
          <w:tcPr>
            <w:tcW w:w="1842" w:type="dxa"/>
          </w:tcPr>
          <w:p w:rsidR="00E87C69" w:rsidRPr="00E87C69" w:rsidRDefault="009C0A16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41 787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sz w:val="20"/>
              </w:rPr>
            </w:pPr>
            <w:r w:rsidRPr="00E87C69">
              <w:rPr>
                <w:sz w:val="20"/>
              </w:rPr>
              <w:t>63 – Daňové a colné výnosy a výnosy z poplatkov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350 635</w:t>
            </w:r>
          </w:p>
        </w:tc>
        <w:tc>
          <w:tcPr>
            <w:tcW w:w="1842" w:type="dxa"/>
          </w:tcPr>
          <w:p w:rsidR="00E87C69" w:rsidRPr="00E87C69" w:rsidRDefault="009C0A16" w:rsidP="009C0A16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422 663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sz w:val="20"/>
              </w:rPr>
            </w:pPr>
            <w:r w:rsidRPr="00E87C69">
              <w:rPr>
                <w:sz w:val="20"/>
              </w:rPr>
              <w:t>64 – Ostatné výnosy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19 517</w:t>
            </w:r>
          </w:p>
        </w:tc>
        <w:tc>
          <w:tcPr>
            <w:tcW w:w="1842" w:type="dxa"/>
          </w:tcPr>
          <w:p w:rsidR="00E87C69" w:rsidRPr="00E87C69" w:rsidRDefault="009C0A16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2 618</w:t>
            </w:r>
          </w:p>
        </w:tc>
      </w:tr>
      <w:tr w:rsidR="00E87C69" w:rsidRPr="00E87C69" w:rsidTr="0061761D">
        <w:trPr>
          <w:trHeight w:hRule="exact" w:val="518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sz w:val="20"/>
              </w:rPr>
            </w:pPr>
            <w:r w:rsidRPr="00E87C69">
              <w:rPr>
                <w:sz w:val="20"/>
              </w:rPr>
              <w:t>65 – Zúčtovanie rezerv a OP z prevádzkovej a finančnej činnosti a zúčtovanie časového rozlíšenia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5 650</w:t>
            </w:r>
          </w:p>
        </w:tc>
        <w:tc>
          <w:tcPr>
            <w:tcW w:w="1842" w:type="dxa"/>
          </w:tcPr>
          <w:p w:rsidR="00E87C69" w:rsidRPr="00E87C69" w:rsidRDefault="009C0A16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850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sz w:val="20"/>
              </w:rPr>
            </w:pPr>
            <w:r w:rsidRPr="00E87C69">
              <w:rPr>
                <w:sz w:val="20"/>
              </w:rPr>
              <w:t>66 – Finančné výnosy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7</w:t>
            </w:r>
          </w:p>
        </w:tc>
        <w:tc>
          <w:tcPr>
            <w:tcW w:w="1842" w:type="dxa"/>
          </w:tcPr>
          <w:p w:rsidR="00E87C69" w:rsidRPr="00E87C69" w:rsidRDefault="009C0A16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5 754</w:t>
            </w:r>
          </w:p>
        </w:tc>
      </w:tr>
      <w:tr w:rsidR="00E87C69" w:rsidRPr="00E87C69" w:rsidTr="0061761D">
        <w:trPr>
          <w:trHeight w:hRule="exact" w:val="909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sz w:val="20"/>
              </w:rPr>
            </w:pPr>
            <w:r w:rsidRPr="00E87C69">
              <w:rPr>
                <w:sz w:val="20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87 022</w:t>
            </w:r>
          </w:p>
        </w:tc>
        <w:tc>
          <w:tcPr>
            <w:tcW w:w="1842" w:type="dxa"/>
          </w:tcPr>
          <w:p w:rsidR="00E87C69" w:rsidRPr="00E87C69" w:rsidRDefault="009C0A16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102 660</w:t>
            </w:r>
          </w:p>
        </w:tc>
      </w:tr>
      <w:tr w:rsidR="00E87C69" w:rsidRPr="00E87C69" w:rsidTr="0061761D">
        <w:tc>
          <w:tcPr>
            <w:tcW w:w="5637" w:type="dxa"/>
          </w:tcPr>
          <w:p w:rsidR="00E87C69" w:rsidRPr="00E87C69" w:rsidRDefault="00E87C69" w:rsidP="0061761D">
            <w:pPr>
              <w:rPr>
                <w:b/>
                <w:sz w:val="20"/>
                <w:highlight w:val="lightGray"/>
              </w:rPr>
            </w:pPr>
            <w:r w:rsidRPr="00E87C69">
              <w:rPr>
                <w:b/>
                <w:sz w:val="20"/>
                <w:highlight w:val="lightGray"/>
              </w:rPr>
              <w:t>Hospodársky výsledok</w:t>
            </w:r>
          </w:p>
          <w:p w:rsidR="00E87C69" w:rsidRPr="00E87C69" w:rsidRDefault="00E87C69" w:rsidP="0061761D">
            <w:pPr>
              <w:rPr>
                <w:sz w:val="20"/>
                <w:highlight w:val="lightGray"/>
              </w:rPr>
            </w:pPr>
            <w:r w:rsidRPr="00E87C69">
              <w:rPr>
                <w:b/>
                <w:sz w:val="20"/>
                <w:highlight w:val="lightGray"/>
              </w:rPr>
              <w:t>/ + kladný HV, - záporný HV /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b/>
                <w:sz w:val="20"/>
                <w:highlight w:val="lightGray"/>
              </w:rPr>
            </w:pPr>
            <w:r w:rsidRPr="00E87C69">
              <w:rPr>
                <w:b/>
                <w:sz w:val="20"/>
                <w:highlight w:val="lightGray"/>
              </w:rPr>
              <w:t>16 429</w:t>
            </w:r>
          </w:p>
        </w:tc>
        <w:tc>
          <w:tcPr>
            <w:tcW w:w="1842" w:type="dxa"/>
          </w:tcPr>
          <w:p w:rsidR="00E87C69" w:rsidRPr="00E87C69" w:rsidRDefault="00593236" w:rsidP="0061761D">
            <w:pPr>
              <w:spacing w:line="360" w:lineRule="auto"/>
              <w:jc w:val="right"/>
              <w:rPr>
                <w:b/>
                <w:sz w:val="20"/>
                <w:highlight w:val="lightGray"/>
              </w:rPr>
            </w:pPr>
            <w:r>
              <w:rPr>
                <w:b/>
                <w:sz w:val="20"/>
                <w:highlight w:val="lightGray"/>
              </w:rPr>
              <w:t>-2 572</w:t>
            </w:r>
          </w:p>
        </w:tc>
      </w:tr>
    </w:tbl>
    <w:p w:rsidR="00816ED5" w:rsidRPr="00C63128" w:rsidRDefault="00816ED5" w:rsidP="00816ED5">
      <w:pPr>
        <w:spacing w:line="360" w:lineRule="auto"/>
        <w:jc w:val="both"/>
        <w:rPr>
          <w:b/>
          <w:sz w:val="22"/>
        </w:rPr>
      </w:pPr>
    </w:p>
    <w:p w:rsidR="00816ED5" w:rsidRPr="00C63128" w:rsidRDefault="00816ED5" w:rsidP="00816ED5">
      <w:pPr>
        <w:numPr>
          <w:ilvl w:val="0"/>
          <w:numId w:val="10"/>
        </w:numPr>
        <w:spacing w:line="360" w:lineRule="auto"/>
        <w:jc w:val="both"/>
        <w:rPr>
          <w:b/>
          <w:i/>
          <w:szCs w:val="26"/>
        </w:rPr>
      </w:pPr>
      <w:r w:rsidRPr="00C63128">
        <w:rPr>
          <w:b/>
          <w:i/>
          <w:szCs w:val="26"/>
        </w:rPr>
        <w:t>Za konsolidovaný celok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7"/>
        <w:gridCol w:w="1701"/>
        <w:gridCol w:w="1842"/>
      </w:tblGrid>
      <w:tr w:rsidR="00816ED5" w:rsidRPr="00E87C69" w:rsidTr="0061761D">
        <w:tc>
          <w:tcPr>
            <w:tcW w:w="5637" w:type="dxa"/>
          </w:tcPr>
          <w:p w:rsidR="00816ED5" w:rsidRPr="00E87C69" w:rsidRDefault="00816ED5" w:rsidP="0061761D">
            <w:pPr>
              <w:spacing w:line="360" w:lineRule="auto"/>
              <w:jc w:val="center"/>
              <w:rPr>
                <w:b/>
                <w:sz w:val="20"/>
              </w:rPr>
            </w:pPr>
            <w:r w:rsidRPr="00E87C69">
              <w:rPr>
                <w:b/>
                <w:sz w:val="20"/>
              </w:rPr>
              <w:t>Názov</w:t>
            </w:r>
          </w:p>
        </w:tc>
        <w:tc>
          <w:tcPr>
            <w:tcW w:w="1701" w:type="dxa"/>
          </w:tcPr>
          <w:p w:rsidR="00816ED5" w:rsidRPr="00E87C69" w:rsidRDefault="00816ED5" w:rsidP="0061761D">
            <w:pPr>
              <w:ind w:left="-188" w:firstLine="188"/>
              <w:jc w:val="center"/>
              <w:rPr>
                <w:b/>
                <w:sz w:val="20"/>
              </w:rPr>
            </w:pPr>
            <w:r w:rsidRPr="00E87C69">
              <w:rPr>
                <w:b/>
                <w:sz w:val="20"/>
                <w:szCs w:val="22"/>
              </w:rPr>
              <w:t>Skutočnosť</w:t>
            </w:r>
          </w:p>
          <w:p w:rsidR="00816ED5" w:rsidRPr="00E87C69" w:rsidRDefault="006E14CE" w:rsidP="00E87C69">
            <w:pPr>
              <w:ind w:left="-188" w:firstLine="188"/>
              <w:jc w:val="center"/>
              <w:rPr>
                <w:b/>
                <w:sz w:val="20"/>
              </w:rPr>
            </w:pPr>
            <w:r w:rsidRPr="00E87C69">
              <w:rPr>
                <w:b/>
                <w:sz w:val="20"/>
                <w:szCs w:val="22"/>
              </w:rPr>
              <w:t>k 31.12. 201</w:t>
            </w:r>
            <w:r w:rsidR="00E87C69">
              <w:rPr>
                <w:b/>
                <w:sz w:val="20"/>
                <w:szCs w:val="22"/>
              </w:rPr>
              <w:t>5</w:t>
            </w:r>
          </w:p>
        </w:tc>
        <w:tc>
          <w:tcPr>
            <w:tcW w:w="1842" w:type="dxa"/>
          </w:tcPr>
          <w:p w:rsidR="00816ED5" w:rsidRPr="00E87C69" w:rsidRDefault="00816ED5" w:rsidP="0061761D">
            <w:pPr>
              <w:jc w:val="center"/>
              <w:rPr>
                <w:b/>
                <w:sz w:val="20"/>
              </w:rPr>
            </w:pPr>
            <w:r w:rsidRPr="00E87C69">
              <w:rPr>
                <w:b/>
                <w:sz w:val="20"/>
                <w:szCs w:val="22"/>
              </w:rPr>
              <w:t>Skutočnosť</w:t>
            </w:r>
          </w:p>
          <w:p w:rsidR="00816ED5" w:rsidRPr="00E87C69" w:rsidRDefault="003A079A" w:rsidP="00E87C69">
            <w:pPr>
              <w:jc w:val="center"/>
              <w:rPr>
                <w:b/>
                <w:sz w:val="20"/>
              </w:rPr>
            </w:pPr>
            <w:r w:rsidRPr="00E87C69">
              <w:rPr>
                <w:b/>
                <w:sz w:val="20"/>
                <w:szCs w:val="22"/>
              </w:rPr>
              <w:t>k 31.12.201</w:t>
            </w:r>
            <w:r w:rsidR="00E87C69">
              <w:rPr>
                <w:b/>
                <w:sz w:val="20"/>
                <w:szCs w:val="22"/>
              </w:rPr>
              <w:t>6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spacing w:line="360" w:lineRule="auto"/>
              <w:jc w:val="both"/>
              <w:rPr>
                <w:b/>
                <w:sz w:val="20"/>
              </w:rPr>
            </w:pPr>
            <w:r w:rsidRPr="00E87C69">
              <w:rPr>
                <w:b/>
                <w:sz w:val="20"/>
              </w:rPr>
              <w:t>Náklady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b/>
                <w:sz w:val="20"/>
              </w:rPr>
            </w:pPr>
            <w:r w:rsidRPr="00E87C69">
              <w:rPr>
                <w:b/>
                <w:sz w:val="20"/>
              </w:rPr>
              <w:t>883 663</w:t>
            </w:r>
          </w:p>
        </w:tc>
        <w:tc>
          <w:tcPr>
            <w:tcW w:w="1842" w:type="dxa"/>
          </w:tcPr>
          <w:p w:rsidR="00E87C69" w:rsidRPr="00E87C69" w:rsidRDefault="00E87C69" w:rsidP="00CE56D1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979 586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spacing w:line="360" w:lineRule="auto"/>
              <w:jc w:val="both"/>
              <w:rPr>
                <w:sz w:val="20"/>
              </w:rPr>
            </w:pPr>
            <w:r w:rsidRPr="00E87C69">
              <w:rPr>
                <w:sz w:val="20"/>
              </w:rPr>
              <w:t>50 – Spotrebované nákupy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121 777</w:t>
            </w:r>
          </w:p>
        </w:tc>
        <w:tc>
          <w:tcPr>
            <w:tcW w:w="1842" w:type="dxa"/>
          </w:tcPr>
          <w:p w:rsidR="00E87C69" w:rsidRPr="00E87C69" w:rsidRDefault="00317738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120 942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spacing w:line="360" w:lineRule="auto"/>
              <w:jc w:val="both"/>
              <w:rPr>
                <w:sz w:val="20"/>
              </w:rPr>
            </w:pPr>
            <w:r w:rsidRPr="00E87C69">
              <w:rPr>
                <w:sz w:val="20"/>
              </w:rPr>
              <w:t>51 – Služby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106 977</w:t>
            </w:r>
          </w:p>
        </w:tc>
        <w:tc>
          <w:tcPr>
            <w:tcW w:w="1842" w:type="dxa"/>
          </w:tcPr>
          <w:p w:rsidR="00E87C69" w:rsidRPr="00E87C69" w:rsidRDefault="00317738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151 822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spacing w:line="360" w:lineRule="auto"/>
              <w:jc w:val="both"/>
              <w:rPr>
                <w:sz w:val="20"/>
              </w:rPr>
            </w:pPr>
            <w:r w:rsidRPr="00E87C69">
              <w:rPr>
                <w:sz w:val="20"/>
              </w:rPr>
              <w:t>52 – Osobné náklady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536 262</w:t>
            </w:r>
          </w:p>
        </w:tc>
        <w:tc>
          <w:tcPr>
            <w:tcW w:w="1842" w:type="dxa"/>
          </w:tcPr>
          <w:p w:rsidR="00E87C69" w:rsidRPr="00E87C69" w:rsidRDefault="00317738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575 646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spacing w:line="360" w:lineRule="auto"/>
              <w:jc w:val="both"/>
              <w:rPr>
                <w:sz w:val="20"/>
              </w:rPr>
            </w:pPr>
            <w:r w:rsidRPr="00E87C69">
              <w:rPr>
                <w:sz w:val="20"/>
              </w:rPr>
              <w:t>53 – Dane a poplatky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1 379</w:t>
            </w:r>
          </w:p>
        </w:tc>
        <w:tc>
          <w:tcPr>
            <w:tcW w:w="1842" w:type="dxa"/>
          </w:tcPr>
          <w:p w:rsidR="00E87C69" w:rsidRPr="00E87C69" w:rsidRDefault="00317738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2 132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sz w:val="20"/>
              </w:rPr>
            </w:pPr>
            <w:r w:rsidRPr="00E87C69">
              <w:rPr>
                <w:sz w:val="20"/>
              </w:rPr>
              <w:t>54 – Ostatné náklady na prevádzkovú činnosť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9 883</w:t>
            </w:r>
          </w:p>
        </w:tc>
        <w:tc>
          <w:tcPr>
            <w:tcW w:w="1842" w:type="dxa"/>
          </w:tcPr>
          <w:p w:rsidR="00E87C69" w:rsidRPr="00E87C69" w:rsidRDefault="00317738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8 169</w:t>
            </w:r>
          </w:p>
        </w:tc>
      </w:tr>
      <w:tr w:rsidR="00E87C69" w:rsidRPr="00E87C69" w:rsidTr="0061761D">
        <w:trPr>
          <w:trHeight w:hRule="exact" w:val="636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sz w:val="20"/>
              </w:rPr>
            </w:pPr>
            <w:r w:rsidRPr="00E87C69">
              <w:rPr>
                <w:sz w:val="20"/>
              </w:rPr>
              <w:t>55 – Odpisy, rezervy a OP z prevádzkovej a finančnej činnosti a zúčtovanie časového rozlíšenia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99 666</w:t>
            </w:r>
          </w:p>
        </w:tc>
        <w:tc>
          <w:tcPr>
            <w:tcW w:w="1842" w:type="dxa"/>
          </w:tcPr>
          <w:p w:rsidR="00E87C69" w:rsidRPr="00E87C69" w:rsidRDefault="00317738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105 882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sz w:val="20"/>
              </w:rPr>
            </w:pPr>
            <w:r w:rsidRPr="00E87C69">
              <w:rPr>
                <w:sz w:val="20"/>
              </w:rPr>
              <w:t>56 – Finančné náklady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5 113</w:t>
            </w:r>
          </w:p>
        </w:tc>
        <w:tc>
          <w:tcPr>
            <w:tcW w:w="1842" w:type="dxa"/>
          </w:tcPr>
          <w:p w:rsidR="00E87C69" w:rsidRPr="00E87C69" w:rsidRDefault="00317738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9 437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sz w:val="20"/>
              </w:rPr>
            </w:pPr>
            <w:r w:rsidRPr="00E87C69">
              <w:rPr>
                <w:sz w:val="20"/>
              </w:rPr>
              <w:t>58 – Náklady na transfery a náklady z odvodov príjmov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2 606</w:t>
            </w:r>
          </w:p>
        </w:tc>
        <w:tc>
          <w:tcPr>
            <w:tcW w:w="1842" w:type="dxa"/>
          </w:tcPr>
          <w:p w:rsidR="00E87C69" w:rsidRPr="00E87C69" w:rsidRDefault="00317738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5 556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b/>
                <w:sz w:val="20"/>
              </w:rPr>
            </w:pPr>
            <w:r w:rsidRPr="00E87C69">
              <w:rPr>
                <w:b/>
                <w:sz w:val="20"/>
              </w:rPr>
              <w:t>Výnosy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b/>
                <w:sz w:val="20"/>
              </w:rPr>
            </w:pPr>
            <w:r w:rsidRPr="00E87C69">
              <w:rPr>
                <w:b/>
                <w:sz w:val="20"/>
              </w:rPr>
              <w:t>900 110</w:t>
            </w:r>
          </w:p>
        </w:tc>
        <w:tc>
          <w:tcPr>
            <w:tcW w:w="1842" w:type="dxa"/>
          </w:tcPr>
          <w:p w:rsidR="00E87C69" w:rsidRPr="00E87C69" w:rsidRDefault="00317738" w:rsidP="0061761D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976 950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sz w:val="20"/>
              </w:rPr>
            </w:pPr>
            <w:r w:rsidRPr="00E87C69">
              <w:rPr>
                <w:sz w:val="20"/>
              </w:rPr>
              <w:t>60 – Tržby za vlastné výkony a tovar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136 606</w:t>
            </w:r>
          </w:p>
        </w:tc>
        <w:tc>
          <w:tcPr>
            <w:tcW w:w="1842" w:type="dxa"/>
          </w:tcPr>
          <w:p w:rsidR="00E87C69" w:rsidRPr="00E87C69" w:rsidRDefault="00317738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41 193</w:t>
            </w:r>
          </w:p>
        </w:tc>
      </w:tr>
      <w:tr w:rsidR="00317738" w:rsidRPr="00E87C69" w:rsidTr="0061761D">
        <w:trPr>
          <w:trHeight w:hRule="exact" w:val="397"/>
        </w:trPr>
        <w:tc>
          <w:tcPr>
            <w:tcW w:w="5637" w:type="dxa"/>
          </w:tcPr>
          <w:p w:rsidR="00317738" w:rsidRPr="00E87C69" w:rsidRDefault="00317738" w:rsidP="0061761D">
            <w:pPr>
              <w:rPr>
                <w:sz w:val="20"/>
              </w:rPr>
            </w:pPr>
            <w:r>
              <w:rPr>
                <w:sz w:val="20"/>
              </w:rPr>
              <w:t>62 - Aktivácia</w:t>
            </w:r>
          </w:p>
        </w:tc>
        <w:tc>
          <w:tcPr>
            <w:tcW w:w="1701" w:type="dxa"/>
          </w:tcPr>
          <w:p w:rsidR="00317738" w:rsidRPr="00E87C69" w:rsidRDefault="00317738" w:rsidP="006D1A71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842" w:type="dxa"/>
          </w:tcPr>
          <w:p w:rsidR="00317738" w:rsidRDefault="00317738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1 140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sz w:val="20"/>
              </w:rPr>
            </w:pPr>
            <w:r w:rsidRPr="00E87C69">
              <w:rPr>
                <w:sz w:val="20"/>
              </w:rPr>
              <w:t>63 – Daňové a colné výnosy a výnosy z poplatkov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350 362</w:t>
            </w:r>
          </w:p>
        </w:tc>
        <w:tc>
          <w:tcPr>
            <w:tcW w:w="1842" w:type="dxa"/>
          </w:tcPr>
          <w:p w:rsidR="00E87C69" w:rsidRPr="00E87C69" w:rsidRDefault="00317738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422 372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sz w:val="20"/>
              </w:rPr>
            </w:pPr>
            <w:r w:rsidRPr="00E87C69">
              <w:rPr>
                <w:sz w:val="20"/>
              </w:rPr>
              <w:t>64 – Ostatné výnosy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20 811</w:t>
            </w:r>
          </w:p>
        </w:tc>
        <w:tc>
          <w:tcPr>
            <w:tcW w:w="1842" w:type="dxa"/>
          </w:tcPr>
          <w:p w:rsidR="00E87C69" w:rsidRPr="00E87C69" w:rsidRDefault="00317738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4 859</w:t>
            </w:r>
          </w:p>
        </w:tc>
      </w:tr>
      <w:tr w:rsidR="00E87C69" w:rsidRPr="00E87C69" w:rsidTr="0061761D">
        <w:trPr>
          <w:trHeight w:hRule="exact" w:val="576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sz w:val="20"/>
              </w:rPr>
            </w:pPr>
            <w:r w:rsidRPr="00E87C69">
              <w:rPr>
                <w:sz w:val="20"/>
              </w:rPr>
              <w:t>65 – Zúčtovanie rezerv a OP z prevádzkovej a finančnej činnosti a zúčtovanie časového rozlíšenia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5 650</w:t>
            </w:r>
          </w:p>
        </w:tc>
        <w:tc>
          <w:tcPr>
            <w:tcW w:w="1842" w:type="dxa"/>
          </w:tcPr>
          <w:p w:rsidR="00E87C69" w:rsidRPr="00E87C69" w:rsidRDefault="00317738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850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sz w:val="20"/>
              </w:rPr>
            </w:pPr>
            <w:r w:rsidRPr="00E87C69">
              <w:rPr>
                <w:sz w:val="20"/>
              </w:rPr>
              <w:t>66 – Finančné výnosy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9</w:t>
            </w:r>
          </w:p>
        </w:tc>
        <w:tc>
          <w:tcPr>
            <w:tcW w:w="1842" w:type="dxa"/>
          </w:tcPr>
          <w:p w:rsidR="00E87C69" w:rsidRPr="00E87C69" w:rsidRDefault="00317738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5 757</w:t>
            </w:r>
          </w:p>
        </w:tc>
      </w:tr>
      <w:tr w:rsidR="00E87C69" w:rsidRPr="00E87C69" w:rsidTr="0061761D">
        <w:trPr>
          <w:trHeight w:hRule="exact" w:val="397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sz w:val="20"/>
              </w:rPr>
            </w:pPr>
            <w:r w:rsidRPr="00E87C69">
              <w:rPr>
                <w:sz w:val="20"/>
              </w:rPr>
              <w:t>67 – Mimoriadne výnosy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0</w:t>
            </w:r>
          </w:p>
        </w:tc>
        <w:tc>
          <w:tcPr>
            <w:tcW w:w="1842" w:type="dxa"/>
          </w:tcPr>
          <w:p w:rsidR="00E87C69" w:rsidRPr="00E87C69" w:rsidRDefault="00317738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E87C69" w:rsidRPr="00E87C69" w:rsidTr="00317738">
        <w:trPr>
          <w:trHeight w:hRule="exact" w:val="465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sz w:val="20"/>
              </w:rPr>
            </w:pPr>
            <w:r w:rsidRPr="00E87C69">
              <w:rPr>
                <w:sz w:val="20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sz w:val="20"/>
              </w:rPr>
            </w:pPr>
            <w:r w:rsidRPr="00E87C69">
              <w:rPr>
                <w:sz w:val="20"/>
              </w:rPr>
              <w:t>386 672</w:t>
            </w:r>
          </w:p>
        </w:tc>
        <w:tc>
          <w:tcPr>
            <w:tcW w:w="1842" w:type="dxa"/>
          </w:tcPr>
          <w:p w:rsidR="00E87C69" w:rsidRPr="00E87C69" w:rsidRDefault="00317738" w:rsidP="0061761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500 778</w:t>
            </w:r>
          </w:p>
        </w:tc>
      </w:tr>
      <w:tr w:rsidR="00E87C69" w:rsidRPr="00E87C69" w:rsidTr="0061761D">
        <w:trPr>
          <w:trHeight w:hRule="exact" w:val="595"/>
        </w:trPr>
        <w:tc>
          <w:tcPr>
            <w:tcW w:w="5637" w:type="dxa"/>
          </w:tcPr>
          <w:p w:rsidR="00E87C69" w:rsidRPr="00E87C69" w:rsidRDefault="00E87C69" w:rsidP="0061761D">
            <w:pPr>
              <w:rPr>
                <w:b/>
                <w:sz w:val="20"/>
                <w:highlight w:val="lightGray"/>
              </w:rPr>
            </w:pPr>
            <w:r w:rsidRPr="00E87C69">
              <w:rPr>
                <w:b/>
                <w:sz w:val="20"/>
                <w:highlight w:val="lightGray"/>
              </w:rPr>
              <w:t>Hospodársky výsledok</w:t>
            </w:r>
          </w:p>
          <w:p w:rsidR="00E87C69" w:rsidRPr="00E87C69" w:rsidRDefault="00E87C69" w:rsidP="0061761D">
            <w:pPr>
              <w:rPr>
                <w:sz w:val="20"/>
                <w:highlight w:val="lightGray"/>
              </w:rPr>
            </w:pPr>
            <w:r w:rsidRPr="00E87C69">
              <w:rPr>
                <w:b/>
                <w:sz w:val="20"/>
                <w:highlight w:val="lightGray"/>
              </w:rPr>
              <w:t>/ + kladný HV, - záporný HV /</w:t>
            </w:r>
          </w:p>
        </w:tc>
        <w:tc>
          <w:tcPr>
            <w:tcW w:w="1701" w:type="dxa"/>
          </w:tcPr>
          <w:p w:rsidR="00E87C69" w:rsidRPr="00E87C69" w:rsidRDefault="00E87C69" w:rsidP="006D1A71">
            <w:pPr>
              <w:spacing w:line="360" w:lineRule="auto"/>
              <w:jc w:val="right"/>
              <w:rPr>
                <w:b/>
                <w:sz w:val="20"/>
                <w:highlight w:val="lightGray"/>
              </w:rPr>
            </w:pPr>
            <w:r w:rsidRPr="00E87C69">
              <w:rPr>
                <w:b/>
                <w:sz w:val="20"/>
                <w:highlight w:val="lightGray"/>
              </w:rPr>
              <w:t>16 446</w:t>
            </w:r>
          </w:p>
        </w:tc>
        <w:tc>
          <w:tcPr>
            <w:tcW w:w="1842" w:type="dxa"/>
          </w:tcPr>
          <w:p w:rsidR="00E87C69" w:rsidRPr="00E87C69" w:rsidRDefault="00317738" w:rsidP="0061761D">
            <w:pPr>
              <w:spacing w:line="360" w:lineRule="auto"/>
              <w:jc w:val="right"/>
              <w:rPr>
                <w:b/>
                <w:sz w:val="20"/>
                <w:highlight w:val="lightGray"/>
              </w:rPr>
            </w:pPr>
            <w:r>
              <w:rPr>
                <w:b/>
                <w:sz w:val="20"/>
                <w:highlight w:val="lightGray"/>
              </w:rPr>
              <w:t>-2 636</w:t>
            </w:r>
          </w:p>
        </w:tc>
      </w:tr>
    </w:tbl>
    <w:p w:rsidR="00816ED5" w:rsidRPr="00C63128" w:rsidRDefault="00816ED5" w:rsidP="00816ED5">
      <w:pPr>
        <w:spacing w:line="360" w:lineRule="auto"/>
        <w:jc w:val="both"/>
        <w:rPr>
          <w:b/>
          <w:szCs w:val="28"/>
        </w:rPr>
      </w:pPr>
    </w:p>
    <w:p w:rsidR="00816ED5" w:rsidRPr="00C63128" w:rsidRDefault="00816ED5" w:rsidP="00816ED5">
      <w:pPr>
        <w:spacing w:line="360" w:lineRule="auto"/>
        <w:jc w:val="center"/>
        <w:rPr>
          <w:b/>
          <w:sz w:val="26"/>
          <w:szCs w:val="26"/>
        </w:rPr>
      </w:pPr>
      <w:r w:rsidRPr="00C63128">
        <w:rPr>
          <w:b/>
          <w:sz w:val="26"/>
          <w:szCs w:val="26"/>
        </w:rPr>
        <w:t>7. Ostatné  dôležité informácie</w:t>
      </w:r>
    </w:p>
    <w:p w:rsidR="00816ED5" w:rsidRPr="00C63128" w:rsidRDefault="00816ED5" w:rsidP="00816ED5">
      <w:pPr>
        <w:spacing w:line="360" w:lineRule="auto"/>
        <w:jc w:val="both"/>
        <w:rPr>
          <w:b/>
          <w:sz w:val="22"/>
        </w:rPr>
      </w:pPr>
      <w:r w:rsidRPr="00C63128">
        <w:rPr>
          <w:b/>
          <w:sz w:val="22"/>
        </w:rPr>
        <w:t xml:space="preserve">7.1 Poskytnuté dotácie </w:t>
      </w:r>
    </w:p>
    <w:p w:rsidR="00816ED5" w:rsidRPr="00C63128" w:rsidRDefault="00816ED5" w:rsidP="00816ED5">
      <w:pPr>
        <w:spacing w:line="360" w:lineRule="auto"/>
        <w:jc w:val="both"/>
        <w:rPr>
          <w:sz w:val="22"/>
        </w:rPr>
      </w:pPr>
      <w:r w:rsidRPr="00C63128">
        <w:rPr>
          <w:sz w:val="22"/>
        </w:rPr>
        <w:t>V roku 201</w:t>
      </w:r>
      <w:r w:rsidR="0032641C">
        <w:rPr>
          <w:sz w:val="22"/>
        </w:rPr>
        <w:t>6</w:t>
      </w:r>
      <w:r w:rsidRPr="00C63128">
        <w:rPr>
          <w:sz w:val="22"/>
        </w:rPr>
        <w:t xml:space="preserve"> obec poskytla zo svojho rozpočtu nasledovné dotácie:</w:t>
      </w:r>
    </w:p>
    <w:tbl>
      <w:tblPr>
        <w:tblW w:w="10349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20"/>
        <w:gridCol w:w="4961"/>
        <w:gridCol w:w="2268"/>
      </w:tblGrid>
      <w:tr w:rsidR="00816ED5" w:rsidRPr="00C63128" w:rsidTr="0061761D">
        <w:tc>
          <w:tcPr>
            <w:tcW w:w="3120" w:type="dxa"/>
          </w:tcPr>
          <w:p w:rsidR="00816ED5" w:rsidRPr="00C63128" w:rsidRDefault="00816ED5" w:rsidP="0061761D">
            <w:pPr>
              <w:jc w:val="center"/>
              <w:rPr>
                <w:b/>
                <w:sz w:val="20"/>
              </w:rPr>
            </w:pPr>
            <w:r w:rsidRPr="00C63128">
              <w:rPr>
                <w:b/>
                <w:sz w:val="20"/>
                <w:szCs w:val="22"/>
              </w:rPr>
              <w:t>Prijímateľ dotácie</w:t>
            </w:r>
          </w:p>
        </w:tc>
        <w:tc>
          <w:tcPr>
            <w:tcW w:w="4961" w:type="dxa"/>
          </w:tcPr>
          <w:p w:rsidR="00816ED5" w:rsidRPr="00C63128" w:rsidRDefault="00816ED5" w:rsidP="0061761D">
            <w:pPr>
              <w:jc w:val="center"/>
              <w:rPr>
                <w:b/>
                <w:sz w:val="20"/>
              </w:rPr>
            </w:pPr>
            <w:r w:rsidRPr="00C63128">
              <w:rPr>
                <w:b/>
                <w:sz w:val="20"/>
                <w:szCs w:val="22"/>
              </w:rPr>
              <w:t>Účelové určenie dotácie</w:t>
            </w:r>
          </w:p>
        </w:tc>
        <w:tc>
          <w:tcPr>
            <w:tcW w:w="2268" w:type="dxa"/>
          </w:tcPr>
          <w:p w:rsidR="00816ED5" w:rsidRPr="00C63128" w:rsidRDefault="00816ED5" w:rsidP="0061761D">
            <w:pPr>
              <w:jc w:val="center"/>
              <w:rPr>
                <w:b/>
                <w:sz w:val="20"/>
              </w:rPr>
            </w:pPr>
            <w:r w:rsidRPr="00C63128">
              <w:rPr>
                <w:b/>
                <w:sz w:val="20"/>
                <w:szCs w:val="22"/>
              </w:rPr>
              <w:t>Suma poskytnutých</w:t>
            </w:r>
          </w:p>
          <w:p w:rsidR="00816ED5" w:rsidRPr="00C63128" w:rsidRDefault="00816ED5" w:rsidP="0061761D">
            <w:pPr>
              <w:jc w:val="center"/>
              <w:rPr>
                <w:b/>
                <w:sz w:val="20"/>
              </w:rPr>
            </w:pPr>
            <w:r w:rsidRPr="00C63128">
              <w:rPr>
                <w:b/>
                <w:sz w:val="20"/>
                <w:szCs w:val="22"/>
              </w:rPr>
              <w:t xml:space="preserve"> prostriedkov v EUR</w:t>
            </w:r>
          </w:p>
        </w:tc>
      </w:tr>
      <w:tr w:rsidR="00816ED5" w:rsidRPr="00C63128" w:rsidTr="0061761D">
        <w:tc>
          <w:tcPr>
            <w:tcW w:w="3120" w:type="dxa"/>
          </w:tcPr>
          <w:p w:rsidR="00816ED5" w:rsidRPr="00C63128" w:rsidRDefault="0032641C" w:rsidP="0061761D">
            <w:pPr>
              <w:spacing w:line="360" w:lineRule="auto"/>
            </w:pPr>
            <w:r>
              <w:rPr>
                <w:sz w:val="22"/>
              </w:rPr>
              <w:t>OZ Kľačianske dovry</w:t>
            </w:r>
            <w:r w:rsidR="00816ED5" w:rsidRPr="00C63128">
              <w:rPr>
                <w:sz w:val="22"/>
              </w:rPr>
              <w:t xml:space="preserve"> </w:t>
            </w:r>
          </w:p>
        </w:tc>
        <w:tc>
          <w:tcPr>
            <w:tcW w:w="4961" w:type="dxa"/>
          </w:tcPr>
          <w:p w:rsidR="00816ED5" w:rsidRPr="00C63128" w:rsidRDefault="00816ED5" w:rsidP="0032641C">
            <w:pPr>
              <w:spacing w:line="360" w:lineRule="auto"/>
              <w:jc w:val="both"/>
            </w:pPr>
            <w:r w:rsidRPr="00C63128">
              <w:rPr>
                <w:sz w:val="22"/>
              </w:rPr>
              <w:t xml:space="preserve">Kultúrno-spoločenské podujatia </w:t>
            </w:r>
          </w:p>
        </w:tc>
        <w:tc>
          <w:tcPr>
            <w:tcW w:w="2268" w:type="dxa"/>
          </w:tcPr>
          <w:p w:rsidR="00816ED5" w:rsidRPr="00C63128" w:rsidRDefault="0032641C" w:rsidP="0061761D">
            <w:pPr>
              <w:spacing w:line="360" w:lineRule="auto"/>
              <w:jc w:val="center"/>
            </w:pPr>
            <w:r>
              <w:rPr>
                <w:sz w:val="22"/>
              </w:rPr>
              <w:t>55</w:t>
            </w:r>
            <w:r w:rsidR="00816ED5" w:rsidRPr="00C63128">
              <w:rPr>
                <w:sz w:val="22"/>
              </w:rPr>
              <w:t>0 €</w:t>
            </w:r>
          </w:p>
        </w:tc>
      </w:tr>
      <w:tr w:rsidR="00816ED5" w:rsidRPr="009A0ACB" w:rsidTr="0061761D">
        <w:tc>
          <w:tcPr>
            <w:tcW w:w="3120" w:type="dxa"/>
          </w:tcPr>
          <w:p w:rsidR="00816ED5" w:rsidRPr="00C63128" w:rsidRDefault="00816ED5" w:rsidP="0061761D">
            <w:pPr>
              <w:spacing w:line="360" w:lineRule="auto"/>
            </w:pPr>
            <w:r w:rsidRPr="00C63128">
              <w:rPr>
                <w:sz w:val="22"/>
              </w:rPr>
              <w:t xml:space="preserve">Telovýchovná jednota Sokol </w:t>
            </w:r>
          </w:p>
        </w:tc>
        <w:tc>
          <w:tcPr>
            <w:tcW w:w="4961" w:type="dxa"/>
          </w:tcPr>
          <w:p w:rsidR="00816ED5" w:rsidRPr="00C63128" w:rsidRDefault="00816ED5" w:rsidP="0061761D">
            <w:pPr>
              <w:spacing w:line="360" w:lineRule="auto"/>
            </w:pPr>
            <w:r w:rsidRPr="00C63128">
              <w:rPr>
                <w:sz w:val="22"/>
              </w:rPr>
              <w:t>Materiálno- technické zabezpečenie činnosti</w:t>
            </w:r>
          </w:p>
        </w:tc>
        <w:tc>
          <w:tcPr>
            <w:tcW w:w="2268" w:type="dxa"/>
          </w:tcPr>
          <w:p w:rsidR="00816ED5" w:rsidRPr="009A0ACB" w:rsidRDefault="0077039F" w:rsidP="0032641C">
            <w:pPr>
              <w:spacing w:line="360" w:lineRule="auto"/>
              <w:jc w:val="center"/>
            </w:pPr>
            <w:r w:rsidRPr="00C63128">
              <w:rPr>
                <w:sz w:val="22"/>
              </w:rPr>
              <w:t xml:space="preserve"> 3 </w:t>
            </w:r>
            <w:r w:rsidR="0032641C">
              <w:rPr>
                <w:sz w:val="22"/>
              </w:rPr>
              <w:t>8</w:t>
            </w:r>
            <w:r w:rsidR="00816ED5" w:rsidRPr="00C63128">
              <w:rPr>
                <w:sz w:val="22"/>
              </w:rPr>
              <w:t>00 €</w:t>
            </w:r>
          </w:p>
        </w:tc>
      </w:tr>
      <w:tr w:rsidR="0032641C" w:rsidRPr="009A0ACB" w:rsidTr="0061761D">
        <w:tc>
          <w:tcPr>
            <w:tcW w:w="3120" w:type="dxa"/>
          </w:tcPr>
          <w:p w:rsidR="0032641C" w:rsidRPr="00C63128" w:rsidRDefault="0032641C" w:rsidP="0061761D">
            <w:pPr>
              <w:spacing w:line="360" w:lineRule="auto"/>
            </w:pPr>
            <w:r>
              <w:rPr>
                <w:sz w:val="22"/>
              </w:rPr>
              <w:t>Dobrovoľný hasičský zbor Jalná</w:t>
            </w:r>
          </w:p>
        </w:tc>
        <w:tc>
          <w:tcPr>
            <w:tcW w:w="4961" w:type="dxa"/>
          </w:tcPr>
          <w:p w:rsidR="0032641C" w:rsidRPr="00C63128" w:rsidRDefault="0032641C" w:rsidP="0061761D">
            <w:pPr>
              <w:spacing w:line="360" w:lineRule="auto"/>
            </w:pPr>
            <w:r>
              <w:rPr>
                <w:sz w:val="22"/>
              </w:rPr>
              <w:t>Príspevok na nákup hasičskej techniky</w:t>
            </w:r>
          </w:p>
        </w:tc>
        <w:tc>
          <w:tcPr>
            <w:tcW w:w="2268" w:type="dxa"/>
          </w:tcPr>
          <w:p w:rsidR="0032641C" w:rsidRPr="00C63128" w:rsidRDefault="0032641C" w:rsidP="0032641C">
            <w:pPr>
              <w:spacing w:line="360" w:lineRule="auto"/>
              <w:jc w:val="center"/>
            </w:pPr>
            <w:r>
              <w:rPr>
                <w:sz w:val="22"/>
              </w:rPr>
              <w:t>1 000 €</w:t>
            </w:r>
          </w:p>
        </w:tc>
      </w:tr>
    </w:tbl>
    <w:p w:rsidR="00816ED5" w:rsidRPr="009A0ACB" w:rsidRDefault="00816ED5" w:rsidP="00816ED5">
      <w:pPr>
        <w:tabs>
          <w:tab w:val="left" w:pos="2880"/>
          <w:tab w:val="right" w:pos="8820"/>
        </w:tabs>
        <w:jc w:val="both"/>
        <w:rPr>
          <w:sz w:val="22"/>
        </w:rPr>
      </w:pPr>
    </w:p>
    <w:p w:rsidR="00AF072C" w:rsidRDefault="00AF072C" w:rsidP="00816ED5">
      <w:pPr>
        <w:tabs>
          <w:tab w:val="left" w:pos="2880"/>
          <w:tab w:val="right" w:pos="8820"/>
        </w:tabs>
        <w:jc w:val="both"/>
        <w:rPr>
          <w:b/>
          <w:sz w:val="22"/>
        </w:rPr>
      </w:pPr>
      <w:r>
        <w:rPr>
          <w:b/>
          <w:sz w:val="22"/>
        </w:rPr>
        <w:t>7.2 Informácia o stave a vývoji dlhu obce k 31.12.2</w:t>
      </w:r>
      <w:r w:rsidR="00A6100C">
        <w:rPr>
          <w:b/>
          <w:sz w:val="22"/>
        </w:rPr>
        <w:t>01</w:t>
      </w:r>
      <w:r w:rsidR="0032641C">
        <w:rPr>
          <w:b/>
          <w:sz w:val="22"/>
        </w:rPr>
        <w:t>6</w:t>
      </w:r>
    </w:p>
    <w:p w:rsidR="00B02953" w:rsidRDefault="00B02953" w:rsidP="00816ED5">
      <w:pPr>
        <w:tabs>
          <w:tab w:val="left" w:pos="2880"/>
          <w:tab w:val="right" w:pos="8820"/>
        </w:tabs>
        <w:jc w:val="both"/>
        <w:rPr>
          <w:b/>
          <w:sz w:val="22"/>
        </w:rPr>
      </w:pPr>
    </w:p>
    <w:p w:rsidR="0032641C" w:rsidRPr="0032641C" w:rsidRDefault="0032641C" w:rsidP="0032641C">
      <w:pPr>
        <w:jc w:val="both"/>
        <w:rPr>
          <w:sz w:val="22"/>
          <w:szCs w:val="22"/>
        </w:rPr>
      </w:pPr>
      <w:r w:rsidRPr="0032641C">
        <w:rPr>
          <w:sz w:val="22"/>
          <w:szCs w:val="22"/>
        </w:rPr>
        <w:t>Dňa 18.11.2014 bola v súlade s uznesením OZ v Trnavej Hore 13/5/2014 zo dňa 30.10.2014 s VÚB, a.s. uzatvorená Zmluva o termínovanom úvere č. 1159/2014/UZ na spolufinancovanie investičného projektu: „Výstavba multifunkčného ihriska v Trnavej Hore“ Frekvencia splácania je v mesačných splátkach 1 364 Eur s výnimkou poslednej splátky, ktorá bude vo výške zostatku úveru. Úver je zabezpečený vystavenou blankozmenkou klienta. Amortizácia úveru bola k 31.10.2016. Z úverového účtu boli k 31.12.2016 zrealizovaná nasledovné splátky:</w:t>
      </w:r>
    </w:p>
    <w:p w:rsidR="0032641C" w:rsidRPr="0032641C" w:rsidRDefault="0032641C" w:rsidP="0032641C">
      <w:pPr>
        <w:pStyle w:val="Nadpis3"/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</w:pP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 xml:space="preserve">Poskytnutý úver v r .2014: </w:t>
      </w: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ab/>
        <w:t xml:space="preserve">              </w:t>
      </w: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ab/>
      </w: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ab/>
      </w: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ab/>
        <w:t xml:space="preserve">29 571,20 €    </w:t>
      </w: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ab/>
      </w: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ab/>
      </w: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ab/>
      </w:r>
    </w:p>
    <w:p w:rsidR="0032641C" w:rsidRPr="0032641C" w:rsidRDefault="0032641C" w:rsidP="0032641C">
      <w:pPr>
        <w:jc w:val="both"/>
        <w:rPr>
          <w:bCs/>
          <w:sz w:val="22"/>
          <w:szCs w:val="22"/>
        </w:rPr>
      </w:pPr>
      <w:r w:rsidRPr="0032641C">
        <w:rPr>
          <w:sz w:val="22"/>
          <w:szCs w:val="22"/>
        </w:rPr>
        <w:t>Splatená istina k 31.12.2016:</w:t>
      </w:r>
      <w:r w:rsidRPr="0032641C">
        <w:rPr>
          <w:sz w:val="22"/>
          <w:szCs w:val="22"/>
        </w:rPr>
        <w:tab/>
      </w:r>
      <w:r w:rsidRPr="0032641C">
        <w:rPr>
          <w:sz w:val="22"/>
          <w:szCs w:val="22"/>
        </w:rPr>
        <w:tab/>
      </w:r>
      <w:r w:rsidRPr="0032641C">
        <w:rPr>
          <w:sz w:val="22"/>
          <w:szCs w:val="22"/>
        </w:rPr>
        <w:tab/>
      </w:r>
      <w:r w:rsidRPr="0032641C">
        <w:rPr>
          <w:sz w:val="22"/>
          <w:szCs w:val="22"/>
        </w:rPr>
        <w:tab/>
      </w:r>
      <w:r w:rsidRPr="0032641C">
        <w:rPr>
          <w:sz w:val="22"/>
          <w:szCs w:val="22"/>
        </w:rPr>
        <w:tab/>
        <w:t xml:space="preserve">29 571,20 </w:t>
      </w:r>
      <w:r w:rsidRPr="0032641C">
        <w:rPr>
          <w:bCs/>
          <w:sz w:val="22"/>
          <w:szCs w:val="22"/>
        </w:rPr>
        <w:t>€</w:t>
      </w:r>
    </w:p>
    <w:p w:rsidR="0032641C" w:rsidRPr="0032641C" w:rsidRDefault="0032641C" w:rsidP="0032641C">
      <w:pPr>
        <w:jc w:val="both"/>
        <w:rPr>
          <w:sz w:val="22"/>
          <w:szCs w:val="22"/>
        </w:rPr>
      </w:pPr>
      <w:r w:rsidRPr="0032641C">
        <w:rPr>
          <w:sz w:val="22"/>
          <w:szCs w:val="22"/>
        </w:rPr>
        <w:t xml:space="preserve">Úroky zaplatené za rok 2016   </w:t>
      </w:r>
      <w:r w:rsidRPr="0032641C">
        <w:rPr>
          <w:sz w:val="22"/>
          <w:szCs w:val="22"/>
        </w:rPr>
        <w:tab/>
      </w:r>
      <w:r w:rsidRPr="0032641C">
        <w:rPr>
          <w:sz w:val="22"/>
          <w:szCs w:val="22"/>
        </w:rPr>
        <w:tab/>
      </w:r>
      <w:r w:rsidRPr="0032641C">
        <w:rPr>
          <w:sz w:val="22"/>
          <w:szCs w:val="22"/>
        </w:rPr>
        <w:tab/>
      </w:r>
      <w:r w:rsidRPr="0032641C">
        <w:rPr>
          <w:sz w:val="22"/>
          <w:szCs w:val="22"/>
        </w:rPr>
        <w:tab/>
        <w:t xml:space="preserve">    </w:t>
      </w:r>
      <w:r>
        <w:rPr>
          <w:sz w:val="22"/>
          <w:szCs w:val="22"/>
        </w:rPr>
        <w:t xml:space="preserve">             </w:t>
      </w:r>
      <w:r w:rsidRPr="0032641C">
        <w:rPr>
          <w:sz w:val="22"/>
          <w:szCs w:val="22"/>
        </w:rPr>
        <w:t xml:space="preserve"> 111,69 €</w:t>
      </w:r>
    </w:p>
    <w:p w:rsidR="0032641C" w:rsidRPr="0032641C" w:rsidRDefault="0032641C" w:rsidP="0032641C">
      <w:pPr>
        <w:pStyle w:val="Nadpis3"/>
        <w:rPr>
          <w:rFonts w:ascii="Times New Roman" w:hAnsi="Times New Roman" w:cs="Times New Roman"/>
          <w:color w:val="auto"/>
          <w:sz w:val="22"/>
          <w:szCs w:val="22"/>
        </w:rPr>
      </w:pPr>
      <w:r w:rsidRPr="0032641C">
        <w:rPr>
          <w:rFonts w:ascii="Times New Roman" w:hAnsi="Times New Roman" w:cs="Times New Roman"/>
          <w:color w:val="auto"/>
          <w:sz w:val="22"/>
          <w:szCs w:val="22"/>
        </w:rPr>
        <w:t xml:space="preserve">Konečný zostatok nesplatenej istiny k 31.12.2016:            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        </w:t>
      </w:r>
      <w:r w:rsidRPr="0032641C">
        <w:rPr>
          <w:rFonts w:ascii="Times New Roman" w:hAnsi="Times New Roman" w:cs="Times New Roman"/>
          <w:color w:val="auto"/>
          <w:sz w:val="22"/>
          <w:szCs w:val="22"/>
        </w:rPr>
        <w:t xml:space="preserve">       0,00 </w:t>
      </w:r>
      <w:r w:rsidRPr="0032641C">
        <w:rPr>
          <w:rFonts w:ascii="Times New Roman" w:hAnsi="Times New Roman" w:cs="Times New Roman"/>
          <w:bCs w:val="0"/>
          <w:color w:val="auto"/>
          <w:sz w:val="22"/>
          <w:szCs w:val="22"/>
        </w:rPr>
        <w:t>€</w:t>
      </w:r>
      <w:r w:rsidRPr="0032641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32641C">
        <w:rPr>
          <w:rFonts w:ascii="Times New Roman" w:hAnsi="Times New Roman" w:cs="Times New Roman"/>
          <w:color w:val="auto"/>
          <w:sz w:val="22"/>
          <w:szCs w:val="22"/>
        </w:rPr>
        <w:tab/>
      </w:r>
    </w:p>
    <w:p w:rsidR="0032641C" w:rsidRPr="0032641C" w:rsidRDefault="0032641C" w:rsidP="0032641C"/>
    <w:p w:rsidR="0032641C" w:rsidRPr="0032641C" w:rsidRDefault="0032641C" w:rsidP="0032641C">
      <w:pPr>
        <w:jc w:val="both"/>
        <w:rPr>
          <w:sz w:val="22"/>
          <w:szCs w:val="22"/>
        </w:rPr>
      </w:pPr>
      <w:r w:rsidRPr="0032641C">
        <w:rPr>
          <w:sz w:val="22"/>
          <w:szCs w:val="22"/>
        </w:rPr>
        <w:t xml:space="preserve">Dňa 22.11.2015 bola v súlade s uznesením OZ v Trnavej Hore 7/7/2015 zo dňa 19.11.2015 s VÚB, a.s. uzatvorené dve Zmluvy o termínovanom úvere na spolufinancovanie investičného projektu: „Modernizácia verejného osvetlenia v Trnavej Hore“ Investičný úver vo výške      42 020 € - frekvencia splácania je v mesačných splátkach 1 200 Eur s výnimkou poslednej splátky, ktorá bude vo výške zostatku úveru. Amortizácia úveru je k 20.11.2018. </w:t>
      </w:r>
    </w:p>
    <w:p w:rsidR="0032641C" w:rsidRPr="0032641C" w:rsidRDefault="0032641C" w:rsidP="0032641C">
      <w:pPr>
        <w:pStyle w:val="Nadpis3"/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</w:pP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 xml:space="preserve">Poskytnutý úver v r .2015: </w:t>
      </w: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ab/>
        <w:t xml:space="preserve">               </w:t>
      </w: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ab/>
      </w: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ab/>
      </w: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ab/>
      </w:r>
      <w:r w:rsidR="00317738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 xml:space="preserve">   </w:t>
      </w: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 xml:space="preserve">42 020 €    </w:t>
      </w: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ab/>
      </w: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ab/>
      </w: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ab/>
      </w:r>
    </w:p>
    <w:p w:rsidR="0032641C" w:rsidRPr="0032641C" w:rsidRDefault="0032641C" w:rsidP="0032641C">
      <w:pPr>
        <w:jc w:val="both"/>
        <w:rPr>
          <w:sz w:val="22"/>
          <w:szCs w:val="22"/>
        </w:rPr>
      </w:pPr>
      <w:r w:rsidRPr="0032641C">
        <w:rPr>
          <w:sz w:val="22"/>
          <w:szCs w:val="22"/>
        </w:rPr>
        <w:t>Splatená istina k 31.12.2016:</w:t>
      </w:r>
      <w:r w:rsidRPr="0032641C">
        <w:rPr>
          <w:sz w:val="22"/>
          <w:szCs w:val="22"/>
        </w:rPr>
        <w:tab/>
      </w:r>
      <w:r w:rsidRPr="0032641C">
        <w:rPr>
          <w:sz w:val="22"/>
          <w:szCs w:val="22"/>
        </w:rPr>
        <w:tab/>
      </w:r>
      <w:r w:rsidRPr="0032641C">
        <w:rPr>
          <w:sz w:val="22"/>
          <w:szCs w:val="22"/>
        </w:rPr>
        <w:tab/>
      </w:r>
      <w:r w:rsidRPr="0032641C">
        <w:rPr>
          <w:sz w:val="22"/>
          <w:szCs w:val="22"/>
        </w:rPr>
        <w:tab/>
        <w:t xml:space="preserve"> </w:t>
      </w:r>
      <w:r w:rsidRPr="0032641C">
        <w:rPr>
          <w:sz w:val="22"/>
          <w:szCs w:val="22"/>
        </w:rPr>
        <w:tab/>
      </w:r>
      <w:r w:rsidR="00317738">
        <w:rPr>
          <w:sz w:val="22"/>
          <w:szCs w:val="22"/>
        </w:rPr>
        <w:t xml:space="preserve">   </w:t>
      </w:r>
      <w:r w:rsidRPr="0032641C">
        <w:rPr>
          <w:sz w:val="22"/>
          <w:szCs w:val="22"/>
        </w:rPr>
        <w:t xml:space="preserve">14 400 </w:t>
      </w:r>
      <w:r w:rsidRPr="0032641C">
        <w:rPr>
          <w:bCs/>
          <w:sz w:val="22"/>
          <w:szCs w:val="22"/>
        </w:rPr>
        <w:t>€</w:t>
      </w:r>
      <w:r w:rsidRPr="0032641C">
        <w:rPr>
          <w:sz w:val="22"/>
          <w:szCs w:val="22"/>
        </w:rPr>
        <w:tab/>
      </w:r>
    </w:p>
    <w:p w:rsidR="0032641C" w:rsidRPr="0032641C" w:rsidRDefault="0032641C" w:rsidP="0032641C">
      <w:pPr>
        <w:jc w:val="both"/>
        <w:rPr>
          <w:sz w:val="22"/>
          <w:szCs w:val="22"/>
        </w:rPr>
      </w:pPr>
      <w:r w:rsidRPr="0032641C">
        <w:rPr>
          <w:sz w:val="22"/>
          <w:szCs w:val="22"/>
        </w:rPr>
        <w:t xml:space="preserve">Úroky zaplatené za rok 2016:   </w:t>
      </w:r>
      <w:r w:rsidRPr="0032641C">
        <w:rPr>
          <w:sz w:val="22"/>
          <w:szCs w:val="22"/>
        </w:rPr>
        <w:tab/>
      </w:r>
      <w:r w:rsidRPr="0032641C">
        <w:rPr>
          <w:sz w:val="22"/>
          <w:szCs w:val="22"/>
        </w:rPr>
        <w:tab/>
      </w:r>
      <w:r w:rsidRPr="0032641C">
        <w:rPr>
          <w:sz w:val="22"/>
          <w:szCs w:val="22"/>
        </w:rPr>
        <w:tab/>
        <w:t xml:space="preserve">        </w:t>
      </w:r>
      <w:r w:rsidRPr="0032641C">
        <w:rPr>
          <w:sz w:val="22"/>
          <w:szCs w:val="22"/>
        </w:rPr>
        <w:tab/>
      </w:r>
      <w:r>
        <w:rPr>
          <w:sz w:val="22"/>
          <w:szCs w:val="22"/>
        </w:rPr>
        <w:t xml:space="preserve">           </w:t>
      </w:r>
      <w:r w:rsidR="00317738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     596</w:t>
      </w:r>
      <w:r w:rsidRPr="0032641C">
        <w:rPr>
          <w:sz w:val="22"/>
          <w:szCs w:val="22"/>
        </w:rPr>
        <w:t xml:space="preserve"> €</w:t>
      </w:r>
      <w:r w:rsidRPr="0032641C">
        <w:rPr>
          <w:sz w:val="22"/>
          <w:szCs w:val="22"/>
        </w:rPr>
        <w:tab/>
      </w:r>
      <w:r w:rsidRPr="0032641C">
        <w:rPr>
          <w:sz w:val="22"/>
          <w:szCs w:val="22"/>
        </w:rPr>
        <w:tab/>
      </w:r>
      <w:r w:rsidRPr="0032641C">
        <w:rPr>
          <w:sz w:val="22"/>
          <w:szCs w:val="22"/>
        </w:rPr>
        <w:tab/>
      </w:r>
    </w:p>
    <w:p w:rsidR="0032641C" w:rsidRPr="0032641C" w:rsidRDefault="0032641C" w:rsidP="0032641C">
      <w:pPr>
        <w:jc w:val="both"/>
        <w:rPr>
          <w:sz w:val="22"/>
          <w:szCs w:val="22"/>
        </w:rPr>
      </w:pPr>
      <w:r w:rsidRPr="00317738">
        <w:rPr>
          <w:b/>
          <w:sz w:val="22"/>
          <w:szCs w:val="22"/>
        </w:rPr>
        <w:t>Konečný zostatok nesplatenej istiny k 31.12.2016:</w:t>
      </w:r>
      <w:r w:rsidRPr="0032641C">
        <w:rPr>
          <w:sz w:val="22"/>
          <w:szCs w:val="22"/>
        </w:rPr>
        <w:t xml:space="preserve"> </w:t>
      </w:r>
      <w:r w:rsidRPr="0032641C">
        <w:rPr>
          <w:sz w:val="22"/>
          <w:szCs w:val="22"/>
        </w:rPr>
        <w:tab/>
        <w:t xml:space="preserve">     </w:t>
      </w:r>
      <w:r>
        <w:rPr>
          <w:sz w:val="22"/>
          <w:szCs w:val="22"/>
        </w:rPr>
        <w:t xml:space="preserve"> </w:t>
      </w:r>
      <w:r w:rsidRPr="0032641C">
        <w:rPr>
          <w:sz w:val="22"/>
          <w:szCs w:val="22"/>
        </w:rPr>
        <w:t xml:space="preserve">    </w:t>
      </w:r>
      <w:r w:rsidR="00317738">
        <w:rPr>
          <w:sz w:val="22"/>
          <w:szCs w:val="22"/>
        </w:rPr>
        <w:t xml:space="preserve">   </w:t>
      </w:r>
      <w:r w:rsidRPr="0032641C">
        <w:rPr>
          <w:sz w:val="22"/>
          <w:szCs w:val="22"/>
        </w:rPr>
        <w:t xml:space="preserve">   </w:t>
      </w:r>
      <w:r w:rsidRPr="0032641C">
        <w:rPr>
          <w:b/>
          <w:sz w:val="22"/>
          <w:szCs w:val="22"/>
        </w:rPr>
        <w:t>27 620</w:t>
      </w:r>
      <w:r w:rsidRPr="0032641C">
        <w:rPr>
          <w:sz w:val="22"/>
          <w:szCs w:val="22"/>
        </w:rPr>
        <w:t xml:space="preserve"> </w:t>
      </w:r>
      <w:r w:rsidRPr="0032641C">
        <w:rPr>
          <w:b/>
          <w:bCs/>
          <w:sz w:val="22"/>
          <w:szCs w:val="22"/>
        </w:rPr>
        <w:t>€</w:t>
      </w:r>
      <w:r w:rsidRPr="0032641C">
        <w:rPr>
          <w:sz w:val="22"/>
          <w:szCs w:val="22"/>
        </w:rPr>
        <w:t xml:space="preserve"> </w:t>
      </w:r>
    </w:p>
    <w:p w:rsidR="0032641C" w:rsidRPr="0032641C" w:rsidRDefault="0032641C" w:rsidP="0032641C">
      <w:pPr>
        <w:jc w:val="both"/>
        <w:rPr>
          <w:sz w:val="22"/>
          <w:szCs w:val="22"/>
        </w:rPr>
      </w:pPr>
    </w:p>
    <w:p w:rsidR="0032641C" w:rsidRPr="0032641C" w:rsidRDefault="0032641C" w:rsidP="0032641C">
      <w:pPr>
        <w:jc w:val="both"/>
        <w:rPr>
          <w:sz w:val="22"/>
          <w:szCs w:val="22"/>
        </w:rPr>
      </w:pPr>
      <w:r w:rsidRPr="0032641C">
        <w:rPr>
          <w:sz w:val="22"/>
          <w:szCs w:val="22"/>
        </w:rPr>
        <w:t>Preklenovací úver vo výške 235 960 € - splatnosť bola prolongovaná do 31.03 2017 formou refundácie z Eurofondov. Úver je zabezpečený vystavenou blankozmenkou klienta. Na základe poskytnutého NFP zo strany riadiaceho orgánu MH SR bolo dňa 25.11.2016 zrealizované splatenie preklenovacieho úveru vo výške 230 951,27 € a zvyšná časť úveru vo výške 5 008,73 € bola splatená 25.11.2016 z rezervného fondu obce.</w:t>
      </w:r>
    </w:p>
    <w:p w:rsidR="0032641C" w:rsidRPr="0032641C" w:rsidRDefault="0032641C" w:rsidP="0032641C">
      <w:pPr>
        <w:pStyle w:val="Nadpis3"/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</w:pP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 xml:space="preserve">Poskytnutý úver v r .2015: </w:t>
      </w: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ab/>
        <w:t xml:space="preserve">               </w:t>
      </w: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ab/>
      </w: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ab/>
        <w:t xml:space="preserve">         </w:t>
      </w:r>
      <w:r w:rsidR="00317738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 xml:space="preserve">    </w:t>
      </w: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 xml:space="preserve"> 235 960 €    </w:t>
      </w: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ab/>
      </w: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ab/>
      </w:r>
      <w:r w:rsidRPr="0032641C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ab/>
      </w:r>
    </w:p>
    <w:p w:rsidR="0032641C" w:rsidRPr="0032641C" w:rsidRDefault="0032641C" w:rsidP="0032641C">
      <w:pPr>
        <w:jc w:val="both"/>
        <w:rPr>
          <w:sz w:val="22"/>
          <w:szCs w:val="22"/>
        </w:rPr>
      </w:pPr>
      <w:r w:rsidRPr="0032641C">
        <w:rPr>
          <w:sz w:val="22"/>
          <w:szCs w:val="22"/>
        </w:rPr>
        <w:t>Splatená istina k 31.12.2016:</w:t>
      </w:r>
      <w:r w:rsidRPr="0032641C">
        <w:rPr>
          <w:sz w:val="22"/>
          <w:szCs w:val="22"/>
        </w:rPr>
        <w:tab/>
      </w:r>
      <w:r w:rsidRPr="0032641C">
        <w:rPr>
          <w:sz w:val="22"/>
          <w:szCs w:val="22"/>
        </w:rPr>
        <w:tab/>
      </w:r>
      <w:r w:rsidRPr="0032641C">
        <w:rPr>
          <w:sz w:val="22"/>
          <w:szCs w:val="22"/>
        </w:rPr>
        <w:tab/>
      </w:r>
      <w:r w:rsidRPr="0032641C">
        <w:rPr>
          <w:sz w:val="22"/>
          <w:szCs w:val="22"/>
        </w:rPr>
        <w:tab/>
        <w:t xml:space="preserve">         </w:t>
      </w:r>
      <w:r w:rsidR="00317738">
        <w:rPr>
          <w:sz w:val="22"/>
          <w:szCs w:val="22"/>
        </w:rPr>
        <w:t xml:space="preserve">    </w:t>
      </w:r>
      <w:r w:rsidRPr="0032641C">
        <w:rPr>
          <w:sz w:val="22"/>
          <w:szCs w:val="22"/>
        </w:rPr>
        <w:t xml:space="preserve"> </w:t>
      </w:r>
      <w:r w:rsidRPr="0032641C">
        <w:rPr>
          <w:bCs/>
          <w:sz w:val="22"/>
          <w:szCs w:val="22"/>
        </w:rPr>
        <w:t>235 960 €</w:t>
      </w:r>
      <w:r w:rsidRPr="0032641C">
        <w:rPr>
          <w:b/>
          <w:bCs/>
          <w:sz w:val="22"/>
          <w:szCs w:val="22"/>
        </w:rPr>
        <w:t xml:space="preserve">    </w:t>
      </w:r>
      <w:r w:rsidRPr="0032641C">
        <w:rPr>
          <w:sz w:val="22"/>
          <w:szCs w:val="22"/>
        </w:rPr>
        <w:tab/>
      </w:r>
    </w:p>
    <w:p w:rsidR="0032641C" w:rsidRPr="0032641C" w:rsidRDefault="0032641C" w:rsidP="0032641C">
      <w:pPr>
        <w:jc w:val="both"/>
        <w:rPr>
          <w:sz w:val="22"/>
          <w:szCs w:val="22"/>
        </w:rPr>
      </w:pPr>
      <w:r w:rsidRPr="0032641C">
        <w:rPr>
          <w:sz w:val="22"/>
          <w:szCs w:val="22"/>
        </w:rPr>
        <w:t xml:space="preserve">Úroky zaplatené za rok 2016   </w:t>
      </w:r>
      <w:r w:rsidRPr="0032641C">
        <w:rPr>
          <w:sz w:val="22"/>
          <w:szCs w:val="22"/>
        </w:rPr>
        <w:tab/>
      </w:r>
      <w:r w:rsidRPr="0032641C">
        <w:rPr>
          <w:sz w:val="22"/>
          <w:szCs w:val="22"/>
        </w:rPr>
        <w:tab/>
      </w:r>
      <w:r w:rsidRPr="0032641C">
        <w:rPr>
          <w:sz w:val="22"/>
          <w:szCs w:val="22"/>
        </w:rPr>
        <w:tab/>
        <w:t xml:space="preserve">       </w:t>
      </w:r>
      <w:r>
        <w:rPr>
          <w:sz w:val="22"/>
          <w:szCs w:val="22"/>
        </w:rPr>
        <w:tab/>
        <w:t xml:space="preserve">       </w:t>
      </w:r>
      <w:r w:rsidRPr="0032641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317738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  3 244</w:t>
      </w:r>
      <w:r w:rsidRPr="0032641C">
        <w:rPr>
          <w:sz w:val="22"/>
          <w:szCs w:val="22"/>
        </w:rPr>
        <w:t xml:space="preserve"> €</w:t>
      </w:r>
      <w:r w:rsidRPr="0032641C">
        <w:rPr>
          <w:sz w:val="22"/>
          <w:szCs w:val="22"/>
        </w:rPr>
        <w:tab/>
      </w:r>
      <w:r w:rsidRPr="0032641C">
        <w:rPr>
          <w:sz w:val="22"/>
          <w:szCs w:val="22"/>
        </w:rPr>
        <w:tab/>
      </w:r>
      <w:r w:rsidRPr="0032641C">
        <w:rPr>
          <w:sz w:val="22"/>
          <w:szCs w:val="22"/>
        </w:rPr>
        <w:tab/>
      </w:r>
    </w:p>
    <w:p w:rsidR="0032641C" w:rsidRPr="0032641C" w:rsidRDefault="0032641C" w:rsidP="0032641C">
      <w:pPr>
        <w:pStyle w:val="Nadpis3"/>
        <w:rPr>
          <w:rFonts w:ascii="Times New Roman" w:hAnsi="Times New Roman" w:cs="Times New Roman"/>
          <w:color w:val="auto"/>
          <w:sz w:val="22"/>
          <w:szCs w:val="22"/>
        </w:rPr>
      </w:pPr>
      <w:r w:rsidRPr="0032641C">
        <w:rPr>
          <w:rFonts w:ascii="Times New Roman" w:hAnsi="Times New Roman" w:cs="Times New Roman"/>
          <w:color w:val="auto"/>
          <w:sz w:val="22"/>
          <w:szCs w:val="22"/>
        </w:rPr>
        <w:t xml:space="preserve">Konečný zostatok nesplatenej istiny k 31.12.2016:          </w:t>
      </w:r>
      <w:r w:rsidR="00317738">
        <w:rPr>
          <w:rFonts w:ascii="Times New Roman" w:hAnsi="Times New Roman" w:cs="Times New Roman"/>
          <w:color w:val="auto"/>
          <w:sz w:val="22"/>
          <w:szCs w:val="22"/>
        </w:rPr>
        <w:t xml:space="preserve">            </w:t>
      </w:r>
      <w:r w:rsidRPr="0032641C">
        <w:rPr>
          <w:rFonts w:ascii="Times New Roman" w:hAnsi="Times New Roman" w:cs="Times New Roman"/>
          <w:color w:val="auto"/>
          <w:sz w:val="22"/>
          <w:szCs w:val="22"/>
        </w:rPr>
        <w:t xml:space="preserve">    0,00 </w:t>
      </w:r>
      <w:r w:rsidRPr="0032641C">
        <w:rPr>
          <w:rFonts w:ascii="Times New Roman" w:hAnsi="Times New Roman" w:cs="Times New Roman"/>
          <w:bCs w:val="0"/>
          <w:color w:val="auto"/>
          <w:sz w:val="22"/>
          <w:szCs w:val="22"/>
        </w:rPr>
        <w:t>€</w:t>
      </w:r>
      <w:r w:rsidRPr="0032641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32641C">
        <w:rPr>
          <w:rFonts w:ascii="Times New Roman" w:hAnsi="Times New Roman" w:cs="Times New Roman"/>
          <w:color w:val="auto"/>
          <w:sz w:val="22"/>
          <w:szCs w:val="22"/>
        </w:rPr>
        <w:tab/>
      </w:r>
    </w:p>
    <w:p w:rsidR="0032641C" w:rsidRPr="0032641C" w:rsidRDefault="0032641C" w:rsidP="0032641C">
      <w:pPr>
        <w:pStyle w:val="Zkladntext"/>
        <w:ind w:right="245"/>
        <w:rPr>
          <w:bCs w:val="0"/>
          <w:sz w:val="22"/>
          <w:szCs w:val="22"/>
        </w:rPr>
      </w:pPr>
    </w:p>
    <w:p w:rsidR="0032641C" w:rsidRPr="0032641C" w:rsidRDefault="0032641C" w:rsidP="0032641C">
      <w:pPr>
        <w:pStyle w:val="Zkladntext"/>
        <w:ind w:right="245"/>
        <w:rPr>
          <w:bCs w:val="0"/>
          <w:sz w:val="22"/>
          <w:szCs w:val="22"/>
        </w:rPr>
      </w:pPr>
    </w:p>
    <w:p w:rsidR="0032641C" w:rsidRPr="0032641C" w:rsidRDefault="0032641C" w:rsidP="0032641C">
      <w:pPr>
        <w:jc w:val="both"/>
        <w:rPr>
          <w:sz w:val="22"/>
          <w:szCs w:val="22"/>
        </w:rPr>
      </w:pPr>
      <w:r w:rsidRPr="0032641C">
        <w:rPr>
          <w:sz w:val="22"/>
          <w:szCs w:val="22"/>
        </w:rPr>
        <w:t xml:space="preserve">Obec pri používaní návratných zdrojov financovania dodržiavala pravidlá používania návratných zdrojov financovania podľa §17 zákona o rozpočtových pravidlách územnej samosprávy. Pri prijatí úveru suma dlhu obce neprekročila 60% zo skutočných bežných príjmov predchádzajúceho </w:t>
      </w:r>
      <w:r w:rsidRPr="0032641C">
        <w:rPr>
          <w:sz w:val="22"/>
          <w:szCs w:val="22"/>
        </w:rPr>
        <w:lastRenderedPageBreak/>
        <w:t xml:space="preserve">rozpočtového roka a suma ročných splátok návratných zdrojov financovania neprekročila 25% zo skutočných bežných príjmov predchádzajúceho rozpočtového roka </w:t>
      </w:r>
    </w:p>
    <w:p w:rsidR="00816ED5" w:rsidRPr="009A0ACB" w:rsidRDefault="00816ED5" w:rsidP="00816ED5">
      <w:pPr>
        <w:tabs>
          <w:tab w:val="left" w:pos="2880"/>
          <w:tab w:val="right" w:pos="8820"/>
        </w:tabs>
        <w:jc w:val="both"/>
        <w:rPr>
          <w:b/>
          <w:sz w:val="22"/>
        </w:rPr>
      </w:pPr>
      <w:r w:rsidRPr="009A0ACB">
        <w:rPr>
          <w:b/>
          <w:sz w:val="22"/>
        </w:rPr>
        <w:t>7.</w:t>
      </w:r>
      <w:r w:rsidR="00AF072C">
        <w:rPr>
          <w:b/>
          <w:sz w:val="22"/>
        </w:rPr>
        <w:t>3</w:t>
      </w:r>
      <w:r w:rsidRPr="009A0ACB">
        <w:rPr>
          <w:b/>
          <w:sz w:val="22"/>
        </w:rPr>
        <w:t xml:space="preserve"> Významné investičné akcie v roku </w:t>
      </w:r>
      <w:r w:rsidR="00A6100C">
        <w:rPr>
          <w:b/>
          <w:sz w:val="22"/>
        </w:rPr>
        <w:t>201</w:t>
      </w:r>
      <w:r w:rsidR="0032641C">
        <w:rPr>
          <w:b/>
          <w:sz w:val="22"/>
        </w:rPr>
        <w:t>6</w:t>
      </w:r>
    </w:p>
    <w:p w:rsidR="0061761D" w:rsidRPr="003F388D" w:rsidRDefault="0061761D" w:rsidP="0061761D">
      <w:pPr>
        <w:outlineLvl w:val="0"/>
        <w:rPr>
          <w:sz w:val="22"/>
        </w:rPr>
      </w:pPr>
    </w:p>
    <w:p w:rsidR="0032641C" w:rsidRPr="0032641C" w:rsidRDefault="0032641C" w:rsidP="0032641C">
      <w:pPr>
        <w:pStyle w:val="Zkladntext"/>
        <w:ind w:right="245"/>
        <w:rPr>
          <w:b w:val="0"/>
          <w:bCs w:val="0"/>
          <w:sz w:val="22"/>
          <w:u w:val="single"/>
        </w:rPr>
      </w:pPr>
      <w:r w:rsidRPr="0032641C">
        <w:rPr>
          <w:b w:val="0"/>
          <w:sz w:val="22"/>
          <w:u w:val="single"/>
        </w:rPr>
        <w:t xml:space="preserve">V rámci kapitálových výdavkov bolo v roku 2016 čerpaných </w:t>
      </w:r>
      <w:r w:rsidRPr="0032641C">
        <w:rPr>
          <w:sz w:val="22"/>
          <w:u w:val="single"/>
        </w:rPr>
        <w:t xml:space="preserve">41 642 </w:t>
      </w:r>
      <w:r w:rsidRPr="0032641C">
        <w:rPr>
          <w:bCs w:val="0"/>
          <w:sz w:val="22"/>
          <w:u w:val="single"/>
        </w:rPr>
        <w:t>€</w:t>
      </w:r>
      <w:r w:rsidRPr="0032641C">
        <w:rPr>
          <w:b w:val="0"/>
          <w:bCs w:val="0"/>
          <w:sz w:val="22"/>
          <w:u w:val="single"/>
        </w:rPr>
        <w:t xml:space="preserve">  z toho :</w:t>
      </w:r>
    </w:p>
    <w:p w:rsidR="0032641C" w:rsidRPr="0032641C" w:rsidRDefault="0032641C" w:rsidP="0032641C">
      <w:pPr>
        <w:pStyle w:val="Zkladntext"/>
        <w:numPr>
          <w:ilvl w:val="0"/>
          <w:numId w:val="11"/>
        </w:numPr>
        <w:ind w:right="245"/>
        <w:rPr>
          <w:b w:val="0"/>
          <w:bCs w:val="0"/>
          <w:sz w:val="22"/>
        </w:rPr>
      </w:pPr>
      <w:r w:rsidRPr="0032641C">
        <w:rPr>
          <w:b w:val="0"/>
          <w:bCs w:val="0"/>
          <w:sz w:val="22"/>
        </w:rPr>
        <w:t xml:space="preserve">Nákup VKK  – čerpanie z vlastných zdrojov  </w:t>
      </w:r>
      <w:r w:rsidRPr="0032641C">
        <w:rPr>
          <w:bCs w:val="0"/>
          <w:sz w:val="22"/>
        </w:rPr>
        <w:t>2 880 €</w:t>
      </w:r>
    </w:p>
    <w:p w:rsidR="0032641C" w:rsidRPr="0032641C" w:rsidRDefault="0032641C" w:rsidP="0032641C">
      <w:pPr>
        <w:pStyle w:val="Zkladntext"/>
        <w:numPr>
          <w:ilvl w:val="0"/>
          <w:numId w:val="11"/>
        </w:numPr>
        <w:ind w:right="245"/>
        <w:rPr>
          <w:b w:val="0"/>
          <w:bCs w:val="0"/>
          <w:sz w:val="22"/>
        </w:rPr>
      </w:pPr>
      <w:r w:rsidRPr="0032641C">
        <w:rPr>
          <w:b w:val="0"/>
          <w:bCs w:val="0"/>
          <w:sz w:val="22"/>
        </w:rPr>
        <w:t>Vybavenie zberného dvora – čerpanie z dotácie RF</w:t>
      </w:r>
      <w:r w:rsidRPr="0032641C">
        <w:rPr>
          <w:bCs w:val="0"/>
          <w:sz w:val="22"/>
        </w:rPr>
        <w:t xml:space="preserve"> 14 103 €</w:t>
      </w:r>
    </w:p>
    <w:p w:rsidR="0032641C" w:rsidRPr="0032641C" w:rsidRDefault="0032641C" w:rsidP="0032641C">
      <w:pPr>
        <w:pStyle w:val="Zkladntext"/>
        <w:numPr>
          <w:ilvl w:val="0"/>
          <w:numId w:val="11"/>
        </w:numPr>
        <w:ind w:right="245"/>
        <w:rPr>
          <w:b w:val="0"/>
          <w:bCs w:val="0"/>
          <w:sz w:val="22"/>
        </w:rPr>
      </w:pPr>
      <w:r w:rsidRPr="0032641C">
        <w:rPr>
          <w:b w:val="0"/>
          <w:bCs w:val="0"/>
          <w:sz w:val="22"/>
        </w:rPr>
        <w:t xml:space="preserve">Oprava havarijného stavu strechy OÚ – čerpanie z RF obce  </w:t>
      </w:r>
      <w:r w:rsidRPr="0032641C">
        <w:rPr>
          <w:bCs w:val="0"/>
          <w:sz w:val="22"/>
        </w:rPr>
        <w:t>4 661 €</w:t>
      </w:r>
    </w:p>
    <w:p w:rsidR="0032641C" w:rsidRPr="0032641C" w:rsidRDefault="0032641C" w:rsidP="0032641C">
      <w:pPr>
        <w:pStyle w:val="Zkladntext"/>
        <w:numPr>
          <w:ilvl w:val="0"/>
          <w:numId w:val="11"/>
        </w:numPr>
        <w:ind w:right="245"/>
        <w:rPr>
          <w:b w:val="0"/>
          <w:bCs w:val="0"/>
          <w:sz w:val="22"/>
        </w:rPr>
      </w:pPr>
      <w:r w:rsidRPr="0032641C">
        <w:rPr>
          <w:b w:val="0"/>
          <w:bCs w:val="0"/>
          <w:sz w:val="22"/>
        </w:rPr>
        <w:t xml:space="preserve">Studňa na ihrisku Hrable – čerpanie z vlastných zdrojov  </w:t>
      </w:r>
      <w:r w:rsidRPr="0032641C">
        <w:rPr>
          <w:bCs w:val="0"/>
          <w:sz w:val="22"/>
        </w:rPr>
        <w:t>4 445 €</w:t>
      </w:r>
    </w:p>
    <w:p w:rsidR="0032641C" w:rsidRPr="0032641C" w:rsidRDefault="0032641C" w:rsidP="0032641C">
      <w:pPr>
        <w:pStyle w:val="Zkladntext"/>
        <w:numPr>
          <w:ilvl w:val="0"/>
          <w:numId w:val="11"/>
        </w:numPr>
        <w:ind w:right="245"/>
        <w:rPr>
          <w:b w:val="0"/>
          <w:bCs w:val="0"/>
          <w:sz w:val="22"/>
        </w:rPr>
      </w:pPr>
      <w:r w:rsidRPr="0032641C">
        <w:rPr>
          <w:b w:val="0"/>
          <w:bCs w:val="0"/>
          <w:sz w:val="22"/>
        </w:rPr>
        <w:t xml:space="preserve">Prístrešok Domu smútku Kľačany – čerpanie z dotácie MF SR </w:t>
      </w:r>
      <w:r w:rsidRPr="0032641C">
        <w:rPr>
          <w:bCs w:val="0"/>
          <w:sz w:val="22"/>
        </w:rPr>
        <w:t xml:space="preserve">7 900 € </w:t>
      </w:r>
    </w:p>
    <w:p w:rsidR="0032641C" w:rsidRPr="0032641C" w:rsidRDefault="0032641C" w:rsidP="0032641C">
      <w:pPr>
        <w:pStyle w:val="Zkladntext"/>
        <w:numPr>
          <w:ilvl w:val="0"/>
          <w:numId w:val="11"/>
        </w:numPr>
        <w:ind w:right="245"/>
        <w:rPr>
          <w:b w:val="0"/>
          <w:bCs w:val="0"/>
          <w:sz w:val="22"/>
        </w:rPr>
      </w:pPr>
      <w:r w:rsidRPr="0032641C">
        <w:rPr>
          <w:b w:val="0"/>
          <w:bCs w:val="0"/>
          <w:sz w:val="22"/>
        </w:rPr>
        <w:t xml:space="preserve">Výstavba kolumbária pri DSM – čerpanie z vlastných zdrojov </w:t>
      </w:r>
      <w:r w:rsidRPr="0032641C">
        <w:rPr>
          <w:bCs w:val="0"/>
          <w:sz w:val="22"/>
        </w:rPr>
        <w:t>7 652 €</w:t>
      </w:r>
      <w:r w:rsidRPr="0032641C">
        <w:rPr>
          <w:b w:val="0"/>
          <w:bCs w:val="0"/>
          <w:sz w:val="22"/>
        </w:rPr>
        <w:t xml:space="preserve"> </w:t>
      </w:r>
    </w:p>
    <w:p w:rsidR="00A6100C" w:rsidRPr="00A6100C" w:rsidRDefault="00A6100C" w:rsidP="00A6100C">
      <w:pPr>
        <w:pStyle w:val="Zkladntext"/>
        <w:ind w:left="720" w:right="245"/>
        <w:rPr>
          <w:b w:val="0"/>
          <w:bCs w:val="0"/>
          <w:sz w:val="22"/>
        </w:rPr>
      </w:pPr>
    </w:p>
    <w:p w:rsidR="0061761D" w:rsidRPr="00A6100C" w:rsidRDefault="0061761D" w:rsidP="0061761D">
      <w:pPr>
        <w:pStyle w:val="Zkladntext"/>
        <w:ind w:right="245"/>
        <w:rPr>
          <w:b w:val="0"/>
          <w:sz w:val="20"/>
          <w:szCs w:val="22"/>
        </w:rPr>
      </w:pPr>
    </w:p>
    <w:p w:rsidR="00816ED5" w:rsidRDefault="00AF072C" w:rsidP="00816ED5">
      <w:pPr>
        <w:jc w:val="both"/>
        <w:rPr>
          <w:b/>
          <w:sz w:val="22"/>
        </w:rPr>
      </w:pPr>
      <w:r>
        <w:rPr>
          <w:b/>
          <w:sz w:val="22"/>
        </w:rPr>
        <w:t>7.4</w:t>
      </w:r>
      <w:r w:rsidR="00816ED5" w:rsidRPr="009A0ACB">
        <w:rPr>
          <w:b/>
          <w:sz w:val="22"/>
        </w:rPr>
        <w:t xml:space="preserve"> Predpokladaný budúci vývoj činnosti </w:t>
      </w:r>
    </w:p>
    <w:p w:rsidR="00A6100C" w:rsidRPr="009A0ACB" w:rsidRDefault="00A6100C" w:rsidP="00816ED5">
      <w:pPr>
        <w:jc w:val="both"/>
        <w:rPr>
          <w:b/>
          <w:sz w:val="22"/>
        </w:rPr>
      </w:pPr>
    </w:p>
    <w:p w:rsidR="00816ED5" w:rsidRPr="009A0ACB" w:rsidRDefault="00EB0444" w:rsidP="00816ED5">
      <w:pPr>
        <w:numPr>
          <w:ilvl w:val="0"/>
          <w:numId w:val="2"/>
        </w:numPr>
        <w:jc w:val="both"/>
        <w:rPr>
          <w:sz w:val="22"/>
        </w:rPr>
      </w:pPr>
      <w:r>
        <w:rPr>
          <w:sz w:val="22"/>
        </w:rPr>
        <w:t>Riešenie parkova</w:t>
      </w:r>
      <w:r w:rsidR="00120924">
        <w:rPr>
          <w:sz w:val="22"/>
        </w:rPr>
        <w:t>cích kapacít pred budovou MŠ, O</w:t>
      </w:r>
      <w:r>
        <w:rPr>
          <w:sz w:val="22"/>
        </w:rPr>
        <w:t>Ú, ZŠ</w:t>
      </w:r>
    </w:p>
    <w:p w:rsidR="00816ED5" w:rsidRPr="009A0ACB" w:rsidRDefault="00EB0444" w:rsidP="00816ED5">
      <w:pPr>
        <w:numPr>
          <w:ilvl w:val="0"/>
          <w:numId w:val="2"/>
        </w:numPr>
        <w:jc w:val="both"/>
        <w:rPr>
          <w:sz w:val="22"/>
        </w:rPr>
      </w:pPr>
      <w:r>
        <w:rPr>
          <w:sz w:val="22"/>
        </w:rPr>
        <w:t xml:space="preserve">Riešenie zateplenia </w:t>
      </w:r>
      <w:r w:rsidR="0032641C">
        <w:rPr>
          <w:sz w:val="22"/>
        </w:rPr>
        <w:t>budovy</w:t>
      </w:r>
      <w:r w:rsidR="00120924">
        <w:rPr>
          <w:sz w:val="22"/>
        </w:rPr>
        <w:t xml:space="preserve"> O</w:t>
      </w:r>
      <w:r>
        <w:rPr>
          <w:sz w:val="22"/>
        </w:rPr>
        <w:t>Ú</w:t>
      </w:r>
    </w:p>
    <w:p w:rsidR="00816ED5" w:rsidRDefault="00816ED5" w:rsidP="00816ED5">
      <w:pPr>
        <w:numPr>
          <w:ilvl w:val="0"/>
          <w:numId w:val="2"/>
        </w:numPr>
        <w:jc w:val="both"/>
        <w:rPr>
          <w:sz w:val="22"/>
        </w:rPr>
      </w:pPr>
      <w:r w:rsidRPr="009A0ACB">
        <w:rPr>
          <w:sz w:val="22"/>
        </w:rPr>
        <w:t>Oprava miestnej infraštruktúry</w:t>
      </w:r>
    </w:p>
    <w:p w:rsidR="00EB0444" w:rsidRDefault="00EB0444" w:rsidP="00816ED5">
      <w:pPr>
        <w:numPr>
          <w:ilvl w:val="0"/>
          <w:numId w:val="2"/>
        </w:numPr>
        <w:jc w:val="both"/>
        <w:rPr>
          <w:sz w:val="22"/>
        </w:rPr>
      </w:pPr>
      <w:r>
        <w:rPr>
          <w:sz w:val="22"/>
        </w:rPr>
        <w:t>Dobudovanie vodovodu v hornej časti obce</w:t>
      </w:r>
    </w:p>
    <w:p w:rsidR="00EB0444" w:rsidRPr="009A0ACB" w:rsidRDefault="0032641C" w:rsidP="00816ED5">
      <w:pPr>
        <w:numPr>
          <w:ilvl w:val="0"/>
          <w:numId w:val="2"/>
        </w:numPr>
        <w:jc w:val="both"/>
        <w:rPr>
          <w:sz w:val="22"/>
        </w:rPr>
      </w:pPr>
      <w:r>
        <w:rPr>
          <w:sz w:val="22"/>
        </w:rPr>
        <w:t>Výstavba detského ihriska</w:t>
      </w:r>
    </w:p>
    <w:p w:rsidR="00816ED5" w:rsidRPr="009A0ACB" w:rsidRDefault="00816ED5" w:rsidP="00816ED5">
      <w:pPr>
        <w:spacing w:line="360" w:lineRule="auto"/>
        <w:jc w:val="both"/>
        <w:rPr>
          <w:b/>
          <w:szCs w:val="28"/>
        </w:rPr>
      </w:pPr>
    </w:p>
    <w:p w:rsidR="00816ED5" w:rsidRPr="009A0ACB" w:rsidRDefault="00816ED5" w:rsidP="00816ED5">
      <w:pPr>
        <w:spacing w:line="360" w:lineRule="auto"/>
        <w:jc w:val="both"/>
        <w:rPr>
          <w:b/>
          <w:sz w:val="22"/>
        </w:rPr>
      </w:pPr>
      <w:r w:rsidRPr="009A0ACB">
        <w:rPr>
          <w:b/>
          <w:sz w:val="22"/>
        </w:rPr>
        <w:t>7.</w:t>
      </w:r>
      <w:r w:rsidR="00AF072C">
        <w:rPr>
          <w:b/>
          <w:sz w:val="22"/>
        </w:rPr>
        <w:t>5</w:t>
      </w:r>
      <w:r w:rsidRPr="009A0ACB">
        <w:rPr>
          <w:b/>
          <w:sz w:val="22"/>
        </w:rPr>
        <w:t xml:space="preserve"> Udalosti osobitného významu po skončení účtovného obdobia </w:t>
      </w:r>
    </w:p>
    <w:p w:rsidR="00816ED5" w:rsidRPr="000C5657" w:rsidRDefault="00816ED5" w:rsidP="00816ED5">
      <w:pPr>
        <w:pStyle w:val="Zkladntext"/>
        <w:rPr>
          <w:b w:val="0"/>
          <w:sz w:val="22"/>
          <w:szCs w:val="22"/>
        </w:rPr>
      </w:pPr>
      <w:r w:rsidRPr="008473BC">
        <w:rPr>
          <w:b w:val="0"/>
          <w:sz w:val="22"/>
          <w:szCs w:val="22"/>
        </w:rPr>
        <w:t>Po skončení účtovného obdobia 201</w:t>
      </w:r>
      <w:r w:rsidR="0032641C">
        <w:rPr>
          <w:b w:val="0"/>
          <w:sz w:val="22"/>
          <w:szCs w:val="22"/>
        </w:rPr>
        <w:t>6</w:t>
      </w:r>
      <w:r w:rsidRPr="008473BC">
        <w:rPr>
          <w:b w:val="0"/>
          <w:sz w:val="22"/>
          <w:szCs w:val="22"/>
        </w:rPr>
        <w:t xml:space="preserve"> nenastali žiadne udalosti osobitného významu, ktoré majú významný vplyv na </w:t>
      </w:r>
      <w:r w:rsidRPr="000C5657">
        <w:rPr>
          <w:b w:val="0"/>
          <w:sz w:val="22"/>
          <w:szCs w:val="22"/>
        </w:rPr>
        <w:t>verné zobrazenie skutočností, ktoré sú predmetom účtovníctva.</w:t>
      </w:r>
    </w:p>
    <w:p w:rsidR="00816ED5" w:rsidRPr="000C5657" w:rsidRDefault="00816ED5" w:rsidP="00816ED5">
      <w:pPr>
        <w:rPr>
          <w:sz w:val="22"/>
          <w:szCs w:val="22"/>
        </w:rPr>
      </w:pPr>
    </w:p>
    <w:p w:rsidR="00816ED5" w:rsidRPr="000C5657" w:rsidRDefault="00816ED5" w:rsidP="00816ED5">
      <w:pPr>
        <w:jc w:val="both"/>
        <w:rPr>
          <w:color w:val="FF0000"/>
        </w:rPr>
      </w:pPr>
    </w:p>
    <w:p w:rsidR="00120924" w:rsidRPr="00120924" w:rsidRDefault="00120924" w:rsidP="00120924">
      <w:pPr>
        <w:spacing w:line="360" w:lineRule="auto"/>
        <w:jc w:val="both"/>
        <w:rPr>
          <w:i/>
          <w:sz w:val="22"/>
        </w:rPr>
      </w:pPr>
      <w:r w:rsidRPr="000C5657">
        <w:rPr>
          <w:i/>
          <w:sz w:val="22"/>
        </w:rPr>
        <w:t xml:space="preserve">V Trnavej Hore dňa </w:t>
      </w:r>
      <w:r w:rsidR="00894866">
        <w:rPr>
          <w:i/>
          <w:sz w:val="22"/>
        </w:rPr>
        <w:t>06</w:t>
      </w:r>
      <w:bookmarkStart w:id="0" w:name="_GoBack"/>
      <w:bookmarkEnd w:id="0"/>
      <w:r w:rsidR="0032641C">
        <w:rPr>
          <w:i/>
          <w:sz w:val="22"/>
        </w:rPr>
        <w:t>.06.2017</w:t>
      </w:r>
    </w:p>
    <w:p w:rsidR="005E003E" w:rsidRDefault="005E003E" w:rsidP="00816ED5">
      <w:pPr>
        <w:spacing w:line="360" w:lineRule="auto"/>
        <w:jc w:val="both"/>
        <w:rPr>
          <w:b/>
        </w:rPr>
      </w:pPr>
    </w:p>
    <w:p w:rsidR="005E003E" w:rsidRPr="005E003E" w:rsidRDefault="005E003E" w:rsidP="00816ED5">
      <w:pPr>
        <w:spacing w:line="360" w:lineRule="auto"/>
        <w:jc w:val="both"/>
        <w:rPr>
          <w:sz w:val="22"/>
        </w:rPr>
      </w:pPr>
      <w:r w:rsidRPr="005E003E">
        <w:rPr>
          <w:sz w:val="22"/>
        </w:rPr>
        <w:t>Podpis štatutárneho orgánu</w:t>
      </w:r>
    </w:p>
    <w:p w:rsidR="005E003E" w:rsidRPr="005E003E" w:rsidRDefault="005E003E" w:rsidP="00816ED5">
      <w:pPr>
        <w:spacing w:line="360" w:lineRule="auto"/>
        <w:jc w:val="both"/>
        <w:rPr>
          <w:sz w:val="22"/>
        </w:rPr>
      </w:pPr>
    </w:p>
    <w:p w:rsidR="005E003E" w:rsidRPr="005E003E" w:rsidRDefault="005E003E" w:rsidP="00816ED5">
      <w:pPr>
        <w:spacing w:line="360" w:lineRule="auto"/>
        <w:jc w:val="both"/>
        <w:rPr>
          <w:sz w:val="22"/>
        </w:rPr>
      </w:pPr>
      <w:r w:rsidRPr="005E003E">
        <w:rPr>
          <w:sz w:val="22"/>
        </w:rPr>
        <w:t>.................................................</w:t>
      </w:r>
    </w:p>
    <w:p w:rsidR="005E003E" w:rsidRDefault="005E003E" w:rsidP="00816ED5">
      <w:pPr>
        <w:spacing w:line="360" w:lineRule="auto"/>
        <w:jc w:val="both"/>
        <w:rPr>
          <w:b/>
        </w:rPr>
      </w:pPr>
      <w:r w:rsidRPr="005E003E">
        <w:rPr>
          <w:sz w:val="22"/>
        </w:rPr>
        <w:t>Mgr. Pavel Kravec, starosta obce</w:t>
      </w:r>
    </w:p>
    <w:p w:rsidR="004A3222" w:rsidRDefault="004A3222" w:rsidP="00816ED5">
      <w:pPr>
        <w:spacing w:line="360" w:lineRule="auto"/>
        <w:jc w:val="both"/>
        <w:rPr>
          <w:b/>
        </w:rPr>
      </w:pPr>
    </w:p>
    <w:p w:rsidR="004A3222" w:rsidRDefault="004A3222" w:rsidP="00816ED5">
      <w:pPr>
        <w:spacing w:line="360" w:lineRule="auto"/>
        <w:jc w:val="both"/>
        <w:rPr>
          <w:b/>
        </w:rPr>
      </w:pPr>
    </w:p>
    <w:p w:rsidR="004A3222" w:rsidRDefault="004A3222" w:rsidP="00816ED5">
      <w:pPr>
        <w:spacing w:line="360" w:lineRule="auto"/>
        <w:jc w:val="both"/>
        <w:rPr>
          <w:b/>
        </w:rPr>
      </w:pPr>
    </w:p>
    <w:p w:rsidR="004A3222" w:rsidRDefault="004A3222" w:rsidP="00816ED5">
      <w:pPr>
        <w:spacing w:line="360" w:lineRule="auto"/>
        <w:jc w:val="both"/>
        <w:rPr>
          <w:b/>
        </w:rPr>
      </w:pPr>
    </w:p>
    <w:p w:rsidR="004A3222" w:rsidRDefault="004A3222" w:rsidP="00816ED5">
      <w:pPr>
        <w:spacing w:line="360" w:lineRule="auto"/>
        <w:jc w:val="both"/>
        <w:rPr>
          <w:b/>
        </w:rPr>
      </w:pPr>
    </w:p>
    <w:p w:rsidR="00816ED5" w:rsidRPr="003F388D" w:rsidRDefault="00816ED5" w:rsidP="00816ED5">
      <w:pPr>
        <w:spacing w:line="360" w:lineRule="auto"/>
        <w:jc w:val="both"/>
        <w:rPr>
          <w:b/>
        </w:rPr>
      </w:pPr>
      <w:r w:rsidRPr="003F388D">
        <w:rPr>
          <w:b/>
        </w:rPr>
        <w:t>Prílohy:</w:t>
      </w:r>
    </w:p>
    <w:p w:rsidR="00816ED5" w:rsidRPr="003F388D" w:rsidRDefault="00816ED5" w:rsidP="00816ED5">
      <w:pPr>
        <w:pStyle w:val="Bezriadkovania"/>
        <w:jc w:val="center"/>
        <w:rPr>
          <w:rFonts w:ascii="Times New Roman" w:hAnsi="Times New Roman"/>
          <w:b/>
          <w:szCs w:val="24"/>
          <w:lang w:val="sk-SK"/>
        </w:rPr>
      </w:pPr>
    </w:p>
    <w:p w:rsidR="00816ED5" w:rsidRPr="003F388D" w:rsidRDefault="00816ED5" w:rsidP="00816ED5">
      <w:pPr>
        <w:pStyle w:val="Bezriadkovania"/>
        <w:numPr>
          <w:ilvl w:val="0"/>
          <w:numId w:val="7"/>
        </w:numPr>
        <w:rPr>
          <w:rFonts w:ascii="Times New Roman" w:hAnsi="Times New Roman"/>
          <w:szCs w:val="24"/>
          <w:lang w:val="sk-SK"/>
        </w:rPr>
      </w:pPr>
      <w:r w:rsidRPr="003F388D">
        <w:rPr>
          <w:rFonts w:ascii="Times New Roman" w:hAnsi="Times New Roman"/>
          <w:szCs w:val="24"/>
          <w:lang w:val="sk-SK"/>
        </w:rPr>
        <w:t>Individuálna účtovná závierka: Súvaha, Výkaz ziskov a strát, Poznámky</w:t>
      </w:r>
      <w:r w:rsidR="0032641C">
        <w:rPr>
          <w:rFonts w:ascii="Times New Roman" w:hAnsi="Times New Roman"/>
          <w:szCs w:val="24"/>
          <w:lang w:val="sk-SK"/>
        </w:rPr>
        <w:t xml:space="preserve"> za rok 2016</w:t>
      </w:r>
    </w:p>
    <w:p w:rsidR="00816ED5" w:rsidRPr="003F388D" w:rsidRDefault="00816ED5" w:rsidP="00816ED5">
      <w:pPr>
        <w:pStyle w:val="Bezriadkovania"/>
        <w:numPr>
          <w:ilvl w:val="0"/>
          <w:numId w:val="7"/>
        </w:numPr>
        <w:rPr>
          <w:rFonts w:ascii="Times New Roman" w:hAnsi="Times New Roman"/>
          <w:szCs w:val="24"/>
          <w:lang w:val="sk-SK"/>
        </w:rPr>
      </w:pPr>
      <w:r w:rsidRPr="003F388D">
        <w:rPr>
          <w:rFonts w:ascii="Times New Roman" w:hAnsi="Times New Roman"/>
          <w:szCs w:val="24"/>
          <w:lang w:val="sk-SK"/>
        </w:rPr>
        <w:t xml:space="preserve">Výrok audítora k individuálnej účtovnej závierke </w:t>
      </w:r>
    </w:p>
    <w:p w:rsidR="00816ED5" w:rsidRPr="003F388D" w:rsidRDefault="00816ED5" w:rsidP="00816ED5">
      <w:pPr>
        <w:pStyle w:val="Bezriadkovania"/>
        <w:numPr>
          <w:ilvl w:val="0"/>
          <w:numId w:val="7"/>
        </w:numPr>
        <w:rPr>
          <w:rFonts w:ascii="Times New Roman" w:hAnsi="Times New Roman"/>
          <w:szCs w:val="24"/>
          <w:lang w:val="sk-SK"/>
        </w:rPr>
      </w:pPr>
      <w:r w:rsidRPr="003F388D">
        <w:rPr>
          <w:rFonts w:ascii="Times New Roman" w:hAnsi="Times New Roman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  <w:r w:rsidR="0032641C">
        <w:rPr>
          <w:rFonts w:ascii="Times New Roman" w:hAnsi="Times New Roman"/>
          <w:szCs w:val="24"/>
          <w:lang w:val="sk-SK"/>
        </w:rPr>
        <w:t>za rok 2016</w:t>
      </w:r>
    </w:p>
    <w:p w:rsidR="00D861DB" w:rsidRDefault="00816ED5" w:rsidP="00647317">
      <w:pPr>
        <w:pStyle w:val="Bezriadkovania"/>
        <w:numPr>
          <w:ilvl w:val="0"/>
          <w:numId w:val="7"/>
        </w:numPr>
      </w:pPr>
      <w:r w:rsidRPr="003F388D">
        <w:rPr>
          <w:rFonts w:ascii="Times New Roman" w:hAnsi="Times New Roman"/>
          <w:szCs w:val="24"/>
          <w:lang w:val="sk-SK"/>
        </w:rPr>
        <w:t xml:space="preserve">Výrok audítora ku konsolidovanej účtovnej závierke </w:t>
      </w:r>
    </w:p>
    <w:p w:rsidR="005E003E" w:rsidRDefault="005E003E"/>
    <w:p w:rsidR="005E003E" w:rsidRDefault="005E003E"/>
    <w:sectPr w:rsidR="005E003E" w:rsidSect="0061761D">
      <w:headerReference w:type="default" r:id="rId12"/>
      <w:footerReference w:type="even" r:id="rId13"/>
      <w:footerReference w:type="default" r:id="rId14"/>
      <w:pgSz w:w="11906" w:h="16838"/>
      <w:pgMar w:top="1417" w:right="1286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4CC4" w:rsidRDefault="00D54CC4" w:rsidP="005E003E">
      <w:r>
        <w:separator/>
      </w:r>
    </w:p>
  </w:endnote>
  <w:endnote w:type="continuationSeparator" w:id="0">
    <w:p w:rsidR="00D54CC4" w:rsidRDefault="00D54CC4" w:rsidP="005E00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0C1C" w:rsidRDefault="003A0F7A" w:rsidP="0061761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80C1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80C1C" w:rsidRDefault="00080C1C" w:rsidP="0061761D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0C1C" w:rsidRDefault="003A0F7A" w:rsidP="0061761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80C1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47317">
      <w:rPr>
        <w:rStyle w:val="slostrany"/>
        <w:noProof/>
      </w:rPr>
      <w:t>1</w:t>
    </w:r>
    <w:r>
      <w:rPr>
        <w:rStyle w:val="slostrany"/>
      </w:rPr>
      <w:fldChar w:fldCharType="end"/>
    </w:r>
  </w:p>
  <w:p w:rsidR="00080C1C" w:rsidRPr="00552DC1" w:rsidRDefault="00080C1C" w:rsidP="0061761D">
    <w:pPr>
      <w:pStyle w:val="Pta"/>
      <w:ind w:right="360"/>
      <w:jc w:val="center"/>
      <w:rPr>
        <w:i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4CC4" w:rsidRDefault="00D54CC4" w:rsidP="005E003E">
      <w:r>
        <w:separator/>
      </w:r>
    </w:p>
  </w:footnote>
  <w:footnote w:type="continuationSeparator" w:id="0">
    <w:p w:rsidR="00D54CC4" w:rsidRDefault="00D54CC4" w:rsidP="005E003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0C1C" w:rsidRDefault="00080C1C" w:rsidP="00416FB4">
    <w:pPr>
      <w:pStyle w:val="Pta"/>
      <w:ind w:right="360"/>
      <w:jc w:val="center"/>
    </w:pPr>
    <w:r w:rsidRPr="00552DC1">
      <w:rPr>
        <w:i/>
      </w:rPr>
      <w:t>Konsolidovaná výročná s</w:t>
    </w:r>
    <w:r>
      <w:rPr>
        <w:i/>
      </w:rPr>
      <w:t>p</w:t>
    </w:r>
    <w:r w:rsidRPr="00552DC1">
      <w:rPr>
        <w:i/>
      </w:rPr>
      <w:t>r</w:t>
    </w:r>
    <w:r>
      <w:rPr>
        <w:i/>
      </w:rPr>
      <w:t>áva obce Trnavá Hora za rok 2016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2945FF6"/>
    <w:multiLevelType w:val="hybridMultilevel"/>
    <w:tmpl w:val="365A91F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221C38E7"/>
    <w:multiLevelType w:val="hybridMultilevel"/>
    <w:tmpl w:val="4F9EEB4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>
    <w:nsid w:val="24187411"/>
    <w:multiLevelType w:val="hybridMultilevel"/>
    <w:tmpl w:val="F078B2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9782ABA"/>
    <w:multiLevelType w:val="hybridMultilevel"/>
    <w:tmpl w:val="B5AE810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D1933C6"/>
    <w:multiLevelType w:val="hybridMultilevel"/>
    <w:tmpl w:val="E66674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97B2D54"/>
    <w:multiLevelType w:val="hybridMultilevel"/>
    <w:tmpl w:val="9EBC24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BBB0406"/>
    <w:multiLevelType w:val="hybridMultilevel"/>
    <w:tmpl w:val="B45E1E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DB15520"/>
    <w:multiLevelType w:val="hybridMultilevel"/>
    <w:tmpl w:val="DF2C39E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1D409D1"/>
    <w:multiLevelType w:val="hybridMultilevel"/>
    <w:tmpl w:val="A86A95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>
    <w:nsid w:val="795F1651"/>
    <w:multiLevelType w:val="hybridMultilevel"/>
    <w:tmpl w:val="7BE454AE"/>
    <w:lvl w:ilvl="0" w:tplc="A08A716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b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5"/>
  </w:num>
  <w:num w:numId="2">
    <w:abstractNumId w:val="4"/>
  </w:num>
  <w:num w:numId="3">
    <w:abstractNumId w:val="20"/>
  </w:num>
  <w:num w:numId="4">
    <w:abstractNumId w:val="10"/>
  </w:num>
  <w:num w:numId="5">
    <w:abstractNumId w:val="9"/>
  </w:num>
  <w:num w:numId="6">
    <w:abstractNumId w:val="12"/>
  </w:num>
  <w:num w:numId="7">
    <w:abstractNumId w:val="11"/>
  </w:num>
  <w:num w:numId="8">
    <w:abstractNumId w:val="0"/>
  </w:num>
  <w:num w:numId="9">
    <w:abstractNumId w:val="17"/>
  </w:num>
  <w:num w:numId="10">
    <w:abstractNumId w:val="7"/>
  </w:num>
  <w:num w:numId="11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6"/>
  </w:num>
  <w:num w:numId="13">
    <w:abstractNumId w:val="8"/>
  </w:num>
  <w:num w:numId="14">
    <w:abstractNumId w:val="3"/>
  </w:num>
  <w:num w:numId="15">
    <w:abstractNumId w:val="19"/>
  </w:num>
  <w:num w:numId="16">
    <w:abstractNumId w:val="14"/>
  </w:num>
  <w:num w:numId="17">
    <w:abstractNumId w:val="6"/>
  </w:num>
  <w:num w:numId="18">
    <w:abstractNumId w:val="15"/>
  </w:num>
  <w:num w:numId="19">
    <w:abstractNumId w:val="13"/>
  </w:num>
  <w:num w:numId="20">
    <w:abstractNumId w:val="2"/>
  </w:num>
  <w:num w:numId="21">
    <w:abstractNumId w:val="18"/>
  </w:num>
  <w:num w:numId="2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816ED5"/>
    <w:rsid w:val="00015B46"/>
    <w:rsid w:val="00023B03"/>
    <w:rsid w:val="00037281"/>
    <w:rsid w:val="000704F2"/>
    <w:rsid w:val="00080C1C"/>
    <w:rsid w:val="000B08C8"/>
    <w:rsid w:val="000C5657"/>
    <w:rsid w:val="000D6C43"/>
    <w:rsid w:val="001060E9"/>
    <w:rsid w:val="00120924"/>
    <w:rsid w:val="00184750"/>
    <w:rsid w:val="001C3249"/>
    <w:rsid w:val="001D0115"/>
    <w:rsid w:val="00206C8E"/>
    <w:rsid w:val="002D1774"/>
    <w:rsid w:val="00317738"/>
    <w:rsid w:val="003209E1"/>
    <w:rsid w:val="0032641C"/>
    <w:rsid w:val="00363239"/>
    <w:rsid w:val="00363F46"/>
    <w:rsid w:val="00372746"/>
    <w:rsid w:val="003A079A"/>
    <w:rsid w:val="003A0F7A"/>
    <w:rsid w:val="003E06BA"/>
    <w:rsid w:val="003E243E"/>
    <w:rsid w:val="00416FB4"/>
    <w:rsid w:val="00431164"/>
    <w:rsid w:val="00456A9E"/>
    <w:rsid w:val="004704D1"/>
    <w:rsid w:val="004800A0"/>
    <w:rsid w:val="004A3222"/>
    <w:rsid w:val="004D5765"/>
    <w:rsid w:val="005226AF"/>
    <w:rsid w:val="005652F9"/>
    <w:rsid w:val="00593236"/>
    <w:rsid w:val="005C49A5"/>
    <w:rsid w:val="005E003E"/>
    <w:rsid w:val="005E2682"/>
    <w:rsid w:val="0061761D"/>
    <w:rsid w:val="00646380"/>
    <w:rsid w:val="00647317"/>
    <w:rsid w:val="006E14CE"/>
    <w:rsid w:val="00700089"/>
    <w:rsid w:val="00715D54"/>
    <w:rsid w:val="00747145"/>
    <w:rsid w:val="00750B31"/>
    <w:rsid w:val="0077039F"/>
    <w:rsid w:val="007E2508"/>
    <w:rsid w:val="007E7F22"/>
    <w:rsid w:val="007F0411"/>
    <w:rsid w:val="007F3516"/>
    <w:rsid w:val="0080390D"/>
    <w:rsid w:val="00816ED5"/>
    <w:rsid w:val="00837D5E"/>
    <w:rsid w:val="00894866"/>
    <w:rsid w:val="00910C3A"/>
    <w:rsid w:val="009366A2"/>
    <w:rsid w:val="00963A84"/>
    <w:rsid w:val="009656E8"/>
    <w:rsid w:val="009829C3"/>
    <w:rsid w:val="009C0A16"/>
    <w:rsid w:val="00A03F32"/>
    <w:rsid w:val="00A33466"/>
    <w:rsid w:val="00A3383B"/>
    <w:rsid w:val="00A43343"/>
    <w:rsid w:val="00A56D04"/>
    <w:rsid w:val="00A6100C"/>
    <w:rsid w:val="00AB0B29"/>
    <w:rsid w:val="00AF072C"/>
    <w:rsid w:val="00B02953"/>
    <w:rsid w:val="00B33A49"/>
    <w:rsid w:val="00B77C74"/>
    <w:rsid w:val="00BB1873"/>
    <w:rsid w:val="00C13EBA"/>
    <w:rsid w:val="00C348B8"/>
    <w:rsid w:val="00C63128"/>
    <w:rsid w:val="00C77452"/>
    <w:rsid w:val="00C8793C"/>
    <w:rsid w:val="00CE56D1"/>
    <w:rsid w:val="00CF5BE7"/>
    <w:rsid w:val="00D11D16"/>
    <w:rsid w:val="00D458E6"/>
    <w:rsid w:val="00D46479"/>
    <w:rsid w:val="00D54CC4"/>
    <w:rsid w:val="00D861DB"/>
    <w:rsid w:val="00D9181A"/>
    <w:rsid w:val="00D96EB1"/>
    <w:rsid w:val="00DB57E2"/>
    <w:rsid w:val="00E51EC3"/>
    <w:rsid w:val="00E53BF2"/>
    <w:rsid w:val="00E87C69"/>
    <w:rsid w:val="00E9000D"/>
    <w:rsid w:val="00EB0444"/>
    <w:rsid w:val="00EB1188"/>
    <w:rsid w:val="00F25429"/>
    <w:rsid w:val="00F8208B"/>
    <w:rsid w:val="00FD51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6E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816ED5"/>
    <w:pPr>
      <w:keepNext/>
      <w:jc w:val="center"/>
      <w:outlineLvl w:val="1"/>
    </w:pPr>
    <w:rPr>
      <w:rFonts w:eastAsia="Arial Unicode MS"/>
      <w:b/>
      <w:bCs/>
      <w:sz w:val="44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F072C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16ED5"/>
    <w:rPr>
      <w:rFonts w:ascii="Times New Roman" w:eastAsia="Arial Unicode MS" w:hAnsi="Times New Roman" w:cs="Times New Roman"/>
      <w:b/>
      <w:bCs/>
      <w:sz w:val="44"/>
      <w:szCs w:val="24"/>
      <w:lang w:eastAsia="cs-CZ"/>
    </w:rPr>
  </w:style>
  <w:style w:type="paragraph" w:styleId="Pta">
    <w:name w:val="footer"/>
    <w:basedOn w:val="Normlny"/>
    <w:link w:val="PtaChar"/>
    <w:rsid w:val="00816ED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16ED5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816ED5"/>
  </w:style>
  <w:style w:type="table" w:styleId="Mriekatabuky">
    <w:name w:val="Table Grid"/>
    <w:basedOn w:val="Normlnatabuka"/>
    <w:rsid w:val="00816E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816ED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16ED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link w:val="BezriadkovaniaChar"/>
    <w:uiPriority w:val="1"/>
    <w:qFormat/>
    <w:rsid w:val="00816ED5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uiPriority w:val="22"/>
    <w:qFormat/>
    <w:rsid w:val="00816ED5"/>
    <w:rPr>
      <w:b/>
      <w:bCs/>
    </w:rPr>
  </w:style>
  <w:style w:type="character" w:styleId="Zvraznenie">
    <w:name w:val="Emphasis"/>
    <w:uiPriority w:val="20"/>
    <w:qFormat/>
    <w:rsid w:val="00816ED5"/>
    <w:rPr>
      <w:i/>
      <w:iCs/>
    </w:rPr>
  </w:style>
  <w:style w:type="paragraph" w:styleId="Normlnywebov">
    <w:name w:val="Normal (Web)"/>
    <w:basedOn w:val="Normlny"/>
    <w:uiPriority w:val="99"/>
    <w:unhideWhenUsed/>
    <w:rsid w:val="00816ED5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816ED5"/>
    <w:pPr>
      <w:ind w:left="708"/>
    </w:pPr>
  </w:style>
  <w:style w:type="character" w:styleId="Hypertextovprepojenie">
    <w:name w:val="Hyperlink"/>
    <w:uiPriority w:val="99"/>
    <w:unhideWhenUsed/>
    <w:rsid w:val="00816ED5"/>
    <w:rPr>
      <w:color w:val="0000FF"/>
      <w:u w:val="single"/>
    </w:rPr>
  </w:style>
  <w:style w:type="paragraph" w:styleId="Zkladntext">
    <w:name w:val="Body Text"/>
    <w:basedOn w:val="Normlny"/>
    <w:link w:val="ZkladntextChar"/>
    <w:rsid w:val="00816ED5"/>
    <w:pPr>
      <w:jc w:val="both"/>
    </w:pPr>
    <w:rPr>
      <w:rFonts w:eastAsia="Calibri"/>
      <w:b/>
      <w:bCs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816ED5"/>
    <w:rPr>
      <w:rFonts w:ascii="Times New Roman" w:eastAsia="Calibri" w:hAnsi="Times New Roman" w:cs="Times New Roman"/>
      <w:b/>
      <w:bCs/>
      <w:sz w:val="24"/>
      <w:szCs w:val="24"/>
      <w:lang w:eastAsia="cs-CZ"/>
    </w:rPr>
  </w:style>
  <w:style w:type="character" w:customStyle="1" w:styleId="BezriadkovaniaChar">
    <w:name w:val="Bez riadkovania Char"/>
    <w:link w:val="Bezriadkovania"/>
    <w:uiPriority w:val="1"/>
    <w:rsid w:val="00816ED5"/>
    <w:rPr>
      <w:rFonts w:ascii="Calibri" w:eastAsia="Calibri" w:hAnsi="Calibri" w:cs="Times New Roman"/>
      <w:lang w:val="cs-CZ"/>
    </w:rPr>
  </w:style>
  <w:style w:type="paragraph" w:styleId="Textbubliny">
    <w:name w:val="Balloon Text"/>
    <w:basedOn w:val="Normlny"/>
    <w:link w:val="TextbublinyChar"/>
    <w:rsid w:val="00816ED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16ED5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F072C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6E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816ED5"/>
    <w:pPr>
      <w:keepNext/>
      <w:jc w:val="center"/>
      <w:outlineLvl w:val="1"/>
    </w:pPr>
    <w:rPr>
      <w:rFonts w:eastAsia="Arial Unicode MS"/>
      <w:b/>
      <w:bCs/>
      <w:sz w:val="44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F072C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16ED5"/>
    <w:rPr>
      <w:rFonts w:ascii="Times New Roman" w:eastAsia="Arial Unicode MS" w:hAnsi="Times New Roman" w:cs="Times New Roman"/>
      <w:b/>
      <w:bCs/>
      <w:sz w:val="44"/>
      <w:szCs w:val="24"/>
      <w:lang w:eastAsia="cs-CZ"/>
    </w:rPr>
  </w:style>
  <w:style w:type="paragraph" w:styleId="Pta">
    <w:name w:val="footer"/>
    <w:basedOn w:val="Normlny"/>
    <w:link w:val="PtaChar"/>
    <w:rsid w:val="00816ED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16ED5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816ED5"/>
  </w:style>
  <w:style w:type="table" w:styleId="Mriekatabuky">
    <w:name w:val="Table Grid"/>
    <w:basedOn w:val="Normlnatabuka"/>
    <w:rsid w:val="00816E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816ED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16ED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link w:val="BezriadkovaniaChar"/>
    <w:uiPriority w:val="1"/>
    <w:qFormat/>
    <w:rsid w:val="00816ED5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uiPriority w:val="22"/>
    <w:qFormat/>
    <w:rsid w:val="00816ED5"/>
    <w:rPr>
      <w:b/>
      <w:bCs/>
    </w:rPr>
  </w:style>
  <w:style w:type="character" w:styleId="Zvraznenie">
    <w:name w:val="Emphasis"/>
    <w:uiPriority w:val="20"/>
    <w:qFormat/>
    <w:rsid w:val="00816ED5"/>
    <w:rPr>
      <w:i/>
      <w:iCs/>
    </w:rPr>
  </w:style>
  <w:style w:type="paragraph" w:styleId="Normlnywebov">
    <w:name w:val="Normal (Web)"/>
    <w:basedOn w:val="Normlny"/>
    <w:uiPriority w:val="99"/>
    <w:unhideWhenUsed/>
    <w:rsid w:val="00816ED5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816ED5"/>
    <w:pPr>
      <w:ind w:left="708"/>
    </w:pPr>
  </w:style>
  <w:style w:type="character" w:styleId="Hypertextovprepojenie">
    <w:name w:val="Hyperlink"/>
    <w:uiPriority w:val="99"/>
    <w:unhideWhenUsed/>
    <w:rsid w:val="00816ED5"/>
    <w:rPr>
      <w:color w:val="0000FF"/>
      <w:u w:val="single"/>
    </w:rPr>
  </w:style>
  <w:style w:type="paragraph" w:styleId="Zkladntext">
    <w:name w:val="Body Text"/>
    <w:basedOn w:val="Normlny"/>
    <w:link w:val="ZkladntextChar"/>
    <w:rsid w:val="00816ED5"/>
    <w:pPr>
      <w:jc w:val="both"/>
    </w:pPr>
    <w:rPr>
      <w:rFonts w:eastAsia="Calibri"/>
      <w:b/>
      <w:bCs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816ED5"/>
    <w:rPr>
      <w:rFonts w:ascii="Times New Roman" w:eastAsia="Calibri" w:hAnsi="Times New Roman" w:cs="Times New Roman"/>
      <w:b/>
      <w:bCs/>
      <w:sz w:val="24"/>
      <w:szCs w:val="24"/>
      <w:lang w:eastAsia="cs-CZ"/>
    </w:rPr>
  </w:style>
  <w:style w:type="character" w:customStyle="1" w:styleId="BezriadkovaniaChar">
    <w:name w:val="Bez riadkovania Char"/>
    <w:link w:val="Bezriadkovania"/>
    <w:uiPriority w:val="1"/>
    <w:rsid w:val="00816ED5"/>
    <w:rPr>
      <w:rFonts w:ascii="Calibri" w:eastAsia="Calibri" w:hAnsi="Calibri" w:cs="Times New Roman"/>
      <w:lang w:val="cs-CZ"/>
    </w:rPr>
  </w:style>
  <w:style w:type="paragraph" w:styleId="Textbubliny">
    <w:name w:val="Balloon Text"/>
    <w:basedOn w:val="Normlny"/>
    <w:link w:val="TextbublinyChar"/>
    <w:rsid w:val="00816ED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16ED5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F072C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17" Type="http://schemas.microsoft.com/office/2007/relationships/stylesWithEffects" Target="stylesWithEffects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4336</Words>
  <Characters>24716</Characters>
  <Application>Microsoft Office Word</Application>
  <DocSecurity>0</DocSecurity>
  <Lines>205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28995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2</cp:revision>
  <cp:lastPrinted>2017-06-30T11:12:00Z</cp:lastPrinted>
  <dcterms:created xsi:type="dcterms:W3CDTF">2017-06-30T11:13:00Z</dcterms:created>
  <dcterms:modified xsi:type="dcterms:W3CDTF">2017-06-30T11:13:00Z</dcterms:modified>
</cp:coreProperties>
</file>