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3EF4" w:rsidRPr="00983C9A" w:rsidRDefault="003C760C" w:rsidP="00983C9A">
      <w:pPr>
        <w:pStyle w:val="Obyajntext"/>
        <w:ind w:left="708" w:firstLine="708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Kurt Kristel, </w:t>
      </w:r>
      <w:proofErr w:type="spellStart"/>
      <w:r>
        <w:rPr>
          <w:rFonts w:ascii="Arial" w:hAnsi="Arial" w:cs="Arial"/>
          <w:b/>
          <w:sz w:val="24"/>
          <w:szCs w:val="24"/>
          <w:u w:val="single"/>
        </w:rPr>
        <w:t>Studenohorská</w:t>
      </w:r>
      <w:proofErr w:type="spellEnd"/>
      <w:r>
        <w:rPr>
          <w:rFonts w:ascii="Arial" w:hAnsi="Arial" w:cs="Arial"/>
          <w:b/>
          <w:sz w:val="24"/>
          <w:szCs w:val="24"/>
          <w:u w:val="single"/>
        </w:rPr>
        <w:t xml:space="preserve"> 50, 841 01  Bratislava</w:t>
      </w:r>
    </w:p>
    <w:p w:rsidR="00D63EF4" w:rsidRPr="003C760C" w:rsidRDefault="003C760C" w:rsidP="003C760C">
      <w:pPr>
        <w:pStyle w:val="Obyajntext"/>
        <w:ind w:firstLine="708"/>
        <w:rPr>
          <w:rFonts w:ascii="Arial" w:hAnsi="Arial" w:cs="Arial"/>
        </w:rPr>
      </w:pPr>
      <w:r w:rsidRPr="003C760C">
        <w:rPr>
          <w:rFonts w:ascii="Arial" w:hAnsi="Arial" w:cs="Arial"/>
        </w:rPr>
        <w:t xml:space="preserve">                  </w:t>
      </w:r>
      <w:r w:rsidR="00D63EF4" w:rsidRPr="003C760C">
        <w:rPr>
          <w:rFonts w:ascii="Arial" w:hAnsi="Arial" w:cs="Arial"/>
        </w:rPr>
        <w:t xml:space="preserve">likvidátor spoločnosti </w:t>
      </w:r>
      <w:r w:rsidRPr="003C760C">
        <w:rPr>
          <w:rFonts w:ascii="Arial" w:hAnsi="Arial" w:cs="Arial"/>
        </w:rPr>
        <w:t xml:space="preserve"> BCP investičná s.r.o. v likvidácii</w:t>
      </w:r>
    </w:p>
    <w:p w:rsidR="00813DFA" w:rsidRPr="003C760C" w:rsidRDefault="00D63EF4" w:rsidP="00D63EF4">
      <w:pPr>
        <w:pStyle w:val="Obyajntext"/>
        <w:rPr>
          <w:rFonts w:ascii="Arial" w:hAnsi="Arial" w:cs="Arial"/>
        </w:rPr>
      </w:pPr>
      <w:r w:rsidRPr="003C760C">
        <w:rPr>
          <w:rFonts w:ascii="Arial" w:hAnsi="Arial" w:cs="Arial"/>
        </w:rPr>
        <w:t xml:space="preserve">            </w:t>
      </w:r>
      <w:r w:rsidR="00813DFA" w:rsidRPr="003C760C">
        <w:rPr>
          <w:rFonts w:ascii="Arial" w:hAnsi="Arial" w:cs="Arial"/>
        </w:rPr>
        <w:t xml:space="preserve"> 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D63EF4" w:rsidRPr="00983C9A" w:rsidRDefault="00813DFA" w:rsidP="00983C9A">
      <w:pPr>
        <w:pStyle w:val="Obyajntext"/>
        <w:ind w:left="2124" w:firstLine="708"/>
        <w:rPr>
          <w:rFonts w:ascii="Arial" w:hAnsi="Arial" w:cs="Arial"/>
          <w:b/>
          <w:sz w:val="24"/>
          <w:szCs w:val="24"/>
        </w:rPr>
      </w:pPr>
      <w:r w:rsidRPr="00983C9A">
        <w:rPr>
          <w:rFonts w:ascii="Arial" w:hAnsi="Arial" w:cs="Arial"/>
        </w:rPr>
        <w:t xml:space="preserve">  </w:t>
      </w:r>
      <w:r w:rsidRPr="00983C9A">
        <w:rPr>
          <w:rFonts w:ascii="Arial" w:hAnsi="Arial" w:cs="Arial"/>
          <w:b/>
          <w:sz w:val="24"/>
          <w:szCs w:val="24"/>
        </w:rPr>
        <w:t>Z</w:t>
      </w:r>
      <w:r w:rsidR="00D63EF4" w:rsidRPr="00983C9A">
        <w:rPr>
          <w:rFonts w:ascii="Arial" w:hAnsi="Arial" w:cs="Arial"/>
          <w:b/>
          <w:sz w:val="24"/>
          <w:szCs w:val="24"/>
        </w:rPr>
        <w:t>áverečná správa likvidátora</w:t>
      </w:r>
    </w:p>
    <w:p w:rsidR="00D63EF4" w:rsidRPr="00983C9A" w:rsidRDefault="003C760C" w:rsidP="00983C9A">
      <w:pPr>
        <w:pStyle w:val="Obyajntext"/>
        <w:ind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</w:t>
      </w:r>
      <w:r w:rsidR="00D63EF4" w:rsidRPr="00983C9A">
        <w:rPr>
          <w:rFonts w:ascii="Arial" w:hAnsi="Arial" w:cs="Arial"/>
        </w:rPr>
        <w:t xml:space="preserve">spoločnosti </w:t>
      </w:r>
      <w:r>
        <w:rPr>
          <w:rFonts w:ascii="Arial" w:hAnsi="Arial" w:cs="Arial"/>
        </w:rPr>
        <w:t xml:space="preserve"> BCP investičná s.r.o. v likvidácii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</w:p>
    <w:p w:rsidR="00A76984" w:rsidRPr="00983C9A" w:rsidRDefault="00A76984" w:rsidP="00672623">
      <w:pPr>
        <w:pStyle w:val="Obyajntext"/>
        <w:jc w:val="both"/>
        <w:rPr>
          <w:rFonts w:ascii="Arial" w:hAnsi="Arial" w:cs="Arial"/>
        </w:rPr>
      </w:pPr>
    </w:p>
    <w:p w:rsidR="00813DFA" w:rsidRPr="00983C9A" w:rsidRDefault="00813DFA" w:rsidP="00672623">
      <w:pPr>
        <w:pStyle w:val="Obyajntext"/>
        <w:jc w:val="both"/>
        <w:rPr>
          <w:rFonts w:ascii="Arial" w:hAnsi="Arial" w:cs="Arial"/>
        </w:rPr>
      </w:pPr>
      <w:r w:rsidRPr="00983C9A">
        <w:rPr>
          <w:rFonts w:ascii="Arial" w:hAnsi="Arial" w:cs="Arial"/>
        </w:rPr>
        <w:t>S</w:t>
      </w:r>
      <w:r w:rsidR="00D63EF4" w:rsidRPr="00983C9A">
        <w:rPr>
          <w:rFonts w:ascii="Arial" w:hAnsi="Arial" w:cs="Arial"/>
        </w:rPr>
        <w:t xml:space="preserve">poločnosť </w:t>
      </w:r>
      <w:r w:rsidR="003C760C">
        <w:rPr>
          <w:rFonts w:ascii="Arial" w:hAnsi="Arial" w:cs="Arial"/>
        </w:rPr>
        <w:t xml:space="preserve">BCP Investičná </w:t>
      </w:r>
      <w:r w:rsidR="00D63EF4" w:rsidRPr="00983C9A">
        <w:rPr>
          <w:rFonts w:ascii="Arial" w:hAnsi="Arial" w:cs="Arial"/>
        </w:rPr>
        <w:t>s.r.o., vznikla zápisom  do obchodného registra  dňa</w:t>
      </w:r>
      <w:r w:rsidR="003C760C">
        <w:rPr>
          <w:rFonts w:ascii="Arial" w:hAnsi="Arial" w:cs="Arial"/>
        </w:rPr>
        <w:t xml:space="preserve"> 14.10.2015.</w:t>
      </w:r>
      <w:r w:rsidRPr="00983C9A">
        <w:rPr>
          <w:rFonts w:ascii="Arial" w:hAnsi="Arial" w:cs="Arial"/>
        </w:rPr>
        <w:t xml:space="preserve"> Z </w:t>
      </w:r>
      <w:r w:rsidR="00D63EF4" w:rsidRPr="00983C9A">
        <w:rPr>
          <w:rFonts w:ascii="Arial" w:hAnsi="Arial" w:cs="Arial"/>
        </w:rPr>
        <w:t>dôvodu</w:t>
      </w:r>
      <w:r w:rsidRPr="00983C9A">
        <w:rPr>
          <w:rFonts w:ascii="Arial" w:hAnsi="Arial" w:cs="Arial"/>
        </w:rPr>
        <w:t xml:space="preserve"> dlhodobej nečinnosti spoločnosti</w:t>
      </w:r>
      <w:r w:rsidR="00D63EF4" w:rsidRPr="00983C9A">
        <w:rPr>
          <w:rFonts w:ascii="Arial" w:hAnsi="Arial" w:cs="Arial"/>
        </w:rPr>
        <w:t xml:space="preserve"> valné zhromažden</w:t>
      </w:r>
      <w:r w:rsidRPr="00983C9A">
        <w:rPr>
          <w:rFonts w:ascii="Arial" w:hAnsi="Arial" w:cs="Arial"/>
        </w:rPr>
        <w:t>ie</w:t>
      </w:r>
      <w:r w:rsidR="00D63EF4" w:rsidRPr="00983C9A">
        <w:rPr>
          <w:rFonts w:ascii="Arial" w:hAnsi="Arial" w:cs="Arial"/>
        </w:rPr>
        <w:t xml:space="preserve"> rozhodlo o zr</w:t>
      </w:r>
      <w:r w:rsidRPr="00983C9A">
        <w:rPr>
          <w:rFonts w:ascii="Arial" w:hAnsi="Arial" w:cs="Arial"/>
        </w:rPr>
        <w:t>ušení spoločnosti likvidáciou. Rozhodnutím spoločníkov</w:t>
      </w:r>
      <w:r w:rsidR="00D63EF4" w:rsidRPr="00983C9A">
        <w:rPr>
          <w:rFonts w:ascii="Arial" w:hAnsi="Arial" w:cs="Arial"/>
        </w:rPr>
        <w:t>, bol</w:t>
      </w:r>
      <w:r w:rsidR="003C760C">
        <w:rPr>
          <w:rFonts w:ascii="Arial" w:hAnsi="Arial" w:cs="Arial"/>
        </w:rPr>
        <w:t xml:space="preserve"> za likvidátora ustanovený</w:t>
      </w:r>
      <w:r w:rsidR="00D63EF4" w:rsidRPr="00983C9A">
        <w:rPr>
          <w:rFonts w:ascii="Arial" w:hAnsi="Arial" w:cs="Arial"/>
        </w:rPr>
        <w:t xml:space="preserve"> </w:t>
      </w:r>
      <w:r w:rsidR="003C760C">
        <w:rPr>
          <w:rFonts w:ascii="Arial" w:hAnsi="Arial" w:cs="Arial"/>
        </w:rPr>
        <w:t>Kurt Kristel</w:t>
      </w:r>
      <w:r w:rsidRPr="00983C9A">
        <w:rPr>
          <w:rFonts w:ascii="Arial" w:hAnsi="Arial" w:cs="Arial"/>
        </w:rPr>
        <w:t xml:space="preserve">, bytom </w:t>
      </w:r>
      <w:proofErr w:type="spellStart"/>
      <w:r w:rsidR="003C760C">
        <w:rPr>
          <w:rFonts w:ascii="Arial" w:hAnsi="Arial" w:cs="Arial"/>
        </w:rPr>
        <w:t>Studenohorská</w:t>
      </w:r>
      <w:proofErr w:type="spellEnd"/>
      <w:r w:rsidR="003C760C">
        <w:rPr>
          <w:rFonts w:ascii="Arial" w:hAnsi="Arial" w:cs="Arial"/>
        </w:rPr>
        <w:t xml:space="preserve"> 50. 841 03</w:t>
      </w:r>
      <w:r w:rsidR="00D63EF4" w:rsidRPr="00983C9A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>B</w:t>
      </w:r>
      <w:r w:rsidR="00D63EF4" w:rsidRPr="00983C9A">
        <w:rPr>
          <w:rFonts w:ascii="Arial" w:hAnsi="Arial" w:cs="Arial"/>
        </w:rPr>
        <w:t xml:space="preserve">ratislava, </w:t>
      </w:r>
      <w:r w:rsidRPr="00983C9A">
        <w:rPr>
          <w:rFonts w:ascii="Arial" w:hAnsi="Arial" w:cs="Arial"/>
        </w:rPr>
        <w:t>Tieto</w:t>
      </w:r>
      <w:r w:rsidR="00D63EF4" w:rsidRPr="00983C9A">
        <w:rPr>
          <w:rFonts w:ascii="Arial" w:hAnsi="Arial" w:cs="Arial"/>
        </w:rPr>
        <w:t xml:space="preserve"> skutočnosti boli  zapísané do obcho</w:t>
      </w:r>
      <w:r w:rsidRPr="00983C9A">
        <w:rPr>
          <w:rFonts w:ascii="Arial" w:hAnsi="Arial" w:cs="Arial"/>
        </w:rPr>
        <w:t>dného registra  okresného súdu Bratislava I.</w:t>
      </w:r>
      <w:r w:rsidR="00D63EF4" w:rsidRPr="00983C9A">
        <w:rPr>
          <w:rFonts w:ascii="Arial" w:hAnsi="Arial" w:cs="Arial"/>
        </w:rPr>
        <w:t xml:space="preserve"> s účinnosťou od </w:t>
      </w:r>
      <w:r w:rsidR="003C760C">
        <w:rPr>
          <w:rFonts w:ascii="Arial" w:hAnsi="Arial" w:cs="Arial"/>
        </w:rPr>
        <w:t>01.04.2017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813DFA" w:rsidRDefault="00813DFA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P</w:t>
      </w:r>
      <w:r w:rsidR="00D63EF4" w:rsidRPr="00983C9A">
        <w:rPr>
          <w:rFonts w:ascii="Arial" w:hAnsi="Arial" w:cs="Arial"/>
        </w:rPr>
        <w:t>redmet</w:t>
      </w:r>
      <w:r w:rsidRPr="00983C9A">
        <w:rPr>
          <w:rFonts w:ascii="Arial" w:hAnsi="Arial" w:cs="Arial"/>
        </w:rPr>
        <w:t xml:space="preserve">om podnikania tejto spoločnosti </w:t>
      </w:r>
      <w:r w:rsidR="003C760C">
        <w:rPr>
          <w:rFonts w:ascii="Arial" w:hAnsi="Arial" w:cs="Arial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C760C" w:rsidRPr="003C76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3C760C" w:rsidRPr="003C760C" w:rsidRDefault="003C760C" w:rsidP="003C760C">
      <w:pPr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C760C" w:rsidRPr="003C76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3C760C" w:rsidRPr="003C760C" w:rsidRDefault="003C760C" w:rsidP="003C760C">
      <w:pPr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C760C" w:rsidRPr="003C76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C760C" w:rsidRPr="003C760C" w:rsidRDefault="003C760C" w:rsidP="003C760C">
      <w:pPr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C760C" w:rsidRPr="003C76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C760C" w:rsidRPr="003C760C" w:rsidRDefault="003C760C" w:rsidP="003C760C">
      <w:pPr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3C760C" w:rsidRPr="003C76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</w:tr>
    </w:tbl>
    <w:p w:rsidR="003C760C" w:rsidRPr="00983C9A" w:rsidRDefault="003C760C" w:rsidP="00D63EF4">
      <w:pPr>
        <w:pStyle w:val="Obyajntext"/>
        <w:rPr>
          <w:rFonts w:ascii="Arial" w:hAnsi="Arial" w:cs="Arial"/>
        </w:rPr>
      </w:pPr>
    </w:p>
    <w:p w:rsidR="00D63EF4" w:rsidRPr="00672623" w:rsidRDefault="00A76984" w:rsidP="00A7698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 xml:space="preserve">A/ </w:t>
      </w:r>
      <w:r w:rsidR="00813DFA" w:rsidRPr="00672623">
        <w:rPr>
          <w:rFonts w:ascii="Arial" w:hAnsi="Arial" w:cs="Arial"/>
          <w:b/>
        </w:rPr>
        <w:t>Š</w:t>
      </w:r>
      <w:r w:rsidR="00D63EF4" w:rsidRPr="00672623">
        <w:rPr>
          <w:rFonts w:ascii="Arial" w:hAnsi="Arial" w:cs="Arial"/>
          <w:b/>
        </w:rPr>
        <w:t>truktúra spoločníkov</w:t>
      </w:r>
      <w:r w:rsidR="00813DFA" w:rsidRPr="00672623">
        <w:rPr>
          <w:rFonts w:ascii="Arial" w:hAnsi="Arial" w:cs="Arial"/>
          <w:b/>
        </w:rPr>
        <w:t xml:space="preserve"> bola nasledovná</w:t>
      </w:r>
      <w:r w:rsidR="00D63EF4" w:rsidRPr="00672623">
        <w:rPr>
          <w:rFonts w:ascii="Arial" w:hAnsi="Arial" w:cs="Arial"/>
          <w:b/>
        </w:rPr>
        <w:t>:</w:t>
      </w:r>
    </w:p>
    <w:p w:rsidR="00D63EF4" w:rsidRPr="00983C9A" w:rsidRDefault="00813DFA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</w:t>
      </w:r>
      <w:r w:rsidR="00A76984" w:rsidRPr="00983C9A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 xml:space="preserve">1/ spoločník </w:t>
      </w:r>
      <w:r w:rsidR="003C760C">
        <w:rPr>
          <w:rFonts w:ascii="Arial" w:hAnsi="Arial" w:cs="Arial"/>
        </w:rPr>
        <w:t xml:space="preserve"> </w:t>
      </w:r>
      <w:proofErr w:type="spellStart"/>
      <w:r w:rsidR="003C760C">
        <w:rPr>
          <w:rFonts w:ascii="Arial" w:hAnsi="Arial" w:cs="Arial"/>
        </w:rPr>
        <w:t>Robert</w:t>
      </w:r>
      <w:proofErr w:type="spellEnd"/>
      <w:r w:rsidR="003C760C">
        <w:rPr>
          <w:rFonts w:ascii="Arial" w:hAnsi="Arial" w:cs="Arial"/>
        </w:rPr>
        <w:t xml:space="preserve"> </w:t>
      </w:r>
      <w:proofErr w:type="spellStart"/>
      <w:r w:rsidR="003C760C">
        <w:rPr>
          <w:rFonts w:ascii="Arial" w:hAnsi="Arial" w:cs="Arial"/>
        </w:rPr>
        <w:t>Kval</w:t>
      </w:r>
      <w:proofErr w:type="spellEnd"/>
      <w:r w:rsidR="00D63EF4" w:rsidRPr="00983C9A">
        <w:rPr>
          <w:rFonts w:ascii="Arial" w:hAnsi="Arial" w:cs="Arial"/>
        </w:rPr>
        <w:t>,</w:t>
      </w:r>
      <w:r w:rsidR="00830C57">
        <w:rPr>
          <w:rFonts w:ascii="Arial" w:hAnsi="Arial" w:cs="Arial"/>
        </w:rPr>
        <w:t xml:space="preserve"> bytom Senec , SNP 525/10,</w:t>
      </w:r>
      <w:r w:rsidR="00A76984" w:rsidRPr="00983C9A">
        <w:rPr>
          <w:rFonts w:ascii="Arial" w:hAnsi="Arial" w:cs="Arial"/>
        </w:rPr>
        <w:t xml:space="preserve"> </w:t>
      </w:r>
      <w:r w:rsidR="00D63EF4" w:rsidRPr="00983C9A">
        <w:rPr>
          <w:rFonts w:ascii="Arial" w:hAnsi="Arial" w:cs="Arial"/>
        </w:rPr>
        <w:t>so splateným vkladom základ</w:t>
      </w:r>
      <w:r w:rsidR="00A76984" w:rsidRPr="00983C9A">
        <w:rPr>
          <w:rFonts w:ascii="Arial" w:hAnsi="Arial" w:cs="Arial"/>
        </w:rPr>
        <w:t xml:space="preserve">ného imania </w:t>
      </w:r>
      <w:r w:rsidR="00830C57">
        <w:rPr>
          <w:rFonts w:ascii="Arial" w:hAnsi="Arial" w:cs="Arial"/>
        </w:rPr>
        <w:t>2 500</w:t>
      </w:r>
      <w:r w:rsidR="00A76984" w:rsidRPr="00983C9A">
        <w:rPr>
          <w:rFonts w:ascii="Arial" w:hAnsi="Arial" w:cs="Arial"/>
        </w:rPr>
        <w:t xml:space="preserve"> €</w:t>
      </w:r>
    </w:p>
    <w:p w:rsidR="00830C57" w:rsidRDefault="00893EAE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A76984" w:rsidRPr="00983C9A">
        <w:rPr>
          <w:rFonts w:ascii="Arial" w:hAnsi="Arial" w:cs="Arial"/>
        </w:rPr>
        <w:t xml:space="preserve">2/  </w:t>
      </w:r>
      <w:r w:rsidR="00830C57">
        <w:rPr>
          <w:rFonts w:ascii="Arial" w:hAnsi="Arial" w:cs="Arial"/>
        </w:rPr>
        <w:t>THERA s.r.o.</w:t>
      </w:r>
      <w:r w:rsidR="00A76984" w:rsidRPr="00983C9A">
        <w:rPr>
          <w:rFonts w:ascii="Arial" w:hAnsi="Arial" w:cs="Arial"/>
        </w:rPr>
        <w:t>,</w:t>
      </w:r>
      <w:r w:rsidR="00830C57">
        <w:rPr>
          <w:rFonts w:ascii="Arial" w:hAnsi="Arial" w:cs="Arial"/>
        </w:rPr>
        <w:t xml:space="preserve"> Polianky 5, 841 01  Bratislava</w:t>
      </w:r>
      <w:r w:rsidR="00A76984" w:rsidRPr="00983C9A">
        <w:rPr>
          <w:rFonts w:ascii="Arial" w:hAnsi="Arial" w:cs="Arial"/>
        </w:rPr>
        <w:t xml:space="preserve"> so splateným vkladom základného imania</w:t>
      </w: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</w:t>
      </w:r>
      <w:r w:rsidR="00830C57">
        <w:rPr>
          <w:rFonts w:ascii="Arial" w:hAnsi="Arial" w:cs="Arial"/>
        </w:rPr>
        <w:t>2 500</w:t>
      </w:r>
      <w:r w:rsidRPr="00983C9A">
        <w:rPr>
          <w:rFonts w:ascii="Arial" w:hAnsi="Arial" w:cs="Arial"/>
        </w:rPr>
        <w:t xml:space="preserve"> €</w:t>
      </w: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</w:p>
    <w:p w:rsidR="00D63EF4" w:rsidRPr="00672623" w:rsidRDefault="00A76984" w:rsidP="00D63EF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>B/ Š</w:t>
      </w:r>
      <w:r w:rsidR="00D63EF4" w:rsidRPr="00672623">
        <w:rPr>
          <w:rFonts w:ascii="Arial" w:hAnsi="Arial" w:cs="Arial"/>
          <w:b/>
        </w:rPr>
        <w:t>truktúra zamestnancov: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pri vstupe do likvidácie  spoločnosť  nezam</w:t>
      </w:r>
      <w:r w:rsidR="00A76984" w:rsidRPr="00983C9A">
        <w:rPr>
          <w:rFonts w:ascii="Arial" w:hAnsi="Arial" w:cs="Arial"/>
        </w:rPr>
        <w:t xml:space="preserve">estnávala žiadnych zamestnancov, ani </w:t>
      </w:r>
      <w:r w:rsidR="00893EAE">
        <w:rPr>
          <w:rFonts w:ascii="Arial" w:hAnsi="Arial" w:cs="Arial"/>
        </w:rPr>
        <w:t>v</w:t>
      </w:r>
      <w:r w:rsidR="00161637">
        <w:rPr>
          <w:rFonts w:ascii="Arial" w:hAnsi="Arial" w:cs="Arial"/>
        </w:rPr>
        <w:t> minulosti, v</w:t>
      </w:r>
      <w:r w:rsidR="00893EAE">
        <w:rPr>
          <w:rFonts w:ascii="Arial" w:hAnsi="Arial" w:cs="Arial"/>
        </w:rPr>
        <w:t> období činnosti spoločnosti</w:t>
      </w:r>
      <w:r w:rsidR="00A76984" w:rsidRPr="00983C9A">
        <w:rPr>
          <w:rFonts w:ascii="Arial" w:hAnsi="Arial" w:cs="Arial"/>
        </w:rPr>
        <w:t xml:space="preserve"> nezamestnávala</w:t>
      </w:r>
      <w:r w:rsidR="00893EAE">
        <w:rPr>
          <w:rFonts w:ascii="Arial" w:hAnsi="Arial" w:cs="Arial"/>
        </w:rPr>
        <w:t xml:space="preserve"> žiadnych zamestnancov. Výkony boli uskutočňované na základe obchodných vzťahov.</w:t>
      </w: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</w:p>
    <w:p w:rsidR="00983C9A" w:rsidRPr="00672623" w:rsidRDefault="00A76984" w:rsidP="00A7698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>C/ S</w:t>
      </w:r>
      <w:r w:rsidR="00983C9A" w:rsidRPr="00672623">
        <w:rPr>
          <w:rFonts w:ascii="Arial" w:hAnsi="Arial" w:cs="Arial"/>
          <w:b/>
        </w:rPr>
        <w:t>tav majetku spoločnosti</w:t>
      </w:r>
      <w:r w:rsidR="00893EAE" w:rsidRPr="00672623">
        <w:rPr>
          <w:rFonts w:ascii="Arial" w:hAnsi="Arial" w:cs="Arial"/>
          <w:b/>
        </w:rPr>
        <w:t xml:space="preserve"> ku dňu ukončenia likvidácie:</w:t>
      </w:r>
    </w:p>
    <w:p w:rsidR="00983C9A" w:rsidRDefault="00983C9A" w:rsidP="00A76984">
      <w:pPr>
        <w:pStyle w:val="Obyajntext"/>
        <w:rPr>
          <w:rFonts w:ascii="Arial" w:hAnsi="Arial" w:cs="Arial"/>
        </w:rPr>
      </w:pPr>
    </w:p>
    <w:p w:rsidR="00D63EF4" w:rsidRPr="00830C57" w:rsidRDefault="00D63EF4" w:rsidP="00A76984">
      <w:pPr>
        <w:pStyle w:val="Obyajntext"/>
        <w:rPr>
          <w:rFonts w:ascii="Arial" w:hAnsi="Arial" w:cs="Arial"/>
          <w:b/>
        </w:rPr>
      </w:pPr>
      <w:r w:rsidRPr="00830C57">
        <w:rPr>
          <w:rFonts w:ascii="Arial" w:hAnsi="Arial" w:cs="Arial"/>
          <w:b/>
        </w:rPr>
        <w:t>aktíva:</w:t>
      </w:r>
    </w:p>
    <w:p w:rsidR="00A76984" w:rsidRPr="00983C9A" w:rsidRDefault="00A76984" w:rsidP="00A76984">
      <w:pPr>
        <w:pStyle w:val="Obyajntext"/>
        <w:rPr>
          <w:rFonts w:ascii="Arial" w:hAnsi="Arial" w:cs="Arial"/>
        </w:rPr>
      </w:pPr>
    </w:p>
    <w:p w:rsidR="00D63EF4" w:rsidRPr="00983C9A" w:rsidRDefault="00830C57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obstarané akcie                                                                                                     2 462,54</w:t>
      </w:r>
      <w:r w:rsidR="00D63EF4" w:rsidRPr="00983C9A">
        <w:rPr>
          <w:rFonts w:ascii="Arial" w:hAnsi="Arial" w:cs="Arial"/>
        </w:rPr>
        <w:t xml:space="preserve"> €</w:t>
      </w:r>
    </w:p>
    <w:p w:rsidR="00983C9A" w:rsidRPr="00983C9A" w:rsidRDefault="00830C57" w:rsidP="00983C9A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zostatok hotovosti v pokladni</w:t>
      </w:r>
      <w:r w:rsidR="00D63EF4" w:rsidRPr="00983C9A">
        <w:rPr>
          <w:rFonts w:ascii="Arial" w:hAnsi="Arial" w:cs="Arial"/>
        </w:rPr>
        <w:t xml:space="preserve">                 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  <w:t xml:space="preserve">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</w:t>
      </w:r>
      <w:r w:rsidR="00983C9A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>832,56</w:t>
      </w:r>
      <w:r w:rsidR="00983C9A">
        <w:rPr>
          <w:rFonts w:ascii="Arial" w:hAnsi="Arial" w:cs="Arial"/>
        </w:rPr>
        <w:t xml:space="preserve"> </w:t>
      </w:r>
      <w:r w:rsidR="00983C9A" w:rsidRPr="00983C9A">
        <w:rPr>
          <w:rFonts w:ascii="Arial" w:hAnsi="Arial" w:cs="Arial"/>
        </w:rPr>
        <w:t>€</w:t>
      </w:r>
    </w:p>
    <w:p w:rsidR="00983C9A" w:rsidRPr="00830C57" w:rsidRDefault="00830C57" w:rsidP="00D63EF4">
      <w:pPr>
        <w:pStyle w:val="Obyajntext"/>
        <w:rPr>
          <w:rFonts w:ascii="Arial" w:hAnsi="Arial" w:cs="Arial"/>
          <w:b/>
        </w:rPr>
      </w:pPr>
      <w:r w:rsidRPr="00830C57">
        <w:rPr>
          <w:rFonts w:ascii="Arial" w:hAnsi="Arial" w:cs="Arial"/>
          <w:b/>
        </w:rPr>
        <w:t xml:space="preserve">aktíva spolu                                                                                                           3 295,10 € </w:t>
      </w:r>
    </w:p>
    <w:p w:rsidR="00893EAE" w:rsidRPr="00830C57" w:rsidRDefault="00893EAE" w:rsidP="00D63EF4">
      <w:pPr>
        <w:pStyle w:val="Obyajntext"/>
        <w:rPr>
          <w:rFonts w:ascii="Arial" w:hAnsi="Arial" w:cs="Arial"/>
          <w:b/>
        </w:rPr>
      </w:pPr>
    </w:p>
    <w:p w:rsidR="00D63EF4" w:rsidRPr="00830C57" w:rsidRDefault="00D63EF4" w:rsidP="00D63EF4">
      <w:pPr>
        <w:pStyle w:val="Obyajntext"/>
        <w:rPr>
          <w:rFonts w:ascii="Arial" w:hAnsi="Arial" w:cs="Arial"/>
          <w:b/>
        </w:rPr>
      </w:pPr>
      <w:r w:rsidRPr="00830C57">
        <w:rPr>
          <w:rFonts w:ascii="Arial" w:hAnsi="Arial" w:cs="Arial"/>
          <w:b/>
        </w:rPr>
        <w:t xml:space="preserve">pasíva: </w:t>
      </w:r>
    </w:p>
    <w:p w:rsidR="00893EAE" w:rsidRPr="00983C9A" w:rsidRDefault="00893EAE" w:rsidP="00D63EF4">
      <w:pPr>
        <w:pStyle w:val="Obyajntext"/>
        <w:rPr>
          <w:rFonts w:ascii="Arial" w:hAnsi="Arial" w:cs="Arial"/>
        </w:rPr>
      </w:pPr>
    </w:p>
    <w:p w:rsid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základné imanie                                           </w:t>
      </w:r>
      <w:r w:rsidR="00A76984" w:rsidRPr="00983C9A">
        <w:rPr>
          <w:rFonts w:ascii="Arial" w:hAnsi="Arial" w:cs="Arial"/>
        </w:rPr>
        <w:t xml:space="preserve">                       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830C57">
        <w:rPr>
          <w:rFonts w:ascii="Arial" w:hAnsi="Arial" w:cs="Arial"/>
        </w:rPr>
        <w:t xml:space="preserve">   5 000,00</w:t>
      </w:r>
      <w:r w:rsidR="00983C9A" w:rsidRPr="00983C9A">
        <w:rPr>
          <w:rFonts w:ascii="Arial" w:hAnsi="Arial" w:cs="Arial"/>
        </w:rPr>
        <w:t xml:space="preserve"> </w:t>
      </w:r>
      <w:r w:rsidR="004C3642">
        <w:rPr>
          <w:rFonts w:ascii="Arial" w:hAnsi="Arial" w:cs="Arial"/>
        </w:rPr>
        <w:t xml:space="preserve"> </w:t>
      </w:r>
      <w:r w:rsidR="00983C9A" w:rsidRPr="00983C9A">
        <w:rPr>
          <w:rFonts w:ascii="Arial" w:hAnsi="Arial" w:cs="Arial"/>
        </w:rPr>
        <w:t>€</w:t>
      </w:r>
    </w:p>
    <w:p w:rsidR="00983C9A" w:rsidRDefault="00A7698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n</w:t>
      </w:r>
      <w:r w:rsidR="00D63EF4" w:rsidRPr="00983C9A">
        <w:rPr>
          <w:rFonts w:ascii="Arial" w:hAnsi="Arial" w:cs="Arial"/>
        </w:rPr>
        <w:t xml:space="preserve">euhradená strata k vstupu do likvidácie  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830C57">
        <w:rPr>
          <w:rFonts w:ascii="Arial" w:hAnsi="Arial" w:cs="Arial"/>
        </w:rPr>
        <w:t xml:space="preserve"> -</w:t>
      </w:r>
      <w:r w:rsidR="00983C9A">
        <w:rPr>
          <w:rFonts w:ascii="Arial" w:hAnsi="Arial" w:cs="Arial"/>
        </w:rPr>
        <w:t xml:space="preserve"> </w:t>
      </w:r>
      <w:r w:rsidR="00830C57">
        <w:rPr>
          <w:rFonts w:ascii="Arial" w:hAnsi="Arial" w:cs="Arial"/>
        </w:rPr>
        <w:t xml:space="preserve">1 704,90  </w:t>
      </w:r>
      <w:r w:rsidR="00983C9A" w:rsidRPr="00983C9A">
        <w:rPr>
          <w:rFonts w:ascii="Arial" w:hAnsi="Arial" w:cs="Arial"/>
        </w:rPr>
        <w:t>€</w:t>
      </w:r>
    </w:p>
    <w:p w:rsidR="00D63EF4" w:rsidRPr="00830C57" w:rsidRDefault="00D63EF4" w:rsidP="00D63EF4">
      <w:pPr>
        <w:pStyle w:val="Obyajntext"/>
        <w:rPr>
          <w:rFonts w:ascii="Arial" w:hAnsi="Arial" w:cs="Arial"/>
          <w:b/>
        </w:rPr>
      </w:pPr>
      <w:r w:rsidRPr="00830C57">
        <w:rPr>
          <w:rFonts w:ascii="Arial" w:hAnsi="Arial" w:cs="Arial"/>
          <w:b/>
        </w:rPr>
        <w:t xml:space="preserve">pasíva  spoločnosti                                                                   </w:t>
      </w:r>
      <w:r w:rsidR="00846C5D" w:rsidRPr="00830C57">
        <w:rPr>
          <w:rFonts w:ascii="Arial" w:hAnsi="Arial" w:cs="Arial"/>
          <w:b/>
        </w:rPr>
        <w:tab/>
        <w:t xml:space="preserve">               </w:t>
      </w:r>
      <w:r w:rsidR="00830C57" w:rsidRPr="00830C57">
        <w:rPr>
          <w:rFonts w:ascii="Arial" w:hAnsi="Arial" w:cs="Arial"/>
          <w:b/>
        </w:rPr>
        <w:t xml:space="preserve">3 295,10 </w:t>
      </w:r>
      <w:r w:rsidR="00846C5D" w:rsidRPr="00830C57">
        <w:rPr>
          <w:rFonts w:ascii="Arial" w:hAnsi="Arial" w:cs="Arial"/>
          <w:b/>
        </w:rPr>
        <w:t xml:space="preserve"> €</w:t>
      </w:r>
    </w:p>
    <w:p w:rsidR="00D63EF4" w:rsidRPr="00830C57" w:rsidRDefault="00D63EF4" w:rsidP="00D63EF4">
      <w:pPr>
        <w:pStyle w:val="Obyajntext"/>
        <w:rPr>
          <w:rFonts w:ascii="Arial" w:hAnsi="Arial" w:cs="Arial"/>
          <w:b/>
        </w:rPr>
      </w:pPr>
    </w:p>
    <w:p w:rsidR="00D63EF4" w:rsidRPr="00983C9A" w:rsidRDefault="00A76984" w:rsidP="00672623">
      <w:pPr>
        <w:pStyle w:val="Obyajntext"/>
        <w:jc w:val="both"/>
        <w:rPr>
          <w:rFonts w:ascii="Arial" w:hAnsi="Arial" w:cs="Arial"/>
        </w:rPr>
      </w:pPr>
      <w:r w:rsidRPr="00983C9A">
        <w:rPr>
          <w:rFonts w:ascii="Arial" w:hAnsi="Arial" w:cs="Arial"/>
        </w:rPr>
        <w:t>S</w:t>
      </w:r>
      <w:r w:rsidR="00D63EF4" w:rsidRPr="00983C9A">
        <w:rPr>
          <w:rFonts w:ascii="Arial" w:hAnsi="Arial" w:cs="Arial"/>
        </w:rPr>
        <w:t xml:space="preserve">poločnosť nebola v predĺžení, </w:t>
      </w:r>
      <w:r w:rsidR="00830C57">
        <w:rPr>
          <w:rFonts w:ascii="Arial" w:hAnsi="Arial" w:cs="Arial"/>
        </w:rPr>
        <w:t>avšak počas celej doby existencie sa nepodarilo uzatvoriť žiadne obchodné vzťahy</w:t>
      </w:r>
      <w:r w:rsidR="00161637">
        <w:rPr>
          <w:rFonts w:ascii="Arial" w:hAnsi="Arial" w:cs="Arial"/>
        </w:rPr>
        <w:t>.</w:t>
      </w:r>
      <w:r w:rsidR="00893EAE">
        <w:rPr>
          <w:rFonts w:ascii="Arial" w:hAnsi="Arial" w:cs="Arial"/>
        </w:rPr>
        <w:t xml:space="preserve"> </w:t>
      </w:r>
      <w:r w:rsidR="00830C57">
        <w:rPr>
          <w:rFonts w:ascii="Arial" w:hAnsi="Arial" w:cs="Arial"/>
        </w:rPr>
        <w:t>Z tohto dôvodu</w:t>
      </w:r>
      <w:r w:rsidR="00D63EF4" w:rsidRPr="00983C9A">
        <w:rPr>
          <w:rFonts w:ascii="Arial" w:hAnsi="Arial" w:cs="Arial"/>
        </w:rPr>
        <w:t xml:space="preserve">  valné zhromažde</w:t>
      </w:r>
      <w:r w:rsidR="00893EAE">
        <w:rPr>
          <w:rFonts w:ascii="Arial" w:hAnsi="Arial" w:cs="Arial"/>
        </w:rPr>
        <w:t xml:space="preserve">nie </w:t>
      </w:r>
      <w:r w:rsidR="00830C57">
        <w:rPr>
          <w:rFonts w:ascii="Arial" w:hAnsi="Arial" w:cs="Arial"/>
        </w:rPr>
        <w:t xml:space="preserve"> rozhodlo o vstupe spoločnosti do</w:t>
      </w:r>
      <w:r w:rsidR="00D63EF4" w:rsidRPr="00983C9A">
        <w:rPr>
          <w:rFonts w:ascii="Arial" w:hAnsi="Arial" w:cs="Arial"/>
        </w:rPr>
        <w:t xml:space="preserve"> likvidácie.</w:t>
      </w:r>
    </w:p>
    <w:p w:rsidR="00D63EF4" w:rsidRDefault="00AE7B8C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S </w:t>
      </w:r>
      <w:r w:rsidR="00D63EF4" w:rsidRPr="00983C9A">
        <w:rPr>
          <w:rFonts w:ascii="Arial" w:hAnsi="Arial" w:cs="Arial"/>
        </w:rPr>
        <w:t xml:space="preserve"> likvidáciou spoločnosti </w:t>
      </w:r>
      <w:r>
        <w:rPr>
          <w:rFonts w:ascii="Arial" w:hAnsi="Arial" w:cs="Arial"/>
        </w:rPr>
        <w:t>ne</w:t>
      </w:r>
      <w:r w:rsidR="00D63EF4" w:rsidRPr="00983C9A">
        <w:rPr>
          <w:rFonts w:ascii="Arial" w:hAnsi="Arial" w:cs="Arial"/>
        </w:rPr>
        <w:t xml:space="preserve">boli spojené </w:t>
      </w:r>
      <w:r>
        <w:rPr>
          <w:rFonts w:ascii="Arial" w:hAnsi="Arial" w:cs="Arial"/>
        </w:rPr>
        <w:t xml:space="preserve"> žiadne </w:t>
      </w:r>
      <w:r w:rsidR="00A061AF">
        <w:rPr>
          <w:rFonts w:ascii="Arial" w:hAnsi="Arial" w:cs="Arial"/>
        </w:rPr>
        <w:t>náklady</w:t>
      </w:r>
      <w:r>
        <w:rPr>
          <w:rFonts w:ascii="Arial" w:hAnsi="Arial" w:cs="Arial"/>
        </w:rPr>
        <w:t>, nakoľko</w:t>
      </w:r>
      <w:r w:rsidR="00830C57">
        <w:rPr>
          <w:rFonts w:ascii="Arial" w:hAnsi="Arial" w:cs="Arial"/>
        </w:rPr>
        <w:t xml:space="preserve"> </w:t>
      </w:r>
      <w:r w:rsidR="009831EC">
        <w:rPr>
          <w:rFonts w:ascii="Arial" w:hAnsi="Arial" w:cs="Arial"/>
        </w:rPr>
        <w:t>honorár</w:t>
      </w:r>
      <w:r w:rsidR="00830C57">
        <w:rPr>
          <w:rFonts w:ascii="Arial" w:hAnsi="Arial" w:cs="Arial"/>
        </w:rPr>
        <w:t xml:space="preserve"> </w:t>
      </w:r>
      <w:proofErr w:type="spellStart"/>
      <w:r w:rsidR="00830C57">
        <w:rPr>
          <w:rFonts w:ascii="Arial" w:hAnsi="Arial" w:cs="Arial"/>
        </w:rPr>
        <w:t>likvidátor</w:t>
      </w:r>
      <w:r w:rsidR="009831EC">
        <w:rPr>
          <w:rFonts w:ascii="Arial" w:hAnsi="Arial" w:cs="Arial"/>
        </w:rPr>
        <w:t>a.</w:t>
      </w:r>
      <w:r>
        <w:rPr>
          <w:rFonts w:ascii="Arial" w:hAnsi="Arial" w:cs="Arial"/>
        </w:rPr>
        <w:t>a</w:t>
      </w:r>
      <w:proofErr w:type="spellEnd"/>
      <w:r w:rsidR="009831EC">
        <w:rPr>
          <w:rFonts w:ascii="Arial" w:hAnsi="Arial" w:cs="Arial"/>
        </w:rPr>
        <w:t xml:space="preserve"> služby</w:t>
      </w:r>
      <w:r>
        <w:rPr>
          <w:rFonts w:ascii="Arial" w:hAnsi="Arial" w:cs="Arial"/>
        </w:rPr>
        <w:t> právnej</w:t>
      </w:r>
      <w:r w:rsidR="00A061AF">
        <w:rPr>
          <w:rFonts w:ascii="Arial" w:hAnsi="Arial" w:cs="Arial"/>
        </w:rPr>
        <w:t xml:space="preserve"> a účtovnej </w:t>
      </w:r>
      <w:r>
        <w:rPr>
          <w:rFonts w:ascii="Arial" w:hAnsi="Arial" w:cs="Arial"/>
        </w:rPr>
        <w:t xml:space="preserve"> spoločnosti uhradí </w:t>
      </w:r>
      <w:r w:rsidR="009831EC">
        <w:rPr>
          <w:rFonts w:ascii="Arial" w:hAnsi="Arial" w:cs="Arial"/>
        </w:rPr>
        <w:t xml:space="preserve">priamo </w:t>
      </w:r>
      <w:r>
        <w:rPr>
          <w:rFonts w:ascii="Arial" w:hAnsi="Arial" w:cs="Arial"/>
        </w:rPr>
        <w:t xml:space="preserve"> spoločník č. 2 </w:t>
      </w:r>
      <w:r w:rsidR="009831EC">
        <w:rPr>
          <w:rFonts w:ascii="Arial" w:hAnsi="Arial" w:cs="Arial"/>
        </w:rPr>
        <w:t xml:space="preserve"> THERA s.r.o. </w:t>
      </w:r>
      <w:r>
        <w:rPr>
          <w:rFonts w:ascii="Arial" w:hAnsi="Arial" w:cs="Arial"/>
        </w:rPr>
        <w:t xml:space="preserve">zo svojich prostriedkov. </w:t>
      </w:r>
    </w:p>
    <w:p w:rsidR="00AE7B8C" w:rsidRPr="00983C9A" w:rsidRDefault="00AE7B8C" w:rsidP="00D63EF4">
      <w:pPr>
        <w:pStyle w:val="Obyajntext"/>
        <w:rPr>
          <w:rFonts w:ascii="Arial" w:hAnsi="Arial" w:cs="Arial"/>
        </w:rPr>
      </w:pPr>
    </w:p>
    <w:p w:rsidR="00AE7B8C" w:rsidRPr="00983C9A" w:rsidRDefault="00AE7B8C" w:rsidP="00D63EF4">
      <w:pPr>
        <w:pStyle w:val="Obyajntext"/>
        <w:rPr>
          <w:rFonts w:ascii="Arial" w:hAnsi="Arial" w:cs="Arial"/>
        </w:rPr>
      </w:pPr>
    </w:p>
    <w:p w:rsidR="00D63EF4" w:rsidRPr="00983C9A" w:rsidRDefault="007D21CB" w:rsidP="00AE7B8C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D63EF4" w:rsidRPr="00983C9A">
        <w:rPr>
          <w:rFonts w:ascii="Arial" w:hAnsi="Arial" w:cs="Arial"/>
        </w:rPr>
        <w:t xml:space="preserve">u dňu </w:t>
      </w:r>
      <w:r w:rsidR="00AE7B8C">
        <w:rPr>
          <w:rFonts w:ascii="Arial" w:hAnsi="Arial" w:cs="Arial"/>
        </w:rPr>
        <w:t xml:space="preserve">ukončenia </w:t>
      </w:r>
      <w:r w:rsidR="00D63EF4" w:rsidRPr="00983C9A">
        <w:rPr>
          <w:rFonts w:ascii="Arial" w:hAnsi="Arial" w:cs="Arial"/>
        </w:rPr>
        <w:t xml:space="preserve">likvidácie bola spoločnosť zlikvidovaná v takom stave, že boli vyrovnané všetky záväzky spoločnosti, </w:t>
      </w:r>
      <w:r w:rsidR="00AE7B8C">
        <w:rPr>
          <w:rFonts w:ascii="Arial" w:hAnsi="Arial" w:cs="Arial"/>
        </w:rPr>
        <w:t xml:space="preserve">a </w:t>
      </w:r>
      <w:r w:rsidR="00D63EF4" w:rsidRPr="00983C9A">
        <w:rPr>
          <w:rFonts w:ascii="Arial" w:hAnsi="Arial" w:cs="Arial"/>
        </w:rPr>
        <w:t xml:space="preserve">spoločnosť </w:t>
      </w:r>
      <w:r w:rsidR="00AE7B8C">
        <w:rPr>
          <w:rFonts w:ascii="Arial" w:hAnsi="Arial" w:cs="Arial"/>
        </w:rPr>
        <w:t>ne</w:t>
      </w:r>
      <w:r>
        <w:rPr>
          <w:rFonts w:ascii="Arial" w:hAnsi="Arial" w:cs="Arial"/>
        </w:rPr>
        <w:t xml:space="preserve">mala </w:t>
      </w:r>
      <w:r w:rsidR="00AE7B8C">
        <w:rPr>
          <w:rFonts w:ascii="Arial" w:hAnsi="Arial" w:cs="Arial"/>
        </w:rPr>
        <w:t xml:space="preserve">žiadnu </w:t>
      </w:r>
      <w:r w:rsidR="00D63EF4" w:rsidRPr="00983C9A">
        <w:rPr>
          <w:rFonts w:ascii="Arial" w:hAnsi="Arial" w:cs="Arial"/>
        </w:rPr>
        <w:t xml:space="preserve">pohľadávku </w:t>
      </w:r>
    </w:p>
    <w:p w:rsidR="00AE7B8C" w:rsidRDefault="00AE7B8C" w:rsidP="00D63EF4">
      <w:pPr>
        <w:pStyle w:val="Obyajntext"/>
        <w:rPr>
          <w:rFonts w:ascii="Arial" w:hAnsi="Arial" w:cs="Arial"/>
        </w:rPr>
      </w:pPr>
    </w:p>
    <w:p w:rsidR="00D63EF4" w:rsidRDefault="007D21CB" w:rsidP="00D63EF4">
      <w:pPr>
        <w:pStyle w:val="Obyajntext"/>
        <w:rPr>
          <w:rFonts w:ascii="Arial" w:hAnsi="Arial" w:cs="Arial"/>
          <w:b/>
        </w:rPr>
      </w:pPr>
      <w:r w:rsidRPr="007D21CB">
        <w:rPr>
          <w:rFonts w:ascii="Arial" w:hAnsi="Arial" w:cs="Arial"/>
          <w:b/>
        </w:rPr>
        <w:t>V</w:t>
      </w:r>
      <w:r w:rsidR="00D63EF4" w:rsidRPr="007D21CB">
        <w:rPr>
          <w:rFonts w:ascii="Arial" w:hAnsi="Arial" w:cs="Arial"/>
          <w:b/>
        </w:rPr>
        <w:t>ýpočet likvidačného zostatku:</w:t>
      </w:r>
    </w:p>
    <w:p w:rsidR="00672623" w:rsidRPr="007D21CB" w:rsidRDefault="00672623" w:rsidP="00D63EF4">
      <w:pPr>
        <w:pStyle w:val="Obyajntext"/>
        <w:rPr>
          <w:rFonts w:ascii="Arial" w:hAnsi="Arial" w:cs="Arial"/>
          <w:b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základné imanie                                              </w:t>
      </w:r>
      <w:r w:rsidR="00AE7B8C">
        <w:rPr>
          <w:rFonts w:ascii="Arial" w:hAnsi="Arial" w:cs="Arial"/>
        </w:rPr>
        <w:t xml:space="preserve">                </w:t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9831EC">
        <w:rPr>
          <w:rFonts w:ascii="Arial" w:hAnsi="Arial" w:cs="Arial"/>
        </w:rPr>
        <w:t xml:space="preserve">         5 000,00</w:t>
      </w:r>
      <w:r w:rsidRPr="00983C9A">
        <w:rPr>
          <w:rFonts w:ascii="Arial" w:hAnsi="Arial" w:cs="Arial"/>
        </w:rPr>
        <w:t xml:space="preserve"> €</w:t>
      </w:r>
    </w:p>
    <w:p w:rsidR="00D63EF4" w:rsidRPr="00983C9A" w:rsidRDefault="00AE7B8C" w:rsidP="009831EC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neuhradená strata k vstupu do likvidácie </w:t>
      </w:r>
      <w:r w:rsidR="00D63EF4" w:rsidRPr="00983C9A">
        <w:rPr>
          <w:rFonts w:ascii="Arial" w:hAnsi="Arial" w:cs="Arial"/>
        </w:rPr>
        <w:t xml:space="preserve">               </w:t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</w:t>
      </w:r>
      <w:r w:rsidR="009831EC">
        <w:rPr>
          <w:rFonts w:ascii="Arial" w:hAnsi="Arial" w:cs="Arial"/>
        </w:rPr>
        <w:t>- 1 704,90</w:t>
      </w:r>
      <w:r w:rsidR="00D63EF4" w:rsidRPr="00983C9A">
        <w:rPr>
          <w:rFonts w:ascii="Arial" w:hAnsi="Arial" w:cs="Arial"/>
        </w:rPr>
        <w:t xml:space="preserve"> €</w:t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</w:p>
    <w:p w:rsidR="00672623" w:rsidRDefault="00672623" w:rsidP="00D63EF4">
      <w:pPr>
        <w:pStyle w:val="Obyajntext"/>
        <w:rPr>
          <w:rFonts w:ascii="Arial" w:hAnsi="Arial" w:cs="Arial"/>
          <w:b/>
        </w:rPr>
      </w:pPr>
    </w:p>
    <w:p w:rsidR="00D63EF4" w:rsidRPr="007D21CB" w:rsidRDefault="00D63EF4" w:rsidP="00D63EF4">
      <w:pPr>
        <w:pStyle w:val="Obyajntext"/>
        <w:rPr>
          <w:rFonts w:ascii="Arial" w:hAnsi="Arial" w:cs="Arial"/>
          <w:b/>
        </w:rPr>
      </w:pPr>
      <w:r w:rsidRPr="007D21CB">
        <w:rPr>
          <w:rFonts w:ascii="Arial" w:hAnsi="Arial" w:cs="Arial"/>
          <w:b/>
        </w:rPr>
        <w:t xml:space="preserve">likvidačný zostatok                                                             </w:t>
      </w:r>
      <w:r w:rsidR="005258B4" w:rsidRPr="007D21CB">
        <w:rPr>
          <w:rFonts w:ascii="Arial" w:hAnsi="Arial" w:cs="Arial"/>
          <w:b/>
        </w:rPr>
        <w:tab/>
      </w:r>
      <w:r w:rsidR="005258B4" w:rsidRPr="007D21CB">
        <w:rPr>
          <w:rFonts w:ascii="Arial" w:hAnsi="Arial" w:cs="Arial"/>
          <w:b/>
        </w:rPr>
        <w:tab/>
      </w:r>
      <w:r w:rsidR="005258B4" w:rsidRPr="007D21CB">
        <w:rPr>
          <w:rFonts w:ascii="Arial" w:hAnsi="Arial" w:cs="Arial"/>
          <w:b/>
        </w:rPr>
        <w:tab/>
        <w:t xml:space="preserve"> </w:t>
      </w:r>
      <w:r w:rsidR="009831EC">
        <w:rPr>
          <w:rFonts w:ascii="Arial" w:hAnsi="Arial" w:cs="Arial"/>
          <w:b/>
        </w:rPr>
        <w:t xml:space="preserve"> </w:t>
      </w:r>
      <w:r w:rsidR="005258B4" w:rsidRPr="007D21CB">
        <w:rPr>
          <w:rFonts w:ascii="Arial" w:hAnsi="Arial" w:cs="Arial"/>
          <w:b/>
        </w:rPr>
        <w:t xml:space="preserve">      </w:t>
      </w:r>
      <w:r w:rsidR="009831EC">
        <w:rPr>
          <w:rFonts w:ascii="Arial" w:hAnsi="Arial" w:cs="Arial"/>
          <w:b/>
        </w:rPr>
        <w:t>3 295,10</w:t>
      </w:r>
      <w:r w:rsidRPr="007D21CB">
        <w:rPr>
          <w:rFonts w:ascii="Arial" w:hAnsi="Arial" w:cs="Arial"/>
          <w:b/>
        </w:rPr>
        <w:t xml:space="preserve"> €</w:t>
      </w:r>
    </w:p>
    <w:p w:rsidR="00D63EF4" w:rsidRPr="007D21CB" w:rsidRDefault="00D63EF4" w:rsidP="00D63EF4">
      <w:pPr>
        <w:pStyle w:val="Obyajntext"/>
        <w:rPr>
          <w:rFonts w:ascii="Arial" w:hAnsi="Arial" w:cs="Arial"/>
          <w:b/>
        </w:rPr>
      </w:pPr>
    </w:p>
    <w:p w:rsidR="00D63EF4" w:rsidRPr="00983C9A" w:rsidRDefault="007D21CB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D63EF4" w:rsidRPr="00983C9A">
        <w:rPr>
          <w:rFonts w:ascii="Arial" w:hAnsi="Arial" w:cs="Arial"/>
        </w:rPr>
        <w:t xml:space="preserve"> dôvodu z</w:t>
      </w:r>
      <w:r w:rsidR="00161637">
        <w:rPr>
          <w:rFonts w:ascii="Arial" w:hAnsi="Arial" w:cs="Arial"/>
        </w:rPr>
        <w:t xml:space="preserve">áporného hospodárskeho výsledku </w:t>
      </w:r>
      <w:r w:rsidR="00D63EF4" w:rsidRPr="00983C9A">
        <w:rPr>
          <w:rFonts w:ascii="Arial" w:hAnsi="Arial" w:cs="Arial"/>
        </w:rPr>
        <w:t>spoločnost</w:t>
      </w:r>
      <w:r w:rsidR="00161637">
        <w:rPr>
          <w:rFonts w:ascii="Arial" w:hAnsi="Arial" w:cs="Arial"/>
        </w:rPr>
        <w:t>i</w:t>
      </w:r>
      <w:r w:rsidR="00D63EF4" w:rsidRPr="00983C9A">
        <w:rPr>
          <w:rFonts w:ascii="Arial" w:hAnsi="Arial" w:cs="Arial"/>
        </w:rPr>
        <w:t xml:space="preserve"> v likvidácii, nevznikla žiadna daňová povinnosť k dani z príjmov právnických osôb.</w:t>
      </w:r>
    </w:p>
    <w:p w:rsidR="00D63EF4" w:rsidRPr="00983C9A" w:rsidRDefault="007D21CB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D63EF4" w:rsidRPr="00983C9A">
        <w:rPr>
          <w:rFonts w:ascii="Arial" w:hAnsi="Arial" w:cs="Arial"/>
        </w:rPr>
        <w:t xml:space="preserve">čtovná závierka bola </w:t>
      </w:r>
      <w:r w:rsidR="00161637">
        <w:rPr>
          <w:rFonts w:ascii="Arial" w:hAnsi="Arial" w:cs="Arial"/>
        </w:rPr>
        <w:t xml:space="preserve">vypracovaná k dátumu </w:t>
      </w:r>
      <w:r w:rsidR="00A061AF">
        <w:rPr>
          <w:rFonts w:ascii="Arial" w:hAnsi="Arial" w:cs="Arial"/>
        </w:rPr>
        <w:t>25</w:t>
      </w:r>
      <w:r w:rsidR="007C2666">
        <w:rPr>
          <w:rFonts w:ascii="Arial" w:hAnsi="Arial" w:cs="Arial"/>
        </w:rPr>
        <w:t>.</w:t>
      </w:r>
      <w:r w:rsidR="009831EC">
        <w:rPr>
          <w:rFonts w:ascii="Arial" w:hAnsi="Arial" w:cs="Arial"/>
        </w:rPr>
        <w:t>7.2017</w:t>
      </w:r>
      <w:r w:rsidR="00D63EF4" w:rsidRPr="00983C9A">
        <w:rPr>
          <w:rFonts w:ascii="Arial" w:hAnsi="Arial" w:cs="Arial"/>
        </w:rPr>
        <w:t xml:space="preserve">, kedy spoločnosť </w:t>
      </w:r>
      <w:r w:rsidR="009831EC">
        <w:rPr>
          <w:rFonts w:ascii="Arial" w:hAnsi="Arial" w:cs="Arial"/>
        </w:rPr>
        <w:t>BCP investičná</w:t>
      </w:r>
      <w:r w:rsidR="00D63EF4" w:rsidRPr="00983C9A">
        <w:rPr>
          <w:rFonts w:ascii="Arial" w:hAnsi="Arial" w:cs="Arial"/>
        </w:rPr>
        <w:t>, s.r.o. v likvidácii, ukončila</w:t>
      </w:r>
      <w:r w:rsidR="00161637">
        <w:rPr>
          <w:rFonts w:ascii="Arial" w:hAnsi="Arial" w:cs="Arial"/>
        </w:rPr>
        <w:t xml:space="preserve"> svoju</w:t>
      </w:r>
      <w:r w:rsidR="00D63EF4" w:rsidRPr="00983C9A">
        <w:rPr>
          <w:rFonts w:ascii="Arial" w:hAnsi="Arial" w:cs="Arial"/>
        </w:rPr>
        <w:t xml:space="preserve"> likvidáciu. </w:t>
      </w:r>
    </w:p>
    <w:p w:rsidR="00161637" w:rsidRDefault="007D21CB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D63EF4" w:rsidRPr="00983C9A">
        <w:rPr>
          <w:rFonts w:ascii="Arial" w:hAnsi="Arial" w:cs="Arial"/>
        </w:rPr>
        <w:t xml:space="preserve">aňové priznanie k dani z príjmov právnických osôb </w:t>
      </w:r>
      <w:r>
        <w:rPr>
          <w:rFonts w:ascii="Arial" w:hAnsi="Arial" w:cs="Arial"/>
        </w:rPr>
        <w:t xml:space="preserve">spolu s mimoriadnou účtovnou závierkou k dátumu ukončenia likvidácie </w:t>
      </w:r>
      <w:r w:rsidR="00D63EF4" w:rsidRPr="00983C9A">
        <w:rPr>
          <w:rFonts w:ascii="Arial" w:hAnsi="Arial" w:cs="Arial"/>
        </w:rPr>
        <w:t>je spoločnosť povi</w:t>
      </w:r>
      <w:r w:rsidR="00161637">
        <w:rPr>
          <w:rFonts w:ascii="Arial" w:hAnsi="Arial" w:cs="Arial"/>
        </w:rPr>
        <w:t xml:space="preserve">nná predložiť najneskôr ku dňu </w:t>
      </w:r>
      <w:r w:rsidR="009831EC">
        <w:rPr>
          <w:rFonts w:ascii="Arial" w:hAnsi="Arial" w:cs="Arial"/>
        </w:rPr>
        <w:t>10</w:t>
      </w:r>
      <w:r w:rsidR="00161637">
        <w:rPr>
          <w:rFonts w:ascii="Arial" w:hAnsi="Arial" w:cs="Arial"/>
        </w:rPr>
        <w:t>.</w:t>
      </w:r>
      <w:r w:rsidR="009831EC">
        <w:rPr>
          <w:rFonts w:ascii="Arial" w:hAnsi="Arial" w:cs="Arial"/>
        </w:rPr>
        <w:t>8</w:t>
      </w:r>
      <w:r w:rsidR="00161637">
        <w:rPr>
          <w:rFonts w:ascii="Arial" w:hAnsi="Arial" w:cs="Arial"/>
        </w:rPr>
        <w:t>.</w:t>
      </w:r>
      <w:r w:rsidR="009831EC">
        <w:rPr>
          <w:rFonts w:ascii="Arial" w:hAnsi="Arial" w:cs="Arial"/>
        </w:rPr>
        <w:t>2017</w:t>
      </w:r>
    </w:p>
    <w:p w:rsidR="007D21CB" w:rsidRDefault="007D21CB" w:rsidP="00D63EF4">
      <w:pPr>
        <w:pStyle w:val="Obyajntext"/>
        <w:rPr>
          <w:rFonts w:ascii="Arial" w:hAnsi="Arial" w:cs="Arial"/>
        </w:rPr>
      </w:pPr>
    </w:p>
    <w:p w:rsidR="00D63EF4" w:rsidRDefault="00161637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D63EF4" w:rsidRPr="00983C9A">
        <w:rPr>
          <w:rFonts w:ascii="Arial" w:hAnsi="Arial" w:cs="Arial"/>
        </w:rPr>
        <w:t>a základe uvedených skutočností  predkladáme valnému zhromaždeniu účtovnú závie</w:t>
      </w:r>
      <w:r>
        <w:rPr>
          <w:rFonts w:ascii="Arial" w:hAnsi="Arial" w:cs="Arial"/>
        </w:rPr>
        <w:t>rku ku dňu 2</w:t>
      </w:r>
      <w:r w:rsidR="00A061AF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  <w:r w:rsidR="00A061AF">
        <w:rPr>
          <w:rFonts w:ascii="Arial" w:hAnsi="Arial" w:cs="Arial"/>
        </w:rPr>
        <w:t>7</w:t>
      </w:r>
      <w:r>
        <w:rPr>
          <w:rFonts w:ascii="Arial" w:hAnsi="Arial" w:cs="Arial"/>
        </w:rPr>
        <w:t>.201</w:t>
      </w:r>
      <w:r w:rsidR="00A061AF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a navrhujem</w:t>
      </w:r>
      <w:r w:rsidR="00D63EF4" w:rsidRPr="00983C9A">
        <w:rPr>
          <w:rFonts w:ascii="Arial" w:hAnsi="Arial" w:cs="Arial"/>
        </w:rPr>
        <w:t xml:space="preserve"> prijať uznesenie v tomto znení:</w:t>
      </w:r>
    </w:p>
    <w:p w:rsidR="00672623" w:rsidRPr="00983C9A" w:rsidRDefault="00672623" w:rsidP="00D63EF4">
      <w:pPr>
        <w:pStyle w:val="Obyajntext"/>
        <w:rPr>
          <w:rFonts w:ascii="Arial" w:hAnsi="Arial" w:cs="Arial"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-</w:t>
      </w:r>
      <w:r w:rsidRPr="00983C9A">
        <w:rPr>
          <w:rFonts w:ascii="Arial" w:hAnsi="Arial" w:cs="Arial"/>
        </w:rPr>
        <w:tab/>
        <w:t xml:space="preserve">valné zhromaždenie schvaľuje </w:t>
      </w:r>
      <w:r w:rsidR="00672623">
        <w:rPr>
          <w:rFonts w:ascii="Arial" w:hAnsi="Arial" w:cs="Arial"/>
        </w:rPr>
        <w:t xml:space="preserve">mimoriadnu </w:t>
      </w:r>
      <w:r w:rsidRPr="00983C9A">
        <w:rPr>
          <w:rFonts w:ascii="Arial" w:hAnsi="Arial" w:cs="Arial"/>
        </w:rPr>
        <w:t>účtovnú</w:t>
      </w:r>
      <w:r w:rsidR="00161637">
        <w:rPr>
          <w:rFonts w:ascii="Arial" w:hAnsi="Arial" w:cs="Arial"/>
        </w:rPr>
        <w:t xml:space="preserve"> závierku k</w:t>
      </w:r>
      <w:r w:rsidR="00A061AF">
        <w:rPr>
          <w:rFonts w:ascii="Arial" w:hAnsi="Arial" w:cs="Arial"/>
        </w:rPr>
        <w:t> 25.07.2017</w:t>
      </w:r>
    </w:p>
    <w:p w:rsidR="00D63EF4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-</w:t>
      </w:r>
      <w:r w:rsidRPr="00983C9A">
        <w:rPr>
          <w:rFonts w:ascii="Arial" w:hAnsi="Arial" w:cs="Arial"/>
        </w:rPr>
        <w:tab/>
        <w:t>valné zhromaždenie berie na vedomie záverečnú správu likvidátora spoločnosti.</w:t>
      </w:r>
    </w:p>
    <w:p w:rsidR="00161637" w:rsidRDefault="00161637" w:rsidP="00161637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-</w:t>
      </w:r>
      <w:r>
        <w:rPr>
          <w:rFonts w:ascii="Arial" w:hAnsi="Arial" w:cs="Arial"/>
        </w:rPr>
        <w:tab/>
        <w:t xml:space="preserve">likvidačný zostatok v sume </w:t>
      </w:r>
      <w:r w:rsidR="009831EC">
        <w:rPr>
          <w:rFonts w:ascii="Arial" w:hAnsi="Arial" w:cs="Arial"/>
        </w:rPr>
        <w:t xml:space="preserve"> 3 295,10</w:t>
      </w:r>
      <w:r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>€</w:t>
      </w:r>
      <w:r>
        <w:rPr>
          <w:rFonts w:ascii="Arial" w:hAnsi="Arial" w:cs="Arial"/>
        </w:rPr>
        <w:t xml:space="preserve"> </w:t>
      </w:r>
      <w:r w:rsidR="00A061AF">
        <w:rPr>
          <w:rFonts w:ascii="Arial" w:hAnsi="Arial" w:cs="Arial"/>
        </w:rPr>
        <w:t xml:space="preserve"> </w:t>
      </w:r>
      <w:proofErr w:type="spellStart"/>
      <w:r w:rsidR="00A061AF">
        <w:rPr>
          <w:rFonts w:ascii="Arial" w:hAnsi="Arial" w:cs="Arial"/>
        </w:rPr>
        <w:t>vysporiadaný</w:t>
      </w:r>
      <w:proofErr w:type="spellEnd"/>
      <w:r w:rsidR="00A061AF">
        <w:rPr>
          <w:rFonts w:ascii="Arial" w:hAnsi="Arial" w:cs="Arial"/>
        </w:rPr>
        <w:t xml:space="preserve"> voči spoločníkom spoločnosti podľa </w:t>
      </w:r>
    </w:p>
    <w:p w:rsidR="00A061AF" w:rsidRPr="00983C9A" w:rsidRDefault="00A061AF" w:rsidP="00161637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            podielu na základnom imaní.</w:t>
      </w:r>
    </w:p>
    <w:p w:rsidR="00161637" w:rsidRPr="00983C9A" w:rsidRDefault="00161637" w:rsidP="00D63EF4">
      <w:pPr>
        <w:pStyle w:val="Obyajntext"/>
        <w:rPr>
          <w:rFonts w:ascii="Arial" w:hAnsi="Arial" w:cs="Arial"/>
        </w:rPr>
      </w:pPr>
    </w:p>
    <w:p w:rsidR="00D63EF4" w:rsidRPr="00983C9A" w:rsidRDefault="00672623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7C2666">
        <w:rPr>
          <w:rFonts w:ascii="Arial" w:hAnsi="Arial" w:cs="Arial"/>
        </w:rPr>
        <w:t>o prijatí t</w:t>
      </w:r>
      <w:bookmarkStart w:id="0" w:name="_GoBack"/>
      <w:bookmarkEnd w:id="0"/>
      <w:r w:rsidR="00D63EF4" w:rsidRPr="00983C9A">
        <w:rPr>
          <w:rFonts w:ascii="Arial" w:hAnsi="Arial" w:cs="Arial"/>
        </w:rPr>
        <w:t>ýcht</w:t>
      </w:r>
      <w:r w:rsidR="00161637">
        <w:rPr>
          <w:rFonts w:ascii="Arial" w:hAnsi="Arial" w:cs="Arial"/>
        </w:rPr>
        <w:t xml:space="preserve">o uznesení bude mať </w:t>
      </w:r>
      <w:r w:rsidR="00161637" w:rsidRPr="00983C9A">
        <w:rPr>
          <w:rFonts w:ascii="Arial" w:hAnsi="Arial" w:cs="Arial"/>
        </w:rPr>
        <w:t xml:space="preserve">spoločnosť </w:t>
      </w:r>
      <w:r w:rsidR="009831EC">
        <w:rPr>
          <w:rFonts w:ascii="Arial" w:hAnsi="Arial" w:cs="Arial"/>
        </w:rPr>
        <w:t xml:space="preserve"> BCP investičná s.r.o.</w:t>
      </w:r>
      <w:r w:rsidR="00D63EF4" w:rsidRPr="00983C9A">
        <w:rPr>
          <w:rFonts w:ascii="Arial" w:hAnsi="Arial" w:cs="Arial"/>
        </w:rPr>
        <w:t xml:space="preserve"> možnosť podať návrh na výmaz spoločnosti z obchodného registra.</w:t>
      </w:r>
    </w:p>
    <w:p w:rsidR="00672623" w:rsidRDefault="00672623" w:rsidP="00D63EF4">
      <w:pPr>
        <w:pStyle w:val="Obyajntext"/>
        <w:rPr>
          <w:rFonts w:ascii="Arial" w:hAnsi="Arial" w:cs="Arial"/>
        </w:rPr>
      </w:pPr>
    </w:p>
    <w:p w:rsidR="00672623" w:rsidRDefault="00672623" w:rsidP="00D63EF4">
      <w:pPr>
        <w:pStyle w:val="Obyajntext"/>
        <w:rPr>
          <w:rFonts w:ascii="Arial" w:hAnsi="Arial" w:cs="Arial"/>
        </w:rPr>
      </w:pPr>
    </w:p>
    <w:p w:rsidR="00D63EF4" w:rsidRPr="00983C9A" w:rsidRDefault="00672623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D63EF4" w:rsidRPr="00983C9A">
        <w:rPr>
          <w:rFonts w:ascii="Arial" w:hAnsi="Arial" w:cs="Arial"/>
        </w:rPr>
        <w:t>áverečnú správu predk</w:t>
      </w:r>
      <w:r>
        <w:rPr>
          <w:rFonts w:ascii="Arial" w:hAnsi="Arial" w:cs="Arial"/>
        </w:rPr>
        <w:t>ladám</w:t>
      </w:r>
      <w:r w:rsidR="00161637">
        <w:rPr>
          <w:rFonts w:ascii="Arial" w:hAnsi="Arial" w:cs="Arial"/>
        </w:rPr>
        <w:t xml:space="preserve"> dňa </w:t>
      </w:r>
      <w:r w:rsidR="001575EE">
        <w:rPr>
          <w:rFonts w:ascii="Arial" w:hAnsi="Arial" w:cs="Arial"/>
        </w:rPr>
        <w:t>20.07.2017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672623" w:rsidRDefault="00D63EF4" w:rsidP="00D63EF4">
      <w:pPr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    </w:t>
      </w:r>
    </w:p>
    <w:p w:rsidR="00672623" w:rsidRDefault="00672623" w:rsidP="00D63EF4">
      <w:pPr>
        <w:rPr>
          <w:rFonts w:ascii="Arial" w:hAnsi="Arial" w:cs="Arial"/>
        </w:rPr>
      </w:pPr>
    </w:p>
    <w:p w:rsidR="00672623" w:rsidRDefault="00672623" w:rsidP="00D63EF4">
      <w:pPr>
        <w:rPr>
          <w:rFonts w:ascii="Arial" w:hAnsi="Arial" w:cs="Arial"/>
        </w:rPr>
      </w:pPr>
    </w:p>
    <w:p w:rsidR="00FC3EE7" w:rsidRDefault="00D63EF4" w:rsidP="00E66792">
      <w:pPr>
        <w:ind w:left="708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                                        </w:t>
      </w:r>
      <w:r w:rsidRPr="00983C9A">
        <w:rPr>
          <w:rFonts w:ascii="Arial" w:hAnsi="Arial" w:cs="Arial"/>
        </w:rPr>
        <w:tab/>
      </w:r>
      <w:r w:rsidRPr="00983C9A">
        <w:rPr>
          <w:rFonts w:ascii="Arial" w:hAnsi="Arial" w:cs="Arial"/>
        </w:rPr>
        <w:tab/>
      </w:r>
      <w:r w:rsidR="00672623">
        <w:rPr>
          <w:rFonts w:ascii="Arial" w:hAnsi="Arial" w:cs="Arial"/>
        </w:rPr>
        <w:tab/>
      </w:r>
      <w:r w:rsidR="00672623">
        <w:rPr>
          <w:rFonts w:ascii="Arial" w:hAnsi="Arial" w:cs="Arial"/>
        </w:rPr>
        <w:tab/>
        <w:t xml:space="preserve"> </w:t>
      </w:r>
      <w:r w:rsidR="00E66792">
        <w:rPr>
          <w:rFonts w:ascii="Arial" w:hAnsi="Arial" w:cs="Arial"/>
        </w:rPr>
        <w:t>Kurt Kristel</w:t>
      </w:r>
    </w:p>
    <w:p w:rsidR="00E66792" w:rsidRPr="00983C9A" w:rsidRDefault="00E66792" w:rsidP="00E66792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likvidátor</w:t>
      </w:r>
      <w:r>
        <w:rPr>
          <w:rFonts w:ascii="Arial" w:hAnsi="Arial" w:cs="Arial"/>
        </w:rPr>
        <w:tab/>
      </w:r>
    </w:p>
    <w:sectPr w:rsidR="00E66792" w:rsidRPr="00983C9A" w:rsidSect="00FC3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B22D68"/>
    <w:multiLevelType w:val="hybridMultilevel"/>
    <w:tmpl w:val="8662EDA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EF4"/>
    <w:rsid w:val="001575EE"/>
    <w:rsid w:val="00161637"/>
    <w:rsid w:val="003C760C"/>
    <w:rsid w:val="00485E8F"/>
    <w:rsid w:val="004C3642"/>
    <w:rsid w:val="005258B4"/>
    <w:rsid w:val="00672623"/>
    <w:rsid w:val="007C2666"/>
    <w:rsid w:val="007D21CB"/>
    <w:rsid w:val="00813DFA"/>
    <w:rsid w:val="00830C57"/>
    <w:rsid w:val="00846C5D"/>
    <w:rsid w:val="00893EAE"/>
    <w:rsid w:val="009831EC"/>
    <w:rsid w:val="00983C9A"/>
    <w:rsid w:val="00A061AF"/>
    <w:rsid w:val="00A76984"/>
    <w:rsid w:val="00AE7B8C"/>
    <w:rsid w:val="00CA33D7"/>
    <w:rsid w:val="00D63EF4"/>
    <w:rsid w:val="00E66792"/>
    <w:rsid w:val="00F1631E"/>
    <w:rsid w:val="00FC3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EF4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unhideWhenUsed/>
    <w:rsid w:val="00D63EF4"/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D63EF4"/>
    <w:rPr>
      <w:rFonts w:ascii="Consolas" w:hAnsi="Consolas"/>
      <w:sz w:val="21"/>
      <w:szCs w:val="21"/>
    </w:rPr>
  </w:style>
  <w:style w:type="character" w:customStyle="1" w:styleId="ra">
    <w:name w:val="ra"/>
    <w:basedOn w:val="Predvolenpsmoodseku"/>
    <w:rsid w:val="003C76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EF4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unhideWhenUsed/>
    <w:rsid w:val="00D63EF4"/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D63EF4"/>
    <w:rPr>
      <w:rFonts w:ascii="Consolas" w:hAnsi="Consolas"/>
      <w:sz w:val="21"/>
      <w:szCs w:val="21"/>
    </w:rPr>
  </w:style>
  <w:style w:type="character" w:customStyle="1" w:styleId="ra">
    <w:name w:val="ra"/>
    <w:basedOn w:val="Predvolenpsmoodseku"/>
    <w:rsid w:val="003C76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09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639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</dc:creator>
  <cp:lastModifiedBy>Žigová</cp:lastModifiedBy>
  <cp:revision>6</cp:revision>
  <cp:lastPrinted>2017-08-04T07:16:00Z</cp:lastPrinted>
  <dcterms:created xsi:type="dcterms:W3CDTF">2017-08-03T13:20:00Z</dcterms:created>
  <dcterms:modified xsi:type="dcterms:W3CDTF">2017-08-04T07:22:00Z</dcterms:modified>
</cp:coreProperties>
</file>