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6ACD" w:rsidRDefault="00E36ACD" w:rsidP="00E36ACD">
      <w:pPr>
        <w:tabs>
          <w:tab w:val="left" w:pos="5940"/>
        </w:tabs>
        <w:rPr>
          <w:b/>
          <w:color w:val="0000FF"/>
          <w:sz w:val="36"/>
        </w:rPr>
      </w:pPr>
      <w:bookmarkStart w:id="0" w:name="_GoBack"/>
      <w:bookmarkEnd w:id="0"/>
      <w:r>
        <w:rPr>
          <w:b/>
          <w:noProof/>
          <w:color w:val="0000FF"/>
          <w:sz w:val="36"/>
          <w:lang w:eastAsia="sk-SK"/>
        </w:rPr>
        <w:drawing>
          <wp:anchor distT="0" distB="0" distL="114300" distR="114300" simplePos="0" relativeHeight="251661312" behindDoc="0" locked="0" layoutInCell="0" allowOverlap="1">
            <wp:simplePos x="0" y="0"/>
            <wp:positionH relativeFrom="column">
              <wp:posOffset>-206734</wp:posOffset>
            </wp:positionH>
            <wp:positionV relativeFrom="paragraph">
              <wp:posOffset>414</wp:posOffset>
            </wp:positionV>
            <wp:extent cx="497840" cy="571500"/>
            <wp:effectExtent l="19050" t="0" r="0" b="0"/>
            <wp:wrapSquare wrapText="right"/>
            <wp:docPr id="3" name="Obrázok 3" descr="LOGO_T~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_T~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840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color w:val="0000FF"/>
          <w:sz w:val="36"/>
        </w:rPr>
        <w:t xml:space="preserve">                  M E S T O      T L M A Č E</w:t>
      </w:r>
    </w:p>
    <w:p w:rsidR="00E36ACD" w:rsidRDefault="00E36ACD" w:rsidP="00E36ACD">
      <w:pPr>
        <w:outlineLvl w:val="0"/>
        <w:rPr>
          <w:b/>
          <w:color w:val="0000FF"/>
          <w:sz w:val="28"/>
        </w:rPr>
      </w:pPr>
      <w:r>
        <w:rPr>
          <w:b/>
          <w:color w:val="0000FF"/>
          <w:sz w:val="36"/>
        </w:rPr>
        <w:t xml:space="preserve">               </w:t>
      </w:r>
      <w:r>
        <w:rPr>
          <w:b/>
          <w:color w:val="0000FF"/>
          <w:sz w:val="28"/>
        </w:rPr>
        <w:t>Námestie odborárov č.l0,  935 21  Tlmače</w:t>
      </w:r>
    </w:p>
    <w:p w:rsidR="00E36ACD" w:rsidRDefault="001750C7" w:rsidP="00E36ACD">
      <w:pPr>
        <w:pStyle w:val="Hlavika"/>
        <w:tabs>
          <w:tab w:val="clear" w:pos="4536"/>
          <w:tab w:val="clear" w:pos="9072"/>
        </w:tabs>
        <w:rPr>
          <w:sz w:val="28"/>
        </w:rPr>
      </w:pPr>
      <w:r>
        <w:rPr>
          <w:b/>
          <w:noProof/>
          <w:color w:val="0000FF"/>
          <w:sz w:val="36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3298DDFC" wp14:editId="2D88D5D4">
                <wp:simplePos x="0" y="0"/>
                <wp:positionH relativeFrom="column">
                  <wp:posOffset>-548529</wp:posOffset>
                </wp:positionH>
                <wp:positionV relativeFrom="paragraph">
                  <wp:posOffset>129374</wp:posOffset>
                </wp:positionV>
                <wp:extent cx="5829300" cy="0"/>
                <wp:effectExtent l="23495" t="24130" r="24130" b="23495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293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F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1DF30F" id="Line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43.2pt,10.2pt" to="415.8pt,1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" o:allowincell="f" strokecolor="blue" strokeweight="3pt">
                <v:stroke linestyle="thinThin"/>
              </v:line>
            </w:pict>
          </mc:Fallback>
        </mc:AlternateContent>
      </w:r>
    </w:p>
    <w:p w:rsidR="00E36ACD" w:rsidRDefault="00E36ACD"/>
    <w:p w:rsidR="00E36ACD" w:rsidRDefault="00E36ACD"/>
    <w:p w:rsidR="00E36ACD" w:rsidRDefault="00E36ACD"/>
    <w:p w:rsidR="00E36ACD" w:rsidRDefault="00E36ACD"/>
    <w:p w:rsidR="00E36ACD" w:rsidRDefault="00E36ACD"/>
    <w:p w:rsidR="00E36ACD" w:rsidRDefault="00E36ACD"/>
    <w:p w:rsidR="00E36ACD" w:rsidRDefault="00E36ACD"/>
    <w:p w:rsidR="00E36ACD" w:rsidRDefault="00E36ACD"/>
    <w:p w:rsidR="00E36ACD" w:rsidRDefault="00E36ACD"/>
    <w:p w:rsidR="00E36ACD" w:rsidRDefault="00E36ACD"/>
    <w:p w:rsidR="00E36ACD" w:rsidRDefault="00E36ACD"/>
    <w:p w:rsidR="00E36ACD" w:rsidRDefault="00E36ACD"/>
    <w:p w:rsidR="00E36ACD" w:rsidRDefault="00E36ACD"/>
    <w:p w:rsidR="00E36ACD" w:rsidRDefault="00E36ACD"/>
    <w:p w:rsidR="00E36ACD" w:rsidRDefault="00E36ACD"/>
    <w:p w:rsidR="00E36ACD" w:rsidRDefault="00E36ACD" w:rsidP="00E36ACD">
      <w:pPr>
        <w:jc w:val="center"/>
      </w:pPr>
    </w:p>
    <w:p w:rsidR="00E36ACD" w:rsidRDefault="00E36ACD" w:rsidP="00E36ACD">
      <w:pPr>
        <w:jc w:val="center"/>
      </w:pPr>
    </w:p>
    <w:p w:rsidR="00E36ACD" w:rsidRDefault="00E36ACD" w:rsidP="00E36ACD">
      <w:pPr>
        <w:jc w:val="center"/>
      </w:pPr>
    </w:p>
    <w:p w:rsidR="00E36ACD" w:rsidRDefault="00E36ACD" w:rsidP="00E36ACD">
      <w:pPr>
        <w:jc w:val="center"/>
      </w:pPr>
    </w:p>
    <w:p w:rsidR="00E36ACD" w:rsidRPr="00430D9A" w:rsidRDefault="00E36ACD" w:rsidP="00EF3FBE">
      <w:pPr>
        <w:jc w:val="center"/>
        <w:rPr>
          <w:rFonts w:ascii="Arial Black" w:hAnsi="Arial Black"/>
          <w:b/>
          <w:color w:val="FF0000"/>
          <w:sz w:val="36"/>
          <w:szCs w:val="36"/>
        </w:rPr>
      </w:pPr>
      <w:r w:rsidRPr="00430D9A">
        <w:rPr>
          <w:rFonts w:ascii="Arial Black" w:hAnsi="Arial Black"/>
          <w:b/>
          <w:color w:val="FF0000"/>
          <w:sz w:val="36"/>
          <w:szCs w:val="36"/>
        </w:rPr>
        <w:t>K O N S O L I D O V A N Á</w:t>
      </w:r>
    </w:p>
    <w:p w:rsidR="00E36ACD" w:rsidRPr="00430D9A" w:rsidRDefault="00E36ACD" w:rsidP="00E36ACD">
      <w:pPr>
        <w:jc w:val="center"/>
        <w:rPr>
          <w:rFonts w:ascii="Arial Black" w:hAnsi="Arial Black"/>
          <w:b/>
          <w:color w:val="FF0000"/>
          <w:sz w:val="36"/>
          <w:szCs w:val="36"/>
        </w:rPr>
      </w:pPr>
    </w:p>
    <w:p w:rsidR="00E36ACD" w:rsidRPr="00430D9A" w:rsidRDefault="00E36ACD" w:rsidP="00E36ACD">
      <w:pPr>
        <w:jc w:val="center"/>
        <w:rPr>
          <w:rFonts w:ascii="Arial Black" w:hAnsi="Arial Black"/>
          <w:b/>
          <w:color w:val="FF0000"/>
          <w:sz w:val="36"/>
          <w:szCs w:val="36"/>
        </w:rPr>
      </w:pPr>
      <w:r w:rsidRPr="00430D9A">
        <w:rPr>
          <w:rFonts w:ascii="Arial Black" w:hAnsi="Arial Black"/>
          <w:b/>
          <w:color w:val="FF0000"/>
          <w:sz w:val="36"/>
          <w:szCs w:val="36"/>
        </w:rPr>
        <w:t>V Ý R O Č N Á    S P R Á V A</w:t>
      </w:r>
    </w:p>
    <w:p w:rsidR="00E36ACD" w:rsidRDefault="00E36ACD" w:rsidP="00E36ACD">
      <w:pPr>
        <w:jc w:val="center"/>
        <w:rPr>
          <w:rFonts w:ascii="Arial Black" w:hAnsi="Arial Black"/>
          <w:b/>
          <w:color w:val="FF0000"/>
          <w:sz w:val="36"/>
          <w:szCs w:val="36"/>
        </w:rPr>
      </w:pPr>
    </w:p>
    <w:p w:rsidR="00430D9A" w:rsidRPr="00430D9A" w:rsidRDefault="00430D9A" w:rsidP="00E36ACD">
      <w:pPr>
        <w:jc w:val="center"/>
        <w:rPr>
          <w:rFonts w:ascii="Arial Black" w:hAnsi="Arial Black"/>
          <w:b/>
          <w:color w:val="FF0000"/>
          <w:sz w:val="36"/>
          <w:szCs w:val="36"/>
        </w:rPr>
      </w:pPr>
    </w:p>
    <w:p w:rsidR="00E36ACD" w:rsidRPr="00920E49" w:rsidRDefault="00E36ACD" w:rsidP="00E36ACD">
      <w:pPr>
        <w:jc w:val="center"/>
        <w:rPr>
          <w:rFonts w:ascii="Arial Black" w:hAnsi="Arial Black"/>
          <w:b/>
          <w:color w:val="FF0000"/>
          <w:sz w:val="36"/>
          <w:szCs w:val="36"/>
        </w:rPr>
      </w:pPr>
      <w:r w:rsidRPr="00920E49">
        <w:rPr>
          <w:rFonts w:ascii="Arial Black" w:hAnsi="Arial Black"/>
          <w:b/>
          <w:color w:val="FF0000"/>
          <w:sz w:val="36"/>
          <w:szCs w:val="36"/>
        </w:rPr>
        <w:t>za rok 201</w:t>
      </w:r>
      <w:r w:rsidR="00FC3A6C">
        <w:rPr>
          <w:rFonts w:ascii="Arial Black" w:hAnsi="Arial Black"/>
          <w:b/>
          <w:color w:val="FF0000"/>
          <w:sz w:val="36"/>
          <w:szCs w:val="36"/>
        </w:rPr>
        <w:t>6</w:t>
      </w:r>
    </w:p>
    <w:p w:rsidR="00E36ACD" w:rsidRDefault="00E36ACD">
      <w:pPr>
        <w:rPr>
          <w:b/>
          <w:color w:val="FF0000"/>
          <w:sz w:val="36"/>
          <w:szCs w:val="36"/>
        </w:rPr>
      </w:pPr>
    </w:p>
    <w:p w:rsidR="00E36ACD" w:rsidRDefault="00E36ACD">
      <w:pPr>
        <w:rPr>
          <w:b/>
          <w:color w:val="FF0000"/>
          <w:sz w:val="36"/>
          <w:szCs w:val="36"/>
        </w:rPr>
      </w:pPr>
    </w:p>
    <w:p w:rsidR="00E36ACD" w:rsidRDefault="00E36ACD">
      <w:pPr>
        <w:rPr>
          <w:b/>
          <w:color w:val="FF0000"/>
          <w:sz w:val="36"/>
          <w:szCs w:val="36"/>
        </w:rPr>
      </w:pPr>
    </w:p>
    <w:p w:rsidR="00E36ACD" w:rsidRPr="00E36ACD" w:rsidRDefault="00E36ACD">
      <w:pPr>
        <w:rPr>
          <w:b/>
          <w:color w:val="FF0000"/>
          <w:sz w:val="36"/>
          <w:szCs w:val="36"/>
        </w:rPr>
      </w:pPr>
    </w:p>
    <w:p w:rsidR="00E36ACD" w:rsidRPr="00E36ACD" w:rsidRDefault="00E36ACD">
      <w:pPr>
        <w:rPr>
          <w:b/>
          <w:sz w:val="36"/>
          <w:szCs w:val="36"/>
        </w:rPr>
      </w:pPr>
    </w:p>
    <w:p w:rsidR="00E36ACD" w:rsidRDefault="00E36ACD"/>
    <w:p w:rsidR="00E36ACD" w:rsidRDefault="00E36ACD"/>
    <w:p w:rsidR="00E36ACD" w:rsidRDefault="00E36ACD"/>
    <w:p w:rsidR="00E36ACD" w:rsidRDefault="00E36ACD"/>
    <w:p w:rsidR="00E36ACD" w:rsidRDefault="00E36ACD"/>
    <w:p w:rsidR="00E36ACD" w:rsidRDefault="00E36ACD"/>
    <w:p w:rsidR="00E36ACD" w:rsidRDefault="00E36ACD"/>
    <w:p w:rsidR="00E36ACD" w:rsidRDefault="00E36ACD"/>
    <w:p w:rsidR="00E36ACD" w:rsidRDefault="00E36ACD"/>
    <w:p w:rsidR="00E36ACD" w:rsidRDefault="00E36ACD"/>
    <w:p w:rsidR="00E36ACD" w:rsidRDefault="00E36ACD"/>
    <w:p w:rsidR="00E36ACD" w:rsidRDefault="00E36ACD"/>
    <w:p w:rsidR="00E36ACD" w:rsidRPr="00E33C62" w:rsidRDefault="00E36ACD" w:rsidP="00E36ACD">
      <w:pPr>
        <w:jc w:val="center"/>
        <w:rPr>
          <w:b/>
          <w:sz w:val="32"/>
          <w:szCs w:val="32"/>
        </w:rPr>
      </w:pPr>
      <w:r w:rsidRPr="00E33C62">
        <w:rPr>
          <w:b/>
          <w:sz w:val="32"/>
          <w:szCs w:val="32"/>
        </w:rPr>
        <w:t>OBSAH</w:t>
      </w:r>
    </w:p>
    <w:p w:rsidR="00E33C62" w:rsidRDefault="00E33C62" w:rsidP="00E36ACD">
      <w:pPr>
        <w:jc w:val="center"/>
        <w:rPr>
          <w:b/>
          <w:sz w:val="32"/>
          <w:szCs w:val="32"/>
        </w:rPr>
      </w:pPr>
    </w:p>
    <w:p w:rsidR="00E33C62" w:rsidRPr="00E33C62" w:rsidRDefault="00E33C62" w:rsidP="00E36ACD">
      <w:pPr>
        <w:jc w:val="center"/>
        <w:rPr>
          <w:b/>
          <w:sz w:val="32"/>
          <w:szCs w:val="32"/>
        </w:rPr>
      </w:pPr>
    </w:p>
    <w:p w:rsidR="00E36ACD" w:rsidRPr="00E33C62" w:rsidRDefault="00E36ACD" w:rsidP="00BB1CAE">
      <w:pPr>
        <w:tabs>
          <w:tab w:val="left" w:pos="993"/>
        </w:tabs>
        <w:jc w:val="center"/>
        <w:rPr>
          <w:b/>
          <w:sz w:val="32"/>
          <w:szCs w:val="32"/>
        </w:rPr>
      </w:pPr>
    </w:p>
    <w:p w:rsidR="00E36ACD" w:rsidRPr="00E33C62" w:rsidRDefault="00974822" w:rsidP="00E36ACD">
      <w:pPr>
        <w:pStyle w:val="Odsekzoznamu"/>
        <w:numPr>
          <w:ilvl w:val="0"/>
          <w:numId w:val="1"/>
        </w:numPr>
        <w:jc w:val="both"/>
      </w:pPr>
      <w:r>
        <w:t xml:space="preserve"> </w:t>
      </w:r>
      <w:r w:rsidR="00E33C62">
        <w:t xml:space="preserve">   Úvod .........................................................................................................</w:t>
      </w:r>
      <w:r>
        <w:t xml:space="preserve"> </w:t>
      </w:r>
      <w:r w:rsidR="00E33C62">
        <w:t>3</w:t>
      </w:r>
    </w:p>
    <w:p w:rsidR="00E36ACD" w:rsidRPr="00E33C62" w:rsidRDefault="00E36ACD" w:rsidP="004A00BE">
      <w:pPr>
        <w:pStyle w:val="Odsekzoznamu"/>
        <w:numPr>
          <w:ilvl w:val="0"/>
          <w:numId w:val="1"/>
        </w:numPr>
        <w:tabs>
          <w:tab w:val="left" w:pos="8222"/>
        </w:tabs>
        <w:jc w:val="both"/>
      </w:pPr>
      <w:r w:rsidRPr="00E33C62">
        <w:t xml:space="preserve">  </w:t>
      </w:r>
      <w:r w:rsidR="00974822">
        <w:t xml:space="preserve"> </w:t>
      </w:r>
      <w:r w:rsidRPr="00E33C62">
        <w:t xml:space="preserve"> Vymedzenie konsolidovaného celku</w:t>
      </w:r>
      <w:r w:rsidR="00974822">
        <w:t>.........................................................</w:t>
      </w:r>
      <w:r w:rsidR="00E719B9">
        <w:t xml:space="preserve"> </w:t>
      </w:r>
      <w:r w:rsidRPr="00E33C62">
        <w:t>3</w:t>
      </w:r>
    </w:p>
    <w:p w:rsidR="00E36ACD" w:rsidRPr="00E33C62" w:rsidRDefault="00E36ACD" w:rsidP="00E15412">
      <w:pPr>
        <w:pStyle w:val="Odsekzoznamu"/>
        <w:numPr>
          <w:ilvl w:val="0"/>
          <w:numId w:val="1"/>
        </w:numPr>
        <w:tabs>
          <w:tab w:val="left" w:pos="7938"/>
        </w:tabs>
        <w:jc w:val="both"/>
      </w:pPr>
      <w:r w:rsidRPr="00E33C62">
        <w:t xml:space="preserve">    Základné </w:t>
      </w:r>
      <w:r w:rsidR="00E33C62">
        <w:t>údaje.........................................................................................</w:t>
      </w:r>
      <w:r w:rsidR="00E15412">
        <w:t>.</w:t>
      </w:r>
      <w:r w:rsidR="004F095D">
        <w:t xml:space="preserve"> </w:t>
      </w:r>
      <w:r w:rsidRPr="00E33C62">
        <w:t>4</w:t>
      </w:r>
    </w:p>
    <w:p w:rsidR="00E36ACD" w:rsidRPr="00E33C62" w:rsidRDefault="00E36ACD" w:rsidP="00E719B9">
      <w:pPr>
        <w:pStyle w:val="Odsekzoznamu"/>
        <w:numPr>
          <w:ilvl w:val="0"/>
          <w:numId w:val="1"/>
        </w:numPr>
        <w:tabs>
          <w:tab w:val="left" w:pos="7938"/>
        </w:tabs>
        <w:jc w:val="both"/>
      </w:pPr>
      <w:r w:rsidRPr="00E33C62">
        <w:t xml:space="preserve">    Použit</w:t>
      </w:r>
      <w:r w:rsidR="00DD3851">
        <w:t>á</w:t>
      </w:r>
      <w:r w:rsidRPr="00E33C62">
        <w:t xml:space="preserve"> metód</w:t>
      </w:r>
      <w:r w:rsidR="00DD3851">
        <w:t>a</w:t>
      </w:r>
      <w:r w:rsidRPr="00E33C62">
        <w:t xml:space="preserve"> k</w:t>
      </w:r>
      <w:r w:rsidR="00E33C62">
        <w:t>onsolidácie......................................................................</w:t>
      </w:r>
      <w:r w:rsidR="00536509">
        <w:t>7</w:t>
      </w:r>
    </w:p>
    <w:p w:rsidR="00E36ACD" w:rsidRPr="00E33C62" w:rsidRDefault="00E36ACD" w:rsidP="00974822">
      <w:pPr>
        <w:pStyle w:val="Odsekzoznamu"/>
        <w:numPr>
          <w:ilvl w:val="0"/>
          <w:numId w:val="1"/>
        </w:numPr>
        <w:tabs>
          <w:tab w:val="left" w:pos="8222"/>
        </w:tabs>
        <w:jc w:val="both"/>
      </w:pPr>
      <w:r w:rsidRPr="00E33C62">
        <w:t xml:space="preserve">    Postup pri konsolid</w:t>
      </w:r>
      <w:r w:rsidR="009A1ABC">
        <w:t>ácii..............................................................................</w:t>
      </w:r>
      <w:r w:rsidR="00E719B9">
        <w:t xml:space="preserve"> </w:t>
      </w:r>
      <w:r w:rsidR="004A00BE">
        <w:t>8</w:t>
      </w:r>
    </w:p>
    <w:p w:rsidR="00E36ACD" w:rsidRPr="00E33C62" w:rsidRDefault="00E36ACD" w:rsidP="00E36ACD">
      <w:pPr>
        <w:pStyle w:val="Odsekzoznamu"/>
        <w:numPr>
          <w:ilvl w:val="0"/>
          <w:numId w:val="1"/>
        </w:numPr>
        <w:jc w:val="both"/>
      </w:pPr>
      <w:r w:rsidRPr="00E33C62">
        <w:t xml:space="preserve">    Výsledky konsolidovanej účtovnej závierky účtovnej jedno</w:t>
      </w:r>
      <w:r w:rsidR="009A1ABC">
        <w:t>tky...............</w:t>
      </w:r>
      <w:r w:rsidR="00E719B9">
        <w:t xml:space="preserve"> </w:t>
      </w:r>
      <w:r w:rsidR="004A00BE">
        <w:t>8</w:t>
      </w:r>
    </w:p>
    <w:p w:rsidR="00E36ACD" w:rsidRPr="00E33C62" w:rsidRDefault="00D423EF" w:rsidP="00D423EF">
      <w:pPr>
        <w:pStyle w:val="Odsekzoznamu"/>
        <w:numPr>
          <w:ilvl w:val="1"/>
          <w:numId w:val="1"/>
        </w:numPr>
        <w:jc w:val="both"/>
      </w:pPr>
      <w:r w:rsidRPr="00E33C62">
        <w:t xml:space="preserve">    Konsolidované aktíva mesta</w:t>
      </w:r>
      <w:r w:rsidR="009A1ABC">
        <w:t xml:space="preserve"> Tlmače.........................................................</w:t>
      </w:r>
      <w:r w:rsidR="00E719B9">
        <w:t xml:space="preserve"> </w:t>
      </w:r>
      <w:r w:rsidR="004A00BE">
        <w:t>8</w:t>
      </w:r>
    </w:p>
    <w:p w:rsidR="00D423EF" w:rsidRPr="00E33C62" w:rsidRDefault="00D423EF" w:rsidP="00D423EF">
      <w:pPr>
        <w:pStyle w:val="Odsekzoznamu"/>
        <w:numPr>
          <w:ilvl w:val="1"/>
          <w:numId w:val="1"/>
        </w:numPr>
        <w:jc w:val="both"/>
      </w:pPr>
      <w:r w:rsidRPr="00E33C62">
        <w:t xml:space="preserve">    Vývoj konsolidovaných pasív mesta Tlmače</w:t>
      </w:r>
      <w:r w:rsidR="009A1ABC">
        <w:t>............................................</w:t>
      </w:r>
      <w:r w:rsidR="00E719B9">
        <w:t xml:space="preserve"> </w:t>
      </w:r>
      <w:r w:rsidR="00536509">
        <w:t>9</w:t>
      </w:r>
    </w:p>
    <w:p w:rsidR="00D423EF" w:rsidRPr="00E33C62" w:rsidRDefault="00E33C62" w:rsidP="00536509">
      <w:pPr>
        <w:pStyle w:val="Odsekzoznamu"/>
        <w:numPr>
          <w:ilvl w:val="1"/>
          <w:numId w:val="1"/>
        </w:numPr>
        <w:ind w:right="850"/>
      </w:pPr>
      <w:r w:rsidRPr="00E33C62">
        <w:t xml:space="preserve">    Členenie nákladov a výnosov v rámci konsolidovaného </w:t>
      </w:r>
      <w:r w:rsidR="00536509">
        <w:t>c</w:t>
      </w:r>
      <w:r w:rsidRPr="00E33C62">
        <w:t>elku</w:t>
      </w:r>
      <w:r w:rsidR="009A1ABC">
        <w:t>.........</w:t>
      </w:r>
      <w:r w:rsidR="004A00BE">
        <w:t>.</w:t>
      </w:r>
      <w:r w:rsidR="009A1ABC">
        <w:t>..</w:t>
      </w:r>
      <w:r w:rsidR="004A00BE">
        <w:t>...</w:t>
      </w:r>
      <w:r w:rsidR="009A1ABC">
        <w:t>.</w:t>
      </w:r>
      <w:r w:rsidR="00536509">
        <w:t>10</w:t>
      </w:r>
      <w:r w:rsidR="004A00BE">
        <w:t xml:space="preserve"> </w:t>
      </w:r>
      <w:r w:rsidR="00536509">
        <w:t xml:space="preserve">    </w:t>
      </w:r>
    </w:p>
    <w:p w:rsidR="00E33C62" w:rsidRPr="00E33C62" w:rsidRDefault="009A1ABC" w:rsidP="00E15412">
      <w:pPr>
        <w:pStyle w:val="Odsekzoznamu"/>
        <w:numPr>
          <w:ilvl w:val="1"/>
          <w:numId w:val="1"/>
        </w:numPr>
        <w:tabs>
          <w:tab w:val="left" w:pos="8080"/>
        </w:tabs>
        <w:jc w:val="both"/>
      </w:pPr>
      <w:r>
        <w:t xml:space="preserve">    Poznámky.................................................................................................</w:t>
      </w:r>
      <w:r w:rsidR="00E15412">
        <w:t>.</w:t>
      </w:r>
      <w:r w:rsidR="000D78AB">
        <w:t>1</w:t>
      </w:r>
      <w:r w:rsidR="004A00BE">
        <w:t>1</w:t>
      </w:r>
    </w:p>
    <w:p w:rsidR="00E33C62" w:rsidRDefault="009A1ABC" w:rsidP="009A1ABC">
      <w:pPr>
        <w:pStyle w:val="Odsekzoznamu"/>
        <w:numPr>
          <w:ilvl w:val="0"/>
          <w:numId w:val="1"/>
        </w:numPr>
        <w:tabs>
          <w:tab w:val="left" w:pos="8222"/>
        </w:tabs>
        <w:jc w:val="both"/>
      </w:pPr>
      <w:r>
        <w:t xml:space="preserve">    Záver......................................................................................................</w:t>
      </w:r>
      <w:r w:rsidR="00E15412">
        <w:t>.</w:t>
      </w:r>
      <w:r>
        <w:t>.</w:t>
      </w:r>
      <w:r w:rsidR="00E719B9">
        <w:t>.</w:t>
      </w:r>
      <w:r>
        <w:t>.</w:t>
      </w:r>
      <w:r w:rsidR="00E33C62" w:rsidRPr="00E33C62">
        <w:t>1</w:t>
      </w:r>
      <w:r w:rsidR="004A00BE">
        <w:t>1</w:t>
      </w:r>
    </w:p>
    <w:p w:rsidR="00E36ACD" w:rsidRDefault="00E36ACD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 w:rsidP="00EF3FBE">
      <w:pPr>
        <w:ind w:left="-426"/>
      </w:pPr>
    </w:p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Default="0064504F"/>
    <w:p w:rsidR="0064504F" w:rsidRPr="005E3B57" w:rsidRDefault="0064504F" w:rsidP="0064504F">
      <w:pPr>
        <w:pStyle w:val="Odsekzoznamu"/>
        <w:numPr>
          <w:ilvl w:val="0"/>
          <w:numId w:val="2"/>
        </w:numPr>
        <w:rPr>
          <w:b/>
          <w:sz w:val="28"/>
          <w:szCs w:val="28"/>
          <w:u w:val="single"/>
        </w:rPr>
      </w:pPr>
      <w:r w:rsidRPr="005E3B57">
        <w:rPr>
          <w:b/>
          <w:sz w:val="28"/>
          <w:szCs w:val="28"/>
        </w:rPr>
        <w:t xml:space="preserve">    </w:t>
      </w:r>
      <w:r w:rsidRPr="005E3B57">
        <w:rPr>
          <w:b/>
          <w:sz w:val="28"/>
          <w:szCs w:val="28"/>
          <w:u w:val="single"/>
        </w:rPr>
        <w:t>Úvod</w:t>
      </w:r>
    </w:p>
    <w:p w:rsidR="0064504F" w:rsidRDefault="0064504F" w:rsidP="0064504F">
      <w:pPr>
        <w:ind w:left="360"/>
      </w:pPr>
    </w:p>
    <w:p w:rsidR="0064504F" w:rsidRDefault="0064504F" w:rsidP="006D16C9">
      <w:pPr>
        <w:ind w:left="426" w:right="-426" w:firstLine="294"/>
      </w:pPr>
      <w:r>
        <w:t>V rámci štátneho účtovníctva a výkazníctva sa prvýkrát zostavovala konsolidovaná účtovná závierka za Mesto Tlmače za rok 2009.</w:t>
      </w:r>
    </w:p>
    <w:p w:rsidR="0064504F" w:rsidRDefault="0064504F" w:rsidP="006D16C9">
      <w:pPr>
        <w:ind w:left="720" w:right="-426"/>
      </w:pPr>
    </w:p>
    <w:p w:rsidR="0064504F" w:rsidRPr="0001568A" w:rsidRDefault="0064504F" w:rsidP="006D16C9">
      <w:pPr>
        <w:pStyle w:val="Odsekzoznamu"/>
        <w:numPr>
          <w:ilvl w:val="0"/>
          <w:numId w:val="3"/>
        </w:numPr>
        <w:ind w:right="-426"/>
        <w:rPr>
          <w:b/>
        </w:rPr>
      </w:pPr>
      <w:r>
        <w:t>Zostavenie konsolidovanej účtovnej závierky /KÚZ/</w:t>
      </w:r>
      <w:r w:rsidR="0001568A">
        <w:t xml:space="preserve"> verejnej správy je upravené </w:t>
      </w:r>
    </w:p>
    <w:p w:rsidR="0001568A" w:rsidRDefault="0001568A" w:rsidP="006D16C9">
      <w:pPr>
        <w:ind w:left="1080" w:right="-426"/>
      </w:pPr>
      <w:r>
        <w:t>l</w:t>
      </w:r>
      <w:r w:rsidRPr="0001568A">
        <w:t>e</w:t>
      </w:r>
      <w:r>
        <w:t>gislatívou:</w:t>
      </w:r>
    </w:p>
    <w:p w:rsidR="0001568A" w:rsidRDefault="0001568A" w:rsidP="006D16C9">
      <w:pPr>
        <w:pStyle w:val="Odsekzoznamu"/>
        <w:numPr>
          <w:ilvl w:val="0"/>
          <w:numId w:val="4"/>
        </w:numPr>
        <w:ind w:right="-426"/>
      </w:pPr>
      <w:r>
        <w:t xml:space="preserve">Zákonom č. 431/2002 Z.z. o účtovníctve v znení neskorších predpisov /§ 22 ods. 1/, ktorý určuje, kto zostavuje konsolidovanú závierku a podľa ktorého zostavuje túto závierku i Mesto Tlmače, </w:t>
      </w:r>
    </w:p>
    <w:p w:rsidR="0001568A" w:rsidRDefault="0001568A" w:rsidP="006D16C9">
      <w:pPr>
        <w:pStyle w:val="Odsekzoznamu"/>
        <w:numPr>
          <w:ilvl w:val="0"/>
          <w:numId w:val="4"/>
        </w:numPr>
        <w:ind w:right="-426"/>
      </w:pPr>
      <w:r>
        <w:t>Opatrením Ministerstva financií SR zo 17.12.2008 č. MF/27526/2008-31, ktorým sa ustanovujú podrobnosti o metódach a postupoch konsolidácie vo verejnej správe a podrobnosti o usporiadaní a označovaní položiek Konsolidovanej účtovnej závierky vo verejnej správe /Fin. spravodaj</w:t>
      </w:r>
      <w:r w:rsidR="006D16C9">
        <w:t>ca</w:t>
      </w:r>
      <w:r>
        <w:t xml:space="preserve"> 1/2009, 15/2009/</w:t>
      </w:r>
    </w:p>
    <w:p w:rsidR="0064504F" w:rsidRDefault="0001568A" w:rsidP="006D16C9">
      <w:pPr>
        <w:pStyle w:val="Odsekzoznamu"/>
        <w:numPr>
          <w:ilvl w:val="0"/>
          <w:numId w:val="4"/>
        </w:numPr>
        <w:ind w:right="-426"/>
      </w:pPr>
      <w:r>
        <w:t>Základným rámcom pre vyššie uvedené normy sú Medzinárodné účtovné štandardy /IPSAS/.</w:t>
      </w:r>
    </w:p>
    <w:p w:rsidR="006D16C9" w:rsidRDefault="006D16C9" w:rsidP="006D16C9">
      <w:pPr>
        <w:ind w:left="1065" w:right="-426"/>
      </w:pPr>
    </w:p>
    <w:p w:rsidR="006D16C9" w:rsidRDefault="006D16C9" w:rsidP="006D16C9">
      <w:pPr>
        <w:ind w:right="-426"/>
      </w:pPr>
      <w:r>
        <w:t>Mesto Tlmače, ako súčasť verejnej správy zostavuje KÚZ v I. stupni.</w:t>
      </w:r>
    </w:p>
    <w:p w:rsidR="006D16C9" w:rsidRDefault="006D16C9" w:rsidP="006D16C9">
      <w:pPr>
        <w:ind w:right="-426"/>
        <w:jc w:val="both"/>
      </w:pPr>
      <w:r>
        <w:t xml:space="preserve">V II. stupni zostavuje konsolidáciu ústrednej správy Ministerstvo financií SR. Na konečnej úrovni, po </w:t>
      </w:r>
      <w:r w:rsidR="00172CF6">
        <w:t>šies</w:t>
      </w:r>
      <w:r w:rsidR="00BC2C55">
        <w:t>tykrát</w:t>
      </w:r>
      <w:r>
        <w:t xml:space="preserve"> za rok 201</w:t>
      </w:r>
      <w:r w:rsidR="00172CF6">
        <w:t>6</w:t>
      </w:r>
      <w:r>
        <w:t xml:space="preserve"> sa zostaví konsolidácia na úrovni štátu, pričom do konsolidovanej účtovnej závierky budú postupne zapojené všetky subjekty verejnej správy. Mesto zostavuje KÚZ do 6 mesiacov od skončenia účtovného obdobia ako materská účtovná jednotka /konsolidujúca jednotka/ a je zodpovedné za pripravenosť, koordináciu a súčinnosť svojich dcérskych účtovných jednotiek. </w:t>
      </w:r>
    </w:p>
    <w:p w:rsidR="006D16C9" w:rsidRDefault="006D16C9" w:rsidP="006D16C9">
      <w:pPr>
        <w:ind w:right="-426"/>
        <w:jc w:val="both"/>
      </w:pPr>
    </w:p>
    <w:p w:rsidR="007B2259" w:rsidRDefault="006D16C9" w:rsidP="006D16C9">
      <w:pPr>
        <w:ind w:right="-426"/>
        <w:jc w:val="both"/>
      </w:pPr>
      <w:r>
        <w:t>V súlade s postupmi konsolidácie preto mesto ako koordinátor začalo voči dcérskym účtovným jednotkám úkony spojené s prípravou na odsúhlasenie počiatočných stavov konsolidovaných údajov a na prípravu individuálnych účtovných závierok dcérskych účtovných jednotiek už v priebehu roka 201</w:t>
      </w:r>
      <w:r w:rsidR="00172CF6">
        <w:t>6</w:t>
      </w:r>
      <w:r>
        <w:t>, s cieľom dosiahnuť správnosť KÚ</w:t>
      </w:r>
      <w:r w:rsidR="007B2259">
        <w:t xml:space="preserve">Z. Písomne – </w:t>
      </w:r>
      <w:r w:rsidR="001A679B">
        <w:t xml:space="preserve">mailom </w:t>
      </w:r>
      <w:r w:rsidR="007B2259">
        <w:t>z</w:t>
      </w:r>
      <w:r w:rsidR="001A679B">
        <w:t xml:space="preserve"> </w:t>
      </w:r>
      <w:r w:rsidR="00172CF6">
        <w:t>5</w:t>
      </w:r>
      <w:r w:rsidR="00281960">
        <w:t>.</w:t>
      </w:r>
      <w:r w:rsidR="00BC2C55">
        <w:t>4</w:t>
      </w:r>
      <w:r w:rsidR="00281960">
        <w:t>.</w:t>
      </w:r>
      <w:r w:rsidR="007B2259">
        <w:t> </w:t>
      </w:r>
      <w:r w:rsidR="001A679B">
        <w:t>20</w:t>
      </w:r>
      <w:r w:rsidR="007B2259">
        <w:t>1</w:t>
      </w:r>
      <w:r w:rsidR="00172CF6">
        <w:t>7</w:t>
      </w:r>
      <w:r w:rsidR="007B2259">
        <w:t xml:space="preserve"> bolo zaslané oznámenie dcérskym účtovným jednotkám /DÚJ/ a ostatným účtovným jednotkám /ÚJ/ zainteresovaným do KÚZ o tom, že sú súčasťou konsolidovaného celku s povinnosťou poskytnúť materskej ÚJ zákonom stanovenú súčinnosť /§ 22 ods. 13 Zákona o účtovníctve/.</w:t>
      </w:r>
    </w:p>
    <w:p w:rsidR="007B2259" w:rsidRDefault="007B2259" w:rsidP="006D16C9">
      <w:pPr>
        <w:ind w:right="-426"/>
        <w:jc w:val="both"/>
      </w:pPr>
    </w:p>
    <w:p w:rsidR="006D16C9" w:rsidRDefault="007B2259" w:rsidP="006D16C9">
      <w:pPr>
        <w:ind w:right="-426"/>
        <w:jc w:val="both"/>
      </w:pPr>
      <w:r>
        <w:t>V obchodn</w:t>
      </w:r>
      <w:r w:rsidR="00172CF6">
        <w:t>ej</w:t>
      </w:r>
      <w:r>
        <w:t xml:space="preserve"> spoločnosti zodpovedá za splnenie tejto povinnosti konateľ danej spoločnosti. Výsledky konsolidácie sú spracované formou predpísaných výkazov, tabuliek a komentárov z posledných individuálnych závierok dcérskych spoločností, za technickej podpory informačného</w:t>
      </w:r>
      <w:r w:rsidR="006D16C9">
        <w:t xml:space="preserve"> </w:t>
      </w:r>
      <w:r>
        <w:t>systému. Konsolidovanú účtovnú závierku overuje audítor v termíne do 31.12. nasledujúceho roka. O konsolidovanej účtovnej závierke sa zostavuje Konsolidovaná výročná správa, ktorá sa zverejňuje obvyklým spôsobom.</w:t>
      </w:r>
      <w:r w:rsidR="006D16C9">
        <w:t xml:space="preserve"> </w:t>
      </w:r>
    </w:p>
    <w:p w:rsidR="006D16C9" w:rsidRDefault="006D16C9" w:rsidP="006D16C9">
      <w:pPr>
        <w:ind w:right="-426"/>
        <w:jc w:val="both"/>
      </w:pPr>
    </w:p>
    <w:p w:rsidR="004E6374" w:rsidRDefault="004E6374" w:rsidP="006D16C9">
      <w:pPr>
        <w:ind w:right="-426"/>
        <w:jc w:val="both"/>
      </w:pPr>
    </w:p>
    <w:p w:rsidR="0064504F" w:rsidRPr="005E3B57" w:rsidRDefault="003179C9" w:rsidP="003179C9">
      <w:pPr>
        <w:pStyle w:val="Odsekzoznamu"/>
        <w:numPr>
          <w:ilvl w:val="0"/>
          <w:numId w:val="2"/>
        </w:numPr>
        <w:ind w:right="-426"/>
        <w:rPr>
          <w:b/>
          <w:sz w:val="28"/>
          <w:szCs w:val="28"/>
          <w:u w:val="single"/>
        </w:rPr>
      </w:pPr>
      <w:r w:rsidRPr="005E3B57">
        <w:rPr>
          <w:b/>
          <w:sz w:val="28"/>
          <w:szCs w:val="28"/>
          <w:u w:val="single"/>
        </w:rPr>
        <w:t>Vymedzenie konsolidovaného celku</w:t>
      </w:r>
    </w:p>
    <w:p w:rsidR="003179C9" w:rsidRDefault="003179C9" w:rsidP="003179C9">
      <w:pPr>
        <w:ind w:left="360" w:right="-426"/>
      </w:pPr>
    </w:p>
    <w:p w:rsidR="003179C9" w:rsidRDefault="003179C9" w:rsidP="003179C9">
      <w:pPr>
        <w:ind w:right="-426" w:firstLine="360"/>
        <w:jc w:val="both"/>
      </w:pPr>
      <w:r>
        <w:t>Do konsolidovaného celku patria rozpočtové organizácie, príspevkov</w:t>
      </w:r>
      <w:r w:rsidR="00430D9A">
        <w:t>é</w:t>
      </w:r>
      <w:r>
        <w:t xml:space="preserve"> organizáci</w:t>
      </w:r>
      <w:r w:rsidR="00430D9A">
        <w:t>e</w:t>
      </w:r>
      <w:r>
        <w:t xml:space="preserve"> </w:t>
      </w:r>
      <w:r w:rsidR="00430D9A">
        <w:t xml:space="preserve">/prostredníctvom ktorých mesto zabezpečuje vykonávanie povinností mesta/ </w:t>
      </w:r>
      <w:r>
        <w:t>a organizácie – spol. s ručením obmedzeným založené mestom, ktoré majú charakter dcérskych účtovných jednotiek.</w:t>
      </w:r>
    </w:p>
    <w:p w:rsidR="003179C9" w:rsidRDefault="004E6374" w:rsidP="004E6374">
      <w:pPr>
        <w:ind w:right="-426"/>
        <w:jc w:val="both"/>
      </w:pPr>
      <w:r>
        <w:t>Jedná  sa o nasledovné účtovné jednotky:</w:t>
      </w:r>
    </w:p>
    <w:p w:rsidR="003179C9" w:rsidRDefault="003179C9" w:rsidP="003179C9">
      <w:pPr>
        <w:ind w:left="360" w:right="-426"/>
        <w:jc w:val="both"/>
      </w:pPr>
      <w:r>
        <w:t xml:space="preserve">  </w:t>
      </w:r>
    </w:p>
    <w:p w:rsidR="004E6374" w:rsidRDefault="004E6374" w:rsidP="003179C9">
      <w:pPr>
        <w:ind w:left="360" w:right="-426"/>
        <w:jc w:val="both"/>
      </w:pPr>
    </w:p>
    <w:p w:rsidR="004E6374" w:rsidRDefault="004E6374" w:rsidP="003179C9">
      <w:pPr>
        <w:ind w:left="360" w:right="-426"/>
        <w:jc w:val="both"/>
      </w:pPr>
    </w:p>
    <w:tbl>
      <w:tblPr>
        <w:tblStyle w:val="Mriekatabuky"/>
        <w:tblW w:w="9274" w:type="dxa"/>
        <w:tblInd w:w="360" w:type="dxa"/>
        <w:tblLook w:val="04A0" w:firstRow="1" w:lastRow="0" w:firstColumn="1" w:lastColumn="0" w:noHBand="0" w:noVBand="1"/>
      </w:tblPr>
      <w:tblGrid>
        <w:gridCol w:w="2045"/>
        <w:gridCol w:w="1985"/>
        <w:gridCol w:w="1417"/>
        <w:gridCol w:w="1701"/>
        <w:gridCol w:w="2126"/>
      </w:tblGrid>
      <w:tr w:rsidR="004E6374" w:rsidTr="004C7D5D">
        <w:tc>
          <w:tcPr>
            <w:tcW w:w="2045" w:type="dxa"/>
            <w:shd w:val="clear" w:color="auto" w:fill="FDE9D9" w:themeFill="accent6" w:themeFillTint="33"/>
            <w:vAlign w:val="center"/>
          </w:tcPr>
          <w:p w:rsidR="004E6374" w:rsidRPr="00430D9A" w:rsidRDefault="004E6374" w:rsidP="004E6374">
            <w:pPr>
              <w:ind w:right="-426"/>
              <w:rPr>
                <w:b/>
                <w:i/>
                <w:color w:val="FF0000"/>
              </w:rPr>
            </w:pPr>
            <w:r w:rsidRPr="00430D9A">
              <w:rPr>
                <w:b/>
                <w:i/>
                <w:color w:val="FF0000"/>
              </w:rPr>
              <w:lastRenderedPageBreak/>
              <w:t xml:space="preserve">     </w:t>
            </w:r>
          </w:p>
          <w:p w:rsidR="004E6374" w:rsidRPr="00430D9A" w:rsidRDefault="004E6374" w:rsidP="004E6374">
            <w:pPr>
              <w:ind w:right="-426"/>
              <w:rPr>
                <w:b/>
                <w:i/>
                <w:color w:val="FF0000"/>
              </w:rPr>
            </w:pPr>
            <w:r w:rsidRPr="00430D9A">
              <w:rPr>
                <w:b/>
                <w:i/>
                <w:color w:val="FF0000"/>
              </w:rPr>
              <w:t xml:space="preserve">    Názov:</w:t>
            </w:r>
          </w:p>
          <w:p w:rsidR="004E6374" w:rsidRPr="00430D9A" w:rsidRDefault="004E6374" w:rsidP="004E6374">
            <w:pPr>
              <w:ind w:right="-426"/>
              <w:rPr>
                <w:b/>
                <w:i/>
                <w:color w:val="FF0000"/>
              </w:rPr>
            </w:pPr>
          </w:p>
        </w:tc>
        <w:tc>
          <w:tcPr>
            <w:tcW w:w="1985" w:type="dxa"/>
            <w:shd w:val="clear" w:color="auto" w:fill="FDE9D9" w:themeFill="accent6" w:themeFillTint="33"/>
            <w:vAlign w:val="center"/>
          </w:tcPr>
          <w:p w:rsidR="004E6374" w:rsidRPr="00430D9A" w:rsidRDefault="004E6374" w:rsidP="004E6374">
            <w:pPr>
              <w:ind w:right="-426"/>
              <w:rPr>
                <w:b/>
                <w:i/>
                <w:color w:val="FF0000"/>
              </w:rPr>
            </w:pPr>
            <w:r w:rsidRPr="00430D9A">
              <w:rPr>
                <w:b/>
                <w:i/>
                <w:color w:val="FF0000"/>
              </w:rPr>
              <w:t xml:space="preserve">         Sídlo:</w:t>
            </w:r>
          </w:p>
        </w:tc>
        <w:tc>
          <w:tcPr>
            <w:tcW w:w="1417" w:type="dxa"/>
            <w:shd w:val="clear" w:color="auto" w:fill="FDE9D9" w:themeFill="accent6" w:themeFillTint="33"/>
            <w:vAlign w:val="center"/>
          </w:tcPr>
          <w:p w:rsidR="004E6374" w:rsidRPr="00430D9A" w:rsidRDefault="00B60640" w:rsidP="00B60640">
            <w:pPr>
              <w:ind w:right="-426"/>
              <w:jc w:val="center"/>
              <w:rPr>
                <w:b/>
                <w:i/>
                <w:color w:val="FF0000"/>
              </w:rPr>
            </w:pPr>
            <w:r w:rsidRPr="00430D9A">
              <w:rPr>
                <w:b/>
                <w:i/>
                <w:color w:val="FF0000"/>
              </w:rPr>
              <w:t>IČO:</w:t>
            </w:r>
          </w:p>
        </w:tc>
        <w:tc>
          <w:tcPr>
            <w:tcW w:w="1701" w:type="dxa"/>
            <w:shd w:val="clear" w:color="auto" w:fill="FDE9D9" w:themeFill="accent6" w:themeFillTint="33"/>
            <w:vAlign w:val="center"/>
          </w:tcPr>
          <w:p w:rsidR="004E6374" w:rsidRPr="00430D9A" w:rsidRDefault="004C7D5D" w:rsidP="009C58B9">
            <w:pPr>
              <w:ind w:right="-426"/>
              <w:rPr>
                <w:b/>
                <w:i/>
                <w:color w:val="FF0000"/>
              </w:rPr>
            </w:pPr>
            <w:r>
              <w:rPr>
                <w:b/>
                <w:i/>
                <w:color w:val="FF0000"/>
              </w:rPr>
              <w:t>P</w:t>
            </w:r>
            <w:r w:rsidR="009C58B9" w:rsidRPr="00430D9A">
              <w:rPr>
                <w:b/>
                <w:i/>
                <w:color w:val="FF0000"/>
              </w:rPr>
              <w:t xml:space="preserve">rávna forma: </w:t>
            </w:r>
          </w:p>
        </w:tc>
        <w:tc>
          <w:tcPr>
            <w:tcW w:w="2126" w:type="dxa"/>
            <w:shd w:val="clear" w:color="auto" w:fill="FDE9D9" w:themeFill="accent6" w:themeFillTint="33"/>
            <w:vAlign w:val="center"/>
          </w:tcPr>
          <w:p w:rsidR="004E6374" w:rsidRPr="00430D9A" w:rsidRDefault="009C58B9" w:rsidP="009C58B9">
            <w:pPr>
              <w:ind w:right="-426"/>
              <w:rPr>
                <w:b/>
                <w:i/>
                <w:color w:val="FF0000"/>
              </w:rPr>
            </w:pPr>
            <w:r w:rsidRPr="00430D9A">
              <w:rPr>
                <w:b/>
                <w:i/>
                <w:color w:val="FF0000"/>
              </w:rPr>
              <w:t xml:space="preserve">     Výška účasti</w:t>
            </w:r>
          </w:p>
          <w:p w:rsidR="009C58B9" w:rsidRPr="00430D9A" w:rsidRDefault="009C58B9" w:rsidP="009C58B9">
            <w:pPr>
              <w:ind w:right="-426"/>
              <w:rPr>
                <w:b/>
                <w:i/>
                <w:color w:val="FF0000"/>
              </w:rPr>
            </w:pPr>
            <w:r w:rsidRPr="00430D9A">
              <w:rPr>
                <w:b/>
                <w:i/>
                <w:color w:val="FF0000"/>
              </w:rPr>
              <w:t xml:space="preserve">  mesta na majetku:</w:t>
            </w:r>
          </w:p>
        </w:tc>
      </w:tr>
      <w:tr w:rsidR="0037657A" w:rsidTr="004C7D5D">
        <w:tc>
          <w:tcPr>
            <w:tcW w:w="9274" w:type="dxa"/>
            <w:gridSpan w:val="5"/>
            <w:vAlign w:val="center"/>
          </w:tcPr>
          <w:p w:rsidR="0037657A" w:rsidRPr="00430D9A" w:rsidRDefault="0037657A" w:rsidP="00D633F3">
            <w:pPr>
              <w:ind w:right="-426"/>
              <w:jc w:val="center"/>
              <w:rPr>
                <w:b/>
                <w:color w:val="548DD4" w:themeColor="text2" w:themeTint="99"/>
              </w:rPr>
            </w:pPr>
            <w:r w:rsidRPr="00430D9A">
              <w:rPr>
                <w:b/>
                <w:color w:val="548DD4" w:themeColor="text2" w:themeTint="99"/>
              </w:rPr>
              <w:t>Rozpočtové organizácie:</w:t>
            </w:r>
          </w:p>
          <w:p w:rsidR="00D633F3" w:rsidRPr="0037657A" w:rsidRDefault="00D633F3" w:rsidP="00D633F3">
            <w:pPr>
              <w:ind w:right="-426"/>
              <w:jc w:val="center"/>
              <w:rPr>
                <w:b/>
              </w:rPr>
            </w:pPr>
          </w:p>
        </w:tc>
      </w:tr>
      <w:tr w:rsidR="0037657A" w:rsidTr="004C7D5D">
        <w:tc>
          <w:tcPr>
            <w:tcW w:w="2045" w:type="dxa"/>
            <w:vAlign w:val="center"/>
          </w:tcPr>
          <w:p w:rsidR="0037657A" w:rsidRDefault="0037657A" w:rsidP="00B54E10">
            <w:pPr>
              <w:ind w:right="-426"/>
            </w:pPr>
            <w:r>
              <w:t>Základná škola</w:t>
            </w:r>
          </w:p>
          <w:p w:rsidR="0037657A" w:rsidRDefault="0037657A" w:rsidP="00B54E10">
            <w:pPr>
              <w:ind w:right="-426"/>
            </w:pPr>
          </w:p>
        </w:tc>
        <w:tc>
          <w:tcPr>
            <w:tcW w:w="1985" w:type="dxa"/>
            <w:vAlign w:val="center"/>
          </w:tcPr>
          <w:p w:rsidR="0037657A" w:rsidRDefault="00333B1C" w:rsidP="00B54E10">
            <w:pPr>
              <w:ind w:right="-426"/>
            </w:pPr>
            <w:r>
              <w:t>Školská 9</w:t>
            </w:r>
          </w:p>
        </w:tc>
        <w:tc>
          <w:tcPr>
            <w:tcW w:w="1417" w:type="dxa"/>
            <w:vAlign w:val="center"/>
          </w:tcPr>
          <w:p w:rsidR="0037657A" w:rsidRDefault="0037657A" w:rsidP="00AF5FA3">
            <w:pPr>
              <w:ind w:right="-426"/>
            </w:pPr>
            <w:r>
              <w:t>37864556</w:t>
            </w:r>
          </w:p>
        </w:tc>
        <w:tc>
          <w:tcPr>
            <w:tcW w:w="1701" w:type="dxa"/>
            <w:vAlign w:val="center"/>
          </w:tcPr>
          <w:p w:rsidR="0037657A" w:rsidRDefault="0037657A" w:rsidP="00AF5FA3">
            <w:pPr>
              <w:ind w:right="-426"/>
            </w:pPr>
            <w:r>
              <w:t>RO</w:t>
            </w:r>
          </w:p>
        </w:tc>
        <w:tc>
          <w:tcPr>
            <w:tcW w:w="2126" w:type="dxa"/>
            <w:vAlign w:val="center"/>
          </w:tcPr>
          <w:p w:rsidR="0037657A" w:rsidRDefault="0037657A" w:rsidP="00AF5FA3">
            <w:pPr>
              <w:ind w:right="-426"/>
            </w:pPr>
            <w:r>
              <w:t>100 %</w:t>
            </w:r>
          </w:p>
        </w:tc>
      </w:tr>
      <w:tr w:rsidR="0037657A" w:rsidTr="004C7D5D">
        <w:tc>
          <w:tcPr>
            <w:tcW w:w="2045" w:type="dxa"/>
            <w:vAlign w:val="center"/>
          </w:tcPr>
          <w:p w:rsidR="0037657A" w:rsidRDefault="0037657A" w:rsidP="00B54E10">
            <w:pPr>
              <w:ind w:right="-426"/>
            </w:pPr>
          </w:p>
          <w:p w:rsidR="0037657A" w:rsidRDefault="0037657A" w:rsidP="00B54E10">
            <w:pPr>
              <w:ind w:right="-426"/>
            </w:pPr>
            <w:r>
              <w:t>Materská škola</w:t>
            </w:r>
          </w:p>
        </w:tc>
        <w:tc>
          <w:tcPr>
            <w:tcW w:w="1985" w:type="dxa"/>
            <w:vAlign w:val="center"/>
          </w:tcPr>
          <w:p w:rsidR="0037657A" w:rsidRDefault="00C61E68" w:rsidP="00B54E10">
            <w:pPr>
              <w:ind w:right="-426"/>
            </w:pPr>
            <w:r>
              <w:t>Nám.</w:t>
            </w:r>
            <w:r w:rsidR="00281960">
              <w:t xml:space="preserve"> </w:t>
            </w:r>
            <w:r>
              <w:t>odborárov 9</w:t>
            </w:r>
          </w:p>
        </w:tc>
        <w:tc>
          <w:tcPr>
            <w:tcW w:w="1417" w:type="dxa"/>
            <w:vAlign w:val="center"/>
          </w:tcPr>
          <w:p w:rsidR="0037657A" w:rsidRDefault="0037657A" w:rsidP="00AF5FA3">
            <w:pPr>
              <w:ind w:right="-426"/>
            </w:pPr>
            <w:r>
              <w:t>37961489</w:t>
            </w:r>
          </w:p>
        </w:tc>
        <w:tc>
          <w:tcPr>
            <w:tcW w:w="1701" w:type="dxa"/>
            <w:vAlign w:val="center"/>
          </w:tcPr>
          <w:p w:rsidR="0037657A" w:rsidRDefault="0037657A" w:rsidP="00AF5FA3">
            <w:pPr>
              <w:ind w:right="-426"/>
            </w:pPr>
            <w:r>
              <w:t>RO</w:t>
            </w:r>
          </w:p>
        </w:tc>
        <w:tc>
          <w:tcPr>
            <w:tcW w:w="2126" w:type="dxa"/>
            <w:vAlign w:val="center"/>
          </w:tcPr>
          <w:p w:rsidR="0037657A" w:rsidRDefault="0037657A" w:rsidP="00AF5FA3">
            <w:pPr>
              <w:ind w:right="-426"/>
            </w:pPr>
            <w:r>
              <w:t>100 %</w:t>
            </w:r>
          </w:p>
        </w:tc>
      </w:tr>
      <w:tr w:rsidR="0037657A" w:rsidTr="004C7D5D">
        <w:tc>
          <w:tcPr>
            <w:tcW w:w="2045" w:type="dxa"/>
            <w:vAlign w:val="center"/>
          </w:tcPr>
          <w:p w:rsidR="0037657A" w:rsidRDefault="0037657A" w:rsidP="00AF5FA3">
            <w:pPr>
              <w:ind w:right="-426"/>
            </w:pPr>
            <w:r>
              <w:t xml:space="preserve">Základná umelecká </w:t>
            </w:r>
          </w:p>
          <w:p w:rsidR="0037657A" w:rsidRDefault="0037657A" w:rsidP="00AF5FA3">
            <w:pPr>
              <w:ind w:right="-426"/>
            </w:pPr>
            <w:r>
              <w:t>škola</w:t>
            </w:r>
          </w:p>
        </w:tc>
        <w:tc>
          <w:tcPr>
            <w:tcW w:w="1985" w:type="dxa"/>
            <w:vAlign w:val="center"/>
          </w:tcPr>
          <w:p w:rsidR="0037657A" w:rsidRDefault="001A679B" w:rsidP="00AF5FA3">
            <w:pPr>
              <w:ind w:right="-426"/>
            </w:pPr>
            <w:r>
              <w:t>Školská</w:t>
            </w:r>
            <w:r w:rsidR="00C61E68">
              <w:t>1</w:t>
            </w:r>
            <w:r>
              <w:t>1</w:t>
            </w:r>
          </w:p>
        </w:tc>
        <w:tc>
          <w:tcPr>
            <w:tcW w:w="1417" w:type="dxa"/>
            <w:vAlign w:val="center"/>
          </w:tcPr>
          <w:p w:rsidR="0037657A" w:rsidRDefault="0037657A" w:rsidP="00AF5FA3">
            <w:pPr>
              <w:ind w:right="-426"/>
            </w:pPr>
            <w:r>
              <w:t>37961497</w:t>
            </w:r>
          </w:p>
        </w:tc>
        <w:tc>
          <w:tcPr>
            <w:tcW w:w="1701" w:type="dxa"/>
            <w:vAlign w:val="center"/>
          </w:tcPr>
          <w:p w:rsidR="0037657A" w:rsidRDefault="0037657A" w:rsidP="00AF5FA3">
            <w:pPr>
              <w:ind w:right="-426"/>
            </w:pPr>
            <w:r>
              <w:t>RO</w:t>
            </w:r>
          </w:p>
        </w:tc>
        <w:tc>
          <w:tcPr>
            <w:tcW w:w="2126" w:type="dxa"/>
            <w:vAlign w:val="center"/>
          </w:tcPr>
          <w:p w:rsidR="0037657A" w:rsidRDefault="0037657A" w:rsidP="00AF5FA3">
            <w:pPr>
              <w:ind w:right="-426"/>
            </w:pPr>
            <w:r>
              <w:t>100 %</w:t>
            </w:r>
          </w:p>
        </w:tc>
      </w:tr>
      <w:tr w:rsidR="0037657A" w:rsidTr="004C7D5D">
        <w:tc>
          <w:tcPr>
            <w:tcW w:w="9274" w:type="dxa"/>
            <w:gridSpan w:val="5"/>
            <w:vAlign w:val="center"/>
          </w:tcPr>
          <w:p w:rsidR="0037657A" w:rsidRPr="00430D9A" w:rsidRDefault="0037657A" w:rsidP="007B058D">
            <w:pPr>
              <w:ind w:right="-426"/>
              <w:jc w:val="center"/>
              <w:rPr>
                <w:b/>
                <w:color w:val="548DD4" w:themeColor="text2" w:themeTint="99"/>
              </w:rPr>
            </w:pPr>
            <w:r w:rsidRPr="00430D9A">
              <w:rPr>
                <w:b/>
                <w:color w:val="548DD4" w:themeColor="text2" w:themeTint="99"/>
              </w:rPr>
              <w:t>Príspevkov</w:t>
            </w:r>
            <w:r w:rsidR="0001798E">
              <w:rPr>
                <w:b/>
                <w:color w:val="548DD4" w:themeColor="text2" w:themeTint="99"/>
              </w:rPr>
              <w:t>é</w:t>
            </w:r>
            <w:r w:rsidRPr="00430D9A">
              <w:rPr>
                <w:b/>
                <w:color w:val="548DD4" w:themeColor="text2" w:themeTint="99"/>
              </w:rPr>
              <w:t xml:space="preserve"> organizáci</w:t>
            </w:r>
            <w:r w:rsidR="0001798E">
              <w:rPr>
                <w:b/>
                <w:color w:val="548DD4" w:themeColor="text2" w:themeTint="99"/>
              </w:rPr>
              <w:t>e</w:t>
            </w:r>
            <w:r w:rsidRPr="00430D9A">
              <w:rPr>
                <w:b/>
                <w:color w:val="548DD4" w:themeColor="text2" w:themeTint="99"/>
              </w:rPr>
              <w:t>:</w:t>
            </w:r>
          </w:p>
          <w:p w:rsidR="0037657A" w:rsidRPr="0037657A" w:rsidRDefault="0037657A" w:rsidP="007B058D">
            <w:pPr>
              <w:ind w:right="-426"/>
              <w:jc w:val="center"/>
              <w:rPr>
                <w:b/>
              </w:rPr>
            </w:pPr>
          </w:p>
        </w:tc>
      </w:tr>
      <w:tr w:rsidR="0037657A" w:rsidTr="004C7D5D">
        <w:tc>
          <w:tcPr>
            <w:tcW w:w="2045" w:type="dxa"/>
            <w:vAlign w:val="center"/>
          </w:tcPr>
          <w:p w:rsidR="0037657A" w:rsidRDefault="007B058D" w:rsidP="00AF5FA3">
            <w:pPr>
              <w:ind w:right="-426"/>
            </w:pPr>
            <w:r>
              <w:t>Mestské kultúrne</w:t>
            </w:r>
          </w:p>
          <w:p w:rsidR="007B058D" w:rsidRDefault="007B058D" w:rsidP="00AF5FA3">
            <w:pPr>
              <w:ind w:right="-426"/>
            </w:pPr>
            <w:r>
              <w:t>stredisko</w:t>
            </w:r>
          </w:p>
        </w:tc>
        <w:tc>
          <w:tcPr>
            <w:tcW w:w="1985" w:type="dxa"/>
            <w:vAlign w:val="center"/>
          </w:tcPr>
          <w:p w:rsidR="0037657A" w:rsidRDefault="00172CF6" w:rsidP="00D633F3">
            <w:pPr>
              <w:ind w:right="-426"/>
            </w:pPr>
            <w:r>
              <w:t>Nám. odborárov 5</w:t>
            </w:r>
          </w:p>
        </w:tc>
        <w:tc>
          <w:tcPr>
            <w:tcW w:w="1417" w:type="dxa"/>
            <w:vAlign w:val="center"/>
          </w:tcPr>
          <w:p w:rsidR="0037657A" w:rsidRDefault="00172CF6" w:rsidP="00AF5FA3">
            <w:pPr>
              <w:ind w:right="-426"/>
            </w:pPr>
            <w:r>
              <w:t>000</w:t>
            </w:r>
            <w:r w:rsidR="007B058D">
              <w:t>60861</w:t>
            </w:r>
          </w:p>
        </w:tc>
        <w:tc>
          <w:tcPr>
            <w:tcW w:w="1701" w:type="dxa"/>
            <w:vAlign w:val="center"/>
          </w:tcPr>
          <w:p w:rsidR="0037657A" w:rsidRDefault="007B058D" w:rsidP="00AF5FA3">
            <w:pPr>
              <w:ind w:right="-426"/>
            </w:pPr>
            <w:r>
              <w:t>PO</w:t>
            </w:r>
          </w:p>
        </w:tc>
        <w:tc>
          <w:tcPr>
            <w:tcW w:w="2126" w:type="dxa"/>
            <w:vAlign w:val="center"/>
          </w:tcPr>
          <w:p w:rsidR="0037657A" w:rsidRDefault="007B058D" w:rsidP="00AF5FA3">
            <w:pPr>
              <w:ind w:right="-426"/>
            </w:pPr>
            <w:r>
              <w:t>100 %</w:t>
            </w:r>
          </w:p>
        </w:tc>
      </w:tr>
      <w:tr w:rsidR="00172CF6" w:rsidTr="004C7D5D">
        <w:tc>
          <w:tcPr>
            <w:tcW w:w="2045" w:type="dxa"/>
            <w:vAlign w:val="center"/>
          </w:tcPr>
          <w:p w:rsidR="00172CF6" w:rsidRDefault="00172CF6" w:rsidP="00AF5FA3">
            <w:pPr>
              <w:ind w:right="-426"/>
            </w:pPr>
            <w:r>
              <w:t>Služby mesta</w:t>
            </w:r>
          </w:p>
          <w:p w:rsidR="00172CF6" w:rsidRDefault="00172CF6" w:rsidP="00AF5FA3">
            <w:pPr>
              <w:ind w:right="-426"/>
            </w:pPr>
            <w:r>
              <w:t xml:space="preserve"> Tlmače</w:t>
            </w:r>
          </w:p>
        </w:tc>
        <w:tc>
          <w:tcPr>
            <w:tcW w:w="1985" w:type="dxa"/>
            <w:vAlign w:val="center"/>
          </w:tcPr>
          <w:p w:rsidR="00172CF6" w:rsidRDefault="00172CF6" w:rsidP="00D633F3">
            <w:pPr>
              <w:ind w:right="-426"/>
            </w:pPr>
            <w:r>
              <w:t>Mlynská 17</w:t>
            </w:r>
          </w:p>
        </w:tc>
        <w:tc>
          <w:tcPr>
            <w:tcW w:w="1417" w:type="dxa"/>
            <w:vAlign w:val="center"/>
          </w:tcPr>
          <w:p w:rsidR="00172CF6" w:rsidRDefault="00172CF6" w:rsidP="00AF5FA3">
            <w:pPr>
              <w:ind w:right="-426"/>
            </w:pPr>
            <w:r>
              <w:t>50262181</w:t>
            </w:r>
          </w:p>
        </w:tc>
        <w:tc>
          <w:tcPr>
            <w:tcW w:w="1701" w:type="dxa"/>
            <w:vAlign w:val="center"/>
          </w:tcPr>
          <w:p w:rsidR="00172CF6" w:rsidRDefault="00172CF6" w:rsidP="00AF5FA3">
            <w:pPr>
              <w:ind w:right="-426"/>
            </w:pPr>
            <w:r>
              <w:t>PO</w:t>
            </w:r>
          </w:p>
        </w:tc>
        <w:tc>
          <w:tcPr>
            <w:tcW w:w="2126" w:type="dxa"/>
            <w:vAlign w:val="center"/>
          </w:tcPr>
          <w:p w:rsidR="00172CF6" w:rsidRDefault="00172CF6" w:rsidP="00AF5FA3">
            <w:pPr>
              <w:ind w:right="-426"/>
            </w:pPr>
            <w:r>
              <w:t>100 %</w:t>
            </w:r>
          </w:p>
        </w:tc>
      </w:tr>
      <w:tr w:rsidR="007B058D" w:rsidTr="004C7D5D">
        <w:tc>
          <w:tcPr>
            <w:tcW w:w="9274" w:type="dxa"/>
            <w:gridSpan w:val="5"/>
            <w:vAlign w:val="center"/>
          </w:tcPr>
          <w:p w:rsidR="007B058D" w:rsidRPr="00430D9A" w:rsidRDefault="00D633F3" w:rsidP="00D633F3">
            <w:pPr>
              <w:ind w:right="-426"/>
              <w:rPr>
                <w:b/>
                <w:color w:val="548DD4" w:themeColor="text2" w:themeTint="99"/>
              </w:rPr>
            </w:pPr>
            <w:r>
              <w:rPr>
                <w:b/>
              </w:rPr>
              <w:t xml:space="preserve">                                                     </w:t>
            </w:r>
            <w:r w:rsidR="007B058D" w:rsidRPr="00430D9A">
              <w:rPr>
                <w:b/>
                <w:color w:val="548DD4" w:themeColor="text2" w:themeTint="99"/>
              </w:rPr>
              <w:t>Spoločnos</w:t>
            </w:r>
            <w:r w:rsidR="0001798E">
              <w:rPr>
                <w:b/>
                <w:color w:val="548DD4" w:themeColor="text2" w:themeTint="99"/>
              </w:rPr>
              <w:t>ť</w:t>
            </w:r>
            <w:r w:rsidR="007B058D" w:rsidRPr="00430D9A">
              <w:rPr>
                <w:b/>
                <w:color w:val="548DD4" w:themeColor="text2" w:themeTint="99"/>
              </w:rPr>
              <w:t xml:space="preserve"> s ručením obmedzeným:</w:t>
            </w:r>
          </w:p>
          <w:p w:rsidR="00D633F3" w:rsidRPr="007B058D" w:rsidRDefault="00D633F3" w:rsidP="00D633F3">
            <w:pPr>
              <w:ind w:right="-426"/>
              <w:rPr>
                <w:b/>
              </w:rPr>
            </w:pPr>
          </w:p>
        </w:tc>
      </w:tr>
      <w:tr w:rsidR="004E6374" w:rsidTr="004C7D5D">
        <w:tc>
          <w:tcPr>
            <w:tcW w:w="2045" w:type="dxa"/>
            <w:vAlign w:val="center"/>
          </w:tcPr>
          <w:p w:rsidR="007B058D" w:rsidRDefault="007B058D" w:rsidP="00AF5FA3">
            <w:pPr>
              <w:ind w:right="-426"/>
            </w:pPr>
            <w:r w:rsidRPr="007B058D">
              <w:rPr>
                <w:sz w:val="18"/>
                <w:szCs w:val="18"/>
              </w:rPr>
              <w:t xml:space="preserve">BYTREAL </w:t>
            </w:r>
            <w:r w:rsidRPr="007B058D">
              <w:t>Tlmače</w:t>
            </w:r>
          </w:p>
          <w:p w:rsidR="004E6374" w:rsidRPr="007B058D" w:rsidRDefault="007B058D" w:rsidP="00AF5FA3">
            <w:pPr>
              <w:ind w:right="-426"/>
              <w:rPr>
                <w:sz w:val="18"/>
                <w:szCs w:val="18"/>
              </w:rPr>
            </w:pPr>
            <w:r>
              <w:t>s.r.o.</w:t>
            </w:r>
          </w:p>
        </w:tc>
        <w:tc>
          <w:tcPr>
            <w:tcW w:w="1985" w:type="dxa"/>
            <w:vAlign w:val="center"/>
          </w:tcPr>
          <w:p w:rsidR="004E6374" w:rsidRDefault="004E6374" w:rsidP="00AF5FA3">
            <w:pPr>
              <w:ind w:right="-426"/>
            </w:pPr>
          </w:p>
          <w:p w:rsidR="007B058D" w:rsidRDefault="00C61E68" w:rsidP="00AF5FA3">
            <w:pPr>
              <w:ind w:right="-426"/>
            </w:pPr>
            <w:r>
              <w:t>Kotlárska 2</w:t>
            </w:r>
          </w:p>
        </w:tc>
        <w:tc>
          <w:tcPr>
            <w:tcW w:w="1417" w:type="dxa"/>
            <w:vAlign w:val="center"/>
          </w:tcPr>
          <w:p w:rsidR="004E6374" w:rsidRDefault="007B058D" w:rsidP="00AF5FA3">
            <w:pPr>
              <w:ind w:right="-426"/>
            </w:pPr>
            <w:r>
              <w:t>34100733</w:t>
            </w:r>
          </w:p>
        </w:tc>
        <w:tc>
          <w:tcPr>
            <w:tcW w:w="1701" w:type="dxa"/>
            <w:vAlign w:val="center"/>
          </w:tcPr>
          <w:p w:rsidR="004E6374" w:rsidRDefault="007B058D" w:rsidP="00AF5FA3">
            <w:pPr>
              <w:ind w:right="-426"/>
            </w:pPr>
            <w:r>
              <w:t>s.r.o.</w:t>
            </w:r>
          </w:p>
        </w:tc>
        <w:tc>
          <w:tcPr>
            <w:tcW w:w="2126" w:type="dxa"/>
            <w:vAlign w:val="center"/>
          </w:tcPr>
          <w:p w:rsidR="004E6374" w:rsidRDefault="007B058D" w:rsidP="00AF5FA3">
            <w:pPr>
              <w:ind w:right="-426"/>
            </w:pPr>
            <w:r>
              <w:t>100 %</w:t>
            </w:r>
          </w:p>
        </w:tc>
      </w:tr>
    </w:tbl>
    <w:p w:rsidR="004E6374" w:rsidRDefault="004E6374" w:rsidP="004E6374">
      <w:pPr>
        <w:ind w:left="360" w:right="-426"/>
        <w:jc w:val="center"/>
      </w:pPr>
    </w:p>
    <w:p w:rsidR="00430D9A" w:rsidRDefault="00430D9A" w:rsidP="004E6374">
      <w:pPr>
        <w:ind w:left="360" w:right="-426"/>
        <w:jc w:val="center"/>
      </w:pPr>
    </w:p>
    <w:p w:rsidR="00430D9A" w:rsidRDefault="00430D9A" w:rsidP="00E0759B">
      <w:pPr>
        <w:tabs>
          <w:tab w:val="left" w:pos="426"/>
        </w:tabs>
        <w:ind w:left="360" w:right="-426"/>
        <w:jc w:val="center"/>
      </w:pPr>
    </w:p>
    <w:p w:rsidR="00430D9A" w:rsidRPr="005E3B57" w:rsidRDefault="00430D9A" w:rsidP="00430D9A">
      <w:pPr>
        <w:pStyle w:val="Odsekzoznamu"/>
        <w:numPr>
          <w:ilvl w:val="0"/>
          <w:numId w:val="2"/>
        </w:numPr>
        <w:ind w:right="-426"/>
        <w:jc w:val="both"/>
        <w:rPr>
          <w:b/>
          <w:sz w:val="28"/>
          <w:szCs w:val="28"/>
          <w:u w:val="single"/>
        </w:rPr>
      </w:pPr>
      <w:r w:rsidRPr="005E3B57">
        <w:rPr>
          <w:b/>
          <w:sz w:val="28"/>
          <w:szCs w:val="28"/>
          <w:u w:val="single"/>
        </w:rPr>
        <w:t>Základné údaje</w:t>
      </w:r>
    </w:p>
    <w:p w:rsidR="00430D9A" w:rsidRDefault="00430D9A" w:rsidP="00430D9A">
      <w:pPr>
        <w:ind w:left="360" w:right="-426"/>
        <w:jc w:val="both"/>
      </w:pPr>
    </w:p>
    <w:p w:rsidR="005D110C" w:rsidRDefault="005D110C" w:rsidP="00B54E10">
      <w:pPr>
        <w:tabs>
          <w:tab w:val="left" w:pos="2268"/>
        </w:tabs>
        <w:ind w:left="360" w:right="-426"/>
        <w:jc w:val="both"/>
      </w:pPr>
    </w:p>
    <w:p w:rsidR="005D110C" w:rsidRPr="006C3F80" w:rsidRDefault="005D110C" w:rsidP="005D110C">
      <w:pPr>
        <w:ind w:right="-426"/>
        <w:jc w:val="both"/>
        <w:rPr>
          <w:b/>
          <w:u w:val="single"/>
        </w:rPr>
      </w:pPr>
      <w:r w:rsidRPr="005D110C">
        <w:rPr>
          <w:b/>
        </w:rPr>
        <w:t xml:space="preserve">Názov:                         </w:t>
      </w:r>
      <w:r w:rsidRPr="006C3F80">
        <w:rPr>
          <w:b/>
          <w:u w:val="single"/>
        </w:rPr>
        <w:t>Mesto Tlmače</w:t>
      </w:r>
    </w:p>
    <w:p w:rsidR="00B54E10" w:rsidRDefault="00B54E10" w:rsidP="005D110C">
      <w:pPr>
        <w:ind w:right="-426"/>
        <w:jc w:val="both"/>
        <w:rPr>
          <w:b/>
        </w:rPr>
      </w:pPr>
    </w:p>
    <w:p w:rsidR="00B54E10" w:rsidRPr="00B54E10" w:rsidRDefault="00B54E10" w:rsidP="005D110C">
      <w:pPr>
        <w:ind w:right="-426"/>
        <w:jc w:val="both"/>
      </w:pPr>
      <w:r w:rsidRPr="00B54E10">
        <w:t>Štatu</w:t>
      </w:r>
      <w:r>
        <w:t xml:space="preserve">tárny orgán:          </w:t>
      </w:r>
      <w:r w:rsidR="00D0250C">
        <w:t>Miroslav Kupči</w:t>
      </w:r>
    </w:p>
    <w:p w:rsidR="005D110C" w:rsidRPr="005D110C" w:rsidRDefault="005D110C" w:rsidP="005D110C">
      <w:pPr>
        <w:ind w:right="-426"/>
        <w:jc w:val="both"/>
        <w:rPr>
          <w:b/>
        </w:rPr>
      </w:pPr>
    </w:p>
    <w:p w:rsidR="005D110C" w:rsidRDefault="005D110C" w:rsidP="005D110C">
      <w:pPr>
        <w:pStyle w:val="Zkladntext"/>
        <w:jc w:val="left"/>
        <w:rPr>
          <w:sz w:val="24"/>
        </w:rPr>
      </w:pPr>
      <w:r>
        <w:rPr>
          <w:sz w:val="24"/>
        </w:rPr>
        <w:t xml:space="preserve">Právna forma:               právnická osoba zriadená Zákonom č. </w:t>
      </w:r>
      <w:r w:rsidR="00A23823">
        <w:rPr>
          <w:sz w:val="24"/>
        </w:rPr>
        <w:t xml:space="preserve">369/90 Zb. o obecnom zriadení    </w:t>
      </w:r>
    </w:p>
    <w:p w:rsidR="00A23823" w:rsidRDefault="00A23823" w:rsidP="005D110C">
      <w:pPr>
        <w:pStyle w:val="Zkladntext"/>
        <w:jc w:val="left"/>
        <w:rPr>
          <w:sz w:val="24"/>
        </w:rPr>
      </w:pPr>
      <w:r>
        <w:rPr>
          <w:sz w:val="24"/>
        </w:rPr>
        <w:t xml:space="preserve">                                      v znení neskorších zmien a doplnkov</w:t>
      </w:r>
    </w:p>
    <w:p w:rsidR="00A23823" w:rsidRDefault="00A23823" w:rsidP="005D110C">
      <w:pPr>
        <w:pStyle w:val="Zkladntext"/>
        <w:jc w:val="left"/>
        <w:rPr>
          <w:sz w:val="24"/>
        </w:rPr>
      </w:pPr>
    </w:p>
    <w:p w:rsidR="005D110C" w:rsidRDefault="005D110C" w:rsidP="005D110C">
      <w:pPr>
        <w:jc w:val="both"/>
      </w:pPr>
      <w:r>
        <w:t xml:space="preserve">Sídlo:                            Námestie </w:t>
      </w:r>
      <w:r w:rsidR="00172CF6">
        <w:t>o</w:t>
      </w:r>
      <w:r>
        <w:t>dborárov č.10, 935 21  Tlmače</w:t>
      </w:r>
    </w:p>
    <w:p w:rsidR="00A23823" w:rsidRDefault="00A23823" w:rsidP="005D110C">
      <w:pPr>
        <w:jc w:val="both"/>
      </w:pPr>
    </w:p>
    <w:p w:rsidR="005D110C" w:rsidRDefault="005D110C" w:rsidP="005D110C">
      <w:pPr>
        <w:jc w:val="both"/>
      </w:pPr>
      <w:r>
        <w:t xml:space="preserve">IČO:     </w:t>
      </w:r>
      <w:r w:rsidR="00A23823">
        <w:t xml:space="preserve">                        00307581</w:t>
      </w:r>
    </w:p>
    <w:p w:rsidR="005D110C" w:rsidRDefault="005D110C" w:rsidP="005D110C">
      <w:pPr>
        <w:jc w:val="both"/>
      </w:pPr>
      <w:r>
        <w:t>DIČO:                          2021022949</w:t>
      </w:r>
    </w:p>
    <w:p w:rsidR="005D110C" w:rsidRDefault="005D110C" w:rsidP="005D110C">
      <w:pPr>
        <w:jc w:val="both"/>
      </w:pPr>
    </w:p>
    <w:p w:rsidR="00A23823" w:rsidRDefault="00A23823" w:rsidP="005D110C">
      <w:pPr>
        <w:jc w:val="both"/>
      </w:pPr>
      <w:r>
        <w:t>Hlavná činnosť:            územná samospráva</w:t>
      </w:r>
    </w:p>
    <w:p w:rsidR="00A23823" w:rsidRDefault="00A23823" w:rsidP="005D110C">
      <w:pPr>
        <w:jc w:val="both"/>
      </w:pPr>
      <w:r>
        <w:t xml:space="preserve"> </w:t>
      </w:r>
    </w:p>
    <w:p w:rsidR="00A23823" w:rsidRDefault="00A23823" w:rsidP="00A23823">
      <w:pPr>
        <w:pStyle w:val="Odsekzoznamu"/>
        <w:numPr>
          <w:ilvl w:val="0"/>
          <w:numId w:val="4"/>
        </w:numPr>
        <w:jc w:val="both"/>
      </w:pPr>
      <w:r>
        <w:t>starostlivosť o všestranný rozvoj mesta a o potreby obyvateľov mesta</w:t>
      </w:r>
    </w:p>
    <w:p w:rsidR="00A23823" w:rsidRDefault="00A23823" w:rsidP="00A23823">
      <w:pPr>
        <w:pStyle w:val="Odsekzoznamu"/>
        <w:numPr>
          <w:ilvl w:val="0"/>
          <w:numId w:val="4"/>
        </w:numPr>
        <w:jc w:val="both"/>
      </w:pPr>
      <w:r>
        <w:t>usmerňovanie ekonomickej činnosti na území mesta</w:t>
      </w:r>
    </w:p>
    <w:p w:rsidR="00A23823" w:rsidRDefault="00A23823" w:rsidP="00A23823">
      <w:pPr>
        <w:pStyle w:val="Odsekzoznamu"/>
        <w:numPr>
          <w:ilvl w:val="0"/>
          <w:numId w:val="4"/>
        </w:numPr>
        <w:jc w:val="both"/>
      </w:pPr>
      <w:r>
        <w:t>zabezpečuje verejnoprospešné služby – nakladanie s komunálnym odpadom</w:t>
      </w:r>
    </w:p>
    <w:p w:rsidR="00A23823" w:rsidRDefault="00A23823" w:rsidP="00A23823">
      <w:pPr>
        <w:pStyle w:val="Odsekzoznamu"/>
        <w:numPr>
          <w:ilvl w:val="0"/>
          <w:numId w:val="4"/>
        </w:numPr>
        <w:jc w:val="both"/>
      </w:pPr>
      <w:r>
        <w:t>udržiavanie verejnej čistoty v meste a pod.</w:t>
      </w:r>
    </w:p>
    <w:p w:rsidR="00A23823" w:rsidRDefault="00A23823" w:rsidP="00A23823">
      <w:pPr>
        <w:pStyle w:val="Odsekzoznamu"/>
        <w:numPr>
          <w:ilvl w:val="0"/>
          <w:numId w:val="4"/>
        </w:numPr>
        <w:jc w:val="both"/>
      </w:pPr>
      <w:r>
        <w:t>zabezpečuje výstavbu a údržbu miestnych komunikácií</w:t>
      </w:r>
    </w:p>
    <w:p w:rsidR="00A23823" w:rsidRDefault="00A23823" w:rsidP="00A23823">
      <w:pPr>
        <w:pStyle w:val="Odsekzoznamu"/>
        <w:numPr>
          <w:ilvl w:val="0"/>
          <w:numId w:val="4"/>
        </w:numPr>
        <w:jc w:val="both"/>
      </w:pPr>
      <w:r>
        <w:t>chráni životné prostredie na území mesta</w:t>
      </w:r>
    </w:p>
    <w:p w:rsidR="00A23823" w:rsidRDefault="00A23823" w:rsidP="00A23823">
      <w:pPr>
        <w:pStyle w:val="Odsekzoznamu"/>
        <w:numPr>
          <w:ilvl w:val="0"/>
          <w:numId w:val="4"/>
        </w:numPr>
        <w:jc w:val="both"/>
      </w:pPr>
      <w:r>
        <w:t>schvaľuje a obstaráva územnoplánovaciu dokumentáciu mesta</w:t>
      </w:r>
    </w:p>
    <w:p w:rsidR="00A23823" w:rsidRDefault="00A23823" w:rsidP="00A23823">
      <w:pPr>
        <w:pStyle w:val="Odsekzoznamu"/>
        <w:numPr>
          <w:ilvl w:val="0"/>
          <w:numId w:val="4"/>
        </w:numPr>
        <w:jc w:val="both"/>
      </w:pPr>
      <w:r>
        <w:t>zriaďuje, zakladá, zrušuje a kontroluje podľa osobitných predpisov svoje rozpočtové a príspevkové organizácie, s.r.o., iné právnické osoby a zariadenia</w:t>
      </w:r>
    </w:p>
    <w:p w:rsidR="00A23823" w:rsidRDefault="00A23823" w:rsidP="00A23823">
      <w:pPr>
        <w:pStyle w:val="Odsekzoznamu"/>
        <w:numPr>
          <w:ilvl w:val="0"/>
          <w:numId w:val="4"/>
        </w:numPr>
        <w:jc w:val="both"/>
      </w:pPr>
      <w:r>
        <w:lastRenderedPageBreak/>
        <w:t>zabezpečuje verejný poriadok na území mesta</w:t>
      </w:r>
    </w:p>
    <w:p w:rsidR="00A23823" w:rsidRDefault="00A23823" w:rsidP="00A23823">
      <w:pPr>
        <w:pStyle w:val="Odsekzoznamu"/>
        <w:numPr>
          <w:ilvl w:val="0"/>
          <w:numId w:val="4"/>
        </w:numPr>
        <w:jc w:val="both"/>
      </w:pPr>
      <w:r>
        <w:t>zabezpečuje ochranu kultúrnych pamiatok na území mesta</w:t>
      </w:r>
    </w:p>
    <w:p w:rsidR="00A23823" w:rsidRDefault="00A23823" w:rsidP="00A23823">
      <w:pPr>
        <w:pStyle w:val="Odsekzoznamu"/>
        <w:numPr>
          <w:ilvl w:val="0"/>
          <w:numId w:val="4"/>
        </w:numPr>
        <w:jc w:val="both"/>
      </w:pPr>
      <w:r>
        <w:t>plní úlohy na úseku sociálnej pomoci</w:t>
      </w:r>
    </w:p>
    <w:p w:rsidR="00A23823" w:rsidRDefault="00A23823" w:rsidP="00A23823">
      <w:pPr>
        <w:pStyle w:val="Odsekzoznamu"/>
        <w:numPr>
          <w:ilvl w:val="0"/>
          <w:numId w:val="4"/>
        </w:numPr>
        <w:jc w:val="both"/>
      </w:pPr>
      <w:r>
        <w:t>vykonáva osvedčovanie listín a odpisov na listinách</w:t>
      </w:r>
    </w:p>
    <w:p w:rsidR="00A23823" w:rsidRDefault="00A23823" w:rsidP="00A23823">
      <w:pPr>
        <w:pStyle w:val="Odsekzoznamu"/>
        <w:numPr>
          <w:ilvl w:val="0"/>
          <w:numId w:val="4"/>
        </w:numPr>
        <w:jc w:val="both"/>
      </w:pPr>
      <w:r>
        <w:t>plní iné úlohy stanovené osobitnými právnymi normami</w:t>
      </w:r>
    </w:p>
    <w:p w:rsidR="00430D9A" w:rsidRDefault="00430D9A" w:rsidP="00430D9A">
      <w:pPr>
        <w:ind w:left="360" w:right="-426"/>
        <w:jc w:val="both"/>
      </w:pPr>
    </w:p>
    <w:p w:rsidR="00F71A46" w:rsidRDefault="00F71A46" w:rsidP="00430D9A">
      <w:pPr>
        <w:ind w:left="360" w:right="-426"/>
        <w:jc w:val="both"/>
      </w:pPr>
      <w:r>
        <w:t xml:space="preserve">Celková hodnota majetku:  </w:t>
      </w:r>
      <w:r w:rsidR="00F91E0B">
        <w:t>1</w:t>
      </w:r>
      <w:r w:rsidR="00623F1F">
        <w:t>6</w:t>
      </w:r>
      <w:r>
        <w:t> </w:t>
      </w:r>
      <w:r w:rsidR="00623F1F">
        <w:t>208</w:t>
      </w:r>
      <w:r>
        <w:t> </w:t>
      </w:r>
      <w:r w:rsidR="00623F1F">
        <w:t>758</w:t>
      </w:r>
      <w:r>
        <w:t>,</w:t>
      </w:r>
      <w:r w:rsidR="001750C7">
        <w:t>73</w:t>
      </w:r>
      <w:r>
        <w:t xml:space="preserve"> €</w:t>
      </w:r>
    </w:p>
    <w:p w:rsidR="00F71A46" w:rsidRDefault="00F71A46" w:rsidP="00430D9A">
      <w:pPr>
        <w:ind w:left="360" w:right="-426"/>
        <w:jc w:val="both"/>
      </w:pPr>
    </w:p>
    <w:p w:rsidR="00A23823" w:rsidRDefault="00A23823" w:rsidP="00430D9A">
      <w:pPr>
        <w:ind w:left="360" w:right="-426"/>
        <w:jc w:val="both"/>
      </w:pPr>
      <w:r>
        <w:t>Počet obyvateľov mesta k 31.12.201</w:t>
      </w:r>
      <w:r w:rsidR="00623F1F">
        <w:t>6</w:t>
      </w:r>
      <w:r>
        <w:t>:     3</w:t>
      </w:r>
      <w:r w:rsidR="00B54E10">
        <w:t> </w:t>
      </w:r>
      <w:r w:rsidR="00623F1F">
        <w:t>790</w:t>
      </w:r>
    </w:p>
    <w:p w:rsidR="00B54E10" w:rsidRDefault="00B54E10" w:rsidP="00430D9A">
      <w:pPr>
        <w:ind w:left="360" w:right="-426"/>
        <w:jc w:val="both"/>
      </w:pPr>
    </w:p>
    <w:p w:rsidR="005E3B57" w:rsidRDefault="005E3B57" w:rsidP="00B54E10">
      <w:pPr>
        <w:tabs>
          <w:tab w:val="left" w:pos="2268"/>
        </w:tabs>
        <w:ind w:left="360" w:right="-426"/>
        <w:jc w:val="both"/>
      </w:pPr>
    </w:p>
    <w:p w:rsidR="005E3B57" w:rsidRDefault="00B54E10" w:rsidP="00B54E10">
      <w:pPr>
        <w:tabs>
          <w:tab w:val="left" w:pos="2268"/>
        </w:tabs>
        <w:ind w:left="360" w:right="-426"/>
        <w:jc w:val="both"/>
        <w:rPr>
          <w:b/>
        </w:rPr>
      </w:pPr>
      <w:r w:rsidRPr="00B54E10">
        <w:rPr>
          <w:b/>
        </w:rPr>
        <w:t xml:space="preserve">Názov:                   </w:t>
      </w:r>
      <w:r w:rsidRPr="006C3F80">
        <w:rPr>
          <w:b/>
          <w:u w:val="single"/>
        </w:rPr>
        <w:t>Základná škola, Školská 9,  935 21  Tlmače</w:t>
      </w:r>
    </w:p>
    <w:p w:rsidR="00B54E10" w:rsidRDefault="00B54E10" w:rsidP="00B54E10">
      <w:pPr>
        <w:tabs>
          <w:tab w:val="left" w:pos="2268"/>
        </w:tabs>
        <w:ind w:left="360" w:right="-426"/>
        <w:jc w:val="both"/>
        <w:rPr>
          <w:b/>
        </w:rPr>
      </w:pPr>
    </w:p>
    <w:p w:rsidR="00B54E10" w:rsidRDefault="00B54E10" w:rsidP="00B54E10">
      <w:pPr>
        <w:tabs>
          <w:tab w:val="left" w:pos="2268"/>
        </w:tabs>
        <w:ind w:left="360" w:right="-426"/>
        <w:jc w:val="both"/>
      </w:pPr>
      <w:r w:rsidRPr="00B54E10">
        <w:t>Štat</w:t>
      </w:r>
      <w:r>
        <w:t xml:space="preserve">utárny orgán:   </w:t>
      </w:r>
      <w:r w:rsidR="00431F52">
        <w:t>PaedDr</w:t>
      </w:r>
      <w:r>
        <w:t xml:space="preserve">. </w:t>
      </w:r>
      <w:r w:rsidR="00431F52">
        <w:t>Božena Dudášiková</w:t>
      </w:r>
      <w:r>
        <w:t xml:space="preserve"> </w:t>
      </w:r>
    </w:p>
    <w:p w:rsidR="00B54E10" w:rsidRDefault="00B54E10" w:rsidP="00B54E10">
      <w:pPr>
        <w:tabs>
          <w:tab w:val="left" w:pos="2268"/>
        </w:tabs>
        <w:ind w:left="360" w:right="-426"/>
        <w:jc w:val="both"/>
      </w:pPr>
    </w:p>
    <w:p w:rsidR="00B54E10" w:rsidRDefault="00B54E10" w:rsidP="00B54E10">
      <w:pPr>
        <w:tabs>
          <w:tab w:val="left" w:pos="2268"/>
        </w:tabs>
        <w:ind w:left="360" w:right="-426"/>
        <w:jc w:val="both"/>
      </w:pPr>
      <w:r>
        <w:t>Predmet činnosti:   poskytuje základné vzdelanie a pripravuje žiakov na ďalšie štúdium a prax</w:t>
      </w:r>
    </w:p>
    <w:p w:rsidR="00B54E10" w:rsidRDefault="00B54E10" w:rsidP="00B54E10">
      <w:pPr>
        <w:tabs>
          <w:tab w:val="left" w:pos="2268"/>
        </w:tabs>
        <w:ind w:left="360" w:right="-426"/>
        <w:jc w:val="both"/>
      </w:pPr>
    </w:p>
    <w:p w:rsidR="00B54E10" w:rsidRDefault="00B54E10" w:rsidP="00B54E10">
      <w:pPr>
        <w:tabs>
          <w:tab w:val="left" w:pos="2268"/>
        </w:tabs>
        <w:ind w:left="360" w:right="-426"/>
        <w:jc w:val="both"/>
      </w:pPr>
      <w:r>
        <w:t xml:space="preserve">Celková hodnota majetku: </w:t>
      </w:r>
      <w:r w:rsidR="00431F52">
        <w:t>7</w:t>
      </w:r>
      <w:r w:rsidR="00623F1F">
        <w:t>54</w:t>
      </w:r>
      <w:r w:rsidR="00F71A46">
        <w:t> </w:t>
      </w:r>
      <w:r w:rsidR="00623F1F">
        <w:t>966</w:t>
      </w:r>
      <w:r w:rsidR="00F71A46">
        <w:t>,</w:t>
      </w:r>
      <w:r w:rsidR="00623F1F">
        <w:t>97</w:t>
      </w:r>
      <w:r w:rsidR="00F71A46">
        <w:t xml:space="preserve"> €</w:t>
      </w:r>
    </w:p>
    <w:p w:rsidR="00B54E10" w:rsidRDefault="00B54E10" w:rsidP="00B54E10">
      <w:pPr>
        <w:tabs>
          <w:tab w:val="left" w:pos="2268"/>
        </w:tabs>
        <w:ind w:left="360" w:right="-426"/>
        <w:jc w:val="both"/>
      </w:pPr>
    </w:p>
    <w:p w:rsidR="00B54E10" w:rsidRDefault="00B54E10" w:rsidP="00B54E10">
      <w:pPr>
        <w:tabs>
          <w:tab w:val="left" w:pos="2268"/>
        </w:tabs>
        <w:ind w:left="360" w:right="-426"/>
        <w:jc w:val="both"/>
      </w:pPr>
    </w:p>
    <w:p w:rsidR="00B54E10" w:rsidRDefault="00B54E10" w:rsidP="002366F4">
      <w:pPr>
        <w:tabs>
          <w:tab w:val="left" w:pos="2268"/>
        </w:tabs>
        <w:ind w:left="360" w:right="-426"/>
        <w:jc w:val="both"/>
        <w:rPr>
          <w:b/>
        </w:rPr>
      </w:pPr>
      <w:r w:rsidRPr="002366F4">
        <w:rPr>
          <w:b/>
        </w:rPr>
        <w:t xml:space="preserve">Názov:                    </w:t>
      </w:r>
      <w:r w:rsidRPr="006C3F80">
        <w:rPr>
          <w:b/>
          <w:u w:val="single"/>
        </w:rPr>
        <w:t>Materská škola, Námestie odborárov 9,  935 21  Tlmače</w:t>
      </w:r>
      <w:r w:rsidRPr="002366F4">
        <w:rPr>
          <w:b/>
        </w:rPr>
        <w:t xml:space="preserve"> </w:t>
      </w:r>
    </w:p>
    <w:p w:rsidR="002366F4" w:rsidRDefault="002366F4" w:rsidP="00B54E10">
      <w:pPr>
        <w:tabs>
          <w:tab w:val="left" w:pos="2268"/>
        </w:tabs>
        <w:ind w:left="360" w:right="-426"/>
        <w:jc w:val="both"/>
        <w:rPr>
          <w:b/>
        </w:rPr>
      </w:pPr>
    </w:p>
    <w:p w:rsidR="002366F4" w:rsidRDefault="002366F4" w:rsidP="002366F4">
      <w:pPr>
        <w:tabs>
          <w:tab w:val="left" w:pos="2268"/>
          <w:tab w:val="left" w:pos="2410"/>
        </w:tabs>
        <w:ind w:left="360" w:right="-426"/>
        <w:jc w:val="both"/>
      </w:pPr>
      <w:r w:rsidRPr="002366F4">
        <w:t>Š</w:t>
      </w:r>
      <w:r>
        <w:t xml:space="preserve">tatutárny orgán:    </w:t>
      </w:r>
      <w:r w:rsidR="001750C7">
        <w:t xml:space="preserve">Mgr. </w:t>
      </w:r>
      <w:r>
        <w:t xml:space="preserve">Eva </w:t>
      </w:r>
      <w:r w:rsidR="001750C7">
        <w:t>Liptáková Kozderová</w:t>
      </w:r>
    </w:p>
    <w:p w:rsidR="002366F4" w:rsidRDefault="002366F4" w:rsidP="002366F4">
      <w:pPr>
        <w:tabs>
          <w:tab w:val="left" w:pos="2268"/>
          <w:tab w:val="left" w:pos="2410"/>
        </w:tabs>
        <w:ind w:left="360" w:right="-426"/>
        <w:jc w:val="both"/>
      </w:pPr>
    </w:p>
    <w:p w:rsidR="002366F4" w:rsidRDefault="002366F4" w:rsidP="002366F4">
      <w:pPr>
        <w:tabs>
          <w:tab w:val="left" w:pos="2268"/>
          <w:tab w:val="left" w:pos="2410"/>
        </w:tabs>
        <w:ind w:left="360" w:right="-426"/>
        <w:jc w:val="both"/>
      </w:pPr>
      <w:r>
        <w:t xml:space="preserve">Predmet činnosti:    </w:t>
      </w:r>
      <w:r w:rsidR="002B564C">
        <w:t>poskytuje výchovu a vzdelávanie detí predškolského veku</w:t>
      </w:r>
    </w:p>
    <w:p w:rsidR="002366F4" w:rsidRDefault="002366F4" w:rsidP="002366F4">
      <w:pPr>
        <w:tabs>
          <w:tab w:val="left" w:pos="2268"/>
          <w:tab w:val="left" w:pos="2410"/>
        </w:tabs>
        <w:ind w:left="360" w:right="-426"/>
        <w:jc w:val="both"/>
      </w:pPr>
    </w:p>
    <w:p w:rsidR="002366F4" w:rsidRDefault="002366F4" w:rsidP="002366F4">
      <w:pPr>
        <w:tabs>
          <w:tab w:val="left" w:pos="2268"/>
          <w:tab w:val="left" w:pos="2410"/>
        </w:tabs>
        <w:ind w:left="360" w:right="-426"/>
        <w:jc w:val="both"/>
      </w:pPr>
      <w:r>
        <w:t>Celková hodnota majetku:</w:t>
      </w:r>
      <w:r w:rsidR="00F71A46">
        <w:t xml:space="preserve"> </w:t>
      </w:r>
      <w:r w:rsidR="00623F1F">
        <w:t>24</w:t>
      </w:r>
      <w:r w:rsidR="00F71A46">
        <w:t> </w:t>
      </w:r>
      <w:r w:rsidR="00623F1F">
        <w:t>231</w:t>
      </w:r>
      <w:r w:rsidR="00F71A46">
        <w:t>,</w:t>
      </w:r>
      <w:r w:rsidR="00623F1F">
        <w:t>20</w:t>
      </w:r>
      <w:r w:rsidR="00F71A46">
        <w:t xml:space="preserve"> €</w:t>
      </w:r>
    </w:p>
    <w:p w:rsidR="002366F4" w:rsidRDefault="002366F4" w:rsidP="002366F4">
      <w:pPr>
        <w:tabs>
          <w:tab w:val="left" w:pos="2268"/>
          <w:tab w:val="left" w:pos="2410"/>
        </w:tabs>
        <w:ind w:left="360" w:right="-426"/>
        <w:jc w:val="both"/>
      </w:pPr>
    </w:p>
    <w:p w:rsidR="002366F4" w:rsidRDefault="002366F4" w:rsidP="002366F4">
      <w:pPr>
        <w:tabs>
          <w:tab w:val="left" w:pos="2268"/>
          <w:tab w:val="left" w:pos="2410"/>
        </w:tabs>
        <w:ind w:left="360" w:right="-426"/>
        <w:jc w:val="both"/>
      </w:pPr>
    </w:p>
    <w:p w:rsidR="002366F4" w:rsidRDefault="002366F4" w:rsidP="002366F4">
      <w:pPr>
        <w:tabs>
          <w:tab w:val="left" w:pos="2268"/>
          <w:tab w:val="left" w:pos="2410"/>
        </w:tabs>
        <w:ind w:left="360" w:right="-426"/>
        <w:jc w:val="both"/>
        <w:rPr>
          <w:b/>
        </w:rPr>
      </w:pPr>
      <w:r w:rsidRPr="002366F4">
        <w:rPr>
          <w:b/>
        </w:rPr>
        <w:t xml:space="preserve">Názov:                      </w:t>
      </w:r>
      <w:r w:rsidRPr="006C3F80">
        <w:rPr>
          <w:b/>
          <w:u w:val="single"/>
        </w:rPr>
        <w:t xml:space="preserve">Základná umelecká škola, </w:t>
      </w:r>
      <w:r w:rsidR="006C3F80">
        <w:rPr>
          <w:b/>
          <w:u w:val="single"/>
        </w:rPr>
        <w:t>Školská 11</w:t>
      </w:r>
      <w:r w:rsidRPr="006C3F80">
        <w:rPr>
          <w:b/>
          <w:u w:val="single"/>
        </w:rPr>
        <w:t>,  935 21  Tlmače</w:t>
      </w:r>
      <w:r w:rsidRPr="002366F4">
        <w:rPr>
          <w:b/>
        </w:rPr>
        <w:t xml:space="preserve">    </w:t>
      </w:r>
    </w:p>
    <w:p w:rsidR="002366F4" w:rsidRDefault="002366F4" w:rsidP="002366F4">
      <w:pPr>
        <w:tabs>
          <w:tab w:val="left" w:pos="2268"/>
          <w:tab w:val="left" w:pos="2410"/>
        </w:tabs>
        <w:ind w:left="360" w:right="-426"/>
        <w:jc w:val="both"/>
        <w:rPr>
          <w:b/>
        </w:rPr>
      </w:pPr>
    </w:p>
    <w:p w:rsidR="002366F4" w:rsidRDefault="002366F4" w:rsidP="002366F4">
      <w:pPr>
        <w:tabs>
          <w:tab w:val="left" w:pos="2268"/>
          <w:tab w:val="left" w:pos="2410"/>
        </w:tabs>
        <w:ind w:left="360" w:right="-426"/>
        <w:jc w:val="both"/>
      </w:pPr>
      <w:r>
        <w:t xml:space="preserve">Štatutárny orgán:      </w:t>
      </w:r>
      <w:r w:rsidR="001750C7">
        <w:t xml:space="preserve">Mgr. </w:t>
      </w:r>
      <w:r>
        <w:t>Renáta Godová</w:t>
      </w:r>
    </w:p>
    <w:p w:rsidR="002366F4" w:rsidRDefault="002366F4" w:rsidP="002366F4">
      <w:pPr>
        <w:tabs>
          <w:tab w:val="left" w:pos="2268"/>
          <w:tab w:val="left" w:pos="2410"/>
        </w:tabs>
        <w:ind w:left="360" w:right="-426"/>
        <w:jc w:val="both"/>
      </w:pPr>
    </w:p>
    <w:p w:rsidR="002366F4" w:rsidRDefault="002366F4" w:rsidP="002366F4">
      <w:pPr>
        <w:tabs>
          <w:tab w:val="left" w:pos="2268"/>
          <w:tab w:val="left" w:pos="2410"/>
        </w:tabs>
        <w:ind w:left="360" w:right="-426"/>
        <w:jc w:val="both"/>
      </w:pPr>
      <w:r>
        <w:t xml:space="preserve">Predmet činnosti:      aktívne využívanie voľného času detí a mládeže, rozvoj ich zručnosti a </w:t>
      </w:r>
    </w:p>
    <w:p w:rsidR="002366F4" w:rsidRDefault="002366F4" w:rsidP="002366F4">
      <w:pPr>
        <w:tabs>
          <w:tab w:val="left" w:pos="2268"/>
          <w:tab w:val="left" w:pos="2410"/>
        </w:tabs>
        <w:ind w:left="360" w:right="-426"/>
        <w:jc w:val="both"/>
      </w:pPr>
      <w:r>
        <w:t xml:space="preserve">                                  skúseností</w:t>
      </w:r>
    </w:p>
    <w:p w:rsidR="002366F4" w:rsidRDefault="002366F4" w:rsidP="002366F4">
      <w:pPr>
        <w:tabs>
          <w:tab w:val="left" w:pos="2268"/>
          <w:tab w:val="left" w:pos="2410"/>
        </w:tabs>
        <w:ind w:left="360" w:right="-426"/>
        <w:jc w:val="both"/>
      </w:pPr>
    </w:p>
    <w:p w:rsidR="002366F4" w:rsidRDefault="002366F4" w:rsidP="002366F4">
      <w:pPr>
        <w:tabs>
          <w:tab w:val="left" w:pos="2268"/>
          <w:tab w:val="left" w:pos="2410"/>
        </w:tabs>
        <w:ind w:left="360" w:right="-426"/>
        <w:jc w:val="both"/>
      </w:pPr>
      <w:r>
        <w:t xml:space="preserve">Celková hodnota majetku:  </w:t>
      </w:r>
      <w:r w:rsidR="00623F1F">
        <w:t>18</w:t>
      </w:r>
      <w:r w:rsidR="00F71A46">
        <w:t> </w:t>
      </w:r>
      <w:r w:rsidR="00623F1F">
        <w:t>493</w:t>
      </w:r>
      <w:r w:rsidR="00F71A46">
        <w:t>,</w:t>
      </w:r>
      <w:r w:rsidR="00623F1F">
        <w:t>82</w:t>
      </w:r>
      <w:r w:rsidR="00F71A46">
        <w:t xml:space="preserve"> €</w:t>
      </w:r>
    </w:p>
    <w:p w:rsidR="002366F4" w:rsidRDefault="002366F4" w:rsidP="002366F4">
      <w:pPr>
        <w:tabs>
          <w:tab w:val="left" w:pos="2268"/>
          <w:tab w:val="left" w:pos="2410"/>
        </w:tabs>
        <w:ind w:left="360" w:right="-426"/>
        <w:jc w:val="both"/>
      </w:pPr>
    </w:p>
    <w:p w:rsidR="002366F4" w:rsidRDefault="002366F4" w:rsidP="002366F4">
      <w:pPr>
        <w:tabs>
          <w:tab w:val="left" w:pos="2268"/>
          <w:tab w:val="left" w:pos="2410"/>
        </w:tabs>
        <w:ind w:left="360" w:right="-426"/>
        <w:jc w:val="both"/>
      </w:pPr>
    </w:p>
    <w:p w:rsidR="002366F4" w:rsidRDefault="002366F4" w:rsidP="002366F4">
      <w:pPr>
        <w:tabs>
          <w:tab w:val="left" w:pos="2268"/>
          <w:tab w:val="left" w:pos="2410"/>
        </w:tabs>
        <w:ind w:left="360" w:right="-426"/>
        <w:jc w:val="both"/>
        <w:rPr>
          <w:b/>
        </w:rPr>
      </w:pPr>
      <w:r w:rsidRPr="002366F4">
        <w:rPr>
          <w:b/>
        </w:rPr>
        <w:t xml:space="preserve">Názov:                      </w:t>
      </w:r>
      <w:r w:rsidRPr="006C3F80">
        <w:rPr>
          <w:b/>
          <w:u w:val="single"/>
        </w:rPr>
        <w:t>Mestské kultúrne stredisko, Námestie Odborárov 5,  935 21  Tlmače</w:t>
      </w:r>
    </w:p>
    <w:p w:rsidR="002366F4" w:rsidRDefault="002366F4" w:rsidP="002366F4">
      <w:pPr>
        <w:tabs>
          <w:tab w:val="left" w:pos="2268"/>
          <w:tab w:val="left" w:pos="2410"/>
        </w:tabs>
        <w:ind w:left="360" w:right="-426"/>
        <w:jc w:val="both"/>
        <w:rPr>
          <w:b/>
        </w:rPr>
      </w:pPr>
    </w:p>
    <w:p w:rsidR="00431F52" w:rsidRDefault="002366F4" w:rsidP="002366F4">
      <w:pPr>
        <w:tabs>
          <w:tab w:val="left" w:pos="2268"/>
          <w:tab w:val="left" w:pos="2410"/>
        </w:tabs>
        <w:ind w:left="360" w:right="-426"/>
        <w:jc w:val="both"/>
      </w:pPr>
      <w:r w:rsidRPr="002366F4">
        <w:t>Š</w:t>
      </w:r>
      <w:r>
        <w:t xml:space="preserve">tatutárny orgán:      </w:t>
      </w:r>
      <w:r w:rsidR="00431F52">
        <w:t>Lucia Kúdelová</w:t>
      </w:r>
    </w:p>
    <w:p w:rsidR="00431F52" w:rsidRDefault="00431F52" w:rsidP="002366F4">
      <w:pPr>
        <w:tabs>
          <w:tab w:val="left" w:pos="2268"/>
          <w:tab w:val="left" w:pos="2410"/>
        </w:tabs>
        <w:ind w:left="360" w:right="-426"/>
        <w:jc w:val="both"/>
      </w:pPr>
    </w:p>
    <w:p w:rsidR="002B564C" w:rsidRDefault="002366F4" w:rsidP="002366F4">
      <w:pPr>
        <w:tabs>
          <w:tab w:val="left" w:pos="2268"/>
          <w:tab w:val="left" w:pos="2410"/>
        </w:tabs>
        <w:ind w:left="360" w:right="-426"/>
        <w:jc w:val="both"/>
      </w:pPr>
      <w:r>
        <w:t xml:space="preserve">Predmet činnosti:     </w:t>
      </w:r>
      <w:r w:rsidR="002B564C">
        <w:t xml:space="preserve">vytvárať podmienky pre spoločenské a hodnotné tvorivé aktivity občanov                       </w:t>
      </w:r>
    </w:p>
    <w:p w:rsidR="002B564C" w:rsidRDefault="002B564C" w:rsidP="002366F4">
      <w:pPr>
        <w:tabs>
          <w:tab w:val="left" w:pos="2268"/>
          <w:tab w:val="left" w:pos="2410"/>
        </w:tabs>
        <w:ind w:left="360" w:right="-426"/>
        <w:jc w:val="both"/>
      </w:pPr>
      <w:r>
        <w:t xml:space="preserve">                                 a uspokojovanie a podnecovanie kultúrnych a spoločenských aktivít                     </w:t>
      </w:r>
    </w:p>
    <w:p w:rsidR="002B564C" w:rsidRDefault="002B564C" w:rsidP="002366F4">
      <w:pPr>
        <w:tabs>
          <w:tab w:val="left" w:pos="2268"/>
          <w:tab w:val="left" w:pos="2410"/>
        </w:tabs>
        <w:ind w:left="360" w:right="-426"/>
        <w:jc w:val="both"/>
      </w:pPr>
      <w:r>
        <w:t xml:space="preserve">                                 občanov</w:t>
      </w:r>
    </w:p>
    <w:p w:rsidR="002B564C" w:rsidRPr="002B564C" w:rsidRDefault="002366F4" w:rsidP="002B564C">
      <w:pPr>
        <w:tabs>
          <w:tab w:val="left" w:pos="2268"/>
          <w:tab w:val="left" w:pos="2410"/>
        </w:tabs>
        <w:ind w:left="360" w:right="-426"/>
        <w:jc w:val="both"/>
        <w:rPr>
          <w:color w:val="494949"/>
        </w:rPr>
      </w:pPr>
      <w:r>
        <w:t xml:space="preserve"> </w:t>
      </w:r>
    </w:p>
    <w:p w:rsidR="00E0759B" w:rsidRDefault="00E0759B" w:rsidP="002366F4">
      <w:pPr>
        <w:tabs>
          <w:tab w:val="left" w:pos="2268"/>
          <w:tab w:val="left" w:pos="2410"/>
        </w:tabs>
        <w:ind w:left="360" w:right="-426"/>
        <w:jc w:val="both"/>
      </w:pPr>
      <w:r>
        <w:t>Celková hodnota majetku:</w:t>
      </w:r>
      <w:r w:rsidR="002B564C">
        <w:t xml:space="preserve">    </w:t>
      </w:r>
      <w:r w:rsidR="00F91E0B">
        <w:t>2</w:t>
      </w:r>
      <w:r w:rsidR="001750C7">
        <w:t>7</w:t>
      </w:r>
      <w:r w:rsidR="002B564C">
        <w:t> </w:t>
      </w:r>
      <w:r w:rsidR="00623F1F">
        <w:t>931</w:t>
      </w:r>
      <w:r w:rsidR="002B564C">
        <w:t>,</w:t>
      </w:r>
      <w:r w:rsidR="00623F1F">
        <w:t>53</w:t>
      </w:r>
      <w:r w:rsidR="002B564C">
        <w:t xml:space="preserve"> €</w:t>
      </w:r>
    </w:p>
    <w:p w:rsidR="00E0759B" w:rsidRDefault="00E0759B" w:rsidP="002366F4">
      <w:pPr>
        <w:tabs>
          <w:tab w:val="left" w:pos="2268"/>
          <w:tab w:val="left" w:pos="2410"/>
        </w:tabs>
        <w:ind w:left="360" w:right="-426"/>
        <w:jc w:val="both"/>
      </w:pPr>
    </w:p>
    <w:p w:rsidR="00E0759B" w:rsidRDefault="00E0759B" w:rsidP="002366F4">
      <w:pPr>
        <w:tabs>
          <w:tab w:val="left" w:pos="2268"/>
          <w:tab w:val="left" w:pos="2410"/>
        </w:tabs>
        <w:ind w:left="360" w:right="-426"/>
        <w:jc w:val="both"/>
      </w:pPr>
      <w:r>
        <w:t>Výsledok hospodárenia za rok 201</w:t>
      </w:r>
      <w:r w:rsidR="00623F1F">
        <w:t>6</w:t>
      </w:r>
      <w:r>
        <w:t xml:space="preserve">: </w:t>
      </w:r>
      <w:r w:rsidR="002B564C">
        <w:t xml:space="preserve">  </w:t>
      </w:r>
      <w:r w:rsidR="001750C7">
        <w:t>strata</w:t>
      </w:r>
      <w:r w:rsidR="00002356">
        <w:t xml:space="preserve"> </w:t>
      </w:r>
      <w:r w:rsidR="002B564C">
        <w:t xml:space="preserve">  </w:t>
      </w:r>
      <w:r w:rsidR="001750C7">
        <w:t>-</w:t>
      </w:r>
      <w:r w:rsidR="00623F1F">
        <w:t xml:space="preserve"> 1 636</w:t>
      </w:r>
      <w:r w:rsidR="00002356">
        <w:t>,</w:t>
      </w:r>
      <w:r w:rsidR="00623F1F">
        <w:t>57</w:t>
      </w:r>
      <w:r w:rsidR="00002356">
        <w:t xml:space="preserve"> </w:t>
      </w:r>
      <w:r w:rsidR="002B564C">
        <w:t>€</w:t>
      </w:r>
    </w:p>
    <w:p w:rsidR="00623F1F" w:rsidRDefault="00623F1F" w:rsidP="00623F1F">
      <w:pPr>
        <w:tabs>
          <w:tab w:val="left" w:pos="2268"/>
          <w:tab w:val="left" w:pos="2410"/>
        </w:tabs>
        <w:ind w:left="360" w:right="-426"/>
        <w:jc w:val="both"/>
        <w:rPr>
          <w:b/>
          <w:u w:val="single"/>
        </w:rPr>
      </w:pPr>
      <w:r w:rsidRPr="002366F4">
        <w:rPr>
          <w:b/>
        </w:rPr>
        <w:lastRenderedPageBreak/>
        <w:t xml:space="preserve">Názov:                      </w:t>
      </w:r>
      <w:r w:rsidRPr="00623F1F">
        <w:rPr>
          <w:b/>
          <w:u w:val="single"/>
        </w:rPr>
        <w:t>Služby mesta Tlmače, Mlynská 17,  935 21  Tlmače</w:t>
      </w:r>
    </w:p>
    <w:p w:rsidR="007324D5" w:rsidRDefault="007324D5" w:rsidP="00623F1F">
      <w:pPr>
        <w:tabs>
          <w:tab w:val="left" w:pos="2268"/>
          <w:tab w:val="left" w:pos="2410"/>
        </w:tabs>
        <w:ind w:left="360" w:right="-426"/>
        <w:jc w:val="both"/>
        <w:rPr>
          <w:b/>
        </w:rPr>
      </w:pPr>
    </w:p>
    <w:p w:rsidR="00623F1F" w:rsidRDefault="00623F1F" w:rsidP="00623F1F">
      <w:pPr>
        <w:tabs>
          <w:tab w:val="left" w:pos="2268"/>
          <w:tab w:val="left" w:pos="2410"/>
        </w:tabs>
        <w:ind w:left="360" w:right="-426"/>
        <w:jc w:val="both"/>
        <w:rPr>
          <w:b/>
        </w:rPr>
      </w:pPr>
    </w:p>
    <w:p w:rsidR="00623F1F" w:rsidRDefault="00623F1F" w:rsidP="00623F1F">
      <w:pPr>
        <w:tabs>
          <w:tab w:val="left" w:pos="2268"/>
          <w:tab w:val="left" w:pos="2410"/>
        </w:tabs>
        <w:ind w:left="360" w:right="-426"/>
        <w:jc w:val="both"/>
      </w:pPr>
      <w:r w:rsidRPr="002366F4">
        <w:t>Š</w:t>
      </w:r>
      <w:r>
        <w:t>tatutárny orgán:      Ing. Ján Gregor</w:t>
      </w:r>
    </w:p>
    <w:p w:rsidR="00623F1F" w:rsidRDefault="00120CFB" w:rsidP="00120CFB">
      <w:pPr>
        <w:tabs>
          <w:tab w:val="left" w:pos="2268"/>
          <w:tab w:val="left" w:pos="2410"/>
        </w:tabs>
        <w:ind w:left="1065" w:right="-426"/>
        <w:jc w:val="both"/>
      </w:pPr>
      <w:r>
        <w:t xml:space="preserve">                      </w:t>
      </w:r>
    </w:p>
    <w:p w:rsidR="00120CFB" w:rsidRDefault="00623F1F" w:rsidP="00623F1F">
      <w:pPr>
        <w:tabs>
          <w:tab w:val="left" w:pos="2268"/>
          <w:tab w:val="left" w:pos="2410"/>
        </w:tabs>
        <w:ind w:left="360" w:right="-426"/>
        <w:jc w:val="both"/>
      </w:pPr>
      <w:r>
        <w:t xml:space="preserve">Predmet činnosti:     </w:t>
      </w:r>
      <w:r w:rsidR="00120CFB">
        <w:t xml:space="preserve">činnosť začali vykonávať </w:t>
      </w:r>
      <w:r w:rsidR="002935DA">
        <w:t xml:space="preserve">od </w:t>
      </w:r>
      <w:r w:rsidR="00120CFB">
        <w:t>1.5.2016</w:t>
      </w:r>
    </w:p>
    <w:p w:rsidR="007324D5" w:rsidRDefault="007324D5" w:rsidP="00623F1F">
      <w:pPr>
        <w:tabs>
          <w:tab w:val="left" w:pos="2268"/>
          <w:tab w:val="left" w:pos="2410"/>
        </w:tabs>
        <w:ind w:left="360" w:right="-426"/>
        <w:jc w:val="both"/>
      </w:pPr>
    </w:p>
    <w:p w:rsidR="002935DA" w:rsidRDefault="002935DA" w:rsidP="002935DA">
      <w:pPr>
        <w:tabs>
          <w:tab w:val="left" w:pos="2268"/>
          <w:tab w:val="left" w:pos="2410"/>
        </w:tabs>
        <w:ind w:left="1065" w:right="-426"/>
        <w:jc w:val="both"/>
        <w:rPr>
          <w:u w:val="single"/>
        </w:rPr>
      </w:pPr>
      <w:r w:rsidRPr="002935DA">
        <w:rPr>
          <w:u w:val="single"/>
        </w:rPr>
        <w:t>hlavná činnosť:</w:t>
      </w:r>
    </w:p>
    <w:p w:rsidR="00556C31" w:rsidRPr="002935DA" w:rsidRDefault="00556C31" w:rsidP="002935DA">
      <w:pPr>
        <w:tabs>
          <w:tab w:val="left" w:pos="2268"/>
          <w:tab w:val="left" w:pos="2410"/>
        </w:tabs>
        <w:ind w:left="1065" w:right="-426"/>
        <w:jc w:val="both"/>
        <w:rPr>
          <w:u w:val="single"/>
        </w:rPr>
      </w:pPr>
    </w:p>
    <w:p w:rsidR="002935DA" w:rsidRDefault="007324D5" w:rsidP="007324D5">
      <w:pPr>
        <w:tabs>
          <w:tab w:val="right" w:pos="1134"/>
          <w:tab w:val="right" w:pos="1418"/>
          <w:tab w:val="left" w:pos="2268"/>
          <w:tab w:val="left" w:pos="2410"/>
        </w:tabs>
        <w:ind w:right="-567"/>
        <w:jc w:val="both"/>
      </w:pPr>
      <w:r>
        <w:t xml:space="preserve">                 </w:t>
      </w:r>
      <w:r w:rsidR="002935DA">
        <w:t xml:space="preserve"> </w:t>
      </w:r>
      <w:r>
        <w:t xml:space="preserve">- </w:t>
      </w:r>
      <w:r w:rsidR="002935DA">
        <w:t xml:space="preserve">  </w:t>
      </w:r>
      <w:r>
        <w:t xml:space="preserve"> </w:t>
      </w:r>
      <w:r w:rsidR="002935DA">
        <w:t>o</w:t>
      </w:r>
      <w:r w:rsidR="003A281E">
        <w:t xml:space="preserve">prava a údržba miestnych komunikácií, chodníkov, verejných  </w:t>
      </w:r>
      <w:r w:rsidR="002935DA">
        <w:t>p</w:t>
      </w:r>
      <w:r w:rsidR="003A281E">
        <w:t xml:space="preserve">riestranstiev </w:t>
      </w:r>
    </w:p>
    <w:p w:rsidR="002935DA" w:rsidRDefault="007324D5" w:rsidP="007324D5">
      <w:pPr>
        <w:tabs>
          <w:tab w:val="left" w:pos="2268"/>
          <w:tab w:val="left" w:pos="2410"/>
        </w:tabs>
        <w:ind w:right="-567"/>
        <w:jc w:val="both"/>
      </w:pPr>
      <w:r>
        <w:t xml:space="preserve">                  -    </w:t>
      </w:r>
      <w:r w:rsidR="003A281E">
        <w:t>strojné, ručné čistenie a zimná údržba MK, chodníkov</w:t>
      </w:r>
      <w:r w:rsidR="002935DA">
        <w:t xml:space="preserve"> </w:t>
      </w:r>
      <w:r w:rsidR="003A281E">
        <w:t xml:space="preserve"> </w:t>
      </w:r>
      <w:r w:rsidR="002935DA">
        <w:t>a</w:t>
      </w:r>
      <w:r w:rsidR="003A281E">
        <w:t> verejných priestranstiev</w:t>
      </w:r>
    </w:p>
    <w:p w:rsidR="00556C31" w:rsidRDefault="007324D5" w:rsidP="007324D5">
      <w:pPr>
        <w:tabs>
          <w:tab w:val="left" w:pos="2268"/>
          <w:tab w:val="left" w:pos="2410"/>
        </w:tabs>
        <w:ind w:right="-567"/>
        <w:jc w:val="both"/>
      </w:pPr>
      <w:r>
        <w:t xml:space="preserve">                  -    </w:t>
      </w:r>
      <w:r w:rsidR="003A281E">
        <w:t>vykonávanie údržby, výmeny, výstavby infor</w:t>
      </w:r>
      <w:r w:rsidR="00556C31">
        <w:t>mačné</w:t>
      </w:r>
      <w:r w:rsidR="003A281E">
        <w:t>ho značenia na MK v</w:t>
      </w:r>
      <w:r w:rsidR="00556C31">
        <w:t> </w:t>
      </w:r>
      <w:r w:rsidR="003A281E">
        <w:t>meste</w:t>
      </w:r>
    </w:p>
    <w:p w:rsidR="007324D5" w:rsidRDefault="007324D5" w:rsidP="007324D5">
      <w:pPr>
        <w:tabs>
          <w:tab w:val="left" w:pos="2268"/>
          <w:tab w:val="left" w:pos="2410"/>
        </w:tabs>
        <w:ind w:left="360" w:right="-567"/>
        <w:jc w:val="both"/>
      </w:pPr>
      <w:r>
        <w:t xml:space="preserve">            -    </w:t>
      </w:r>
      <w:r w:rsidR="003A281E">
        <w:t>prevádzkovanie, oprava a údržba VO,</w:t>
      </w:r>
      <w:r w:rsidR="00556C31">
        <w:t xml:space="preserve"> signalizačného zariadenia, slávnostného </w:t>
      </w:r>
      <w:r>
        <w:t xml:space="preserve">                  </w:t>
      </w:r>
    </w:p>
    <w:p w:rsidR="00556C31" w:rsidRDefault="007324D5" w:rsidP="007324D5">
      <w:pPr>
        <w:tabs>
          <w:tab w:val="left" w:pos="2268"/>
          <w:tab w:val="left" w:pos="2410"/>
        </w:tabs>
        <w:ind w:right="-567"/>
        <w:jc w:val="both"/>
      </w:pPr>
      <w:r>
        <w:t xml:space="preserve">                       osvetlenia a výzdoby</w:t>
      </w:r>
    </w:p>
    <w:p w:rsidR="007324D5" w:rsidRDefault="0052461C" w:rsidP="007324D5">
      <w:pPr>
        <w:tabs>
          <w:tab w:val="left" w:pos="2268"/>
          <w:tab w:val="left" w:pos="2410"/>
        </w:tabs>
        <w:ind w:right="-567"/>
        <w:jc w:val="both"/>
      </w:pPr>
      <w:r>
        <w:t xml:space="preserve">     </w:t>
      </w:r>
      <w:r w:rsidR="007324D5">
        <w:t xml:space="preserve">          </w:t>
      </w:r>
      <w:r>
        <w:t xml:space="preserve">   </w:t>
      </w:r>
      <w:r w:rsidR="007324D5">
        <w:t xml:space="preserve">-   </w:t>
      </w:r>
      <w:r>
        <w:t xml:space="preserve"> </w:t>
      </w:r>
      <w:r w:rsidR="003A281E">
        <w:t>vykonávanie</w:t>
      </w:r>
      <w:r w:rsidR="00556C31">
        <w:t xml:space="preserve"> s</w:t>
      </w:r>
      <w:r w:rsidR="003A281E">
        <w:t>tavebných prác,</w:t>
      </w:r>
      <w:r w:rsidR="00556C31">
        <w:t xml:space="preserve"> </w:t>
      </w:r>
      <w:r w:rsidR="003A281E">
        <w:t xml:space="preserve">zámočníckych prác, maliarskych prác, elektrikárskych   </w:t>
      </w:r>
    </w:p>
    <w:p w:rsidR="00556C31" w:rsidRDefault="007324D5" w:rsidP="007324D5">
      <w:pPr>
        <w:tabs>
          <w:tab w:val="left" w:pos="2268"/>
          <w:tab w:val="left" w:pos="2410"/>
        </w:tabs>
        <w:ind w:right="-567"/>
        <w:jc w:val="both"/>
      </w:pPr>
      <w:r>
        <w:t xml:space="preserve">                        prác</w:t>
      </w:r>
      <w:r w:rsidR="003A281E">
        <w:t xml:space="preserve">                               </w:t>
      </w:r>
    </w:p>
    <w:p w:rsidR="00556C31" w:rsidRDefault="003A281E" w:rsidP="0052461C">
      <w:pPr>
        <w:pStyle w:val="Odsekzoznamu"/>
        <w:numPr>
          <w:ilvl w:val="0"/>
          <w:numId w:val="4"/>
        </w:numPr>
        <w:tabs>
          <w:tab w:val="left" w:pos="2268"/>
          <w:tab w:val="left" w:pos="2410"/>
        </w:tabs>
        <w:ind w:right="-567"/>
        <w:jc w:val="both"/>
      </w:pPr>
      <w:r>
        <w:t>vykonávanie prác stavebnými mechanizmami, autodoprava a</w:t>
      </w:r>
      <w:r w:rsidR="00556C31">
        <w:t> </w:t>
      </w:r>
      <w:r>
        <w:t>dopravné</w:t>
      </w:r>
      <w:r w:rsidR="00556C31">
        <w:t xml:space="preserve"> </w:t>
      </w:r>
      <w:r>
        <w:t xml:space="preserve"> </w:t>
      </w:r>
      <w:r w:rsidR="002935DA">
        <w:t>s</w:t>
      </w:r>
      <w:r>
        <w:t xml:space="preserve">lužby </w:t>
      </w:r>
    </w:p>
    <w:p w:rsidR="0052461C" w:rsidRDefault="0052461C" w:rsidP="0052461C">
      <w:pPr>
        <w:tabs>
          <w:tab w:val="left" w:pos="2268"/>
          <w:tab w:val="left" w:pos="2410"/>
        </w:tabs>
        <w:ind w:right="-567"/>
        <w:jc w:val="both"/>
      </w:pPr>
      <w:r>
        <w:t xml:space="preserve">                        v meste</w:t>
      </w:r>
    </w:p>
    <w:p w:rsidR="003A281E" w:rsidRDefault="003A281E" w:rsidP="0052461C">
      <w:pPr>
        <w:pStyle w:val="Odsekzoznamu"/>
        <w:numPr>
          <w:ilvl w:val="0"/>
          <w:numId w:val="4"/>
        </w:numPr>
        <w:tabs>
          <w:tab w:val="left" w:pos="2268"/>
          <w:tab w:val="left" w:pos="2410"/>
        </w:tabs>
        <w:ind w:right="-567"/>
        <w:jc w:val="both"/>
      </w:pPr>
      <w:r>
        <w:t>služby odpadového hospodárstva, separovaný zber, odvoz</w:t>
      </w:r>
    </w:p>
    <w:p w:rsidR="00EE278F" w:rsidRDefault="00EE278F" w:rsidP="00EE278F">
      <w:pPr>
        <w:pStyle w:val="Odsekzoznamu"/>
        <w:numPr>
          <w:ilvl w:val="0"/>
          <w:numId w:val="4"/>
        </w:numPr>
        <w:tabs>
          <w:tab w:val="left" w:pos="2268"/>
          <w:tab w:val="left" w:pos="2410"/>
        </w:tabs>
        <w:ind w:right="-567"/>
        <w:jc w:val="both"/>
      </w:pPr>
      <w:r>
        <w:t>starostlivosť a údržba verejnej zelene</w:t>
      </w:r>
    </w:p>
    <w:p w:rsidR="00EE278F" w:rsidRDefault="00EE278F" w:rsidP="00EE278F">
      <w:pPr>
        <w:pStyle w:val="Odsekzoznamu"/>
        <w:numPr>
          <w:ilvl w:val="0"/>
          <w:numId w:val="4"/>
        </w:numPr>
        <w:tabs>
          <w:tab w:val="left" w:pos="2268"/>
          <w:tab w:val="left" w:pos="2410"/>
        </w:tabs>
        <w:ind w:right="-567"/>
        <w:jc w:val="both"/>
      </w:pPr>
      <w:r>
        <w:t>prevádzkovanie mestských cintorínov a pohrebísk</w:t>
      </w:r>
    </w:p>
    <w:p w:rsidR="00556C31" w:rsidRDefault="003A281E" w:rsidP="00556C31">
      <w:pPr>
        <w:pStyle w:val="Odsekzoznamu"/>
        <w:numPr>
          <w:ilvl w:val="0"/>
          <w:numId w:val="4"/>
        </w:numPr>
        <w:tabs>
          <w:tab w:val="left" w:pos="2268"/>
          <w:tab w:val="left" w:pos="2410"/>
        </w:tabs>
        <w:ind w:right="-567"/>
        <w:jc w:val="both"/>
      </w:pPr>
      <w:r>
        <w:t>starostlivosť o pomníky a kultúrne pamiatky</w:t>
      </w:r>
    </w:p>
    <w:p w:rsidR="00EE278F" w:rsidRDefault="00EE278F" w:rsidP="00EE278F">
      <w:pPr>
        <w:pStyle w:val="Odsekzoznamu"/>
        <w:numPr>
          <w:ilvl w:val="0"/>
          <w:numId w:val="4"/>
        </w:numPr>
        <w:tabs>
          <w:tab w:val="left" w:pos="2268"/>
          <w:tab w:val="left" w:pos="2410"/>
        </w:tabs>
        <w:ind w:right="-567"/>
        <w:jc w:val="both"/>
      </w:pPr>
      <w:r>
        <w:t>starostlivosť o detské ihriská</w:t>
      </w:r>
    </w:p>
    <w:p w:rsidR="00EE278F" w:rsidRDefault="00EE278F" w:rsidP="00EE278F">
      <w:pPr>
        <w:pStyle w:val="Odsekzoznamu"/>
        <w:numPr>
          <w:ilvl w:val="0"/>
          <w:numId w:val="4"/>
        </w:numPr>
        <w:tabs>
          <w:tab w:val="left" w:pos="2268"/>
          <w:tab w:val="left" w:pos="2410"/>
        </w:tabs>
        <w:ind w:right="-567"/>
        <w:jc w:val="both"/>
      </w:pPr>
      <w:r>
        <w:t>údržba a prevádzka športovísk vo vlastníctve mesta</w:t>
      </w:r>
    </w:p>
    <w:p w:rsidR="00EE278F" w:rsidRDefault="00EE278F" w:rsidP="00EE278F">
      <w:pPr>
        <w:pStyle w:val="Odsekzoznamu"/>
        <w:numPr>
          <w:ilvl w:val="0"/>
          <w:numId w:val="4"/>
        </w:numPr>
        <w:tabs>
          <w:tab w:val="left" w:pos="2268"/>
          <w:tab w:val="left" w:pos="2410"/>
        </w:tabs>
        <w:ind w:right="-567"/>
        <w:jc w:val="both"/>
      </w:pPr>
      <w:r>
        <w:t>údržba kanalizácií a vpustí</w:t>
      </w:r>
    </w:p>
    <w:p w:rsidR="00EE278F" w:rsidRDefault="00EE278F" w:rsidP="00EE278F">
      <w:pPr>
        <w:pStyle w:val="Odsekzoznamu"/>
        <w:numPr>
          <w:ilvl w:val="0"/>
          <w:numId w:val="4"/>
        </w:numPr>
        <w:tabs>
          <w:tab w:val="left" w:pos="2268"/>
          <w:tab w:val="left" w:pos="2410"/>
        </w:tabs>
        <w:ind w:right="-567"/>
        <w:jc w:val="both"/>
      </w:pPr>
      <w:r>
        <w:t>správa zvereného hnuteľného a nehnut. majetku mesta, jeho údržba, oprava a rekonštrukcia,</w:t>
      </w:r>
    </w:p>
    <w:p w:rsidR="00EE278F" w:rsidRDefault="00EE278F" w:rsidP="00EE278F">
      <w:pPr>
        <w:pStyle w:val="Odsekzoznamu"/>
        <w:numPr>
          <w:ilvl w:val="0"/>
          <w:numId w:val="4"/>
        </w:numPr>
        <w:tabs>
          <w:tab w:val="left" w:pos="2268"/>
          <w:tab w:val="left" w:pos="2410"/>
        </w:tabs>
        <w:ind w:right="-567"/>
        <w:jc w:val="both"/>
      </w:pPr>
      <w:r>
        <w:t xml:space="preserve">správa ubytovacích zariadení vo vlastníctve mesta </w:t>
      </w:r>
    </w:p>
    <w:p w:rsidR="00EE278F" w:rsidRPr="00EE278F" w:rsidRDefault="00EE278F" w:rsidP="00EE278F">
      <w:pPr>
        <w:tabs>
          <w:tab w:val="left" w:pos="2268"/>
          <w:tab w:val="left" w:pos="2410"/>
        </w:tabs>
        <w:ind w:left="1065" w:right="-567"/>
        <w:jc w:val="both"/>
        <w:rPr>
          <w:u w:val="single"/>
        </w:rPr>
      </w:pPr>
    </w:p>
    <w:p w:rsidR="002935DA" w:rsidRDefault="002935DA" w:rsidP="0034727B">
      <w:pPr>
        <w:tabs>
          <w:tab w:val="left" w:pos="2268"/>
          <w:tab w:val="left" w:pos="2410"/>
        </w:tabs>
        <w:ind w:left="1065" w:right="-567"/>
        <w:jc w:val="both"/>
        <w:rPr>
          <w:u w:val="single"/>
        </w:rPr>
      </w:pPr>
      <w:r w:rsidRPr="0034727B">
        <w:rPr>
          <w:u w:val="single"/>
        </w:rPr>
        <w:t>podnikateľská činnosť:</w:t>
      </w:r>
    </w:p>
    <w:p w:rsidR="0034727B" w:rsidRPr="0034727B" w:rsidRDefault="0034727B" w:rsidP="0034727B">
      <w:pPr>
        <w:pStyle w:val="Odsekzoznamu"/>
        <w:numPr>
          <w:ilvl w:val="0"/>
          <w:numId w:val="4"/>
        </w:numPr>
        <w:tabs>
          <w:tab w:val="left" w:pos="2268"/>
          <w:tab w:val="left" w:pos="2410"/>
        </w:tabs>
        <w:ind w:right="-567"/>
        <w:jc w:val="both"/>
        <w:rPr>
          <w:u w:val="single"/>
        </w:rPr>
      </w:pPr>
      <w:r>
        <w:t>obchodná činnosť</w:t>
      </w:r>
    </w:p>
    <w:p w:rsidR="0034727B" w:rsidRDefault="002935DA" w:rsidP="0034727B">
      <w:pPr>
        <w:pStyle w:val="Odsekzoznamu"/>
        <w:numPr>
          <w:ilvl w:val="0"/>
          <w:numId w:val="4"/>
        </w:numPr>
        <w:tabs>
          <w:tab w:val="left" w:pos="2268"/>
          <w:tab w:val="left" w:pos="2410"/>
        </w:tabs>
        <w:ind w:right="-567"/>
        <w:jc w:val="both"/>
      </w:pPr>
      <w:r>
        <w:t>strojné, ručné čistenie a zimná údržba MK, chodníkov,</w:t>
      </w:r>
      <w:r w:rsidR="0034727B">
        <w:t xml:space="preserve"> verejných priestranstiev pre iné  subjekty</w:t>
      </w:r>
    </w:p>
    <w:p w:rsidR="0034727B" w:rsidRDefault="0034727B" w:rsidP="0034727B">
      <w:pPr>
        <w:pStyle w:val="Odsekzoznamu"/>
        <w:numPr>
          <w:ilvl w:val="0"/>
          <w:numId w:val="4"/>
        </w:numPr>
        <w:tabs>
          <w:tab w:val="left" w:pos="2268"/>
          <w:tab w:val="left" w:pos="2410"/>
        </w:tabs>
        <w:ind w:right="-567"/>
        <w:jc w:val="both"/>
      </w:pPr>
      <w:r>
        <w:t>vykonávanie prác stavebnými mechanizmami, autodoprava a dopravné služby pre iné</w:t>
      </w:r>
    </w:p>
    <w:p w:rsidR="0034727B" w:rsidRDefault="0034727B" w:rsidP="0034727B">
      <w:pPr>
        <w:tabs>
          <w:tab w:val="left" w:pos="2268"/>
          <w:tab w:val="left" w:pos="2410"/>
        </w:tabs>
        <w:ind w:left="1425" w:right="-567"/>
        <w:jc w:val="both"/>
      </w:pPr>
      <w:r>
        <w:t>subjekty</w:t>
      </w:r>
    </w:p>
    <w:p w:rsidR="0034727B" w:rsidRDefault="0034727B" w:rsidP="0034727B">
      <w:pPr>
        <w:pStyle w:val="Odsekzoznamu"/>
        <w:numPr>
          <w:ilvl w:val="0"/>
          <w:numId w:val="4"/>
        </w:numPr>
        <w:tabs>
          <w:tab w:val="left" w:pos="2268"/>
          <w:tab w:val="left" w:pos="2410"/>
        </w:tabs>
        <w:ind w:right="-567"/>
        <w:jc w:val="both"/>
      </w:pPr>
      <w:r>
        <w:t>vykonávanie stavebných prác, zámočníckych prác, maliarskych prác, elektrikárskych</w:t>
      </w:r>
    </w:p>
    <w:p w:rsidR="0034727B" w:rsidRDefault="0034727B" w:rsidP="0034727B">
      <w:pPr>
        <w:tabs>
          <w:tab w:val="left" w:pos="2268"/>
          <w:tab w:val="left" w:pos="2410"/>
        </w:tabs>
        <w:ind w:left="1065" w:right="-567"/>
        <w:jc w:val="both"/>
      </w:pPr>
      <w:r>
        <w:t xml:space="preserve">      prác pre iné subjekty</w:t>
      </w:r>
    </w:p>
    <w:p w:rsidR="002935DA" w:rsidRDefault="0034727B" w:rsidP="0034727B">
      <w:pPr>
        <w:pStyle w:val="Odsekzoznamu"/>
        <w:numPr>
          <w:ilvl w:val="0"/>
          <w:numId w:val="4"/>
        </w:numPr>
        <w:tabs>
          <w:tab w:val="left" w:pos="2268"/>
          <w:tab w:val="left" w:pos="2410"/>
        </w:tabs>
        <w:ind w:right="-567"/>
        <w:jc w:val="both"/>
      </w:pPr>
      <w:r>
        <w:t>starostlivosť a údržba verejnej zelene pre iné subjekty</w:t>
      </w:r>
    </w:p>
    <w:p w:rsidR="0034727B" w:rsidRDefault="0034727B" w:rsidP="0034727B">
      <w:pPr>
        <w:pStyle w:val="Odsekzoznamu"/>
        <w:numPr>
          <w:ilvl w:val="0"/>
          <w:numId w:val="4"/>
        </w:numPr>
        <w:tabs>
          <w:tab w:val="left" w:pos="2268"/>
          <w:tab w:val="left" w:pos="2410"/>
        </w:tabs>
        <w:ind w:right="-567"/>
        <w:jc w:val="both"/>
      </w:pPr>
      <w:r>
        <w:t>služby odpadového hospodárstva, zber, odvoz stavebného odpadu pre iné subjekty</w:t>
      </w:r>
    </w:p>
    <w:p w:rsidR="0034727B" w:rsidRDefault="0034727B" w:rsidP="0034727B">
      <w:pPr>
        <w:pStyle w:val="Odsekzoznamu"/>
        <w:numPr>
          <w:ilvl w:val="0"/>
          <w:numId w:val="4"/>
        </w:numPr>
        <w:tabs>
          <w:tab w:val="left" w:pos="2268"/>
          <w:tab w:val="left" w:pos="2410"/>
        </w:tabs>
        <w:ind w:right="-567"/>
        <w:jc w:val="both"/>
      </w:pPr>
      <w:r>
        <w:t>aranžérske služby</w:t>
      </w:r>
    </w:p>
    <w:p w:rsidR="002935DA" w:rsidRDefault="002935DA" w:rsidP="002935DA">
      <w:pPr>
        <w:tabs>
          <w:tab w:val="left" w:pos="2268"/>
          <w:tab w:val="left" w:pos="2410"/>
        </w:tabs>
        <w:ind w:left="1065" w:right="-567"/>
        <w:jc w:val="both"/>
      </w:pPr>
      <w:r>
        <w:t xml:space="preserve">                      </w:t>
      </w:r>
    </w:p>
    <w:p w:rsidR="003A281E" w:rsidRDefault="002935DA" w:rsidP="0034727B">
      <w:pPr>
        <w:tabs>
          <w:tab w:val="left" w:pos="2268"/>
          <w:tab w:val="left" w:pos="2410"/>
        </w:tabs>
        <w:ind w:left="1065" w:right="-567"/>
        <w:jc w:val="both"/>
      </w:pPr>
      <w:r>
        <w:t xml:space="preserve">                      </w:t>
      </w:r>
    </w:p>
    <w:p w:rsidR="00623F1F" w:rsidRPr="002B564C" w:rsidRDefault="00623F1F" w:rsidP="00623F1F">
      <w:pPr>
        <w:tabs>
          <w:tab w:val="left" w:pos="2268"/>
          <w:tab w:val="left" w:pos="2410"/>
        </w:tabs>
        <w:ind w:left="360" w:right="-426"/>
        <w:jc w:val="both"/>
        <w:rPr>
          <w:color w:val="494949"/>
        </w:rPr>
      </w:pPr>
      <w:r>
        <w:t xml:space="preserve"> </w:t>
      </w:r>
    </w:p>
    <w:p w:rsidR="00623F1F" w:rsidRDefault="00623F1F" w:rsidP="00623F1F">
      <w:pPr>
        <w:tabs>
          <w:tab w:val="left" w:pos="2268"/>
          <w:tab w:val="left" w:pos="2410"/>
        </w:tabs>
        <w:ind w:left="360" w:right="-426"/>
        <w:jc w:val="both"/>
      </w:pPr>
      <w:r>
        <w:t>Celková hodnota majetku:    144 087,93 €</w:t>
      </w:r>
    </w:p>
    <w:p w:rsidR="00623F1F" w:rsidRDefault="00623F1F" w:rsidP="00623F1F">
      <w:pPr>
        <w:tabs>
          <w:tab w:val="left" w:pos="2268"/>
          <w:tab w:val="left" w:pos="2410"/>
        </w:tabs>
        <w:ind w:left="360" w:right="-426"/>
        <w:jc w:val="both"/>
      </w:pPr>
    </w:p>
    <w:p w:rsidR="00623F1F" w:rsidRDefault="00623F1F" w:rsidP="00623F1F">
      <w:pPr>
        <w:tabs>
          <w:tab w:val="left" w:pos="2268"/>
          <w:tab w:val="left" w:pos="2410"/>
        </w:tabs>
        <w:ind w:left="360" w:right="-426"/>
        <w:jc w:val="both"/>
      </w:pPr>
      <w:r>
        <w:t>Výsledok hospodárenia za rok 2016:   strata   - 1</w:t>
      </w:r>
      <w:r w:rsidR="00120CFB">
        <w:t>0</w:t>
      </w:r>
      <w:r>
        <w:t xml:space="preserve"> </w:t>
      </w:r>
      <w:r w:rsidR="00120CFB">
        <w:t>072</w:t>
      </w:r>
      <w:r>
        <w:t>,</w:t>
      </w:r>
      <w:r w:rsidR="00120CFB">
        <w:t>64</w:t>
      </w:r>
      <w:r>
        <w:t xml:space="preserve"> €</w:t>
      </w:r>
    </w:p>
    <w:p w:rsidR="00623F1F" w:rsidRDefault="00623F1F" w:rsidP="00623F1F">
      <w:pPr>
        <w:tabs>
          <w:tab w:val="left" w:pos="2268"/>
          <w:tab w:val="left" w:pos="2410"/>
        </w:tabs>
        <w:ind w:left="360" w:right="-426"/>
        <w:jc w:val="both"/>
      </w:pPr>
    </w:p>
    <w:p w:rsidR="00623F1F" w:rsidRDefault="00623F1F" w:rsidP="00623F1F">
      <w:pPr>
        <w:tabs>
          <w:tab w:val="left" w:pos="2268"/>
          <w:tab w:val="left" w:pos="2410"/>
        </w:tabs>
        <w:ind w:left="360" w:right="-426"/>
        <w:jc w:val="both"/>
      </w:pPr>
    </w:p>
    <w:p w:rsidR="00623F1F" w:rsidRDefault="00623F1F" w:rsidP="00623F1F">
      <w:pPr>
        <w:tabs>
          <w:tab w:val="left" w:pos="2268"/>
          <w:tab w:val="left" w:pos="2410"/>
        </w:tabs>
        <w:ind w:left="360" w:right="-426"/>
        <w:jc w:val="both"/>
      </w:pPr>
    </w:p>
    <w:p w:rsidR="00623F1F" w:rsidRDefault="00623F1F" w:rsidP="002366F4">
      <w:pPr>
        <w:tabs>
          <w:tab w:val="left" w:pos="2268"/>
          <w:tab w:val="left" w:pos="2410"/>
        </w:tabs>
        <w:ind w:left="360" w:right="-426"/>
        <w:jc w:val="both"/>
      </w:pPr>
    </w:p>
    <w:p w:rsidR="00E0759B" w:rsidRPr="006C3F80" w:rsidRDefault="00E0759B" w:rsidP="00164C7A">
      <w:pPr>
        <w:tabs>
          <w:tab w:val="left" w:pos="2268"/>
          <w:tab w:val="left" w:pos="2410"/>
        </w:tabs>
        <w:ind w:left="360" w:right="-426"/>
        <w:jc w:val="both"/>
        <w:rPr>
          <w:b/>
          <w:u w:val="single"/>
        </w:rPr>
      </w:pPr>
      <w:r w:rsidRPr="00C23C37">
        <w:rPr>
          <w:b/>
        </w:rPr>
        <w:lastRenderedPageBreak/>
        <w:t xml:space="preserve">Názov:                    </w:t>
      </w:r>
      <w:r w:rsidRPr="006C3F80">
        <w:rPr>
          <w:b/>
          <w:u w:val="single"/>
        </w:rPr>
        <w:t>BYTREAL Tlmače s.r.o., Kotlárska 2,  935 21 Tlmače</w:t>
      </w:r>
    </w:p>
    <w:p w:rsidR="00E0759B" w:rsidRDefault="00E0759B" w:rsidP="00E0759B">
      <w:pPr>
        <w:tabs>
          <w:tab w:val="left" w:pos="2268"/>
          <w:tab w:val="left" w:pos="2410"/>
        </w:tabs>
        <w:ind w:left="360" w:right="-426"/>
        <w:jc w:val="both"/>
        <w:rPr>
          <w:b/>
        </w:rPr>
      </w:pPr>
    </w:p>
    <w:p w:rsidR="00CF48E9" w:rsidRPr="00C23C37" w:rsidRDefault="00CF48E9" w:rsidP="00E0759B">
      <w:pPr>
        <w:tabs>
          <w:tab w:val="left" w:pos="2268"/>
          <w:tab w:val="left" w:pos="2410"/>
        </w:tabs>
        <w:ind w:left="360" w:right="-426"/>
        <w:jc w:val="both"/>
        <w:rPr>
          <w:b/>
        </w:rPr>
      </w:pPr>
    </w:p>
    <w:p w:rsidR="007577F2" w:rsidRDefault="00E0759B" w:rsidP="00E0759B">
      <w:pPr>
        <w:tabs>
          <w:tab w:val="left" w:pos="2268"/>
          <w:tab w:val="left" w:pos="2410"/>
        </w:tabs>
        <w:ind w:left="360" w:right="-426"/>
        <w:jc w:val="both"/>
      </w:pPr>
      <w:r w:rsidRPr="00C23C37">
        <w:t xml:space="preserve">Štatutárny orgán:    </w:t>
      </w:r>
      <w:r w:rsidR="00172CF6">
        <w:t>Ingrid Jenesová</w:t>
      </w:r>
    </w:p>
    <w:p w:rsidR="00FF6B1B" w:rsidRPr="00C23C37" w:rsidRDefault="00FF6B1B" w:rsidP="00E0759B">
      <w:pPr>
        <w:tabs>
          <w:tab w:val="left" w:pos="2268"/>
          <w:tab w:val="left" w:pos="2410"/>
        </w:tabs>
        <w:ind w:left="360" w:right="-426"/>
        <w:jc w:val="both"/>
      </w:pPr>
    </w:p>
    <w:p w:rsidR="007577F2" w:rsidRPr="00C23C37" w:rsidRDefault="007577F2" w:rsidP="00E0759B">
      <w:pPr>
        <w:tabs>
          <w:tab w:val="left" w:pos="2268"/>
          <w:tab w:val="left" w:pos="2410"/>
        </w:tabs>
        <w:ind w:left="360" w:right="-426"/>
        <w:jc w:val="both"/>
      </w:pPr>
      <w:r w:rsidRPr="00C23C37">
        <w:t xml:space="preserve">Dozorná rada:         </w:t>
      </w:r>
      <w:r w:rsidR="001750C7">
        <w:t>Ing. Róbert Spasič</w:t>
      </w:r>
    </w:p>
    <w:p w:rsidR="007577F2" w:rsidRPr="00C23C37" w:rsidRDefault="007577F2" w:rsidP="00E0759B">
      <w:pPr>
        <w:tabs>
          <w:tab w:val="left" w:pos="2268"/>
          <w:tab w:val="left" w:pos="2410"/>
        </w:tabs>
        <w:ind w:left="360" w:right="-426"/>
        <w:jc w:val="both"/>
      </w:pPr>
      <w:r w:rsidRPr="00C23C37">
        <w:t xml:space="preserve">                                </w:t>
      </w:r>
      <w:r w:rsidR="001750C7">
        <w:t>Ing. Ivan Mihálik</w:t>
      </w:r>
    </w:p>
    <w:p w:rsidR="007577F2" w:rsidRPr="00C23C37" w:rsidRDefault="007577F2" w:rsidP="00164C7A">
      <w:pPr>
        <w:tabs>
          <w:tab w:val="left" w:pos="2268"/>
          <w:tab w:val="left" w:pos="2410"/>
        </w:tabs>
        <w:ind w:left="360" w:right="-426"/>
        <w:jc w:val="both"/>
      </w:pPr>
      <w:r w:rsidRPr="00C23C37">
        <w:t xml:space="preserve">                              </w:t>
      </w:r>
      <w:r w:rsidR="00164C7A" w:rsidRPr="00C23C37">
        <w:t xml:space="preserve"> </w:t>
      </w:r>
      <w:r w:rsidRPr="00C23C37">
        <w:t xml:space="preserve"> </w:t>
      </w:r>
      <w:r w:rsidR="001750C7">
        <w:t>Ing. Peter Žembery</w:t>
      </w:r>
      <w:r w:rsidRPr="00C23C37">
        <w:t xml:space="preserve"> </w:t>
      </w:r>
    </w:p>
    <w:p w:rsidR="00E0759B" w:rsidRPr="00C23C37" w:rsidRDefault="00E0759B" w:rsidP="00E0759B">
      <w:pPr>
        <w:tabs>
          <w:tab w:val="left" w:pos="2268"/>
          <w:tab w:val="left" w:pos="2410"/>
        </w:tabs>
        <w:ind w:left="360" w:right="-426"/>
        <w:jc w:val="both"/>
      </w:pPr>
    </w:p>
    <w:p w:rsidR="009261E1" w:rsidRDefault="007577F2" w:rsidP="009261E1">
      <w:pPr>
        <w:pStyle w:val="Normlnywebov"/>
        <w:shd w:val="clear" w:color="auto" w:fill="FFFFFF"/>
        <w:tabs>
          <w:tab w:val="left" w:pos="2268"/>
        </w:tabs>
        <w:spacing w:before="0" w:beforeAutospacing="0" w:after="0" w:afterAutospacing="0"/>
      </w:pPr>
      <w:r w:rsidRPr="00C23C37">
        <w:t xml:space="preserve"> </w:t>
      </w:r>
      <w:r w:rsidR="005004E5" w:rsidRPr="00C23C37">
        <w:t xml:space="preserve">  </w:t>
      </w:r>
      <w:r w:rsidRPr="00C23C37">
        <w:t xml:space="preserve">   </w:t>
      </w:r>
      <w:r w:rsidR="00E0759B" w:rsidRPr="00C23C37">
        <w:t>Predmet činnosti:</w:t>
      </w:r>
      <w:r w:rsidR="00164C7A" w:rsidRPr="00C23C37">
        <w:t xml:space="preserve">  </w:t>
      </w:r>
    </w:p>
    <w:p w:rsidR="00426AE9" w:rsidRDefault="009261E1" w:rsidP="009261E1">
      <w:pPr>
        <w:pStyle w:val="Normlnywebov"/>
        <w:shd w:val="clear" w:color="auto" w:fill="FFFFFF"/>
        <w:tabs>
          <w:tab w:val="left" w:pos="2268"/>
        </w:tabs>
        <w:spacing w:before="0" w:beforeAutospacing="0" w:after="0" w:afterAutospacing="0"/>
      </w:pPr>
      <w:r>
        <w:t xml:space="preserve">                </w:t>
      </w:r>
      <w:r w:rsidR="00164C7A" w:rsidRPr="00C23C37">
        <w:t xml:space="preserve"> </w:t>
      </w:r>
      <w:r w:rsidR="007577F2" w:rsidRPr="00C23C37">
        <w:t xml:space="preserve"> - </w:t>
      </w:r>
      <w:r>
        <w:t xml:space="preserve">   opravy domácich elektrospotrebičov a ostatného spotrebného tovaru</w:t>
      </w:r>
    </w:p>
    <w:p w:rsidR="009261E1" w:rsidRDefault="009261E1" w:rsidP="009261E1">
      <w:pPr>
        <w:pStyle w:val="Normlnywebov"/>
        <w:numPr>
          <w:ilvl w:val="0"/>
          <w:numId w:val="4"/>
        </w:numPr>
        <w:shd w:val="clear" w:color="auto" w:fill="FFFFFF"/>
        <w:tabs>
          <w:tab w:val="left" w:pos="2268"/>
        </w:tabs>
        <w:spacing w:before="0" w:beforeAutospacing="0" w:after="0" w:afterAutospacing="0"/>
      </w:pPr>
      <w:r>
        <w:t xml:space="preserve">vodoinštalačné práce </w:t>
      </w:r>
    </w:p>
    <w:p w:rsidR="009261E1" w:rsidRDefault="009261E1" w:rsidP="009261E1">
      <w:pPr>
        <w:pStyle w:val="Normlnywebov"/>
        <w:numPr>
          <w:ilvl w:val="0"/>
          <w:numId w:val="4"/>
        </w:numPr>
        <w:shd w:val="clear" w:color="auto" w:fill="FFFFFF"/>
        <w:tabs>
          <w:tab w:val="left" w:pos="2268"/>
        </w:tabs>
        <w:spacing w:before="0" w:beforeAutospacing="0" w:after="0" w:afterAutospacing="0"/>
      </w:pPr>
      <w:r>
        <w:t xml:space="preserve">ubytovacie služby bez možnosti stravovania </w:t>
      </w:r>
    </w:p>
    <w:p w:rsidR="009261E1" w:rsidRDefault="009261E1" w:rsidP="009261E1">
      <w:pPr>
        <w:pStyle w:val="Normlnywebov"/>
        <w:numPr>
          <w:ilvl w:val="0"/>
          <w:numId w:val="4"/>
        </w:numPr>
        <w:shd w:val="clear" w:color="auto" w:fill="FFFFFF"/>
        <w:tabs>
          <w:tab w:val="left" w:pos="2268"/>
        </w:tabs>
        <w:spacing w:before="0" w:beforeAutospacing="0" w:after="0" w:afterAutospacing="0"/>
      </w:pPr>
      <w:r>
        <w:t>prenájom bytov</w:t>
      </w:r>
    </w:p>
    <w:p w:rsidR="009261E1" w:rsidRDefault="009261E1" w:rsidP="009261E1">
      <w:pPr>
        <w:pStyle w:val="Normlnywebov"/>
        <w:numPr>
          <w:ilvl w:val="0"/>
          <w:numId w:val="4"/>
        </w:numPr>
        <w:shd w:val="clear" w:color="auto" w:fill="FFFFFF"/>
        <w:tabs>
          <w:tab w:val="left" w:pos="2268"/>
        </w:tabs>
        <w:spacing w:before="0" w:beforeAutospacing="0" w:after="0" w:afterAutospacing="0"/>
      </w:pPr>
      <w:r>
        <w:t>upratovacie služby</w:t>
      </w:r>
    </w:p>
    <w:p w:rsidR="009261E1" w:rsidRDefault="009261E1" w:rsidP="009261E1">
      <w:pPr>
        <w:pStyle w:val="Normlnywebov"/>
        <w:numPr>
          <w:ilvl w:val="0"/>
          <w:numId w:val="4"/>
        </w:numPr>
        <w:shd w:val="clear" w:color="auto" w:fill="FFFFFF"/>
        <w:tabs>
          <w:tab w:val="left" w:pos="2268"/>
        </w:tabs>
        <w:spacing w:before="0" w:beforeAutospacing="0" w:after="0" w:afterAutospacing="0"/>
      </w:pPr>
      <w:r>
        <w:t>správa nehnuteľností na základe honoráru alebo kontraktu</w:t>
      </w:r>
    </w:p>
    <w:p w:rsidR="009261E1" w:rsidRDefault="009261E1" w:rsidP="009261E1">
      <w:pPr>
        <w:pStyle w:val="Normlnywebov"/>
        <w:numPr>
          <w:ilvl w:val="0"/>
          <w:numId w:val="4"/>
        </w:numPr>
        <w:shd w:val="clear" w:color="auto" w:fill="FFFFFF"/>
        <w:tabs>
          <w:tab w:val="left" w:pos="2268"/>
        </w:tabs>
        <w:spacing w:before="0" w:beforeAutospacing="0" w:after="0" w:afterAutospacing="0"/>
      </w:pPr>
      <w:r>
        <w:t>obstarávanie služieb spojených so správou bytového a nebytového fondu</w:t>
      </w:r>
    </w:p>
    <w:p w:rsidR="009261E1" w:rsidRDefault="009261E1" w:rsidP="009261E1">
      <w:pPr>
        <w:pStyle w:val="Normlnywebov"/>
        <w:numPr>
          <w:ilvl w:val="0"/>
          <w:numId w:val="4"/>
        </w:numPr>
        <w:shd w:val="clear" w:color="auto" w:fill="FFFFFF"/>
        <w:tabs>
          <w:tab w:val="left" w:pos="2268"/>
        </w:tabs>
        <w:spacing w:before="0" w:beforeAutospacing="0" w:after="0" w:afterAutospacing="0"/>
      </w:pPr>
      <w:r>
        <w:t>poskytovanie služieb rýchleho občerstvenia v spojení s predajom na priamu</w:t>
      </w:r>
    </w:p>
    <w:p w:rsidR="009261E1" w:rsidRDefault="009261E1" w:rsidP="009261E1">
      <w:pPr>
        <w:pStyle w:val="Normlnywebov"/>
        <w:shd w:val="clear" w:color="auto" w:fill="FFFFFF"/>
        <w:tabs>
          <w:tab w:val="left" w:pos="2268"/>
        </w:tabs>
        <w:spacing w:before="0" w:beforeAutospacing="0" w:after="0" w:afterAutospacing="0"/>
        <w:ind w:left="1425"/>
      </w:pPr>
      <w:r>
        <w:t>konzumáciu</w:t>
      </w:r>
    </w:p>
    <w:p w:rsidR="009261E1" w:rsidRDefault="009261E1" w:rsidP="009261E1">
      <w:pPr>
        <w:pStyle w:val="Normlnywebov"/>
        <w:numPr>
          <w:ilvl w:val="0"/>
          <w:numId w:val="4"/>
        </w:numPr>
        <w:shd w:val="clear" w:color="auto" w:fill="FFFFFF"/>
        <w:tabs>
          <w:tab w:val="left" w:pos="2268"/>
        </w:tabs>
        <w:spacing w:before="0" w:beforeAutospacing="0" w:after="0" w:afterAutospacing="0"/>
      </w:pPr>
      <w:r>
        <w:t>prevádzkovanie zariadení slúžiacich na regeneráciu a rekondíciu</w:t>
      </w:r>
    </w:p>
    <w:p w:rsidR="009261E1" w:rsidRDefault="009261E1" w:rsidP="009261E1">
      <w:pPr>
        <w:pStyle w:val="Normlnywebov"/>
        <w:numPr>
          <w:ilvl w:val="0"/>
          <w:numId w:val="4"/>
        </w:numPr>
        <w:shd w:val="clear" w:color="auto" w:fill="FFFFFF"/>
        <w:tabs>
          <w:tab w:val="left" w:pos="2268"/>
        </w:tabs>
        <w:spacing w:before="0" w:beforeAutospacing="0" w:after="0" w:afterAutospacing="0"/>
      </w:pPr>
      <w:r>
        <w:t>kúpa tovaru na účely jeho predaja konečnému spotrebiteľovi /maloobchod/</w:t>
      </w:r>
    </w:p>
    <w:p w:rsidR="009261E1" w:rsidRDefault="009261E1" w:rsidP="009261E1">
      <w:pPr>
        <w:pStyle w:val="Normlnywebov"/>
        <w:shd w:val="clear" w:color="auto" w:fill="FFFFFF"/>
        <w:tabs>
          <w:tab w:val="left" w:pos="2268"/>
        </w:tabs>
        <w:spacing w:before="0" w:beforeAutospacing="0" w:after="0" w:afterAutospacing="0"/>
        <w:ind w:left="1425"/>
      </w:pPr>
      <w:r>
        <w:t>alebo iným prevádzkovateľom živnosti /veľkoobchod/</w:t>
      </w:r>
    </w:p>
    <w:p w:rsidR="009261E1" w:rsidRDefault="009261E1" w:rsidP="009261E1">
      <w:pPr>
        <w:pStyle w:val="Normlnywebov"/>
        <w:numPr>
          <w:ilvl w:val="0"/>
          <w:numId w:val="4"/>
        </w:numPr>
        <w:shd w:val="clear" w:color="auto" w:fill="FFFFFF"/>
        <w:tabs>
          <w:tab w:val="left" w:pos="2268"/>
        </w:tabs>
        <w:spacing w:before="0" w:beforeAutospacing="0" w:after="0" w:afterAutospacing="0"/>
      </w:pPr>
      <w:r>
        <w:t>sprostredkovateľská činnosť v oblasti služieb</w:t>
      </w:r>
    </w:p>
    <w:p w:rsidR="009261E1" w:rsidRDefault="009261E1" w:rsidP="009261E1">
      <w:pPr>
        <w:pStyle w:val="Normlnywebov"/>
        <w:numPr>
          <w:ilvl w:val="0"/>
          <w:numId w:val="4"/>
        </w:numPr>
        <w:shd w:val="clear" w:color="auto" w:fill="FFFFFF"/>
        <w:tabs>
          <w:tab w:val="left" w:pos="2268"/>
        </w:tabs>
        <w:spacing w:before="0" w:beforeAutospacing="0" w:after="0" w:afterAutospacing="0"/>
      </w:pPr>
      <w:r>
        <w:t>mon</w:t>
      </w:r>
      <w:r w:rsidR="00120CFB">
        <w:t>t</w:t>
      </w:r>
      <w:r>
        <w:t>áž, rekonštrukcia a údržba vyhradených technických zariadení – elektrických</w:t>
      </w:r>
    </w:p>
    <w:p w:rsidR="009261E1" w:rsidRDefault="009261E1" w:rsidP="009261E1">
      <w:pPr>
        <w:pStyle w:val="Normlnywebov"/>
        <w:numPr>
          <w:ilvl w:val="0"/>
          <w:numId w:val="4"/>
        </w:numPr>
        <w:shd w:val="clear" w:color="auto" w:fill="FFFFFF"/>
        <w:tabs>
          <w:tab w:val="left" w:pos="2268"/>
        </w:tabs>
        <w:spacing w:before="0" w:beforeAutospacing="0" w:after="0" w:afterAutospacing="0"/>
      </w:pPr>
      <w:r>
        <w:t>údržba bytového a nebytového fondu v rozsahu voľných živností</w:t>
      </w:r>
    </w:p>
    <w:p w:rsidR="009261E1" w:rsidRPr="00C23C37" w:rsidRDefault="009261E1" w:rsidP="009261E1">
      <w:pPr>
        <w:pStyle w:val="Normlnywebov"/>
        <w:shd w:val="clear" w:color="auto" w:fill="FFFFFF"/>
        <w:tabs>
          <w:tab w:val="left" w:pos="2268"/>
        </w:tabs>
        <w:spacing w:before="0" w:beforeAutospacing="0" w:after="0" w:afterAutospacing="0"/>
      </w:pPr>
    </w:p>
    <w:p w:rsidR="00E0759B" w:rsidRDefault="00E0759B" w:rsidP="00E0759B">
      <w:pPr>
        <w:tabs>
          <w:tab w:val="left" w:pos="2268"/>
          <w:tab w:val="left" w:pos="2410"/>
        </w:tabs>
        <w:ind w:left="360" w:right="-426"/>
        <w:jc w:val="both"/>
      </w:pPr>
    </w:p>
    <w:p w:rsidR="00E0759B" w:rsidRDefault="00E0759B" w:rsidP="00E0759B">
      <w:pPr>
        <w:tabs>
          <w:tab w:val="left" w:pos="2268"/>
          <w:tab w:val="left" w:pos="2410"/>
        </w:tabs>
        <w:ind w:left="360" w:right="-426"/>
        <w:jc w:val="both"/>
      </w:pPr>
      <w:r>
        <w:t>Výsledok hospodárenia za rok 201</w:t>
      </w:r>
      <w:r w:rsidR="00120CFB">
        <w:t>6</w:t>
      </w:r>
      <w:r>
        <w:t>:</w:t>
      </w:r>
      <w:r w:rsidR="00172E51">
        <w:t xml:space="preserve">  </w:t>
      </w:r>
      <w:r w:rsidR="001750C7">
        <w:t>zisk</w:t>
      </w:r>
      <w:r w:rsidR="00172E51">
        <w:t xml:space="preserve">  </w:t>
      </w:r>
      <w:r w:rsidR="003A281E">
        <w:t>9 605,-</w:t>
      </w:r>
      <w:r w:rsidR="00172E51">
        <w:t xml:space="preserve"> €</w:t>
      </w:r>
    </w:p>
    <w:p w:rsidR="00BC2C55" w:rsidRDefault="00BC2C55" w:rsidP="00E0759B">
      <w:pPr>
        <w:tabs>
          <w:tab w:val="left" w:pos="2268"/>
          <w:tab w:val="left" w:pos="2410"/>
        </w:tabs>
        <w:ind w:left="360" w:right="-426"/>
        <w:jc w:val="both"/>
      </w:pPr>
    </w:p>
    <w:p w:rsidR="00BC2C55" w:rsidRDefault="00BC2C55" w:rsidP="00E0759B">
      <w:pPr>
        <w:tabs>
          <w:tab w:val="left" w:pos="2268"/>
          <w:tab w:val="left" w:pos="2410"/>
        </w:tabs>
        <w:ind w:left="360" w:right="-426"/>
        <w:jc w:val="both"/>
      </w:pPr>
    </w:p>
    <w:p w:rsidR="009261E1" w:rsidRDefault="009261E1" w:rsidP="00E0759B">
      <w:pPr>
        <w:tabs>
          <w:tab w:val="left" w:pos="2268"/>
          <w:tab w:val="left" w:pos="2410"/>
        </w:tabs>
        <w:ind w:left="360" w:right="-426"/>
        <w:jc w:val="both"/>
      </w:pPr>
    </w:p>
    <w:p w:rsidR="00120CFB" w:rsidRDefault="00120CFB" w:rsidP="00E0759B">
      <w:pPr>
        <w:tabs>
          <w:tab w:val="left" w:pos="2268"/>
          <w:tab w:val="left" w:pos="2410"/>
        </w:tabs>
        <w:ind w:left="360" w:right="-426"/>
        <w:jc w:val="both"/>
      </w:pPr>
    </w:p>
    <w:p w:rsidR="002902B4" w:rsidRDefault="002902B4" w:rsidP="00E0759B">
      <w:pPr>
        <w:tabs>
          <w:tab w:val="left" w:pos="2268"/>
          <w:tab w:val="left" w:pos="2410"/>
        </w:tabs>
        <w:ind w:left="360" w:right="-426"/>
        <w:jc w:val="both"/>
      </w:pPr>
    </w:p>
    <w:p w:rsidR="00E0759B" w:rsidRDefault="00E0759B" w:rsidP="00E0759B">
      <w:pPr>
        <w:pStyle w:val="Odsekzoznamu"/>
        <w:numPr>
          <w:ilvl w:val="0"/>
          <w:numId w:val="2"/>
        </w:numPr>
        <w:tabs>
          <w:tab w:val="left" w:pos="2268"/>
          <w:tab w:val="left" w:pos="2410"/>
        </w:tabs>
        <w:ind w:right="-426"/>
        <w:jc w:val="both"/>
        <w:rPr>
          <w:b/>
          <w:sz w:val="28"/>
          <w:szCs w:val="28"/>
          <w:u w:val="single"/>
        </w:rPr>
      </w:pPr>
      <w:r w:rsidRPr="00582CC1">
        <w:rPr>
          <w:b/>
          <w:sz w:val="28"/>
          <w:szCs w:val="28"/>
          <w:u w:val="single"/>
        </w:rPr>
        <w:t>Použitá metóda pri konsolidácii</w:t>
      </w:r>
    </w:p>
    <w:p w:rsidR="00582CC1" w:rsidRDefault="00582CC1" w:rsidP="00582CC1">
      <w:pPr>
        <w:tabs>
          <w:tab w:val="left" w:pos="2268"/>
          <w:tab w:val="left" w:pos="2410"/>
        </w:tabs>
        <w:ind w:right="-426"/>
        <w:jc w:val="both"/>
        <w:rPr>
          <w:sz w:val="28"/>
          <w:szCs w:val="28"/>
        </w:rPr>
      </w:pPr>
    </w:p>
    <w:p w:rsidR="00582CC1" w:rsidRDefault="00582CC1" w:rsidP="00582CC1">
      <w:pPr>
        <w:tabs>
          <w:tab w:val="left" w:pos="2268"/>
          <w:tab w:val="left" w:pos="2410"/>
        </w:tabs>
        <w:ind w:right="-426"/>
        <w:jc w:val="both"/>
      </w:pPr>
      <w:r>
        <w:t xml:space="preserve">     </w:t>
      </w:r>
      <w:r w:rsidRPr="00582CC1">
        <w:t>Me</w:t>
      </w:r>
      <w:r>
        <w:t>sto Tlmače u účtovných jednotiek, u ktorých má rozhodujúci vplyv, rozpočtové /RO/, príspevkové  /PO/ organizácie a obchodn</w:t>
      </w:r>
      <w:r w:rsidR="008B1899">
        <w:t>á</w:t>
      </w:r>
      <w:r>
        <w:t xml:space="preserve"> spoločnos</w:t>
      </w:r>
      <w:r w:rsidR="008B1899">
        <w:t>ť</w:t>
      </w:r>
      <w:r>
        <w:t xml:space="preserve">, použilo </w:t>
      </w:r>
      <w:r w:rsidRPr="00582CC1">
        <w:rPr>
          <w:b/>
          <w:i/>
        </w:rPr>
        <w:t>metódu úplnej konsolidácie</w:t>
      </w:r>
      <w:r>
        <w:t>. Všetky rozpočtové a príspevkov</w:t>
      </w:r>
      <w:r w:rsidR="008B1899">
        <w:t>é</w:t>
      </w:r>
      <w:r>
        <w:t xml:space="preserve"> organizáci</w:t>
      </w:r>
      <w:r w:rsidR="008B1899">
        <w:t>e</w:t>
      </w:r>
      <w:r>
        <w:t xml:space="preserve"> sú považované za dcérske účtovné jednotky a neurčuje sa u nich podiel na hlasovacích právach ani podiel na základnom imaní a vlastnom imaní.  </w:t>
      </w:r>
    </w:p>
    <w:p w:rsidR="00582CC1" w:rsidRDefault="00582CC1" w:rsidP="00582CC1">
      <w:pPr>
        <w:tabs>
          <w:tab w:val="left" w:pos="2268"/>
          <w:tab w:val="left" w:pos="2410"/>
        </w:tabs>
        <w:ind w:right="-426"/>
        <w:jc w:val="both"/>
      </w:pPr>
    </w:p>
    <w:p w:rsidR="0029614B" w:rsidRDefault="0029614B" w:rsidP="00582CC1">
      <w:pPr>
        <w:tabs>
          <w:tab w:val="left" w:pos="2268"/>
          <w:tab w:val="left" w:pos="2410"/>
        </w:tabs>
        <w:ind w:right="-426"/>
        <w:jc w:val="both"/>
      </w:pPr>
      <w:r>
        <w:t xml:space="preserve">     Pri úplnej konsolidácii voči dcérskym spoločnostiam bola vykonaná: </w:t>
      </w:r>
    </w:p>
    <w:p w:rsidR="00857420" w:rsidRDefault="00857420" w:rsidP="00582CC1">
      <w:pPr>
        <w:tabs>
          <w:tab w:val="left" w:pos="2268"/>
          <w:tab w:val="left" w:pos="2410"/>
        </w:tabs>
        <w:ind w:right="-426"/>
        <w:jc w:val="both"/>
      </w:pPr>
    </w:p>
    <w:p w:rsidR="0029614B" w:rsidRDefault="00857420" w:rsidP="0029614B">
      <w:pPr>
        <w:pStyle w:val="Odsekzoznamu"/>
        <w:numPr>
          <w:ilvl w:val="0"/>
          <w:numId w:val="5"/>
        </w:numPr>
        <w:tabs>
          <w:tab w:val="left" w:pos="2268"/>
          <w:tab w:val="left" w:pos="2410"/>
        </w:tabs>
        <w:ind w:right="-426"/>
        <w:jc w:val="both"/>
      </w:pPr>
      <w:r>
        <w:t>k</w:t>
      </w:r>
      <w:r w:rsidR="0029614B">
        <w:t xml:space="preserve">onsolidácia kapitálu </w:t>
      </w:r>
    </w:p>
    <w:p w:rsidR="0029614B" w:rsidRDefault="00857420" w:rsidP="0029614B">
      <w:pPr>
        <w:pStyle w:val="Odsekzoznamu"/>
        <w:numPr>
          <w:ilvl w:val="0"/>
          <w:numId w:val="5"/>
        </w:numPr>
        <w:tabs>
          <w:tab w:val="left" w:pos="2268"/>
          <w:tab w:val="left" w:pos="2410"/>
        </w:tabs>
        <w:ind w:right="-426"/>
        <w:jc w:val="both"/>
      </w:pPr>
      <w:r>
        <w:t>k</w:t>
      </w:r>
      <w:r w:rsidR="0029614B">
        <w:t>onsolidácia záväzkov a pohľadávok</w:t>
      </w:r>
    </w:p>
    <w:p w:rsidR="0029614B" w:rsidRDefault="00857420" w:rsidP="0029614B">
      <w:pPr>
        <w:pStyle w:val="Odsekzoznamu"/>
        <w:numPr>
          <w:ilvl w:val="0"/>
          <w:numId w:val="5"/>
        </w:numPr>
        <w:tabs>
          <w:tab w:val="left" w:pos="2268"/>
          <w:tab w:val="left" w:pos="2410"/>
        </w:tabs>
        <w:ind w:right="-426"/>
        <w:jc w:val="both"/>
      </w:pPr>
      <w:r>
        <w:t>k</w:t>
      </w:r>
      <w:r w:rsidR="0029614B">
        <w:t>onsolidácia medzivýsledku hospodárenie v položkách majetku</w:t>
      </w:r>
    </w:p>
    <w:p w:rsidR="0029614B" w:rsidRDefault="00857420" w:rsidP="0029614B">
      <w:pPr>
        <w:pStyle w:val="Odsekzoznamu"/>
        <w:numPr>
          <w:ilvl w:val="0"/>
          <w:numId w:val="5"/>
        </w:numPr>
        <w:tabs>
          <w:tab w:val="left" w:pos="2268"/>
          <w:tab w:val="left" w:pos="2410"/>
        </w:tabs>
        <w:ind w:right="-426"/>
        <w:jc w:val="both"/>
      </w:pPr>
      <w:r>
        <w:t>k</w:t>
      </w:r>
      <w:r w:rsidR="0029614B">
        <w:t>onsolidácia nákladov a výno</w:t>
      </w:r>
      <w:r>
        <w:t>s</w:t>
      </w:r>
      <w:r w:rsidR="0029614B">
        <w:t>o</w:t>
      </w:r>
      <w:r>
        <w:t>v</w:t>
      </w:r>
      <w:r w:rsidR="0029614B">
        <w:t xml:space="preserve"> </w:t>
      </w:r>
    </w:p>
    <w:p w:rsidR="00857420" w:rsidRDefault="00857420" w:rsidP="00582CC1">
      <w:pPr>
        <w:tabs>
          <w:tab w:val="left" w:pos="2268"/>
          <w:tab w:val="left" w:pos="2410"/>
        </w:tabs>
        <w:ind w:right="-426"/>
        <w:jc w:val="both"/>
      </w:pPr>
    </w:p>
    <w:p w:rsidR="00857420" w:rsidRDefault="00857420" w:rsidP="00582CC1">
      <w:pPr>
        <w:tabs>
          <w:tab w:val="left" w:pos="2268"/>
          <w:tab w:val="left" w:pos="2410"/>
        </w:tabs>
        <w:ind w:right="-426"/>
        <w:jc w:val="both"/>
      </w:pPr>
    </w:p>
    <w:p w:rsidR="009261E1" w:rsidRDefault="009261E1" w:rsidP="00582CC1">
      <w:pPr>
        <w:tabs>
          <w:tab w:val="left" w:pos="2268"/>
          <w:tab w:val="left" w:pos="2410"/>
        </w:tabs>
        <w:ind w:right="-426"/>
        <w:jc w:val="both"/>
      </w:pPr>
    </w:p>
    <w:p w:rsidR="00582CC1" w:rsidRDefault="00582CC1" w:rsidP="00582CC1">
      <w:pPr>
        <w:pStyle w:val="Odsekzoznamu"/>
        <w:numPr>
          <w:ilvl w:val="0"/>
          <w:numId w:val="2"/>
        </w:numPr>
        <w:tabs>
          <w:tab w:val="left" w:pos="2268"/>
          <w:tab w:val="left" w:pos="2410"/>
        </w:tabs>
        <w:ind w:right="-426"/>
        <w:jc w:val="both"/>
        <w:rPr>
          <w:b/>
          <w:sz w:val="28"/>
          <w:szCs w:val="28"/>
          <w:u w:val="single"/>
        </w:rPr>
      </w:pPr>
      <w:r w:rsidRPr="0029614B">
        <w:rPr>
          <w:b/>
          <w:sz w:val="28"/>
          <w:szCs w:val="28"/>
          <w:u w:val="single"/>
        </w:rPr>
        <w:lastRenderedPageBreak/>
        <w:t>Postup pri konsolidácii</w:t>
      </w:r>
    </w:p>
    <w:p w:rsidR="00857420" w:rsidRDefault="00857420" w:rsidP="00857420">
      <w:pPr>
        <w:tabs>
          <w:tab w:val="left" w:pos="2268"/>
          <w:tab w:val="left" w:pos="2410"/>
        </w:tabs>
        <w:ind w:right="-426"/>
        <w:jc w:val="both"/>
        <w:rPr>
          <w:sz w:val="28"/>
          <w:szCs w:val="28"/>
        </w:rPr>
      </w:pPr>
    </w:p>
    <w:p w:rsidR="00857420" w:rsidRDefault="00857420" w:rsidP="00857420">
      <w:pPr>
        <w:tabs>
          <w:tab w:val="left" w:pos="2268"/>
          <w:tab w:val="left" w:pos="2410"/>
        </w:tabs>
        <w:ind w:right="-426"/>
        <w:jc w:val="both"/>
      </w:pPr>
      <w:r>
        <w:t xml:space="preserve">     </w:t>
      </w:r>
      <w:r w:rsidRPr="00857420">
        <w:t>Mes</w:t>
      </w:r>
      <w:r>
        <w:t>to Tlmače ako materská účtovná jednotka oboznámila dcérske účtovné jednotky o povinnosti zostaviť konsolidovanú účtovnú závierku za rok 201</w:t>
      </w:r>
      <w:r w:rsidR="00B870FA">
        <w:t>6</w:t>
      </w:r>
      <w:r>
        <w:t>.</w:t>
      </w:r>
    </w:p>
    <w:p w:rsidR="00857420" w:rsidRDefault="00857420" w:rsidP="008E00FB">
      <w:pPr>
        <w:tabs>
          <w:tab w:val="left" w:pos="2268"/>
          <w:tab w:val="left" w:pos="2410"/>
        </w:tabs>
        <w:ind w:right="-426"/>
        <w:jc w:val="both"/>
      </w:pPr>
      <w:r>
        <w:t xml:space="preserve">     Na základe toho konsolidované účtovné jednotky predložili účtovné závierky. Mesto si prispôsobilo účtovné výkazy obchodn</w:t>
      </w:r>
      <w:r w:rsidR="00BC2C55">
        <w:t>ej</w:t>
      </w:r>
      <w:r>
        <w:t xml:space="preserve"> spoločností – s.r.o. vstupujúcich do konsolidácie. Z predložených údajov bola zostavená agregovaná súvaha a agregovaný výkaz ziskov a strát. Následne konsolidačnými operáciami bol</w:t>
      </w:r>
      <w:r w:rsidR="008E00FB">
        <w:t xml:space="preserve">a vykonaná eliminácia vzájomných transakcií - </w:t>
      </w:r>
      <w:r>
        <w:t xml:space="preserve"> kapitál, záväzky, pohľadávky</w:t>
      </w:r>
      <w:r w:rsidR="008E00FB">
        <w:t xml:space="preserve">, náklady, výnosy a transfery. Transfery predstavovali hlavnú zložku konsolidácie – vzájomného vylučovania z konsolidovanej súvahy a výkazu ziskov a strát. </w:t>
      </w:r>
      <w:r w:rsidR="0067599A">
        <w:t>Jednotlivé konsolidačné operácie boli odsúhlasované formou vzájomných formulárov.</w:t>
      </w:r>
    </w:p>
    <w:p w:rsidR="0074483C" w:rsidRPr="00857420" w:rsidRDefault="0074483C" w:rsidP="008E00FB">
      <w:pPr>
        <w:tabs>
          <w:tab w:val="left" w:pos="2268"/>
          <w:tab w:val="left" w:pos="2410"/>
        </w:tabs>
        <w:ind w:right="-426"/>
        <w:jc w:val="both"/>
      </w:pPr>
      <w:r>
        <w:t xml:space="preserve">Podkladom k spracovaniu konsolidovaných údajov bol aj vyplnený konsolidačný balík konsolidovaných jednotiek mesta /povinnosť vyplňovania konsolidačného balíka vyplýva z legislatívy  od roku 2010, na základe ktorého bude Ministerstvo financií zostavovať účtovnú závierku za štát, údaje sa </w:t>
      </w:r>
      <w:r w:rsidR="0067599A">
        <w:t>vypĺňajú s presnosťou na 2 desatinné miesta, obsah konsolidačného balíka stanovilo MF. Od roku 2010 mesto je súčasťou vyššieho konsolidovaného celku – štátu a zostavuje pre MF konsolidačný balík za mesto, v ktorom sú sledované všetky vzťahy za oblasť verejnej správy – t.j. aj medzi obcami, mestami a ich rozpočtovými a príspevkovými organizáciami.</w:t>
      </w:r>
      <w:r>
        <w:t xml:space="preserve">  </w:t>
      </w:r>
    </w:p>
    <w:p w:rsidR="0029614B" w:rsidRDefault="0067599A" w:rsidP="0029614B">
      <w:pPr>
        <w:tabs>
          <w:tab w:val="left" w:pos="2268"/>
          <w:tab w:val="left" w:pos="2410"/>
        </w:tabs>
        <w:ind w:right="-426"/>
        <w:jc w:val="both"/>
      </w:pPr>
      <w:r>
        <w:rPr>
          <w:sz w:val="28"/>
          <w:szCs w:val="28"/>
        </w:rPr>
        <w:t xml:space="preserve">     </w:t>
      </w:r>
      <w:r w:rsidRPr="0067599A">
        <w:t>Techni</w:t>
      </w:r>
      <w:r>
        <w:t xml:space="preserve">ka konsolidácie bola vykonaná s využitím programového vybavenia </w:t>
      </w:r>
      <w:r w:rsidR="00B870FA">
        <w:t>URBIS</w:t>
      </w:r>
      <w:r>
        <w:t xml:space="preserve">. </w:t>
      </w:r>
    </w:p>
    <w:p w:rsidR="00DB250C" w:rsidRDefault="0067599A" w:rsidP="0029614B">
      <w:pPr>
        <w:tabs>
          <w:tab w:val="left" w:pos="2268"/>
          <w:tab w:val="left" w:pos="2410"/>
        </w:tabs>
        <w:ind w:right="-426"/>
        <w:jc w:val="both"/>
      </w:pPr>
      <w:r>
        <w:t xml:space="preserve">       </w:t>
      </w:r>
    </w:p>
    <w:p w:rsidR="00DB250C" w:rsidRDefault="00DB250C" w:rsidP="0029614B">
      <w:pPr>
        <w:tabs>
          <w:tab w:val="left" w:pos="2268"/>
          <w:tab w:val="left" w:pos="2410"/>
        </w:tabs>
        <w:ind w:right="-426"/>
        <w:jc w:val="both"/>
      </w:pPr>
    </w:p>
    <w:p w:rsidR="005D3B4D" w:rsidRDefault="005D3B4D" w:rsidP="0029614B">
      <w:pPr>
        <w:tabs>
          <w:tab w:val="left" w:pos="2268"/>
          <w:tab w:val="left" w:pos="2410"/>
        </w:tabs>
        <w:ind w:right="-426"/>
        <w:jc w:val="both"/>
      </w:pPr>
    </w:p>
    <w:p w:rsidR="001514E7" w:rsidRDefault="001514E7" w:rsidP="0029614B">
      <w:pPr>
        <w:tabs>
          <w:tab w:val="left" w:pos="2268"/>
          <w:tab w:val="left" w:pos="2410"/>
        </w:tabs>
        <w:ind w:right="-426"/>
        <w:jc w:val="both"/>
      </w:pPr>
    </w:p>
    <w:p w:rsidR="00DB250C" w:rsidRDefault="00DB250C" w:rsidP="00DB250C">
      <w:pPr>
        <w:pStyle w:val="Odsekzoznamu"/>
        <w:numPr>
          <w:ilvl w:val="0"/>
          <w:numId w:val="2"/>
        </w:numPr>
        <w:tabs>
          <w:tab w:val="left" w:pos="2268"/>
          <w:tab w:val="left" w:pos="2410"/>
        </w:tabs>
        <w:ind w:right="-426"/>
        <w:jc w:val="both"/>
        <w:rPr>
          <w:b/>
          <w:sz w:val="28"/>
          <w:szCs w:val="28"/>
          <w:u w:val="single"/>
        </w:rPr>
      </w:pPr>
      <w:r w:rsidRPr="00DB250C">
        <w:rPr>
          <w:b/>
          <w:sz w:val="28"/>
          <w:szCs w:val="28"/>
          <w:u w:val="single"/>
        </w:rPr>
        <w:t>Výsledky konsolidovanej účtovnej závierky účtovnej jednotky</w:t>
      </w:r>
    </w:p>
    <w:p w:rsidR="00DB250C" w:rsidRDefault="00DB250C" w:rsidP="00DB250C">
      <w:pPr>
        <w:tabs>
          <w:tab w:val="left" w:pos="2268"/>
          <w:tab w:val="left" w:pos="2410"/>
        </w:tabs>
        <w:ind w:right="-426"/>
        <w:jc w:val="both"/>
        <w:rPr>
          <w:b/>
          <w:sz w:val="28"/>
          <w:szCs w:val="28"/>
          <w:u w:val="single"/>
        </w:rPr>
      </w:pPr>
    </w:p>
    <w:p w:rsidR="00DB250C" w:rsidRPr="0067599A" w:rsidRDefault="00DB250C" w:rsidP="00DB250C">
      <w:pPr>
        <w:tabs>
          <w:tab w:val="left" w:pos="2268"/>
          <w:tab w:val="left" w:pos="2410"/>
        </w:tabs>
        <w:ind w:right="-426"/>
        <w:jc w:val="both"/>
      </w:pPr>
      <w:r>
        <w:t xml:space="preserve">      Na základe konsolidácie sa zostavila konsolidovaná súvaha, konsolidovaný výkaz ziskov a strát a poznámky ako súčasť konsolidovanej  účtovnej závierky k 31.12.201</w:t>
      </w:r>
      <w:r w:rsidR="00B870FA">
        <w:t>6</w:t>
      </w:r>
      <w:r>
        <w:t xml:space="preserve">. </w:t>
      </w:r>
    </w:p>
    <w:p w:rsidR="00DB250C" w:rsidRDefault="00DB250C" w:rsidP="00DB250C">
      <w:pPr>
        <w:tabs>
          <w:tab w:val="left" w:pos="2268"/>
          <w:tab w:val="left" w:pos="2410"/>
        </w:tabs>
        <w:ind w:right="-426"/>
        <w:jc w:val="both"/>
        <w:rPr>
          <w:b/>
          <w:sz w:val="28"/>
          <w:szCs w:val="28"/>
          <w:u w:val="single"/>
        </w:rPr>
      </w:pPr>
    </w:p>
    <w:p w:rsidR="005D3B4D" w:rsidRDefault="005D3B4D" w:rsidP="00DB250C">
      <w:pPr>
        <w:tabs>
          <w:tab w:val="left" w:pos="2268"/>
          <w:tab w:val="left" w:pos="2410"/>
        </w:tabs>
        <w:ind w:right="-426"/>
        <w:jc w:val="both"/>
        <w:rPr>
          <w:b/>
          <w:sz w:val="28"/>
          <w:szCs w:val="28"/>
          <w:u w:val="single"/>
        </w:rPr>
      </w:pPr>
    </w:p>
    <w:p w:rsidR="00120CFB" w:rsidRDefault="00120CFB" w:rsidP="00DB250C">
      <w:pPr>
        <w:tabs>
          <w:tab w:val="left" w:pos="2268"/>
          <w:tab w:val="left" w:pos="2410"/>
        </w:tabs>
        <w:ind w:right="-426"/>
        <w:jc w:val="both"/>
        <w:rPr>
          <w:b/>
          <w:sz w:val="28"/>
          <w:szCs w:val="28"/>
          <w:u w:val="single"/>
        </w:rPr>
      </w:pPr>
    </w:p>
    <w:p w:rsidR="00DB250C" w:rsidRDefault="00DB250C" w:rsidP="00DB250C">
      <w:pPr>
        <w:pStyle w:val="Odsekzoznamu"/>
        <w:numPr>
          <w:ilvl w:val="1"/>
          <w:numId w:val="2"/>
        </w:numPr>
        <w:tabs>
          <w:tab w:val="left" w:pos="2268"/>
          <w:tab w:val="left" w:pos="2410"/>
        </w:tabs>
        <w:ind w:right="-426"/>
        <w:jc w:val="both"/>
        <w:rPr>
          <w:b/>
        </w:rPr>
      </w:pPr>
      <w:r>
        <w:t xml:space="preserve">  </w:t>
      </w:r>
      <w:r w:rsidRPr="00DB250C">
        <w:rPr>
          <w:b/>
        </w:rPr>
        <w:t>Konsolidované aktíva mesta Tlmače</w:t>
      </w:r>
    </w:p>
    <w:p w:rsidR="00DB250C" w:rsidRDefault="00DB250C" w:rsidP="00DB250C">
      <w:pPr>
        <w:tabs>
          <w:tab w:val="left" w:pos="2268"/>
          <w:tab w:val="left" w:pos="2410"/>
        </w:tabs>
        <w:ind w:right="-426"/>
        <w:jc w:val="both"/>
      </w:pPr>
    </w:p>
    <w:tbl>
      <w:tblPr>
        <w:tblStyle w:val="Mriekatabuky"/>
        <w:tblW w:w="9918" w:type="dxa"/>
        <w:tblLook w:val="04A0" w:firstRow="1" w:lastRow="0" w:firstColumn="1" w:lastColumn="0" w:noHBand="0" w:noVBand="1"/>
      </w:tblPr>
      <w:tblGrid>
        <w:gridCol w:w="3002"/>
        <w:gridCol w:w="3372"/>
        <w:gridCol w:w="3544"/>
      </w:tblGrid>
      <w:tr w:rsidR="00DB250C" w:rsidTr="00EB5355">
        <w:tc>
          <w:tcPr>
            <w:tcW w:w="9918" w:type="dxa"/>
            <w:gridSpan w:val="3"/>
            <w:shd w:val="clear" w:color="auto" w:fill="DAEEF3" w:themeFill="accent5" w:themeFillTint="33"/>
            <w:vAlign w:val="center"/>
          </w:tcPr>
          <w:p w:rsidR="00DB250C" w:rsidRDefault="00DB250C" w:rsidP="003B013F">
            <w:pPr>
              <w:tabs>
                <w:tab w:val="left" w:pos="2268"/>
                <w:tab w:val="left" w:pos="2410"/>
              </w:tabs>
              <w:ind w:right="-426"/>
            </w:pPr>
          </w:p>
          <w:p w:rsidR="00DB250C" w:rsidRPr="003B013F" w:rsidRDefault="003B013F" w:rsidP="003B013F">
            <w:pPr>
              <w:tabs>
                <w:tab w:val="left" w:pos="2268"/>
                <w:tab w:val="left" w:pos="2410"/>
              </w:tabs>
              <w:ind w:right="-426"/>
              <w:rPr>
                <w:b/>
              </w:rPr>
            </w:pPr>
            <w:r w:rsidRPr="00C00084">
              <w:rPr>
                <w:b/>
                <w:shd w:val="clear" w:color="auto" w:fill="DAEEF3" w:themeFill="accent5" w:themeFillTint="33"/>
              </w:rPr>
              <w:t>AKTÍVA v Eur</w:t>
            </w:r>
          </w:p>
        </w:tc>
      </w:tr>
      <w:tr w:rsidR="00DB250C" w:rsidTr="00EB5355">
        <w:tc>
          <w:tcPr>
            <w:tcW w:w="3002" w:type="dxa"/>
            <w:vAlign w:val="center"/>
          </w:tcPr>
          <w:p w:rsidR="00047C1D" w:rsidRPr="00EC51CF" w:rsidRDefault="00047C1D" w:rsidP="00DB250C">
            <w:pPr>
              <w:tabs>
                <w:tab w:val="left" w:pos="2268"/>
                <w:tab w:val="left" w:pos="2410"/>
              </w:tabs>
              <w:ind w:right="-426"/>
              <w:jc w:val="center"/>
              <w:rPr>
                <w:b/>
                <w:color w:val="FF0000"/>
              </w:rPr>
            </w:pPr>
          </w:p>
          <w:p w:rsidR="00DB250C" w:rsidRPr="00EC51CF" w:rsidRDefault="00047C1D" w:rsidP="00DB250C">
            <w:pPr>
              <w:tabs>
                <w:tab w:val="left" w:pos="2268"/>
                <w:tab w:val="left" w:pos="2410"/>
              </w:tabs>
              <w:ind w:right="-426"/>
              <w:jc w:val="center"/>
              <w:rPr>
                <w:b/>
                <w:color w:val="FF0000"/>
              </w:rPr>
            </w:pPr>
            <w:r w:rsidRPr="00EC51CF">
              <w:rPr>
                <w:b/>
                <w:color w:val="FF0000"/>
              </w:rPr>
              <w:t>Názov:</w:t>
            </w:r>
          </w:p>
        </w:tc>
        <w:tc>
          <w:tcPr>
            <w:tcW w:w="3372" w:type="dxa"/>
            <w:vAlign w:val="bottom"/>
          </w:tcPr>
          <w:p w:rsidR="00DB250C" w:rsidRPr="00EC51CF" w:rsidRDefault="003B013F" w:rsidP="002A76EA">
            <w:pPr>
              <w:tabs>
                <w:tab w:val="left" w:pos="2268"/>
                <w:tab w:val="left" w:pos="2410"/>
              </w:tabs>
              <w:ind w:right="-426"/>
              <w:jc w:val="center"/>
              <w:rPr>
                <w:b/>
                <w:color w:val="FF0000"/>
              </w:rPr>
            </w:pPr>
            <w:r w:rsidRPr="00EC51CF">
              <w:rPr>
                <w:b/>
                <w:color w:val="FF0000"/>
              </w:rPr>
              <w:t>k</w:t>
            </w:r>
            <w:r w:rsidR="00DB250C" w:rsidRPr="00EC51CF">
              <w:rPr>
                <w:b/>
                <w:color w:val="FF0000"/>
              </w:rPr>
              <w:t xml:space="preserve"> 31.12.201</w:t>
            </w:r>
            <w:r w:rsidR="002A76EA">
              <w:rPr>
                <w:b/>
                <w:color w:val="FF0000"/>
              </w:rPr>
              <w:t>5</w:t>
            </w:r>
          </w:p>
        </w:tc>
        <w:tc>
          <w:tcPr>
            <w:tcW w:w="3544" w:type="dxa"/>
            <w:vAlign w:val="bottom"/>
          </w:tcPr>
          <w:p w:rsidR="00DB250C" w:rsidRPr="00EC51CF" w:rsidRDefault="003B013F" w:rsidP="002A76EA">
            <w:pPr>
              <w:tabs>
                <w:tab w:val="left" w:pos="2268"/>
                <w:tab w:val="left" w:pos="2410"/>
              </w:tabs>
              <w:ind w:right="-426"/>
              <w:jc w:val="center"/>
              <w:rPr>
                <w:b/>
                <w:color w:val="FF0000"/>
              </w:rPr>
            </w:pPr>
            <w:r w:rsidRPr="00EC51CF">
              <w:rPr>
                <w:b/>
                <w:color w:val="FF0000"/>
              </w:rPr>
              <w:t>k</w:t>
            </w:r>
            <w:r w:rsidR="00DB250C" w:rsidRPr="00EC51CF">
              <w:rPr>
                <w:b/>
                <w:color w:val="FF0000"/>
              </w:rPr>
              <w:t xml:space="preserve"> 31.12.201</w:t>
            </w:r>
            <w:r w:rsidR="002A76EA">
              <w:rPr>
                <w:b/>
                <w:color w:val="FF0000"/>
              </w:rPr>
              <w:t>6</w:t>
            </w:r>
          </w:p>
        </w:tc>
      </w:tr>
      <w:tr w:rsidR="002A76EA" w:rsidTr="00EB5355">
        <w:tc>
          <w:tcPr>
            <w:tcW w:w="3002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Pr="003B013F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  <w:rPr>
                <w:b/>
              </w:rPr>
            </w:pPr>
            <w:r w:rsidRPr="003B013F">
              <w:rPr>
                <w:b/>
              </w:rPr>
              <w:t>Neobežný majetok spolu</w:t>
            </w:r>
            <w:r>
              <w:rPr>
                <w:b/>
              </w:rPr>
              <w:t>:</w:t>
            </w:r>
          </w:p>
        </w:tc>
        <w:tc>
          <w:tcPr>
            <w:tcW w:w="3372" w:type="dxa"/>
            <w:vAlign w:val="center"/>
          </w:tcPr>
          <w:p w:rsidR="002A76EA" w:rsidRPr="003B013F" w:rsidRDefault="002A76EA" w:rsidP="00E01B53">
            <w:pPr>
              <w:tabs>
                <w:tab w:val="left" w:pos="2268"/>
                <w:tab w:val="left" w:pos="2410"/>
                <w:tab w:val="left" w:pos="2720"/>
              </w:tabs>
              <w:ind w:right="-426"/>
              <w:jc w:val="center"/>
              <w:rPr>
                <w:b/>
              </w:rPr>
            </w:pPr>
            <w:r>
              <w:rPr>
                <w:b/>
              </w:rPr>
              <w:t xml:space="preserve">                         8 347 547,67</w:t>
            </w:r>
          </w:p>
        </w:tc>
        <w:tc>
          <w:tcPr>
            <w:tcW w:w="3544" w:type="dxa"/>
            <w:vAlign w:val="center"/>
          </w:tcPr>
          <w:p w:rsidR="002A76EA" w:rsidRPr="003B013F" w:rsidRDefault="00E01B53" w:rsidP="00E01B53">
            <w:pPr>
              <w:tabs>
                <w:tab w:val="left" w:pos="2268"/>
                <w:tab w:val="left" w:pos="2410"/>
                <w:tab w:val="left" w:pos="2720"/>
              </w:tabs>
              <w:ind w:right="-426"/>
              <w:jc w:val="both"/>
              <w:rPr>
                <w:b/>
              </w:rPr>
            </w:pPr>
            <w:r>
              <w:rPr>
                <w:b/>
              </w:rPr>
              <w:t xml:space="preserve">                                  7 928 639,48</w:t>
            </w:r>
          </w:p>
        </w:tc>
      </w:tr>
      <w:tr w:rsidR="002A76EA" w:rsidTr="00EB5355">
        <w:tc>
          <w:tcPr>
            <w:tcW w:w="3002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  <w:r>
              <w:t>z toho:</w:t>
            </w:r>
          </w:p>
        </w:tc>
        <w:tc>
          <w:tcPr>
            <w:tcW w:w="3372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176"/>
              <w:jc w:val="both"/>
            </w:pPr>
          </w:p>
        </w:tc>
        <w:tc>
          <w:tcPr>
            <w:tcW w:w="3544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176"/>
              <w:jc w:val="both"/>
            </w:pPr>
          </w:p>
        </w:tc>
      </w:tr>
      <w:tr w:rsidR="002A76EA" w:rsidTr="00EB5355">
        <w:tc>
          <w:tcPr>
            <w:tcW w:w="3002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  <w:r>
              <w:t xml:space="preserve">   Dlhodobý nehmotný majetok</w:t>
            </w:r>
          </w:p>
        </w:tc>
        <w:tc>
          <w:tcPr>
            <w:tcW w:w="3372" w:type="dxa"/>
            <w:vAlign w:val="center"/>
          </w:tcPr>
          <w:p w:rsidR="002A76EA" w:rsidRDefault="002A76EA" w:rsidP="002A76EA">
            <w:pPr>
              <w:ind w:left="-93"/>
              <w:jc w:val="right"/>
            </w:pPr>
            <w:r>
              <w:t>0</w:t>
            </w:r>
          </w:p>
        </w:tc>
        <w:tc>
          <w:tcPr>
            <w:tcW w:w="3544" w:type="dxa"/>
            <w:vAlign w:val="center"/>
          </w:tcPr>
          <w:p w:rsidR="002A76EA" w:rsidRDefault="00E01B53" w:rsidP="002A76EA">
            <w:pPr>
              <w:ind w:left="-93"/>
              <w:jc w:val="right"/>
            </w:pPr>
            <w:r>
              <w:t>0</w:t>
            </w:r>
          </w:p>
        </w:tc>
      </w:tr>
      <w:tr w:rsidR="002A76EA" w:rsidTr="00EB5355">
        <w:tc>
          <w:tcPr>
            <w:tcW w:w="3002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  <w:r>
              <w:t xml:space="preserve">   Dlhodobý hmotný majetok</w:t>
            </w:r>
          </w:p>
        </w:tc>
        <w:tc>
          <w:tcPr>
            <w:tcW w:w="3372" w:type="dxa"/>
            <w:vAlign w:val="center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jc w:val="right"/>
            </w:pPr>
            <w:r>
              <w:t>7 539 508,10</w:t>
            </w:r>
          </w:p>
        </w:tc>
        <w:tc>
          <w:tcPr>
            <w:tcW w:w="3544" w:type="dxa"/>
            <w:vAlign w:val="center"/>
          </w:tcPr>
          <w:p w:rsidR="002A76EA" w:rsidRDefault="00E01B53" w:rsidP="002A76EA">
            <w:pPr>
              <w:tabs>
                <w:tab w:val="left" w:pos="2268"/>
                <w:tab w:val="left" w:pos="2410"/>
              </w:tabs>
              <w:jc w:val="right"/>
            </w:pPr>
            <w:r>
              <w:t>7 120 599,91</w:t>
            </w:r>
          </w:p>
        </w:tc>
      </w:tr>
      <w:tr w:rsidR="002A76EA" w:rsidTr="00EB5355">
        <w:tc>
          <w:tcPr>
            <w:tcW w:w="3002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  <w:r>
              <w:t xml:space="preserve">   Dlhodobý finančný majetok</w:t>
            </w:r>
          </w:p>
        </w:tc>
        <w:tc>
          <w:tcPr>
            <w:tcW w:w="3372" w:type="dxa"/>
            <w:vAlign w:val="center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jc w:val="right"/>
            </w:pPr>
            <w:r>
              <w:t>808 039,57</w:t>
            </w:r>
          </w:p>
        </w:tc>
        <w:tc>
          <w:tcPr>
            <w:tcW w:w="3544" w:type="dxa"/>
            <w:vAlign w:val="center"/>
          </w:tcPr>
          <w:p w:rsidR="002A76EA" w:rsidRDefault="00E01B53" w:rsidP="002A76EA">
            <w:pPr>
              <w:tabs>
                <w:tab w:val="left" w:pos="2268"/>
                <w:tab w:val="left" w:pos="2410"/>
              </w:tabs>
              <w:jc w:val="right"/>
            </w:pPr>
            <w:r>
              <w:t>808 039,57</w:t>
            </w:r>
          </w:p>
        </w:tc>
      </w:tr>
      <w:tr w:rsidR="002A76EA" w:rsidTr="00EB5355">
        <w:tc>
          <w:tcPr>
            <w:tcW w:w="3002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Pr="003B013F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  <w:rPr>
                <w:b/>
              </w:rPr>
            </w:pPr>
            <w:r w:rsidRPr="003B013F">
              <w:rPr>
                <w:b/>
              </w:rPr>
              <w:t>Obežný majetok spolu:</w:t>
            </w:r>
          </w:p>
        </w:tc>
        <w:tc>
          <w:tcPr>
            <w:tcW w:w="3372" w:type="dxa"/>
            <w:vAlign w:val="center"/>
          </w:tcPr>
          <w:p w:rsidR="002A76EA" w:rsidRPr="003B013F" w:rsidRDefault="002A76EA" w:rsidP="002A76EA">
            <w:pPr>
              <w:tabs>
                <w:tab w:val="left" w:pos="2268"/>
                <w:tab w:val="left" w:pos="2410"/>
              </w:tabs>
              <w:jc w:val="right"/>
              <w:rPr>
                <w:b/>
              </w:rPr>
            </w:pPr>
            <w:r>
              <w:rPr>
                <w:b/>
              </w:rPr>
              <w:t>5 570 200,01</w:t>
            </w:r>
          </w:p>
        </w:tc>
        <w:tc>
          <w:tcPr>
            <w:tcW w:w="3544" w:type="dxa"/>
            <w:vAlign w:val="center"/>
          </w:tcPr>
          <w:p w:rsidR="002A76EA" w:rsidRPr="003B013F" w:rsidRDefault="00E01B53" w:rsidP="002A76EA">
            <w:pPr>
              <w:tabs>
                <w:tab w:val="left" w:pos="2268"/>
                <w:tab w:val="left" w:pos="2410"/>
              </w:tabs>
              <w:jc w:val="right"/>
              <w:rPr>
                <w:b/>
              </w:rPr>
            </w:pPr>
            <w:r>
              <w:rPr>
                <w:b/>
              </w:rPr>
              <w:t>3 784 396,01</w:t>
            </w:r>
          </w:p>
        </w:tc>
      </w:tr>
      <w:tr w:rsidR="002A76EA" w:rsidTr="00EB5355">
        <w:tc>
          <w:tcPr>
            <w:tcW w:w="3002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  <w:r>
              <w:lastRenderedPageBreak/>
              <w:t>z toho:</w:t>
            </w:r>
          </w:p>
        </w:tc>
        <w:tc>
          <w:tcPr>
            <w:tcW w:w="3372" w:type="dxa"/>
            <w:vAlign w:val="center"/>
          </w:tcPr>
          <w:p w:rsidR="002A76EA" w:rsidRPr="003B013F" w:rsidRDefault="002A76EA" w:rsidP="002A76EA">
            <w:pPr>
              <w:tabs>
                <w:tab w:val="left" w:pos="2268"/>
                <w:tab w:val="left" w:pos="2410"/>
              </w:tabs>
              <w:ind w:right="-29"/>
              <w:jc w:val="right"/>
              <w:rPr>
                <w:b/>
              </w:rPr>
            </w:pPr>
          </w:p>
        </w:tc>
        <w:tc>
          <w:tcPr>
            <w:tcW w:w="3544" w:type="dxa"/>
            <w:vAlign w:val="center"/>
          </w:tcPr>
          <w:p w:rsidR="002A76EA" w:rsidRPr="003B013F" w:rsidRDefault="002A76EA" w:rsidP="002A76EA">
            <w:pPr>
              <w:tabs>
                <w:tab w:val="left" w:pos="2268"/>
                <w:tab w:val="left" w:pos="2410"/>
              </w:tabs>
              <w:ind w:right="-29"/>
              <w:jc w:val="right"/>
              <w:rPr>
                <w:b/>
              </w:rPr>
            </w:pPr>
          </w:p>
        </w:tc>
      </w:tr>
      <w:tr w:rsidR="002A76EA" w:rsidTr="00EB5355">
        <w:tc>
          <w:tcPr>
            <w:tcW w:w="3002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  <w:r>
              <w:t xml:space="preserve">   Zásoby</w:t>
            </w:r>
          </w:p>
        </w:tc>
        <w:tc>
          <w:tcPr>
            <w:tcW w:w="3372" w:type="dxa"/>
            <w:vAlign w:val="center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34"/>
              <w:jc w:val="right"/>
            </w:pPr>
            <w:r>
              <w:t>17 015,50</w:t>
            </w:r>
          </w:p>
        </w:tc>
        <w:tc>
          <w:tcPr>
            <w:tcW w:w="3544" w:type="dxa"/>
            <w:vAlign w:val="center"/>
          </w:tcPr>
          <w:p w:rsidR="002A76EA" w:rsidRDefault="00E01B53" w:rsidP="002A76EA">
            <w:pPr>
              <w:tabs>
                <w:tab w:val="left" w:pos="2268"/>
                <w:tab w:val="left" w:pos="2410"/>
              </w:tabs>
              <w:ind w:right="34"/>
              <w:jc w:val="right"/>
            </w:pPr>
            <w:r>
              <w:t>16 601,52</w:t>
            </w:r>
          </w:p>
        </w:tc>
      </w:tr>
      <w:tr w:rsidR="002A76EA" w:rsidTr="00EB5355">
        <w:tc>
          <w:tcPr>
            <w:tcW w:w="3002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  <w:r>
              <w:t xml:space="preserve">   Zúčtovacie vzťahy</w:t>
            </w:r>
          </w:p>
        </w:tc>
        <w:tc>
          <w:tcPr>
            <w:tcW w:w="3372" w:type="dxa"/>
            <w:vAlign w:val="center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34"/>
              <w:jc w:val="right"/>
            </w:pPr>
            <w:r>
              <w:t>105,32</w:t>
            </w:r>
          </w:p>
        </w:tc>
        <w:tc>
          <w:tcPr>
            <w:tcW w:w="3544" w:type="dxa"/>
            <w:vAlign w:val="center"/>
          </w:tcPr>
          <w:p w:rsidR="002A76EA" w:rsidRDefault="00E01B53" w:rsidP="002A76EA">
            <w:pPr>
              <w:tabs>
                <w:tab w:val="left" w:pos="2268"/>
                <w:tab w:val="left" w:pos="2410"/>
              </w:tabs>
              <w:ind w:right="34"/>
              <w:jc w:val="right"/>
            </w:pPr>
            <w:r>
              <w:t>171,65</w:t>
            </w:r>
          </w:p>
        </w:tc>
      </w:tr>
      <w:tr w:rsidR="002A76EA" w:rsidTr="00EB5355">
        <w:tc>
          <w:tcPr>
            <w:tcW w:w="3002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  <w:r>
              <w:t xml:space="preserve">   Pohľadávky</w:t>
            </w:r>
          </w:p>
        </w:tc>
        <w:tc>
          <w:tcPr>
            <w:tcW w:w="3372" w:type="dxa"/>
            <w:vAlign w:val="center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34"/>
              <w:jc w:val="right"/>
            </w:pPr>
            <w:r>
              <w:t>4 550 453,02</w:t>
            </w:r>
          </w:p>
        </w:tc>
        <w:tc>
          <w:tcPr>
            <w:tcW w:w="3544" w:type="dxa"/>
            <w:vAlign w:val="center"/>
          </w:tcPr>
          <w:p w:rsidR="002A76EA" w:rsidRDefault="00E01B53" w:rsidP="002A76EA">
            <w:pPr>
              <w:tabs>
                <w:tab w:val="left" w:pos="2268"/>
                <w:tab w:val="left" w:pos="2410"/>
              </w:tabs>
              <w:ind w:right="34"/>
              <w:jc w:val="right"/>
            </w:pPr>
            <w:r>
              <w:t>2 665 443,29</w:t>
            </w:r>
          </w:p>
        </w:tc>
      </w:tr>
      <w:tr w:rsidR="002A76EA" w:rsidTr="00EB5355">
        <w:tc>
          <w:tcPr>
            <w:tcW w:w="3002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  <w:r>
              <w:t xml:space="preserve">   Finančné účty</w:t>
            </w:r>
          </w:p>
        </w:tc>
        <w:tc>
          <w:tcPr>
            <w:tcW w:w="3372" w:type="dxa"/>
            <w:vAlign w:val="center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34"/>
              <w:jc w:val="right"/>
            </w:pPr>
            <w:r>
              <w:t>1 002 626,17</w:t>
            </w:r>
          </w:p>
        </w:tc>
        <w:tc>
          <w:tcPr>
            <w:tcW w:w="3544" w:type="dxa"/>
            <w:vAlign w:val="center"/>
          </w:tcPr>
          <w:p w:rsidR="002A76EA" w:rsidRDefault="00E01B53" w:rsidP="002A76EA">
            <w:pPr>
              <w:tabs>
                <w:tab w:val="left" w:pos="2268"/>
                <w:tab w:val="left" w:pos="2410"/>
              </w:tabs>
              <w:ind w:right="34"/>
              <w:jc w:val="right"/>
            </w:pPr>
            <w:r>
              <w:t>1 102 179,55</w:t>
            </w:r>
          </w:p>
        </w:tc>
      </w:tr>
      <w:tr w:rsidR="002A76EA" w:rsidTr="00EB5355">
        <w:tc>
          <w:tcPr>
            <w:tcW w:w="3002" w:type="dxa"/>
          </w:tcPr>
          <w:p w:rsidR="002A76EA" w:rsidRPr="003B013F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  <w:rPr>
                <w:b/>
              </w:rPr>
            </w:pPr>
          </w:p>
          <w:p w:rsidR="002A76EA" w:rsidRPr="003B013F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  <w:rPr>
                <w:b/>
              </w:rPr>
            </w:pPr>
            <w:r w:rsidRPr="003B013F">
              <w:rPr>
                <w:b/>
              </w:rPr>
              <w:t>Časové rozlíšenie</w:t>
            </w:r>
            <w:r>
              <w:rPr>
                <w:b/>
              </w:rPr>
              <w:t>:</w:t>
            </w:r>
          </w:p>
        </w:tc>
        <w:tc>
          <w:tcPr>
            <w:tcW w:w="3372" w:type="dxa"/>
            <w:vAlign w:val="center"/>
          </w:tcPr>
          <w:p w:rsidR="002A76EA" w:rsidRPr="00671B34" w:rsidRDefault="002A76EA" w:rsidP="002A76EA">
            <w:pPr>
              <w:tabs>
                <w:tab w:val="left" w:pos="3026"/>
              </w:tabs>
              <w:ind w:right="34"/>
              <w:jc w:val="right"/>
              <w:rPr>
                <w:b/>
              </w:rPr>
            </w:pPr>
            <w:r>
              <w:rPr>
                <w:b/>
              </w:rPr>
              <w:t>7 303,28</w:t>
            </w:r>
          </w:p>
        </w:tc>
        <w:tc>
          <w:tcPr>
            <w:tcW w:w="3544" w:type="dxa"/>
            <w:vAlign w:val="center"/>
          </w:tcPr>
          <w:p w:rsidR="002A76EA" w:rsidRPr="00671B34" w:rsidRDefault="00E01B53" w:rsidP="002A76EA">
            <w:pPr>
              <w:tabs>
                <w:tab w:val="left" w:pos="3026"/>
              </w:tabs>
              <w:ind w:right="34"/>
              <w:jc w:val="right"/>
              <w:rPr>
                <w:b/>
              </w:rPr>
            </w:pPr>
            <w:r>
              <w:rPr>
                <w:b/>
              </w:rPr>
              <w:t>6 775,50</w:t>
            </w:r>
          </w:p>
        </w:tc>
      </w:tr>
      <w:tr w:rsidR="002A76EA" w:rsidTr="00EB5355">
        <w:tc>
          <w:tcPr>
            <w:tcW w:w="3002" w:type="dxa"/>
            <w:shd w:val="clear" w:color="auto" w:fill="DAEEF3" w:themeFill="accent5" w:themeFillTint="33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Pr="003B013F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  <w:rPr>
                <w:b/>
              </w:rPr>
            </w:pPr>
            <w:r w:rsidRPr="003B013F">
              <w:rPr>
                <w:b/>
              </w:rPr>
              <w:t>SPOLU:</w:t>
            </w:r>
          </w:p>
        </w:tc>
        <w:tc>
          <w:tcPr>
            <w:tcW w:w="3372" w:type="dxa"/>
            <w:shd w:val="clear" w:color="auto" w:fill="DAEEF3" w:themeFill="accent5" w:themeFillTint="33"/>
            <w:vAlign w:val="center"/>
          </w:tcPr>
          <w:p w:rsidR="002A76EA" w:rsidRPr="00DF1BF1" w:rsidRDefault="002A76EA" w:rsidP="002A76EA">
            <w:pPr>
              <w:tabs>
                <w:tab w:val="left" w:pos="2268"/>
                <w:tab w:val="left" w:pos="2410"/>
              </w:tabs>
              <w:ind w:right="34"/>
              <w:jc w:val="right"/>
              <w:rPr>
                <w:b/>
              </w:rPr>
            </w:pPr>
            <w:r>
              <w:rPr>
                <w:b/>
              </w:rPr>
              <w:t>13 925 050,96</w:t>
            </w:r>
          </w:p>
        </w:tc>
        <w:tc>
          <w:tcPr>
            <w:tcW w:w="3544" w:type="dxa"/>
            <w:shd w:val="clear" w:color="auto" w:fill="DAEEF3" w:themeFill="accent5" w:themeFillTint="33"/>
            <w:vAlign w:val="center"/>
          </w:tcPr>
          <w:p w:rsidR="002A76EA" w:rsidRPr="00DF1BF1" w:rsidRDefault="00E01B53" w:rsidP="002A76EA">
            <w:pPr>
              <w:tabs>
                <w:tab w:val="left" w:pos="2268"/>
                <w:tab w:val="left" w:pos="2410"/>
              </w:tabs>
              <w:ind w:right="34"/>
              <w:jc w:val="right"/>
              <w:rPr>
                <w:b/>
              </w:rPr>
            </w:pPr>
            <w:r>
              <w:rPr>
                <w:b/>
              </w:rPr>
              <w:t>11 719 810,99</w:t>
            </w:r>
          </w:p>
        </w:tc>
      </w:tr>
    </w:tbl>
    <w:p w:rsidR="00126336" w:rsidRDefault="00126336" w:rsidP="00126336">
      <w:pPr>
        <w:tabs>
          <w:tab w:val="left" w:pos="2268"/>
          <w:tab w:val="left" w:pos="2410"/>
        </w:tabs>
        <w:ind w:right="-426"/>
        <w:jc w:val="both"/>
        <w:rPr>
          <w:b/>
        </w:rPr>
      </w:pPr>
    </w:p>
    <w:p w:rsidR="00920E49" w:rsidRPr="00126336" w:rsidRDefault="00920E49" w:rsidP="00126336">
      <w:pPr>
        <w:tabs>
          <w:tab w:val="left" w:pos="2268"/>
          <w:tab w:val="left" w:pos="2410"/>
        </w:tabs>
        <w:ind w:right="-426"/>
        <w:jc w:val="both"/>
        <w:rPr>
          <w:b/>
        </w:rPr>
      </w:pPr>
    </w:p>
    <w:p w:rsidR="00E177F2" w:rsidRDefault="00E177F2" w:rsidP="00E177F2">
      <w:pPr>
        <w:pStyle w:val="Odsekzoznamu"/>
        <w:numPr>
          <w:ilvl w:val="1"/>
          <w:numId w:val="2"/>
        </w:numPr>
        <w:tabs>
          <w:tab w:val="left" w:pos="2268"/>
          <w:tab w:val="left" w:pos="2410"/>
        </w:tabs>
        <w:ind w:right="-426"/>
        <w:jc w:val="both"/>
        <w:rPr>
          <w:b/>
        </w:rPr>
      </w:pPr>
      <w:r>
        <w:rPr>
          <w:b/>
        </w:rPr>
        <w:t xml:space="preserve">  </w:t>
      </w:r>
      <w:r w:rsidRPr="00DB250C">
        <w:rPr>
          <w:b/>
        </w:rPr>
        <w:t xml:space="preserve">Konsolidované </w:t>
      </w:r>
      <w:r>
        <w:rPr>
          <w:b/>
        </w:rPr>
        <w:t>pasíva</w:t>
      </w:r>
      <w:r w:rsidRPr="00DB250C">
        <w:rPr>
          <w:b/>
        </w:rPr>
        <w:t xml:space="preserve"> mesta Tlmače</w:t>
      </w:r>
    </w:p>
    <w:p w:rsidR="00E177F2" w:rsidRDefault="00E177F2" w:rsidP="00E177F2">
      <w:pPr>
        <w:tabs>
          <w:tab w:val="left" w:pos="2268"/>
          <w:tab w:val="left" w:pos="2410"/>
        </w:tabs>
        <w:ind w:right="-426"/>
        <w:jc w:val="both"/>
      </w:pPr>
    </w:p>
    <w:tbl>
      <w:tblPr>
        <w:tblStyle w:val="Mriekatabuky"/>
        <w:tblW w:w="9900" w:type="dxa"/>
        <w:tblLook w:val="04A0" w:firstRow="1" w:lastRow="0" w:firstColumn="1" w:lastColumn="0" w:noHBand="0" w:noVBand="1"/>
      </w:tblPr>
      <w:tblGrid>
        <w:gridCol w:w="3085"/>
        <w:gridCol w:w="3289"/>
        <w:gridCol w:w="3526"/>
      </w:tblGrid>
      <w:tr w:rsidR="00E177F2" w:rsidRPr="003B013F" w:rsidTr="00C334DE">
        <w:tc>
          <w:tcPr>
            <w:tcW w:w="9900" w:type="dxa"/>
            <w:gridSpan w:val="3"/>
            <w:shd w:val="clear" w:color="auto" w:fill="DAEEF3" w:themeFill="accent5" w:themeFillTint="33"/>
            <w:vAlign w:val="center"/>
          </w:tcPr>
          <w:p w:rsidR="00E177F2" w:rsidRDefault="00E177F2" w:rsidP="00691B84">
            <w:pPr>
              <w:tabs>
                <w:tab w:val="left" w:pos="2268"/>
                <w:tab w:val="left" w:pos="2410"/>
              </w:tabs>
              <w:ind w:right="-426"/>
            </w:pPr>
          </w:p>
          <w:p w:rsidR="00E177F2" w:rsidRPr="003B013F" w:rsidRDefault="00691B84" w:rsidP="00691B84">
            <w:pPr>
              <w:tabs>
                <w:tab w:val="left" w:pos="2268"/>
                <w:tab w:val="left" w:pos="2410"/>
              </w:tabs>
              <w:ind w:right="-426"/>
              <w:rPr>
                <w:b/>
              </w:rPr>
            </w:pPr>
            <w:r>
              <w:rPr>
                <w:b/>
              </w:rPr>
              <w:t xml:space="preserve">PASÍVA </w:t>
            </w:r>
            <w:r w:rsidR="00E177F2" w:rsidRPr="003B013F">
              <w:rPr>
                <w:b/>
              </w:rPr>
              <w:t>v Eur</w:t>
            </w:r>
          </w:p>
        </w:tc>
      </w:tr>
      <w:tr w:rsidR="00E177F2" w:rsidRPr="003B013F" w:rsidTr="00EB5355">
        <w:tc>
          <w:tcPr>
            <w:tcW w:w="3085" w:type="dxa"/>
            <w:vAlign w:val="center"/>
          </w:tcPr>
          <w:p w:rsidR="00E177F2" w:rsidRPr="00EC51CF" w:rsidRDefault="00E177F2" w:rsidP="00691B84">
            <w:pPr>
              <w:tabs>
                <w:tab w:val="left" w:pos="2268"/>
                <w:tab w:val="left" w:pos="2410"/>
              </w:tabs>
              <w:ind w:right="-426"/>
              <w:jc w:val="center"/>
              <w:rPr>
                <w:b/>
                <w:color w:val="FF0000"/>
              </w:rPr>
            </w:pPr>
          </w:p>
          <w:p w:rsidR="00E177F2" w:rsidRPr="00EC51CF" w:rsidRDefault="00E177F2" w:rsidP="00691B84">
            <w:pPr>
              <w:tabs>
                <w:tab w:val="left" w:pos="2268"/>
                <w:tab w:val="left" w:pos="2410"/>
              </w:tabs>
              <w:ind w:right="-426"/>
              <w:jc w:val="center"/>
              <w:rPr>
                <w:b/>
                <w:color w:val="FF0000"/>
              </w:rPr>
            </w:pPr>
            <w:r w:rsidRPr="00EC51CF">
              <w:rPr>
                <w:b/>
                <w:color w:val="FF0000"/>
              </w:rPr>
              <w:t>Názov:</w:t>
            </w:r>
          </w:p>
        </w:tc>
        <w:tc>
          <w:tcPr>
            <w:tcW w:w="3289" w:type="dxa"/>
            <w:vAlign w:val="bottom"/>
          </w:tcPr>
          <w:p w:rsidR="00E177F2" w:rsidRPr="00EC51CF" w:rsidRDefault="00E177F2" w:rsidP="002A76EA">
            <w:pPr>
              <w:tabs>
                <w:tab w:val="left" w:pos="2268"/>
                <w:tab w:val="left" w:pos="2410"/>
              </w:tabs>
              <w:ind w:right="-426"/>
              <w:jc w:val="center"/>
              <w:rPr>
                <w:b/>
                <w:color w:val="FF0000"/>
              </w:rPr>
            </w:pPr>
            <w:r w:rsidRPr="00EC51CF">
              <w:rPr>
                <w:b/>
                <w:color w:val="FF0000"/>
              </w:rPr>
              <w:t>k 31.12.201</w:t>
            </w:r>
            <w:r w:rsidR="002A76EA">
              <w:rPr>
                <w:b/>
                <w:color w:val="FF0000"/>
              </w:rPr>
              <w:t>5</w:t>
            </w:r>
          </w:p>
        </w:tc>
        <w:tc>
          <w:tcPr>
            <w:tcW w:w="3526" w:type="dxa"/>
            <w:vAlign w:val="bottom"/>
          </w:tcPr>
          <w:p w:rsidR="00E177F2" w:rsidRPr="00EC51CF" w:rsidRDefault="00E177F2" w:rsidP="002A76EA">
            <w:pPr>
              <w:tabs>
                <w:tab w:val="left" w:pos="2268"/>
                <w:tab w:val="left" w:pos="2410"/>
              </w:tabs>
              <w:ind w:right="-426"/>
              <w:jc w:val="center"/>
              <w:rPr>
                <w:b/>
                <w:color w:val="FF0000"/>
              </w:rPr>
            </w:pPr>
            <w:r w:rsidRPr="00EC51CF">
              <w:rPr>
                <w:b/>
                <w:color w:val="FF0000"/>
              </w:rPr>
              <w:t>k 31.12.201</w:t>
            </w:r>
            <w:r w:rsidR="002A76EA">
              <w:rPr>
                <w:b/>
                <w:color w:val="FF0000"/>
              </w:rPr>
              <w:t>6</w:t>
            </w:r>
          </w:p>
        </w:tc>
      </w:tr>
      <w:tr w:rsidR="002A76EA" w:rsidRPr="003B013F" w:rsidTr="00EB5355">
        <w:tc>
          <w:tcPr>
            <w:tcW w:w="3085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  <w:rPr>
                <w:b/>
              </w:rPr>
            </w:pPr>
          </w:p>
          <w:p w:rsidR="002A76EA" w:rsidRPr="003B013F" w:rsidRDefault="002A76EA" w:rsidP="002A76EA">
            <w:pPr>
              <w:tabs>
                <w:tab w:val="left" w:pos="2410"/>
                <w:tab w:val="left" w:pos="2977"/>
              </w:tabs>
              <w:ind w:right="-426"/>
              <w:jc w:val="both"/>
              <w:rPr>
                <w:b/>
              </w:rPr>
            </w:pPr>
            <w:r>
              <w:rPr>
                <w:b/>
              </w:rPr>
              <w:t>Vlastné imanie spolu:</w:t>
            </w:r>
          </w:p>
        </w:tc>
        <w:tc>
          <w:tcPr>
            <w:tcW w:w="3289" w:type="dxa"/>
            <w:vAlign w:val="center"/>
          </w:tcPr>
          <w:p w:rsidR="002A76EA" w:rsidRPr="003B013F" w:rsidRDefault="002A76EA" w:rsidP="00E01B53">
            <w:pPr>
              <w:tabs>
                <w:tab w:val="left" w:pos="2268"/>
                <w:tab w:val="left" w:pos="2410"/>
                <w:tab w:val="left" w:pos="2720"/>
              </w:tabs>
              <w:ind w:right="-426"/>
              <w:jc w:val="center"/>
              <w:rPr>
                <w:b/>
              </w:rPr>
            </w:pPr>
            <w:r>
              <w:rPr>
                <w:b/>
              </w:rPr>
              <w:t xml:space="preserve">                       6 420 704,00</w:t>
            </w:r>
          </w:p>
        </w:tc>
        <w:tc>
          <w:tcPr>
            <w:tcW w:w="3526" w:type="dxa"/>
            <w:vAlign w:val="center"/>
          </w:tcPr>
          <w:p w:rsidR="002A76EA" w:rsidRPr="003B013F" w:rsidRDefault="00E01B53" w:rsidP="00E01B53">
            <w:pPr>
              <w:tabs>
                <w:tab w:val="left" w:pos="2268"/>
                <w:tab w:val="left" w:pos="2410"/>
                <w:tab w:val="left" w:pos="2720"/>
              </w:tabs>
              <w:ind w:right="-426"/>
              <w:jc w:val="both"/>
              <w:rPr>
                <w:b/>
              </w:rPr>
            </w:pPr>
            <w:r>
              <w:rPr>
                <w:b/>
              </w:rPr>
              <w:t xml:space="preserve">                                  6 374 938,36</w:t>
            </w:r>
          </w:p>
        </w:tc>
      </w:tr>
      <w:tr w:rsidR="002A76EA" w:rsidTr="00EB5355">
        <w:tc>
          <w:tcPr>
            <w:tcW w:w="3085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  <w:r>
              <w:t>z toho:</w:t>
            </w:r>
          </w:p>
        </w:tc>
        <w:tc>
          <w:tcPr>
            <w:tcW w:w="3289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176"/>
              <w:jc w:val="both"/>
            </w:pPr>
          </w:p>
        </w:tc>
        <w:tc>
          <w:tcPr>
            <w:tcW w:w="3526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176"/>
              <w:jc w:val="both"/>
            </w:pPr>
          </w:p>
        </w:tc>
      </w:tr>
      <w:tr w:rsidR="002A76EA" w:rsidRPr="00674E99" w:rsidTr="00EB5355">
        <w:tc>
          <w:tcPr>
            <w:tcW w:w="3085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  <w:r>
              <w:t xml:space="preserve">   Oceňovacie rozdiely</w:t>
            </w:r>
          </w:p>
        </w:tc>
        <w:tc>
          <w:tcPr>
            <w:tcW w:w="3289" w:type="dxa"/>
            <w:vAlign w:val="center"/>
          </w:tcPr>
          <w:p w:rsidR="002A76EA" w:rsidRPr="002402ED" w:rsidRDefault="002A76EA" w:rsidP="002A76EA">
            <w:pPr>
              <w:pStyle w:val="Odsekzoznamu"/>
              <w:numPr>
                <w:ilvl w:val="0"/>
                <w:numId w:val="4"/>
              </w:numPr>
              <w:jc w:val="right"/>
            </w:pPr>
            <w:r>
              <w:t>386 059,72</w:t>
            </w:r>
          </w:p>
        </w:tc>
        <w:tc>
          <w:tcPr>
            <w:tcW w:w="3526" w:type="dxa"/>
            <w:vAlign w:val="center"/>
          </w:tcPr>
          <w:p w:rsidR="002A76EA" w:rsidRPr="002402ED" w:rsidRDefault="00E01B53" w:rsidP="00E01B53">
            <w:pPr>
              <w:ind w:left="1065"/>
            </w:pPr>
            <w:r>
              <w:t xml:space="preserve">                                   0</w:t>
            </w:r>
          </w:p>
        </w:tc>
      </w:tr>
      <w:tr w:rsidR="002A76EA" w:rsidTr="00EB5355">
        <w:tc>
          <w:tcPr>
            <w:tcW w:w="3085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  <w:r>
              <w:t xml:space="preserve">   Fondy</w:t>
            </w:r>
          </w:p>
        </w:tc>
        <w:tc>
          <w:tcPr>
            <w:tcW w:w="3289" w:type="dxa"/>
            <w:vAlign w:val="center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jc w:val="right"/>
            </w:pPr>
            <w:r>
              <w:t>388 447,00</w:t>
            </w:r>
          </w:p>
        </w:tc>
        <w:tc>
          <w:tcPr>
            <w:tcW w:w="3526" w:type="dxa"/>
            <w:vAlign w:val="center"/>
          </w:tcPr>
          <w:p w:rsidR="002A76EA" w:rsidRDefault="001B0307" w:rsidP="002A76EA">
            <w:pPr>
              <w:tabs>
                <w:tab w:val="left" w:pos="2268"/>
                <w:tab w:val="left" w:pos="2410"/>
              </w:tabs>
              <w:jc w:val="right"/>
            </w:pPr>
            <w:r>
              <w:t>0</w:t>
            </w:r>
          </w:p>
        </w:tc>
      </w:tr>
      <w:tr w:rsidR="002A76EA" w:rsidTr="00EB5355">
        <w:tc>
          <w:tcPr>
            <w:tcW w:w="3085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  <w:r>
              <w:t xml:space="preserve">   Výsledok hospodárenia</w:t>
            </w:r>
          </w:p>
        </w:tc>
        <w:tc>
          <w:tcPr>
            <w:tcW w:w="3289" w:type="dxa"/>
            <w:vAlign w:val="center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jc w:val="right"/>
            </w:pPr>
            <w:r>
              <w:t>6 418 316,72</w:t>
            </w:r>
          </w:p>
        </w:tc>
        <w:tc>
          <w:tcPr>
            <w:tcW w:w="3526" w:type="dxa"/>
            <w:vAlign w:val="center"/>
          </w:tcPr>
          <w:p w:rsidR="002A76EA" w:rsidRDefault="001B0307" w:rsidP="002A76EA">
            <w:pPr>
              <w:tabs>
                <w:tab w:val="left" w:pos="2268"/>
                <w:tab w:val="left" w:pos="2410"/>
              </w:tabs>
              <w:jc w:val="right"/>
            </w:pPr>
            <w:r>
              <w:t>6 374 938,36</w:t>
            </w:r>
          </w:p>
        </w:tc>
      </w:tr>
      <w:tr w:rsidR="002A76EA" w:rsidRPr="003B013F" w:rsidTr="00EB5355">
        <w:tc>
          <w:tcPr>
            <w:tcW w:w="3085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Pr="003B013F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  <w:rPr>
                <w:b/>
              </w:rPr>
            </w:pPr>
            <w:r>
              <w:rPr>
                <w:b/>
              </w:rPr>
              <w:t>Záväzky s</w:t>
            </w:r>
            <w:r w:rsidRPr="003B013F">
              <w:rPr>
                <w:b/>
              </w:rPr>
              <w:t>polu:</w:t>
            </w:r>
          </w:p>
        </w:tc>
        <w:tc>
          <w:tcPr>
            <w:tcW w:w="3289" w:type="dxa"/>
            <w:vAlign w:val="center"/>
          </w:tcPr>
          <w:p w:rsidR="002A76EA" w:rsidRPr="003B013F" w:rsidRDefault="002A76EA" w:rsidP="001B0307">
            <w:pPr>
              <w:tabs>
                <w:tab w:val="left" w:pos="2268"/>
                <w:tab w:val="left" w:pos="2410"/>
                <w:tab w:val="left" w:pos="2720"/>
              </w:tabs>
              <w:ind w:right="-426"/>
              <w:jc w:val="center"/>
              <w:rPr>
                <w:b/>
              </w:rPr>
            </w:pPr>
            <w:r>
              <w:rPr>
                <w:b/>
              </w:rPr>
              <w:t xml:space="preserve">                        6 870 535,64</w:t>
            </w:r>
          </w:p>
        </w:tc>
        <w:tc>
          <w:tcPr>
            <w:tcW w:w="3526" w:type="dxa"/>
            <w:vAlign w:val="center"/>
          </w:tcPr>
          <w:p w:rsidR="002A76EA" w:rsidRPr="003B013F" w:rsidRDefault="001B0307" w:rsidP="001B0307">
            <w:pPr>
              <w:tabs>
                <w:tab w:val="left" w:pos="2268"/>
                <w:tab w:val="left" w:pos="2410"/>
                <w:tab w:val="left" w:pos="2720"/>
              </w:tabs>
              <w:ind w:right="-426"/>
              <w:rPr>
                <w:b/>
              </w:rPr>
            </w:pPr>
            <w:r>
              <w:rPr>
                <w:b/>
              </w:rPr>
              <w:t xml:space="preserve">                                  4 799 420,03</w:t>
            </w:r>
          </w:p>
        </w:tc>
      </w:tr>
      <w:tr w:rsidR="002A76EA" w:rsidTr="00EB5355">
        <w:tc>
          <w:tcPr>
            <w:tcW w:w="3085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  <w:r>
              <w:t>z toho:</w:t>
            </w:r>
          </w:p>
        </w:tc>
        <w:tc>
          <w:tcPr>
            <w:tcW w:w="3289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176"/>
              <w:jc w:val="both"/>
            </w:pPr>
          </w:p>
        </w:tc>
        <w:tc>
          <w:tcPr>
            <w:tcW w:w="3526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176"/>
              <w:jc w:val="both"/>
            </w:pPr>
          </w:p>
        </w:tc>
      </w:tr>
      <w:tr w:rsidR="002A76EA" w:rsidTr="00EB5355">
        <w:tc>
          <w:tcPr>
            <w:tcW w:w="3085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  <w:r>
              <w:t xml:space="preserve">   Rezervy</w:t>
            </w:r>
          </w:p>
        </w:tc>
        <w:tc>
          <w:tcPr>
            <w:tcW w:w="3289" w:type="dxa"/>
            <w:vAlign w:val="center"/>
          </w:tcPr>
          <w:p w:rsidR="002A76EA" w:rsidRPr="002402ED" w:rsidRDefault="002A76EA" w:rsidP="002A76EA">
            <w:pPr>
              <w:pStyle w:val="Odsekzoznamu"/>
              <w:ind w:left="1425"/>
              <w:jc w:val="right"/>
            </w:pPr>
            <w:r>
              <w:t>12 670,52</w:t>
            </w:r>
          </w:p>
        </w:tc>
        <w:tc>
          <w:tcPr>
            <w:tcW w:w="3526" w:type="dxa"/>
            <w:vAlign w:val="center"/>
          </w:tcPr>
          <w:p w:rsidR="002A76EA" w:rsidRPr="002402ED" w:rsidRDefault="001B0307" w:rsidP="002A76EA">
            <w:pPr>
              <w:pStyle w:val="Odsekzoznamu"/>
              <w:ind w:left="1425"/>
              <w:jc w:val="right"/>
            </w:pPr>
            <w:r>
              <w:t>16 685,00</w:t>
            </w:r>
          </w:p>
        </w:tc>
      </w:tr>
      <w:tr w:rsidR="002A76EA" w:rsidTr="00EB5355">
        <w:tc>
          <w:tcPr>
            <w:tcW w:w="3085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  <w:r>
              <w:t xml:space="preserve">   Zúčtovacie vzťahy</w:t>
            </w:r>
          </w:p>
        </w:tc>
        <w:tc>
          <w:tcPr>
            <w:tcW w:w="3289" w:type="dxa"/>
            <w:vAlign w:val="center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jc w:val="right"/>
            </w:pPr>
            <w:r>
              <w:t>60 113,63</w:t>
            </w:r>
          </w:p>
        </w:tc>
        <w:tc>
          <w:tcPr>
            <w:tcW w:w="3526" w:type="dxa"/>
            <w:vAlign w:val="center"/>
          </w:tcPr>
          <w:p w:rsidR="002A76EA" w:rsidRDefault="001B0307" w:rsidP="002A76EA">
            <w:pPr>
              <w:tabs>
                <w:tab w:val="left" w:pos="2268"/>
                <w:tab w:val="left" w:pos="2410"/>
              </w:tabs>
              <w:jc w:val="right"/>
            </w:pPr>
            <w:r>
              <w:t>29 472,53</w:t>
            </w:r>
          </w:p>
        </w:tc>
      </w:tr>
      <w:tr w:rsidR="002A76EA" w:rsidTr="00EB5355">
        <w:tc>
          <w:tcPr>
            <w:tcW w:w="3085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  <w:r>
              <w:t xml:space="preserve">   Dlhodobé záväzky</w:t>
            </w:r>
          </w:p>
        </w:tc>
        <w:tc>
          <w:tcPr>
            <w:tcW w:w="3289" w:type="dxa"/>
            <w:vAlign w:val="center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jc w:val="right"/>
            </w:pPr>
            <w:r>
              <w:t>1 963 962,51</w:t>
            </w:r>
          </w:p>
        </w:tc>
        <w:tc>
          <w:tcPr>
            <w:tcW w:w="3526" w:type="dxa"/>
            <w:vAlign w:val="center"/>
          </w:tcPr>
          <w:p w:rsidR="002A76EA" w:rsidRDefault="001B0307" w:rsidP="002A76EA">
            <w:pPr>
              <w:tabs>
                <w:tab w:val="left" w:pos="2268"/>
                <w:tab w:val="left" w:pos="2410"/>
              </w:tabs>
              <w:jc w:val="right"/>
            </w:pPr>
            <w:r>
              <w:t>1 823 437,63</w:t>
            </w:r>
          </w:p>
        </w:tc>
      </w:tr>
      <w:tr w:rsidR="002A76EA" w:rsidTr="00EB5355">
        <w:tc>
          <w:tcPr>
            <w:tcW w:w="3085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  <w:r>
              <w:t xml:space="preserve">   Krátkodobé záväzky</w:t>
            </w:r>
          </w:p>
        </w:tc>
        <w:tc>
          <w:tcPr>
            <w:tcW w:w="3289" w:type="dxa"/>
            <w:vAlign w:val="center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34"/>
              <w:jc w:val="right"/>
            </w:pPr>
            <w:r>
              <w:t>2 058 894,09</w:t>
            </w:r>
          </w:p>
        </w:tc>
        <w:tc>
          <w:tcPr>
            <w:tcW w:w="3526" w:type="dxa"/>
            <w:vAlign w:val="center"/>
          </w:tcPr>
          <w:p w:rsidR="002A76EA" w:rsidRDefault="001B0307" w:rsidP="002A76EA">
            <w:pPr>
              <w:tabs>
                <w:tab w:val="left" w:pos="2268"/>
                <w:tab w:val="left" w:pos="2410"/>
              </w:tabs>
              <w:ind w:right="34"/>
              <w:jc w:val="right"/>
            </w:pPr>
            <w:r>
              <w:t>385 852,98</w:t>
            </w:r>
          </w:p>
        </w:tc>
      </w:tr>
      <w:tr w:rsidR="002A76EA" w:rsidTr="00EB5355">
        <w:tc>
          <w:tcPr>
            <w:tcW w:w="3085" w:type="dxa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  <w:r>
              <w:t xml:space="preserve">   Bankové úvery a výpomoci</w:t>
            </w:r>
          </w:p>
        </w:tc>
        <w:tc>
          <w:tcPr>
            <w:tcW w:w="3289" w:type="dxa"/>
            <w:vAlign w:val="center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34"/>
              <w:jc w:val="right"/>
            </w:pPr>
            <w:r>
              <w:t>2 774 894,89</w:t>
            </w:r>
          </w:p>
        </w:tc>
        <w:tc>
          <w:tcPr>
            <w:tcW w:w="3526" w:type="dxa"/>
            <w:vAlign w:val="center"/>
          </w:tcPr>
          <w:p w:rsidR="002A76EA" w:rsidRDefault="001B0307" w:rsidP="002A76EA">
            <w:pPr>
              <w:tabs>
                <w:tab w:val="left" w:pos="2268"/>
                <w:tab w:val="left" w:pos="2410"/>
              </w:tabs>
              <w:ind w:right="34"/>
              <w:jc w:val="right"/>
            </w:pPr>
            <w:r>
              <w:t>2 543 971,89</w:t>
            </w:r>
          </w:p>
        </w:tc>
      </w:tr>
      <w:tr w:rsidR="002A76EA" w:rsidRPr="003B013F" w:rsidTr="00EB5355">
        <w:tc>
          <w:tcPr>
            <w:tcW w:w="3085" w:type="dxa"/>
          </w:tcPr>
          <w:p w:rsidR="002A76EA" w:rsidRPr="003B013F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  <w:rPr>
                <w:b/>
              </w:rPr>
            </w:pPr>
          </w:p>
          <w:p w:rsidR="002A76EA" w:rsidRPr="003B013F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  <w:rPr>
                <w:b/>
              </w:rPr>
            </w:pPr>
            <w:r w:rsidRPr="003B013F">
              <w:rPr>
                <w:b/>
              </w:rPr>
              <w:t>Časové rozlíšenie</w:t>
            </w:r>
            <w:r>
              <w:rPr>
                <w:b/>
              </w:rPr>
              <w:t>:</w:t>
            </w:r>
          </w:p>
        </w:tc>
        <w:tc>
          <w:tcPr>
            <w:tcW w:w="3289" w:type="dxa"/>
            <w:vAlign w:val="center"/>
          </w:tcPr>
          <w:p w:rsidR="002A76EA" w:rsidRPr="00671B34" w:rsidRDefault="002A76EA" w:rsidP="002A76EA">
            <w:pPr>
              <w:tabs>
                <w:tab w:val="left" w:pos="3026"/>
              </w:tabs>
              <w:ind w:right="34"/>
              <w:jc w:val="right"/>
              <w:rPr>
                <w:b/>
              </w:rPr>
            </w:pPr>
            <w:r>
              <w:rPr>
                <w:b/>
              </w:rPr>
              <w:t>633 811,32</w:t>
            </w:r>
          </w:p>
        </w:tc>
        <w:tc>
          <w:tcPr>
            <w:tcW w:w="3526" w:type="dxa"/>
            <w:vAlign w:val="center"/>
          </w:tcPr>
          <w:p w:rsidR="002A76EA" w:rsidRPr="00671B34" w:rsidRDefault="001B0307" w:rsidP="002A76EA">
            <w:pPr>
              <w:tabs>
                <w:tab w:val="left" w:pos="3026"/>
              </w:tabs>
              <w:ind w:right="34"/>
              <w:jc w:val="right"/>
              <w:rPr>
                <w:b/>
              </w:rPr>
            </w:pPr>
            <w:r>
              <w:rPr>
                <w:b/>
              </w:rPr>
              <w:t>545 452,60</w:t>
            </w:r>
          </w:p>
        </w:tc>
      </w:tr>
      <w:tr w:rsidR="002A76EA" w:rsidRPr="00DF1BF1" w:rsidTr="00EB5355">
        <w:tc>
          <w:tcPr>
            <w:tcW w:w="3085" w:type="dxa"/>
            <w:shd w:val="clear" w:color="auto" w:fill="DAEEF3" w:themeFill="accent5" w:themeFillTint="33"/>
          </w:tcPr>
          <w:p w:rsidR="002A76EA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</w:pPr>
          </w:p>
          <w:p w:rsidR="002A76EA" w:rsidRPr="003B013F" w:rsidRDefault="002A76EA" w:rsidP="002A76EA">
            <w:pPr>
              <w:tabs>
                <w:tab w:val="left" w:pos="2268"/>
                <w:tab w:val="left" w:pos="2410"/>
              </w:tabs>
              <w:ind w:right="-426"/>
              <w:jc w:val="both"/>
              <w:rPr>
                <w:b/>
              </w:rPr>
            </w:pPr>
            <w:r w:rsidRPr="003B013F">
              <w:rPr>
                <w:b/>
              </w:rPr>
              <w:t>SPOLU:</w:t>
            </w:r>
          </w:p>
        </w:tc>
        <w:tc>
          <w:tcPr>
            <w:tcW w:w="3289" w:type="dxa"/>
            <w:shd w:val="clear" w:color="auto" w:fill="DAEEF3" w:themeFill="accent5" w:themeFillTint="33"/>
            <w:vAlign w:val="center"/>
          </w:tcPr>
          <w:p w:rsidR="002A76EA" w:rsidRPr="00DF1BF1" w:rsidRDefault="002A76EA" w:rsidP="002A76EA">
            <w:pPr>
              <w:tabs>
                <w:tab w:val="left" w:pos="2268"/>
                <w:tab w:val="left" w:pos="2410"/>
              </w:tabs>
              <w:ind w:right="34"/>
              <w:jc w:val="right"/>
              <w:rPr>
                <w:b/>
              </w:rPr>
            </w:pPr>
            <w:r>
              <w:rPr>
                <w:b/>
              </w:rPr>
              <w:t>13 925 050,96</w:t>
            </w:r>
          </w:p>
        </w:tc>
        <w:tc>
          <w:tcPr>
            <w:tcW w:w="3526" w:type="dxa"/>
            <w:shd w:val="clear" w:color="auto" w:fill="DAEEF3" w:themeFill="accent5" w:themeFillTint="33"/>
            <w:vAlign w:val="center"/>
          </w:tcPr>
          <w:p w:rsidR="002A76EA" w:rsidRDefault="001B0307" w:rsidP="002A76EA">
            <w:pPr>
              <w:tabs>
                <w:tab w:val="left" w:pos="2268"/>
                <w:tab w:val="left" w:pos="2410"/>
              </w:tabs>
              <w:ind w:right="34"/>
              <w:jc w:val="right"/>
              <w:rPr>
                <w:b/>
              </w:rPr>
            </w:pPr>
            <w:r>
              <w:rPr>
                <w:b/>
              </w:rPr>
              <w:t>11 719 810,99</w:t>
            </w:r>
          </w:p>
          <w:p w:rsidR="00120CFB" w:rsidRPr="00DF1BF1" w:rsidRDefault="00120CFB" w:rsidP="002A76EA">
            <w:pPr>
              <w:tabs>
                <w:tab w:val="left" w:pos="2268"/>
                <w:tab w:val="left" w:pos="2410"/>
              </w:tabs>
              <w:ind w:right="34"/>
              <w:jc w:val="right"/>
              <w:rPr>
                <w:b/>
              </w:rPr>
            </w:pPr>
          </w:p>
        </w:tc>
      </w:tr>
    </w:tbl>
    <w:p w:rsidR="00923B2C" w:rsidRPr="00890277" w:rsidRDefault="00890277" w:rsidP="00890277">
      <w:pPr>
        <w:pStyle w:val="Odsekzoznamu"/>
        <w:numPr>
          <w:ilvl w:val="1"/>
          <w:numId w:val="2"/>
        </w:numPr>
        <w:tabs>
          <w:tab w:val="left" w:pos="426"/>
          <w:tab w:val="left" w:pos="2268"/>
        </w:tabs>
        <w:ind w:right="-426"/>
        <w:jc w:val="both"/>
        <w:rPr>
          <w:b/>
        </w:rPr>
      </w:pPr>
      <w:r>
        <w:rPr>
          <w:b/>
        </w:rPr>
        <w:lastRenderedPageBreak/>
        <w:t xml:space="preserve">  </w:t>
      </w:r>
      <w:r w:rsidR="00923B2C" w:rsidRPr="00890277">
        <w:rPr>
          <w:b/>
        </w:rPr>
        <w:t>Členenie nákladov a výnosov v rámci konsolidovaného celku</w:t>
      </w:r>
    </w:p>
    <w:p w:rsidR="00923B2C" w:rsidRDefault="00923B2C" w:rsidP="00923B2C">
      <w:pPr>
        <w:tabs>
          <w:tab w:val="left" w:pos="426"/>
          <w:tab w:val="left" w:pos="2268"/>
        </w:tabs>
        <w:ind w:right="-426"/>
        <w:jc w:val="both"/>
        <w:rPr>
          <w:b/>
        </w:rPr>
      </w:pPr>
    </w:p>
    <w:p w:rsidR="00923B2C" w:rsidRPr="00923B2C" w:rsidRDefault="00923B2C" w:rsidP="00923B2C">
      <w:pPr>
        <w:tabs>
          <w:tab w:val="left" w:pos="2268"/>
        </w:tabs>
        <w:ind w:right="-426" w:firstLine="360"/>
        <w:jc w:val="both"/>
      </w:pPr>
      <w:r w:rsidRPr="00923B2C">
        <w:t>N</w:t>
      </w:r>
      <w:r>
        <w:t>asledovná tabuľka zobrazuje druhové členenie nákladov a výnosov za obdobie od 1.1.201</w:t>
      </w:r>
      <w:r w:rsidR="000820C6">
        <w:t>6</w:t>
      </w:r>
      <w:r>
        <w:t xml:space="preserve"> až do 31.12.201</w:t>
      </w:r>
      <w:r w:rsidR="000820C6">
        <w:t>6</w:t>
      </w:r>
      <w:r>
        <w:t xml:space="preserve"> po eliminácii vzájomných nákladov a výnosov v rámci konsolidovaného celku.</w:t>
      </w:r>
    </w:p>
    <w:p w:rsidR="00923B2C" w:rsidRDefault="00923B2C" w:rsidP="00923B2C">
      <w:pPr>
        <w:tabs>
          <w:tab w:val="left" w:pos="426"/>
          <w:tab w:val="left" w:pos="2268"/>
        </w:tabs>
        <w:ind w:right="-426"/>
        <w:jc w:val="both"/>
        <w:rPr>
          <w:b/>
        </w:rPr>
      </w:pPr>
    </w:p>
    <w:p w:rsidR="00126336" w:rsidRDefault="00126336" w:rsidP="00923B2C">
      <w:pPr>
        <w:tabs>
          <w:tab w:val="left" w:pos="426"/>
          <w:tab w:val="left" w:pos="2268"/>
        </w:tabs>
        <w:ind w:right="-426"/>
        <w:jc w:val="both"/>
        <w:rPr>
          <w:b/>
        </w:rPr>
      </w:pPr>
    </w:p>
    <w:p w:rsidR="00281960" w:rsidRDefault="00281960" w:rsidP="00923B2C">
      <w:pPr>
        <w:tabs>
          <w:tab w:val="left" w:pos="426"/>
          <w:tab w:val="left" w:pos="2268"/>
        </w:tabs>
        <w:ind w:right="-426"/>
        <w:jc w:val="both"/>
        <w:rPr>
          <w:b/>
        </w:rPr>
      </w:pPr>
    </w:p>
    <w:p w:rsidR="008A7269" w:rsidRDefault="008A7269" w:rsidP="00923B2C">
      <w:pPr>
        <w:tabs>
          <w:tab w:val="left" w:pos="426"/>
          <w:tab w:val="left" w:pos="2268"/>
        </w:tabs>
        <w:ind w:right="-426"/>
        <w:jc w:val="both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48"/>
        <w:gridCol w:w="1842"/>
        <w:gridCol w:w="1843"/>
        <w:gridCol w:w="1872"/>
      </w:tblGrid>
      <w:tr w:rsidR="00923B2C" w:rsidTr="00C00084">
        <w:tc>
          <w:tcPr>
            <w:tcW w:w="3652" w:type="dxa"/>
            <w:shd w:val="clear" w:color="auto" w:fill="FBD4B4" w:themeFill="accent6" w:themeFillTint="66"/>
            <w:vAlign w:val="center"/>
          </w:tcPr>
          <w:p w:rsidR="00923B2C" w:rsidRDefault="00923B2C" w:rsidP="009D3DDC">
            <w:pPr>
              <w:tabs>
                <w:tab w:val="left" w:pos="426"/>
                <w:tab w:val="left" w:pos="2268"/>
              </w:tabs>
              <w:ind w:right="-426"/>
              <w:jc w:val="center"/>
              <w:rPr>
                <w:b/>
              </w:rPr>
            </w:pPr>
          </w:p>
          <w:p w:rsidR="00923B2C" w:rsidRDefault="009D3DDC" w:rsidP="009D3DDC">
            <w:pPr>
              <w:tabs>
                <w:tab w:val="left" w:pos="426"/>
                <w:tab w:val="left" w:pos="2268"/>
              </w:tabs>
              <w:ind w:right="-426"/>
              <w:jc w:val="center"/>
              <w:rPr>
                <w:b/>
              </w:rPr>
            </w:pPr>
            <w:r>
              <w:rPr>
                <w:b/>
              </w:rPr>
              <w:t>Náklady za rok 201</w:t>
            </w:r>
            <w:r w:rsidR="00EF2B98">
              <w:rPr>
                <w:b/>
              </w:rPr>
              <w:t>6</w:t>
            </w:r>
            <w:r>
              <w:rPr>
                <w:b/>
              </w:rPr>
              <w:t>:</w:t>
            </w:r>
          </w:p>
          <w:p w:rsidR="00923B2C" w:rsidRDefault="00923B2C" w:rsidP="009D3DDC">
            <w:pPr>
              <w:tabs>
                <w:tab w:val="left" w:pos="426"/>
                <w:tab w:val="left" w:pos="2268"/>
              </w:tabs>
              <w:ind w:right="-426"/>
              <w:jc w:val="center"/>
              <w:rPr>
                <w:b/>
              </w:rPr>
            </w:pPr>
          </w:p>
        </w:tc>
        <w:tc>
          <w:tcPr>
            <w:tcW w:w="1843" w:type="dxa"/>
            <w:shd w:val="clear" w:color="auto" w:fill="FBD4B4" w:themeFill="accent6" w:themeFillTint="66"/>
            <w:vAlign w:val="center"/>
          </w:tcPr>
          <w:p w:rsidR="00923B2C" w:rsidRDefault="009D3DDC" w:rsidP="009D3DDC">
            <w:pPr>
              <w:tabs>
                <w:tab w:val="left" w:pos="34"/>
                <w:tab w:val="left" w:pos="2268"/>
              </w:tabs>
              <w:ind w:left="176" w:right="-108" w:hanging="142"/>
              <w:jc w:val="center"/>
              <w:rPr>
                <w:b/>
              </w:rPr>
            </w:pPr>
            <w:r>
              <w:rPr>
                <w:b/>
              </w:rPr>
              <w:t>Hlavná činnosť:</w:t>
            </w:r>
          </w:p>
        </w:tc>
        <w:tc>
          <w:tcPr>
            <w:tcW w:w="1843" w:type="dxa"/>
            <w:shd w:val="clear" w:color="auto" w:fill="FBD4B4" w:themeFill="accent6" w:themeFillTint="66"/>
            <w:vAlign w:val="center"/>
          </w:tcPr>
          <w:p w:rsidR="00923B2C" w:rsidRDefault="009D3DDC" w:rsidP="009D3DDC">
            <w:pPr>
              <w:tabs>
                <w:tab w:val="left" w:pos="426"/>
                <w:tab w:val="left" w:pos="2268"/>
              </w:tabs>
              <w:ind w:right="-249"/>
              <w:jc w:val="center"/>
              <w:rPr>
                <w:b/>
              </w:rPr>
            </w:pPr>
            <w:r>
              <w:rPr>
                <w:b/>
              </w:rPr>
              <w:t>Podnikateľská činnosť:</w:t>
            </w:r>
          </w:p>
        </w:tc>
        <w:tc>
          <w:tcPr>
            <w:tcW w:w="1874" w:type="dxa"/>
            <w:shd w:val="clear" w:color="auto" w:fill="FBD4B4" w:themeFill="accent6" w:themeFillTint="66"/>
            <w:vAlign w:val="center"/>
          </w:tcPr>
          <w:p w:rsidR="00923B2C" w:rsidRDefault="009D3DDC" w:rsidP="009D3DDC">
            <w:pPr>
              <w:tabs>
                <w:tab w:val="left" w:pos="426"/>
                <w:tab w:val="left" w:pos="2268"/>
              </w:tabs>
              <w:ind w:right="-76"/>
              <w:jc w:val="center"/>
              <w:rPr>
                <w:b/>
              </w:rPr>
            </w:pPr>
            <w:r>
              <w:rPr>
                <w:b/>
              </w:rPr>
              <w:t>Spolu v eur:</w:t>
            </w:r>
          </w:p>
        </w:tc>
      </w:tr>
      <w:tr w:rsidR="00923B2C" w:rsidTr="009D3DDC">
        <w:tc>
          <w:tcPr>
            <w:tcW w:w="3652" w:type="dxa"/>
          </w:tcPr>
          <w:p w:rsidR="00923B2C" w:rsidRDefault="00923B2C" w:rsidP="00923B2C">
            <w:pPr>
              <w:tabs>
                <w:tab w:val="left" w:pos="426"/>
                <w:tab w:val="left" w:pos="2268"/>
              </w:tabs>
              <w:ind w:right="-426"/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923B2C" w:rsidRDefault="00923B2C" w:rsidP="004E535A">
            <w:pPr>
              <w:tabs>
                <w:tab w:val="left" w:pos="426"/>
                <w:tab w:val="left" w:pos="2268"/>
              </w:tabs>
              <w:ind w:right="34"/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923B2C" w:rsidRDefault="00923B2C" w:rsidP="004E535A">
            <w:pPr>
              <w:tabs>
                <w:tab w:val="left" w:pos="426"/>
                <w:tab w:val="left" w:pos="2268"/>
              </w:tabs>
              <w:jc w:val="both"/>
              <w:rPr>
                <w:b/>
              </w:rPr>
            </w:pPr>
          </w:p>
        </w:tc>
        <w:tc>
          <w:tcPr>
            <w:tcW w:w="1874" w:type="dxa"/>
          </w:tcPr>
          <w:p w:rsidR="00923B2C" w:rsidRDefault="00923B2C" w:rsidP="004E535A">
            <w:pPr>
              <w:tabs>
                <w:tab w:val="left" w:pos="426"/>
                <w:tab w:val="left" w:pos="2268"/>
              </w:tabs>
              <w:jc w:val="both"/>
              <w:rPr>
                <w:b/>
              </w:rPr>
            </w:pPr>
          </w:p>
        </w:tc>
      </w:tr>
      <w:tr w:rsidR="00923B2C" w:rsidTr="009D3DDC">
        <w:tc>
          <w:tcPr>
            <w:tcW w:w="3652" w:type="dxa"/>
          </w:tcPr>
          <w:p w:rsidR="00923B2C" w:rsidRPr="008A7269" w:rsidRDefault="008A7269" w:rsidP="00923B2C">
            <w:pPr>
              <w:tabs>
                <w:tab w:val="left" w:pos="426"/>
                <w:tab w:val="left" w:pos="2268"/>
              </w:tabs>
              <w:ind w:right="-426"/>
              <w:jc w:val="both"/>
            </w:pPr>
            <w:r w:rsidRPr="008A7269">
              <w:t>S</w:t>
            </w:r>
            <w:r>
              <w:t>potrebované nákupy</w:t>
            </w:r>
          </w:p>
        </w:tc>
        <w:tc>
          <w:tcPr>
            <w:tcW w:w="1843" w:type="dxa"/>
          </w:tcPr>
          <w:p w:rsidR="00923B2C" w:rsidRPr="008A7269" w:rsidRDefault="00E215C2" w:rsidP="004E535A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385</w:t>
            </w:r>
            <w:r w:rsidR="000820C6">
              <w:t xml:space="preserve"> </w:t>
            </w:r>
            <w:r>
              <w:t>918,80</w:t>
            </w:r>
          </w:p>
        </w:tc>
        <w:tc>
          <w:tcPr>
            <w:tcW w:w="1843" w:type="dxa"/>
          </w:tcPr>
          <w:p w:rsidR="00923B2C" w:rsidRPr="008A7269" w:rsidRDefault="00E215C2" w:rsidP="004E535A">
            <w:pPr>
              <w:tabs>
                <w:tab w:val="left" w:pos="426"/>
                <w:tab w:val="left" w:pos="2268"/>
              </w:tabs>
              <w:jc w:val="right"/>
            </w:pPr>
            <w:r>
              <w:t>63</w:t>
            </w:r>
            <w:r w:rsidR="000820C6">
              <w:t xml:space="preserve"> </w:t>
            </w:r>
            <w:r>
              <w:t>411,44</w:t>
            </w:r>
          </w:p>
        </w:tc>
        <w:tc>
          <w:tcPr>
            <w:tcW w:w="1874" w:type="dxa"/>
          </w:tcPr>
          <w:p w:rsidR="00923B2C" w:rsidRPr="008A7269" w:rsidRDefault="00E215C2" w:rsidP="004E535A">
            <w:pPr>
              <w:tabs>
                <w:tab w:val="left" w:pos="426"/>
                <w:tab w:val="left" w:pos="2268"/>
              </w:tabs>
              <w:jc w:val="right"/>
            </w:pPr>
            <w:r>
              <w:t>449</w:t>
            </w:r>
            <w:r w:rsidR="000820C6">
              <w:t xml:space="preserve"> </w:t>
            </w:r>
            <w:r>
              <w:t>330,24</w:t>
            </w:r>
          </w:p>
        </w:tc>
      </w:tr>
      <w:tr w:rsidR="00372FDB" w:rsidTr="009D3DDC">
        <w:tc>
          <w:tcPr>
            <w:tcW w:w="3652" w:type="dxa"/>
          </w:tcPr>
          <w:p w:rsidR="00372FDB" w:rsidRPr="008A7269" w:rsidRDefault="00372FDB" w:rsidP="00923B2C">
            <w:pPr>
              <w:tabs>
                <w:tab w:val="left" w:pos="426"/>
                <w:tab w:val="left" w:pos="2268"/>
              </w:tabs>
              <w:ind w:right="-426"/>
              <w:jc w:val="both"/>
            </w:pPr>
            <w:r w:rsidRPr="008A7269">
              <w:t>Slu</w:t>
            </w:r>
            <w:r>
              <w:t>žby</w:t>
            </w:r>
          </w:p>
        </w:tc>
        <w:tc>
          <w:tcPr>
            <w:tcW w:w="1843" w:type="dxa"/>
          </w:tcPr>
          <w:p w:rsidR="00372FDB" w:rsidRPr="008A7269" w:rsidRDefault="00E215C2" w:rsidP="004E535A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335</w:t>
            </w:r>
            <w:r w:rsidR="000820C6">
              <w:t xml:space="preserve"> </w:t>
            </w:r>
            <w:r>
              <w:t>142,39</w:t>
            </w:r>
          </w:p>
        </w:tc>
        <w:tc>
          <w:tcPr>
            <w:tcW w:w="1843" w:type="dxa"/>
          </w:tcPr>
          <w:p w:rsidR="00372FDB" w:rsidRPr="008A7269" w:rsidRDefault="00E215C2" w:rsidP="004E535A">
            <w:pPr>
              <w:tabs>
                <w:tab w:val="left" w:pos="426"/>
                <w:tab w:val="left" w:pos="2268"/>
              </w:tabs>
              <w:jc w:val="right"/>
            </w:pPr>
            <w:r>
              <w:t>19</w:t>
            </w:r>
            <w:r w:rsidR="000820C6">
              <w:t xml:space="preserve"> </w:t>
            </w:r>
            <w:r>
              <w:t>213,00</w:t>
            </w:r>
          </w:p>
        </w:tc>
        <w:tc>
          <w:tcPr>
            <w:tcW w:w="1874" w:type="dxa"/>
          </w:tcPr>
          <w:p w:rsidR="00372FDB" w:rsidRPr="008A7269" w:rsidRDefault="00E215C2" w:rsidP="00AD1FCD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354</w:t>
            </w:r>
            <w:r w:rsidR="000820C6">
              <w:t xml:space="preserve"> </w:t>
            </w:r>
            <w:r>
              <w:t>355,39</w:t>
            </w:r>
          </w:p>
        </w:tc>
      </w:tr>
      <w:tr w:rsidR="00372FDB" w:rsidTr="009D3DDC">
        <w:tc>
          <w:tcPr>
            <w:tcW w:w="3652" w:type="dxa"/>
          </w:tcPr>
          <w:p w:rsidR="00372FDB" w:rsidRPr="008A7269" w:rsidRDefault="00372FDB" w:rsidP="00923B2C">
            <w:pPr>
              <w:tabs>
                <w:tab w:val="left" w:pos="426"/>
                <w:tab w:val="left" w:pos="2268"/>
              </w:tabs>
              <w:ind w:right="-426"/>
              <w:jc w:val="both"/>
            </w:pPr>
            <w:r>
              <w:t>Osobné náklady</w:t>
            </w:r>
          </w:p>
        </w:tc>
        <w:tc>
          <w:tcPr>
            <w:tcW w:w="1843" w:type="dxa"/>
          </w:tcPr>
          <w:p w:rsidR="00372FDB" w:rsidRPr="008A7269" w:rsidRDefault="00E215C2" w:rsidP="004E535A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1</w:t>
            </w:r>
            <w:r w:rsidR="000820C6">
              <w:t xml:space="preserve"> </w:t>
            </w:r>
            <w:r>
              <w:t>185</w:t>
            </w:r>
            <w:r w:rsidR="000820C6">
              <w:t xml:space="preserve"> </w:t>
            </w:r>
            <w:r>
              <w:t>054,30</w:t>
            </w:r>
          </w:p>
        </w:tc>
        <w:tc>
          <w:tcPr>
            <w:tcW w:w="1843" w:type="dxa"/>
          </w:tcPr>
          <w:p w:rsidR="00372FDB" w:rsidRPr="008A7269" w:rsidRDefault="00E215C2" w:rsidP="004E535A">
            <w:pPr>
              <w:tabs>
                <w:tab w:val="left" w:pos="426"/>
                <w:tab w:val="left" w:pos="2268"/>
              </w:tabs>
              <w:jc w:val="right"/>
            </w:pPr>
            <w:r>
              <w:t>115</w:t>
            </w:r>
            <w:r w:rsidR="000820C6">
              <w:t xml:space="preserve"> </w:t>
            </w:r>
            <w:r>
              <w:t>542,74</w:t>
            </w:r>
          </w:p>
        </w:tc>
        <w:tc>
          <w:tcPr>
            <w:tcW w:w="1874" w:type="dxa"/>
          </w:tcPr>
          <w:p w:rsidR="00372FDB" w:rsidRPr="008A7269" w:rsidRDefault="00E215C2" w:rsidP="00AD1FCD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1</w:t>
            </w:r>
            <w:r w:rsidR="000820C6">
              <w:t xml:space="preserve"> </w:t>
            </w:r>
            <w:r>
              <w:t>300</w:t>
            </w:r>
            <w:r w:rsidR="000820C6">
              <w:t xml:space="preserve"> </w:t>
            </w:r>
            <w:r>
              <w:t>597,04</w:t>
            </w:r>
          </w:p>
        </w:tc>
      </w:tr>
      <w:tr w:rsidR="00372FDB" w:rsidTr="009D3DDC">
        <w:tc>
          <w:tcPr>
            <w:tcW w:w="3652" w:type="dxa"/>
          </w:tcPr>
          <w:p w:rsidR="00372FDB" w:rsidRPr="008A7269" w:rsidRDefault="00372FDB" w:rsidP="00923B2C">
            <w:pPr>
              <w:tabs>
                <w:tab w:val="left" w:pos="426"/>
                <w:tab w:val="left" w:pos="2268"/>
              </w:tabs>
              <w:ind w:right="-426"/>
              <w:jc w:val="both"/>
            </w:pPr>
            <w:r>
              <w:t>Dane a poplatky</w:t>
            </w:r>
          </w:p>
        </w:tc>
        <w:tc>
          <w:tcPr>
            <w:tcW w:w="1843" w:type="dxa"/>
          </w:tcPr>
          <w:p w:rsidR="00372FDB" w:rsidRPr="008A7269" w:rsidRDefault="00E215C2" w:rsidP="004E535A">
            <w:pPr>
              <w:tabs>
                <w:tab w:val="left" w:pos="176"/>
                <w:tab w:val="left" w:pos="2268"/>
              </w:tabs>
              <w:ind w:right="34"/>
              <w:jc w:val="right"/>
            </w:pPr>
            <w:r>
              <w:t>793,67</w:t>
            </w:r>
          </w:p>
        </w:tc>
        <w:tc>
          <w:tcPr>
            <w:tcW w:w="1843" w:type="dxa"/>
          </w:tcPr>
          <w:p w:rsidR="00372FDB" w:rsidRPr="008A7269" w:rsidRDefault="00E215C2" w:rsidP="004E535A">
            <w:pPr>
              <w:tabs>
                <w:tab w:val="left" w:pos="426"/>
                <w:tab w:val="left" w:pos="2268"/>
              </w:tabs>
              <w:jc w:val="right"/>
            </w:pPr>
            <w:r>
              <w:t>140</w:t>
            </w:r>
            <w:r w:rsidR="000820C6">
              <w:t>,00</w:t>
            </w:r>
          </w:p>
        </w:tc>
        <w:tc>
          <w:tcPr>
            <w:tcW w:w="1874" w:type="dxa"/>
          </w:tcPr>
          <w:p w:rsidR="00372FDB" w:rsidRPr="008A7269" w:rsidRDefault="00E215C2" w:rsidP="00AD1FCD">
            <w:pPr>
              <w:tabs>
                <w:tab w:val="left" w:pos="176"/>
                <w:tab w:val="left" w:pos="2268"/>
              </w:tabs>
              <w:ind w:right="34"/>
              <w:jc w:val="right"/>
            </w:pPr>
            <w:r>
              <w:t>933,67</w:t>
            </w:r>
          </w:p>
        </w:tc>
      </w:tr>
      <w:tr w:rsidR="00372FDB" w:rsidTr="009D3DDC">
        <w:tc>
          <w:tcPr>
            <w:tcW w:w="3652" w:type="dxa"/>
          </w:tcPr>
          <w:p w:rsidR="00372FDB" w:rsidRPr="008A7269" w:rsidRDefault="00372FDB" w:rsidP="00923B2C">
            <w:pPr>
              <w:tabs>
                <w:tab w:val="left" w:pos="426"/>
                <w:tab w:val="left" w:pos="2268"/>
              </w:tabs>
              <w:ind w:right="-426"/>
              <w:jc w:val="both"/>
            </w:pPr>
            <w:r>
              <w:t>Ostatné náklady na prev. činnosť</w:t>
            </w:r>
          </w:p>
        </w:tc>
        <w:tc>
          <w:tcPr>
            <w:tcW w:w="1843" w:type="dxa"/>
          </w:tcPr>
          <w:p w:rsidR="00372FDB" w:rsidRPr="008A7269" w:rsidRDefault="00E215C2" w:rsidP="004E535A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74</w:t>
            </w:r>
            <w:r w:rsidR="000820C6">
              <w:t xml:space="preserve"> </w:t>
            </w:r>
            <w:r>
              <w:t>379,04</w:t>
            </w:r>
          </w:p>
        </w:tc>
        <w:tc>
          <w:tcPr>
            <w:tcW w:w="1843" w:type="dxa"/>
          </w:tcPr>
          <w:p w:rsidR="00372FDB" w:rsidRPr="008A7269" w:rsidRDefault="00E215C2" w:rsidP="004E535A">
            <w:pPr>
              <w:tabs>
                <w:tab w:val="left" w:pos="426"/>
                <w:tab w:val="left" w:pos="2268"/>
              </w:tabs>
              <w:jc w:val="right"/>
            </w:pPr>
            <w:r>
              <w:t>9</w:t>
            </w:r>
            <w:r w:rsidR="000820C6">
              <w:t xml:space="preserve"> </w:t>
            </w:r>
            <w:r>
              <w:t>388,00</w:t>
            </w:r>
          </w:p>
        </w:tc>
        <w:tc>
          <w:tcPr>
            <w:tcW w:w="1874" w:type="dxa"/>
          </w:tcPr>
          <w:p w:rsidR="00372FDB" w:rsidRPr="008A7269" w:rsidRDefault="00E215C2" w:rsidP="00AD1FCD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83</w:t>
            </w:r>
            <w:r w:rsidR="000820C6">
              <w:t xml:space="preserve"> </w:t>
            </w:r>
            <w:r>
              <w:t>767,04</w:t>
            </w:r>
          </w:p>
        </w:tc>
      </w:tr>
      <w:tr w:rsidR="00372FDB" w:rsidTr="009D3DDC">
        <w:tc>
          <w:tcPr>
            <w:tcW w:w="3652" w:type="dxa"/>
          </w:tcPr>
          <w:p w:rsidR="00372FDB" w:rsidRPr="008A7269" w:rsidRDefault="00372FDB" w:rsidP="00923B2C">
            <w:pPr>
              <w:tabs>
                <w:tab w:val="left" w:pos="426"/>
                <w:tab w:val="left" w:pos="2268"/>
              </w:tabs>
              <w:ind w:right="-426"/>
              <w:jc w:val="both"/>
            </w:pPr>
            <w:r>
              <w:t>Odpisy dlhodobého majetku</w:t>
            </w:r>
          </w:p>
        </w:tc>
        <w:tc>
          <w:tcPr>
            <w:tcW w:w="1843" w:type="dxa"/>
          </w:tcPr>
          <w:p w:rsidR="00372FDB" w:rsidRPr="008A7269" w:rsidRDefault="00E215C2" w:rsidP="006F278F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6</w:t>
            </w:r>
            <w:r w:rsidR="006F278F">
              <w:t>08</w:t>
            </w:r>
            <w:r w:rsidR="000820C6">
              <w:t xml:space="preserve"> </w:t>
            </w:r>
            <w:r w:rsidR="006F278F">
              <w:t>340</w:t>
            </w:r>
            <w:r>
              <w:t>,</w:t>
            </w:r>
            <w:r w:rsidR="006F278F">
              <w:t>41</w:t>
            </w:r>
          </w:p>
        </w:tc>
        <w:tc>
          <w:tcPr>
            <w:tcW w:w="1843" w:type="dxa"/>
          </w:tcPr>
          <w:p w:rsidR="00372FDB" w:rsidRPr="008A7269" w:rsidRDefault="006850B5" w:rsidP="006850B5">
            <w:pPr>
              <w:tabs>
                <w:tab w:val="left" w:pos="426"/>
                <w:tab w:val="left" w:pos="2268"/>
              </w:tabs>
              <w:jc w:val="right"/>
            </w:pPr>
            <w:r>
              <w:t>0</w:t>
            </w:r>
          </w:p>
        </w:tc>
        <w:tc>
          <w:tcPr>
            <w:tcW w:w="1874" w:type="dxa"/>
          </w:tcPr>
          <w:p w:rsidR="00372FDB" w:rsidRPr="008A7269" w:rsidRDefault="006850B5" w:rsidP="006F278F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6</w:t>
            </w:r>
            <w:r w:rsidR="006F278F">
              <w:t>08</w:t>
            </w:r>
            <w:r w:rsidR="000820C6">
              <w:t xml:space="preserve"> </w:t>
            </w:r>
            <w:r w:rsidR="006F278F">
              <w:t>340</w:t>
            </w:r>
            <w:r>
              <w:t>,</w:t>
            </w:r>
            <w:r w:rsidR="006F278F">
              <w:t>41</w:t>
            </w:r>
          </w:p>
        </w:tc>
      </w:tr>
      <w:tr w:rsidR="00372FDB" w:rsidTr="009D3DDC">
        <w:tc>
          <w:tcPr>
            <w:tcW w:w="3652" w:type="dxa"/>
          </w:tcPr>
          <w:p w:rsidR="00372FDB" w:rsidRDefault="00372FDB" w:rsidP="00923B2C">
            <w:pPr>
              <w:tabs>
                <w:tab w:val="left" w:pos="426"/>
                <w:tab w:val="left" w:pos="2268"/>
              </w:tabs>
              <w:ind w:right="-426"/>
              <w:jc w:val="both"/>
            </w:pPr>
            <w:r>
              <w:t>Rezervy a opravné položky</w:t>
            </w:r>
          </w:p>
        </w:tc>
        <w:tc>
          <w:tcPr>
            <w:tcW w:w="1843" w:type="dxa"/>
          </w:tcPr>
          <w:p w:rsidR="00372FDB" w:rsidRPr="008A7269" w:rsidRDefault="006850B5" w:rsidP="004E535A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10</w:t>
            </w:r>
            <w:r w:rsidR="000820C6">
              <w:t xml:space="preserve"> </w:t>
            </w:r>
            <w:r>
              <w:t>109,42</w:t>
            </w:r>
          </w:p>
        </w:tc>
        <w:tc>
          <w:tcPr>
            <w:tcW w:w="1843" w:type="dxa"/>
          </w:tcPr>
          <w:p w:rsidR="00372FDB" w:rsidRDefault="006850B5" w:rsidP="004E535A">
            <w:pPr>
              <w:tabs>
                <w:tab w:val="left" w:pos="426"/>
                <w:tab w:val="left" w:pos="2268"/>
              </w:tabs>
              <w:jc w:val="right"/>
            </w:pPr>
            <w:r>
              <w:t>0</w:t>
            </w:r>
          </w:p>
        </w:tc>
        <w:tc>
          <w:tcPr>
            <w:tcW w:w="1874" w:type="dxa"/>
          </w:tcPr>
          <w:p w:rsidR="00372FDB" w:rsidRPr="008A7269" w:rsidRDefault="006850B5" w:rsidP="00AD1FCD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10</w:t>
            </w:r>
            <w:r w:rsidR="000820C6">
              <w:t xml:space="preserve"> </w:t>
            </w:r>
            <w:r>
              <w:t>109,42</w:t>
            </w:r>
          </w:p>
        </w:tc>
      </w:tr>
      <w:tr w:rsidR="00372FDB" w:rsidTr="009D3DDC">
        <w:tc>
          <w:tcPr>
            <w:tcW w:w="3652" w:type="dxa"/>
          </w:tcPr>
          <w:p w:rsidR="00372FDB" w:rsidRPr="008A7269" w:rsidRDefault="00372FDB" w:rsidP="00923B2C">
            <w:pPr>
              <w:tabs>
                <w:tab w:val="left" w:pos="426"/>
                <w:tab w:val="left" w:pos="2268"/>
              </w:tabs>
              <w:ind w:right="-426"/>
              <w:jc w:val="both"/>
            </w:pPr>
            <w:r w:rsidRPr="008A7269">
              <w:t>Fi</w:t>
            </w:r>
            <w:r>
              <w:t>nančné náklady</w:t>
            </w:r>
          </w:p>
        </w:tc>
        <w:tc>
          <w:tcPr>
            <w:tcW w:w="1843" w:type="dxa"/>
          </w:tcPr>
          <w:p w:rsidR="00372FDB" w:rsidRPr="008A7269" w:rsidRDefault="006850B5" w:rsidP="004E535A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48</w:t>
            </w:r>
            <w:r w:rsidR="000820C6">
              <w:t xml:space="preserve"> </w:t>
            </w:r>
            <w:r>
              <w:t>783,28</w:t>
            </w:r>
          </w:p>
        </w:tc>
        <w:tc>
          <w:tcPr>
            <w:tcW w:w="1843" w:type="dxa"/>
          </w:tcPr>
          <w:p w:rsidR="00372FDB" w:rsidRPr="008A7269" w:rsidRDefault="006850B5" w:rsidP="004E535A">
            <w:pPr>
              <w:tabs>
                <w:tab w:val="left" w:pos="426"/>
                <w:tab w:val="left" w:pos="2268"/>
              </w:tabs>
              <w:jc w:val="right"/>
            </w:pPr>
            <w:r>
              <w:t>2</w:t>
            </w:r>
            <w:r w:rsidR="000820C6">
              <w:t xml:space="preserve"> </w:t>
            </w:r>
            <w:r>
              <w:t>150,00</w:t>
            </w:r>
          </w:p>
        </w:tc>
        <w:tc>
          <w:tcPr>
            <w:tcW w:w="1874" w:type="dxa"/>
          </w:tcPr>
          <w:p w:rsidR="00372FDB" w:rsidRPr="008A7269" w:rsidRDefault="006850B5" w:rsidP="00AD1FCD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50</w:t>
            </w:r>
            <w:r w:rsidR="000820C6">
              <w:t xml:space="preserve"> </w:t>
            </w:r>
            <w:r>
              <w:t>933,28</w:t>
            </w:r>
          </w:p>
        </w:tc>
      </w:tr>
      <w:tr w:rsidR="00372FDB" w:rsidTr="009D3DDC">
        <w:tc>
          <w:tcPr>
            <w:tcW w:w="3652" w:type="dxa"/>
          </w:tcPr>
          <w:p w:rsidR="00372FDB" w:rsidRDefault="00372FDB" w:rsidP="00923B2C">
            <w:pPr>
              <w:tabs>
                <w:tab w:val="left" w:pos="426"/>
                <w:tab w:val="left" w:pos="2268"/>
              </w:tabs>
              <w:ind w:right="-426"/>
              <w:jc w:val="both"/>
            </w:pPr>
            <w:r>
              <w:t>Mimoriadne náklady</w:t>
            </w:r>
          </w:p>
        </w:tc>
        <w:tc>
          <w:tcPr>
            <w:tcW w:w="1843" w:type="dxa"/>
          </w:tcPr>
          <w:p w:rsidR="00372FDB" w:rsidRPr="008A7269" w:rsidRDefault="006850B5" w:rsidP="004E535A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372FDB" w:rsidRPr="008A7269" w:rsidRDefault="006850B5" w:rsidP="004E535A">
            <w:pPr>
              <w:tabs>
                <w:tab w:val="left" w:pos="426"/>
                <w:tab w:val="left" w:pos="2268"/>
              </w:tabs>
              <w:jc w:val="right"/>
            </w:pPr>
            <w:r>
              <w:t>0</w:t>
            </w:r>
          </w:p>
        </w:tc>
        <w:tc>
          <w:tcPr>
            <w:tcW w:w="1874" w:type="dxa"/>
          </w:tcPr>
          <w:p w:rsidR="00372FDB" w:rsidRPr="008A7269" w:rsidRDefault="006850B5" w:rsidP="00AD1FCD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0</w:t>
            </w:r>
          </w:p>
        </w:tc>
      </w:tr>
      <w:tr w:rsidR="00372FDB" w:rsidTr="009D3DDC">
        <w:tc>
          <w:tcPr>
            <w:tcW w:w="3652" w:type="dxa"/>
          </w:tcPr>
          <w:p w:rsidR="00372FDB" w:rsidRPr="008A7269" w:rsidRDefault="00372FDB" w:rsidP="00923B2C">
            <w:pPr>
              <w:tabs>
                <w:tab w:val="left" w:pos="426"/>
                <w:tab w:val="left" w:pos="2268"/>
              </w:tabs>
              <w:ind w:right="-426"/>
              <w:jc w:val="both"/>
            </w:pPr>
            <w:r>
              <w:t>Náklady na transfery</w:t>
            </w:r>
          </w:p>
        </w:tc>
        <w:tc>
          <w:tcPr>
            <w:tcW w:w="1843" w:type="dxa"/>
          </w:tcPr>
          <w:p w:rsidR="00372FDB" w:rsidRPr="008A7269" w:rsidRDefault="006850B5" w:rsidP="004E535A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24</w:t>
            </w:r>
            <w:r w:rsidR="000820C6">
              <w:t xml:space="preserve"> </w:t>
            </w:r>
            <w:r>
              <w:t>074,86</w:t>
            </w:r>
          </w:p>
        </w:tc>
        <w:tc>
          <w:tcPr>
            <w:tcW w:w="1843" w:type="dxa"/>
          </w:tcPr>
          <w:p w:rsidR="00372FDB" w:rsidRPr="008A7269" w:rsidRDefault="006850B5" w:rsidP="004E535A">
            <w:pPr>
              <w:tabs>
                <w:tab w:val="left" w:pos="426"/>
                <w:tab w:val="left" w:pos="2268"/>
              </w:tabs>
              <w:jc w:val="right"/>
            </w:pPr>
            <w:r>
              <w:t>0</w:t>
            </w:r>
          </w:p>
        </w:tc>
        <w:tc>
          <w:tcPr>
            <w:tcW w:w="1874" w:type="dxa"/>
          </w:tcPr>
          <w:p w:rsidR="00372FDB" w:rsidRPr="008A7269" w:rsidRDefault="006850B5" w:rsidP="00AD1FCD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24</w:t>
            </w:r>
            <w:r w:rsidR="000820C6">
              <w:t xml:space="preserve"> </w:t>
            </w:r>
            <w:r>
              <w:t>074,86</w:t>
            </w:r>
          </w:p>
        </w:tc>
      </w:tr>
      <w:tr w:rsidR="00372FDB" w:rsidTr="009D3DDC">
        <w:tc>
          <w:tcPr>
            <w:tcW w:w="3652" w:type="dxa"/>
          </w:tcPr>
          <w:p w:rsidR="00372FDB" w:rsidRDefault="00372FDB" w:rsidP="00923B2C">
            <w:pPr>
              <w:tabs>
                <w:tab w:val="left" w:pos="426"/>
                <w:tab w:val="left" w:pos="2268"/>
              </w:tabs>
              <w:ind w:right="-426"/>
              <w:jc w:val="both"/>
            </w:pPr>
            <w:r>
              <w:t>Splatná daň z príjmov</w:t>
            </w:r>
          </w:p>
        </w:tc>
        <w:tc>
          <w:tcPr>
            <w:tcW w:w="1843" w:type="dxa"/>
          </w:tcPr>
          <w:p w:rsidR="00372FDB" w:rsidRDefault="006850B5" w:rsidP="004E535A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273,09</w:t>
            </w:r>
          </w:p>
        </w:tc>
        <w:tc>
          <w:tcPr>
            <w:tcW w:w="1843" w:type="dxa"/>
          </w:tcPr>
          <w:p w:rsidR="00372FDB" w:rsidRDefault="006850B5" w:rsidP="004E535A">
            <w:pPr>
              <w:tabs>
                <w:tab w:val="left" w:pos="426"/>
                <w:tab w:val="left" w:pos="2268"/>
              </w:tabs>
              <w:jc w:val="right"/>
            </w:pPr>
            <w:r>
              <w:t>1</w:t>
            </w:r>
            <w:r w:rsidR="000820C6">
              <w:t xml:space="preserve"> </w:t>
            </w:r>
            <w:r>
              <w:t>787,96</w:t>
            </w:r>
          </w:p>
        </w:tc>
        <w:tc>
          <w:tcPr>
            <w:tcW w:w="1874" w:type="dxa"/>
          </w:tcPr>
          <w:p w:rsidR="00372FDB" w:rsidRDefault="006850B5" w:rsidP="00AD1FCD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2</w:t>
            </w:r>
            <w:r w:rsidR="000820C6">
              <w:t xml:space="preserve"> </w:t>
            </w:r>
            <w:r>
              <w:t>061,05</w:t>
            </w:r>
          </w:p>
        </w:tc>
      </w:tr>
      <w:tr w:rsidR="00372FDB" w:rsidTr="009D3DDC">
        <w:tc>
          <w:tcPr>
            <w:tcW w:w="3652" w:type="dxa"/>
          </w:tcPr>
          <w:p w:rsidR="00372FDB" w:rsidRDefault="00372FDB" w:rsidP="00923B2C">
            <w:pPr>
              <w:tabs>
                <w:tab w:val="left" w:pos="426"/>
                <w:tab w:val="left" w:pos="2268"/>
              </w:tabs>
              <w:ind w:right="-426"/>
              <w:jc w:val="both"/>
            </w:pPr>
          </w:p>
        </w:tc>
        <w:tc>
          <w:tcPr>
            <w:tcW w:w="1843" w:type="dxa"/>
          </w:tcPr>
          <w:p w:rsidR="00372FDB" w:rsidRDefault="00372FDB" w:rsidP="004E535A">
            <w:pPr>
              <w:tabs>
                <w:tab w:val="left" w:pos="426"/>
                <w:tab w:val="left" w:pos="2268"/>
              </w:tabs>
              <w:ind w:right="34"/>
              <w:jc w:val="right"/>
            </w:pPr>
          </w:p>
        </w:tc>
        <w:tc>
          <w:tcPr>
            <w:tcW w:w="1843" w:type="dxa"/>
          </w:tcPr>
          <w:p w:rsidR="00372FDB" w:rsidRDefault="00372FDB" w:rsidP="004E535A">
            <w:pPr>
              <w:tabs>
                <w:tab w:val="left" w:pos="426"/>
                <w:tab w:val="left" w:pos="2268"/>
              </w:tabs>
              <w:jc w:val="right"/>
            </w:pPr>
          </w:p>
        </w:tc>
        <w:tc>
          <w:tcPr>
            <w:tcW w:w="1874" w:type="dxa"/>
          </w:tcPr>
          <w:p w:rsidR="00372FDB" w:rsidRDefault="00372FDB" w:rsidP="004E535A">
            <w:pPr>
              <w:tabs>
                <w:tab w:val="left" w:pos="426"/>
                <w:tab w:val="left" w:pos="2268"/>
              </w:tabs>
              <w:jc w:val="right"/>
            </w:pPr>
          </w:p>
        </w:tc>
      </w:tr>
      <w:tr w:rsidR="00372FDB" w:rsidTr="00C00084">
        <w:tc>
          <w:tcPr>
            <w:tcW w:w="3652" w:type="dxa"/>
            <w:shd w:val="clear" w:color="auto" w:fill="FBD4B4" w:themeFill="accent6" w:themeFillTint="66"/>
          </w:tcPr>
          <w:p w:rsidR="00372FDB" w:rsidRPr="008A7269" w:rsidRDefault="00372FDB" w:rsidP="00923B2C">
            <w:pPr>
              <w:tabs>
                <w:tab w:val="left" w:pos="426"/>
                <w:tab w:val="left" w:pos="2268"/>
              </w:tabs>
              <w:ind w:right="-426"/>
              <w:jc w:val="both"/>
              <w:rPr>
                <w:b/>
              </w:rPr>
            </w:pPr>
            <w:r w:rsidRPr="008A7269">
              <w:rPr>
                <w:b/>
              </w:rPr>
              <w:t>Náklady spolu:</w:t>
            </w:r>
          </w:p>
        </w:tc>
        <w:tc>
          <w:tcPr>
            <w:tcW w:w="1843" w:type="dxa"/>
            <w:shd w:val="clear" w:color="auto" w:fill="FBD4B4" w:themeFill="accent6" w:themeFillTint="66"/>
          </w:tcPr>
          <w:p w:rsidR="00372FDB" w:rsidRPr="008A7269" w:rsidRDefault="006850B5" w:rsidP="00274D0C">
            <w:pPr>
              <w:tabs>
                <w:tab w:val="left" w:pos="426"/>
                <w:tab w:val="left" w:pos="2268"/>
              </w:tabs>
              <w:ind w:right="34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0820C6">
              <w:rPr>
                <w:b/>
              </w:rPr>
              <w:t xml:space="preserve"> </w:t>
            </w:r>
            <w:r>
              <w:rPr>
                <w:b/>
              </w:rPr>
              <w:t>672</w:t>
            </w:r>
            <w:r w:rsidR="000820C6">
              <w:rPr>
                <w:b/>
              </w:rPr>
              <w:t xml:space="preserve"> </w:t>
            </w:r>
            <w:r>
              <w:rPr>
                <w:b/>
              </w:rPr>
              <w:t>869,26</w:t>
            </w:r>
          </w:p>
        </w:tc>
        <w:tc>
          <w:tcPr>
            <w:tcW w:w="1843" w:type="dxa"/>
            <w:shd w:val="clear" w:color="auto" w:fill="FBD4B4" w:themeFill="accent6" w:themeFillTint="66"/>
          </w:tcPr>
          <w:p w:rsidR="00372FDB" w:rsidRPr="008A7269" w:rsidRDefault="006850B5" w:rsidP="00274D0C">
            <w:pPr>
              <w:tabs>
                <w:tab w:val="left" w:pos="426"/>
                <w:tab w:val="left" w:pos="2268"/>
              </w:tabs>
              <w:jc w:val="right"/>
              <w:rPr>
                <w:b/>
              </w:rPr>
            </w:pPr>
            <w:r>
              <w:rPr>
                <w:b/>
              </w:rPr>
              <w:t>211</w:t>
            </w:r>
            <w:r w:rsidR="000820C6">
              <w:rPr>
                <w:b/>
              </w:rPr>
              <w:t xml:space="preserve"> </w:t>
            </w:r>
            <w:r>
              <w:rPr>
                <w:b/>
              </w:rPr>
              <w:t>633,14</w:t>
            </w:r>
          </w:p>
        </w:tc>
        <w:tc>
          <w:tcPr>
            <w:tcW w:w="1874" w:type="dxa"/>
            <w:shd w:val="clear" w:color="auto" w:fill="FBD4B4" w:themeFill="accent6" w:themeFillTint="66"/>
          </w:tcPr>
          <w:p w:rsidR="00372FDB" w:rsidRPr="008A7269" w:rsidRDefault="006850B5" w:rsidP="00274D0C">
            <w:pPr>
              <w:tabs>
                <w:tab w:val="left" w:pos="426"/>
                <w:tab w:val="left" w:pos="2268"/>
              </w:tabs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0820C6">
              <w:rPr>
                <w:b/>
              </w:rPr>
              <w:t xml:space="preserve"> </w:t>
            </w:r>
            <w:r>
              <w:rPr>
                <w:b/>
              </w:rPr>
              <w:t>884</w:t>
            </w:r>
            <w:r w:rsidR="000820C6">
              <w:rPr>
                <w:b/>
              </w:rPr>
              <w:t xml:space="preserve"> </w:t>
            </w:r>
            <w:r>
              <w:rPr>
                <w:b/>
              </w:rPr>
              <w:t>502,40</w:t>
            </w:r>
          </w:p>
        </w:tc>
      </w:tr>
    </w:tbl>
    <w:p w:rsidR="005C2714" w:rsidRDefault="005C2714" w:rsidP="00923B2C">
      <w:pPr>
        <w:tabs>
          <w:tab w:val="left" w:pos="426"/>
          <w:tab w:val="left" w:pos="2268"/>
        </w:tabs>
        <w:ind w:right="-426"/>
        <w:jc w:val="both"/>
        <w:rPr>
          <w:b/>
        </w:rPr>
      </w:pPr>
    </w:p>
    <w:p w:rsidR="007324D5" w:rsidRDefault="007324D5" w:rsidP="00923B2C">
      <w:pPr>
        <w:tabs>
          <w:tab w:val="left" w:pos="426"/>
          <w:tab w:val="left" w:pos="2268"/>
        </w:tabs>
        <w:ind w:right="-426"/>
        <w:jc w:val="both"/>
        <w:rPr>
          <w:b/>
        </w:rPr>
      </w:pPr>
    </w:p>
    <w:p w:rsidR="007324D5" w:rsidRDefault="007324D5" w:rsidP="00923B2C">
      <w:pPr>
        <w:tabs>
          <w:tab w:val="left" w:pos="426"/>
          <w:tab w:val="left" w:pos="2268"/>
        </w:tabs>
        <w:ind w:right="-426"/>
        <w:jc w:val="both"/>
        <w:rPr>
          <w:b/>
        </w:rPr>
      </w:pPr>
    </w:p>
    <w:p w:rsidR="007324D5" w:rsidRDefault="007324D5" w:rsidP="00923B2C">
      <w:pPr>
        <w:tabs>
          <w:tab w:val="left" w:pos="426"/>
          <w:tab w:val="left" w:pos="2268"/>
        </w:tabs>
        <w:ind w:right="-426"/>
        <w:jc w:val="both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48"/>
        <w:gridCol w:w="1842"/>
        <w:gridCol w:w="1843"/>
        <w:gridCol w:w="1872"/>
      </w:tblGrid>
      <w:tr w:rsidR="005C2714" w:rsidTr="00C00084">
        <w:tc>
          <w:tcPr>
            <w:tcW w:w="3652" w:type="dxa"/>
            <w:shd w:val="clear" w:color="auto" w:fill="FBD4B4" w:themeFill="accent6" w:themeFillTint="66"/>
            <w:vAlign w:val="center"/>
          </w:tcPr>
          <w:p w:rsidR="005C2714" w:rsidRDefault="005C2714" w:rsidP="005C2714">
            <w:pPr>
              <w:tabs>
                <w:tab w:val="left" w:pos="426"/>
                <w:tab w:val="left" w:pos="2268"/>
              </w:tabs>
              <w:ind w:right="-426"/>
              <w:jc w:val="center"/>
              <w:rPr>
                <w:b/>
              </w:rPr>
            </w:pPr>
          </w:p>
          <w:p w:rsidR="005C2714" w:rsidRDefault="005C2714" w:rsidP="005C2714">
            <w:pPr>
              <w:tabs>
                <w:tab w:val="left" w:pos="426"/>
                <w:tab w:val="left" w:pos="2268"/>
              </w:tabs>
              <w:ind w:right="-426"/>
              <w:jc w:val="center"/>
              <w:rPr>
                <w:b/>
              </w:rPr>
            </w:pPr>
            <w:r>
              <w:rPr>
                <w:b/>
              </w:rPr>
              <w:t>Výnosy za rok 201</w:t>
            </w:r>
            <w:r w:rsidR="00EF2B98">
              <w:rPr>
                <w:b/>
              </w:rPr>
              <w:t>6</w:t>
            </w:r>
            <w:r>
              <w:rPr>
                <w:b/>
              </w:rPr>
              <w:t>:</w:t>
            </w:r>
          </w:p>
          <w:p w:rsidR="005C2714" w:rsidRDefault="005C2714" w:rsidP="005C2714">
            <w:pPr>
              <w:tabs>
                <w:tab w:val="left" w:pos="426"/>
                <w:tab w:val="left" w:pos="2268"/>
              </w:tabs>
              <w:ind w:right="-426"/>
              <w:jc w:val="center"/>
              <w:rPr>
                <w:b/>
              </w:rPr>
            </w:pPr>
          </w:p>
        </w:tc>
        <w:tc>
          <w:tcPr>
            <w:tcW w:w="1843" w:type="dxa"/>
            <w:shd w:val="clear" w:color="auto" w:fill="FBD4B4" w:themeFill="accent6" w:themeFillTint="66"/>
            <w:vAlign w:val="center"/>
          </w:tcPr>
          <w:p w:rsidR="005C2714" w:rsidRDefault="005C2714" w:rsidP="005C2714">
            <w:pPr>
              <w:tabs>
                <w:tab w:val="left" w:pos="34"/>
                <w:tab w:val="left" w:pos="2268"/>
              </w:tabs>
              <w:ind w:left="176" w:right="-108" w:hanging="142"/>
              <w:jc w:val="center"/>
              <w:rPr>
                <w:b/>
              </w:rPr>
            </w:pPr>
            <w:r>
              <w:rPr>
                <w:b/>
              </w:rPr>
              <w:t>Hlavná činnosť:</w:t>
            </w:r>
          </w:p>
        </w:tc>
        <w:tc>
          <w:tcPr>
            <w:tcW w:w="1843" w:type="dxa"/>
            <w:shd w:val="clear" w:color="auto" w:fill="FBD4B4" w:themeFill="accent6" w:themeFillTint="66"/>
            <w:vAlign w:val="center"/>
          </w:tcPr>
          <w:p w:rsidR="005C2714" w:rsidRDefault="005C2714" w:rsidP="005C2714">
            <w:pPr>
              <w:tabs>
                <w:tab w:val="left" w:pos="426"/>
                <w:tab w:val="left" w:pos="2268"/>
              </w:tabs>
              <w:ind w:right="-249"/>
              <w:jc w:val="center"/>
              <w:rPr>
                <w:b/>
              </w:rPr>
            </w:pPr>
            <w:r>
              <w:rPr>
                <w:b/>
              </w:rPr>
              <w:t>Podnikateľská činnosť:</w:t>
            </w:r>
          </w:p>
        </w:tc>
        <w:tc>
          <w:tcPr>
            <w:tcW w:w="1874" w:type="dxa"/>
            <w:shd w:val="clear" w:color="auto" w:fill="FBD4B4" w:themeFill="accent6" w:themeFillTint="66"/>
            <w:vAlign w:val="center"/>
          </w:tcPr>
          <w:p w:rsidR="005C2714" w:rsidRDefault="005C2714" w:rsidP="005C2714">
            <w:pPr>
              <w:tabs>
                <w:tab w:val="left" w:pos="426"/>
                <w:tab w:val="left" w:pos="2268"/>
              </w:tabs>
              <w:ind w:right="-76"/>
              <w:jc w:val="center"/>
              <w:rPr>
                <w:b/>
              </w:rPr>
            </w:pPr>
            <w:r>
              <w:rPr>
                <w:b/>
              </w:rPr>
              <w:t>Spolu v eur:</w:t>
            </w:r>
          </w:p>
        </w:tc>
      </w:tr>
      <w:tr w:rsidR="005C2714" w:rsidTr="005C2714">
        <w:tc>
          <w:tcPr>
            <w:tcW w:w="3652" w:type="dxa"/>
          </w:tcPr>
          <w:p w:rsidR="005C2714" w:rsidRDefault="005C2714" w:rsidP="005C2714">
            <w:pPr>
              <w:tabs>
                <w:tab w:val="left" w:pos="426"/>
                <w:tab w:val="left" w:pos="2268"/>
              </w:tabs>
              <w:ind w:right="-426"/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5C2714" w:rsidRDefault="005C2714" w:rsidP="005C2714">
            <w:pPr>
              <w:tabs>
                <w:tab w:val="left" w:pos="426"/>
                <w:tab w:val="left" w:pos="2268"/>
              </w:tabs>
              <w:ind w:right="34"/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5C2714" w:rsidRDefault="005C2714" w:rsidP="005C2714">
            <w:pPr>
              <w:tabs>
                <w:tab w:val="left" w:pos="426"/>
                <w:tab w:val="left" w:pos="2268"/>
              </w:tabs>
              <w:jc w:val="both"/>
              <w:rPr>
                <w:b/>
              </w:rPr>
            </w:pPr>
          </w:p>
        </w:tc>
        <w:tc>
          <w:tcPr>
            <w:tcW w:w="1874" w:type="dxa"/>
          </w:tcPr>
          <w:p w:rsidR="005C2714" w:rsidRDefault="005C2714" w:rsidP="005C2714">
            <w:pPr>
              <w:tabs>
                <w:tab w:val="left" w:pos="426"/>
                <w:tab w:val="left" w:pos="2268"/>
              </w:tabs>
              <w:jc w:val="both"/>
              <w:rPr>
                <w:b/>
              </w:rPr>
            </w:pPr>
          </w:p>
        </w:tc>
      </w:tr>
      <w:tr w:rsidR="005C2714" w:rsidTr="005C2714">
        <w:tc>
          <w:tcPr>
            <w:tcW w:w="3652" w:type="dxa"/>
          </w:tcPr>
          <w:p w:rsidR="005C2714" w:rsidRPr="008A7269" w:rsidRDefault="005C2714" w:rsidP="005C2714">
            <w:pPr>
              <w:tabs>
                <w:tab w:val="left" w:pos="426"/>
                <w:tab w:val="left" w:pos="2268"/>
              </w:tabs>
              <w:ind w:right="-426"/>
              <w:jc w:val="both"/>
            </w:pPr>
            <w:r>
              <w:t>Tržby za vlastné výkony a tovar</w:t>
            </w:r>
          </w:p>
        </w:tc>
        <w:tc>
          <w:tcPr>
            <w:tcW w:w="1843" w:type="dxa"/>
          </w:tcPr>
          <w:p w:rsidR="005C2714" w:rsidRPr="008A7269" w:rsidRDefault="006850B5" w:rsidP="005C2714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144</w:t>
            </w:r>
            <w:r w:rsidR="000820C6">
              <w:t xml:space="preserve"> </w:t>
            </w:r>
            <w:r>
              <w:t>043,95</w:t>
            </w:r>
          </w:p>
        </w:tc>
        <w:tc>
          <w:tcPr>
            <w:tcW w:w="1843" w:type="dxa"/>
          </w:tcPr>
          <w:p w:rsidR="005C2714" w:rsidRPr="008A7269" w:rsidRDefault="006850B5" w:rsidP="005C2714">
            <w:pPr>
              <w:tabs>
                <w:tab w:val="left" w:pos="426"/>
                <w:tab w:val="left" w:pos="2268"/>
              </w:tabs>
              <w:jc w:val="right"/>
            </w:pPr>
            <w:r>
              <w:t>216</w:t>
            </w:r>
            <w:r w:rsidR="000820C6">
              <w:t xml:space="preserve"> </w:t>
            </w:r>
            <w:r>
              <w:t>326,00</w:t>
            </w:r>
          </w:p>
        </w:tc>
        <w:tc>
          <w:tcPr>
            <w:tcW w:w="1874" w:type="dxa"/>
          </w:tcPr>
          <w:p w:rsidR="005C2714" w:rsidRPr="008A7269" w:rsidRDefault="006850B5" w:rsidP="006850B5">
            <w:pPr>
              <w:tabs>
                <w:tab w:val="left" w:pos="426"/>
                <w:tab w:val="left" w:pos="2268"/>
              </w:tabs>
              <w:jc w:val="right"/>
            </w:pPr>
            <w:r>
              <w:t>360</w:t>
            </w:r>
            <w:r w:rsidR="000820C6">
              <w:t xml:space="preserve"> </w:t>
            </w:r>
            <w:r>
              <w:t>369,95</w:t>
            </w:r>
          </w:p>
        </w:tc>
      </w:tr>
      <w:tr w:rsidR="005C2714" w:rsidTr="005C2714">
        <w:tc>
          <w:tcPr>
            <w:tcW w:w="3652" w:type="dxa"/>
          </w:tcPr>
          <w:p w:rsidR="005C2714" w:rsidRPr="008A7269" w:rsidRDefault="005C2714" w:rsidP="005C2714">
            <w:pPr>
              <w:tabs>
                <w:tab w:val="left" w:pos="426"/>
                <w:tab w:val="left" w:pos="2268"/>
              </w:tabs>
              <w:ind w:right="-426"/>
              <w:jc w:val="both"/>
            </w:pPr>
            <w:r>
              <w:t>Daňové výnosy a výnosy z popl.</w:t>
            </w:r>
          </w:p>
        </w:tc>
        <w:tc>
          <w:tcPr>
            <w:tcW w:w="1843" w:type="dxa"/>
          </w:tcPr>
          <w:p w:rsidR="005C2714" w:rsidRPr="008A7269" w:rsidRDefault="006850B5" w:rsidP="005C2714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1</w:t>
            </w:r>
            <w:r w:rsidR="000820C6">
              <w:t xml:space="preserve"> </w:t>
            </w:r>
            <w:r>
              <w:t>623</w:t>
            </w:r>
            <w:r w:rsidR="000820C6">
              <w:t xml:space="preserve"> </w:t>
            </w:r>
            <w:r>
              <w:t>798,16</w:t>
            </w:r>
          </w:p>
        </w:tc>
        <w:tc>
          <w:tcPr>
            <w:tcW w:w="1843" w:type="dxa"/>
          </w:tcPr>
          <w:p w:rsidR="005C2714" w:rsidRPr="008A7269" w:rsidRDefault="00AD1FCD" w:rsidP="005C2714">
            <w:pPr>
              <w:tabs>
                <w:tab w:val="left" w:pos="426"/>
                <w:tab w:val="left" w:pos="2268"/>
              </w:tabs>
              <w:jc w:val="right"/>
            </w:pPr>
            <w:r>
              <w:t>0</w:t>
            </w:r>
          </w:p>
        </w:tc>
        <w:tc>
          <w:tcPr>
            <w:tcW w:w="1874" w:type="dxa"/>
          </w:tcPr>
          <w:p w:rsidR="005C2714" w:rsidRPr="008A7269" w:rsidRDefault="000820C6" w:rsidP="005C2714">
            <w:pPr>
              <w:tabs>
                <w:tab w:val="left" w:pos="426"/>
                <w:tab w:val="left" w:pos="2268"/>
              </w:tabs>
              <w:jc w:val="right"/>
            </w:pPr>
            <w:r>
              <w:t xml:space="preserve"> </w:t>
            </w:r>
            <w:r w:rsidR="006850B5">
              <w:t>1</w:t>
            </w:r>
            <w:r>
              <w:t xml:space="preserve"> </w:t>
            </w:r>
            <w:r w:rsidR="006850B5">
              <w:t>623</w:t>
            </w:r>
            <w:r>
              <w:t xml:space="preserve"> </w:t>
            </w:r>
            <w:r w:rsidR="006850B5">
              <w:t>798,16</w:t>
            </w:r>
          </w:p>
        </w:tc>
      </w:tr>
      <w:tr w:rsidR="005C2714" w:rsidTr="005C2714">
        <w:tc>
          <w:tcPr>
            <w:tcW w:w="3652" w:type="dxa"/>
          </w:tcPr>
          <w:p w:rsidR="005C2714" w:rsidRPr="008A7269" w:rsidRDefault="005C2714" w:rsidP="005C2714">
            <w:pPr>
              <w:tabs>
                <w:tab w:val="left" w:pos="426"/>
                <w:tab w:val="left" w:pos="2268"/>
              </w:tabs>
              <w:ind w:right="-426"/>
              <w:jc w:val="both"/>
            </w:pPr>
            <w:r>
              <w:t>Ostatné výnosy z prev. činnosti</w:t>
            </w:r>
          </w:p>
        </w:tc>
        <w:tc>
          <w:tcPr>
            <w:tcW w:w="1843" w:type="dxa"/>
          </w:tcPr>
          <w:p w:rsidR="005C2714" w:rsidRPr="008A7269" w:rsidRDefault="006850B5" w:rsidP="005C2714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174</w:t>
            </w:r>
            <w:r w:rsidR="000820C6">
              <w:t xml:space="preserve"> </w:t>
            </w:r>
            <w:r>
              <w:t>679,70</w:t>
            </w:r>
          </w:p>
        </w:tc>
        <w:tc>
          <w:tcPr>
            <w:tcW w:w="1843" w:type="dxa"/>
          </w:tcPr>
          <w:p w:rsidR="005C2714" w:rsidRPr="008A7269" w:rsidRDefault="006850B5" w:rsidP="005C2714">
            <w:pPr>
              <w:tabs>
                <w:tab w:val="left" w:pos="426"/>
                <w:tab w:val="left" w:pos="2268"/>
              </w:tabs>
              <w:jc w:val="right"/>
            </w:pPr>
            <w:r>
              <w:t>1</w:t>
            </w:r>
            <w:r w:rsidR="000820C6">
              <w:t> </w:t>
            </w:r>
            <w:r>
              <w:t>638</w:t>
            </w:r>
            <w:r w:rsidR="000820C6">
              <w:t>,00</w:t>
            </w:r>
          </w:p>
        </w:tc>
        <w:tc>
          <w:tcPr>
            <w:tcW w:w="1874" w:type="dxa"/>
          </w:tcPr>
          <w:p w:rsidR="005C2714" w:rsidRPr="008A7269" w:rsidRDefault="006850B5" w:rsidP="005C2714">
            <w:pPr>
              <w:tabs>
                <w:tab w:val="left" w:pos="426"/>
                <w:tab w:val="left" w:pos="2268"/>
              </w:tabs>
              <w:jc w:val="right"/>
            </w:pPr>
            <w:r>
              <w:t>176</w:t>
            </w:r>
            <w:r w:rsidR="000820C6">
              <w:t xml:space="preserve"> </w:t>
            </w:r>
            <w:r>
              <w:t>317,70</w:t>
            </w:r>
          </w:p>
        </w:tc>
      </w:tr>
      <w:tr w:rsidR="005C2714" w:rsidTr="005C2714">
        <w:tc>
          <w:tcPr>
            <w:tcW w:w="3652" w:type="dxa"/>
          </w:tcPr>
          <w:p w:rsidR="005C2714" w:rsidRPr="008A7269" w:rsidRDefault="00A351F9" w:rsidP="005C2714">
            <w:pPr>
              <w:tabs>
                <w:tab w:val="left" w:pos="426"/>
                <w:tab w:val="left" w:pos="2268"/>
              </w:tabs>
              <w:ind w:right="-426"/>
              <w:jc w:val="both"/>
            </w:pPr>
            <w:r>
              <w:t>Zúčtovanie rezerv a oprav.položiek</w:t>
            </w:r>
          </w:p>
        </w:tc>
        <w:tc>
          <w:tcPr>
            <w:tcW w:w="1843" w:type="dxa"/>
          </w:tcPr>
          <w:p w:rsidR="005C2714" w:rsidRPr="008A7269" w:rsidRDefault="006850B5" w:rsidP="005C2714">
            <w:pPr>
              <w:tabs>
                <w:tab w:val="left" w:pos="176"/>
                <w:tab w:val="left" w:pos="2268"/>
              </w:tabs>
              <w:ind w:right="34"/>
              <w:jc w:val="right"/>
            </w:pPr>
            <w:r>
              <w:t>4</w:t>
            </w:r>
            <w:r w:rsidR="000820C6">
              <w:t> </w:t>
            </w:r>
            <w:r>
              <w:t>000</w:t>
            </w:r>
            <w:r w:rsidR="000820C6">
              <w:t>,00</w:t>
            </w:r>
          </w:p>
        </w:tc>
        <w:tc>
          <w:tcPr>
            <w:tcW w:w="1843" w:type="dxa"/>
          </w:tcPr>
          <w:p w:rsidR="005C2714" w:rsidRPr="008A7269" w:rsidRDefault="00AD1FCD" w:rsidP="005C2714">
            <w:pPr>
              <w:tabs>
                <w:tab w:val="left" w:pos="426"/>
                <w:tab w:val="left" w:pos="2268"/>
              </w:tabs>
              <w:jc w:val="right"/>
            </w:pPr>
            <w:r>
              <w:t>0</w:t>
            </w:r>
          </w:p>
        </w:tc>
        <w:tc>
          <w:tcPr>
            <w:tcW w:w="1874" w:type="dxa"/>
          </w:tcPr>
          <w:p w:rsidR="005C2714" w:rsidRPr="008A7269" w:rsidRDefault="006850B5" w:rsidP="005C2714">
            <w:pPr>
              <w:tabs>
                <w:tab w:val="left" w:pos="426"/>
                <w:tab w:val="left" w:pos="2268"/>
              </w:tabs>
              <w:jc w:val="right"/>
            </w:pPr>
            <w:r>
              <w:t>4</w:t>
            </w:r>
            <w:r w:rsidR="000820C6">
              <w:t> </w:t>
            </w:r>
            <w:r>
              <w:t>000</w:t>
            </w:r>
            <w:r w:rsidR="000820C6">
              <w:t>,00</w:t>
            </w:r>
          </w:p>
        </w:tc>
      </w:tr>
      <w:tr w:rsidR="005C2714" w:rsidTr="005C2714">
        <w:tc>
          <w:tcPr>
            <w:tcW w:w="3652" w:type="dxa"/>
          </w:tcPr>
          <w:p w:rsidR="005C2714" w:rsidRPr="008A7269" w:rsidRDefault="00A351F9" w:rsidP="005C2714">
            <w:pPr>
              <w:tabs>
                <w:tab w:val="left" w:pos="426"/>
                <w:tab w:val="left" w:pos="2268"/>
              </w:tabs>
              <w:ind w:right="-426"/>
              <w:jc w:val="both"/>
            </w:pPr>
            <w:r>
              <w:t>Finančné výnosy</w:t>
            </w:r>
          </w:p>
        </w:tc>
        <w:tc>
          <w:tcPr>
            <w:tcW w:w="1843" w:type="dxa"/>
          </w:tcPr>
          <w:p w:rsidR="005C2714" w:rsidRPr="008A7269" w:rsidRDefault="006850B5" w:rsidP="005C2714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2</w:t>
            </w:r>
            <w:r w:rsidR="000820C6">
              <w:t xml:space="preserve"> </w:t>
            </w:r>
            <w:r>
              <w:t>224,15</w:t>
            </w:r>
          </w:p>
        </w:tc>
        <w:tc>
          <w:tcPr>
            <w:tcW w:w="1843" w:type="dxa"/>
          </w:tcPr>
          <w:p w:rsidR="005C2714" w:rsidRPr="008A7269" w:rsidRDefault="006850B5" w:rsidP="005C2714">
            <w:pPr>
              <w:tabs>
                <w:tab w:val="left" w:pos="426"/>
                <w:tab w:val="left" w:pos="2268"/>
              </w:tabs>
              <w:jc w:val="right"/>
            </w:pPr>
            <w:r>
              <w:t>27,00</w:t>
            </w:r>
          </w:p>
        </w:tc>
        <w:tc>
          <w:tcPr>
            <w:tcW w:w="1874" w:type="dxa"/>
          </w:tcPr>
          <w:p w:rsidR="005C2714" w:rsidRPr="008A7269" w:rsidRDefault="006850B5" w:rsidP="005C2714">
            <w:pPr>
              <w:tabs>
                <w:tab w:val="left" w:pos="426"/>
                <w:tab w:val="left" w:pos="2268"/>
              </w:tabs>
              <w:jc w:val="right"/>
            </w:pPr>
            <w:r>
              <w:t>2</w:t>
            </w:r>
            <w:r w:rsidR="000820C6">
              <w:t xml:space="preserve"> </w:t>
            </w:r>
            <w:r>
              <w:t>251,15</w:t>
            </w:r>
          </w:p>
        </w:tc>
      </w:tr>
      <w:tr w:rsidR="004B73A6" w:rsidTr="005C2714">
        <w:tc>
          <w:tcPr>
            <w:tcW w:w="3652" w:type="dxa"/>
          </w:tcPr>
          <w:p w:rsidR="004B73A6" w:rsidRDefault="004B73A6" w:rsidP="005C2714">
            <w:pPr>
              <w:tabs>
                <w:tab w:val="left" w:pos="426"/>
                <w:tab w:val="left" w:pos="2268"/>
              </w:tabs>
              <w:ind w:right="-426"/>
              <w:jc w:val="both"/>
            </w:pPr>
            <w:r>
              <w:t>Mimoriadne výnosy</w:t>
            </w:r>
          </w:p>
        </w:tc>
        <w:tc>
          <w:tcPr>
            <w:tcW w:w="1843" w:type="dxa"/>
          </w:tcPr>
          <w:p w:rsidR="004B73A6" w:rsidRPr="008A7269" w:rsidRDefault="006850B5" w:rsidP="005C2714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4B73A6" w:rsidRPr="008A7269" w:rsidRDefault="00EB5355" w:rsidP="005C2714">
            <w:pPr>
              <w:tabs>
                <w:tab w:val="left" w:pos="426"/>
                <w:tab w:val="left" w:pos="2268"/>
              </w:tabs>
              <w:jc w:val="right"/>
            </w:pPr>
            <w:r>
              <w:t>0</w:t>
            </w:r>
          </w:p>
        </w:tc>
        <w:tc>
          <w:tcPr>
            <w:tcW w:w="1874" w:type="dxa"/>
          </w:tcPr>
          <w:p w:rsidR="004B73A6" w:rsidRPr="008A7269" w:rsidRDefault="006850B5" w:rsidP="005C2714">
            <w:pPr>
              <w:tabs>
                <w:tab w:val="left" w:pos="426"/>
                <w:tab w:val="left" w:pos="2268"/>
              </w:tabs>
              <w:jc w:val="right"/>
            </w:pPr>
            <w:r>
              <w:t>0</w:t>
            </w:r>
          </w:p>
        </w:tc>
      </w:tr>
      <w:tr w:rsidR="00555A7E" w:rsidTr="005C2714">
        <w:tc>
          <w:tcPr>
            <w:tcW w:w="3652" w:type="dxa"/>
          </w:tcPr>
          <w:p w:rsidR="00555A7E" w:rsidRPr="008A7269" w:rsidRDefault="00555A7E" w:rsidP="0095151C">
            <w:pPr>
              <w:tabs>
                <w:tab w:val="left" w:pos="426"/>
                <w:tab w:val="left" w:pos="2268"/>
              </w:tabs>
              <w:ind w:right="-426"/>
              <w:jc w:val="both"/>
            </w:pPr>
            <w:r>
              <w:t xml:space="preserve">Výnosy </w:t>
            </w:r>
            <w:r w:rsidR="0095151C">
              <w:t>z</w:t>
            </w:r>
            <w:r>
              <w:t xml:space="preserve"> transfer</w:t>
            </w:r>
            <w:r w:rsidR="0095151C">
              <w:t>ov</w:t>
            </w:r>
            <w:r>
              <w:t xml:space="preserve"> v RO a PO</w:t>
            </w:r>
          </w:p>
        </w:tc>
        <w:tc>
          <w:tcPr>
            <w:tcW w:w="1843" w:type="dxa"/>
          </w:tcPr>
          <w:p w:rsidR="00555A7E" w:rsidRPr="008A7269" w:rsidRDefault="0095151C" w:rsidP="005C2714">
            <w:pPr>
              <w:tabs>
                <w:tab w:val="left" w:pos="426"/>
                <w:tab w:val="left" w:pos="2268"/>
              </w:tabs>
              <w:ind w:right="34"/>
              <w:jc w:val="right"/>
            </w:pPr>
            <w:r>
              <w:t>676</w:t>
            </w:r>
            <w:r w:rsidR="000820C6">
              <w:t xml:space="preserve"> </w:t>
            </w:r>
            <w:r>
              <w:t>686,96</w:t>
            </w:r>
          </w:p>
        </w:tc>
        <w:tc>
          <w:tcPr>
            <w:tcW w:w="1843" w:type="dxa"/>
          </w:tcPr>
          <w:p w:rsidR="00555A7E" w:rsidRPr="008A7269" w:rsidRDefault="00EB5355" w:rsidP="005C2714">
            <w:pPr>
              <w:tabs>
                <w:tab w:val="left" w:pos="426"/>
                <w:tab w:val="left" w:pos="2268"/>
              </w:tabs>
              <w:jc w:val="right"/>
            </w:pPr>
            <w:r>
              <w:t>0</w:t>
            </w:r>
          </w:p>
        </w:tc>
        <w:tc>
          <w:tcPr>
            <w:tcW w:w="1874" w:type="dxa"/>
          </w:tcPr>
          <w:p w:rsidR="00555A7E" w:rsidRPr="008A7269" w:rsidRDefault="0095151C" w:rsidP="00555A7E">
            <w:pPr>
              <w:tabs>
                <w:tab w:val="left" w:pos="426"/>
                <w:tab w:val="left" w:pos="2268"/>
              </w:tabs>
              <w:jc w:val="right"/>
            </w:pPr>
            <w:r>
              <w:t>676</w:t>
            </w:r>
            <w:r w:rsidR="000820C6">
              <w:t xml:space="preserve"> </w:t>
            </w:r>
            <w:r>
              <w:t>686,96</w:t>
            </w:r>
          </w:p>
        </w:tc>
      </w:tr>
      <w:tr w:rsidR="005C2714" w:rsidTr="005C2714">
        <w:tc>
          <w:tcPr>
            <w:tcW w:w="3652" w:type="dxa"/>
          </w:tcPr>
          <w:p w:rsidR="005C2714" w:rsidRPr="008A7269" w:rsidRDefault="005C2714" w:rsidP="005C2714">
            <w:pPr>
              <w:tabs>
                <w:tab w:val="left" w:pos="426"/>
                <w:tab w:val="left" w:pos="2268"/>
              </w:tabs>
              <w:ind w:right="-426"/>
              <w:jc w:val="both"/>
            </w:pPr>
          </w:p>
        </w:tc>
        <w:tc>
          <w:tcPr>
            <w:tcW w:w="1843" w:type="dxa"/>
          </w:tcPr>
          <w:p w:rsidR="005C2714" w:rsidRPr="008A7269" w:rsidRDefault="005C2714" w:rsidP="005C2714">
            <w:pPr>
              <w:tabs>
                <w:tab w:val="left" w:pos="426"/>
                <w:tab w:val="left" w:pos="2268"/>
              </w:tabs>
              <w:ind w:right="34"/>
              <w:jc w:val="right"/>
            </w:pPr>
          </w:p>
        </w:tc>
        <w:tc>
          <w:tcPr>
            <w:tcW w:w="1843" w:type="dxa"/>
          </w:tcPr>
          <w:p w:rsidR="005C2714" w:rsidRPr="008A7269" w:rsidRDefault="005C2714" w:rsidP="005C2714">
            <w:pPr>
              <w:tabs>
                <w:tab w:val="left" w:pos="426"/>
                <w:tab w:val="left" w:pos="2268"/>
              </w:tabs>
              <w:jc w:val="right"/>
            </w:pPr>
          </w:p>
        </w:tc>
        <w:tc>
          <w:tcPr>
            <w:tcW w:w="1874" w:type="dxa"/>
          </w:tcPr>
          <w:p w:rsidR="005C2714" w:rsidRPr="008A7269" w:rsidRDefault="005C2714" w:rsidP="005C2714">
            <w:pPr>
              <w:tabs>
                <w:tab w:val="left" w:pos="426"/>
                <w:tab w:val="left" w:pos="2268"/>
              </w:tabs>
              <w:jc w:val="right"/>
            </w:pPr>
          </w:p>
        </w:tc>
      </w:tr>
      <w:tr w:rsidR="005C2714" w:rsidTr="00C00084">
        <w:tc>
          <w:tcPr>
            <w:tcW w:w="3652" w:type="dxa"/>
            <w:shd w:val="clear" w:color="auto" w:fill="FBD4B4" w:themeFill="accent6" w:themeFillTint="66"/>
          </w:tcPr>
          <w:p w:rsidR="005C2714" w:rsidRPr="008A7269" w:rsidRDefault="005C2714" w:rsidP="005C2714">
            <w:pPr>
              <w:tabs>
                <w:tab w:val="left" w:pos="426"/>
                <w:tab w:val="left" w:pos="2268"/>
              </w:tabs>
              <w:ind w:right="-426"/>
              <w:jc w:val="both"/>
              <w:rPr>
                <w:b/>
              </w:rPr>
            </w:pPr>
            <w:r>
              <w:rPr>
                <w:b/>
              </w:rPr>
              <w:t>Výnosy spolu:</w:t>
            </w:r>
          </w:p>
        </w:tc>
        <w:tc>
          <w:tcPr>
            <w:tcW w:w="1843" w:type="dxa"/>
            <w:shd w:val="clear" w:color="auto" w:fill="FBD4B4" w:themeFill="accent6" w:themeFillTint="66"/>
          </w:tcPr>
          <w:p w:rsidR="005C2714" w:rsidRPr="008A7269" w:rsidRDefault="0095151C" w:rsidP="005C2714">
            <w:pPr>
              <w:tabs>
                <w:tab w:val="left" w:pos="426"/>
                <w:tab w:val="left" w:pos="2268"/>
              </w:tabs>
              <w:ind w:right="34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0820C6">
              <w:rPr>
                <w:b/>
              </w:rPr>
              <w:t xml:space="preserve"> </w:t>
            </w:r>
            <w:r>
              <w:rPr>
                <w:b/>
              </w:rPr>
              <w:t>625</w:t>
            </w:r>
            <w:r w:rsidR="000820C6">
              <w:rPr>
                <w:b/>
              </w:rPr>
              <w:t xml:space="preserve"> </w:t>
            </w:r>
            <w:r>
              <w:rPr>
                <w:b/>
              </w:rPr>
              <w:t>432,92</w:t>
            </w:r>
          </w:p>
        </w:tc>
        <w:tc>
          <w:tcPr>
            <w:tcW w:w="1843" w:type="dxa"/>
            <w:shd w:val="clear" w:color="auto" w:fill="FBD4B4" w:themeFill="accent6" w:themeFillTint="66"/>
          </w:tcPr>
          <w:p w:rsidR="005C2714" w:rsidRPr="008A7269" w:rsidRDefault="0095151C" w:rsidP="005C2714">
            <w:pPr>
              <w:tabs>
                <w:tab w:val="left" w:pos="426"/>
                <w:tab w:val="left" w:pos="2268"/>
              </w:tabs>
              <w:jc w:val="right"/>
              <w:rPr>
                <w:b/>
              </w:rPr>
            </w:pPr>
            <w:r>
              <w:rPr>
                <w:b/>
              </w:rPr>
              <w:t>217</w:t>
            </w:r>
            <w:r w:rsidR="000820C6">
              <w:rPr>
                <w:b/>
              </w:rPr>
              <w:t xml:space="preserve"> </w:t>
            </w:r>
            <w:r>
              <w:rPr>
                <w:b/>
              </w:rPr>
              <w:t>991,00</w:t>
            </w:r>
          </w:p>
        </w:tc>
        <w:tc>
          <w:tcPr>
            <w:tcW w:w="1874" w:type="dxa"/>
            <w:shd w:val="clear" w:color="auto" w:fill="FBD4B4" w:themeFill="accent6" w:themeFillTint="66"/>
          </w:tcPr>
          <w:p w:rsidR="005C2714" w:rsidRPr="008A7269" w:rsidRDefault="0095151C" w:rsidP="005C2714">
            <w:pPr>
              <w:tabs>
                <w:tab w:val="left" w:pos="426"/>
                <w:tab w:val="left" w:pos="2268"/>
              </w:tabs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0820C6">
              <w:rPr>
                <w:b/>
              </w:rPr>
              <w:t xml:space="preserve"> </w:t>
            </w:r>
            <w:r>
              <w:rPr>
                <w:b/>
              </w:rPr>
              <w:t>843</w:t>
            </w:r>
            <w:r w:rsidR="000820C6">
              <w:rPr>
                <w:b/>
              </w:rPr>
              <w:t xml:space="preserve"> </w:t>
            </w:r>
            <w:r>
              <w:rPr>
                <w:b/>
              </w:rPr>
              <w:t>423,92</w:t>
            </w:r>
          </w:p>
        </w:tc>
      </w:tr>
    </w:tbl>
    <w:p w:rsidR="005C2714" w:rsidRDefault="005C2714" w:rsidP="00923B2C">
      <w:pPr>
        <w:tabs>
          <w:tab w:val="left" w:pos="426"/>
          <w:tab w:val="left" w:pos="2268"/>
        </w:tabs>
        <w:ind w:right="-426"/>
        <w:jc w:val="both"/>
        <w:rPr>
          <w:b/>
        </w:rPr>
      </w:pPr>
    </w:p>
    <w:p w:rsidR="007324D5" w:rsidRDefault="007324D5" w:rsidP="00923B2C">
      <w:pPr>
        <w:tabs>
          <w:tab w:val="left" w:pos="426"/>
          <w:tab w:val="left" w:pos="2268"/>
        </w:tabs>
        <w:ind w:right="-426"/>
        <w:jc w:val="both"/>
        <w:rPr>
          <w:b/>
        </w:rPr>
      </w:pPr>
    </w:p>
    <w:p w:rsidR="00C91390" w:rsidRDefault="00C91390" w:rsidP="00C91390">
      <w:pPr>
        <w:tabs>
          <w:tab w:val="left" w:pos="2268"/>
          <w:tab w:val="left" w:pos="2410"/>
        </w:tabs>
        <w:ind w:right="-426"/>
        <w:jc w:val="both"/>
      </w:pPr>
      <w:r>
        <w:t>Za rok 201</w:t>
      </w:r>
      <w:r w:rsidR="0095151C">
        <w:t>6</w:t>
      </w:r>
      <w:r>
        <w:t xml:space="preserve"> vykazuje mesto Tlmače po konsolidácii </w:t>
      </w:r>
      <w:r w:rsidR="0080444B">
        <w:t>stratu</w:t>
      </w:r>
      <w:r>
        <w:t xml:space="preserve"> vo výške </w:t>
      </w:r>
      <w:r w:rsidR="00404CC7">
        <w:t>–</w:t>
      </w:r>
      <w:r w:rsidR="003E6F16">
        <w:t xml:space="preserve"> </w:t>
      </w:r>
      <w:r w:rsidR="0095151C">
        <w:t>41</w:t>
      </w:r>
      <w:r w:rsidR="00404CC7">
        <w:t> </w:t>
      </w:r>
      <w:r w:rsidR="0095151C">
        <w:t>078</w:t>
      </w:r>
      <w:r w:rsidR="00404CC7">
        <w:t>,</w:t>
      </w:r>
      <w:r w:rsidR="0095151C">
        <w:t>48</w:t>
      </w:r>
      <w:r>
        <w:t xml:space="preserve"> €.</w:t>
      </w:r>
    </w:p>
    <w:p w:rsidR="00C91390" w:rsidRDefault="00C91390" w:rsidP="00C91390">
      <w:pPr>
        <w:tabs>
          <w:tab w:val="left" w:pos="2268"/>
          <w:tab w:val="left" w:pos="2410"/>
        </w:tabs>
        <w:ind w:right="-426"/>
        <w:jc w:val="both"/>
      </w:pPr>
    </w:p>
    <w:p w:rsidR="00F52403" w:rsidRDefault="00F52403" w:rsidP="00C91390">
      <w:pPr>
        <w:tabs>
          <w:tab w:val="left" w:pos="2268"/>
          <w:tab w:val="left" w:pos="2410"/>
        </w:tabs>
        <w:ind w:right="-426"/>
        <w:jc w:val="both"/>
      </w:pPr>
    </w:p>
    <w:p w:rsidR="007324D5" w:rsidRDefault="007324D5" w:rsidP="00C91390">
      <w:pPr>
        <w:tabs>
          <w:tab w:val="left" w:pos="2268"/>
          <w:tab w:val="left" w:pos="2410"/>
        </w:tabs>
        <w:ind w:right="-426"/>
        <w:jc w:val="both"/>
      </w:pPr>
    </w:p>
    <w:p w:rsidR="00C91390" w:rsidRDefault="00C91390" w:rsidP="00C91390">
      <w:pPr>
        <w:tabs>
          <w:tab w:val="left" w:pos="2268"/>
          <w:tab w:val="left" w:pos="2410"/>
        </w:tabs>
        <w:ind w:right="-426"/>
        <w:jc w:val="both"/>
      </w:pPr>
    </w:p>
    <w:p w:rsidR="00C91390" w:rsidRDefault="00C91390" w:rsidP="00C91390">
      <w:pPr>
        <w:pStyle w:val="Odsekzoznamu"/>
        <w:numPr>
          <w:ilvl w:val="1"/>
          <w:numId w:val="2"/>
        </w:numPr>
        <w:tabs>
          <w:tab w:val="left" w:pos="426"/>
          <w:tab w:val="left" w:pos="2268"/>
        </w:tabs>
        <w:ind w:right="-426"/>
        <w:jc w:val="both"/>
        <w:rPr>
          <w:b/>
        </w:rPr>
      </w:pPr>
      <w:r>
        <w:rPr>
          <w:b/>
        </w:rPr>
        <w:lastRenderedPageBreak/>
        <w:t xml:space="preserve">  Poznámky</w:t>
      </w:r>
    </w:p>
    <w:p w:rsidR="00C91390" w:rsidRDefault="00C91390" w:rsidP="00C91390">
      <w:pPr>
        <w:tabs>
          <w:tab w:val="left" w:pos="426"/>
          <w:tab w:val="left" w:pos="2268"/>
        </w:tabs>
        <w:ind w:right="-426"/>
        <w:jc w:val="both"/>
        <w:rPr>
          <w:b/>
        </w:rPr>
      </w:pPr>
    </w:p>
    <w:p w:rsidR="00C91390" w:rsidRPr="00C91390" w:rsidRDefault="00C91390" w:rsidP="00C91390">
      <w:pPr>
        <w:tabs>
          <w:tab w:val="left" w:pos="426"/>
          <w:tab w:val="left" w:pos="2268"/>
        </w:tabs>
        <w:ind w:right="-426"/>
        <w:jc w:val="both"/>
      </w:pPr>
      <w:r>
        <w:t xml:space="preserve">     </w:t>
      </w:r>
      <w:r w:rsidRPr="00C91390">
        <w:t>P</w:t>
      </w:r>
      <w:r>
        <w:t>oznámky podrobnejším spôsobom vysvetľujú údaje o konsolidovanej účtovnej závierke. Skladajú sa z troch častí:</w:t>
      </w:r>
    </w:p>
    <w:p w:rsidR="00C91390" w:rsidRDefault="00C91390" w:rsidP="00C91390">
      <w:pPr>
        <w:tabs>
          <w:tab w:val="left" w:pos="426"/>
          <w:tab w:val="left" w:pos="2268"/>
        </w:tabs>
        <w:ind w:right="-426"/>
        <w:jc w:val="both"/>
        <w:rPr>
          <w:b/>
        </w:rPr>
      </w:pPr>
    </w:p>
    <w:p w:rsidR="00D61C17" w:rsidRDefault="00D61C17" w:rsidP="00D61C17">
      <w:pPr>
        <w:pStyle w:val="Odsekzoznamu"/>
        <w:numPr>
          <w:ilvl w:val="0"/>
          <w:numId w:val="6"/>
        </w:numPr>
        <w:tabs>
          <w:tab w:val="left" w:pos="426"/>
          <w:tab w:val="left" w:pos="2268"/>
        </w:tabs>
        <w:ind w:right="-426"/>
        <w:jc w:val="both"/>
      </w:pPr>
      <w:r>
        <w:t xml:space="preserve">    </w:t>
      </w:r>
      <w:r w:rsidRPr="00D61C17">
        <w:t xml:space="preserve"> </w:t>
      </w:r>
      <w:r>
        <w:t>č</w:t>
      </w:r>
      <w:r w:rsidRPr="00D61C17">
        <w:t>asť</w:t>
      </w:r>
      <w:r>
        <w:t xml:space="preserve"> obsahuje všeobecné údaje o konsolidujúcej účtovnej jednotke a konsolidovaných ÚJ, deň</w:t>
      </w:r>
      <w:r w:rsidR="003966E1">
        <w:t>,</w:t>
      </w:r>
      <w:r>
        <w:t xml:space="preserve"> ku ktorému bola zostavená KÚZ každej KÚJ, uvedenie podielov konsolidujúcich ÚJ, dosiahnutý kladný alebo záporný výsledok hospodárenia z dôvodu predaja majetku medzi ÚJ konsolidovaného celku mesta, metódy oceňovanie pri ocenení jednotlivých položiek KÚZ.</w:t>
      </w:r>
    </w:p>
    <w:p w:rsidR="00D61C17" w:rsidRDefault="00D61C17" w:rsidP="00D61C17">
      <w:pPr>
        <w:pStyle w:val="Odsekzoznamu"/>
        <w:numPr>
          <w:ilvl w:val="0"/>
          <w:numId w:val="6"/>
        </w:numPr>
        <w:tabs>
          <w:tab w:val="left" w:pos="426"/>
          <w:tab w:val="left" w:pos="2268"/>
        </w:tabs>
        <w:ind w:right="-426"/>
        <w:jc w:val="both"/>
      </w:pPr>
      <w:r>
        <w:t xml:space="preserve">     </w:t>
      </w:r>
      <w:r w:rsidR="00705E17">
        <w:t>č</w:t>
      </w:r>
      <w:r>
        <w:t xml:space="preserve">asť obsahuje informácie o metódach a postupoch </w:t>
      </w:r>
      <w:r w:rsidR="00705E17">
        <w:t xml:space="preserve">konsolidácie – postup zahrňovania účtovných jednotiek do konsolidovaného celku, deň, ku ktorému sa vykonáva prvá konsolidácia kapitálu pri metóde podielovej konsolidácie a pri metóde vlastného imania, informáciu o goodwille /zápornom goodwille, resp. odôvodnenie neuskutočnenia konsolidácie medzivýsledku a ďalšie informácie. </w:t>
      </w:r>
      <w:r>
        <w:t xml:space="preserve"> </w:t>
      </w:r>
    </w:p>
    <w:p w:rsidR="00705E17" w:rsidRDefault="00705E17" w:rsidP="00D61C17">
      <w:pPr>
        <w:pStyle w:val="Odsekzoznamu"/>
        <w:numPr>
          <w:ilvl w:val="0"/>
          <w:numId w:val="6"/>
        </w:numPr>
        <w:tabs>
          <w:tab w:val="left" w:pos="426"/>
          <w:tab w:val="left" w:pos="2268"/>
        </w:tabs>
        <w:ind w:right="-426"/>
        <w:jc w:val="both"/>
      </w:pPr>
      <w:r>
        <w:t xml:space="preserve">     časť obsahuje informácie o údajoch aktív a pasív – informáciu o konsolidovanom celku, prehľad o pohybe vlastného imania, dlhodobého majetku a rezerv, o dlhodobom finančnom majetku, zásobách, vzájomných pohľadávkach voči účtovným jednotkám v konsolidovanom celku, o transferoch, pohľadávkach, časovom rozlíšení, nákladoch a výnosoch, predaji zásob medzi účtovnými jednotkami konsolidovaného celku a ďalšie komentáre a tabuľkové prehľady.</w:t>
      </w:r>
    </w:p>
    <w:p w:rsidR="00705E17" w:rsidRDefault="00705E17" w:rsidP="00705E17">
      <w:pPr>
        <w:tabs>
          <w:tab w:val="left" w:pos="426"/>
          <w:tab w:val="left" w:pos="2268"/>
        </w:tabs>
        <w:ind w:right="-426"/>
        <w:jc w:val="both"/>
      </w:pPr>
    </w:p>
    <w:p w:rsidR="00920E49" w:rsidRDefault="00920E49" w:rsidP="00705E17">
      <w:pPr>
        <w:tabs>
          <w:tab w:val="left" w:pos="426"/>
          <w:tab w:val="left" w:pos="2268"/>
        </w:tabs>
        <w:ind w:right="-426"/>
        <w:jc w:val="both"/>
      </w:pPr>
    </w:p>
    <w:p w:rsidR="00705E17" w:rsidRPr="00705E17" w:rsidRDefault="00705E17" w:rsidP="00705E17">
      <w:pPr>
        <w:pStyle w:val="Odsekzoznamu"/>
        <w:numPr>
          <w:ilvl w:val="0"/>
          <w:numId w:val="2"/>
        </w:numPr>
        <w:tabs>
          <w:tab w:val="left" w:pos="426"/>
          <w:tab w:val="left" w:pos="2268"/>
        </w:tabs>
        <w:ind w:right="-426"/>
        <w:jc w:val="both"/>
        <w:rPr>
          <w:b/>
          <w:sz w:val="28"/>
          <w:szCs w:val="28"/>
          <w:u w:val="single"/>
        </w:rPr>
      </w:pPr>
      <w:r w:rsidRPr="00705E17">
        <w:rPr>
          <w:b/>
          <w:sz w:val="28"/>
          <w:szCs w:val="28"/>
          <w:u w:val="single"/>
        </w:rPr>
        <w:t>Záver</w:t>
      </w:r>
    </w:p>
    <w:p w:rsidR="00705E17" w:rsidRDefault="00705E17" w:rsidP="00C91390">
      <w:pPr>
        <w:tabs>
          <w:tab w:val="left" w:pos="426"/>
          <w:tab w:val="left" w:pos="2268"/>
        </w:tabs>
        <w:ind w:right="-426"/>
        <w:jc w:val="both"/>
      </w:pPr>
    </w:p>
    <w:p w:rsidR="00C91390" w:rsidRDefault="00705E17" w:rsidP="00C91390">
      <w:pPr>
        <w:tabs>
          <w:tab w:val="left" w:pos="426"/>
          <w:tab w:val="left" w:pos="2268"/>
        </w:tabs>
        <w:ind w:right="-426"/>
        <w:jc w:val="both"/>
      </w:pPr>
      <w:r>
        <w:t xml:space="preserve">     Mesto Tlmače ako konsolidujúca účtovná jednotka, /ďalej len ÚJ/ a ním konsolidované ÚJ tvoria celok, ktorým mesto zabezpečuje výkon samosprávnych činností ale aj činností v rámci prenesených kompetencií štátu</w:t>
      </w:r>
      <w:r w:rsidR="003966E1">
        <w:t xml:space="preserve"> na mesto v zmysle platných právnych predpisov. Sledovanie hospodárenia mesta ako konsolidovaného celku je stále vo dvoch líniách: rozpočtovej a účtovnej. Pre sledovanie toku peňazí a rozpočtu mesta je dôležitá rozpočtová oblasť, ktorá je sledovaná za mesto, jeho rozpočtové organizácie ako súčasť rozpočtu mesta a príspevková sa premieta cez rozpočet mesta svojím príspevkom. Obchodn</w:t>
      </w:r>
      <w:r w:rsidR="00B870FA">
        <w:t>á</w:t>
      </w:r>
      <w:r w:rsidR="003966E1">
        <w:t xml:space="preserve"> spoločnos</w:t>
      </w:r>
      <w:r w:rsidR="00B870FA">
        <w:t>ť</w:t>
      </w:r>
      <w:r w:rsidR="003966E1">
        <w:t xml:space="preserve"> do rozpočtu mesta vstupuj</w:t>
      </w:r>
      <w:r w:rsidR="00B870FA">
        <w:t>e</w:t>
      </w:r>
      <w:r w:rsidR="003966E1">
        <w:t xml:space="preserve"> cez fakturáciu niektorých svojich výkonov. </w:t>
      </w:r>
    </w:p>
    <w:p w:rsidR="003966E1" w:rsidRDefault="003966E1" w:rsidP="00C91390">
      <w:pPr>
        <w:tabs>
          <w:tab w:val="left" w:pos="426"/>
          <w:tab w:val="left" w:pos="2268"/>
        </w:tabs>
        <w:ind w:right="-426"/>
        <w:jc w:val="both"/>
      </w:pPr>
    </w:p>
    <w:p w:rsidR="003966E1" w:rsidRDefault="003966E1" w:rsidP="00C91390">
      <w:pPr>
        <w:tabs>
          <w:tab w:val="left" w:pos="426"/>
          <w:tab w:val="left" w:pos="2268"/>
        </w:tabs>
        <w:ind w:right="-426"/>
        <w:jc w:val="both"/>
      </w:pPr>
    </w:p>
    <w:p w:rsidR="003966E1" w:rsidRDefault="003966E1" w:rsidP="00C91390">
      <w:pPr>
        <w:tabs>
          <w:tab w:val="left" w:pos="426"/>
          <w:tab w:val="left" w:pos="2268"/>
        </w:tabs>
        <w:ind w:right="-426"/>
        <w:jc w:val="both"/>
      </w:pPr>
      <w:r>
        <w:t xml:space="preserve">     Konsolidovaná účtovná závierka nie je účtovnou závierkou zostavenou za účelom vykázania plnenia rozpočtu. Jej základným účelom je poskytnúť informácie o konsolidovanom celku ako o jednej ekonomickej jednotke, aby sa zabezpečilo lepšie riadenie konsolidovaného celku, jeho majetku a záväzkov, nákladov a výnosov tak, aby účtovné jednotky do nej zahr</w:t>
      </w:r>
      <w:r w:rsidR="003A64DD">
        <w:t>ň</w:t>
      </w:r>
      <w:r>
        <w:t>ované boli jednou ekonomickou jednotkou</w:t>
      </w:r>
      <w:r w:rsidR="003A64DD">
        <w:t>,</w:t>
      </w:r>
      <w:r>
        <w:t xml:space="preserve"> akoby boli len vnútropodnikovými útvarmi</w:t>
      </w:r>
      <w:r w:rsidR="003A64DD">
        <w:t>,</w:t>
      </w:r>
      <w:r>
        <w:t xml:space="preserve"> aj keď majú právnu subjektivitu. Umožňuje komplexný pohľad na konsolidovaný celok s možnosťou riadenia súčasnej situácie</w:t>
      </w:r>
      <w:r w:rsidR="00920E49">
        <w:t>,</w:t>
      </w:r>
      <w:r>
        <w:t xml:space="preserve"> ale aj perspektívy a plánovania všetkých súčastí mesta ako jedného celku. </w:t>
      </w:r>
    </w:p>
    <w:p w:rsidR="003966E1" w:rsidRDefault="003966E1" w:rsidP="00C91390">
      <w:pPr>
        <w:tabs>
          <w:tab w:val="left" w:pos="426"/>
          <w:tab w:val="left" w:pos="2268"/>
        </w:tabs>
        <w:ind w:right="-426"/>
        <w:jc w:val="both"/>
      </w:pPr>
    </w:p>
    <w:p w:rsidR="00120CFB" w:rsidRDefault="00120CFB" w:rsidP="00C91390">
      <w:pPr>
        <w:tabs>
          <w:tab w:val="left" w:pos="426"/>
          <w:tab w:val="left" w:pos="2268"/>
        </w:tabs>
        <w:ind w:right="-426"/>
        <w:jc w:val="both"/>
      </w:pPr>
    </w:p>
    <w:p w:rsidR="003966E1" w:rsidRDefault="003966E1" w:rsidP="00C91390">
      <w:pPr>
        <w:tabs>
          <w:tab w:val="left" w:pos="426"/>
          <w:tab w:val="left" w:pos="2268"/>
        </w:tabs>
        <w:ind w:right="-426"/>
        <w:jc w:val="both"/>
      </w:pPr>
      <w:r>
        <w:t xml:space="preserve">V Tlmačoch, dňa </w:t>
      </w:r>
      <w:r w:rsidR="00B870FA">
        <w:t>7</w:t>
      </w:r>
      <w:r>
        <w:t>.</w:t>
      </w:r>
      <w:r w:rsidR="00B870FA">
        <w:t>8</w:t>
      </w:r>
      <w:r w:rsidR="00F52403">
        <w:t>.</w:t>
      </w:r>
      <w:r>
        <w:t>201</w:t>
      </w:r>
      <w:r w:rsidR="00B870FA">
        <w:t>7</w:t>
      </w:r>
    </w:p>
    <w:p w:rsidR="003966E1" w:rsidRDefault="003966E1" w:rsidP="00C91390">
      <w:pPr>
        <w:tabs>
          <w:tab w:val="left" w:pos="426"/>
          <w:tab w:val="left" w:pos="2268"/>
        </w:tabs>
        <w:ind w:right="-426"/>
        <w:jc w:val="both"/>
      </w:pPr>
    </w:p>
    <w:p w:rsidR="003966E1" w:rsidRDefault="003966E1" w:rsidP="00C91390">
      <w:pPr>
        <w:tabs>
          <w:tab w:val="left" w:pos="426"/>
          <w:tab w:val="left" w:pos="2268"/>
        </w:tabs>
        <w:ind w:right="-426"/>
        <w:jc w:val="both"/>
      </w:pPr>
      <w:r>
        <w:t xml:space="preserve">Vypracovala:     Eva Machová                </w:t>
      </w:r>
    </w:p>
    <w:p w:rsidR="003966E1" w:rsidRDefault="003966E1" w:rsidP="00C91390">
      <w:pPr>
        <w:tabs>
          <w:tab w:val="left" w:pos="426"/>
          <w:tab w:val="left" w:pos="2268"/>
        </w:tabs>
        <w:ind w:right="-426"/>
        <w:jc w:val="both"/>
      </w:pPr>
    </w:p>
    <w:p w:rsidR="003966E1" w:rsidRDefault="003966E1" w:rsidP="00C91390">
      <w:pPr>
        <w:tabs>
          <w:tab w:val="left" w:pos="426"/>
          <w:tab w:val="left" w:pos="2268"/>
        </w:tabs>
        <w:ind w:right="-426"/>
        <w:jc w:val="both"/>
      </w:pPr>
      <w:r>
        <w:t xml:space="preserve">Štatutárny orgán:  </w:t>
      </w:r>
      <w:r w:rsidR="002C4581">
        <w:t>Miroslav Kupči</w:t>
      </w:r>
    </w:p>
    <w:p w:rsidR="003966E1" w:rsidRPr="00C91390" w:rsidRDefault="003966E1" w:rsidP="00C91390">
      <w:pPr>
        <w:tabs>
          <w:tab w:val="left" w:pos="426"/>
          <w:tab w:val="left" w:pos="2268"/>
        </w:tabs>
        <w:ind w:right="-426"/>
        <w:jc w:val="both"/>
      </w:pPr>
      <w:r>
        <w:t xml:space="preserve">                              primátor mesta   </w:t>
      </w:r>
    </w:p>
    <w:sectPr w:rsidR="003966E1" w:rsidRPr="00C91390" w:rsidSect="00E719B9">
      <w:footerReference w:type="default" r:id="rId9"/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5850" w:rsidRDefault="00115850" w:rsidP="00B61745">
      <w:r>
        <w:separator/>
      </w:r>
    </w:p>
  </w:endnote>
  <w:endnote w:type="continuationSeparator" w:id="0">
    <w:p w:rsidR="00115850" w:rsidRDefault="00115850" w:rsidP="00B617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23866196"/>
      <w:docPartObj>
        <w:docPartGallery w:val="Page Numbers (Bottom of Page)"/>
        <w:docPartUnique/>
      </w:docPartObj>
    </w:sdtPr>
    <w:sdtEndPr/>
    <w:sdtContent>
      <w:p w:rsidR="00536509" w:rsidRDefault="00536509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95AC6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536509" w:rsidRDefault="0053650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5850" w:rsidRDefault="00115850" w:rsidP="00B61745">
      <w:r>
        <w:separator/>
      </w:r>
    </w:p>
  </w:footnote>
  <w:footnote w:type="continuationSeparator" w:id="0">
    <w:p w:rsidR="00115850" w:rsidRDefault="00115850" w:rsidP="00B617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454CFC"/>
    <w:multiLevelType w:val="hybridMultilevel"/>
    <w:tmpl w:val="635A0A1A"/>
    <w:lvl w:ilvl="0" w:tplc="D1D45B26">
      <w:start w:val="1"/>
      <w:numFmt w:val="bullet"/>
      <w:lvlText w:val="-"/>
      <w:lvlJc w:val="left"/>
      <w:pPr>
        <w:ind w:left="24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abstractNum w:abstractNumId="1" w15:restartNumberingAfterBreak="0">
    <w:nsid w:val="23261455"/>
    <w:multiLevelType w:val="hybridMultilevel"/>
    <w:tmpl w:val="6C3839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4046CA"/>
    <w:multiLevelType w:val="hybridMultilevel"/>
    <w:tmpl w:val="F784288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7F36BB0"/>
    <w:multiLevelType w:val="multilevel"/>
    <w:tmpl w:val="73AE59E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4B5429E3"/>
    <w:multiLevelType w:val="hybridMultilevel"/>
    <w:tmpl w:val="46EC3A5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8D7B4B"/>
    <w:multiLevelType w:val="hybridMultilevel"/>
    <w:tmpl w:val="B58C4FF6"/>
    <w:lvl w:ilvl="0" w:tplc="D1D45B26">
      <w:start w:val="1"/>
      <w:numFmt w:val="bullet"/>
      <w:lvlText w:val="-"/>
      <w:lvlJc w:val="left"/>
      <w:pPr>
        <w:ind w:left="14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6" w15:restartNumberingAfterBreak="0">
    <w:nsid w:val="581272FC"/>
    <w:multiLevelType w:val="multilevel"/>
    <w:tmpl w:val="165C1F4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9450290"/>
    <w:multiLevelType w:val="hybridMultilevel"/>
    <w:tmpl w:val="D7382D82"/>
    <w:lvl w:ilvl="0" w:tplc="D1D45B26">
      <w:start w:val="1"/>
      <w:numFmt w:val="bullet"/>
      <w:lvlText w:val="-"/>
      <w:lvlJc w:val="left"/>
      <w:pPr>
        <w:ind w:left="14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6D7746"/>
    <w:multiLevelType w:val="hybridMultilevel"/>
    <w:tmpl w:val="3A566EB4"/>
    <w:lvl w:ilvl="0" w:tplc="041B000F">
      <w:start w:val="1"/>
      <w:numFmt w:val="decimal"/>
      <w:lvlText w:val="%1."/>
      <w:lvlJc w:val="left"/>
      <w:pPr>
        <w:ind w:left="845" w:hanging="360"/>
      </w:pPr>
    </w:lvl>
    <w:lvl w:ilvl="1" w:tplc="041B0019" w:tentative="1">
      <w:start w:val="1"/>
      <w:numFmt w:val="lowerLetter"/>
      <w:lvlText w:val="%2."/>
      <w:lvlJc w:val="left"/>
      <w:pPr>
        <w:ind w:left="1565" w:hanging="360"/>
      </w:pPr>
    </w:lvl>
    <w:lvl w:ilvl="2" w:tplc="041B001B" w:tentative="1">
      <w:start w:val="1"/>
      <w:numFmt w:val="lowerRoman"/>
      <w:lvlText w:val="%3."/>
      <w:lvlJc w:val="right"/>
      <w:pPr>
        <w:ind w:left="2285" w:hanging="180"/>
      </w:pPr>
    </w:lvl>
    <w:lvl w:ilvl="3" w:tplc="041B000F" w:tentative="1">
      <w:start w:val="1"/>
      <w:numFmt w:val="decimal"/>
      <w:lvlText w:val="%4."/>
      <w:lvlJc w:val="left"/>
      <w:pPr>
        <w:ind w:left="3005" w:hanging="360"/>
      </w:pPr>
    </w:lvl>
    <w:lvl w:ilvl="4" w:tplc="041B0019" w:tentative="1">
      <w:start w:val="1"/>
      <w:numFmt w:val="lowerLetter"/>
      <w:lvlText w:val="%5."/>
      <w:lvlJc w:val="left"/>
      <w:pPr>
        <w:ind w:left="3725" w:hanging="360"/>
      </w:pPr>
    </w:lvl>
    <w:lvl w:ilvl="5" w:tplc="041B001B" w:tentative="1">
      <w:start w:val="1"/>
      <w:numFmt w:val="lowerRoman"/>
      <w:lvlText w:val="%6."/>
      <w:lvlJc w:val="right"/>
      <w:pPr>
        <w:ind w:left="4445" w:hanging="180"/>
      </w:pPr>
    </w:lvl>
    <w:lvl w:ilvl="6" w:tplc="041B000F" w:tentative="1">
      <w:start w:val="1"/>
      <w:numFmt w:val="decimal"/>
      <w:lvlText w:val="%7."/>
      <w:lvlJc w:val="left"/>
      <w:pPr>
        <w:ind w:left="5165" w:hanging="360"/>
      </w:pPr>
    </w:lvl>
    <w:lvl w:ilvl="7" w:tplc="041B0019" w:tentative="1">
      <w:start w:val="1"/>
      <w:numFmt w:val="lowerLetter"/>
      <w:lvlText w:val="%8."/>
      <w:lvlJc w:val="left"/>
      <w:pPr>
        <w:ind w:left="5885" w:hanging="360"/>
      </w:pPr>
    </w:lvl>
    <w:lvl w:ilvl="8" w:tplc="041B001B" w:tentative="1">
      <w:start w:val="1"/>
      <w:numFmt w:val="lowerRoman"/>
      <w:lvlText w:val="%9."/>
      <w:lvlJc w:val="right"/>
      <w:pPr>
        <w:ind w:left="6605" w:hanging="180"/>
      </w:pPr>
    </w:lvl>
  </w:abstractNum>
  <w:num w:numId="1">
    <w:abstractNumId w:val="3"/>
  </w:num>
  <w:num w:numId="2">
    <w:abstractNumId w:val="6"/>
  </w:num>
  <w:num w:numId="3">
    <w:abstractNumId w:val="2"/>
  </w:num>
  <w:num w:numId="4">
    <w:abstractNumId w:val="5"/>
  </w:num>
  <w:num w:numId="5">
    <w:abstractNumId w:val="1"/>
  </w:num>
  <w:num w:numId="6">
    <w:abstractNumId w:val="4"/>
  </w:num>
  <w:num w:numId="7">
    <w:abstractNumId w:val="8"/>
  </w:num>
  <w:num w:numId="8">
    <w:abstractNumId w:val="0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6ACD"/>
    <w:rsid w:val="00002356"/>
    <w:rsid w:val="00006192"/>
    <w:rsid w:val="00010A80"/>
    <w:rsid w:val="00013930"/>
    <w:rsid w:val="0001568A"/>
    <w:rsid w:val="0001798E"/>
    <w:rsid w:val="000471E6"/>
    <w:rsid w:val="00047C1D"/>
    <w:rsid w:val="0005083D"/>
    <w:rsid w:val="0008077D"/>
    <w:rsid w:val="000820C6"/>
    <w:rsid w:val="000B2259"/>
    <w:rsid w:val="000D78AB"/>
    <w:rsid w:val="00115850"/>
    <w:rsid w:val="00120CFB"/>
    <w:rsid w:val="00126336"/>
    <w:rsid w:val="00146DAB"/>
    <w:rsid w:val="001514E7"/>
    <w:rsid w:val="00154991"/>
    <w:rsid w:val="00164C7A"/>
    <w:rsid w:val="00172CF6"/>
    <w:rsid w:val="00172E51"/>
    <w:rsid w:val="001750C7"/>
    <w:rsid w:val="001A410B"/>
    <w:rsid w:val="001A637D"/>
    <w:rsid w:val="001A679B"/>
    <w:rsid w:val="001B0307"/>
    <w:rsid w:val="001B4AFA"/>
    <w:rsid w:val="001B6120"/>
    <w:rsid w:val="001E6D4B"/>
    <w:rsid w:val="002151D5"/>
    <w:rsid w:val="0021731B"/>
    <w:rsid w:val="002366F4"/>
    <w:rsid w:val="002402ED"/>
    <w:rsid w:val="002634D3"/>
    <w:rsid w:val="00274D0C"/>
    <w:rsid w:val="00281960"/>
    <w:rsid w:val="002902B4"/>
    <w:rsid w:val="002935DA"/>
    <w:rsid w:val="0029614B"/>
    <w:rsid w:val="002A76EA"/>
    <w:rsid w:val="002B564C"/>
    <w:rsid w:val="002C4581"/>
    <w:rsid w:val="002C773A"/>
    <w:rsid w:val="003179C9"/>
    <w:rsid w:val="00333B1C"/>
    <w:rsid w:val="00340949"/>
    <w:rsid w:val="00345F47"/>
    <w:rsid w:val="0034727B"/>
    <w:rsid w:val="00357663"/>
    <w:rsid w:val="003706B1"/>
    <w:rsid w:val="00372FDB"/>
    <w:rsid w:val="0037657A"/>
    <w:rsid w:val="003966E1"/>
    <w:rsid w:val="003A281E"/>
    <w:rsid w:val="003A3874"/>
    <w:rsid w:val="003A64DD"/>
    <w:rsid w:val="003B013F"/>
    <w:rsid w:val="003B53F2"/>
    <w:rsid w:val="003D4C72"/>
    <w:rsid w:val="003E6F16"/>
    <w:rsid w:val="003F37C6"/>
    <w:rsid w:val="004006DA"/>
    <w:rsid w:val="00404CC7"/>
    <w:rsid w:val="00412D6E"/>
    <w:rsid w:val="00426AE9"/>
    <w:rsid w:val="00430D9A"/>
    <w:rsid w:val="00431F52"/>
    <w:rsid w:val="00456198"/>
    <w:rsid w:val="004574A3"/>
    <w:rsid w:val="00457B6F"/>
    <w:rsid w:val="00466BE5"/>
    <w:rsid w:val="00495AC6"/>
    <w:rsid w:val="00497E58"/>
    <w:rsid w:val="004A00BE"/>
    <w:rsid w:val="004B73A6"/>
    <w:rsid w:val="004C6BCA"/>
    <w:rsid w:val="004C7D5D"/>
    <w:rsid w:val="004D5729"/>
    <w:rsid w:val="004E535A"/>
    <w:rsid w:val="004E6374"/>
    <w:rsid w:val="004F095D"/>
    <w:rsid w:val="004F377B"/>
    <w:rsid w:val="004F621C"/>
    <w:rsid w:val="005004E5"/>
    <w:rsid w:val="00522554"/>
    <w:rsid w:val="0052461C"/>
    <w:rsid w:val="005306BA"/>
    <w:rsid w:val="00536509"/>
    <w:rsid w:val="00543CEE"/>
    <w:rsid w:val="00555A7E"/>
    <w:rsid w:val="00556C31"/>
    <w:rsid w:val="00571B59"/>
    <w:rsid w:val="00580BAB"/>
    <w:rsid w:val="00582CC1"/>
    <w:rsid w:val="00586E60"/>
    <w:rsid w:val="005C2714"/>
    <w:rsid w:val="005D110C"/>
    <w:rsid w:val="005D3B4D"/>
    <w:rsid w:val="005E3B57"/>
    <w:rsid w:val="005E3C77"/>
    <w:rsid w:val="005E5B6D"/>
    <w:rsid w:val="00623F1F"/>
    <w:rsid w:val="0063316D"/>
    <w:rsid w:val="0064504F"/>
    <w:rsid w:val="006451AF"/>
    <w:rsid w:val="00645686"/>
    <w:rsid w:val="00671B34"/>
    <w:rsid w:val="00674E99"/>
    <w:rsid w:val="0067599A"/>
    <w:rsid w:val="00680190"/>
    <w:rsid w:val="00683A0C"/>
    <w:rsid w:val="006850B5"/>
    <w:rsid w:val="00691B84"/>
    <w:rsid w:val="006C3F80"/>
    <w:rsid w:val="006C4BF4"/>
    <w:rsid w:val="006C5863"/>
    <w:rsid w:val="006D15D2"/>
    <w:rsid w:val="006D16C9"/>
    <w:rsid w:val="006E23B4"/>
    <w:rsid w:val="006F278F"/>
    <w:rsid w:val="006F4B33"/>
    <w:rsid w:val="00705E17"/>
    <w:rsid w:val="007324D5"/>
    <w:rsid w:val="0074483C"/>
    <w:rsid w:val="007577F2"/>
    <w:rsid w:val="007804C9"/>
    <w:rsid w:val="00784D77"/>
    <w:rsid w:val="00786C61"/>
    <w:rsid w:val="00797DA2"/>
    <w:rsid w:val="007B058D"/>
    <w:rsid w:val="007B2259"/>
    <w:rsid w:val="00801C81"/>
    <w:rsid w:val="0080444B"/>
    <w:rsid w:val="00855D1F"/>
    <w:rsid w:val="00857420"/>
    <w:rsid w:val="00864BD0"/>
    <w:rsid w:val="00890277"/>
    <w:rsid w:val="008920B4"/>
    <w:rsid w:val="00895EAD"/>
    <w:rsid w:val="008A7269"/>
    <w:rsid w:val="008B1899"/>
    <w:rsid w:val="008B1F75"/>
    <w:rsid w:val="008D30F0"/>
    <w:rsid w:val="008D3335"/>
    <w:rsid w:val="008E00FB"/>
    <w:rsid w:val="008F31AA"/>
    <w:rsid w:val="008F78A9"/>
    <w:rsid w:val="009147AD"/>
    <w:rsid w:val="00920E49"/>
    <w:rsid w:val="00923B2C"/>
    <w:rsid w:val="009261E1"/>
    <w:rsid w:val="009429CA"/>
    <w:rsid w:val="0095151C"/>
    <w:rsid w:val="00971832"/>
    <w:rsid w:val="00974822"/>
    <w:rsid w:val="009A1ABC"/>
    <w:rsid w:val="009C58B9"/>
    <w:rsid w:val="009D3DDC"/>
    <w:rsid w:val="00A0291E"/>
    <w:rsid w:val="00A11433"/>
    <w:rsid w:val="00A23823"/>
    <w:rsid w:val="00A24147"/>
    <w:rsid w:val="00A351F9"/>
    <w:rsid w:val="00A36575"/>
    <w:rsid w:val="00A50CAC"/>
    <w:rsid w:val="00A7573F"/>
    <w:rsid w:val="00AD1FCD"/>
    <w:rsid w:val="00AF5FA3"/>
    <w:rsid w:val="00AF76D7"/>
    <w:rsid w:val="00B32454"/>
    <w:rsid w:val="00B3293B"/>
    <w:rsid w:val="00B50E4E"/>
    <w:rsid w:val="00B54E10"/>
    <w:rsid w:val="00B60640"/>
    <w:rsid w:val="00B61745"/>
    <w:rsid w:val="00B870FA"/>
    <w:rsid w:val="00B97DC4"/>
    <w:rsid w:val="00BB1CAE"/>
    <w:rsid w:val="00BC2C55"/>
    <w:rsid w:val="00BD63EF"/>
    <w:rsid w:val="00BD7536"/>
    <w:rsid w:val="00BE1820"/>
    <w:rsid w:val="00C00084"/>
    <w:rsid w:val="00C024D3"/>
    <w:rsid w:val="00C2183C"/>
    <w:rsid w:val="00C23C37"/>
    <w:rsid w:val="00C334DE"/>
    <w:rsid w:val="00C340E8"/>
    <w:rsid w:val="00C3417B"/>
    <w:rsid w:val="00C3743F"/>
    <w:rsid w:val="00C4157A"/>
    <w:rsid w:val="00C61E68"/>
    <w:rsid w:val="00C71597"/>
    <w:rsid w:val="00C72888"/>
    <w:rsid w:val="00C91390"/>
    <w:rsid w:val="00CA454C"/>
    <w:rsid w:val="00CA5613"/>
    <w:rsid w:val="00CC5649"/>
    <w:rsid w:val="00CD5A85"/>
    <w:rsid w:val="00CF088A"/>
    <w:rsid w:val="00CF48E9"/>
    <w:rsid w:val="00D0250C"/>
    <w:rsid w:val="00D02D89"/>
    <w:rsid w:val="00D05660"/>
    <w:rsid w:val="00D14C28"/>
    <w:rsid w:val="00D211A1"/>
    <w:rsid w:val="00D37A44"/>
    <w:rsid w:val="00D423EF"/>
    <w:rsid w:val="00D55A1F"/>
    <w:rsid w:val="00D61C17"/>
    <w:rsid w:val="00D633F3"/>
    <w:rsid w:val="00D64662"/>
    <w:rsid w:val="00D71163"/>
    <w:rsid w:val="00D7254A"/>
    <w:rsid w:val="00D73D4D"/>
    <w:rsid w:val="00D86FEB"/>
    <w:rsid w:val="00DA38E6"/>
    <w:rsid w:val="00DA44A0"/>
    <w:rsid w:val="00DB250C"/>
    <w:rsid w:val="00DB72AF"/>
    <w:rsid w:val="00DC0CAB"/>
    <w:rsid w:val="00DD3851"/>
    <w:rsid w:val="00DF14A0"/>
    <w:rsid w:val="00DF1BF1"/>
    <w:rsid w:val="00DF1DA5"/>
    <w:rsid w:val="00DF67A4"/>
    <w:rsid w:val="00E01B53"/>
    <w:rsid w:val="00E05F4E"/>
    <w:rsid w:val="00E0759B"/>
    <w:rsid w:val="00E1271B"/>
    <w:rsid w:val="00E15412"/>
    <w:rsid w:val="00E177F2"/>
    <w:rsid w:val="00E215C2"/>
    <w:rsid w:val="00E24AAA"/>
    <w:rsid w:val="00E33C62"/>
    <w:rsid w:val="00E36ACD"/>
    <w:rsid w:val="00E52DF3"/>
    <w:rsid w:val="00E67F0C"/>
    <w:rsid w:val="00E719B9"/>
    <w:rsid w:val="00EB5205"/>
    <w:rsid w:val="00EB5355"/>
    <w:rsid w:val="00EB5E2C"/>
    <w:rsid w:val="00EC51CF"/>
    <w:rsid w:val="00ED29EF"/>
    <w:rsid w:val="00ED6840"/>
    <w:rsid w:val="00EE278F"/>
    <w:rsid w:val="00EE50AF"/>
    <w:rsid w:val="00EF2B98"/>
    <w:rsid w:val="00EF3FBE"/>
    <w:rsid w:val="00F457FC"/>
    <w:rsid w:val="00F46481"/>
    <w:rsid w:val="00F52403"/>
    <w:rsid w:val="00F71A46"/>
    <w:rsid w:val="00F91E0B"/>
    <w:rsid w:val="00FA2CC7"/>
    <w:rsid w:val="00FA2E51"/>
    <w:rsid w:val="00FC3A6C"/>
    <w:rsid w:val="00FF6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8E4ECF5-6D8B-4402-A59D-BCA259E4C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36A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36ACD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6ACD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semiHidden/>
    <w:rsid w:val="00E36A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36ACD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E36ACD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B6174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61745"/>
    <w:rPr>
      <w:rFonts w:ascii="Times New Roman" w:eastAsia="Times New Roman" w:hAnsi="Times New Roman" w:cs="Times New Roman"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4E63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rsid w:val="005D110C"/>
    <w:pPr>
      <w:jc w:val="both"/>
    </w:pPr>
    <w:rPr>
      <w:sz w:val="2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5D110C"/>
    <w:rPr>
      <w:rFonts w:ascii="Times New Roman" w:eastAsia="Times New Roman" w:hAnsi="Times New Roman" w:cs="Times New Roman"/>
      <w:sz w:val="28"/>
      <w:szCs w:val="20"/>
      <w:lang w:eastAsia="sk-SK"/>
    </w:rPr>
  </w:style>
  <w:style w:type="paragraph" w:styleId="Normlnywebov">
    <w:name w:val="Normal (Web)"/>
    <w:basedOn w:val="Normlny"/>
    <w:uiPriority w:val="99"/>
    <w:unhideWhenUsed/>
    <w:rsid w:val="002B564C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basedOn w:val="Predvolenpsmoodseku"/>
    <w:rsid w:val="007577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D69EB6-384B-4163-A5CB-361E91475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2784</Words>
  <Characters>15873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18620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MACHOVÁ Eva</cp:lastModifiedBy>
  <cp:revision>3</cp:revision>
  <cp:lastPrinted>2017-08-07T11:53:00Z</cp:lastPrinted>
  <dcterms:created xsi:type="dcterms:W3CDTF">2017-09-22T09:12:00Z</dcterms:created>
  <dcterms:modified xsi:type="dcterms:W3CDTF">2017-09-22T09:12:00Z</dcterms:modified>
</cp:coreProperties>
</file>