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</w:t>
      </w:r>
      <w:r w:rsidR="0070429B">
        <w:rPr>
          <w:rFonts w:ascii="Arial Narrow" w:hAnsi="Arial Narrow"/>
          <w:b/>
        </w:rPr>
        <w:t>druhý</w:t>
      </w:r>
      <w:r w:rsidR="009D7E0C">
        <w:rPr>
          <w:rFonts w:ascii="Arial Narrow" w:hAnsi="Arial Narrow"/>
          <w:b/>
        </w:rPr>
        <w:t xml:space="preserve"> polrok </w:t>
      </w:r>
      <w:r w:rsidRPr="00A55E63">
        <w:rPr>
          <w:rFonts w:ascii="Arial Narrow" w:hAnsi="Arial Narrow"/>
          <w:b/>
        </w:rPr>
        <w:t xml:space="preserve"> 201</w:t>
      </w:r>
      <w:r w:rsidR="009D7E0C">
        <w:rPr>
          <w:rFonts w:ascii="Arial Narrow" w:hAnsi="Arial Narrow"/>
          <w:b/>
        </w:rPr>
        <w:t>6</w:t>
      </w:r>
      <w:r w:rsidR="0070429B">
        <w:rPr>
          <w:rFonts w:ascii="Arial Narrow" w:hAnsi="Arial Narrow"/>
          <w:b/>
        </w:rPr>
        <w:t xml:space="preserve"> a prvý polrok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B5B06" w:rsidP="00CB5B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FIPRA Slovakia</w:t>
            </w:r>
            <w:r w:rsidR="0096057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B5B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43833179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B5B06" w:rsidP="00CB5B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Štefanovičova 12</w:t>
            </w:r>
            <w:r w:rsidR="00960576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1</w:t>
            </w:r>
            <w:r w:rsidR="00960576">
              <w:rPr>
                <w:rFonts w:ascii="Arial" w:hAnsi="Arial" w:cs="Arial"/>
              </w:rPr>
              <w:t>10</w:t>
            </w:r>
            <w:r>
              <w:rPr>
                <w:rFonts w:ascii="Arial" w:hAnsi="Arial" w:cs="Arial"/>
              </w:rPr>
              <w:t>4</w:t>
            </w:r>
            <w:r w:rsidR="00960576">
              <w:rPr>
                <w:rFonts w:ascii="Arial" w:hAnsi="Arial" w:cs="Arial"/>
              </w:rPr>
              <w:t xml:space="preserve">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60576">
        <w:rPr>
          <w:rFonts w:ascii="Arial" w:hAnsi="Arial" w:cs="Arial"/>
        </w:rPr>
        <w:t xml:space="preserve">   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60576" w:rsidP="009D7E0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9D7E0C">
              <w:rPr>
                <w:rFonts w:ascii="Arial" w:hAnsi="Arial" w:cs="Arial"/>
              </w:rPr>
              <w:t>5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3342" w:type="dxa"/>
          </w:tcPr>
          <w:p w:rsidR="002D7E6D" w:rsidRPr="00A55E63" w:rsidRDefault="00960576" w:rsidP="00CB5B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</w:t>
            </w:r>
            <w:r w:rsidR="0070429B">
              <w:rPr>
                <w:rFonts w:ascii="Arial" w:hAnsi="Arial" w:cs="Arial"/>
              </w:rPr>
              <w:t>5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60576">
        <w:rPr>
          <w:rFonts w:ascii="Arial" w:hAnsi="Arial" w:cs="Arial"/>
          <w:sz w:val="22"/>
          <w:szCs w:val="22"/>
        </w:rPr>
        <w:t xml:space="preserve">     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60576">
        <w:rPr>
          <w:rFonts w:ascii="Arial" w:hAnsi="Arial" w:cs="Arial"/>
          <w:sz w:val="22"/>
          <w:szCs w:val="22"/>
        </w:rPr>
        <w:t xml:space="preserve">   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6B23" w:rsidRDefault="00DD6B23">
      <w:r>
        <w:separator/>
      </w:r>
    </w:p>
  </w:endnote>
  <w:endnote w:type="continuationSeparator" w:id="0">
    <w:p w:rsidR="00DD6B23" w:rsidRDefault="00DD6B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8B120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0429B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0429B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6B23" w:rsidRDefault="00DD6B23">
      <w:r>
        <w:separator/>
      </w:r>
    </w:p>
  </w:footnote>
  <w:footnote w:type="continuationSeparator" w:id="0">
    <w:p w:rsidR="00DD6B23" w:rsidRDefault="00DD6B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B5B06">
      <w:rPr>
        <w:rFonts w:ascii="Arial" w:hAnsi="Arial" w:cs="Arial"/>
        <w:sz w:val="22"/>
        <w:szCs w:val="22"/>
        <w:bdr w:val="single" w:sz="4" w:space="0" w:color="auto"/>
      </w:rPr>
      <w:t>43833179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B5B06">
      <w:rPr>
        <w:rFonts w:ascii="Arial" w:hAnsi="Arial" w:cs="Arial"/>
        <w:sz w:val="22"/>
        <w:szCs w:val="22"/>
        <w:bdr w:val="single" w:sz="4" w:space="0" w:color="auto"/>
      </w:rPr>
      <w:t>2022482176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8584F"/>
    <w:rsid w:val="001406AD"/>
    <w:rsid w:val="002331D5"/>
    <w:rsid w:val="002401F1"/>
    <w:rsid w:val="002525BF"/>
    <w:rsid w:val="002C12B4"/>
    <w:rsid w:val="002D7E6D"/>
    <w:rsid w:val="003657F5"/>
    <w:rsid w:val="00373635"/>
    <w:rsid w:val="003D056F"/>
    <w:rsid w:val="00401155"/>
    <w:rsid w:val="004A2BF3"/>
    <w:rsid w:val="004B3A02"/>
    <w:rsid w:val="004C055C"/>
    <w:rsid w:val="0055784D"/>
    <w:rsid w:val="005604E4"/>
    <w:rsid w:val="00623868"/>
    <w:rsid w:val="00637F73"/>
    <w:rsid w:val="00676DB4"/>
    <w:rsid w:val="0070429B"/>
    <w:rsid w:val="008771A6"/>
    <w:rsid w:val="0089254F"/>
    <w:rsid w:val="008A1625"/>
    <w:rsid w:val="008B120A"/>
    <w:rsid w:val="00913435"/>
    <w:rsid w:val="00916772"/>
    <w:rsid w:val="00960576"/>
    <w:rsid w:val="009A27D0"/>
    <w:rsid w:val="009D5C84"/>
    <w:rsid w:val="009D7E0C"/>
    <w:rsid w:val="00A55E63"/>
    <w:rsid w:val="00AD6C8A"/>
    <w:rsid w:val="00AD749D"/>
    <w:rsid w:val="00B15E67"/>
    <w:rsid w:val="00B7440A"/>
    <w:rsid w:val="00C01CB7"/>
    <w:rsid w:val="00CB5B06"/>
    <w:rsid w:val="00CC3205"/>
    <w:rsid w:val="00CD545D"/>
    <w:rsid w:val="00D11383"/>
    <w:rsid w:val="00D7146C"/>
    <w:rsid w:val="00DD6B23"/>
    <w:rsid w:val="00EB4798"/>
    <w:rsid w:val="00EB55FA"/>
    <w:rsid w:val="00EE40DB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E497A1C"/>
  <w15:docId w15:val="{E37379A3-CFFB-42C6-B7FD-C90BFB9147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6057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0576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994</Words>
  <Characters>5668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Wernerova / Jenewein Group</cp:lastModifiedBy>
  <cp:revision>2</cp:revision>
  <cp:lastPrinted>2015-03-17T10:42:00Z</cp:lastPrinted>
  <dcterms:created xsi:type="dcterms:W3CDTF">2017-09-04T06:50:00Z</dcterms:created>
  <dcterms:modified xsi:type="dcterms:W3CDTF">2017-09-04T06:50:00Z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