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2728" w:rsidRPr="0091413E" w:rsidRDefault="005F5DF1" w:rsidP="0091413E">
      <w:pPr>
        <w:jc w:val="center"/>
        <w:rPr>
          <w:b/>
          <w:sz w:val="72"/>
          <w:szCs w:val="72"/>
        </w:rPr>
      </w:pPr>
      <w:r w:rsidRPr="0091413E">
        <w:rPr>
          <w:b/>
          <w:sz w:val="72"/>
          <w:szCs w:val="72"/>
        </w:rPr>
        <w:t>Súkromná základná škola</w:t>
      </w:r>
    </w:p>
    <w:p w:rsidR="005F5DF1" w:rsidRPr="0091413E" w:rsidRDefault="005F5DF1" w:rsidP="0091413E">
      <w:pPr>
        <w:jc w:val="center"/>
        <w:rPr>
          <w:b/>
          <w:sz w:val="28"/>
          <w:szCs w:val="28"/>
        </w:rPr>
      </w:pPr>
      <w:r w:rsidRPr="0091413E">
        <w:rPr>
          <w:b/>
          <w:sz w:val="28"/>
          <w:szCs w:val="28"/>
        </w:rPr>
        <w:t xml:space="preserve">Mládežnícka </w:t>
      </w:r>
      <w:proofErr w:type="spellStart"/>
      <w:r w:rsidRPr="0091413E">
        <w:rPr>
          <w:b/>
          <w:sz w:val="28"/>
          <w:szCs w:val="28"/>
        </w:rPr>
        <w:t>ul.č</w:t>
      </w:r>
      <w:proofErr w:type="spellEnd"/>
      <w:r w:rsidRPr="0091413E">
        <w:rPr>
          <w:b/>
          <w:sz w:val="28"/>
          <w:szCs w:val="28"/>
        </w:rPr>
        <w:t>. 51, 974 04 Banská Bystrica</w:t>
      </w:r>
    </w:p>
    <w:p w:rsidR="005F5DF1" w:rsidRDefault="005F5DF1"/>
    <w:p w:rsidR="005F5DF1" w:rsidRPr="0091413E" w:rsidRDefault="005F5DF1" w:rsidP="0091413E">
      <w:pPr>
        <w:jc w:val="center"/>
        <w:rPr>
          <w:b/>
          <w:sz w:val="32"/>
          <w:szCs w:val="32"/>
          <w:u w:val="single"/>
        </w:rPr>
      </w:pPr>
      <w:r w:rsidRPr="0091413E">
        <w:rPr>
          <w:b/>
          <w:sz w:val="32"/>
          <w:szCs w:val="32"/>
          <w:u w:val="single"/>
        </w:rPr>
        <w:t>Správa o hospodárení za rok 201</w:t>
      </w:r>
      <w:r w:rsidR="00712B1A">
        <w:rPr>
          <w:b/>
          <w:sz w:val="32"/>
          <w:szCs w:val="32"/>
          <w:u w:val="single"/>
        </w:rPr>
        <w:t>6</w:t>
      </w:r>
    </w:p>
    <w:p w:rsidR="005F5DF1" w:rsidRDefault="005F5DF1" w:rsidP="0091413E">
      <w:pPr>
        <w:jc w:val="both"/>
      </w:pPr>
    </w:p>
    <w:p w:rsidR="0091413E" w:rsidRDefault="0091413E" w:rsidP="0091413E">
      <w:pPr>
        <w:jc w:val="both"/>
      </w:pPr>
    </w:p>
    <w:p w:rsidR="005F5DF1" w:rsidRDefault="005F5DF1" w:rsidP="0091413E">
      <w:pPr>
        <w:ind w:firstLine="708"/>
        <w:jc w:val="both"/>
      </w:pPr>
      <w:r>
        <w:t xml:space="preserve">Správa o hospodárení a čerpaní rozpočtu 2015 je spracovaná v súlade so zákonom č. 597/2003 </w:t>
      </w:r>
      <w:proofErr w:type="spellStart"/>
      <w:r>
        <w:t>Z.z</w:t>
      </w:r>
      <w:proofErr w:type="spellEnd"/>
      <w:r>
        <w:t>.. Správa hodnotí hospodárenie s rozpočtovými prostriedkami a plnenie rozpočtu za obdobie o</w:t>
      </w:r>
      <w:r w:rsidR="00712B1A">
        <w:t>d</w:t>
      </w:r>
      <w:r>
        <w:t xml:space="preserve"> 1.1.201</w:t>
      </w:r>
      <w:r w:rsidR="00712B1A">
        <w:t>6</w:t>
      </w:r>
      <w:r>
        <w:t xml:space="preserve"> do 31.12.201</w:t>
      </w:r>
      <w:r w:rsidR="00712B1A">
        <w:t>6</w:t>
      </w:r>
      <w:r>
        <w:t>.</w:t>
      </w:r>
    </w:p>
    <w:p w:rsidR="005F5DF1" w:rsidRDefault="005F5DF1" w:rsidP="0091413E">
      <w:pPr>
        <w:jc w:val="both"/>
      </w:pPr>
    </w:p>
    <w:p w:rsidR="005F5DF1" w:rsidRDefault="005F5DF1" w:rsidP="0091413E">
      <w:pPr>
        <w:ind w:firstLine="708"/>
        <w:jc w:val="both"/>
      </w:pPr>
      <w:r>
        <w:t xml:space="preserve">Súkromná základná škola (ďalej len „SZŠ“) bola založená ako nezisková organizácia 1.9.2006 na základe rozhodnutia Ministerstva školstva SR podľa §14 ods. 6 písm. b) a v súlade s §16 zákona č. 596/2003 </w:t>
      </w:r>
      <w:proofErr w:type="spellStart"/>
      <w:r>
        <w:t>Z.z</w:t>
      </w:r>
      <w:proofErr w:type="spellEnd"/>
      <w:r>
        <w:t xml:space="preserve">. o štátnej správe v školstve a školskej samospráve a o zmene a doplnení niektorých zákonov a vyhlášky </w:t>
      </w:r>
      <w:proofErr w:type="spellStart"/>
      <w:r>
        <w:t>MŠaV</w:t>
      </w:r>
      <w:proofErr w:type="spellEnd"/>
      <w:r>
        <w:t xml:space="preserve"> SR č. 280/1994 </w:t>
      </w:r>
      <w:proofErr w:type="spellStart"/>
      <w:r>
        <w:t>Z.z</w:t>
      </w:r>
      <w:proofErr w:type="spellEnd"/>
      <w:r>
        <w:t xml:space="preserve">. o súkromných školách. Zriaďovateľom neziskovej organizácie je Mgr. Boris </w:t>
      </w:r>
      <w:proofErr w:type="spellStart"/>
      <w:r>
        <w:t>Šabo</w:t>
      </w:r>
      <w:proofErr w:type="spellEnd"/>
      <w:r>
        <w:t>.</w:t>
      </w:r>
    </w:p>
    <w:p w:rsidR="005F5DF1" w:rsidRDefault="005F5DF1" w:rsidP="0091413E">
      <w:pPr>
        <w:jc w:val="both"/>
      </w:pPr>
    </w:p>
    <w:p w:rsidR="005F5DF1" w:rsidRDefault="005F5DF1" w:rsidP="0091413E">
      <w:pPr>
        <w:ind w:firstLine="708"/>
        <w:jc w:val="both"/>
      </w:pPr>
      <w:r>
        <w:t xml:space="preserve">SZŠ poskytuje výchovu a vzdelávanie v zmysle Zákona č.245/2008 </w:t>
      </w:r>
      <w:proofErr w:type="spellStart"/>
      <w:r>
        <w:t>Z.z</w:t>
      </w:r>
      <w:proofErr w:type="spellEnd"/>
      <w:r>
        <w:t xml:space="preserve">. v znení neskorších predpisov. </w:t>
      </w:r>
    </w:p>
    <w:p w:rsidR="005F5DF1" w:rsidRDefault="005F5DF1" w:rsidP="0091413E">
      <w:pPr>
        <w:jc w:val="both"/>
      </w:pPr>
    </w:p>
    <w:p w:rsidR="00461037" w:rsidRPr="0091413E" w:rsidRDefault="00461037" w:rsidP="0091413E">
      <w:pPr>
        <w:jc w:val="both"/>
        <w:rPr>
          <w:b/>
          <w:u w:val="single"/>
        </w:rPr>
      </w:pPr>
      <w:r w:rsidRPr="0091413E">
        <w:rPr>
          <w:b/>
          <w:u w:val="single"/>
        </w:rPr>
        <w:t>Zdroje financovania v roku 201</w:t>
      </w:r>
      <w:r w:rsidR="00712B1A">
        <w:rPr>
          <w:b/>
          <w:u w:val="single"/>
        </w:rPr>
        <w:t>6</w:t>
      </w:r>
    </w:p>
    <w:p w:rsidR="00461037" w:rsidRDefault="00461037" w:rsidP="0091413E">
      <w:pPr>
        <w:pStyle w:val="Odsekzoznamu"/>
        <w:numPr>
          <w:ilvl w:val="0"/>
          <w:numId w:val="1"/>
        </w:numPr>
        <w:jc w:val="both"/>
      </w:pPr>
      <w:r>
        <w:t>Normatívne finančné prostriedky –prenesené kompetencie (ŠR)</w:t>
      </w:r>
      <w:r w:rsidR="00BD1933">
        <w:tab/>
        <w:t>3</w:t>
      </w:r>
      <w:r w:rsidR="00712B1A">
        <w:t>56 752</w:t>
      </w:r>
      <w:r w:rsidR="00BD1933">
        <w:t xml:space="preserve"> €</w:t>
      </w:r>
    </w:p>
    <w:p w:rsidR="00461037" w:rsidRDefault="00461037" w:rsidP="0091413E">
      <w:pPr>
        <w:pStyle w:val="Odsekzoznamu"/>
        <w:numPr>
          <w:ilvl w:val="0"/>
          <w:numId w:val="1"/>
        </w:numPr>
        <w:jc w:val="both"/>
      </w:pPr>
      <w:r>
        <w:t>Nenormatívne finančné prostriedky:</w:t>
      </w:r>
    </w:p>
    <w:p w:rsidR="00461037" w:rsidRDefault="00461037" w:rsidP="0091413E">
      <w:pPr>
        <w:pStyle w:val="Odsekzoznamu"/>
        <w:numPr>
          <w:ilvl w:val="0"/>
          <w:numId w:val="1"/>
        </w:numPr>
        <w:jc w:val="both"/>
      </w:pPr>
      <w:r>
        <w:t>Dotácie na záujmové vzdelávanie</w:t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BD1933">
        <w:tab/>
        <w:t>4 </w:t>
      </w:r>
      <w:r w:rsidR="00712B1A">
        <w:t>557</w:t>
      </w:r>
      <w:r w:rsidR="00BD1933">
        <w:t xml:space="preserve"> €</w:t>
      </w:r>
    </w:p>
    <w:p w:rsidR="00461037" w:rsidRDefault="00461037" w:rsidP="0091413E">
      <w:pPr>
        <w:pStyle w:val="Odsekzoznamu"/>
        <w:numPr>
          <w:ilvl w:val="0"/>
          <w:numId w:val="1"/>
        </w:numPr>
        <w:jc w:val="both"/>
      </w:pPr>
      <w:r>
        <w:t>Dotácie na asistentov učiteľa</w:t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712B1A">
        <w:t>52 152</w:t>
      </w:r>
      <w:r w:rsidR="00BD1933">
        <w:t xml:space="preserve"> €</w:t>
      </w:r>
    </w:p>
    <w:p w:rsidR="00461037" w:rsidRDefault="00461037" w:rsidP="0091413E">
      <w:pPr>
        <w:pStyle w:val="Odsekzoznamu"/>
        <w:numPr>
          <w:ilvl w:val="0"/>
          <w:numId w:val="1"/>
        </w:numPr>
        <w:jc w:val="both"/>
      </w:pPr>
      <w:r>
        <w:t>Dotácie na stravovanie</w:t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BD1933">
        <w:tab/>
        <w:t>1</w:t>
      </w:r>
      <w:r w:rsidR="00712B1A">
        <w:t>5 913</w:t>
      </w:r>
      <w:r w:rsidR="00BD1933">
        <w:t xml:space="preserve"> €</w:t>
      </w:r>
    </w:p>
    <w:p w:rsidR="00BD1933" w:rsidRDefault="00BD1933" w:rsidP="0091413E">
      <w:pPr>
        <w:pStyle w:val="Odsekzoznamu"/>
        <w:numPr>
          <w:ilvl w:val="0"/>
          <w:numId w:val="1"/>
        </w:numPr>
        <w:jc w:val="both"/>
      </w:pPr>
      <w:r>
        <w:t xml:space="preserve">Dotácia </w:t>
      </w:r>
      <w:proofErr w:type="spellStart"/>
      <w:r>
        <w:t>UPSVaR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12B1A">
        <w:t>4 678</w:t>
      </w:r>
      <w:r>
        <w:t xml:space="preserve"> €</w:t>
      </w:r>
    </w:p>
    <w:p w:rsidR="00BD1933" w:rsidRDefault="00BD1933" w:rsidP="00BD1933">
      <w:pPr>
        <w:pStyle w:val="Odsekzoznamu"/>
        <w:numPr>
          <w:ilvl w:val="0"/>
          <w:numId w:val="1"/>
        </w:numPr>
        <w:jc w:val="both"/>
      </w:pPr>
      <w:r>
        <w:t>Dotácia na učebnice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12B1A">
        <w:t>711</w:t>
      </w:r>
      <w:r>
        <w:t xml:space="preserve"> €</w:t>
      </w:r>
      <w:r>
        <w:tab/>
      </w:r>
    </w:p>
    <w:p w:rsidR="00712B1A" w:rsidRDefault="00712B1A" w:rsidP="00BD1933">
      <w:pPr>
        <w:pStyle w:val="Odsekzoznamu"/>
        <w:numPr>
          <w:ilvl w:val="0"/>
          <w:numId w:val="1"/>
        </w:numPr>
        <w:jc w:val="both"/>
      </w:pPr>
      <w:r>
        <w:t>Dotácia na školu v prírode</w:t>
      </w:r>
      <w:r>
        <w:tab/>
      </w:r>
      <w:r>
        <w:tab/>
      </w:r>
      <w:r>
        <w:tab/>
      </w:r>
      <w:r>
        <w:tab/>
      </w:r>
      <w:r>
        <w:tab/>
      </w:r>
      <w:r>
        <w:tab/>
        <w:t>2 300 €</w:t>
      </w:r>
    </w:p>
    <w:p w:rsidR="00712B1A" w:rsidRDefault="00712B1A" w:rsidP="00BD1933">
      <w:pPr>
        <w:pStyle w:val="Odsekzoznamu"/>
        <w:numPr>
          <w:ilvl w:val="0"/>
          <w:numId w:val="1"/>
        </w:numPr>
        <w:jc w:val="both"/>
      </w:pPr>
      <w:r>
        <w:t>Dotácia na lyžiarsky výcvik</w:t>
      </w:r>
      <w:r>
        <w:tab/>
      </w:r>
      <w:r>
        <w:tab/>
      </w:r>
      <w:r>
        <w:tab/>
      </w:r>
      <w:r>
        <w:tab/>
      </w:r>
      <w:r>
        <w:tab/>
      </w:r>
      <w:r>
        <w:tab/>
        <w:t>2 700 €</w:t>
      </w:r>
    </w:p>
    <w:p w:rsidR="00461037" w:rsidRDefault="00461037" w:rsidP="0091413E">
      <w:pPr>
        <w:pStyle w:val="Odsekzoznamu"/>
        <w:numPr>
          <w:ilvl w:val="0"/>
          <w:numId w:val="1"/>
        </w:numPr>
        <w:jc w:val="both"/>
      </w:pPr>
      <w:r>
        <w:t>Ostatné príjmy</w:t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712B1A">
        <w:t>18 160,28</w:t>
      </w:r>
      <w:r w:rsidR="00BD1933">
        <w:t xml:space="preserve"> €</w:t>
      </w:r>
    </w:p>
    <w:p w:rsidR="00461037" w:rsidRDefault="00461037" w:rsidP="0091413E">
      <w:pPr>
        <w:ind w:left="360"/>
        <w:jc w:val="both"/>
      </w:pPr>
      <w:r>
        <w:t>Príjmy spolu</w:t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BD1933">
        <w:tab/>
        <w:t>4</w:t>
      </w:r>
      <w:r w:rsidR="00712B1A">
        <w:t>57 923,28</w:t>
      </w:r>
      <w:r w:rsidR="00BD1933">
        <w:t xml:space="preserve"> €</w:t>
      </w:r>
    </w:p>
    <w:p w:rsidR="00D1555B" w:rsidRDefault="00D1555B" w:rsidP="0091413E">
      <w:pPr>
        <w:ind w:left="360"/>
        <w:jc w:val="both"/>
      </w:pPr>
    </w:p>
    <w:p w:rsidR="00BD1933" w:rsidRDefault="00BD1933" w:rsidP="0091413E">
      <w:pPr>
        <w:ind w:left="360"/>
        <w:jc w:val="both"/>
      </w:pPr>
    </w:p>
    <w:p w:rsidR="00D1555B" w:rsidRPr="0091413E" w:rsidRDefault="00012E0F" w:rsidP="0091413E">
      <w:pPr>
        <w:jc w:val="both"/>
        <w:rPr>
          <w:b/>
          <w:u w:val="single"/>
        </w:rPr>
      </w:pPr>
      <w:r>
        <w:rPr>
          <w:b/>
          <w:u w:val="single"/>
        </w:rPr>
        <w:t>Náklady</w:t>
      </w:r>
    </w:p>
    <w:p w:rsidR="00D1555B" w:rsidRDefault="00D1555B" w:rsidP="0091413E">
      <w:pPr>
        <w:pStyle w:val="Odsekzoznamu"/>
        <w:numPr>
          <w:ilvl w:val="0"/>
          <w:numId w:val="1"/>
        </w:numPr>
        <w:jc w:val="both"/>
      </w:pPr>
      <w:r>
        <w:t>Mzdy</w:t>
      </w:r>
      <w:r w:rsidR="0056326D">
        <w:tab/>
      </w:r>
      <w:r w:rsidR="0056326D">
        <w:tab/>
      </w:r>
      <w:r w:rsidR="0056326D">
        <w:tab/>
      </w:r>
      <w:r w:rsidR="0056326D">
        <w:tab/>
      </w:r>
      <w:r w:rsidR="0056326D">
        <w:tab/>
      </w:r>
      <w:r w:rsidR="0056326D">
        <w:tab/>
      </w:r>
      <w:r w:rsidR="0056326D">
        <w:tab/>
      </w:r>
      <w:r w:rsidR="0056326D">
        <w:tab/>
      </w:r>
      <w:r w:rsidR="0056326D">
        <w:tab/>
      </w:r>
      <w:r w:rsidR="00712B1A">
        <w:t>245 436,72</w:t>
      </w:r>
      <w:r w:rsidR="00BD1933">
        <w:t xml:space="preserve"> €</w:t>
      </w:r>
    </w:p>
    <w:p w:rsidR="00D1555B" w:rsidRDefault="00D1555B" w:rsidP="0091413E">
      <w:pPr>
        <w:pStyle w:val="Odsekzoznamu"/>
        <w:numPr>
          <w:ilvl w:val="0"/>
          <w:numId w:val="1"/>
        </w:numPr>
        <w:jc w:val="both"/>
      </w:pPr>
      <w:r>
        <w:lastRenderedPageBreak/>
        <w:t>Úhrada poistného a príspevkov</w:t>
      </w:r>
    </w:p>
    <w:p w:rsidR="00D1555B" w:rsidRDefault="00D1555B" w:rsidP="0091413E">
      <w:pPr>
        <w:pStyle w:val="Odsekzoznamu"/>
        <w:jc w:val="both"/>
      </w:pPr>
      <w:r>
        <w:t>zamestnávateľa do SP a</w:t>
      </w:r>
      <w:r w:rsidR="00BD1933">
        <w:t> </w:t>
      </w:r>
      <w:r>
        <w:t>ZP</w:t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BD1933">
        <w:tab/>
      </w:r>
      <w:r w:rsidR="00712B1A">
        <w:t>84 076,46</w:t>
      </w:r>
      <w:r w:rsidR="00BD1933">
        <w:t xml:space="preserve"> €</w:t>
      </w:r>
    </w:p>
    <w:p w:rsidR="00D1555B" w:rsidRDefault="00D1555B" w:rsidP="0091413E">
      <w:pPr>
        <w:pStyle w:val="Odsekzoznamu"/>
        <w:numPr>
          <w:ilvl w:val="0"/>
          <w:numId w:val="1"/>
        </w:numPr>
        <w:jc w:val="both"/>
      </w:pPr>
      <w:r>
        <w:t>Úhrady za tovary a služby:</w:t>
      </w:r>
    </w:p>
    <w:p w:rsidR="00D1555B" w:rsidRDefault="00D1555B" w:rsidP="0091413E">
      <w:pPr>
        <w:pStyle w:val="Odsekzoznamu"/>
        <w:numPr>
          <w:ilvl w:val="0"/>
          <w:numId w:val="1"/>
        </w:numPr>
        <w:jc w:val="both"/>
      </w:pPr>
      <w:r>
        <w:t>Energie – plyn, elektrická energia, voda,...</w:t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712B1A">
        <w:t>5 380,12</w:t>
      </w:r>
      <w:r w:rsidR="00012E0F">
        <w:t xml:space="preserve"> €</w:t>
      </w:r>
    </w:p>
    <w:p w:rsidR="00D1555B" w:rsidRDefault="00D1555B" w:rsidP="0091413E">
      <w:pPr>
        <w:pStyle w:val="Odsekzoznamu"/>
        <w:numPr>
          <w:ilvl w:val="0"/>
          <w:numId w:val="1"/>
        </w:numPr>
        <w:jc w:val="both"/>
      </w:pPr>
      <w:r>
        <w:t>Telefóny, poštovné</w:t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712B1A">
        <w:t>3 203,10</w:t>
      </w:r>
      <w:r w:rsidR="00012E0F">
        <w:t xml:space="preserve"> €</w:t>
      </w:r>
    </w:p>
    <w:p w:rsidR="00D1555B" w:rsidRDefault="00D1555B" w:rsidP="0091413E">
      <w:pPr>
        <w:pStyle w:val="Odsekzoznamu"/>
        <w:numPr>
          <w:ilvl w:val="0"/>
          <w:numId w:val="1"/>
        </w:numPr>
        <w:jc w:val="both"/>
      </w:pPr>
      <w:r>
        <w:t>Materiál: interiérové vybavenie, čistiace a </w:t>
      </w:r>
      <w:proofErr w:type="spellStart"/>
      <w:r>
        <w:t>hyg</w:t>
      </w:r>
      <w:proofErr w:type="spellEnd"/>
      <w:r>
        <w:t>.</w:t>
      </w:r>
    </w:p>
    <w:p w:rsidR="00D1555B" w:rsidRDefault="00D1555B" w:rsidP="0091413E">
      <w:pPr>
        <w:pStyle w:val="Odsekzoznamu"/>
        <w:jc w:val="both"/>
      </w:pPr>
      <w:r>
        <w:t>prostriedky, učebné pomôcky, všeobecný materiál,</w:t>
      </w:r>
    </w:p>
    <w:p w:rsidR="00D1555B" w:rsidRDefault="00D1555B" w:rsidP="0091413E">
      <w:pPr>
        <w:pStyle w:val="Odsekzoznamu"/>
        <w:jc w:val="both"/>
      </w:pPr>
      <w:r>
        <w:t>PHM, drobný hmotný majetok</w:t>
      </w:r>
      <w:r w:rsidR="00012E0F">
        <w:t xml:space="preserve">, </w:t>
      </w:r>
      <w:proofErr w:type="spellStart"/>
      <w:r w:rsidR="00012E0F">
        <w:t>kanc.potreby</w:t>
      </w:r>
      <w:proofErr w:type="spellEnd"/>
      <w:r w:rsidR="00012E0F">
        <w:tab/>
      </w:r>
      <w:r w:rsidR="00012E0F">
        <w:tab/>
      </w:r>
      <w:r w:rsidR="00012E0F">
        <w:tab/>
      </w:r>
      <w:r w:rsidR="00012E0F">
        <w:tab/>
      </w:r>
      <w:r w:rsidR="00712B1A">
        <w:t>37 278,28</w:t>
      </w:r>
      <w:r w:rsidR="00012E0F">
        <w:t xml:space="preserve"> €</w:t>
      </w:r>
      <w:r w:rsidR="00012E0F">
        <w:tab/>
      </w:r>
    </w:p>
    <w:p w:rsidR="00D1555B" w:rsidRDefault="00D1555B" w:rsidP="0091413E">
      <w:pPr>
        <w:pStyle w:val="Odsekzoznamu"/>
        <w:numPr>
          <w:ilvl w:val="0"/>
          <w:numId w:val="1"/>
        </w:numPr>
        <w:jc w:val="both"/>
      </w:pPr>
      <w:r>
        <w:t>Údržba techniky a</w:t>
      </w:r>
      <w:r w:rsidR="00012E0F">
        <w:t> </w:t>
      </w:r>
      <w:r>
        <w:t>priestorov</w:t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712B1A">
        <w:t>9 058,93</w:t>
      </w:r>
      <w:r w:rsidR="00012E0F">
        <w:t xml:space="preserve"> €</w:t>
      </w:r>
    </w:p>
    <w:p w:rsidR="00D1555B" w:rsidRDefault="00D1555B" w:rsidP="0091413E">
      <w:pPr>
        <w:pStyle w:val="Odsekzoznamu"/>
        <w:numPr>
          <w:ilvl w:val="0"/>
          <w:numId w:val="1"/>
        </w:numPr>
        <w:jc w:val="both"/>
      </w:pPr>
      <w:r>
        <w:t>Nájom</w:t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712B1A">
        <w:t>11 181,89</w:t>
      </w:r>
      <w:r w:rsidR="00012E0F">
        <w:t xml:space="preserve"> €</w:t>
      </w:r>
    </w:p>
    <w:p w:rsidR="00D1555B" w:rsidRDefault="00D1555B" w:rsidP="0091413E">
      <w:pPr>
        <w:pStyle w:val="Odsekzoznamu"/>
        <w:numPr>
          <w:ilvl w:val="0"/>
          <w:numId w:val="1"/>
        </w:numPr>
        <w:jc w:val="both"/>
      </w:pPr>
      <w:r>
        <w:t>Náklady na obedy žiakov</w:t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712B1A">
        <w:t>15 913</w:t>
      </w:r>
      <w:r w:rsidR="00012E0F">
        <w:t xml:space="preserve"> €</w:t>
      </w:r>
    </w:p>
    <w:p w:rsidR="00D1555B" w:rsidRDefault="00D1555B" w:rsidP="0091413E">
      <w:pPr>
        <w:pStyle w:val="Odsekzoznamu"/>
        <w:numPr>
          <w:ilvl w:val="0"/>
          <w:numId w:val="1"/>
        </w:numPr>
        <w:jc w:val="both"/>
      </w:pPr>
      <w:r>
        <w:t>Úhrada réžie k výchovno-</w:t>
      </w:r>
      <w:proofErr w:type="spellStart"/>
      <w:r>
        <w:t>vzdel</w:t>
      </w:r>
      <w:proofErr w:type="spellEnd"/>
      <w:r>
        <w:t>.</w:t>
      </w:r>
      <w:r w:rsidR="0091413E">
        <w:t xml:space="preserve"> </w:t>
      </w:r>
      <w:r w:rsidR="00012E0F">
        <w:t>p</w:t>
      </w:r>
      <w:r>
        <w:t>rocesu</w:t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712B1A">
        <w:t>3 742</w:t>
      </w:r>
      <w:r w:rsidR="00012E0F">
        <w:t xml:space="preserve"> €</w:t>
      </w:r>
      <w:r w:rsidR="00012E0F">
        <w:tab/>
      </w:r>
    </w:p>
    <w:p w:rsidR="00D1555B" w:rsidRDefault="00D1555B" w:rsidP="0091413E">
      <w:pPr>
        <w:pStyle w:val="Odsekzoznamu"/>
        <w:numPr>
          <w:ilvl w:val="0"/>
          <w:numId w:val="1"/>
        </w:numPr>
        <w:jc w:val="both"/>
      </w:pPr>
      <w:r>
        <w:t>Ostatné služby</w:t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012E0F">
        <w:tab/>
      </w:r>
      <w:r w:rsidR="00712B1A">
        <w:t>26 994,49</w:t>
      </w:r>
      <w:r w:rsidR="001C3112">
        <w:t xml:space="preserve"> €</w:t>
      </w:r>
    </w:p>
    <w:p w:rsidR="00D1555B" w:rsidRDefault="00012E0F" w:rsidP="0091413E">
      <w:pPr>
        <w:pStyle w:val="Odsekzoznamu"/>
        <w:numPr>
          <w:ilvl w:val="0"/>
          <w:numId w:val="1"/>
        </w:numPr>
        <w:jc w:val="both"/>
      </w:pPr>
      <w:r>
        <w:t>náklady</w:t>
      </w:r>
      <w:r w:rsidR="00D1555B">
        <w:t xml:space="preserve"> na poistenie majetku a</w:t>
      </w:r>
      <w:r>
        <w:t> </w:t>
      </w:r>
      <w:r w:rsidR="00D1555B">
        <w:t>žiakov</w:t>
      </w:r>
      <w:r>
        <w:tab/>
      </w:r>
      <w:r>
        <w:tab/>
      </w:r>
      <w:r>
        <w:tab/>
      </w:r>
      <w:r>
        <w:tab/>
      </w:r>
      <w:r>
        <w:tab/>
      </w:r>
      <w:r w:rsidR="00712B1A">
        <w:t>2 285,81</w:t>
      </w:r>
      <w:r>
        <w:t xml:space="preserve"> €</w:t>
      </w:r>
      <w:r>
        <w:tab/>
      </w:r>
    </w:p>
    <w:p w:rsidR="00D1555B" w:rsidRDefault="00012E0F" w:rsidP="0091413E">
      <w:pPr>
        <w:pStyle w:val="Odsekzoznamu"/>
        <w:numPr>
          <w:ilvl w:val="0"/>
          <w:numId w:val="1"/>
        </w:numPr>
        <w:jc w:val="both"/>
      </w:pPr>
      <w:r>
        <w:t>náklady</w:t>
      </w:r>
      <w:r w:rsidR="00D1555B">
        <w:t xml:space="preserve"> na stravu zamestnancov</w:t>
      </w:r>
      <w:r>
        <w:tab/>
      </w:r>
      <w:r>
        <w:tab/>
      </w:r>
      <w:r>
        <w:tab/>
      </w:r>
      <w:r>
        <w:tab/>
      </w:r>
      <w:r>
        <w:tab/>
      </w:r>
      <w:r w:rsidR="00712B1A">
        <w:t>3 089,92</w:t>
      </w:r>
      <w:r>
        <w:t xml:space="preserve"> €</w:t>
      </w:r>
    </w:p>
    <w:p w:rsidR="00D1555B" w:rsidRDefault="00012E0F" w:rsidP="0091413E">
      <w:pPr>
        <w:pStyle w:val="Odsekzoznamu"/>
        <w:numPr>
          <w:ilvl w:val="0"/>
          <w:numId w:val="1"/>
        </w:numPr>
        <w:jc w:val="both"/>
      </w:pPr>
      <w:r>
        <w:t>Ostatné náklady</w:t>
      </w:r>
      <w:r w:rsidR="001C3112">
        <w:tab/>
      </w:r>
      <w:r w:rsidR="001C3112">
        <w:tab/>
      </w:r>
      <w:r w:rsidR="001C3112">
        <w:tab/>
      </w:r>
      <w:r w:rsidR="001C3112">
        <w:tab/>
      </w:r>
      <w:r w:rsidR="001C3112">
        <w:tab/>
      </w:r>
      <w:r w:rsidR="001C3112">
        <w:tab/>
      </w:r>
      <w:r w:rsidR="001C3112">
        <w:tab/>
      </w:r>
      <w:r w:rsidR="005F2F3C">
        <w:t xml:space="preserve">10 282,56 </w:t>
      </w:r>
      <w:r w:rsidR="001C3112">
        <w:t>€</w:t>
      </w:r>
    </w:p>
    <w:p w:rsidR="00D1555B" w:rsidRDefault="00D1555B" w:rsidP="0091413E">
      <w:pPr>
        <w:pStyle w:val="Odsekzoznamu"/>
        <w:jc w:val="both"/>
      </w:pPr>
    </w:p>
    <w:p w:rsidR="00D1555B" w:rsidRDefault="00012E0F" w:rsidP="0091413E">
      <w:pPr>
        <w:pStyle w:val="Odsekzoznamu"/>
        <w:jc w:val="both"/>
      </w:pPr>
      <w:r>
        <w:t>Náklady</w:t>
      </w:r>
      <w:r w:rsidR="00D1555B">
        <w:t xml:space="preserve"> spolu</w:t>
      </w:r>
      <w:r w:rsidR="001C3112">
        <w:tab/>
      </w:r>
      <w:r w:rsidR="001C3112">
        <w:tab/>
      </w:r>
      <w:r w:rsidR="001C3112">
        <w:tab/>
      </w:r>
      <w:r w:rsidR="001C3112">
        <w:tab/>
      </w:r>
      <w:r w:rsidR="001C3112">
        <w:tab/>
      </w:r>
      <w:r w:rsidR="001C3112">
        <w:tab/>
      </w:r>
      <w:r w:rsidR="001C3112">
        <w:tab/>
      </w:r>
      <w:r w:rsidR="001C3112">
        <w:tab/>
        <w:t>4</w:t>
      </w:r>
      <w:r w:rsidR="005F2F3C">
        <w:t>57 923,28</w:t>
      </w:r>
      <w:r w:rsidR="001C3112">
        <w:t xml:space="preserve"> €</w:t>
      </w:r>
    </w:p>
    <w:p w:rsidR="00D1555B" w:rsidRPr="0091413E" w:rsidRDefault="00D1555B" w:rsidP="0091413E">
      <w:pPr>
        <w:jc w:val="both"/>
        <w:rPr>
          <w:b/>
          <w:u w:val="single"/>
        </w:rPr>
      </w:pPr>
      <w:r w:rsidRPr="0091413E">
        <w:rPr>
          <w:b/>
          <w:u w:val="single"/>
        </w:rPr>
        <w:t>Spôsob vedenia účtovníctva</w:t>
      </w:r>
    </w:p>
    <w:p w:rsidR="00D1555B" w:rsidRDefault="00D1555B" w:rsidP="0091413E">
      <w:pPr>
        <w:ind w:firstLine="708"/>
        <w:jc w:val="both"/>
      </w:pPr>
      <w:r>
        <w:t>SZŠ v roku 201</w:t>
      </w:r>
      <w:r w:rsidR="005F2F3C">
        <w:t>6</w:t>
      </w:r>
      <w:r>
        <w:t xml:space="preserve"> viedla podvojné účtovníctvo</w:t>
      </w:r>
    </w:p>
    <w:p w:rsidR="00D1555B" w:rsidRPr="0091413E" w:rsidRDefault="00D1555B" w:rsidP="0091413E">
      <w:pPr>
        <w:jc w:val="both"/>
        <w:rPr>
          <w:b/>
          <w:u w:val="single"/>
        </w:rPr>
      </w:pPr>
      <w:r w:rsidRPr="0091413E">
        <w:rPr>
          <w:b/>
          <w:u w:val="single"/>
        </w:rPr>
        <w:t>Zamestnanci</w:t>
      </w:r>
    </w:p>
    <w:p w:rsidR="00D1555B" w:rsidRDefault="00D1555B" w:rsidP="0091413E">
      <w:pPr>
        <w:ind w:firstLine="708"/>
        <w:jc w:val="both"/>
      </w:pPr>
      <w:r>
        <w:t>V roku 201</w:t>
      </w:r>
      <w:r w:rsidR="005F2F3C">
        <w:t>6</w:t>
      </w:r>
      <w:r>
        <w:t xml:space="preserve"> bolo v SZŠ zamestnaných </w:t>
      </w:r>
      <w:r w:rsidR="001377A0">
        <w:t>34</w:t>
      </w:r>
      <w:r w:rsidR="005F2F3C">
        <w:t xml:space="preserve"> </w:t>
      </w:r>
      <w:r w:rsidR="0091413E">
        <w:t>zamestnancov na hlavný pracovný pomer a </w:t>
      </w:r>
      <w:r w:rsidR="001377A0">
        <w:t>9</w:t>
      </w:r>
      <w:bookmarkStart w:id="0" w:name="_GoBack"/>
      <w:bookmarkEnd w:id="0"/>
      <w:r w:rsidR="0091413E">
        <w:t xml:space="preserve"> zamestnancov na dohodu o pracovnej činnosti.</w:t>
      </w:r>
    </w:p>
    <w:p w:rsidR="001C3112" w:rsidRDefault="001C3112" w:rsidP="0091413E">
      <w:pPr>
        <w:ind w:firstLine="708"/>
        <w:jc w:val="both"/>
      </w:pPr>
    </w:p>
    <w:p w:rsidR="001C3112" w:rsidRDefault="001C3112" w:rsidP="0091413E">
      <w:pPr>
        <w:ind w:firstLine="708"/>
        <w:jc w:val="both"/>
      </w:pPr>
    </w:p>
    <w:p w:rsidR="001C3112" w:rsidRDefault="001C3112" w:rsidP="0091413E">
      <w:pPr>
        <w:ind w:firstLine="708"/>
        <w:jc w:val="both"/>
      </w:pPr>
    </w:p>
    <w:p w:rsidR="001C3112" w:rsidRDefault="001C3112" w:rsidP="0091413E">
      <w:pPr>
        <w:ind w:firstLine="708"/>
        <w:jc w:val="both"/>
      </w:pPr>
    </w:p>
    <w:p w:rsidR="001C3112" w:rsidRDefault="001C3112" w:rsidP="0091413E">
      <w:pPr>
        <w:ind w:firstLine="708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Mgr. Boris ŠABO</w:t>
      </w:r>
    </w:p>
    <w:p w:rsidR="0091413E" w:rsidRDefault="001C3112" w:rsidP="0091413E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zriaďovateľ</w:t>
      </w:r>
    </w:p>
    <w:p w:rsidR="0091413E" w:rsidRDefault="0091413E" w:rsidP="0091413E">
      <w:pPr>
        <w:jc w:val="both"/>
      </w:pPr>
    </w:p>
    <w:p w:rsidR="00D1555B" w:rsidRDefault="00D1555B" w:rsidP="0091413E">
      <w:pPr>
        <w:pStyle w:val="Odsekzoznamu"/>
        <w:jc w:val="both"/>
      </w:pPr>
    </w:p>
    <w:p w:rsidR="00D1555B" w:rsidRDefault="00D1555B" w:rsidP="0091413E">
      <w:pPr>
        <w:jc w:val="both"/>
      </w:pPr>
    </w:p>
    <w:p w:rsidR="00D1555B" w:rsidRDefault="00D1555B" w:rsidP="0091413E">
      <w:pPr>
        <w:jc w:val="both"/>
      </w:pPr>
    </w:p>
    <w:sectPr w:rsidR="00D15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33F7E88"/>
    <w:multiLevelType w:val="hybridMultilevel"/>
    <w:tmpl w:val="21B0CF14"/>
    <w:lvl w:ilvl="0" w:tplc="AAD416A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0E53"/>
    <w:rsid w:val="00012E0F"/>
    <w:rsid w:val="00060E53"/>
    <w:rsid w:val="001377A0"/>
    <w:rsid w:val="001C3112"/>
    <w:rsid w:val="00461037"/>
    <w:rsid w:val="0056326D"/>
    <w:rsid w:val="005F2F3C"/>
    <w:rsid w:val="005F5DF1"/>
    <w:rsid w:val="00712B1A"/>
    <w:rsid w:val="00742728"/>
    <w:rsid w:val="0091413E"/>
    <w:rsid w:val="00BD1933"/>
    <w:rsid w:val="00D15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802137-A4C2-4E6D-9E34-D7BF065FA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6103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377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77A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1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Administrátor</dc:creator>
  <cp:keywords/>
  <dc:description/>
  <cp:lastModifiedBy>Administrátor</cp:lastModifiedBy>
  <cp:revision>10</cp:revision>
  <cp:lastPrinted>2017-03-31T09:32:00Z</cp:lastPrinted>
  <dcterms:created xsi:type="dcterms:W3CDTF">2016-01-25T14:33:00Z</dcterms:created>
  <dcterms:modified xsi:type="dcterms:W3CDTF">2017-03-31T09:32:00Z</dcterms:modified>
</cp:coreProperties>
</file>