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C13" w:rsidRPr="0066699F" w:rsidRDefault="00161C13" w:rsidP="00161C13">
      <w:pPr>
        <w:pStyle w:val="Zkladntext"/>
        <w:tabs>
          <w:tab w:val="left" w:pos="284"/>
          <w:tab w:val="left" w:pos="851"/>
          <w:tab w:val="left" w:pos="3544"/>
        </w:tabs>
        <w:rPr>
          <w:szCs w:val="24"/>
        </w:rPr>
      </w:pPr>
    </w:p>
    <w:p w:rsidR="00161C13" w:rsidRPr="0066699F" w:rsidRDefault="00161C13" w:rsidP="00161C13">
      <w:pPr>
        <w:pStyle w:val="Zkladntext"/>
        <w:tabs>
          <w:tab w:val="left" w:pos="284"/>
          <w:tab w:val="left" w:pos="851"/>
          <w:tab w:val="left" w:pos="3544"/>
        </w:tabs>
        <w:rPr>
          <w:szCs w:val="24"/>
        </w:rPr>
      </w:pPr>
    </w:p>
    <w:p w:rsidR="00161C13" w:rsidRDefault="00161C13" w:rsidP="00161C13">
      <w:pPr>
        <w:pStyle w:val="Zkladntext"/>
        <w:tabs>
          <w:tab w:val="left" w:pos="284"/>
          <w:tab w:val="left" w:pos="851"/>
          <w:tab w:val="left" w:pos="3544"/>
        </w:tabs>
      </w:pPr>
    </w:p>
    <w:p w:rsidR="00161C13" w:rsidRDefault="00161C13" w:rsidP="00161C13">
      <w:pPr>
        <w:jc w:val="both"/>
        <w:rPr>
          <w:b/>
          <w:i/>
          <w:sz w:val="32"/>
          <w:szCs w:val="32"/>
        </w:rPr>
      </w:pPr>
    </w:p>
    <w:p w:rsidR="00161C13" w:rsidRDefault="00161C13" w:rsidP="00161C13">
      <w:pPr>
        <w:jc w:val="both"/>
        <w:rPr>
          <w:b/>
          <w:i/>
          <w:sz w:val="36"/>
          <w:szCs w:val="36"/>
        </w:rPr>
      </w:pPr>
      <w:r w:rsidRPr="00392FB8">
        <w:rPr>
          <w:b/>
          <w:i/>
          <w:sz w:val="36"/>
          <w:szCs w:val="36"/>
        </w:rPr>
        <w:t xml:space="preserve">                           </w:t>
      </w:r>
      <w:r>
        <w:rPr>
          <w:b/>
          <w:i/>
          <w:sz w:val="36"/>
          <w:szCs w:val="36"/>
        </w:rPr>
        <w:t xml:space="preserve">  </w:t>
      </w:r>
      <w:r w:rsidRPr="00392FB8">
        <w:rPr>
          <w:b/>
          <w:i/>
          <w:sz w:val="36"/>
          <w:szCs w:val="36"/>
        </w:rPr>
        <w:t xml:space="preserve"> </w:t>
      </w:r>
    </w:p>
    <w:p w:rsidR="00161C13" w:rsidRPr="00392FB8" w:rsidRDefault="00161C13" w:rsidP="00161C13">
      <w:pPr>
        <w:jc w:val="both"/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</w:t>
      </w:r>
      <w:r w:rsidRPr="00392FB8">
        <w:rPr>
          <w:b/>
          <w:i/>
          <w:sz w:val="36"/>
          <w:szCs w:val="36"/>
        </w:rPr>
        <w:t xml:space="preserve">  Obec Detvianska Huta</w:t>
      </w: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Default="00161C13" w:rsidP="00161C13">
      <w:pPr>
        <w:jc w:val="both"/>
      </w:pPr>
    </w:p>
    <w:p w:rsidR="00161C13" w:rsidRPr="00AA78E2" w:rsidRDefault="00161C13" w:rsidP="00161C13">
      <w:pPr>
        <w:jc w:val="both"/>
        <w:rPr>
          <w:sz w:val="36"/>
          <w:szCs w:val="36"/>
        </w:rPr>
      </w:pPr>
    </w:p>
    <w:p w:rsidR="00161C13" w:rsidRPr="00AA78E2" w:rsidRDefault="00161C13" w:rsidP="00161C13">
      <w:pPr>
        <w:jc w:val="both"/>
        <w:rPr>
          <w:sz w:val="36"/>
          <w:szCs w:val="36"/>
        </w:rPr>
      </w:pPr>
    </w:p>
    <w:p w:rsidR="00161C13" w:rsidRPr="00DA2099" w:rsidRDefault="00161C13" w:rsidP="00161C13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</w:t>
      </w:r>
      <w:r w:rsidRPr="00DA2099">
        <w:rPr>
          <w:b/>
          <w:i/>
          <w:sz w:val="36"/>
          <w:szCs w:val="36"/>
        </w:rPr>
        <w:t xml:space="preserve">  </w:t>
      </w:r>
      <w:r>
        <w:rPr>
          <w:b/>
          <w:i/>
          <w:sz w:val="36"/>
          <w:szCs w:val="36"/>
        </w:rPr>
        <w:t>VÝROČNÁ   SPRÁVA</w:t>
      </w:r>
    </w:p>
    <w:p w:rsidR="00161C13" w:rsidRPr="00DA2099" w:rsidRDefault="00161C13" w:rsidP="00161C13">
      <w:pPr>
        <w:rPr>
          <w:b/>
          <w:i/>
          <w:sz w:val="36"/>
          <w:szCs w:val="36"/>
        </w:rPr>
      </w:pPr>
      <w:r w:rsidRPr="00DA2099">
        <w:rPr>
          <w:b/>
          <w:i/>
          <w:sz w:val="36"/>
          <w:szCs w:val="36"/>
        </w:rPr>
        <w:t xml:space="preserve">                        OBCE DETVIANSKA HUTA </w:t>
      </w:r>
    </w:p>
    <w:p w:rsidR="00161C13" w:rsidRDefault="00161C13" w:rsidP="00161C13">
      <w:pPr>
        <w:rPr>
          <w:b/>
          <w:i/>
          <w:sz w:val="36"/>
          <w:szCs w:val="36"/>
        </w:rPr>
      </w:pPr>
    </w:p>
    <w:p w:rsidR="00161C13" w:rsidRPr="00AA78E2" w:rsidRDefault="00161C13" w:rsidP="00161C13">
      <w:pPr>
        <w:rPr>
          <w:b/>
          <w:i/>
          <w:sz w:val="36"/>
          <w:szCs w:val="36"/>
        </w:rPr>
      </w:pPr>
      <w:r>
        <w:rPr>
          <w:b/>
          <w:i/>
          <w:sz w:val="36"/>
          <w:szCs w:val="36"/>
        </w:rPr>
        <w:t xml:space="preserve">                                  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 xml:space="preserve">za </w:t>
      </w:r>
      <w:r w:rsidRPr="00AA78E2">
        <w:rPr>
          <w:b/>
          <w:i/>
          <w:sz w:val="36"/>
          <w:szCs w:val="36"/>
        </w:rPr>
        <w:t xml:space="preserve"> rok</w:t>
      </w:r>
      <w:r>
        <w:rPr>
          <w:b/>
          <w:i/>
          <w:sz w:val="36"/>
          <w:szCs w:val="36"/>
        </w:rPr>
        <w:t xml:space="preserve"> </w:t>
      </w:r>
      <w:r w:rsidRPr="00AA78E2">
        <w:rPr>
          <w:b/>
          <w:i/>
          <w:sz w:val="36"/>
          <w:szCs w:val="36"/>
        </w:rPr>
        <w:t xml:space="preserve"> </w:t>
      </w:r>
      <w:r>
        <w:rPr>
          <w:b/>
          <w:i/>
          <w:sz w:val="36"/>
          <w:szCs w:val="36"/>
        </w:rPr>
        <w:t>2014</w:t>
      </w:r>
    </w:p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Default="00161C13" w:rsidP="00161C13"/>
    <w:p w:rsidR="00161C13" w:rsidRPr="00AA78E2" w:rsidRDefault="00161C13" w:rsidP="00161C13">
      <w:pPr>
        <w:rPr>
          <w:i/>
        </w:rPr>
      </w:pPr>
      <w:r w:rsidRPr="00AA78E2">
        <w:rPr>
          <w:i/>
        </w:rPr>
        <w:t xml:space="preserve">                                                                                  Vypracovala : Ing. Iveta </w:t>
      </w:r>
      <w:proofErr w:type="spellStart"/>
      <w:r w:rsidRPr="00AA78E2">
        <w:rPr>
          <w:i/>
        </w:rPr>
        <w:t>Václaviková</w:t>
      </w:r>
      <w:proofErr w:type="spellEnd"/>
    </w:p>
    <w:p w:rsidR="00161C13" w:rsidRDefault="00161C13" w:rsidP="00161C13">
      <w:pPr>
        <w:rPr>
          <w:rFonts w:ascii="Arial" w:hAnsi="Arial" w:cs="Arial"/>
          <w:b/>
        </w:rPr>
      </w:pPr>
    </w:p>
    <w:p w:rsidR="00161C13" w:rsidRDefault="00161C13" w:rsidP="00161C13">
      <w:pPr>
        <w:rPr>
          <w:rFonts w:ascii="Arial" w:hAnsi="Arial" w:cs="Arial"/>
          <w:b/>
        </w:rPr>
      </w:pPr>
    </w:p>
    <w:p w:rsidR="00161C13" w:rsidRPr="00602821" w:rsidRDefault="00161C13" w:rsidP="00161C13">
      <w:pPr>
        <w:rPr>
          <w:bCs/>
        </w:rPr>
      </w:pPr>
      <w:r w:rsidRPr="004643DA">
        <w:lastRenderedPageBreak/>
        <w:t xml:space="preserve">Názov organizácie                  </w:t>
      </w:r>
      <w:r w:rsidRPr="002C5436">
        <w:rPr>
          <w:b/>
        </w:rPr>
        <w:t>Obec Detvianska Huta</w:t>
      </w:r>
    </w:p>
    <w:p w:rsidR="00161C13" w:rsidRPr="002C5436" w:rsidRDefault="00161C13" w:rsidP="00161C13">
      <w:pPr>
        <w:rPr>
          <w:b/>
        </w:rPr>
      </w:pPr>
      <w:r w:rsidRPr="004643DA">
        <w:t xml:space="preserve">Sídlo organizácie                    </w:t>
      </w:r>
      <w:r w:rsidRPr="002C5436">
        <w:rPr>
          <w:b/>
        </w:rPr>
        <w:t>Detvianska Huta č. 102, 962 05 Detvianska Huta</w:t>
      </w:r>
    </w:p>
    <w:p w:rsidR="00161C13" w:rsidRPr="004643DA" w:rsidRDefault="00161C13" w:rsidP="00161C13">
      <w:r w:rsidRPr="004643DA">
        <w:t xml:space="preserve">IČO  organizácie                     </w:t>
      </w:r>
      <w:r w:rsidRPr="002C5436">
        <w:rPr>
          <w:b/>
        </w:rPr>
        <w:t>00319813</w:t>
      </w:r>
    </w:p>
    <w:p w:rsidR="00161C13" w:rsidRPr="002C5436" w:rsidRDefault="00161C13" w:rsidP="00161C13">
      <w:pPr>
        <w:rPr>
          <w:b/>
        </w:rPr>
      </w:pPr>
      <w:r w:rsidRPr="004643DA">
        <w:t xml:space="preserve">DIČ  organizácie                     </w:t>
      </w:r>
      <w:r w:rsidRPr="002C5436">
        <w:rPr>
          <w:b/>
        </w:rPr>
        <w:t>2021318662</w:t>
      </w:r>
    </w:p>
    <w:p w:rsidR="00161C13" w:rsidRDefault="00161C13" w:rsidP="00161C13"/>
    <w:p w:rsidR="00161C13" w:rsidRPr="004643DA" w:rsidRDefault="00161C13" w:rsidP="00161C13"/>
    <w:p w:rsidR="00161C13" w:rsidRPr="004643DA" w:rsidRDefault="00161C13" w:rsidP="00161C13">
      <w:r w:rsidRPr="004643DA">
        <w:t xml:space="preserve">               Obec Detvianska Huta je územný samosprávny a správny celok Slovenskej republiky. Je právnickou osobou, ktorá zosúladila  svoje hospodárenie s vlastným majetkom a vlastnými príjmami , so zákonom č. 583/2004 Z. z. o rozpočtových pravidlách .  Účtovníctvo obce sa vedie podľa zákona č. 431/2002 Z. z. o účtovníctve v znení neskorších noviel .  </w:t>
      </w:r>
    </w:p>
    <w:p w:rsidR="00161C13" w:rsidRPr="004643DA" w:rsidRDefault="00161C13" w:rsidP="00161C13">
      <w:r w:rsidRPr="004643DA">
        <w:t xml:space="preserve">              Účtovná závierka organizácie k 31. decembru 201</w:t>
      </w:r>
      <w:r>
        <w:t xml:space="preserve">4  </w:t>
      </w:r>
      <w:r w:rsidRPr="004643DA">
        <w:t xml:space="preserve">je zostavená ako riadna účtovná závierka podľa § 17 ods. 6 zákona NR SR č. 431/2002 </w:t>
      </w:r>
      <w:proofErr w:type="spellStart"/>
      <w:r w:rsidRPr="004643DA">
        <w:t>Z.z</w:t>
      </w:r>
      <w:proofErr w:type="spellEnd"/>
      <w:r w:rsidRPr="004643DA">
        <w:t>. o účtovníctve (ďalej len „zákon o účtovníctve“) za účtovné obdobie od 1. januára 201</w:t>
      </w:r>
      <w:r>
        <w:t xml:space="preserve">4 </w:t>
      </w:r>
      <w:r w:rsidRPr="004643DA">
        <w:t xml:space="preserve"> do 31. decembra 201</w:t>
      </w:r>
      <w:r>
        <w:t xml:space="preserve">4 </w:t>
      </w:r>
      <w:r w:rsidRPr="004643DA">
        <w:t>.</w:t>
      </w:r>
    </w:p>
    <w:p w:rsidR="00161C13" w:rsidRPr="004643DA" w:rsidRDefault="00161C13" w:rsidP="00161C13">
      <w:r w:rsidRPr="004643DA">
        <w:t xml:space="preserve">              Obec Detvianska Huta   má k 31.12.201</w:t>
      </w:r>
      <w:r>
        <w:t xml:space="preserve">4   </w:t>
      </w:r>
      <w:r w:rsidRPr="004643DA">
        <w:t xml:space="preserve">   </w:t>
      </w:r>
      <w:r>
        <w:t xml:space="preserve">  </w:t>
      </w:r>
      <w:r w:rsidRPr="004643DA">
        <w:t xml:space="preserve">   </w:t>
      </w:r>
      <w:r>
        <w:t xml:space="preserve">11 </w:t>
      </w:r>
      <w:r w:rsidRPr="004643DA">
        <w:t xml:space="preserve">zamestnancov . </w:t>
      </w:r>
    </w:p>
    <w:p w:rsidR="00161C13" w:rsidRPr="004643DA" w:rsidRDefault="00161C13" w:rsidP="00161C13">
      <w:r w:rsidRPr="004643DA">
        <w:t xml:space="preserve">                       Riadiaci zamestnanec  - starostka obce       -        1</w:t>
      </w:r>
    </w:p>
    <w:p w:rsidR="00161C13" w:rsidRPr="004643DA" w:rsidRDefault="00161C13" w:rsidP="00161C13">
      <w:r w:rsidRPr="004643DA">
        <w:t xml:space="preserve">                       Kontrolór obce                                            -        1</w:t>
      </w:r>
    </w:p>
    <w:p w:rsidR="00161C13" w:rsidRDefault="00161C13" w:rsidP="00161C13">
      <w:r w:rsidRPr="004643DA">
        <w:t xml:space="preserve">                       Administratíva obecného úradu                  -        2</w:t>
      </w:r>
    </w:p>
    <w:p w:rsidR="00161C13" w:rsidRPr="004643DA" w:rsidRDefault="00161C13" w:rsidP="00161C13">
      <w:r>
        <w:t xml:space="preserve">                       Vedúca pošty Partner                                 -        1</w:t>
      </w:r>
    </w:p>
    <w:p w:rsidR="00161C13" w:rsidRPr="004643DA" w:rsidRDefault="00161C13" w:rsidP="00161C13">
      <w:r w:rsidRPr="004643DA">
        <w:t xml:space="preserve">                       </w:t>
      </w:r>
      <w:r>
        <w:t xml:space="preserve">Pomocný robotník                                    </w:t>
      </w:r>
      <w:r w:rsidRPr="004643DA">
        <w:t xml:space="preserve">  -        1</w:t>
      </w:r>
    </w:p>
    <w:p w:rsidR="00161C13" w:rsidRDefault="00161C13" w:rsidP="00161C13">
      <w:r w:rsidRPr="004643DA">
        <w:t xml:space="preserve">                       Opatrovateľská služba                                -       </w:t>
      </w:r>
      <w:r>
        <w:t>5</w:t>
      </w:r>
    </w:p>
    <w:p w:rsidR="00161C13" w:rsidRDefault="00161C13" w:rsidP="00161C13">
      <w:r w:rsidRPr="001A729E">
        <w:t xml:space="preserve">              Finančné hospodárenie obce Detvianska Huta sa riadilo rozpočtom, ktorý bol schválený uznesením obecného zastupiteľstva </w:t>
      </w:r>
      <w:r w:rsidRPr="00B10E00">
        <w:rPr>
          <w:b/>
        </w:rPr>
        <w:t xml:space="preserve">č. </w:t>
      </w:r>
      <w:r>
        <w:rPr>
          <w:b/>
        </w:rPr>
        <w:t>99/OZ/2013</w:t>
      </w:r>
      <w:r w:rsidRPr="00B10E00">
        <w:rPr>
          <w:b/>
        </w:rPr>
        <w:t xml:space="preserve"> , zo dňa </w:t>
      </w:r>
      <w:r>
        <w:rPr>
          <w:b/>
        </w:rPr>
        <w:t>13.12.</w:t>
      </w:r>
      <w:r w:rsidRPr="00B10E00">
        <w:rPr>
          <w:b/>
        </w:rPr>
        <w:t>.201</w:t>
      </w:r>
      <w:r>
        <w:rPr>
          <w:b/>
        </w:rPr>
        <w:t>3</w:t>
      </w:r>
      <w:r w:rsidRPr="001A729E">
        <w:t xml:space="preserve"> . Schválený rozpočet obce Detvianska Huta bol v priebehu rozpočtového roka upravovaný </w:t>
      </w:r>
    </w:p>
    <w:p w:rsidR="00161C13" w:rsidRPr="00B10E00" w:rsidRDefault="00161C13" w:rsidP="00161C13">
      <w:pPr>
        <w:rPr>
          <w:b/>
        </w:rPr>
      </w:pPr>
      <w:r>
        <w:t xml:space="preserve">       -      </w:t>
      </w:r>
      <w:r w:rsidRPr="00B10E00">
        <w:rPr>
          <w:b/>
        </w:rPr>
        <w:t xml:space="preserve">zmena schválená dňa </w:t>
      </w:r>
      <w:r>
        <w:rPr>
          <w:b/>
        </w:rPr>
        <w:t xml:space="preserve">28.05.2014 </w:t>
      </w:r>
      <w:r w:rsidRPr="00B10E00">
        <w:rPr>
          <w:b/>
        </w:rPr>
        <w:t xml:space="preserve"> uznesením č. </w:t>
      </w:r>
      <w:r>
        <w:rPr>
          <w:b/>
        </w:rPr>
        <w:t>126/OZ/2014</w:t>
      </w:r>
    </w:p>
    <w:p w:rsidR="00161C13" w:rsidRDefault="00161C13" w:rsidP="00161C13">
      <w:pPr>
        <w:numPr>
          <w:ilvl w:val="0"/>
          <w:numId w:val="4"/>
        </w:numPr>
        <w:rPr>
          <w:b/>
        </w:rPr>
      </w:pPr>
      <w:r w:rsidRPr="00B664CD">
        <w:rPr>
          <w:b/>
        </w:rPr>
        <w:t xml:space="preserve"> zmena schválená dňa  </w:t>
      </w:r>
      <w:r>
        <w:rPr>
          <w:b/>
        </w:rPr>
        <w:t xml:space="preserve">31.10.2014  </w:t>
      </w:r>
      <w:r w:rsidRPr="00B664CD">
        <w:rPr>
          <w:b/>
        </w:rPr>
        <w:t>uznesením č</w:t>
      </w:r>
      <w:r>
        <w:rPr>
          <w:b/>
        </w:rPr>
        <w:t>. 149/</w:t>
      </w:r>
      <w:r w:rsidRPr="00B664CD">
        <w:rPr>
          <w:b/>
        </w:rPr>
        <w:t>OZ/201</w:t>
      </w:r>
      <w:r>
        <w:rPr>
          <w:b/>
        </w:rPr>
        <w:t>4</w:t>
      </w:r>
    </w:p>
    <w:p w:rsidR="00161C13" w:rsidRDefault="00161C13" w:rsidP="00161C13">
      <w:r w:rsidRPr="00322D0E">
        <w:t xml:space="preserve">     </w:t>
      </w:r>
      <w:r>
        <w:t xml:space="preserve">     R</w:t>
      </w:r>
      <w:r w:rsidRPr="00322D0E">
        <w:t>ozpočet Obce Detvianska Huta na rok 201</w:t>
      </w:r>
      <w:r>
        <w:t xml:space="preserve">4 </w:t>
      </w:r>
      <w:r w:rsidRPr="00322D0E">
        <w:t xml:space="preserve"> bol navrhnutý bežný rozpočet ako vyrovnaný, t.j. rozdiel medzi príjmami a výdavkami sa rovná nule , kapitálový rozpočet je rozpočtovaný </w:t>
      </w:r>
      <w:r>
        <w:t xml:space="preserve">tiež </w:t>
      </w:r>
      <w:r w:rsidRPr="00322D0E">
        <w:t xml:space="preserve">ako vyrovnaný, t.j. rozdiel medzi príjmami a výdavkami sa rovná nule </w:t>
      </w:r>
      <w:r>
        <w:t>.</w:t>
      </w:r>
    </w:p>
    <w:p w:rsidR="00161C13" w:rsidRPr="00322D0E" w:rsidRDefault="00161C13" w:rsidP="00161C13"/>
    <w:p w:rsidR="00161C13" w:rsidRDefault="00161C13" w:rsidP="00161C13">
      <w:pPr>
        <w:jc w:val="both"/>
        <w:rPr>
          <w:i/>
          <w:iCs/>
        </w:rPr>
      </w:pPr>
      <w:r w:rsidRPr="00857238">
        <w:rPr>
          <w:i/>
          <w:iCs/>
        </w:rPr>
        <w:t>Obecné zastupiteľstvo schválilo nasledovné zmeny schváleného rozpočtu ( údaje v € ):</w:t>
      </w:r>
    </w:p>
    <w:p w:rsidR="00161C13" w:rsidRPr="00857238" w:rsidRDefault="00161C13" w:rsidP="00161C13">
      <w:pPr>
        <w:jc w:val="both"/>
        <w:rPr>
          <w:i/>
          <w:iCs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409"/>
        <w:gridCol w:w="2409"/>
        <w:gridCol w:w="2409"/>
        <w:gridCol w:w="2410"/>
      </w:tblGrid>
      <w:tr w:rsidR="00161C13" w:rsidRPr="003D0DC7" w:rsidTr="00F669B7">
        <w:trPr>
          <w:tblHeader/>
        </w:trPr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Schválený rozpočet 2014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Upravený rozpočet 2014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161C13" w:rsidRPr="003D0DC7" w:rsidRDefault="00161C13" w:rsidP="00F669B7">
            <w:pPr>
              <w:pStyle w:val="Nadpistabuky"/>
            </w:pPr>
            <w:r w:rsidRPr="003D0DC7">
              <w:t>Skutočnosť k 31.12.2014</w:t>
            </w: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Bežný rozpočet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418 000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537 675,90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537 675,90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418 000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537 451,49</w:t>
            </w:r>
          </w:p>
          <w:p w:rsidR="00161C13" w:rsidRPr="003D0DC7" w:rsidRDefault="00161C13" w:rsidP="00F669B7">
            <w:pPr>
              <w:pStyle w:val="Obsahtabuky"/>
              <w:jc w:val="center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537 451,49</w:t>
            </w:r>
          </w:p>
          <w:p w:rsidR="00161C13" w:rsidRPr="003D0DC7" w:rsidRDefault="00161C13" w:rsidP="00F669B7">
            <w:pPr>
              <w:pStyle w:val="Obsahtabuky"/>
              <w:jc w:val="center"/>
            </w:pP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Kapitálový rozpočet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100 000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331 839,37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331 839,37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100 000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367 767,17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367 767,17</w:t>
            </w:r>
          </w:p>
        </w:tc>
      </w:tr>
      <w:tr w:rsidR="00161C13" w:rsidRPr="003D0DC7" w:rsidTr="00F669B7">
        <w:tc>
          <w:tcPr>
            <w:tcW w:w="963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:rsidR="00161C13" w:rsidRPr="003D0DC7" w:rsidRDefault="00161C13" w:rsidP="00F669B7">
            <w:pPr>
              <w:pStyle w:val="Obsahtabuky"/>
              <w:jc w:val="center"/>
              <w:rPr>
                <w:b/>
                <w:bCs/>
              </w:rPr>
            </w:pPr>
            <w:r w:rsidRPr="003D0DC7">
              <w:rPr>
                <w:b/>
                <w:bCs/>
              </w:rPr>
              <w:t>Finančné operácie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Príjmy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49 771,27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49 771,27</w:t>
            </w:r>
          </w:p>
        </w:tc>
      </w:tr>
      <w:tr w:rsidR="00161C13" w:rsidRPr="003D0DC7" w:rsidTr="00F669B7"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3D0DC7">
              <w:rPr>
                <w:b/>
                <w:bCs/>
              </w:rPr>
              <w:t>Výdavky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50 000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6 434,08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3D0DC7" w:rsidRDefault="00161C13" w:rsidP="00F669B7">
            <w:pPr>
              <w:pStyle w:val="Obsahtabuky"/>
              <w:jc w:val="right"/>
            </w:pPr>
            <w:r w:rsidRPr="003D0DC7">
              <w:t>6 434,08</w:t>
            </w:r>
          </w:p>
        </w:tc>
      </w:tr>
    </w:tbl>
    <w:p w:rsidR="00161C13" w:rsidRDefault="00161C13" w:rsidP="00161C13">
      <w:pPr>
        <w:jc w:val="both"/>
        <w:rPr>
          <w:sz w:val="28"/>
          <w:szCs w:val="28"/>
        </w:rPr>
      </w:pPr>
    </w:p>
    <w:p w:rsidR="00161C13" w:rsidRDefault="00161C13" w:rsidP="00161C13">
      <w:pPr>
        <w:jc w:val="both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3108"/>
        <w:gridCol w:w="3070"/>
        <w:gridCol w:w="3042"/>
      </w:tblGrid>
      <w:tr w:rsidR="00B1447A" w:rsidRPr="008E4011" w:rsidTr="00F669B7"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  <w:sz w:val="22"/>
                <w:szCs w:val="22"/>
              </w:rPr>
              <w:lastRenderedPageBreak/>
              <w:t>Upravený rozpočet na rok 201</w:t>
            </w:r>
            <w:r>
              <w:rPr>
                <w:rFonts w:asciiTheme="majorHAnsi" w:hAnsiTheme="majorHAnsi"/>
                <w:sz w:val="22"/>
                <w:szCs w:val="22"/>
              </w:rPr>
              <w:t>4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ind w:left="110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</w:rPr>
              <w:t>Skutočnosť k 31.12.201</w:t>
            </w:r>
            <w:r>
              <w:rPr>
                <w:rFonts w:asciiTheme="majorHAnsi" w:hAnsiTheme="majorHAnsi"/>
              </w:rPr>
              <w:t>4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ind w:left="90"/>
              <w:jc w:val="center"/>
              <w:rPr>
                <w:rFonts w:asciiTheme="majorHAnsi" w:hAnsiTheme="majorHAnsi"/>
              </w:rPr>
            </w:pPr>
            <w:r w:rsidRPr="008E4011">
              <w:rPr>
                <w:rFonts w:asciiTheme="majorHAnsi" w:hAnsiTheme="majorHAnsi"/>
              </w:rPr>
              <w:t>% plnenia</w:t>
            </w:r>
          </w:p>
        </w:tc>
      </w:tr>
      <w:tr w:rsidR="00B1447A" w:rsidRPr="008E4011" w:rsidTr="00F669B7"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919 286,54 </w:t>
            </w:r>
            <w:r w:rsidRPr="008E4011">
              <w:rPr>
                <w:rFonts w:asciiTheme="majorHAnsi" w:hAnsiTheme="majorHAnsi"/>
              </w:rPr>
              <w:t>€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919 286,54 </w:t>
            </w:r>
            <w:r w:rsidRPr="008E4011">
              <w:rPr>
                <w:rFonts w:asciiTheme="majorHAnsi" w:hAnsiTheme="majorHAnsi"/>
              </w:rPr>
              <w:t>€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1447A" w:rsidRPr="008E4011" w:rsidRDefault="00B1447A" w:rsidP="00F669B7">
            <w:pPr>
              <w:spacing w:line="360" w:lineRule="auto"/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100 </w:t>
            </w:r>
            <w:r w:rsidRPr="008E4011">
              <w:rPr>
                <w:rFonts w:asciiTheme="majorHAnsi" w:hAnsiTheme="majorHAnsi"/>
              </w:rPr>
              <w:t>%</w:t>
            </w:r>
          </w:p>
        </w:tc>
      </w:tr>
    </w:tbl>
    <w:p w:rsidR="00161C13" w:rsidRDefault="00161C13" w:rsidP="00161C13">
      <w:pPr>
        <w:jc w:val="both"/>
        <w:rPr>
          <w:sz w:val="28"/>
          <w:szCs w:val="28"/>
        </w:rPr>
      </w:pPr>
      <w:r>
        <w:rPr>
          <w:sz w:val="28"/>
          <w:szCs w:val="28"/>
        </w:rPr>
        <w:t>Plnenie r</w:t>
      </w:r>
      <w:r w:rsidRPr="00EF338E">
        <w:rPr>
          <w:sz w:val="28"/>
          <w:szCs w:val="28"/>
        </w:rPr>
        <w:t>ozpočt</w:t>
      </w:r>
      <w:r>
        <w:rPr>
          <w:sz w:val="28"/>
          <w:szCs w:val="28"/>
        </w:rPr>
        <w:t>u</w:t>
      </w:r>
      <w:r w:rsidRPr="00EF338E">
        <w:rPr>
          <w:sz w:val="28"/>
          <w:szCs w:val="28"/>
        </w:rPr>
        <w:t xml:space="preserve"> obce Detvianska Huta </w:t>
      </w:r>
      <w:r>
        <w:rPr>
          <w:sz w:val="28"/>
          <w:szCs w:val="28"/>
        </w:rPr>
        <w:t xml:space="preserve">za rok 2014 k 31.12.2014 </w:t>
      </w:r>
      <w:r w:rsidRPr="00EF338E">
        <w:rPr>
          <w:sz w:val="28"/>
          <w:szCs w:val="28"/>
        </w:rPr>
        <w:t>bol</w:t>
      </w:r>
      <w:r>
        <w:rPr>
          <w:sz w:val="28"/>
          <w:szCs w:val="28"/>
        </w:rPr>
        <w:t>o</w:t>
      </w:r>
      <w:r w:rsidRPr="00EF338E">
        <w:rPr>
          <w:sz w:val="28"/>
          <w:szCs w:val="28"/>
        </w:rPr>
        <w:t xml:space="preserve"> tak</w:t>
      </w:r>
      <w:r>
        <w:rPr>
          <w:sz w:val="28"/>
          <w:szCs w:val="28"/>
        </w:rPr>
        <w:t>é</w:t>
      </w:r>
      <w:r w:rsidRPr="00EF338E">
        <w:rPr>
          <w:sz w:val="28"/>
          <w:szCs w:val="28"/>
        </w:rPr>
        <w:t>to:</w:t>
      </w:r>
    </w:p>
    <w:p w:rsidR="00161C13" w:rsidRDefault="00161C13" w:rsidP="00161C13">
      <w:pPr>
        <w:jc w:val="both"/>
        <w:rPr>
          <w:i/>
          <w:iCs/>
          <w:sz w:val="22"/>
          <w:szCs w:val="22"/>
        </w:rPr>
      </w:pPr>
    </w:p>
    <w:tbl>
      <w:tblPr>
        <w:tblW w:w="9637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977"/>
        <w:gridCol w:w="6660"/>
      </w:tblGrid>
      <w:tr w:rsidR="00161C13" w:rsidTr="00F669B7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  <w:r w:rsidRPr="00094552">
              <w:rPr>
                <w:b/>
                <w:bCs/>
                <w:sz w:val="28"/>
                <w:szCs w:val="28"/>
              </w:rPr>
              <w:t>Príjmy celkove</w:t>
            </w:r>
          </w:p>
        </w:tc>
        <w:tc>
          <w:tcPr>
            <w:tcW w:w="6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094552" w:rsidRDefault="00161C13" w:rsidP="00F669B7">
            <w:pPr>
              <w:pStyle w:val="Obsahtabuky"/>
              <w:rPr>
                <w:b/>
                <w:i/>
                <w:sz w:val="28"/>
                <w:szCs w:val="28"/>
              </w:rPr>
            </w:pPr>
            <w:r w:rsidRPr="00094552">
              <w:rPr>
                <w:b/>
                <w:i/>
                <w:sz w:val="28"/>
                <w:szCs w:val="28"/>
              </w:rPr>
              <w:t xml:space="preserve">                                                        919 286,54  €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príjmy obec                                                                  </w:t>
            </w:r>
            <w:r>
              <w:rPr>
                <w:sz w:val="28"/>
                <w:szCs w:val="28"/>
              </w:rPr>
              <w:t xml:space="preserve">        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</w:t>
            </w:r>
            <w:r w:rsidRPr="00094552">
              <w:rPr>
                <w:i/>
                <w:sz w:val="28"/>
                <w:szCs w:val="28"/>
              </w:rPr>
              <w:t>901 538,82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bežné príjmy obce                       519 928,18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kapitálové príjmy obce                331.839,37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     finančné operácie obce                  49 771,27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príjmy škola                                                  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  <w:p w:rsidR="00161C13" w:rsidRPr="0061552F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</w:t>
            </w:r>
            <w:r w:rsidRPr="00094552">
              <w:rPr>
                <w:sz w:val="28"/>
                <w:szCs w:val="28"/>
              </w:rPr>
              <w:t xml:space="preserve"> bežné                        </w:t>
            </w:r>
            <w:r w:rsidRPr="00094552">
              <w:rPr>
                <w:i/>
                <w:sz w:val="28"/>
                <w:szCs w:val="28"/>
              </w:rPr>
              <w:t>17 747,72</w:t>
            </w:r>
          </w:p>
        </w:tc>
      </w:tr>
      <w:tr w:rsidR="00161C13" w:rsidRPr="00094552" w:rsidTr="00F669B7">
        <w:tc>
          <w:tcPr>
            <w:tcW w:w="2977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jc w:val="both"/>
              <w:rPr>
                <w:b/>
                <w:bCs/>
                <w:sz w:val="28"/>
                <w:szCs w:val="28"/>
              </w:rPr>
            </w:pPr>
            <w:r w:rsidRPr="00094552">
              <w:rPr>
                <w:b/>
                <w:bCs/>
                <w:sz w:val="28"/>
                <w:szCs w:val="28"/>
              </w:rPr>
              <w:t>Výdavky celkove</w:t>
            </w:r>
          </w:p>
        </w:tc>
        <w:tc>
          <w:tcPr>
            <w:tcW w:w="6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094552" w:rsidRDefault="00161C13" w:rsidP="00F669B7">
            <w:pPr>
              <w:pStyle w:val="Obsahtabuky"/>
              <w:rPr>
                <w:b/>
                <w:i/>
                <w:sz w:val="28"/>
                <w:szCs w:val="28"/>
              </w:rPr>
            </w:pPr>
            <w:r w:rsidRPr="00094552">
              <w:rPr>
                <w:b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sz w:val="28"/>
                <w:szCs w:val="28"/>
              </w:rPr>
              <w:t xml:space="preserve">     </w:t>
            </w:r>
            <w:r w:rsidRPr="00094552">
              <w:rPr>
                <w:b/>
                <w:sz w:val="28"/>
                <w:szCs w:val="28"/>
              </w:rPr>
              <w:t xml:space="preserve">         </w:t>
            </w:r>
            <w:r w:rsidRPr="00094552">
              <w:rPr>
                <w:b/>
                <w:i/>
                <w:sz w:val="28"/>
                <w:szCs w:val="28"/>
              </w:rPr>
              <w:t>911 652,74  €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výdavky obec                                                                         </w:t>
            </w:r>
          </w:p>
          <w:p w:rsidR="00161C13" w:rsidRPr="00094552" w:rsidRDefault="00161C13" w:rsidP="00F669B7">
            <w:pPr>
              <w:pStyle w:val="Obsahtabuky"/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</w:t>
            </w:r>
            <w:r w:rsidRPr="00094552">
              <w:rPr>
                <w:i/>
                <w:sz w:val="28"/>
                <w:szCs w:val="28"/>
              </w:rPr>
              <w:t>676 102,22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Pr="00094552">
              <w:rPr>
                <w:sz w:val="28"/>
                <w:szCs w:val="28"/>
              </w:rPr>
              <w:t>bežné výdavky obec                        301 900,97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</w:t>
            </w:r>
            <w:r w:rsidRPr="00094552">
              <w:rPr>
                <w:sz w:val="28"/>
                <w:szCs w:val="28"/>
              </w:rPr>
              <w:t xml:space="preserve"> kapitálové výdavky obec                 367 767,17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</w:t>
            </w:r>
            <w:r w:rsidRPr="00094552">
              <w:rPr>
                <w:sz w:val="28"/>
                <w:szCs w:val="28"/>
              </w:rPr>
              <w:t>finančné operácie                                6 434,08</w:t>
            </w:r>
          </w:p>
          <w:p w:rsidR="00161C13" w:rsidRPr="00094552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 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 w:rsidRPr="00094552">
              <w:rPr>
                <w:sz w:val="28"/>
                <w:szCs w:val="28"/>
              </w:rPr>
              <w:t xml:space="preserve">výdavky škola         </w:t>
            </w:r>
          </w:p>
          <w:p w:rsidR="00161C13" w:rsidRDefault="00161C13" w:rsidP="00F669B7">
            <w:pPr>
              <w:pStyle w:val="Obsahtabuky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</w:t>
            </w:r>
            <w:r w:rsidRPr="00094552">
              <w:rPr>
                <w:sz w:val="28"/>
                <w:szCs w:val="28"/>
              </w:rPr>
              <w:t xml:space="preserve">bežné                                                  </w:t>
            </w:r>
            <w:r>
              <w:rPr>
                <w:sz w:val="28"/>
                <w:szCs w:val="28"/>
              </w:rPr>
              <w:t xml:space="preserve"> </w:t>
            </w:r>
          </w:p>
          <w:p w:rsidR="00161C13" w:rsidRPr="0061552F" w:rsidRDefault="00161C13" w:rsidP="00F669B7">
            <w:pPr>
              <w:pStyle w:val="Obsahtabuky"/>
              <w:rPr>
                <w:i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</w:t>
            </w:r>
            <w:r w:rsidRPr="00094552">
              <w:rPr>
                <w:i/>
                <w:sz w:val="28"/>
                <w:szCs w:val="28"/>
              </w:rPr>
              <w:t>235 550,52</w:t>
            </w:r>
          </w:p>
        </w:tc>
      </w:tr>
    </w:tbl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</w:t>
      </w:r>
    </w:p>
    <w:p w:rsidR="00161C13" w:rsidRPr="0061552F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Obec Detvianska Huta je zriaďovateľ  Základnej školy </w:t>
      </w:r>
      <w:r>
        <w:rPr>
          <w:iCs/>
        </w:rPr>
        <w:t xml:space="preserve">s materskou školou </w:t>
      </w:r>
      <w:r w:rsidRPr="00E318A5">
        <w:rPr>
          <w:iCs/>
        </w:rPr>
        <w:t xml:space="preserve">Milana </w:t>
      </w:r>
      <w:proofErr w:type="spellStart"/>
      <w:r w:rsidRPr="00E318A5">
        <w:rPr>
          <w:iCs/>
        </w:rPr>
        <w:t>Kolibiara</w:t>
      </w:r>
      <w:proofErr w:type="spellEnd"/>
      <w:r>
        <w:rPr>
          <w:iCs/>
        </w:rPr>
        <w:t xml:space="preserve"> Detvianska Huta, </w:t>
      </w:r>
      <w:r w:rsidRPr="00E318A5">
        <w:rPr>
          <w:iCs/>
        </w:rPr>
        <w:t xml:space="preserve"> 962 05 Detvianska Huta č. 369 ako školského zariadenia s právnou subjektivitou</w:t>
      </w:r>
      <w:r>
        <w:rPr>
          <w:iCs/>
        </w:rPr>
        <w:t xml:space="preserve"> , školstvo je delimitované obci </w:t>
      </w:r>
      <w:r w:rsidRPr="00E318A5">
        <w:rPr>
          <w:iCs/>
        </w:rPr>
        <w:t xml:space="preserve"> od 1.7.2002. Školské zariadenie je samostatnou rozpočtovou organizáciou v pôsobnosti Obce Detvianska Huta, je zapojená na rozpočet zriaďovateľa . Súčasťou školy je školská kuchyňa a školská jedáleň </w:t>
      </w:r>
      <w:r>
        <w:rPr>
          <w:iCs/>
        </w:rPr>
        <w:t>, školský klub detí.</w:t>
      </w:r>
    </w:p>
    <w:p w:rsidR="00161C13" w:rsidRPr="00E318A5" w:rsidRDefault="00161C13" w:rsidP="00161C13">
      <w:pPr>
        <w:jc w:val="both"/>
        <w:rPr>
          <w:iCs/>
        </w:rPr>
      </w:pPr>
      <w:r w:rsidRPr="00E318A5">
        <w:rPr>
          <w:b/>
          <w:iCs/>
        </w:rPr>
        <w:t xml:space="preserve">          Príjmy RO / ZŠ</w:t>
      </w:r>
      <w:r>
        <w:rPr>
          <w:b/>
          <w:iCs/>
        </w:rPr>
        <w:t xml:space="preserve"> </w:t>
      </w:r>
      <w:r w:rsidRPr="00E318A5">
        <w:rPr>
          <w:b/>
          <w:iCs/>
        </w:rPr>
        <w:t>/</w:t>
      </w:r>
      <w:r w:rsidRPr="00E318A5">
        <w:rPr>
          <w:iCs/>
        </w:rPr>
        <w:t xml:space="preserve"> sa nachádzajú v rozpočte zriaďovateľa a </w:t>
      </w:r>
      <w:r w:rsidRPr="00E318A5">
        <w:rPr>
          <w:b/>
          <w:iCs/>
        </w:rPr>
        <w:t>výdavky RO / ZŠ</w:t>
      </w:r>
      <w:r>
        <w:rPr>
          <w:b/>
          <w:iCs/>
        </w:rPr>
        <w:t xml:space="preserve"> </w:t>
      </w:r>
      <w:r w:rsidRPr="00E318A5">
        <w:rPr>
          <w:b/>
          <w:iCs/>
        </w:rPr>
        <w:t>/</w:t>
      </w:r>
      <w:r w:rsidRPr="00E318A5">
        <w:rPr>
          <w:iCs/>
        </w:rPr>
        <w:t xml:space="preserve"> sa nachádzajú v rozpočte </w:t>
      </w:r>
      <w:r w:rsidRPr="00EE490D">
        <w:rPr>
          <w:b/>
          <w:iCs/>
        </w:rPr>
        <w:t xml:space="preserve">RO / ZŠ </w:t>
      </w:r>
      <w:r>
        <w:rPr>
          <w:iCs/>
        </w:rPr>
        <w:t xml:space="preserve"> </w:t>
      </w:r>
      <w:r w:rsidRPr="00E318A5">
        <w:rPr>
          <w:iCs/>
        </w:rPr>
        <w:t xml:space="preserve"> /.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Zdroj </w:t>
      </w:r>
      <w:r w:rsidRPr="00E318A5">
        <w:rPr>
          <w:iCs/>
        </w:rPr>
        <w:t xml:space="preserve">  1</w:t>
      </w:r>
      <w:r>
        <w:rPr>
          <w:iCs/>
        </w:rPr>
        <w:t xml:space="preserve">11  -   prenesené kompetencie –normatívne bežné výdavky                - </w:t>
      </w:r>
      <w:r w:rsidRPr="00E318A5">
        <w:rPr>
          <w:iCs/>
        </w:rPr>
        <w:t xml:space="preserve">  </w:t>
      </w:r>
      <w:r>
        <w:rPr>
          <w:iCs/>
        </w:rPr>
        <w:t>158 157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</w:t>
      </w:r>
      <w:r w:rsidRPr="00E318A5">
        <w:rPr>
          <w:iCs/>
        </w:rPr>
        <w:t xml:space="preserve">          </w:t>
      </w:r>
      <w:r>
        <w:rPr>
          <w:iCs/>
        </w:rPr>
        <w:t xml:space="preserve">                                         - nenormatívne bežné výdavky 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 žiaci SZP                              -   1 674                                                                          </w:t>
      </w:r>
    </w:p>
    <w:p w:rsidR="00161C13" w:rsidRPr="00E318A5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 dopravné                               –  2 820</w:t>
      </w:r>
    </w:p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</w:t>
      </w:r>
      <w:r>
        <w:rPr>
          <w:iCs/>
        </w:rPr>
        <w:t xml:space="preserve">                                                                   - vzdelávacie poukazy             -   2 274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        - odchodné                                -  1 953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- príspevok na výchovu a vzdelávanie MŠ  -   1 031    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hmotná núdza  -   strava školské pomôcky                                              -  3 469,80</w:t>
      </w:r>
    </w:p>
    <w:p w:rsidR="00161C13" w:rsidRPr="007F7B84" w:rsidRDefault="00161C13" w:rsidP="00161C13">
      <w:pPr>
        <w:jc w:val="both"/>
        <w:rPr>
          <w:iCs/>
        </w:rPr>
      </w:pPr>
      <w:r w:rsidRPr="00E318A5">
        <w:rPr>
          <w:b/>
          <w:iCs/>
        </w:rPr>
        <w:t>Zdroj 111</w:t>
      </w:r>
      <w:r>
        <w:rPr>
          <w:b/>
          <w:iCs/>
        </w:rPr>
        <w:t xml:space="preserve"> - </w:t>
      </w:r>
      <w:r w:rsidRPr="00E318A5">
        <w:rPr>
          <w:b/>
          <w:iCs/>
        </w:rPr>
        <w:t xml:space="preserve"> </w:t>
      </w:r>
      <w:r>
        <w:rPr>
          <w:b/>
          <w:iCs/>
        </w:rPr>
        <w:t>výdavky</w:t>
      </w:r>
      <w:r w:rsidRPr="00CA0905">
        <w:rPr>
          <w:b/>
          <w:iCs/>
        </w:rPr>
        <w:t xml:space="preserve"> </w:t>
      </w:r>
      <w:r w:rsidRPr="00E318A5">
        <w:rPr>
          <w:b/>
          <w:iCs/>
        </w:rPr>
        <w:t>celkom</w:t>
      </w:r>
      <w:r>
        <w:rPr>
          <w:b/>
          <w:iCs/>
        </w:rPr>
        <w:t xml:space="preserve"> </w:t>
      </w:r>
      <w:r w:rsidRPr="00E318A5">
        <w:rPr>
          <w:b/>
          <w:iCs/>
        </w:rPr>
        <w:t xml:space="preserve">v rozpočte RO      </w:t>
      </w:r>
      <w:r>
        <w:rPr>
          <w:b/>
          <w:iCs/>
        </w:rPr>
        <w:t xml:space="preserve">                                     171 378,80</w:t>
      </w:r>
    </w:p>
    <w:p w:rsidR="00161C13" w:rsidRDefault="00161C13" w:rsidP="00161C13">
      <w:pPr>
        <w:jc w:val="both"/>
        <w:rPr>
          <w:b/>
          <w:iCs/>
        </w:rPr>
      </w:pPr>
    </w:p>
    <w:p w:rsidR="00161C13" w:rsidRPr="00E318A5" w:rsidRDefault="00161C13" w:rsidP="00161C13">
      <w:pPr>
        <w:jc w:val="both"/>
        <w:rPr>
          <w:iCs/>
        </w:rPr>
      </w:pPr>
      <w:proofErr w:type="spellStart"/>
      <w:r>
        <w:rPr>
          <w:iCs/>
        </w:rPr>
        <w:t>Zdoj</w:t>
      </w:r>
      <w:proofErr w:type="spellEnd"/>
      <w:r>
        <w:rPr>
          <w:iCs/>
        </w:rPr>
        <w:t xml:space="preserve">  </w:t>
      </w:r>
      <w:r w:rsidRPr="00E318A5">
        <w:rPr>
          <w:iCs/>
        </w:rPr>
        <w:t xml:space="preserve"> 41 -    originálne kompetencie – </w:t>
      </w:r>
    </w:p>
    <w:p w:rsidR="00161C13" w:rsidRPr="00E318A5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                      </w:t>
      </w:r>
      <w:r>
        <w:rPr>
          <w:iCs/>
        </w:rPr>
        <w:t xml:space="preserve">transfer </w:t>
      </w:r>
      <w:r w:rsidRPr="00E318A5">
        <w:rPr>
          <w:iCs/>
        </w:rPr>
        <w:t xml:space="preserve">z obce          </w:t>
      </w:r>
      <w:r>
        <w:rPr>
          <w:iCs/>
        </w:rPr>
        <w:t xml:space="preserve">      </w:t>
      </w:r>
      <w:r w:rsidRPr="00E318A5">
        <w:rPr>
          <w:iCs/>
        </w:rPr>
        <w:t xml:space="preserve"> </w:t>
      </w:r>
      <w:r>
        <w:rPr>
          <w:iCs/>
        </w:rPr>
        <w:t>46 485,84</w:t>
      </w:r>
    </w:p>
    <w:p w:rsidR="00161C13" w:rsidRDefault="00161C13" w:rsidP="00161C13">
      <w:pPr>
        <w:jc w:val="both"/>
        <w:rPr>
          <w:iCs/>
        </w:rPr>
      </w:pPr>
      <w:r w:rsidRPr="00E318A5">
        <w:rPr>
          <w:iCs/>
        </w:rPr>
        <w:t xml:space="preserve">                                   vlastné príjmy školy    </w:t>
      </w:r>
      <w:r>
        <w:rPr>
          <w:iCs/>
        </w:rPr>
        <w:t xml:space="preserve">  </w:t>
      </w:r>
      <w:r w:rsidRPr="00E318A5">
        <w:rPr>
          <w:iCs/>
        </w:rPr>
        <w:t xml:space="preserve">  </w:t>
      </w:r>
      <w:r>
        <w:rPr>
          <w:iCs/>
        </w:rPr>
        <w:t>17 747,72</w:t>
      </w:r>
    </w:p>
    <w:p w:rsidR="00161C13" w:rsidRDefault="00161C13" w:rsidP="00161C13">
      <w:pPr>
        <w:jc w:val="both"/>
        <w:rPr>
          <w:iCs/>
        </w:rPr>
      </w:pPr>
    </w:p>
    <w:p w:rsidR="00161C13" w:rsidRPr="00403503" w:rsidRDefault="00161C13" w:rsidP="00161C13">
      <w:pPr>
        <w:jc w:val="both"/>
        <w:rPr>
          <w:iCs/>
        </w:rPr>
      </w:pPr>
      <w:r>
        <w:rPr>
          <w:b/>
          <w:iCs/>
        </w:rPr>
        <w:t>Zdroj – financie z rozpočtu obce – bežné výdavky v</w:t>
      </w:r>
      <w:r w:rsidRPr="00E318A5">
        <w:rPr>
          <w:b/>
          <w:iCs/>
        </w:rPr>
        <w:t xml:space="preserve"> rozpočte RO                                         </w:t>
      </w:r>
    </w:p>
    <w:p w:rsidR="00161C13" w:rsidRPr="009768C8" w:rsidRDefault="00161C13" w:rsidP="00161C13">
      <w:pPr>
        <w:rPr>
          <w:b/>
          <w:iCs/>
        </w:rPr>
      </w:pPr>
      <w:r>
        <w:rPr>
          <w:iCs/>
        </w:rPr>
        <w:t xml:space="preserve">      </w:t>
      </w:r>
      <w:r w:rsidRPr="00E318A5">
        <w:rPr>
          <w:iCs/>
        </w:rPr>
        <w:t>41 –</w:t>
      </w:r>
      <w:r>
        <w:rPr>
          <w:iCs/>
        </w:rPr>
        <w:t xml:space="preserve">  </w:t>
      </w:r>
      <w:r w:rsidRPr="00E318A5">
        <w:rPr>
          <w:iCs/>
        </w:rPr>
        <w:t xml:space="preserve"> originálna kompetencia </w:t>
      </w:r>
      <w:r>
        <w:rPr>
          <w:iCs/>
        </w:rPr>
        <w:t xml:space="preserve">                 </w:t>
      </w:r>
      <w:r w:rsidRPr="00E318A5">
        <w:rPr>
          <w:iCs/>
        </w:rPr>
        <w:t>– MŠ</w:t>
      </w:r>
      <w:r>
        <w:rPr>
          <w:iCs/>
        </w:rPr>
        <w:t xml:space="preserve">   </w:t>
      </w:r>
      <w:r w:rsidRPr="00E318A5">
        <w:rPr>
          <w:iCs/>
        </w:rPr>
        <w:t xml:space="preserve">- </w:t>
      </w:r>
      <w:r>
        <w:rPr>
          <w:iCs/>
        </w:rPr>
        <w:t xml:space="preserve">   20 365,96</w:t>
      </w:r>
    </w:p>
    <w:p w:rsidR="00161C13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- ŠKD –      7 432,61</w:t>
      </w:r>
      <w:r w:rsidRPr="00E318A5">
        <w:rPr>
          <w:iCs/>
        </w:rPr>
        <w:t xml:space="preserve"> </w:t>
      </w:r>
    </w:p>
    <w:p w:rsidR="00161C13" w:rsidRPr="00E318A5" w:rsidRDefault="00161C13" w:rsidP="00161C13">
      <w:pPr>
        <w:jc w:val="both"/>
        <w:rPr>
          <w:iCs/>
        </w:rPr>
      </w:pPr>
      <w:r>
        <w:rPr>
          <w:iCs/>
        </w:rPr>
        <w:t xml:space="preserve">                                                                        -  ŠJ    </w:t>
      </w:r>
      <w:r w:rsidRPr="00E318A5">
        <w:rPr>
          <w:iCs/>
        </w:rPr>
        <w:t xml:space="preserve"> </w:t>
      </w:r>
      <w:r>
        <w:rPr>
          <w:iCs/>
        </w:rPr>
        <w:t>-   33 218,27</w:t>
      </w:r>
      <w:r w:rsidRPr="00E318A5">
        <w:rPr>
          <w:iCs/>
        </w:rPr>
        <w:t xml:space="preserve">        </w:t>
      </w:r>
    </w:p>
    <w:p w:rsidR="00161C13" w:rsidRPr="00DD402D" w:rsidRDefault="00161C13" w:rsidP="00161C13">
      <w:pPr>
        <w:rPr>
          <w:b/>
          <w:iCs/>
        </w:rPr>
      </w:pPr>
      <w:r>
        <w:rPr>
          <w:b/>
          <w:iCs/>
        </w:rPr>
        <w:t xml:space="preserve">Zdroj 41 - </w:t>
      </w:r>
      <w:r w:rsidRPr="00DD402D">
        <w:rPr>
          <w:b/>
          <w:iCs/>
        </w:rPr>
        <w:t>Originá</w:t>
      </w:r>
      <w:r>
        <w:rPr>
          <w:b/>
          <w:iCs/>
        </w:rPr>
        <w:t>lna kompetencia, výdavky spolu  64 233,56</w:t>
      </w:r>
    </w:p>
    <w:p w:rsidR="00161C13" w:rsidRDefault="00161C13" w:rsidP="00161C13">
      <w:pPr>
        <w:pStyle w:val="Zkladntext"/>
      </w:pPr>
    </w:p>
    <w:p w:rsidR="00161C13" w:rsidRPr="00003B19" w:rsidRDefault="00161C13" w:rsidP="00161C13">
      <w:pPr>
        <w:pStyle w:val="Zkladntext"/>
      </w:pPr>
      <w:r>
        <w:t xml:space="preserve">Plnenie príjmovej časti rozpočtu za rok 2014  zo štátneho rozpočtu  a zúčtovanie prijatých transferov :                                        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18"/>
        <w:gridCol w:w="1241"/>
        <w:gridCol w:w="1082"/>
        <w:gridCol w:w="1222"/>
        <w:gridCol w:w="1082"/>
        <w:gridCol w:w="1082"/>
        <w:gridCol w:w="1885"/>
      </w:tblGrid>
      <w:tr w:rsidR="00161C13" w:rsidRPr="00A6137D" w:rsidTr="00F669B7">
        <w:trPr>
          <w:trHeight w:val="1443"/>
        </w:trPr>
        <w:tc>
          <w:tcPr>
            <w:tcW w:w="1230" w:type="pct"/>
          </w:tcPr>
          <w:p w:rsidR="00161C13" w:rsidRDefault="00161C13" w:rsidP="00F669B7">
            <w:pPr>
              <w:jc w:val="center"/>
            </w:pPr>
          </w:p>
          <w:p w:rsidR="00161C13" w:rsidRDefault="00161C13" w:rsidP="00F669B7">
            <w:pPr>
              <w:jc w:val="center"/>
            </w:pPr>
          </w:p>
          <w:p w:rsidR="00161C13" w:rsidRPr="00DE4B06" w:rsidRDefault="00161C13" w:rsidP="00F669B7">
            <w:pPr>
              <w:jc w:val="center"/>
            </w:pPr>
            <w:r w:rsidRPr="00003B19">
              <w:t xml:space="preserve">Názov zostatku  </w:t>
            </w:r>
            <w:r>
              <w:t xml:space="preserve">  </w:t>
            </w:r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 xml:space="preserve">Stav </w:t>
            </w:r>
          </w:p>
          <w:p w:rsidR="00161C13" w:rsidRPr="005844B7" w:rsidRDefault="00161C13" w:rsidP="00F669B7">
            <w:pPr>
              <w:jc w:val="center"/>
            </w:pPr>
            <w:r>
              <w:t>záväzku k 31.12.2013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 w:rsidRPr="000A2B1C">
              <w:t xml:space="preserve">Druh </w:t>
            </w:r>
          </w:p>
          <w:p w:rsidR="00161C13" w:rsidRDefault="00161C13" w:rsidP="00F669B7">
            <w:pPr>
              <w:jc w:val="center"/>
            </w:pPr>
            <w:r>
              <w:t>transferu</w:t>
            </w:r>
          </w:p>
          <w:p w:rsidR="00161C13" w:rsidRPr="000A2B1C" w:rsidRDefault="00161C13" w:rsidP="00F669B7">
            <w:pPr>
              <w:jc w:val="center"/>
            </w:pPr>
            <w:r>
              <w:t>/bežný, kapitálový/</w:t>
            </w:r>
          </w:p>
        </w:tc>
        <w:tc>
          <w:tcPr>
            <w:tcW w:w="637" w:type="pct"/>
          </w:tcPr>
          <w:p w:rsidR="00161C13" w:rsidRDefault="00161C13" w:rsidP="00F669B7">
            <w:pPr>
              <w:jc w:val="center"/>
            </w:pPr>
            <w:r>
              <w:t xml:space="preserve">Príjem  </w:t>
            </w:r>
          </w:p>
          <w:p w:rsidR="00161C13" w:rsidRDefault="00161C13" w:rsidP="00F669B7">
            <w:pPr>
              <w:jc w:val="center"/>
            </w:pPr>
            <w:r>
              <w:t>bežného/</w:t>
            </w:r>
          </w:p>
          <w:p w:rsidR="00161C13" w:rsidRDefault="00161C13" w:rsidP="00F669B7">
            <w:pPr>
              <w:jc w:val="center"/>
            </w:pPr>
            <w:r>
              <w:t>kapitálového transferu</w:t>
            </w:r>
          </w:p>
          <w:p w:rsidR="00161C13" w:rsidRDefault="00161C13" w:rsidP="00F669B7">
            <w:pPr>
              <w:jc w:val="center"/>
            </w:pP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161C13" w:rsidRDefault="00161C13" w:rsidP="00F669B7">
            <w:pPr>
              <w:jc w:val="center"/>
            </w:pPr>
            <w:r>
              <w:t xml:space="preserve">Zúčtovanie </w:t>
            </w:r>
          </w:p>
          <w:p w:rsidR="00161C13" w:rsidRDefault="00161C13" w:rsidP="00F669B7">
            <w:pPr>
              <w:jc w:val="center"/>
            </w:pPr>
            <w:r>
              <w:t>do výnosov bežného účtovného obdobia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07" w:type="pct"/>
          </w:tcPr>
          <w:p w:rsidR="00161C13" w:rsidRDefault="00161C13" w:rsidP="00F669B7">
            <w:pPr>
              <w:jc w:val="center"/>
            </w:pPr>
            <w:r>
              <w:t xml:space="preserve">Zúčtovanie </w:t>
            </w:r>
          </w:p>
          <w:p w:rsidR="00161C13" w:rsidRDefault="00161C13" w:rsidP="00F669B7">
            <w:pPr>
              <w:jc w:val="center"/>
            </w:pPr>
            <w:r>
              <w:t xml:space="preserve">do výnosov budúcich období </w:t>
            </w:r>
          </w:p>
          <w:p w:rsidR="00161C13" w:rsidRDefault="00161C13" w:rsidP="00F669B7">
            <w:pPr>
              <w:jc w:val="center"/>
            </w:pPr>
            <w:r>
              <w:t>/účet 384/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 xml:space="preserve">Stav </w:t>
            </w:r>
          </w:p>
          <w:p w:rsidR="00161C13" w:rsidRDefault="00161C13" w:rsidP="00F669B7">
            <w:pPr>
              <w:jc w:val="center"/>
            </w:pPr>
            <w:r>
              <w:t>záväzku k 31.12.2014</w:t>
            </w:r>
          </w:p>
          <w:p w:rsidR="00161C13" w:rsidRPr="000A2B1C" w:rsidRDefault="00161C13" w:rsidP="00F669B7">
            <w:pPr>
              <w:jc w:val="center"/>
            </w:pPr>
            <w:r>
              <w:t xml:space="preserve"> 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 xml:space="preserve">357- ŠR  </w:t>
            </w:r>
            <w:proofErr w:type="spellStart"/>
            <w:r>
              <w:t>Ost.zúčt.rozpočtu</w:t>
            </w:r>
            <w:proofErr w:type="spellEnd"/>
            <w:r>
              <w:t xml:space="preserve"> 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6C6254" w:rsidRDefault="00161C13" w:rsidP="00F669B7">
            <w:pPr>
              <w:spacing w:line="360" w:lineRule="auto"/>
              <w:jc w:val="center"/>
            </w:pPr>
            <w:r w:rsidRPr="006C6254">
              <w:t>6 500</w:t>
            </w:r>
          </w:p>
        </w:tc>
        <w:tc>
          <w:tcPr>
            <w:tcW w:w="607" w:type="pct"/>
          </w:tcPr>
          <w:p w:rsidR="00161C13" w:rsidRPr="006C6254" w:rsidRDefault="00161C13" w:rsidP="00F669B7">
            <w:pPr>
              <w:spacing w:line="360" w:lineRule="auto"/>
              <w:jc w:val="center"/>
            </w:pPr>
            <w:r w:rsidRPr="006C6254">
              <w:t>6 500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>LEADER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r>
              <w:t>kapitálový</w:t>
            </w:r>
          </w:p>
        </w:tc>
        <w:tc>
          <w:tcPr>
            <w:tcW w:w="63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4 959,88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4 959,88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Voľby NR SR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8 193,50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8 193,50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Matrika a REGOB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2 066,51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2 066,51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Komplexné riešenie </w:t>
            </w:r>
            <w:proofErr w:type="spellStart"/>
            <w:r>
              <w:t>odp</w:t>
            </w:r>
            <w:proofErr w:type="spellEnd"/>
            <w:r>
              <w:t xml:space="preserve">. </w:t>
            </w:r>
            <w:proofErr w:type="spellStart"/>
            <w:r>
              <w:t>Hospod</w:t>
            </w:r>
            <w:proofErr w:type="spellEnd"/>
            <w:r>
              <w:t>.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  <w:p w:rsidR="00161C13" w:rsidRDefault="00161C13" w:rsidP="00F669B7">
            <w:pPr>
              <w:jc w:val="center"/>
            </w:pPr>
            <w:r>
              <w:t>kapitálový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247 140,60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82 182,60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164 958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93 486,16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Rekonštrukcia MK, </w:t>
            </w:r>
            <w:proofErr w:type="spellStart"/>
            <w:r>
              <w:t>codníkov</w:t>
            </w:r>
            <w:proofErr w:type="spellEnd"/>
          </w:p>
        </w:tc>
        <w:tc>
          <w:tcPr>
            <w:tcW w:w="646" w:type="pct"/>
          </w:tcPr>
          <w:p w:rsidR="00161C13" w:rsidRDefault="00161C13" w:rsidP="00F669B7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  <w:p w:rsidR="00161C13" w:rsidRDefault="00161C13" w:rsidP="00F669B7">
            <w:pPr>
              <w:jc w:val="center"/>
            </w:pPr>
            <w:r>
              <w:t>kapitálový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240 582,70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222 406,82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13 349,27</w:t>
            </w:r>
          </w:p>
        </w:tc>
        <w:tc>
          <w:tcPr>
            <w:tcW w:w="646" w:type="pct"/>
          </w:tcPr>
          <w:p w:rsidR="00161C13" w:rsidRDefault="00161C13" w:rsidP="00161C13">
            <w:pPr>
              <w:numPr>
                <w:ilvl w:val="0"/>
                <w:numId w:val="4"/>
              </w:numPr>
              <w:spacing w:line="360" w:lineRule="auto"/>
            </w:pPr>
            <w:r>
              <w:t>4 826,61</w:t>
            </w:r>
          </w:p>
        </w:tc>
      </w:tr>
      <w:tr w:rsidR="00161C13" w:rsidRPr="00A6137D" w:rsidTr="00F669B7">
        <w:trPr>
          <w:trHeight w:val="356"/>
        </w:trPr>
        <w:tc>
          <w:tcPr>
            <w:tcW w:w="1230" w:type="pct"/>
          </w:tcPr>
          <w:p w:rsidR="00161C13" w:rsidRPr="005844B7" w:rsidRDefault="00161C13" w:rsidP="00F669B7">
            <w:r>
              <w:t>ZŠ prenesené kom. dotácia na dočerpanie</w:t>
            </w:r>
          </w:p>
        </w:tc>
        <w:tc>
          <w:tcPr>
            <w:tcW w:w="646" w:type="pct"/>
          </w:tcPr>
          <w:p w:rsidR="00161C13" w:rsidRPr="00F4732A" w:rsidRDefault="00161C13" w:rsidP="00F669B7">
            <w:pPr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F4732A" w:rsidRDefault="00161C13" w:rsidP="00F669B7">
            <w:pPr>
              <w:jc w:val="center"/>
              <w:rPr>
                <w:iCs/>
              </w:rPr>
            </w:pPr>
            <w:r>
              <w:rPr>
                <w:iCs/>
                <w:sz w:val="22"/>
                <w:szCs w:val="22"/>
              </w:rPr>
              <w:t>167 909</w:t>
            </w:r>
          </w:p>
          <w:p w:rsidR="00161C13" w:rsidRPr="00F4732A" w:rsidRDefault="00161C13" w:rsidP="00F669B7">
            <w:pPr>
              <w:spacing w:line="360" w:lineRule="auto"/>
              <w:jc w:val="center"/>
            </w:pPr>
          </w:p>
        </w:tc>
        <w:tc>
          <w:tcPr>
            <w:tcW w:w="607" w:type="pct"/>
          </w:tcPr>
          <w:p w:rsidR="00161C13" w:rsidRPr="00F4732A" w:rsidRDefault="00161C13" w:rsidP="00F669B7">
            <w:pPr>
              <w:jc w:val="center"/>
              <w:rPr>
                <w:iCs/>
              </w:rPr>
            </w:pPr>
            <w:r>
              <w:rPr>
                <w:iCs/>
                <w:sz w:val="22"/>
                <w:szCs w:val="22"/>
              </w:rPr>
              <w:t>168 071,38</w:t>
            </w:r>
          </w:p>
          <w:p w:rsidR="00161C13" w:rsidRPr="00F4732A" w:rsidRDefault="00161C13" w:rsidP="00F669B7">
            <w:pPr>
              <w:spacing w:line="360" w:lineRule="auto"/>
              <w:jc w:val="center"/>
            </w:pP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>162,38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Pr="005844B7" w:rsidRDefault="00161C13" w:rsidP="00F669B7">
            <w:r>
              <w:t>Hmotná Núdza v ZŠ a MŠ</w:t>
            </w:r>
          </w:p>
        </w:tc>
        <w:tc>
          <w:tcPr>
            <w:tcW w:w="646" w:type="pct"/>
          </w:tcPr>
          <w:p w:rsidR="00161C13" w:rsidRPr="005844B7" w:rsidRDefault="00161C13" w:rsidP="00F669B7">
            <w:pPr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Pr="004F79A7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Pr="00FF7B48" w:rsidRDefault="00161C13" w:rsidP="00F669B7">
            <w:pPr>
              <w:spacing w:line="360" w:lineRule="auto"/>
              <w:jc w:val="center"/>
            </w:pPr>
            <w:r>
              <w:t>3 546,20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t>3 546,20</w:t>
            </w:r>
          </w:p>
        </w:tc>
        <w:tc>
          <w:tcPr>
            <w:tcW w:w="607" w:type="pct"/>
          </w:tcPr>
          <w:p w:rsidR="00161C13" w:rsidRPr="00F4732A" w:rsidRDefault="00161C13" w:rsidP="00F669B7">
            <w:pPr>
              <w:spacing w:line="360" w:lineRule="auto"/>
              <w:jc w:val="center"/>
              <w:rPr>
                <w:b/>
              </w:rPr>
            </w:pPr>
            <w:r w:rsidRPr="00F4732A">
              <w:rPr>
                <w:b/>
              </w:rPr>
              <w:t xml:space="preserve"> </w:t>
            </w:r>
          </w:p>
        </w:tc>
        <w:tc>
          <w:tcPr>
            <w:tcW w:w="646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0 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>Aktivačná činnosť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4 188,14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4 188,14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proofErr w:type="spellStart"/>
            <w:r>
              <w:t>UPSVaR</w:t>
            </w:r>
            <w:proofErr w:type="spellEnd"/>
            <w:r>
              <w:t xml:space="preserve"> - §50j</w:t>
            </w: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>bežný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10 363,68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10 363,68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  <w:tr w:rsidR="00161C13" w:rsidRPr="00A6137D" w:rsidTr="00F669B7">
        <w:tc>
          <w:tcPr>
            <w:tcW w:w="1230" w:type="pct"/>
          </w:tcPr>
          <w:p w:rsidR="00161C13" w:rsidRDefault="00161C13" w:rsidP="00F669B7">
            <w:r>
              <w:t xml:space="preserve">Implementačná </w:t>
            </w:r>
            <w:proofErr w:type="spellStart"/>
            <w:r>
              <w:t>ag.Opatrovsluž</w:t>
            </w:r>
            <w:r>
              <w:lastRenderedPageBreak/>
              <w:t>ba</w:t>
            </w:r>
            <w:proofErr w:type="spellEnd"/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lastRenderedPageBreak/>
              <w:t>0</w:t>
            </w:r>
          </w:p>
        </w:tc>
        <w:tc>
          <w:tcPr>
            <w:tcW w:w="626" w:type="pct"/>
          </w:tcPr>
          <w:p w:rsidR="00161C13" w:rsidRDefault="00161C13" w:rsidP="00F669B7">
            <w:pPr>
              <w:jc w:val="center"/>
            </w:pPr>
            <w:r>
              <w:t xml:space="preserve">bežný </w:t>
            </w:r>
          </w:p>
        </w:tc>
        <w:tc>
          <w:tcPr>
            <w:tcW w:w="63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12 880</w:t>
            </w:r>
          </w:p>
        </w:tc>
        <w:tc>
          <w:tcPr>
            <w:tcW w:w="607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12 880</w:t>
            </w:r>
          </w:p>
        </w:tc>
        <w:tc>
          <w:tcPr>
            <w:tcW w:w="607" w:type="pct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646" w:type="pct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61C13" w:rsidRDefault="00161C13" w:rsidP="00161C13">
      <w:pPr>
        <w:pStyle w:val="Zkladntext"/>
        <w:rPr>
          <w:b/>
          <w:szCs w:val="24"/>
          <w:lang w:eastAsia="sk-SK"/>
        </w:rPr>
      </w:pPr>
    </w:p>
    <w:p w:rsidR="00161C13" w:rsidRDefault="00161C13" w:rsidP="00161C13">
      <w:pPr>
        <w:pStyle w:val="Zkladntext"/>
      </w:pPr>
      <w:r>
        <w:t>Plnenie príjmovej časti rozpočtu obce za rok 2014   vlastných príjmov vo výkaze Fin1-04</w:t>
      </w:r>
    </w:p>
    <w:p w:rsidR="00161C13" w:rsidRDefault="00161C13" w:rsidP="00161C13">
      <w:pPr>
        <w:pStyle w:val="Zkladntext"/>
      </w:pPr>
      <w:r w:rsidRPr="006B5595">
        <w:t>Plnenie</w:t>
      </w:r>
      <w:r>
        <w:t xml:space="preserve"> výdavkovej časti rozpočtu obce za rok 2014 je vykázané vo výkaze </w:t>
      </w:r>
      <w:proofErr w:type="spellStart"/>
      <w:r>
        <w:t>Fin</w:t>
      </w:r>
      <w:proofErr w:type="spellEnd"/>
      <w:r>
        <w:t xml:space="preserve"> 1-04 .</w:t>
      </w:r>
    </w:p>
    <w:p w:rsidR="00161C13" w:rsidRPr="0061552F" w:rsidRDefault="00161C13" w:rsidP="00161C13">
      <w:pPr>
        <w:pStyle w:val="Zkladntext"/>
      </w:pPr>
    </w:p>
    <w:p w:rsidR="00161C13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Kapitálové príjmy rozpočtu v €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2880"/>
        <w:gridCol w:w="1465"/>
        <w:gridCol w:w="2126"/>
        <w:gridCol w:w="2127"/>
      </w:tblGrid>
      <w:tr w:rsidR="00161C13" w:rsidRPr="008E4728" w:rsidTr="00F669B7">
        <w:tc>
          <w:tcPr>
            <w:tcW w:w="900" w:type="dxa"/>
          </w:tcPr>
          <w:p w:rsidR="00161C13" w:rsidRPr="008E4728" w:rsidRDefault="00161C13" w:rsidP="00F669B7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161C13" w:rsidRPr="008E4728" w:rsidRDefault="00161C13" w:rsidP="00F669B7">
            <w:pPr>
              <w:jc w:val="center"/>
            </w:pPr>
            <w:r>
              <w:t>Názov výdavku</w:t>
            </w:r>
          </w:p>
        </w:tc>
        <w:tc>
          <w:tcPr>
            <w:tcW w:w="1465" w:type="dxa"/>
          </w:tcPr>
          <w:p w:rsidR="00161C13" w:rsidRPr="008E4728" w:rsidRDefault="00161C13" w:rsidP="00F669B7">
            <w:pPr>
              <w:jc w:val="center"/>
            </w:pPr>
            <w:r w:rsidRPr="008E4728">
              <w:t>Schválený rozpočet</w:t>
            </w:r>
          </w:p>
        </w:tc>
        <w:tc>
          <w:tcPr>
            <w:tcW w:w="2126" w:type="dxa"/>
          </w:tcPr>
          <w:p w:rsidR="00161C13" w:rsidRDefault="00161C13" w:rsidP="00F669B7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161C13" w:rsidRPr="008E4728" w:rsidRDefault="00161C13" w:rsidP="00F669B7">
            <w:pPr>
              <w:jc w:val="center"/>
            </w:pPr>
            <w:r>
              <w:t>po zmenách</w:t>
            </w:r>
          </w:p>
        </w:tc>
        <w:tc>
          <w:tcPr>
            <w:tcW w:w="2127" w:type="dxa"/>
          </w:tcPr>
          <w:p w:rsidR="00161C13" w:rsidRPr="008E4728" w:rsidRDefault="00161C13" w:rsidP="00F669B7">
            <w:pPr>
              <w:jc w:val="center"/>
            </w:pPr>
            <w:r w:rsidRPr="008E4728">
              <w:t>Skutočnosť</w:t>
            </w:r>
          </w:p>
          <w:p w:rsidR="00161C13" w:rsidRPr="008E4728" w:rsidRDefault="00161C13" w:rsidP="00F669B7">
            <w:pPr>
              <w:jc w:val="center"/>
            </w:pPr>
            <w:r w:rsidRPr="008E4728">
              <w:t xml:space="preserve"> k 31.12.20</w:t>
            </w:r>
            <w:r>
              <w:t>14</w:t>
            </w:r>
          </w:p>
        </w:tc>
      </w:tr>
      <w:tr w:rsidR="00161C13" w:rsidRPr="00A6137D" w:rsidTr="00F669B7">
        <w:trPr>
          <w:trHeight w:val="945"/>
        </w:trPr>
        <w:tc>
          <w:tcPr>
            <w:tcW w:w="900" w:type="dxa"/>
          </w:tcPr>
          <w:p w:rsidR="00161C13" w:rsidRDefault="00161C13" w:rsidP="00F669B7">
            <w:r>
              <w:t>11K1</w:t>
            </w:r>
          </w:p>
          <w:p w:rsidR="00161C13" w:rsidRDefault="00161C13" w:rsidP="00F669B7"/>
          <w:p w:rsidR="00161C13" w:rsidRPr="005844B7" w:rsidRDefault="00161C13" w:rsidP="00F669B7">
            <w:r>
              <w:t>11K2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LEADER- chodníky, 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12 000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4 000 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1 959.88</w:t>
            </w: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3 000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1 959,88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11S1</w:t>
            </w:r>
          </w:p>
          <w:p w:rsidR="00161C13" w:rsidRDefault="00161C13" w:rsidP="00F669B7"/>
          <w:p w:rsidR="00161C13" w:rsidRDefault="00161C13" w:rsidP="00F669B7">
            <w:r>
              <w:t>11S2</w:t>
            </w:r>
          </w:p>
          <w:p w:rsidR="00161C13" w:rsidRDefault="00161C13" w:rsidP="00F669B7"/>
          <w:p w:rsidR="00161C13" w:rsidRPr="005844B7" w:rsidRDefault="00161C13" w:rsidP="00F669B7">
            <w:r>
              <w:t xml:space="preserve"> 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ROP   – Rekonštrukcia miestnych komunikácií, ......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38 000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16 000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61 231,61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7 203,72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61 231,61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7 203,72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 xml:space="preserve"> </w:t>
            </w:r>
          </w:p>
        </w:tc>
      </w:tr>
      <w:tr w:rsidR="00161C13" w:rsidRPr="00A6137D" w:rsidTr="00F669B7">
        <w:trPr>
          <w:trHeight w:val="863"/>
        </w:trPr>
        <w:tc>
          <w:tcPr>
            <w:tcW w:w="900" w:type="dxa"/>
          </w:tcPr>
          <w:p w:rsidR="00161C13" w:rsidRDefault="00161C13" w:rsidP="00F669B7">
            <w:r>
              <w:t>11U1</w:t>
            </w:r>
          </w:p>
          <w:p w:rsidR="00161C13" w:rsidRDefault="00161C13" w:rsidP="00F669B7"/>
          <w:p w:rsidR="00161C13" w:rsidRDefault="00161C13" w:rsidP="00F669B7">
            <w:r>
              <w:t>11U2</w:t>
            </w:r>
          </w:p>
          <w:p w:rsidR="00161C13" w:rsidRPr="005844B7" w:rsidRDefault="00161C13" w:rsidP="00F669B7"/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</w:pPr>
            <w:r>
              <w:t xml:space="preserve">Komplexné riešenie odpadového hospodárstva, </w:t>
            </w:r>
          </w:p>
        </w:tc>
        <w:tc>
          <w:tcPr>
            <w:tcW w:w="1465" w:type="dxa"/>
          </w:tcPr>
          <w:p w:rsidR="00161C13" w:rsidRDefault="00161C13" w:rsidP="00F669B7">
            <w:pPr>
              <w:spacing w:line="360" w:lineRule="auto"/>
              <w:jc w:val="center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30 000</w:t>
            </w:r>
          </w:p>
        </w:tc>
        <w:tc>
          <w:tcPr>
            <w:tcW w:w="2126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231 239,51</w:t>
            </w:r>
          </w:p>
          <w:p w:rsidR="00161C13" w:rsidRDefault="00161C13" w:rsidP="00F669B7">
            <w:pPr>
              <w:spacing w:line="360" w:lineRule="auto"/>
            </w:pPr>
            <w:r>
              <w:t xml:space="preserve">       27 204,65</w:t>
            </w:r>
          </w:p>
          <w:p w:rsidR="00161C13" w:rsidRDefault="00161C13" w:rsidP="00F669B7">
            <w:pPr>
              <w:spacing w:line="360" w:lineRule="auto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2127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231 239,51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27 204,65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Pr="00D72C85" w:rsidRDefault="00161C13" w:rsidP="00F669B7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1465" w:type="dxa"/>
          </w:tcPr>
          <w:p w:rsidR="00161C13" w:rsidRPr="003874B0" w:rsidRDefault="00161C13" w:rsidP="00F669B7">
            <w:pPr>
              <w:pStyle w:val="Obsahtabuky"/>
              <w:jc w:val="center"/>
              <w:rPr>
                <w:b/>
              </w:rPr>
            </w:pPr>
            <w:r>
              <w:rPr>
                <w:b/>
              </w:rPr>
              <w:t>100 000,00</w:t>
            </w:r>
          </w:p>
        </w:tc>
        <w:tc>
          <w:tcPr>
            <w:tcW w:w="2126" w:type="dxa"/>
          </w:tcPr>
          <w:p w:rsidR="00161C13" w:rsidRPr="003874B0" w:rsidRDefault="00161C13" w:rsidP="00F669B7">
            <w:pPr>
              <w:pStyle w:val="Obsahtabuky"/>
              <w:rPr>
                <w:b/>
              </w:rPr>
            </w:pPr>
            <w:r>
              <w:rPr>
                <w:b/>
              </w:rPr>
              <w:t xml:space="preserve">   331 839,37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pStyle w:val="Obsahtabuky"/>
              <w:rPr>
                <w:b/>
              </w:rPr>
            </w:pPr>
            <w:r>
              <w:rPr>
                <w:b/>
              </w:rPr>
              <w:t xml:space="preserve">  331 839,37</w:t>
            </w:r>
          </w:p>
        </w:tc>
      </w:tr>
    </w:tbl>
    <w:p w:rsidR="00161C13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61C13" w:rsidRPr="00E667D7" w:rsidRDefault="00161C13" w:rsidP="00161C1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Pr="00E667D7">
        <w:rPr>
          <w:sz w:val="24"/>
          <w:szCs w:val="24"/>
        </w:rPr>
        <w:t xml:space="preserve"> rozpočtu v </w:t>
      </w:r>
      <w:r>
        <w:rPr>
          <w:sz w:val="24"/>
          <w:szCs w:val="24"/>
        </w:rPr>
        <w:t>€</w:t>
      </w:r>
      <w:r w:rsidRPr="00E667D7">
        <w:rPr>
          <w:sz w:val="24"/>
          <w:szCs w:val="24"/>
        </w:rPr>
        <w:t xml:space="preserve">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2880"/>
        <w:gridCol w:w="1749"/>
        <w:gridCol w:w="1842"/>
        <w:gridCol w:w="2127"/>
      </w:tblGrid>
      <w:tr w:rsidR="00161C13" w:rsidRPr="00A6137D" w:rsidTr="00F669B7">
        <w:tc>
          <w:tcPr>
            <w:tcW w:w="900" w:type="dxa"/>
          </w:tcPr>
          <w:p w:rsidR="00161C13" w:rsidRPr="008E4728" w:rsidRDefault="00161C13" w:rsidP="00F669B7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161C13" w:rsidRPr="008E4728" w:rsidRDefault="00161C13" w:rsidP="00F669B7">
            <w:pPr>
              <w:jc w:val="center"/>
            </w:pPr>
            <w:r>
              <w:t>Názov výdavku</w:t>
            </w:r>
          </w:p>
        </w:tc>
        <w:tc>
          <w:tcPr>
            <w:tcW w:w="1749" w:type="dxa"/>
          </w:tcPr>
          <w:p w:rsidR="00161C13" w:rsidRPr="008E4728" w:rsidRDefault="00161C13" w:rsidP="00F669B7">
            <w:pPr>
              <w:jc w:val="center"/>
            </w:pPr>
            <w:r w:rsidRPr="008E4728">
              <w:t>Schválený rozpočet</w:t>
            </w:r>
          </w:p>
        </w:tc>
        <w:tc>
          <w:tcPr>
            <w:tcW w:w="1842" w:type="dxa"/>
          </w:tcPr>
          <w:p w:rsidR="00161C13" w:rsidRDefault="00161C13" w:rsidP="00F669B7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161C13" w:rsidRPr="008E4728" w:rsidRDefault="00161C13" w:rsidP="00F669B7">
            <w:pPr>
              <w:jc w:val="center"/>
            </w:pPr>
            <w:r>
              <w:t>po zmenách</w:t>
            </w:r>
          </w:p>
        </w:tc>
        <w:tc>
          <w:tcPr>
            <w:tcW w:w="2127" w:type="dxa"/>
          </w:tcPr>
          <w:p w:rsidR="00161C13" w:rsidRPr="008E4728" w:rsidRDefault="00161C13" w:rsidP="00F669B7">
            <w:pPr>
              <w:jc w:val="center"/>
            </w:pPr>
            <w:r w:rsidRPr="008E4728">
              <w:t>Skutočnosť</w:t>
            </w:r>
          </w:p>
          <w:p w:rsidR="00161C13" w:rsidRPr="008E4728" w:rsidRDefault="00161C13" w:rsidP="00F669B7">
            <w:pPr>
              <w:jc w:val="center"/>
            </w:pPr>
            <w:r w:rsidRPr="008E4728">
              <w:t xml:space="preserve"> k 31.12.20</w:t>
            </w:r>
            <w:r>
              <w:t>13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11S1</w:t>
            </w:r>
          </w:p>
          <w:p w:rsidR="00161C13" w:rsidRDefault="00161C13" w:rsidP="00F669B7"/>
          <w:p w:rsidR="00161C13" w:rsidRDefault="00161C13" w:rsidP="00F669B7">
            <w:r>
              <w:t>11S2</w:t>
            </w:r>
          </w:p>
          <w:p w:rsidR="00161C13" w:rsidRDefault="00161C13" w:rsidP="00F669B7"/>
          <w:p w:rsidR="00161C13" w:rsidRDefault="00161C13" w:rsidP="00F669B7">
            <w:r>
              <w:t>11GA</w:t>
            </w:r>
          </w:p>
          <w:p w:rsidR="00161C13" w:rsidRDefault="00161C13" w:rsidP="00F669B7"/>
          <w:p w:rsidR="00161C13" w:rsidRPr="005844B7" w:rsidRDefault="00161C13" w:rsidP="00F669B7">
            <w:r>
              <w:t>51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ROP   – Rekonštrukcia miestnych komunikácií, .....</w:t>
            </w:r>
          </w:p>
          <w:p w:rsidR="00161C13" w:rsidRPr="00A6137D" w:rsidRDefault="00161C13" w:rsidP="00F669B7">
            <w:pPr>
              <w:spacing w:line="360" w:lineRule="auto"/>
            </w:pPr>
            <w:r>
              <w:t xml:space="preserve">                       75 582,92 € 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56 000</w:t>
            </w:r>
          </w:p>
          <w:p w:rsidR="00161C13" w:rsidRDefault="00161C13" w:rsidP="00F669B7">
            <w:pPr>
              <w:spacing w:line="360" w:lineRule="auto"/>
              <w:jc w:val="center"/>
            </w:pPr>
            <w:r>
              <w:t>10 500</w:t>
            </w: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3 500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61 231,61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7 203,72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3 601,87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3 545,72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61 231,61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7 203,72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3 601,87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3 545,72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11U1</w:t>
            </w:r>
          </w:p>
          <w:p w:rsidR="00161C13" w:rsidRDefault="00161C13" w:rsidP="00F669B7"/>
          <w:p w:rsidR="00161C13" w:rsidRDefault="00161C13" w:rsidP="00F669B7">
            <w:r>
              <w:t>11U2</w:t>
            </w:r>
          </w:p>
          <w:p w:rsidR="00161C13" w:rsidRDefault="00161C13" w:rsidP="00F669B7"/>
          <w:p w:rsidR="00161C13" w:rsidRDefault="00161C13" w:rsidP="00F669B7">
            <w:r>
              <w:t>51</w:t>
            </w:r>
          </w:p>
          <w:p w:rsidR="00161C13" w:rsidRDefault="00161C13" w:rsidP="00F669B7"/>
          <w:p w:rsidR="00161C13" w:rsidRDefault="00161C13" w:rsidP="00F669B7">
            <w:r>
              <w:t>41</w:t>
            </w:r>
          </w:p>
          <w:p w:rsidR="00161C13" w:rsidRDefault="00161C13" w:rsidP="00F669B7"/>
          <w:p w:rsidR="00161C13" w:rsidRPr="005844B7" w:rsidRDefault="00161C13" w:rsidP="00F669B7">
            <w:r>
              <w:t>131D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Komplexné riešenie odpadového hospodárstva, ......</w:t>
            </w:r>
          </w:p>
          <w:p w:rsidR="00161C13" w:rsidRDefault="00161C13" w:rsidP="00F669B7">
            <w:pPr>
              <w:spacing w:line="360" w:lineRule="auto"/>
            </w:pPr>
            <w:r>
              <w:t xml:space="preserve">                  </w:t>
            </w:r>
          </w:p>
          <w:p w:rsidR="00161C13" w:rsidRPr="00A6137D" w:rsidRDefault="00161C13" w:rsidP="00F669B7">
            <w:pPr>
              <w:spacing w:line="360" w:lineRule="auto"/>
            </w:pPr>
            <w:r>
              <w:t xml:space="preserve">        285 148,59 €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  <w:p w:rsidR="00161C13" w:rsidRPr="00A6137D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231 239,51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27 204,65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22 184,16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4 000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520,27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231 239,51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27 204,65</w:t>
            </w:r>
          </w:p>
          <w:p w:rsidR="00161C13" w:rsidRPr="003874B0" w:rsidRDefault="00161C13" w:rsidP="00F669B7">
            <w:pPr>
              <w:spacing w:line="360" w:lineRule="auto"/>
            </w:pPr>
            <w:r w:rsidRPr="003874B0">
              <w:t xml:space="preserve">         22 184,16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4 000</w:t>
            </w:r>
          </w:p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520,27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131D</w:t>
            </w:r>
          </w:p>
        </w:tc>
        <w:tc>
          <w:tcPr>
            <w:tcW w:w="2880" w:type="dxa"/>
          </w:tcPr>
          <w:p w:rsidR="00161C13" w:rsidRDefault="00161C13" w:rsidP="00F669B7">
            <w:pPr>
              <w:spacing w:line="360" w:lineRule="auto"/>
            </w:pPr>
            <w:r>
              <w:t>Nákup pozemkov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1 683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1 683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41</w:t>
            </w:r>
          </w:p>
        </w:tc>
        <w:tc>
          <w:tcPr>
            <w:tcW w:w="2880" w:type="dxa"/>
          </w:tcPr>
          <w:p w:rsidR="00161C13" w:rsidRDefault="00161C13" w:rsidP="00F669B7">
            <w:pPr>
              <w:tabs>
                <w:tab w:val="left" w:pos="1940"/>
              </w:tabs>
              <w:spacing w:line="360" w:lineRule="auto"/>
            </w:pPr>
            <w:r>
              <w:t xml:space="preserve">Nákup </w:t>
            </w:r>
            <w:proofErr w:type="spellStart"/>
            <w:r>
              <w:t>dávkova</w:t>
            </w:r>
            <w:proofErr w:type="spellEnd"/>
            <w:r>
              <w:t>. zariadenie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1 047,06</w:t>
            </w:r>
          </w:p>
          <w:p w:rsidR="00161C13" w:rsidRPr="003874B0" w:rsidRDefault="00161C13" w:rsidP="00F669B7">
            <w:pPr>
              <w:spacing w:line="360" w:lineRule="auto"/>
            </w:pP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1 047,06</w:t>
            </w:r>
          </w:p>
          <w:p w:rsidR="00161C13" w:rsidRPr="003874B0" w:rsidRDefault="00161C13" w:rsidP="00F669B7">
            <w:pPr>
              <w:spacing w:line="360" w:lineRule="auto"/>
            </w:pPr>
          </w:p>
        </w:tc>
      </w:tr>
      <w:tr w:rsidR="00161C13" w:rsidRPr="00A6137D" w:rsidTr="00F669B7">
        <w:tc>
          <w:tcPr>
            <w:tcW w:w="900" w:type="dxa"/>
          </w:tcPr>
          <w:p w:rsidR="00161C13" w:rsidRDefault="00161C13" w:rsidP="00F669B7">
            <w:r>
              <w:t>51</w:t>
            </w:r>
          </w:p>
        </w:tc>
        <w:tc>
          <w:tcPr>
            <w:tcW w:w="2880" w:type="dxa"/>
          </w:tcPr>
          <w:p w:rsidR="00161C13" w:rsidRDefault="00161C13" w:rsidP="00F669B7">
            <w:pPr>
              <w:tabs>
                <w:tab w:val="left" w:pos="1940"/>
              </w:tabs>
              <w:spacing w:line="360" w:lineRule="auto"/>
            </w:pPr>
            <w:r>
              <w:t xml:space="preserve">Nákup radlica, lopata, </w:t>
            </w:r>
            <w:r>
              <w:lastRenderedPageBreak/>
              <w:t>reťaze</w:t>
            </w:r>
          </w:p>
        </w:tc>
        <w:tc>
          <w:tcPr>
            <w:tcW w:w="1749" w:type="dxa"/>
          </w:tcPr>
          <w:p w:rsidR="00161C13" w:rsidRDefault="00161C13" w:rsidP="00F669B7">
            <w:pPr>
              <w:spacing w:line="360" w:lineRule="auto"/>
              <w:jc w:val="center"/>
            </w:pPr>
          </w:p>
        </w:tc>
        <w:tc>
          <w:tcPr>
            <w:tcW w:w="1842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4 305,60</w:t>
            </w:r>
          </w:p>
        </w:tc>
        <w:tc>
          <w:tcPr>
            <w:tcW w:w="2127" w:type="dxa"/>
          </w:tcPr>
          <w:p w:rsidR="00161C13" w:rsidRPr="003874B0" w:rsidRDefault="00161C13" w:rsidP="00F669B7">
            <w:pPr>
              <w:spacing w:line="360" w:lineRule="auto"/>
              <w:jc w:val="center"/>
            </w:pPr>
            <w:r w:rsidRPr="003874B0">
              <w:t>4 305,60</w:t>
            </w:r>
          </w:p>
        </w:tc>
      </w:tr>
      <w:tr w:rsidR="00161C13" w:rsidRPr="00A6137D" w:rsidTr="00F669B7">
        <w:tc>
          <w:tcPr>
            <w:tcW w:w="900" w:type="dxa"/>
          </w:tcPr>
          <w:p w:rsidR="00161C13" w:rsidRPr="00D72C85" w:rsidRDefault="00161C13" w:rsidP="00F669B7">
            <w:pPr>
              <w:rPr>
                <w:b/>
              </w:rPr>
            </w:pPr>
          </w:p>
        </w:tc>
        <w:tc>
          <w:tcPr>
            <w:tcW w:w="2880" w:type="dxa"/>
          </w:tcPr>
          <w:p w:rsidR="00161C13" w:rsidRPr="00A6137D" w:rsidRDefault="00161C13" w:rsidP="00F669B7">
            <w:pPr>
              <w:spacing w:line="360" w:lineRule="auto"/>
              <w:jc w:val="center"/>
            </w:pPr>
          </w:p>
        </w:tc>
        <w:tc>
          <w:tcPr>
            <w:tcW w:w="1749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70 000</w:t>
            </w:r>
          </w:p>
        </w:tc>
        <w:tc>
          <w:tcPr>
            <w:tcW w:w="1842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367 767,17</w:t>
            </w:r>
          </w:p>
        </w:tc>
        <w:tc>
          <w:tcPr>
            <w:tcW w:w="2127" w:type="dxa"/>
          </w:tcPr>
          <w:p w:rsidR="00161C13" w:rsidRPr="0034675D" w:rsidRDefault="00161C13" w:rsidP="00F669B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367 767,17</w:t>
            </w:r>
          </w:p>
        </w:tc>
      </w:tr>
    </w:tbl>
    <w:p w:rsidR="00161C13" w:rsidRPr="00D610FC" w:rsidRDefault="00161C13" w:rsidP="00161C13">
      <w:pPr>
        <w:rPr>
          <w:b/>
          <w:sz w:val="32"/>
          <w:szCs w:val="32"/>
        </w:rPr>
      </w:pPr>
      <w:r w:rsidRPr="00D610FC">
        <w:rPr>
          <w:b/>
          <w:sz w:val="32"/>
          <w:szCs w:val="32"/>
        </w:rPr>
        <w:t xml:space="preserve"> </w:t>
      </w:r>
    </w:p>
    <w:p w:rsidR="00161C13" w:rsidRPr="00A1199F" w:rsidRDefault="00161C13" w:rsidP="00161C13">
      <w:pPr>
        <w:pStyle w:val="Zkladntext"/>
        <w:rPr>
          <w:szCs w:val="24"/>
        </w:rPr>
      </w:pPr>
      <w:r>
        <w:rPr>
          <w:szCs w:val="24"/>
        </w:rPr>
        <w:t>P</w:t>
      </w:r>
      <w:r w:rsidRPr="00A1199F">
        <w:rPr>
          <w:b/>
          <w:szCs w:val="24"/>
        </w:rPr>
        <w:t>okladňa</w:t>
      </w:r>
      <w:r w:rsidRPr="00A1199F">
        <w:rPr>
          <w:szCs w:val="24"/>
        </w:rPr>
        <w:t xml:space="preserve"> k 31.12.201</w:t>
      </w:r>
      <w:r>
        <w:rPr>
          <w:szCs w:val="24"/>
        </w:rPr>
        <w:t>4</w:t>
      </w:r>
      <w:r w:rsidRPr="00A1199F">
        <w:rPr>
          <w:szCs w:val="24"/>
        </w:rPr>
        <w:t xml:space="preserve">  -          </w:t>
      </w:r>
      <w:r>
        <w:rPr>
          <w:szCs w:val="24"/>
        </w:rPr>
        <w:t>30</w:t>
      </w:r>
      <w:r w:rsidRPr="00A1199F">
        <w:rPr>
          <w:szCs w:val="24"/>
        </w:rPr>
        <w:t>7,0</w:t>
      </w:r>
      <w:r>
        <w:rPr>
          <w:szCs w:val="24"/>
        </w:rPr>
        <w:t>5</w:t>
      </w:r>
      <w:r w:rsidRPr="00A1199F">
        <w:rPr>
          <w:szCs w:val="24"/>
        </w:rPr>
        <w:t xml:space="preserve">  €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b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>Zostatky na bankových účtoch k 31.12.</w:t>
      </w:r>
      <w:r>
        <w:rPr>
          <w:b/>
          <w:szCs w:val="24"/>
        </w:rPr>
        <w:t>2014</w:t>
      </w:r>
      <w:r w:rsidRPr="00A1199F">
        <w:rPr>
          <w:b/>
          <w:szCs w:val="24"/>
        </w:rPr>
        <w:t xml:space="preserve"> 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5322-412/0200            -      </w:t>
      </w:r>
      <w:r>
        <w:rPr>
          <w:szCs w:val="24"/>
        </w:rPr>
        <w:t>6.069,74</w:t>
      </w:r>
      <w:r w:rsidRPr="00A1199F">
        <w:rPr>
          <w:szCs w:val="24"/>
        </w:rPr>
        <w:t xml:space="preserve">  €  -   základný bežný účet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159</w:t>
      </w:r>
      <w:r>
        <w:rPr>
          <w:szCs w:val="24"/>
        </w:rPr>
        <w:t>2291554/0200       -         229,84</w:t>
      </w:r>
      <w:r w:rsidRPr="00A1199F">
        <w:rPr>
          <w:szCs w:val="24"/>
        </w:rPr>
        <w:t xml:space="preserve">  €   -  dotačný účet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2852703151/0200      -       </w:t>
      </w:r>
      <w:r>
        <w:rPr>
          <w:szCs w:val="24"/>
        </w:rPr>
        <w:t>1.284,16</w:t>
      </w:r>
      <w:r w:rsidRPr="00A1199F">
        <w:rPr>
          <w:szCs w:val="24"/>
        </w:rPr>
        <w:t xml:space="preserve">  €</w:t>
      </w:r>
      <w:r>
        <w:rPr>
          <w:szCs w:val="24"/>
        </w:rPr>
        <w:t xml:space="preserve">  -  účet odpadového hospodárstva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9705166001/5600       -           </w:t>
      </w:r>
      <w:r>
        <w:rPr>
          <w:szCs w:val="24"/>
        </w:rPr>
        <w:t>22,18</w:t>
      </w:r>
      <w:r w:rsidRPr="00A1199F">
        <w:rPr>
          <w:szCs w:val="24"/>
        </w:rPr>
        <w:t xml:space="preserve">  €  -  bežný účet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1141249357/0200       -   </w:t>
      </w:r>
      <w:r>
        <w:rPr>
          <w:szCs w:val="24"/>
        </w:rPr>
        <w:t xml:space="preserve">   </w:t>
      </w:r>
      <w:r w:rsidRPr="00A1199F">
        <w:rPr>
          <w:szCs w:val="24"/>
        </w:rPr>
        <w:t xml:space="preserve">     </w:t>
      </w:r>
      <w:r>
        <w:rPr>
          <w:szCs w:val="24"/>
        </w:rPr>
        <w:t>91,62</w:t>
      </w:r>
      <w:r w:rsidRPr="00A1199F">
        <w:rPr>
          <w:szCs w:val="24"/>
        </w:rPr>
        <w:t xml:space="preserve">  €  -  účet sociálneho fondu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>1230005322412/0200 -          16.00  €   -  účet rezervného fondu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10236156/5200           -                  0 €   </w:t>
      </w:r>
      <w:r w:rsidRPr="00A1199F">
        <w:rPr>
          <w:szCs w:val="24"/>
        </w:rPr>
        <w:t>-  bežný účet OTP banka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rFonts w:cs="Arial"/>
          <w:szCs w:val="24"/>
        </w:rPr>
        <w:t xml:space="preserve">9705161008/5600      -                   0 €   </w:t>
      </w:r>
      <w:r w:rsidRPr="00A1199F">
        <w:rPr>
          <w:szCs w:val="24"/>
        </w:rPr>
        <w:t>-  účet ESF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9705168007/5600      -            </w:t>
      </w:r>
      <w:r>
        <w:rPr>
          <w:szCs w:val="24"/>
        </w:rPr>
        <w:t>50,37</w:t>
      </w:r>
      <w:r w:rsidRPr="00A1199F">
        <w:rPr>
          <w:szCs w:val="24"/>
        </w:rPr>
        <w:t xml:space="preserve"> €  -   Dexia,, Rekonštrukcia MK, chodníkov, ....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Zostatky spolu na bankových účtoch  </w:t>
      </w:r>
      <w:r w:rsidRPr="00A1199F">
        <w:rPr>
          <w:b/>
          <w:szCs w:val="24"/>
        </w:rPr>
        <w:t xml:space="preserve">-  </w:t>
      </w:r>
      <w:r>
        <w:rPr>
          <w:b/>
          <w:szCs w:val="24"/>
        </w:rPr>
        <w:t xml:space="preserve">7.763,91 </w:t>
      </w:r>
      <w:r w:rsidRPr="00A1199F">
        <w:rPr>
          <w:b/>
          <w:szCs w:val="24"/>
        </w:rPr>
        <w:t xml:space="preserve"> €</w:t>
      </w:r>
      <w:r w:rsidRPr="00A1199F">
        <w:rPr>
          <w:szCs w:val="24"/>
        </w:rPr>
        <w:t xml:space="preserve">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261  - peniaze na ceste              -               0 € 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i/>
          <w:iCs/>
          <w:szCs w:val="24"/>
        </w:rPr>
        <w:t xml:space="preserve">223– Príjmový rozpočtový účet v Základnej škole </w:t>
      </w:r>
      <w:r w:rsidRPr="00A1199F">
        <w:rPr>
          <w:szCs w:val="24"/>
        </w:rPr>
        <w:t>je podľa účtovníctva 0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>Pohľadávky :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318 – nedaňové príjmy obce    –    </w:t>
      </w:r>
      <w:r>
        <w:rPr>
          <w:rFonts w:cs="Arial"/>
          <w:szCs w:val="24"/>
        </w:rPr>
        <w:t>1.372,54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319 -  daňové príjmy obce        -    </w:t>
      </w:r>
      <w:r>
        <w:rPr>
          <w:rFonts w:cs="Arial"/>
          <w:szCs w:val="24"/>
        </w:rPr>
        <w:t xml:space="preserve">   672,48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>Záväzky :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321 – dodávatelia             –        </w:t>
      </w:r>
      <w:r>
        <w:rPr>
          <w:rFonts w:cs="Arial"/>
          <w:szCs w:val="24"/>
        </w:rPr>
        <w:t>1.299,75</w:t>
      </w:r>
      <w:r w:rsidRPr="00A1199F">
        <w:rPr>
          <w:rFonts w:cs="Arial"/>
          <w:szCs w:val="24"/>
        </w:rPr>
        <w:t xml:space="preserve"> 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  <w:r w:rsidRPr="00A1199F">
        <w:rPr>
          <w:rFonts w:cs="Arial"/>
          <w:szCs w:val="24"/>
        </w:rPr>
        <w:t xml:space="preserve">324  - prijaté preddavky  </w:t>
      </w:r>
      <w:r>
        <w:rPr>
          <w:rFonts w:cs="Arial"/>
          <w:szCs w:val="24"/>
        </w:rPr>
        <w:t xml:space="preserve"> -               </w:t>
      </w:r>
      <w:r w:rsidRPr="00A1199F">
        <w:rPr>
          <w:rFonts w:cs="Arial"/>
          <w:szCs w:val="24"/>
        </w:rPr>
        <w:t xml:space="preserve">      </w:t>
      </w:r>
      <w:r>
        <w:rPr>
          <w:rFonts w:cs="Arial"/>
          <w:szCs w:val="24"/>
        </w:rPr>
        <w:t>0</w:t>
      </w:r>
      <w:r w:rsidRPr="00A1199F">
        <w:rPr>
          <w:rFonts w:cs="Arial"/>
          <w:szCs w:val="24"/>
        </w:rPr>
        <w:t xml:space="preserve">  €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rFonts w:cs="Arial"/>
          <w:b/>
          <w:szCs w:val="24"/>
        </w:rPr>
      </w:pPr>
      <w:r w:rsidRPr="00A1199F">
        <w:rPr>
          <w:rFonts w:cs="Arial"/>
          <w:b/>
          <w:szCs w:val="24"/>
        </w:rPr>
        <w:t xml:space="preserve">Ostatné zúčtovanie rozpočtu obce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357 -   ZŠ s MŠ MK DH       </w:t>
      </w:r>
      <w:r>
        <w:rPr>
          <w:szCs w:val="24"/>
        </w:rPr>
        <w:t xml:space="preserve">         </w:t>
      </w:r>
      <w:r w:rsidRPr="00A1199F">
        <w:rPr>
          <w:szCs w:val="24"/>
        </w:rPr>
        <w:t xml:space="preserve"> - </w:t>
      </w:r>
      <w:r>
        <w:rPr>
          <w:szCs w:val="24"/>
        </w:rPr>
        <w:t xml:space="preserve">    </w:t>
      </w:r>
      <w:r w:rsidRPr="00A1199F">
        <w:rPr>
          <w:szCs w:val="24"/>
        </w:rPr>
        <w:t xml:space="preserve"> </w:t>
      </w:r>
      <w:r>
        <w:rPr>
          <w:szCs w:val="24"/>
        </w:rPr>
        <w:t>162,38</w:t>
      </w:r>
      <w:r w:rsidRPr="00A1199F">
        <w:rPr>
          <w:szCs w:val="24"/>
        </w:rPr>
        <w:t xml:space="preserve"> €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379 – </w:t>
      </w:r>
      <w:r w:rsidRPr="00A1199F">
        <w:rPr>
          <w:i/>
          <w:szCs w:val="24"/>
        </w:rPr>
        <w:t xml:space="preserve">Iné záväzky  </w:t>
      </w:r>
      <w:r w:rsidRPr="00A1199F">
        <w:rPr>
          <w:szCs w:val="24"/>
        </w:rPr>
        <w:t>je podľa účtovníctva 0 € .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szCs w:val="24"/>
        </w:rPr>
        <w:t xml:space="preserve">Úver </w:t>
      </w:r>
      <w:r>
        <w:rPr>
          <w:szCs w:val="24"/>
        </w:rPr>
        <w:t xml:space="preserve">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>231 – Krátkodobý  úver VUB a.s. Bratislava v sume 23.784,00 € splatný do 31.12.2015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>461 – Dlhodobý  úver VUB a.s. Bratislava v sume 23.784,00 € splatný do 20.08.2018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84EAA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7858D0">
        <w:rPr>
          <w:b/>
          <w:i/>
          <w:iCs/>
          <w:szCs w:val="24"/>
        </w:rPr>
        <w:t xml:space="preserve">Výsledok hospodárenia obce je rozdiel medzi príjmami a výdavkami  za rok </w:t>
      </w:r>
      <w:r>
        <w:rPr>
          <w:b/>
          <w:i/>
          <w:iCs/>
          <w:szCs w:val="24"/>
        </w:rPr>
        <w:t>2014</w:t>
      </w:r>
    </w:p>
    <w:p w:rsidR="00161C13" w:rsidRPr="007858D0" w:rsidRDefault="00161C13" w:rsidP="00161C13">
      <w:pPr>
        <w:jc w:val="both"/>
        <w:rPr>
          <w:b/>
          <w:i/>
          <w:iCs/>
        </w:rPr>
      </w:pPr>
    </w:p>
    <w:p w:rsidR="00161C13" w:rsidRPr="008A54FF" w:rsidRDefault="00161C13" w:rsidP="00161C13">
      <w:pPr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Bežný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161C13" w:rsidRPr="006C6254" w:rsidTr="00F669B7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</w:pPr>
            <w:r w:rsidRPr="006C6254">
              <w:t xml:space="preserve">                                                </w:t>
            </w:r>
            <w:r>
              <w:t xml:space="preserve">                               </w:t>
            </w:r>
            <w:r w:rsidRPr="006C6254">
              <w:t xml:space="preserve">    </w:t>
            </w:r>
            <w:r>
              <w:t xml:space="preserve">                                                            </w:t>
            </w:r>
          </w:p>
          <w:p w:rsidR="00161C13" w:rsidRPr="0061552F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rPr>
                <w:b/>
              </w:rPr>
              <w:t>537 675,90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príjmy obec                                             </w:t>
            </w:r>
            <w:r>
              <w:t xml:space="preserve">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>519 928,18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príjmy škola   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lastRenderedPageBreak/>
              <w:t xml:space="preserve">                                                           </w:t>
            </w:r>
            <w:r w:rsidRPr="006C6254">
              <w:t xml:space="preserve">17 747,72    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lastRenderedPageBreak/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 xml:space="preserve">                                                    537 451,49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výdavky obec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>301 900,97</w:t>
            </w:r>
          </w:p>
          <w:p w:rsidR="00161C13" w:rsidRDefault="00161C13" w:rsidP="00F669B7">
            <w:pPr>
              <w:pStyle w:val="Obsahtabuky"/>
            </w:pPr>
            <w:r w:rsidRPr="006C6254">
              <w:t xml:space="preserve">výdavky škola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</w:t>
            </w:r>
            <w:r w:rsidRPr="006C6254">
              <w:t xml:space="preserve">235 550,52          </w:t>
            </w:r>
          </w:p>
          <w:p w:rsidR="00161C13" w:rsidRPr="006C6254" w:rsidRDefault="00161C13" w:rsidP="00F669B7">
            <w:pPr>
              <w:pStyle w:val="Obsahtabuky"/>
              <w:jc w:val="center"/>
            </w:pP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prebytok - </w:t>
            </w:r>
            <w:r w:rsidRPr="006C6254">
              <w:rPr>
                <w:b/>
                <w:bCs/>
                <w:strike/>
              </w:rPr>
              <w:t>schodok</w:t>
            </w:r>
            <w:r w:rsidRPr="006C6254">
              <w:rPr>
                <w:b/>
                <w:bCs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rPr>
                <w:b/>
              </w:rPr>
            </w:pPr>
            <w:r w:rsidRPr="006C6254">
              <w:rPr>
                <w:b/>
              </w:rPr>
              <w:t xml:space="preserve">                                  224,41</w:t>
            </w:r>
          </w:p>
        </w:tc>
      </w:tr>
    </w:tbl>
    <w:p w:rsidR="00161C13" w:rsidRPr="006C6254" w:rsidRDefault="00161C13" w:rsidP="00161C13">
      <w:pPr>
        <w:jc w:val="both"/>
        <w:rPr>
          <w:i/>
          <w:iCs/>
        </w:rPr>
      </w:pPr>
    </w:p>
    <w:p w:rsidR="00161C13" w:rsidRPr="006C6254" w:rsidRDefault="00161C13" w:rsidP="00161C13">
      <w:pPr>
        <w:jc w:val="both"/>
        <w:rPr>
          <w:i/>
          <w:iCs/>
        </w:rPr>
      </w:pPr>
      <w:r w:rsidRPr="006C6254">
        <w:rPr>
          <w:i/>
          <w:iCs/>
        </w:rPr>
        <w:t>Kapitálový rozpočet: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161C13" w:rsidRPr="006C6254" w:rsidTr="00F669B7">
        <w:trPr>
          <w:trHeight w:val="325"/>
        </w:trPr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right"/>
            </w:pPr>
            <w:r w:rsidRPr="006C6254">
              <w:t>331 839,37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</w:pPr>
            <w:r w:rsidRPr="006C6254">
              <w:t xml:space="preserve">                                                                  </w:t>
            </w:r>
          </w:p>
          <w:p w:rsidR="00161C13" w:rsidRPr="006C6254" w:rsidRDefault="00161C13" w:rsidP="00F669B7">
            <w:pPr>
              <w:pStyle w:val="Obsahtabuky"/>
            </w:pPr>
            <w:r>
              <w:t xml:space="preserve">                                                            </w:t>
            </w:r>
            <w:r w:rsidRPr="006C6254">
              <w:t>367 767,17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</w:t>
            </w:r>
            <w:r w:rsidRPr="006C6254">
              <w:rPr>
                <w:b/>
                <w:bCs/>
                <w:strike/>
              </w:rPr>
              <w:t>prebytok</w:t>
            </w:r>
            <w:r w:rsidRPr="006C6254">
              <w:rPr>
                <w:b/>
                <w:bCs/>
              </w:rPr>
              <w:t xml:space="preserve"> - schodok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 xml:space="preserve">- 35 927,80 </w:t>
            </w:r>
          </w:p>
        </w:tc>
      </w:tr>
    </w:tbl>
    <w:p w:rsidR="00161C13" w:rsidRPr="006C6254" w:rsidRDefault="00161C13" w:rsidP="00161C13">
      <w:pPr>
        <w:jc w:val="both"/>
        <w:rPr>
          <w:i/>
          <w:iCs/>
        </w:rPr>
      </w:pPr>
    </w:p>
    <w:p w:rsidR="00161C13" w:rsidRPr="006C6254" w:rsidRDefault="00161C13" w:rsidP="00161C13">
      <w:pPr>
        <w:jc w:val="both"/>
        <w:rPr>
          <w:i/>
          <w:iCs/>
        </w:rPr>
      </w:pPr>
      <w:r w:rsidRPr="006C6254">
        <w:rPr>
          <w:i/>
          <w:iCs/>
        </w:rPr>
        <w:t>Finančné operácie: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818"/>
        <w:gridCol w:w="4819"/>
      </w:tblGrid>
      <w:tr w:rsidR="00161C13" w:rsidRPr="006C6254" w:rsidTr="00F669B7">
        <w:tc>
          <w:tcPr>
            <w:tcW w:w="4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Príjmy celkove</w:t>
            </w:r>
          </w:p>
        </w:tc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Default="00161C13" w:rsidP="00F669B7">
            <w:pPr>
              <w:pStyle w:val="Obsahtabuky"/>
              <w:jc w:val="center"/>
            </w:pPr>
            <w:r w:rsidRPr="006C6254">
              <w:t xml:space="preserve">                                                                    </w:t>
            </w:r>
            <w:r>
              <w:t xml:space="preserve">     </w:t>
            </w:r>
          </w:p>
          <w:p w:rsidR="00161C13" w:rsidRPr="006C6254" w:rsidRDefault="00161C13" w:rsidP="00F669B7">
            <w:pPr>
              <w:pStyle w:val="Obsahtabuky"/>
              <w:jc w:val="center"/>
            </w:pPr>
            <w:r>
              <w:t xml:space="preserve">                                                              </w:t>
            </w:r>
            <w:r w:rsidRPr="006C6254">
              <w:t>49 771,27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>Výdavky celkove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right"/>
            </w:pPr>
            <w:r w:rsidRPr="006C6254">
              <w:t>6 434,08</w:t>
            </w:r>
          </w:p>
        </w:tc>
      </w:tr>
      <w:tr w:rsidR="00161C13" w:rsidRPr="006C6254" w:rsidTr="00F669B7">
        <w:tc>
          <w:tcPr>
            <w:tcW w:w="4818" w:type="dxa"/>
            <w:tcBorders>
              <w:left w:val="single" w:sz="4" w:space="0" w:color="000000"/>
              <w:bottom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both"/>
              <w:rPr>
                <w:b/>
                <w:bCs/>
              </w:rPr>
            </w:pPr>
            <w:r w:rsidRPr="006C6254">
              <w:rPr>
                <w:b/>
                <w:bCs/>
              </w:rPr>
              <w:t xml:space="preserve">Hospodárenie obce: prebytok - </w:t>
            </w:r>
            <w:r w:rsidRPr="006C6254">
              <w:rPr>
                <w:b/>
                <w:bCs/>
                <w:strike/>
              </w:rPr>
              <w:t>schodok</w:t>
            </w:r>
            <w:r w:rsidRPr="006C6254">
              <w:rPr>
                <w:b/>
                <w:bCs/>
              </w:rPr>
              <w:t xml:space="preserve"> rozpočtu</w:t>
            </w:r>
          </w:p>
        </w:tc>
        <w:tc>
          <w:tcPr>
            <w:tcW w:w="48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1C13" w:rsidRPr="006C6254" w:rsidRDefault="00161C13" w:rsidP="00F669B7">
            <w:pPr>
              <w:pStyle w:val="Obsahtabuky"/>
              <w:jc w:val="center"/>
              <w:rPr>
                <w:b/>
              </w:rPr>
            </w:pPr>
            <w:r w:rsidRPr="006C6254">
              <w:rPr>
                <w:b/>
              </w:rPr>
              <w:t>43 337,19</w:t>
            </w:r>
          </w:p>
        </w:tc>
      </w:tr>
    </w:tbl>
    <w:p w:rsidR="00161C13" w:rsidRDefault="00161C13" w:rsidP="00161C13">
      <w:pPr>
        <w:jc w:val="center"/>
        <w:rPr>
          <w:sz w:val="22"/>
          <w:szCs w:val="22"/>
        </w:rPr>
      </w:pPr>
    </w:p>
    <w:p w:rsidR="00161C13" w:rsidRDefault="00161C13" w:rsidP="00161C13">
      <w:pPr>
        <w:pStyle w:val="Zkladntext"/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b/>
          <w:bCs/>
          <w:szCs w:val="24"/>
        </w:rPr>
        <w:t>Výsledok hospodárenia .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Výsledok hospodárenia je rozdiel </w:t>
      </w:r>
      <w:r>
        <w:rPr>
          <w:szCs w:val="24"/>
        </w:rPr>
        <w:t xml:space="preserve">bežných a kapitálových </w:t>
      </w:r>
      <w:r w:rsidRPr="00A1199F">
        <w:rPr>
          <w:szCs w:val="24"/>
        </w:rPr>
        <w:t>príjmov a</w:t>
      </w:r>
      <w:r>
        <w:rPr>
          <w:szCs w:val="24"/>
        </w:rPr>
        <w:t xml:space="preserve"> bežných a kapitálových </w:t>
      </w:r>
      <w:r w:rsidRPr="00A1199F">
        <w:rPr>
          <w:szCs w:val="24"/>
        </w:rPr>
        <w:t>výdavkov rozpočtu obce,  za rok 201</w:t>
      </w:r>
      <w:r>
        <w:rPr>
          <w:szCs w:val="24"/>
        </w:rPr>
        <w:t>4</w:t>
      </w:r>
      <w:r w:rsidRPr="00A1199F">
        <w:rPr>
          <w:szCs w:val="24"/>
        </w:rPr>
        <w:t xml:space="preserve">  je </w:t>
      </w:r>
      <w:r>
        <w:rPr>
          <w:b/>
          <w:szCs w:val="24"/>
        </w:rPr>
        <w:t xml:space="preserve">schodok </w:t>
      </w:r>
      <w:r w:rsidRPr="00A1199F">
        <w:rPr>
          <w:szCs w:val="24"/>
        </w:rPr>
        <w:t xml:space="preserve">vo výške </w:t>
      </w:r>
      <w:r>
        <w:rPr>
          <w:szCs w:val="24"/>
        </w:rPr>
        <w:t>35.703,39</w:t>
      </w:r>
      <w:r w:rsidRPr="00A1199F">
        <w:rPr>
          <w:szCs w:val="24"/>
        </w:rPr>
        <w:t xml:space="preserve">  €. 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>
        <w:rPr>
          <w:szCs w:val="24"/>
        </w:rPr>
        <w:t xml:space="preserve">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 Detvianskej Hute, </w:t>
      </w:r>
      <w:r>
        <w:rPr>
          <w:szCs w:val="24"/>
        </w:rPr>
        <w:t>07</w:t>
      </w:r>
      <w:r w:rsidRPr="00A1199F">
        <w:rPr>
          <w:szCs w:val="24"/>
        </w:rPr>
        <w:t xml:space="preserve">.05.2014                   </w:t>
      </w: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</w:p>
    <w:p w:rsidR="00161C13" w:rsidRPr="00A1199F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Vypracovala : Ing. Iveta </w:t>
      </w:r>
      <w:proofErr w:type="spellStart"/>
      <w:r w:rsidRPr="00A1199F">
        <w:rPr>
          <w:szCs w:val="24"/>
        </w:rPr>
        <w:t>Václaviková</w:t>
      </w:r>
      <w:proofErr w:type="spellEnd"/>
    </w:p>
    <w:p w:rsidR="00161C13" w:rsidRPr="00F8608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  <w:rPr>
          <w:szCs w:val="24"/>
        </w:rPr>
      </w:pPr>
      <w:r w:rsidRPr="00A1199F">
        <w:rPr>
          <w:szCs w:val="24"/>
        </w:rPr>
        <w:t xml:space="preserve">                              hospodárka </w:t>
      </w:r>
      <w:proofErr w:type="spellStart"/>
      <w:r w:rsidRPr="00A1199F">
        <w:rPr>
          <w:szCs w:val="24"/>
        </w:rPr>
        <w:t>OcU</w:t>
      </w:r>
      <w:proofErr w:type="spellEnd"/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Jana </w:t>
      </w:r>
      <w:proofErr w:type="spellStart"/>
      <w:r>
        <w:t>Hrončeková</w:t>
      </w:r>
      <w:proofErr w:type="spellEnd"/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  <w:r>
        <w:t xml:space="preserve">                                                                                                 starostka obce</w:t>
      </w: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161C13" w:rsidRDefault="00161C13" w:rsidP="00161C13">
      <w:pPr>
        <w:pStyle w:val="Zkladntext"/>
        <w:pBdr>
          <w:bottom w:val="single" w:sz="6" w:space="1" w:color="auto"/>
        </w:pBdr>
        <w:tabs>
          <w:tab w:val="left" w:pos="284"/>
        </w:tabs>
      </w:pPr>
    </w:p>
    <w:p w:rsidR="0088621E" w:rsidRPr="00161C13" w:rsidRDefault="0088621E" w:rsidP="00161C13"/>
    <w:sectPr w:rsidR="0088621E" w:rsidRPr="00161C13" w:rsidSect="008862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6FC2A57"/>
    <w:multiLevelType w:val="hybridMultilevel"/>
    <w:tmpl w:val="257E9D5E"/>
    <w:lvl w:ilvl="0" w:tplc="A8786FC8">
      <w:start w:val="1"/>
      <w:numFmt w:val="upperRoman"/>
      <w:lvlText w:val="%1."/>
      <w:lvlJc w:val="left"/>
      <w:pPr>
        <w:tabs>
          <w:tab w:val="num" w:pos="1288"/>
        </w:tabs>
        <w:ind w:left="1288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60"/>
        </w:tabs>
        <w:ind w:left="7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6355"/>
    <w:rsid w:val="00161C13"/>
    <w:rsid w:val="00323677"/>
    <w:rsid w:val="003C68C9"/>
    <w:rsid w:val="00595A85"/>
    <w:rsid w:val="005D7A5A"/>
    <w:rsid w:val="006D6355"/>
    <w:rsid w:val="00700F15"/>
    <w:rsid w:val="0088621E"/>
    <w:rsid w:val="00A0309A"/>
    <w:rsid w:val="00A3464A"/>
    <w:rsid w:val="00B1447A"/>
    <w:rsid w:val="00B459A4"/>
    <w:rsid w:val="00B8321E"/>
    <w:rsid w:val="00DF31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63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1,Odsek zoznamu2"/>
    <w:basedOn w:val="Normlny"/>
    <w:link w:val="OdsekzoznamuChar"/>
    <w:uiPriority w:val="34"/>
    <w:qFormat/>
    <w:rsid w:val="006D6355"/>
    <w:pPr>
      <w:ind w:left="720"/>
      <w:contextualSpacing/>
    </w:pPr>
  </w:style>
  <w:style w:type="character" w:customStyle="1" w:styleId="OdsekzoznamuChar">
    <w:name w:val="Odsek zoznamu Char"/>
    <w:aliases w:val="body Char,Odsek zoznamu1 Char,Odsek zoznamu2 Char"/>
    <w:link w:val="Odsekzoznamu"/>
    <w:uiPriority w:val="34"/>
    <w:locked/>
    <w:rsid w:val="006D6355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nhideWhenUsed/>
    <w:rsid w:val="00323677"/>
    <w:rPr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323677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Obsahtabuky">
    <w:name w:val="Obsah tabuľky"/>
    <w:basedOn w:val="Normlny"/>
    <w:rsid w:val="00323677"/>
    <w:pPr>
      <w:widowControl w:val="0"/>
      <w:suppressLineNumbers/>
      <w:suppressAutoHyphens/>
    </w:pPr>
    <w:rPr>
      <w:rFonts w:eastAsia="Lucida Sans Unicode"/>
      <w:color w:val="000000"/>
    </w:rPr>
  </w:style>
  <w:style w:type="paragraph" w:customStyle="1" w:styleId="Nadpistabuky">
    <w:name w:val="Nadpis tabuľky"/>
    <w:basedOn w:val="Obsahtabuky"/>
    <w:rsid w:val="00323677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323677"/>
    <w:pPr>
      <w:tabs>
        <w:tab w:val="num" w:pos="426"/>
      </w:tabs>
      <w:ind w:left="426" w:hanging="426"/>
      <w:jc w:val="both"/>
    </w:pPr>
    <w:rPr>
      <w:b/>
      <w:sz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117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1876</Words>
  <Characters>10696</Characters>
  <Application>Microsoft Office Word</Application>
  <DocSecurity>0</DocSecurity>
  <Lines>89</Lines>
  <Paragraphs>25</Paragraphs>
  <ScaleCrop>false</ScaleCrop>
  <Company/>
  <LinksUpToDate>false</LinksUpToDate>
  <CharactersWithSpaces>12547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OcÚ D.Huta PC4</dc:creator>
  <cp:keywords/>
  <dc:description/>
  <cp:lastModifiedBy>OcÚ D.Huta PC4</cp:lastModifiedBy>
  <cp:revision>8</cp:revision>
  <dcterms:created xsi:type="dcterms:W3CDTF">2016-08-05T07:15:00Z</dcterms:created>
  <dcterms:modified xsi:type="dcterms:W3CDTF">2016-09-16T07:43:00Z</dcterms:modified>
</cp:coreProperties>
</file>