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103A" w:rsidRPr="004E3294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  <w:bookmarkStart w:id="0" w:name="OLE_LINK1"/>
      <w:bookmarkStart w:id="1" w:name="OLE_LINK2"/>
      <w:bookmarkStart w:id="2" w:name="OLE_LINK3"/>
    </w:p>
    <w:p w:rsidR="00F50A11" w:rsidRPr="004E3294" w:rsidRDefault="00F50A11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:rsidR="00E5103A" w:rsidRPr="004E3294" w:rsidRDefault="00477842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  <w:r w:rsidRPr="004E3294">
        <w:rPr>
          <w:noProof/>
          <w:lang w:eastAsia="sk-SK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34290</wp:posOffset>
            </wp:positionH>
            <wp:positionV relativeFrom="paragraph">
              <wp:posOffset>108585</wp:posOffset>
            </wp:positionV>
            <wp:extent cx="5857875" cy="1447800"/>
            <wp:effectExtent l="19050" t="0" r="9525" b="0"/>
            <wp:wrapNone/>
            <wp:docPr id="6" name="Obrázok 6" descr="LOGO 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LOGO SK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5103A" w:rsidRPr="004E3294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:rsidR="00E5103A" w:rsidRPr="004E3294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>
      <w:pPr>
        <w:rPr>
          <w:b/>
          <w:bCs/>
          <w:sz w:val="40"/>
        </w:rPr>
      </w:pPr>
    </w:p>
    <w:p w:rsidR="00E5103A" w:rsidRPr="004E3294" w:rsidRDefault="006238E8">
      <w:pPr>
        <w:pStyle w:val="Nadpis4"/>
        <w:rPr>
          <w:sz w:val="60"/>
          <w:lang w:val="sk-SK"/>
        </w:rPr>
      </w:pPr>
      <w:r w:rsidRPr="004E3294">
        <w:rPr>
          <w:sz w:val="60"/>
          <w:lang w:val="sk-SK"/>
        </w:rPr>
        <w:t xml:space="preserve">    </w:t>
      </w:r>
      <w:r w:rsidR="00E5103A" w:rsidRPr="004E3294">
        <w:rPr>
          <w:sz w:val="60"/>
          <w:lang w:val="sk-SK"/>
        </w:rPr>
        <w:t>V Ý R O Č N Á     S P R Á V A</w:t>
      </w:r>
    </w:p>
    <w:p w:rsidR="00E5103A" w:rsidRPr="004E3294" w:rsidRDefault="00E5103A">
      <w:pPr>
        <w:jc w:val="center"/>
        <w:rPr>
          <w:rFonts w:ascii="Arial Black" w:hAnsi="Arial Black"/>
          <w:b/>
          <w:bCs/>
          <w:sz w:val="40"/>
        </w:rPr>
      </w:pPr>
    </w:p>
    <w:p w:rsidR="00E5103A" w:rsidRPr="004E3294" w:rsidRDefault="00E5103A">
      <w:pPr>
        <w:jc w:val="center"/>
        <w:rPr>
          <w:b/>
          <w:bCs/>
          <w:sz w:val="40"/>
        </w:rPr>
      </w:pPr>
    </w:p>
    <w:p w:rsidR="00E5103A" w:rsidRPr="004E3294" w:rsidRDefault="006238E8">
      <w:pPr>
        <w:jc w:val="center"/>
        <w:rPr>
          <w:b/>
          <w:bCs/>
          <w:sz w:val="40"/>
        </w:rPr>
      </w:pPr>
      <w:r w:rsidRPr="004E3294">
        <w:rPr>
          <w:b/>
          <w:bCs/>
          <w:sz w:val="40"/>
        </w:rPr>
        <w:t xml:space="preserve">  </w:t>
      </w:r>
      <w:r w:rsidR="00E5103A" w:rsidRPr="004E3294">
        <w:rPr>
          <w:b/>
          <w:bCs/>
          <w:sz w:val="40"/>
        </w:rPr>
        <w:t>Z A   R O K   20</w:t>
      </w:r>
      <w:r w:rsidR="00847CC8" w:rsidRPr="004E3294">
        <w:rPr>
          <w:b/>
          <w:bCs/>
          <w:sz w:val="40"/>
        </w:rPr>
        <w:t>1</w:t>
      </w:r>
      <w:r w:rsidR="001D6704" w:rsidRPr="004E3294">
        <w:rPr>
          <w:b/>
          <w:bCs/>
          <w:sz w:val="40"/>
        </w:rPr>
        <w:t>6</w:t>
      </w:r>
    </w:p>
    <w:p w:rsidR="00E5103A" w:rsidRPr="004E3294" w:rsidRDefault="00E5103A">
      <w:pPr>
        <w:jc w:val="center"/>
      </w:pPr>
    </w:p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>
      <w:pPr>
        <w:pStyle w:val="Nadpis2"/>
        <w:rPr>
          <w:lang w:val="sk-SK"/>
        </w:rPr>
      </w:pPr>
      <w:r w:rsidRPr="004E3294">
        <w:rPr>
          <w:lang w:val="sk-SK"/>
        </w:rPr>
        <w:t>O b s a h :             I.   Úvod</w:t>
      </w:r>
    </w:p>
    <w:p w:rsidR="00E5103A" w:rsidRPr="004E3294" w:rsidRDefault="00E5103A">
      <w:pPr>
        <w:rPr>
          <w:b/>
          <w:bCs/>
        </w:rPr>
      </w:pPr>
    </w:p>
    <w:p w:rsidR="00E5103A" w:rsidRPr="004E3294" w:rsidRDefault="00E5103A">
      <w:pPr>
        <w:pStyle w:val="Nadpis6"/>
        <w:rPr>
          <w:lang w:val="sk-SK"/>
        </w:rPr>
      </w:pPr>
      <w:r w:rsidRPr="004E3294">
        <w:rPr>
          <w:lang w:val="sk-SK"/>
        </w:rPr>
        <w:t>II.   Ekonomická situácia spoločnosti</w:t>
      </w:r>
    </w:p>
    <w:p w:rsidR="00E5103A" w:rsidRPr="004E3294" w:rsidRDefault="00E5103A"/>
    <w:p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>II. 1.   Vývoj hospodáreni</w:t>
      </w:r>
      <w:r w:rsidR="00554BF5" w:rsidRPr="004E3294">
        <w:rPr>
          <w:b/>
          <w:bCs/>
        </w:rPr>
        <w:t>a</w:t>
      </w:r>
    </w:p>
    <w:p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>II. 2.   Vývoj aktív a pasív</w:t>
      </w:r>
    </w:p>
    <w:p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 xml:space="preserve">II. 3.   Vývoj pohľadávok a záväzkov    </w:t>
      </w:r>
    </w:p>
    <w:p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              II. 4.   Finančná analýza</w:t>
      </w:r>
    </w:p>
    <w:p w:rsidR="00E5103A" w:rsidRPr="004E3294" w:rsidRDefault="00E5103A">
      <w:pPr>
        <w:ind w:left="1620"/>
        <w:rPr>
          <w:b/>
          <w:bCs/>
        </w:rPr>
      </w:pPr>
    </w:p>
    <w:p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III.   Iné informácie </w:t>
      </w:r>
    </w:p>
    <w:p w:rsidR="00E5103A" w:rsidRPr="004E3294" w:rsidRDefault="00E5103A">
      <w:pPr>
        <w:rPr>
          <w:b/>
          <w:bCs/>
        </w:rPr>
      </w:pPr>
    </w:p>
    <w:p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IV.  Vývoj zamestnanosti</w:t>
      </w:r>
    </w:p>
    <w:p w:rsidR="00E5103A" w:rsidRPr="004E3294" w:rsidRDefault="00E5103A">
      <w:pPr>
        <w:rPr>
          <w:b/>
          <w:bCs/>
        </w:rPr>
      </w:pPr>
    </w:p>
    <w:p w:rsidR="00E5103A" w:rsidRPr="004E3294" w:rsidRDefault="00E5103A">
      <w:pPr>
        <w:ind w:left="1416"/>
        <w:rPr>
          <w:b/>
          <w:bCs/>
        </w:rPr>
      </w:pPr>
      <w:r w:rsidRPr="004E3294">
        <w:rPr>
          <w:b/>
          <w:bCs/>
        </w:rPr>
        <w:t xml:space="preserve">     V.   Predpoklad budúceho vývoja</w:t>
      </w:r>
    </w:p>
    <w:p w:rsidR="00E5103A" w:rsidRPr="004E3294" w:rsidRDefault="00E5103A">
      <w:pPr>
        <w:ind w:left="1740"/>
        <w:rPr>
          <w:b/>
          <w:bCs/>
        </w:rPr>
      </w:pPr>
    </w:p>
    <w:p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VI.   Prílohy :</w:t>
      </w:r>
    </w:p>
    <w:p w:rsidR="00E5103A" w:rsidRPr="004E3294" w:rsidRDefault="00E5103A">
      <w:pPr>
        <w:ind w:left="1620"/>
        <w:rPr>
          <w:b/>
          <w:bCs/>
        </w:rPr>
      </w:pPr>
    </w:p>
    <w:p w:rsidR="00E5103A" w:rsidRPr="004E3294" w:rsidRDefault="00E5103A">
      <w:pPr>
        <w:ind w:left="1620"/>
        <w:rPr>
          <w:b/>
          <w:bCs/>
        </w:rPr>
      </w:pPr>
    </w:p>
    <w:p w:rsidR="00E5103A" w:rsidRPr="004E3294" w:rsidRDefault="00E5103A">
      <w:pPr>
        <w:ind w:left="1620"/>
        <w:rPr>
          <w:b/>
          <w:bCs/>
        </w:rPr>
      </w:pPr>
    </w:p>
    <w:p w:rsidR="00E5103A" w:rsidRPr="004E3294" w:rsidRDefault="00E5103A">
      <w:pPr>
        <w:ind w:left="1740"/>
        <w:rPr>
          <w:b/>
          <w:bCs/>
        </w:rPr>
      </w:pPr>
    </w:p>
    <w:p w:rsidR="00E5103A" w:rsidRPr="004E3294" w:rsidRDefault="00E5103A">
      <w:pPr>
        <w:ind w:left="1740"/>
      </w:pPr>
      <w:r w:rsidRPr="004E3294">
        <w:t xml:space="preserve">                                                </w:t>
      </w:r>
    </w:p>
    <w:p w:rsidR="00E5103A" w:rsidRPr="004E3294" w:rsidRDefault="00E5103A">
      <w:r w:rsidRPr="004E3294">
        <w:t xml:space="preserve">                              </w:t>
      </w:r>
    </w:p>
    <w:p w:rsidR="00E5103A" w:rsidRPr="004E3294" w:rsidRDefault="00E5103A">
      <w:r w:rsidRPr="004E3294">
        <w:t xml:space="preserve">    </w:t>
      </w:r>
    </w:p>
    <w:p w:rsidR="00E5103A" w:rsidRPr="004E3294" w:rsidRDefault="00E5103A">
      <w:r w:rsidRPr="004E3294">
        <w:t xml:space="preserve">                              1. Účtovná závierka k 31.12.20</w:t>
      </w:r>
      <w:r w:rsidR="0057263E" w:rsidRPr="004E3294">
        <w:t>1</w:t>
      </w:r>
      <w:r w:rsidR="001D6704" w:rsidRPr="004E3294">
        <w:t>6</w:t>
      </w:r>
    </w:p>
    <w:p w:rsidR="00E5103A" w:rsidRPr="004E3294" w:rsidRDefault="00E5103A"/>
    <w:p w:rsidR="00E5103A" w:rsidRPr="004E3294" w:rsidRDefault="00E5103A">
      <w:r w:rsidRPr="004E3294">
        <w:t xml:space="preserve">                              2. Správa audítora k účtovnej závierke</w:t>
      </w:r>
    </w:p>
    <w:p w:rsidR="00E5103A" w:rsidRPr="004E3294" w:rsidRDefault="00E5103A"/>
    <w:p w:rsidR="00E5103A" w:rsidRPr="004E3294" w:rsidRDefault="00E5103A">
      <w:r w:rsidRPr="004E3294">
        <w:t xml:space="preserve">                              </w:t>
      </w:r>
    </w:p>
    <w:p w:rsidR="00E5103A" w:rsidRPr="004E3294" w:rsidRDefault="00E5103A"/>
    <w:p w:rsidR="00E5103A" w:rsidRPr="004E3294" w:rsidRDefault="00E5103A"/>
    <w:p w:rsidR="00E5103A" w:rsidRPr="004E3294" w:rsidRDefault="00E5103A">
      <w:pPr>
        <w:pStyle w:val="Nadpis1"/>
        <w:pBdr>
          <w:bottom w:val="single" w:sz="6" w:space="1" w:color="auto"/>
        </w:pBdr>
        <w:rPr>
          <w:lang w:val="sk-SK"/>
        </w:rPr>
      </w:pPr>
    </w:p>
    <w:p w:rsidR="00E5103A" w:rsidRPr="004E3294" w:rsidRDefault="00E5103A">
      <w:pPr>
        <w:pStyle w:val="Nadpis1"/>
        <w:pBdr>
          <w:bottom w:val="single" w:sz="6" w:space="1" w:color="auto"/>
        </w:pBdr>
        <w:rPr>
          <w:lang w:val="sk-SK"/>
        </w:rPr>
      </w:pPr>
      <w:r w:rsidRPr="004E3294">
        <w:rPr>
          <w:lang w:val="sk-SK"/>
        </w:rPr>
        <w:t xml:space="preserve">                                                       I.</w:t>
      </w:r>
    </w:p>
    <w:p w:rsidR="00E5103A" w:rsidRPr="004E3294" w:rsidRDefault="00E5103A">
      <w:pPr>
        <w:pStyle w:val="Nadpis1"/>
        <w:pBdr>
          <w:bottom w:val="single" w:sz="6" w:space="1" w:color="auto"/>
        </w:pBdr>
        <w:rPr>
          <w:b/>
          <w:bCs/>
          <w:sz w:val="24"/>
          <w:lang w:val="sk-SK"/>
        </w:rPr>
      </w:pPr>
      <w:r w:rsidRPr="004E3294">
        <w:rPr>
          <w:b/>
          <w:bCs/>
          <w:lang w:val="sk-SK"/>
        </w:rPr>
        <w:t xml:space="preserve">                                                    </w:t>
      </w:r>
      <w:r w:rsidRPr="004E3294">
        <w:rPr>
          <w:b/>
          <w:bCs/>
          <w:sz w:val="24"/>
          <w:lang w:val="sk-SK"/>
        </w:rPr>
        <w:t>Úvod</w:t>
      </w:r>
    </w:p>
    <w:p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Spoločnosť vznikla v roku 2003, bez zahraničnej majetkovej účasti</w:t>
      </w:r>
      <w:r w:rsidR="00871629" w:rsidRPr="004E3294">
        <w:rPr>
          <w:sz w:val="24"/>
          <w:lang w:val="sk-SK"/>
        </w:rPr>
        <w:t>, ako spoločnosť s </w:t>
      </w:r>
      <w:r w:rsidR="00336CD9" w:rsidRPr="004E3294">
        <w:rPr>
          <w:sz w:val="24"/>
          <w:lang w:val="sk-SK"/>
        </w:rPr>
        <w:t>r</w:t>
      </w:r>
      <w:r w:rsidR="00871629" w:rsidRPr="004E3294">
        <w:rPr>
          <w:sz w:val="24"/>
          <w:lang w:val="sk-SK"/>
        </w:rPr>
        <w:t>učením obmedzeným</w:t>
      </w:r>
      <w:r w:rsidRPr="004E3294">
        <w:rPr>
          <w:sz w:val="24"/>
          <w:lang w:val="sk-SK"/>
        </w:rPr>
        <w:t>.</w:t>
      </w:r>
    </w:p>
    <w:p w:rsidR="00871629" w:rsidRPr="004E3294" w:rsidRDefault="00871629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V roku 2011 sa spoločnosť transformovala na akciovú spoločnosť.</w:t>
      </w:r>
    </w:p>
    <w:p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Predmetom podnikania spoločnosti je stavebná činnosť.</w:t>
      </w:r>
    </w:p>
    <w:p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Táto činnosť je hlavnou podnikateľskou činnosťou spoločnosti </w:t>
      </w:r>
      <w:r w:rsidR="008222BE" w:rsidRPr="004E3294">
        <w:rPr>
          <w:sz w:val="24"/>
          <w:lang w:val="sk-SK"/>
        </w:rPr>
        <w:t>-</w:t>
      </w:r>
      <w:r w:rsidRPr="004E3294">
        <w:rPr>
          <w:sz w:val="24"/>
          <w:lang w:val="sk-SK"/>
        </w:rPr>
        <w:t xml:space="preserve"> z nej dosiahnutý</w:t>
      </w:r>
    </w:p>
    <w:p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obrat </w:t>
      </w:r>
      <w:r w:rsidR="001869F4">
        <w:rPr>
          <w:sz w:val="24"/>
          <w:lang w:val="sk-SK"/>
        </w:rPr>
        <w:t xml:space="preserve">predstavuje </w:t>
      </w:r>
      <w:r w:rsidR="008A139D" w:rsidRPr="004E3294">
        <w:rPr>
          <w:sz w:val="24"/>
          <w:lang w:val="sk-SK"/>
        </w:rPr>
        <w:t>približne</w:t>
      </w:r>
      <w:r w:rsidR="00BC758A" w:rsidRPr="004E3294">
        <w:rPr>
          <w:sz w:val="24"/>
          <w:lang w:val="sk-SK"/>
        </w:rPr>
        <w:t xml:space="preserve"> 98</w:t>
      </w:r>
      <w:r w:rsidR="001D6704" w:rsidRPr="004E3294">
        <w:rPr>
          <w:sz w:val="24"/>
          <w:lang w:val="sk-SK"/>
        </w:rPr>
        <w:t xml:space="preserve"> </w:t>
      </w:r>
      <w:r w:rsidRPr="004E3294">
        <w:rPr>
          <w:sz w:val="24"/>
          <w:lang w:val="sk-SK"/>
        </w:rPr>
        <w:t>% z celkového obratu, ktorý spoločnosť dosiahla v roku 20</w:t>
      </w:r>
      <w:r w:rsidR="0057263E" w:rsidRPr="004E3294">
        <w:rPr>
          <w:sz w:val="24"/>
          <w:lang w:val="sk-SK"/>
        </w:rPr>
        <w:t>1</w:t>
      </w:r>
      <w:r w:rsidR="00BC758A" w:rsidRPr="004E3294">
        <w:rPr>
          <w:sz w:val="24"/>
          <w:lang w:val="sk-SK"/>
        </w:rPr>
        <w:t>6</w:t>
      </w:r>
      <w:r w:rsidRPr="004E3294">
        <w:rPr>
          <w:sz w:val="24"/>
          <w:lang w:val="sk-SK"/>
        </w:rPr>
        <w:t>.</w:t>
      </w:r>
    </w:p>
    <w:p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         </w:t>
      </w:r>
    </w:p>
    <w:p w:rsidR="00E5103A" w:rsidRPr="004E3294" w:rsidRDefault="00E5103A">
      <w:pPr>
        <w:pStyle w:val="Nadpis1"/>
        <w:pBdr>
          <w:bottom w:val="single" w:sz="6" w:space="1" w:color="auto"/>
        </w:pBdr>
        <w:rPr>
          <w:lang w:val="sk-SK"/>
        </w:rPr>
      </w:pPr>
      <w:r w:rsidRPr="004E3294">
        <w:rPr>
          <w:lang w:val="sk-SK"/>
        </w:rPr>
        <w:t>Profil  spoločnosti</w:t>
      </w:r>
    </w:p>
    <w:p w:rsidR="00E5103A" w:rsidRPr="004E3294" w:rsidRDefault="00E5103A"/>
    <w:p w:rsidR="00E5103A" w:rsidRPr="004E3294" w:rsidRDefault="00E5103A"/>
    <w:p w:rsidR="00E5103A" w:rsidRPr="004E3294" w:rsidRDefault="00E5103A">
      <w:r w:rsidRPr="004E3294">
        <w:rPr>
          <w:b/>
          <w:bCs/>
        </w:rPr>
        <w:t>Názov  spoločnosti</w:t>
      </w:r>
      <w:r w:rsidRPr="004E3294">
        <w:t>: KONTI</w:t>
      </w:r>
      <w:r w:rsidR="00871629" w:rsidRPr="004E3294">
        <w:t xml:space="preserve"> </w:t>
      </w:r>
      <w:r w:rsidRPr="004E3294">
        <w:t xml:space="preserve"> </w:t>
      </w:r>
      <w:r w:rsidR="00256476" w:rsidRPr="004E3294">
        <w:t>a.s.</w:t>
      </w:r>
    </w:p>
    <w:p w:rsidR="00E5103A" w:rsidRPr="004E3294" w:rsidRDefault="00E5103A">
      <w:r w:rsidRPr="004E3294">
        <w:t xml:space="preserve">                                  Zapísaná v obchodnom registri Okresného súdu Bratislava I</w:t>
      </w:r>
    </w:p>
    <w:p w:rsidR="00E5103A" w:rsidRPr="004E3294" w:rsidRDefault="00E5103A">
      <w:r w:rsidRPr="004E3294">
        <w:t xml:space="preserve">                                  Oddiel: S</w:t>
      </w:r>
      <w:r w:rsidR="00871629" w:rsidRPr="004E3294">
        <w:t>a</w:t>
      </w:r>
    </w:p>
    <w:p w:rsidR="00E5103A" w:rsidRPr="004E3294" w:rsidRDefault="00E5103A">
      <w:r w:rsidRPr="004E3294">
        <w:t xml:space="preserve">                                  Vložka číslo: </w:t>
      </w:r>
      <w:r w:rsidR="00871629" w:rsidRPr="004E3294">
        <w:t>5379</w:t>
      </w:r>
      <w:r w:rsidRPr="004E3294">
        <w:t>/B</w:t>
      </w:r>
    </w:p>
    <w:p w:rsidR="00E5103A" w:rsidRPr="004E3294" w:rsidRDefault="00E5103A">
      <w:r w:rsidRPr="004E3294">
        <w:t xml:space="preserve">            </w:t>
      </w:r>
    </w:p>
    <w:p w:rsidR="00E5103A" w:rsidRPr="004E3294" w:rsidRDefault="00E5103A">
      <w:r w:rsidRPr="004E3294">
        <w:rPr>
          <w:b/>
          <w:bCs/>
        </w:rPr>
        <w:t>Sídlo spoločnosti</w:t>
      </w:r>
      <w:r w:rsidRPr="004E3294">
        <w:t xml:space="preserve">:   </w:t>
      </w:r>
      <w:r w:rsidR="00F20758" w:rsidRPr="004E3294">
        <w:t>Hraničná 18</w:t>
      </w:r>
      <w:r w:rsidRPr="004E3294">
        <w:t xml:space="preserve"> , 8</w:t>
      </w:r>
      <w:r w:rsidR="00F20758" w:rsidRPr="004E3294">
        <w:t>21</w:t>
      </w:r>
      <w:r w:rsidRPr="004E3294">
        <w:t xml:space="preserve"> 0</w:t>
      </w:r>
      <w:r w:rsidR="00F20758" w:rsidRPr="004E3294">
        <w:t>5</w:t>
      </w:r>
      <w:r w:rsidRPr="004E3294">
        <w:t xml:space="preserve"> Bratislava</w:t>
      </w:r>
    </w:p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>
      <w:r w:rsidRPr="004E3294">
        <w:rPr>
          <w:b/>
          <w:bCs/>
        </w:rPr>
        <w:t>IČO</w:t>
      </w:r>
      <w:r w:rsidRPr="004E3294">
        <w:t xml:space="preserve"> : 35 857 463</w:t>
      </w:r>
    </w:p>
    <w:p w:rsidR="00E5103A" w:rsidRPr="004E3294" w:rsidRDefault="00E5103A"/>
    <w:p w:rsidR="00E5103A" w:rsidRPr="004E3294" w:rsidRDefault="00E5103A"/>
    <w:p w:rsidR="00E5103A" w:rsidRPr="004E3294" w:rsidRDefault="00E5103A">
      <w:r w:rsidRPr="004E3294">
        <w:rPr>
          <w:b/>
          <w:bCs/>
        </w:rPr>
        <w:t>Deň  zápisu</w:t>
      </w:r>
      <w:r w:rsidRPr="004E3294">
        <w:t xml:space="preserve"> : 22.04.2003</w:t>
      </w:r>
    </w:p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>
      <w:r w:rsidRPr="004E3294">
        <w:rPr>
          <w:b/>
          <w:bCs/>
        </w:rPr>
        <w:t>Právna forma</w:t>
      </w:r>
      <w:r w:rsidRPr="004E3294">
        <w:t xml:space="preserve">: </w:t>
      </w:r>
      <w:r w:rsidR="00256476" w:rsidRPr="004E3294">
        <w:t>a</w:t>
      </w:r>
      <w:r w:rsidR="00871629" w:rsidRPr="004E3294">
        <w:t>k</w:t>
      </w:r>
      <w:r w:rsidR="00256476" w:rsidRPr="004E3294">
        <w:t>ciová spoločnosť</w:t>
      </w:r>
    </w:p>
    <w:p w:rsidR="00256476" w:rsidRPr="004E3294" w:rsidRDefault="00256476"/>
    <w:p w:rsidR="00E5103A" w:rsidRPr="004E3294" w:rsidRDefault="00E5103A"/>
    <w:p w:rsidR="00E5103A" w:rsidRPr="004E3294" w:rsidRDefault="00E5103A"/>
    <w:p w:rsidR="00E5103A" w:rsidRPr="004E3294" w:rsidRDefault="00E5103A">
      <w:r w:rsidRPr="004E3294">
        <w:rPr>
          <w:b/>
          <w:bCs/>
        </w:rPr>
        <w:t>Základné Imanie</w:t>
      </w:r>
      <w:r w:rsidRPr="004E3294">
        <w:t xml:space="preserve"> : </w:t>
      </w:r>
      <w:r w:rsidR="00871629" w:rsidRPr="004E3294">
        <w:t>42</w:t>
      </w:r>
      <w:r w:rsidR="0077583D" w:rsidRPr="004E3294">
        <w:t xml:space="preserve"> </w:t>
      </w:r>
      <w:r w:rsidR="00871629" w:rsidRPr="004E3294">
        <w:t>000</w:t>
      </w:r>
      <w:r w:rsidRPr="004E3294">
        <w:t>,</w:t>
      </w:r>
      <w:r w:rsidR="00871629" w:rsidRPr="004E3294">
        <w:t>-</w:t>
      </w:r>
      <w:r w:rsidRPr="004E3294">
        <w:t xml:space="preserve">- </w:t>
      </w:r>
      <w:r w:rsidR="0077583D" w:rsidRPr="004E3294">
        <w:t>EUR</w:t>
      </w:r>
    </w:p>
    <w:p w:rsidR="00E5103A" w:rsidRPr="004E3294" w:rsidRDefault="00E5103A"/>
    <w:p w:rsidR="00E5103A" w:rsidRPr="004E3294" w:rsidRDefault="00E5103A">
      <w:r w:rsidRPr="004E3294">
        <w:t xml:space="preserve">               </w:t>
      </w:r>
    </w:p>
    <w:p w:rsidR="00E5103A" w:rsidRPr="004E3294" w:rsidRDefault="00256476">
      <w:r w:rsidRPr="004E3294">
        <w:rPr>
          <w:b/>
          <w:bCs/>
        </w:rPr>
        <w:t>Akcionári</w:t>
      </w:r>
      <w:r w:rsidR="00E5103A" w:rsidRPr="004E3294">
        <w:t xml:space="preserve"> : Ing.</w:t>
      </w:r>
      <w:r w:rsidR="001869F4">
        <w:t xml:space="preserve"> </w:t>
      </w:r>
      <w:r w:rsidR="00E5103A" w:rsidRPr="004E3294">
        <w:t xml:space="preserve">Miroslav Partel, Bobrovec 639 , Bobrovec 032 21       </w:t>
      </w:r>
    </w:p>
    <w:p w:rsidR="00E5103A" w:rsidRPr="004E3294" w:rsidRDefault="00E5103A">
      <w:r w:rsidRPr="004E3294">
        <w:t xml:space="preserve">                     podiel na ZI 33,33% </w:t>
      </w:r>
    </w:p>
    <w:p w:rsidR="00E5103A" w:rsidRPr="004E3294" w:rsidRDefault="00E5103A"/>
    <w:p w:rsidR="00E5103A" w:rsidRPr="004E3294" w:rsidRDefault="00E5103A">
      <w:r w:rsidRPr="004E3294">
        <w:t xml:space="preserve">                     Ing.</w:t>
      </w:r>
      <w:r w:rsidR="001869F4">
        <w:t xml:space="preserve"> </w:t>
      </w:r>
      <w:r w:rsidRPr="004E3294">
        <w:t xml:space="preserve">Richard Čechovič, Hviezdoslavova 3A, Bernolákovo 900 27       </w:t>
      </w:r>
    </w:p>
    <w:p w:rsidR="00E5103A" w:rsidRPr="004E3294" w:rsidRDefault="00E5103A">
      <w:r w:rsidRPr="004E3294">
        <w:t xml:space="preserve">                     podiel na ZI 33,33% </w:t>
      </w:r>
    </w:p>
    <w:p w:rsidR="00E5103A" w:rsidRPr="004E3294" w:rsidRDefault="00E5103A"/>
    <w:p w:rsidR="00E5103A" w:rsidRPr="004E3294" w:rsidRDefault="00E5103A">
      <w:r w:rsidRPr="004E3294">
        <w:t xml:space="preserve">                     Ing.</w:t>
      </w:r>
      <w:r w:rsidR="001869F4">
        <w:t xml:space="preserve"> </w:t>
      </w:r>
      <w:proofErr w:type="spellStart"/>
      <w:r w:rsidRPr="004E3294">
        <w:t>Zdeněk</w:t>
      </w:r>
      <w:proofErr w:type="spellEnd"/>
      <w:r w:rsidRPr="004E3294">
        <w:t xml:space="preserve"> Malina, </w:t>
      </w:r>
      <w:proofErr w:type="spellStart"/>
      <w:r w:rsidRPr="004E3294">
        <w:t>Se</w:t>
      </w:r>
      <w:r w:rsidR="00AC6E51" w:rsidRPr="004E3294">
        <w:t>beríniho</w:t>
      </w:r>
      <w:proofErr w:type="spellEnd"/>
      <w:r w:rsidR="00AC6E51" w:rsidRPr="004E3294">
        <w:t xml:space="preserve"> 3195/10</w:t>
      </w:r>
      <w:r w:rsidRPr="004E3294">
        <w:t>, Bratislava 821 0</w:t>
      </w:r>
      <w:r w:rsidR="00AC6E51" w:rsidRPr="004E3294">
        <w:t>3</w:t>
      </w:r>
      <w:r w:rsidRPr="004E3294">
        <w:t xml:space="preserve">       </w:t>
      </w:r>
    </w:p>
    <w:p w:rsidR="00E5103A" w:rsidRPr="004E3294" w:rsidRDefault="00E5103A">
      <w:r w:rsidRPr="004E3294">
        <w:t xml:space="preserve">                     podiel na ZI 33,33% </w:t>
      </w:r>
    </w:p>
    <w:p w:rsidR="00E5103A" w:rsidRPr="004E3294" w:rsidRDefault="00E5103A"/>
    <w:p w:rsidR="00E5103A" w:rsidRPr="004E3294" w:rsidRDefault="00E5103A">
      <w:pPr>
        <w:rPr>
          <w:b/>
          <w:bCs/>
        </w:rPr>
      </w:pPr>
      <w:r w:rsidRPr="004E3294">
        <w:rPr>
          <w:b/>
          <w:bCs/>
        </w:rPr>
        <w:lastRenderedPageBreak/>
        <w:t>Štatutárny orgán</w:t>
      </w:r>
    </w:p>
    <w:p w:rsidR="00E5103A" w:rsidRPr="004E3294" w:rsidRDefault="00E5103A">
      <w:pPr>
        <w:rPr>
          <w:b/>
          <w:bCs/>
        </w:rPr>
      </w:pPr>
    </w:p>
    <w:p w:rsidR="00E5103A" w:rsidRPr="004E3294" w:rsidRDefault="00871629">
      <w:r w:rsidRPr="004E3294">
        <w:rPr>
          <w:b/>
          <w:bCs/>
        </w:rPr>
        <w:t>predstavenstvo</w:t>
      </w:r>
      <w:r w:rsidR="00E5103A" w:rsidRPr="004E3294">
        <w:rPr>
          <w:b/>
          <w:bCs/>
        </w:rPr>
        <w:t xml:space="preserve"> :   </w:t>
      </w:r>
      <w:r w:rsidR="00E5103A" w:rsidRPr="004E3294">
        <w:t>Ing.</w:t>
      </w:r>
      <w:r w:rsidR="00B01A9B" w:rsidRPr="004E3294">
        <w:t xml:space="preserve"> </w:t>
      </w:r>
      <w:r w:rsidR="00E5103A" w:rsidRPr="004E3294">
        <w:t xml:space="preserve">Miroslav Partel, </w:t>
      </w:r>
      <w:r w:rsidR="00B01A9B" w:rsidRPr="004E3294">
        <w:t xml:space="preserve"> </w:t>
      </w:r>
      <w:r w:rsidR="00E5103A" w:rsidRPr="004E3294">
        <w:t>Bobrovec 639, Bobrovec  032 21</w:t>
      </w:r>
    </w:p>
    <w:p w:rsidR="00871629" w:rsidRPr="004E3294" w:rsidRDefault="00E5103A">
      <w:r w:rsidRPr="004E3294">
        <w:t xml:space="preserve">        </w:t>
      </w:r>
      <w:r w:rsidR="00871629" w:rsidRPr="004E3294">
        <w:t xml:space="preserve">                       predseda</w:t>
      </w:r>
      <w:r w:rsidR="00B01A9B" w:rsidRPr="004E3294">
        <w:t xml:space="preserve"> </w:t>
      </w:r>
      <w:r w:rsidR="00871629" w:rsidRPr="004E3294">
        <w:t xml:space="preserve"> p</w:t>
      </w:r>
      <w:r w:rsidR="00554BF5" w:rsidRPr="004E3294">
        <w:t>r</w:t>
      </w:r>
      <w:r w:rsidR="00871629" w:rsidRPr="004E3294">
        <w:t>edstavenstva</w:t>
      </w:r>
    </w:p>
    <w:p w:rsidR="00E5103A" w:rsidRPr="004E3294" w:rsidRDefault="00871629">
      <w:r w:rsidRPr="004E3294">
        <w:t xml:space="preserve"> </w:t>
      </w:r>
    </w:p>
    <w:p w:rsidR="00E5103A" w:rsidRPr="004E3294" w:rsidRDefault="00E5103A">
      <w:r w:rsidRPr="004E3294">
        <w:t xml:space="preserve">                            </w:t>
      </w:r>
      <w:r w:rsidR="00871629" w:rsidRPr="004E3294">
        <w:t xml:space="preserve">   </w:t>
      </w:r>
      <w:r w:rsidRPr="004E3294">
        <w:t>Ing.</w:t>
      </w:r>
      <w:r w:rsidR="00B01A9B" w:rsidRPr="004E3294">
        <w:t xml:space="preserve"> </w:t>
      </w:r>
      <w:r w:rsidRPr="004E3294">
        <w:t>Richard</w:t>
      </w:r>
      <w:r w:rsidR="00B01A9B" w:rsidRPr="004E3294">
        <w:t xml:space="preserve"> </w:t>
      </w:r>
      <w:r w:rsidRPr="004E3294">
        <w:t>Čechovič, Hviezdoslavova 3A, Bernolákovo 900 27</w:t>
      </w:r>
    </w:p>
    <w:p w:rsidR="00E5103A" w:rsidRPr="004E3294" w:rsidRDefault="00871629">
      <w:r w:rsidRPr="004E3294">
        <w:t xml:space="preserve">                               člen predstavenstva</w:t>
      </w:r>
    </w:p>
    <w:p w:rsidR="00871629" w:rsidRPr="004E3294" w:rsidRDefault="00E5103A">
      <w:r w:rsidRPr="004E3294">
        <w:t xml:space="preserve">                             </w:t>
      </w:r>
      <w:r w:rsidR="00871629" w:rsidRPr="004E3294">
        <w:t xml:space="preserve"> </w:t>
      </w:r>
    </w:p>
    <w:p w:rsidR="00E5103A" w:rsidRPr="004E3294" w:rsidRDefault="00871629">
      <w:r w:rsidRPr="004E3294">
        <w:t xml:space="preserve">                               </w:t>
      </w:r>
      <w:r w:rsidR="00E5103A" w:rsidRPr="004E3294">
        <w:t>Ing</w:t>
      </w:r>
      <w:r w:rsidR="00B01A9B" w:rsidRPr="004E3294">
        <w:t xml:space="preserve"> </w:t>
      </w:r>
      <w:r w:rsidR="00E5103A" w:rsidRPr="004E3294">
        <w:t>.</w:t>
      </w:r>
      <w:proofErr w:type="spellStart"/>
      <w:r w:rsidR="00E5103A" w:rsidRPr="004E3294">
        <w:t>Zdeněk</w:t>
      </w:r>
      <w:proofErr w:type="spellEnd"/>
      <w:r w:rsidR="00E5103A" w:rsidRPr="004E3294">
        <w:t xml:space="preserve"> Malina, </w:t>
      </w:r>
      <w:proofErr w:type="spellStart"/>
      <w:r w:rsidR="00E5103A" w:rsidRPr="004E3294">
        <w:t>Se</w:t>
      </w:r>
      <w:r w:rsidR="00885BFB" w:rsidRPr="004E3294">
        <w:t>beríniho</w:t>
      </w:r>
      <w:proofErr w:type="spellEnd"/>
      <w:r w:rsidR="00E5103A" w:rsidRPr="004E3294">
        <w:t xml:space="preserve"> </w:t>
      </w:r>
      <w:r w:rsidR="00885BFB" w:rsidRPr="004E3294">
        <w:t>3195/10</w:t>
      </w:r>
      <w:r w:rsidR="00E5103A" w:rsidRPr="004E3294">
        <w:t>, Bratislava 821 0</w:t>
      </w:r>
      <w:r w:rsidR="00885BFB" w:rsidRPr="004E3294">
        <w:t>3</w:t>
      </w:r>
    </w:p>
    <w:p w:rsidR="00E5103A" w:rsidRPr="004E3294" w:rsidRDefault="00871629">
      <w:r w:rsidRPr="004E3294">
        <w:t xml:space="preserve">                               člen predstavenstva</w:t>
      </w:r>
    </w:p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>
      <w:r w:rsidRPr="004E3294">
        <w:t xml:space="preserve"> </w:t>
      </w:r>
    </w:p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>
      <w:pPr>
        <w:rPr>
          <w:b/>
          <w:bCs/>
          <w:sz w:val="28"/>
        </w:rPr>
      </w:pPr>
      <w:r w:rsidRPr="004E3294">
        <w:t xml:space="preserve">                                                                       </w:t>
      </w:r>
      <w:r w:rsidRPr="004E3294">
        <w:rPr>
          <w:sz w:val="28"/>
        </w:rPr>
        <w:t>II.</w:t>
      </w:r>
    </w:p>
    <w:p w:rsidR="00E5103A" w:rsidRPr="004E3294" w:rsidRDefault="00E5103A">
      <w:pPr>
        <w:pStyle w:val="Nadpis2"/>
        <w:rPr>
          <w:lang w:val="sk-SK"/>
        </w:rPr>
      </w:pPr>
      <w:r w:rsidRPr="004E3294">
        <w:rPr>
          <w:sz w:val="28"/>
          <w:lang w:val="sk-SK"/>
        </w:rPr>
        <w:t xml:space="preserve">                                     Ekonomická situácia spoločnosti</w:t>
      </w:r>
    </w:p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>
      <w:r w:rsidRPr="004E3294">
        <w:t>Ekonomická situácia spoločnosti v rokoch 20</w:t>
      </w:r>
      <w:r w:rsidR="00910C09" w:rsidRPr="004E3294">
        <w:t>1</w:t>
      </w:r>
      <w:r w:rsidR="008222BE" w:rsidRPr="004E3294">
        <w:t>2</w:t>
      </w:r>
      <w:r w:rsidRPr="004E3294">
        <w:t xml:space="preserve"> – 20</w:t>
      </w:r>
      <w:r w:rsidR="007E2D74" w:rsidRPr="004E3294">
        <w:t>1</w:t>
      </w:r>
      <w:r w:rsidR="00E56E51">
        <w:t>6</w:t>
      </w:r>
      <w:r w:rsidRPr="004E3294">
        <w:t xml:space="preserve"> bola stabilná, spoločnosť </w:t>
      </w:r>
      <w:r w:rsidR="007E2D74" w:rsidRPr="004E3294">
        <w:t xml:space="preserve">je v súčasnom období </w:t>
      </w:r>
      <w:r w:rsidRPr="004E3294">
        <w:t xml:space="preserve"> etablova</w:t>
      </w:r>
      <w:r w:rsidR="007E2D74" w:rsidRPr="004E3294">
        <w:t>ná</w:t>
      </w:r>
      <w:r w:rsidRPr="004E3294">
        <w:t xml:space="preserve"> na trhu v segmente stavebných prác, so zameraním na realizáciu priemyselných stavieb</w:t>
      </w:r>
      <w:r w:rsidR="00B01A9B" w:rsidRPr="004E3294">
        <w:t>, obchodných prevádzok a tiež stavieb na účely bývania</w:t>
      </w:r>
      <w:r w:rsidRPr="004E3294">
        <w:t>.</w:t>
      </w:r>
    </w:p>
    <w:p w:rsidR="00A844A3" w:rsidRPr="004E3294" w:rsidRDefault="00A844A3">
      <w:r w:rsidRPr="004E3294">
        <w:t xml:space="preserve">Spoločnosť počas minulého roka </w:t>
      </w:r>
      <w:r w:rsidR="000863F4" w:rsidRPr="004E3294">
        <w:t xml:space="preserve">prevažnú časť </w:t>
      </w:r>
      <w:r w:rsidRPr="004E3294">
        <w:t xml:space="preserve"> stavebn</w:t>
      </w:r>
      <w:r w:rsidR="000863F4" w:rsidRPr="004E3294">
        <w:t xml:space="preserve">ých prác  realizovala </w:t>
      </w:r>
      <w:r w:rsidR="00554BF5" w:rsidRPr="004E3294">
        <w:t xml:space="preserve">na území </w:t>
      </w:r>
      <w:r w:rsidRPr="004E3294">
        <w:t>tuzemsk</w:t>
      </w:r>
      <w:r w:rsidR="00554BF5" w:rsidRPr="004E3294">
        <w:t>a</w:t>
      </w:r>
      <w:r w:rsidRPr="004E3294">
        <w:t xml:space="preserve">, </w:t>
      </w:r>
      <w:r w:rsidR="00554BF5" w:rsidRPr="004E3294">
        <w:t xml:space="preserve"> </w:t>
      </w:r>
      <w:r w:rsidR="00BC758A" w:rsidRPr="004E3294">
        <w:t>menej ako 1</w:t>
      </w:r>
      <w:r w:rsidR="00E77902" w:rsidRPr="004E3294">
        <w:t xml:space="preserve">% </w:t>
      </w:r>
      <w:r w:rsidRPr="004E3294">
        <w:t xml:space="preserve"> svoji</w:t>
      </w:r>
      <w:r w:rsidR="00256DE9" w:rsidRPr="004E3294">
        <w:t>ch</w:t>
      </w:r>
      <w:r w:rsidRPr="004E3294">
        <w:t xml:space="preserve">  </w:t>
      </w:r>
      <w:r w:rsidR="00BC758A" w:rsidRPr="004E3294">
        <w:t xml:space="preserve">stavebných </w:t>
      </w:r>
      <w:r w:rsidRPr="004E3294">
        <w:t xml:space="preserve">výkonov dosiahla na území Rakúska. </w:t>
      </w:r>
    </w:p>
    <w:p w:rsidR="00E5103A" w:rsidRPr="004E3294" w:rsidRDefault="000863F4">
      <w:r w:rsidRPr="004E3294">
        <w:t xml:space="preserve">Je to rozdiel v porovnaní s minulými rokmi, kedy stavebné výkony na území Rakúska dosahovali 20 - 25 % z celkových výkonov spoločnosti. </w:t>
      </w:r>
    </w:p>
    <w:p w:rsidR="00E5103A" w:rsidRPr="004E3294" w:rsidRDefault="00F44059">
      <w:r>
        <w:t xml:space="preserve">Viac ako 1/3 </w:t>
      </w:r>
      <w:r w:rsidR="009224A0">
        <w:t>na</w:t>
      </w:r>
      <w:r>
        <w:t xml:space="preserve"> celkových trž</w:t>
      </w:r>
      <w:r w:rsidR="009224A0">
        <w:t>bách</w:t>
      </w:r>
      <w:r>
        <w:t xml:space="preserve"> v roku 2016 sa podieľala výstavba nových bytových a rodinných domov a z toho vyplývajúcu vyššiu materiálovú náročnosť </w:t>
      </w:r>
      <w:r w:rsidR="00401448">
        <w:t>stavebných výkonov, oproti predošlým obdobiam, kedy prevažnú časť tvorili stavebné práce vrátane poddodávok.</w:t>
      </w:r>
      <w:r>
        <w:t xml:space="preserve"> </w:t>
      </w:r>
    </w:p>
    <w:p w:rsidR="00E5103A" w:rsidRPr="004E3294" w:rsidRDefault="00E5103A"/>
    <w:p w:rsidR="00E5103A" w:rsidRPr="004E3294" w:rsidRDefault="00E5103A"/>
    <w:p w:rsidR="00E5103A" w:rsidRPr="004E3294" w:rsidRDefault="00E5103A">
      <w:pPr>
        <w:rPr>
          <w:b/>
          <w:bCs/>
          <w:u w:val="single"/>
        </w:rPr>
      </w:pPr>
      <w:r w:rsidRPr="004E3294">
        <w:rPr>
          <w:b/>
          <w:bCs/>
          <w:u w:val="single"/>
        </w:rPr>
        <w:t xml:space="preserve">II. 1.  Vývoj  hospodárenia  (v </w:t>
      </w:r>
      <w:r w:rsidR="0006498D" w:rsidRPr="004E3294">
        <w:rPr>
          <w:b/>
          <w:bCs/>
          <w:u w:val="single"/>
        </w:rPr>
        <w:t>EUR</w:t>
      </w:r>
      <w:r w:rsidRPr="004E3294">
        <w:rPr>
          <w:b/>
          <w:bCs/>
          <w:u w:val="single"/>
        </w:rPr>
        <w:t>)</w:t>
      </w:r>
    </w:p>
    <w:p w:rsidR="00E5103A" w:rsidRPr="004E3294" w:rsidRDefault="00E5103A">
      <w:pPr>
        <w:rPr>
          <w:u w:val="single"/>
        </w:rPr>
      </w:pPr>
    </w:p>
    <w:p w:rsidR="00E5103A" w:rsidRPr="004E3294" w:rsidRDefault="00E5103A">
      <w:r w:rsidRPr="004E3294">
        <w:t xml:space="preserve">Rok         tržby                  náklady          zisk pred zdanením         index rastu tržieb       </w:t>
      </w:r>
    </w:p>
    <w:p w:rsidR="00E5103A" w:rsidRPr="004E3294" w:rsidRDefault="00E5103A">
      <w:r w:rsidRPr="004E3294">
        <w:t xml:space="preserve">                               </w:t>
      </w:r>
    </w:p>
    <w:p w:rsidR="00E5103A" w:rsidRPr="004E3294" w:rsidRDefault="00E5103A">
      <w:r w:rsidRPr="004E3294">
        <w:t xml:space="preserve">                          </w:t>
      </w:r>
    </w:p>
    <w:p w:rsidR="00E5103A" w:rsidRPr="004E3294" w:rsidRDefault="00005088">
      <w:r>
        <w:t>20</w:t>
      </w:r>
      <w:r w:rsidR="00160B0F" w:rsidRPr="004E3294">
        <w:t>12</w:t>
      </w:r>
      <w:r w:rsidR="00E77902" w:rsidRPr="004E3294">
        <w:t xml:space="preserve">   16 088 059               16 077 942                   10 117                           105,4   </w:t>
      </w:r>
    </w:p>
    <w:p w:rsidR="00AD5C70" w:rsidRPr="004E3294" w:rsidRDefault="00AD5C70" w:rsidP="00AD5C70">
      <w:pPr>
        <w:rPr>
          <w:lang w:eastAsia="sk-SK"/>
        </w:rPr>
      </w:pPr>
    </w:p>
    <w:p w:rsidR="00B01A9B" w:rsidRPr="004E3294" w:rsidRDefault="00B01A9B" w:rsidP="00B01A9B">
      <w:r w:rsidRPr="004E3294">
        <w:t xml:space="preserve">2013     </w:t>
      </w:r>
      <w:r w:rsidR="002255AF" w:rsidRPr="004E3294">
        <w:t>8</w:t>
      </w:r>
      <w:r w:rsidRPr="004E3294">
        <w:t> </w:t>
      </w:r>
      <w:r w:rsidR="002255AF" w:rsidRPr="004E3294">
        <w:t>050</w:t>
      </w:r>
      <w:r w:rsidRPr="004E3294">
        <w:t> </w:t>
      </w:r>
      <w:r w:rsidR="002255AF" w:rsidRPr="004E3294">
        <w:t>153</w:t>
      </w:r>
      <w:r w:rsidRPr="004E3294">
        <w:t xml:space="preserve">              </w:t>
      </w:r>
      <w:r w:rsidR="002255AF" w:rsidRPr="004E3294">
        <w:t xml:space="preserve">   8</w:t>
      </w:r>
      <w:r w:rsidRPr="004E3294">
        <w:t> 0</w:t>
      </w:r>
      <w:r w:rsidR="002255AF" w:rsidRPr="004E3294">
        <w:t>45 652</w:t>
      </w:r>
      <w:r w:rsidRPr="004E3294">
        <w:t xml:space="preserve">                   </w:t>
      </w:r>
      <w:r w:rsidR="002255AF" w:rsidRPr="004E3294">
        <w:t xml:space="preserve">  4</w:t>
      </w:r>
      <w:r w:rsidRPr="004E3294">
        <w:t> </w:t>
      </w:r>
      <w:r w:rsidR="002255AF" w:rsidRPr="004E3294">
        <w:t>501</w:t>
      </w:r>
      <w:r w:rsidRPr="004E3294">
        <w:t xml:space="preserve">                           </w:t>
      </w:r>
      <w:r w:rsidR="002255AF" w:rsidRPr="004E3294">
        <w:t xml:space="preserve">  50</w:t>
      </w:r>
      <w:r w:rsidRPr="004E3294">
        <w:t>,</w:t>
      </w:r>
      <w:r w:rsidR="002255AF" w:rsidRPr="004E3294">
        <w:t>0</w:t>
      </w:r>
      <w:r w:rsidRPr="004E3294">
        <w:t xml:space="preserve">   </w:t>
      </w:r>
    </w:p>
    <w:p w:rsidR="008550D0" w:rsidRPr="004E3294" w:rsidRDefault="008550D0" w:rsidP="00B01A9B"/>
    <w:p w:rsidR="008550D0" w:rsidRPr="004E3294" w:rsidRDefault="008550D0" w:rsidP="00B01A9B">
      <w:r w:rsidRPr="004E3294">
        <w:t>2014</w:t>
      </w:r>
      <w:r w:rsidR="00FF3642" w:rsidRPr="004E3294">
        <w:t xml:space="preserve">     9 829 231</w:t>
      </w:r>
      <w:r w:rsidR="00BE5DFC" w:rsidRPr="004E3294">
        <w:t xml:space="preserve">                </w:t>
      </w:r>
      <w:r w:rsidR="00FF3642" w:rsidRPr="004E3294">
        <w:t xml:space="preserve"> 9 799 789                   29 442                            122,1  </w:t>
      </w:r>
      <w:r w:rsidR="00BE5DFC" w:rsidRPr="004E3294">
        <w:t xml:space="preserve"> </w:t>
      </w:r>
    </w:p>
    <w:p w:rsidR="000863F4" w:rsidRPr="004E3294" w:rsidRDefault="000863F4" w:rsidP="00B01A9B"/>
    <w:p w:rsidR="000863F4" w:rsidRPr="004E3294" w:rsidRDefault="000863F4" w:rsidP="00B01A9B">
      <w:r w:rsidRPr="004E3294">
        <w:t xml:space="preserve">2015   16 891 922               16 606 340                 285 582                            </w:t>
      </w:r>
      <w:r w:rsidR="00740192" w:rsidRPr="004E3294">
        <w:t>171,9</w:t>
      </w:r>
    </w:p>
    <w:p w:rsidR="001D6704" w:rsidRPr="004E3294" w:rsidRDefault="001D6704" w:rsidP="00B01A9B"/>
    <w:p w:rsidR="001D6704" w:rsidRPr="004E3294" w:rsidRDefault="001D6704" w:rsidP="00B01A9B">
      <w:r w:rsidRPr="004E3294">
        <w:t xml:space="preserve">2016    </w:t>
      </w:r>
      <w:r w:rsidR="008A139D" w:rsidRPr="004E3294">
        <w:t xml:space="preserve">15 </w:t>
      </w:r>
      <w:r w:rsidR="00A24BFE" w:rsidRPr="004E3294">
        <w:t xml:space="preserve">539 </w:t>
      </w:r>
      <w:r w:rsidR="005D402B">
        <w:t>907</w:t>
      </w:r>
      <w:r w:rsidRPr="004E3294">
        <w:t xml:space="preserve"> </w:t>
      </w:r>
      <w:r w:rsidR="00F6518C" w:rsidRPr="004E3294">
        <w:t xml:space="preserve">             15 459 130                   80 </w:t>
      </w:r>
      <w:r w:rsidR="00D2190F">
        <w:t>777</w:t>
      </w:r>
      <w:r w:rsidR="00F6518C" w:rsidRPr="004E3294">
        <w:t xml:space="preserve">                              </w:t>
      </w:r>
      <w:r w:rsidR="001869F4">
        <w:t>92</w:t>
      </w:r>
      <w:r w:rsidR="00F6518C" w:rsidRPr="004E3294">
        <w:t>,</w:t>
      </w:r>
      <w:r w:rsidR="001869F4">
        <w:t>0</w:t>
      </w:r>
    </w:p>
    <w:p w:rsidR="00073AFC" w:rsidRPr="004E3294" w:rsidRDefault="00F6518C" w:rsidP="00F6518C">
      <w:pPr>
        <w:rPr>
          <w:u w:val="single"/>
        </w:rPr>
      </w:pPr>
      <w:r w:rsidRPr="004E3294">
        <w:rPr>
          <w:lang w:eastAsia="sk-SK"/>
        </w:rPr>
        <w:lastRenderedPageBreak/>
        <w:t xml:space="preserve"> </w:t>
      </w:r>
      <w:r w:rsidR="005429AE" w:rsidRPr="004E3294">
        <w:rPr>
          <w:noProof/>
          <w:lang w:eastAsia="sk-SK"/>
        </w:rPr>
        <w:drawing>
          <wp:inline distT="0" distB="0" distL="0" distR="0">
            <wp:extent cx="5759450" cy="3327941"/>
            <wp:effectExtent l="19050" t="0" r="12700" b="5809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E467CC" w:rsidRPr="004E3294" w:rsidRDefault="00E467CC">
      <w:pPr>
        <w:pStyle w:val="Nadpis2"/>
        <w:rPr>
          <w:u w:val="single"/>
          <w:lang w:val="sk-SK"/>
        </w:rPr>
      </w:pPr>
    </w:p>
    <w:p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II. 2.  Vývoj aktív a pasív</w:t>
      </w:r>
    </w:p>
    <w:p w:rsidR="00E5103A" w:rsidRPr="004E3294" w:rsidRDefault="00E5103A"/>
    <w:p w:rsidR="003A6A0E" w:rsidRPr="004E3294" w:rsidRDefault="00E5103A">
      <w:r w:rsidRPr="004E3294">
        <w:t xml:space="preserve">Celková hodnota majetku </w:t>
      </w:r>
      <w:r w:rsidR="00E8210A" w:rsidRPr="004E3294">
        <w:t>spol</w:t>
      </w:r>
      <w:r w:rsidR="002D29E2" w:rsidRPr="004E3294">
        <w:t>o</w:t>
      </w:r>
      <w:r w:rsidR="00E8210A" w:rsidRPr="004E3294">
        <w:t>čnosti v rokoch 20</w:t>
      </w:r>
      <w:r w:rsidR="00B01A9B" w:rsidRPr="004E3294">
        <w:t>1</w:t>
      </w:r>
      <w:r w:rsidR="00F6518C" w:rsidRPr="004E3294">
        <w:t>3</w:t>
      </w:r>
      <w:r w:rsidR="00E8210A" w:rsidRPr="004E3294">
        <w:t xml:space="preserve"> – 20</w:t>
      </w:r>
      <w:r w:rsidR="007E2D74" w:rsidRPr="004E3294">
        <w:t>1</w:t>
      </w:r>
      <w:r w:rsidR="00F6518C" w:rsidRPr="004E3294">
        <w:t>6</w:t>
      </w:r>
      <w:r w:rsidR="00E8210A" w:rsidRPr="004E3294">
        <w:t xml:space="preserve"> </w:t>
      </w:r>
      <w:r w:rsidR="00E205DD" w:rsidRPr="004E3294">
        <w:t xml:space="preserve">postupne vzrástla </w:t>
      </w:r>
      <w:r w:rsidR="004234DE" w:rsidRPr="004E3294">
        <w:t xml:space="preserve">a stabilizovala sa </w:t>
      </w:r>
      <w:r w:rsidR="00B11176" w:rsidRPr="004E3294">
        <w:t xml:space="preserve">v rozpätí </w:t>
      </w:r>
      <w:r w:rsidR="004234DE" w:rsidRPr="004E3294">
        <w:t xml:space="preserve"> </w:t>
      </w:r>
      <w:r w:rsidR="00B11176" w:rsidRPr="004E3294">
        <w:t>5</w:t>
      </w:r>
      <w:r w:rsidR="00F24E9B" w:rsidRPr="004E3294">
        <w:t xml:space="preserve"> – 7 mil.</w:t>
      </w:r>
      <w:r w:rsidR="004E3294">
        <w:t xml:space="preserve"> </w:t>
      </w:r>
      <w:r w:rsidR="00F24E9B" w:rsidRPr="004E3294">
        <w:t>EUR</w:t>
      </w:r>
      <w:r w:rsidR="007E2D74" w:rsidRPr="004E3294">
        <w:t>, v poslednom roku 201</w:t>
      </w:r>
      <w:r w:rsidR="00755A10" w:rsidRPr="004E3294">
        <w:t>6</w:t>
      </w:r>
      <w:r w:rsidR="007E2D74" w:rsidRPr="004E3294">
        <w:t xml:space="preserve"> celkové aktíva </w:t>
      </w:r>
      <w:r w:rsidR="00755A10" w:rsidRPr="004E3294">
        <w:t>klesli, čo bolo spôsobené  znížením stavu pohľadávok</w:t>
      </w:r>
      <w:r w:rsidR="003A6A0E" w:rsidRPr="004E3294">
        <w:t xml:space="preserve"> ,</w:t>
      </w:r>
      <w:r w:rsidR="001577AA" w:rsidRPr="004E3294">
        <w:t xml:space="preserve"> </w:t>
      </w:r>
      <w:r w:rsidR="00755A10" w:rsidRPr="004E3294">
        <w:t>keďže ostatné zložky majetku mierne vzrástli</w:t>
      </w:r>
      <w:r w:rsidR="004234DE" w:rsidRPr="004E3294">
        <w:t>.</w:t>
      </w:r>
    </w:p>
    <w:p w:rsidR="003A6A0E" w:rsidRPr="004E3294" w:rsidRDefault="003A6A0E"/>
    <w:p w:rsidR="00E5103A" w:rsidRPr="004E3294" w:rsidRDefault="003A6A0E">
      <w:r w:rsidRPr="004E3294">
        <w:t>M</w:t>
      </w:r>
      <w:r w:rsidR="00E8210A" w:rsidRPr="004E3294">
        <w:t>ajetok spol</w:t>
      </w:r>
      <w:r w:rsidR="00D432CC" w:rsidRPr="004E3294">
        <w:t>o</w:t>
      </w:r>
      <w:r w:rsidR="00E8210A" w:rsidRPr="004E3294">
        <w:t>čnosti  pozostáva v prevažnej miere z obežných aktív</w:t>
      </w:r>
      <w:r w:rsidR="00E5103A" w:rsidRPr="004E3294">
        <w:t>.</w:t>
      </w:r>
    </w:p>
    <w:p w:rsidR="00E5103A" w:rsidRPr="004E3294" w:rsidRDefault="00E8210A">
      <w:r w:rsidRPr="004E3294">
        <w:t>Rozhodujúcou zložkou obežných aktív sú pohľadávky a finančný majetok, v </w:t>
      </w:r>
      <w:r w:rsidR="00B11176" w:rsidRPr="004E3294">
        <w:t>roku 2015 tvorili významnejšiu p</w:t>
      </w:r>
      <w:r w:rsidR="009379AE">
        <w:t>o</w:t>
      </w:r>
      <w:r w:rsidR="00B11176" w:rsidRPr="004E3294">
        <w:t xml:space="preserve">ložku aj zásoby, čo bolo spôsobené obstaraním </w:t>
      </w:r>
      <w:r w:rsidR="00F2564D" w:rsidRPr="004E3294">
        <w:t xml:space="preserve">tovaru - rodinného domu </w:t>
      </w:r>
      <w:r w:rsidR="00B11176" w:rsidRPr="004E3294">
        <w:t xml:space="preserve"> </w:t>
      </w:r>
      <w:r w:rsidR="00F2564D" w:rsidRPr="004E3294">
        <w:t>určeného na predaj, ktorý bol začiatkom roku 2016 predaný.</w:t>
      </w:r>
    </w:p>
    <w:p w:rsidR="00E8210A" w:rsidRPr="004E3294" w:rsidRDefault="00E8210A"/>
    <w:p w:rsidR="00F2564D" w:rsidRPr="004E3294" w:rsidRDefault="00E5103A">
      <w:r w:rsidRPr="004E3294">
        <w:t xml:space="preserve">Podiel stálych aktív na celkových </w:t>
      </w:r>
      <w:r w:rsidR="00E8210A" w:rsidRPr="004E3294">
        <w:t>aktív</w:t>
      </w:r>
      <w:r w:rsidR="00D432CC" w:rsidRPr="004E3294">
        <w:t>a</w:t>
      </w:r>
      <w:r w:rsidR="00E8210A" w:rsidRPr="004E3294">
        <w:t xml:space="preserve">ch </w:t>
      </w:r>
      <w:r w:rsidR="003A6A0E" w:rsidRPr="004E3294">
        <w:t xml:space="preserve">vzrástol </w:t>
      </w:r>
      <w:r w:rsidR="00842790" w:rsidRPr="004E3294">
        <w:t>v roku 201</w:t>
      </w:r>
      <w:r w:rsidR="00D77407" w:rsidRPr="004E3294">
        <w:t>6</w:t>
      </w:r>
      <w:r w:rsidR="00ED1E1C" w:rsidRPr="004E3294">
        <w:t xml:space="preserve"> </w:t>
      </w:r>
      <w:r w:rsidR="003A6A0E" w:rsidRPr="004E3294">
        <w:t xml:space="preserve">na </w:t>
      </w:r>
      <w:r w:rsidR="00186FE4" w:rsidRPr="004E3294">
        <w:t>6</w:t>
      </w:r>
      <w:r w:rsidR="003A6A0E" w:rsidRPr="004E3294">
        <w:t>,</w:t>
      </w:r>
      <w:r w:rsidR="00186FE4" w:rsidRPr="004E3294">
        <w:t xml:space="preserve">6 </w:t>
      </w:r>
      <w:r w:rsidR="003A6A0E" w:rsidRPr="004E3294">
        <w:t>%</w:t>
      </w:r>
      <w:r w:rsidRPr="004E3294">
        <w:t xml:space="preserve">, </w:t>
      </w:r>
      <w:r w:rsidR="003A6A0E" w:rsidRPr="004E3294">
        <w:t xml:space="preserve">spoločnosť </w:t>
      </w:r>
      <w:r w:rsidR="00186FE4" w:rsidRPr="004E3294">
        <w:t>okrem</w:t>
      </w:r>
      <w:r w:rsidR="009E1551" w:rsidRPr="004E3294">
        <w:t xml:space="preserve"> </w:t>
      </w:r>
      <w:r w:rsidR="003A6A0E" w:rsidRPr="004E3294">
        <w:t xml:space="preserve"> modernizácie stavebnej mechanizácie a vozového parku</w:t>
      </w:r>
      <w:r w:rsidR="00186FE4" w:rsidRPr="004E3294">
        <w:t xml:space="preserve"> investovala v roku 2016 aj do kúpy pozemkov</w:t>
      </w:r>
      <w:r w:rsidR="00F2564D" w:rsidRPr="004E3294">
        <w:t>.</w:t>
      </w:r>
    </w:p>
    <w:p w:rsidR="00E5103A" w:rsidRPr="004E3294" w:rsidRDefault="00F2564D">
      <w:r w:rsidRPr="004E3294">
        <w:t>V</w:t>
      </w:r>
      <w:r w:rsidR="00ED1E1C" w:rsidRPr="004E3294">
        <w:t xml:space="preserve"> predchádzajúcom</w:t>
      </w:r>
      <w:r w:rsidR="00186FE4" w:rsidRPr="004E3294">
        <w:t xml:space="preserve"> období - v roku </w:t>
      </w:r>
      <w:r w:rsidRPr="004E3294">
        <w:t xml:space="preserve"> 201</w:t>
      </w:r>
      <w:r w:rsidR="00186FE4" w:rsidRPr="004E3294">
        <w:t>3</w:t>
      </w:r>
      <w:r w:rsidR="00ED1E1C" w:rsidRPr="004E3294">
        <w:t xml:space="preserve"> </w:t>
      </w:r>
      <w:r w:rsidR="003E66EA" w:rsidRPr="004E3294">
        <w:t>tvorili stále aktíva 3,</w:t>
      </w:r>
      <w:r w:rsidR="00186FE4" w:rsidRPr="004E3294">
        <w:t>60</w:t>
      </w:r>
      <w:r w:rsidR="003E66EA" w:rsidRPr="004E3294">
        <w:t>% z celkového majetku,</w:t>
      </w:r>
      <w:r w:rsidR="00186FE4" w:rsidRPr="004E3294">
        <w:t xml:space="preserve"> </w:t>
      </w:r>
      <w:r w:rsidRPr="004E3294">
        <w:t xml:space="preserve">v </w:t>
      </w:r>
      <w:r w:rsidR="00ED1E1C" w:rsidRPr="004E3294">
        <w:t>roku 201</w:t>
      </w:r>
      <w:r w:rsidR="00186FE4" w:rsidRPr="004E3294">
        <w:t>4</w:t>
      </w:r>
      <w:r w:rsidR="00ED1E1C" w:rsidRPr="004E3294">
        <w:t xml:space="preserve"> stále aktíva tvorili </w:t>
      </w:r>
      <w:r w:rsidR="00733438" w:rsidRPr="004E3294">
        <w:t>3</w:t>
      </w:r>
      <w:r w:rsidR="00ED1E1C" w:rsidRPr="004E3294">
        <w:t>,</w:t>
      </w:r>
      <w:r w:rsidR="00186FE4" w:rsidRPr="004E3294">
        <w:t>83</w:t>
      </w:r>
      <w:r w:rsidR="00ED1E1C" w:rsidRPr="004E3294">
        <w:t>% z celkového majetku</w:t>
      </w:r>
      <w:r w:rsidR="003E66EA" w:rsidRPr="004E3294">
        <w:t xml:space="preserve"> a</w:t>
      </w:r>
      <w:r w:rsidR="00ED1E1C" w:rsidRPr="004E3294">
        <w:t xml:space="preserve"> </w:t>
      </w:r>
      <w:r w:rsidR="00331BD4" w:rsidRPr="004E3294">
        <w:t>v roku 201</w:t>
      </w:r>
      <w:r w:rsidR="00186FE4" w:rsidRPr="004E3294">
        <w:t>5</w:t>
      </w:r>
      <w:r w:rsidR="00331BD4" w:rsidRPr="004E3294">
        <w:t xml:space="preserve"> stále aktíva tvori</w:t>
      </w:r>
      <w:r w:rsidR="005D5774" w:rsidRPr="004E3294">
        <w:t>li</w:t>
      </w:r>
      <w:r w:rsidR="00331BD4" w:rsidRPr="004E3294">
        <w:t xml:space="preserve"> </w:t>
      </w:r>
      <w:r w:rsidR="00186FE4" w:rsidRPr="004E3294">
        <w:t>4</w:t>
      </w:r>
      <w:r w:rsidR="00331BD4" w:rsidRPr="004E3294">
        <w:t>,</w:t>
      </w:r>
      <w:r w:rsidR="00186FE4" w:rsidRPr="004E3294">
        <w:t>20</w:t>
      </w:r>
      <w:r w:rsidR="00331BD4" w:rsidRPr="004E3294">
        <w:t xml:space="preserve">% </w:t>
      </w:r>
      <w:r w:rsidR="00E8210A" w:rsidRPr="004E3294">
        <w:t xml:space="preserve"> </w:t>
      </w:r>
      <w:r w:rsidR="003E66EA" w:rsidRPr="004E3294">
        <w:t>z celkového majetku</w:t>
      </w:r>
      <w:r w:rsidR="00F91800" w:rsidRPr="004E3294">
        <w:t>.</w:t>
      </w:r>
      <w:r w:rsidR="00E5103A" w:rsidRPr="004E3294">
        <w:t xml:space="preserve"> </w:t>
      </w:r>
    </w:p>
    <w:p w:rsidR="00E5103A" w:rsidRPr="004E3294" w:rsidRDefault="00E5103A">
      <w:r w:rsidRPr="004E3294">
        <w:t xml:space="preserve">        </w:t>
      </w:r>
    </w:p>
    <w:p w:rsidR="00E5103A" w:rsidRPr="004E3294" w:rsidRDefault="00E5103A">
      <w:r w:rsidRPr="004E3294">
        <w:t>Vývoj aktív pokrač</w:t>
      </w:r>
      <w:r w:rsidR="00D432CC" w:rsidRPr="004E3294">
        <w:t>oval</w:t>
      </w:r>
      <w:r w:rsidRPr="004E3294">
        <w:t xml:space="preserve"> aj v roku 20</w:t>
      </w:r>
      <w:r w:rsidR="00041BBE" w:rsidRPr="004E3294">
        <w:t>1</w:t>
      </w:r>
      <w:r w:rsidR="002E33C7" w:rsidRPr="004E3294">
        <w:t>6</w:t>
      </w:r>
      <w:r w:rsidRPr="004E3294">
        <w:t xml:space="preserve"> v pozitívnom trende, nakoľko majetok je tvorený likvidnými zložkami majetku.  </w:t>
      </w:r>
    </w:p>
    <w:p w:rsidR="00E5103A" w:rsidRPr="004E3294" w:rsidRDefault="00E5103A">
      <w:pPr>
        <w:rPr>
          <w:b/>
          <w:bCs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4"/>
        <w:gridCol w:w="1506"/>
        <w:gridCol w:w="1471"/>
        <w:gridCol w:w="1559"/>
        <w:gridCol w:w="1418"/>
      </w:tblGrid>
      <w:tr w:rsidR="00F6518C" w:rsidRPr="004E3294" w:rsidTr="00F6518C">
        <w:tc>
          <w:tcPr>
            <w:tcW w:w="3614" w:type="dxa"/>
          </w:tcPr>
          <w:p w:rsidR="00F6518C" w:rsidRPr="004E3294" w:rsidRDefault="00F6518C" w:rsidP="0077583D">
            <w:pPr>
              <w:rPr>
                <w:b/>
                <w:bCs/>
              </w:rPr>
            </w:pPr>
            <w:r w:rsidRPr="004E3294">
              <w:rPr>
                <w:b/>
                <w:bCs/>
              </w:rPr>
              <w:t>Štruktúra aktív  (v EUR. )</w:t>
            </w:r>
          </w:p>
        </w:tc>
        <w:tc>
          <w:tcPr>
            <w:tcW w:w="1506" w:type="dxa"/>
          </w:tcPr>
          <w:p w:rsidR="00F6518C" w:rsidRPr="004E3294" w:rsidRDefault="00F6518C" w:rsidP="00736C32">
            <w:pPr>
              <w:jc w:val="center"/>
              <w:rPr>
                <w:b/>
                <w:bCs/>
              </w:rPr>
            </w:pPr>
            <w:r w:rsidRPr="004E3294">
              <w:rPr>
                <w:b/>
                <w:bCs/>
              </w:rPr>
              <w:t>2013</w:t>
            </w:r>
          </w:p>
        </w:tc>
        <w:tc>
          <w:tcPr>
            <w:tcW w:w="1471" w:type="dxa"/>
          </w:tcPr>
          <w:p w:rsidR="00F6518C" w:rsidRPr="004E3294" w:rsidRDefault="00F6518C" w:rsidP="00736C32">
            <w:pPr>
              <w:jc w:val="center"/>
              <w:rPr>
                <w:b/>
                <w:bCs/>
              </w:rPr>
            </w:pPr>
            <w:r w:rsidRPr="004E3294">
              <w:rPr>
                <w:b/>
                <w:bCs/>
              </w:rPr>
              <w:t>2014</w:t>
            </w:r>
          </w:p>
        </w:tc>
        <w:tc>
          <w:tcPr>
            <w:tcW w:w="1559" w:type="dxa"/>
          </w:tcPr>
          <w:p w:rsidR="00F6518C" w:rsidRPr="004E3294" w:rsidRDefault="00F6518C" w:rsidP="00736C32">
            <w:pPr>
              <w:jc w:val="center"/>
              <w:rPr>
                <w:b/>
                <w:bCs/>
              </w:rPr>
            </w:pPr>
            <w:r w:rsidRPr="004E3294">
              <w:rPr>
                <w:b/>
                <w:bCs/>
              </w:rPr>
              <w:t>2015</w:t>
            </w:r>
          </w:p>
        </w:tc>
        <w:tc>
          <w:tcPr>
            <w:tcW w:w="1418" w:type="dxa"/>
          </w:tcPr>
          <w:p w:rsidR="00F6518C" w:rsidRPr="004E3294" w:rsidRDefault="00F6518C" w:rsidP="00736C32">
            <w:pPr>
              <w:jc w:val="center"/>
              <w:rPr>
                <w:b/>
                <w:bCs/>
              </w:rPr>
            </w:pPr>
            <w:r w:rsidRPr="004E3294">
              <w:rPr>
                <w:b/>
                <w:bCs/>
              </w:rPr>
              <w:t>2016</w:t>
            </w:r>
          </w:p>
        </w:tc>
      </w:tr>
      <w:tr w:rsidR="00F6518C" w:rsidRPr="004E3294" w:rsidTr="00F6518C">
        <w:tc>
          <w:tcPr>
            <w:tcW w:w="3614" w:type="dxa"/>
          </w:tcPr>
          <w:p w:rsidR="00F6518C" w:rsidRPr="004E3294" w:rsidRDefault="00F6518C">
            <w:r w:rsidRPr="004E3294">
              <w:t>Aktíva celkom – netto</w:t>
            </w:r>
          </w:p>
        </w:tc>
        <w:tc>
          <w:tcPr>
            <w:tcW w:w="1506" w:type="dxa"/>
          </w:tcPr>
          <w:p w:rsidR="00F6518C" w:rsidRPr="004E3294" w:rsidRDefault="00F6518C">
            <w:pPr>
              <w:jc w:val="right"/>
            </w:pPr>
            <w:r w:rsidRPr="004E3294">
              <w:t>5 585 468</w:t>
            </w:r>
          </w:p>
        </w:tc>
        <w:tc>
          <w:tcPr>
            <w:tcW w:w="1471" w:type="dxa"/>
          </w:tcPr>
          <w:p w:rsidR="00F6518C" w:rsidRPr="004E3294" w:rsidRDefault="00F6518C">
            <w:pPr>
              <w:jc w:val="right"/>
            </w:pPr>
            <w:r w:rsidRPr="004E3294">
              <w:t>6 259 392</w:t>
            </w:r>
          </w:p>
        </w:tc>
        <w:tc>
          <w:tcPr>
            <w:tcW w:w="1559" w:type="dxa"/>
          </w:tcPr>
          <w:p w:rsidR="00F6518C" w:rsidRPr="004E3294" w:rsidRDefault="00F6518C">
            <w:pPr>
              <w:jc w:val="right"/>
            </w:pPr>
            <w:r w:rsidRPr="004E3294">
              <w:t>6 849 530</w:t>
            </w:r>
          </w:p>
        </w:tc>
        <w:tc>
          <w:tcPr>
            <w:tcW w:w="1418" w:type="dxa"/>
          </w:tcPr>
          <w:p w:rsidR="00F6518C" w:rsidRPr="004E3294" w:rsidRDefault="00A309EA">
            <w:pPr>
              <w:jc w:val="right"/>
            </w:pPr>
            <w:r w:rsidRPr="004E3294">
              <w:t>5 724 555</w:t>
            </w:r>
          </w:p>
        </w:tc>
      </w:tr>
      <w:tr w:rsidR="00F6518C" w:rsidRPr="004E3294" w:rsidTr="00F6518C">
        <w:tc>
          <w:tcPr>
            <w:tcW w:w="3614" w:type="dxa"/>
          </w:tcPr>
          <w:p w:rsidR="00F6518C" w:rsidRPr="004E3294" w:rsidRDefault="00F6518C">
            <w:r w:rsidRPr="004E3294">
              <w:t xml:space="preserve">      Stále aktíva  (v ZC)</w:t>
            </w:r>
          </w:p>
        </w:tc>
        <w:tc>
          <w:tcPr>
            <w:tcW w:w="1506" w:type="dxa"/>
          </w:tcPr>
          <w:p w:rsidR="00F6518C" w:rsidRPr="004E3294" w:rsidRDefault="00F6518C">
            <w:pPr>
              <w:jc w:val="right"/>
            </w:pPr>
            <w:r w:rsidRPr="004E3294">
              <w:t>201 110</w:t>
            </w:r>
          </w:p>
        </w:tc>
        <w:tc>
          <w:tcPr>
            <w:tcW w:w="1471" w:type="dxa"/>
          </w:tcPr>
          <w:p w:rsidR="00F6518C" w:rsidRPr="004E3294" w:rsidRDefault="00F6518C">
            <w:pPr>
              <w:jc w:val="right"/>
            </w:pPr>
            <w:r w:rsidRPr="004E3294">
              <w:t>240 220</w:t>
            </w:r>
          </w:p>
        </w:tc>
        <w:tc>
          <w:tcPr>
            <w:tcW w:w="1559" w:type="dxa"/>
          </w:tcPr>
          <w:p w:rsidR="00F6518C" w:rsidRPr="004E3294" w:rsidRDefault="00F6518C">
            <w:pPr>
              <w:jc w:val="right"/>
            </w:pPr>
            <w:r w:rsidRPr="004E3294">
              <w:t>287 943</w:t>
            </w:r>
          </w:p>
        </w:tc>
        <w:tc>
          <w:tcPr>
            <w:tcW w:w="1418" w:type="dxa"/>
          </w:tcPr>
          <w:p w:rsidR="00F6518C" w:rsidRPr="004E3294" w:rsidRDefault="00A309EA">
            <w:pPr>
              <w:jc w:val="right"/>
            </w:pPr>
            <w:r w:rsidRPr="004E3294">
              <w:t>377 449</w:t>
            </w:r>
          </w:p>
        </w:tc>
      </w:tr>
      <w:tr w:rsidR="00F6518C" w:rsidRPr="004E3294" w:rsidTr="00F6518C">
        <w:tc>
          <w:tcPr>
            <w:tcW w:w="3614" w:type="dxa"/>
          </w:tcPr>
          <w:p w:rsidR="00F6518C" w:rsidRPr="004E3294" w:rsidRDefault="00F6518C">
            <w:r w:rsidRPr="004E3294">
              <w:t xml:space="preserve">      Obežné aktíva</w:t>
            </w:r>
          </w:p>
        </w:tc>
        <w:tc>
          <w:tcPr>
            <w:tcW w:w="1506" w:type="dxa"/>
          </w:tcPr>
          <w:p w:rsidR="00F6518C" w:rsidRPr="004E3294" w:rsidRDefault="00F6518C">
            <w:pPr>
              <w:jc w:val="right"/>
            </w:pPr>
            <w:r w:rsidRPr="004E3294">
              <w:t>5 360 887</w:t>
            </w:r>
          </w:p>
        </w:tc>
        <w:tc>
          <w:tcPr>
            <w:tcW w:w="1471" w:type="dxa"/>
          </w:tcPr>
          <w:p w:rsidR="00F6518C" w:rsidRPr="004E3294" w:rsidRDefault="00F6518C">
            <w:pPr>
              <w:jc w:val="right"/>
            </w:pPr>
            <w:r w:rsidRPr="004E3294">
              <w:t>5 996 526</w:t>
            </w:r>
          </w:p>
        </w:tc>
        <w:tc>
          <w:tcPr>
            <w:tcW w:w="1559" w:type="dxa"/>
          </w:tcPr>
          <w:p w:rsidR="00F6518C" w:rsidRPr="004E3294" w:rsidRDefault="00F6518C">
            <w:pPr>
              <w:jc w:val="right"/>
            </w:pPr>
            <w:r w:rsidRPr="004E3294">
              <w:t>6 533 841</w:t>
            </w:r>
          </w:p>
        </w:tc>
        <w:tc>
          <w:tcPr>
            <w:tcW w:w="1418" w:type="dxa"/>
          </w:tcPr>
          <w:p w:rsidR="00F6518C" w:rsidRPr="004E3294" w:rsidRDefault="00A309EA">
            <w:pPr>
              <w:jc w:val="right"/>
            </w:pPr>
            <w:r w:rsidRPr="004E3294">
              <w:t>5 311 615</w:t>
            </w:r>
          </w:p>
        </w:tc>
      </w:tr>
      <w:tr w:rsidR="00F6518C" w:rsidRPr="004E3294" w:rsidTr="00F6518C">
        <w:tc>
          <w:tcPr>
            <w:tcW w:w="3614" w:type="dxa"/>
          </w:tcPr>
          <w:p w:rsidR="00F6518C" w:rsidRPr="004E3294" w:rsidRDefault="00F6518C">
            <w:r w:rsidRPr="004E3294">
              <w:t xml:space="preserve">      Z toho: zásoby</w:t>
            </w:r>
          </w:p>
        </w:tc>
        <w:tc>
          <w:tcPr>
            <w:tcW w:w="1506" w:type="dxa"/>
          </w:tcPr>
          <w:p w:rsidR="00F6518C" w:rsidRPr="004E3294" w:rsidRDefault="00F6518C">
            <w:pPr>
              <w:jc w:val="right"/>
            </w:pPr>
            <w:r w:rsidRPr="004E3294">
              <w:t>3 231</w:t>
            </w:r>
          </w:p>
        </w:tc>
        <w:tc>
          <w:tcPr>
            <w:tcW w:w="1471" w:type="dxa"/>
          </w:tcPr>
          <w:p w:rsidR="00F6518C" w:rsidRPr="004E3294" w:rsidRDefault="00F6518C">
            <w:pPr>
              <w:jc w:val="right"/>
            </w:pPr>
            <w:r w:rsidRPr="004E3294">
              <w:t>11 883</w:t>
            </w:r>
          </w:p>
        </w:tc>
        <w:tc>
          <w:tcPr>
            <w:tcW w:w="1559" w:type="dxa"/>
          </w:tcPr>
          <w:p w:rsidR="00F6518C" w:rsidRPr="004E3294" w:rsidRDefault="00F6518C">
            <w:pPr>
              <w:jc w:val="right"/>
            </w:pPr>
            <w:r w:rsidRPr="004E3294">
              <w:t>323 932</w:t>
            </w:r>
          </w:p>
        </w:tc>
        <w:tc>
          <w:tcPr>
            <w:tcW w:w="1418" w:type="dxa"/>
          </w:tcPr>
          <w:p w:rsidR="00F6518C" w:rsidRPr="004E3294" w:rsidRDefault="00A309EA">
            <w:pPr>
              <w:jc w:val="right"/>
            </w:pPr>
            <w:r w:rsidRPr="004E3294">
              <w:t>7 476</w:t>
            </w:r>
          </w:p>
        </w:tc>
      </w:tr>
      <w:tr w:rsidR="00F6518C" w:rsidRPr="004E3294" w:rsidTr="00F6518C">
        <w:tc>
          <w:tcPr>
            <w:tcW w:w="3614" w:type="dxa"/>
          </w:tcPr>
          <w:p w:rsidR="00F6518C" w:rsidRPr="004E3294" w:rsidRDefault="00F6518C">
            <w:r w:rsidRPr="004E3294">
              <w:t xml:space="preserve">                   Pohľadávky celkom</w:t>
            </w:r>
          </w:p>
        </w:tc>
        <w:tc>
          <w:tcPr>
            <w:tcW w:w="1506" w:type="dxa"/>
          </w:tcPr>
          <w:p w:rsidR="00F6518C" w:rsidRPr="004E3294" w:rsidRDefault="00F6518C">
            <w:pPr>
              <w:jc w:val="right"/>
            </w:pPr>
            <w:r w:rsidRPr="004E3294">
              <w:t>4 821 842</w:t>
            </w:r>
          </w:p>
        </w:tc>
        <w:tc>
          <w:tcPr>
            <w:tcW w:w="1471" w:type="dxa"/>
          </w:tcPr>
          <w:p w:rsidR="00F6518C" w:rsidRPr="004E3294" w:rsidRDefault="00F6518C">
            <w:pPr>
              <w:jc w:val="right"/>
            </w:pPr>
            <w:r w:rsidRPr="004E3294">
              <w:t>4 966 946</w:t>
            </w:r>
          </w:p>
        </w:tc>
        <w:tc>
          <w:tcPr>
            <w:tcW w:w="1559" w:type="dxa"/>
          </w:tcPr>
          <w:p w:rsidR="00F6518C" w:rsidRPr="004E3294" w:rsidRDefault="00F6518C">
            <w:pPr>
              <w:jc w:val="right"/>
            </w:pPr>
            <w:r w:rsidRPr="004E3294">
              <w:t>5 651 796</w:t>
            </w:r>
          </w:p>
        </w:tc>
        <w:tc>
          <w:tcPr>
            <w:tcW w:w="1418" w:type="dxa"/>
          </w:tcPr>
          <w:p w:rsidR="00F6518C" w:rsidRPr="004E3294" w:rsidRDefault="00A309EA">
            <w:pPr>
              <w:jc w:val="right"/>
            </w:pPr>
            <w:r w:rsidRPr="004E3294">
              <w:t>4 544 668</w:t>
            </w:r>
          </w:p>
        </w:tc>
      </w:tr>
      <w:tr w:rsidR="00F6518C" w:rsidRPr="004E3294" w:rsidTr="00F6518C">
        <w:tc>
          <w:tcPr>
            <w:tcW w:w="3614" w:type="dxa"/>
          </w:tcPr>
          <w:p w:rsidR="00F6518C" w:rsidRPr="004E3294" w:rsidRDefault="00F6518C">
            <w:r w:rsidRPr="004E3294">
              <w:t xml:space="preserve">                   finančný majetok</w:t>
            </w:r>
          </w:p>
        </w:tc>
        <w:tc>
          <w:tcPr>
            <w:tcW w:w="1506" w:type="dxa"/>
          </w:tcPr>
          <w:p w:rsidR="00F6518C" w:rsidRPr="004E3294" w:rsidRDefault="00F6518C">
            <w:pPr>
              <w:jc w:val="right"/>
            </w:pPr>
            <w:r w:rsidRPr="004E3294">
              <w:t>535 814</w:t>
            </w:r>
          </w:p>
        </w:tc>
        <w:tc>
          <w:tcPr>
            <w:tcW w:w="1471" w:type="dxa"/>
          </w:tcPr>
          <w:p w:rsidR="00F6518C" w:rsidRPr="004E3294" w:rsidRDefault="00F6518C">
            <w:pPr>
              <w:jc w:val="right"/>
            </w:pPr>
            <w:r w:rsidRPr="004E3294">
              <w:t>1 017 697</w:t>
            </w:r>
          </w:p>
        </w:tc>
        <w:tc>
          <w:tcPr>
            <w:tcW w:w="1559" w:type="dxa"/>
          </w:tcPr>
          <w:p w:rsidR="00F6518C" w:rsidRPr="004E3294" w:rsidRDefault="00F6518C">
            <w:pPr>
              <w:jc w:val="right"/>
            </w:pPr>
            <w:r w:rsidRPr="004E3294">
              <w:t>558 113</w:t>
            </w:r>
          </w:p>
        </w:tc>
        <w:tc>
          <w:tcPr>
            <w:tcW w:w="1418" w:type="dxa"/>
          </w:tcPr>
          <w:p w:rsidR="00F6518C" w:rsidRPr="004E3294" w:rsidRDefault="00A309EA">
            <w:pPr>
              <w:jc w:val="right"/>
            </w:pPr>
            <w:r w:rsidRPr="004E3294">
              <w:t>759 471</w:t>
            </w:r>
          </w:p>
        </w:tc>
      </w:tr>
      <w:tr w:rsidR="00F6518C" w:rsidRPr="004E3294" w:rsidTr="00F6518C">
        <w:tc>
          <w:tcPr>
            <w:tcW w:w="3614" w:type="dxa"/>
          </w:tcPr>
          <w:p w:rsidR="00F6518C" w:rsidRPr="004E3294" w:rsidRDefault="00F6518C">
            <w:r w:rsidRPr="004E3294">
              <w:t xml:space="preserve">      Ostatné aktíva</w:t>
            </w:r>
          </w:p>
        </w:tc>
        <w:tc>
          <w:tcPr>
            <w:tcW w:w="1506" w:type="dxa"/>
          </w:tcPr>
          <w:p w:rsidR="00F6518C" w:rsidRPr="004E3294" w:rsidRDefault="00F6518C">
            <w:pPr>
              <w:jc w:val="right"/>
            </w:pPr>
            <w:r w:rsidRPr="004E3294">
              <w:t>23 471</w:t>
            </w:r>
          </w:p>
        </w:tc>
        <w:tc>
          <w:tcPr>
            <w:tcW w:w="1471" w:type="dxa"/>
          </w:tcPr>
          <w:p w:rsidR="00F6518C" w:rsidRPr="004E3294" w:rsidRDefault="00F6518C">
            <w:pPr>
              <w:jc w:val="right"/>
            </w:pPr>
            <w:r w:rsidRPr="004E3294">
              <w:t>22 646</w:t>
            </w:r>
          </w:p>
        </w:tc>
        <w:tc>
          <w:tcPr>
            <w:tcW w:w="1559" w:type="dxa"/>
          </w:tcPr>
          <w:p w:rsidR="00F6518C" w:rsidRPr="004E3294" w:rsidRDefault="00F6518C">
            <w:pPr>
              <w:jc w:val="right"/>
            </w:pPr>
            <w:r w:rsidRPr="004E3294">
              <w:t>27 746</w:t>
            </w:r>
          </w:p>
        </w:tc>
        <w:tc>
          <w:tcPr>
            <w:tcW w:w="1418" w:type="dxa"/>
          </w:tcPr>
          <w:p w:rsidR="00F6518C" w:rsidRPr="004E3294" w:rsidRDefault="00A309EA">
            <w:pPr>
              <w:jc w:val="right"/>
            </w:pPr>
            <w:r w:rsidRPr="004E3294">
              <w:t>35 491</w:t>
            </w:r>
          </w:p>
        </w:tc>
      </w:tr>
    </w:tbl>
    <w:p w:rsidR="00671DAA" w:rsidRPr="004E3294" w:rsidRDefault="00461DFD" w:rsidP="003F392E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5108575" cy="3030220"/>
            <wp:effectExtent l="19050" t="0" r="0" b="0"/>
            <wp:docPr id="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8575" cy="3030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856A5" w:rsidRPr="004E3294" w:rsidRDefault="00B856A5" w:rsidP="003F392E">
      <w:pPr>
        <w:rPr>
          <w:noProof/>
          <w:lang w:eastAsia="sk-SK"/>
        </w:rPr>
      </w:pPr>
    </w:p>
    <w:p w:rsidR="00B856A5" w:rsidRPr="004E3294" w:rsidRDefault="00B856A5" w:rsidP="003F392E">
      <w:pPr>
        <w:rPr>
          <w:noProof/>
          <w:lang w:eastAsia="sk-SK"/>
        </w:rPr>
      </w:pPr>
    </w:p>
    <w:p w:rsidR="00B856A5" w:rsidRPr="004E3294" w:rsidRDefault="00B856A5" w:rsidP="003F392E">
      <w:pPr>
        <w:rPr>
          <w:noProof/>
          <w:lang w:eastAsia="sk-SK"/>
        </w:rPr>
      </w:pPr>
    </w:p>
    <w:p w:rsidR="00B856A5" w:rsidRPr="004E3294" w:rsidRDefault="00B856A5" w:rsidP="003F392E">
      <w:pPr>
        <w:rPr>
          <w:noProof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4"/>
        <w:gridCol w:w="1305"/>
        <w:gridCol w:w="1305"/>
        <w:gridCol w:w="1305"/>
        <w:gridCol w:w="1305"/>
      </w:tblGrid>
      <w:tr w:rsidR="00A309EA" w:rsidRPr="004E3294" w:rsidTr="004146CF">
        <w:tc>
          <w:tcPr>
            <w:tcW w:w="3894" w:type="dxa"/>
          </w:tcPr>
          <w:p w:rsidR="00A309EA" w:rsidRPr="004E3294" w:rsidRDefault="00A309EA" w:rsidP="0077583D">
            <w:pPr>
              <w:rPr>
                <w:b/>
                <w:bCs/>
              </w:rPr>
            </w:pPr>
          </w:p>
          <w:p w:rsidR="00A309EA" w:rsidRPr="004E3294" w:rsidRDefault="00A309EA" w:rsidP="0077583D">
            <w:pPr>
              <w:rPr>
                <w:b/>
                <w:bCs/>
              </w:rPr>
            </w:pPr>
            <w:r w:rsidRPr="004E3294">
              <w:rPr>
                <w:b/>
                <w:bCs/>
              </w:rPr>
              <w:t>Štruktúra pasív (v EUR)</w:t>
            </w:r>
          </w:p>
        </w:tc>
        <w:tc>
          <w:tcPr>
            <w:tcW w:w="1305" w:type="dxa"/>
          </w:tcPr>
          <w:p w:rsidR="00A309EA" w:rsidRPr="004E3294" w:rsidRDefault="00A309EA" w:rsidP="00736C32">
            <w:pPr>
              <w:jc w:val="center"/>
              <w:rPr>
                <w:b/>
                <w:bCs/>
              </w:rPr>
            </w:pPr>
            <w:r w:rsidRPr="004E3294">
              <w:rPr>
                <w:b/>
                <w:bCs/>
              </w:rPr>
              <w:t>2013</w:t>
            </w:r>
          </w:p>
        </w:tc>
        <w:tc>
          <w:tcPr>
            <w:tcW w:w="1305" w:type="dxa"/>
          </w:tcPr>
          <w:p w:rsidR="00A309EA" w:rsidRPr="004E3294" w:rsidRDefault="00A309EA" w:rsidP="00736C32">
            <w:pPr>
              <w:jc w:val="center"/>
              <w:rPr>
                <w:b/>
                <w:bCs/>
              </w:rPr>
            </w:pPr>
            <w:r w:rsidRPr="004E3294">
              <w:rPr>
                <w:b/>
                <w:bCs/>
              </w:rPr>
              <w:t>2014</w:t>
            </w:r>
          </w:p>
        </w:tc>
        <w:tc>
          <w:tcPr>
            <w:tcW w:w="1305" w:type="dxa"/>
          </w:tcPr>
          <w:p w:rsidR="00A309EA" w:rsidRPr="004E3294" w:rsidRDefault="00A309EA" w:rsidP="00736C32">
            <w:pPr>
              <w:jc w:val="center"/>
              <w:rPr>
                <w:b/>
                <w:bCs/>
              </w:rPr>
            </w:pPr>
            <w:r w:rsidRPr="004E3294">
              <w:rPr>
                <w:b/>
                <w:bCs/>
              </w:rPr>
              <w:t>2015</w:t>
            </w:r>
          </w:p>
        </w:tc>
        <w:tc>
          <w:tcPr>
            <w:tcW w:w="1305" w:type="dxa"/>
          </w:tcPr>
          <w:p w:rsidR="00A309EA" w:rsidRPr="004E3294" w:rsidRDefault="00A309EA" w:rsidP="00736C32">
            <w:pPr>
              <w:jc w:val="center"/>
              <w:rPr>
                <w:b/>
                <w:bCs/>
              </w:rPr>
            </w:pPr>
            <w:r w:rsidRPr="004E3294">
              <w:rPr>
                <w:b/>
                <w:bCs/>
              </w:rPr>
              <w:t>2016</w:t>
            </w:r>
          </w:p>
        </w:tc>
      </w:tr>
      <w:tr w:rsidR="00A309EA" w:rsidRPr="004E3294" w:rsidTr="004146CF">
        <w:tc>
          <w:tcPr>
            <w:tcW w:w="3894" w:type="dxa"/>
          </w:tcPr>
          <w:p w:rsidR="00A309EA" w:rsidRPr="004E3294" w:rsidRDefault="00A309EA">
            <w:r w:rsidRPr="004E3294">
              <w:t>Pasíva celkom</w:t>
            </w:r>
          </w:p>
        </w:tc>
        <w:tc>
          <w:tcPr>
            <w:tcW w:w="1305" w:type="dxa"/>
          </w:tcPr>
          <w:p w:rsidR="00A309EA" w:rsidRPr="004E3294" w:rsidRDefault="00A309EA" w:rsidP="009E1551">
            <w:pPr>
              <w:jc w:val="right"/>
            </w:pPr>
            <w:r w:rsidRPr="004E3294">
              <w:t>5 585 468</w:t>
            </w:r>
          </w:p>
        </w:tc>
        <w:tc>
          <w:tcPr>
            <w:tcW w:w="1305" w:type="dxa"/>
          </w:tcPr>
          <w:p w:rsidR="00A309EA" w:rsidRPr="004E3294" w:rsidRDefault="00A309EA" w:rsidP="0038745C">
            <w:pPr>
              <w:jc w:val="right"/>
            </w:pPr>
            <w:r w:rsidRPr="004E3294">
              <w:t>6 259 392</w:t>
            </w:r>
          </w:p>
        </w:tc>
        <w:tc>
          <w:tcPr>
            <w:tcW w:w="1305" w:type="dxa"/>
          </w:tcPr>
          <w:p w:rsidR="00A309EA" w:rsidRPr="004E3294" w:rsidRDefault="00A309EA" w:rsidP="0038745C">
            <w:pPr>
              <w:jc w:val="right"/>
            </w:pPr>
            <w:r w:rsidRPr="004E3294">
              <w:t>6 849 530</w:t>
            </w:r>
          </w:p>
        </w:tc>
        <w:tc>
          <w:tcPr>
            <w:tcW w:w="1305" w:type="dxa"/>
          </w:tcPr>
          <w:p w:rsidR="00A309EA" w:rsidRPr="004E3294" w:rsidRDefault="00A309EA" w:rsidP="0038745C">
            <w:pPr>
              <w:jc w:val="right"/>
            </w:pPr>
            <w:r w:rsidRPr="004E3294">
              <w:t>5 724 555</w:t>
            </w:r>
          </w:p>
        </w:tc>
      </w:tr>
      <w:tr w:rsidR="00A309EA" w:rsidRPr="004E3294" w:rsidTr="004146CF">
        <w:tc>
          <w:tcPr>
            <w:tcW w:w="3894" w:type="dxa"/>
          </w:tcPr>
          <w:p w:rsidR="00A309EA" w:rsidRPr="004E3294" w:rsidRDefault="00A309EA">
            <w:r w:rsidRPr="004E3294">
              <w:t xml:space="preserve">        Vlastné imanie              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948 957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951 653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1 207 737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1 249 951</w:t>
            </w:r>
          </w:p>
        </w:tc>
      </w:tr>
      <w:tr w:rsidR="00A309EA" w:rsidRPr="004E3294" w:rsidTr="004146CF">
        <w:tc>
          <w:tcPr>
            <w:tcW w:w="3894" w:type="dxa"/>
          </w:tcPr>
          <w:p w:rsidR="00A309EA" w:rsidRPr="004E3294" w:rsidRDefault="00A309EA">
            <w:r w:rsidRPr="004E3294">
              <w:t xml:space="preserve">        Z toho: HV za účtovné obdobie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3 698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2 695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256 084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42 215</w:t>
            </w:r>
          </w:p>
        </w:tc>
      </w:tr>
      <w:tr w:rsidR="00A309EA" w:rsidRPr="004E3294" w:rsidTr="004146CF">
        <w:tc>
          <w:tcPr>
            <w:tcW w:w="3894" w:type="dxa"/>
          </w:tcPr>
          <w:p w:rsidR="00A309EA" w:rsidRPr="004E3294" w:rsidRDefault="00A309EA">
            <w:r w:rsidRPr="004E3294">
              <w:t xml:space="preserve">        Cudzie zdroje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4 636 445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5 307 739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5 641 793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4 474 604</w:t>
            </w:r>
          </w:p>
        </w:tc>
      </w:tr>
      <w:tr w:rsidR="00A309EA" w:rsidRPr="004E3294" w:rsidTr="004146CF">
        <w:tc>
          <w:tcPr>
            <w:tcW w:w="3894" w:type="dxa"/>
          </w:tcPr>
          <w:p w:rsidR="00A309EA" w:rsidRPr="004E3294" w:rsidRDefault="00A309EA">
            <w:r w:rsidRPr="004E3294">
              <w:t xml:space="preserve">        Z toho: rezervy</w:t>
            </w:r>
          </w:p>
        </w:tc>
        <w:tc>
          <w:tcPr>
            <w:tcW w:w="1305" w:type="dxa"/>
          </w:tcPr>
          <w:p w:rsidR="00A309EA" w:rsidRPr="004E3294" w:rsidRDefault="00A309EA" w:rsidP="00EF6B59">
            <w:pPr>
              <w:jc w:val="right"/>
            </w:pPr>
            <w:r w:rsidRPr="004E3294">
              <w:t>56 590</w:t>
            </w:r>
          </w:p>
        </w:tc>
        <w:tc>
          <w:tcPr>
            <w:tcW w:w="1305" w:type="dxa"/>
          </w:tcPr>
          <w:p w:rsidR="00A309EA" w:rsidRPr="004E3294" w:rsidRDefault="00A309EA" w:rsidP="00EF6B59">
            <w:pPr>
              <w:jc w:val="right"/>
            </w:pPr>
            <w:r w:rsidRPr="004E3294">
              <w:t>31 881</w:t>
            </w:r>
          </w:p>
        </w:tc>
        <w:tc>
          <w:tcPr>
            <w:tcW w:w="1305" w:type="dxa"/>
          </w:tcPr>
          <w:p w:rsidR="00A309EA" w:rsidRPr="004E3294" w:rsidRDefault="00A309EA" w:rsidP="00944950">
            <w:pPr>
              <w:jc w:val="right"/>
            </w:pPr>
            <w:r w:rsidRPr="004E3294">
              <w:t>41 704</w:t>
            </w:r>
          </w:p>
        </w:tc>
        <w:tc>
          <w:tcPr>
            <w:tcW w:w="1305" w:type="dxa"/>
          </w:tcPr>
          <w:p w:rsidR="00A309EA" w:rsidRPr="004E3294" w:rsidRDefault="00755A10" w:rsidP="00944950">
            <w:pPr>
              <w:jc w:val="right"/>
            </w:pPr>
            <w:r w:rsidRPr="004E3294">
              <w:t>53 874</w:t>
            </w:r>
          </w:p>
        </w:tc>
      </w:tr>
      <w:tr w:rsidR="00A309EA" w:rsidRPr="004E3294" w:rsidTr="004146CF">
        <w:tc>
          <w:tcPr>
            <w:tcW w:w="3894" w:type="dxa"/>
          </w:tcPr>
          <w:p w:rsidR="00A309EA" w:rsidRPr="004E3294" w:rsidRDefault="00A309EA">
            <w:r w:rsidRPr="004E3294">
              <w:t xml:space="preserve">                    dlhodobé záväzky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1 066 429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1 016 251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1 006 456</w:t>
            </w:r>
          </w:p>
        </w:tc>
        <w:tc>
          <w:tcPr>
            <w:tcW w:w="1305" w:type="dxa"/>
          </w:tcPr>
          <w:p w:rsidR="00A309EA" w:rsidRPr="004E3294" w:rsidRDefault="00755A10">
            <w:pPr>
              <w:jc w:val="right"/>
            </w:pPr>
            <w:r w:rsidRPr="004E3294">
              <w:t>804 788</w:t>
            </w:r>
          </w:p>
        </w:tc>
      </w:tr>
      <w:tr w:rsidR="00A309EA" w:rsidRPr="004E3294" w:rsidTr="004146CF">
        <w:tc>
          <w:tcPr>
            <w:tcW w:w="3894" w:type="dxa"/>
          </w:tcPr>
          <w:p w:rsidR="00A309EA" w:rsidRPr="004E3294" w:rsidRDefault="00A309EA">
            <w:r w:rsidRPr="004E3294">
              <w:t xml:space="preserve">                    krátkodobé záväzky</w:t>
            </w:r>
          </w:p>
        </w:tc>
        <w:tc>
          <w:tcPr>
            <w:tcW w:w="1305" w:type="dxa"/>
          </w:tcPr>
          <w:p w:rsidR="00A309EA" w:rsidRPr="004E3294" w:rsidRDefault="00A309EA" w:rsidP="009E1551">
            <w:pPr>
              <w:jc w:val="right"/>
            </w:pPr>
            <w:r w:rsidRPr="004E3294">
              <w:t>3 457 556</w:t>
            </w:r>
          </w:p>
        </w:tc>
        <w:tc>
          <w:tcPr>
            <w:tcW w:w="1305" w:type="dxa"/>
          </w:tcPr>
          <w:p w:rsidR="00A309EA" w:rsidRPr="004E3294" w:rsidRDefault="00A309EA" w:rsidP="009E1551">
            <w:pPr>
              <w:jc w:val="right"/>
            </w:pPr>
            <w:r w:rsidRPr="004E3294">
              <w:t>4 259 607</w:t>
            </w:r>
          </w:p>
        </w:tc>
        <w:tc>
          <w:tcPr>
            <w:tcW w:w="1305" w:type="dxa"/>
          </w:tcPr>
          <w:p w:rsidR="00A309EA" w:rsidRPr="004E3294" w:rsidRDefault="00A309EA" w:rsidP="009E1551">
            <w:pPr>
              <w:jc w:val="right"/>
            </w:pPr>
            <w:r w:rsidRPr="004E3294">
              <w:t>4 593 633</w:t>
            </w:r>
          </w:p>
        </w:tc>
        <w:tc>
          <w:tcPr>
            <w:tcW w:w="1305" w:type="dxa"/>
          </w:tcPr>
          <w:p w:rsidR="00A309EA" w:rsidRPr="004E3294" w:rsidRDefault="00755A10" w:rsidP="009E1551">
            <w:pPr>
              <w:jc w:val="right"/>
            </w:pPr>
            <w:r w:rsidRPr="004E3294">
              <w:t>3 315 942</w:t>
            </w:r>
          </w:p>
        </w:tc>
      </w:tr>
      <w:tr w:rsidR="00A309EA" w:rsidRPr="004E3294" w:rsidTr="004146CF">
        <w:tc>
          <w:tcPr>
            <w:tcW w:w="3894" w:type="dxa"/>
          </w:tcPr>
          <w:p w:rsidR="00A309EA" w:rsidRPr="004E3294" w:rsidRDefault="00A309EA">
            <w:r w:rsidRPr="004E3294">
              <w:t xml:space="preserve">                    bankové úvery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55 870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</w:p>
        </w:tc>
      </w:tr>
      <w:tr w:rsidR="00A309EA" w:rsidRPr="004E3294" w:rsidTr="004146CF">
        <w:tc>
          <w:tcPr>
            <w:tcW w:w="3894" w:type="dxa"/>
          </w:tcPr>
          <w:p w:rsidR="00A309EA" w:rsidRPr="004E3294" w:rsidRDefault="00A309EA">
            <w:r w:rsidRPr="004E3294">
              <w:t xml:space="preserve">        Ostatné pasíva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  <w:r w:rsidRPr="004E3294">
              <w:t>66</w:t>
            </w: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</w:p>
        </w:tc>
        <w:tc>
          <w:tcPr>
            <w:tcW w:w="1305" w:type="dxa"/>
          </w:tcPr>
          <w:p w:rsidR="00A309EA" w:rsidRPr="004E3294" w:rsidRDefault="00A309EA">
            <w:pPr>
              <w:jc w:val="right"/>
            </w:pPr>
          </w:p>
        </w:tc>
      </w:tr>
    </w:tbl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II. 3.  Vývoj pohľadávok a záväzkov</w:t>
      </w:r>
    </w:p>
    <w:p w:rsidR="00E5103A" w:rsidRPr="004E3294" w:rsidRDefault="00E5103A">
      <w:pPr>
        <w:rPr>
          <w:sz w:val="28"/>
        </w:rPr>
      </w:pPr>
    </w:p>
    <w:p w:rsidR="00E5103A" w:rsidRPr="004E3294" w:rsidRDefault="00E5103A">
      <w:r w:rsidRPr="004E3294">
        <w:t xml:space="preserve">         </w:t>
      </w:r>
    </w:p>
    <w:p w:rsidR="00DE21DA" w:rsidRPr="004E3294" w:rsidRDefault="00DE21DA"/>
    <w:p w:rsidR="00892A85" w:rsidRPr="004E3294" w:rsidRDefault="00421A83">
      <w:r w:rsidRPr="004E3294">
        <w:t xml:space="preserve">Vývoj pohľadávok </w:t>
      </w:r>
      <w:r w:rsidR="002E33C7" w:rsidRPr="004E3294">
        <w:t xml:space="preserve">z obchodného styku oproti predchádzajúcim rokom </w:t>
      </w:r>
      <w:r w:rsidRPr="004E3294">
        <w:t xml:space="preserve">zaznamenal </w:t>
      </w:r>
      <w:r w:rsidR="002E33C7" w:rsidRPr="004E3294">
        <w:t>priaznivý vývoj</w:t>
      </w:r>
      <w:r w:rsidRPr="004E3294">
        <w:t xml:space="preserve">, výška pohľadávok </w:t>
      </w:r>
      <w:r w:rsidR="002E33C7" w:rsidRPr="004E3294">
        <w:t>ku koncu roku</w:t>
      </w:r>
      <w:r w:rsidR="004705D3" w:rsidRPr="004E3294">
        <w:t xml:space="preserve"> </w:t>
      </w:r>
      <w:r w:rsidRPr="004E3294">
        <w:t>201</w:t>
      </w:r>
      <w:r w:rsidR="002E33C7" w:rsidRPr="004E3294">
        <w:t>6</w:t>
      </w:r>
      <w:r w:rsidRPr="004E3294">
        <w:t xml:space="preserve"> </w:t>
      </w:r>
      <w:r w:rsidR="002E33C7" w:rsidRPr="004E3294">
        <w:t xml:space="preserve">sa znížila o približne 1 300 tis. EUR oproti </w:t>
      </w:r>
      <w:r w:rsidR="00CA2B88" w:rsidRPr="004E3294">
        <w:t>stavu ku koncu roka 2015</w:t>
      </w:r>
      <w:r w:rsidR="004705D3" w:rsidRPr="004E3294">
        <w:t>.</w:t>
      </w:r>
      <w:r w:rsidRPr="004E3294">
        <w:t xml:space="preserve"> </w:t>
      </w:r>
    </w:p>
    <w:p w:rsidR="009379AE" w:rsidRDefault="009379AE">
      <w:r>
        <w:t>Stav</w:t>
      </w:r>
      <w:r w:rsidR="004705D3" w:rsidRPr="004E3294">
        <w:t xml:space="preserve"> pohľadávok</w:t>
      </w:r>
      <w:r w:rsidR="002870C8" w:rsidRPr="004E3294">
        <w:t xml:space="preserve">, </w:t>
      </w:r>
      <w:r w:rsidR="004705D3" w:rsidRPr="004E3294">
        <w:t xml:space="preserve"> </w:t>
      </w:r>
      <w:r w:rsidR="00CA2B88" w:rsidRPr="004E3294">
        <w:t xml:space="preserve">po rokoch v ktorých </w:t>
      </w:r>
      <w:r w:rsidR="002870C8" w:rsidRPr="004E3294">
        <w:t xml:space="preserve">boli iba malé rozdiely medzi stavom pohľadávok v jednotlivých obdobiach , zaznamenal v roku 2016 pokles - </w:t>
      </w:r>
      <w:r w:rsidR="004705D3" w:rsidRPr="004E3294">
        <w:t xml:space="preserve">, </w:t>
      </w:r>
      <w:r w:rsidR="00CA2B88" w:rsidRPr="004E3294">
        <w:t xml:space="preserve">ku koncu </w:t>
      </w:r>
      <w:r w:rsidR="002870C8" w:rsidRPr="004E3294">
        <w:t xml:space="preserve">uvedeného </w:t>
      </w:r>
      <w:r w:rsidR="00CA2B88" w:rsidRPr="004E3294">
        <w:t>roku</w:t>
      </w:r>
      <w:r>
        <w:t xml:space="preserve"> </w:t>
      </w:r>
      <w:r w:rsidR="00CA2B88" w:rsidRPr="004E3294">
        <w:t xml:space="preserve">táto hodnota predstavovala </w:t>
      </w:r>
      <w:r w:rsidR="004705D3" w:rsidRPr="004E3294">
        <w:t xml:space="preserve">približne </w:t>
      </w:r>
      <w:r>
        <w:t>objem</w:t>
      </w:r>
      <w:r w:rsidR="004705D3" w:rsidRPr="004E3294">
        <w:t xml:space="preserve"> fakturácie spoločnosti za</w:t>
      </w:r>
      <w:r w:rsidR="00CA2B88" w:rsidRPr="004E3294">
        <w:t xml:space="preserve"> 2 mesiace, </w:t>
      </w:r>
    </w:p>
    <w:p w:rsidR="00F05FFE" w:rsidRPr="004E3294" w:rsidRDefault="00CA2B88">
      <w:r w:rsidRPr="004E3294">
        <w:t>v predchádzajúcich rokoch</w:t>
      </w:r>
      <w:r w:rsidR="002870C8" w:rsidRPr="004E3294">
        <w:t xml:space="preserve"> sa to približovalo fakturácii za </w:t>
      </w:r>
      <w:r w:rsidRPr="004E3294">
        <w:t xml:space="preserve"> </w:t>
      </w:r>
      <w:r w:rsidR="004705D3" w:rsidRPr="004E3294">
        <w:t xml:space="preserve"> kalendárny štvrťrok.</w:t>
      </w:r>
    </w:p>
    <w:p w:rsidR="00F05FFE" w:rsidRPr="004E3294" w:rsidRDefault="00F05FFE">
      <w:r w:rsidRPr="004E3294">
        <w:t xml:space="preserve"> </w:t>
      </w:r>
    </w:p>
    <w:p w:rsidR="00892A85" w:rsidRPr="004E3294" w:rsidRDefault="00892A85"/>
    <w:p w:rsidR="009A2CA9" w:rsidRPr="004E3294" w:rsidRDefault="0095457F">
      <w:r w:rsidRPr="004E3294">
        <w:lastRenderedPageBreak/>
        <w:t xml:space="preserve">Podobný </w:t>
      </w:r>
      <w:r w:rsidR="00E5103A" w:rsidRPr="004E3294">
        <w:t xml:space="preserve">vývoj </w:t>
      </w:r>
      <w:r w:rsidR="005C6623" w:rsidRPr="004E3294">
        <w:t>bol zaznamen</w:t>
      </w:r>
      <w:r w:rsidR="009A2CA9" w:rsidRPr="004E3294">
        <w:t>a</w:t>
      </w:r>
      <w:r w:rsidR="005C6623" w:rsidRPr="004E3294">
        <w:t>ný</w:t>
      </w:r>
      <w:r w:rsidR="006F4AE7" w:rsidRPr="004E3294">
        <w:t xml:space="preserve"> aj v oblasti</w:t>
      </w:r>
      <w:r w:rsidR="00DE21DA" w:rsidRPr="004E3294">
        <w:t xml:space="preserve"> </w:t>
      </w:r>
      <w:r w:rsidR="00E5103A" w:rsidRPr="004E3294">
        <w:t>záväzkov z obchodn</w:t>
      </w:r>
      <w:r w:rsidR="009A2CA9" w:rsidRPr="004E3294">
        <w:t>ého styku</w:t>
      </w:r>
      <w:r w:rsidR="0077447B" w:rsidRPr="004E3294">
        <w:t xml:space="preserve">, ich </w:t>
      </w:r>
      <w:r w:rsidR="002870C8" w:rsidRPr="004E3294">
        <w:t xml:space="preserve">pokles </w:t>
      </w:r>
      <w:r w:rsidR="0077447B" w:rsidRPr="004E3294">
        <w:t xml:space="preserve"> </w:t>
      </w:r>
      <w:r w:rsidR="009A2CA9" w:rsidRPr="004E3294">
        <w:t>ku</w:t>
      </w:r>
    </w:p>
    <w:p w:rsidR="00C0268E" w:rsidRPr="004E3294" w:rsidRDefault="00C0268E">
      <w:r w:rsidRPr="004E3294">
        <w:t>koncu roka 201</w:t>
      </w:r>
      <w:r w:rsidR="002870C8" w:rsidRPr="004E3294">
        <w:t>6</w:t>
      </w:r>
      <w:r w:rsidRPr="004E3294">
        <w:t xml:space="preserve"> </w:t>
      </w:r>
      <w:r w:rsidR="002870C8" w:rsidRPr="004E3294">
        <w:t xml:space="preserve">oproti rovnakému obdobiu v roku </w:t>
      </w:r>
      <w:r w:rsidR="009A2CA9" w:rsidRPr="004E3294">
        <w:t>2015  bol vo výške 1 150 tis. EUR.</w:t>
      </w:r>
      <w:r w:rsidRPr="004E3294">
        <w:t xml:space="preserve"> </w:t>
      </w:r>
    </w:p>
    <w:p w:rsidR="00671747" w:rsidRPr="004E3294" w:rsidRDefault="00671747"/>
    <w:p w:rsidR="00E5103A" w:rsidRPr="004E3294" w:rsidRDefault="00E5103A">
      <w:r w:rsidRPr="004E3294">
        <w:t>Spoločnosť v </w:t>
      </w:r>
      <w:proofErr w:type="spellStart"/>
      <w:r w:rsidRPr="004E3294">
        <w:t>odberateľsko</w:t>
      </w:r>
      <w:proofErr w:type="spellEnd"/>
      <w:r w:rsidRPr="004E3294">
        <w:t xml:space="preserve"> - dodávateľských vzťahoch neuplatňuje systém preddavkových</w:t>
      </w:r>
    </w:p>
    <w:p w:rsidR="00F91800" w:rsidRPr="004E3294" w:rsidRDefault="00E5103A">
      <w:r w:rsidRPr="004E3294">
        <w:t>platieb</w:t>
      </w:r>
      <w:r w:rsidR="005C6623" w:rsidRPr="004E3294">
        <w:t>.</w:t>
      </w:r>
      <w:r w:rsidRPr="004E3294">
        <w:t xml:space="preserve"> </w:t>
      </w:r>
    </w:p>
    <w:p w:rsidR="00E5103A" w:rsidRPr="004E3294" w:rsidRDefault="00E5103A">
      <w:r w:rsidRPr="004E3294">
        <w:t xml:space="preserve"> </w:t>
      </w:r>
    </w:p>
    <w:p w:rsidR="00E5103A" w:rsidRPr="004E3294" w:rsidRDefault="00E5103A">
      <w:r w:rsidRPr="004E3294">
        <w:t>Pohľadávky z obchodných vzťahov predstavujú významný podiel na majetku spoločnosti.</w:t>
      </w:r>
    </w:p>
    <w:p w:rsidR="00E5103A" w:rsidRPr="004E3294" w:rsidRDefault="00E5103A"/>
    <w:p w:rsidR="00E5103A" w:rsidRPr="004E3294" w:rsidRDefault="00E5103A">
      <w:r w:rsidRPr="004E3294">
        <w:t xml:space="preserve">Obchodné pohľadávky spoločnosti sú </w:t>
      </w:r>
      <w:r w:rsidR="0095457F" w:rsidRPr="004E3294">
        <w:t xml:space="preserve">až na </w:t>
      </w:r>
      <w:r w:rsidR="00CC13DF" w:rsidRPr="004E3294">
        <w:t>ojedinelé prípady</w:t>
      </w:r>
      <w:r w:rsidR="0095457F" w:rsidRPr="004E3294">
        <w:t xml:space="preserve"> </w:t>
      </w:r>
      <w:r w:rsidRPr="004E3294">
        <w:t>likvidné.</w:t>
      </w:r>
    </w:p>
    <w:p w:rsidR="00E5103A" w:rsidRPr="004E3294" w:rsidRDefault="00E5103A"/>
    <w:p w:rsidR="00E5103A" w:rsidRPr="004E3294" w:rsidRDefault="00E5103A">
      <w:r w:rsidRPr="004E3294">
        <w:t xml:space="preserve">Výška záväzkov  spoločnosti </w:t>
      </w:r>
      <w:r w:rsidR="00883AF8" w:rsidRPr="004E3294">
        <w:t xml:space="preserve"> </w:t>
      </w:r>
      <w:r w:rsidRPr="004E3294">
        <w:t xml:space="preserve">vyplýva </w:t>
      </w:r>
      <w:r w:rsidR="00883AF8" w:rsidRPr="004E3294">
        <w:t>aj</w:t>
      </w:r>
      <w:r w:rsidRPr="004E3294">
        <w:t xml:space="preserve"> z dohodnutej lehoty splatnosti záv</w:t>
      </w:r>
      <w:r w:rsidR="0095457F" w:rsidRPr="004E3294">
        <w:t>ä</w:t>
      </w:r>
      <w:r w:rsidR="00940821" w:rsidRPr="004E3294">
        <w:t>z</w:t>
      </w:r>
      <w:r w:rsidRPr="004E3294">
        <w:t>kov 30-60 dní voči svojim dodávate</w:t>
      </w:r>
      <w:r w:rsidR="00A113B8" w:rsidRPr="004E3294">
        <w:t>ľ</w:t>
      </w:r>
      <w:r w:rsidRPr="004E3294">
        <w:t xml:space="preserve">om, ktorí  na realizovaných </w:t>
      </w:r>
      <w:r w:rsidR="003D5271" w:rsidRPr="004E3294">
        <w:t>zákazkách participujú</w:t>
      </w:r>
      <w:r w:rsidRPr="004E3294">
        <w:t xml:space="preserve"> významnou časťou.</w:t>
      </w:r>
    </w:p>
    <w:p w:rsidR="00E5103A" w:rsidRPr="004E3294" w:rsidRDefault="00E5103A"/>
    <w:p w:rsidR="00E5103A" w:rsidRPr="004E3294" w:rsidRDefault="00E5103A">
      <w:r w:rsidRPr="004E3294">
        <w:t>Vývoj krátkodobých pohľadávok a záväzkov</w:t>
      </w:r>
      <w:r w:rsidR="00C16B2B" w:rsidRPr="004E3294">
        <w:t xml:space="preserve"> </w:t>
      </w:r>
      <w:r w:rsidR="00D921C1" w:rsidRPr="004E3294">
        <w:t xml:space="preserve">z </w:t>
      </w:r>
      <w:r w:rsidR="00C16B2B" w:rsidRPr="004E3294">
        <w:t>obchodného styku</w:t>
      </w:r>
      <w:r w:rsidRPr="004E3294">
        <w:t xml:space="preserve"> (v </w:t>
      </w:r>
      <w:r w:rsidR="00655F8D" w:rsidRPr="004E3294">
        <w:t>EUR</w:t>
      </w:r>
      <w:r w:rsidRPr="004E3294">
        <w:t xml:space="preserve">) </w:t>
      </w:r>
    </w:p>
    <w:p w:rsidR="00E5103A" w:rsidRPr="004E3294" w:rsidRDefault="00E5103A"/>
    <w:p w:rsidR="00E5103A" w:rsidRPr="004E3294" w:rsidRDefault="00E5103A">
      <w:r w:rsidRPr="004E3294">
        <w:t>Rok        pohľadávky z obchodného styku                   záväzky z obchodného styku</w:t>
      </w:r>
    </w:p>
    <w:p w:rsidR="00DF04D5" w:rsidRPr="004E3294" w:rsidRDefault="00FD3BEB">
      <w:r w:rsidRPr="004E3294">
        <w:t xml:space="preserve">      </w:t>
      </w:r>
    </w:p>
    <w:p w:rsidR="00EB794D" w:rsidRPr="004E3294" w:rsidRDefault="00EB794D"/>
    <w:p w:rsidR="00FD3BEB" w:rsidRPr="004E3294" w:rsidRDefault="00EB794D">
      <w:r w:rsidRPr="004E3294">
        <w:t xml:space="preserve">2012                   3 831 618                                                        2 437 118 </w:t>
      </w:r>
      <w:r w:rsidR="00FD3BEB" w:rsidRPr="004E3294">
        <w:t xml:space="preserve">  </w:t>
      </w:r>
    </w:p>
    <w:p w:rsidR="0077447B" w:rsidRPr="004E3294" w:rsidRDefault="0077447B"/>
    <w:p w:rsidR="0077447B" w:rsidRPr="004E3294" w:rsidRDefault="0077447B" w:rsidP="0077447B">
      <w:r w:rsidRPr="004E3294">
        <w:t xml:space="preserve">2013                   3 779 614                                                        3 012 058   </w:t>
      </w:r>
    </w:p>
    <w:p w:rsidR="0077447B" w:rsidRPr="004E3294" w:rsidRDefault="0077447B" w:rsidP="0077447B"/>
    <w:p w:rsidR="0077447B" w:rsidRPr="004E3294" w:rsidRDefault="0024692F">
      <w:r w:rsidRPr="004E3294">
        <w:t>2014                   4 165 093</w:t>
      </w:r>
      <w:r w:rsidR="00E0631D" w:rsidRPr="004E3294">
        <w:t xml:space="preserve">                                                        3 290 813    </w:t>
      </w:r>
    </w:p>
    <w:p w:rsidR="00E773FB" w:rsidRPr="004E3294" w:rsidRDefault="00E773FB">
      <w:r w:rsidRPr="004E3294">
        <w:t xml:space="preserve"> </w:t>
      </w:r>
    </w:p>
    <w:p w:rsidR="00E773FB" w:rsidRPr="004E3294" w:rsidRDefault="00E773FB">
      <w:r w:rsidRPr="004E3294">
        <w:t>2015                   4 114 979                                                        4 108 363</w:t>
      </w:r>
    </w:p>
    <w:p w:rsidR="009A2CA9" w:rsidRPr="004E3294" w:rsidRDefault="009A2CA9"/>
    <w:p w:rsidR="009A2CA9" w:rsidRPr="004E3294" w:rsidRDefault="009A2CA9">
      <w:r w:rsidRPr="004E3294">
        <w:t>2016                   2 585 300                                                        3 145 386</w:t>
      </w:r>
    </w:p>
    <w:p w:rsidR="00655F8D" w:rsidRPr="004E3294" w:rsidRDefault="00655F8D"/>
    <w:p w:rsidR="00EB794D" w:rsidRPr="004E3294" w:rsidRDefault="00EB794D"/>
    <w:p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 xml:space="preserve">II. 4.  Finančná analýza              </w:t>
      </w:r>
    </w:p>
    <w:p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 </w:t>
      </w:r>
    </w:p>
    <w:p w:rsidR="00E5103A" w:rsidRPr="004E3294" w:rsidRDefault="00E5103A">
      <w:pPr>
        <w:pStyle w:val="Nadpis2"/>
        <w:rPr>
          <w:sz w:val="28"/>
          <w:lang w:val="sk-SK"/>
        </w:rPr>
      </w:pPr>
    </w:p>
    <w:p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1.  Zhodnotenie efektívnosti aktív</w:t>
      </w:r>
    </w:p>
    <w:p w:rsidR="00E5103A" w:rsidRPr="004E3294" w:rsidRDefault="00E5103A"/>
    <w:p w:rsidR="00E5103A" w:rsidRPr="004E3294" w:rsidRDefault="00E5103A"/>
    <w:tbl>
      <w:tblPr>
        <w:tblW w:w="936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56"/>
        <w:gridCol w:w="455"/>
        <w:gridCol w:w="2122"/>
        <w:gridCol w:w="610"/>
        <w:gridCol w:w="2471"/>
        <w:gridCol w:w="610"/>
        <w:gridCol w:w="936"/>
      </w:tblGrid>
      <w:tr w:rsidR="00E5103A" w:rsidRPr="004E3294" w:rsidTr="00FF2ADE">
        <w:trPr>
          <w:cantSplit/>
          <w:trHeight w:val="255"/>
        </w:trPr>
        <w:tc>
          <w:tcPr>
            <w:tcW w:w="2156" w:type="dxa"/>
            <w:vMerge w:val="restart"/>
            <w:tcBorders>
              <w:top w:val="nil"/>
              <w:left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doba obratu pohľadávok</w:t>
            </w:r>
          </w:p>
        </w:tc>
        <w:tc>
          <w:tcPr>
            <w:tcW w:w="455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Priem. stav pohľadávok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4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4E3294" w:rsidRDefault="00202C70" w:rsidP="0011235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3</w:t>
            </w:r>
            <w:r w:rsidR="00ED2439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277</w:t>
            </w:r>
            <w:r w:rsidR="006E7AA5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431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693453" w:rsidP="00693453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76</w:t>
            </w:r>
            <w:r w:rsidR="006C61BD" w:rsidRPr="004E3294">
              <w:rPr>
                <w:rFonts w:ascii="Arial" w:hAnsi="Arial" w:cs="Arial"/>
                <w:sz w:val="16"/>
                <w:szCs w:val="16"/>
              </w:rPr>
              <w:t xml:space="preserve"> d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ní</w:t>
            </w:r>
          </w:p>
        </w:tc>
      </w:tr>
      <w:tr w:rsidR="00E5103A" w:rsidRPr="004E3294" w:rsidTr="00FF2ADE">
        <w:trPr>
          <w:cantSplit/>
          <w:trHeight w:val="255"/>
        </w:trPr>
        <w:tc>
          <w:tcPr>
            <w:tcW w:w="2156" w:type="dxa"/>
            <w:vMerge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4E3294" w:rsidRDefault="00AF412E" w:rsidP="0011235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1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5</w:t>
            </w:r>
            <w:r w:rsidR="00DF04D5" w:rsidRPr="004E3294">
              <w:rPr>
                <w:rFonts w:ascii="Arial" w:hAnsi="Arial" w:cs="Arial"/>
                <w:sz w:val="16"/>
                <w:szCs w:val="16"/>
              </w:rPr>
              <w:t> 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539</w:t>
            </w:r>
            <w:r w:rsidR="00F415B4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562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Pr="004E3294" w:rsidRDefault="00E5103A"/>
    <w:p w:rsidR="00E5103A" w:rsidRPr="004E3294" w:rsidRDefault="00E5103A">
      <w:r w:rsidRPr="004E3294">
        <w:t xml:space="preserve"> </w:t>
      </w:r>
    </w:p>
    <w:tbl>
      <w:tblPr>
        <w:tblW w:w="9340" w:type="dxa"/>
        <w:tblCellMar>
          <w:left w:w="0" w:type="dxa"/>
          <w:right w:w="0" w:type="dxa"/>
        </w:tblCellMar>
        <w:tblLook w:val="000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doba splácania záväzkov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priem. stav záväzkov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4E3294" w:rsidRDefault="00AF412E" w:rsidP="0011235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3</w:t>
            </w:r>
            <w:r w:rsidR="00232C2E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282</w:t>
            </w:r>
            <w:r w:rsidR="00134AEC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658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6C61BD" w:rsidP="00693453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7</w:t>
            </w:r>
            <w:r w:rsidR="00693453" w:rsidRPr="004E3294">
              <w:rPr>
                <w:rFonts w:ascii="Arial" w:hAnsi="Arial" w:cs="Arial"/>
                <w:sz w:val="16"/>
                <w:szCs w:val="16"/>
              </w:rPr>
              <w:t>7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 xml:space="preserve"> dní</w:t>
            </w:r>
          </w:p>
        </w:tc>
      </w:tr>
      <w:tr w:rsidR="00E5103A" w:rsidRPr="004E3294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náklady/365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4E3294" w:rsidRDefault="00AF412E" w:rsidP="0011235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1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5</w:t>
            </w:r>
            <w:r w:rsidR="00793C2E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459</w:t>
            </w:r>
            <w:r w:rsidR="00793C2E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130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Pr="004E3294" w:rsidRDefault="00E5103A"/>
    <w:p w:rsidR="00E5103A" w:rsidRPr="004E3294" w:rsidRDefault="00E5103A"/>
    <w:tbl>
      <w:tblPr>
        <w:tblW w:w="9340" w:type="dxa"/>
        <w:tblCellMar>
          <w:left w:w="0" w:type="dxa"/>
          <w:right w:w="0" w:type="dxa"/>
        </w:tblCellMar>
        <w:tblLook w:val="000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obrat celkových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4E3294" w:rsidRDefault="00AF412E" w:rsidP="0011235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1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5</w:t>
            </w:r>
            <w:r w:rsidR="00DF04D5" w:rsidRPr="004E3294">
              <w:rPr>
                <w:rFonts w:ascii="Arial" w:hAnsi="Arial" w:cs="Arial"/>
                <w:sz w:val="16"/>
                <w:szCs w:val="16"/>
              </w:rPr>
              <w:t> 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539</w:t>
            </w:r>
            <w:r w:rsidR="00793C2E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1235F" w:rsidRPr="004E3294">
              <w:rPr>
                <w:rFonts w:ascii="Arial" w:hAnsi="Arial" w:cs="Arial"/>
                <w:sz w:val="16"/>
                <w:szCs w:val="16"/>
              </w:rPr>
              <w:t>562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6C61BD" w:rsidP="00693453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2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,</w:t>
            </w:r>
            <w:r w:rsidR="00693453" w:rsidRPr="004E3294">
              <w:rPr>
                <w:rFonts w:ascii="Arial" w:hAnsi="Arial" w:cs="Arial"/>
                <w:sz w:val="16"/>
                <w:szCs w:val="16"/>
              </w:rPr>
              <w:t>71</w:t>
            </w:r>
          </w:p>
        </w:tc>
      </w:tr>
      <w:tr w:rsidR="00E5103A" w:rsidRPr="004E3294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4E3294" w:rsidRDefault="00693453" w:rsidP="006934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 xml:space="preserve"> 5</w:t>
            </w:r>
            <w:r w:rsidR="00736C32" w:rsidRPr="004E3294">
              <w:rPr>
                <w:rFonts w:ascii="Arial" w:hAnsi="Arial" w:cs="Arial"/>
                <w:sz w:val="16"/>
                <w:szCs w:val="16"/>
              </w:rPr>
              <w:t> </w:t>
            </w:r>
            <w:r w:rsidRPr="004E3294">
              <w:rPr>
                <w:rFonts w:ascii="Arial" w:hAnsi="Arial" w:cs="Arial"/>
                <w:sz w:val="16"/>
                <w:szCs w:val="16"/>
              </w:rPr>
              <w:t>724 555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Pr="004E3294" w:rsidRDefault="00E5103A"/>
    <w:p w:rsidR="00E5103A" w:rsidRPr="004E3294" w:rsidRDefault="00E5103A"/>
    <w:tbl>
      <w:tblPr>
        <w:tblW w:w="9340" w:type="dxa"/>
        <w:tblCellMar>
          <w:left w:w="0" w:type="dxa"/>
          <w:right w:w="0" w:type="dxa"/>
        </w:tblCellMar>
        <w:tblLook w:val="000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Obrat neobežných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4E3294" w:rsidRDefault="00693453" w:rsidP="006934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15</w:t>
            </w:r>
            <w:r w:rsidR="00C31381" w:rsidRPr="004E3294">
              <w:rPr>
                <w:rFonts w:ascii="Arial" w:hAnsi="Arial" w:cs="Arial"/>
                <w:sz w:val="16"/>
                <w:szCs w:val="16"/>
              </w:rPr>
              <w:t> </w:t>
            </w:r>
            <w:r w:rsidRPr="004E3294">
              <w:rPr>
                <w:rFonts w:ascii="Arial" w:hAnsi="Arial" w:cs="Arial"/>
                <w:sz w:val="16"/>
                <w:szCs w:val="16"/>
              </w:rPr>
              <w:t>539 562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4E3294" w:rsidRDefault="00D816B6" w:rsidP="00D816B6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41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,</w:t>
            </w:r>
            <w:r w:rsidRPr="004E3294">
              <w:rPr>
                <w:rFonts w:ascii="Arial" w:hAnsi="Arial" w:cs="Arial"/>
                <w:sz w:val="16"/>
                <w:szCs w:val="16"/>
              </w:rPr>
              <w:t>17</w:t>
            </w:r>
          </w:p>
        </w:tc>
      </w:tr>
      <w:tr w:rsidR="00E5103A" w:rsidRPr="004E3294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Neobežné 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4E3294" w:rsidRDefault="00D816B6" w:rsidP="00D816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377</w:t>
            </w:r>
            <w:r w:rsidR="00ED2439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E3294">
              <w:rPr>
                <w:rFonts w:ascii="Arial" w:hAnsi="Arial" w:cs="Arial"/>
                <w:sz w:val="16"/>
                <w:szCs w:val="16"/>
              </w:rPr>
              <w:t>449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Pr="004E3294" w:rsidRDefault="00E5103A"/>
    <w:p w:rsidR="00E5103A" w:rsidRPr="004E3294" w:rsidRDefault="00E5103A"/>
    <w:p w:rsidR="00E5103A" w:rsidRPr="004E3294" w:rsidRDefault="00ED2439">
      <w:r w:rsidRPr="004E3294">
        <w:t>Vcelku p</w:t>
      </w:r>
      <w:r w:rsidR="00E5103A" w:rsidRPr="004E3294">
        <w:t>riaznivo sa vyvíja hlavne ukazovateľ doba obratu aktív. Využitie resp.</w:t>
      </w:r>
      <w:r w:rsidR="00267899">
        <w:t xml:space="preserve"> </w:t>
      </w:r>
      <w:r w:rsidR="00E5103A" w:rsidRPr="004E3294">
        <w:t xml:space="preserve">účinnosť celkových aktív je </w:t>
      </w:r>
      <w:r w:rsidR="006C61BD" w:rsidRPr="004E3294">
        <w:t xml:space="preserve">takmer </w:t>
      </w:r>
      <w:r w:rsidR="00910C09" w:rsidRPr="004E3294">
        <w:t xml:space="preserve"> </w:t>
      </w:r>
      <w:r w:rsidR="00D816B6" w:rsidRPr="004E3294">
        <w:t>3</w:t>
      </w:r>
      <w:r w:rsidR="00E5103A" w:rsidRPr="004E3294">
        <w:t xml:space="preserve"> v roku 20</w:t>
      </w:r>
      <w:r w:rsidR="00A50A06" w:rsidRPr="004E3294">
        <w:t>1</w:t>
      </w:r>
      <w:r w:rsidR="00D816B6" w:rsidRPr="004E3294">
        <w:t>6</w:t>
      </w:r>
      <w:r w:rsidR="00F14580" w:rsidRPr="004E3294">
        <w:t>,</w:t>
      </w:r>
      <w:r w:rsidR="00E5103A" w:rsidRPr="004E3294">
        <w:t xml:space="preserve"> čo dokumentuje efektívne nakladanie podniku so svojimi aktívami</w:t>
      </w:r>
      <w:r w:rsidR="00A113B8" w:rsidRPr="004E3294">
        <w:t xml:space="preserve"> </w:t>
      </w:r>
      <w:r w:rsidR="00E5103A" w:rsidRPr="004E3294">
        <w:t>-</w:t>
      </w:r>
      <w:r w:rsidR="00A113B8" w:rsidRPr="004E3294">
        <w:t xml:space="preserve"> </w:t>
      </w:r>
      <w:r w:rsidR="00E5103A" w:rsidRPr="004E3294">
        <w:t xml:space="preserve">tržby spoločnosti </w:t>
      </w:r>
      <w:r w:rsidR="00D816B6" w:rsidRPr="004E3294">
        <w:t xml:space="preserve">sa blížia k dosiahnutiu trojnásobku </w:t>
      </w:r>
      <w:r w:rsidR="00910C09" w:rsidRPr="004E3294">
        <w:t xml:space="preserve"> </w:t>
      </w:r>
      <w:r w:rsidR="00E5103A" w:rsidRPr="004E3294">
        <w:t xml:space="preserve">celkového majetku. </w:t>
      </w:r>
    </w:p>
    <w:p w:rsidR="00E5103A" w:rsidRPr="004E3294" w:rsidRDefault="00D816B6">
      <w:r w:rsidRPr="004E3294">
        <w:t>Priaznivým smerom sa v roku 2016 vyvíjali aj ukazovatele doba inkasa pohľadávok a doba splácanie záväzkov.</w:t>
      </w:r>
    </w:p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>
      <w:pPr>
        <w:pStyle w:val="Zkladntext"/>
        <w:rPr>
          <w:lang w:val="sk-SK"/>
        </w:rPr>
      </w:pPr>
      <w:r w:rsidRPr="004E3294">
        <w:rPr>
          <w:lang w:val="sk-SK"/>
        </w:rPr>
        <w:t>Spoločnosť, vzhľadom na stav a vývoj majetku a záväzkov spoločnosti a tiež na základe dosiahnutých finančných ukazovateľov má veľmi dobré predpoklady pre pokračovanie vo svojej činnosti aj v nasledujúcom období.</w:t>
      </w:r>
    </w:p>
    <w:p w:rsidR="00F50A11" w:rsidRPr="004E3294" w:rsidRDefault="00E5103A">
      <w:r w:rsidRPr="004E3294">
        <w:t xml:space="preserve">                                                                         </w:t>
      </w:r>
    </w:p>
    <w:p w:rsidR="00E5103A" w:rsidRPr="004E3294" w:rsidRDefault="00E5103A">
      <w:r w:rsidRPr="004E3294">
        <w:t xml:space="preserve">         </w:t>
      </w:r>
    </w:p>
    <w:p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          III.</w:t>
      </w:r>
    </w:p>
    <w:p w:rsidR="00E5103A" w:rsidRPr="004E3294" w:rsidRDefault="00E5103A">
      <w:pPr>
        <w:rPr>
          <w:b/>
          <w:bCs/>
        </w:rPr>
      </w:pPr>
      <w:r w:rsidRPr="004E3294">
        <w:rPr>
          <w:sz w:val="28"/>
        </w:rPr>
        <w:t xml:space="preserve">                                         </w:t>
      </w:r>
      <w:r w:rsidRPr="004E3294">
        <w:rPr>
          <w:b/>
          <w:bCs/>
          <w:sz w:val="28"/>
        </w:rPr>
        <w:t>Iné informácie o spoločnosti</w:t>
      </w:r>
      <w:r w:rsidRPr="004E3294">
        <w:rPr>
          <w:b/>
          <w:bCs/>
        </w:rPr>
        <w:t xml:space="preserve">      </w:t>
      </w:r>
    </w:p>
    <w:p w:rsidR="00E5103A" w:rsidRPr="004E3294" w:rsidRDefault="00E5103A"/>
    <w:p w:rsidR="00E5103A" w:rsidRPr="004E3294" w:rsidRDefault="00E5103A"/>
    <w:p w:rsidR="00E5103A" w:rsidRPr="004E3294" w:rsidRDefault="00E5103A">
      <w:r w:rsidRPr="004E3294">
        <w:t xml:space="preserve">Charakter podnikateľskej činnosti nevytvára žiadne významné nepriaznivé vplyvy na životné prostredie. </w:t>
      </w:r>
    </w:p>
    <w:p w:rsidR="00E5103A" w:rsidRPr="004E3294" w:rsidRDefault="00E5103A">
      <w:r w:rsidRPr="004E3294">
        <w:t>Spoločnosť nemá zriadenú organizačnú zložku v zahraničí.</w:t>
      </w:r>
    </w:p>
    <w:p w:rsidR="00E5103A" w:rsidRPr="004E3294" w:rsidRDefault="00E5103A">
      <w:r w:rsidRPr="004E3294">
        <w:t>Spoločnosť neúčtovala o výdavkoch na vedu a výskum.</w:t>
      </w:r>
    </w:p>
    <w:p w:rsidR="00E5103A" w:rsidRPr="004E3294" w:rsidRDefault="00E5103A">
      <w:r w:rsidRPr="004E3294">
        <w:t>Spoločnosť nevlastní obchodné podiely ani akcie v iných spoločnostiach.</w:t>
      </w:r>
    </w:p>
    <w:p w:rsidR="00E5103A" w:rsidRPr="004E3294" w:rsidRDefault="00E5103A">
      <w:r w:rsidRPr="004E3294">
        <w:t>Iné významné udalosti osobitného významu, ktoré by ovplyvnili vykázaný stav</w:t>
      </w:r>
    </w:p>
    <w:p w:rsidR="00E5103A" w:rsidRPr="004E3294" w:rsidRDefault="00E5103A">
      <w:r w:rsidRPr="004E3294">
        <w:t xml:space="preserve">majetku a záväzkov spoločnosti nenastali. </w:t>
      </w:r>
    </w:p>
    <w:p w:rsidR="00E5103A" w:rsidRPr="004E3294" w:rsidRDefault="00E5103A"/>
    <w:p w:rsidR="00E5103A" w:rsidRPr="004E3294" w:rsidRDefault="00E5103A"/>
    <w:p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          IV.</w:t>
      </w:r>
    </w:p>
    <w:p w:rsidR="00E5103A" w:rsidRPr="004E3294" w:rsidRDefault="00E5103A">
      <w:pPr>
        <w:rPr>
          <w:b/>
          <w:bCs/>
          <w:sz w:val="28"/>
        </w:rPr>
      </w:pPr>
      <w:r w:rsidRPr="004E3294">
        <w:rPr>
          <w:sz w:val="28"/>
        </w:rPr>
        <w:t xml:space="preserve">                                            </w:t>
      </w:r>
      <w:r w:rsidRPr="004E3294">
        <w:rPr>
          <w:b/>
          <w:bCs/>
          <w:sz w:val="28"/>
        </w:rPr>
        <w:t>Vývoj zamestnanosti</w:t>
      </w:r>
    </w:p>
    <w:p w:rsidR="00E5103A" w:rsidRPr="004E3294" w:rsidRDefault="00E5103A"/>
    <w:p w:rsidR="00E5103A" w:rsidRPr="004E3294" w:rsidRDefault="00E5103A"/>
    <w:p w:rsidR="00E5103A" w:rsidRPr="004E3294" w:rsidRDefault="00E5103A">
      <w:r w:rsidRPr="004E3294">
        <w:t>Počet zamestnancov v jednotlivých rokoch.</w:t>
      </w:r>
    </w:p>
    <w:p w:rsidR="00E5103A" w:rsidRPr="004E3294" w:rsidRDefault="00E5103A"/>
    <w:p w:rsidR="00E5103A" w:rsidRPr="004E3294" w:rsidRDefault="00E5103A">
      <w:r w:rsidRPr="004E3294">
        <w:t xml:space="preserve">                                                               </w:t>
      </w:r>
      <w:r w:rsidR="00655F8D" w:rsidRPr="004E3294">
        <w:t xml:space="preserve">  </w:t>
      </w:r>
      <w:r w:rsidR="0095457F" w:rsidRPr="004E3294">
        <w:t xml:space="preserve">   </w:t>
      </w:r>
      <w:r w:rsidR="00DD2B63" w:rsidRPr="004E3294">
        <w:t xml:space="preserve">  </w:t>
      </w:r>
      <w:r w:rsidR="00410F55" w:rsidRPr="004E3294">
        <w:t xml:space="preserve"> </w:t>
      </w:r>
      <w:r w:rsidR="00ED2439" w:rsidRPr="004E3294">
        <w:t xml:space="preserve"> </w:t>
      </w:r>
      <w:r w:rsidR="00410F55" w:rsidRPr="004E3294">
        <w:t>r.2012</w:t>
      </w:r>
      <w:r w:rsidR="00ED2439" w:rsidRPr="004E3294">
        <w:t xml:space="preserve">     r.2013</w:t>
      </w:r>
      <w:r w:rsidR="00F5550A" w:rsidRPr="004E3294">
        <w:t xml:space="preserve">   r.2014</w:t>
      </w:r>
      <w:r w:rsidR="002D38DE" w:rsidRPr="004E3294">
        <w:t xml:space="preserve">   r.2015</w:t>
      </w:r>
      <w:r w:rsidR="002B31F8">
        <w:t xml:space="preserve">   r.2016</w:t>
      </w:r>
    </w:p>
    <w:p w:rsidR="00E5103A" w:rsidRPr="004E3294" w:rsidRDefault="00E5103A">
      <w:r w:rsidRPr="004E3294">
        <w:t xml:space="preserve">stav zamestnancov k 31.12                      </w:t>
      </w:r>
      <w:r w:rsidR="00DC1B65" w:rsidRPr="004E3294">
        <w:t xml:space="preserve">   </w:t>
      </w:r>
      <w:r w:rsidR="0095457F" w:rsidRPr="004E3294">
        <w:t xml:space="preserve">  </w:t>
      </w:r>
      <w:r w:rsidR="00DD2B63" w:rsidRPr="004E3294">
        <w:t xml:space="preserve">     </w:t>
      </w:r>
      <w:r w:rsidR="00DE3F6E" w:rsidRPr="004E3294">
        <w:t>49</w:t>
      </w:r>
      <w:r w:rsidR="001226E0" w:rsidRPr="004E3294">
        <w:t xml:space="preserve">          </w:t>
      </w:r>
      <w:r w:rsidR="00F5550A" w:rsidRPr="004E3294">
        <w:t>6</w:t>
      </w:r>
      <w:r w:rsidR="00DE3F6E" w:rsidRPr="004E3294">
        <w:t>6</w:t>
      </w:r>
      <w:r w:rsidR="00F5550A" w:rsidRPr="004E3294">
        <w:t xml:space="preserve">      </w:t>
      </w:r>
      <w:r w:rsidR="002D38DE" w:rsidRPr="004E3294">
        <w:t xml:space="preserve">  </w:t>
      </w:r>
      <w:r w:rsidR="00F5550A" w:rsidRPr="004E3294">
        <w:t xml:space="preserve"> </w:t>
      </w:r>
      <w:r w:rsidR="002D38DE" w:rsidRPr="004E3294">
        <w:t xml:space="preserve"> </w:t>
      </w:r>
      <w:r w:rsidR="00F5550A" w:rsidRPr="004E3294">
        <w:t xml:space="preserve"> </w:t>
      </w:r>
      <w:r w:rsidR="002B31F8">
        <w:t xml:space="preserve"> </w:t>
      </w:r>
      <w:r w:rsidR="00F5550A" w:rsidRPr="004E3294">
        <w:t>9</w:t>
      </w:r>
      <w:r w:rsidR="000B2817" w:rsidRPr="004E3294">
        <w:t>3</w:t>
      </w:r>
      <w:r w:rsidR="002D38DE" w:rsidRPr="004E3294">
        <w:t xml:space="preserve">      </w:t>
      </w:r>
      <w:r w:rsidR="00C82BAC" w:rsidRPr="004E3294">
        <w:t xml:space="preserve">  </w:t>
      </w:r>
      <w:r w:rsidR="000B2817" w:rsidRPr="004E3294">
        <w:t>82</w:t>
      </w:r>
      <w:r w:rsidR="002B31F8">
        <w:t xml:space="preserve">            </w:t>
      </w:r>
      <w:r w:rsidR="00267899">
        <w:t>71</w:t>
      </w:r>
      <w:r w:rsidR="002B31F8">
        <w:t xml:space="preserve">   </w:t>
      </w:r>
    </w:p>
    <w:p w:rsidR="00E5103A" w:rsidRPr="004E3294" w:rsidRDefault="00E5103A">
      <w:r w:rsidRPr="004E3294">
        <w:t xml:space="preserve">z toho riadiaci pracovníci                 </w:t>
      </w:r>
      <w:r w:rsidR="0095457F" w:rsidRPr="004E3294">
        <w:t xml:space="preserve"> </w:t>
      </w:r>
      <w:r w:rsidRPr="004E3294">
        <w:t xml:space="preserve">       </w:t>
      </w:r>
      <w:r w:rsidR="00655F8D" w:rsidRPr="004E3294">
        <w:t xml:space="preserve">  </w:t>
      </w:r>
      <w:r w:rsidR="00693163" w:rsidRPr="004E3294">
        <w:t xml:space="preserve"> </w:t>
      </w:r>
      <w:r w:rsidR="0095457F" w:rsidRPr="004E3294">
        <w:t xml:space="preserve">  </w:t>
      </w:r>
      <w:r w:rsidR="00DD2B63" w:rsidRPr="004E3294">
        <w:t xml:space="preserve">       3</w:t>
      </w:r>
      <w:r w:rsidR="00F91800" w:rsidRPr="004E3294">
        <w:t xml:space="preserve">    </w:t>
      </w:r>
      <w:r w:rsidR="006C61BD" w:rsidRPr="004E3294">
        <w:t xml:space="preserve"> </w:t>
      </w:r>
      <w:r w:rsidR="00F91800" w:rsidRPr="004E3294">
        <w:t xml:space="preserve">      </w:t>
      </w:r>
      <w:proofErr w:type="spellStart"/>
      <w:r w:rsidR="00F91800" w:rsidRPr="004E3294">
        <w:t>3</w:t>
      </w:r>
      <w:proofErr w:type="spellEnd"/>
      <w:r w:rsidR="00F5550A" w:rsidRPr="004E3294">
        <w:t xml:space="preserve">     </w:t>
      </w:r>
      <w:r w:rsidR="006C61BD" w:rsidRPr="004E3294">
        <w:t xml:space="preserve"> </w:t>
      </w:r>
      <w:r w:rsidR="00F5550A" w:rsidRPr="004E3294">
        <w:t xml:space="preserve">  </w:t>
      </w:r>
      <w:r w:rsidR="002D38DE" w:rsidRPr="004E3294">
        <w:t xml:space="preserve"> </w:t>
      </w:r>
      <w:r w:rsidR="00F5550A" w:rsidRPr="004E3294">
        <w:t xml:space="preserve">  </w:t>
      </w:r>
      <w:r w:rsidR="00267899">
        <w:t xml:space="preserve"> </w:t>
      </w:r>
      <w:r w:rsidR="00F5550A" w:rsidRPr="004E3294">
        <w:t xml:space="preserve">  </w:t>
      </w:r>
      <w:proofErr w:type="spellStart"/>
      <w:r w:rsidR="00F5550A" w:rsidRPr="004E3294">
        <w:t>3</w:t>
      </w:r>
      <w:proofErr w:type="spellEnd"/>
      <w:r w:rsidR="002D38DE" w:rsidRPr="004E3294">
        <w:t xml:space="preserve">          </w:t>
      </w:r>
      <w:proofErr w:type="spellStart"/>
      <w:r w:rsidR="002D38DE" w:rsidRPr="004E3294">
        <w:t>3</w:t>
      </w:r>
      <w:proofErr w:type="spellEnd"/>
      <w:r w:rsidR="002B31F8">
        <w:t xml:space="preserve">              </w:t>
      </w:r>
      <w:proofErr w:type="spellStart"/>
      <w:r w:rsidR="002B31F8">
        <w:t>3</w:t>
      </w:r>
      <w:proofErr w:type="spellEnd"/>
    </w:p>
    <w:p w:rsidR="00E5103A" w:rsidRPr="004E3294" w:rsidRDefault="00E5103A"/>
    <w:p w:rsidR="00410F55" w:rsidRPr="004E3294" w:rsidRDefault="00410F55"/>
    <w:p w:rsidR="00E5103A" w:rsidRPr="004E3294" w:rsidRDefault="00E5103A"/>
    <w:p w:rsidR="00E5103A" w:rsidRPr="004E3294" w:rsidRDefault="00E5103A">
      <w:pPr>
        <w:pStyle w:val="Nadpis2"/>
        <w:tabs>
          <w:tab w:val="left" w:pos="4320"/>
        </w:tabs>
        <w:rPr>
          <w:sz w:val="28"/>
          <w:lang w:val="sk-SK"/>
        </w:rPr>
      </w:pPr>
      <w:r w:rsidRPr="004E3294">
        <w:rPr>
          <w:sz w:val="28"/>
          <w:lang w:val="sk-SK"/>
        </w:rPr>
        <w:t xml:space="preserve">                                                            V.</w:t>
      </w:r>
    </w:p>
    <w:p w:rsidR="00E5103A" w:rsidRPr="004E3294" w:rsidRDefault="00E5103A">
      <w:pPr>
        <w:rPr>
          <w:b/>
          <w:bCs/>
        </w:rPr>
      </w:pPr>
      <w:r w:rsidRPr="004E3294">
        <w:rPr>
          <w:b/>
          <w:bCs/>
          <w:sz w:val="28"/>
        </w:rPr>
        <w:t xml:space="preserve">                                       Predpoklad budúceho vývoja</w:t>
      </w:r>
    </w:p>
    <w:p w:rsidR="00E5103A" w:rsidRPr="004E3294" w:rsidRDefault="00E5103A">
      <w:pPr>
        <w:rPr>
          <w:b/>
          <w:bCs/>
        </w:rPr>
      </w:pPr>
    </w:p>
    <w:p w:rsidR="00E5103A" w:rsidRPr="004E3294" w:rsidRDefault="00E5103A">
      <w:pPr>
        <w:jc w:val="both"/>
      </w:pPr>
      <w:r w:rsidRPr="004E3294">
        <w:t>Spoločnosť v období rokov 20</w:t>
      </w:r>
      <w:r w:rsidR="00ED2439" w:rsidRPr="004E3294">
        <w:t>1</w:t>
      </w:r>
      <w:r w:rsidR="00C82BAC" w:rsidRPr="004E3294">
        <w:t>2</w:t>
      </w:r>
      <w:r w:rsidRPr="004E3294">
        <w:t xml:space="preserve"> – 20</w:t>
      </w:r>
      <w:r w:rsidR="00C16B2B" w:rsidRPr="004E3294">
        <w:t>1</w:t>
      </w:r>
      <w:r w:rsidR="009A2CA9" w:rsidRPr="004E3294">
        <w:t>6</w:t>
      </w:r>
      <w:r w:rsidRPr="004E3294">
        <w:t xml:space="preserve"> v</w:t>
      </w:r>
      <w:r w:rsidR="00F91800" w:rsidRPr="004E3294">
        <w:t>o</w:t>
      </w:r>
      <w:r w:rsidRPr="004E3294">
        <w:t xml:space="preserve"> svojom hlavnom predmete  podnikania - </w:t>
      </w:r>
    </w:p>
    <w:p w:rsidR="00C82BAC" w:rsidRPr="004E3294" w:rsidRDefault="00E5103A">
      <w:pPr>
        <w:jc w:val="both"/>
      </w:pPr>
      <w:r w:rsidRPr="004E3294">
        <w:t>stavebnej činnosti dosahovala pozitívne výsledky</w:t>
      </w:r>
      <w:r w:rsidR="00C82BAC" w:rsidRPr="004E3294">
        <w:t>.</w:t>
      </w:r>
    </w:p>
    <w:p w:rsidR="00E43C1F" w:rsidRPr="004E3294" w:rsidRDefault="00C82BAC">
      <w:pPr>
        <w:jc w:val="both"/>
      </w:pPr>
      <w:r w:rsidRPr="004E3294">
        <w:t>Svedčia o tom aj  dosiahnuté tržby v roku 201</w:t>
      </w:r>
      <w:r w:rsidR="00D816B6" w:rsidRPr="004E3294">
        <w:t>6</w:t>
      </w:r>
      <w:r w:rsidRPr="004E3294">
        <w:t xml:space="preserve"> vo výške 1</w:t>
      </w:r>
      <w:r w:rsidR="00D816B6" w:rsidRPr="004E3294">
        <w:t>5</w:t>
      </w:r>
      <w:r w:rsidRPr="004E3294">
        <w:t xml:space="preserve"> </w:t>
      </w:r>
      <w:r w:rsidR="00D816B6" w:rsidRPr="004E3294">
        <w:t>539</w:t>
      </w:r>
      <w:r w:rsidRPr="004E3294">
        <w:t xml:space="preserve"> </w:t>
      </w:r>
      <w:r w:rsidR="00D816B6" w:rsidRPr="004E3294">
        <w:t>562</w:t>
      </w:r>
      <w:r w:rsidRPr="004E3294">
        <w:t xml:space="preserve">,- EUR a tiež dosiahnutý Zisk </w:t>
      </w:r>
      <w:r w:rsidR="00D816B6" w:rsidRPr="004E3294">
        <w:t xml:space="preserve">po zdanení </w:t>
      </w:r>
      <w:r w:rsidRPr="004E3294">
        <w:t>v roku 201</w:t>
      </w:r>
      <w:r w:rsidR="00D816B6" w:rsidRPr="004E3294">
        <w:t>6</w:t>
      </w:r>
      <w:r w:rsidRPr="004E3294">
        <w:t xml:space="preserve"> vo výške </w:t>
      </w:r>
      <w:r w:rsidR="00D816B6" w:rsidRPr="004E3294">
        <w:t xml:space="preserve"> 42</w:t>
      </w:r>
      <w:r w:rsidRPr="004E3294">
        <w:t xml:space="preserve"> </w:t>
      </w:r>
      <w:r w:rsidR="00D816B6" w:rsidRPr="004E3294">
        <w:t>215</w:t>
      </w:r>
      <w:r w:rsidRPr="004E3294">
        <w:t>,- EUR</w:t>
      </w:r>
      <w:r w:rsidR="00E43C1F" w:rsidRPr="004E3294">
        <w:t>.</w:t>
      </w:r>
    </w:p>
    <w:p w:rsidR="00E5103A" w:rsidRPr="004E3294" w:rsidRDefault="00E43C1F">
      <w:pPr>
        <w:jc w:val="both"/>
      </w:pPr>
      <w:r w:rsidRPr="004E3294">
        <w:t>Je predpoklad, že aj v roku 201</w:t>
      </w:r>
      <w:r w:rsidR="00D816B6" w:rsidRPr="004E3294">
        <w:t xml:space="preserve">7 a 2018 </w:t>
      </w:r>
      <w:r w:rsidRPr="004E3294">
        <w:t>sa budú tržby pohybovať na podobnej úrovni ako minulý rok, teda na úrovni 15 -16 mil. EUR, ktoré budú dosiahnuté prevažne v tuzemsku.</w:t>
      </w:r>
      <w:r w:rsidR="00E5103A" w:rsidRPr="004E3294">
        <w:t xml:space="preserve"> </w:t>
      </w:r>
    </w:p>
    <w:p w:rsidR="00E5103A" w:rsidRPr="004E3294" w:rsidRDefault="00045B3B">
      <w:pPr>
        <w:jc w:val="both"/>
      </w:pPr>
      <w:r>
        <w:t>Za 1 polroku obdobia roku 2016 spoločnosť dosiahla tržby 7 mil. EUR.</w:t>
      </w:r>
      <w:r w:rsidR="00693163" w:rsidRPr="004E3294">
        <w:t xml:space="preserve"> </w:t>
      </w:r>
      <w:r w:rsidR="00E5103A" w:rsidRPr="004E3294">
        <w:t xml:space="preserve"> </w:t>
      </w:r>
    </w:p>
    <w:p w:rsidR="00E5103A" w:rsidRPr="004E3294" w:rsidRDefault="00E5103A">
      <w:pPr>
        <w:jc w:val="both"/>
      </w:pPr>
    </w:p>
    <w:p w:rsidR="00E5103A" w:rsidRPr="004E3294" w:rsidRDefault="00E5103A">
      <w:pPr>
        <w:jc w:val="both"/>
      </w:pPr>
    </w:p>
    <w:p w:rsidR="00525EC9" w:rsidRPr="004E3294" w:rsidRDefault="00525EC9">
      <w:pPr>
        <w:jc w:val="both"/>
      </w:pPr>
    </w:p>
    <w:p w:rsidR="0020526B" w:rsidRPr="004E3294" w:rsidRDefault="0020526B">
      <w:pPr>
        <w:jc w:val="both"/>
      </w:pPr>
    </w:p>
    <w:p w:rsidR="00E5103A" w:rsidRPr="004E3294" w:rsidRDefault="0020526B">
      <w:pPr>
        <w:rPr>
          <w:b/>
          <w:bCs/>
        </w:rPr>
      </w:pPr>
      <w:r w:rsidRPr="004E3294">
        <w:rPr>
          <w:b/>
          <w:bCs/>
        </w:rPr>
        <w:t>N</w:t>
      </w:r>
      <w:r w:rsidR="00E5103A" w:rsidRPr="004E3294">
        <w:rPr>
          <w:b/>
          <w:bCs/>
        </w:rPr>
        <w:t>ávrh  rozdelenia zisku po zdanení predložený na rokovanie valného zhromaždenia:</w:t>
      </w:r>
    </w:p>
    <w:p w:rsidR="00E5103A" w:rsidRPr="004E3294" w:rsidRDefault="00E5103A"/>
    <w:p w:rsidR="00E5103A" w:rsidRPr="004E3294" w:rsidRDefault="00E5103A">
      <w:r w:rsidRPr="004E3294">
        <w:t>Zisk po zdanení za rok 20</w:t>
      </w:r>
      <w:r w:rsidR="00C16B2B" w:rsidRPr="004E3294">
        <w:t>1</w:t>
      </w:r>
      <w:r w:rsidR="00D816B6" w:rsidRPr="004E3294">
        <w:t>6</w:t>
      </w:r>
      <w:r w:rsidRPr="004E3294">
        <w:t xml:space="preserve"> vo výške </w:t>
      </w:r>
      <w:r w:rsidR="00D816B6" w:rsidRPr="004E3294">
        <w:t xml:space="preserve"> 42</w:t>
      </w:r>
      <w:r w:rsidR="00C82BAC" w:rsidRPr="004E3294">
        <w:t xml:space="preserve"> </w:t>
      </w:r>
      <w:r w:rsidR="00D816B6" w:rsidRPr="004E3294">
        <w:t>215</w:t>
      </w:r>
      <w:r w:rsidRPr="004E3294">
        <w:t>,</w:t>
      </w:r>
      <w:r w:rsidR="00D816B6" w:rsidRPr="004E3294">
        <w:t>04</w:t>
      </w:r>
      <w:r w:rsidRPr="004E3294">
        <w:t xml:space="preserve">- </w:t>
      </w:r>
      <w:r w:rsidR="00D540BD" w:rsidRPr="004E3294">
        <w:t>EUR</w:t>
      </w:r>
      <w:r w:rsidRPr="004E3294">
        <w:t xml:space="preserve"> bude rozdelený nasledovne:   </w:t>
      </w:r>
    </w:p>
    <w:p w:rsidR="0020526B" w:rsidRPr="004E3294" w:rsidRDefault="0020526B"/>
    <w:p w:rsidR="0020526B" w:rsidRPr="004E3294" w:rsidRDefault="0020526B"/>
    <w:p w:rsidR="0020526B" w:rsidRPr="004E3294" w:rsidRDefault="0020526B"/>
    <w:p w:rsidR="00E5103A" w:rsidRPr="004E3294" w:rsidRDefault="00E5103A">
      <w:r w:rsidRPr="004E3294">
        <w:t xml:space="preserve">      </w:t>
      </w:r>
    </w:p>
    <w:p w:rsidR="00E5103A" w:rsidRPr="004E3294" w:rsidRDefault="00E5103A">
      <w:r w:rsidRPr="004E3294">
        <w:t xml:space="preserve">          1. Zisk bude ponechaný ako nerozdelený zisk:                              </w:t>
      </w:r>
      <w:r w:rsidR="00692185" w:rsidRPr="004E3294">
        <w:t>42</w:t>
      </w:r>
      <w:r w:rsidR="00C82BAC" w:rsidRPr="004E3294">
        <w:t xml:space="preserve"> </w:t>
      </w:r>
      <w:r w:rsidR="00692185" w:rsidRPr="004E3294">
        <w:t>215</w:t>
      </w:r>
      <w:r w:rsidR="00C82BAC" w:rsidRPr="004E3294">
        <w:t>,</w:t>
      </w:r>
      <w:r w:rsidR="00692185" w:rsidRPr="004E3294">
        <w:t>04</w:t>
      </w:r>
      <w:r w:rsidRPr="004E3294">
        <w:t xml:space="preserve">,- </w:t>
      </w:r>
      <w:r w:rsidR="00D540BD" w:rsidRPr="004E3294">
        <w:t>EUR</w:t>
      </w:r>
    </w:p>
    <w:p w:rsidR="00E5103A" w:rsidRPr="004E3294" w:rsidRDefault="00E5103A"/>
    <w:p w:rsidR="0020526B" w:rsidRPr="004E3294" w:rsidRDefault="0020526B"/>
    <w:p w:rsidR="0020526B" w:rsidRPr="004E3294" w:rsidRDefault="0020526B"/>
    <w:p w:rsidR="0020526B" w:rsidRPr="004E3294" w:rsidRDefault="0020526B"/>
    <w:p w:rsidR="0020526B" w:rsidRDefault="0020526B"/>
    <w:p w:rsidR="00C652D6" w:rsidRDefault="00C652D6"/>
    <w:p w:rsidR="00C652D6" w:rsidRDefault="00C652D6"/>
    <w:p w:rsidR="00C652D6" w:rsidRPr="004E3294" w:rsidRDefault="00C652D6"/>
    <w:p w:rsidR="0020526B" w:rsidRPr="004E3294" w:rsidRDefault="0020526B"/>
    <w:p w:rsidR="0020526B" w:rsidRPr="004E3294" w:rsidRDefault="0020526B"/>
    <w:p w:rsidR="0020526B" w:rsidRPr="004E3294" w:rsidRDefault="0020526B"/>
    <w:p w:rsidR="00E5103A" w:rsidRPr="004E3294" w:rsidRDefault="00E5103A">
      <w:r w:rsidRPr="004E3294">
        <w:t xml:space="preserve">                                               </w:t>
      </w:r>
    </w:p>
    <w:p w:rsidR="00E5103A" w:rsidRPr="004E3294" w:rsidRDefault="00E5103A">
      <w:r w:rsidRPr="004E3294">
        <w:t xml:space="preserve">V Bratislave,  </w:t>
      </w:r>
      <w:r w:rsidR="002231CA" w:rsidRPr="004E3294">
        <w:t>jú</w:t>
      </w:r>
      <w:r w:rsidR="005275DF" w:rsidRPr="004E3294">
        <w:t>l</w:t>
      </w:r>
      <w:r w:rsidR="002231CA" w:rsidRPr="004E3294">
        <w:t xml:space="preserve"> 201</w:t>
      </w:r>
      <w:r w:rsidR="00D816B6" w:rsidRPr="004E3294">
        <w:t>7</w:t>
      </w:r>
    </w:p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>
      <w:r w:rsidRPr="004E3294">
        <w:t xml:space="preserve">                                                </w:t>
      </w:r>
    </w:p>
    <w:p w:rsidR="00E5103A" w:rsidRPr="004E3294" w:rsidRDefault="00E5103A">
      <w:r w:rsidRPr="004E3294">
        <w:t xml:space="preserve">                                                                                                 </w:t>
      </w:r>
    </w:p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>
      <w:r w:rsidRPr="004E3294">
        <w:t xml:space="preserve">                                                                                            </w:t>
      </w:r>
    </w:p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p w:rsidR="00E5103A" w:rsidRPr="004E3294" w:rsidRDefault="00E5103A"/>
    <w:bookmarkEnd w:id="0"/>
    <w:bookmarkEnd w:id="1"/>
    <w:bookmarkEnd w:id="2"/>
    <w:p w:rsidR="00E5103A" w:rsidRPr="004E3294" w:rsidRDefault="00E5103A"/>
    <w:sectPr w:rsidR="00E5103A" w:rsidRPr="004E3294" w:rsidSect="003C103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5B"/>
    <w:multiLevelType w:val="hybridMultilevel"/>
    <w:tmpl w:val="F28204B4"/>
    <w:lvl w:ilvl="0" w:tplc="BB6CD334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">
    <w:nsid w:val="10E0128F"/>
    <w:multiLevelType w:val="hybridMultilevel"/>
    <w:tmpl w:val="9580DA06"/>
    <w:lvl w:ilvl="0" w:tplc="D960E14E">
      <w:start w:val="3"/>
      <w:numFmt w:val="upperRoman"/>
      <w:pStyle w:val="Nadpis3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2">
    <w:nsid w:val="157B5260"/>
    <w:multiLevelType w:val="hybridMultilevel"/>
    <w:tmpl w:val="94E8F9E8"/>
    <w:lvl w:ilvl="0" w:tplc="C7CA31A2">
      <w:start w:val="3"/>
      <w:numFmt w:val="upperRoman"/>
      <w:lvlText w:val="%1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3">
    <w:nsid w:val="2C741FD1"/>
    <w:multiLevelType w:val="hybridMultilevel"/>
    <w:tmpl w:val="1B003AD8"/>
    <w:lvl w:ilvl="0" w:tplc="86A2597A">
      <w:start w:val="6"/>
      <w:numFmt w:val="upperRoman"/>
      <w:lvlText w:val="%1."/>
      <w:lvlJc w:val="left"/>
      <w:pPr>
        <w:tabs>
          <w:tab w:val="num" w:pos="2475"/>
        </w:tabs>
        <w:ind w:left="2475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35"/>
        </w:tabs>
        <w:ind w:left="283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55"/>
        </w:tabs>
        <w:ind w:left="355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75"/>
        </w:tabs>
        <w:ind w:left="427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95"/>
        </w:tabs>
        <w:ind w:left="499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15"/>
        </w:tabs>
        <w:ind w:left="571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35"/>
        </w:tabs>
        <w:ind w:left="643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55"/>
        </w:tabs>
        <w:ind w:left="715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75"/>
        </w:tabs>
        <w:ind w:left="7875" w:hanging="180"/>
      </w:pPr>
    </w:lvl>
  </w:abstractNum>
  <w:abstractNum w:abstractNumId="4">
    <w:nsid w:val="3ABB62EB"/>
    <w:multiLevelType w:val="hybridMultilevel"/>
    <w:tmpl w:val="435CA830"/>
    <w:lvl w:ilvl="0" w:tplc="8ABA8288">
      <w:start w:val="1"/>
      <w:numFmt w:val="decimal"/>
      <w:lvlText w:val="%1."/>
      <w:lvlJc w:val="left"/>
      <w:pPr>
        <w:tabs>
          <w:tab w:val="num" w:pos="2565"/>
        </w:tabs>
        <w:ind w:left="25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285"/>
        </w:tabs>
        <w:ind w:left="32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005"/>
        </w:tabs>
        <w:ind w:left="40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725"/>
        </w:tabs>
        <w:ind w:left="47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445"/>
        </w:tabs>
        <w:ind w:left="54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165"/>
        </w:tabs>
        <w:ind w:left="61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885"/>
        </w:tabs>
        <w:ind w:left="68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605"/>
        </w:tabs>
        <w:ind w:left="76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325"/>
        </w:tabs>
        <w:ind w:left="8325" w:hanging="180"/>
      </w:pPr>
    </w:lvl>
  </w:abstractNum>
  <w:abstractNum w:abstractNumId="5">
    <w:nsid w:val="572A28A4"/>
    <w:multiLevelType w:val="hybridMultilevel"/>
    <w:tmpl w:val="603418AE"/>
    <w:lvl w:ilvl="0" w:tplc="9E3E226E">
      <w:start w:val="6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6">
    <w:nsid w:val="5E9A7395"/>
    <w:multiLevelType w:val="hybridMultilevel"/>
    <w:tmpl w:val="66ECD842"/>
    <w:lvl w:ilvl="0" w:tplc="1AF8E0B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7">
    <w:nsid w:val="60EA335E"/>
    <w:multiLevelType w:val="hybridMultilevel"/>
    <w:tmpl w:val="00369042"/>
    <w:lvl w:ilvl="0" w:tplc="46601C1E">
      <w:start w:val="6"/>
      <w:numFmt w:val="upperRoman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8">
    <w:nsid w:val="611E015F"/>
    <w:multiLevelType w:val="hybridMultilevel"/>
    <w:tmpl w:val="B36263CC"/>
    <w:lvl w:ilvl="0" w:tplc="F4D8CA20">
      <w:start w:val="2002"/>
      <w:numFmt w:val="decimal"/>
      <w:lvlText w:val="%1"/>
      <w:lvlJc w:val="left"/>
      <w:pPr>
        <w:tabs>
          <w:tab w:val="num" w:pos="1380"/>
        </w:tabs>
        <w:ind w:left="1380" w:hanging="10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4EB5DF3"/>
    <w:multiLevelType w:val="hybridMultilevel"/>
    <w:tmpl w:val="1A883C1C"/>
    <w:lvl w:ilvl="0" w:tplc="88F83DC4">
      <w:start w:val="5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0">
    <w:nsid w:val="65385F9E"/>
    <w:multiLevelType w:val="hybridMultilevel"/>
    <w:tmpl w:val="F12A7DFA"/>
    <w:lvl w:ilvl="0" w:tplc="2E4462C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1">
    <w:nsid w:val="6C8E63F6"/>
    <w:multiLevelType w:val="hybridMultilevel"/>
    <w:tmpl w:val="C0CCFD12"/>
    <w:lvl w:ilvl="0" w:tplc="34726FCE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9"/>
  </w:num>
  <w:num w:numId="7">
    <w:abstractNumId w:val="4"/>
  </w:num>
  <w:num w:numId="8">
    <w:abstractNumId w:val="1"/>
  </w:num>
  <w:num w:numId="9">
    <w:abstractNumId w:val="2"/>
  </w:num>
  <w:num w:numId="10">
    <w:abstractNumId w:val="7"/>
  </w:num>
  <w:num w:numId="11">
    <w:abstractNumId w:val="5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noPunctuationKerning/>
  <w:characterSpacingControl w:val="doNotCompress"/>
  <w:compat/>
  <w:rsids>
    <w:rsidRoot w:val="00FC1DE6"/>
    <w:rsid w:val="00005088"/>
    <w:rsid w:val="00035C86"/>
    <w:rsid w:val="000417CD"/>
    <w:rsid w:val="00041BBE"/>
    <w:rsid w:val="000449BF"/>
    <w:rsid w:val="00045B3B"/>
    <w:rsid w:val="0006498D"/>
    <w:rsid w:val="000669EC"/>
    <w:rsid w:val="00073AFC"/>
    <w:rsid w:val="000863F4"/>
    <w:rsid w:val="000A0D0C"/>
    <w:rsid w:val="000A263F"/>
    <w:rsid w:val="000A3DD3"/>
    <w:rsid w:val="000A573F"/>
    <w:rsid w:val="000B2817"/>
    <w:rsid w:val="000B59CF"/>
    <w:rsid w:val="000E2267"/>
    <w:rsid w:val="0011235F"/>
    <w:rsid w:val="00112F89"/>
    <w:rsid w:val="001226E0"/>
    <w:rsid w:val="00124514"/>
    <w:rsid w:val="00134AEC"/>
    <w:rsid w:val="001364C8"/>
    <w:rsid w:val="00136DB2"/>
    <w:rsid w:val="00146466"/>
    <w:rsid w:val="001577AA"/>
    <w:rsid w:val="00160B0F"/>
    <w:rsid w:val="001869F4"/>
    <w:rsid w:val="00186FE4"/>
    <w:rsid w:val="001A5A7A"/>
    <w:rsid w:val="001C6720"/>
    <w:rsid w:val="001C72FC"/>
    <w:rsid w:val="001D602F"/>
    <w:rsid w:val="001D6704"/>
    <w:rsid w:val="001E5687"/>
    <w:rsid w:val="001E7570"/>
    <w:rsid w:val="001F5981"/>
    <w:rsid w:val="00202C70"/>
    <w:rsid w:val="0020526B"/>
    <w:rsid w:val="002231CA"/>
    <w:rsid w:val="002255AF"/>
    <w:rsid w:val="00232C2E"/>
    <w:rsid w:val="00242D00"/>
    <w:rsid w:val="0024692F"/>
    <w:rsid w:val="00250D71"/>
    <w:rsid w:val="00256476"/>
    <w:rsid w:val="00256DE9"/>
    <w:rsid w:val="002619F5"/>
    <w:rsid w:val="00265EC1"/>
    <w:rsid w:val="00266AF1"/>
    <w:rsid w:val="00267899"/>
    <w:rsid w:val="00272E35"/>
    <w:rsid w:val="00275A04"/>
    <w:rsid w:val="00276579"/>
    <w:rsid w:val="002870C8"/>
    <w:rsid w:val="002A05A7"/>
    <w:rsid w:val="002A683D"/>
    <w:rsid w:val="002B2E0A"/>
    <w:rsid w:val="002B31F8"/>
    <w:rsid w:val="002C281B"/>
    <w:rsid w:val="002D2969"/>
    <w:rsid w:val="002D29E2"/>
    <w:rsid w:val="002D38DE"/>
    <w:rsid w:val="002E33C7"/>
    <w:rsid w:val="0030364D"/>
    <w:rsid w:val="00330B1D"/>
    <w:rsid w:val="00331BD4"/>
    <w:rsid w:val="00333C5D"/>
    <w:rsid w:val="0033411F"/>
    <w:rsid w:val="00336CD9"/>
    <w:rsid w:val="00383040"/>
    <w:rsid w:val="0038745C"/>
    <w:rsid w:val="00387717"/>
    <w:rsid w:val="00393B2D"/>
    <w:rsid w:val="003A6A0E"/>
    <w:rsid w:val="003C1030"/>
    <w:rsid w:val="003C4E03"/>
    <w:rsid w:val="003D5271"/>
    <w:rsid w:val="003E66EA"/>
    <w:rsid w:val="003F392E"/>
    <w:rsid w:val="003F7750"/>
    <w:rsid w:val="00401448"/>
    <w:rsid w:val="00410F55"/>
    <w:rsid w:val="00421A83"/>
    <w:rsid w:val="004234DE"/>
    <w:rsid w:val="00424528"/>
    <w:rsid w:val="0045571F"/>
    <w:rsid w:val="00461DFD"/>
    <w:rsid w:val="004705D3"/>
    <w:rsid w:val="00475F82"/>
    <w:rsid w:val="00477842"/>
    <w:rsid w:val="00480465"/>
    <w:rsid w:val="004917E3"/>
    <w:rsid w:val="004A4D89"/>
    <w:rsid w:val="004B4707"/>
    <w:rsid w:val="004C3688"/>
    <w:rsid w:val="004D01FD"/>
    <w:rsid w:val="004D228E"/>
    <w:rsid w:val="004E3294"/>
    <w:rsid w:val="0050156A"/>
    <w:rsid w:val="00525EC9"/>
    <w:rsid w:val="005274A2"/>
    <w:rsid w:val="005275DF"/>
    <w:rsid w:val="00534624"/>
    <w:rsid w:val="005429AE"/>
    <w:rsid w:val="00554BF5"/>
    <w:rsid w:val="0057263E"/>
    <w:rsid w:val="00582525"/>
    <w:rsid w:val="005935B4"/>
    <w:rsid w:val="005A0B1E"/>
    <w:rsid w:val="005C1DEC"/>
    <w:rsid w:val="005C1EEF"/>
    <w:rsid w:val="005C6623"/>
    <w:rsid w:val="005D402B"/>
    <w:rsid w:val="005D5774"/>
    <w:rsid w:val="005E1288"/>
    <w:rsid w:val="005E5E13"/>
    <w:rsid w:val="005E7A7F"/>
    <w:rsid w:val="006218F6"/>
    <w:rsid w:val="006238E8"/>
    <w:rsid w:val="00636565"/>
    <w:rsid w:val="00642FC3"/>
    <w:rsid w:val="00655F8D"/>
    <w:rsid w:val="0065755C"/>
    <w:rsid w:val="00671747"/>
    <w:rsid w:val="00671DAA"/>
    <w:rsid w:val="00672E73"/>
    <w:rsid w:val="00682215"/>
    <w:rsid w:val="00692185"/>
    <w:rsid w:val="00693163"/>
    <w:rsid w:val="00693453"/>
    <w:rsid w:val="006965F6"/>
    <w:rsid w:val="006A45FC"/>
    <w:rsid w:val="006B4873"/>
    <w:rsid w:val="006B5CED"/>
    <w:rsid w:val="006B6A6F"/>
    <w:rsid w:val="006C0500"/>
    <w:rsid w:val="006C61BD"/>
    <w:rsid w:val="006D6B98"/>
    <w:rsid w:val="006E1B8F"/>
    <w:rsid w:val="006E68C3"/>
    <w:rsid w:val="006E7AA5"/>
    <w:rsid w:val="006F4AE7"/>
    <w:rsid w:val="00724C4F"/>
    <w:rsid w:val="007276F0"/>
    <w:rsid w:val="00733047"/>
    <w:rsid w:val="00733438"/>
    <w:rsid w:val="00734282"/>
    <w:rsid w:val="00736C32"/>
    <w:rsid w:val="00740192"/>
    <w:rsid w:val="00755A10"/>
    <w:rsid w:val="0077447B"/>
    <w:rsid w:val="0077583D"/>
    <w:rsid w:val="007815D2"/>
    <w:rsid w:val="0078481D"/>
    <w:rsid w:val="00786081"/>
    <w:rsid w:val="00793C2E"/>
    <w:rsid w:val="0079472F"/>
    <w:rsid w:val="007950E3"/>
    <w:rsid w:val="007A1C21"/>
    <w:rsid w:val="007B0F94"/>
    <w:rsid w:val="007D53D8"/>
    <w:rsid w:val="007E249C"/>
    <w:rsid w:val="007E2D74"/>
    <w:rsid w:val="0080241C"/>
    <w:rsid w:val="008222BE"/>
    <w:rsid w:val="00830BED"/>
    <w:rsid w:val="00842790"/>
    <w:rsid w:val="00847CC8"/>
    <w:rsid w:val="008516F6"/>
    <w:rsid w:val="008550D0"/>
    <w:rsid w:val="00871629"/>
    <w:rsid w:val="00873E5F"/>
    <w:rsid w:val="00875891"/>
    <w:rsid w:val="00883AF8"/>
    <w:rsid w:val="00885BFB"/>
    <w:rsid w:val="00891E7F"/>
    <w:rsid w:val="00892A85"/>
    <w:rsid w:val="0089639B"/>
    <w:rsid w:val="008A139D"/>
    <w:rsid w:val="008B3B73"/>
    <w:rsid w:val="008B7344"/>
    <w:rsid w:val="008C13A9"/>
    <w:rsid w:val="008C1E60"/>
    <w:rsid w:val="008F00B0"/>
    <w:rsid w:val="00902E02"/>
    <w:rsid w:val="009073F1"/>
    <w:rsid w:val="00910C09"/>
    <w:rsid w:val="009224A0"/>
    <w:rsid w:val="00922D12"/>
    <w:rsid w:val="00932E79"/>
    <w:rsid w:val="0093490D"/>
    <w:rsid w:val="009379AE"/>
    <w:rsid w:val="00940821"/>
    <w:rsid w:val="00944950"/>
    <w:rsid w:val="009515D6"/>
    <w:rsid w:val="0095457F"/>
    <w:rsid w:val="00964B75"/>
    <w:rsid w:val="00974325"/>
    <w:rsid w:val="009747E2"/>
    <w:rsid w:val="00990778"/>
    <w:rsid w:val="00993FE0"/>
    <w:rsid w:val="00995D02"/>
    <w:rsid w:val="009A2CA9"/>
    <w:rsid w:val="009B292F"/>
    <w:rsid w:val="009B649B"/>
    <w:rsid w:val="009C32C9"/>
    <w:rsid w:val="009C3B33"/>
    <w:rsid w:val="009D368B"/>
    <w:rsid w:val="009E1551"/>
    <w:rsid w:val="00A113B8"/>
    <w:rsid w:val="00A20A46"/>
    <w:rsid w:val="00A24BFE"/>
    <w:rsid w:val="00A309EA"/>
    <w:rsid w:val="00A3266A"/>
    <w:rsid w:val="00A4309A"/>
    <w:rsid w:val="00A50A06"/>
    <w:rsid w:val="00A72036"/>
    <w:rsid w:val="00A844A3"/>
    <w:rsid w:val="00A90D2F"/>
    <w:rsid w:val="00AA65EB"/>
    <w:rsid w:val="00AB45F8"/>
    <w:rsid w:val="00AB509B"/>
    <w:rsid w:val="00AC6E51"/>
    <w:rsid w:val="00AD5C70"/>
    <w:rsid w:val="00AF412E"/>
    <w:rsid w:val="00AF4515"/>
    <w:rsid w:val="00B01A9B"/>
    <w:rsid w:val="00B05B04"/>
    <w:rsid w:val="00B11176"/>
    <w:rsid w:val="00B40622"/>
    <w:rsid w:val="00B44885"/>
    <w:rsid w:val="00B564EA"/>
    <w:rsid w:val="00B66A47"/>
    <w:rsid w:val="00B71098"/>
    <w:rsid w:val="00B8374D"/>
    <w:rsid w:val="00B856A5"/>
    <w:rsid w:val="00B95618"/>
    <w:rsid w:val="00B96F22"/>
    <w:rsid w:val="00BC758A"/>
    <w:rsid w:val="00BE25A1"/>
    <w:rsid w:val="00BE5DFC"/>
    <w:rsid w:val="00C0268E"/>
    <w:rsid w:val="00C16B2B"/>
    <w:rsid w:val="00C31381"/>
    <w:rsid w:val="00C31D6D"/>
    <w:rsid w:val="00C50C45"/>
    <w:rsid w:val="00C652D6"/>
    <w:rsid w:val="00C8269D"/>
    <w:rsid w:val="00C82BAC"/>
    <w:rsid w:val="00C90CF5"/>
    <w:rsid w:val="00CA2B88"/>
    <w:rsid w:val="00CA62F5"/>
    <w:rsid w:val="00CA7DDC"/>
    <w:rsid w:val="00CB50EC"/>
    <w:rsid w:val="00CC13DF"/>
    <w:rsid w:val="00CD23C0"/>
    <w:rsid w:val="00CE4117"/>
    <w:rsid w:val="00CF3849"/>
    <w:rsid w:val="00CF43F5"/>
    <w:rsid w:val="00CF6D00"/>
    <w:rsid w:val="00D135DA"/>
    <w:rsid w:val="00D2190F"/>
    <w:rsid w:val="00D22AE2"/>
    <w:rsid w:val="00D31C77"/>
    <w:rsid w:val="00D31EFB"/>
    <w:rsid w:val="00D432CC"/>
    <w:rsid w:val="00D540BD"/>
    <w:rsid w:val="00D602F0"/>
    <w:rsid w:val="00D73481"/>
    <w:rsid w:val="00D77407"/>
    <w:rsid w:val="00D816B6"/>
    <w:rsid w:val="00D82958"/>
    <w:rsid w:val="00D921C1"/>
    <w:rsid w:val="00DB66E0"/>
    <w:rsid w:val="00DC1B65"/>
    <w:rsid w:val="00DD2B63"/>
    <w:rsid w:val="00DE21DA"/>
    <w:rsid w:val="00DE263C"/>
    <w:rsid w:val="00DE3699"/>
    <w:rsid w:val="00DE3F6E"/>
    <w:rsid w:val="00DF04D5"/>
    <w:rsid w:val="00DF60F7"/>
    <w:rsid w:val="00E0631D"/>
    <w:rsid w:val="00E205DD"/>
    <w:rsid w:val="00E27E82"/>
    <w:rsid w:val="00E43C1F"/>
    <w:rsid w:val="00E45B8B"/>
    <w:rsid w:val="00E467CC"/>
    <w:rsid w:val="00E5010F"/>
    <w:rsid w:val="00E50967"/>
    <w:rsid w:val="00E5103A"/>
    <w:rsid w:val="00E56E51"/>
    <w:rsid w:val="00E706E7"/>
    <w:rsid w:val="00E773FB"/>
    <w:rsid w:val="00E77902"/>
    <w:rsid w:val="00E8210A"/>
    <w:rsid w:val="00E9139E"/>
    <w:rsid w:val="00E91F73"/>
    <w:rsid w:val="00E94CB6"/>
    <w:rsid w:val="00EA72FC"/>
    <w:rsid w:val="00EB794D"/>
    <w:rsid w:val="00ED1E1C"/>
    <w:rsid w:val="00ED2439"/>
    <w:rsid w:val="00ED4273"/>
    <w:rsid w:val="00EE0C6D"/>
    <w:rsid w:val="00EE261F"/>
    <w:rsid w:val="00EE6E8D"/>
    <w:rsid w:val="00EF4E94"/>
    <w:rsid w:val="00EF5FB1"/>
    <w:rsid w:val="00EF6B59"/>
    <w:rsid w:val="00F000EF"/>
    <w:rsid w:val="00F05FFE"/>
    <w:rsid w:val="00F07B28"/>
    <w:rsid w:val="00F11A91"/>
    <w:rsid w:val="00F14580"/>
    <w:rsid w:val="00F14A97"/>
    <w:rsid w:val="00F20758"/>
    <w:rsid w:val="00F24B83"/>
    <w:rsid w:val="00F24E9B"/>
    <w:rsid w:val="00F2564D"/>
    <w:rsid w:val="00F304A8"/>
    <w:rsid w:val="00F36973"/>
    <w:rsid w:val="00F415B4"/>
    <w:rsid w:val="00F44059"/>
    <w:rsid w:val="00F50A11"/>
    <w:rsid w:val="00F5550A"/>
    <w:rsid w:val="00F6518C"/>
    <w:rsid w:val="00F87B51"/>
    <w:rsid w:val="00F91800"/>
    <w:rsid w:val="00F97BB0"/>
    <w:rsid w:val="00FA78CB"/>
    <w:rsid w:val="00FB1A13"/>
    <w:rsid w:val="00FC1DE6"/>
    <w:rsid w:val="00FC730E"/>
    <w:rsid w:val="00FD3BEB"/>
    <w:rsid w:val="00FD52AE"/>
    <w:rsid w:val="00FE694A"/>
    <w:rsid w:val="00FF2ADE"/>
    <w:rsid w:val="00FF36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5FB1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EF5FB1"/>
    <w:pPr>
      <w:keepNext/>
      <w:outlineLvl w:val="0"/>
    </w:pPr>
    <w:rPr>
      <w:sz w:val="32"/>
      <w:lang w:val="cs-CZ"/>
    </w:rPr>
  </w:style>
  <w:style w:type="paragraph" w:styleId="Nadpis2">
    <w:name w:val="heading 2"/>
    <w:basedOn w:val="Normlny"/>
    <w:next w:val="Normlny"/>
    <w:qFormat/>
    <w:rsid w:val="00EF5FB1"/>
    <w:pPr>
      <w:keepNext/>
      <w:outlineLvl w:val="1"/>
    </w:pPr>
    <w:rPr>
      <w:b/>
      <w:bCs/>
      <w:lang w:val="cs-CZ"/>
    </w:rPr>
  </w:style>
  <w:style w:type="paragraph" w:styleId="Nadpis3">
    <w:name w:val="heading 3"/>
    <w:basedOn w:val="Normlny"/>
    <w:next w:val="Normlny"/>
    <w:qFormat/>
    <w:rsid w:val="00EF5FB1"/>
    <w:pPr>
      <w:keepNext/>
      <w:numPr>
        <w:numId w:val="8"/>
      </w:numPr>
      <w:tabs>
        <w:tab w:val="clear" w:pos="2340"/>
        <w:tab w:val="num" w:pos="1440"/>
      </w:tabs>
      <w:ind w:left="180" w:firstLine="1440"/>
      <w:outlineLvl w:val="2"/>
    </w:pPr>
    <w:rPr>
      <w:b/>
      <w:bCs/>
      <w:lang w:val="cs-CZ"/>
    </w:rPr>
  </w:style>
  <w:style w:type="paragraph" w:styleId="Nadpis4">
    <w:name w:val="heading 4"/>
    <w:basedOn w:val="Normlny"/>
    <w:next w:val="Normlny"/>
    <w:qFormat/>
    <w:rsid w:val="00EF5FB1"/>
    <w:pPr>
      <w:keepNext/>
      <w:jc w:val="center"/>
      <w:outlineLvl w:val="3"/>
    </w:pPr>
    <w:rPr>
      <w:b/>
      <w:bCs/>
      <w:i/>
      <w:iCs/>
      <w:sz w:val="52"/>
      <w:lang w:val="cs-CZ"/>
    </w:rPr>
  </w:style>
  <w:style w:type="paragraph" w:styleId="Nadpis5">
    <w:name w:val="heading 5"/>
    <w:basedOn w:val="Normlny"/>
    <w:next w:val="Normlny"/>
    <w:qFormat/>
    <w:rsid w:val="00EF5FB1"/>
    <w:pPr>
      <w:keepNext/>
      <w:outlineLvl w:val="4"/>
    </w:pPr>
    <w:rPr>
      <w:b/>
      <w:bCs/>
      <w:sz w:val="28"/>
      <w:lang w:val="cs-CZ"/>
    </w:rPr>
  </w:style>
  <w:style w:type="paragraph" w:styleId="Nadpis6">
    <w:name w:val="heading 6"/>
    <w:basedOn w:val="Normlny"/>
    <w:next w:val="Normlny"/>
    <w:qFormat/>
    <w:rsid w:val="00EF5FB1"/>
    <w:pPr>
      <w:keepNext/>
      <w:ind w:left="1740"/>
      <w:outlineLvl w:val="5"/>
    </w:pPr>
    <w:rPr>
      <w:b/>
      <w:bCs/>
      <w:lang w:val="cs-CZ"/>
    </w:rPr>
  </w:style>
  <w:style w:type="paragraph" w:styleId="Nadpis7">
    <w:name w:val="heading 7"/>
    <w:basedOn w:val="Normlny"/>
    <w:next w:val="Normlny"/>
    <w:qFormat/>
    <w:rsid w:val="00EF5FB1"/>
    <w:pPr>
      <w:keepNext/>
      <w:jc w:val="center"/>
      <w:outlineLvl w:val="6"/>
    </w:pPr>
    <w:rPr>
      <w:sz w:val="3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F5FB1"/>
    <w:pPr>
      <w:jc w:val="both"/>
    </w:pPr>
    <w:rPr>
      <w:lang w:val="cs-CZ"/>
    </w:rPr>
  </w:style>
  <w:style w:type="paragraph" w:styleId="truktradokumentu">
    <w:name w:val="Document Map"/>
    <w:basedOn w:val="Normlny"/>
    <w:semiHidden/>
    <w:rsid w:val="00EF5FB1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0C0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0C09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Daniel\Documents\DOKUMENTY\excel\KONTI\Vyro&#269;n&#225;%20spr&#225;va%20-%20Graf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500" b="1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r>
              <a:rPr lang="sk-SK"/>
              <a:t>Vývoj hospodárenia</a:t>
            </a:r>
          </a:p>
        </c:rich>
      </c:tx>
      <c:layout>
        <c:manualLayout>
          <c:xMode val="edge"/>
          <c:yMode val="edge"/>
          <c:x val="0.34761954755655627"/>
          <c:y val="3.2967032967032982E-2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1444446683480102"/>
          <c:y val="0.1538463602205854"/>
          <c:w val="0.71746142959671011"/>
          <c:h val="0.6098909280173207"/>
        </c:manualLayout>
      </c:layout>
      <c:barChart>
        <c:barDir val="col"/>
        <c:grouping val="clustered"/>
        <c:ser>
          <c:idx val="0"/>
          <c:order val="0"/>
          <c:tx>
            <c:strRef>
              <c:f>List1!$A$2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numRef>
              <c:f>List1!$B$1:$E$1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List1!$B$2:$E$2</c:f>
              <c:numCache>
                <c:formatCode>General</c:formatCode>
                <c:ptCount val="4"/>
                <c:pt idx="0">
                  <c:v>8050153</c:v>
                </c:pt>
                <c:pt idx="1">
                  <c:v>9829231</c:v>
                </c:pt>
                <c:pt idx="2">
                  <c:v>16891922</c:v>
                </c:pt>
                <c:pt idx="3">
                  <c:v>15539562</c:v>
                </c:pt>
              </c:numCache>
            </c:numRef>
          </c:val>
        </c:ser>
        <c:ser>
          <c:idx val="1"/>
          <c:order val="1"/>
          <c:tx>
            <c:strRef>
              <c:f>List1!$A$3</c:f>
              <c:strCache>
                <c:ptCount val="1"/>
                <c:pt idx="0">
                  <c:v>Náklady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numRef>
              <c:f>List1!$B$1:$E$1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List1!$B$3:$E$3</c:f>
              <c:numCache>
                <c:formatCode>General</c:formatCode>
                <c:ptCount val="4"/>
                <c:pt idx="0">
                  <c:v>8045652</c:v>
                </c:pt>
                <c:pt idx="1">
                  <c:v>9799789</c:v>
                </c:pt>
                <c:pt idx="2">
                  <c:v>16606340</c:v>
                </c:pt>
                <c:pt idx="3">
                  <c:v>15459130</c:v>
                </c:pt>
              </c:numCache>
            </c:numRef>
          </c:val>
        </c:ser>
        <c:axId val="45180032"/>
        <c:axId val="45181952"/>
      </c:barChart>
      <c:lineChart>
        <c:grouping val="standard"/>
        <c:ser>
          <c:idx val="2"/>
          <c:order val="2"/>
          <c:tx>
            <c:strRef>
              <c:f>List1!$A$4</c:f>
              <c:strCache>
                <c:ptCount val="1"/>
                <c:pt idx="0">
                  <c:v>Zisk</c:v>
                </c:pt>
              </c:strCache>
            </c:strRef>
          </c:tx>
          <c:spPr>
            <a:ln w="25400">
              <a:solidFill>
                <a:srgbClr val="00FF00"/>
              </a:solidFill>
              <a:prstDash val="solid"/>
            </a:ln>
          </c:spPr>
          <c:marker>
            <c:symbol val="none"/>
          </c:marker>
          <c:cat>
            <c:numRef>
              <c:f>List1!$B$1:$E$1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List1!$B$4:$E$4</c:f>
              <c:numCache>
                <c:formatCode>General</c:formatCode>
                <c:ptCount val="4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</c:numCache>
            </c:numRef>
          </c:val>
        </c:ser>
        <c:marker val="1"/>
        <c:axId val="45188224"/>
        <c:axId val="45189760"/>
      </c:lineChart>
      <c:catAx>
        <c:axId val="4518003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975" b="1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r>
                  <a:rPr lang="sk-SK"/>
                  <a:t>Rok</a:t>
                </a:r>
              </a:p>
            </c:rich>
          </c:tx>
          <c:layout>
            <c:manualLayout>
              <c:xMode val="edge"/>
              <c:yMode val="edge"/>
              <c:x val="0.48095304753572465"/>
              <c:y val="0.84890225260304708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45181952"/>
        <c:crosses val="autoZero"/>
        <c:auto val="1"/>
        <c:lblAlgn val="ctr"/>
        <c:lblOffset val="100"/>
        <c:tickLblSkip val="1"/>
        <c:tickMarkSkip val="1"/>
      </c:catAx>
      <c:valAx>
        <c:axId val="45181952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sz="850" b="1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r>
                  <a:rPr lang="sk-SK"/>
                  <a:t>Tžby, náklady v EUR</a:t>
                </a:r>
              </a:p>
            </c:rich>
          </c:tx>
          <c:layout>
            <c:manualLayout>
              <c:xMode val="edge"/>
              <c:yMode val="edge"/>
              <c:x val="2.1164021164021187E-3"/>
              <c:y val="0.32600761443281356"/>
            </c:manualLayout>
          </c:layout>
          <c:spPr>
            <a:noFill/>
            <a:ln w="25400">
              <a:noFill/>
            </a:ln>
          </c:spPr>
        </c:title>
        <c:numFmt formatCode="#,##0" sourceLinked="0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45180032"/>
        <c:crosses val="autoZero"/>
        <c:crossBetween val="between"/>
      </c:valAx>
      <c:catAx>
        <c:axId val="45188224"/>
        <c:scaling>
          <c:orientation val="minMax"/>
        </c:scaling>
        <c:delete val="1"/>
        <c:axPos val="b"/>
        <c:numFmt formatCode="General" sourceLinked="1"/>
        <c:tickLblPos val="none"/>
        <c:crossAx val="45189760"/>
        <c:crosses val="autoZero"/>
        <c:auto val="1"/>
        <c:lblAlgn val="ctr"/>
        <c:lblOffset val="100"/>
      </c:catAx>
      <c:valAx>
        <c:axId val="45189760"/>
        <c:scaling>
          <c:orientation val="minMax"/>
        </c:scaling>
        <c:delete val="1"/>
        <c:axPos val="r"/>
        <c:numFmt formatCode="General" sourceLinked="1"/>
        <c:tickLblPos val="none"/>
        <c:crossAx val="45188224"/>
        <c:crosses val="max"/>
        <c:crossBetween val="between"/>
      </c:valAx>
      <c:spPr>
        <a:solidFill>
          <a:schemeClr val="accent1"/>
        </a:solidFill>
      </c:spPr>
    </c:plotArea>
    <c:legend>
      <c:legendPos val="b"/>
      <c:legendEntry>
        <c:idx val="2"/>
        <c:delete val="1"/>
      </c:legendEntry>
      <c:layout>
        <c:manualLayout>
          <c:xMode val="edge"/>
          <c:yMode val="edge"/>
          <c:x val="0.35714335708036493"/>
          <c:y val="0.90934181304260064"/>
          <c:w val="0.36507986501687723"/>
          <c:h val="7.1428571428571494E-2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35" b="0" i="0" u="none" strike="noStrike" baseline="0">
              <a:solidFill>
                <a:srgbClr val="000000"/>
              </a:solidFill>
              <a:latin typeface="Arial CE"/>
              <a:ea typeface="Arial CE"/>
              <a:cs typeface="Arial CE"/>
            </a:defRPr>
          </a:pPr>
          <a:endParaRPr lang="sk-SK"/>
        </a:p>
      </c:txPr>
    </c:legend>
    <c:plotVisOnly val="1"/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Arial CE"/>
          <a:ea typeface="Arial CE"/>
          <a:cs typeface="Arial CE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A91EC2-3B37-4628-BF4D-9C8274582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256</TotalTime>
  <Pages>1</Pages>
  <Words>1772</Words>
  <Characters>10101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erfpogvoe</vt:lpstr>
      <vt:lpstr>erfpogvoe</vt:lpstr>
    </vt:vector>
  </TitlesOfParts>
  <Company>Uct.</Company>
  <LinksUpToDate>false</LinksUpToDate>
  <CharactersWithSpaces>11850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erfpogvoe</dc:title>
  <dc:creator>Ing. Benko Daniel</dc:creator>
  <cp:lastModifiedBy>Daniel</cp:lastModifiedBy>
  <cp:revision>54</cp:revision>
  <cp:lastPrinted>2017-08-02T13:59:00Z</cp:lastPrinted>
  <dcterms:created xsi:type="dcterms:W3CDTF">2017-07-28T10:23:00Z</dcterms:created>
  <dcterms:modified xsi:type="dcterms:W3CDTF">2017-09-13T10:04:00Z</dcterms:modified>
</cp:coreProperties>
</file>