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44AB" w:rsidRPr="00C72834" w:rsidRDefault="006D44AB" w:rsidP="006D44AB">
      <w:pPr>
        <w:jc w:val="both"/>
        <w:rPr>
          <w:color w:val="833C0B" w:themeColor="accent2" w:themeShade="80"/>
          <w:sz w:val="28"/>
          <w:szCs w:val="28"/>
        </w:rPr>
      </w:pPr>
    </w:p>
    <w:p w:rsidR="00DF37E6" w:rsidRPr="00C72834" w:rsidRDefault="00DF37E6" w:rsidP="00DF37E6">
      <w:pPr>
        <w:jc w:val="center"/>
        <w:rPr>
          <w:rFonts w:ascii="Arial Narrow" w:hAnsi="Arial Narrow"/>
          <w:b/>
          <w:sz w:val="52"/>
          <w:szCs w:val="52"/>
        </w:rPr>
      </w:pPr>
      <w:r w:rsidRPr="00C72834">
        <w:t xml:space="preserve">     </w:t>
      </w:r>
      <w:r w:rsidRPr="00C72834">
        <w:rPr>
          <w:rFonts w:ascii="Arial Narrow" w:hAnsi="Arial Narrow"/>
          <w:b/>
          <w:sz w:val="52"/>
          <w:szCs w:val="52"/>
        </w:rPr>
        <w:t xml:space="preserve">Obec  Hybe , 032 31 Hybe č.2   </w:t>
      </w:r>
    </w:p>
    <w:p w:rsidR="00DF37E6" w:rsidRPr="00DF37E6" w:rsidRDefault="00DF37E6" w:rsidP="00DF37E6">
      <w:pPr>
        <w:jc w:val="center"/>
        <w:rPr>
          <w:rFonts w:ascii="Arial Narrow" w:hAnsi="Arial Narrow"/>
        </w:rPr>
      </w:pPr>
      <w:r w:rsidRPr="00DF37E6">
        <w:rPr>
          <w:rFonts w:ascii="Arial Narrow" w:hAnsi="Arial Narrow"/>
        </w:rPr>
        <w:t>–––––––––––––––––––––––––––––––––––––––––––––––––––––––––––––––––––––––––––</w:t>
      </w:r>
    </w:p>
    <w:p w:rsidR="00DF37E6" w:rsidRPr="00DF37E6" w:rsidRDefault="00DF37E6" w:rsidP="00DF37E6">
      <w:pPr>
        <w:rPr>
          <w:rFonts w:ascii="Arial Narrow" w:hAnsi="Arial Narrow"/>
        </w:rPr>
      </w:pPr>
    </w:p>
    <w:p w:rsidR="006D44AB" w:rsidRPr="00DF37E6" w:rsidRDefault="006D44AB" w:rsidP="006D44AB">
      <w:pPr>
        <w:jc w:val="both"/>
        <w:rPr>
          <w:rFonts w:ascii="Arial Narrow" w:hAnsi="Arial Narrow"/>
          <w:sz w:val="28"/>
          <w:szCs w:val="28"/>
        </w:rPr>
      </w:pPr>
    </w:p>
    <w:p w:rsidR="00C468D2" w:rsidRPr="00C72834" w:rsidRDefault="000633A7" w:rsidP="00C72834">
      <w:pPr>
        <w:jc w:val="center"/>
        <w:outlineLvl w:val="0"/>
        <w:rPr>
          <w:rFonts w:ascii="Arial Narrow" w:hAnsi="Arial Narrow"/>
          <w:b/>
          <w:sz w:val="120"/>
          <w:szCs w:val="120"/>
        </w:rPr>
      </w:pPr>
      <w:r w:rsidRPr="00C72834">
        <w:rPr>
          <w:rFonts w:ascii="Arial Narrow" w:hAnsi="Arial Narrow"/>
          <w:b/>
          <w:sz w:val="120"/>
          <w:szCs w:val="120"/>
        </w:rPr>
        <w:t>V</w:t>
      </w:r>
      <w:r w:rsidR="006B6792" w:rsidRPr="00C72834">
        <w:rPr>
          <w:rFonts w:ascii="Arial Narrow" w:hAnsi="Arial Narrow"/>
          <w:b/>
          <w:sz w:val="120"/>
          <w:szCs w:val="120"/>
        </w:rPr>
        <w:t>ýročná správa</w:t>
      </w:r>
      <w:r w:rsidR="006D44AB" w:rsidRPr="00C72834">
        <w:rPr>
          <w:rFonts w:ascii="Arial Narrow" w:hAnsi="Arial Narrow"/>
          <w:b/>
          <w:sz w:val="120"/>
          <w:szCs w:val="120"/>
        </w:rPr>
        <w:t xml:space="preserve"> Obce </w:t>
      </w:r>
      <w:r w:rsidR="00A83A4A" w:rsidRPr="00C72834">
        <w:rPr>
          <w:rFonts w:ascii="Arial Narrow" w:hAnsi="Arial Narrow"/>
          <w:b/>
          <w:sz w:val="120"/>
          <w:szCs w:val="120"/>
        </w:rPr>
        <w:t>Hybe</w:t>
      </w:r>
    </w:p>
    <w:p w:rsidR="00C468D2" w:rsidRDefault="00C468D2"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r w:rsidRPr="00C72834">
        <w:rPr>
          <w:rFonts w:ascii="Arial Narrow" w:hAnsi="Arial Narrow"/>
          <w:b/>
          <w:sz w:val="120"/>
          <w:szCs w:val="120"/>
        </w:rPr>
        <w:t xml:space="preserve">za rok </w:t>
      </w:r>
      <w:r w:rsidR="008F50DE" w:rsidRPr="00C72834">
        <w:rPr>
          <w:rFonts w:ascii="Arial Narrow" w:hAnsi="Arial Narrow"/>
          <w:b/>
          <w:sz w:val="120"/>
          <w:szCs w:val="120"/>
        </w:rPr>
        <w:t>2016</w:t>
      </w:r>
    </w:p>
    <w:p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alt="" style="position:absolute;left:0;text-align:left;margin-left:-55.1pt;margin-top:19.6pt;width:564pt;height:375.2pt;z-index:-251657728">
            <v:imagedata r:id="rId8" o:title="720x720"/>
          </v:shape>
        </w:pict>
      </w:r>
    </w:p>
    <w:p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rsidR="00C72834" w:rsidRP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rsidR="000633A7" w:rsidRDefault="000633A7" w:rsidP="00C468D2">
      <w:pPr>
        <w:tabs>
          <w:tab w:val="left" w:pos="708"/>
          <w:tab w:val="left" w:pos="1416"/>
          <w:tab w:val="left" w:pos="2124"/>
          <w:tab w:val="left" w:pos="2832"/>
          <w:tab w:val="left" w:pos="3540"/>
          <w:tab w:val="left" w:pos="4248"/>
          <w:tab w:val="left" w:pos="4956"/>
          <w:tab w:val="left" w:pos="6249"/>
        </w:tabs>
        <w:jc w:val="center"/>
        <w:rPr>
          <w:rFonts w:ascii="Arial Narrow" w:hAnsi="Arial Narrow"/>
          <w:b/>
          <w:sz w:val="72"/>
          <w:szCs w:val="72"/>
        </w:rPr>
      </w:pPr>
    </w:p>
    <w:p w:rsidR="000633A7" w:rsidRPr="00260FFE" w:rsidRDefault="008F50DE" w:rsidP="00C468D2">
      <w:pPr>
        <w:tabs>
          <w:tab w:val="left" w:pos="708"/>
          <w:tab w:val="left" w:pos="1416"/>
          <w:tab w:val="left" w:pos="2124"/>
          <w:tab w:val="left" w:pos="2832"/>
          <w:tab w:val="left" w:pos="3540"/>
          <w:tab w:val="left" w:pos="4248"/>
          <w:tab w:val="left" w:pos="4956"/>
          <w:tab w:val="left" w:pos="6249"/>
        </w:tabs>
        <w:jc w:val="center"/>
        <w:rPr>
          <w:rFonts w:ascii="Arial Narrow" w:hAnsi="Arial Narrow"/>
          <w:b/>
          <w:sz w:val="72"/>
          <w:szCs w:val="72"/>
        </w:rPr>
      </w:pPr>
      <w:r>
        <w:rPr>
          <w:noProof/>
          <w:color w:val="0070C0"/>
        </w:rPr>
        <w:lastRenderedPageBreak/>
        <w:pict>
          <v:shape id="_x0000_s1034" type="#_x0000_t75" alt="" style="position:absolute;left:0;text-align:left;margin-left:227.7pt;margin-top:-9.25pt;width:283.5pt;height:189pt;z-index:-251659776">
            <v:imagedata r:id="rId9" o:title="720x720"/>
          </v:shape>
        </w:pict>
      </w:r>
      <w:r>
        <w:rPr>
          <w:noProof/>
        </w:rPr>
        <w:pict>
          <v:shape id="_x0000_s1035" type="#_x0000_t75" alt="" style="position:absolute;left:0;text-align:left;margin-left:-60.7pt;margin-top:23pt;width:280.75pt;height:186.75pt;z-index:-251658752">
            <v:imagedata r:id="rId10" o:title="720x720"/>
          </v:shape>
        </w:pict>
      </w: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6D44AB" w:rsidRPr="005E10CB" w:rsidRDefault="00DF362C" w:rsidP="00DF362C">
      <w:pPr>
        <w:rPr>
          <w:rFonts w:ascii="Arial Narrow" w:hAnsi="Arial Narrow"/>
          <w:b/>
          <w:color w:val="FFFFFF"/>
          <w:sz w:val="44"/>
          <w:szCs w:val="44"/>
        </w:rPr>
      </w:pPr>
      <w:r w:rsidRPr="005E10CB">
        <w:rPr>
          <w:rFonts w:ascii="Arial Narrow" w:hAnsi="Arial Narrow"/>
          <w:b/>
          <w:sz w:val="44"/>
          <w:szCs w:val="44"/>
        </w:rPr>
        <w:t xml:space="preserve">OBSAH </w:t>
      </w:r>
      <w:r w:rsidRPr="005E10CB">
        <w:rPr>
          <w:rFonts w:ascii="Arial Narrow" w:hAnsi="Arial Narrow"/>
          <w:b/>
          <w:color w:val="FFFFFF"/>
          <w:sz w:val="44"/>
          <w:szCs w:val="44"/>
        </w:rPr>
        <w:t xml:space="preserve">: </w:t>
      </w:r>
    </w:p>
    <w:p w:rsidR="00DF362C" w:rsidRPr="00DF37E6" w:rsidRDefault="00DF362C" w:rsidP="00DF362C">
      <w:pPr>
        <w:rPr>
          <w:rFonts w:ascii="Arial Narrow" w:hAnsi="Arial Narrow"/>
          <w:b/>
        </w:rPr>
      </w:pPr>
    </w:p>
    <w:p w:rsidR="00545511" w:rsidRPr="005E10CB" w:rsidRDefault="00545511" w:rsidP="00C72834">
      <w:pPr>
        <w:numPr>
          <w:ilvl w:val="0"/>
          <w:numId w:val="13"/>
        </w:numPr>
        <w:rPr>
          <w:rFonts w:ascii="Arial Narrow" w:hAnsi="Arial Narrow"/>
          <w:sz w:val="20"/>
          <w:szCs w:val="20"/>
        </w:rPr>
      </w:pPr>
      <w:r w:rsidRPr="005E10CB">
        <w:rPr>
          <w:rFonts w:ascii="Arial Narrow" w:hAnsi="Arial Narrow"/>
          <w:sz w:val="20"/>
          <w:szCs w:val="20"/>
        </w:rPr>
        <w:t>Základná charakteristika obce</w:t>
      </w:r>
    </w:p>
    <w:p w:rsidR="00A32CF5" w:rsidRPr="005E10CB" w:rsidRDefault="00A32CF5" w:rsidP="00A32CF5">
      <w:pPr>
        <w:ind w:left="720"/>
        <w:rPr>
          <w:rFonts w:ascii="Arial Narrow" w:hAnsi="Arial Narrow"/>
          <w:sz w:val="20"/>
          <w:szCs w:val="20"/>
        </w:rPr>
      </w:pP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Geografické údaje</w:t>
      </w: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Demografické údaje</w:t>
      </w: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Symboly </w:t>
      </w:r>
      <w:proofErr w:type="spellStart"/>
      <w:r w:rsidRPr="005E10CB">
        <w:rPr>
          <w:rFonts w:ascii="Arial Narrow" w:hAnsi="Arial Narrow"/>
          <w:sz w:val="20"/>
          <w:szCs w:val="20"/>
        </w:rPr>
        <w:t>obce,erb</w:t>
      </w:r>
      <w:proofErr w:type="spellEnd"/>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História obce</w:t>
      </w: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Zdravotníctvo</w:t>
      </w: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Sociálne zabezpečenie</w:t>
      </w:r>
    </w:p>
    <w:p w:rsidR="00545511" w:rsidRPr="005E10CB" w:rsidRDefault="00A32CF5"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w:t>
      </w:r>
      <w:r w:rsidR="00545511" w:rsidRPr="005E10CB">
        <w:rPr>
          <w:rFonts w:ascii="Arial Narrow" w:hAnsi="Arial Narrow"/>
          <w:sz w:val="20"/>
          <w:szCs w:val="20"/>
        </w:rPr>
        <w:t>Kultúra, pamiatky a významné osobnosti obce, vzdelávanie</w:t>
      </w:r>
    </w:p>
    <w:p w:rsidR="00545511" w:rsidRPr="005E10CB" w:rsidRDefault="00545511" w:rsidP="00A32CF5">
      <w:pPr>
        <w:ind w:left="348" w:firstLine="360"/>
        <w:jc w:val="both"/>
        <w:rPr>
          <w:rFonts w:ascii="Arial Narrow" w:hAnsi="Arial Narrow"/>
          <w:sz w:val="20"/>
          <w:szCs w:val="20"/>
        </w:rPr>
      </w:pPr>
      <w:r w:rsidRPr="005E10CB">
        <w:rPr>
          <w:rFonts w:ascii="Arial Narrow" w:hAnsi="Arial Narrow"/>
          <w:sz w:val="20"/>
          <w:szCs w:val="20"/>
        </w:rPr>
        <w:t xml:space="preserve">1.8 </w:t>
      </w:r>
      <w:r w:rsidR="00A32CF5" w:rsidRPr="005E10CB">
        <w:rPr>
          <w:rFonts w:ascii="Arial Narrow" w:hAnsi="Arial Narrow"/>
          <w:sz w:val="20"/>
          <w:szCs w:val="20"/>
        </w:rPr>
        <w:t xml:space="preserve">  </w:t>
      </w:r>
      <w:r w:rsidRPr="005E10CB">
        <w:rPr>
          <w:rFonts w:ascii="Arial Narrow" w:hAnsi="Arial Narrow"/>
          <w:sz w:val="20"/>
          <w:szCs w:val="20"/>
        </w:rPr>
        <w:t xml:space="preserve">Organizačná </w:t>
      </w:r>
      <w:r w:rsidR="008F50DE">
        <w:rPr>
          <w:rFonts w:ascii="Arial Narrow" w:hAnsi="Arial Narrow"/>
          <w:sz w:val="20"/>
          <w:szCs w:val="20"/>
        </w:rPr>
        <w:t>štruktúra Obce Hybe k 31.12.2016</w:t>
      </w:r>
    </w:p>
    <w:p w:rsidR="00545511" w:rsidRPr="005E10CB" w:rsidRDefault="00545511" w:rsidP="00545511">
      <w:pPr>
        <w:jc w:val="both"/>
        <w:rPr>
          <w:rFonts w:ascii="Arial Narrow" w:hAnsi="Arial Narrow"/>
          <w:b/>
          <w:sz w:val="20"/>
          <w:szCs w:val="20"/>
        </w:rPr>
      </w:pPr>
    </w:p>
    <w:p w:rsidR="005E10CB" w:rsidRPr="005E10CB" w:rsidRDefault="005E10CB" w:rsidP="005E10CB">
      <w:pPr>
        <w:ind w:left="720"/>
        <w:rPr>
          <w:rFonts w:ascii="Arial Narrow" w:hAnsi="Arial Narrow"/>
          <w:sz w:val="20"/>
          <w:szCs w:val="20"/>
        </w:rPr>
      </w:pPr>
    </w:p>
    <w:p w:rsidR="00545511" w:rsidRPr="005E10CB" w:rsidRDefault="00545511" w:rsidP="00C72834">
      <w:pPr>
        <w:numPr>
          <w:ilvl w:val="0"/>
          <w:numId w:val="13"/>
        </w:numPr>
        <w:rPr>
          <w:rFonts w:ascii="Arial Narrow" w:hAnsi="Arial Narrow"/>
          <w:sz w:val="20"/>
          <w:szCs w:val="20"/>
        </w:rPr>
      </w:pPr>
      <w:r w:rsidRPr="005E10CB">
        <w:rPr>
          <w:rFonts w:ascii="Arial Narrow" w:hAnsi="Arial Narrow"/>
          <w:sz w:val="20"/>
          <w:szCs w:val="20"/>
        </w:rPr>
        <w:t>Záverečný účet a roz</w:t>
      </w:r>
      <w:r w:rsidR="008F50DE">
        <w:rPr>
          <w:rFonts w:ascii="Arial Narrow" w:hAnsi="Arial Narrow"/>
          <w:sz w:val="20"/>
          <w:szCs w:val="20"/>
        </w:rPr>
        <w:t>počtové hospodárenie za rok 2016</w:t>
      </w:r>
    </w:p>
    <w:p w:rsidR="00545511" w:rsidRPr="005E10CB" w:rsidRDefault="00545511" w:rsidP="00545511">
      <w:pPr>
        <w:ind w:left="426"/>
        <w:rPr>
          <w:rFonts w:ascii="Arial Narrow" w:hAnsi="Arial Narrow"/>
          <w:sz w:val="20"/>
          <w:szCs w:val="20"/>
        </w:rPr>
      </w:pPr>
    </w:p>
    <w:p w:rsidR="006D44AB" w:rsidRPr="005E10CB" w:rsidRDefault="004A0B4D" w:rsidP="00C72834">
      <w:pPr>
        <w:numPr>
          <w:ilvl w:val="1"/>
          <w:numId w:val="15"/>
        </w:numPr>
        <w:jc w:val="both"/>
        <w:rPr>
          <w:rFonts w:ascii="Arial Narrow" w:hAnsi="Arial Narrow"/>
          <w:sz w:val="20"/>
          <w:szCs w:val="20"/>
        </w:rPr>
      </w:pPr>
      <w:r w:rsidRPr="005E10CB">
        <w:rPr>
          <w:rFonts w:ascii="Arial Narrow" w:hAnsi="Arial Narrow"/>
          <w:sz w:val="20"/>
          <w:szCs w:val="20"/>
        </w:rPr>
        <w:t>R</w:t>
      </w:r>
      <w:r w:rsidR="006D44AB" w:rsidRPr="005E10CB">
        <w:rPr>
          <w:rFonts w:ascii="Arial Narrow" w:hAnsi="Arial Narrow"/>
          <w:sz w:val="20"/>
          <w:szCs w:val="20"/>
        </w:rPr>
        <w:t>ozpoč</w:t>
      </w:r>
      <w:r w:rsidRPr="005E10CB">
        <w:rPr>
          <w:rFonts w:ascii="Arial Narrow" w:hAnsi="Arial Narrow"/>
          <w:sz w:val="20"/>
          <w:szCs w:val="20"/>
        </w:rPr>
        <w:t xml:space="preserve">et obce na rok </w:t>
      </w:r>
      <w:r w:rsidR="008F50DE">
        <w:rPr>
          <w:rFonts w:ascii="Arial Narrow" w:hAnsi="Arial Narrow"/>
          <w:sz w:val="20"/>
          <w:szCs w:val="20"/>
        </w:rPr>
        <w:t>2016</w:t>
      </w:r>
    </w:p>
    <w:p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 xml:space="preserve">Rozbor plnenia príjmov za rok </w:t>
      </w:r>
      <w:r w:rsidR="008F50DE">
        <w:rPr>
          <w:rFonts w:ascii="Arial Narrow" w:hAnsi="Arial Narrow"/>
          <w:sz w:val="20"/>
          <w:szCs w:val="20"/>
        </w:rPr>
        <w:t>2016</w:t>
      </w:r>
    </w:p>
    <w:p w:rsidR="006D44AB" w:rsidRPr="005E10CB" w:rsidRDefault="00DD74A8" w:rsidP="00C72834">
      <w:pPr>
        <w:numPr>
          <w:ilvl w:val="1"/>
          <w:numId w:val="15"/>
        </w:numPr>
        <w:jc w:val="both"/>
        <w:rPr>
          <w:rFonts w:ascii="Arial Narrow" w:hAnsi="Arial Narrow"/>
          <w:sz w:val="20"/>
          <w:szCs w:val="20"/>
        </w:rPr>
      </w:pPr>
      <w:r w:rsidRPr="005E10CB">
        <w:rPr>
          <w:rFonts w:ascii="Arial Narrow" w:hAnsi="Arial Narrow"/>
          <w:sz w:val="20"/>
          <w:szCs w:val="20"/>
        </w:rPr>
        <w:t xml:space="preserve">Rozbor čerpania </w:t>
      </w:r>
      <w:r w:rsidR="006D44AB" w:rsidRPr="005E10CB">
        <w:rPr>
          <w:rFonts w:ascii="Arial Narrow" w:hAnsi="Arial Narrow"/>
          <w:sz w:val="20"/>
          <w:szCs w:val="20"/>
        </w:rPr>
        <w:t xml:space="preserve">výdavkov za rok </w:t>
      </w:r>
      <w:r w:rsidR="008F50DE">
        <w:rPr>
          <w:rFonts w:ascii="Arial Narrow" w:hAnsi="Arial Narrow"/>
          <w:sz w:val="20"/>
          <w:szCs w:val="20"/>
        </w:rPr>
        <w:t>2016</w:t>
      </w:r>
    </w:p>
    <w:p w:rsidR="006D44AB" w:rsidRPr="005E10CB" w:rsidRDefault="007F6396" w:rsidP="00C72834">
      <w:pPr>
        <w:numPr>
          <w:ilvl w:val="1"/>
          <w:numId w:val="15"/>
        </w:numPr>
        <w:jc w:val="both"/>
        <w:rPr>
          <w:rFonts w:ascii="Arial Narrow" w:hAnsi="Arial Narrow"/>
          <w:sz w:val="20"/>
          <w:szCs w:val="20"/>
        </w:rPr>
      </w:pPr>
      <w:r w:rsidRPr="005E10CB">
        <w:rPr>
          <w:rFonts w:ascii="Arial Narrow" w:hAnsi="Arial Narrow"/>
          <w:sz w:val="20"/>
          <w:szCs w:val="20"/>
        </w:rPr>
        <w:t xml:space="preserve">Prebytok/schodok </w:t>
      </w:r>
      <w:r w:rsidR="00356CD8" w:rsidRPr="005E10CB">
        <w:rPr>
          <w:rFonts w:ascii="Arial Narrow" w:hAnsi="Arial Narrow"/>
          <w:sz w:val="20"/>
          <w:szCs w:val="20"/>
        </w:rPr>
        <w:t xml:space="preserve"> rozpočtového</w:t>
      </w:r>
      <w:r w:rsidR="008258E4" w:rsidRPr="005E10CB">
        <w:rPr>
          <w:rFonts w:ascii="Arial Narrow" w:hAnsi="Arial Narrow"/>
          <w:sz w:val="20"/>
          <w:szCs w:val="20"/>
        </w:rPr>
        <w:t xml:space="preserve"> </w:t>
      </w:r>
      <w:r w:rsidR="006D44AB" w:rsidRPr="005E10CB">
        <w:rPr>
          <w:rFonts w:ascii="Arial Narrow" w:hAnsi="Arial Narrow"/>
          <w:sz w:val="20"/>
          <w:szCs w:val="20"/>
        </w:rPr>
        <w:t xml:space="preserve">hospodárenia za rok </w:t>
      </w:r>
      <w:r w:rsidR="00B81F6E">
        <w:rPr>
          <w:rFonts w:ascii="Arial Narrow" w:hAnsi="Arial Narrow"/>
          <w:sz w:val="20"/>
          <w:szCs w:val="20"/>
        </w:rPr>
        <w:t>201</w:t>
      </w:r>
      <w:r w:rsidR="008F50DE">
        <w:rPr>
          <w:rFonts w:ascii="Arial Narrow" w:hAnsi="Arial Narrow"/>
          <w:sz w:val="20"/>
          <w:szCs w:val="20"/>
        </w:rPr>
        <w:t>6</w:t>
      </w:r>
    </w:p>
    <w:p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Tvorba a použit</w:t>
      </w:r>
      <w:r w:rsidR="007F5FFF" w:rsidRPr="005E10CB">
        <w:rPr>
          <w:rFonts w:ascii="Arial Narrow" w:hAnsi="Arial Narrow"/>
          <w:sz w:val="20"/>
          <w:szCs w:val="20"/>
        </w:rPr>
        <w:t xml:space="preserve">ie prostriedkov </w:t>
      </w:r>
      <w:r w:rsidR="000520D1" w:rsidRPr="005E10CB">
        <w:rPr>
          <w:rFonts w:ascii="Arial Narrow" w:hAnsi="Arial Narrow"/>
          <w:sz w:val="20"/>
          <w:szCs w:val="20"/>
        </w:rPr>
        <w:t>peňažných fondov (</w:t>
      </w:r>
      <w:r w:rsidR="007F5FFF" w:rsidRPr="005E10CB">
        <w:rPr>
          <w:rFonts w:ascii="Arial Narrow" w:hAnsi="Arial Narrow"/>
          <w:sz w:val="20"/>
          <w:szCs w:val="20"/>
        </w:rPr>
        <w:t xml:space="preserve">rezervného </w:t>
      </w:r>
      <w:r w:rsidR="000520D1" w:rsidRPr="005E10CB">
        <w:rPr>
          <w:rFonts w:ascii="Arial Narrow" w:hAnsi="Arial Narrow"/>
          <w:sz w:val="20"/>
          <w:szCs w:val="20"/>
        </w:rPr>
        <w:t xml:space="preserve">fondu) </w:t>
      </w:r>
      <w:r w:rsidR="007F5FFF" w:rsidRPr="005E10CB">
        <w:rPr>
          <w:rFonts w:ascii="Arial Narrow" w:hAnsi="Arial Narrow"/>
          <w:sz w:val="20"/>
          <w:szCs w:val="20"/>
        </w:rPr>
        <w:t>a sociálneho fondu</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Bilancia aktív a pasív k 31.12.</w:t>
      </w:r>
      <w:r w:rsidR="00B81F6E">
        <w:rPr>
          <w:rFonts w:ascii="Arial Narrow" w:hAnsi="Arial Narrow"/>
          <w:sz w:val="20"/>
          <w:szCs w:val="20"/>
        </w:rPr>
        <w:t>201</w:t>
      </w:r>
      <w:r w:rsidR="008F50DE">
        <w:rPr>
          <w:rFonts w:ascii="Arial Narrow" w:hAnsi="Arial Narrow"/>
          <w:sz w:val="20"/>
          <w:szCs w:val="20"/>
        </w:rPr>
        <w:t>6</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Prehľad o stave a vývoji dlhu k 31.12.</w:t>
      </w:r>
      <w:r w:rsidR="00B81F6E">
        <w:rPr>
          <w:rFonts w:ascii="Arial Narrow" w:hAnsi="Arial Narrow"/>
          <w:sz w:val="20"/>
          <w:szCs w:val="20"/>
        </w:rPr>
        <w:t>201</w:t>
      </w:r>
      <w:r w:rsidR="008F50DE">
        <w:rPr>
          <w:rFonts w:ascii="Arial Narrow" w:hAnsi="Arial Narrow"/>
          <w:sz w:val="20"/>
          <w:szCs w:val="20"/>
        </w:rPr>
        <w:t>6</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Hospodárenie príspevkových organizácií </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Prehľad </w:t>
      </w:r>
      <w:r w:rsidR="002F38CE" w:rsidRPr="005E10CB">
        <w:rPr>
          <w:rFonts w:ascii="Arial Narrow" w:hAnsi="Arial Narrow"/>
          <w:sz w:val="20"/>
          <w:szCs w:val="20"/>
        </w:rPr>
        <w:t xml:space="preserve">o poskytnutých dotáciách právnickým osobám a fyzickým osobám - podnikateľom podľa § 7 ods. 4 zákona č.583/2004 </w:t>
      </w:r>
      <w:proofErr w:type="spellStart"/>
      <w:r w:rsidR="002F38CE" w:rsidRPr="005E10CB">
        <w:rPr>
          <w:rFonts w:ascii="Arial Narrow" w:hAnsi="Arial Narrow"/>
          <w:sz w:val="20"/>
          <w:szCs w:val="20"/>
        </w:rPr>
        <w:t>Z.z</w:t>
      </w:r>
      <w:proofErr w:type="spellEnd"/>
      <w:r w:rsidR="002F38CE" w:rsidRPr="005E10CB">
        <w:rPr>
          <w:rFonts w:ascii="Arial Narrow" w:hAnsi="Arial Narrow"/>
          <w:sz w:val="20"/>
          <w:szCs w:val="20"/>
        </w:rPr>
        <w:t>.</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Podnikateľská činnosť </w:t>
      </w:r>
    </w:p>
    <w:p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 xml:space="preserve">Finančné usporiadanie </w:t>
      </w:r>
      <w:r w:rsidR="00E058D0" w:rsidRPr="005E10CB">
        <w:rPr>
          <w:rFonts w:ascii="Arial Narrow" w:hAnsi="Arial Narrow"/>
          <w:sz w:val="20"/>
          <w:szCs w:val="20"/>
        </w:rPr>
        <w:t xml:space="preserve">finančných </w:t>
      </w:r>
      <w:r w:rsidRPr="005E10CB">
        <w:rPr>
          <w:rFonts w:ascii="Arial Narrow" w:hAnsi="Arial Narrow"/>
          <w:sz w:val="20"/>
          <w:szCs w:val="20"/>
        </w:rPr>
        <w:t>vzťahov voči:</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zriadeným a založeným právnickým osobám</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štátnemu rozpočtu</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štátnym fondom</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rozpočtom iných obcí</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rozpočtom VÚC</w:t>
      </w:r>
    </w:p>
    <w:p w:rsidR="00407294" w:rsidRPr="005E10CB" w:rsidRDefault="009C41A6" w:rsidP="00C72834">
      <w:pPr>
        <w:numPr>
          <w:ilvl w:val="1"/>
          <w:numId w:val="15"/>
        </w:numPr>
        <w:jc w:val="both"/>
        <w:rPr>
          <w:rFonts w:ascii="Arial Narrow" w:hAnsi="Arial Narrow"/>
          <w:sz w:val="20"/>
          <w:szCs w:val="20"/>
        </w:rPr>
      </w:pPr>
      <w:r w:rsidRPr="005E10CB">
        <w:rPr>
          <w:rFonts w:ascii="Arial Narrow" w:hAnsi="Arial Narrow"/>
          <w:sz w:val="20"/>
          <w:szCs w:val="20"/>
        </w:rPr>
        <w:t xml:space="preserve">Hodnotenie plnenia programov obce – Hodnotiaca správa k plneniu programového rozpočtu </w:t>
      </w:r>
    </w:p>
    <w:p w:rsidR="00B70F63" w:rsidRPr="005E10CB" w:rsidRDefault="00B70F63" w:rsidP="00B70F63">
      <w:pPr>
        <w:ind w:left="1152"/>
        <w:jc w:val="both"/>
        <w:rPr>
          <w:rFonts w:ascii="Arial Narrow" w:hAnsi="Arial Narrow"/>
          <w:sz w:val="20"/>
          <w:szCs w:val="20"/>
        </w:rPr>
      </w:pPr>
    </w:p>
    <w:p w:rsidR="00B70F63" w:rsidRPr="005E10CB" w:rsidRDefault="00B70F63" w:rsidP="00B70F63">
      <w:pPr>
        <w:ind w:left="1152"/>
        <w:jc w:val="both"/>
        <w:rPr>
          <w:rFonts w:ascii="Arial Narrow" w:hAnsi="Arial Narrow"/>
          <w:sz w:val="20"/>
          <w:szCs w:val="20"/>
        </w:rPr>
      </w:pPr>
    </w:p>
    <w:p w:rsidR="00B70F63" w:rsidRPr="005E10CB" w:rsidRDefault="00B70F63" w:rsidP="00B70F63">
      <w:pPr>
        <w:ind w:left="720"/>
        <w:jc w:val="both"/>
        <w:rPr>
          <w:rFonts w:ascii="Arial Narrow" w:hAnsi="Arial Narrow"/>
          <w:sz w:val="20"/>
          <w:szCs w:val="20"/>
        </w:rPr>
      </w:pPr>
    </w:p>
    <w:p w:rsidR="00B70F63" w:rsidRPr="005E10CB" w:rsidRDefault="00B70F63" w:rsidP="00C72834">
      <w:pPr>
        <w:numPr>
          <w:ilvl w:val="0"/>
          <w:numId w:val="13"/>
        </w:numPr>
        <w:jc w:val="both"/>
        <w:rPr>
          <w:rFonts w:ascii="Arial Narrow" w:hAnsi="Arial Narrow"/>
          <w:sz w:val="20"/>
          <w:szCs w:val="20"/>
        </w:rPr>
      </w:pPr>
      <w:r w:rsidRPr="005E10CB">
        <w:rPr>
          <w:rFonts w:ascii="Arial Narrow" w:hAnsi="Arial Narrow"/>
          <w:sz w:val="20"/>
          <w:szCs w:val="20"/>
        </w:rPr>
        <w:t>Udalosti osobitného významu po skončení účtovného obdobia</w:t>
      </w:r>
    </w:p>
    <w:p w:rsidR="00B70F63" w:rsidRPr="00DF37E6" w:rsidRDefault="00B70F63" w:rsidP="00B70F63">
      <w:pPr>
        <w:ind w:left="720"/>
        <w:jc w:val="both"/>
        <w:rPr>
          <w:rFonts w:ascii="Arial Narrow" w:hAnsi="Arial Narrow"/>
        </w:rPr>
      </w:pPr>
    </w:p>
    <w:p w:rsidR="006D44AB" w:rsidRPr="00DA5844" w:rsidRDefault="006D44AB" w:rsidP="00B70F63">
      <w:pPr>
        <w:jc w:val="both"/>
        <w:rPr>
          <w:b/>
          <w:sz w:val="32"/>
          <w:szCs w:val="32"/>
        </w:rPr>
      </w:pPr>
    </w:p>
    <w:p w:rsidR="005E10CB" w:rsidRDefault="005E10CB" w:rsidP="00A32CF5">
      <w:pPr>
        <w:rPr>
          <w:rFonts w:ascii="Arial Narrow" w:hAnsi="Arial Narrow"/>
          <w:b/>
          <w:sz w:val="32"/>
          <w:szCs w:val="32"/>
          <w:u w:val="single"/>
        </w:rPr>
      </w:pPr>
    </w:p>
    <w:p w:rsidR="00133CAF" w:rsidRPr="00A32CF5" w:rsidRDefault="00133CAF" w:rsidP="00A32CF5">
      <w:pPr>
        <w:rPr>
          <w:rFonts w:ascii="Arial Narrow" w:hAnsi="Arial Narrow"/>
          <w:b/>
          <w:sz w:val="32"/>
          <w:szCs w:val="32"/>
          <w:u w:val="single"/>
        </w:rPr>
      </w:pPr>
      <w:r w:rsidRPr="00A32CF5">
        <w:rPr>
          <w:rFonts w:ascii="Arial Narrow" w:hAnsi="Arial Narrow"/>
          <w:b/>
          <w:sz w:val="32"/>
          <w:szCs w:val="32"/>
          <w:u w:val="single"/>
        </w:rPr>
        <w:t>1.Základná charakteristika Obce Hybe</w:t>
      </w:r>
    </w:p>
    <w:p w:rsidR="00FD6EB0" w:rsidRPr="005122BF" w:rsidRDefault="00FD6EB0" w:rsidP="00727D46">
      <w:pPr>
        <w:jc w:val="center"/>
        <w:rPr>
          <w:rFonts w:ascii="Arial Narrow" w:hAnsi="Arial Narrow"/>
          <w:b/>
          <w:sz w:val="32"/>
          <w:szCs w:val="32"/>
        </w:rPr>
      </w:pPr>
    </w:p>
    <w:p w:rsidR="00133CAF" w:rsidRPr="005122BF" w:rsidRDefault="00133CAF" w:rsidP="005122BF">
      <w:pPr>
        <w:jc w:val="both"/>
        <w:rPr>
          <w:rFonts w:ascii="Arial Narrow" w:hAnsi="Arial Narrow"/>
          <w:sz w:val="22"/>
          <w:szCs w:val="22"/>
        </w:rPr>
      </w:pPr>
      <w:r w:rsidRPr="005122BF">
        <w:rPr>
          <w:rFonts w:ascii="Arial Narrow" w:hAnsi="Arial Narrow"/>
          <w:sz w:val="22"/>
          <w:szCs w:val="22"/>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FD6EB0" w:rsidRPr="005122BF" w:rsidRDefault="00FD6EB0" w:rsidP="005122BF">
      <w:pPr>
        <w:jc w:val="both"/>
        <w:rPr>
          <w:rFonts w:ascii="Arial Narrow" w:hAnsi="Arial Narrow"/>
          <w:sz w:val="22"/>
          <w:szCs w:val="22"/>
        </w:rPr>
      </w:pPr>
    </w:p>
    <w:p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r w:rsidRPr="005122BF">
        <w:rPr>
          <w:rStyle w:val="Siln"/>
          <w:rFonts w:ascii="Arial Narrow" w:hAnsi="Arial Narrow"/>
          <w:color w:val="000000"/>
          <w:sz w:val="22"/>
          <w:szCs w:val="22"/>
          <w:bdr w:val="none" w:sz="0" w:space="0" w:color="auto" w:frame="1"/>
        </w:rPr>
        <w:t xml:space="preserve">Obecný </w:t>
      </w:r>
      <w:proofErr w:type="spellStart"/>
      <w:r w:rsidRPr="005122BF">
        <w:rPr>
          <w:rStyle w:val="Siln"/>
          <w:rFonts w:ascii="Arial Narrow" w:hAnsi="Arial Narrow"/>
          <w:color w:val="000000"/>
          <w:sz w:val="22"/>
          <w:szCs w:val="22"/>
          <w:bdr w:val="none" w:sz="0" w:space="0" w:color="auto" w:frame="1"/>
        </w:rPr>
        <w:t>úrad</w:t>
      </w:r>
      <w:proofErr w:type="spellEnd"/>
      <w:r w:rsidRPr="005122BF">
        <w:rPr>
          <w:rStyle w:val="apple-converted-space"/>
          <w:rFonts w:ascii="Arial Narrow" w:hAnsi="Arial Narrow"/>
          <w:color w:val="000000"/>
          <w:sz w:val="22"/>
          <w:szCs w:val="22"/>
        </w:rPr>
        <w:t> </w:t>
      </w:r>
      <w:r w:rsidRPr="005122BF">
        <w:rPr>
          <w:rFonts w:ascii="Arial Narrow" w:hAnsi="Arial Narrow"/>
          <w:color w:val="000000"/>
          <w:sz w:val="22"/>
          <w:szCs w:val="22"/>
        </w:rPr>
        <w:t xml:space="preserve">je výkonným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a starostu </w:t>
      </w:r>
      <w:proofErr w:type="spellStart"/>
      <w:r w:rsidRPr="005122BF">
        <w:rPr>
          <w:rFonts w:ascii="Arial Narrow" w:hAnsi="Arial Narrow"/>
          <w:color w:val="000000"/>
          <w:sz w:val="22"/>
          <w:szCs w:val="22"/>
        </w:rPr>
        <w:t>zložený</w:t>
      </w:r>
      <w:proofErr w:type="spellEnd"/>
      <w:r w:rsidRPr="005122BF">
        <w:rPr>
          <w:rFonts w:ascii="Arial Narrow" w:hAnsi="Arial Narrow"/>
          <w:color w:val="000000"/>
          <w:sz w:val="22"/>
          <w:szCs w:val="22"/>
        </w:rPr>
        <w:t xml:space="preserve"> z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obce. Zabezpečuje </w:t>
      </w:r>
      <w:proofErr w:type="spellStart"/>
      <w:r w:rsidRPr="005122BF">
        <w:rPr>
          <w:rFonts w:ascii="Arial Narrow" w:hAnsi="Arial Narrow"/>
          <w:color w:val="000000"/>
          <w:sz w:val="22"/>
          <w:szCs w:val="22"/>
        </w:rPr>
        <w:t>administratívne</w:t>
      </w:r>
      <w:proofErr w:type="spellEnd"/>
      <w:r w:rsidRPr="005122BF">
        <w:rPr>
          <w:rFonts w:ascii="Arial Narrow" w:hAnsi="Arial Narrow"/>
          <w:color w:val="000000"/>
          <w:sz w:val="22"/>
          <w:szCs w:val="22"/>
        </w:rPr>
        <w:t xml:space="preserve"> a organizačné </w:t>
      </w:r>
      <w:proofErr w:type="spellStart"/>
      <w:r w:rsidRPr="005122BF">
        <w:rPr>
          <w:rFonts w:ascii="Arial Narrow" w:hAnsi="Arial Narrow"/>
          <w:color w:val="000000"/>
          <w:sz w:val="22"/>
          <w:szCs w:val="22"/>
        </w:rPr>
        <w:t>veci</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a starostu, </w:t>
      </w:r>
      <w:proofErr w:type="spellStart"/>
      <w:r w:rsidRPr="005122BF">
        <w:rPr>
          <w:rFonts w:ascii="Arial Narrow" w:hAnsi="Arial Narrow"/>
          <w:color w:val="000000"/>
          <w:sz w:val="22"/>
          <w:szCs w:val="22"/>
        </w:rPr>
        <w:t>ako</w:t>
      </w:r>
      <w:proofErr w:type="spellEnd"/>
      <w:r w:rsidRPr="005122BF">
        <w:rPr>
          <w:rFonts w:ascii="Arial Narrow" w:hAnsi="Arial Narrow"/>
          <w:color w:val="000000"/>
          <w:sz w:val="22"/>
          <w:szCs w:val="22"/>
        </w:rPr>
        <w:t xml:space="preserve"> aj </w:t>
      </w:r>
      <w:proofErr w:type="spellStart"/>
      <w:r w:rsidRPr="005122BF">
        <w:rPr>
          <w:rFonts w:ascii="Arial Narrow" w:hAnsi="Arial Narrow"/>
          <w:color w:val="000000"/>
          <w:sz w:val="22"/>
          <w:szCs w:val="22"/>
        </w:rPr>
        <w:t>ďalších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zriadených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orgánov</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w:t>
      </w:r>
    </w:p>
    <w:p w:rsidR="005122BF" w:rsidRPr="005122BF" w:rsidRDefault="005122BF" w:rsidP="005122BF">
      <w:pPr>
        <w:pStyle w:val="Normlnywebov"/>
        <w:shd w:val="clear" w:color="auto" w:fill="FFFFFF"/>
        <w:spacing w:before="0" w:beforeAutospacing="0" w:after="0" w:afterAutospacing="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Organizáciu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 xml:space="preserve">, objem mzdových </w:t>
      </w:r>
      <w:proofErr w:type="spellStart"/>
      <w:r w:rsidRPr="005122BF">
        <w:rPr>
          <w:rFonts w:ascii="Arial Narrow" w:hAnsi="Arial Narrow"/>
          <w:color w:val="000000"/>
          <w:sz w:val="22"/>
          <w:szCs w:val="22"/>
        </w:rPr>
        <w:t>prostriedkov</w:t>
      </w:r>
      <w:proofErr w:type="spellEnd"/>
      <w:r w:rsidRPr="005122BF">
        <w:rPr>
          <w:rFonts w:ascii="Arial Narrow" w:hAnsi="Arial Narrow"/>
          <w:color w:val="000000"/>
          <w:sz w:val="22"/>
          <w:szCs w:val="22"/>
        </w:rPr>
        <w:t xml:space="preserve"> a rozsah technických </w:t>
      </w:r>
      <w:proofErr w:type="spellStart"/>
      <w:r w:rsidRPr="005122BF">
        <w:rPr>
          <w:rFonts w:ascii="Arial Narrow" w:hAnsi="Arial Narrow"/>
          <w:color w:val="000000"/>
          <w:sz w:val="22"/>
          <w:szCs w:val="22"/>
        </w:rPr>
        <w:t>prostriedkov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potrebných</w:t>
      </w:r>
      <w:proofErr w:type="spellEnd"/>
      <w:r w:rsidRPr="005122BF">
        <w:rPr>
          <w:rFonts w:ascii="Arial Narrow" w:hAnsi="Arial Narrow"/>
          <w:color w:val="000000"/>
          <w:sz w:val="22"/>
          <w:szCs w:val="22"/>
        </w:rPr>
        <w:t xml:space="preserve"> na jeho </w:t>
      </w:r>
      <w:proofErr w:type="spellStart"/>
      <w:r w:rsidRPr="005122BF">
        <w:rPr>
          <w:rFonts w:ascii="Arial Narrow" w:hAnsi="Arial Narrow"/>
          <w:color w:val="000000"/>
          <w:sz w:val="22"/>
          <w:szCs w:val="22"/>
        </w:rPr>
        <w:t>činnosť</w:t>
      </w:r>
      <w:proofErr w:type="spellEnd"/>
      <w:r w:rsidRPr="005122BF">
        <w:rPr>
          <w:rFonts w:ascii="Arial Narrow" w:hAnsi="Arial Narrow"/>
          <w:color w:val="000000"/>
          <w:sz w:val="22"/>
          <w:szCs w:val="22"/>
        </w:rPr>
        <w:t xml:space="preserve"> určuje obecné </w:t>
      </w:r>
      <w:proofErr w:type="spellStart"/>
      <w:r w:rsidRPr="005122BF">
        <w:rPr>
          <w:rFonts w:ascii="Arial Narrow" w:hAnsi="Arial Narrow"/>
          <w:color w:val="000000"/>
          <w:sz w:val="22"/>
          <w:szCs w:val="22"/>
        </w:rPr>
        <w:t>zastupiteľstvo</w:t>
      </w:r>
      <w:proofErr w:type="spellEnd"/>
      <w:r w:rsidRPr="005122BF">
        <w:rPr>
          <w:rFonts w:ascii="Arial Narrow" w:hAnsi="Arial Narrow"/>
          <w:color w:val="000000"/>
          <w:sz w:val="22"/>
          <w:szCs w:val="22"/>
        </w:rPr>
        <w:t>.</w:t>
      </w: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Obecný </w:t>
      </w:r>
      <w:proofErr w:type="spellStart"/>
      <w:r w:rsidRPr="005122BF">
        <w:rPr>
          <w:rFonts w:ascii="Arial Narrow" w:hAnsi="Arial Narrow"/>
          <w:color w:val="000000"/>
          <w:sz w:val="22"/>
          <w:szCs w:val="22"/>
        </w:rPr>
        <w:t>úrad</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najmä</w:t>
      </w:r>
      <w:proofErr w:type="spellEnd"/>
    </w:p>
    <w:p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zabezpečuje písomnú agendu všetkých orgánov obce,</w:t>
      </w:r>
    </w:p>
    <w:p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zabezpečuje odborné podklady a iné písomnosti na rokovanie obecného zastupiteľstva a obecnej rady,</w:t>
      </w:r>
    </w:p>
    <w:p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vypracúva písomné vyhotovenia všetkých rozhodnutí starostu vydaných v správnom konaní,</w:t>
      </w:r>
    </w:p>
    <w:p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vykonáva nariadenia, uznesenia obecného zastupiteľstva a rozhodnutia starostu.</w:t>
      </w: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Prácu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 xml:space="preserve"> organizuje starosta. V </w:t>
      </w:r>
      <w:proofErr w:type="spellStart"/>
      <w:r w:rsidRPr="005122BF">
        <w:rPr>
          <w:rFonts w:ascii="Arial Narrow" w:hAnsi="Arial Narrow"/>
          <w:color w:val="000000"/>
          <w:sz w:val="22"/>
          <w:szCs w:val="22"/>
        </w:rPr>
        <w:t>obciach</w:t>
      </w:r>
      <w:proofErr w:type="spellEnd"/>
      <w:r w:rsidRPr="005122BF">
        <w:rPr>
          <w:rFonts w:ascii="Arial Narrow" w:hAnsi="Arial Narrow"/>
          <w:color w:val="000000"/>
          <w:sz w:val="22"/>
          <w:szCs w:val="22"/>
        </w:rPr>
        <w:t xml:space="preserve"> s </w:t>
      </w:r>
      <w:proofErr w:type="spellStart"/>
      <w:r w:rsidRPr="005122BF">
        <w:rPr>
          <w:rFonts w:ascii="Arial Narrow" w:hAnsi="Arial Narrow"/>
          <w:color w:val="000000"/>
          <w:sz w:val="22"/>
          <w:szCs w:val="22"/>
        </w:rPr>
        <w:t>väčším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počtom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môže</w:t>
      </w:r>
      <w:proofErr w:type="spellEnd"/>
      <w:r w:rsidRPr="005122BF">
        <w:rPr>
          <w:rFonts w:ascii="Arial Narrow" w:hAnsi="Arial Narrow"/>
          <w:color w:val="000000"/>
          <w:sz w:val="22"/>
          <w:szCs w:val="22"/>
        </w:rPr>
        <w:t xml:space="preserve"> byť </w:t>
      </w:r>
      <w:proofErr w:type="spellStart"/>
      <w:r w:rsidRPr="005122BF">
        <w:rPr>
          <w:rFonts w:ascii="Arial Narrow" w:hAnsi="Arial Narrow"/>
          <w:color w:val="000000"/>
          <w:sz w:val="22"/>
          <w:szCs w:val="22"/>
        </w:rPr>
        <w:t>zriadená</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funkcia</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prednostu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w:t>
      </w:r>
    </w:p>
    <w:p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Predstaveným</w:t>
      </w:r>
      <w:proofErr w:type="spellEnd"/>
      <w:r w:rsidRPr="005122BF">
        <w:rPr>
          <w:rFonts w:ascii="Arial Narrow" w:hAnsi="Arial Narrow"/>
          <w:color w:val="000000"/>
          <w:sz w:val="22"/>
          <w:szCs w:val="22"/>
        </w:rPr>
        <w:t xml:space="preserve"> obce a </w:t>
      </w:r>
      <w:proofErr w:type="spellStart"/>
      <w:r w:rsidRPr="005122BF">
        <w:rPr>
          <w:rFonts w:ascii="Arial Narrow" w:hAnsi="Arial Narrow"/>
          <w:color w:val="000000"/>
          <w:sz w:val="22"/>
          <w:szCs w:val="22"/>
        </w:rPr>
        <w:t>najvyšším</w:t>
      </w:r>
      <w:proofErr w:type="spellEnd"/>
      <w:r w:rsidRPr="005122BF">
        <w:rPr>
          <w:rFonts w:ascii="Arial Narrow" w:hAnsi="Arial Narrow"/>
          <w:color w:val="000000"/>
          <w:sz w:val="22"/>
          <w:szCs w:val="22"/>
        </w:rPr>
        <w:t xml:space="preserve"> výkonným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obce je</w:t>
      </w:r>
      <w:r w:rsidRPr="005122BF">
        <w:rPr>
          <w:rStyle w:val="apple-converted-space"/>
          <w:rFonts w:ascii="Arial Narrow" w:hAnsi="Arial Narrow"/>
          <w:color w:val="000000"/>
          <w:sz w:val="22"/>
          <w:szCs w:val="22"/>
        </w:rPr>
        <w:t> </w:t>
      </w:r>
      <w:r w:rsidRPr="005122BF">
        <w:rPr>
          <w:rStyle w:val="Siln"/>
          <w:rFonts w:ascii="Arial Narrow" w:hAnsi="Arial Narrow"/>
          <w:color w:val="000000"/>
          <w:sz w:val="22"/>
          <w:szCs w:val="22"/>
          <w:bdr w:val="none" w:sz="0" w:space="0" w:color="auto" w:frame="1"/>
        </w:rPr>
        <w:t>starosta</w:t>
      </w:r>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Volia</w:t>
      </w:r>
      <w:proofErr w:type="spellEnd"/>
      <w:r w:rsidRPr="005122BF">
        <w:rPr>
          <w:rFonts w:ascii="Arial Narrow" w:hAnsi="Arial Narrow"/>
          <w:color w:val="000000"/>
          <w:sz w:val="22"/>
          <w:szCs w:val="22"/>
        </w:rPr>
        <w:t xml:space="preserve"> ho </w:t>
      </w:r>
      <w:proofErr w:type="spellStart"/>
      <w:r w:rsidRPr="005122BF">
        <w:rPr>
          <w:rFonts w:ascii="Arial Narrow" w:hAnsi="Arial Narrow"/>
          <w:color w:val="000000"/>
          <w:sz w:val="22"/>
          <w:szCs w:val="22"/>
        </w:rPr>
        <w:t>obyvatelia</w:t>
      </w:r>
      <w:proofErr w:type="spellEnd"/>
      <w:r w:rsidRPr="005122BF">
        <w:rPr>
          <w:rFonts w:ascii="Arial Narrow" w:hAnsi="Arial Narrow"/>
          <w:color w:val="000000"/>
          <w:sz w:val="22"/>
          <w:szCs w:val="22"/>
        </w:rPr>
        <w:t xml:space="preserve"> obce v </w:t>
      </w:r>
      <w:proofErr w:type="spellStart"/>
      <w:r w:rsidRPr="005122BF">
        <w:rPr>
          <w:rFonts w:ascii="Arial Narrow" w:hAnsi="Arial Narrow"/>
          <w:color w:val="000000"/>
          <w:sz w:val="22"/>
          <w:szCs w:val="22"/>
        </w:rPr>
        <w:t>priamych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voľbách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Funkčné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obdobie</w:t>
      </w:r>
      <w:proofErr w:type="spellEnd"/>
      <w:r w:rsidRPr="005122BF">
        <w:rPr>
          <w:rFonts w:ascii="Arial Narrow" w:hAnsi="Arial Narrow"/>
          <w:color w:val="000000"/>
          <w:sz w:val="22"/>
          <w:szCs w:val="22"/>
        </w:rPr>
        <w:t xml:space="preserve"> starostu </w:t>
      </w:r>
      <w:proofErr w:type="spellStart"/>
      <w:r w:rsidRPr="005122BF">
        <w:rPr>
          <w:rFonts w:ascii="Arial Narrow" w:hAnsi="Arial Narrow"/>
          <w:color w:val="000000"/>
          <w:sz w:val="22"/>
          <w:szCs w:val="22"/>
        </w:rPr>
        <w:t>sa</w:t>
      </w:r>
      <w:proofErr w:type="spellEnd"/>
      <w:r w:rsidRPr="005122BF">
        <w:rPr>
          <w:rFonts w:ascii="Arial Narrow" w:hAnsi="Arial Narrow"/>
          <w:color w:val="000000"/>
          <w:sz w:val="22"/>
          <w:szCs w:val="22"/>
        </w:rPr>
        <w:t xml:space="preserve"> končí zvolením nového starostu a </w:t>
      </w:r>
      <w:proofErr w:type="spellStart"/>
      <w:r w:rsidRPr="005122BF">
        <w:rPr>
          <w:rFonts w:ascii="Arial Narrow" w:hAnsi="Arial Narrow"/>
          <w:color w:val="000000"/>
          <w:sz w:val="22"/>
          <w:szCs w:val="22"/>
        </w:rPr>
        <w:t>zložením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sľubu</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Spôsob</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volieb</w:t>
      </w:r>
      <w:proofErr w:type="spellEnd"/>
      <w:r w:rsidRPr="005122BF">
        <w:rPr>
          <w:rFonts w:ascii="Arial Narrow" w:hAnsi="Arial Narrow"/>
          <w:color w:val="000000"/>
          <w:sz w:val="22"/>
          <w:szCs w:val="22"/>
        </w:rPr>
        <w:t xml:space="preserve"> upravuje </w:t>
      </w:r>
      <w:proofErr w:type="spellStart"/>
      <w:r w:rsidRPr="005122BF">
        <w:rPr>
          <w:rFonts w:ascii="Arial Narrow" w:hAnsi="Arial Narrow"/>
          <w:color w:val="000000"/>
          <w:sz w:val="22"/>
          <w:szCs w:val="22"/>
        </w:rPr>
        <w:t>osobitný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predpis</w:t>
      </w:r>
      <w:proofErr w:type="spellEnd"/>
      <w:r w:rsidRPr="005122BF">
        <w:rPr>
          <w:rFonts w:ascii="Arial Narrow" w:hAnsi="Arial Narrow"/>
          <w:color w:val="000000"/>
          <w:sz w:val="22"/>
          <w:szCs w:val="22"/>
        </w:rPr>
        <w:t>.</w:t>
      </w:r>
    </w:p>
    <w:p w:rsidR="005122BF" w:rsidRPr="005122BF" w:rsidRDefault="005122BF" w:rsidP="005122BF">
      <w:pPr>
        <w:pStyle w:val="Normlnywebov"/>
        <w:shd w:val="clear" w:color="auto" w:fill="FFFFFF"/>
        <w:spacing w:before="0" w:beforeAutospacing="0" w:after="0" w:afterAutospacing="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Starosta</w:t>
      </w:r>
    </w:p>
    <w:p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zvoláva a vedie zasadnutia obecného zastupiteľstva a obecnej rady a podpisuje ich uznesenia,</w:t>
      </w:r>
    </w:p>
    <w:p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vykonáva obecnú správu,</w:t>
      </w:r>
    </w:p>
    <w:p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zastupuje obec vo vzťahu k štátnym orgánom, k právnickým a fyzickým osobám,</w:t>
      </w:r>
    </w:p>
    <w:p w:rsidR="00FD6EB0"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 xml:space="preserve">rozhoduje vo všetkých veciach správy obce, ktoré nie sú zákonom alebo organizačným </w:t>
      </w:r>
      <w:r w:rsidR="005122BF" w:rsidRPr="005122BF">
        <w:rPr>
          <w:rFonts w:ascii="Arial Narrow" w:hAnsi="Arial Narrow"/>
          <w:color w:val="000000"/>
          <w:sz w:val="22"/>
          <w:szCs w:val="22"/>
        </w:rPr>
        <w:t>p</w:t>
      </w:r>
      <w:r w:rsidRPr="005122BF">
        <w:rPr>
          <w:rFonts w:ascii="Arial Narrow" w:hAnsi="Arial Narrow"/>
          <w:color w:val="000000"/>
          <w:sz w:val="22"/>
          <w:szCs w:val="22"/>
        </w:rPr>
        <w:t>oriadkom obecného zastupiteľstva vyhradené obecnému zastupiteľstvu.</w:t>
      </w:r>
    </w:p>
    <w:p w:rsidR="005122BF" w:rsidRPr="005122BF" w:rsidRDefault="005122BF" w:rsidP="005122BF">
      <w:pPr>
        <w:shd w:val="clear" w:color="auto" w:fill="FFFFFF"/>
        <w:ind w:left="45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Starosta je </w:t>
      </w:r>
      <w:proofErr w:type="spellStart"/>
      <w:r w:rsidRPr="005122BF">
        <w:rPr>
          <w:rFonts w:ascii="Arial Narrow" w:hAnsi="Arial Narrow"/>
          <w:color w:val="000000"/>
          <w:sz w:val="22"/>
          <w:szCs w:val="22"/>
        </w:rPr>
        <w:t>štatutárnym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v </w:t>
      </w:r>
      <w:proofErr w:type="spellStart"/>
      <w:r w:rsidRPr="005122BF">
        <w:rPr>
          <w:rFonts w:ascii="Arial Narrow" w:hAnsi="Arial Narrow"/>
          <w:color w:val="000000"/>
          <w:sz w:val="22"/>
          <w:szCs w:val="22"/>
        </w:rPr>
        <w:t>majetkovoprávnych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obce a v </w:t>
      </w:r>
      <w:proofErr w:type="spellStart"/>
      <w:r w:rsidRPr="005122BF">
        <w:rPr>
          <w:rFonts w:ascii="Arial Narrow" w:hAnsi="Arial Narrow"/>
          <w:color w:val="000000"/>
          <w:sz w:val="22"/>
          <w:szCs w:val="22"/>
        </w:rPr>
        <w:t>pracovnoprávnych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obce. V </w:t>
      </w:r>
      <w:proofErr w:type="spellStart"/>
      <w:r w:rsidRPr="005122BF">
        <w:rPr>
          <w:rFonts w:ascii="Arial Narrow" w:hAnsi="Arial Narrow"/>
          <w:color w:val="000000"/>
          <w:sz w:val="22"/>
          <w:szCs w:val="22"/>
        </w:rPr>
        <w:t>administratívnoprávnych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je </w:t>
      </w:r>
      <w:proofErr w:type="spellStart"/>
      <w:r w:rsidRPr="005122BF">
        <w:rPr>
          <w:rFonts w:ascii="Arial Narrow" w:hAnsi="Arial Narrow"/>
          <w:color w:val="000000"/>
          <w:sz w:val="22"/>
          <w:szCs w:val="22"/>
        </w:rPr>
        <w:t>správnym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w:t>
      </w:r>
    </w:p>
    <w:p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r w:rsidRPr="005122BF">
        <w:rPr>
          <w:rStyle w:val="Siln"/>
          <w:rFonts w:ascii="Arial Narrow" w:hAnsi="Arial Narrow"/>
          <w:color w:val="000000"/>
          <w:sz w:val="22"/>
          <w:szCs w:val="22"/>
          <w:bdr w:val="none" w:sz="0" w:space="0" w:color="auto" w:frame="1"/>
        </w:rPr>
        <w:t xml:space="preserve">Obecné </w:t>
      </w:r>
      <w:proofErr w:type="spellStart"/>
      <w:r w:rsidRPr="005122BF">
        <w:rPr>
          <w:rStyle w:val="Siln"/>
          <w:rFonts w:ascii="Arial Narrow" w:hAnsi="Arial Narrow"/>
          <w:color w:val="000000"/>
          <w:sz w:val="22"/>
          <w:szCs w:val="22"/>
          <w:bdr w:val="none" w:sz="0" w:space="0" w:color="auto" w:frame="1"/>
        </w:rPr>
        <w:t>zastupiteľstvo</w:t>
      </w:r>
      <w:proofErr w:type="spellEnd"/>
      <w:r w:rsidRPr="005122BF">
        <w:rPr>
          <w:rStyle w:val="apple-converted-space"/>
          <w:rFonts w:ascii="Arial Narrow" w:hAnsi="Arial Narrow"/>
          <w:color w:val="000000"/>
          <w:sz w:val="22"/>
          <w:szCs w:val="22"/>
        </w:rPr>
        <w:t> </w:t>
      </w:r>
      <w:r w:rsidRPr="005122BF">
        <w:rPr>
          <w:rFonts w:ascii="Arial Narrow" w:hAnsi="Arial Narrow"/>
          <w:color w:val="000000"/>
          <w:sz w:val="22"/>
          <w:szCs w:val="22"/>
        </w:rPr>
        <w:t xml:space="preserve">je </w:t>
      </w:r>
      <w:proofErr w:type="spellStart"/>
      <w:r w:rsidRPr="005122BF">
        <w:rPr>
          <w:rFonts w:ascii="Arial Narrow" w:hAnsi="Arial Narrow"/>
          <w:color w:val="000000"/>
          <w:sz w:val="22"/>
          <w:szCs w:val="22"/>
        </w:rPr>
        <w:t>zastupiteľský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zbor</w:t>
      </w:r>
      <w:proofErr w:type="spellEnd"/>
      <w:r w:rsidRPr="005122BF">
        <w:rPr>
          <w:rFonts w:ascii="Arial Narrow" w:hAnsi="Arial Narrow"/>
          <w:color w:val="000000"/>
          <w:sz w:val="22"/>
          <w:szCs w:val="22"/>
        </w:rPr>
        <w:t xml:space="preserve"> obce </w:t>
      </w:r>
      <w:proofErr w:type="spellStart"/>
      <w:r w:rsidRPr="005122BF">
        <w:rPr>
          <w:rFonts w:ascii="Arial Narrow" w:hAnsi="Arial Narrow"/>
          <w:color w:val="000000"/>
          <w:sz w:val="22"/>
          <w:szCs w:val="22"/>
        </w:rPr>
        <w:t>zložený</w:t>
      </w:r>
      <w:proofErr w:type="spellEnd"/>
      <w:r w:rsidRPr="005122BF">
        <w:rPr>
          <w:rFonts w:ascii="Arial Narrow" w:hAnsi="Arial Narrow"/>
          <w:color w:val="000000"/>
          <w:sz w:val="22"/>
          <w:szCs w:val="22"/>
        </w:rPr>
        <w:t xml:space="preserve"> z </w:t>
      </w:r>
      <w:proofErr w:type="spellStart"/>
      <w:r w:rsidRPr="005122BF">
        <w:rPr>
          <w:rFonts w:ascii="Arial Narrow" w:hAnsi="Arial Narrow"/>
          <w:color w:val="000000"/>
          <w:sz w:val="22"/>
          <w:szCs w:val="22"/>
        </w:rPr>
        <w:t>poslancov</w:t>
      </w:r>
      <w:proofErr w:type="spellEnd"/>
      <w:r w:rsidRPr="005122BF">
        <w:rPr>
          <w:rFonts w:ascii="Arial Narrow" w:hAnsi="Arial Narrow"/>
          <w:color w:val="000000"/>
          <w:sz w:val="22"/>
          <w:szCs w:val="22"/>
        </w:rPr>
        <w:t xml:space="preserve"> zvolených v </w:t>
      </w:r>
      <w:proofErr w:type="spellStart"/>
      <w:r w:rsidRPr="005122BF">
        <w:rPr>
          <w:rFonts w:ascii="Arial Narrow" w:hAnsi="Arial Narrow"/>
          <w:color w:val="000000"/>
          <w:sz w:val="22"/>
          <w:szCs w:val="22"/>
        </w:rPr>
        <w:t>priamych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voľbách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obyvateľmi</w:t>
      </w:r>
      <w:proofErr w:type="spellEnd"/>
      <w:r w:rsidRPr="005122BF">
        <w:rPr>
          <w:rFonts w:ascii="Arial Narrow" w:hAnsi="Arial Narrow"/>
          <w:color w:val="000000"/>
          <w:sz w:val="22"/>
          <w:szCs w:val="22"/>
        </w:rPr>
        <w:t xml:space="preserve"> obce. </w:t>
      </w:r>
      <w:proofErr w:type="spellStart"/>
      <w:r w:rsidRPr="005122BF">
        <w:rPr>
          <w:rFonts w:ascii="Arial Narrow" w:hAnsi="Arial Narrow"/>
          <w:color w:val="000000"/>
          <w:sz w:val="22"/>
          <w:szCs w:val="22"/>
        </w:rPr>
        <w:t>Volebné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pravidlá</w:t>
      </w:r>
      <w:proofErr w:type="spellEnd"/>
      <w:r w:rsidRPr="005122BF">
        <w:rPr>
          <w:rFonts w:ascii="Arial Narrow" w:hAnsi="Arial Narrow"/>
          <w:color w:val="000000"/>
          <w:sz w:val="22"/>
          <w:szCs w:val="22"/>
        </w:rPr>
        <w:t xml:space="preserve"> upravuje </w:t>
      </w:r>
      <w:proofErr w:type="spellStart"/>
      <w:r w:rsidRPr="005122BF">
        <w:rPr>
          <w:rFonts w:ascii="Arial Narrow" w:hAnsi="Arial Narrow"/>
          <w:color w:val="000000"/>
          <w:sz w:val="22"/>
          <w:szCs w:val="22"/>
        </w:rPr>
        <w:t>osobitný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predpis</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Funkčné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obdobie</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sa</w:t>
      </w:r>
      <w:proofErr w:type="spellEnd"/>
      <w:r w:rsidRPr="005122BF">
        <w:rPr>
          <w:rFonts w:ascii="Arial Narrow" w:hAnsi="Arial Narrow"/>
          <w:color w:val="000000"/>
          <w:sz w:val="22"/>
          <w:szCs w:val="22"/>
        </w:rPr>
        <w:t xml:space="preserve"> končí </w:t>
      </w:r>
      <w:proofErr w:type="spellStart"/>
      <w:r w:rsidRPr="005122BF">
        <w:rPr>
          <w:rFonts w:ascii="Arial Narrow" w:hAnsi="Arial Narrow"/>
          <w:color w:val="000000"/>
          <w:sz w:val="22"/>
          <w:szCs w:val="22"/>
        </w:rPr>
        <w:t>zložením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sľubu</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poslancov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novozvoleného</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na </w:t>
      </w:r>
      <w:proofErr w:type="spellStart"/>
      <w:r w:rsidRPr="005122BF">
        <w:rPr>
          <w:rFonts w:ascii="Arial Narrow" w:hAnsi="Arial Narrow"/>
          <w:color w:val="000000"/>
          <w:sz w:val="22"/>
          <w:szCs w:val="22"/>
        </w:rPr>
        <w:t>štyri</w:t>
      </w:r>
      <w:proofErr w:type="spellEnd"/>
      <w:r w:rsidRPr="005122BF">
        <w:rPr>
          <w:rFonts w:ascii="Arial Narrow" w:hAnsi="Arial Narrow"/>
          <w:color w:val="000000"/>
          <w:sz w:val="22"/>
          <w:szCs w:val="22"/>
        </w:rPr>
        <w:t xml:space="preserve"> roky.</w:t>
      </w:r>
    </w:p>
    <w:p w:rsidR="00545511" w:rsidRPr="005122BF" w:rsidRDefault="00545511" w:rsidP="005122BF">
      <w:pPr>
        <w:pStyle w:val="Normlnywebov"/>
        <w:shd w:val="clear" w:color="auto" w:fill="FFFFFF"/>
        <w:spacing w:before="0" w:beforeAutospacing="0" w:after="0" w:afterAutospacing="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Obecné </w:t>
      </w:r>
      <w:proofErr w:type="spellStart"/>
      <w:r w:rsidRPr="005122BF">
        <w:rPr>
          <w:rFonts w:ascii="Arial Narrow" w:hAnsi="Arial Narrow"/>
          <w:color w:val="000000"/>
          <w:sz w:val="22"/>
          <w:szCs w:val="22"/>
        </w:rPr>
        <w:t>zastupiteľstvo</w:t>
      </w:r>
      <w:proofErr w:type="spellEnd"/>
      <w:r w:rsidRPr="005122BF">
        <w:rPr>
          <w:rFonts w:ascii="Arial Narrow" w:hAnsi="Arial Narrow"/>
          <w:color w:val="000000"/>
          <w:sz w:val="22"/>
          <w:szCs w:val="22"/>
        </w:rPr>
        <w:t xml:space="preserve"> rozhoduje o základných </w:t>
      </w:r>
      <w:proofErr w:type="spellStart"/>
      <w:r w:rsidRPr="005122BF">
        <w:rPr>
          <w:rFonts w:ascii="Arial Narrow" w:hAnsi="Arial Narrow"/>
          <w:color w:val="000000"/>
          <w:sz w:val="22"/>
          <w:szCs w:val="22"/>
        </w:rPr>
        <w:t>otázkach</w:t>
      </w:r>
      <w:proofErr w:type="spellEnd"/>
      <w:r w:rsidRPr="005122BF">
        <w:rPr>
          <w:rFonts w:ascii="Arial Narrow" w:hAnsi="Arial Narrow"/>
          <w:color w:val="000000"/>
          <w:sz w:val="22"/>
          <w:szCs w:val="22"/>
        </w:rPr>
        <w:t xml:space="preserve"> života obce, </w:t>
      </w:r>
      <w:proofErr w:type="spellStart"/>
      <w:r w:rsidRPr="005122BF">
        <w:rPr>
          <w:rFonts w:ascii="Arial Narrow" w:hAnsi="Arial Narrow"/>
          <w:color w:val="000000"/>
          <w:sz w:val="22"/>
          <w:szCs w:val="22"/>
        </w:rPr>
        <w:t>najmä</w:t>
      </w:r>
      <w:proofErr w:type="spellEnd"/>
      <w:r w:rsidRPr="005122BF">
        <w:rPr>
          <w:rFonts w:ascii="Arial Narrow" w:hAnsi="Arial Narrow"/>
          <w:color w:val="000000"/>
          <w:sz w:val="22"/>
          <w:szCs w:val="22"/>
        </w:rPr>
        <w:t xml:space="preserve"> je mu </w:t>
      </w:r>
      <w:proofErr w:type="spellStart"/>
      <w:r w:rsidRPr="005122BF">
        <w:rPr>
          <w:rFonts w:ascii="Arial Narrow" w:hAnsi="Arial Narrow"/>
          <w:color w:val="000000"/>
          <w:sz w:val="22"/>
          <w:szCs w:val="22"/>
        </w:rPr>
        <w:t>vyhradené</w:t>
      </w:r>
      <w:proofErr w:type="spellEnd"/>
      <w:r w:rsidRPr="005122BF">
        <w:rPr>
          <w:rFonts w:ascii="Arial Narrow" w:hAnsi="Arial Narrow"/>
          <w:color w:val="000000"/>
          <w:sz w:val="22"/>
          <w:szCs w:val="22"/>
        </w:rPr>
        <w:t>:</w:t>
      </w:r>
    </w:p>
    <w:p w:rsidR="00FD6EB0" w:rsidRPr="005122BF" w:rsidRDefault="00FD6EB0" w:rsidP="00C72834">
      <w:pPr>
        <w:numPr>
          <w:ilvl w:val="0"/>
          <w:numId w:val="10"/>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určovať zásady hospodárenia a nakladania s majetkom obce a s majetkom štátu, ktorý užíva, schvaľovať najdôležitejšie úkony týkajúce sa tohto majetku a kontrolovať hospodárenie s ním,</w:t>
      </w:r>
    </w:p>
    <w:p w:rsidR="00FD6EB0" w:rsidRPr="005122BF" w:rsidRDefault="00FD6EB0" w:rsidP="00C72834">
      <w:pPr>
        <w:numPr>
          <w:ilvl w:val="0"/>
          <w:numId w:val="10"/>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schvaľovať rozpočet obce a jeho zmeny, kontrolovať jeho čerpanie a schvaľovať záverečný účet obce, schvaľovať emisiu komunálnych dlhopisov, schvaľovať zmluvu uzavretú podľa § 20 ods. 1, rozhodovať o prijatí úveru alebo pôžičky, o prevzatí záruky za poskytovanie návratnej finančnej výpomoci zo štátneho rozpočtu,</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schvaľovať územný plán obce alebo jej časti a koncepcie rozvoja jednotlivých oblastí života obce,</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rozhodovať o zavedení a zrušení miestnej dane alebo miestneho poplatku podľa osobitných predpisov,</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lastRenderedPageBreak/>
        <w:t>určovať náležitosti miestnej dane alebo miestneho poplatku a verejnej dávky a rozhodovať o prijatí úveru alebo pôžičky,</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vyhlasovať hlasovanie obyvateľov obce o najdôležitejších otázkach života a rozvoja obce a zvolávať verejné zhromaždenia občanov,</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uznášať sa na nariadeniach,</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schvaľovať dohody o medzinárodnej spolupráci a členstvo obce v medzinárodnom združení,</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určovať organizáciu obecného úradu a určovať plat starostu a hlavného kontrolóra,</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zriadiť funkciu hlavného kontrolóra a určovať mu rozsah pracovného úväzku a ďalšie</w:t>
      </w:r>
    </w:p>
    <w:p w:rsidR="00FD6EB0" w:rsidRPr="005122BF" w:rsidRDefault="00FD6EB0" w:rsidP="00133CAF">
      <w:pPr>
        <w:jc w:val="both"/>
        <w:rPr>
          <w:rFonts w:ascii="Arial Narrow" w:hAnsi="Arial Narrow"/>
          <w:sz w:val="22"/>
          <w:szCs w:val="22"/>
        </w:rPr>
      </w:pPr>
    </w:p>
    <w:p w:rsidR="00133CAF" w:rsidRPr="005122BF" w:rsidRDefault="00133CAF" w:rsidP="00133CAF">
      <w:pPr>
        <w:jc w:val="both"/>
        <w:rPr>
          <w:rFonts w:ascii="Arial Narrow" w:hAnsi="Arial Narrow"/>
          <w:sz w:val="22"/>
          <w:szCs w:val="22"/>
        </w:rPr>
      </w:pPr>
    </w:p>
    <w:p w:rsidR="00133CAF" w:rsidRPr="00A3754E" w:rsidRDefault="00133CAF" w:rsidP="00C72834">
      <w:pPr>
        <w:numPr>
          <w:ilvl w:val="1"/>
          <w:numId w:val="8"/>
        </w:numPr>
        <w:jc w:val="both"/>
        <w:rPr>
          <w:rFonts w:ascii="Arial Narrow" w:hAnsi="Arial Narrow"/>
          <w:b/>
        </w:rPr>
      </w:pPr>
      <w:r w:rsidRPr="00A3754E">
        <w:rPr>
          <w:rFonts w:ascii="Arial Narrow" w:hAnsi="Arial Narrow"/>
          <w:b/>
        </w:rPr>
        <w:t>Geografické údaje</w:t>
      </w:r>
    </w:p>
    <w:p w:rsidR="00133CAF" w:rsidRPr="005122BF" w:rsidRDefault="00133CAF"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260FFE" w:rsidRDefault="00133CAF" w:rsidP="00133CAF">
      <w:pPr>
        <w:jc w:val="both"/>
        <w:rPr>
          <w:rFonts w:ascii="Arial Narrow" w:hAnsi="Arial Narrow"/>
          <w:sz w:val="22"/>
          <w:szCs w:val="22"/>
        </w:rPr>
      </w:pPr>
      <w:r w:rsidRPr="005122BF">
        <w:rPr>
          <w:rFonts w:ascii="Arial Narrow" w:hAnsi="Arial Narrow"/>
          <w:sz w:val="22"/>
          <w:szCs w:val="22"/>
        </w:rPr>
        <w:t>Geografická poloha obce :</w:t>
      </w:r>
    </w:p>
    <w:p w:rsidR="00A3754E" w:rsidRPr="005122BF" w:rsidRDefault="00A3754E" w:rsidP="00133CAF">
      <w:pPr>
        <w:jc w:val="both"/>
        <w:rPr>
          <w:rFonts w:ascii="Arial Narrow" w:hAnsi="Arial Narrow"/>
          <w:sz w:val="22"/>
          <w:szCs w:val="22"/>
        </w:rPr>
      </w:pPr>
    </w:p>
    <w:p w:rsidR="00FD6EB0" w:rsidRPr="005122BF" w:rsidRDefault="00FD6EB0" w:rsidP="00133CAF">
      <w:pPr>
        <w:jc w:val="both"/>
        <w:rPr>
          <w:rFonts w:ascii="Arial Narrow" w:hAnsi="Arial Narrow"/>
          <w:sz w:val="22"/>
          <w:szCs w:val="22"/>
        </w:rPr>
      </w:pPr>
    </w:p>
    <w:p w:rsidR="00FD6EB0" w:rsidRPr="005122BF" w:rsidRDefault="00FD6EB0" w:rsidP="00A3754E">
      <w:pPr>
        <w:jc w:val="center"/>
        <w:rPr>
          <w:rFonts w:ascii="Arial Narrow" w:hAnsi="Arial Narrow"/>
          <w:sz w:val="22"/>
          <w:szCs w:val="22"/>
        </w:rPr>
      </w:pPr>
      <w:r w:rsidRPr="005122BF">
        <w:rPr>
          <w:rFonts w:ascii="Arial Narrow" w:hAnsi="Arial Narrow"/>
        </w:rPr>
        <w:fldChar w:fldCharType="begin"/>
      </w:r>
      <w:r w:rsidRPr="005122BF">
        <w:rPr>
          <w:rFonts w:ascii="Arial Narrow" w:hAnsi="Arial Narrow"/>
        </w:rPr>
        <w:instrText xml:space="preserve"> INCLUDEPICTURE "http://www.mesta-obce.sk/imgs/map/510467" \* MERGEFORMATINET </w:instrText>
      </w:r>
      <w:r w:rsidRPr="005122BF">
        <w:rPr>
          <w:rFonts w:ascii="Arial Narrow" w:hAnsi="Arial Narrow"/>
        </w:rPr>
        <w:fldChar w:fldCharType="separate"/>
      </w:r>
      <w:r w:rsidR="00B81F6E">
        <w:rPr>
          <w:rFonts w:ascii="Arial Narrow" w:hAnsi="Arial Narrow"/>
        </w:rPr>
        <w:fldChar w:fldCharType="begin"/>
      </w:r>
      <w:r w:rsidR="00B81F6E">
        <w:rPr>
          <w:rFonts w:ascii="Arial Narrow" w:hAnsi="Arial Narrow"/>
        </w:rPr>
        <w:instrText xml:space="preserve"> INCLUDEPICTURE  "http://www.mesta-obce.sk/imgs/map/510467" \* MERGEFORMATINET </w:instrText>
      </w:r>
      <w:r w:rsidR="00B81F6E">
        <w:rPr>
          <w:rFonts w:ascii="Arial Narrow" w:hAnsi="Arial Narrow"/>
        </w:rPr>
        <w:fldChar w:fldCharType="separate"/>
      </w:r>
      <w:r w:rsidR="00E36925">
        <w:rPr>
          <w:rFonts w:ascii="Arial Narrow" w:hAnsi="Arial Narrow"/>
        </w:rPr>
        <w:fldChar w:fldCharType="begin"/>
      </w:r>
      <w:r w:rsidR="00E36925">
        <w:rPr>
          <w:rFonts w:ascii="Arial Narrow" w:hAnsi="Arial Narrow"/>
        </w:rPr>
        <w:instrText xml:space="preserve"> INCLUDEPICTURE  "http://www.mesta-obce.sk/imgs/map/510467" \* MERGEFORMATINET </w:instrText>
      </w:r>
      <w:r w:rsidR="00E36925">
        <w:rPr>
          <w:rFonts w:ascii="Arial Narrow" w:hAnsi="Arial Narrow"/>
        </w:rPr>
        <w:fldChar w:fldCharType="separate"/>
      </w:r>
      <w:r w:rsidR="00161322">
        <w:rPr>
          <w:rFonts w:ascii="Arial Narrow" w:hAnsi="Arial Narrow"/>
        </w:rPr>
        <w:fldChar w:fldCharType="begin"/>
      </w:r>
      <w:r w:rsidR="00161322">
        <w:rPr>
          <w:rFonts w:ascii="Arial Narrow" w:hAnsi="Arial Narrow"/>
        </w:rPr>
        <w:instrText xml:space="preserve"> INCLUDEPICTURE  "http://www.mesta-obce.sk/imgs/map/510467" \* MERGEFORMATINET </w:instrText>
      </w:r>
      <w:r w:rsidR="00161322">
        <w:rPr>
          <w:rFonts w:ascii="Arial Narrow" w:hAnsi="Arial Narrow"/>
        </w:rPr>
        <w:fldChar w:fldCharType="separate"/>
      </w:r>
      <w:r w:rsidR="008F50DE">
        <w:rPr>
          <w:rFonts w:ascii="Arial Narrow" w:hAnsi="Arial Narrow"/>
        </w:rPr>
        <w:fldChar w:fldCharType="begin"/>
      </w:r>
      <w:r w:rsidR="008F50DE">
        <w:rPr>
          <w:rFonts w:ascii="Arial Narrow" w:hAnsi="Arial Narrow"/>
        </w:rPr>
        <w:instrText xml:space="preserve"> INCLUDEPICTURE  "http://www.mesta-obce.sk/imgs/map/510467" \* MERGEFORMATINET </w:instrText>
      </w:r>
      <w:r w:rsidR="008F50DE">
        <w:rPr>
          <w:rFonts w:ascii="Arial Narrow" w:hAnsi="Arial Narrow"/>
        </w:rPr>
        <w:fldChar w:fldCharType="separate"/>
      </w:r>
      <w:r w:rsidR="00213229">
        <w:rPr>
          <w:rFonts w:ascii="Arial Narrow" w:hAnsi="Arial Narrow"/>
        </w:rPr>
        <w:pict>
          <v:shape id="_x0000_i1025" type="#_x0000_t75" alt="mapa Hybe" style="width:367.2pt;height:172.8pt">
            <v:imagedata r:id="rId11" r:href="rId12"/>
          </v:shape>
        </w:pict>
      </w:r>
      <w:r w:rsidR="008F50DE">
        <w:rPr>
          <w:rFonts w:ascii="Arial Narrow" w:hAnsi="Arial Narrow"/>
        </w:rPr>
        <w:fldChar w:fldCharType="end"/>
      </w:r>
      <w:r w:rsidR="00161322">
        <w:rPr>
          <w:rFonts w:ascii="Arial Narrow" w:hAnsi="Arial Narrow"/>
        </w:rPr>
        <w:fldChar w:fldCharType="end"/>
      </w:r>
      <w:r w:rsidR="00E36925">
        <w:rPr>
          <w:rFonts w:ascii="Arial Narrow" w:hAnsi="Arial Narrow"/>
        </w:rPr>
        <w:fldChar w:fldCharType="end"/>
      </w:r>
      <w:r w:rsidR="00B81F6E">
        <w:rPr>
          <w:rFonts w:ascii="Arial Narrow" w:hAnsi="Arial Narrow"/>
        </w:rPr>
        <w:fldChar w:fldCharType="end"/>
      </w:r>
      <w:r w:rsidRPr="005122BF">
        <w:rPr>
          <w:rFonts w:ascii="Arial Narrow" w:hAnsi="Arial Narrow"/>
        </w:rPr>
        <w:fldChar w:fldCharType="end"/>
      </w:r>
    </w:p>
    <w:p w:rsidR="00260FFE" w:rsidRPr="005122BF" w:rsidRDefault="00260FFE" w:rsidP="00133CAF">
      <w:pPr>
        <w:jc w:val="both"/>
        <w:rPr>
          <w:rFonts w:ascii="Arial Narrow" w:hAnsi="Arial Narrow"/>
          <w:sz w:val="22"/>
          <w:szCs w:val="22"/>
        </w:rPr>
      </w:pPr>
    </w:p>
    <w:p w:rsidR="00A3754E" w:rsidRDefault="00A3754E" w:rsidP="00133CAF">
      <w:pPr>
        <w:jc w:val="both"/>
        <w:rPr>
          <w:rFonts w:ascii="Arial Narrow" w:hAnsi="Arial Narrow"/>
          <w:color w:val="000000"/>
          <w:sz w:val="22"/>
          <w:szCs w:val="22"/>
          <w:shd w:val="clear" w:color="auto" w:fill="FFFFFF"/>
        </w:rPr>
      </w:pPr>
    </w:p>
    <w:p w:rsidR="00FD6EB0" w:rsidRPr="00545511" w:rsidRDefault="00260FFE" w:rsidP="00133CAF">
      <w:pPr>
        <w:jc w:val="both"/>
        <w:rPr>
          <w:rFonts w:ascii="Arial Narrow" w:hAnsi="Arial Narrow"/>
          <w:color w:val="000000"/>
          <w:sz w:val="22"/>
          <w:szCs w:val="22"/>
          <w:shd w:val="clear" w:color="auto" w:fill="FFFFFF"/>
        </w:rPr>
      </w:pPr>
      <w:r w:rsidRPr="00545511">
        <w:rPr>
          <w:rFonts w:ascii="Arial Narrow" w:hAnsi="Arial Narrow"/>
          <w:color w:val="000000"/>
          <w:sz w:val="22"/>
          <w:szCs w:val="22"/>
          <w:shd w:val="clear" w:color="auto" w:fill="FFFFFF"/>
        </w:rPr>
        <w:t xml:space="preserve">Obec Hybe leží v severnej časti Slovenska. Nachádza sa v Liptovskej kotline na úpätí Vysokých </w:t>
      </w:r>
      <w:r w:rsidR="00FD6EB0" w:rsidRPr="00545511">
        <w:rPr>
          <w:rFonts w:ascii="Arial Narrow" w:hAnsi="Arial Narrow"/>
          <w:color w:val="000000"/>
          <w:sz w:val="22"/>
          <w:szCs w:val="22"/>
          <w:shd w:val="clear" w:color="auto" w:fill="FFFFFF"/>
        </w:rPr>
        <w:t xml:space="preserve">a Nízkych </w:t>
      </w:r>
      <w:r w:rsidRPr="00545511">
        <w:rPr>
          <w:rFonts w:ascii="Arial Narrow" w:hAnsi="Arial Narrow"/>
          <w:color w:val="000000"/>
          <w:sz w:val="22"/>
          <w:szCs w:val="22"/>
          <w:shd w:val="clear" w:color="auto" w:fill="FFFFFF"/>
        </w:rPr>
        <w:t xml:space="preserve">Tatier, v údolí </w:t>
      </w:r>
      <w:proofErr w:type="spellStart"/>
      <w:r w:rsidRPr="00545511">
        <w:rPr>
          <w:rFonts w:ascii="Arial Narrow" w:hAnsi="Arial Narrow"/>
          <w:color w:val="000000"/>
          <w:sz w:val="22"/>
          <w:szCs w:val="22"/>
          <w:shd w:val="clear" w:color="auto" w:fill="FFFFFF"/>
        </w:rPr>
        <w:t>Hybice</w:t>
      </w:r>
      <w:proofErr w:type="spellEnd"/>
      <w:r w:rsidRPr="00545511">
        <w:rPr>
          <w:rFonts w:ascii="Arial Narrow" w:hAnsi="Arial Narrow"/>
          <w:color w:val="000000"/>
          <w:sz w:val="22"/>
          <w:szCs w:val="22"/>
          <w:shd w:val="clear" w:color="auto" w:fill="FFFFFF"/>
        </w:rPr>
        <w:t xml:space="preserve"> a Bieleho Váhu</w:t>
      </w:r>
      <w:r w:rsidR="00FD6EB0" w:rsidRPr="00545511">
        <w:rPr>
          <w:rFonts w:ascii="Arial Narrow" w:hAnsi="Arial Narrow"/>
          <w:color w:val="000000"/>
          <w:sz w:val="22"/>
          <w:szCs w:val="22"/>
          <w:shd w:val="clear" w:color="auto" w:fill="FFFFFF"/>
        </w:rPr>
        <w:t>.</w:t>
      </w:r>
      <w:r w:rsidRPr="00545511">
        <w:rPr>
          <w:rFonts w:ascii="Arial Narrow" w:hAnsi="Arial Narrow"/>
          <w:color w:val="000000"/>
          <w:sz w:val="22"/>
          <w:szCs w:val="22"/>
          <w:shd w:val="clear" w:color="auto" w:fill="FFFFFF"/>
        </w:rPr>
        <w:t>.</w:t>
      </w:r>
      <w:r w:rsidR="00FD6EB0" w:rsidRPr="00545511">
        <w:rPr>
          <w:rFonts w:ascii="Arial Narrow" w:hAnsi="Arial Narrow"/>
          <w:color w:val="000000"/>
          <w:sz w:val="22"/>
          <w:szCs w:val="22"/>
          <w:shd w:val="clear" w:color="auto" w:fill="FFFFFF"/>
        </w:rPr>
        <w:t xml:space="preserve"> </w:t>
      </w:r>
    </w:p>
    <w:p w:rsidR="00FD6EB0" w:rsidRPr="00545511" w:rsidRDefault="00FD6EB0" w:rsidP="00133CAF">
      <w:pPr>
        <w:jc w:val="both"/>
        <w:rPr>
          <w:rFonts w:ascii="Arial Narrow" w:hAnsi="Arial Narrow"/>
          <w:color w:val="000000"/>
          <w:sz w:val="22"/>
          <w:szCs w:val="22"/>
          <w:shd w:val="clear" w:color="auto" w:fill="FFFFFF"/>
        </w:rPr>
      </w:pPr>
    </w:p>
    <w:p w:rsidR="00FD6EB0" w:rsidRPr="00545511" w:rsidRDefault="00FD6EB0" w:rsidP="00133CAF">
      <w:pPr>
        <w:jc w:val="both"/>
        <w:rPr>
          <w:rFonts w:ascii="Arial Narrow" w:hAnsi="Arial Narrow"/>
          <w:color w:val="333333"/>
          <w:sz w:val="22"/>
          <w:szCs w:val="22"/>
          <w:shd w:val="clear" w:color="auto" w:fill="FFFFFF"/>
        </w:rPr>
      </w:pPr>
      <w:r w:rsidRPr="00545511">
        <w:rPr>
          <w:rFonts w:ascii="Arial Narrow" w:hAnsi="Arial Narrow"/>
          <w:color w:val="333333"/>
          <w:sz w:val="22"/>
          <w:szCs w:val="22"/>
          <w:shd w:val="clear" w:color="auto" w:fill="FFFFFF"/>
        </w:rPr>
        <w:t>Nadmorská výška v strede obce je 690 m n. m. a v chotári 658–1009 m n. m. Prevažne odlesnený chotár je zväčša v povodí Bieleho váhu a </w:t>
      </w:r>
      <w:proofErr w:type="spellStart"/>
      <w:r w:rsidRPr="00545511">
        <w:rPr>
          <w:rFonts w:ascii="Arial Narrow" w:hAnsi="Arial Narrow"/>
          <w:color w:val="333333"/>
          <w:sz w:val="22"/>
          <w:szCs w:val="22"/>
          <w:shd w:val="clear" w:color="auto" w:fill="FFFFFF"/>
        </w:rPr>
        <w:t>Hybice</w:t>
      </w:r>
      <w:proofErr w:type="spellEnd"/>
      <w:r w:rsidRPr="00545511">
        <w:rPr>
          <w:rFonts w:ascii="Arial Narrow" w:hAnsi="Arial Narrow"/>
          <w:color w:val="333333"/>
          <w:sz w:val="22"/>
          <w:szCs w:val="22"/>
          <w:shd w:val="clear" w:color="auto" w:fill="FFFFFF"/>
        </w:rPr>
        <w:t xml:space="preserve">. Široké chrbty majú </w:t>
      </w:r>
      <w:proofErr w:type="spellStart"/>
      <w:r w:rsidRPr="00545511">
        <w:rPr>
          <w:rFonts w:ascii="Arial Narrow" w:hAnsi="Arial Narrow"/>
          <w:color w:val="333333"/>
          <w:sz w:val="22"/>
          <w:szCs w:val="22"/>
          <w:shd w:val="clear" w:color="auto" w:fill="FFFFFF"/>
        </w:rPr>
        <w:t>pokrovy</w:t>
      </w:r>
      <w:proofErr w:type="spellEnd"/>
      <w:r w:rsidRPr="00545511">
        <w:rPr>
          <w:rFonts w:ascii="Arial Narrow" w:hAnsi="Arial Narrow"/>
          <w:color w:val="333333"/>
          <w:sz w:val="22"/>
          <w:szCs w:val="22"/>
          <w:shd w:val="clear" w:color="auto" w:fill="FFFFFF"/>
        </w:rPr>
        <w:t xml:space="preserve"> riečnych štrkov Pri obci sú </w:t>
      </w:r>
      <w:proofErr w:type="spellStart"/>
      <w:r w:rsidRPr="00545511">
        <w:rPr>
          <w:rFonts w:ascii="Arial Narrow" w:hAnsi="Arial Narrow"/>
          <w:color w:val="333333"/>
          <w:sz w:val="22"/>
          <w:szCs w:val="22"/>
          <w:shd w:val="clear" w:color="auto" w:fill="FFFFFF"/>
        </w:rPr>
        <w:t>odkryvy</w:t>
      </w:r>
      <w:proofErr w:type="spellEnd"/>
      <w:r w:rsidRPr="00545511">
        <w:rPr>
          <w:rFonts w:ascii="Arial Narrow" w:hAnsi="Arial Narrow"/>
          <w:color w:val="333333"/>
          <w:sz w:val="22"/>
          <w:szCs w:val="22"/>
          <w:shd w:val="clear" w:color="auto" w:fill="FFFFFF"/>
        </w:rPr>
        <w:t xml:space="preserve"> numulitových pieskovcov a zlepencov. V severnej časti chotára je nesúvislý, v južnej súvislejší smrekový les. Južne od obce je projektovaná štátna prírodná rezervácia Rígeľ s chránenými lesnými porastmi a teplomilnou vegetáciou.</w:t>
      </w:r>
    </w:p>
    <w:p w:rsidR="00FD6EB0" w:rsidRPr="00545511" w:rsidRDefault="00FD6EB0" w:rsidP="00133CAF">
      <w:pPr>
        <w:jc w:val="both"/>
        <w:rPr>
          <w:rFonts w:ascii="Arial Narrow" w:hAnsi="Arial Narrow"/>
          <w:color w:val="333333"/>
          <w:sz w:val="22"/>
          <w:szCs w:val="22"/>
          <w:shd w:val="clear" w:color="auto" w:fill="FFFFFF"/>
        </w:rPr>
      </w:pPr>
    </w:p>
    <w:p w:rsidR="00A3754E" w:rsidRDefault="00260FFE" w:rsidP="00133CAF">
      <w:pPr>
        <w:jc w:val="both"/>
        <w:rPr>
          <w:rFonts w:ascii="Arial Narrow" w:hAnsi="Arial Narrow"/>
          <w:color w:val="000000"/>
          <w:sz w:val="22"/>
          <w:szCs w:val="22"/>
          <w:shd w:val="clear" w:color="auto" w:fill="FFFFFF"/>
        </w:rPr>
      </w:pPr>
      <w:r w:rsidRPr="00545511">
        <w:rPr>
          <w:rFonts w:ascii="Arial Narrow" w:hAnsi="Arial Narrow"/>
          <w:color w:val="000000"/>
          <w:sz w:val="22"/>
          <w:szCs w:val="22"/>
          <w:shd w:val="clear" w:color="auto" w:fill="FFFFFF"/>
        </w:rPr>
        <w:t>Svojim pomerne rozsiahlym katastrálnym územím(5286,5694ha) v severojužnom smere sa najsevernejšou časťou dotýka hraníc s okresom Poprad</w:t>
      </w:r>
      <w:r w:rsidRPr="00C72834">
        <w:rPr>
          <w:rFonts w:ascii="Arial Narrow" w:hAnsi="Arial Narrow"/>
          <w:sz w:val="22"/>
          <w:szCs w:val="22"/>
          <w:shd w:val="clear" w:color="auto" w:fill="FFFFFF"/>
        </w:rPr>
        <w:t xml:space="preserve">. V Hybiach žije </w:t>
      </w:r>
      <w:r w:rsidR="00545511" w:rsidRPr="00C72834">
        <w:rPr>
          <w:rFonts w:ascii="Arial Narrow" w:hAnsi="Arial Narrow"/>
          <w:sz w:val="22"/>
          <w:szCs w:val="22"/>
          <w:shd w:val="clear" w:color="auto" w:fill="FFFFFF"/>
        </w:rPr>
        <w:t>k 31.12.201</w:t>
      </w:r>
      <w:r w:rsidR="008F50DE" w:rsidRPr="00C72834">
        <w:rPr>
          <w:rFonts w:ascii="Arial Narrow" w:hAnsi="Arial Narrow"/>
          <w:sz w:val="22"/>
          <w:szCs w:val="22"/>
          <w:shd w:val="clear" w:color="auto" w:fill="FFFFFF"/>
        </w:rPr>
        <w:t>6</w:t>
      </w:r>
      <w:r w:rsidR="00545511" w:rsidRPr="00C72834">
        <w:rPr>
          <w:rFonts w:ascii="Arial Narrow" w:hAnsi="Arial Narrow"/>
          <w:sz w:val="22"/>
          <w:szCs w:val="22"/>
          <w:shd w:val="clear" w:color="auto" w:fill="FFFFFF"/>
        </w:rPr>
        <w:t xml:space="preserve"> </w:t>
      </w:r>
      <w:r w:rsidRPr="00C72834">
        <w:rPr>
          <w:rFonts w:ascii="Arial Narrow" w:hAnsi="Arial Narrow"/>
          <w:sz w:val="22"/>
          <w:szCs w:val="22"/>
          <w:shd w:val="clear" w:color="auto" w:fill="FFFFFF"/>
        </w:rPr>
        <w:t>15</w:t>
      </w:r>
      <w:r w:rsidR="00C72834" w:rsidRPr="00C72834">
        <w:rPr>
          <w:rFonts w:ascii="Arial Narrow" w:hAnsi="Arial Narrow"/>
          <w:sz w:val="22"/>
          <w:szCs w:val="22"/>
          <w:shd w:val="clear" w:color="auto" w:fill="FFFFFF"/>
        </w:rPr>
        <w:t>15</w:t>
      </w:r>
      <w:r w:rsidRPr="00C72834">
        <w:rPr>
          <w:rFonts w:ascii="Arial Narrow" w:hAnsi="Arial Narrow"/>
          <w:sz w:val="22"/>
          <w:szCs w:val="22"/>
          <w:shd w:val="clear" w:color="auto" w:fill="FFFFFF"/>
        </w:rPr>
        <w:t xml:space="preserve"> obyvateľov</w:t>
      </w:r>
      <w:r w:rsidRPr="008F50DE">
        <w:rPr>
          <w:rFonts w:ascii="Arial Narrow" w:hAnsi="Arial Narrow"/>
          <w:color w:val="FF0000"/>
          <w:sz w:val="22"/>
          <w:szCs w:val="22"/>
          <w:shd w:val="clear" w:color="auto" w:fill="FFFFFF"/>
        </w:rPr>
        <w:t>.</w:t>
      </w:r>
      <w:r w:rsidRPr="00545511">
        <w:rPr>
          <w:rFonts w:ascii="Arial Narrow" w:hAnsi="Arial Narrow"/>
          <w:color w:val="000000"/>
          <w:sz w:val="22"/>
          <w:szCs w:val="22"/>
          <w:shd w:val="clear" w:color="auto" w:fill="FFFFFF"/>
        </w:rPr>
        <w:t xml:space="preserve"> </w:t>
      </w:r>
    </w:p>
    <w:p w:rsidR="00A3754E" w:rsidRDefault="00A3754E" w:rsidP="00133CAF">
      <w:pPr>
        <w:jc w:val="both"/>
        <w:rPr>
          <w:rFonts w:ascii="Arial Narrow" w:hAnsi="Arial Narrow"/>
          <w:color w:val="000000"/>
          <w:sz w:val="22"/>
          <w:szCs w:val="22"/>
          <w:shd w:val="clear" w:color="auto" w:fill="FFFFFF"/>
        </w:rPr>
      </w:pPr>
    </w:p>
    <w:p w:rsidR="00260FFE" w:rsidRPr="00545511" w:rsidRDefault="00260FFE" w:rsidP="00133CAF">
      <w:pPr>
        <w:jc w:val="both"/>
        <w:rPr>
          <w:rFonts w:ascii="Arial Narrow" w:hAnsi="Arial Narrow"/>
          <w:sz w:val="22"/>
          <w:szCs w:val="22"/>
        </w:rPr>
      </w:pPr>
      <w:r w:rsidRPr="00545511">
        <w:rPr>
          <w:rFonts w:ascii="Arial Narrow" w:hAnsi="Arial Narrow"/>
          <w:color w:val="000000"/>
          <w:sz w:val="22"/>
          <w:szCs w:val="22"/>
          <w:shd w:val="clear" w:color="auto" w:fill="FFFFFF"/>
        </w:rPr>
        <w:t>Obec Hybe má charakter poľnohospodárskej obce s drobnými prevádzkami miestneho významu. Roľnícke družstvo patrí medzi prosperujúce poľnohospodárske subjekty v Liptove. Urbárske pozemkové spoločenstvo Hybe je ekonomicky najsilnejším subjektom v obci. Okrem toho v Hybiach pôsobí niekoľko malých podnikateľov v rôznych odvetviach ( stavebníctvo, služby, umelecké kováčstvo, čistenie peria, pohostinstvo a iné).</w:t>
      </w:r>
      <w:r w:rsidR="00133CAF" w:rsidRPr="00545511">
        <w:rPr>
          <w:rFonts w:ascii="Arial Narrow" w:hAnsi="Arial Narrow"/>
          <w:sz w:val="22"/>
          <w:szCs w:val="22"/>
        </w:rPr>
        <w:t xml:space="preserve"> </w:t>
      </w:r>
    </w:p>
    <w:p w:rsidR="00133CAF" w:rsidRPr="00545511" w:rsidRDefault="00133CAF" w:rsidP="00133CAF">
      <w:pPr>
        <w:jc w:val="both"/>
        <w:rPr>
          <w:rFonts w:ascii="Arial Narrow" w:hAnsi="Arial Narrow"/>
          <w:sz w:val="22"/>
          <w:szCs w:val="22"/>
        </w:rPr>
      </w:pPr>
    </w:p>
    <w:p w:rsidR="00133CAF" w:rsidRDefault="00133CAF" w:rsidP="00133CAF">
      <w:pPr>
        <w:jc w:val="both"/>
        <w:rPr>
          <w:rFonts w:ascii="Arial Narrow" w:hAnsi="Arial Narrow"/>
          <w:sz w:val="22"/>
          <w:szCs w:val="22"/>
        </w:rPr>
      </w:pPr>
      <w:r w:rsidRPr="00545511">
        <w:rPr>
          <w:rFonts w:ascii="Arial Narrow" w:hAnsi="Arial Narrow"/>
          <w:sz w:val="22"/>
          <w:szCs w:val="22"/>
        </w:rPr>
        <w:t>Susedné mestá a obce : Východná, Kráľova Lehota, Liptovský Hrádok, Liptovský Mikuláš, Liptovská Kokava</w:t>
      </w:r>
      <w:r w:rsidR="00A3754E">
        <w:rPr>
          <w:rFonts w:ascii="Arial Narrow" w:hAnsi="Arial Narrow"/>
          <w:sz w:val="22"/>
          <w:szCs w:val="22"/>
        </w:rPr>
        <w:t>.</w:t>
      </w: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Pr="00545511" w:rsidRDefault="00A3754E" w:rsidP="00133CAF">
      <w:pPr>
        <w:jc w:val="both"/>
        <w:rPr>
          <w:rFonts w:ascii="Arial Narrow" w:hAnsi="Arial Narrow"/>
          <w:sz w:val="22"/>
          <w:szCs w:val="22"/>
        </w:rPr>
      </w:pPr>
    </w:p>
    <w:p w:rsidR="00133CAF" w:rsidRPr="00545511" w:rsidRDefault="00133CAF" w:rsidP="00133CAF">
      <w:pPr>
        <w:jc w:val="both"/>
        <w:rPr>
          <w:rFonts w:ascii="Arial Narrow" w:hAnsi="Arial Narrow"/>
          <w:sz w:val="22"/>
          <w:szCs w:val="22"/>
        </w:rPr>
      </w:pPr>
    </w:p>
    <w:p w:rsidR="006D44AB" w:rsidRPr="00A3754E" w:rsidRDefault="00133CAF" w:rsidP="00C72834">
      <w:pPr>
        <w:numPr>
          <w:ilvl w:val="1"/>
          <w:numId w:val="8"/>
        </w:numPr>
        <w:jc w:val="both"/>
        <w:rPr>
          <w:rFonts w:ascii="Arial Narrow" w:hAnsi="Arial Narrow"/>
          <w:b/>
        </w:rPr>
      </w:pPr>
      <w:r w:rsidRPr="00A3754E">
        <w:rPr>
          <w:rFonts w:ascii="Arial Narrow" w:hAnsi="Arial Narrow"/>
          <w:b/>
        </w:rPr>
        <w:lastRenderedPageBreak/>
        <w:t>Demografické údaje</w:t>
      </w:r>
    </w:p>
    <w:p w:rsidR="00133CAF" w:rsidRPr="005122BF" w:rsidRDefault="00133CAF" w:rsidP="00133CAF">
      <w:pPr>
        <w:jc w:val="both"/>
        <w:rPr>
          <w:rFonts w:ascii="Arial Narrow" w:hAnsi="Arial Narrow"/>
          <w:b/>
          <w:sz w:val="22"/>
          <w:szCs w:val="22"/>
        </w:rPr>
      </w:pPr>
    </w:p>
    <w:p w:rsidR="00133CAF" w:rsidRDefault="00133CAF" w:rsidP="00133CAF">
      <w:pPr>
        <w:jc w:val="both"/>
        <w:rPr>
          <w:rFonts w:ascii="Arial Narrow" w:hAnsi="Arial Narrow"/>
          <w:sz w:val="22"/>
          <w:szCs w:val="22"/>
        </w:rPr>
      </w:pPr>
      <w:r w:rsidRPr="005122BF">
        <w:rPr>
          <w:rFonts w:ascii="Arial Narrow" w:hAnsi="Arial Narrow"/>
          <w:sz w:val="22"/>
          <w:szCs w:val="22"/>
        </w:rPr>
        <w:t>podľa posledného sčítania obyvateľstva v r. 2011</w:t>
      </w:r>
    </w:p>
    <w:p w:rsidR="00545511" w:rsidRPr="005122BF" w:rsidRDefault="00545511" w:rsidP="00133CAF">
      <w:pPr>
        <w:jc w:val="both"/>
        <w:rPr>
          <w:rFonts w:ascii="Arial Narrow" w:hAnsi="Arial Narrow"/>
          <w:sz w:val="22"/>
          <w:szCs w:val="22"/>
        </w:rPr>
      </w:pPr>
    </w:p>
    <w:p w:rsidR="00133CAF" w:rsidRPr="005122BF" w:rsidRDefault="00133CAF" w:rsidP="00133CAF">
      <w:pPr>
        <w:jc w:val="both"/>
        <w:rPr>
          <w:rFonts w:ascii="Arial Narrow" w:hAnsi="Arial Narrow"/>
          <w:b/>
          <w:sz w:val="22"/>
          <w:szCs w:val="22"/>
        </w:rPr>
      </w:pPr>
      <w:r w:rsidRPr="005122BF">
        <w:rPr>
          <w:rFonts w:ascii="Arial Narrow" w:hAnsi="Arial Narrow"/>
          <w:b/>
          <w:sz w:val="22"/>
          <w:szCs w:val="22"/>
        </w:rPr>
        <w:t>Počet obyvateľov : 1522</w:t>
      </w:r>
    </w:p>
    <w:p w:rsidR="00260FFE" w:rsidRPr="005122BF" w:rsidRDefault="00260FFE" w:rsidP="00133CAF">
      <w:pPr>
        <w:jc w:val="both"/>
        <w:rPr>
          <w:rFonts w:ascii="Arial Narrow" w:hAnsi="Arial Narrow"/>
          <w:sz w:val="22"/>
          <w:szCs w:val="22"/>
        </w:rPr>
      </w:pPr>
    </w:p>
    <w:p w:rsidR="00133CAF" w:rsidRPr="005122BF" w:rsidRDefault="00133CAF" w:rsidP="00133CAF">
      <w:pPr>
        <w:jc w:val="both"/>
        <w:rPr>
          <w:rFonts w:ascii="Arial Narrow" w:hAnsi="Arial Narrow"/>
          <w:sz w:val="22"/>
          <w:szCs w:val="22"/>
        </w:rPr>
      </w:pPr>
      <w:r w:rsidRPr="005122BF">
        <w:rPr>
          <w:rFonts w:ascii="Arial Narrow" w:hAnsi="Arial Narrow"/>
          <w:sz w:val="22"/>
          <w:szCs w:val="22"/>
        </w:rPr>
        <w:t xml:space="preserve">Národnostná štruktúra : </w:t>
      </w:r>
    </w:p>
    <w:p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slovenská 1482</w:t>
      </w:r>
    </w:p>
    <w:p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maďarská 2</w:t>
      </w:r>
    </w:p>
    <w:p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česká 13</w:t>
      </w:r>
    </w:p>
    <w:p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Poľský 4</w:t>
      </w:r>
    </w:p>
    <w:p w:rsidR="00133CAF" w:rsidRPr="005122BF" w:rsidRDefault="00A3754E" w:rsidP="00C72834">
      <w:pPr>
        <w:numPr>
          <w:ilvl w:val="0"/>
          <w:numId w:val="16"/>
        </w:numPr>
        <w:jc w:val="both"/>
        <w:rPr>
          <w:rFonts w:ascii="Arial Narrow" w:hAnsi="Arial Narrow"/>
          <w:sz w:val="22"/>
          <w:szCs w:val="22"/>
        </w:rPr>
      </w:pPr>
      <w:r>
        <w:rPr>
          <w:rFonts w:ascii="Arial Narrow" w:hAnsi="Arial Narrow"/>
          <w:sz w:val="22"/>
          <w:szCs w:val="22"/>
        </w:rPr>
        <w:t>o</w:t>
      </w:r>
      <w:r w:rsidR="00133CAF" w:rsidRPr="005122BF">
        <w:rPr>
          <w:rFonts w:ascii="Arial Narrow" w:hAnsi="Arial Narrow"/>
          <w:sz w:val="22"/>
          <w:szCs w:val="22"/>
        </w:rPr>
        <w:t>statné, nezistené</w:t>
      </w:r>
      <w:r w:rsidR="00260FFE" w:rsidRPr="005122BF">
        <w:rPr>
          <w:rFonts w:ascii="Arial Narrow" w:hAnsi="Arial Narrow"/>
          <w:sz w:val="22"/>
          <w:szCs w:val="22"/>
        </w:rPr>
        <w:t xml:space="preserve"> 21</w:t>
      </w:r>
    </w:p>
    <w:p w:rsidR="00133CAF" w:rsidRPr="005122BF" w:rsidRDefault="00133CAF" w:rsidP="00133CAF">
      <w:pPr>
        <w:jc w:val="both"/>
        <w:rPr>
          <w:rFonts w:ascii="Arial Narrow" w:hAnsi="Arial Narrow"/>
          <w:sz w:val="22"/>
          <w:szCs w:val="22"/>
        </w:rPr>
      </w:pPr>
    </w:p>
    <w:p w:rsidR="00133CAF" w:rsidRPr="005122BF" w:rsidRDefault="00133CAF" w:rsidP="00133CAF">
      <w:pPr>
        <w:jc w:val="both"/>
        <w:rPr>
          <w:rFonts w:ascii="Arial Narrow" w:hAnsi="Arial Narrow"/>
          <w:sz w:val="22"/>
          <w:szCs w:val="22"/>
        </w:rPr>
      </w:pPr>
      <w:r w:rsidRPr="005122BF">
        <w:rPr>
          <w:rFonts w:ascii="Arial Narrow" w:hAnsi="Arial Narrow"/>
          <w:sz w:val="22"/>
          <w:szCs w:val="22"/>
        </w:rPr>
        <w:t xml:space="preserve">Štruktúra obyvateľstva podľa náboženského významu : </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Rímskokatolícka cirkev 353</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 xml:space="preserve">Evanjelická cirkev </w:t>
      </w:r>
      <w:proofErr w:type="spellStart"/>
      <w:r w:rsidRPr="005122BF">
        <w:rPr>
          <w:rFonts w:ascii="Arial Narrow" w:hAnsi="Arial Narrow"/>
          <w:sz w:val="22"/>
          <w:szCs w:val="22"/>
        </w:rPr>
        <w:t>augs</w:t>
      </w:r>
      <w:proofErr w:type="spellEnd"/>
      <w:r w:rsidRPr="005122BF">
        <w:rPr>
          <w:rFonts w:ascii="Arial Narrow" w:hAnsi="Arial Narrow"/>
          <w:sz w:val="22"/>
          <w:szCs w:val="22"/>
        </w:rPr>
        <w:t xml:space="preserve">. vyznania 923 </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Gréckokatolícka cirkev 7</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Náboženská spol. Jehovovi svedkovia 2</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Evanjelická cirkev metodistická 2</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 xml:space="preserve">Cirkev československá </w:t>
      </w:r>
      <w:proofErr w:type="spellStart"/>
      <w:r w:rsidRPr="005122BF">
        <w:rPr>
          <w:rFonts w:ascii="Arial Narrow" w:hAnsi="Arial Narrow"/>
          <w:sz w:val="22"/>
          <w:szCs w:val="22"/>
        </w:rPr>
        <w:t>hustitská</w:t>
      </w:r>
      <w:proofErr w:type="spellEnd"/>
      <w:r w:rsidRPr="005122BF">
        <w:rPr>
          <w:rFonts w:ascii="Arial Narrow" w:hAnsi="Arial Narrow"/>
          <w:sz w:val="22"/>
          <w:szCs w:val="22"/>
        </w:rPr>
        <w:t xml:space="preserve"> 2</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Kresťanské zbory 4</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Bez vyznania,iné,nezistené:229</w:t>
      </w:r>
    </w:p>
    <w:p w:rsidR="00260FFE" w:rsidRPr="005122BF" w:rsidRDefault="00260FFE" w:rsidP="00133CAF">
      <w:pPr>
        <w:jc w:val="both"/>
        <w:rPr>
          <w:rFonts w:ascii="Arial Narrow" w:hAnsi="Arial Narrow"/>
          <w:sz w:val="22"/>
          <w:szCs w:val="22"/>
        </w:rPr>
      </w:pPr>
    </w:p>
    <w:p w:rsidR="00260FFE" w:rsidRPr="005122BF" w:rsidRDefault="00260FFE" w:rsidP="00133CAF">
      <w:pPr>
        <w:jc w:val="both"/>
        <w:rPr>
          <w:rFonts w:ascii="Arial Narrow" w:hAnsi="Arial Narrow"/>
          <w:sz w:val="22"/>
          <w:szCs w:val="22"/>
        </w:rPr>
      </w:pPr>
    </w:p>
    <w:p w:rsidR="00260FFE" w:rsidRPr="00545511" w:rsidRDefault="00260FFE" w:rsidP="00133CAF">
      <w:pPr>
        <w:jc w:val="both"/>
        <w:rPr>
          <w:rFonts w:ascii="Arial Narrow" w:hAnsi="Arial Narrow"/>
          <w:b/>
          <w:sz w:val="22"/>
          <w:szCs w:val="22"/>
        </w:rPr>
      </w:pPr>
      <w:r w:rsidRPr="00545511">
        <w:rPr>
          <w:rFonts w:ascii="Arial Narrow" w:hAnsi="Arial Narrow"/>
          <w:b/>
          <w:sz w:val="22"/>
          <w:szCs w:val="22"/>
        </w:rPr>
        <w:t>Vývoj počtu obyvateľov v Obci:</w:t>
      </w:r>
    </w:p>
    <w:p w:rsidR="005122BF" w:rsidRPr="00C72834" w:rsidRDefault="00545511" w:rsidP="005122BF">
      <w:pPr>
        <w:shd w:val="clear" w:color="auto" w:fill="FFFFFF"/>
        <w:spacing w:before="100" w:beforeAutospacing="1" w:after="100" w:afterAutospacing="1"/>
        <w:rPr>
          <w:rFonts w:ascii="Arial Narrow" w:hAnsi="Arial Narrow" w:cs="Tahoma"/>
          <w:b/>
          <w:sz w:val="22"/>
          <w:szCs w:val="22"/>
        </w:rPr>
      </w:pPr>
      <w:r w:rsidRPr="00C72834">
        <w:rPr>
          <w:rFonts w:ascii="Arial Narrow" w:hAnsi="Arial Narrow" w:cs="Tahoma"/>
          <w:b/>
          <w:sz w:val="22"/>
          <w:szCs w:val="22"/>
        </w:rPr>
        <w:t xml:space="preserve">Rok </w:t>
      </w:r>
      <w:r w:rsidR="005122BF" w:rsidRPr="00C72834">
        <w:rPr>
          <w:rFonts w:ascii="Arial Narrow" w:hAnsi="Arial Narrow" w:cs="Tahoma"/>
          <w:b/>
          <w:sz w:val="22"/>
          <w:szCs w:val="22"/>
        </w:rPr>
        <w:t>201</w:t>
      </w:r>
      <w:r w:rsidR="00C72834" w:rsidRPr="00C72834">
        <w:rPr>
          <w:rFonts w:ascii="Arial Narrow" w:hAnsi="Arial Narrow" w:cs="Tahoma"/>
          <w:b/>
          <w:sz w:val="22"/>
          <w:szCs w:val="22"/>
        </w:rPr>
        <w:t>6</w:t>
      </w:r>
      <w:r w:rsidRPr="00C72834">
        <w:rPr>
          <w:rFonts w:ascii="Arial Narrow" w:hAnsi="Arial Narrow" w:cs="Tahoma"/>
          <w:b/>
          <w:sz w:val="22"/>
          <w:szCs w:val="22"/>
        </w:rPr>
        <w:t>:</w:t>
      </w:r>
    </w:p>
    <w:p w:rsidR="00C72834" w:rsidRPr="00C72834" w:rsidRDefault="005122BF" w:rsidP="00133CAF">
      <w:pPr>
        <w:jc w:val="both"/>
        <w:rPr>
          <w:rFonts w:ascii="Arial Narrow" w:hAnsi="Arial Narrow"/>
          <w:b/>
          <w:sz w:val="22"/>
          <w:szCs w:val="22"/>
        </w:rPr>
      </w:pPr>
      <w:r w:rsidRPr="00C72834">
        <w:rPr>
          <w:rFonts w:ascii="Arial Narrow" w:hAnsi="Arial Narrow"/>
          <w:b/>
          <w:sz w:val="22"/>
          <w:szCs w:val="22"/>
        </w:rPr>
        <w:t>P</w:t>
      </w:r>
      <w:r w:rsidR="00B81F6E" w:rsidRPr="00C72834">
        <w:rPr>
          <w:rFonts w:ascii="Arial Narrow" w:hAnsi="Arial Narrow"/>
          <w:b/>
          <w:sz w:val="22"/>
          <w:szCs w:val="22"/>
        </w:rPr>
        <w:t>očet obyvateľov k 1.1.2015: 15</w:t>
      </w:r>
      <w:r w:rsidR="00C72834" w:rsidRPr="00C72834">
        <w:rPr>
          <w:rFonts w:ascii="Arial Narrow" w:hAnsi="Arial Narrow"/>
          <w:b/>
          <w:sz w:val="22"/>
          <w:szCs w:val="22"/>
        </w:rPr>
        <w:t>20</w:t>
      </w:r>
    </w:p>
    <w:p w:rsidR="005122BF" w:rsidRPr="00C72834" w:rsidRDefault="00C72834" w:rsidP="00133CAF">
      <w:pPr>
        <w:jc w:val="both"/>
        <w:rPr>
          <w:rFonts w:ascii="Arial Narrow" w:hAnsi="Arial Narrow"/>
          <w:sz w:val="22"/>
          <w:szCs w:val="22"/>
        </w:rPr>
      </w:pPr>
      <w:r w:rsidRPr="00C72834">
        <w:rPr>
          <w:rFonts w:ascii="Arial Narrow" w:hAnsi="Arial Narrow"/>
          <w:sz w:val="22"/>
          <w:szCs w:val="22"/>
        </w:rPr>
        <w:t>Zomrelí 23</w:t>
      </w:r>
    </w:p>
    <w:p w:rsidR="005122BF" w:rsidRPr="00C72834" w:rsidRDefault="00B81F6E" w:rsidP="00133CAF">
      <w:pPr>
        <w:jc w:val="both"/>
        <w:rPr>
          <w:rFonts w:ascii="Arial Narrow" w:hAnsi="Arial Narrow"/>
          <w:sz w:val="22"/>
          <w:szCs w:val="22"/>
        </w:rPr>
      </w:pPr>
      <w:r w:rsidRPr="00C72834">
        <w:rPr>
          <w:rFonts w:ascii="Arial Narrow" w:hAnsi="Arial Narrow"/>
          <w:sz w:val="22"/>
          <w:szCs w:val="22"/>
        </w:rPr>
        <w:t>Narodení 1</w:t>
      </w:r>
      <w:r w:rsidR="00C72834" w:rsidRPr="00C72834">
        <w:rPr>
          <w:rFonts w:ascii="Arial Narrow" w:hAnsi="Arial Narrow"/>
          <w:sz w:val="22"/>
          <w:szCs w:val="22"/>
        </w:rPr>
        <w:t>7</w:t>
      </w:r>
    </w:p>
    <w:p w:rsidR="005122BF" w:rsidRPr="00C72834" w:rsidRDefault="00B81F6E" w:rsidP="00133CAF">
      <w:pPr>
        <w:jc w:val="both"/>
        <w:rPr>
          <w:rFonts w:ascii="Arial Narrow" w:hAnsi="Arial Narrow"/>
          <w:sz w:val="22"/>
          <w:szCs w:val="22"/>
        </w:rPr>
      </w:pPr>
      <w:r w:rsidRPr="00C72834">
        <w:rPr>
          <w:rFonts w:ascii="Arial Narrow" w:hAnsi="Arial Narrow"/>
          <w:sz w:val="22"/>
          <w:szCs w:val="22"/>
        </w:rPr>
        <w:t>Odhlásení 1</w:t>
      </w:r>
      <w:r w:rsidR="00C72834" w:rsidRPr="00C72834">
        <w:rPr>
          <w:rFonts w:ascii="Arial Narrow" w:hAnsi="Arial Narrow"/>
          <w:sz w:val="22"/>
          <w:szCs w:val="22"/>
        </w:rPr>
        <w:t>6</w:t>
      </w:r>
    </w:p>
    <w:p w:rsidR="005122BF" w:rsidRPr="00C72834" w:rsidRDefault="00B81F6E" w:rsidP="00133CAF">
      <w:pPr>
        <w:jc w:val="both"/>
        <w:rPr>
          <w:rFonts w:ascii="Arial Narrow" w:hAnsi="Arial Narrow"/>
          <w:sz w:val="22"/>
          <w:szCs w:val="22"/>
        </w:rPr>
      </w:pPr>
      <w:r w:rsidRPr="00C72834">
        <w:rPr>
          <w:rFonts w:ascii="Arial Narrow" w:hAnsi="Arial Narrow"/>
          <w:sz w:val="22"/>
          <w:szCs w:val="22"/>
        </w:rPr>
        <w:t>Prihlásení 17</w:t>
      </w:r>
    </w:p>
    <w:p w:rsidR="00260FFE" w:rsidRPr="00C72834" w:rsidRDefault="005122BF" w:rsidP="00133CAF">
      <w:pPr>
        <w:jc w:val="both"/>
        <w:rPr>
          <w:rFonts w:ascii="Arial Narrow" w:hAnsi="Arial Narrow"/>
          <w:b/>
          <w:sz w:val="22"/>
          <w:szCs w:val="22"/>
        </w:rPr>
      </w:pPr>
      <w:r w:rsidRPr="00C72834">
        <w:rPr>
          <w:rFonts w:ascii="Arial Narrow" w:hAnsi="Arial Narrow"/>
          <w:b/>
          <w:sz w:val="22"/>
          <w:szCs w:val="22"/>
        </w:rPr>
        <w:t>Poč</w:t>
      </w:r>
      <w:r w:rsidR="00C72834" w:rsidRPr="00C72834">
        <w:rPr>
          <w:rFonts w:ascii="Arial Narrow" w:hAnsi="Arial Narrow"/>
          <w:b/>
          <w:sz w:val="22"/>
          <w:szCs w:val="22"/>
        </w:rPr>
        <w:t>et obyvateľov k 31.12.2015: 1515</w:t>
      </w:r>
    </w:p>
    <w:p w:rsidR="005122BF" w:rsidRPr="005122BF" w:rsidRDefault="005122BF" w:rsidP="00133CAF">
      <w:pPr>
        <w:jc w:val="both"/>
        <w:rPr>
          <w:rFonts w:ascii="Arial Narrow" w:hAnsi="Arial Narrow"/>
          <w:sz w:val="22"/>
          <w:szCs w:val="22"/>
        </w:rPr>
      </w:pPr>
    </w:p>
    <w:p w:rsidR="00260FFE" w:rsidRPr="00EC721E" w:rsidRDefault="00260FFE" w:rsidP="00C72834">
      <w:pPr>
        <w:numPr>
          <w:ilvl w:val="1"/>
          <w:numId w:val="8"/>
        </w:numPr>
        <w:jc w:val="both"/>
        <w:rPr>
          <w:rFonts w:ascii="Arial Narrow" w:hAnsi="Arial Narrow"/>
          <w:b/>
        </w:rPr>
      </w:pPr>
      <w:r w:rsidRPr="00EC721E">
        <w:rPr>
          <w:rFonts w:ascii="Arial Narrow" w:hAnsi="Arial Narrow"/>
          <w:b/>
        </w:rPr>
        <w:t>Symboly obce</w:t>
      </w:r>
      <w:r w:rsidR="00FD6EB0" w:rsidRPr="00EC721E">
        <w:rPr>
          <w:rFonts w:ascii="Arial Narrow" w:hAnsi="Arial Narrow"/>
          <w:b/>
        </w:rPr>
        <w:t>, erb</w:t>
      </w:r>
      <w:r w:rsidRPr="00EC721E">
        <w:rPr>
          <w:rFonts w:ascii="Arial Narrow" w:hAnsi="Arial Narrow"/>
          <w:b/>
        </w:rPr>
        <w:t>:</w:t>
      </w:r>
    </w:p>
    <w:p w:rsidR="00A3754E" w:rsidRPr="00545511" w:rsidRDefault="00A3754E" w:rsidP="00A3754E">
      <w:pPr>
        <w:ind w:left="720"/>
        <w:jc w:val="both"/>
        <w:rPr>
          <w:rFonts w:ascii="Arial Narrow" w:hAnsi="Arial Narrow"/>
          <w:b/>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sectPr w:rsidR="00A3754E" w:rsidSect="005D4E0A">
          <w:headerReference w:type="default" r:id="rId13"/>
          <w:footerReference w:type="even" r:id="rId14"/>
          <w:footerReference w:type="default" r:id="rId15"/>
          <w:headerReference w:type="first" r:id="rId16"/>
          <w:pgSz w:w="11906" w:h="16838"/>
          <w:pgMar w:top="1417" w:right="1133" w:bottom="1417" w:left="1417" w:header="708" w:footer="708" w:gutter="0"/>
          <w:cols w:space="708"/>
          <w:titlePg/>
          <w:docGrid w:linePitch="360"/>
        </w:sectPr>
      </w:pPr>
    </w:p>
    <w:p w:rsidR="00260FFE" w:rsidRPr="005122BF" w:rsidRDefault="00A3754E" w:rsidP="00133CAF">
      <w:pPr>
        <w:jc w:val="both"/>
        <w:rPr>
          <w:rFonts w:ascii="Arial Narrow" w:hAnsi="Arial Narrow"/>
          <w:sz w:val="22"/>
          <w:szCs w:val="22"/>
        </w:rPr>
      </w:pPr>
      <w:r>
        <w:rPr>
          <w:rFonts w:ascii="Arial Narrow" w:hAnsi="Arial Narrow"/>
          <w:sz w:val="22"/>
          <w:szCs w:val="22"/>
        </w:rPr>
        <w:t>Erb:</w:t>
      </w:r>
    </w:p>
    <w:p w:rsidR="00FD6EB0" w:rsidRPr="005122BF" w:rsidRDefault="00FD6EB0" w:rsidP="00133CAF">
      <w:pPr>
        <w:jc w:val="both"/>
        <w:rPr>
          <w:rFonts w:ascii="Arial Narrow" w:hAnsi="Arial Narrow"/>
        </w:rPr>
      </w:pPr>
    </w:p>
    <w:p w:rsidR="00FD6EB0" w:rsidRPr="005122BF" w:rsidRDefault="00EC721E" w:rsidP="00133CAF">
      <w:pPr>
        <w:jc w:val="both"/>
        <w:rPr>
          <w:rFonts w:ascii="Arial Narrow" w:hAnsi="Arial Narrow"/>
          <w:sz w:val="22"/>
          <w:szCs w:val="22"/>
        </w:rPr>
      </w:pPr>
      <w:r>
        <w:fldChar w:fldCharType="begin"/>
      </w:r>
      <w:r>
        <w:instrText xml:space="preserve"> INCLUDEPICTURE "https://encrypted-tbn3.gstatic.com/images?q=tbn:ANd9GcSDjqbodHBD3imY40Oh1so3J9uhwPYVu9dfLrLNHwfMVqtS46H0" \* MERGEFORMATINET </w:instrText>
      </w:r>
      <w:r>
        <w:fldChar w:fldCharType="separate"/>
      </w:r>
      <w:r w:rsidR="00B81F6E">
        <w:fldChar w:fldCharType="begin"/>
      </w:r>
      <w:r w:rsidR="00B81F6E">
        <w:instrText xml:space="preserve"> INCLUDEPICTURE  "https://encrypted-tbn3.gstatic.com/images?q=tbn:ANd9GcSDjqbodHBD3imY40Oh1so3J9uhwPYVu9dfLrLNHwfMVqtS46H0" \* MERGEFORMATINET </w:instrText>
      </w:r>
      <w:r w:rsidR="00B81F6E">
        <w:fldChar w:fldCharType="separate"/>
      </w:r>
      <w:r w:rsidR="00E36925">
        <w:fldChar w:fldCharType="begin"/>
      </w:r>
      <w:r w:rsidR="00E36925">
        <w:instrText xml:space="preserve"> INCLUDEPICTURE  "https://encrypted-tbn3.gstatic.com/images?q=tbn:ANd9GcSDjqbodHBD3imY40Oh1so3J9uhwPYVu9dfLrLNHwfMVqtS46H0" \* MERGEFORMATINET </w:instrText>
      </w:r>
      <w:r w:rsidR="00E36925">
        <w:fldChar w:fldCharType="separate"/>
      </w:r>
      <w:r w:rsidR="00161322">
        <w:fldChar w:fldCharType="begin"/>
      </w:r>
      <w:r w:rsidR="00161322">
        <w:instrText xml:space="preserve"> INCLUDEPICTURE  "https://encrypted-tbn3.gstatic.com/images?q=tbn:ANd9GcSDjqbodHBD3imY40Oh1so3J9uhwPYVu9dfLrLNHwfMVqtS46H0" \* MERGEFORMATINET </w:instrText>
      </w:r>
      <w:r w:rsidR="00161322">
        <w:fldChar w:fldCharType="separate"/>
      </w:r>
      <w:r w:rsidR="008F50DE">
        <w:fldChar w:fldCharType="begin"/>
      </w:r>
      <w:r w:rsidR="008F50DE">
        <w:instrText xml:space="preserve"> INCLUDEPICTURE  "https://encrypted-tbn3.gstatic.com/images?q=tbn:ANd9GcSDjqbodHBD3imY40Oh1so3J9uhwPYVu9dfLrLNHwfMVqtS46H0" \* MERGEFORMATINET </w:instrText>
      </w:r>
      <w:r w:rsidR="008F50DE">
        <w:fldChar w:fldCharType="separate"/>
      </w:r>
      <w:r w:rsidR="008F50DE">
        <w:pict>
          <v:shape id="_x0000_i1026" type="#_x0000_t75" alt="" style="width:93.6pt;height:108pt">
            <v:imagedata r:id="rId17" r:href="rId18"/>
          </v:shape>
        </w:pict>
      </w:r>
      <w:r w:rsidR="008F50DE">
        <w:fldChar w:fldCharType="end"/>
      </w:r>
      <w:r w:rsidR="00161322">
        <w:fldChar w:fldCharType="end"/>
      </w:r>
      <w:r w:rsidR="00E36925">
        <w:fldChar w:fldCharType="end"/>
      </w:r>
      <w:r w:rsidR="00B81F6E">
        <w:fldChar w:fldCharType="end"/>
      </w:r>
      <w:r>
        <w:fldChar w:fldCharType="end"/>
      </w:r>
    </w:p>
    <w:p w:rsidR="00260FFE" w:rsidRPr="005122BF" w:rsidRDefault="00260FF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FD6EB0" w:rsidRDefault="00A3754E" w:rsidP="00133CAF">
      <w:pPr>
        <w:jc w:val="both"/>
        <w:rPr>
          <w:rFonts w:ascii="Arial Narrow" w:hAnsi="Arial Narrow"/>
          <w:sz w:val="22"/>
          <w:szCs w:val="22"/>
        </w:rPr>
      </w:pPr>
      <w:r>
        <w:rPr>
          <w:rFonts w:ascii="Arial Narrow" w:hAnsi="Arial Narrow"/>
          <w:sz w:val="22"/>
          <w:szCs w:val="22"/>
        </w:rPr>
        <w:t>Vlajka:</w:t>
      </w:r>
    </w:p>
    <w:p w:rsidR="00A3754E" w:rsidRDefault="00213229" w:rsidP="00133CAF">
      <w:pPr>
        <w:jc w:val="both"/>
        <w:rPr>
          <w:rFonts w:ascii="Arial Narrow" w:hAnsi="Arial Narrow"/>
          <w:sz w:val="22"/>
          <w:szCs w:val="22"/>
        </w:rPr>
      </w:pPr>
      <w:r>
        <w:pict>
          <v:shape id="_x0000_i1027" type="#_x0000_t75" style="width:108pt;height:136.8pt" o:allowoverlap="f">
            <v:imagedata r:id="rId19" o:title="obal4"/>
          </v:shape>
        </w:pict>
      </w:r>
    </w:p>
    <w:p w:rsidR="00A3754E" w:rsidRPr="005122BF"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sectPr w:rsidR="00A3754E" w:rsidSect="00A3754E">
          <w:type w:val="continuous"/>
          <w:pgSz w:w="11906" w:h="16838"/>
          <w:pgMar w:top="1417" w:right="1133" w:bottom="1417" w:left="1417" w:header="708" w:footer="708" w:gutter="0"/>
          <w:cols w:num="2" w:space="708"/>
          <w:titlePg/>
          <w:docGrid w:linePitch="360"/>
        </w:sectPr>
      </w:pPr>
    </w:p>
    <w:p w:rsidR="00A3754E" w:rsidRDefault="00A3754E" w:rsidP="00133CAF">
      <w:pPr>
        <w:jc w:val="both"/>
        <w:rPr>
          <w:rFonts w:ascii="Arial Narrow" w:hAnsi="Arial Narrow"/>
          <w:sz w:val="22"/>
          <w:szCs w:val="22"/>
        </w:rPr>
        <w:sectPr w:rsidR="00A3754E" w:rsidSect="00A3754E">
          <w:type w:val="continuous"/>
          <w:pgSz w:w="11906" w:h="16838"/>
          <w:pgMar w:top="1417" w:right="1133" w:bottom="1417" w:left="1417" w:header="708" w:footer="708" w:gutter="0"/>
          <w:cols w:num="2" w:space="708"/>
          <w:titlePg/>
          <w:docGrid w:linePitch="360"/>
        </w:sectPr>
      </w:pPr>
    </w:p>
    <w:p w:rsidR="00260FFE" w:rsidRPr="00EC721E" w:rsidRDefault="00260FFE" w:rsidP="00C72834">
      <w:pPr>
        <w:numPr>
          <w:ilvl w:val="1"/>
          <w:numId w:val="8"/>
        </w:numPr>
        <w:jc w:val="both"/>
        <w:rPr>
          <w:rFonts w:ascii="Arial Narrow" w:hAnsi="Arial Narrow"/>
          <w:b/>
        </w:rPr>
      </w:pPr>
      <w:r w:rsidRPr="00EC721E">
        <w:rPr>
          <w:rFonts w:ascii="Arial Narrow" w:hAnsi="Arial Narrow"/>
          <w:b/>
        </w:rPr>
        <w:lastRenderedPageBreak/>
        <w:t>História obce</w:t>
      </w:r>
    </w:p>
    <w:p w:rsidR="00A3754E" w:rsidRPr="00545511" w:rsidRDefault="00A3754E" w:rsidP="00A3754E">
      <w:pPr>
        <w:ind w:left="720"/>
        <w:jc w:val="both"/>
        <w:rPr>
          <w:rFonts w:ascii="Arial Narrow" w:hAnsi="Arial Narrow"/>
          <w:b/>
          <w:sz w:val="22"/>
          <w:szCs w:val="22"/>
        </w:rPr>
      </w:pP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Kráľovské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Hybe vzniklo v 13.storočí </w:t>
      </w:r>
      <w:proofErr w:type="spellStart"/>
      <w:r w:rsidRPr="00545511">
        <w:rPr>
          <w:rFonts w:ascii="Arial Narrow" w:hAnsi="Arial Narrow"/>
          <w:color w:val="000000"/>
          <w:sz w:val="22"/>
          <w:szCs w:val="22"/>
        </w:rPr>
        <w:t>vďaka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svojej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polohe</w:t>
      </w:r>
      <w:proofErr w:type="spellEnd"/>
      <w:r w:rsidRPr="00545511">
        <w:rPr>
          <w:rFonts w:ascii="Arial Narrow" w:hAnsi="Arial Narrow"/>
          <w:color w:val="000000"/>
          <w:sz w:val="22"/>
          <w:szCs w:val="22"/>
        </w:rPr>
        <w:t xml:space="preserve"> v údolí potoka </w:t>
      </w:r>
      <w:proofErr w:type="spellStart"/>
      <w:r w:rsidRPr="00545511">
        <w:rPr>
          <w:rFonts w:ascii="Arial Narrow" w:hAnsi="Arial Narrow"/>
          <w:color w:val="000000"/>
          <w:sz w:val="22"/>
          <w:szCs w:val="22"/>
        </w:rPr>
        <w:t>Hybice</w:t>
      </w:r>
      <w:proofErr w:type="spellEnd"/>
      <w:r w:rsidRPr="00545511">
        <w:rPr>
          <w:rFonts w:ascii="Arial Narrow" w:hAnsi="Arial Narrow"/>
          <w:color w:val="000000"/>
          <w:sz w:val="22"/>
          <w:szCs w:val="22"/>
        </w:rPr>
        <w:t xml:space="preserve">, na </w:t>
      </w:r>
      <w:proofErr w:type="spellStart"/>
      <w:r w:rsidRPr="00545511">
        <w:rPr>
          <w:rFonts w:ascii="Arial Narrow" w:hAnsi="Arial Narrow"/>
          <w:color w:val="000000"/>
          <w:sz w:val="22"/>
          <w:szCs w:val="22"/>
        </w:rPr>
        <w:t>križovatke</w:t>
      </w:r>
      <w:proofErr w:type="spellEnd"/>
      <w:r w:rsidRPr="00545511">
        <w:rPr>
          <w:rFonts w:ascii="Arial Narrow" w:hAnsi="Arial Narrow"/>
          <w:color w:val="000000"/>
          <w:sz w:val="22"/>
          <w:szCs w:val="22"/>
        </w:rPr>
        <w:t xml:space="preserve"> obchodných </w:t>
      </w:r>
      <w:proofErr w:type="spellStart"/>
      <w:r w:rsidRPr="00545511">
        <w:rPr>
          <w:rFonts w:ascii="Arial Narrow" w:hAnsi="Arial Narrow"/>
          <w:color w:val="000000"/>
          <w:sz w:val="22"/>
          <w:szCs w:val="22"/>
        </w:rPr>
        <w:t>ciest</w:t>
      </w:r>
      <w:proofErr w:type="spellEnd"/>
      <w:r w:rsidRPr="00545511">
        <w:rPr>
          <w:rFonts w:ascii="Arial Narrow" w:hAnsi="Arial Narrow"/>
          <w:color w:val="000000"/>
          <w:sz w:val="22"/>
          <w:szCs w:val="22"/>
        </w:rPr>
        <w:t xml:space="preserve"> z </w:t>
      </w:r>
      <w:proofErr w:type="spellStart"/>
      <w:r w:rsidRPr="00545511">
        <w:rPr>
          <w:rFonts w:ascii="Arial Narrow" w:hAnsi="Arial Narrow"/>
          <w:color w:val="000000"/>
          <w:sz w:val="22"/>
          <w:szCs w:val="22"/>
        </w:rPr>
        <w:t>Liptova</w:t>
      </w:r>
      <w:proofErr w:type="spellEnd"/>
      <w:r w:rsidRPr="00545511">
        <w:rPr>
          <w:rFonts w:ascii="Arial Narrow" w:hAnsi="Arial Narrow"/>
          <w:color w:val="000000"/>
          <w:sz w:val="22"/>
          <w:szCs w:val="22"/>
        </w:rPr>
        <w:t xml:space="preserve"> do </w:t>
      </w:r>
      <w:proofErr w:type="spellStart"/>
      <w:r w:rsidRPr="00545511">
        <w:rPr>
          <w:rFonts w:ascii="Arial Narrow" w:hAnsi="Arial Narrow"/>
          <w:color w:val="000000"/>
          <w:sz w:val="22"/>
          <w:szCs w:val="22"/>
        </w:rPr>
        <w:t>Spiša</w:t>
      </w:r>
      <w:proofErr w:type="spellEnd"/>
      <w:r w:rsidRPr="00545511">
        <w:rPr>
          <w:rFonts w:ascii="Arial Narrow" w:hAnsi="Arial Narrow"/>
          <w:color w:val="000000"/>
          <w:sz w:val="22"/>
          <w:szCs w:val="22"/>
        </w:rPr>
        <w:t xml:space="preserve"> . Prvé </w:t>
      </w:r>
      <w:proofErr w:type="spellStart"/>
      <w:r w:rsidRPr="00545511">
        <w:rPr>
          <w:rFonts w:ascii="Arial Narrow" w:hAnsi="Arial Narrow"/>
          <w:color w:val="000000"/>
          <w:sz w:val="22"/>
          <w:szCs w:val="22"/>
        </w:rPr>
        <w:t>písomné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zmienky</w:t>
      </w:r>
      <w:proofErr w:type="spellEnd"/>
      <w:r w:rsidRPr="00545511">
        <w:rPr>
          <w:rFonts w:ascii="Arial Narrow" w:hAnsi="Arial Narrow"/>
          <w:color w:val="000000"/>
          <w:sz w:val="22"/>
          <w:szCs w:val="22"/>
        </w:rPr>
        <w:t xml:space="preserve"> o </w:t>
      </w:r>
      <w:proofErr w:type="spellStart"/>
      <w:r w:rsidRPr="00545511">
        <w:rPr>
          <w:rFonts w:ascii="Arial Narrow" w:hAnsi="Arial Narrow"/>
          <w:color w:val="000000"/>
          <w:sz w:val="22"/>
          <w:szCs w:val="22"/>
        </w:rPr>
        <w:t>Hybiach</w:t>
      </w:r>
      <w:proofErr w:type="spellEnd"/>
      <w:r w:rsidRPr="00545511">
        <w:rPr>
          <w:rFonts w:ascii="Arial Narrow" w:hAnsi="Arial Narrow"/>
          <w:color w:val="000000"/>
          <w:sz w:val="22"/>
          <w:szCs w:val="22"/>
        </w:rPr>
        <w:t xml:space="preserve"> sú z roku 1239, </w:t>
      </w:r>
      <w:proofErr w:type="spellStart"/>
      <w:r w:rsidRPr="00545511">
        <w:rPr>
          <w:rFonts w:ascii="Arial Narrow" w:hAnsi="Arial Narrow"/>
          <w:color w:val="000000"/>
          <w:sz w:val="22"/>
          <w:szCs w:val="22"/>
        </w:rPr>
        <w:t>keď</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kráľ</w:t>
      </w:r>
      <w:proofErr w:type="spellEnd"/>
      <w:r w:rsidRPr="00545511">
        <w:rPr>
          <w:rFonts w:ascii="Arial Narrow" w:hAnsi="Arial Narrow"/>
          <w:color w:val="000000"/>
          <w:sz w:val="22"/>
          <w:szCs w:val="22"/>
        </w:rPr>
        <w:t xml:space="preserve"> Belo IV. </w:t>
      </w:r>
      <w:proofErr w:type="spellStart"/>
      <w:r w:rsidRPr="00545511">
        <w:rPr>
          <w:rFonts w:ascii="Arial Narrow" w:hAnsi="Arial Narrow"/>
          <w:color w:val="000000"/>
          <w:sz w:val="22"/>
          <w:szCs w:val="22"/>
        </w:rPr>
        <w:t>pripojil</w:t>
      </w:r>
      <w:proofErr w:type="spellEnd"/>
      <w:r w:rsidRPr="00545511">
        <w:rPr>
          <w:rFonts w:ascii="Arial Narrow" w:hAnsi="Arial Narrow"/>
          <w:color w:val="000000"/>
          <w:sz w:val="22"/>
          <w:szCs w:val="22"/>
        </w:rPr>
        <w:t xml:space="preserve"> osadu Hybu ku </w:t>
      </w:r>
      <w:proofErr w:type="spellStart"/>
      <w:r w:rsidRPr="00545511">
        <w:rPr>
          <w:rFonts w:ascii="Arial Narrow" w:hAnsi="Arial Narrow"/>
          <w:color w:val="000000"/>
          <w:sz w:val="22"/>
          <w:szCs w:val="22"/>
        </w:rPr>
        <w:t>kráľovskému</w:t>
      </w:r>
      <w:proofErr w:type="spellEnd"/>
      <w:r w:rsidRPr="00545511">
        <w:rPr>
          <w:rFonts w:ascii="Arial Narrow" w:hAnsi="Arial Narrow"/>
          <w:color w:val="000000"/>
          <w:sz w:val="22"/>
          <w:szCs w:val="22"/>
        </w:rPr>
        <w:t xml:space="preserve"> majetku v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V auguste roku 1265 </w:t>
      </w:r>
      <w:proofErr w:type="spellStart"/>
      <w:r w:rsidRPr="00545511">
        <w:rPr>
          <w:rFonts w:ascii="Arial Narrow" w:hAnsi="Arial Narrow"/>
          <w:color w:val="000000"/>
          <w:sz w:val="22"/>
          <w:szCs w:val="22"/>
        </w:rPr>
        <w:t>udelil</w:t>
      </w:r>
      <w:proofErr w:type="spellEnd"/>
      <w:r w:rsidRPr="00545511">
        <w:rPr>
          <w:rFonts w:ascii="Arial Narrow" w:hAnsi="Arial Narrow"/>
          <w:color w:val="000000"/>
          <w:sz w:val="22"/>
          <w:szCs w:val="22"/>
        </w:rPr>
        <w:t xml:space="preserve"> Belo IV. </w:t>
      </w:r>
      <w:proofErr w:type="spellStart"/>
      <w:r w:rsidRPr="00545511">
        <w:rPr>
          <w:rFonts w:ascii="Arial Narrow" w:hAnsi="Arial Narrow"/>
          <w:color w:val="000000"/>
          <w:sz w:val="22"/>
          <w:szCs w:val="22"/>
        </w:rPr>
        <w:t>osade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štatút</w:t>
      </w:r>
      <w:proofErr w:type="spellEnd"/>
      <w:r w:rsidRPr="00545511">
        <w:rPr>
          <w:rFonts w:ascii="Arial Narrow" w:hAnsi="Arial Narrow"/>
          <w:color w:val="000000"/>
          <w:sz w:val="22"/>
          <w:szCs w:val="22"/>
        </w:rPr>
        <w:t xml:space="preserve"> výsadného </w:t>
      </w:r>
      <w:proofErr w:type="spellStart"/>
      <w:r w:rsidRPr="00545511">
        <w:rPr>
          <w:rFonts w:ascii="Arial Narrow" w:hAnsi="Arial Narrow"/>
          <w:color w:val="000000"/>
          <w:sz w:val="22"/>
          <w:szCs w:val="22"/>
        </w:rPr>
        <w:t>kráľovského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mesta</w:t>
      </w:r>
      <w:proofErr w:type="spellEnd"/>
      <w:r w:rsidRPr="00545511">
        <w:rPr>
          <w:rFonts w:ascii="Arial Narrow" w:hAnsi="Arial Narrow"/>
          <w:color w:val="000000"/>
          <w:sz w:val="22"/>
          <w:szCs w:val="22"/>
        </w:rPr>
        <w:t xml:space="preserve"> . Od tohoto roku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vyvíjali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právnom</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ekonomickom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zmysle</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Vďaka</w:t>
      </w:r>
      <w:proofErr w:type="spellEnd"/>
      <w:r w:rsidRPr="00545511">
        <w:rPr>
          <w:rFonts w:ascii="Arial Narrow" w:hAnsi="Arial Narrow"/>
          <w:color w:val="000000"/>
          <w:sz w:val="22"/>
          <w:szCs w:val="22"/>
        </w:rPr>
        <w:t xml:space="preserve"> výsadám,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boli</w:t>
      </w:r>
      <w:proofErr w:type="spellEnd"/>
      <w:r w:rsidRPr="00545511">
        <w:rPr>
          <w:rFonts w:ascii="Arial Narrow" w:hAnsi="Arial Narrow"/>
          <w:color w:val="000000"/>
          <w:sz w:val="22"/>
          <w:szCs w:val="22"/>
        </w:rPr>
        <w:t xml:space="preserve"> banskému a </w:t>
      </w:r>
      <w:proofErr w:type="spellStart"/>
      <w:r w:rsidRPr="00545511">
        <w:rPr>
          <w:rFonts w:ascii="Arial Narrow" w:hAnsi="Arial Narrow"/>
          <w:color w:val="000000"/>
          <w:sz w:val="22"/>
          <w:szCs w:val="22"/>
        </w:rPr>
        <w:t>kráľovskému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mestečku</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udelené</w:t>
      </w:r>
      <w:proofErr w:type="spellEnd"/>
      <w:r w:rsidRPr="00545511">
        <w:rPr>
          <w:rFonts w:ascii="Arial Narrow" w:hAnsi="Arial Narrow"/>
          <w:color w:val="000000"/>
          <w:sz w:val="22"/>
          <w:szCs w:val="22"/>
        </w:rPr>
        <w:t xml:space="preserve"> - výsada </w:t>
      </w:r>
      <w:proofErr w:type="spellStart"/>
      <w:r w:rsidRPr="00545511">
        <w:rPr>
          <w:rFonts w:ascii="Arial Narrow" w:hAnsi="Arial Narrow"/>
          <w:color w:val="000000"/>
          <w:sz w:val="22"/>
          <w:szCs w:val="22"/>
        </w:rPr>
        <w:t>voliť</w:t>
      </w:r>
      <w:proofErr w:type="spellEnd"/>
      <w:r w:rsidRPr="00545511">
        <w:rPr>
          <w:rFonts w:ascii="Arial Narrow" w:hAnsi="Arial Narrow"/>
          <w:color w:val="000000"/>
          <w:sz w:val="22"/>
          <w:szCs w:val="22"/>
        </w:rPr>
        <w:t xml:space="preserve"> si </w:t>
      </w:r>
      <w:proofErr w:type="spellStart"/>
      <w:r w:rsidRPr="00545511">
        <w:rPr>
          <w:rFonts w:ascii="Arial Narrow" w:hAnsi="Arial Narrow"/>
          <w:color w:val="000000"/>
          <w:sz w:val="22"/>
          <w:szCs w:val="22"/>
        </w:rPr>
        <w:t>richtára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farára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oslobodenie</w:t>
      </w:r>
      <w:proofErr w:type="spellEnd"/>
      <w:r w:rsidRPr="00545511">
        <w:rPr>
          <w:rFonts w:ascii="Arial Narrow" w:hAnsi="Arial Narrow"/>
          <w:color w:val="000000"/>
          <w:sz w:val="22"/>
          <w:szCs w:val="22"/>
        </w:rPr>
        <w:t xml:space="preserve"> od </w:t>
      </w:r>
      <w:proofErr w:type="spellStart"/>
      <w:r w:rsidRPr="00545511">
        <w:rPr>
          <w:rFonts w:ascii="Arial Narrow" w:hAnsi="Arial Narrow"/>
          <w:color w:val="000000"/>
          <w:sz w:val="22"/>
          <w:szCs w:val="22"/>
        </w:rPr>
        <w:t>platenia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poplatkov</w:t>
      </w:r>
      <w:proofErr w:type="spellEnd"/>
      <w:r w:rsidRPr="00545511">
        <w:rPr>
          <w:rFonts w:ascii="Arial Narrow" w:hAnsi="Arial Narrow"/>
          <w:color w:val="000000"/>
          <w:sz w:val="22"/>
          <w:szCs w:val="22"/>
        </w:rPr>
        <w:t xml:space="preserve"> na </w:t>
      </w:r>
      <w:proofErr w:type="spellStart"/>
      <w:r w:rsidRPr="00545511">
        <w:rPr>
          <w:rFonts w:ascii="Arial Narrow" w:hAnsi="Arial Narrow"/>
          <w:color w:val="000000"/>
          <w:sz w:val="22"/>
          <w:szCs w:val="22"/>
        </w:rPr>
        <w:t>miestnom</w:t>
      </w:r>
      <w:proofErr w:type="spellEnd"/>
      <w:r w:rsidRPr="00545511">
        <w:rPr>
          <w:rFonts w:ascii="Arial Narrow" w:hAnsi="Arial Narrow"/>
          <w:color w:val="000000"/>
          <w:sz w:val="22"/>
          <w:szCs w:val="22"/>
        </w:rPr>
        <w:t xml:space="preserve"> trhu, </w:t>
      </w:r>
      <w:proofErr w:type="spellStart"/>
      <w:r w:rsidRPr="00545511">
        <w:rPr>
          <w:rFonts w:ascii="Arial Narrow" w:hAnsi="Arial Narrow"/>
          <w:color w:val="000000"/>
          <w:sz w:val="22"/>
          <w:szCs w:val="22"/>
        </w:rPr>
        <w:t>získanie</w:t>
      </w:r>
      <w:proofErr w:type="spellEnd"/>
      <w:r w:rsidRPr="00545511">
        <w:rPr>
          <w:rFonts w:ascii="Arial Narrow" w:hAnsi="Arial Narrow"/>
          <w:color w:val="000000"/>
          <w:sz w:val="22"/>
          <w:szCs w:val="22"/>
        </w:rPr>
        <w:t xml:space="preserve"> práva </w:t>
      </w:r>
      <w:proofErr w:type="spellStart"/>
      <w:r w:rsidRPr="00545511">
        <w:rPr>
          <w:rFonts w:ascii="Arial Narrow" w:hAnsi="Arial Narrow"/>
          <w:color w:val="000000"/>
          <w:sz w:val="22"/>
          <w:szCs w:val="22"/>
        </w:rPr>
        <w:t>meča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trhov</w:t>
      </w:r>
      <w:proofErr w:type="spellEnd"/>
      <w:r w:rsidRPr="00545511">
        <w:rPr>
          <w:rFonts w:ascii="Arial Narrow" w:hAnsi="Arial Narrow"/>
          <w:color w:val="000000"/>
          <w:sz w:val="22"/>
          <w:szCs w:val="22"/>
        </w:rPr>
        <w:t xml:space="preserve">, hranice </w:t>
      </w:r>
      <w:proofErr w:type="spellStart"/>
      <w:r w:rsidRPr="00545511">
        <w:rPr>
          <w:rFonts w:ascii="Arial Narrow" w:hAnsi="Arial Narrow"/>
          <w:color w:val="000000"/>
          <w:sz w:val="22"/>
          <w:szCs w:val="22"/>
        </w:rPr>
        <w:t>vlastného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chotára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možnosť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polovať</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loviť</w:t>
      </w:r>
      <w:proofErr w:type="spellEnd"/>
      <w:r w:rsidRPr="00545511">
        <w:rPr>
          <w:rFonts w:ascii="Arial Narrow" w:hAnsi="Arial Narrow"/>
          <w:color w:val="000000"/>
          <w:sz w:val="22"/>
          <w:szCs w:val="22"/>
        </w:rPr>
        <w:t xml:space="preserve"> ryby v </w:t>
      </w:r>
      <w:proofErr w:type="spellStart"/>
      <w:r w:rsidRPr="00545511">
        <w:rPr>
          <w:rFonts w:ascii="Arial Narrow" w:hAnsi="Arial Narrow"/>
          <w:color w:val="000000"/>
          <w:sz w:val="22"/>
          <w:szCs w:val="22"/>
        </w:rPr>
        <w:t>chotári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používanie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vlastnej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mestskej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pečate</w:t>
      </w:r>
      <w:proofErr w:type="spellEnd"/>
      <w:r w:rsidRPr="00545511">
        <w:rPr>
          <w:rFonts w:ascii="Arial Narrow" w:hAnsi="Arial Narrow"/>
          <w:color w:val="000000"/>
          <w:sz w:val="22"/>
          <w:szCs w:val="22"/>
        </w:rPr>
        <w:t xml:space="preserve"> s </w:t>
      </w:r>
      <w:proofErr w:type="spellStart"/>
      <w:r w:rsidRPr="00545511">
        <w:rPr>
          <w:rFonts w:ascii="Arial Narrow" w:hAnsi="Arial Narrow"/>
          <w:color w:val="000000"/>
          <w:sz w:val="22"/>
          <w:szCs w:val="22"/>
        </w:rPr>
        <w:t>mestkým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znakom</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v porovnaní s </w:t>
      </w:r>
      <w:proofErr w:type="spellStart"/>
      <w:r w:rsidRPr="00545511">
        <w:rPr>
          <w:rFonts w:ascii="Arial Narrow" w:hAnsi="Arial Narrow"/>
          <w:color w:val="000000"/>
          <w:sz w:val="22"/>
          <w:szCs w:val="22"/>
        </w:rPr>
        <w:t>ostatnými</w:t>
      </w:r>
      <w:proofErr w:type="spellEnd"/>
      <w:r w:rsidRPr="00545511">
        <w:rPr>
          <w:rFonts w:ascii="Arial Narrow" w:hAnsi="Arial Narrow"/>
          <w:color w:val="000000"/>
          <w:sz w:val="22"/>
          <w:szCs w:val="22"/>
        </w:rPr>
        <w:t xml:space="preserve"> osadami v </w:t>
      </w:r>
      <w:proofErr w:type="spellStart"/>
      <w:r w:rsidRPr="00545511">
        <w:rPr>
          <w:rFonts w:ascii="Arial Narrow" w:hAnsi="Arial Narrow"/>
          <w:color w:val="000000"/>
          <w:sz w:val="22"/>
          <w:szCs w:val="22"/>
        </w:rPr>
        <w:t>hornom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vytvorili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lepšie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podmienky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w:t>
      </w:r>
      <w:proofErr w:type="spellEnd"/>
      <w:r w:rsidRPr="00545511">
        <w:rPr>
          <w:rFonts w:ascii="Arial Narrow" w:hAnsi="Arial Narrow"/>
          <w:color w:val="000000"/>
          <w:sz w:val="22"/>
          <w:szCs w:val="22"/>
        </w:rPr>
        <w:t xml:space="preserve"> rozvoj </w:t>
      </w:r>
      <w:proofErr w:type="spellStart"/>
      <w:r w:rsidRPr="00545511">
        <w:rPr>
          <w:rFonts w:ascii="Arial Narrow" w:hAnsi="Arial Narrow"/>
          <w:color w:val="000000"/>
          <w:sz w:val="22"/>
          <w:szCs w:val="22"/>
        </w:rPr>
        <w:t>hospodárstva</w:t>
      </w:r>
      <w:proofErr w:type="spellEnd"/>
      <w:r w:rsidRPr="00545511">
        <w:rPr>
          <w:rFonts w:ascii="Arial Narrow" w:hAnsi="Arial Narrow"/>
          <w:color w:val="000000"/>
          <w:sz w:val="22"/>
          <w:szCs w:val="22"/>
        </w:rPr>
        <w:t xml:space="preserve"> a obchodu.</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okrem </w:t>
      </w:r>
      <w:proofErr w:type="spellStart"/>
      <w:r w:rsidRPr="00545511">
        <w:rPr>
          <w:rFonts w:ascii="Arial Narrow" w:hAnsi="Arial Narrow"/>
          <w:color w:val="000000"/>
          <w:sz w:val="22"/>
          <w:szCs w:val="22"/>
        </w:rPr>
        <w:t>tradičného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roľníctva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venovali</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remeslám</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najmä</w:t>
      </w:r>
      <w:proofErr w:type="spellEnd"/>
      <w:r w:rsidRPr="00545511">
        <w:rPr>
          <w:rFonts w:ascii="Arial Narrow" w:hAnsi="Arial Narrow"/>
          <w:color w:val="000000"/>
          <w:sz w:val="22"/>
          <w:szCs w:val="22"/>
        </w:rPr>
        <w:t xml:space="preserve"> obchodu. Od </w:t>
      </w:r>
      <w:proofErr w:type="spellStart"/>
      <w:r w:rsidRPr="00545511">
        <w:rPr>
          <w:rFonts w:ascii="Arial Narrow" w:hAnsi="Arial Narrow"/>
          <w:color w:val="000000"/>
          <w:sz w:val="22"/>
          <w:szCs w:val="22"/>
        </w:rPr>
        <w:t>konca</w:t>
      </w:r>
      <w:proofErr w:type="spellEnd"/>
      <w:r w:rsidRPr="00545511">
        <w:rPr>
          <w:rFonts w:ascii="Arial Narrow" w:hAnsi="Arial Narrow"/>
          <w:color w:val="000000"/>
          <w:sz w:val="22"/>
          <w:szCs w:val="22"/>
        </w:rPr>
        <w:t xml:space="preserve"> 13.storočia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tu konal trh. V </w:t>
      </w:r>
      <w:proofErr w:type="spellStart"/>
      <w:r w:rsidRPr="00545511">
        <w:rPr>
          <w:rFonts w:ascii="Arial Narrow" w:hAnsi="Arial Narrow"/>
          <w:color w:val="000000"/>
          <w:sz w:val="22"/>
          <w:szCs w:val="22"/>
        </w:rPr>
        <w:t>hospodárskom</w:t>
      </w:r>
      <w:proofErr w:type="spellEnd"/>
      <w:r w:rsidRPr="00545511">
        <w:rPr>
          <w:rFonts w:ascii="Arial Narrow" w:hAnsi="Arial Narrow"/>
          <w:color w:val="000000"/>
          <w:sz w:val="22"/>
          <w:szCs w:val="22"/>
        </w:rPr>
        <w:t xml:space="preserve"> živote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zohralo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istý</w:t>
      </w:r>
      <w:proofErr w:type="spellEnd"/>
      <w:r w:rsidRPr="00545511">
        <w:rPr>
          <w:rFonts w:ascii="Arial Narrow" w:hAnsi="Arial Narrow"/>
          <w:color w:val="000000"/>
          <w:sz w:val="22"/>
          <w:szCs w:val="22"/>
        </w:rPr>
        <w:t xml:space="preserve"> čas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významnú</w:t>
      </w:r>
      <w:proofErr w:type="spellEnd"/>
      <w:r w:rsidRPr="00545511">
        <w:rPr>
          <w:rFonts w:ascii="Arial Narrow" w:hAnsi="Arial Narrow"/>
          <w:color w:val="000000"/>
          <w:sz w:val="22"/>
          <w:szCs w:val="22"/>
        </w:rPr>
        <w:t xml:space="preserve"> úlohu aj </w:t>
      </w:r>
      <w:proofErr w:type="spellStart"/>
      <w:r w:rsidRPr="00545511">
        <w:rPr>
          <w:rFonts w:ascii="Arial Narrow" w:hAnsi="Arial Narrow"/>
          <w:color w:val="000000"/>
          <w:sz w:val="22"/>
          <w:szCs w:val="22"/>
        </w:rPr>
        <w:t>baníctvo</w:t>
      </w:r>
      <w:proofErr w:type="spellEnd"/>
      <w:r w:rsidRPr="00545511">
        <w:rPr>
          <w:rFonts w:ascii="Arial Narrow" w:hAnsi="Arial Narrow"/>
          <w:color w:val="000000"/>
          <w:sz w:val="22"/>
          <w:szCs w:val="22"/>
        </w:rPr>
        <w:t xml:space="preserve">, no </w:t>
      </w:r>
      <w:proofErr w:type="spellStart"/>
      <w:r w:rsidRPr="00545511">
        <w:rPr>
          <w:rFonts w:ascii="Arial Narrow" w:hAnsi="Arial Narrow"/>
          <w:color w:val="000000"/>
          <w:sz w:val="22"/>
          <w:szCs w:val="22"/>
        </w:rPr>
        <w:t>nenadobudlo</w:t>
      </w:r>
      <w:proofErr w:type="spellEnd"/>
      <w:r w:rsidRPr="00545511">
        <w:rPr>
          <w:rFonts w:ascii="Arial Narrow" w:hAnsi="Arial Narrow"/>
          <w:color w:val="000000"/>
          <w:sz w:val="22"/>
          <w:szCs w:val="22"/>
        </w:rPr>
        <w:t xml:space="preserve"> taký rozsah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stredoslovenských</w:t>
      </w:r>
      <w:proofErr w:type="spellEnd"/>
      <w:r w:rsidRPr="00545511">
        <w:rPr>
          <w:rFonts w:ascii="Arial Narrow" w:hAnsi="Arial Narrow"/>
          <w:color w:val="000000"/>
          <w:sz w:val="22"/>
          <w:szCs w:val="22"/>
        </w:rPr>
        <w:t xml:space="preserve"> banských </w:t>
      </w:r>
      <w:proofErr w:type="spellStart"/>
      <w:r w:rsidRPr="00545511">
        <w:rPr>
          <w:rFonts w:ascii="Arial Narrow" w:hAnsi="Arial Narrow"/>
          <w:color w:val="000000"/>
          <w:sz w:val="22"/>
          <w:szCs w:val="22"/>
        </w:rPr>
        <w:t>mestách</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ďalších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storočiach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zostali</w:t>
      </w:r>
      <w:proofErr w:type="spellEnd"/>
      <w:r w:rsidRPr="00545511">
        <w:rPr>
          <w:rFonts w:ascii="Arial Narrow" w:hAnsi="Arial Narrow"/>
          <w:color w:val="000000"/>
          <w:sz w:val="22"/>
          <w:szCs w:val="22"/>
        </w:rPr>
        <w:t xml:space="preserve"> Hybe na úrovni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bolo </w:t>
      </w:r>
      <w:proofErr w:type="spellStart"/>
      <w:r w:rsidRPr="00545511">
        <w:rPr>
          <w:rFonts w:ascii="Arial Narrow" w:hAnsi="Arial Narrow"/>
          <w:color w:val="000000"/>
          <w:sz w:val="22"/>
          <w:szCs w:val="22"/>
        </w:rPr>
        <w:t>súčasťou</w:t>
      </w:r>
      <w:proofErr w:type="spellEnd"/>
      <w:r w:rsidRPr="00545511">
        <w:rPr>
          <w:rFonts w:ascii="Arial Narrow" w:hAnsi="Arial Narrow"/>
          <w:color w:val="000000"/>
          <w:sz w:val="22"/>
          <w:szCs w:val="22"/>
        </w:rPr>
        <w:t xml:space="preserve"> panstva </w:t>
      </w:r>
      <w:proofErr w:type="spellStart"/>
      <w:r w:rsidRPr="00545511">
        <w:rPr>
          <w:rFonts w:ascii="Arial Narrow" w:hAnsi="Arial Narrow"/>
          <w:color w:val="000000"/>
          <w:sz w:val="22"/>
          <w:szCs w:val="22"/>
        </w:rPr>
        <w:t>Hrádok</w:t>
      </w:r>
      <w:proofErr w:type="spellEnd"/>
      <w:r w:rsidRPr="00545511">
        <w:rPr>
          <w:rFonts w:ascii="Arial Narrow" w:hAnsi="Arial Narrow"/>
          <w:color w:val="000000"/>
          <w:sz w:val="22"/>
          <w:szCs w:val="22"/>
        </w:rPr>
        <w:t xml:space="preserve">, a to aj </w:t>
      </w:r>
      <w:proofErr w:type="spellStart"/>
      <w:r w:rsidRPr="00545511">
        <w:rPr>
          <w:rFonts w:ascii="Arial Narrow" w:hAnsi="Arial Narrow"/>
          <w:color w:val="000000"/>
          <w:sz w:val="22"/>
          <w:szCs w:val="22"/>
        </w:rPr>
        <w:t>napriek</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veľkému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úsiliu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hybských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mešťanov</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brániť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nezávislosť</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Nový rozvoj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Hybe nastal až v </w:t>
      </w:r>
      <w:proofErr w:type="spellStart"/>
      <w:r w:rsidRPr="00545511">
        <w:rPr>
          <w:rFonts w:ascii="Arial Narrow" w:hAnsi="Arial Narrow"/>
          <w:color w:val="000000"/>
          <w:sz w:val="22"/>
          <w:szCs w:val="22"/>
        </w:rPr>
        <w:t>druhej</w:t>
      </w:r>
      <w:proofErr w:type="spellEnd"/>
      <w:r w:rsidRPr="00545511">
        <w:rPr>
          <w:rFonts w:ascii="Arial Narrow" w:hAnsi="Arial Narrow"/>
          <w:color w:val="000000"/>
          <w:sz w:val="22"/>
          <w:szCs w:val="22"/>
        </w:rPr>
        <w:t xml:space="preserve"> polovici 16.storočia , </w:t>
      </w:r>
      <w:proofErr w:type="spellStart"/>
      <w:r w:rsidRPr="00545511">
        <w:rPr>
          <w:rFonts w:ascii="Arial Narrow" w:hAnsi="Arial Narrow"/>
          <w:color w:val="000000"/>
          <w:sz w:val="22"/>
          <w:szCs w:val="22"/>
        </w:rPr>
        <w:t>keď</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Hybe stali </w:t>
      </w:r>
      <w:proofErr w:type="spellStart"/>
      <w:r w:rsidRPr="00545511">
        <w:rPr>
          <w:rFonts w:ascii="Arial Narrow" w:hAnsi="Arial Narrow"/>
          <w:color w:val="000000"/>
          <w:sz w:val="22"/>
          <w:szCs w:val="22"/>
        </w:rPr>
        <w:t>centrom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reformácie</w:t>
      </w:r>
      <w:proofErr w:type="spellEnd"/>
      <w:r w:rsidRPr="00545511">
        <w:rPr>
          <w:rFonts w:ascii="Arial Narrow" w:hAnsi="Arial Narrow"/>
          <w:color w:val="000000"/>
          <w:sz w:val="22"/>
          <w:szCs w:val="22"/>
        </w:rPr>
        <w:t xml:space="preserve"> a v </w:t>
      </w:r>
      <w:proofErr w:type="spellStart"/>
      <w:r w:rsidRPr="00545511">
        <w:rPr>
          <w:rFonts w:ascii="Arial Narrow" w:hAnsi="Arial Narrow"/>
          <w:color w:val="000000"/>
          <w:sz w:val="22"/>
          <w:szCs w:val="22"/>
        </w:rPr>
        <w:t>druhej</w:t>
      </w:r>
      <w:proofErr w:type="spellEnd"/>
      <w:r w:rsidRPr="00545511">
        <w:rPr>
          <w:rFonts w:ascii="Arial Narrow" w:hAnsi="Arial Narrow"/>
          <w:color w:val="000000"/>
          <w:sz w:val="22"/>
          <w:szCs w:val="22"/>
        </w:rPr>
        <w:t xml:space="preserve"> polovici 17.storočia </w:t>
      </w:r>
      <w:proofErr w:type="spellStart"/>
      <w:r w:rsidRPr="00545511">
        <w:rPr>
          <w:rFonts w:ascii="Arial Narrow" w:hAnsi="Arial Narrow"/>
          <w:color w:val="000000"/>
          <w:sz w:val="22"/>
          <w:szCs w:val="22"/>
        </w:rPr>
        <w:t>prostredníctvom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artikulárneho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kostola</w:t>
      </w:r>
      <w:proofErr w:type="spellEnd"/>
      <w:r w:rsidRPr="00545511">
        <w:rPr>
          <w:rFonts w:ascii="Arial Narrow" w:hAnsi="Arial Narrow"/>
          <w:color w:val="000000"/>
          <w:sz w:val="22"/>
          <w:szCs w:val="22"/>
        </w:rPr>
        <w:t xml:space="preserve"> a školy </w:t>
      </w:r>
      <w:proofErr w:type="spellStart"/>
      <w:r w:rsidRPr="00545511">
        <w:rPr>
          <w:rFonts w:ascii="Arial Narrow" w:hAnsi="Arial Narrow"/>
          <w:color w:val="000000"/>
          <w:sz w:val="22"/>
          <w:szCs w:val="22"/>
        </w:rPr>
        <w:t>centrom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duchovného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hospodárskeho</w:t>
      </w:r>
      <w:proofErr w:type="spellEnd"/>
      <w:r w:rsidRPr="00545511">
        <w:rPr>
          <w:rFonts w:ascii="Arial Narrow" w:hAnsi="Arial Narrow"/>
          <w:color w:val="000000"/>
          <w:sz w:val="22"/>
          <w:szCs w:val="22"/>
        </w:rPr>
        <w:t xml:space="preserve"> života v </w:t>
      </w:r>
      <w:proofErr w:type="spellStart"/>
      <w:r w:rsidRPr="00545511">
        <w:rPr>
          <w:rFonts w:ascii="Arial Narrow" w:hAnsi="Arial Narrow"/>
          <w:color w:val="000000"/>
          <w:sz w:val="22"/>
          <w:szCs w:val="22"/>
        </w:rPr>
        <w:t>hornom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V období </w:t>
      </w:r>
      <w:proofErr w:type="spellStart"/>
      <w:r w:rsidRPr="00545511">
        <w:rPr>
          <w:rFonts w:ascii="Arial Narrow" w:hAnsi="Arial Narrow"/>
          <w:color w:val="000000"/>
          <w:sz w:val="22"/>
          <w:szCs w:val="22"/>
        </w:rPr>
        <w:t>rokov</w:t>
      </w:r>
      <w:proofErr w:type="spellEnd"/>
      <w:r w:rsidRPr="00545511">
        <w:rPr>
          <w:rFonts w:ascii="Arial Narrow" w:hAnsi="Arial Narrow"/>
          <w:color w:val="000000"/>
          <w:sz w:val="22"/>
          <w:szCs w:val="22"/>
        </w:rPr>
        <w:t xml:space="preserve"> 1750-1800 </w:t>
      </w:r>
      <w:proofErr w:type="spellStart"/>
      <w:r w:rsidRPr="00545511">
        <w:rPr>
          <w:rFonts w:ascii="Arial Narrow" w:hAnsi="Arial Narrow"/>
          <w:color w:val="000000"/>
          <w:sz w:val="22"/>
          <w:szCs w:val="22"/>
        </w:rPr>
        <w:t>môžeme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hovoriť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o období </w:t>
      </w:r>
      <w:proofErr w:type="spellStart"/>
      <w:r w:rsidRPr="00545511">
        <w:rPr>
          <w:rFonts w:ascii="Arial Narrow" w:hAnsi="Arial Narrow"/>
          <w:color w:val="000000"/>
          <w:sz w:val="22"/>
          <w:szCs w:val="22"/>
        </w:rPr>
        <w:t>vrcholnej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literárnej</w:t>
      </w:r>
      <w:proofErr w:type="spellEnd"/>
      <w:r w:rsidRPr="00545511">
        <w:rPr>
          <w:rFonts w:ascii="Arial Narrow" w:hAnsi="Arial Narrow"/>
          <w:color w:val="000000"/>
          <w:sz w:val="22"/>
          <w:szCs w:val="22"/>
        </w:rPr>
        <w:t xml:space="preserve"> tvorby </w:t>
      </w:r>
      <w:proofErr w:type="spellStart"/>
      <w:r w:rsidRPr="00545511">
        <w:rPr>
          <w:rFonts w:ascii="Arial Narrow" w:hAnsi="Arial Narrow"/>
          <w:color w:val="000000"/>
          <w:sz w:val="22"/>
          <w:szCs w:val="22"/>
        </w:rPr>
        <w:t>hybských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artikulárnych</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tolerančných</w:t>
      </w:r>
      <w:proofErr w:type="spellEnd"/>
      <w:r w:rsidRPr="00545511">
        <w:rPr>
          <w:rFonts w:ascii="Arial Narrow" w:hAnsi="Arial Narrow"/>
          <w:color w:val="000000"/>
          <w:sz w:val="22"/>
          <w:szCs w:val="22"/>
        </w:rPr>
        <w:t xml:space="preserve"> </w:t>
      </w:r>
      <w:proofErr w:type="spellStart"/>
      <w:proofErr w:type="gramStart"/>
      <w:r w:rsidRPr="00545511">
        <w:rPr>
          <w:rFonts w:ascii="Arial Narrow" w:hAnsi="Arial Narrow"/>
          <w:color w:val="000000"/>
          <w:sz w:val="22"/>
          <w:szCs w:val="22"/>
        </w:rPr>
        <w:t>kazateľov</w:t>
      </w:r>
      <w:proofErr w:type="spellEnd"/>
      <w:r w:rsidRPr="00545511">
        <w:rPr>
          <w:rFonts w:ascii="Arial Narrow" w:hAnsi="Arial Narrow"/>
          <w:color w:val="000000"/>
          <w:sz w:val="22"/>
          <w:szCs w:val="22"/>
        </w:rPr>
        <w:t xml:space="preserve"> ( Ján</w:t>
      </w:r>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Čerňanský</w:t>
      </w:r>
      <w:proofErr w:type="spellEnd"/>
      <w:r w:rsidRPr="00545511">
        <w:rPr>
          <w:rFonts w:ascii="Arial Narrow" w:hAnsi="Arial Narrow"/>
          <w:color w:val="000000"/>
          <w:sz w:val="22"/>
          <w:szCs w:val="22"/>
        </w:rPr>
        <w:t xml:space="preserve">, Eliáš </w:t>
      </w:r>
      <w:proofErr w:type="spellStart"/>
      <w:r w:rsidRPr="00545511">
        <w:rPr>
          <w:rFonts w:ascii="Arial Narrow" w:hAnsi="Arial Narrow"/>
          <w:color w:val="000000"/>
          <w:sz w:val="22"/>
          <w:szCs w:val="22"/>
        </w:rPr>
        <w:t>Marček</w:t>
      </w:r>
      <w:proofErr w:type="spellEnd"/>
      <w:r w:rsidRPr="00545511">
        <w:rPr>
          <w:rFonts w:ascii="Arial Narrow" w:hAnsi="Arial Narrow"/>
          <w:color w:val="000000"/>
          <w:sz w:val="22"/>
          <w:szCs w:val="22"/>
        </w:rPr>
        <w:t xml:space="preserve">, Augustín Doležal, Matej </w:t>
      </w:r>
      <w:proofErr w:type="spellStart"/>
      <w:r w:rsidRPr="00545511">
        <w:rPr>
          <w:rFonts w:ascii="Arial Narrow" w:hAnsi="Arial Narrow"/>
          <w:color w:val="000000"/>
          <w:sz w:val="22"/>
          <w:szCs w:val="22"/>
        </w:rPr>
        <w:t>Šulek</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Na rozhraní 18. a 19. </w:t>
      </w:r>
      <w:proofErr w:type="spellStart"/>
      <w:r w:rsidRPr="00545511">
        <w:rPr>
          <w:rFonts w:ascii="Arial Narrow" w:hAnsi="Arial Narrow"/>
          <w:color w:val="000000"/>
          <w:sz w:val="22"/>
          <w:szCs w:val="22"/>
        </w:rPr>
        <w:t>storočia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boli</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vidieckym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remeselnícko-roľníckeho</w:t>
      </w:r>
      <w:proofErr w:type="spellEnd"/>
      <w:r w:rsidRPr="00545511">
        <w:rPr>
          <w:rFonts w:ascii="Arial Narrow" w:hAnsi="Arial Narrow"/>
          <w:color w:val="000000"/>
          <w:sz w:val="22"/>
          <w:szCs w:val="22"/>
        </w:rPr>
        <w:t xml:space="preserve"> charakteru. V </w:t>
      </w:r>
      <w:proofErr w:type="spellStart"/>
      <w:r w:rsidRPr="00545511">
        <w:rPr>
          <w:rFonts w:ascii="Arial Narrow" w:hAnsi="Arial Narrow"/>
          <w:color w:val="000000"/>
          <w:sz w:val="22"/>
          <w:szCs w:val="22"/>
        </w:rPr>
        <w:t>rokoch</w:t>
      </w:r>
      <w:proofErr w:type="spellEnd"/>
      <w:r w:rsidRPr="00545511">
        <w:rPr>
          <w:rFonts w:ascii="Arial Narrow" w:hAnsi="Arial Narrow"/>
          <w:color w:val="000000"/>
          <w:sz w:val="22"/>
          <w:szCs w:val="22"/>
        </w:rPr>
        <w:t xml:space="preserve"> 1848/1849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prejavili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národne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uvedomelí</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revolučne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aktívni</w:t>
      </w:r>
      <w:proofErr w:type="spellEnd"/>
      <w:r w:rsidRPr="00545511">
        <w:rPr>
          <w:rFonts w:ascii="Arial Narrow" w:hAnsi="Arial Narrow"/>
          <w:color w:val="000000"/>
          <w:sz w:val="22"/>
          <w:szCs w:val="22"/>
        </w:rPr>
        <w:t xml:space="preserve">. Na čele </w:t>
      </w:r>
      <w:proofErr w:type="spellStart"/>
      <w:r w:rsidRPr="00545511">
        <w:rPr>
          <w:rFonts w:ascii="Arial Narrow" w:hAnsi="Arial Narrow"/>
          <w:color w:val="000000"/>
          <w:sz w:val="22"/>
          <w:szCs w:val="22"/>
        </w:rPr>
        <w:t>verejného</w:t>
      </w:r>
      <w:proofErr w:type="spellEnd"/>
      <w:r w:rsidRPr="00545511">
        <w:rPr>
          <w:rFonts w:ascii="Arial Narrow" w:hAnsi="Arial Narrow"/>
          <w:color w:val="000000"/>
          <w:sz w:val="22"/>
          <w:szCs w:val="22"/>
        </w:rPr>
        <w:t xml:space="preserve"> života v </w:t>
      </w:r>
      <w:proofErr w:type="spellStart"/>
      <w:r w:rsidRPr="00545511">
        <w:rPr>
          <w:rFonts w:ascii="Arial Narrow" w:hAnsi="Arial Narrow"/>
          <w:color w:val="000000"/>
          <w:sz w:val="22"/>
          <w:szCs w:val="22"/>
        </w:rPr>
        <w:t>mestečku</w:t>
      </w:r>
      <w:proofErr w:type="spellEnd"/>
      <w:r w:rsidRPr="00545511">
        <w:rPr>
          <w:rFonts w:ascii="Arial Narrow" w:hAnsi="Arial Narrow"/>
          <w:color w:val="000000"/>
          <w:sz w:val="22"/>
          <w:szCs w:val="22"/>
        </w:rPr>
        <w:t xml:space="preserve"> stála pokroková </w:t>
      </w:r>
      <w:proofErr w:type="spellStart"/>
      <w:r w:rsidRPr="00545511">
        <w:rPr>
          <w:rFonts w:ascii="Arial Narrow" w:hAnsi="Arial Narrow"/>
          <w:color w:val="000000"/>
          <w:sz w:val="22"/>
          <w:szCs w:val="22"/>
        </w:rPr>
        <w:t>hybská</w:t>
      </w:r>
      <w:proofErr w:type="spellEnd"/>
      <w:r w:rsidRPr="00545511">
        <w:rPr>
          <w:rFonts w:ascii="Arial Narrow" w:hAnsi="Arial Narrow"/>
          <w:color w:val="000000"/>
          <w:sz w:val="22"/>
          <w:szCs w:val="22"/>
        </w:rPr>
        <w:t xml:space="preserve"> </w:t>
      </w:r>
      <w:proofErr w:type="spellStart"/>
      <w:proofErr w:type="gramStart"/>
      <w:r w:rsidRPr="00545511">
        <w:rPr>
          <w:rFonts w:ascii="Arial Narrow" w:hAnsi="Arial Narrow"/>
          <w:color w:val="000000"/>
          <w:sz w:val="22"/>
          <w:szCs w:val="22"/>
        </w:rPr>
        <w:t>inteligencia</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hybský</w:t>
      </w:r>
      <w:proofErr w:type="spellEnd"/>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lekár</w:t>
      </w:r>
      <w:proofErr w:type="spellEnd"/>
      <w:r w:rsidRPr="00545511">
        <w:rPr>
          <w:rFonts w:ascii="Arial Narrow" w:hAnsi="Arial Narrow"/>
          <w:color w:val="000000"/>
          <w:sz w:val="22"/>
          <w:szCs w:val="22"/>
        </w:rPr>
        <w:t xml:space="preserve"> Jonáš Bohumil </w:t>
      </w:r>
      <w:proofErr w:type="spellStart"/>
      <w:r w:rsidRPr="00545511">
        <w:rPr>
          <w:rFonts w:ascii="Arial Narrow" w:hAnsi="Arial Narrow"/>
          <w:color w:val="000000"/>
          <w:sz w:val="22"/>
          <w:szCs w:val="22"/>
        </w:rPr>
        <w:t>Guoth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básnik</w:t>
      </w:r>
      <w:proofErr w:type="spellEnd"/>
      <w:r w:rsidRPr="00545511">
        <w:rPr>
          <w:rFonts w:ascii="Arial Narrow" w:hAnsi="Arial Narrow"/>
          <w:color w:val="000000"/>
          <w:sz w:val="22"/>
          <w:szCs w:val="22"/>
        </w:rPr>
        <w:t xml:space="preserve"> Jakub </w:t>
      </w:r>
      <w:proofErr w:type="spellStart"/>
      <w:r w:rsidRPr="00545511">
        <w:rPr>
          <w:rFonts w:ascii="Arial Narrow" w:hAnsi="Arial Narrow"/>
          <w:color w:val="000000"/>
          <w:sz w:val="22"/>
          <w:szCs w:val="22"/>
        </w:rPr>
        <w:t>Grajchman</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vicerichtár</w:t>
      </w:r>
      <w:proofErr w:type="spellEnd"/>
      <w:r w:rsidRPr="00545511">
        <w:rPr>
          <w:rFonts w:ascii="Arial Narrow" w:hAnsi="Arial Narrow"/>
          <w:color w:val="000000"/>
          <w:sz w:val="22"/>
          <w:szCs w:val="22"/>
        </w:rPr>
        <w:t xml:space="preserve"> Ján Jaroš, </w:t>
      </w:r>
      <w:proofErr w:type="spellStart"/>
      <w:r w:rsidRPr="00545511">
        <w:rPr>
          <w:rFonts w:ascii="Arial Narrow" w:hAnsi="Arial Narrow"/>
          <w:color w:val="000000"/>
          <w:sz w:val="22"/>
          <w:szCs w:val="22"/>
        </w:rPr>
        <w:t>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učiteľ</w:t>
      </w:r>
      <w:proofErr w:type="spellEnd"/>
      <w:r w:rsidRPr="00545511">
        <w:rPr>
          <w:rFonts w:ascii="Arial Narrow" w:hAnsi="Arial Narrow"/>
          <w:color w:val="000000"/>
          <w:sz w:val="22"/>
          <w:szCs w:val="22"/>
        </w:rPr>
        <w:t xml:space="preserve"> Jozef </w:t>
      </w:r>
      <w:proofErr w:type="spellStart"/>
      <w:r w:rsidRPr="00545511">
        <w:rPr>
          <w:rFonts w:ascii="Arial Narrow" w:hAnsi="Arial Narrow"/>
          <w:color w:val="000000"/>
          <w:sz w:val="22"/>
          <w:szCs w:val="22"/>
        </w:rPr>
        <w:t>Jurányi</w:t>
      </w:r>
      <w:proofErr w:type="spellEnd"/>
      <w:r w:rsidRPr="00545511">
        <w:rPr>
          <w:rFonts w:ascii="Arial Narrow" w:hAnsi="Arial Narrow"/>
          <w:color w:val="000000"/>
          <w:sz w:val="22"/>
          <w:szCs w:val="22"/>
        </w:rPr>
        <w:t xml:space="preserve"> a Daniel </w:t>
      </w:r>
      <w:proofErr w:type="spellStart"/>
      <w:r w:rsidRPr="00545511">
        <w:rPr>
          <w:rFonts w:ascii="Arial Narrow" w:hAnsi="Arial Narrow"/>
          <w:color w:val="000000"/>
          <w:sz w:val="22"/>
          <w:szCs w:val="22"/>
        </w:rPr>
        <w:t>Šefranka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učiteľ</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ovocinár</w:t>
      </w:r>
      <w:proofErr w:type="spellEnd"/>
      <w:r w:rsidRPr="00545511">
        <w:rPr>
          <w:rFonts w:ascii="Arial Narrow" w:hAnsi="Arial Narrow"/>
          <w:color w:val="000000"/>
          <w:sz w:val="22"/>
          <w:szCs w:val="22"/>
        </w:rPr>
        <w:t xml:space="preserve"> Ľudovít </w:t>
      </w:r>
      <w:proofErr w:type="spellStart"/>
      <w:r w:rsidRPr="00545511">
        <w:rPr>
          <w:rFonts w:ascii="Arial Narrow" w:hAnsi="Arial Narrow"/>
          <w:color w:val="000000"/>
          <w:sz w:val="22"/>
          <w:szCs w:val="22"/>
        </w:rPr>
        <w:t>Orphanides</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notár</w:t>
      </w:r>
      <w:proofErr w:type="spellEnd"/>
      <w:r w:rsidRPr="00545511">
        <w:rPr>
          <w:rFonts w:ascii="Arial Narrow" w:hAnsi="Arial Narrow"/>
          <w:color w:val="000000"/>
          <w:sz w:val="22"/>
          <w:szCs w:val="22"/>
        </w:rPr>
        <w:t xml:space="preserve"> Ľudovít </w:t>
      </w:r>
      <w:proofErr w:type="spellStart"/>
      <w:r w:rsidRPr="00545511">
        <w:rPr>
          <w:rFonts w:ascii="Arial Narrow" w:hAnsi="Arial Narrow"/>
          <w:color w:val="000000"/>
          <w:sz w:val="22"/>
          <w:szCs w:val="22"/>
        </w:rPr>
        <w:t>Klein,evanjelický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farár</w:t>
      </w:r>
      <w:proofErr w:type="spellEnd"/>
      <w:r w:rsidRPr="00545511">
        <w:rPr>
          <w:rFonts w:ascii="Arial Narrow" w:hAnsi="Arial Narrow"/>
          <w:color w:val="000000"/>
          <w:sz w:val="22"/>
          <w:szCs w:val="22"/>
        </w:rPr>
        <w:t xml:space="preserve"> Ján Juraj Kraus, </w:t>
      </w:r>
      <w:proofErr w:type="spellStart"/>
      <w:r w:rsidRPr="00545511">
        <w:rPr>
          <w:rFonts w:ascii="Arial Narrow" w:hAnsi="Arial Narrow"/>
          <w:color w:val="000000"/>
          <w:sz w:val="22"/>
          <w:szCs w:val="22"/>
        </w:rPr>
        <w:t>richtár</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Zudla</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Hybe bolo v </w:t>
      </w:r>
      <w:proofErr w:type="spellStart"/>
      <w:r w:rsidRPr="00545511">
        <w:rPr>
          <w:rFonts w:ascii="Arial Narrow" w:hAnsi="Arial Narrow"/>
          <w:color w:val="000000"/>
          <w:sz w:val="22"/>
          <w:szCs w:val="22"/>
        </w:rPr>
        <w:t>matičných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rokoch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zakladateľom</w:t>
      </w:r>
      <w:proofErr w:type="spellEnd"/>
      <w:r w:rsidRPr="00545511">
        <w:rPr>
          <w:rFonts w:ascii="Arial Narrow" w:hAnsi="Arial Narrow"/>
          <w:color w:val="000000"/>
          <w:sz w:val="22"/>
          <w:szCs w:val="22"/>
        </w:rPr>
        <w:t xml:space="preserve"> Matice </w:t>
      </w:r>
      <w:proofErr w:type="spellStart"/>
      <w:r w:rsidRPr="00545511">
        <w:rPr>
          <w:rFonts w:ascii="Arial Narrow" w:hAnsi="Arial Narrow"/>
          <w:color w:val="000000"/>
          <w:sz w:val="22"/>
          <w:szCs w:val="22"/>
        </w:rPr>
        <w:t>slovenskej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štyri</w:t>
      </w:r>
      <w:proofErr w:type="spellEnd"/>
      <w:r w:rsidRPr="00545511">
        <w:rPr>
          <w:rFonts w:ascii="Arial Narrow" w:hAnsi="Arial Narrow"/>
          <w:color w:val="000000"/>
          <w:sz w:val="22"/>
          <w:szCs w:val="22"/>
        </w:rPr>
        <w:t xml:space="preserve"> knižnice, </w:t>
      </w:r>
      <w:proofErr w:type="spellStart"/>
      <w:r w:rsidRPr="00545511">
        <w:rPr>
          <w:rFonts w:ascii="Arial Narrow" w:hAnsi="Arial Narrow"/>
          <w:color w:val="000000"/>
          <w:sz w:val="22"/>
          <w:szCs w:val="22"/>
        </w:rPr>
        <w:t>čitateľský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spolok</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rozvíjala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ochotnícka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činnosť</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ktorá</w:t>
      </w:r>
      <w:proofErr w:type="spellEnd"/>
      <w:r w:rsidRPr="00545511">
        <w:rPr>
          <w:rFonts w:ascii="Arial Narrow" w:hAnsi="Arial Narrow"/>
          <w:color w:val="000000"/>
          <w:sz w:val="22"/>
          <w:szCs w:val="22"/>
        </w:rPr>
        <w:t xml:space="preserve"> zaznamenala v </w:t>
      </w:r>
      <w:proofErr w:type="spellStart"/>
      <w:r w:rsidRPr="00545511">
        <w:rPr>
          <w:rFonts w:ascii="Arial Narrow" w:hAnsi="Arial Narrow"/>
          <w:color w:val="000000"/>
          <w:sz w:val="22"/>
          <w:szCs w:val="22"/>
        </w:rPr>
        <w:t>Hybiach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dlhoročné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tradície</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Na </w:t>
      </w:r>
      <w:proofErr w:type="spellStart"/>
      <w:r w:rsidRPr="00545511">
        <w:rPr>
          <w:rFonts w:ascii="Arial Narrow" w:hAnsi="Arial Narrow"/>
          <w:color w:val="000000"/>
          <w:sz w:val="22"/>
          <w:szCs w:val="22"/>
        </w:rPr>
        <w:t>začiatku</w:t>
      </w:r>
      <w:proofErr w:type="spellEnd"/>
      <w:r w:rsidRPr="00545511">
        <w:rPr>
          <w:rFonts w:ascii="Arial Narrow" w:hAnsi="Arial Narrow"/>
          <w:color w:val="000000"/>
          <w:sz w:val="22"/>
          <w:szCs w:val="22"/>
        </w:rPr>
        <w:t xml:space="preserve"> 20.storočia vyšli z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dvaja</w:t>
      </w:r>
      <w:proofErr w:type="spellEnd"/>
      <w:r w:rsidRPr="00545511">
        <w:rPr>
          <w:rFonts w:ascii="Arial Narrow" w:hAnsi="Arial Narrow"/>
          <w:color w:val="000000"/>
          <w:sz w:val="22"/>
          <w:szCs w:val="22"/>
        </w:rPr>
        <w:t xml:space="preserve"> poslanci </w:t>
      </w:r>
      <w:proofErr w:type="spellStart"/>
      <w:r w:rsidRPr="00545511">
        <w:rPr>
          <w:rFonts w:ascii="Arial Narrow" w:hAnsi="Arial Narrow"/>
          <w:color w:val="000000"/>
          <w:sz w:val="22"/>
          <w:szCs w:val="22"/>
        </w:rPr>
        <w:t>uhorského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snemu</w:t>
      </w:r>
      <w:proofErr w:type="spellEnd"/>
      <w:r w:rsidRPr="00545511">
        <w:rPr>
          <w:rFonts w:ascii="Arial Narrow" w:hAnsi="Arial Narrow"/>
          <w:color w:val="000000"/>
          <w:sz w:val="22"/>
          <w:szCs w:val="22"/>
        </w:rPr>
        <w:t xml:space="preserve">, z toho jeden bol </w:t>
      </w:r>
      <w:proofErr w:type="spellStart"/>
      <w:r w:rsidRPr="00545511">
        <w:rPr>
          <w:rFonts w:ascii="Arial Narrow" w:hAnsi="Arial Narrow"/>
          <w:color w:val="000000"/>
          <w:sz w:val="22"/>
          <w:szCs w:val="22"/>
        </w:rPr>
        <w:t>ministrom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spravodlivosti</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Ružiak</w:t>
      </w:r>
      <w:proofErr w:type="spellEnd"/>
      <w:r w:rsidRPr="00545511">
        <w:rPr>
          <w:rFonts w:ascii="Arial Narrow" w:hAnsi="Arial Narrow"/>
          <w:color w:val="000000"/>
          <w:sz w:val="22"/>
          <w:szCs w:val="22"/>
        </w:rPr>
        <w:t xml:space="preserve"> a Bartolomej </w:t>
      </w:r>
      <w:proofErr w:type="spellStart"/>
      <w:r w:rsidRPr="00545511">
        <w:rPr>
          <w:rFonts w:ascii="Arial Narrow" w:hAnsi="Arial Narrow"/>
          <w:color w:val="000000"/>
          <w:sz w:val="22"/>
          <w:szCs w:val="22"/>
        </w:rPr>
        <w:t>Lányi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Bohatú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históriu</w:t>
      </w:r>
      <w:proofErr w:type="spellEnd"/>
      <w:r w:rsidRPr="00545511">
        <w:rPr>
          <w:rFonts w:ascii="Arial Narrow" w:hAnsi="Arial Narrow"/>
          <w:color w:val="000000"/>
          <w:sz w:val="22"/>
          <w:szCs w:val="22"/>
        </w:rPr>
        <w:t xml:space="preserve"> zaznamenali Hybe </w:t>
      </w:r>
      <w:proofErr w:type="spellStart"/>
      <w:r w:rsidRPr="00545511">
        <w:rPr>
          <w:rFonts w:ascii="Arial Narrow" w:hAnsi="Arial Narrow"/>
          <w:color w:val="000000"/>
          <w:sz w:val="22"/>
          <w:szCs w:val="22"/>
        </w:rPr>
        <w:t>počas</w:t>
      </w:r>
      <w:proofErr w:type="spellEnd"/>
      <w:r w:rsidRPr="00545511">
        <w:rPr>
          <w:rFonts w:ascii="Arial Narrow" w:hAnsi="Arial Narrow"/>
          <w:color w:val="000000"/>
          <w:sz w:val="22"/>
          <w:szCs w:val="22"/>
        </w:rPr>
        <w:t xml:space="preserve"> celého 20.storočia.</w:t>
      </w:r>
    </w:p>
    <w:p w:rsidR="00140C9A" w:rsidRPr="005122BF" w:rsidRDefault="00140C9A" w:rsidP="00133CAF">
      <w:pPr>
        <w:jc w:val="both"/>
        <w:rPr>
          <w:rFonts w:ascii="Arial Narrow" w:hAnsi="Arial Narrow"/>
          <w:sz w:val="22"/>
          <w:szCs w:val="22"/>
        </w:rPr>
      </w:pPr>
    </w:p>
    <w:p w:rsidR="00EC721E" w:rsidRDefault="00545511" w:rsidP="00133CAF">
      <w:pPr>
        <w:jc w:val="both"/>
        <w:rPr>
          <w:rFonts w:ascii="Arial Narrow" w:hAnsi="Arial Narrow"/>
          <w:sz w:val="22"/>
          <w:szCs w:val="22"/>
        </w:rPr>
      </w:pPr>
      <w:r w:rsidRPr="00EC721E">
        <w:rPr>
          <w:rFonts w:ascii="Arial Narrow" w:hAnsi="Arial Narrow"/>
          <w:b/>
        </w:rPr>
        <w:t xml:space="preserve">1.5 </w:t>
      </w:r>
      <w:r w:rsidR="00260FFE" w:rsidRPr="00EC721E">
        <w:rPr>
          <w:rFonts w:ascii="Arial Narrow" w:hAnsi="Arial Narrow"/>
          <w:b/>
        </w:rPr>
        <w:t>Zdravotníctvo</w:t>
      </w:r>
      <w:r w:rsidR="00140C9A" w:rsidRPr="005122BF">
        <w:rPr>
          <w:rFonts w:ascii="Arial Narrow" w:hAnsi="Arial Narrow"/>
          <w:sz w:val="22"/>
          <w:szCs w:val="22"/>
        </w:rPr>
        <w:t xml:space="preserve"> </w:t>
      </w:r>
    </w:p>
    <w:p w:rsidR="00260FFE" w:rsidRPr="005122BF" w:rsidRDefault="00EC721E" w:rsidP="00133CAF">
      <w:pPr>
        <w:jc w:val="both"/>
        <w:rPr>
          <w:rFonts w:ascii="Arial Narrow" w:hAnsi="Arial Narrow"/>
          <w:sz w:val="22"/>
          <w:szCs w:val="22"/>
        </w:rPr>
      </w:pPr>
      <w:r>
        <w:rPr>
          <w:rFonts w:ascii="Arial Narrow" w:hAnsi="Arial Narrow"/>
          <w:sz w:val="22"/>
          <w:szCs w:val="22"/>
        </w:rPr>
        <w:t>N</w:t>
      </w:r>
      <w:r w:rsidR="00140C9A" w:rsidRPr="005122BF">
        <w:rPr>
          <w:rFonts w:ascii="Arial Narrow" w:hAnsi="Arial Narrow"/>
          <w:sz w:val="22"/>
          <w:szCs w:val="22"/>
        </w:rPr>
        <w:t>ajbližšie zdravotné stredisko sa nachádza v Obci Východná a v meste Liptovský Hrádok, nemocnica v meste Liptovský Mikuláš</w:t>
      </w:r>
    </w:p>
    <w:p w:rsidR="00140C9A" w:rsidRPr="005122BF" w:rsidRDefault="00140C9A" w:rsidP="00133CAF">
      <w:pPr>
        <w:jc w:val="both"/>
        <w:rPr>
          <w:rFonts w:ascii="Arial Narrow" w:hAnsi="Arial Narrow"/>
          <w:sz w:val="22"/>
          <w:szCs w:val="22"/>
        </w:rPr>
      </w:pPr>
    </w:p>
    <w:p w:rsidR="00EC721E" w:rsidRPr="00EC721E" w:rsidRDefault="00260FFE" w:rsidP="00C72834">
      <w:pPr>
        <w:numPr>
          <w:ilvl w:val="1"/>
          <w:numId w:val="12"/>
        </w:numPr>
        <w:jc w:val="both"/>
        <w:rPr>
          <w:rFonts w:ascii="Arial Narrow" w:hAnsi="Arial Narrow"/>
          <w:b/>
          <w:sz w:val="22"/>
          <w:szCs w:val="22"/>
        </w:rPr>
      </w:pPr>
      <w:r w:rsidRPr="00EC721E">
        <w:rPr>
          <w:rFonts w:ascii="Arial Narrow" w:hAnsi="Arial Narrow"/>
          <w:b/>
        </w:rPr>
        <w:t>Sociálne zabezpečenie</w:t>
      </w:r>
    </w:p>
    <w:p w:rsidR="00260FFE" w:rsidRPr="005122BF" w:rsidRDefault="00EC721E" w:rsidP="00EC721E">
      <w:pPr>
        <w:jc w:val="both"/>
        <w:rPr>
          <w:rFonts w:ascii="Arial Narrow" w:hAnsi="Arial Narrow"/>
          <w:sz w:val="22"/>
          <w:szCs w:val="22"/>
        </w:rPr>
      </w:pPr>
      <w:r>
        <w:rPr>
          <w:rFonts w:ascii="Arial Narrow" w:hAnsi="Arial Narrow"/>
          <w:sz w:val="22"/>
          <w:szCs w:val="22"/>
        </w:rPr>
        <w:t>N</w:t>
      </w:r>
      <w:r w:rsidR="00545511">
        <w:rPr>
          <w:rFonts w:ascii="Arial Narrow" w:hAnsi="Arial Narrow"/>
          <w:sz w:val="22"/>
          <w:szCs w:val="22"/>
        </w:rPr>
        <w:t>ajbližší domov sociálnych služieb sa nachádza v Liptovskom Hrádku.</w:t>
      </w:r>
    </w:p>
    <w:p w:rsidR="00140C9A" w:rsidRPr="005122BF" w:rsidRDefault="00140C9A" w:rsidP="00133CAF">
      <w:pPr>
        <w:jc w:val="both"/>
        <w:rPr>
          <w:rFonts w:ascii="Arial Narrow" w:hAnsi="Arial Narrow"/>
          <w:sz w:val="22"/>
          <w:szCs w:val="22"/>
        </w:rPr>
      </w:pPr>
    </w:p>
    <w:p w:rsidR="00260FFE" w:rsidRPr="00EC721E" w:rsidRDefault="00545511" w:rsidP="00545511">
      <w:pPr>
        <w:jc w:val="both"/>
        <w:rPr>
          <w:rFonts w:ascii="Arial Narrow" w:hAnsi="Arial Narrow"/>
          <w:b/>
        </w:rPr>
      </w:pPr>
      <w:r w:rsidRPr="00EC721E">
        <w:rPr>
          <w:rFonts w:ascii="Arial Narrow" w:hAnsi="Arial Narrow"/>
          <w:b/>
        </w:rPr>
        <w:t xml:space="preserve">1.7 </w:t>
      </w:r>
      <w:r w:rsidR="00260FFE" w:rsidRPr="00EC721E">
        <w:rPr>
          <w:rFonts w:ascii="Arial Narrow" w:hAnsi="Arial Narrow"/>
          <w:b/>
        </w:rPr>
        <w:t xml:space="preserve">Kultúra, </w:t>
      </w:r>
      <w:r w:rsidR="00140C9A" w:rsidRPr="00EC721E">
        <w:rPr>
          <w:rFonts w:ascii="Arial Narrow" w:hAnsi="Arial Narrow"/>
          <w:b/>
        </w:rPr>
        <w:t xml:space="preserve">pamiatky a </w:t>
      </w:r>
      <w:r w:rsidR="00260FFE" w:rsidRPr="00EC721E">
        <w:rPr>
          <w:rFonts w:ascii="Arial Narrow" w:hAnsi="Arial Narrow"/>
          <w:b/>
        </w:rPr>
        <w:t>významné osobnosti obce</w:t>
      </w:r>
      <w:r w:rsidR="00140C9A" w:rsidRPr="00EC721E">
        <w:rPr>
          <w:rFonts w:ascii="Arial Narrow" w:hAnsi="Arial Narrow"/>
          <w:b/>
        </w:rPr>
        <w:t>, vzdelávanie</w:t>
      </w:r>
    </w:p>
    <w:p w:rsidR="00260FFE" w:rsidRPr="00545511" w:rsidRDefault="00260FFE" w:rsidP="00545511">
      <w:pPr>
        <w:jc w:val="both"/>
        <w:rPr>
          <w:rFonts w:ascii="Arial Narrow" w:hAnsi="Arial Narrow"/>
          <w:sz w:val="22"/>
          <w:szCs w:val="22"/>
        </w:rPr>
      </w:pPr>
    </w:p>
    <w:p w:rsidR="00140C9A"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Spoločensky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infraštruktúru</w:t>
      </w:r>
      <w:proofErr w:type="spellEnd"/>
      <w:r w:rsidRPr="00545511">
        <w:rPr>
          <w:rFonts w:ascii="Arial Narrow" w:hAnsi="Arial Narrow"/>
          <w:color w:val="000000"/>
          <w:sz w:val="22"/>
          <w:szCs w:val="22"/>
        </w:rPr>
        <w:t xml:space="preserve"> v obci </w:t>
      </w:r>
      <w:proofErr w:type="spellStart"/>
      <w:r w:rsidRPr="00545511">
        <w:rPr>
          <w:rFonts w:ascii="Arial Narrow" w:hAnsi="Arial Narrow"/>
          <w:color w:val="000000"/>
          <w:sz w:val="22"/>
          <w:szCs w:val="22"/>
        </w:rPr>
        <w:t>predstavuje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materská</w:t>
      </w:r>
      <w:proofErr w:type="spellEnd"/>
      <w:r w:rsidRPr="00545511">
        <w:rPr>
          <w:rFonts w:ascii="Arial Narrow" w:hAnsi="Arial Narrow"/>
          <w:color w:val="000000"/>
          <w:sz w:val="22"/>
          <w:szCs w:val="22"/>
        </w:rPr>
        <w:t xml:space="preserve"> škola, základná škola, </w:t>
      </w:r>
      <w:proofErr w:type="spellStart"/>
      <w:r w:rsidRPr="00545511">
        <w:rPr>
          <w:rFonts w:ascii="Arial Narrow" w:hAnsi="Arial Narrow"/>
          <w:color w:val="000000"/>
          <w:sz w:val="22"/>
          <w:szCs w:val="22"/>
        </w:rPr>
        <w:t>kultúrny</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kostol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Evanjelickej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w:t>
      </w:r>
      <w:proofErr w:type="spellStart"/>
      <w:proofErr w:type="gramStart"/>
      <w:r w:rsidRPr="00545511">
        <w:rPr>
          <w:rFonts w:ascii="Arial Narrow" w:hAnsi="Arial Narrow"/>
          <w:color w:val="000000"/>
          <w:sz w:val="22"/>
          <w:szCs w:val="22"/>
        </w:rPr>
        <w:t>a.v</w:t>
      </w:r>
      <w:proofErr w:type="spellEnd"/>
      <w:r w:rsidRPr="00545511">
        <w:rPr>
          <w:rFonts w:ascii="Arial Narrow" w:hAnsi="Arial Narrow"/>
          <w:color w:val="000000"/>
          <w:sz w:val="22"/>
          <w:szCs w:val="22"/>
        </w:rPr>
        <w:t>.</w:t>
      </w:r>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kostol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Rímsko-katolíckej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Dom Dobroslava Chrobáka, </w:t>
      </w:r>
      <w:proofErr w:type="spellStart"/>
      <w:r w:rsidRPr="00545511">
        <w:rPr>
          <w:rFonts w:ascii="Arial Narrow" w:hAnsi="Arial Narrow"/>
          <w:color w:val="000000"/>
          <w:sz w:val="22"/>
          <w:szCs w:val="22"/>
        </w:rPr>
        <w:t>knižnica</w:t>
      </w:r>
      <w:proofErr w:type="spellEnd"/>
      <w:r w:rsidRPr="00545511">
        <w:rPr>
          <w:rFonts w:ascii="Arial Narrow" w:hAnsi="Arial Narrow"/>
          <w:color w:val="000000"/>
          <w:sz w:val="22"/>
          <w:szCs w:val="22"/>
        </w:rPr>
        <w:t xml:space="preserve">. Oba </w:t>
      </w:r>
      <w:proofErr w:type="spellStart"/>
      <w:r w:rsidRPr="00545511">
        <w:rPr>
          <w:rFonts w:ascii="Arial Narrow" w:hAnsi="Arial Narrow"/>
          <w:color w:val="000000"/>
          <w:sz w:val="22"/>
          <w:szCs w:val="22"/>
        </w:rPr>
        <w:t>kostoly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Dobroslava Chrobáka,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básnika</w:t>
      </w:r>
      <w:proofErr w:type="spellEnd"/>
      <w:r w:rsidRPr="00545511">
        <w:rPr>
          <w:rFonts w:ascii="Arial Narrow" w:hAnsi="Arial Narrow"/>
          <w:color w:val="000000"/>
          <w:sz w:val="22"/>
          <w:szCs w:val="22"/>
        </w:rPr>
        <w:t xml:space="preserve"> Jakuba </w:t>
      </w:r>
      <w:proofErr w:type="spellStart"/>
      <w:r w:rsidRPr="00545511">
        <w:rPr>
          <w:rFonts w:ascii="Arial Narrow" w:hAnsi="Arial Narrow"/>
          <w:color w:val="000000"/>
          <w:sz w:val="22"/>
          <w:szCs w:val="22"/>
        </w:rPr>
        <w:t>Grajchmana</w:t>
      </w:r>
      <w:proofErr w:type="spellEnd"/>
      <w:r w:rsidRPr="00545511">
        <w:rPr>
          <w:rFonts w:ascii="Arial Narrow" w:hAnsi="Arial Narrow"/>
          <w:color w:val="000000"/>
          <w:sz w:val="22"/>
          <w:szCs w:val="22"/>
        </w:rPr>
        <w:t xml:space="preserve">, hrob Jakuba </w:t>
      </w:r>
      <w:proofErr w:type="spellStart"/>
      <w:r w:rsidRPr="00545511">
        <w:rPr>
          <w:rFonts w:ascii="Arial Narrow" w:hAnsi="Arial Narrow"/>
          <w:color w:val="000000"/>
          <w:sz w:val="22"/>
          <w:szCs w:val="22"/>
        </w:rPr>
        <w:t>Grajchmana</w:t>
      </w:r>
      <w:proofErr w:type="spellEnd"/>
      <w:r w:rsidRPr="00545511">
        <w:rPr>
          <w:rFonts w:ascii="Arial Narrow" w:hAnsi="Arial Narrow"/>
          <w:color w:val="000000"/>
          <w:sz w:val="22"/>
          <w:szCs w:val="22"/>
        </w:rPr>
        <w:t xml:space="preserve"> s </w:t>
      </w:r>
      <w:proofErr w:type="spellStart"/>
      <w:r w:rsidRPr="00545511">
        <w:rPr>
          <w:rFonts w:ascii="Arial Narrow" w:hAnsi="Arial Narrow"/>
          <w:color w:val="000000"/>
          <w:sz w:val="22"/>
          <w:szCs w:val="22"/>
        </w:rPr>
        <w:t>náhrobníkom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Alojza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Štróbla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nachádzajú</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Ústrednom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zozname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pamiatkového</w:t>
      </w:r>
      <w:proofErr w:type="spellEnd"/>
      <w:r w:rsidRPr="00545511">
        <w:rPr>
          <w:rFonts w:ascii="Arial Narrow" w:hAnsi="Arial Narrow"/>
          <w:color w:val="000000"/>
          <w:sz w:val="22"/>
          <w:szCs w:val="22"/>
        </w:rPr>
        <w:t xml:space="preserve"> fondu SR, na </w:t>
      </w:r>
      <w:proofErr w:type="spellStart"/>
      <w:r w:rsidRPr="00545511">
        <w:rPr>
          <w:rFonts w:ascii="Arial Narrow" w:hAnsi="Arial Narrow"/>
          <w:color w:val="000000"/>
          <w:sz w:val="22"/>
          <w:szCs w:val="22"/>
        </w:rPr>
        <w:t>zozname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pamiatok</w:t>
      </w:r>
      <w:proofErr w:type="spellEnd"/>
      <w:r w:rsidRPr="00545511">
        <w:rPr>
          <w:rFonts w:ascii="Arial Narrow" w:hAnsi="Arial Narrow"/>
          <w:color w:val="000000"/>
          <w:sz w:val="22"/>
          <w:szCs w:val="22"/>
        </w:rPr>
        <w:t xml:space="preserve">. Celé </w:t>
      </w:r>
      <w:proofErr w:type="spellStart"/>
      <w:r w:rsidRPr="00545511">
        <w:rPr>
          <w:rFonts w:ascii="Arial Narrow" w:hAnsi="Arial Narrow"/>
          <w:color w:val="000000"/>
          <w:sz w:val="22"/>
          <w:szCs w:val="22"/>
        </w:rPr>
        <w:t>jadro</w:t>
      </w:r>
      <w:proofErr w:type="spellEnd"/>
      <w:r w:rsidRPr="00545511">
        <w:rPr>
          <w:rFonts w:ascii="Arial Narrow" w:hAnsi="Arial Narrow"/>
          <w:color w:val="000000"/>
          <w:sz w:val="22"/>
          <w:szCs w:val="22"/>
        </w:rPr>
        <w:t xml:space="preserve"> obce je </w:t>
      </w:r>
      <w:proofErr w:type="spellStart"/>
      <w:r w:rsidRPr="00545511">
        <w:rPr>
          <w:rFonts w:ascii="Arial Narrow" w:hAnsi="Arial Narrow"/>
          <w:color w:val="000000"/>
          <w:sz w:val="22"/>
          <w:szCs w:val="22"/>
        </w:rPr>
        <w:t>vyhlásené</w:t>
      </w:r>
      <w:proofErr w:type="spellEnd"/>
      <w:r w:rsidRPr="00545511">
        <w:rPr>
          <w:rFonts w:ascii="Arial Narrow" w:hAnsi="Arial Narrow"/>
          <w:color w:val="000000"/>
          <w:sz w:val="22"/>
          <w:szCs w:val="22"/>
        </w:rPr>
        <w:t xml:space="preserve"> za zónu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bohatstva</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súčasnosti</w:t>
      </w:r>
      <w:proofErr w:type="spellEnd"/>
      <w:r w:rsidRPr="00545511">
        <w:rPr>
          <w:rFonts w:ascii="Arial Narrow" w:hAnsi="Arial Narrow"/>
          <w:color w:val="000000"/>
          <w:sz w:val="22"/>
          <w:szCs w:val="22"/>
        </w:rPr>
        <w:t xml:space="preserve"> je v obci </w:t>
      </w:r>
      <w:proofErr w:type="spellStart"/>
      <w:r w:rsidRPr="00545511">
        <w:rPr>
          <w:rFonts w:ascii="Arial Narrow" w:hAnsi="Arial Narrow"/>
          <w:color w:val="000000"/>
          <w:sz w:val="22"/>
          <w:szCs w:val="22"/>
        </w:rPr>
        <w:t>vytvorené</w:t>
      </w:r>
      <w:proofErr w:type="spellEnd"/>
      <w:r w:rsidRPr="00545511">
        <w:rPr>
          <w:rFonts w:ascii="Arial Narrow" w:hAnsi="Arial Narrow"/>
          <w:color w:val="000000"/>
          <w:sz w:val="22"/>
          <w:szCs w:val="22"/>
        </w:rPr>
        <w:t xml:space="preserve"> silné </w:t>
      </w:r>
      <w:proofErr w:type="spellStart"/>
      <w:r w:rsidRPr="00545511">
        <w:rPr>
          <w:rFonts w:ascii="Arial Narrow" w:hAnsi="Arial Narrow"/>
          <w:color w:val="000000"/>
          <w:sz w:val="22"/>
          <w:szCs w:val="22"/>
        </w:rPr>
        <w:t>športové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zázemie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miestni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športovci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získavajú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ocenenia</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celoslovenskom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meradle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najmä</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bežeckom</w:t>
      </w:r>
      <w:proofErr w:type="spellEnd"/>
      <w:r w:rsidRPr="00545511">
        <w:rPr>
          <w:rFonts w:ascii="Arial Narrow" w:hAnsi="Arial Narrow"/>
          <w:color w:val="000000"/>
          <w:sz w:val="22"/>
          <w:szCs w:val="22"/>
        </w:rPr>
        <w:t xml:space="preserve"> lyžovaní. V</w:t>
      </w:r>
      <w:r w:rsidR="008F50DE">
        <w:rPr>
          <w:rFonts w:ascii="Arial Narrow" w:hAnsi="Arial Narrow"/>
          <w:color w:val="000000"/>
          <w:sz w:val="22"/>
          <w:szCs w:val="22"/>
        </w:rPr>
        <w:t xml:space="preserve">  </w:t>
      </w:r>
      <w:proofErr w:type="spellStart"/>
      <w:r w:rsidRPr="00545511">
        <w:rPr>
          <w:rFonts w:ascii="Arial Narrow" w:hAnsi="Arial Narrow"/>
          <w:color w:val="000000"/>
          <w:sz w:val="22"/>
          <w:szCs w:val="22"/>
        </w:rPr>
        <w:lastRenderedPageBreak/>
        <w:t>Hybiach</w:t>
      </w:r>
      <w:proofErr w:type="spellEnd"/>
      <w:r w:rsidRPr="00545511">
        <w:rPr>
          <w:rFonts w:ascii="Arial Narrow" w:hAnsi="Arial Narrow"/>
          <w:color w:val="000000"/>
          <w:sz w:val="22"/>
          <w:szCs w:val="22"/>
        </w:rPr>
        <w:t xml:space="preserve"> sú </w:t>
      </w:r>
      <w:proofErr w:type="spellStart"/>
      <w:r w:rsidRPr="00545511">
        <w:rPr>
          <w:rFonts w:ascii="Arial Narrow" w:hAnsi="Arial Narrow"/>
          <w:color w:val="000000"/>
          <w:sz w:val="22"/>
          <w:szCs w:val="22"/>
        </w:rPr>
        <w:t>veľmi</w:t>
      </w:r>
      <w:proofErr w:type="spellEnd"/>
      <w:r w:rsidRPr="00545511">
        <w:rPr>
          <w:rFonts w:ascii="Arial Narrow" w:hAnsi="Arial Narrow"/>
          <w:color w:val="000000"/>
          <w:sz w:val="22"/>
          <w:szCs w:val="22"/>
        </w:rPr>
        <w:t xml:space="preserve"> dobré </w:t>
      </w:r>
      <w:proofErr w:type="spellStart"/>
      <w:r w:rsidRPr="00545511">
        <w:rPr>
          <w:rFonts w:ascii="Arial Narrow" w:hAnsi="Arial Narrow"/>
          <w:color w:val="000000"/>
          <w:sz w:val="22"/>
          <w:szCs w:val="22"/>
        </w:rPr>
        <w:t>podmienky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zimné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športy</w:t>
      </w:r>
      <w:proofErr w:type="spellEnd"/>
      <w:r w:rsidRPr="00545511">
        <w:rPr>
          <w:rFonts w:ascii="Arial Narrow" w:hAnsi="Arial Narrow"/>
          <w:color w:val="000000"/>
          <w:sz w:val="22"/>
          <w:szCs w:val="22"/>
        </w:rPr>
        <w:t xml:space="preserve">, cykloturistiku, </w:t>
      </w:r>
      <w:proofErr w:type="spellStart"/>
      <w:r w:rsidRPr="00545511">
        <w:rPr>
          <w:rFonts w:ascii="Arial Narrow" w:hAnsi="Arial Narrow"/>
          <w:color w:val="000000"/>
          <w:sz w:val="22"/>
          <w:szCs w:val="22"/>
        </w:rPr>
        <w:t>pešiu</w:t>
      </w:r>
      <w:proofErr w:type="spellEnd"/>
      <w:r w:rsidRPr="00545511">
        <w:rPr>
          <w:rFonts w:ascii="Arial Narrow" w:hAnsi="Arial Narrow"/>
          <w:color w:val="000000"/>
          <w:sz w:val="22"/>
          <w:szCs w:val="22"/>
        </w:rPr>
        <w:t xml:space="preserve"> </w:t>
      </w:r>
      <w:proofErr w:type="gramStart"/>
      <w:r w:rsidRPr="00545511">
        <w:rPr>
          <w:rFonts w:ascii="Arial Narrow" w:hAnsi="Arial Narrow"/>
          <w:color w:val="000000"/>
          <w:sz w:val="22"/>
          <w:szCs w:val="22"/>
        </w:rPr>
        <w:t xml:space="preserve">turistiku ( </w:t>
      </w:r>
      <w:proofErr w:type="spellStart"/>
      <w:r w:rsidRPr="00545511">
        <w:rPr>
          <w:rFonts w:ascii="Arial Narrow" w:hAnsi="Arial Narrow"/>
          <w:color w:val="000000"/>
          <w:sz w:val="22"/>
          <w:szCs w:val="22"/>
        </w:rPr>
        <w:t>Hybská</w:t>
      </w:r>
      <w:proofErr w:type="spellEnd"/>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tiesňava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minerálne</w:t>
      </w:r>
      <w:proofErr w:type="spellEnd"/>
      <w:r w:rsidRPr="00545511">
        <w:rPr>
          <w:rFonts w:ascii="Arial Narrow" w:hAnsi="Arial Narrow"/>
          <w:color w:val="000000"/>
          <w:sz w:val="22"/>
          <w:szCs w:val="22"/>
        </w:rPr>
        <w:t xml:space="preserve"> pramene), </w:t>
      </w:r>
      <w:proofErr w:type="spellStart"/>
      <w:r w:rsidRPr="00545511">
        <w:rPr>
          <w:rFonts w:ascii="Arial Narrow" w:hAnsi="Arial Narrow"/>
          <w:color w:val="000000"/>
          <w:sz w:val="22"/>
          <w:szCs w:val="22"/>
        </w:rPr>
        <w:t>hubárstvo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Nachádza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tu </w:t>
      </w:r>
      <w:proofErr w:type="spellStart"/>
      <w:r w:rsidRPr="00545511">
        <w:rPr>
          <w:rFonts w:ascii="Arial Narrow" w:hAnsi="Arial Narrow"/>
          <w:color w:val="000000"/>
          <w:sz w:val="22"/>
          <w:szCs w:val="22"/>
        </w:rPr>
        <w:t>lyžiarsky</w:t>
      </w:r>
      <w:proofErr w:type="spellEnd"/>
      <w:r w:rsidRPr="00545511">
        <w:rPr>
          <w:rFonts w:ascii="Arial Narrow" w:hAnsi="Arial Narrow"/>
          <w:color w:val="000000"/>
          <w:sz w:val="22"/>
          <w:szCs w:val="22"/>
        </w:rPr>
        <w:t xml:space="preserve"> vlek a certifikované </w:t>
      </w:r>
      <w:proofErr w:type="spellStart"/>
      <w:r w:rsidRPr="00545511">
        <w:rPr>
          <w:rFonts w:ascii="Arial Narrow" w:hAnsi="Arial Narrow"/>
          <w:color w:val="000000"/>
          <w:sz w:val="22"/>
          <w:szCs w:val="22"/>
        </w:rPr>
        <w:t>bežecké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trate.V</w:t>
      </w:r>
      <w:proofErr w:type="spellEnd"/>
      <w:r w:rsidRPr="00545511">
        <w:rPr>
          <w:rFonts w:ascii="Arial Narrow" w:hAnsi="Arial Narrow"/>
          <w:color w:val="000000"/>
          <w:sz w:val="22"/>
          <w:szCs w:val="22"/>
        </w:rPr>
        <w:t xml:space="preserve"> obci pracuje </w:t>
      </w:r>
      <w:proofErr w:type="spellStart"/>
      <w:r w:rsidRPr="00545511">
        <w:rPr>
          <w:rFonts w:ascii="Arial Narrow" w:hAnsi="Arial Narrow"/>
          <w:color w:val="000000"/>
          <w:sz w:val="22"/>
          <w:szCs w:val="22"/>
        </w:rPr>
        <w:t>Dobrovoľný</w:t>
      </w:r>
      <w:proofErr w:type="spellEnd"/>
      <w:r w:rsidRPr="00545511">
        <w:rPr>
          <w:rFonts w:ascii="Arial Narrow" w:hAnsi="Arial Narrow"/>
          <w:color w:val="000000"/>
          <w:sz w:val="22"/>
          <w:szCs w:val="22"/>
        </w:rPr>
        <w:t xml:space="preserve"> hasičský </w:t>
      </w:r>
      <w:proofErr w:type="spellStart"/>
      <w:r w:rsidRPr="00545511">
        <w:rPr>
          <w:rFonts w:ascii="Arial Narrow" w:hAnsi="Arial Narrow"/>
          <w:color w:val="000000"/>
          <w:sz w:val="22"/>
          <w:szCs w:val="22"/>
        </w:rPr>
        <w:t>zbor</w:t>
      </w:r>
      <w:proofErr w:type="spellEnd"/>
      <w:r w:rsidRPr="00545511">
        <w:rPr>
          <w:rFonts w:ascii="Arial Narrow" w:hAnsi="Arial Narrow"/>
          <w:color w:val="000000"/>
          <w:sz w:val="22"/>
          <w:szCs w:val="22"/>
        </w:rPr>
        <w:t>.</w:t>
      </w:r>
      <w:r w:rsidR="00EC721E">
        <w:rPr>
          <w:rFonts w:ascii="Arial Narrow" w:hAnsi="Arial Narrow"/>
          <w:color w:val="000000"/>
          <w:sz w:val="22"/>
          <w:szCs w:val="22"/>
        </w:rPr>
        <w:t xml:space="preserve"> </w:t>
      </w:r>
      <w:proofErr w:type="spellStart"/>
      <w:r w:rsidRPr="00545511">
        <w:rPr>
          <w:rFonts w:ascii="Arial Narrow" w:hAnsi="Arial Narrow"/>
          <w:color w:val="000000"/>
          <w:sz w:val="22"/>
          <w:szCs w:val="22"/>
        </w:rPr>
        <w:t>Pri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evanjelickej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pracuje </w:t>
      </w:r>
      <w:proofErr w:type="spellStart"/>
      <w:r w:rsidRPr="00545511">
        <w:rPr>
          <w:rFonts w:ascii="Arial Narrow" w:hAnsi="Arial Narrow"/>
          <w:color w:val="000000"/>
          <w:sz w:val="22"/>
          <w:szCs w:val="22"/>
        </w:rPr>
        <w:t>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cirkevný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spevokol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detský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spevokol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aktívne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stretávajú</w:t>
      </w:r>
      <w:proofErr w:type="spellEnd"/>
      <w:r w:rsidRPr="00545511">
        <w:rPr>
          <w:rFonts w:ascii="Arial Narrow" w:hAnsi="Arial Narrow"/>
          <w:color w:val="000000"/>
          <w:sz w:val="22"/>
          <w:szCs w:val="22"/>
        </w:rPr>
        <w:t xml:space="preserve"> mladí </w:t>
      </w:r>
      <w:proofErr w:type="spellStart"/>
      <w:r w:rsidRPr="00545511">
        <w:rPr>
          <w:rFonts w:ascii="Arial Narrow" w:hAnsi="Arial Narrow"/>
          <w:color w:val="000000"/>
          <w:sz w:val="22"/>
          <w:szCs w:val="22"/>
        </w:rPr>
        <w:t>ľudia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zúčastňujú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rôznych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táborov</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stretávajú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mladé rodiny s </w:t>
      </w:r>
      <w:proofErr w:type="spellStart"/>
      <w:r w:rsidRPr="00545511">
        <w:rPr>
          <w:rFonts w:ascii="Arial Narrow" w:hAnsi="Arial Narrow"/>
          <w:color w:val="000000"/>
          <w:sz w:val="22"/>
          <w:szCs w:val="22"/>
        </w:rPr>
        <w:t>deťmi</w:t>
      </w:r>
      <w:proofErr w:type="spellEnd"/>
      <w:r w:rsidRPr="00545511">
        <w:rPr>
          <w:rFonts w:ascii="Arial Narrow" w:hAnsi="Arial Narrow"/>
          <w:color w:val="000000"/>
          <w:sz w:val="22"/>
          <w:szCs w:val="22"/>
        </w:rPr>
        <w:t xml:space="preserve">. </w:t>
      </w:r>
    </w:p>
    <w:p w:rsidR="00140C9A"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Miestnu</w:t>
      </w:r>
      <w:proofErr w:type="spellEnd"/>
      <w:r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základnú</w:t>
      </w:r>
      <w:proofErr w:type="spellEnd"/>
      <w:r w:rsidR="00140C9A" w:rsidRPr="00545511">
        <w:rPr>
          <w:rFonts w:ascii="Arial Narrow" w:hAnsi="Arial Narrow"/>
          <w:color w:val="000000"/>
          <w:sz w:val="22"/>
          <w:szCs w:val="22"/>
        </w:rPr>
        <w:t xml:space="preserve"> školu s </w:t>
      </w:r>
      <w:proofErr w:type="spellStart"/>
      <w:r w:rsidR="00140C9A" w:rsidRPr="00545511">
        <w:rPr>
          <w:rFonts w:ascii="Arial Narrow" w:hAnsi="Arial Narrow"/>
          <w:color w:val="000000"/>
          <w:sz w:val="22"/>
          <w:szCs w:val="22"/>
        </w:rPr>
        <w:t>materskou</w:t>
      </w:r>
      <w:proofErr w:type="spellEnd"/>
      <w:r w:rsidR="00140C9A" w:rsidRPr="00545511">
        <w:rPr>
          <w:rFonts w:ascii="Arial Narrow" w:hAnsi="Arial Narrow"/>
          <w:color w:val="000000"/>
          <w:sz w:val="22"/>
          <w:szCs w:val="22"/>
        </w:rPr>
        <w:t xml:space="preserve"> školou </w:t>
      </w:r>
      <w:proofErr w:type="spellStart"/>
      <w:r w:rsidRPr="00545511">
        <w:rPr>
          <w:rFonts w:ascii="Arial Narrow" w:hAnsi="Arial Narrow"/>
          <w:color w:val="000000"/>
          <w:sz w:val="22"/>
          <w:szCs w:val="22"/>
        </w:rPr>
        <w:t>navštevujú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deti</w:t>
      </w:r>
      <w:proofErr w:type="spellEnd"/>
      <w:r w:rsidRPr="00545511">
        <w:rPr>
          <w:rFonts w:ascii="Arial Narrow" w:hAnsi="Arial Narrow"/>
          <w:color w:val="000000"/>
          <w:sz w:val="22"/>
          <w:szCs w:val="22"/>
        </w:rPr>
        <w:t xml:space="preserve"> z okolitých obcí (Vyšná </w:t>
      </w:r>
      <w:proofErr w:type="spellStart"/>
      <w:r w:rsidRPr="00545511">
        <w:rPr>
          <w:rFonts w:ascii="Arial Narrow" w:hAnsi="Arial Narrow"/>
          <w:color w:val="000000"/>
          <w:sz w:val="22"/>
          <w:szCs w:val="22"/>
        </w:rPr>
        <w:t>Boca</w:t>
      </w:r>
      <w:proofErr w:type="spellEnd"/>
      <w:r w:rsidRPr="00545511">
        <w:rPr>
          <w:rFonts w:ascii="Arial Narrow" w:hAnsi="Arial Narrow"/>
          <w:color w:val="000000"/>
          <w:sz w:val="22"/>
          <w:szCs w:val="22"/>
        </w:rPr>
        <w:t xml:space="preserve">, Nižná </w:t>
      </w:r>
      <w:proofErr w:type="spellStart"/>
      <w:r w:rsidRPr="00545511">
        <w:rPr>
          <w:rFonts w:ascii="Arial Narrow" w:hAnsi="Arial Narrow"/>
          <w:color w:val="000000"/>
          <w:sz w:val="22"/>
          <w:szCs w:val="22"/>
        </w:rPr>
        <w:t>Boca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Kráľova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Lehota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Malužina</w:t>
      </w:r>
      <w:proofErr w:type="spellEnd"/>
      <w:r w:rsidRPr="00545511">
        <w:rPr>
          <w:rFonts w:ascii="Arial Narrow" w:hAnsi="Arial Narrow"/>
          <w:color w:val="000000"/>
          <w:sz w:val="22"/>
          <w:szCs w:val="22"/>
        </w:rPr>
        <w:t xml:space="preserve">). Škola má </w:t>
      </w:r>
      <w:proofErr w:type="spellStart"/>
      <w:r w:rsidRPr="00545511">
        <w:rPr>
          <w:rFonts w:ascii="Arial Narrow" w:hAnsi="Arial Narrow"/>
          <w:color w:val="000000"/>
          <w:sz w:val="22"/>
          <w:szCs w:val="22"/>
        </w:rPr>
        <w:t>dobre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vybavenú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počítačovú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triedu</w:t>
      </w:r>
      <w:proofErr w:type="spellEnd"/>
      <w:r w:rsidRPr="00545511">
        <w:rPr>
          <w:rFonts w:ascii="Arial Narrow" w:hAnsi="Arial Narrow"/>
          <w:color w:val="000000"/>
          <w:sz w:val="22"/>
          <w:szCs w:val="22"/>
        </w:rPr>
        <w:t xml:space="preserve"> v rámci </w:t>
      </w:r>
      <w:proofErr w:type="spellStart"/>
      <w:r w:rsidRPr="00545511">
        <w:rPr>
          <w:rFonts w:ascii="Arial Narrow" w:hAnsi="Arial Narrow"/>
          <w:color w:val="000000"/>
          <w:sz w:val="22"/>
          <w:szCs w:val="22"/>
        </w:rPr>
        <w:t>Infoveku</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využíva</w:t>
      </w:r>
      <w:proofErr w:type="spellEnd"/>
      <w:r w:rsidRPr="00545511">
        <w:rPr>
          <w:rFonts w:ascii="Arial Narrow" w:hAnsi="Arial Narrow"/>
          <w:color w:val="000000"/>
          <w:sz w:val="22"/>
          <w:szCs w:val="22"/>
        </w:rPr>
        <w:t xml:space="preserve"> Internet, na škole </w:t>
      </w:r>
      <w:proofErr w:type="spellStart"/>
      <w:r w:rsidRPr="00545511">
        <w:rPr>
          <w:rFonts w:ascii="Arial Narrow" w:hAnsi="Arial Narrow"/>
          <w:color w:val="000000"/>
          <w:sz w:val="22"/>
          <w:szCs w:val="22"/>
        </w:rPr>
        <w:t>pracujú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rôzne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krúžky</w:t>
      </w:r>
      <w:proofErr w:type="spellEnd"/>
      <w:r w:rsidRPr="00545511">
        <w:rPr>
          <w:rFonts w:ascii="Arial Narrow" w:hAnsi="Arial Narrow"/>
          <w:color w:val="000000"/>
          <w:sz w:val="22"/>
          <w:szCs w:val="22"/>
        </w:rPr>
        <w:t>.</w:t>
      </w:r>
      <w:r w:rsidR="00140C9A" w:rsidRPr="00545511">
        <w:rPr>
          <w:rFonts w:ascii="Arial Narrow" w:hAnsi="Arial Narrow"/>
          <w:color w:val="000000"/>
          <w:sz w:val="22"/>
          <w:szCs w:val="22"/>
        </w:rPr>
        <w:t xml:space="preserve"> V </w:t>
      </w:r>
      <w:proofErr w:type="spellStart"/>
      <w:r w:rsidR="00140C9A" w:rsidRPr="00545511">
        <w:rPr>
          <w:rFonts w:ascii="Arial Narrow" w:hAnsi="Arial Narrow"/>
          <w:color w:val="000000"/>
          <w:sz w:val="22"/>
          <w:szCs w:val="22"/>
        </w:rPr>
        <w:t>šk.roku</w:t>
      </w:r>
      <w:proofErr w:type="spellEnd"/>
      <w:r w:rsidR="00140C9A" w:rsidRPr="00545511">
        <w:rPr>
          <w:rFonts w:ascii="Arial Narrow" w:hAnsi="Arial Narrow"/>
          <w:color w:val="000000"/>
          <w:sz w:val="22"/>
          <w:szCs w:val="22"/>
        </w:rPr>
        <w:t xml:space="preserve"> 201</w:t>
      </w:r>
      <w:r w:rsidR="008F50DE">
        <w:rPr>
          <w:rFonts w:ascii="Arial Narrow" w:hAnsi="Arial Narrow"/>
          <w:color w:val="000000"/>
          <w:sz w:val="22"/>
          <w:szCs w:val="22"/>
        </w:rPr>
        <w:t>6</w:t>
      </w:r>
      <w:r w:rsidR="00140C9A" w:rsidRPr="00545511">
        <w:rPr>
          <w:rFonts w:ascii="Arial Narrow" w:hAnsi="Arial Narrow"/>
          <w:color w:val="000000"/>
          <w:sz w:val="22"/>
          <w:szCs w:val="22"/>
        </w:rPr>
        <w:t>/201</w:t>
      </w:r>
      <w:r w:rsidR="008F50DE">
        <w:rPr>
          <w:rFonts w:ascii="Arial Narrow" w:hAnsi="Arial Narrow"/>
          <w:color w:val="000000"/>
          <w:sz w:val="22"/>
          <w:szCs w:val="22"/>
        </w:rPr>
        <w:t>7</w:t>
      </w:r>
      <w:r w:rsidR="00140C9A" w:rsidRPr="00545511">
        <w:rPr>
          <w:rFonts w:ascii="Arial Narrow" w:hAnsi="Arial Narrow"/>
          <w:color w:val="000000"/>
          <w:sz w:val="22"/>
          <w:szCs w:val="22"/>
        </w:rPr>
        <w:t xml:space="preserve"> mala škola </w:t>
      </w:r>
      <w:proofErr w:type="spellStart"/>
      <w:r w:rsidR="00140C9A" w:rsidRPr="00545511">
        <w:rPr>
          <w:rFonts w:ascii="Arial Narrow" w:hAnsi="Arial Narrow"/>
          <w:color w:val="000000"/>
          <w:sz w:val="22"/>
          <w:szCs w:val="22"/>
        </w:rPr>
        <w:t>dve</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triedy</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predprimárneho</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vzdelávania</w:t>
      </w:r>
      <w:proofErr w:type="spellEnd"/>
      <w:r w:rsidR="00140C9A" w:rsidRPr="00545511">
        <w:rPr>
          <w:rFonts w:ascii="Arial Narrow" w:hAnsi="Arial Narrow"/>
          <w:color w:val="000000"/>
          <w:sz w:val="22"/>
          <w:szCs w:val="22"/>
        </w:rPr>
        <w:t xml:space="preserve">, 8 </w:t>
      </w:r>
      <w:proofErr w:type="spellStart"/>
      <w:r w:rsidR="00140C9A" w:rsidRPr="00545511">
        <w:rPr>
          <w:rFonts w:ascii="Arial Narrow" w:hAnsi="Arial Narrow"/>
          <w:color w:val="000000"/>
          <w:sz w:val="22"/>
          <w:szCs w:val="22"/>
        </w:rPr>
        <w:t>tried</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primárneho</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vzdelávania</w:t>
      </w:r>
      <w:proofErr w:type="spellEnd"/>
      <w:r w:rsidR="00140C9A" w:rsidRPr="00545511">
        <w:rPr>
          <w:rFonts w:ascii="Arial Narrow" w:hAnsi="Arial Narrow"/>
          <w:color w:val="000000"/>
          <w:sz w:val="22"/>
          <w:szCs w:val="22"/>
        </w:rPr>
        <w:t xml:space="preserve"> a </w:t>
      </w:r>
      <w:r w:rsidR="00B81F6E">
        <w:rPr>
          <w:rFonts w:ascii="Arial Narrow" w:hAnsi="Arial Narrow"/>
          <w:color w:val="000000"/>
          <w:sz w:val="22"/>
          <w:szCs w:val="22"/>
        </w:rPr>
        <w:t>jednu</w:t>
      </w:r>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špeciáln</w:t>
      </w:r>
      <w:r w:rsidR="00B81F6E">
        <w:rPr>
          <w:rFonts w:ascii="Arial Narrow" w:hAnsi="Arial Narrow"/>
          <w:color w:val="000000"/>
          <w:sz w:val="22"/>
          <w:szCs w:val="22"/>
        </w:rPr>
        <w:t>u</w:t>
      </w:r>
      <w:proofErr w:type="spellEnd"/>
      <w:r w:rsidR="00B81F6E">
        <w:rPr>
          <w:rFonts w:ascii="Arial Narrow" w:hAnsi="Arial Narrow"/>
          <w:color w:val="000000"/>
          <w:sz w:val="22"/>
          <w:szCs w:val="22"/>
        </w:rPr>
        <w:t xml:space="preserve"> </w:t>
      </w:r>
      <w:proofErr w:type="spellStart"/>
      <w:r w:rsidR="00B81F6E">
        <w:rPr>
          <w:rFonts w:ascii="Arial Narrow" w:hAnsi="Arial Narrow"/>
          <w:color w:val="000000"/>
          <w:sz w:val="22"/>
          <w:szCs w:val="22"/>
        </w:rPr>
        <w:t>triedu</w:t>
      </w:r>
      <w:proofErr w:type="spellEnd"/>
      <w:r w:rsidR="00140C9A" w:rsidRPr="00545511">
        <w:rPr>
          <w:rFonts w:ascii="Arial Narrow" w:hAnsi="Arial Narrow"/>
          <w:color w:val="000000"/>
          <w:sz w:val="22"/>
          <w:szCs w:val="22"/>
        </w:rPr>
        <w:t>.</w:t>
      </w:r>
    </w:p>
    <w:p w:rsidR="00260FFE" w:rsidRPr="00545511" w:rsidRDefault="008F50DE" w:rsidP="00545511">
      <w:pPr>
        <w:pStyle w:val="Normlnywebov"/>
        <w:shd w:val="clear" w:color="auto" w:fill="FFFFFF"/>
        <w:spacing w:before="0" w:beforeAutospacing="0" w:after="240" w:afterAutospacing="0"/>
        <w:jc w:val="both"/>
        <w:rPr>
          <w:rFonts w:ascii="Arial Narrow" w:hAnsi="Arial Narrow"/>
          <w:color w:val="000000"/>
          <w:sz w:val="22"/>
          <w:szCs w:val="22"/>
        </w:rPr>
      </w:pPr>
      <w:r>
        <w:rPr>
          <w:rFonts w:ascii="Arial Narrow" w:hAnsi="Arial Narrow"/>
          <w:color w:val="000000"/>
          <w:sz w:val="22"/>
          <w:szCs w:val="22"/>
        </w:rPr>
        <w:t>V</w:t>
      </w:r>
      <w:r w:rsidR="00260FFE" w:rsidRPr="00545511">
        <w:rPr>
          <w:rFonts w:ascii="Arial Narrow" w:hAnsi="Arial Narrow"/>
          <w:color w:val="000000"/>
          <w:sz w:val="22"/>
          <w:szCs w:val="22"/>
        </w:rPr>
        <w:t xml:space="preserve"> obci </w:t>
      </w:r>
      <w:proofErr w:type="spellStart"/>
      <w:r w:rsidR="00260FFE" w:rsidRPr="00545511">
        <w:rPr>
          <w:rFonts w:ascii="Arial Narrow" w:hAnsi="Arial Narrow"/>
          <w:color w:val="000000"/>
          <w:sz w:val="22"/>
          <w:szCs w:val="22"/>
        </w:rPr>
        <w:t>sa</w:t>
      </w:r>
      <w:proofErr w:type="spellEnd"/>
      <w:r w:rsidR="00260FFE" w:rsidRPr="00545511">
        <w:rPr>
          <w:rFonts w:ascii="Arial Narrow" w:hAnsi="Arial Narrow"/>
          <w:color w:val="000000"/>
          <w:sz w:val="22"/>
          <w:szCs w:val="22"/>
        </w:rPr>
        <w:t xml:space="preserve"> </w:t>
      </w:r>
      <w:proofErr w:type="spellStart"/>
      <w:r w:rsidR="00260FFE" w:rsidRPr="00545511">
        <w:rPr>
          <w:rFonts w:ascii="Arial Narrow" w:hAnsi="Arial Narrow"/>
          <w:color w:val="000000"/>
          <w:sz w:val="22"/>
          <w:szCs w:val="22"/>
        </w:rPr>
        <w:t>uskutočňujú</w:t>
      </w:r>
      <w:proofErr w:type="spellEnd"/>
      <w:r w:rsidR="00260FFE" w:rsidRPr="00545511">
        <w:rPr>
          <w:rFonts w:ascii="Arial Narrow" w:hAnsi="Arial Narrow"/>
          <w:color w:val="000000"/>
          <w:sz w:val="22"/>
          <w:szCs w:val="22"/>
        </w:rPr>
        <w:t xml:space="preserve"> </w:t>
      </w:r>
      <w:proofErr w:type="spellStart"/>
      <w:r w:rsidR="00260FFE" w:rsidRPr="00545511">
        <w:rPr>
          <w:rFonts w:ascii="Arial Narrow" w:hAnsi="Arial Narrow"/>
          <w:color w:val="000000"/>
          <w:sz w:val="22"/>
          <w:szCs w:val="22"/>
        </w:rPr>
        <w:t>rôzne</w:t>
      </w:r>
      <w:proofErr w:type="spellEnd"/>
      <w:r w:rsidR="00260FFE" w:rsidRPr="00545511">
        <w:rPr>
          <w:rFonts w:ascii="Arial Narrow" w:hAnsi="Arial Narrow"/>
          <w:color w:val="000000"/>
          <w:sz w:val="22"/>
          <w:szCs w:val="22"/>
        </w:rPr>
        <w:t xml:space="preserve"> </w:t>
      </w:r>
      <w:proofErr w:type="spellStart"/>
      <w:r w:rsidR="00260FFE" w:rsidRPr="00545511">
        <w:rPr>
          <w:rFonts w:ascii="Arial Narrow" w:hAnsi="Arial Narrow"/>
          <w:color w:val="000000"/>
          <w:sz w:val="22"/>
          <w:szCs w:val="22"/>
        </w:rPr>
        <w:t>včelárske</w:t>
      </w:r>
      <w:proofErr w:type="spellEnd"/>
      <w:r w:rsidR="00260FFE" w:rsidRPr="00545511">
        <w:rPr>
          <w:rFonts w:ascii="Arial Narrow" w:hAnsi="Arial Narrow"/>
          <w:color w:val="000000"/>
          <w:sz w:val="22"/>
          <w:szCs w:val="22"/>
        </w:rPr>
        <w:t xml:space="preserve"> aktivity.</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Dnešní </w:t>
      </w: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sú hrdí na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minulosť</w:t>
      </w:r>
      <w:proofErr w:type="spellEnd"/>
      <w:r w:rsidRPr="00545511">
        <w:rPr>
          <w:rFonts w:ascii="Arial Narrow" w:hAnsi="Arial Narrow"/>
          <w:color w:val="000000"/>
          <w:sz w:val="22"/>
          <w:szCs w:val="22"/>
        </w:rPr>
        <w:t xml:space="preserve">, na významné osobnosti,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vyšli z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a uplatnili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rôznych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oblastiach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spoločenského</w:t>
      </w:r>
      <w:proofErr w:type="spellEnd"/>
      <w:r w:rsidRPr="00545511">
        <w:rPr>
          <w:rFonts w:ascii="Arial Narrow" w:hAnsi="Arial Narrow"/>
          <w:color w:val="000000"/>
          <w:sz w:val="22"/>
          <w:szCs w:val="22"/>
        </w:rPr>
        <w:t xml:space="preserve"> i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života. Dovolíme si </w:t>
      </w:r>
      <w:proofErr w:type="spellStart"/>
      <w:r w:rsidRPr="00545511">
        <w:rPr>
          <w:rFonts w:ascii="Arial Narrow" w:hAnsi="Arial Narrow"/>
          <w:color w:val="000000"/>
          <w:sz w:val="22"/>
          <w:szCs w:val="22"/>
        </w:rPr>
        <w:t>spomenúť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niektorých</w:t>
      </w:r>
      <w:proofErr w:type="spellEnd"/>
      <w:r w:rsidRPr="00545511">
        <w:rPr>
          <w:rFonts w:ascii="Arial Narrow" w:hAnsi="Arial Narrow"/>
          <w:color w:val="000000"/>
          <w:sz w:val="22"/>
          <w:szCs w:val="22"/>
        </w:rPr>
        <w:t xml:space="preserve"> z nich –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Dobroslav Chrobák,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Peter Jaroš, historik a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Rudo </w:t>
      </w:r>
      <w:proofErr w:type="spellStart"/>
      <w:r w:rsidRPr="00545511">
        <w:rPr>
          <w:rFonts w:ascii="Arial Narrow" w:hAnsi="Arial Narrow"/>
          <w:color w:val="000000"/>
          <w:sz w:val="22"/>
          <w:szCs w:val="22"/>
        </w:rPr>
        <w:t>Brtáň</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básnik</w:t>
      </w:r>
      <w:proofErr w:type="spellEnd"/>
      <w:r w:rsidRPr="00545511">
        <w:rPr>
          <w:rFonts w:ascii="Arial Narrow" w:hAnsi="Arial Narrow"/>
          <w:color w:val="000000"/>
          <w:sz w:val="22"/>
          <w:szCs w:val="22"/>
        </w:rPr>
        <w:t xml:space="preserve"> Július Lenko, herci Ivan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 Ondrej </w:t>
      </w:r>
      <w:proofErr w:type="spellStart"/>
      <w:r w:rsidRPr="00545511">
        <w:rPr>
          <w:rFonts w:ascii="Arial Narrow" w:hAnsi="Arial Narrow"/>
          <w:color w:val="000000"/>
          <w:sz w:val="22"/>
          <w:szCs w:val="22"/>
        </w:rPr>
        <w:t>Jariabek</w:t>
      </w:r>
      <w:proofErr w:type="spellEnd"/>
      <w:r w:rsidRPr="00545511">
        <w:rPr>
          <w:rFonts w:ascii="Arial Narrow" w:hAnsi="Arial Narrow"/>
          <w:color w:val="000000"/>
          <w:sz w:val="22"/>
          <w:szCs w:val="22"/>
        </w:rPr>
        <w:t xml:space="preserve">, Teodor </w:t>
      </w:r>
      <w:proofErr w:type="spellStart"/>
      <w:r w:rsidRPr="00545511">
        <w:rPr>
          <w:rFonts w:ascii="Arial Narrow" w:hAnsi="Arial Narrow"/>
          <w:color w:val="000000"/>
          <w:sz w:val="22"/>
          <w:szCs w:val="22"/>
        </w:rPr>
        <w:t>Piovarči</w:t>
      </w:r>
      <w:proofErr w:type="spellEnd"/>
      <w:r w:rsidRPr="00545511">
        <w:rPr>
          <w:rFonts w:ascii="Arial Narrow" w:hAnsi="Arial Narrow"/>
          <w:color w:val="000000"/>
          <w:sz w:val="22"/>
          <w:szCs w:val="22"/>
        </w:rPr>
        <w:t xml:space="preserve">, Slavo </w:t>
      </w:r>
      <w:proofErr w:type="spellStart"/>
      <w:r w:rsidRPr="00545511">
        <w:rPr>
          <w:rFonts w:ascii="Arial Narrow" w:hAnsi="Arial Narrow"/>
          <w:color w:val="000000"/>
          <w:sz w:val="22"/>
          <w:szCs w:val="22"/>
        </w:rPr>
        <w:t>Záhradník</w:t>
      </w:r>
      <w:proofErr w:type="spellEnd"/>
      <w:r w:rsidRPr="00545511">
        <w:rPr>
          <w:rFonts w:ascii="Arial Narrow" w:hAnsi="Arial Narrow"/>
          <w:color w:val="000000"/>
          <w:sz w:val="22"/>
          <w:szCs w:val="22"/>
        </w:rPr>
        <w:t xml:space="preserve">, režisér Ondrej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režisérka </w:t>
      </w:r>
      <w:proofErr w:type="spellStart"/>
      <w:r w:rsidRPr="00545511">
        <w:rPr>
          <w:rFonts w:ascii="Arial Narrow" w:hAnsi="Arial Narrow"/>
          <w:color w:val="000000"/>
          <w:sz w:val="22"/>
          <w:szCs w:val="22"/>
        </w:rPr>
        <w:t>ochotníckeho</w:t>
      </w:r>
      <w:proofErr w:type="spellEnd"/>
      <w:r w:rsidRPr="00545511">
        <w:rPr>
          <w:rFonts w:ascii="Arial Narrow" w:hAnsi="Arial Narrow"/>
          <w:color w:val="000000"/>
          <w:sz w:val="22"/>
          <w:szCs w:val="22"/>
        </w:rPr>
        <w:t xml:space="preserve"> divadla </w:t>
      </w:r>
      <w:proofErr w:type="spellStart"/>
      <w:r w:rsidRPr="00545511">
        <w:rPr>
          <w:rFonts w:ascii="Arial Narrow" w:hAnsi="Arial Narrow"/>
          <w:color w:val="000000"/>
          <w:sz w:val="22"/>
          <w:szCs w:val="22"/>
        </w:rPr>
        <w:t>Ružena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Jariabeková</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divadelný</w:t>
      </w:r>
      <w:proofErr w:type="spellEnd"/>
      <w:r w:rsidRPr="00545511">
        <w:rPr>
          <w:rFonts w:ascii="Arial Narrow" w:hAnsi="Arial Narrow"/>
          <w:color w:val="000000"/>
          <w:sz w:val="22"/>
          <w:szCs w:val="22"/>
        </w:rPr>
        <w:t xml:space="preserve"> teoretik Rudolf </w:t>
      </w:r>
      <w:proofErr w:type="spellStart"/>
      <w:r w:rsidRPr="00545511">
        <w:rPr>
          <w:rFonts w:ascii="Arial Narrow" w:hAnsi="Arial Narrow"/>
          <w:color w:val="000000"/>
          <w:sz w:val="22"/>
          <w:szCs w:val="22"/>
        </w:rPr>
        <w:t>Mrlian,akademický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maliar</w:t>
      </w:r>
      <w:proofErr w:type="spellEnd"/>
      <w:r w:rsidRPr="00545511">
        <w:rPr>
          <w:rFonts w:ascii="Arial Narrow" w:hAnsi="Arial Narrow"/>
          <w:color w:val="000000"/>
          <w:sz w:val="22"/>
          <w:szCs w:val="22"/>
        </w:rPr>
        <w:t xml:space="preserve"> Pavol </w:t>
      </w:r>
      <w:proofErr w:type="spellStart"/>
      <w:r w:rsidRPr="00545511">
        <w:rPr>
          <w:rFonts w:ascii="Arial Narrow" w:hAnsi="Arial Narrow"/>
          <w:color w:val="000000"/>
          <w:sz w:val="22"/>
          <w:szCs w:val="22"/>
        </w:rPr>
        <w:t>Michalides</w:t>
      </w:r>
      <w:proofErr w:type="spellEnd"/>
      <w:r w:rsidRPr="00545511">
        <w:rPr>
          <w:rFonts w:ascii="Arial Narrow" w:hAnsi="Arial Narrow"/>
          <w:color w:val="000000"/>
          <w:sz w:val="22"/>
          <w:szCs w:val="22"/>
        </w:rPr>
        <w:t xml:space="preserve">, architekti Ján </w:t>
      </w:r>
      <w:proofErr w:type="spellStart"/>
      <w:r w:rsidRPr="00545511">
        <w:rPr>
          <w:rFonts w:ascii="Arial Narrow" w:hAnsi="Arial Narrow"/>
          <w:color w:val="000000"/>
          <w:sz w:val="22"/>
          <w:szCs w:val="22"/>
        </w:rPr>
        <w:t>Svetlík</w:t>
      </w:r>
      <w:proofErr w:type="spellEnd"/>
      <w:r w:rsidRPr="00545511">
        <w:rPr>
          <w:rFonts w:ascii="Arial Narrow" w:hAnsi="Arial Narrow"/>
          <w:color w:val="000000"/>
          <w:sz w:val="22"/>
          <w:szCs w:val="22"/>
        </w:rPr>
        <w:t xml:space="preserve">, Jozef Chrobák, Vladimír Chrobák, Ján </w:t>
      </w:r>
      <w:proofErr w:type="spellStart"/>
      <w:r w:rsidRPr="00545511">
        <w:rPr>
          <w:rFonts w:ascii="Arial Narrow" w:hAnsi="Arial Narrow"/>
          <w:color w:val="000000"/>
          <w:sz w:val="22"/>
          <w:szCs w:val="22"/>
        </w:rPr>
        <w:t>Mlynár</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lekári</w:t>
      </w:r>
      <w:proofErr w:type="spellEnd"/>
      <w:r w:rsidRPr="00545511">
        <w:rPr>
          <w:rFonts w:ascii="Arial Narrow" w:hAnsi="Arial Narrow"/>
          <w:color w:val="000000"/>
          <w:sz w:val="22"/>
          <w:szCs w:val="22"/>
        </w:rPr>
        <w:t xml:space="preserve"> Rudolf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Július </w:t>
      </w:r>
      <w:proofErr w:type="spellStart"/>
      <w:r w:rsidRPr="00545511">
        <w:rPr>
          <w:rFonts w:ascii="Arial Narrow" w:hAnsi="Arial Narrow"/>
          <w:color w:val="000000"/>
          <w:sz w:val="22"/>
          <w:szCs w:val="22"/>
        </w:rPr>
        <w:t>Breza</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Breza</w:t>
      </w:r>
      <w:proofErr w:type="spellEnd"/>
      <w:r w:rsidRPr="00545511">
        <w:rPr>
          <w:rFonts w:ascii="Arial Narrow" w:hAnsi="Arial Narrow"/>
          <w:color w:val="000000"/>
          <w:sz w:val="22"/>
          <w:szCs w:val="22"/>
        </w:rPr>
        <w:t xml:space="preserve">, publicisti Ondrej a Jozef </w:t>
      </w:r>
      <w:proofErr w:type="spellStart"/>
      <w:r w:rsidRPr="00545511">
        <w:rPr>
          <w:rFonts w:ascii="Arial Narrow" w:hAnsi="Arial Narrow"/>
          <w:color w:val="000000"/>
          <w:sz w:val="22"/>
          <w:szCs w:val="22"/>
        </w:rPr>
        <w:t>Marušiak</w:t>
      </w:r>
      <w:proofErr w:type="spellEnd"/>
      <w:r w:rsidRPr="00545511">
        <w:rPr>
          <w:rFonts w:ascii="Arial Narrow" w:hAnsi="Arial Narrow"/>
          <w:color w:val="000000"/>
          <w:sz w:val="22"/>
          <w:szCs w:val="22"/>
        </w:rPr>
        <w:t xml:space="preserve">, dramaturg a </w:t>
      </w:r>
      <w:proofErr w:type="spellStart"/>
      <w:r w:rsidRPr="00545511">
        <w:rPr>
          <w:rFonts w:ascii="Arial Narrow" w:hAnsi="Arial Narrow"/>
          <w:color w:val="000000"/>
          <w:sz w:val="22"/>
          <w:szCs w:val="22"/>
        </w:rPr>
        <w:t>prekladateľ</w:t>
      </w:r>
      <w:proofErr w:type="spellEnd"/>
      <w:r w:rsidRPr="00545511">
        <w:rPr>
          <w:rFonts w:ascii="Arial Narrow" w:hAnsi="Arial Narrow"/>
          <w:color w:val="000000"/>
          <w:sz w:val="22"/>
          <w:szCs w:val="22"/>
        </w:rPr>
        <w:t xml:space="preserve"> </w:t>
      </w:r>
      <w:r w:rsidR="0019307B" w:rsidRPr="00545511">
        <w:rPr>
          <w:rFonts w:ascii="Arial Narrow" w:hAnsi="Arial Narrow"/>
          <w:color w:val="000000"/>
          <w:sz w:val="22"/>
          <w:szCs w:val="22"/>
        </w:rPr>
        <w:t>S</w:t>
      </w:r>
      <w:r w:rsidRPr="00545511">
        <w:rPr>
          <w:rFonts w:ascii="Arial Narrow" w:hAnsi="Arial Narrow"/>
          <w:color w:val="000000"/>
          <w:sz w:val="22"/>
          <w:szCs w:val="22"/>
        </w:rPr>
        <w:t xml:space="preserve">lavo </w:t>
      </w:r>
      <w:proofErr w:type="spellStart"/>
      <w:r w:rsidRPr="00545511">
        <w:rPr>
          <w:rFonts w:ascii="Arial Narrow" w:hAnsi="Arial Narrow"/>
          <w:color w:val="000000"/>
          <w:sz w:val="22"/>
          <w:szCs w:val="22"/>
        </w:rPr>
        <w:t>Marušiak</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mnohí</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ďalší</w:t>
      </w:r>
      <w:proofErr w:type="spellEnd"/>
      <w:r w:rsidRPr="00545511">
        <w:rPr>
          <w:rFonts w:ascii="Arial Narrow" w:hAnsi="Arial Narrow"/>
          <w:color w:val="000000"/>
          <w:sz w:val="22"/>
          <w:szCs w:val="22"/>
        </w:rPr>
        <w:t>.</w:t>
      </w:r>
    </w:p>
    <w:p w:rsidR="0019307B" w:rsidRPr="00545511" w:rsidRDefault="0019307B" w:rsidP="00545511">
      <w:pPr>
        <w:pStyle w:val="Normlnywebov"/>
        <w:shd w:val="clear" w:color="auto" w:fill="FFFFFF"/>
        <w:spacing w:before="30" w:beforeAutospacing="0" w:after="30" w:afterAutospacing="0"/>
        <w:rPr>
          <w:rFonts w:ascii="Arial Narrow" w:hAnsi="Arial Narrow"/>
          <w:color w:val="333333"/>
          <w:sz w:val="22"/>
          <w:szCs w:val="22"/>
        </w:rPr>
      </w:pPr>
      <w:proofErr w:type="spellStart"/>
      <w:r w:rsidRPr="00545511">
        <w:rPr>
          <w:rStyle w:val="Siln"/>
          <w:rFonts w:ascii="Arial Narrow" w:hAnsi="Arial Narrow"/>
          <w:color w:val="333333"/>
          <w:sz w:val="22"/>
          <w:szCs w:val="22"/>
        </w:rPr>
        <w:t>Pôsobisko</w:t>
      </w:r>
      <w:proofErr w:type="spellEnd"/>
      <w:r w:rsidRPr="00545511">
        <w:rPr>
          <w:rStyle w:val="Siln"/>
          <w:rFonts w:ascii="Arial Narrow" w:hAnsi="Arial Narrow"/>
          <w:color w:val="333333"/>
          <w:sz w:val="22"/>
          <w:szCs w:val="22"/>
        </w:rPr>
        <w:t>:</w:t>
      </w:r>
      <w:r w:rsidRPr="00545511">
        <w:rPr>
          <w:rFonts w:ascii="Arial Narrow" w:hAnsi="Arial Narrow"/>
          <w:color w:val="333333"/>
          <w:sz w:val="22"/>
          <w:szCs w:val="22"/>
        </w:rPr>
        <w:br/>
        <w:t xml:space="preserve">Daniel </w:t>
      </w:r>
      <w:proofErr w:type="spellStart"/>
      <w:r w:rsidRPr="00545511">
        <w:rPr>
          <w:rFonts w:ascii="Arial Narrow" w:hAnsi="Arial Narrow"/>
          <w:color w:val="333333"/>
          <w:sz w:val="22"/>
          <w:szCs w:val="22"/>
        </w:rPr>
        <w:t>Bachát</w:t>
      </w:r>
      <w:proofErr w:type="spellEnd"/>
      <w:r w:rsidRPr="00545511">
        <w:rPr>
          <w:rFonts w:ascii="Arial Narrow" w:hAnsi="Arial Narrow"/>
          <w:color w:val="333333"/>
          <w:sz w:val="22"/>
          <w:szCs w:val="22"/>
        </w:rPr>
        <w:t xml:space="preserve">-Dumný (1840-1906) – </w:t>
      </w:r>
      <w:proofErr w:type="spellStart"/>
      <w:r w:rsidRPr="00545511">
        <w:rPr>
          <w:rFonts w:ascii="Arial Narrow" w:hAnsi="Arial Narrow"/>
          <w:color w:val="333333"/>
          <w:sz w:val="22"/>
          <w:szCs w:val="22"/>
        </w:rPr>
        <w:t>spisovateľ</w:t>
      </w:r>
      <w:proofErr w:type="spellEnd"/>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Ján </w:t>
      </w:r>
      <w:proofErr w:type="spellStart"/>
      <w:r w:rsidRPr="00545511">
        <w:rPr>
          <w:rFonts w:ascii="Arial Narrow" w:hAnsi="Arial Narrow"/>
          <w:color w:val="333333"/>
          <w:sz w:val="22"/>
          <w:szCs w:val="22"/>
        </w:rPr>
        <w:t>Čerňanský</w:t>
      </w:r>
      <w:proofErr w:type="spellEnd"/>
      <w:r w:rsidRPr="00545511">
        <w:rPr>
          <w:rFonts w:ascii="Arial Narrow" w:hAnsi="Arial Narrow"/>
          <w:color w:val="333333"/>
          <w:sz w:val="22"/>
          <w:szCs w:val="22"/>
        </w:rPr>
        <w:t xml:space="preserve"> (1709-1766) – </w:t>
      </w:r>
      <w:proofErr w:type="spellStart"/>
      <w:r w:rsidRPr="00545511">
        <w:rPr>
          <w:rFonts w:ascii="Arial Narrow" w:hAnsi="Arial Narrow"/>
          <w:color w:val="333333"/>
          <w:sz w:val="22"/>
          <w:szCs w:val="22"/>
        </w:rPr>
        <w:t>osvietený</w:t>
      </w:r>
      <w:proofErr w:type="spellEnd"/>
      <w:r w:rsidRPr="00545511">
        <w:rPr>
          <w:rFonts w:ascii="Arial Narrow" w:hAnsi="Arial Narrow"/>
          <w:color w:val="333333"/>
          <w:sz w:val="22"/>
          <w:szCs w:val="22"/>
        </w:rPr>
        <w:t xml:space="preserve"> </w:t>
      </w:r>
      <w:proofErr w:type="spellStart"/>
      <w:r w:rsidRPr="00545511">
        <w:rPr>
          <w:rFonts w:ascii="Arial Narrow" w:hAnsi="Arial Narrow"/>
          <w:color w:val="333333"/>
          <w:sz w:val="22"/>
          <w:szCs w:val="22"/>
        </w:rPr>
        <w:t>spisovateľ</w:t>
      </w:r>
      <w:proofErr w:type="spellEnd"/>
      <w:r w:rsidRPr="00545511">
        <w:rPr>
          <w:rFonts w:ascii="Arial Narrow" w:hAnsi="Arial Narrow"/>
          <w:color w:val="333333"/>
          <w:sz w:val="22"/>
          <w:szCs w:val="22"/>
        </w:rPr>
        <w:t xml:space="preserve"> – </w:t>
      </w:r>
      <w:proofErr w:type="spellStart"/>
      <w:r w:rsidRPr="00545511">
        <w:rPr>
          <w:rFonts w:ascii="Arial Narrow" w:hAnsi="Arial Narrow"/>
          <w:color w:val="333333"/>
          <w:sz w:val="22"/>
          <w:szCs w:val="22"/>
        </w:rPr>
        <w:t>pôsobil</w:t>
      </w:r>
      <w:proofErr w:type="spellEnd"/>
      <w:r w:rsidRPr="00545511">
        <w:rPr>
          <w:rFonts w:ascii="Arial Narrow" w:hAnsi="Arial Narrow"/>
          <w:color w:val="333333"/>
          <w:sz w:val="22"/>
          <w:szCs w:val="22"/>
        </w:rPr>
        <w:t xml:space="preserve"> tu v </w:t>
      </w:r>
      <w:proofErr w:type="spellStart"/>
      <w:r w:rsidRPr="00545511">
        <w:rPr>
          <w:rFonts w:ascii="Arial Narrow" w:hAnsi="Arial Narrow"/>
          <w:color w:val="333333"/>
          <w:sz w:val="22"/>
          <w:szCs w:val="22"/>
        </w:rPr>
        <w:t>rokoch</w:t>
      </w:r>
      <w:proofErr w:type="spellEnd"/>
      <w:r w:rsidRPr="00545511">
        <w:rPr>
          <w:rFonts w:ascii="Arial Narrow" w:hAnsi="Arial Narrow"/>
          <w:color w:val="333333"/>
          <w:sz w:val="22"/>
          <w:szCs w:val="22"/>
        </w:rPr>
        <w:t xml:space="preserve"> 1752-1758</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Augustín Doležal (1737-1802) – </w:t>
      </w:r>
      <w:proofErr w:type="spellStart"/>
      <w:r w:rsidRPr="00545511">
        <w:rPr>
          <w:rFonts w:ascii="Arial Narrow" w:hAnsi="Arial Narrow"/>
          <w:color w:val="333333"/>
          <w:sz w:val="22"/>
          <w:szCs w:val="22"/>
        </w:rPr>
        <w:t>básnik</w:t>
      </w:r>
      <w:proofErr w:type="spellEnd"/>
      <w:r w:rsidRPr="00545511">
        <w:rPr>
          <w:rFonts w:ascii="Arial Narrow" w:hAnsi="Arial Narrow"/>
          <w:color w:val="333333"/>
          <w:sz w:val="22"/>
          <w:szCs w:val="22"/>
        </w:rPr>
        <w:t xml:space="preserve">, </w:t>
      </w:r>
      <w:proofErr w:type="spellStart"/>
      <w:r w:rsidRPr="00545511">
        <w:rPr>
          <w:rFonts w:ascii="Arial Narrow" w:hAnsi="Arial Narrow"/>
          <w:color w:val="333333"/>
          <w:sz w:val="22"/>
          <w:szCs w:val="22"/>
        </w:rPr>
        <w:t>filológ</w:t>
      </w:r>
      <w:proofErr w:type="spellEnd"/>
      <w:r w:rsidRPr="00545511">
        <w:rPr>
          <w:rFonts w:ascii="Arial Narrow" w:hAnsi="Arial Narrow"/>
          <w:color w:val="333333"/>
          <w:sz w:val="22"/>
          <w:szCs w:val="22"/>
        </w:rPr>
        <w:t xml:space="preserve"> – </w:t>
      </w:r>
      <w:proofErr w:type="spellStart"/>
      <w:r w:rsidRPr="00545511">
        <w:rPr>
          <w:rFonts w:ascii="Arial Narrow" w:hAnsi="Arial Narrow"/>
          <w:color w:val="333333"/>
          <w:sz w:val="22"/>
          <w:szCs w:val="22"/>
        </w:rPr>
        <w:t>pôsobil</w:t>
      </w:r>
      <w:proofErr w:type="spellEnd"/>
      <w:r w:rsidRPr="00545511">
        <w:rPr>
          <w:rFonts w:ascii="Arial Narrow" w:hAnsi="Arial Narrow"/>
          <w:color w:val="333333"/>
          <w:sz w:val="22"/>
          <w:szCs w:val="22"/>
        </w:rPr>
        <w:t xml:space="preserve"> tu v </w:t>
      </w:r>
      <w:proofErr w:type="spellStart"/>
      <w:r w:rsidRPr="00545511">
        <w:rPr>
          <w:rFonts w:ascii="Arial Narrow" w:hAnsi="Arial Narrow"/>
          <w:color w:val="333333"/>
          <w:sz w:val="22"/>
          <w:szCs w:val="22"/>
        </w:rPr>
        <w:t>rokoch</w:t>
      </w:r>
      <w:proofErr w:type="spellEnd"/>
      <w:r w:rsidRPr="00545511">
        <w:rPr>
          <w:rFonts w:ascii="Arial Narrow" w:hAnsi="Arial Narrow"/>
          <w:color w:val="333333"/>
          <w:sz w:val="22"/>
          <w:szCs w:val="22"/>
        </w:rPr>
        <w:t xml:space="preserve"> 1767-1783</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Jonáš Bohumil </w:t>
      </w:r>
      <w:proofErr w:type="spellStart"/>
      <w:r w:rsidRPr="00545511">
        <w:rPr>
          <w:rFonts w:ascii="Arial Narrow" w:hAnsi="Arial Narrow"/>
          <w:color w:val="333333"/>
          <w:sz w:val="22"/>
          <w:szCs w:val="22"/>
        </w:rPr>
        <w:t>Guoth</w:t>
      </w:r>
      <w:proofErr w:type="spellEnd"/>
      <w:r w:rsidRPr="00545511">
        <w:rPr>
          <w:rFonts w:ascii="Arial Narrow" w:hAnsi="Arial Narrow"/>
          <w:color w:val="333333"/>
          <w:sz w:val="22"/>
          <w:szCs w:val="22"/>
        </w:rPr>
        <w:t xml:space="preserve"> (1811-1888) – </w:t>
      </w:r>
      <w:proofErr w:type="spellStart"/>
      <w:r w:rsidRPr="00545511">
        <w:rPr>
          <w:rFonts w:ascii="Arial Narrow" w:hAnsi="Arial Narrow"/>
          <w:color w:val="333333"/>
          <w:sz w:val="22"/>
          <w:szCs w:val="22"/>
        </w:rPr>
        <w:t>osvietený</w:t>
      </w:r>
      <w:proofErr w:type="spellEnd"/>
      <w:r w:rsidRPr="00545511">
        <w:rPr>
          <w:rFonts w:ascii="Arial Narrow" w:hAnsi="Arial Narrow"/>
          <w:color w:val="333333"/>
          <w:sz w:val="22"/>
          <w:szCs w:val="22"/>
        </w:rPr>
        <w:t xml:space="preserve"> pracovník, </w:t>
      </w:r>
      <w:proofErr w:type="spellStart"/>
      <w:r w:rsidRPr="00545511">
        <w:rPr>
          <w:rFonts w:ascii="Arial Narrow" w:hAnsi="Arial Narrow"/>
          <w:color w:val="333333"/>
          <w:sz w:val="22"/>
          <w:szCs w:val="22"/>
        </w:rPr>
        <w:t>lekár</w:t>
      </w:r>
      <w:proofErr w:type="spellEnd"/>
      <w:r w:rsidRPr="00545511">
        <w:rPr>
          <w:rFonts w:ascii="Arial Narrow" w:hAnsi="Arial Narrow"/>
          <w:color w:val="333333"/>
          <w:sz w:val="22"/>
          <w:szCs w:val="22"/>
        </w:rPr>
        <w:t xml:space="preserve"> - </w:t>
      </w:r>
      <w:proofErr w:type="spellStart"/>
      <w:r w:rsidRPr="00545511">
        <w:rPr>
          <w:rFonts w:ascii="Arial Narrow" w:hAnsi="Arial Narrow"/>
          <w:color w:val="333333"/>
          <w:sz w:val="22"/>
          <w:szCs w:val="22"/>
        </w:rPr>
        <w:t>pôsobil</w:t>
      </w:r>
      <w:proofErr w:type="spellEnd"/>
      <w:r w:rsidRPr="00545511">
        <w:rPr>
          <w:rFonts w:ascii="Arial Narrow" w:hAnsi="Arial Narrow"/>
          <w:color w:val="333333"/>
          <w:sz w:val="22"/>
          <w:szCs w:val="22"/>
        </w:rPr>
        <w:t xml:space="preserve"> tu v </w:t>
      </w:r>
      <w:proofErr w:type="spellStart"/>
      <w:r w:rsidRPr="00545511">
        <w:rPr>
          <w:rFonts w:ascii="Arial Narrow" w:hAnsi="Arial Narrow"/>
          <w:color w:val="333333"/>
          <w:sz w:val="22"/>
          <w:szCs w:val="22"/>
        </w:rPr>
        <w:t>rokoch</w:t>
      </w:r>
      <w:proofErr w:type="spellEnd"/>
      <w:r w:rsidRPr="00545511">
        <w:rPr>
          <w:rFonts w:ascii="Arial Narrow" w:hAnsi="Arial Narrow"/>
          <w:color w:val="333333"/>
          <w:sz w:val="22"/>
          <w:szCs w:val="22"/>
        </w:rPr>
        <w:t xml:space="preserve"> 1836-1888</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Štefan Nikolaj </w:t>
      </w:r>
      <w:proofErr w:type="spellStart"/>
      <w:r w:rsidRPr="00545511">
        <w:rPr>
          <w:rFonts w:ascii="Arial Narrow" w:hAnsi="Arial Narrow"/>
          <w:color w:val="333333"/>
          <w:sz w:val="22"/>
          <w:szCs w:val="22"/>
        </w:rPr>
        <w:t>Hýroš</w:t>
      </w:r>
      <w:proofErr w:type="spellEnd"/>
      <w:r w:rsidRPr="00545511">
        <w:rPr>
          <w:rFonts w:ascii="Arial Narrow" w:hAnsi="Arial Narrow"/>
          <w:color w:val="333333"/>
          <w:sz w:val="22"/>
          <w:szCs w:val="22"/>
        </w:rPr>
        <w:t xml:space="preserve"> (1813-1888) – historik</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Štefan </w:t>
      </w:r>
      <w:proofErr w:type="spellStart"/>
      <w:r w:rsidRPr="00545511">
        <w:rPr>
          <w:rFonts w:ascii="Arial Narrow" w:hAnsi="Arial Narrow"/>
          <w:color w:val="333333"/>
          <w:sz w:val="22"/>
          <w:szCs w:val="22"/>
        </w:rPr>
        <w:t>Pilárik</w:t>
      </w:r>
      <w:proofErr w:type="spellEnd"/>
      <w:r w:rsidRPr="00545511">
        <w:rPr>
          <w:rFonts w:ascii="Arial Narrow" w:hAnsi="Arial Narrow"/>
          <w:color w:val="333333"/>
          <w:sz w:val="22"/>
          <w:szCs w:val="22"/>
        </w:rPr>
        <w:t xml:space="preserve"> (1615-1693) – </w:t>
      </w:r>
      <w:proofErr w:type="spellStart"/>
      <w:r w:rsidRPr="00545511">
        <w:rPr>
          <w:rFonts w:ascii="Arial Narrow" w:hAnsi="Arial Narrow"/>
          <w:color w:val="333333"/>
          <w:sz w:val="22"/>
          <w:szCs w:val="22"/>
        </w:rPr>
        <w:t>spisovateľ</w:t>
      </w:r>
      <w:proofErr w:type="spellEnd"/>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Ján </w:t>
      </w:r>
      <w:proofErr w:type="spellStart"/>
      <w:r w:rsidRPr="00545511">
        <w:rPr>
          <w:rFonts w:ascii="Arial Narrow" w:hAnsi="Arial Narrow"/>
          <w:color w:val="333333"/>
          <w:sz w:val="22"/>
          <w:szCs w:val="22"/>
        </w:rPr>
        <w:t>Šimkovic</w:t>
      </w:r>
      <w:proofErr w:type="spellEnd"/>
      <w:r w:rsidRPr="00545511">
        <w:rPr>
          <w:rFonts w:ascii="Arial Narrow" w:hAnsi="Arial Narrow"/>
          <w:color w:val="333333"/>
          <w:sz w:val="22"/>
          <w:szCs w:val="22"/>
        </w:rPr>
        <w:t xml:space="preserve"> (1854-1931) – </w:t>
      </w:r>
      <w:proofErr w:type="spellStart"/>
      <w:r w:rsidRPr="00545511">
        <w:rPr>
          <w:rFonts w:ascii="Arial Narrow" w:hAnsi="Arial Narrow"/>
          <w:color w:val="333333"/>
          <w:sz w:val="22"/>
          <w:szCs w:val="22"/>
        </w:rPr>
        <w:t>prekladateľ</w:t>
      </w:r>
      <w:proofErr w:type="spellEnd"/>
      <w:r w:rsidRPr="00545511">
        <w:rPr>
          <w:rFonts w:ascii="Arial Narrow" w:hAnsi="Arial Narrow"/>
          <w:color w:val="333333"/>
          <w:sz w:val="22"/>
          <w:szCs w:val="22"/>
        </w:rPr>
        <w:t xml:space="preserve"> - </w:t>
      </w:r>
      <w:proofErr w:type="spellStart"/>
      <w:r w:rsidRPr="00545511">
        <w:rPr>
          <w:rFonts w:ascii="Arial Narrow" w:hAnsi="Arial Narrow"/>
          <w:color w:val="333333"/>
          <w:sz w:val="22"/>
          <w:szCs w:val="22"/>
        </w:rPr>
        <w:t>pôsobil</w:t>
      </w:r>
      <w:proofErr w:type="spellEnd"/>
      <w:r w:rsidRPr="00545511">
        <w:rPr>
          <w:rFonts w:ascii="Arial Narrow" w:hAnsi="Arial Narrow"/>
          <w:color w:val="333333"/>
          <w:sz w:val="22"/>
          <w:szCs w:val="22"/>
        </w:rPr>
        <w:t xml:space="preserve"> tu v </w:t>
      </w:r>
      <w:proofErr w:type="spellStart"/>
      <w:r w:rsidRPr="00545511">
        <w:rPr>
          <w:rFonts w:ascii="Arial Narrow" w:hAnsi="Arial Narrow"/>
          <w:color w:val="333333"/>
          <w:sz w:val="22"/>
          <w:szCs w:val="22"/>
        </w:rPr>
        <w:t>rokoch</w:t>
      </w:r>
      <w:proofErr w:type="spellEnd"/>
      <w:r w:rsidRPr="00545511">
        <w:rPr>
          <w:rFonts w:ascii="Arial Narrow" w:hAnsi="Arial Narrow"/>
          <w:color w:val="333333"/>
          <w:sz w:val="22"/>
          <w:szCs w:val="22"/>
        </w:rPr>
        <w:t xml:space="preserve"> 1888-1923</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Matej </w:t>
      </w:r>
      <w:proofErr w:type="spellStart"/>
      <w:r w:rsidRPr="00545511">
        <w:rPr>
          <w:rFonts w:ascii="Arial Narrow" w:hAnsi="Arial Narrow"/>
          <w:color w:val="333333"/>
          <w:sz w:val="22"/>
          <w:szCs w:val="22"/>
        </w:rPr>
        <w:t>Šulek</w:t>
      </w:r>
      <w:proofErr w:type="spellEnd"/>
      <w:r w:rsidRPr="00545511">
        <w:rPr>
          <w:rFonts w:ascii="Arial Narrow" w:hAnsi="Arial Narrow"/>
          <w:color w:val="333333"/>
          <w:sz w:val="22"/>
          <w:szCs w:val="22"/>
        </w:rPr>
        <w:t xml:space="preserve"> (1748-1815) – náboženský </w:t>
      </w:r>
      <w:proofErr w:type="spellStart"/>
      <w:r w:rsidRPr="00545511">
        <w:rPr>
          <w:rFonts w:ascii="Arial Narrow" w:hAnsi="Arial Narrow"/>
          <w:color w:val="333333"/>
          <w:sz w:val="22"/>
          <w:szCs w:val="22"/>
        </w:rPr>
        <w:t>spisovateľ</w:t>
      </w:r>
      <w:proofErr w:type="spellEnd"/>
      <w:r w:rsidRPr="00545511">
        <w:rPr>
          <w:rFonts w:ascii="Arial Narrow" w:hAnsi="Arial Narrow"/>
          <w:color w:val="333333"/>
          <w:sz w:val="22"/>
          <w:szCs w:val="22"/>
        </w:rPr>
        <w:t xml:space="preserve"> – </w:t>
      </w:r>
      <w:proofErr w:type="spellStart"/>
      <w:r w:rsidRPr="00545511">
        <w:rPr>
          <w:rFonts w:ascii="Arial Narrow" w:hAnsi="Arial Narrow"/>
          <w:color w:val="333333"/>
          <w:sz w:val="22"/>
          <w:szCs w:val="22"/>
        </w:rPr>
        <w:t>pôsobil</w:t>
      </w:r>
      <w:proofErr w:type="spellEnd"/>
      <w:r w:rsidRPr="00545511">
        <w:rPr>
          <w:rFonts w:ascii="Arial Narrow" w:hAnsi="Arial Narrow"/>
          <w:color w:val="333333"/>
          <w:sz w:val="22"/>
          <w:szCs w:val="22"/>
        </w:rPr>
        <w:t xml:space="preserve"> tu v </w:t>
      </w:r>
      <w:proofErr w:type="spellStart"/>
      <w:r w:rsidRPr="00545511">
        <w:rPr>
          <w:rFonts w:ascii="Arial Narrow" w:hAnsi="Arial Narrow"/>
          <w:color w:val="333333"/>
          <w:sz w:val="22"/>
          <w:szCs w:val="22"/>
        </w:rPr>
        <w:t>rokoch</w:t>
      </w:r>
      <w:proofErr w:type="spellEnd"/>
      <w:r w:rsidRPr="00545511">
        <w:rPr>
          <w:rFonts w:ascii="Arial Narrow" w:hAnsi="Arial Narrow"/>
          <w:color w:val="333333"/>
          <w:sz w:val="22"/>
          <w:szCs w:val="22"/>
        </w:rPr>
        <w:t xml:space="preserve"> 1776-1778</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r>
      <w:proofErr w:type="spellStart"/>
      <w:r w:rsidRPr="00545511">
        <w:rPr>
          <w:rFonts w:ascii="Arial Narrow" w:hAnsi="Arial Narrow"/>
          <w:color w:val="333333"/>
          <w:sz w:val="22"/>
          <w:szCs w:val="22"/>
        </w:rPr>
        <w:t>Valentín</w:t>
      </w:r>
      <w:proofErr w:type="spellEnd"/>
      <w:r w:rsidRPr="00545511">
        <w:rPr>
          <w:rFonts w:ascii="Arial Narrow" w:hAnsi="Arial Narrow"/>
          <w:color w:val="333333"/>
          <w:sz w:val="22"/>
          <w:szCs w:val="22"/>
        </w:rPr>
        <w:t xml:space="preserve"> </w:t>
      </w:r>
      <w:proofErr w:type="spellStart"/>
      <w:r w:rsidRPr="00545511">
        <w:rPr>
          <w:rFonts w:ascii="Arial Narrow" w:hAnsi="Arial Narrow"/>
          <w:color w:val="333333"/>
          <w:sz w:val="22"/>
          <w:szCs w:val="22"/>
        </w:rPr>
        <w:t>Balassa</w:t>
      </w:r>
      <w:proofErr w:type="spellEnd"/>
      <w:r w:rsidRPr="00545511">
        <w:rPr>
          <w:rFonts w:ascii="Arial Narrow" w:hAnsi="Arial Narrow"/>
          <w:color w:val="333333"/>
          <w:sz w:val="22"/>
          <w:szCs w:val="22"/>
        </w:rPr>
        <w:t xml:space="preserve"> (1554-1594) – </w:t>
      </w:r>
      <w:proofErr w:type="spellStart"/>
      <w:r w:rsidRPr="00545511">
        <w:rPr>
          <w:rFonts w:ascii="Arial Narrow" w:hAnsi="Arial Narrow"/>
          <w:color w:val="333333"/>
          <w:sz w:val="22"/>
          <w:szCs w:val="22"/>
        </w:rPr>
        <w:t>renesančný</w:t>
      </w:r>
      <w:proofErr w:type="spellEnd"/>
      <w:r w:rsidRPr="00545511">
        <w:rPr>
          <w:rFonts w:ascii="Arial Narrow" w:hAnsi="Arial Narrow"/>
          <w:color w:val="333333"/>
          <w:sz w:val="22"/>
          <w:szCs w:val="22"/>
        </w:rPr>
        <w:t xml:space="preserve"> </w:t>
      </w:r>
      <w:proofErr w:type="spellStart"/>
      <w:proofErr w:type="gramStart"/>
      <w:r w:rsidRPr="00545511">
        <w:rPr>
          <w:rFonts w:ascii="Arial Narrow" w:hAnsi="Arial Narrow"/>
          <w:color w:val="333333"/>
          <w:sz w:val="22"/>
          <w:szCs w:val="22"/>
        </w:rPr>
        <w:t>básnik</w:t>
      </w:r>
      <w:proofErr w:type="spellEnd"/>
      <w:proofErr w:type="gramEnd"/>
      <w:r w:rsidRPr="00545511">
        <w:rPr>
          <w:rFonts w:ascii="Arial Narrow" w:hAnsi="Arial Narrow"/>
          <w:color w:val="333333"/>
          <w:sz w:val="22"/>
          <w:szCs w:val="22"/>
        </w:rPr>
        <w:t xml:space="preserve"> –</w:t>
      </w:r>
      <w:proofErr w:type="gramStart"/>
      <w:r w:rsidRPr="00545511">
        <w:rPr>
          <w:rFonts w:ascii="Arial Narrow" w:hAnsi="Arial Narrow"/>
          <w:color w:val="333333"/>
          <w:sz w:val="22"/>
          <w:szCs w:val="22"/>
        </w:rPr>
        <w:t>tu</w:t>
      </w:r>
      <w:proofErr w:type="gramEnd"/>
      <w:r w:rsidRPr="00545511">
        <w:rPr>
          <w:rFonts w:ascii="Arial Narrow" w:hAnsi="Arial Narrow"/>
          <w:color w:val="333333"/>
          <w:sz w:val="22"/>
          <w:szCs w:val="22"/>
        </w:rPr>
        <w:t xml:space="preserve"> je pochovaný</w:t>
      </w:r>
    </w:p>
    <w:p w:rsidR="00260FFE" w:rsidRPr="005122BF" w:rsidRDefault="00260FFE" w:rsidP="00133CAF">
      <w:pPr>
        <w:jc w:val="both"/>
        <w:rPr>
          <w:rFonts w:ascii="Arial Narrow" w:hAnsi="Arial Narrow"/>
          <w:sz w:val="22"/>
          <w:szCs w:val="22"/>
        </w:rPr>
      </w:pPr>
    </w:p>
    <w:p w:rsidR="00260FFE" w:rsidRPr="005122BF" w:rsidRDefault="00545511" w:rsidP="00260FFE">
      <w:pPr>
        <w:rPr>
          <w:rFonts w:ascii="Arial Narrow" w:hAnsi="Arial Narrow"/>
          <w:b/>
        </w:rPr>
      </w:pPr>
      <w:r>
        <w:rPr>
          <w:rFonts w:ascii="Arial Narrow" w:hAnsi="Arial Narrow"/>
          <w:b/>
        </w:rPr>
        <w:t xml:space="preserve">1.8 </w:t>
      </w:r>
      <w:r w:rsidR="00260FFE" w:rsidRPr="005122BF">
        <w:rPr>
          <w:rFonts w:ascii="Arial Narrow" w:hAnsi="Arial Narrow"/>
          <w:b/>
        </w:rPr>
        <w:t xml:space="preserve">Organizačná </w:t>
      </w:r>
      <w:r w:rsidR="00B81F6E">
        <w:rPr>
          <w:rFonts w:ascii="Arial Narrow" w:hAnsi="Arial Narrow"/>
          <w:b/>
        </w:rPr>
        <w:t xml:space="preserve">štruktúra Obce Hybe </w:t>
      </w:r>
      <w:r w:rsidR="008F50DE">
        <w:rPr>
          <w:rFonts w:ascii="Arial Narrow" w:hAnsi="Arial Narrow"/>
          <w:b/>
        </w:rPr>
        <w:t>k 31.12.2016</w:t>
      </w:r>
    </w:p>
    <w:p w:rsidR="00260FFE" w:rsidRPr="005122BF" w:rsidRDefault="00260FFE" w:rsidP="00260FFE">
      <w:pPr>
        <w:rPr>
          <w:rFonts w:ascii="Arial Narrow" w:hAnsi="Arial Narrow"/>
        </w:rPr>
      </w:pPr>
    </w:p>
    <w:p w:rsidR="00260FFE" w:rsidRPr="005122BF" w:rsidRDefault="00260FFE" w:rsidP="00260FFE">
      <w:pPr>
        <w:rPr>
          <w:rFonts w:ascii="Arial Narrow" w:hAnsi="Arial Narrow"/>
        </w:rPr>
      </w:pPr>
      <w:r w:rsidRPr="005122BF">
        <w:rPr>
          <w:rFonts w:ascii="Arial Narrow" w:hAnsi="Arial Narrow"/>
          <w:b/>
        </w:rPr>
        <w:t>Starosta:</w:t>
      </w:r>
      <w:r w:rsidRPr="005122BF">
        <w:rPr>
          <w:rFonts w:ascii="Arial Narrow" w:hAnsi="Arial Narrow"/>
          <w:b/>
        </w:rPr>
        <w:tab/>
      </w:r>
      <w:r w:rsidRPr="005122BF">
        <w:rPr>
          <w:rFonts w:ascii="Arial Narrow" w:hAnsi="Arial Narrow"/>
        </w:rPr>
        <w:tab/>
      </w:r>
      <w:r w:rsidRPr="005122BF">
        <w:rPr>
          <w:rFonts w:ascii="Arial Narrow" w:hAnsi="Arial Narrow"/>
        </w:rPr>
        <w:tab/>
        <w:t xml:space="preserve">Martin </w:t>
      </w:r>
      <w:proofErr w:type="spellStart"/>
      <w:r w:rsidRPr="005122BF">
        <w:rPr>
          <w:rFonts w:ascii="Arial Narrow" w:hAnsi="Arial Narrow"/>
        </w:rPr>
        <w:t>Piovarči</w:t>
      </w:r>
      <w:proofErr w:type="spellEnd"/>
    </w:p>
    <w:p w:rsidR="00260FFE" w:rsidRPr="005122BF" w:rsidRDefault="00260FFE" w:rsidP="00260FFE">
      <w:pPr>
        <w:rPr>
          <w:rFonts w:ascii="Arial Narrow" w:hAnsi="Arial Narrow"/>
        </w:rPr>
      </w:pPr>
      <w:r w:rsidRPr="005122BF">
        <w:rPr>
          <w:rFonts w:ascii="Arial Narrow" w:hAnsi="Arial Narrow"/>
          <w:b/>
        </w:rPr>
        <w:t>Zástupca starostu:</w:t>
      </w:r>
      <w:r w:rsidRPr="005122BF">
        <w:rPr>
          <w:rFonts w:ascii="Arial Narrow" w:hAnsi="Arial Narrow"/>
        </w:rPr>
        <w:tab/>
      </w:r>
      <w:r w:rsidRPr="005122BF">
        <w:rPr>
          <w:rFonts w:ascii="Arial Narrow" w:hAnsi="Arial Narrow"/>
        </w:rPr>
        <w:tab/>
      </w:r>
      <w:proofErr w:type="spellStart"/>
      <w:r w:rsidRPr="005122BF">
        <w:rPr>
          <w:rFonts w:ascii="Arial Narrow" w:hAnsi="Arial Narrow"/>
        </w:rPr>
        <w:t>PaedDr.Stanislav</w:t>
      </w:r>
      <w:proofErr w:type="spellEnd"/>
      <w:r w:rsidRPr="005122BF">
        <w:rPr>
          <w:rFonts w:ascii="Arial Narrow" w:hAnsi="Arial Narrow"/>
        </w:rPr>
        <w:t xml:space="preserve"> Žiška</w:t>
      </w:r>
    </w:p>
    <w:p w:rsidR="00260FFE" w:rsidRPr="005122BF" w:rsidRDefault="00260FFE" w:rsidP="00260FFE">
      <w:pPr>
        <w:rPr>
          <w:rFonts w:ascii="Arial Narrow" w:hAnsi="Arial Narrow"/>
        </w:rPr>
      </w:pPr>
      <w:r w:rsidRPr="005122BF">
        <w:rPr>
          <w:rFonts w:ascii="Arial Narrow" w:hAnsi="Arial Narrow"/>
          <w:b/>
        </w:rPr>
        <w:t>Poslanci:</w:t>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JUDr.Anna</w:t>
      </w:r>
      <w:proofErr w:type="spellEnd"/>
      <w:r w:rsidRPr="005122BF">
        <w:rPr>
          <w:rFonts w:ascii="Arial Narrow" w:hAnsi="Arial Narrow"/>
        </w:rPr>
        <w:t xml:space="preserve"> </w:t>
      </w:r>
      <w:proofErr w:type="spellStart"/>
      <w:r w:rsidRPr="005122BF">
        <w:rPr>
          <w:rFonts w:ascii="Arial Narrow" w:hAnsi="Arial Narrow"/>
        </w:rPr>
        <w:t>Járošová</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Peter Medvecký</w:t>
      </w:r>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Mgr.Jozef</w:t>
      </w:r>
      <w:proofErr w:type="spellEnd"/>
      <w:r w:rsidRPr="005122BF">
        <w:rPr>
          <w:rFonts w:ascii="Arial Narrow" w:hAnsi="Arial Narrow"/>
        </w:rPr>
        <w:t xml:space="preserve"> </w:t>
      </w:r>
      <w:proofErr w:type="spellStart"/>
      <w:r w:rsidRPr="005122BF">
        <w:rPr>
          <w:rFonts w:ascii="Arial Narrow" w:hAnsi="Arial Narrow"/>
        </w:rPr>
        <w:t>Koscelník</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Ing.arch.Tatiana</w:t>
      </w:r>
      <w:proofErr w:type="spellEnd"/>
      <w:r w:rsidRPr="005122BF">
        <w:rPr>
          <w:rFonts w:ascii="Arial Narrow" w:hAnsi="Arial Narrow"/>
        </w:rPr>
        <w:t xml:space="preserve"> </w:t>
      </w:r>
      <w:proofErr w:type="spellStart"/>
      <w:r w:rsidRPr="005122BF">
        <w:rPr>
          <w:rFonts w:ascii="Arial Narrow" w:hAnsi="Arial Narrow"/>
        </w:rPr>
        <w:t>Petrulová</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Ing.Peter</w:t>
      </w:r>
      <w:proofErr w:type="spellEnd"/>
      <w:r w:rsidRPr="005122BF">
        <w:rPr>
          <w:rFonts w:ascii="Arial Narrow" w:hAnsi="Arial Narrow"/>
        </w:rPr>
        <w:t xml:space="preserve"> Lehotský</w:t>
      </w:r>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 xml:space="preserve">Marián </w:t>
      </w:r>
      <w:proofErr w:type="spellStart"/>
      <w:r w:rsidRPr="005122BF">
        <w:rPr>
          <w:rFonts w:ascii="Arial Narrow" w:hAnsi="Arial Narrow"/>
        </w:rPr>
        <w:t>Maťašovský</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 xml:space="preserve">Ľuboš </w:t>
      </w:r>
      <w:proofErr w:type="spellStart"/>
      <w:r w:rsidRPr="005122BF">
        <w:rPr>
          <w:rFonts w:ascii="Arial Narrow" w:hAnsi="Arial Narrow"/>
        </w:rPr>
        <w:t>Šuchtár</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Ing.Pavel</w:t>
      </w:r>
      <w:proofErr w:type="spellEnd"/>
      <w:r w:rsidRPr="005122BF">
        <w:rPr>
          <w:rFonts w:ascii="Arial Narrow" w:hAnsi="Arial Narrow"/>
        </w:rPr>
        <w:t xml:space="preserve"> Navrátil</w:t>
      </w:r>
    </w:p>
    <w:p w:rsidR="00260FFE" w:rsidRPr="005122BF" w:rsidRDefault="00260FFE" w:rsidP="00260FFE">
      <w:pPr>
        <w:rPr>
          <w:rFonts w:ascii="Arial Narrow" w:hAnsi="Arial Narrow"/>
        </w:rPr>
      </w:pPr>
      <w:r w:rsidRPr="005122BF">
        <w:rPr>
          <w:rFonts w:ascii="Arial Narrow" w:hAnsi="Arial Narrow"/>
          <w:b/>
        </w:rPr>
        <w:t xml:space="preserve">Hlavný kontrolór obce: </w:t>
      </w:r>
      <w:r w:rsidRPr="005122BF">
        <w:rPr>
          <w:rFonts w:ascii="Arial Narrow" w:hAnsi="Arial Narrow"/>
          <w:b/>
        </w:rPr>
        <w:tab/>
      </w:r>
      <w:proofErr w:type="spellStart"/>
      <w:r w:rsidRPr="005122BF">
        <w:rPr>
          <w:rFonts w:ascii="Arial Narrow" w:hAnsi="Arial Narrow"/>
        </w:rPr>
        <w:t>Ing.Milan</w:t>
      </w:r>
      <w:proofErr w:type="spellEnd"/>
      <w:r w:rsidRPr="005122BF">
        <w:rPr>
          <w:rFonts w:ascii="Arial Narrow" w:hAnsi="Arial Narrow"/>
        </w:rPr>
        <w:t xml:space="preserve"> Jurík</w:t>
      </w:r>
    </w:p>
    <w:p w:rsidR="00260FFE" w:rsidRPr="005122BF" w:rsidRDefault="00260FFE" w:rsidP="00260FFE">
      <w:pPr>
        <w:rPr>
          <w:rFonts w:ascii="Arial Narrow" w:hAnsi="Arial Narrow"/>
        </w:rPr>
      </w:pPr>
    </w:p>
    <w:p w:rsidR="00260FFE" w:rsidRPr="005122BF" w:rsidRDefault="00260FFE" w:rsidP="00260FFE">
      <w:pPr>
        <w:rPr>
          <w:rFonts w:ascii="Arial Narrow" w:hAnsi="Arial Narrow"/>
          <w:b/>
        </w:rPr>
      </w:pPr>
      <w:r w:rsidRPr="005122BF">
        <w:rPr>
          <w:rFonts w:ascii="Arial Narrow" w:hAnsi="Arial Narrow"/>
          <w:b/>
        </w:rPr>
        <w:t>Zamestnanci obce:</w:t>
      </w:r>
    </w:p>
    <w:p w:rsidR="00260FFE" w:rsidRPr="005122BF" w:rsidRDefault="00260FFE" w:rsidP="00260FFE">
      <w:pPr>
        <w:rPr>
          <w:rFonts w:ascii="Arial Narrow" w:hAnsi="Arial Narrow"/>
        </w:rPr>
      </w:pPr>
      <w:proofErr w:type="spellStart"/>
      <w:r w:rsidRPr="005122BF">
        <w:rPr>
          <w:rFonts w:ascii="Arial Narrow" w:hAnsi="Arial Narrow"/>
        </w:rPr>
        <w:t>Matrika,register</w:t>
      </w:r>
      <w:proofErr w:type="spellEnd"/>
      <w:r w:rsidRPr="005122BF">
        <w:rPr>
          <w:rFonts w:ascii="Arial Narrow" w:hAnsi="Arial Narrow"/>
        </w:rPr>
        <w:t xml:space="preserve"> obyvateľstva, asistent starostu:</w:t>
      </w:r>
      <w:r w:rsidRPr="005122BF">
        <w:rPr>
          <w:rFonts w:ascii="Arial Narrow" w:hAnsi="Arial Narrow"/>
        </w:rPr>
        <w:tab/>
        <w:t>Viera Rajniaková</w:t>
      </w:r>
    </w:p>
    <w:p w:rsidR="00260FFE" w:rsidRPr="005122BF" w:rsidRDefault="00260FFE" w:rsidP="00260FFE">
      <w:pPr>
        <w:rPr>
          <w:rFonts w:ascii="Arial Narrow" w:hAnsi="Arial Narrow"/>
        </w:rPr>
      </w:pPr>
      <w:proofErr w:type="spellStart"/>
      <w:r w:rsidRPr="005122BF">
        <w:rPr>
          <w:rFonts w:ascii="Arial Narrow" w:hAnsi="Arial Narrow"/>
        </w:rPr>
        <w:t>Poplatky,dane,mzdy</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 xml:space="preserve">Miriam </w:t>
      </w:r>
      <w:proofErr w:type="spellStart"/>
      <w:r w:rsidRPr="005122BF">
        <w:rPr>
          <w:rFonts w:ascii="Arial Narrow" w:hAnsi="Arial Narrow"/>
        </w:rPr>
        <w:t>Piovárová</w:t>
      </w:r>
      <w:proofErr w:type="spellEnd"/>
    </w:p>
    <w:p w:rsidR="00260FFE" w:rsidRPr="005122BF" w:rsidRDefault="00260FFE" w:rsidP="00260FFE">
      <w:pPr>
        <w:rPr>
          <w:rFonts w:ascii="Arial Narrow" w:hAnsi="Arial Narrow"/>
        </w:rPr>
      </w:pPr>
      <w:r w:rsidRPr="005122BF">
        <w:rPr>
          <w:rFonts w:ascii="Arial Narrow" w:hAnsi="Arial Narrow"/>
        </w:rPr>
        <w:t xml:space="preserve">Informačné </w:t>
      </w:r>
      <w:proofErr w:type="spellStart"/>
      <w:r w:rsidRPr="005122BF">
        <w:rPr>
          <w:rFonts w:ascii="Arial Narrow" w:hAnsi="Arial Narrow"/>
        </w:rPr>
        <w:t>centrum,projekty,pokladňa</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proofErr w:type="spellStart"/>
      <w:r w:rsidRPr="005122BF">
        <w:rPr>
          <w:rFonts w:ascii="Arial Narrow" w:hAnsi="Arial Narrow"/>
        </w:rPr>
        <w:t>Mgr.Dana</w:t>
      </w:r>
      <w:proofErr w:type="spellEnd"/>
      <w:r w:rsidRPr="005122BF">
        <w:rPr>
          <w:rFonts w:ascii="Arial Narrow" w:hAnsi="Arial Narrow"/>
        </w:rPr>
        <w:t xml:space="preserve"> Krajčovičová</w:t>
      </w:r>
    </w:p>
    <w:p w:rsidR="00260FFE" w:rsidRPr="005122BF" w:rsidRDefault="00260FFE" w:rsidP="00260FFE">
      <w:pPr>
        <w:rPr>
          <w:rFonts w:ascii="Arial Narrow" w:hAnsi="Arial Narrow"/>
        </w:rPr>
      </w:pPr>
      <w:r w:rsidRPr="005122BF">
        <w:rPr>
          <w:rFonts w:ascii="Arial Narrow" w:hAnsi="Arial Narrow"/>
        </w:rPr>
        <w:t>Ekonóm:</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Ing.Ivana</w:t>
      </w:r>
      <w:proofErr w:type="spellEnd"/>
      <w:r w:rsidRPr="005122BF">
        <w:rPr>
          <w:rFonts w:ascii="Arial Narrow" w:hAnsi="Arial Narrow"/>
        </w:rPr>
        <w:t xml:space="preserve"> Šuňavcová</w:t>
      </w:r>
    </w:p>
    <w:p w:rsidR="00260FFE" w:rsidRPr="005122BF" w:rsidRDefault="00260FFE" w:rsidP="00260FFE">
      <w:pPr>
        <w:rPr>
          <w:rFonts w:ascii="Arial Narrow" w:hAnsi="Arial Narrow"/>
        </w:rPr>
      </w:pPr>
      <w:r w:rsidRPr="005122BF">
        <w:rPr>
          <w:rFonts w:ascii="Arial Narrow" w:hAnsi="Arial Narrow"/>
        </w:rPr>
        <w:t>Kurič, údržbár:</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Peter Španko</w:t>
      </w:r>
    </w:p>
    <w:p w:rsidR="00260FFE" w:rsidRPr="005122BF" w:rsidRDefault="00260FFE" w:rsidP="00260FFE">
      <w:pPr>
        <w:rPr>
          <w:rFonts w:ascii="Arial Narrow" w:hAnsi="Arial Narrow"/>
        </w:rPr>
      </w:pPr>
      <w:r w:rsidRPr="005122BF">
        <w:rPr>
          <w:rFonts w:ascii="Arial Narrow" w:hAnsi="Arial Narrow"/>
        </w:rPr>
        <w:t xml:space="preserve">Koordinátor </w:t>
      </w:r>
      <w:proofErr w:type="spellStart"/>
      <w:r w:rsidRPr="005122BF">
        <w:rPr>
          <w:rFonts w:ascii="Arial Narrow" w:hAnsi="Arial Narrow"/>
        </w:rPr>
        <w:t>VPP,upratovanie</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r w:rsidRPr="005122BF">
        <w:rPr>
          <w:rFonts w:ascii="Arial Narrow" w:hAnsi="Arial Narrow"/>
        </w:rPr>
        <w:tab/>
        <w:t>Jana Teplická</w:t>
      </w:r>
    </w:p>
    <w:p w:rsidR="00260FFE" w:rsidRPr="005122BF" w:rsidRDefault="00260FFE" w:rsidP="00260FFE">
      <w:pPr>
        <w:rPr>
          <w:rFonts w:ascii="Arial Narrow" w:hAnsi="Arial Narrow"/>
        </w:rPr>
      </w:pPr>
    </w:p>
    <w:p w:rsidR="00B01DF1" w:rsidRPr="00A32CF5" w:rsidRDefault="00545511" w:rsidP="00260FFE">
      <w:pPr>
        <w:rPr>
          <w:rFonts w:ascii="Arial Narrow" w:hAnsi="Arial Narrow"/>
          <w:b/>
          <w:sz w:val="32"/>
          <w:szCs w:val="32"/>
          <w:u w:val="single"/>
        </w:rPr>
      </w:pPr>
      <w:r w:rsidRPr="00A32CF5">
        <w:rPr>
          <w:rFonts w:ascii="Arial Narrow" w:hAnsi="Arial Narrow"/>
          <w:b/>
          <w:sz w:val="32"/>
          <w:szCs w:val="32"/>
          <w:u w:val="single"/>
        </w:rPr>
        <w:t xml:space="preserve">2. </w:t>
      </w:r>
      <w:r w:rsidR="00B01DF1" w:rsidRPr="00A32CF5">
        <w:rPr>
          <w:rFonts w:ascii="Arial Narrow" w:hAnsi="Arial Narrow"/>
          <w:b/>
          <w:sz w:val="32"/>
          <w:szCs w:val="32"/>
          <w:u w:val="single"/>
        </w:rPr>
        <w:t xml:space="preserve">Záverečný účet obce a rozpočtové hospodárenie za rok </w:t>
      </w:r>
      <w:r w:rsidR="008F50DE">
        <w:rPr>
          <w:rFonts w:ascii="Arial Narrow" w:hAnsi="Arial Narrow"/>
          <w:b/>
          <w:sz w:val="32"/>
          <w:szCs w:val="32"/>
          <w:u w:val="single"/>
        </w:rPr>
        <w:t>2016</w:t>
      </w:r>
    </w:p>
    <w:p w:rsidR="00E23067" w:rsidRPr="005122BF" w:rsidRDefault="00E23067" w:rsidP="003371A9">
      <w:pPr>
        <w:jc w:val="both"/>
        <w:rPr>
          <w:rFonts w:ascii="Arial Narrow" w:hAnsi="Arial Narrow"/>
          <w:b/>
          <w:sz w:val="28"/>
          <w:szCs w:val="28"/>
          <w:u w:val="single"/>
        </w:rPr>
      </w:pPr>
    </w:p>
    <w:p w:rsidR="00727D46" w:rsidRPr="00A32CF5" w:rsidRDefault="000633A7" w:rsidP="003371A9">
      <w:pPr>
        <w:jc w:val="both"/>
        <w:rPr>
          <w:rFonts w:ascii="Arial Narrow" w:hAnsi="Arial Narrow"/>
          <w:b/>
          <w:sz w:val="28"/>
          <w:szCs w:val="28"/>
        </w:rPr>
      </w:pPr>
      <w:r w:rsidRPr="00A32CF5">
        <w:rPr>
          <w:rFonts w:ascii="Arial Narrow" w:hAnsi="Arial Narrow"/>
          <w:b/>
          <w:sz w:val="28"/>
          <w:szCs w:val="28"/>
        </w:rPr>
        <w:t>2.1</w:t>
      </w:r>
      <w:r w:rsidR="006D1A52" w:rsidRPr="00A32CF5">
        <w:rPr>
          <w:rFonts w:ascii="Arial Narrow" w:hAnsi="Arial Narrow"/>
          <w:b/>
          <w:sz w:val="28"/>
          <w:szCs w:val="28"/>
        </w:rPr>
        <w:t xml:space="preserve"> R</w:t>
      </w:r>
      <w:r w:rsidR="0034787F" w:rsidRPr="00A32CF5">
        <w:rPr>
          <w:rFonts w:ascii="Arial Narrow" w:hAnsi="Arial Narrow"/>
          <w:b/>
          <w:sz w:val="28"/>
          <w:szCs w:val="28"/>
        </w:rPr>
        <w:t>ozpoč</w:t>
      </w:r>
      <w:r w:rsidR="006D1A52" w:rsidRPr="00A32CF5">
        <w:rPr>
          <w:rFonts w:ascii="Arial Narrow" w:hAnsi="Arial Narrow"/>
          <w:b/>
          <w:sz w:val="28"/>
          <w:szCs w:val="28"/>
        </w:rPr>
        <w:t>e</w:t>
      </w:r>
      <w:r w:rsidR="0034787F" w:rsidRPr="00A32CF5">
        <w:rPr>
          <w:rFonts w:ascii="Arial Narrow" w:hAnsi="Arial Narrow"/>
          <w:b/>
          <w:sz w:val="28"/>
          <w:szCs w:val="28"/>
        </w:rPr>
        <w:t>t</w:t>
      </w:r>
      <w:r w:rsidR="006D1A52" w:rsidRPr="00A32CF5">
        <w:rPr>
          <w:rFonts w:ascii="Arial Narrow" w:hAnsi="Arial Narrow"/>
          <w:b/>
          <w:sz w:val="28"/>
          <w:szCs w:val="28"/>
        </w:rPr>
        <w:t xml:space="preserve"> obce na rok </w:t>
      </w:r>
      <w:r w:rsidR="008F50DE">
        <w:rPr>
          <w:rFonts w:ascii="Arial Narrow" w:hAnsi="Arial Narrow"/>
          <w:b/>
          <w:sz w:val="28"/>
          <w:szCs w:val="28"/>
        </w:rPr>
        <w:t>2016</w:t>
      </w:r>
    </w:p>
    <w:p w:rsidR="00727D46" w:rsidRPr="005122BF" w:rsidRDefault="00727D46" w:rsidP="003371A9">
      <w:pPr>
        <w:jc w:val="both"/>
        <w:rPr>
          <w:rFonts w:ascii="Arial Narrow" w:hAnsi="Arial Narrow"/>
          <w:b/>
          <w:sz w:val="28"/>
          <w:szCs w:val="28"/>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Základným   nástrojom  finančného  hospodárenia  obce  bol   rozpočet   obce   na  rok   </w:t>
      </w:r>
      <w:r>
        <w:rPr>
          <w:rFonts w:ascii="Arial Narrow" w:hAnsi="Arial Narrow"/>
          <w:sz w:val="22"/>
          <w:szCs w:val="22"/>
        </w:rPr>
        <w:t>2016</w:t>
      </w:r>
      <w:r w:rsidRPr="00DF37E6">
        <w:rPr>
          <w:rFonts w:ascii="Arial Narrow" w:hAnsi="Arial Narrow"/>
          <w:sz w:val="22"/>
          <w:szCs w:val="22"/>
        </w:rPr>
        <w:t>.</w:t>
      </w: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Obec zostavila rozpočet podľa ustanovenia § 10 odsek 7) zákona č.583/2004 </w:t>
      </w:r>
      <w:proofErr w:type="spellStart"/>
      <w:r w:rsidRPr="00DF37E6">
        <w:rPr>
          <w:rFonts w:ascii="Arial Narrow" w:hAnsi="Arial Narrow"/>
          <w:sz w:val="22"/>
          <w:szCs w:val="22"/>
        </w:rPr>
        <w:t>Z.z</w:t>
      </w:r>
      <w:proofErr w:type="spellEnd"/>
      <w:r w:rsidRPr="00DF37E6">
        <w:rPr>
          <w:rFonts w:ascii="Arial Narrow" w:hAnsi="Arial Narrow"/>
          <w:sz w:val="22"/>
          <w:szCs w:val="22"/>
        </w:rPr>
        <w:t xml:space="preserve">. o rozpočtových pravidlách územnej samosprávy a o zmene a doplnení niektorých zákonov v znení neskorších predpisov. </w:t>
      </w:r>
      <w:r w:rsidRPr="00DF37E6">
        <w:rPr>
          <w:rFonts w:ascii="Arial Narrow" w:hAnsi="Arial Narrow"/>
          <w:color w:val="000000"/>
          <w:sz w:val="22"/>
          <w:szCs w:val="22"/>
        </w:rPr>
        <w:t>Rozpočet obce</w:t>
      </w:r>
      <w:r w:rsidRPr="00DF37E6">
        <w:rPr>
          <w:rFonts w:ascii="Arial Narrow" w:hAnsi="Arial Narrow"/>
          <w:sz w:val="22"/>
          <w:szCs w:val="22"/>
        </w:rPr>
        <w:t xml:space="preserve"> na rok </w:t>
      </w:r>
      <w:r>
        <w:rPr>
          <w:rFonts w:ascii="Arial Narrow" w:hAnsi="Arial Narrow"/>
          <w:sz w:val="22"/>
          <w:szCs w:val="22"/>
        </w:rPr>
        <w:t>2016</w:t>
      </w:r>
      <w:r w:rsidRPr="00DF37E6">
        <w:rPr>
          <w:rFonts w:ascii="Arial Narrow" w:hAnsi="Arial Narrow"/>
          <w:sz w:val="22"/>
          <w:szCs w:val="22"/>
        </w:rPr>
        <w:t xml:space="preserve"> bol zostavený ako </w:t>
      </w:r>
      <w:r>
        <w:rPr>
          <w:rFonts w:ascii="Arial Narrow" w:hAnsi="Arial Narrow"/>
          <w:sz w:val="22"/>
          <w:szCs w:val="22"/>
        </w:rPr>
        <w:t>mierne prebytkový</w:t>
      </w:r>
      <w:r w:rsidRPr="00DF37E6">
        <w:rPr>
          <w:rFonts w:ascii="Arial Narrow" w:hAnsi="Arial Narrow"/>
          <w:color w:val="000000"/>
          <w:sz w:val="22"/>
          <w:szCs w:val="22"/>
        </w:rPr>
        <w:t>.</w:t>
      </w:r>
      <w:r w:rsidRPr="00DF37E6">
        <w:rPr>
          <w:rFonts w:ascii="Arial Narrow" w:hAnsi="Arial Narrow"/>
          <w:color w:val="FF0000"/>
          <w:sz w:val="22"/>
          <w:szCs w:val="22"/>
        </w:rPr>
        <w:t xml:space="preserve"> </w:t>
      </w:r>
      <w:r w:rsidRPr="00DF37E6">
        <w:rPr>
          <w:rFonts w:ascii="Arial Narrow" w:hAnsi="Arial Narrow"/>
          <w:sz w:val="22"/>
          <w:szCs w:val="22"/>
        </w:rPr>
        <w:t xml:space="preserve">Bežný rozpočet bol zostavený ako </w:t>
      </w:r>
      <w:r w:rsidRPr="00DF37E6">
        <w:rPr>
          <w:rFonts w:ascii="Arial Narrow" w:hAnsi="Arial Narrow"/>
          <w:color w:val="000000"/>
          <w:sz w:val="22"/>
          <w:szCs w:val="22"/>
        </w:rPr>
        <w:t xml:space="preserve">prebytkový </w:t>
      </w:r>
      <w:r w:rsidRPr="00DF37E6">
        <w:rPr>
          <w:rFonts w:ascii="Arial Narrow" w:hAnsi="Arial Narrow"/>
          <w:sz w:val="22"/>
          <w:szCs w:val="22"/>
        </w:rPr>
        <w:t>a kapitálový rozpočet ako s</w:t>
      </w:r>
      <w:r w:rsidRPr="00DF37E6">
        <w:rPr>
          <w:rFonts w:ascii="Arial Narrow" w:hAnsi="Arial Narrow"/>
          <w:color w:val="000000"/>
          <w:sz w:val="22"/>
          <w:szCs w:val="22"/>
        </w:rPr>
        <w:t>chodkový</w:t>
      </w:r>
      <w:r w:rsidRPr="00DF37E6">
        <w:rPr>
          <w:rFonts w:ascii="Arial Narrow" w:hAnsi="Arial Narrow"/>
          <w:sz w:val="22"/>
          <w:szCs w:val="22"/>
        </w:rPr>
        <w:t>.</w:t>
      </w:r>
    </w:p>
    <w:p w:rsidR="008F50DE" w:rsidRPr="00DF37E6" w:rsidRDefault="008F50DE" w:rsidP="008F50DE">
      <w:pPr>
        <w:jc w:val="both"/>
        <w:rPr>
          <w:rFonts w:ascii="Arial Narrow" w:hAnsi="Arial Narrow"/>
          <w:sz w:val="22"/>
          <w:szCs w:val="22"/>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Hospodárenie obce sa riadilo podľa schváleného rozpočtu na rok 201</w:t>
      </w:r>
      <w:r>
        <w:rPr>
          <w:rFonts w:ascii="Arial Narrow" w:hAnsi="Arial Narrow"/>
          <w:sz w:val="22"/>
          <w:szCs w:val="22"/>
        </w:rPr>
        <w:t>6</w:t>
      </w:r>
      <w:r w:rsidRPr="00DF37E6">
        <w:rPr>
          <w:rFonts w:ascii="Arial Narrow" w:hAnsi="Arial Narrow"/>
          <w:sz w:val="22"/>
          <w:szCs w:val="22"/>
        </w:rPr>
        <w:t xml:space="preserve">. </w:t>
      </w: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Rozpočet obce bol schválený obecným zastupiteľstvom dňa </w:t>
      </w:r>
      <w:r>
        <w:rPr>
          <w:rFonts w:ascii="Arial Narrow" w:hAnsi="Arial Narrow"/>
          <w:sz w:val="22"/>
          <w:szCs w:val="22"/>
        </w:rPr>
        <w:t xml:space="preserve">10.12.2015 Uznesením Obecného zastupiteľstva v Hybiach č. 39/2015 </w:t>
      </w:r>
      <w:r w:rsidRPr="00F83349">
        <w:rPr>
          <w:rFonts w:ascii="Arial Narrow" w:hAnsi="Arial Narrow"/>
          <w:sz w:val="22"/>
          <w:szCs w:val="22"/>
        </w:rPr>
        <w:t>.</w:t>
      </w:r>
    </w:p>
    <w:p w:rsidR="008F50DE" w:rsidRPr="00DF37E6" w:rsidRDefault="008F50DE" w:rsidP="008F50DE">
      <w:pPr>
        <w:jc w:val="both"/>
        <w:rPr>
          <w:rFonts w:ascii="Arial Narrow" w:hAnsi="Arial Narrow"/>
          <w:sz w:val="22"/>
          <w:szCs w:val="22"/>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Rozpočet bol zmenený v priebehu roka niekoľkokrát operatívne, podľa vzniknutých potrieb.</w:t>
      </w:r>
    </w:p>
    <w:p w:rsidR="00B81F6E" w:rsidRPr="00DF37E6" w:rsidRDefault="00B81F6E" w:rsidP="00B81F6E">
      <w:pPr>
        <w:ind w:left="360"/>
        <w:jc w:val="both"/>
        <w:rPr>
          <w:rFonts w:ascii="Arial Narrow" w:hAnsi="Arial Narrow"/>
          <w:sz w:val="22"/>
          <w:szCs w:val="22"/>
        </w:rPr>
      </w:pPr>
    </w:p>
    <w:p w:rsidR="00ED6459" w:rsidRPr="00DF37E6" w:rsidRDefault="00ED6459" w:rsidP="003E7353">
      <w:pPr>
        <w:ind w:left="360"/>
        <w:jc w:val="both"/>
        <w:rPr>
          <w:rFonts w:ascii="Arial Narrow" w:hAnsi="Arial Narrow"/>
          <w:sz w:val="22"/>
          <w:szCs w:val="22"/>
        </w:rPr>
      </w:pPr>
    </w:p>
    <w:p w:rsidR="00967ABB" w:rsidRPr="00FF7E7A" w:rsidRDefault="00967ABB" w:rsidP="00727D46">
      <w:pPr>
        <w:jc w:val="both"/>
        <w:rPr>
          <w:sz w:val="22"/>
          <w:szCs w:val="22"/>
        </w:rPr>
      </w:pPr>
    </w:p>
    <w:p w:rsidR="004F5E28" w:rsidRPr="00FF7E7A" w:rsidRDefault="004F5E28" w:rsidP="00727D46">
      <w:pPr>
        <w:jc w:val="both"/>
        <w:rPr>
          <w:sz w:val="22"/>
          <w:szCs w:val="22"/>
        </w:rPr>
      </w:pPr>
    </w:p>
    <w:p w:rsidR="008F50DE" w:rsidRPr="00FF7E7A" w:rsidRDefault="008F50DE" w:rsidP="008F50DE">
      <w:pPr>
        <w:jc w:val="both"/>
        <w:rPr>
          <w:sz w:val="22"/>
          <w:szCs w:val="22"/>
        </w:rPr>
      </w:pPr>
    </w:p>
    <w:p w:rsidR="008F50DE" w:rsidRPr="00FF7E7A" w:rsidRDefault="008F50DE" w:rsidP="008F50DE">
      <w:pPr>
        <w:jc w:val="both"/>
        <w:rPr>
          <w:sz w:val="22"/>
          <w:szCs w:val="22"/>
        </w:rPr>
      </w:pPr>
    </w:p>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Rozpočet obce k 31.12.</w:t>
      </w:r>
      <w:r>
        <w:rPr>
          <w:rFonts w:ascii="Arial Narrow" w:hAnsi="Arial Narrow"/>
          <w:b/>
          <w:sz w:val="22"/>
          <w:szCs w:val="22"/>
        </w:rPr>
        <w:t>2016</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8F50DE" w:rsidRPr="00DF37E6" w:rsidTr="008F50DE">
        <w:tc>
          <w:tcPr>
            <w:tcW w:w="3893" w:type="dxa"/>
            <w:shd w:val="clear" w:color="auto" w:fill="D9D9D9"/>
          </w:tcPr>
          <w:p w:rsidR="008F50DE" w:rsidRPr="00DF37E6" w:rsidRDefault="008F50DE" w:rsidP="008F50DE">
            <w:pPr>
              <w:tabs>
                <w:tab w:val="right" w:pos="8460"/>
              </w:tabs>
              <w:jc w:val="both"/>
              <w:rPr>
                <w:rFonts w:ascii="Arial Narrow" w:hAnsi="Arial Narrow"/>
                <w:b/>
                <w:sz w:val="22"/>
                <w:szCs w:val="22"/>
              </w:rPr>
            </w:pPr>
          </w:p>
        </w:tc>
        <w:tc>
          <w:tcPr>
            <w:tcW w:w="1843" w:type="dxa"/>
            <w:shd w:val="clear" w:color="auto" w:fill="D9D9D9"/>
          </w:tcPr>
          <w:p w:rsidR="008F50DE" w:rsidRPr="00DF37E6" w:rsidRDefault="008F50DE" w:rsidP="008F50DE">
            <w:pPr>
              <w:tabs>
                <w:tab w:val="right" w:pos="8460"/>
              </w:tabs>
              <w:jc w:val="center"/>
              <w:rPr>
                <w:rFonts w:ascii="Arial Narrow" w:hAnsi="Arial Narrow"/>
                <w:b/>
                <w:sz w:val="22"/>
                <w:szCs w:val="22"/>
              </w:rPr>
            </w:pPr>
          </w:p>
          <w:p w:rsidR="008F50DE" w:rsidRPr="00DF37E6" w:rsidRDefault="008F50DE" w:rsidP="008F50DE">
            <w:pPr>
              <w:tabs>
                <w:tab w:val="right" w:pos="8460"/>
              </w:tabs>
              <w:jc w:val="center"/>
              <w:rPr>
                <w:rFonts w:ascii="Arial Narrow" w:hAnsi="Arial Narrow"/>
                <w:b/>
                <w:sz w:val="22"/>
                <w:szCs w:val="22"/>
              </w:rPr>
            </w:pPr>
            <w:r w:rsidRPr="00DF37E6">
              <w:rPr>
                <w:rFonts w:ascii="Arial Narrow" w:hAnsi="Arial Narrow"/>
                <w:b/>
                <w:sz w:val="22"/>
                <w:szCs w:val="22"/>
              </w:rPr>
              <w:t xml:space="preserve">Schválený </w:t>
            </w:r>
          </w:p>
          <w:p w:rsidR="008F50DE" w:rsidRPr="00DF37E6" w:rsidRDefault="008F50DE" w:rsidP="008F50DE">
            <w:pPr>
              <w:tabs>
                <w:tab w:val="right" w:pos="8460"/>
              </w:tabs>
              <w:jc w:val="center"/>
              <w:rPr>
                <w:rFonts w:ascii="Arial Narrow" w:hAnsi="Arial Narrow"/>
                <w:b/>
                <w:sz w:val="22"/>
                <w:szCs w:val="22"/>
              </w:rPr>
            </w:pPr>
            <w:r w:rsidRPr="00DF37E6">
              <w:rPr>
                <w:rFonts w:ascii="Arial Narrow" w:hAnsi="Arial Narrow"/>
                <w:b/>
                <w:sz w:val="22"/>
                <w:szCs w:val="22"/>
              </w:rPr>
              <w:t xml:space="preserve">rozpočet </w:t>
            </w:r>
          </w:p>
        </w:tc>
        <w:tc>
          <w:tcPr>
            <w:tcW w:w="1842" w:type="dxa"/>
            <w:shd w:val="clear" w:color="auto" w:fill="D9D9D9"/>
          </w:tcPr>
          <w:p w:rsidR="008F50DE" w:rsidRPr="00DF37E6" w:rsidRDefault="008F50DE" w:rsidP="008F50DE">
            <w:pPr>
              <w:tabs>
                <w:tab w:val="right" w:pos="8820"/>
              </w:tabs>
              <w:jc w:val="center"/>
              <w:rPr>
                <w:rFonts w:ascii="Arial Narrow" w:hAnsi="Arial Narrow"/>
                <w:b/>
                <w:sz w:val="22"/>
                <w:szCs w:val="22"/>
              </w:rPr>
            </w:pPr>
            <w:r w:rsidRPr="00DF37E6">
              <w:rPr>
                <w:rFonts w:ascii="Arial Narrow" w:hAnsi="Arial Narrow"/>
                <w:b/>
                <w:sz w:val="22"/>
                <w:szCs w:val="22"/>
              </w:rPr>
              <w:t xml:space="preserve">Schválený rozpočet </w:t>
            </w:r>
          </w:p>
          <w:p w:rsidR="008F50DE" w:rsidRPr="00DF37E6" w:rsidRDefault="008F50DE" w:rsidP="008F50DE">
            <w:pPr>
              <w:tabs>
                <w:tab w:val="right" w:pos="8820"/>
              </w:tabs>
              <w:jc w:val="center"/>
              <w:rPr>
                <w:rFonts w:ascii="Arial Narrow" w:hAnsi="Arial Narrow"/>
                <w:b/>
                <w:sz w:val="22"/>
                <w:szCs w:val="22"/>
              </w:rPr>
            </w:pPr>
            <w:r w:rsidRPr="00DF37E6">
              <w:rPr>
                <w:rFonts w:ascii="Arial Narrow" w:hAnsi="Arial Narrow"/>
                <w:b/>
                <w:sz w:val="22"/>
                <w:szCs w:val="22"/>
              </w:rPr>
              <w:t>po poslednej zmene</w:t>
            </w:r>
          </w:p>
        </w:tc>
      </w:tr>
      <w:tr w:rsidR="008F50DE" w:rsidRPr="00DF37E6" w:rsidTr="008F50DE">
        <w:tc>
          <w:tcPr>
            <w:tcW w:w="3893" w:type="dxa"/>
            <w:shd w:val="clear" w:color="auto" w:fill="C4BC96"/>
          </w:tcPr>
          <w:p w:rsidR="008F50DE" w:rsidRPr="00DF37E6" w:rsidRDefault="008F50DE" w:rsidP="008F50DE">
            <w:pPr>
              <w:tabs>
                <w:tab w:val="right" w:pos="8460"/>
              </w:tabs>
              <w:jc w:val="both"/>
              <w:rPr>
                <w:rFonts w:ascii="Arial Narrow" w:hAnsi="Arial Narrow"/>
                <w:b/>
                <w:sz w:val="22"/>
                <w:szCs w:val="22"/>
              </w:rPr>
            </w:pPr>
            <w:r w:rsidRPr="00DF37E6">
              <w:rPr>
                <w:rFonts w:ascii="Arial Narrow" w:hAnsi="Arial Narrow"/>
                <w:b/>
                <w:sz w:val="22"/>
                <w:szCs w:val="22"/>
              </w:rPr>
              <w:t>Príjmy celkom</w:t>
            </w:r>
          </w:p>
        </w:tc>
        <w:tc>
          <w:tcPr>
            <w:tcW w:w="1843" w:type="dxa"/>
            <w:shd w:val="clear" w:color="auto" w:fill="C4BC96"/>
          </w:tcPr>
          <w:p w:rsidR="008F50DE" w:rsidRPr="00B24226" w:rsidRDefault="008F50DE" w:rsidP="008F50DE">
            <w:pPr>
              <w:tabs>
                <w:tab w:val="right" w:pos="8460"/>
              </w:tabs>
              <w:jc w:val="center"/>
              <w:rPr>
                <w:rFonts w:ascii="Arial Narrow" w:hAnsi="Arial Narrow"/>
                <w:b/>
                <w:color w:val="FF0000"/>
                <w:sz w:val="22"/>
                <w:szCs w:val="22"/>
              </w:rPr>
            </w:pPr>
            <w:r w:rsidRPr="00B24226">
              <w:rPr>
                <w:rFonts w:ascii="Arial Narrow" w:hAnsi="Arial Narrow"/>
                <w:b/>
                <w:color w:val="FF0000"/>
                <w:sz w:val="22"/>
                <w:szCs w:val="22"/>
              </w:rPr>
              <w:t>1 0</w:t>
            </w:r>
            <w:r>
              <w:rPr>
                <w:rFonts w:ascii="Arial Narrow" w:hAnsi="Arial Narrow"/>
                <w:b/>
                <w:color w:val="FF0000"/>
                <w:sz w:val="22"/>
                <w:szCs w:val="22"/>
              </w:rPr>
              <w:t>72</w:t>
            </w:r>
            <w:r w:rsidRPr="00B24226">
              <w:rPr>
                <w:rFonts w:ascii="Arial Narrow" w:hAnsi="Arial Narrow"/>
                <w:b/>
                <w:color w:val="FF0000"/>
                <w:sz w:val="22"/>
                <w:szCs w:val="22"/>
              </w:rPr>
              <w:t xml:space="preserve"> </w:t>
            </w:r>
            <w:r>
              <w:rPr>
                <w:rFonts w:ascii="Arial Narrow" w:hAnsi="Arial Narrow"/>
                <w:b/>
                <w:color w:val="FF0000"/>
                <w:sz w:val="22"/>
                <w:szCs w:val="22"/>
              </w:rPr>
              <w:t>799</w:t>
            </w:r>
            <w:r w:rsidRPr="00B24226">
              <w:rPr>
                <w:rFonts w:ascii="Arial Narrow" w:hAnsi="Arial Narrow"/>
                <w:b/>
                <w:color w:val="FF0000"/>
                <w:sz w:val="22"/>
                <w:szCs w:val="22"/>
              </w:rPr>
              <w:t>,00</w:t>
            </w:r>
          </w:p>
        </w:tc>
        <w:tc>
          <w:tcPr>
            <w:tcW w:w="1842" w:type="dxa"/>
            <w:shd w:val="clear" w:color="auto" w:fill="C4BC96"/>
          </w:tcPr>
          <w:p w:rsidR="008F50DE" w:rsidRPr="00B24226" w:rsidRDefault="008F50DE" w:rsidP="008F50DE">
            <w:pPr>
              <w:tabs>
                <w:tab w:val="right" w:pos="8460"/>
              </w:tabs>
              <w:jc w:val="center"/>
              <w:rPr>
                <w:rFonts w:ascii="Arial Narrow" w:hAnsi="Arial Narrow"/>
                <w:b/>
                <w:color w:val="FF0000"/>
                <w:sz w:val="22"/>
                <w:szCs w:val="22"/>
              </w:rPr>
            </w:pPr>
            <w:r w:rsidRPr="00B24226">
              <w:rPr>
                <w:rFonts w:ascii="Arial Narrow" w:hAnsi="Arial Narrow"/>
                <w:b/>
                <w:color w:val="FF0000"/>
                <w:sz w:val="22"/>
                <w:szCs w:val="22"/>
              </w:rPr>
              <w:t>1</w:t>
            </w:r>
            <w:r>
              <w:rPr>
                <w:rFonts w:ascii="Arial Narrow" w:hAnsi="Arial Narrow"/>
                <w:b/>
                <w:color w:val="FF0000"/>
                <w:sz w:val="22"/>
                <w:szCs w:val="22"/>
              </w:rPr>
              <w:t> </w:t>
            </w:r>
            <w:r w:rsidRPr="00B24226">
              <w:rPr>
                <w:rFonts w:ascii="Arial Narrow" w:hAnsi="Arial Narrow"/>
                <w:b/>
                <w:color w:val="FF0000"/>
                <w:sz w:val="22"/>
                <w:szCs w:val="22"/>
              </w:rPr>
              <w:t>2</w:t>
            </w:r>
            <w:r>
              <w:rPr>
                <w:rFonts w:ascii="Arial Narrow" w:hAnsi="Arial Narrow"/>
                <w:b/>
                <w:color w:val="FF0000"/>
                <w:sz w:val="22"/>
                <w:szCs w:val="22"/>
              </w:rPr>
              <w:t>37 142</w:t>
            </w:r>
            <w:r w:rsidRPr="00B24226">
              <w:rPr>
                <w:rFonts w:ascii="Arial Narrow" w:hAnsi="Arial Narrow"/>
                <w:b/>
                <w:color w:val="FF0000"/>
                <w:sz w:val="22"/>
                <w:szCs w:val="22"/>
              </w:rPr>
              <w:t>,</w:t>
            </w:r>
            <w:r>
              <w:rPr>
                <w:rFonts w:ascii="Arial Narrow" w:hAnsi="Arial Narrow"/>
                <w:b/>
                <w:color w:val="FF0000"/>
                <w:sz w:val="22"/>
                <w:szCs w:val="22"/>
              </w:rPr>
              <w:t>00</w:t>
            </w:r>
          </w:p>
        </w:tc>
      </w:tr>
      <w:tr w:rsidR="008F50DE" w:rsidRPr="00DF37E6" w:rsidTr="008F50DE">
        <w:tc>
          <w:tcPr>
            <w:tcW w:w="3893" w:type="dxa"/>
          </w:tcPr>
          <w:p w:rsidR="008F50DE" w:rsidRPr="00DF37E6" w:rsidRDefault="008F50DE" w:rsidP="008F50DE">
            <w:pPr>
              <w:tabs>
                <w:tab w:val="right" w:pos="8460"/>
              </w:tabs>
              <w:jc w:val="both"/>
              <w:rPr>
                <w:rFonts w:ascii="Arial Narrow" w:hAnsi="Arial Narrow"/>
                <w:sz w:val="22"/>
                <w:szCs w:val="22"/>
              </w:rPr>
            </w:pPr>
            <w:r w:rsidRPr="00DF37E6">
              <w:rPr>
                <w:rFonts w:ascii="Arial Narrow" w:hAnsi="Arial Narrow"/>
                <w:sz w:val="22"/>
                <w:szCs w:val="22"/>
              </w:rPr>
              <w:t>z toho :</w:t>
            </w:r>
          </w:p>
        </w:tc>
        <w:tc>
          <w:tcPr>
            <w:tcW w:w="1843" w:type="dxa"/>
          </w:tcPr>
          <w:p w:rsidR="008F50DE" w:rsidRPr="00DF37E6" w:rsidRDefault="008F50DE" w:rsidP="008F50DE">
            <w:pPr>
              <w:tabs>
                <w:tab w:val="right" w:pos="8460"/>
              </w:tabs>
              <w:jc w:val="both"/>
              <w:rPr>
                <w:rFonts w:ascii="Arial Narrow" w:hAnsi="Arial Narrow"/>
                <w:b/>
                <w:sz w:val="22"/>
                <w:szCs w:val="22"/>
              </w:rPr>
            </w:pPr>
          </w:p>
        </w:tc>
        <w:tc>
          <w:tcPr>
            <w:tcW w:w="1842" w:type="dxa"/>
          </w:tcPr>
          <w:p w:rsidR="008F50DE" w:rsidRPr="00DF37E6" w:rsidRDefault="008F50DE" w:rsidP="008F50DE">
            <w:pPr>
              <w:tabs>
                <w:tab w:val="right" w:pos="8460"/>
              </w:tabs>
              <w:jc w:val="both"/>
              <w:rPr>
                <w:rFonts w:ascii="Arial Narrow" w:hAnsi="Arial Narrow"/>
                <w:b/>
                <w:sz w:val="22"/>
                <w:szCs w:val="22"/>
              </w:rPr>
            </w:pPr>
          </w:p>
        </w:tc>
      </w:tr>
      <w:tr w:rsidR="008F50DE" w:rsidRPr="00DF37E6" w:rsidTr="008F50DE">
        <w:tc>
          <w:tcPr>
            <w:tcW w:w="3893" w:type="dxa"/>
          </w:tcPr>
          <w:p w:rsidR="008F50DE" w:rsidRPr="00DF37E6" w:rsidRDefault="008F50DE" w:rsidP="008F50DE">
            <w:pPr>
              <w:tabs>
                <w:tab w:val="right" w:pos="8460"/>
              </w:tabs>
              <w:jc w:val="both"/>
              <w:rPr>
                <w:rFonts w:ascii="Arial Narrow" w:hAnsi="Arial Narrow"/>
                <w:sz w:val="22"/>
                <w:szCs w:val="22"/>
              </w:rPr>
            </w:pPr>
            <w:r w:rsidRPr="00DF37E6">
              <w:rPr>
                <w:rFonts w:ascii="Arial Narrow" w:hAnsi="Arial Narrow"/>
                <w:sz w:val="22"/>
                <w:szCs w:val="22"/>
              </w:rPr>
              <w:t>Bežné príjmy</w:t>
            </w:r>
          </w:p>
        </w:tc>
        <w:tc>
          <w:tcPr>
            <w:tcW w:w="1843" w:type="dxa"/>
          </w:tcPr>
          <w:p w:rsidR="008F50DE" w:rsidRPr="00DF37E6" w:rsidRDefault="008F50DE" w:rsidP="008F50DE">
            <w:pPr>
              <w:tabs>
                <w:tab w:val="right" w:pos="8460"/>
              </w:tabs>
              <w:jc w:val="center"/>
              <w:rPr>
                <w:rFonts w:ascii="Arial Narrow" w:hAnsi="Arial Narrow"/>
                <w:sz w:val="22"/>
                <w:szCs w:val="22"/>
              </w:rPr>
            </w:pPr>
            <w:r>
              <w:rPr>
                <w:rFonts w:ascii="Arial Narrow" w:hAnsi="Arial Narrow"/>
                <w:sz w:val="22"/>
                <w:szCs w:val="22"/>
              </w:rPr>
              <w:t>1 029 549,00</w:t>
            </w:r>
          </w:p>
        </w:tc>
        <w:tc>
          <w:tcPr>
            <w:tcW w:w="1842" w:type="dxa"/>
          </w:tcPr>
          <w:p w:rsidR="008F50DE" w:rsidRPr="00DF37E6" w:rsidRDefault="008F50DE" w:rsidP="008F50DE">
            <w:pPr>
              <w:tabs>
                <w:tab w:val="right" w:pos="8460"/>
              </w:tabs>
              <w:jc w:val="center"/>
              <w:rPr>
                <w:rFonts w:ascii="Arial Narrow" w:hAnsi="Arial Narrow"/>
                <w:sz w:val="22"/>
                <w:szCs w:val="22"/>
              </w:rPr>
            </w:pPr>
            <w:r>
              <w:rPr>
                <w:rFonts w:ascii="Arial Narrow" w:hAnsi="Arial Narrow"/>
                <w:sz w:val="22"/>
                <w:szCs w:val="22"/>
              </w:rPr>
              <w:t>1 163 350,00</w:t>
            </w:r>
          </w:p>
        </w:tc>
      </w:tr>
      <w:tr w:rsidR="008F50DE" w:rsidRPr="00DF37E6" w:rsidTr="008F50DE">
        <w:tc>
          <w:tcPr>
            <w:tcW w:w="3893" w:type="dxa"/>
          </w:tcPr>
          <w:p w:rsidR="008F50DE" w:rsidRPr="00DF37E6" w:rsidRDefault="008F50DE" w:rsidP="008F50DE">
            <w:pPr>
              <w:tabs>
                <w:tab w:val="right" w:pos="8460"/>
              </w:tabs>
              <w:jc w:val="both"/>
              <w:rPr>
                <w:rFonts w:ascii="Arial Narrow" w:hAnsi="Arial Narrow"/>
                <w:sz w:val="22"/>
                <w:szCs w:val="22"/>
              </w:rPr>
            </w:pPr>
            <w:r w:rsidRPr="00DF37E6">
              <w:rPr>
                <w:rFonts w:ascii="Arial Narrow" w:hAnsi="Arial Narrow"/>
                <w:sz w:val="22"/>
                <w:szCs w:val="22"/>
              </w:rPr>
              <w:t>Kapitálové príjmy</w:t>
            </w:r>
          </w:p>
        </w:tc>
        <w:tc>
          <w:tcPr>
            <w:tcW w:w="1843" w:type="dxa"/>
          </w:tcPr>
          <w:p w:rsidR="008F50DE" w:rsidRPr="00DF37E6" w:rsidRDefault="008F50DE" w:rsidP="008F50DE">
            <w:pPr>
              <w:jc w:val="center"/>
              <w:outlineLvl w:val="0"/>
              <w:rPr>
                <w:rFonts w:ascii="Arial Narrow" w:hAnsi="Arial Narrow"/>
                <w:sz w:val="22"/>
                <w:szCs w:val="22"/>
              </w:rPr>
            </w:pPr>
            <w:r>
              <w:rPr>
                <w:rFonts w:ascii="Arial Narrow" w:hAnsi="Arial Narrow"/>
                <w:sz w:val="22"/>
                <w:szCs w:val="22"/>
              </w:rPr>
              <w:t>0,00</w:t>
            </w:r>
          </w:p>
        </w:tc>
        <w:tc>
          <w:tcPr>
            <w:tcW w:w="1842" w:type="dxa"/>
          </w:tcPr>
          <w:p w:rsidR="008F50DE" w:rsidRPr="00DF37E6" w:rsidRDefault="008F50DE" w:rsidP="008F50DE">
            <w:pPr>
              <w:jc w:val="center"/>
              <w:outlineLvl w:val="0"/>
              <w:rPr>
                <w:rFonts w:ascii="Arial Narrow" w:hAnsi="Arial Narrow"/>
                <w:sz w:val="22"/>
                <w:szCs w:val="22"/>
              </w:rPr>
            </w:pPr>
            <w:r>
              <w:rPr>
                <w:rFonts w:ascii="Arial Narrow" w:hAnsi="Arial Narrow"/>
                <w:sz w:val="22"/>
                <w:szCs w:val="22"/>
              </w:rPr>
              <w:t>0,00</w:t>
            </w:r>
          </w:p>
        </w:tc>
      </w:tr>
      <w:tr w:rsidR="008F50DE" w:rsidRPr="00DF37E6" w:rsidTr="008F50DE">
        <w:tc>
          <w:tcPr>
            <w:tcW w:w="3893" w:type="dxa"/>
          </w:tcPr>
          <w:p w:rsidR="008F50DE" w:rsidRPr="00DF37E6" w:rsidRDefault="008F50DE" w:rsidP="008F50DE">
            <w:pPr>
              <w:tabs>
                <w:tab w:val="right" w:pos="8460"/>
              </w:tabs>
              <w:jc w:val="both"/>
              <w:rPr>
                <w:rFonts w:ascii="Arial Narrow" w:hAnsi="Arial Narrow"/>
                <w:sz w:val="22"/>
                <w:szCs w:val="22"/>
              </w:rPr>
            </w:pPr>
            <w:r w:rsidRPr="00DF37E6">
              <w:rPr>
                <w:rFonts w:ascii="Arial Narrow" w:hAnsi="Arial Narrow"/>
                <w:sz w:val="22"/>
                <w:szCs w:val="22"/>
              </w:rPr>
              <w:t>Finančné príjmy</w:t>
            </w:r>
          </w:p>
        </w:tc>
        <w:tc>
          <w:tcPr>
            <w:tcW w:w="1843" w:type="dxa"/>
          </w:tcPr>
          <w:p w:rsidR="008F50DE" w:rsidRPr="00DF37E6" w:rsidRDefault="008F50DE" w:rsidP="008F50DE">
            <w:pPr>
              <w:tabs>
                <w:tab w:val="right" w:pos="8460"/>
              </w:tabs>
              <w:jc w:val="center"/>
              <w:rPr>
                <w:rFonts w:ascii="Arial Narrow" w:hAnsi="Arial Narrow"/>
                <w:sz w:val="22"/>
                <w:szCs w:val="22"/>
              </w:rPr>
            </w:pPr>
            <w:r>
              <w:rPr>
                <w:rFonts w:ascii="Arial Narrow" w:hAnsi="Arial Narrow"/>
                <w:sz w:val="22"/>
                <w:szCs w:val="22"/>
              </w:rPr>
              <w:t>11 000,00</w:t>
            </w:r>
          </w:p>
        </w:tc>
        <w:tc>
          <w:tcPr>
            <w:tcW w:w="1842" w:type="dxa"/>
          </w:tcPr>
          <w:p w:rsidR="008F50DE" w:rsidRPr="00DF37E6" w:rsidRDefault="008F50DE" w:rsidP="008F50DE">
            <w:pPr>
              <w:tabs>
                <w:tab w:val="right" w:pos="8460"/>
              </w:tabs>
              <w:jc w:val="center"/>
              <w:rPr>
                <w:rFonts w:ascii="Arial Narrow" w:hAnsi="Arial Narrow"/>
                <w:sz w:val="22"/>
                <w:szCs w:val="22"/>
              </w:rPr>
            </w:pPr>
            <w:r>
              <w:rPr>
                <w:rFonts w:ascii="Arial Narrow" w:hAnsi="Arial Narrow"/>
                <w:sz w:val="22"/>
                <w:szCs w:val="22"/>
              </w:rPr>
              <w:t>40</w:t>
            </w:r>
            <w:r w:rsidRPr="00DF37E6">
              <w:rPr>
                <w:rFonts w:ascii="Arial Narrow" w:hAnsi="Arial Narrow"/>
                <w:sz w:val="22"/>
                <w:szCs w:val="22"/>
              </w:rPr>
              <w:t xml:space="preserve"> 000,00</w:t>
            </w:r>
          </w:p>
        </w:tc>
      </w:tr>
      <w:tr w:rsidR="008F50DE" w:rsidRPr="00DF37E6" w:rsidTr="008F50DE">
        <w:tc>
          <w:tcPr>
            <w:tcW w:w="3893" w:type="dxa"/>
          </w:tcPr>
          <w:p w:rsidR="008F50DE" w:rsidRPr="00DF37E6" w:rsidRDefault="008F50DE" w:rsidP="008F50DE">
            <w:pPr>
              <w:tabs>
                <w:tab w:val="right" w:pos="8460"/>
              </w:tabs>
              <w:jc w:val="both"/>
              <w:rPr>
                <w:rFonts w:ascii="Arial Narrow" w:hAnsi="Arial Narrow"/>
                <w:color w:val="000000"/>
                <w:sz w:val="22"/>
                <w:szCs w:val="22"/>
              </w:rPr>
            </w:pPr>
            <w:r w:rsidRPr="00DF37E6">
              <w:rPr>
                <w:rFonts w:ascii="Arial Narrow" w:hAnsi="Arial Narrow"/>
                <w:color w:val="000000"/>
                <w:sz w:val="22"/>
                <w:szCs w:val="22"/>
              </w:rPr>
              <w:t>Príjmy RO s právnou subjektivitou</w:t>
            </w:r>
          </w:p>
        </w:tc>
        <w:tc>
          <w:tcPr>
            <w:tcW w:w="1843" w:type="dxa"/>
          </w:tcPr>
          <w:p w:rsidR="008F50DE" w:rsidRPr="00DF37E6" w:rsidRDefault="008F50DE" w:rsidP="008F50DE">
            <w:pPr>
              <w:tabs>
                <w:tab w:val="right" w:pos="8460"/>
              </w:tabs>
              <w:jc w:val="center"/>
              <w:rPr>
                <w:rFonts w:ascii="Arial Narrow" w:hAnsi="Arial Narrow"/>
                <w:sz w:val="22"/>
                <w:szCs w:val="22"/>
              </w:rPr>
            </w:pPr>
            <w:r>
              <w:rPr>
                <w:rFonts w:ascii="Arial Narrow" w:hAnsi="Arial Narrow"/>
                <w:sz w:val="22"/>
                <w:szCs w:val="22"/>
              </w:rPr>
              <w:t>32 250,00</w:t>
            </w:r>
          </w:p>
        </w:tc>
        <w:tc>
          <w:tcPr>
            <w:tcW w:w="1842" w:type="dxa"/>
          </w:tcPr>
          <w:p w:rsidR="008F50DE" w:rsidRPr="00DF37E6" w:rsidRDefault="008F50DE" w:rsidP="008F50DE">
            <w:pPr>
              <w:tabs>
                <w:tab w:val="right" w:pos="8460"/>
              </w:tabs>
              <w:jc w:val="center"/>
              <w:rPr>
                <w:rFonts w:ascii="Arial Narrow" w:hAnsi="Arial Narrow"/>
                <w:sz w:val="22"/>
                <w:szCs w:val="22"/>
              </w:rPr>
            </w:pPr>
            <w:r>
              <w:rPr>
                <w:rFonts w:ascii="Arial Narrow" w:hAnsi="Arial Narrow"/>
                <w:sz w:val="22"/>
                <w:szCs w:val="22"/>
              </w:rPr>
              <w:t>33 792,00</w:t>
            </w:r>
          </w:p>
        </w:tc>
      </w:tr>
      <w:tr w:rsidR="008F50DE" w:rsidRPr="00DF37E6" w:rsidTr="008F50DE">
        <w:tc>
          <w:tcPr>
            <w:tcW w:w="3893" w:type="dxa"/>
            <w:shd w:val="clear" w:color="auto" w:fill="C4BC96"/>
          </w:tcPr>
          <w:p w:rsidR="008F50DE" w:rsidRPr="00DF37E6" w:rsidRDefault="008F50DE" w:rsidP="008F50DE">
            <w:pPr>
              <w:tabs>
                <w:tab w:val="right" w:pos="8460"/>
              </w:tabs>
              <w:jc w:val="both"/>
              <w:rPr>
                <w:rFonts w:ascii="Arial Narrow" w:hAnsi="Arial Narrow"/>
                <w:b/>
                <w:sz w:val="22"/>
                <w:szCs w:val="22"/>
              </w:rPr>
            </w:pPr>
            <w:r w:rsidRPr="00DF37E6">
              <w:rPr>
                <w:rFonts w:ascii="Arial Narrow" w:hAnsi="Arial Narrow"/>
                <w:b/>
                <w:sz w:val="22"/>
                <w:szCs w:val="22"/>
              </w:rPr>
              <w:t>Výdavky celkom</w:t>
            </w:r>
          </w:p>
        </w:tc>
        <w:tc>
          <w:tcPr>
            <w:tcW w:w="1843" w:type="dxa"/>
            <w:shd w:val="clear" w:color="auto" w:fill="C4BC96"/>
          </w:tcPr>
          <w:p w:rsidR="008F50DE" w:rsidRPr="00B24226" w:rsidRDefault="008F50DE" w:rsidP="008F50DE">
            <w:pPr>
              <w:tabs>
                <w:tab w:val="right" w:pos="8460"/>
              </w:tabs>
              <w:jc w:val="center"/>
              <w:rPr>
                <w:rFonts w:ascii="Arial Narrow" w:hAnsi="Arial Narrow"/>
                <w:b/>
                <w:color w:val="FF0000"/>
                <w:sz w:val="22"/>
                <w:szCs w:val="22"/>
              </w:rPr>
            </w:pPr>
            <w:r w:rsidRPr="00B24226">
              <w:rPr>
                <w:rFonts w:ascii="Arial Narrow" w:hAnsi="Arial Narrow"/>
                <w:b/>
                <w:color w:val="FF0000"/>
                <w:sz w:val="22"/>
                <w:szCs w:val="22"/>
              </w:rPr>
              <w:t>1</w:t>
            </w:r>
            <w:r>
              <w:rPr>
                <w:rFonts w:ascii="Arial Narrow" w:hAnsi="Arial Narrow"/>
                <w:b/>
                <w:color w:val="FF0000"/>
                <w:sz w:val="22"/>
                <w:szCs w:val="22"/>
              </w:rPr>
              <w:t> </w:t>
            </w:r>
            <w:r w:rsidRPr="00B24226">
              <w:rPr>
                <w:rFonts w:ascii="Arial Narrow" w:hAnsi="Arial Narrow"/>
                <w:b/>
                <w:color w:val="FF0000"/>
                <w:sz w:val="22"/>
                <w:szCs w:val="22"/>
              </w:rPr>
              <w:t>0</w:t>
            </w:r>
            <w:r>
              <w:rPr>
                <w:rFonts w:ascii="Arial Narrow" w:hAnsi="Arial Narrow"/>
                <w:b/>
                <w:color w:val="FF0000"/>
                <w:sz w:val="22"/>
                <w:szCs w:val="22"/>
              </w:rPr>
              <w:t>72 568</w:t>
            </w:r>
            <w:r w:rsidRPr="00B24226">
              <w:rPr>
                <w:rFonts w:ascii="Arial Narrow" w:hAnsi="Arial Narrow"/>
                <w:b/>
                <w:color w:val="FF0000"/>
                <w:sz w:val="22"/>
                <w:szCs w:val="22"/>
              </w:rPr>
              <w:t>,00</w:t>
            </w:r>
          </w:p>
        </w:tc>
        <w:tc>
          <w:tcPr>
            <w:tcW w:w="1842" w:type="dxa"/>
            <w:shd w:val="clear" w:color="auto" w:fill="C4BC96"/>
          </w:tcPr>
          <w:p w:rsidR="008F50DE" w:rsidRPr="00B24226" w:rsidRDefault="008F50DE" w:rsidP="008F50DE">
            <w:pPr>
              <w:tabs>
                <w:tab w:val="right" w:pos="8460"/>
              </w:tabs>
              <w:jc w:val="center"/>
              <w:rPr>
                <w:rFonts w:ascii="Arial Narrow" w:hAnsi="Arial Narrow"/>
                <w:b/>
                <w:color w:val="FF0000"/>
                <w:sz w:val="22"/>
                <w:szCs w:val="22"/>
              </w:rPr>
            </w:pPr>
            <w:r w:rsidRPr="00B24226">
              <w:rPr>
                <w:rFonts w:ascii="Arial Narrow" w:hAnsi="Arial Narrow"/>
                <w:b/>
                <w:color w:val="FF0000"/>
                <w:sz w:val="22"/>
                <w:szCs w:val="22"/>
              </w:rPr>
              <w:t>1</w:t>
            </w:r>
            <w:r>
              <w:rPr>
                <w:rFonts w:ascii="Arial Narrow" w:hAnsi="Arial Narrow"/>
                <w:b/>
                <w:color w:val="FF0000"/>
                <w:sz w:val="22"/>
                <w:szCs w:val="22"/>
              </w:rPr>
              <w:t> </w:t>
            </w:r>
            <w:r w:rsidRPr="00B24226">
              <w:rPr>
                <w:rFonts w:ascii="Arial Narrow" w:hAnsi="Arial Narrow"/>
                <w:b/>
                <w:color w:val="FF0000"/>
                <w:sz w:val="22"/>
                <w:szCs w:val="22"/>
              </w:rPr>
              <w:t>2</w:t>
            </w:r>
            <w:r>
              <w:rPr>
                <w:rFonts w:ascii="Arial Narrow" w:hAnsi="Arial Narrow"/>
                <w:b/>
                <w:color w:val="FF0000"/>
                <w:sz w:val="22"/>
                <w:szCs w:val="22"/>
              </w:rPr>
              <w:t>03 827,40</w:t>
            </w:r>
          </w:p>
        </w:tc>
      </w:tr>
      <w:tr w:rsidR="008F50DE" w:rsidRPr="00DF37E6" w:rsidTr="008F50DE">
        <w:tc>
          <w:tcPr>
            <w:tcW w:w="3893" w:type="dxa"/>
          </w:tcPr>
          <w:p w:rsidR="008F50DE" w:rsidRPr="00DF37E6" w:rsidRDefault="008F50DE" w:rsidP="008F50DE">
            <w:pPr>
              <w:tabs>
                <w:tab w:val="right" w:pos="8460"/>
              </w:tabs>
              <w:jc w:val="both"/>
              <w:rPr>
                <w:rFonts w:ascii="Arial Narrow" w:hAnsi="Arial Narrow"/>
                <w:sz w:val="22"/>
                <w:szCs w:val="22"/>
              </w:rPr>
            </w:pPr>
            <w:r w:rsidRPr="00DF37E6">
              <w:rPr>
                <w:rFonts w:ascii="Arial Narrow" w:hAnsi="Arial Narrow"/>
                <w:sz w:val="22"/>
                <w:szCs w:val="22"/>
              </w:rPr>
              <w:t>z toho :</w:t>
            </w:r>
          </w:p>
        </w:tc>
        <w:tc>
          <w:tcPr>
            <w:tcW w:w="1843" w:type="dxa"/>
          </w:tcPr>
          <w:p w:rsidR="008F50DE" w:rsidRPr="00DF37E6" w:rsidRDefault="008F50DE" w:rsidP="008F50DE">
            <w:pPr>
              <w:tabs>
                <w:tab w:val="right" w:pos="8460"/>
              </w:tabs>
              <w:jc w:val="center"/>
              <w:rPr>
                <w:rFonts w:ascii="Arial Narrow" w:hAnsi="Arial Narrow"/>
                <w:b/>
                <w:sz w:val="22"/>
                <w:szCs w:val="22"/>
              </w:rPr>
            </w:pPr>
          </w:p>
        </w:tc>
        <w:tc>
          <w:tcPr>
            <w:tcW w:w="1842" w:type="dxa"/>
          </w:tcPr>
          <w:p w:rsidR="008F50DE" w:rsidRPr="00DF37E6" w:rsidRDefault="008F50DE" w:rsidP="008F50DE">
            <w:pPr>
              <w:tabs>
                <w:tab w:val="right" w:pos="8460"/>
              </w:tabs>
              <w:jc w:val="center"/>
              <w:rPr>
                <w:rFonts w:ascii="Arial Narrow" w:hAnsi="Arial Narrow"/>
                <w:b/>
                <w:sz w:val="22"/>
                <w:szCs w:val="22"/>
              </w:rPr>
            </w:pPr>
          </w:p>
        </w:tc>
      </w:tr>
      <w:tr w:rsidR="008F50DE" w:rsidRPr="00DF37E6" w:rsidTr="008F50DE">
        <w:tc>
          <w:tcPr>
            <w:tcW w:w="3893" w:type="dxa"/>
          </w:tcPr>
          <w:p w:rsidR="008F50DE" w:rsidRPr="00DF37E6" w:rsidRDefault="008F50DE" w:rsidP="008F50DE">
            <w:pPr>
              <w:tabs>
                <w:tab w:val="right" w:pos="8460"/>
              </w:tabs>
              <w:jc w:val="both"/>
              <w:rPr>
                <w:rFonts w:ascii="Arial Narrow" w:hAnsi="Arial Narrow"/>
                <w:sz w:val="22"/>
                <w:szCs w:val="22"/>
              </w:rPr>
            </w:pPr>
            <w:r w:rsidRPr="00DF37E6">
              <w:rPr>
                <w:rFonts w:ascii="Arial Narrow" w:hAnsi="Arial Narrow"/>
                <w:sz w:val="22"/>
                <w:szCs w:val="22"/>
              </w:rPr>
              <w:t>Bežné výdavky</w:t>
            </w:r>
          </w:p>
        </w:tc>
        <w:tc>
          <w:tcPr>
            <w:tcW w:w="1843" w:type="dxa"/>
          </w:tcPr>
          <w:p w:rsidR="008F50DE" w:rsidRPr="00DF37E6" w:rsidRDefault="008F50DE" w:rsidP="008F50DE">
            <w:pPr>
              <w:tabs>
                <w:tab w:val="right" w:pos="8460"/>
              </w:tabs>
              <w:jc w:val="center"/>
              <w:rPr>
                <w:rFonts w:ascii="Arial Narrow" w:hAnsi="Arial Narrow"/>
                <w:sz w:val="22"/>
                <w:szCs w:val="22"/>
              </w:rPr>
            </w:pPr>
            <w:r>
              <w:rPr>
                <w:rFonts w:ascii="Arial Narrow" w:hAnsi="Arial Narrow"/>
                <w:sz w:val="22"/>
                <w:szCs w:val="22"/>
              </w:rPr>
              <w:t>415 242,00</w:t>
            </w:r>
          </w:p>
        </w:tc>
        <w:tc>
          <w:tcPr>
            <w:tcW w:w="1842" w:type="dxa"/>
          </w:tcPr>
          <w:p w:rsidR="008F50DE" w:rsidRPr="00DF37E6" w:rsidRDefault="008F50DE" w:rsidP="008F50DE">
            <w:pPr>
              <w:tabs>
                <w:tab w:val="right" w:pos="8460"/>
              </w:tabs>
              <w:jc w:val="center"/>
              <w:rPr>
                <w:rFonts w:ascii="Arial Narrow" w:hAnsi="Arial Narrow"/>
                <w:sz w:val="22"/>
                <w:szCs w:val="22"/>
              </w:rPr>
            </w:pPr>
            <w:r>
              <w:rPr>
                <w:rFonts w:ascii="Arial Narrow" w:hAnsi="Arial Narrow"/>
                <w:sz w:val="22"/>
                <w:szCs w:val="22"/>
              </w:rPr>
              <w:t>507 015,00</w:t>
            </w:r>
          </w:p>
        </w:tc>
      </w:tr>
      <w:tr w:rsidR="008F50DE" w:rsidRPr="00DF37E6" w:rsidTr="008F50DE">
        <w:tc>
          <w:tcPr>
            <w:tcW w:w="3893" w:type="dxa"/>
          </w:tcPr>
          <w:p w:rsidR="008F50DE" w:rsidRPr="00DF37E6" w:rsidRDefault="008F50DE" w:rsidP="008F50DE">
            <w:pPr>
              <w:tabs>
                <w:tab w:val="right" w:pos="8460"/>
              </w:tabs>
              <w:jc w:val="both"/>
              <w:rPr>
                <w:rFonts w:ascii="Arial Narrow" w:hAnsi="Arial Narrow"/>
                <w:sz w:val="22"/>
                <w:szCs w:val="22"/>
              </w:rPr>
            </w:pPr>
            <w:r w:rsidRPr="00DF37E6">
              <w:rPr>
                <w:rFonts w:ascii="Arial Narrow" w:hAnsi="Arial Narrow"/>
                <w:sz w:val="22"/>
                <w:szCs w:val="22"/>
              </w:rPr>
              <w:t>Kapitálové výdavky</w:t>
            </w:r>
          </w:p>
        </w:tc>
        <w:tc>
          <w:tcPr>
            <w:tcW w:w="1843" w:type="dxa"/>
          </w:tcPr>
          <w:p w:rsidR="008F50DE" w:rsidRPr="00DF37E6" w:rsidRDefault="008F50DE" w:rsidP="008F50DE">
            <w:pPr>
              <w:tabs>
                <w:tab w:val="right" w:pos="8460"/>
              </w:tabs>
              <w:jc w:val="center"/>
              <w:rPr>
                <w:rFonts w:ascii="Arial Narrow" w:hAnsi="Arial Narrow"/>
                <w:sz w:val="22"/>
                <w:szCs w:val="22"/>
              </w:rPr>
            </w:pPr>
            <w:r>
              <w:rPr>
                <w:rFonts w:ascii="Arial Narrow" w:hAnsi="Arial Narrow"/>
                <w:sz w:val="22"/>
                <w:szCs w:val="22"/>
              </w:rPr>
              <w:t>61 500,00</w:t>
            </w:r>
          </w:p>
        </w:tc>
        <w:tc>
          <w:tcPr>
            <w:tcW w:w="1842" w:type="dxa"/>
          </w:tcPr>
          <w:p w:rsidR="008F50DE" w:rsidRPr="00DF37E6" w:rsidRDefault="008F50DE" w:rsidP="008F50DE">
            <w:pPr>
              <w:tabs>
                <w:tab w:val="right" w:pos="8460"/>
              </w:tabs>
              <w:jc w:val="center"/>
              <w:rPr>
                <w:rFonts w:ascii="Arial Narrow" w:hAnsi="Arial Narrow"/>
                <w:sz w:val="22"/>
                <w:szCs w:val="22"/>
              </w:rPr>
            </w:pPr>
            <w:r>
              <w:rPr>
                <w:rFonts w:ascii="Arial Narrow" w:hAnsi="Arial Narrow"/>
                <w:sz w:val="22"/>
                <w:szCs w:val="22"/>
              </w:rPr>
              <w:t>79 820,00</w:t>
            </w:r>
          </w:p>
        </w:tc>
      </w:tr>
      <w:tr w:rsidR="008F50DE" w:rsidRPr="00DF37E6" w:rsidTr="008F50DE">
        <w:tc>
          <w:tcPr>
            <w:tcW w:w="3893" w:type="dxa"/>
          </w:tcPr>
          <w:p w:rsidR="008F50DE" w:rsidRPr="00DF37E6" w:rsidRDefault="008F50DE" w:rsidP="008F50DE">
            <w:pPr>
              <w:tabs>
                <w:tab w:val="right" w:pos="8460"/>
              </w:tabs>
              <w:jc w:val="both"/>
              <w:rPr>
                <w:rFonts w:ascii="Arial Narrow" w:hAnsi="Arial Narrow"/>
                <w:sz w:val="22"/>
                <w:szCs w:val="22"/>
              </w:rPr>
            </w:pPr>
            <w:r w:rsidRPr="00DF37E6">
              <w:rPr>
                <w:rFonts w:ascii="Arial Narrow" w:hAnsi="Arial Narrow"/>
                <w:sz w:val="22"/>
                <w:szCs w:val="22"/>
              </w:rPr>
              <w:t>Finančné výdavky</w:t>
            </w:r>
          </w:p>
        </w:tc>
        <w:tc>
          <w:tcPr>
            <w:tcW w:w="1843" w:type="dxa"/>
          </w:tcPr>
          <w:p w:rsidR="008F50DE" w:rsidRPr="00DF37E6" w:rsidRDefault="008F50DE" w:rsidP="008F50DE">
            <w:pPr>
              <w:tabs>
                <w:tab w:val="right" w:pos="8460"/>
              </w:tabs>
              <w:jc w:val="center"/>
              <w:rPr>
                <w:rFonts w:ascii="Arial Narrow" w:hAnsi="Arial Narrow"/>
                <w:sz w:val="22"/>
                <w:szCs w:val="22"/>
              </w:rPr>
            </w:pPr>
            <w:r w:rsidRPr="00DF37E6">
              <w:rPr>
                <w:rFonts w:ascii="Arial Narrow" w:hAnsi="Arial Narrow"/>
                <w:sz w:val="22"/>
                <w:szCs w:val="22"/>
              </w:rPr>
              <w:t>42 020,00</w:t>
            </w:r>
          </w:p>
        </w:tc>
        <w:tc>
          <w:tcPr>
            <w:tcW w:w="1842" w:type="dxa"/>
          </w:tcPr>
          <w:p w:rsidR="008F50DE" w:rsidRPr="00DF37E6" w:rsidRDefault="008F50DE" w:rsidP="008F50DE">
            <w:pPr>
              <w:tabs>
                <w:tab w:val="right" w:pos="8460"/>
              </w:tabs>
              <w:jc w:val="center"/>
              <w:rPr>
                <w:rFonts w:ascii="Arial Narrow" w:hAnsi="Arial Narrow"/>
                <w:sz w:val="22"/>
                <w:szCs w:val="22"/>
              </w:rPr>
            </w:pPr>
            <w:r>
              <w:rPr>
                <w:rFonts w:ascii="Arial Narrow" w:hAnsi="Arial Narrow"/>
                <w:sz w:val="22"/>
                <w:szCs w:val="22"/>
              </w:rPr>
              <w:t>42 780,00</w:t>
            </w:r>
          </w:p>
        </w:tc>
      </w:tr>
      <w:tr w:rsidR="008F50DE" w:rsidRPr="00DF37E6" w:rsidTr="008F50DE">
        <w:tc>
          <w:tcPr>
            <w:tcW w:w="3893" w:type="dxa"/>
          </w:tcPr>
          <w:p w:rsidR="008F50DE" w:rsidRPr="00DF37E6" w:rsidRDefault="008F50DE" w:rsidP="008F50DE">
            <w:pPr>
              <w:tabs>
                <w:tab w:val="right" w:pos="8460"/>
              </w:tabs>
              <w:jc w:val="both"/>
              <w:rPr>
                <w:rFonts w:ascii="Arial Narrow" w:hAnsi="Arial Narrow"/>
                <w:color w:val="000000"/>
                <w:sz w:val="22"/>
                <w:szCs w:val="22"/>
              </w:rPr>
            </w:pPr>
            <w:r w:rsidRPr="00DF37E6">
              <w:rPr>
                <w:rFonts w:ascii="Arial Narrow" w:hAnsi="Arial Narrow"/>
                <w:color w:val="000000"/>
                <w:sz w:val="22"/>
                <w:szCs w:val="22"/>
              </w:rPr>
              <w:t>Výdavky RO s právnou subjektivitou</w:t>
            </w:r>
          </w:p>
        </w:tc>
        <w:tc>
          <w:tcPr>
            <w:tcW w:w="1843" w:type="dxa"/>
          </w:tcPr>
          <w:p w:rsidR="008F50DE" w:rsidRPr="00DF37E6" w:rsidRDefault="008F50DE" w:rsidP="008F50DE">
            <w:pPr>
              <w:tabs>
                <w:tab w:val="right" w:pos="8460"/>
              </w:tabs>
              <w:jc w:val="center"/>
              <w:rPr>
                <w:rFonts w:ascii="Arial Narrow" w:hAnsi="Arial Narrow"/>
                <w:sz w:val="22"/>
                <w:szCs w:val="22"/>
              </w:rPr>
            </w:pPr>
            <w:r>
              <w:rPr>
                <w:rFonts w:ascii="Arial Narrow" w:hAnsi="Arial Narrow"/>
                <w:sz w:val="22"/>
                <w:szCs w:val="22"/>
              </w:rPr>
              <w:t>553 806,00</w:t>
            </w:r>
          </w:p>
        </w:tc>
        <w:tc>
          <w:tcPr>
            <w:tcW w:w="1842" w:type="dxa"/>
          </w:tcPr>
          <w:p w:rsidR="008F50DE" w:rsidRPr="00DF37E6" w:rsidRDefault="008F50DE" w:rsidP="008F50DE">
            <w:pPr>
              <w:tabs>
                <w:tab w:val="right" w:pos="8460"/>
              </w:tabs>
              <w:jc w:val="center"/>
              <w:rPr>
                <w:rFonts w:ascii="Arial Narrow" w:hAnsi="Arial Narrow"/>
                <w:sz w:val="22"/>
                <w:szCs w:val="22"/>
              </w:rPr>
            </w:pPr>
            <w:r>
              <w:rPr>
                <w:rFonts w:ascii="Arial Narrow" w:hAnsi="Arial Narrow"/>
                <w:sz w:val="22"/>
                <w:szCs w:val="22"/>
              </w:rPr>
              <w:t>574 212,44</w:t>
            </w:r>
          </w:p>
        </w:tc>
      </w:tr>
      <w:tr w:rsidR="008F50DE" w:rsidRPr="00DF37E6" w:rsidTr="008F50DE">
        <w:tc>
          <w:tcPr>
            <w:tcW w:w="3893" w:type="dxa"/>
            <w:shd w:val="clear" w:color="auto" w:fill="C4BC96"/>
          </w:tcPr>
          <w:p w:rsidR="008F50DE" w:rsidRPr="00DF37E6" w:rsidRDefault="008F50DE" w:rsidP="008F50DE">
            <w:pPr>
              <w:tabs>
                <w:tab w:val="right" w:pos="8460"/>
              </w:tabs>
              <w:rPr>
                <w:rFonts w:ascii="Arial Narrow" w:hAnsi="Arial Narrow"/>
                <w:b/>
                <w:sz w:val="22"/>
                <w:szCs w:val="22"/>
              </w:rPr>
            </w:pPr>
            <w:r w:rsidRPr="00DF37E6">
              <w:rPr>
                <w:rFonts w:ascii="Arial Narrow" w:hAnsi="Arial Narrow"/>
                <w:b/>
                <w:sz w:val="22"/>
                <w:szCs w:val="22"/>
              </w:rPr>
              <w:t>Rozpočet  obce</w:t>
            </w:r>
          </w:p>
        </w:tc>
        <w:tc>
          <w:tcPr>
            <w:tcW w:w="1843" w:type="dxa"/>
            <w:shd w:val="clear" w:color="auto" w:fill="C4BC96"/>
          </w:tcPr>
          <w:p w:rsidR="008F50DE" w:rsidRPr="00B24226" w:rsidRDefault="008F50DE" w:rsidP="008F50DE">
            <w:pPr>
              <w:tabs>
                <w:tab w:val="right" w:pos="8460"/>
              </w:tabs>
              <w:jc w:val="center"/>
              <w:rPr>
                <w:rFonts w:ascii="Arial Narrow" w:hAnsi="Arial Narrow"/>
                <w:b/>
                <w:color w:val="FF0000"/>
                <w:sz w:val="22"/>
                <w:szCs w:val="22"/>
              </w:rPr>
            </w:pPr>
            <w:r>
              <w:rPr>
                <w:rFonts w:ascii="Arial Narrow" w:hAnsi="Arial Narrow"/>
                <w:b/>
                <w:color w:val="FF0000"/>
                <w:sz w:val="22"/>
                <w:szCs w:val="22"/>
              </w:rPr>
              <w:t>231,00</w:t>
            </w:r>
          </w:p>
        </w:tc>
        <w:tc>
          <w:tcPr>
            <w:tcW w:w="1842" w:type="dxa"/>
            <w:shd w:val="clear" w:color="auto" w:fill="C4BC96"/>
          </w:tcPr>
          <w:p w:rsidR="008F50DE" w:rsidRPr="00B24226" w:rsidRDefault="008F50DE" w:rsidP="008F50DE">
            <w:pPr>
              <w:tabs>
                <w:tab w:val="right" w:pos="8460"/>
              </w:tabs>
              <w:jc w:val="center"/>
              <w:rPr>
                <w:rFonts w:ascii="Arial Narrow" w:hAnsi="Arial Narrow"/>
                <w:b/>
                <w:color w:val="FF0000"/>
                <w:sz w:val="22"/>
                <w:szCs w:val="22"/>
              </w:rPr>
            </w:pPr>
            <w:r>
              <w:rPr>
                <w:rFonts w:ascii="Arial Narrow" w:hAnsi="Arial Narrow"/>
                <w:b/>
                <w:color w:val="FF0000"/>
                <w:sz w:val="22"/>
                <w:szCs w:val="22"/>
              </w:rPr>
              <w:t>33 314,60</w:t>
            </w:r>
          </w:p>
        </w:tc>
      </w:tr>
    </w:tbl>
    <w:p w:rsidR="008F50DE" w:rsidRPr="00DF37E6" w:rsidRDefault="008F50DE" w:rsidP="00967ABB">
      <w:pPr>
        <w:jc w:val="center"/>
        <w:rPr>
          <w:rFonts w:ascii="Arial Narrow" w:hAnsi="Arial Narrow"/>
          <w:b/>
          <w:sz w:val="22"/>
          <w:szCs w:val="22"/>
        </w:rPr>
      </w:pPr>
    </w:p>
    <w:p w:rsidR="00281EA1" w:rsidRPr="00DF37E6" w:rsidRDefault="00281EA1" w:rsidP="00727D46">
      <w:pPr>
        <w:jc w:val="both"/>
        <w:rPr>
          <w:rFonts w:ascii="Arial Narrow" w:hAnsi="Arial Narrow"/>
          <w:sz w:val="22"/>
          <w:szCs w:val="22"/>
        </w:rPr>
      </w:pPr>
    </w:p>
    <w:p w:rsidR="00727D46" w:rsidRPr="00A32CF5" w:rsidRDefault="007F06A8" w:rsidP="000E6AFC">
      <w:pPr>
        <w:jc w:val="both"/>
        <w:rPr>
          <w:rFonts w:ascii="Arial Narrow" w:hAnsi="Arial Narrow"/>
          <w:b/>
          <w:sz w:val="28"/>
          <w:szCs w:val="28"/>
        </w:rPr>
      </w:pPr>
      <w:r w:rsidRPr="00DF37E6">
        <w:rPr>
          <w:rFonts w:ascii="Arial Narrow" w:hAnsi="Arial Narrow"/>
          <w:b/>
          <w:color w:val="0000FF"/>
          <w:sz w:val="22"/>
          <w:szCs w:val="22"/>
        </w:rPr>
        <w:br w:type="page"/>
      </w:r>
      <w:r w:rsidR="000633A7" w:rsidRPr="00A32CF5">
        <w:rPr>
          <w:rFonts w:ascii="Arial Narrow" w:hAnsi="Arial Narrow"/>
          <w:b/>
          <w:sz w:val="28"/>
          <w:szCs w:val="28"/>
        </w:rPr>
        <w:lastRenderedPageBreak/>
        <w:t>2.2</w:t>
      </w:r>
      <w:r w:rsidR="00680C42" w:rsidRPr="00A32CF5">
        <w:rPr>
          <w:rFonts w:ascii="Arial Narrow" w:hAnsi="Arial Narrow"/>
          <w:b/>
          <w:sz w:val="28"/>
          <w:szCs w:val="28"/>
        </w:rPr>
        <w:t xml:space="preserve"> </w:t>
      </w:r>
      <w:r w:rsidR="00D21EDC" w:rsidRPr="00A32CF5">
        <w:rPr>
          <w:rFonts w:ascii="Arial Narrow" w:hAnsi="Arial Narrow"/>
          <w:b/>
          <w:sz w:val="28"/>
          <w:szCs w:val="28"/>
        </w:rPr>
        <w:t xml:space="preserve">Rozbor plnenia príjmov za rok </w:t>
      </w:r>
      <w:r w:rsidR="008F50DE">
        <w:rPr>
          <w:rFonts w:ascii="Arial Narrow" w:hAnsi="Arial Narrow"/>
          <w:b/>
          <w:sz w:val="28"/>
          <w:szCs w:val="28"/>
        </w:rPr>
        <w:t>2016</w:t>
      </w:r>
    </w:p>
    <w:p w:rsidR="00DF37E6" w:rsidRDefault="00DF37E6" w:rsidP="000E6AFC">
      <w:pPr>
        <w:jc w:val="both"/>
        <w:rPr>
          <w:rFonts w:ascii="Arial Narrow" w:hAnsi="Arial Narrow"/>
          <w:b/>
          <w:color w:val="0000FF"/>
          <w:sz w:val="28"/>
          <w:szCs w:val="28"/>
        </w:rPr>
      </w:pPr>
    </w:p>
    <w:p w:rsidR="008F50DE" w:rsidRPr="00DF37E6" w:rsidRDefault="008F50DE" w:rsidP="008F50DE">
      <w:pPr>
        <w:jc w:val="both"/>
        <w:rPr>
          <w:rFonts w:ascii="Arial Narrow" w:hAnsi="Arial Narrow"/>
          <w:b/>
          <w:color w:val="0000FF"/>
          <w:sz w:val="28"/>
          <w:szCs w:val="28"/>
        </w:rPr>
      </w:pPr>
    </w:p>
    <w:p w:rsidR="008F50DE" w:rsidRPr="00DF37E6" w:rsidRDefault="008F50DE" w:rsidP="008F50DE">
      <w:pPr>
        <w:rPr>
          <w:rFonts w:ascii="Arial Narrow" w:hAnsi="Arial Narrow"/>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8F50DE" w:rsidRPr="00DF37E6" w:rsidTr="008F50DE">
        <w:tc>
          <w:tcPr>
            <w:tcW w:w="2962"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6</w:t>
            </w:r>
          </w:p>
        </w:tc>
        <w:tc>
          <w:tcPr>
            <w:tcW w:w="3071"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6</w:t>
            </w:r>
          </w:p>
        </w:tc>
        <w:tc>
          <w:tcPr>
            <w:tcW w:w="3323"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 plnenia</w:t>
            </w:r>
          </w:p>
        </w:tc>
      </w:tr>
      <w:tr w:rsidR="008F50DE" w:rsidRPr="00DF37E6" w:rsidTr="008F50DE">
        <w:tc>
          <w:tcPr>
            <w:tcW w:w="2962" w:type="dxa"/>
          </w:tcPr>
          <w:p w:rsidR="008F50DE" w:rsidRPr="00DF37E6" w:rsidRDefault="008F50DE" w:rsidP="008F50DE">
            <w:pPr>
              <w:jc w:val="center"/>
              <w:rPr>
                <w:rFonts w:ascii="Arial Narrow" w:hAnsi="Arial Narrow"/>
                <w:sz w:val="22"/>
                <w:szCs w:val="22"/>
              </w:rPr>
            </w:pPr>
            <w:r w:rsidRPr="00DF37E6">
              <w:rPr>
                <w:rFonts w:ascii="Arial Narrow" w:hAnsi="Arial Narrow"/>
                <w:sz w:val="22"/>
                <w:szCs w:val="22"/>
              </w:rPr>
              <w:t>1</w:t>
            </w:r>
            <w:r>
              <w:rPr>
                <w:rFonts w:ascii="Arial Narrow" w:hAnsi="Arial Narrow"/>
                <w:sz w:val="22"/>
                <w:szCs w:val="22"/>
              </w:rPr>
              <w:t> 072 799,00</w:t>
            </w:r>
          </w:p>
        </w:tc>
        <w:tc>
          <w:tcPr>
            <w:tcW w:w="3071" w:type="dxa"/>
          </w:tcPr>
          <w:p w:rsidR="008F50DE" w:rsidRPr="00DF37E6" w:rsidRDefault="008F50DE" w:rsidP="008F50DE">
            <w:pPr>
              <w:jc w:val="center"/>
              <w:rPr>
                <w:rFonts w:ascii="Arial Narrow" w:hAnsi="Arial Narrow"/>
                <w:sz w:val="22"/>
                <w:szCs w:val="22"/>
              </w:rPr>
            </w:pPr>
            <w:r w:rsidRPr="00DF37E6">
              <w:rPr>
                <w:rFonts w:ascii="Arial Narrow" w:hAnsi="Arial Narrow"/>
                <w:sz w:val="22"/>
                <w:szCs w:val="22"/>
              </w:rPr>
              <w:t>1</w:t>
            </w:r>
            <w:r>
              <w:rPr>
                <w:rFonts w:ascii="Arial Narrow" w:hAnsi="Arial Narrow"/>
                <w:sz w:val="22"/>
                <w:szCs w:val="22"/>
              </w:rPr>
              <w:t> 227 360,00</w:t>
            </w:r>
          </w:p>
        </w:tc>
        <w:tc>
          <w:tcPr>
            <w:tcW w:w="3323" w:type="dxa"/>
          </w:tcPr>
          <w:p w:rsidR="008F50DE" w:rsidRPr="00DF37E6" w:rsidRDefault="008F50DE" w:rsidP="008F50DE">
            <w:pPr>
              <w:jc w:val="center"/>
              <w:rPr>
                <w:rFonts w:ascii="Arial Narrow" w:hAnsi="Arial Narrow"/>
                <w:sz w:val="22"/>
                <w:szCs w:val="22"/>
              </w:rPr>
            </w:pPr>
            <w:r>
              <w:rPr>
                <w:rFonts w:ascii="Arial Narrow" w:hAnsi="Arial Narrow"/>
                <w:sz w:val="22"/>
                <w:szCs w:val="22"/>
              </w:rPr>
              <w:t>114,40</w:t>
            </w:r>
          </w:p>
        </w:tc>
      </w:tr>
    </w:tbl>
    <w:p w:rsidR="008F50DE" w:rsidRPr="00DF37E6" w:rsidRDefault="008F50DE" w:rsidP="008F50DE">
      <w:pPr>
        <w:rPr>
          <w:rFonts w:ascii="Arial Narrow" w:hAnsi="Arial Narrow"/>
          <w:b/>
          <w:sz w:val="22"/>
          <w:szCs w:val="22"/>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Z rozpočtovaných celkových príjmov 1</w:t>
      </w:r>
      <w:r>
        <w:rPr>
          <w:rFonts w:ascii="Arial Narrow" w:hAnsi="Arial Narrow"/>
          <w:sz w:val="22"/>
          <w:szCs w:val="22"/>
        </w:rPr>
        <w:t> 072 799</w:t>
      </w:r>
      <w:r w:rsidRPr="00DF37E6">
        <w:rPr>
          <w:rFonts w:ascii="Arial Narrow" w:hAnsi="Arial Narrow"/>
          <w:sz w:val="22"/>
          <w:szCs w:val="22"/>
        </w:rPr>
        <w:t xml:space="preserve"> € bol skutočný príjem k 31.12.201</w:t>
      </w:r>
      <w:r>
        <w:rPr>
          <w:rFonts w:ascii="Arial Narrow" w:hAnsi="Arial Narrow"/>
          <w:sz w:val="22"/>
          <w:szCs w:val="22"/>
        </w:rPr>
        <w:t>6</w:t>
      </w:r>
      <w:r w:rsidRPr="00DF37E6">
        <w:rPr>
          <w:rFonts w:ascii="Arial Narrow" w:hAnsi="Arial Narrow"/>
          <w:sz w:val="22"/>
          <w:szCs w:val="22"/>
        </w:rPr>
        <w:t xml:space="preserve"> v sume 1</w:t>
      </w:r>
      <w:r>
        <w:rPr>
          <w:rFonts w:ascii="Arial Narrow" w:hAnsi="Arial Narrow"/>
          <w:sz w:val="22"/>
          <w:szCs w:val="22"/>
        </w:rPr>
        <w:t> 227 360</w:t>
      </w:r>
      <w:r w:rsidRPr="00DF37E6">
        <w:rPr>
          <w:rFonts w:ascii="Arial Narrow" w:hAnsi="Arial Narrow"/>
          <w:sz w:val="22"/>
          <w:szCs w:val="22"/>
        </w:rPr>
        <w:t xml:space="preserve"> €, čo predstavuje</w:t>
      </w:r>
      <w:r>
        <w:rPr>
          <w:rFonts w:ascii="Arial Narrow" w:hAnsi="Arial Narrow"/>
          <w:sz w:val="22"/>
          <w:szCs w:val="22"/>
        </w:rPr>
        <w:t xml:space="preserve"> 114,40</w:t>
      </w:r>
      <w:r w:rsidRPr="00DF37E6">
        <w:rPr>
          <w:rFonts w:ascii="Arial Narrow" w:hAnsi="Arial Narrow"/>
          <w:sz w:val="22"/>
          <w:szCs w:val="22"/>
        </w:rPr>
        <w:t xml:space="preserve"> % plnenie. </w:t>
      </w:r>
    </w:p>
    <w:p w:rsidR="008F50DE" w:rsidRPr="00DF37E6" w:rsidRDefault="008F50DE" w:rsidP="008F50DE">
      <w:pPr>
        <w:rPr>
          <w:rFonts w:ascii="Arial Narrow" w:hAnsi="Arial Narrow"/>
          <w:b/>
          <w:sz w:val="22"/>
          <w:szCs w:val="22"/>
        </w:rPr>
      </w:pPr>
    </w:p>
    <w:p w:rsidR="008F50DE" w:rsidRPr="00DF37E6" w:rsidRDefault="008F50DE" w:rsidP="00C72834">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Bežné príjmy obce</w:t>
      </w:r>
    </w:p>
    <w:p w:rsidR="008F50DE" w:rsidRPr="00DF37E6" w:rsidRDefault="008F50DE" w:rsidP="008F50DE">
      <w:pPr>
        <w:rPr>
          <w:rFonts w:ascii="Arial Narrow" w:hAnsi="Arial Narrow"/>
          <w:b/>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8F50DE" w:rsidRPr="00DF37E6" w:rsidTr="008F50DE">
        <w:tc>
          <w:tcPr>
            <w:tcW w:w="2962" w:type="dxa"/>
            <w:shd w:val="clear" w:color="auto" w:fill="D9D9D9"/>
          </w:tcPr>
          <w:p w:rsidR="008F50DE" w:rsidRPr="00DF37E6" w:rsidRDefault="008F50DE" w:rsidP="008F50DE">
            <w:pPr>
              <w:jc w:val="center"/>
              <w:rPr>
                <w:rFonts w:ascii="Arial Narrow" w:hAnsi="Arial Narrow"/>
                <w:b/>
                <w:sz w:val="22"/>
                <w:szCs w:val="22"/>
              </w:rPr>
            </w:pPr>
            <w:r>
              <w:rPr>
                <w:rFonts w:ascii="Arial Narrow" w:hAnsi="Arial Narrow"/>
                <w:b/>
                <w:sz w:val="22"/>
                <w:szCs w:val="22"/>
              </w:rPr>
              <w:t>Rozpočet na rok 2016</w:t>
            </w:r>
          </w:p>
        </w:tc>
        <w:tc>
          <w:tcPr>
            <w:tcW w:w="3071" w:type="dxa"/>
            <w:shd w:val="clear" w:color="auto" w:fill="D9D9D9"/>
          </w:tcPr>
          <w:p w:rsidR="008F50DE" w:rsidRPr="00DF37E6" w:rsidRDefault="008F50DE" w:rsidP="008F50DE">
            <w:pPr>
              <w:jc w:val="center"/>
              <w:rPr>
                <w:rFonts w:ascii="Arial Narrow" w:hAnsi="Arial Narrow"/>
                <w:b/>
                <w:sz w:val="22"/>
                <w:szCs w:val="22"/>
              </w:rPr>
            </w:pPr>
            <w:r>
              <w:rPr>
                <w:rFonts w:ascii="Arial Narrow" w:hAnsi="Arial Narrow"/>
                <w:b/>
                <w:sz w:val="22"/>
                <w:szCs w:val="22"/>
              </w:rPr>
              <w:t>Skutočnosť k 31.12.2016</w:t>
            </w:r>
          </w:p>
        </w:tc>
        <w:tc>
          <w:tcPr>
            <w:tcW w:w="3323"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 plnenia</w:t>
            </w:r>
          </w:p>
        </w:tc>
      </w:tr>
      <w:tr w:rsidR="008F50DE" w:rsidRPr="00DF37E6" w:rsidTr="008F50DE">
        <w:tc>
          <w:tcPr>
            <w:tcW w:w="2962" w:type="dxa"/>
          </w:tcPr>
          <w:p w:rsidR="008F50DE" w:rsidRPr="00DF37E6" w:rsidRDefault="008F50DE" w:rsidP="008F50DE">
            <w:pPr>
              <w:jc w:val="center"/>
              <w:rPr>
                <w:rFonts w:ascii="Arial Narrow" w:hAnsi="Arial Narrow"/>
                <w:sz w:val="22"/>
                <w:szCs w:val="22"/>
              </w:rPr>
            </w:pPr>
            <w:r>
              <w:rPr>
                <w:rFonts w:ascii="Arial Narrow" w:hAnsi="Arial Narrow"/>
                <w:sz w:val="22"/>
                <w:szCs w:val="22"/>
              </w:rPr>
              <w:t>1 163 350,00</w:t>
            </w:r>
          </w:p>
        </w:tc>
        <w:tc>
          <w:tcPr>
            <w:tcW w:w="3071" w:type="dxa"/>
          </w:tcPr>
          <w:p w:rsidR="008F50DE" w:rsidRPr="00DF37E6" w:rsidRDefault="008F50DE" w:rsidP="008F50DE">
            <w:pPr>
              <w:jc w:val="center"/>
              <w:rPr>
                <w:rFonts w:ascii="Arial Narrow" w:hAnsi="Arial Narrow"/>
                <w:sz w:val="22"/>
                <w:szCs w:val="22"/>
              </w:rPr>
            </w:pPr>
            <w:r>
              <w:rPr>
                <w:rFonts w:ascii="Arial Narrow" w:hAnsi="Arial Narrow"/>
                <w:sz w:val="22"/>
                <w:szCs w:val="22"/>
              </w:rPr>
              <w:t>1 171 824 ,83</w:t>
            </w:r>
          </w:p>
        </w:tc>
        <w:tc>
          <w:tcPr>
            <w:tcW w:w="3323" w:type="dxa"/>
          </w:tcPr>
          <w:p w:rsidR="008F50DE" w:rsidRPr="00DF37E6" w:rsidRDefault="008F50DE" w:rsidP="008F50DE">
            <w:pPr>
              <w:jc w:val="center"/>
              <w:rPr>
                <w:rFonts w:ascii="Arial Narrow" w:hAnsi="Arial Narrow"/>
                <w:sz w:val="22"/>
                <w:szCs w:val="22"/>
              </w:rPr>
            </w:pPr>
            <w:r w:rsidRPr="00DF37E6">
              <w:rPr>
                <w:rFonts w:ascii="Arial Narrow" w:hAnsi="Arial Narrow"/>
                <w:sz w:val="22"/>
                <w:szCs w:val="22"/>
              </w:rPr>
              <w:t>1</w:t>
            </w:r>
            <w:r>
              <w:rPr>
                <w:rFonts w:ascii="Arial Narrow" w:hAnsi="Arial Narrow"/>
                <w:sz w:val="22"/>
                <w:szCs w:val="22"/>
              </w:rPr>
              <w:t>00,72</w:t>
            </w:r>
          </w:p>
        </w:tc>
      </w:tr>
    </w:tbl>
    <w:p w:rsidR="008F50DE" w:rsidRPr="00DF37E6" w:rsidRDefault="008F50DE" w:rsidP="008F50DE">
      <w:pPr>
        <w:rPr>
          <w:rFonts w:ascii="Arial Narrow" w:hAnsi="Arial Narrow"/>
          <w:b/>
          <w:color w:val="FF0000"/>
          <w:sz w:val="22"/>
          <w:szCs w:val="22"/>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Z rozpočtovaných bežných príjmov </w:t>
      </w:r>
      <w:r>
        <w:rPr>
          <w:rFonts w:ascii="Arial Narrow" w:hAnsi="Arial Narrow"/>
          <w:sz w:val="22"/>
          <w:szCs w:val="22"/>
        </w:rPr>
        <w:t>1 163 350,00 €</w:t>
      </w:r>
      <w:r w:rsidRPr="00DF37E6">
        <w:rPr>
          <w:rFonts w:ascii="Arial Narrow" w:hAnsi="Arial Narrow"/>
          <w:sz w:val="22"/>
          <w:szCs w:val="22"/>
        </w:rPr>
        <w:t xml:space="preserve"> bol sk</w:t>
      </w:r>
      <w:r>
        <w:rPr>
          <w:rFonts w:ascii="Arial Narrow" w:hAnsi="Arial Narrow"/>
          <w:sz w:val="22"/>
          <w:szCs w:val="22"/>
        </w:rPr>
        <w:t>utočný príjem k 31.12.2016</w:t>
      </w:r>
      <w:r w:rsidRPr="00DF37E6">
        <w:rPr>
          <w:rFonts w:ascii="Arial Narrow" w:hAnsi="Arial Narrow"/>
          <w:sz w:val="22"/>
          <w:szCs w:val="22"/>
        </w:rPr>
        <w:t xml:space="preserve"> v sume </w:t>
      </w:r>
      <w:r>
        <w:rPr>
          <w:rFonts w:ascii="Arial Narrow" w:hAnsi="Arial Narrow"/>
          <w:sz w:val="22"/>
          <w:szCs w:val="22"/>
        </w:rPr>
        <w:t>1 171 824,83</w:t>
      </w:r>
      <w:r w:rsidRPr="00DF37E6">
        <w:rPr>
          <w:rFonts w:ascii="Arial Narrow" w:hAnsi="Arial Narrow"/>
          <w:sz w:val="22"/>
          <w:szCs w:val="22"/>
        </w:rPr>
        <w:t>€ , čo predstavuje  1</w:t>
      </w:r>
      <w:r>
        <w:rPr>
          <w:rFonts w:ascii="Arial Narrow" w:hAnsi="Arial Narrow"/>
          <w:sz w:val="22"/>
          <w:szCs w:val="22"/>
        </w:rPr>
        <w:t>00,72</w:t>
      </w:r>
      <w:r w:rsidRPr="00DF37E6">
        <w:rPr>
          <w:rFonts w:ascii="Arial Narrow" w:hAnsi="Arial Narrow"/>
          <w:sz w:val="22"/>
          <w:szCs w:val="22"/>
        </w:rPr>
        <w:t xml:space="preserve"> % plnenie. </w:t>
      </w:r>
    </w:p>
    <w:p w:rsidR="008F50DE" w:rsidRPr="00DF37E6" w:rsidRDefault="008F50DE" w:rsidP="008F50DE">
      <w:pPr>
        <w:ind w:left="284"/>
        <w:rPr>
          <w:rFonts w:ascii="Arial Narrow" w:hAnsi="Arial Narrow"/>
          <w:sz w:val="22"/>
          <w:szCs w:val="22"/>
        </w:rPr>
      </w:pPr>
    </w:p>
    <w:p w:rsidR="008F50DE" w:rsidRPr="00DF37E6" w:rsidRDefault="008F50DE" w:rsidP="00C72834">
      <w:pPr>
        <w:numPr>
          <w:ilvl w:val="0"/>
          <w:numId w:val="5"/>
        </w:numPr>
        <w:rPr>
          <w:rFonts w:ascii="Arial Narrow" w:hAnsi="Arial Narrow"/>
          <w:b/>
          <w:sz w:val="22"/>
          <w:szCs w:val="22"/>
        </w:rPr>
      </w:pPr>
      <w:r w:rsidRPr="00DF37E6">
        <w:rPr>
          <w:rFonts w:ascii="Arial Narrow" w:hAnsi="Arial Narrow"/>
          <w:b/>
          <w:sz w:val="22"/>
          <w:szCs w:val="22"/>
        </w:rPr>
        <w:t xml:space="preserve">daňové príjmy </w:t>
      </w:r>
    </w:p>
    <w:p w:rsidR="008F50DE" w:rsidRPr="00DF37E6" w:rsidRDefault="008F50DE" w:rsidP="008F50DE">
      <w:pPr>
        <w:rPr>
          <w:rFonts w:ascii="Arial Narrow" w:hAnsi="Arial Narrow"/>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8F50DE" w:rsidRPr="00DF37E6" w:rsidTr="008F50DE">
        <w:tc>
          <w:tcPr>
            <w:tcW w:w="2962"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5</w:t>
            </w:r>
          </w:p>
        </w:tc>
        <w:tc>
          <w:tcPr>
            <w:tcW w:w="3071"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5</w:t>
            </w:r>
          </w:p>
        </w:tc>
        <w:tc>
          <w:tcPr>
            <w:tcW w:w="3323"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 plnenia</w:t>
            </w:r>
          </w:p>
        </w:tc>
      </w:tr>
      <w:tr w:rsidR="008F50DE" w:rsidRPr="00DF37E6" w:rsidTr="008F50DE">
        <w:tc>
          <w:tcPr>
            <w:tcW w:w="2962" w:type="dxa"/>
          </w:tcPr>
          <w:p w:rsidR="008F50DE" w:rsidRPr="00DF37E6" w:rsidRDefault="008F50DE" w:rsidP="008F50DE">
            <w:pPr>
              <w:jc w:val="center"/>
              <w:rPr>
                <w:rFonts w:ascii="Arial Narrow" w:hAnsi="Arial Narrow"/>
                <w:sz w:val="22"/>
                <w:szCs w:val="22"/>
              </w:rPr>
            </w:pPr>
            <w:r>
              <w:rPr>
                <w:rFonts w:ascii="Arial Narrow" w:hAnsi="Arial Narrow"/>
                <w:sz w:val="22"/>
                <w:szCs w:val="22"/>
              </w:rPr>
              <w:t>497 480,00€</w:t>
            </w:r>
          </w:p>
        </w:tc>
        <w:tc>
          <w:tcPr>
            <w:tcW w:w="3071" w:type="dxa"/>
          </w:tcPr>
          <w:p w:rsidR="008F50DE" w:rsidRPr="00DF37E6" w:rsidRDefault="008F50DE" w:rsidP="008F50DE">
            <w:pPr>
              <w:jc w:val="center"/>
              <w:rPr>
                <w:rFonts w:ascii="Arial Narrow" w:hAnsi="Arial Narrow"/>
                <w:sz w:val="22"/>
                <w:szCs w:val="22"/>
              </w:rPr>
            </w:pPr>
            <w:r>
              <w:rPr>
                <w:rFonts w:ascii="Arial Narrow" w:hAnsi="Arial Narrow"/>
                <w:sz w:val="22"/>
                <w:szCs w:val="22"/>
              </w:rPr>
              <w:t>508 397,59</w:t>
            </w:r>
          </w:p>
        </w:tc>
        <w:tc>
          <w:tcPr>
            <w:tcW w:w="3323" w:type="dxa"/>
          </w:tcPr>
          <w:p w:rsidR="008F50DE" w:rsidRPr="00DF37E6" w:rsidRDefault="008F50DE" w:rsidP="008F50DE">
            <w:pPr>
              <w:jc w:val="center"/>
              <w:rPr>
                <w:rFonts w:ascii="Arial Narrow" w:hAnsi="Arial Narrow"/>
                <w:sz w:val="22"/>
                <w:szCs w:val="22"/>
              </w:rPr>
            </w:pPr>
            <w:r>
              <w:rPr>
                <w:rFonts w:ascii="Arial Narrow" w:hAnsi="Arial Narrow"/>
                <w:sz w:val="22"/>
                <w:szCs w:val="22"/>
              </w:rPr>
              <w:t>102,19</w:t>
            </w:r>
          </w:p>
        </w:tc>
      </w:tr>
    </w:tbl>
    <w:p w:rsidR="008F50DE" w:rsidRPr="00DF37E6" w:rsidRDefault="008F50DE" w:rsidP="008F50DE">
      <w:pPr>
        <w:jc w:val="both"/>
        <w:rPr>
          <w:rFonts w:ascii="Arial Narrow" w:hAnsi="Arial Narrow"/>
          <w:b/>
          <w:sz w:val="22"/>
          <w:szCs w:val="22"/>
        </w:rPr>
      </w:pPr>
    </w:p>
    <w:p w:rsidR="008F50DE" w:rsidRPr="00DF37E6" w:rsidRDefault="008F50DE" w:rsidP="008F50DE">
      <w:pPr>
        <w:jc w:val="both"/>
        <w:rPr>
          <w:rFonts w:ascii="Arial Narrow" w:hAnsi="Arial Narrow"/>
          <w:b/>
          <w:sz w:val="22"/>
          <w:szCs w:val="22"/>
        </w:rPr>
      </w:pPr>
      <w:r w:rsidRPr="00DF37E6">
        <w:rPr>
          <w:rFonts w:ascii="Arial Narrow" w:hAnsi="Arial Narrow"/>
          <w:b/>
          <w:sz w:val="22"/>
          <w:szCs w:val="22"/>
        </w:rPr>
        <w:t xml:space="preserve">Výnos dane z príjmov poukázaný územnej samospráve </w:t>
      </w: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Z predpokladanej finančnej čiastky v sume </w:t>
      </w:r>
      <w:r>
        <w:rPr>
          <w:rFonts w:ascii="Arial Narrow" w:hAnsi="Arial Narrow"/>
          <w:sz w:val="22"/>
          <w:szCs w:val="22"/>
        </w:rPr>
        <w:t>436 468</w:t>
      </w:r>
      <w:r w:rsidRPr="00DF37E6">
        <w:rPr>
          <w:rFonts w:ascii="Arial Narrow" w:hAnsi="Arial Narrow"/>
          <w:sz w:val="22"/>
          <w:szCs w:val="22"/>
        </w:rPr>
        <w:t>€ z výnosu dane z príjmov boli k 31.12.201</w:t>
      </w:r>
      <w:r>
        <w:rPr>
          <w:rFonts w:ascii="Arial Narrow" w:hAnsi="Arial Narrow"/>
          <w:sz w:val="22"/>
          <w:szCs w:val="22"/>
        </w:rPr>
        <w:t>6</w:t>
      </w:r>
      <w:r w:rsidRPr="00DF37E6">
        <w:rPr>
          <w:rFonts w:ascii="Arial Narrow" w:hAnsi="Arial Narrow"/>
          <w:sz w:val="22"/>
          <w:szCs w:val="22"/>
        </w:rPr>
        <w:t xml:space="preserve"> poukázané finančné prostriedky zo ŠR v sume </w:t>
      </w:r>
      <w:r>
        <w:rPr>
          <w:rFonts w:ascii="Arial Narrow" w:hAnsi="Arial Narrow"/>
          <w:sz w:val="22"/>
          <w:szCs w:val="22"/>
        </w:rPr>
        <w:t>438 493,03</w:t>
      </w:r>
      <w:r w:rsidRPr="00DF37E6">
        <w:rPr>
          <w:rFonts w:ascii="Arial Narrow" w:hAnsi="Arial Narrow"/>
          <w:sz w:val="22"/>
          <w:szCs w:val="22"/>
        </w:rPr>
        <w:t xml:space="preserve">€, čo predstavuje plnenie na </w:t>
      </w:r>
      <w:r>
        <w:rPr>
          <w:rFonts w:ascii="Arial Narrow" w:hAnsi="Arial Narrow"/>
          <w:sz w:val="22"/>
          <w:szCs w:val="22"/>
        </w:rPr>
        <w:t>100,46</w:t>
      </w:r>
      <w:r w:rsidRPr="00DF37E6">
        <w:rPr>
          <w:rFonts w:ascii="Arial Narrow" w:hAnsi="Arial Narrow"/>
          <w:sz w:val="22"/>
          <w:szCs w:val="22"/>
        </w:rPr>
        <w:t xml:space="preserve">%. </w:t>
      </w:r>
    </w:p>
    <w:p w:rsidR="008F50DE" w:rsidRPr="00DF37E6" w:rsidRDefault="008F50DE" w:rsidP="008F50DE">
      <w:pPr>
        <w:jc w:val="both"/>
        <w:rPr>
          <w:rFonts w:ascii="Arial Narrow" w:hAnsi="Arial Narrow"/>
          <w:b/>
        </w:rPr>
      </w:pPr>
    </w:p>
    <w:p w:rsidR="008F50DE" w:rsidRPr="00DF37E6" w:rsidRDefault="008F50DE" w:rsidP="008F50DE">
      <w:pPr>
        <w:jc w:val="both"/>
        <w:rPr>
          <w:rFonts w:ascii="Arial Narrow" w:hAnsi="Arial Narrow"/>
          <w:b/>
          <w:sz w:val="22"/>
          <w:szCs w:val="22"/>
        </w:rPr>
      </w:pPr>
      <w:r w:rsidRPr="00DF37E6">
        <w:rPr>
          <w:rFonts w:ascii="Arial Narrow" w:hAnsi="Arial Narrow"/>
          <w:b/>
          <w:sz w:val="22"/>
          <w:szCs w:val="22"/>
        </w:rPr>
        <w:t>Daň z nehnuteľností</w:t>
      </w:r>
    </w:p>
    <w:p w:rsidR="008F50DE" w:rsidRDefault="008F50DE" w:rsidP="008F50DE">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74 880</w:t>
      </w:r>
      <w:r w:rsidRPr="00DF37E6">
        <w:rPr>
          <w:rFonts w:ascii="Arial Narrow" w:hAnsi="Arial Narrow"/>
          <w:sz w:val="22"/>
          <w:szCs w:val="22"/>
        </w:rPr>
        <w:t>€ bol skutočný príjem k 31.12.201</w:t>
      </w:r>
      <w:r>
        <w:rPr>
          <w:rFonts w:ascii="Arial Narrow" w:hAnsi="Arial Narrow"/>
          <w:sz w:val="22"/>
          <w:szCs w:val="22"/>
        </w:rPr>
        <w:t>6</w:t>
      </w:r>
      <w:r w:rsidRPr="00DF37E6">
        <w:rPr>
          <w:rFonts w:ascii="Arial Narrow" w:hAnsi="Arial Narrow"/>
          <w:sz w:val="22"/>
          <w:szCs w:val="22"/>
        </w:rPr>
        <w:t xml:space="preserve"> v sume </w:t>
      </w:r>
      <w:r>
        <w:rPr>
          <w:rFonts w:ascii="Arial Narrow" w:hAnsi="Arial Narrow"/>
          <w:sz w:val="22"/>
          <w:szCs w:val="22"/>
        </w:rPr>
        <w:t>64 438,18</w:t>
      </w:r>
      <w:r w:rsidRPr="00DF37E6">
        <w:rPr>
          <w:rFonts w:ascii="Arial Narrow" w:hAnsi="Arial Narrow"/>
          <w:sz w:val="22"/>
          <w:szCs w:val="22"/>
        </w:rPr>
        <w:t xml:space="preserve"> EUR, čo je </w:t>
      </w:r>
      <w:r>
        <w:rPr>
          <w:rFonts w:ascii="Arial Narrow" w:hAnsi="Arial Narrow"/>
          <w:sz w:val="22"/>
          <w:szCs w:val="22"/>
        </w:rPr>
        <w:t>86,05</w:t>
      </w:r>
      <w:r w:rsidRPr="00DF37E6">
        <w:rPr>
          <w:rFonts w:ascii="Arial Narrow" w:hAnsi="Arial Narrow"/>
          <w:sz w:val="22"/>
          <w:szCs w:val="22"/>
        </w:rPr>
        <w:t xml:space="preserve"> % plnenie. Príjmy dane z pozemkov boli v sume </w:t>
      </w:r>
      <w:r>
        <w:rPr>
          <w:rFonts w:ascii="Arial Narrow" w:hAnsi="Arial Narrow"/>
          <w:sz w:val="22"/>
          <w:szCs w:val="22"/>
        </w:rPr>
        <w:t>45 634,04</w:t>
      </w:r>
      <w:r w:rsidRPr="00DF37E6">
        <w:rPr>
          <w:rFonts w:ascii="Arial Narrow" w:hAnsi="Arial Narrow"/>
          <w:sz w:val="22"/>
          <w:szCs w:val="22"/>
        </w:rPr>
        <w:t xml:space="preserve">€, dane zo stavieb boli v sume </w:t>
      </w:r>
      <w:r>
        <w:rPr>
          <w:rFonts w:ascii="Arial Narrow" w:hAnsi="Arial Narrow"/>
          <w:sz w:val="22"/>
          <w:szCs w:val="22"/>
        </w:rPr>
        <w:t>18 463,36</w:t>
      </w:r>
      <w:r w:rsidRPr="00DF37E6">
        <w:rPr>
          <w:rFonts w:ascii="Arial Narrow" w:hAnsi="Arial Narrow"/>
          <w:sz w:val="22"/>
          <w:szCs w:val="22"/>
        </w:rPr>
        <w:t xml:space="preserve"> €, dane z bytov 3</w:t>
      </w:r>
      <w:r>
        <w:rPr>
          <w:rFonts w:ascii="Arial Narrow" w:hAnsi="Arial Narrow"/>
          <w:sz w:val="22"/>
          <w:szCs w:val="22"/>
        </w:rPr>
        <w:t>40,78</w:t>
      </w:r>
      <w:r w:rsidRPr="00DF37E6">
        <w:rPr>
          <w:rFonts w:ascii="Arial Narrow" w:hAnsi="Arial Narrow"/>
          <w:sz w:val="22"/>
          <w:szCs w:val="22"/>
        </w:rPr>
        <w:t xml:space="preserve">€. </w:t>
      </w:r>
      <w:r w:rsidRPr="009E1E76">
        <w:rPr>
          <w:rFonts w:ascii="Arial Narrow" w:hAnsi="Arial Narrow"/>
          <w:sz w:val="22"/>
          <w:szCs w:val="22"/>
        </w:rPr>
        <w:t>K 31.12.201</w:t>
      </w:r>
      <w:r>
        <w:rPr>
          <w:rFonts w:ascii="Arial Narrow" w:hAnsi="Arial Narrow"/>
          <w:sz w:val="22"/>
          <w:szCs w:val="22"/>
        </w:rPr>
        <w:t>6</w:t>
      </w:r>
      <w:r w:rsidRPr="009E1E76">
        <w:rPr>
          <w:rFonts w:ascii="Arial Narrow" w:hAnsi="Arial Narrow"/>
          <w:sz w:val="22"/>
          <w:szCs w:val="22"/>
        </w:rPr>
        <w:t xml:space="preserve"> obec eviduje pohľadávky na dani z nehnuteľností v sume </w:t>
      </w:r>
      <w:r>
        <w:rPr>
          <w:rFonts w:ascii="Arial Narrow" w:hAnsi="Arial Narrow"/>
          <w:sz w:val="22"/>
          <w:szCs w:val="22"/>
        </w:rPr>
        <w:t>7 420,88</w:t>
      </w:r>
      <w:r w:rsidRPr="009E1E76">
        <w:rPr>
          <w:rFonts w:ascii="Arial Narrow" w:hAnsi="Arial Narrow"/>
          <w:sz w:val="22"/>
          <w:szCs w:val="22"/>
        </w:rPr>
        <w:t>€</w:t>
      </w:r>
      <w:r>
        <w:rPr>
          <w:rFonts w:ascii="Arial Narrow" w:hAnsi="Arial Narrow"/>
          <w:sz w:val="22"/>
          <w:szCs w:val="22"/>
        </w:rPr>
        <w:t>. Z tejto sumy nedoplatkov daň za minulé obdobia predstavuje sumu 1964,91€ ,nedoplatky za rok 2016 predstavujú sumu 5455,97€ (Z toho 4453,92€ predstavuje pohľadávka voči Roľníckemu družstvu, ktorá bola uhradená v 01/2017)</w:t>
      </w:r>
    </w:p>
    <w:p w:rsidR="008F50DE" w:rsidRPr="00DF37E6" w:rsidRDefault="008F50DE" w:rsidP="008F50DE">
      <w:pPr>
        <w:jc w:val="both"/>
        <w:rPr>
          <w:rFonts w:ascii="Arial Narrow" w:hAnsi="Arial Narrow"/>
          <w:b/>
          <w:sz w:val="22"/>
          <w:szCs w:val="22"/>
        </w:rPr>
      </w:pPr>
    </w:p>
    <w:p w:rsidR="008F50DE" w:rsidRPr="00DF37E6" w:rsidRDefault="008F50DE" w:rsidP="008F50DE">
      <w:pPr>
        <w:jc w:val="both"/>
        <w:rPr>
          <w:rFonts w:ascii="Arial Narrow" w:hAnsi="Arial Narrow"/>
          <w:b/>
          <w:sz w:val="22"/>
          <w:szCs w:val="22"/>
        </w:rPr>
      </w:pPr>
      <w:r w:rsidRPr="00DF37E6">
        <w:rPr>
          <w:rFonts w:ascii="Arial Narrow" w:hAnsi="Arial Narrow"/>
          <w:b/>
          <w:sz w:val="22"/>
          <w:szCs w:val="22"/>
        </w:rPr>
        <w:t xml:space="preserve">Daň za psa  </w:t>
      </w:r>
    </w:p>
    <w:p w:rsidR="008F50DE" w:rsidRPr="00F83349" w:rsidRDefault="008F50DE" w:rsidP="008F50DE">
      <w:pPr>
        <w:jc w:val="both"/>
        <w:rPr>
          <w:rFonts w:ascii="Arial Narrow" w:hAnsi="Arial Narrow"/>
          <w:sz w:val="22"/>
          <w:szCs w:val="22"/>
        </w:rPr>
      </w:pPr>
      <w:r w:rsidRPr="00DF37E6">
        <w:rPr>
          <w:rFonts w:ascii="Arial Narrow" w:hAnsi="Arial Narrow"/>
          <w:sz w:val="22"/>
          <w:szCs w:val="22"/>
        </w:rPr>
        <w:t>Z rozpočtovaných 1</w:t>
      </w:r>
      <w:r>
        <w:rPr>
          <w:rFonts w:ascii="Arial Narrow" w:hAnsi="Arial Narrow"/>
          <w:sz w:val="22"/>
          <w:szCs w:val="22"/>
        </w:rPr>
        <w:t>640</w:t>
      </w:r>
      <w:r w:rsidRPr="00DF37E6">
        <w:rPr>
          <w:rFonts w:ascii="Arial Narrow" w:hAnsi="Arial Narrow"/>
          <w:sz w:val="22"/>
          <w:szCs w:val="22"/>
        </w:rPr>
        <w:t>€ bol skutočný príjem k 31.12.201</w:t>
      </w:r>
      <w:r>
        <w:rPr>
          <w:rFonts w:ascii="Arial Narrow" w:hAnsi="Arial Narrow"/>
          <w:sz w:val="22"/>
          <w:szCs w:val="22"/>
        </w:rPr>
        <w:t>6</w:t>
      </w:r>
      <w:r w:rsidRPr="00DF37E6">
        <w:rPr>
          <w:rFonts w:ascii="Arial Narrow" w:hAnsi="Arial Narrow"/>
          <w:sz w:val="22"/>
          <w:szCs w:val="22"/>
        </w:rPr>
        <w:t xml:space="preserve"> v sume 1</w:t>
      </w:r>
      <w:r>
        <w:rPr>
          <w:rFonts w:ascii="Arial Narrow" w:hAnsi="Arial Narrow"/>
          <w:sz w:val="22"/>
          <w:szCs w:val="22"/>
        </w:rPr>
        <w:t>646,16</w:t>
      </w:r>
      <w:r w:rsidRPr="00DF37E6">
        <w:rPr>
          <w:rFonts w:ascii="Arial Narrow" w:hAnsi="Arial Narrow"/>
          <w:sz w:val="22"/>
          <w:szCs w:val="22"/>
        </w:rPr>
        <w:t xml:space="preserve">€, čo je </w:t>
      </w:r>
      <w:r>
        <w:rPr>
          <w:rFonts w:ascii="Arial Narrow" w:hAnsi="Arial Narrow"/>
          <w:sz w:val="22"/>
          <w:szCs w:val="22"/>
        </w:rPr>
        <w:t>100,37</w:t>
      </w:r>
      <w:r w:rsidRPr="00DF37E6">
        <w:rPr>
          <w:rFonts w:ascii="Arial Narrow" w:hAnsi="Arial Narrow"/>
          <w:sz w:val="22"/>
          <w:szCs w:val="22"/>
        </w:rPr>
        <w:t xml:space="preserve"> % plnenie</w:t>
      </w:r>
    </w:p>
    <w:p w:rsidR="008F50DE" w:rsidRPr="00DF37E6" w:rsidRDefault="008F50DE" w:rsidP="008F50DE">
      <w:pPr>
        <w:jc w:val="both"/>
        <w:rPr>
          <w:rFonts w:ascii="Arial Narrow" w:hAnsi="Arial Narrow"/>
          <w:b/>
          <w:sz w:val="22"/>
          <w:szCs w:val="22"/>
        </w:rPr>
      </w:pPr>
    </w:p>
    <w:p w:rsidR="008F50DE" w:rsidRPr="00DF37E6" w:rsidRDefault="008F50DE" w:rsidP="008F50DE">
      <w:pPr>
        <w:jc w:val="both"/>
        <w:rPr>
          <w:rFonts w:ascii="Arial Narrow" w:hAnsi="Arial Narrow"/>
          <w:b/>
          <w:sz w:val="22"/>
          <w:szCs w:val="22"/>
        </w:rPr>
      </w:pPr>
      <w:r w:rsidRPr="00DF37E6">
        <w:rPr>
          <w:rFonts w:ascii="Arial Narrow" w:hAnsi="Arial Narrow"/>
          <w:b/>
          <w:sz w:val="22"/>
          <w:szCs w:val="22"/>
        </w:rPr>
        <w:t>Daň z ubytovania</w:t>
      </w: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570</w:t>
      </w:r>
      <w:r w:rsidRPr="00DF37E6">
        <w:rPr>
          <w:rFonts w:ascii="Arial Narrow" w:hAnsi="Arial Narrow"/>
          <w:sz w:val="22"/>
          <w:szCs w:val="22"/>
        </w:rPr>
        <w:t>€ bol skutočný príjem k 31.12.201</w:t>
      </w:r>
      <w:r>
        <w:rPr>
          <w:rFonts w:ascii="Arial Narrow" w:hAnsi="Arial Narrow"/>
          <w:sz w:val="22"/>
          <w:szCs w:val="22"/>
        </w:rPr>
        <w:t>6</w:t>
      </w:r>
      <w:r w:rsidRPr="00DF37E6">
        <w:rPr>
          <w:rFonts w:ascii="Arial Narrow" w:hAnsi="Arial Narrow"/>
          <w:sz w:val="22"/>
          <w:szCs w:val="22"/>
        </w:rPr>
        <w:t xml:space="preserve"> v sume </w:t>
      </w:r>
      <w:r>
        <w:rPr>
          <w:rFonts w:ascii="Arial Narrow" w:hAnsi="Arial Narrow"/>
          <w:sz w:val="22"/>
          <w:szCs w:val="22"/>
        </w:rPr>
        <w:t>579,95</w:t>
      </w:r>
      <w:r w:rsidRPr="00DF37E6">
        <w:rPr>
          <w:rFonts w:ascii="Arial Narrow" w:hAnsi="Arial Narrow"/>
          <w:sz w:val="22"/>
          <w:szCs w:val="22"/>
        </w:rPr>
        <w:t>€, čo je 1</w:t>
      </w:r>
      <w:r>
        <w:rPr>
          <w:rFonts w:ascii="Arial Narrow" w:hAnsi="Arial Narrow"/>
          <w:sz w:val="22"/>
          <w:szCs w:val="22"/>
        </w:rPr>
        <w:t>01,74</w:t>
      </w:r>
      <w:r w:rsidRPr="00DF37E6">
        <w:rPr>
          <w:rFonts w:ascii="Arial Narrow" w:hAnsi="Arial Narrow"/>
          <w:sz w:val="22"/>
          <w:szCs w:val="22"/>
        </w:rPr>
        <w:t xml:space="preserve"> % plnenie. </w:t>
      </w:r>
    </w:p>
    <w:p w:rsidR="008F50DE" w:rsidRPr="00DF37E6" w:rsidRDefault="008F50DE" w:rsidP="008F50DE">
      <w:pPr>
        <w:jc w:val="both"/>
        <w:rPr>
          <w:rFonts w:ascii="Arial Narrow" w:hAnsi="Arial Narrow"/>
          <w:sz w:val="22"/>
          <w:szCs w:val="22"/>
        </w:rPr>
      </w:pPr>
    </w:p>
    <w:p w:rsidR="008F50DE" w:rsidRPr="00DF37E6" w:rsidRDefault="008F50DE" w:rsidP="008F50DE">
      <w:pPr>
        <w:jc w:val="both"/>
        <w:rPr>
          <w:rFonts w:ascii="Arial Narrow" w:hAnsi="Arial Narrow"/>
          <w:b/>
          <w:sz w:val="22"/>
          <w:szCs w:val="22"/>
        </w:rPr>
      </w:pPr>
      <w:r w:rsidRPr="00DF37E6">
        <w:rPr>
          <w:rFonts w:ascii="Arial Narrow" w:hAnsi="Arial Narrow"/>
          <w:b/>
          <w:sz w:val="22"/>
          <w:szCs w:val="22"/>
        </w:rPr>
        <w:t>Daň za užívanie verejného priestranstva</w:t>
      </w: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Z rozpočtovaných 1</w:t>
      </w:r>
      <w:r>
        <w:rPr>
          <w:rFonts w:ascii="Arial Narrow" w:hAnsi="Arial Narrow"/>
          <w:sz w:val="22"/>
          <w:szCs w:val="22"/>
        </w:rPr>
        <w:t>560</w:t>
      </w:r>
      <w:r w:rsidRPr="00DF37E6">
        <w:rPr>
          <w:rFonts w:ascii="Arial Narrow" w:hAnsi="Arial Narrow"/>
          <w:sz w:val="22"/>
          <w:szCs w:val="22"/>
        </w:rPr>
        <w:t xml:space="preserve"> EUR bol skutočný príjem k 31.12.201</w:t>
      </w:r>
      <w:r>
        <w:rPr>
          <w:rFonts w:ascii="Arial Narrow" w:hAnsi="Arial Narrow"/>
          <w:sz w:val="22"/>
          <w:szCs w:val="22"/>
        </w:rPr>
        <w:t>6</w:t>
      </w:r>
      <w:r w:rsidRPr="00DF37E6">
        <w:rPr>
          <w:rFonts w:ascii="Arial Narrow" w:hAnsi="Arial Narrow"/>
          <w:sz w:val="22"/>
          <w:szCs w:val="22"/>
        </w:rPr>
        <w:t xml:space="preserve"> v sume 1</w:t>
      </w:r>
      <w:r>
        <w:rPr>
          <w:rFonts w:ascii="Arial Narrow" w:hAnsi="Arial Narrow"/>
          <w:sz w:val="22"/>
          <w:szCs w:val="22"/>
        </w:rPr>
        <w:t>561,80</w:t>
      </w:r>
      <w:r w:rsidRPr="00DF37E6">
        <w:rPr>
          <w:rFonts w:ascii="Arial Narrow" w:hAnsi="Arial Narrow"/>
          <w:sz w:val="22"/>
          <w:szCs w:val="22"/>
        </w:rPr>
        <w:t xml:space="preserve"> EUR, čo je 10</w:t>
      </w:r>
      <w:r>
        <w:rPr>
          <w:rFonts w:ascii="Arial Narrow" w:hAnsi="Arial Narrow"/>
          <w:sz w:val="22"/>
          <w:szCs w:val="22"/>
        </w:rPr>
        <w:t>0,11</w:t>
      </w:r>
      <w:r w:rsidRPr="00DF37E6">
        <w:rPr>
          <w:rFonts w:ascii="Arial Narrow" w:hAnsi="Arial Narrow"/>
          <w:sz w:val="22"/>
          <w:szCs w:val="22"/>
        </w:rPr>
        <w:t xml:space="preserve"> % plnenie. </w:t>
      </w:r>
    </w:p>
    <w:p w:rsidR="008F50DE" w:rsidRPr="00DF37E6" w:rsidRDefault="008F50DE" w:rsidP="008F50DE">
      <w:pPr>
        <w:jc w:val="both"/>
        <w:rPr>
          <w:rFonts w:ascii="Arial Narrow" w:hAnsi="Arial Narrow"/>
          <w:b/>
          <w:sz w:val="22"/>
          <w:szCs w:val="22"/>
        </w:rPr>
      </w:pPr>
    </w:p>
    <w:p w:rsidR="008F50DE" w:rsidRPr="00DF37E6" w:rsidRDefault="008F50DE" w:rsidP="008F50DE">
      <w:pPr>
        <w:jc w:val="both"/>
        <w:rPr>
          <w:rFonts w:ascii="Arial Narrow" w:hAnsi="Arial Narrow"/>
          <w:b/>
          <w:sz w:val="22"/>
          <w:szCs w:val="22"/>
        </w:rPr>
      </w:pPr>
      <w:r w:rsidRPr="00DF37E6">
        <w:rPr>
          <w:rFonts w:ascii="Arial Narrow" w:hAnsi="Arial Narrow"/>
          <w:b/>
          <w:sz w:val="22"/>
          <w:szCs w:val="22"/>
        </w:rPr>
        <w:t>Poplatok za komunálny odpad a drobný stavebný odpad</w:t>
      </w:r>
    </w:p>
    <w:p w:rsidR="008F50DE" w:rsidRPr="009E1E76" w:rsidRDefault="008F50DE" w:rsidP="008F50DE">
      <w:pPr>
        <w:jc w:val="both"/>
        <w:rPr>
          <w:rFonts w:ascii="Arial Narrow" w:hAnsi="Arial Narrow"/>
          <w:sz w:val="22"/>
          <w:szCs w:val="22"/>
        </w:rPr>
      </w:pPr>
      <w:r w:rsidRPr="00DF37E6">
        <w:rPr>
          <w:rFonts w:ascii="Arial Narrow" w:hAnsi="Arial Narrow"/>
          <w:sz w:val="22"/>
          <w:szCs w:val="22"/>
        </w:rPr>
        <w:t>Z rozpočtovaných 2</w:t>
      </w:r>
      <w:r>
        <w:rPr>
          <w:rFonts w:ascii="Arial Narrow" w:hAnsi="Arial Narrow"/>
          <w:sz w:val="22"/>
          <w:szCs w:val="22"/>
        </w:rPr>
        <w:t>5 970</w:t>
      </w:r>
      <w:r w:rsidRPr="00DF37E6">
        <w:rPr>
          <w:rFonts w:ascii="Arial Narrow" w:hAnsi="Arial Narrow"/>
          <w:sz w:val="22"/>
          <w:szCs w:val="22"/>
        </w:rPr>
        <w:t xml:space="preserve"> € bol skutočný príjem k 31.12.201</w:t>
      </w:r>
      <w:r>
        <w:rPr>
          <w:rFonts w:ascii="Arial Narrow" w:hAnsi="Arial Narrow"/>
          <w:sz w:val="22"/>
          <w:szCs w:val="22"/>
        </w:rPr>
        <w:t>6</w:t>
      </w:r>
      <w:r w:rsidRPr="00DF37E6">
        <w:rPr>
          <w:rFonts w:ascii="Arial Narrow" w:hAnsi="Arial Narrow"/>
          <w:sz w:val="22"/>
          <w:szCs w:val="22"/>
        </w:rPr>
        <w:t xml:space="preserve"> v sume </w:t>
      </w:r>
      <w:r>
        <w:rPr>
          <w:rFonts w:ascii="Arial Narrow" w:hAnsi="Arial Narrow"/>
          <w:sz w:val="22"/>
          <w:szCs w:val="22"/>
        </w:rPr>
        <w:t>26 049,63</w:t>
      </w:r>
      <w:r w:rsidRPr="00DF37E6">
        <w:rPr>
          <w:rFonts w:ascii="Arial Narrow" w:hAnsi="Arial Narrow"/>
          <w:sz w:val="22"/>
          <w:szCs w:val="22"/>
        </w:rPr>
        <w:t>€, čo je 1</w:t>
      </w:r>
      <w:r>
        <w:rPr>
          <w:rFonts w:ascii="Arial Narrow" w:hAnsi="Arial Narrow"/>
          <w:sz w:val="22"/>
          <w:szCs w:val="22"/>
        </w:rPr>
        <w:t>00,30</w:t>
      </w:r>
      <w:r w:rsidRPr="00DF37E6">
        <w:rPr>
          <w:rFonts w:ascii="Arial Narrow" w:hAnsi="Arial Narrow"/>
          <w:sz w:val="22"/>
          <w:szCs w:val="22"/>
        </w:rPr>
        <w:t xml:space="preserve"> % plnenie. </w:t>
      </w:r>
      <w:r w:rsidRPr="009E1E76">
        <w:rPr>
          <w:rFonts w:ascii="Arial Narrow" w:hAnsi="Arial Narrow"/>
          <w:sz w:val="22"/>
          <w:szCs w:val="22"/>
        </w:rPr>
        <w:t>K 31.12.201</w:t>
      </w:r>
      <w:r>
        <w:rPr>
          <w:rFonts w:ascii="Arial Narrow" w:hAnsi="Arial Narrow"/>
          <w:sz w:val="22"/>
          <w:szCs w:val="22"/>
        </w:rPr>
        <w:t>6</w:t>
      </w:r>
      <w:r w:rsidRPr="009E1E76">
        <w:rPr>
          <w:rFonts w:ascii="Arial Narrow" w:hAnsi="Arial Narrow"/>
          <w:sz w:val="22"/>
          <w:szCs w:val="22"/>
        </w:rPr>
        <w:t xml:space="preserve"> obec eviduje pohľadávky z poplatkov za komunálny odpad v sume </w:t>
      </w:r>
      <w:r>
        <w:rPr>
          <w:rFonts w:ascii="Arial Narrow" w:hAnsi="Arial Narrow"/>
          <w:sz w:val="22"/>
          <w:szCs w:val="22"/>
        </w:rPr>
        <w:t>2218,61</w:t>
      </w:r>
      <w:r w:rsidRPr="009E1E76">
        <w:rPr>
          <w:rFonts w:ascii="Arial Narrow" w:hAnsi="Arial Narrow"/>
          <w:sz w:val="22"/>
          <w:szCs w:val="22"/>
        </w:rPr>
        <w:t>€.</w:t>
      </w:r>
      <w:r>
        <w:rPr>
          <w:rFonts w:ascii="Arial Narrow" w:hAnsi="Arial Narrow"/>
          <w:sz w:val="22"/>
          <w:szCs w:val="22"/>
        </w:rPr>
        <w:t xml:space="preserve"> </w:t>
      </w:r>
      <w:r w:rsidRPr="009E1E76">
        <w:rPr>
          <w:rFonts w:ascii="Arial Narrow" w:hAnsi="Arial Narrow"/>
          <w:sz w:val="22"/>
          <w:szCs w:val="22"/>
        </w:rPr>
        <w:t>€</w:t>
      </w:r>
      <w:r>
        <w:rPr>
          <w:rFonts w:ascii="Arial Narrow" w:hAnsi="Arial Narrow"/>
          <w:sz w:val="22"/>
          <w:szCs w:val="22"/>
        </w:rPr>
        <w:t>. Z tejto sumy nedoplatkov daň za minulé obdobia predstavuje sumu 1076€ ,nedoplatky za rok 2016 predstavujú sumu 1142,61€</w:t>
      </w:r>
    </w:p>
    <w:p w:rsidR="008F50DE" w:rsidRPr="00DF37E6" w:rsidRDefault="008F50DE" w:rsidP="008F50DE">
      <w:pPr>
        <w:jc w:val="both"/>
        <w:rPr>
          <w:rFonts w:ascii="Arial Narrow" w:hAnsi="Arial Narrow"/>
          <w:sz w:val="22"/>
          <w:szCs w:val="22"/>
        </w:rPr>
      </w:pPr>
    </w:p>
    <w:p w:rsidR="008F50DE" w:rsidRPr="00DF37E6" w:rsidRDefault="008F50DE" w:rsidP="008F50DE">
      <w:pPr>
        <w:jc w:val="both"/>
        <w:rPr>
          <w:rFonts w:ascii="Arial Narrow" w:hAnsi="Arial Narrow"/>
          <w:b/>
          <w:sz w:val="22"/>
          <w:szCs w:val="22"/>
        </w:rPr>
      </w:pPr>
      <w:r w:rsidRPr="00DF37E6">
        <w:rPr>
          <w:rFonts w:ascii="Arial Narrow" w:hAnsi="Arial Narrow"/>
          <w:b/>
          <w:sz w:val="22"/>
          <w:szCs w:val="22"/>
        </w:rPr>
        <w:t>Daň za nevýherné hracie prístroje</w:t>
      </w: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880</w:t>
      </w:r>
      <w:r w:rsidRPr="00DF37E6">
        <w:rPr>
          <w:rFonts w:ascii="Arial Narrow" w:hAnsi="Arial Narrow"/>
          <w:sz w:val="22"/>
          <w:szCs w:val="22"/>
        </w:rPr>
        <w:t>€ bol skutočný príjem k 31.12.201</w:t>
      </w:r>
      <w:r>
        <w:rPr>
          <w:rFonts w:ascii="Arial Narrow" w:hAnsi="Arial Narrow"/>
          <w:sz w:val="22"/>
          <w:szCs w:val="22"/>
        </w:rPr>
        <w:t>6</w:t>
      </w:r>
      <w:r w:rsidRPr="00DF37E6">
        <w:rPr>
          <w:rFonts w:ascii="Arial Narrow" w:hAnsi="Arial Narrow"/>
          <w:sz w:val="22"/>
          <w:szCs w:val="22"/>
        </w:rPr>
        <w:t xml:space="preserve"> v sume 8</w:t>
      </w:r>
      <w:r>
        <w:rPr>
          <w:rFonts w:ascii="Arial Narrow" w:hAnsi="Arial Narrow"/>
          <w:sz w:val="22"/>
          <w:szCs w:val="22"/>
        </w:rPr>
        <w:t>80</w:t>
      </w:r>
      <w:r w:rsidRPr="00DF37E6">
        <w:rPr>
          <w:rFonts w:ascii="Arial Narrow" w:hAnsi="Arial Narrow"/>
          <w:sz w:val="22"/>
          <w:szCs w:val="22"/>
        </w:rPr>
        <w:t>€, čo predstavuje 1</w:t>
      </w:r>
      <w:r>
        <w:rPr>
          <w:rFonts w:ascii="Arial Narrow" w:hAnsi="Arial Narrow"/>
          <w:sz w:val="22"/>
          <w:szCs w:val="22"/>
        </w:rPr>
        <w:t>00,00</w:t>
      </w:r>
      <w:r w:rsidRPr="00DF37E6">
        <w:rPr>
          <w:rFonts w:ascii="Arial Narrow" w:hAnsi="Arial Narrow"/>
          <w:sz w:val="22"/>
          <w:szCs w:val="22"/>
        </w:rPr>
        <w:t>% plnenie.</w:t>
      </w:r>
    </w:p>
    <w:p w:rsidR="008F50DE" w:rsidRDefault="008F50DE" w:rsidP="008F50DE">
      <w:pPr>
        <w:jc w:val="both"/>
        <w:rPr>
          <w:rFonts w:ascii="Arial Narrow" w:hAnsi="Arial Narrow"/>
          <w:b/>
          <w:i/>
          <w:sz w:val="22"/>
          <w:szCs w:val="22"/>
        </w:rPr>
      </w:pPr>
    </w:p>
    <w:p w:rsidR="008F50DE" w:rsidRDefault="008F50DE" w:rsidP="008F50DE">
      <w:pPr>
        <w:jc w:val="both"/>
        <w:rPr>
          <w:rFonts w:ascii="Arial Narrow" w:hAnsi="Arial Narrow"/>
          <w:b/>
          <w:i/>
          <w:sz w:val="22"/>
          <w:szCs w:val="22"/>
        </w:rPr>
      </w:pPr>
    </w:p>
    <w:p w:rsidR="008F50DE" w:rsidRDefault="008F50DE" w:rsidP="008F50DE">
      <w:pPr>
        <w:jc w:val="both"/>
        <w:rPr>
          <w:rFonts w:ascii="Arial Narrow" w:hAnsi="Arial Narrow"/>
          <w:b/>
          <w:i/>
          <w:sz w:val="22"/>
          <w:szCs w:val="22"/>
        </w:rPr>
      </w:pPr>
    </w:p>
    <w:p w:rsidR="008F50DE" w:rsidRDefault="008F50DE" w:rsidP="008F50DE">
      <w:pPr>
        <w:jc w:val="both"/>
        <w:rPr>
          <w:rFonts w:ascii="Arial Narrow" w:hAnsi="Arial Narrow"/>
          <w:b/>
          <w:i/>
          <w:sz w:val="22"/>
          <w:szCs w:val="22"/>
        </w:rPr>
      </w:pPr>
    </w:p>
    <w:p w:rsidR="008F50DE" w:rsidRDefault="008F50DE" w:rsidP="008F50DE">
      <w:pPr>
        <w:jc w:val="both"/>
        <w:rPr>
          <w:rFonts w:ascii="Arial Narrow" w:hAnsi="Arial Narrow"/>
          <w:b/>
          <w:i/>
          <w:sz w:val="22"/>
          <w:szCs w:val="22"/>
        </w:rPr>
      </w:pPr>
    </w:p>
    <w:p w:rsidR="008F50DE" w:rsidRDefault="008F50DE" w:rsidP="008F50DE">
      <w:pPr>
        <w:jc w:val="both"/>
        <w:rPr>
          <w:rFonts w:ascii="Arial Narrow" w:hAnsi="Arial Narrow"/>
          <w:b/>
          <w:i/>
          <w:sz w:val="22"/>
          <w:szCs w:val="22"/>
        </w:rPr>
      </w:pPr>
    </w:p>
    <w:p w:rsidR="008F50DE" w:rsidRDefault="008F50DE" w:rsidP="008F50DE">
      <w:pPr>
        <w:jc w:val="both"/>
        <w:rPr>
          <w:rFonts w:ascii="Arial Narrow" w:hAnsi="Arial Narrow"/>
          <w:b/>
          <w:i/>
          <w:sz w:val="22"/>
          <w:szCs w:val="22"/>
        </w:rPr>
      </w:pPr>
    </w:p>
    <w:p w:rsidR="008F50DE" w:rsidRPr="00DF37E6" w:rsidRDefault="008F50DE" w:rsidP="008F50DE">
      <w:pPr>
        <w:jc w:val="both"/>
        <w:rPr>
          <w:rFonts w:ascii="Arial Narrow" w:hAnsi="Arial Narrow"/>
          <w:b/>
          <w:i/>
          <w:sz w:val="22"/>
          <w:szCs w:val="22"/>
        </w:rPr>
      </w:pPr>
    </w:p>
    <w:p w:rsidR="008F50DE" w:rsidRPr="00DF37E6" w:rsidRDefault="008F50DE" w:rsidP="00C72834">
      <w:pPr>
        <w:numPr>
          <w:ilvl w:val="0"/>
          <w:numId w:val="5"/>
        </w:numPr>
        <w:rPr>
          <w:rFonts w:ascii="Arial Narrow" w:hAnsi="Arial Narrow"/>
          <w:b/>
          <w:sz w:val="22"/>
          <w:szCs w:val="22"/>
        </w:rPr>
      </w:pPr>
      <w:r w:rsidRPr="00DF37E6">
        <w:rPr>
          <w:rFonts w:ascii="Arial Narrow" w:hAnsi="Arial Narrow"/>
          <w:b/>
          <w:sz w:val="22"/>
          <w:szCs w:val="22"/>
        </w:rPr>
        <w:t xml:space="preserve">nedaňové príjmy: </w:t>
      </w:r>
    </w:p>
    <w:p w:rsidR="008F50DE" w:rsidRPr="00DF37E6" w:rsidRDefault="008F50DE" w:rsidP="008F50DE">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8F50DE" w:rsidRPr="00DF37E6" w:rsidTr="008F50DE">
        <w:tc>
          <w:tcPr>
            <w:tcW w:w="2962"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6</w:t>
            </w:r>
          </w:p>
        </w:tc>
        <w:tc>
          <w:tcPr>
            <w:tcW w:w="3071"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6</w:t>
            </w:r>
          </w:p>
        </w:tc>
        <w:tc>
          <w:tcPr>
            <w:tcW w:w="3323"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 plnenia</w:t>
            </w:r>
          </w:p>
        </w:tc>
      </w:tr>
      <w:tr w:rsidR="008F50DE" w:rsidRPr="00DF37E6" w:rsidTr="008F50DE">
        <w:tc>
          <w:tcPr>
            <w:tcW w:w="2962" w:type="dxa"/>
          </w:tcPr>
          <w:p w:rsidR="008F50DE" w:rsidRPr="00DF37E6" w:rsidRDefault="008F50DE" w:rsidP="008F50DE">
            <w:pPr>
              <w:jc w:val="center"/>
              <w:rPr>
                <w:rFonts w:ascii="Arial Narrow" w:hAnsi="Arial Narrow"/>
                <w:sz w:val="22"/>
                <w:szCs w:val="22"/>
              </w:rPr>
            </w:pPr>
            <w:r>
              <w:rPr>
                <w:rFonts w:ascii="Arial Narrow" w:hAnsi="Arial Narrow"/>
                <w:sz w:val="22"/>
                <w:szCs w:val="22"/>
              </w:rPr>
              <w:t>68 240</w:t>
            </w:r>
            <w:r w:rsidRPr="00DF37E6">
              <w:rPr>
                <w:rFonts w:ascii="Arial Narrow" w:hAnsi="Arial Narrow"/>
                <w:sz w:val="22"/>
                <w:szCs w:val="22"/>
              </w:rPr>
              <w:t>€</w:t>
            </w:r>
          </w:p>
        </w:tc>
        <w:tc>
          <w:tcPr>
            <w:tcW w:w="3071" w:type="dxa"/>
          </w:tcPr>
          <w:p w:rsidR="008F50DE" w:rsidRPr="00DF37E6" w:rsidRDefault="008F50DE" w:rsidP="008F50DE">
            <w:pPr>
              <w:jc w:val="center"/>
              <w:rPr>
                <w:rFonts w:ascii="Arial Narrow" w:hAnsi="Arial Narrow"/>
                <w:sz w:val="22"/>
                <w:szCs w:val="22"/>
              </w:rPr>
            </w:pPr>
            <w:r>
              <w:rPr>
                <w:rFonts w:ascii="Arial Narrow" w:hAnsi="Arial Narrow"/>
                <w:sz w:val="22"/>
                <w:szCs w:val="22"/>
              </w:rPr>
              <w:t>69 044,53</w:t>
            </w:r>
          </w:p>
        </w:tc>
        <w:tc>
          <w:tcPr>
            <w:tcW w:w="3323" w:type="dxa"/>
          </w:tcPr>
          <w:p w:rsidR="008F50DE" w:rsidRPr="00DF37E6" w:rsidRDefault="008F50DE" w:rsidP="008F50DE">
            <w:pPr>
              <w:jc w:val="center"/>
              <w:rPr>
                <w:rFonts w:ascii="Arial Narrow" w:hAnsi="Arial Narrow"/>
                <w:sz w:val="22"/>
                <w:szCs w:val="22"/>
              </w:rPr>
            </w:pPr>
            <w:r>
              <w:rPr>
                <w:rFonts w:ascii="Arial Narrow" w:hAnsi="Arial Narrow"/>
                <w:sz w:val="22"/>
                <w:szCs w:val="22"/>
              </w:rPr>
              <w:t>101,17%</w:t>
            </w:r>
          </w:p>
        </w:tc>
      </w:tr>
    </w:tbl>
    <w:p w:rsidR="008F50DE" w:rsidRPr="00DF37E6" w:rsidRDefault="008F50DE" w:rsidP="008F50DE">
      <w:pPr>
        <w:tabs>
          <w:tab w:val="right" w:pos="284"/>
        </w:tabs>
        <w:jc w:val="both"/>
        <w:rPr>
          <w:rFonts w:ascii="Arial Narrow" w:hAnsi="Arial Narrow"/>
          <w:b/>
          <w:sz w:val="22"/>
          <w:szCs w:val="22"/>
        </w:rPr>
      </w:pPr>
    </w:p>
    <w:p w:rsidR="008F50DE" w:rsidRPr="00DF37E6" w:rsidRDefault="008F50DE" w:rsidP="008F50DE">
      <w:pPr>
        <w:tabs>
          <w:tab w:val="right" w:pos="284"/>
        </w:tabs>
        <w:jc w:val="both"/>
        <w:rPr>
          <w:rFonts w:ascii="Arial Narrow" w:hAnsi="Arial Narrow"/>
          <w:b/>
          <w:sz w:val="22"/>
          <w:szCs w:val="22"/>
        </w:rPr>
      </w:pPr>
      <w:r w:rsidRPr="00DF37E6">
        <w:rPr>
          <w:rFonts w:ascii="Arial Narrow" w:hAnsi="Arial Narrow"/>
          <w:b/>
          <w:sz w:val="22"/>
          <w:szCs w:val="22"/>
        </w:rPr>
        <w:t>Príjmy z podnikania a z vlastníctva majetku – príjmy z prenájmu</w:t>
      </w:r>
    </w:p>
    <w:p w:rsidR="008F50DE" w:rsidRPr="00DF37E6" w:rsidRDefault="008F50DE" w:rsidP="008F50DE">
      <w:pPr>
        <w:jc w:val="both"/>
        <w:rPr>
          <w:rFonts w:ascii="Arial Narrow" w:hAnsi="Arial Narrow"/>
          <w:b/>
          <w:sz w:val="22"/>
          <w:szCs w:val="22"/>
        </w:rPr>
      </w:pPr>
      <w:r w:rsidRPr="00DF37E6">
        <w:rPr>
          <w:rFonts w:ascii="Arial Narrow" w:hAnsi="Arial Narrow"/>
          <w:sz w:val="22"/>
          <w:szCs w:val="22"/>
        </w:rPr>
        <w:t>Z rozpočtovaných 3</w:t>
      </w:r>
      <w:r>
        <w:rPr>
          <w:rFonts w:ascii="Arial Narrow" w:hAnsi="Arial Narrow"/>
          <w:sz w:val="22"/>
          <w:szCs w:val="22"/>
        </w:rPr>
        <w:t>9 746</w:t>
      </w:r>
      <w:r w:rsidRPr="00DF37E6">
        <w:rPr>
          <w:rFonts w:ascii="Arial Narrow" w:hAnsi="Arial Narrow"/>
          <w:sz w:val="22"/>
          <w:szCs w:val="22"/>
        </w:rPr>
        <w:t>€ bol skutočný príjem k 31.12.201</w:t>
      </w:r>
      <w:r>
        <w:rPr>
          <w:rFonts w:ascii="Arial Narrow" w:hAnsi="Arial Narrow"/>
          <w:sz w:val="22"/>
          <w:szCs w:val="22"/>
        </w:rPr>
        <w:t>6</w:t>
      </w:r>
      <w:r w:rsidRPr="00DF37E6">
        <w:rPr>
          <w:rFonts w:ascii="Arial Narrow" w:hAnsi="Arial Narrow"/>
          <w:sz w:val="22"/>
          <w:szCs w:val="22"/>
        </w:rPr>
        <w:t xml:space="preserve"> v sume 3</w:t>
      </w:r>
      <w:r>
        <w:rPr>
          <w:rFonts w:ascii="Arial Narrow" w:hAnsi="Arial Narrow"/>
          <w:sz w:val="22"/>
          <w:szCs w:val="22"/>
        </w:rPr>
        <w:t>9 583,25</w:t>
      </w:r>
      <w:r w:rsidRPr="00DF37E6">
        <w:rPr>
          <w:rFonts w:ascii="Arial Narrow" w:hAnsi="Arial Narrow"/>
          <w:sz w:val="22"/>
          <w:szCs w:val="22"/>
        </w:rPr>
        <w:t xml:space="preserve">€, čo je </w:t>
      </w:r>
      <w:r>
        <w:rPr>
          <w:rFonts w:ascii="Arial Narrow" w:hAnsi="Arial Narrow"/>
          <w:sz w:val="22"/>
          <w:szCs w:val="22"/>
        </w:rPr>
        <w:t>99,59</w:t>
      </w:r>
      <w:r w:rsidRPr="00DF37E6">
        <w:rPr>
          <w:rFonts w:ascii="Arial Narrow" w:hAnsi="Arial Narrow"/>
          <w:sz w:val="22"/>
          <w:szCs w:val="22"/>
        </w:rPr>
        <w:t xml:space="preserve"> % plnenie. Uvedený príjem predstavuje príjem prenájmu pozemkov v sume </w:t>
      </w:r>
      <w:r>
        <w:rPr>
          <w:rFonts w:ascii="Arial Narrow" w:hAnsi="Arial Narrow"/>
          <w:sz w:val="22"/>
          <w:szCs w:val="22"/>
        </w:rPr>
        <w:t>33,16</w:t>
      </w:r>
      <w:r w:rsidRPr="00DF37E6">
        <w:rPr>
          <w:rFonts w:ascii="Arial Narrow" w:hAnsi="Arial Narrow"/>
          <w:sz w:val="22"/>
          <w:szCs w:val="22"/>
        </w:rPr>
        <w:t xml:space="preserve"> EUR, príjem z prenajatých bytov v dvoch obecných bytových domoch v sume 3</w:t>
      </w:r>
      <w:r>
        <w:rPr>
          <w:rFonts w:ascii="Arial Narrow" w:hAnsi="Arial Narrow"/>
          <w:sz w:val="22"/>
          <w:szCs w:val="22"/>
        </w:rPr>
        <w:t>4 126,08</w:t>
      </w:r>
      <w:r w:rsidRPr="00DF37E6">
        <w:rPr>
          <w:rFonts w:ascii="Arial Narrow" w:hAnsi="Arial Narrow"/>
          <w:sz w:val="22"/>
          <w:szCs w:val="22"/>
        </w:rPr>
        <w:t xml:space="preserve">€, príjem z prenájmu </w:t>
      </w:r>
      <w:proofErr w:type="spellStart"/>
      <w:r w:rsidRPr="00DF37E6">
        <w:rPr>
          <w:rFonts w:ascii="Arial Narrow" w:hAnsi="Arial Narrow"/>
          <w:sz w:val="22"/>
          <w:szCs w:val="22"/>
        </w:rPr>
        <w:t>mäsny</w:t>
      </w:r>
      <w:proofErr w:type="spellEnd"/>
      <w:r w:rsidRPr="00DF37E6">
        <w:rPr>
          <w:rFonts w:ascii="Arial Narrow" w:hAnsi="Arial Narrow"/>
          <w:sz w:val="22"/>
          <w:szCs w:val="22"/>
        </w:rPr>
        <w:t xml:space="preserve">, novinového stánku, kultúrneho domu, </w:t>
      </w:r>
      <w:r>
        <w:rPr>
          <w:rFonts w:ascii="Arial Narrow" w:hAnsi="Arial Narrow"/>
          <w:sz w:val="22"/>
          <w:szCs w:val="22"/>
        </w:rPr>
        <w:t>domu u </w:t>
      </w:r>
      <w:proofErr w:type="spellStart"/>
      <w:r>
        <w:rPr>
          <w:rFonts w:ascii="Arial Narrow" w:hAnsi="Arial Narrow"/>
          <w:sz w:val="22"/>
          <w:szCs w:val="22"/>
        </w:rPr>
        <w:t>Sklenkov</w:t>
      </w:r>
      <w:proofErr w:type="spellEnd"/>
      <w:r>
        <w:rPr>
          <w:rFonts w:ascii="Arial Narrow" w:hAnsi="Arial Narrow"/>
          <w:sz w:val="22"/>
          <w:szCs w:val="22"/>
        </w:rPr>
        <w:t xml:space="preserve">, </w:t>
      </w:r>
      <w:r w:rsidRPr="00DF37E6">
        <w:rPr>
          <w:rFonts w:ascii="Arial Narrow" w:hAnsi="Arial Narrow"/>
          <w:sz w:val="22"/>
          <w:szCs w:val="22"/>
        </w:rPr>
        <w:t xml:space="preserve">zasadačky </w:t>
      </w:r>
      <w:proofErr w:type="spellStart"/>
      <w:r w:rsidRPr="00DF37E6">
        <w:rPr>
          <w:rFonts w:ascii="Arial Narrow" w:hAnsi="Arial Narrow"/>
          <w:sz w:val="22"/>
          <w:szCs w:val="22"/>
        </w:rPr>
        <w:t>OcU</w:t>
      </w:r>
      <w:proofErr w:type="spellEnd"/>
      <w:r w:rsidRPr="00DF37E6">
        <w:rPr>
          <w:rFonts w:ascii="Arial Narrow" w:hAnsi="Arial Narrow"/>
          <w:sz w:val="22"/>
          <w:szCs w:val="22"/>
        </w:rPr>
        <w:t xml:space="preserve"> a ostatných priestorov v budove </w:t>
      </w:r>
      <w:proofErr w:type="spellStart"/>
      <w:r w:rsidRPr="00DF37E6">
        <w:rPr>
          <w:rFonts w:ascii="Arial Narrow" w:hAnsi="Arial Narrow"/>
          <w:sz w:val="22"/>
          <w:szCs w:val="22"/>
        </w:rPr>
        <w:t>OcU</w:t>
      </w:r>
      <w:proofErr w:type="spellEnd"/>
      <w:r w:rsidRPr="00DF37E6">
        <w:rPr>
          <w:rFonts w:ascii="Arial Narrow" w:hAnsi="Arial Narrow"/>
          <w:sz w:val="22"/>
          <w:szCs w:val="22"/>
        </w:rPr>
        <w:t xml:space="preserve"> v sume </w:t>
      </w:r>
      <w:r>
        <w:rPr>
          <w:rFonts w:ascii="Arial Narrow" w:hAnsi="Arial Narrow"/>
          <w:sz w:val="22"/>
          <w:szCs w:val="22"/>
        </w:rPr>
        <w:t>5 424,01</w:t>
      </w:r>
      <w:r w:rsidRPr="00DF37E6">
        <w:rPr>
          <w:rFonts w:ascii="Arial Narrow" w:hAnsi="Arial Narrow"/>
          <w:sz w:val="22"/>
          <w:szCs w:val="22"/>
        </w:rPr>
        <w:t>€.</w:t>
      </w:r>
    </w:p>
    <w:p w:rsidR="008F50DE" w:rsidRPr="00DF37E6" w:rsidRDefault="008F50DE" w:rsidP="008F50DE">
      <w:pPr>
        <w:tabs>
          <w:tab w:val="right" w:pos="284"/>
        </w:tabs>
        <w:jc w:val="both"/>
        <w:rPr>
          <w:rFonts w:ascii="Arial Narrow" w:hAnsi="Arial Narrow"/>
          <w:b/>
          <w:sz w:val="22"/>
          <w:szCs w:val="22"/>
        </w:rPr>
      </w:pPr>
    </w:p>
    <w:p w:rsidR="008F50DE" w:rsidRPr="00DF37E6" w:rsidRDefault="008F50DE" w:rsidP="008F50DE">
      <w:pPr>
        <w:tabs>
          <w:tab w:val="right" w:pos="284"/>
        </w:tabs>
        <w:jc w:val="both"/>
        <w:rPr>
          <w:rFonts w:ascii="Arial Narrow" w:hAnsi="Arial Narrow"/>
          <w:b/>
          <w:sz w:val="22"/>
          <w:szCs w:val="22"/>
        </w:rPr>
      </w:pPr>
      <w:r w:rsidRPr="00DF37E6">
        <w:rPr>
          <w:rFonts w:ascii="Arial Narrow" w:hAnsi="Arial Narrow"/>
          <w:b/>
          <w:sz w:val="22"/>
          <w:szCs w:val="22"/>
        </w:rPr>
        <w:t>Administratívne poplatky a iné poplatky a platby</w:t>
      </w: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28 494</w:t>
      </w:r>
      <w:r w:rsidRPr="00DF37E6">
        <w:rPr>
          <w:rFonts w:ascii="Arial Narrow" w:hAnsi="Arial Narrow"/>
          <w:sz w:val="22"/>
          <w:szCs w:val="22"/>
        </w:rPr>
        <w:t xml:space="preserve">€ </w:t>
      </w:r>
      <w:r>
        <w:rPr>
          <w:rFonts w:ascii="Arial Narrow" w:hAnsi="Arial Narrow"/>
          <w:sz w:val="22"/>
          <w:szCs w:val="22"/>
        </w:rPr>
        <w:t>bol skutočný príjem k 31.12.2016</w:t>
      </w:r>
      <w:r w:rsidRPr="00DF37E6">
        <w:rPr>
          <w:rFonts w:ascii="Arial Narrow" w:hAnsi="Arial Narrow"/>
          <w:sz w:val="22"/>
          <w:szCs w:val="22"/>
        </w:rPr>
        <w:t xml:space="preserve"> v sume </w:t>
      </w:r>
      <w:r>
        <w:rPr>
          <w:rFonts w:ascii="Arial Narrow" w:hAnsi="Arial Narrow"/>
          <w:sz w:val="22"/>
          <w:szCs w:val="22"/>
        </w:rPr>
        <w:t>29 461,28</w:t>
      </w:r>
      <w:r w:rsidRPr="00DF37E6">
        <w:rPr>
          <w:rFonts w:ascii="Arial Narrow" w:hAnsi="Arial Narrow"/>
          <w:sz w:val="22"/>
          <w:szCs w:val="22"/>
        </w:rPr>
        <w:t xml:space="preserve">€, čo je </w:t>
      </w:r>
      <w:r>
        <w:rPr>
          <w:rFonts w:ascii="Arial Narrow" w:hAnsi="Arial Narrow"/>
          <w:sz w:val="22"/>
          <w:szCs w:val="22"/>
        </w:rPr>
        <w:t>103,39</w:t>
      </w:r>
      <w:r w:rsidRPr="00DF37E6">
        <w:rPr>
          <w:rFonts w:ascii="Arial Narrow" w:hAnsi="Arial Narrow"/>
          <w:sz w:val="22"/>
          <w:szCs w:val="22"/>
        </w:rPr>
        <w:t xml:space="preserve"> % plnenie. Uvedený príjem predstavuje príjem za administratívne a právne poplatky  v sume </w:t>
      </w:r>
      <w:r>
        <w:rPr>
          <w:rFonts w:ascii="Arial Narrow" w:hAnsi="Arial Narrow"/>
          <w:sz w:val="22"/>
          <w:szCs w:val="22"/>
        </w:rPr>
        <w:t>1 924</w:t>
      </w:r>
      <w:r w:rsidRPr="00DF37E6">
        <w:rPr>
          <w:rFonts w:ascii="Arial Narrow" w:hAnsi="Arial Narrow"/>
          <w:sz w:val="22"/>
          <w:szCs w:val="22"/>
        </w:rPr>
        <w:t xml:space="preserve"> €, pokuty a penále v sume </w:t>
      </w:r>
      <w:r>
        <w:rPr>
          <w:rFonts w:ascii="Arial Narrow" w:hAnsi="Arial Narrow"/>
          <w:sz w:val="22"/>
          <w:szCs w:val="22"/>
        </w:rPr>
        <w:t>5</w:t>
      </w:r>
      <w:r w:rsidRPr="00DF37E6">
        <w:rPr>
          <w:rFonts w:ascii="Arial Narrow" w:hAnsi="Arial Narrow"/>
          <w:sz w:val="22"/>
          <w:szCs w:val="22"/>
        </w:rPr>
        <w:t xml:space="preserve">0€, predané </w:t>
      </w:r>
      <w:proofErr w:type="spellStart"/>
      <w:r w:rsidRPr="00DF37E6">
        <w:rPr>
          <w:rFonts w:ascii="Arial Narrow" w:hAnsi="Arial Narrow"/>
          <w:sz w:val="22"/>
          <w:szCs w:val="22"/>
        </w:rPr>
        <w:t>kuka</w:t>
      </w:r>
      <w:proofErr w:type="spellEnd"/>
      <w:r w:rsidRPr="00DF37E6">
        <w:rPr>
          <w:rFonts w:ascii="Arial Narrow" w:hAnsi="Arial Narrow"/>
          <w:sz w:val="22"/>
          <w:szCs w:val="22"/>
        </w:rPr>
        <w:t xml:space="preserve"> nádoby v sume </w:t>
      </w:r>
      <w:r>
        <w:rPr>
          <w:rFonts w:ascii="Arial Narrow" w:hAnsi="Arial Narrow"/>
          <w:sz w:val="22"/>
          <w:szCs w:val="22"/>
        </w:rPr>
        <w:t>617,76</w:t>
      </w:r>
      <w:r w:rsidRPr="00DF37E6">
        <w:rPr>
          <w:rFonts w:ascii="Arial Narrow" w:hAnsi="Arial Narrow"/>
          <w:sz w:val="22"/>
          <w:szCs w:val="22"/>
        </w:rPr>
        <w:t xml:space="preserve">€, za služby domu smútku </w:t>
      </w:r>
      <w:r>
        <w:rPr>
          <w:rFonts w:ascii="Arial Narrow" w:hAnsi="Arial Narrow"/>
          <w:sz w:val="22"/>
          <w:szCs w:val="22"/>
        </w:rPr>
        <w:t>430,45</w:t>
      </w:r>
      <w:r w:rsidRPr="00DF37E6">
        <w:rPr>
          <w:rFonts w:ascii="Arial Narrow" w:hAnsi="Arial Narrow"/>
          <w:sz w:val="22"/>
          <w:szCs w:val="22"/>
        </w:rPr>
        <w:t xml:space="preserve">€, za služby občanom a firmám </w:t>
      </w:r>
      <w:r>
        <w:rPr>
          <w:rFonts w:ascii="Arial Narrow" w:hAnsi="Arial Narrow"/>
          <w:sz w:val="22"/>
          <w:szCs w:val="22"/>
        </w:rPr>
        <w:t>3955,19</w:t>
      </w:r>
      <w:r w:rsidRPr="00DF37E6">
        <w:rPr>
          <w:rFonts w:ascii="Arial Narrow" w:hAnsi="Arial Narrow"/>
          <w:sz w:val="22"/>
          <w:szCs w:val="22"/>
        </w:rPr>
        <w:t xml:space="preserve">€, za relácie v miestnom rozhlase </w:t>
      </w:r>
      <w:r>
        <w:rPr>
          <w:rFonts w:ascii="Arial Narrow" w:hAnsi="Arial Narrow"/>
          <w:sz w:val="22"/>
          <w:szCs w:val="22"/>
        </w:rPr>
        <w:t>419,50</w:t>
      </w:r>
      <w:r w:rsidRPr="00DF37E6">
        <w:rPr>
          <w:rFonts w:ascii="Arial Narrow" w:hAnsi="Arial Narrow"/>
          <w:sz w:val="22"/>
          <w:szCs w:val="22"/>
        </w:rPr>
        <w:t xml:space="preserve">€, za predaj propagačných materiálov </w:t>
      </w:r>
      <w:r>
        <w:rPr>
          <w:rFonts w:ascii="Arial Narrow" w:hAnsi="Arial Narrow"/>
          <w:sz w:val="22"/>
          <w:szCs w:val="22"/>
        </w:rPr>
        <w:t>10,50</w:t>
      </w:r>
      <w:r w:rsidRPr="00DF37E6">
        <w:rPr>
          <w:rFonts w:ascii="Arial Narrow" w:hAnsi="Arial Narrow"/>
          <w:sz w:val="22"/>
          <w:szCs w:val="22"/>
        </w:rPr>
        <w:t xml:space="preserve">€,cintorínske poplatky </w:t>
      </w:r>
      <w:r>
        <w:rPr>
          <w:rFonts w:ascii="Arial Narrow" w:hAnsi="Arial Narrow"/>
          <w:sz w:val="22"/>
          <w:szCs w:val="22"/>
        </w:rPr>
        <w:t>30</w:t>
      </w:r>
      <w:r w:rsidRPr="00DF37E6">
        <w:rPr>
          <w:rFonts w:ascii="Arial Narrow" w:hAnsi="Arial Narrow"/>
          <w:sz w:val="22"/>
          <w:szCs w:val="22"/>
        </w:rPr>
        <w:t xml:space="preserve">€, poplatky za teplo a vodu </w:t>
      </w:r>
      <w:r>
        <w:rPr>
          <w:rFonts w:ascii="Arial Narrow" w:hAnsi="Arial Narrow"/>
          <w:sz w:val="22"/>
          <w:szCs w:val="22"/>
        </w:rPr>
        <w:t>3004,39</w:t>
      </w:r>
      <w:r w:rsidRPr="00DF37E6">
        <w:rPr>
          <w:rFonts w:ascii="Arial Narrow" w:hAnsi="Arial Narrow"/>
          <w:sz w:val="22"/>
          <w:szCs w:val="22"/>
        </w:rPr>
        <w:t xml:space="preserve">€, poplatky za televízny káblový rozvod v sume </w:t>
      </w:r>
      <w:r>
        <w:rPr>
          <w:rFonts w:ascii="Arial Narrow" w:hAnsi="Arial Narrow"/>
          <w:sz w:val="22"/>
          <w:szCs w:val="22"/>
        </w:rPr>
        <w:t>6592,74</w:t>
      </w:r>
      <w:r w:rsidRPr="00DF37E6">
        <w:rPr>
          <w:rFonts w:ascii="Arial Narrow" w:hAnsi="Arial Narrow"/>
          <w:sz w:val="22"/>
          <w:szCs w:val="22"/>
        </w:rPr>
        <w:t xml:space="preserve">€, poplatky za hrnčiarsky kurz </w:t>
      </w:r>
      <w:r>
        <w:rPr>
          <w:rFonts w:ascii="Arial Narrow" w:hAnsi="Arial Narrow"/>
          <w:sz w:val="22"/>
          <w:szCs w:val="22"/>
        </w:rPr>
        <w:t>200</w:t>
      </w:r>
      <w:r w:rsidRPr="00DF37E6">
        <w:rPr>
          <w:rFonts w:ascii="Arial Narrow" w:hAnsi="Arial Narrow"/>
          <w:sz w:val="22"/>
          <w:szCs w:val="22"/>
        </w:rPr>
        <w:t xml:space="preserve">€,poplatkyza vývoz fekálií </w:t>
      </w:r>
      <w:r>
        <w:rPr>
          <w:rFonts w:ascii="Arial Narrow" w:hAnsi="Arial Narrow"/>
          <w:sz w:val="22"/>
          <w:szCs w:val="22"/>
        </w:rPr>
        <w:t>442</w:t>
      </w:r>
      <w:r w:rsidRPr="00DF37E6">
        <w:rPr>
          <w:rFonts w:ascii="Arial Narrow" w:hAnsi="Arial Narrow"/>
          <w:sz w:val="22"/>
          <w:szCs w:val="22"/>
        </w:rPr>
        <w:t xml:space="preserve">€,poplatky za vodu (bytové jednotky) </w:t>
      </w:r>
      <w:r>
        <w:rPr>
          <w:rFonts w:ascii="Arial Narrow" w:hAnsi="Arial Narrow"/>
          <w:sz w:val="22"/>
          <w:szCs w:val="22"/>
        </w:rPr>
        <w:t>3572,33</w:t>
      </w:r>
      <w:r w:rsidRPr="00DF37E6">
        <w:rPr>
          <w:rFonts w:ascii="Arial Narrow" w:hAnsi="Arial Narrow"/>
          <w:sz w:val="22"/>
          <w:szCs w:val="22"/>
        </w:rPr>
        <w:t xml:space="preserve">€, za stravné zamestnanci obce </w:t>
      </w:r>
      <w:r>
        <w:rPr>
          <w:rFonts w:ascii="Arial Narrow" w:hAnsi="Arial Narrow"/>
          <w:sz w:val="22"/>
          <w:szCs w:val="22"/>
        </w:rPr>
        <w:t>7550,42</w:t>
      </w:r>
      <w:r w:rsidRPr="00DF37E6">
        <w:rPr>
          <w:rFonts w:ascii="Arial Narrow" w:hAnsi="Arial Narrow"/>
          <w:sz w:val="22"/>
          <w:szCs w:val="22"/>
        </w:rPr>
        <w:t xml:space="preserve">€, poplatky za znečisťovanie ovzdušia </w:t>
      </w:r>
      <w:r>
        <w:rPr>
          <w:rFonts w:ascii="Arial Narrow" w:hAnsi="Arial Narrow"/>
          <w:sz w:val="22"/>
          <w:szCs w:val="22"/>
        </w:rPr>
        <w:t>315,31</w:t>
      </w:r>
      <w:r w:rsidRPr="00DF37E6">
        <w:rPr>
          <w:rFonts w:ascii="Arial Narrow" w:hAnsi="Arial Narrow"/>
          <w:sz w:val="22"/>
          <w:szCs w:val="22"/>
        </w:rPr>
        <w:t xml:space="preserve">€, príjmy divadlo </w:t>
      </w:r>
      <w:r>
        <w:rPr>
          <w:rFonts w:ascii="Arial Narrow" w:hAnsi="Arial Narrow"/>
          <w:sz w:val="22"/>
          <w:szCs w:val="22"/>
        </w:rPr>
        <w:t>188,77</w:t>
      </w:r>
      <w:r w:rsidRPr="00DF37E6">
        <w:rPr>
          <w:rFonts w:ascii="Arial Narrow" w:hAnsi="Arial Narrow"/>
          <w:sz w:val="22"/>
          <w:szCs w:val="22"/>
        </w:rPr>
        <w:t xml:space="preserve">€, príjmy z členského v knižnici </w:t>
      </w:r>
      <w:r>
        <w:rPr>
          <w:rFonts w:ascii="Arial Narrow" w:hAnsi="Arial Narrow"/>
          <w:sz w:val="22"/>
          <w:szCs w:val="22"/>
        </w:rPr>
        <w:t>20,13</w:t>
      </w:r>
      <w:r w:rsidRPr="00DF37E6">
        <w:rPr>
          <w:rFonts w:ascii="Arial Narrow" w:hAnsi="Arial Narrow"/>
          <w:sz w:val="22"/>
          <w:szCs w:val="22"/>
        </w:rPr>
        <w:t>€,</w:t>
      </w:r>
      <w:r>
        <w:rPr>
          <w:rFonts w:ascii="Arial Narrow" w:hAnsi="Arial Narrow"/>
          <w:sz w:val="22"/>
          <w:szCs w:val="22"/>
        </w:rPr>
        <w:t xml:space="preserve"> a iné.</w:t>
      </w: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Príjmy – úroky z vkladov boli rozpočtované v sume </w:t>
      </w:r>
      <w:r>
        <w:rPr>
          <w:rFonts w:ascii="Arial Narrow" w:hAnsi="Arial Narrow"/>
          <w:sz w:val="22"/>
          <w:szCs w:val="22"/>
        </w:rPr>
        <w:t>104</w:t>
      </w:r>
      <w:r w:rsidRPr="00DF37E6">
        <w:rPr>
          <w:rFonts w:ascii="Arial Narrow" w:hAnsi="Arial Narrow"/>
          <w:sz w:val="22"/>
          <w:szCs w:val="22"/>
        </w:rPr>
        <w:t xml:space="preserve"> EUR, skutočný príjem k 31.12.201</w:t>
      </w:r>
      <w:r>
        <w:rPr>
          <w:rFonts w:ascii="Arial Narrow" w:hAnsi="Arial Narrow"/>
          <w:sz w:val="22"/>
          <w:szCs w:val="22"/>
        </w:rPr>
        <w:t>5</w:t>
      </w:r>
      <w:r w:rsidRPr="00DF37E6">
        <w:rPr>
          <w:rFonts w:ascii="Arial Narrow" w:hAnsi="Arial Narrow"/>
          <w:sz w:val="22"/>
          <w:szCs w:val="22"/>
        </w:rPr>
        <w:t xml:space="preserve"> bol v sume </w:t>
      </w:r>
      <w:r>
        <w:rPr>
          <w:rFonts w:ascii="Arial Narrow" w:hAnsi="Arial Narrow"/>
          <w:sz w:val="22"/>
          <w:szCs w:val="22"/>
        </w:rPr>
        <w:t>15,45</w:t>
      </w:r>
      <w:r w:rsidRPr="00DF37E6">
        <w:rPr>
          <w:rFonts w:ascii="Arial Narrow" w:hAnsi="Arial Narrow"/>
          <w:sz w:val="22"/>
          <w:szCs w:val="22"/>
        </w:rPr>
        <w:t xml:space="preserve">€, čo je </w:t>
      </w:r>
      <w:r>
        <w:rPr>
          <w:rFonts w:ascii="Arial Narrow" w:hAnsi="Arial Narrow"/>
          <w:sz w:val="22"/>
          <w:szCs w:val="22"/>
        </w:rPr>
        <w:t>14,85</w:t>
      </w:r>
      <w:r w:rsidRPr="00DF37E6">
        <w:rPr>
          <w:rFonts w:ascii="Arial Narrow" w:hAnsi="Arial Narrow"/>
          <w:sz w:val="22"/>
          <w:szCs w:val="22"/>
        </w:rPr>
        <w:t>% plnenie.</w:t>
      </w:r>
    </w:p>
    <w:p w:rsidR="008F50DE" w:rsidRPr="00DF37E6" w:rsidRDefault="008F50DE" w:rsidP="008F50DE">
      <w:pPr>
        <w:jc w:val="both"/>
        <w:rPr>
          <w:rFonts w:ascii="Arial Narrow" w:hAnsi="Arial Narrow"/>
          <w:b/>
          <w:sz w:val="22"/>
          <w:szCs w:val="22"/>
        </w:rPr>
      </w:pPr>
      <w:r w:rsidRPr="00DF37E6">
        <w:rPr>
          <w:rFonts w:ascii="Arial Narrow" w:hAnsi="Arial Narrow"/>
          <w:sz w:val="22"/>
          <w:szCs w:val="22"/>
        </w:rPr>
        <w:t xml:space="preserve"> </w:t>
      </w:r>
    </w:p>
    <w:p w:rsidR="008F50DE" w:rsidRPr="00DF37E6" w:rsidRDefault="008F50DE" w:rsidP="00C72834">
      <w:pPr>
        <w:numPr>
          <w:ilvl w:val="0"/>
          <w:numId w:val="5"/>
        </w:numPr>
        <w:rPr>
          <w:rFonts w:ascii="Arial Narrow" w:hAnsi="Arial Narrow"/>
          <w:b/>
          <w:sz w:val="22"/>
          <w:szCs w:val="22"/>
        </w:rPr>
      </w:pPr>
      <w:r w:rsidRPr="00DF37E6">
        <w:rPr>
          <w:rFonts w:ascii="Arial Narrow" w:hAnsi="Arial Narrow"/>
          <w:b/>
          <w:sz w:val="22"/>
          <w:szCs w:val="22"/>
        </w:rPr>
        <w:t xml:space="preserve"> iné nedaňové príjmy: </w:t>
      </w:r>
    </w:p>
    <w:p w:rsidR="008F50DE" w:rsidRPr="00DF37E6" w:rsidRDefault="008F50DE" w:rsidP="008F50DE">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8F50DE" w:rsidRPr="00DF37E6" w:rsidTr="008F50DE">
        <w:tc>
          <w:tcPr>
            <w:tcW w:w="2962"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6</w:t>
            </w:r>
          </w:p>
        </w:tc>
        <w:tc>
          <w:tcPr>
            <w:tcW w:w="3071"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6</w:t>
            </w:r>
          </w:p>
        </w:tc>
        <w:tc>
          <w:tcPr>
            <w:tcW w:w="3323"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 plnenia</w:t>
            </w:r>
          </w:p>
        </w:tc>
      </w:tr>
      <w:tr w:rsidR="008F50DE" w:rsidRPr="00DF37E6" w:rsidTr="008F50DE">
        <w:tc>
          <w:tcPr>
            <w:tcW w:w="2962" w:type="dxa"/>
          </w:tcPr>
          <w:p w:rsidR="008F50DE" w:rsidRPr="00DF37E6" w:rsidRDefault="008F50DE" w:rsidP="008F50DE">
            <w:pPr>
              <w:jc w:val="center"/>
              <w:rPr>
                <w:rFonts w:ascii="Arial Narrow" w:hAnsi="Arial Narrow"/>
                <w:sz w:val="22"/>
                <w:szCs w:val="22"/>
              </w:rPr>
            </w:pPr>
            <w:r>
              <w:rPr>
                <w:rFonts w:ascii="Arial Narrow" w:hAnsi="Arial Narrow"/>
                <w:sz w:val="22"/>
                <w:szCs w:val="22"/>
              </w:rPr>
              <w:t>30 375</w:t>
            </w:r>
            <w:r w:rsidRPr="00DF37E6">
              <w:rPr>
                <w:rFonts w:ascii="Arial Narrow" w:hAnsi="Arial Narrow"/>
                <w:sz w:val="22"/>
                <w:szCs w:val="22"/>
              </w:rPr>
              <w:t xml:space="preserve"> €</w:t>
            </w:r>
          </w:p>
        </w:tc>
        <w:tc>
          <w:tcPr>
            <w:tcW w:w="3071" w:type="dxa"/>
          </w:tcPr>
          <w:p w:rsidR="008F50DE" w:rsidRPr="00DF37E6" w:rsidRDefault="008F50DE" w:rsidP="008F50DE">
            <w:pPr>
              <w:jc w:val="center"/>
              <w:rPr>
                <w:rFonts w:ascii="Arial Narrow" w:hAnsi="Arial Narrow"/>
                <w:sz w:val="22"/>
                <w:szCs w:val="22"/>
              </w:rPr>
            </w:pPr>
            <w:r>
              <w:rPr>
                <w:rFonts w:ascii="Arial Narrow" w:hAnsi="Arial Narrow"/>
                <w:sz w:val="22"/>
                <w:szCs w:val="22"/>
              </w:rPr>
              <w:t>22 160,59</w:t>
            </w:r>
            <w:r w:rsidRPr="00DF37E6">
              <w:rPr>
                <w:rFonts w:ascii="Arial Narrow" w:hAnsi="Arial Narrow"/>
                <w:sz w:val="22"/>
                <w:szCs w:val="22"/>
              </w:rPr>
              <w:t>€</w:t>
            </w:r>
          </w:p>
        </w:tc>
        <w:tc>
          <w:tcPr>
            <w:tcW w:w="3323" w:type="dxa"/>
          </w:tcPr>
          <w:p w:rsidR="008F50DE" w:rsidRPr="00DF37E6" w:rsidRDefault="008F50DE" w:rsidP="008F50DE">
            <w:pPr>
              <w:jc w:val="center"/>
              <w:rPr>
                <w:rFonts w:ascii="Arial Narrow" w:hAnsi="Arial Narrow"/>
                <w:sz w:val="22"/>
                <w:szCs w:val="22"/>
              </w:rPr>
            </w:pPr>
            <w:r>
              <w:rPr>
                <w:rFonts w:ascii="Arial Narrow" w:hAnsi="Arial Narrow"/>
                <w:sz w:val="22"/>
                <w:szCs w:val="22"/>
              </w:rPr>
              <w:t>72,95</w:t>
            </w:r>
          </w:p>
        </w:tc>
      </w:tr>
    </w:tbl>
    <w:p w:rsidR="008F50DE" w:rsidRPr="00DF37E6" w:rsidRDefault="008F50DE" w:rsidP="008F50DE">
      <w:pPr>
        <w:jc w:val="both"/>
        <w:rPr>
          <w:rFonts w:ascii="Arial Narrow" w:hAnsi="Arial Narrow"/>
          <w:sz w:val="22"/>
          <w:szCs w:val="22"/>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Z rozpočtovaných iných nedaňových príjmov </w:t>
      </w:r>
      <w:r>
        <w:rPr>
          <w:rFonts w:ascii="Arial Narrow" w:hAnsi="Arial Narrow"/>
          <w:sz w:val="22"/>
          <w:szCs w:val="22"/>
        </w:rPr>
        <w:t>30 375</w:t>
      </w:r>
      <w:r w:rsidRPr="00DF37E6">
        <w:rPr>
          <w:rFonts w:ascii="Arial Narrow" w:hAnsi="Arial Narrow"/>
          <w:sz w:val="22"/>
          <w:szCs w:val="22"/>
        </w:rPr>
        <w:t xml:space="preserve">€ EUR, bol skutočný príjem vo výške </w:t>
      </w:r>
      <w:r>
        <w:rPr>
          <w:rFonts w:ascii="Arial Narrow" w:hAnsi="Arial Narrow"/>
          <w:sz w:val="22"/>
          <w:szCs w:val="22"/>
        </w:rPr>
        <w:t>22 160,59</w:t>
      </w:r>
      <w:r w:rsidRPr="00DF37E6">
        <w:rPr>
          <w:rFonts w:ascii="Arial Narrow" w:hAnsi="Arial Narrow"/>
          <w:sz w:val="22"/>
          <w:szCs w:val="22"/>
        </w:rPr>
        <w:t xml:space="preserve">€, čo predstavuje </w:t>
      </w:r>
      <w:r>
        <w:rPr>
          <w:rFonts w:ascii="Arial Narrow" w:hAnsi="Arial Narrow"/>
          <w:sz w:val="22"/>
          <w:szCs w:val="22"/>
        </w:rPr>
        <w:t>72,95</w:t>
      </w:r>
      <w:r w:rsidRPr="00DF37E6">
        <w:rPr>
          <w:rFonts w:ascii="Arial Narrow" w:hAnsi="Arial Narrow"/>
          <w:sz w:val="22"/>
          <w:szCs w:val="22"/>
        </w:rPr>
        <w:t xml:space="preserve"> % plnenie. </w:t>
      </w: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Iné nedaňové príjmy tvoria príjmy z </w:t>
      </w:r>
      <w:proofErr w:type="spellStart"/>
      <w:r w:rsidRPr="00DF37E6">
        <w:rPr>
          <w:rFonts w:ascii="Arial Narrow" w:hAnsi="Arial Narrow"/>
          <w:sz w:val="22"/>
          <w:szCs w:val="22"/>
        </w:rPr>
        <w:t>vratiek</w:t>
      </w:r>
      <w:proofErr w:type="spellEnd"/>
      <w:r w:rsidRPr="00DF37E6">
        <w:rPr>
          <w:rFonts w:ascii="Arial Narrow" w:hAnsi="Arial Narrow"/>
          <w:sz w:val="22"/>
          <w:szCs w:val="22"/>
        </w:rPr>
        <w:t xml:space="preserve"> a</w:t>
      </w:r>
      <w:r>
        <w:rPr>
          <w:rFonts w:ascii="Arial Narrow" w:hAnsi="Arial Narrow"/>
          <w:sz w:val="22"/>
          <w:szCs w:val="22"/>
        </w:rPr>
        <w:t> </w:t>
      </w:r>
      <w:r w:rsidRPr="00DF37E6">
        <w:rPr>
          <w:rFonts w:ascii="Arial Narrow" w:hAnsi="Arial Narrow"/>
          <w:sz w:val="22"/>
          <w:szCs w:val="22"/>
        </w:rPr>
        <w:t>dobropisov</w:t>
      </w:r>
      <w:r>
        <w:rPr>
          <w:rFonts w:ascii="Arial Narrow" w:hAnsi="Arial Narrow"/>
          <w:sz w:val="22"/>
          <w:szCs w:val="22"/>
        </w:rPr>
        <w:t xml:space="preserve">, prijaté príjmy ZŠ, odvody za výherné automaty, osobitný príjemca hmotná </w:t>
      </w:r>
      <w:proofErr w:type="spellStart"/>
      <w:r>
        <w:rPr>
          <w:rFonts w:ascii="Arial Narrow" w:hAnsi="Arial Narrow"/>
          <w:sz w:val="22"/>
          <w:szCs w:val="22"/>
        </w:rPr>
        <w:t>núdza+prídavky</w:t>
      </w:r>
      <w:proofErr w:type="spellEnd"/>
      <w:r>
        <w:rPr>
          <w:rFonts w:ascii="Arial Narrow" w:hAnsi="Arial Narrow"/>
          <w:sz w:val="22"/>
          <w:szCs w:val="22"/>
        </w:rPr>
        <w:t xml:space="preserve"> na deti (</w:t>
      </w:r>
      <w:proofErr w:type="spellStart"/>
      <w:r>
        <w:rPr>
          <w:rFonts w:ascii="Arial Narrow" w:hAnsi="Arial Narrow"/>
          <w:sz w:val="22"/>
          <w:szCs w:val="22"/>
        </w:rPr>
        <w:t>Kutrla,Lackovci</w:t>
      </w:r>
      <w:proofErr w:type="spellEnd"/>
      <w:r>
        <w:rPr>
          <w:rFonts w:ascii="Arial Narrow" w:hAnsi="Arial Narrow"/>
          <w:sz w:val="22"/>
          <w:szCs w:val="22"/>
        </w:rPr>
        <w:t>)</w:t>
      </w:r>
      <w:r w:rsidRPr="00DF37E6">
        <w:rPr>
          <w:rFonts w:ascii="Arial Narrow" w:hAnsi="Arial Narrow"/>
          <w:sz w:val="22"/>
          <w:szCs w:val="22"/>
        </w:rPr>
        <w:t>.</w:t>
      </w:r>
    </w:p>
    <w:p w:rsidR="008F50DE" w:rsidRPr="00DF37E6" w:rsidRDefault="008F50DE" w:rsidP="008F50DE">
      <w:pPr>
        <w:outlineLvl w:val="0"/>
        <w:rPr>
          <w:rFonts w:ascii="Arial Narrow" w:hAnsi="Arial Narrow"/>
          <w:b/>
          <w:sz w:val="22"/>
          <w:szCs w:val="22"/>
        </w:rPr>
      </w:pPr>
    </w:p>
    <w:p w:rsidR="008F50DE" w:rsidRPr="00DF37E6" w:rsidRDefault="008F50DE" w:rsidP="008F50DE">
      <w:pPr>
        <w:outlineLvl w:val="0"/>
        <w:rPr>
          <w:rFonts w:ascii="Arial Narrow" w:hAnsi="Arial Narrow"/>
          <w:b/>
          <w:sz w:val="22"/>
          <w:szCs w:val="22"/>
        </w:rPr>
      </w:pPr>
      <w:r w:rsidRPr="00DF37E6">
        <w:rPr>
          <w:rFonts w:ascii="Arial Narrow" w:hAnsi="Arial Narrow"/>
          <w:b/>
          <w:sz w:val="22"/>
          <w:szCs w:val="22"/>
        </w:rPr>
        <w:t>Prijaté granty a transfery</w:t>
      </w:r>
    </w:p>
    <w:p w:rsidR="008F50DE" w:rsidRPr="00DF37E6" w:rsidRDefault="008F50DE" w:rsidP="008F50DE">
      <w:pPr>
        <w:jc w:val="both"/>
        <w:outlineLvl w:val="0"/>
        <w:rPr>
          <w:rFonts w:ascii="Arial Narrow" w:hAnsi="Arial Narrow"/>
          <w:sz w:val="22"/>
          <w:szCs w:val="22"/>
        </w:rPr>
      </w:pPr>
      <w:r w:rsidRPr="00DF37E6">
        <w:rPr>
          <w:rFonts w:ascii="Arial Narrow" w:hAnsi="Arial Narrow"/>
          <w:sz w:val="22"/>
          <w:szCs w:val="22"/>
        </w:rPr>
        <w:t xml:space="preserve">Z rozpočtovaných grantov a transferov v sume </w:t>
      </w:r>
      <w:r>
        <w:rPr>
          <w:rFonts w:ascii="Arial Narrow" w:hAnsi="Arial Narrow"/>
          <w:sz w:val="22"/>
          <w:szCs w:val="22"/>
        </w:rPr>
        <w:t>522 767</w:t>
      </w:r>
      <w:r w:rsidRPr="00DF37E6">
        <w:rPr>
          <w:rFonts w:ascii="Arial Narrow" w:hAnsi="Arial Narrow"/>
          <w:sz w:val="22"/>
          <w:szCs w:val="22"/>
        </w:rPr>
        <w:t xml:space="preserve"> EUR bol skutočný príjem vo výške </w:t>
      </w:r>
      <w:r>
        <w:rPr>
          <w:rFonts w:ascii="Arial Narrow" w:hAnsi="Arial Narrow"/>
          <w:sz w:val="22"/>
          <w:szCs w:val="22"/>
        </w:rPr>
        <w:t>546 970,96</w:t>
      </w:r>
      <w:r w:rsidRPr="00DF37E6">
        <w:rPr>
          <w:rFonts w:ascii="Arial Narrow" w:hAnsi="Arial Narrow"/>
          <w:sz w:val="22"/>
          <w:szCs w:val="22"/>
        </w:rPr>
        <w:t>€ čo predstavuje 1</w:t>
      </w:r>
      <w:r>
        <w:rPr>
          <w:rFonts w:ascii="Arial Narrow" w:hAnsi="Arial Narrow"/>
          <w:sz w:val="22"/>
          <w:szCs w:val="22"/>
        </w:rPr>
        <w:t>04,62</w:t>
      </w:r>
      <w:r w:rsidRPr="00DF37E6">
        <w:rPr>
          <w:rFonts w:ascii="Arial Narrow" w:hAnsi="Arial Narrow"/>
          <w:sz w:val="22"/>
          <w:szCs w:val="22"/>
        </w:rPr>
        <w:t>% plnenie.</w:t>
      </w:r>
    </w:p>
    <w:p w:rsidR="008F50DE" w:rsidRPr="00DF37E6" w:rsidRDefault="008F50DE" w:rsidP="008F50DE">
      <w:pPr>
        <w:jc w:val="both"/>
        <w:outlineLvl w:val="0"/>
        <w:rPr>
          <w:rFonts w:ascii="Arial Narrow" w:hAnsi="Arial Narrow"/>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8F50DE" w:rsidRPr="00DF37E6" w:rsidTr="008F50DE">
        <w:tc>
          <w:tcPr>
            <w:tcW w:w="3969"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Poskytovateľ dotácie</w:t>
            </w:r>
          </w:p>
        </w:tc>
        <w:tc>
          <w:tcPr>
            <w:tcW w:w="1843"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Suma v EUR</w:t>
            </w:r>
          </w:p>
        </w:tc>
        <w:tc>
          <w:tcPr>
            <w:tcW w:w="3544"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Účel</w:t>
            </w:r>
          </w:p>
        </w:tc>
      </w:tr>
      <w:tr w:rsidR="008F50DE" w:rsidRPr="00DF37E6" w:rsidTr="008F50DE">
        <w:tc>
          <w:tcPr>
            <w:tcW w:w="396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Úrad práce sociálnych vecí a rodiny</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1 624,45</w:t>
            </w:r>
          </w:p>
        </w:tc>
        <w:tc>
          <w:tcPr>
            <w:tcW w:w="3544" w:type="dxa"/>
          </w:tcPr>
          <w:p w:rsidR="008F50DE" w:rsidRPr="00DF37E6" w:rsidRDefault="008F50DE" w:rsidP="008F50DE">
            <w:pPr>
              <w:rPr>
                <w:rFonts w:ascii="Arial Narrow" w:hAnsi="Arial Narrow"/>
                <w:sz w:val="22"/>
                <w:szCs w:val="22"/>
              </w:rPr>
            </w:pPr>
            <w:r>
              <w:rPr>
                <w:rFonts w:ascii="Arial Narrow" w:hAnsi="Arial Narrow"/>
                <w:sz w:val="22"/>
                <w:szCs w:val="22"/>
              </w:rPr>
              <w:t xml:space="preserve">ZŠ - </w:t>
            </w:r>
            <w:r w:rsidRPr="00DF37E6">
              <w:rPr>
                <w:rFonts w:ascii="Arial Narrow" w:hAnsi="Arial Narrow"/>
                <w:sz w:val="22"/>
                <w:szCs w:val="22"/>
              </w:rPr>
              <w:t>na stravu detí v hmotnej núdzi</w:t>
            </w:r>
          </w:p>
        </w:tc>
      </w:tr>
      <w:tr w:rsidR="008F50DE" w:rsidRPr="00DF37E6" w:rsidTr="008F50DE">
        <w:tc>
          <w:tcPr>
            <w:tcW w:w="396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Úrad práce sociálnych vecí a rodiny</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225,60</w:t>
            </w:r>
          </w:p>
        </w:tc>
        <w:tc>
          <w:tcPr>
            <w:tcW w:w="3544" w:type="dxa"/>
          </w:tcPr>
          <w:p w:rsidR="008F50DE" w:rsidRPr="00DF37E6" w:rsidRDefault="008F50DE" w:rsidP="008F50DE">
            <w:pPr>
              <w:rPr>
                <w:rFonts w:ascii="Arial Narrow" w:hAnsi="Arial Narrow"/>
                <w:sz w:val="22"/>
                <w:szCs w:val="22"/>
              </w:rPr>
            </w:pPr>
            <w:r>
              <w:rPr>
                <w:rFonts w:ascii="Arial Narrow" w:hAnsi="Arial Narrow"/>
                <w:sz w:val="22"/>
                <w:szCs w:val="22"/>
              </w:rPr>
              <w:t xml:space="preserve">ZŠ - </w:t>
            </w:r>
            <w:r w:rsidRPr="00DF37E6">
              <w:rPr>
                <w:rFonts w:ascii="Arial Narrow" w:hAnsi="Arial Narrow"/>
                <w:sz w:val="22"/>
                <w:szCs w:val="22"/>
              </w:rPr>
              <w:t>na školské pomôcky deti v HN</w:t>
            </w:r>
          </w:p>
        </w:tc>
      </w:tr>
      <w:tr w:rsidR="008F50DE" w:rsidRPr="00DF37E6" w:rsidTr="008F50DE">
        <w:tc>
          <w:tcPr>
            <w:tcW w:w="396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Ministerstvo vnútra SR</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500,37</w:t>
            </w:r>
          </w:p>
        </w:tc>
        <w:tc>
          <w:tcPr>
            <w:tcW w:w="3544"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 xml:space="preserve">Register obyvateľov a hlásenie </w:t>
            </w:r>
          </w:p>
          <w:p w:rsidR="008F50DE" w:rsidRPr="00DF37E6" w:rsidRDefault="008F50DE" w:rsidP="008F50DE">
            <w:pPr>
              <w:rPr>
                <w:rFonts w:ascii="Arial Narrow" w:hAnsi="Arial Narrow"/>
                <w:sz w:val="22"/>
                <w:szCs w:val="22"/>
              </w:rPr>
            </w:pPr>
            <w:r w:rsidRPr="00DF37E6">
              <w:rPr>
                <w:rFonts w:ascii="Arial Narrow" w:hAnsi="Arial Narrow"/>
                <w:sz w:val="22"/>
                <w:szCs w:val="22"/>
              </w:rPr>
              <w:t>pobytu občanov</w:t>
            </w:r>
          </w:p>
        </w:tc>
      </w:tr>
      <w:tr w:rsidR="008F50DE" w:rsidRPr="00DF37E6" w:rsidTr="008F50DE">
        <w:tc>
          <w:tcPr>
            <w:tcW w:w="396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Ministerstvo vnútra SR</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1 898,82</w:t>
            </w:r>
          </w:p>
        </w:tc>
        <w:tc>
          <w:tcPr>
            <w:tcW w:w="3544"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Výkon štátnej správy na úseku matrík</w:t>
            </w:r>
          </w:p>
        </w:tc>
      </w:tr>
      <w:tr w:rsidR="008F50DE" w:rsidRPr="00DF37E6" w:rsidTr="008F50DE">
        <w:tc>
          <w:tcPr>
            <w:tcW w:w="396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Ministerstvo dopravy, výstavby a regionálneho rozvoja SR</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1449,09</w:t>
            </w:r>
          </w:p>
        </w:tc>
        <w:tc>
          <w:tcPr>
            <w:tcW w:w="3544"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Výkon štátnej správy na úseku stavebného poriadku</w:t>
            </w:r>
          </w:p>
        </w:tc>
      </w:tr>
      <w:tr w:rsidR="008F50DE" w:rsidRPr="00DF37E6" w:rsidTr="008F50DE">
        <w:tc>
          <w:tcPr>
            <w:tcW w:w="3969" w:type="dxa"/>
          </w:tcPr>
          <w:p w:rsidR="008F50DE" w:rsidRPr="00DF37E6" w:rsidRDefault="008F50DE" w:rsidP="008F50DE">
            <w:pPr>
              <w:rPr>
                <w:rFonts w:ascii="Arial Narrow" w:hAnsi="Arial Narrow"/>
                <w:sz w:val="22"/>
                <w:szCs w:val="22"/>
              </w:rPr>
            </w:pPr>
            <w:r>
              <w:rPr>
                <w:rFonts w:ascii="Arial Narrow" w:hAnsi="Arial Narrow"/>
                <w:sz w:val="22"/>
                <w:szCs w:val="22"/>
              </w:rPr>
              <w:t>Ministerstvo vnútra SR</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2000</w:t>
            </w:r>
          </w:p>
        </w:tc>
        <w:tc>
          <w:tcPr>
            <w:tcW w:w="3544" w:type="dxa"/>
          </w:tcPr>
          <w:p w:rsidR="008F50DE" w:rsidRPr="00DF37E6" w:rsidRDefault="008F50DE" w:rsidP="008F50DE">
            <w:pPr>
              <w:rPr>
                <w:rFonts w:ascii="Arial Narrow" w:hAnsi="Arial Narrow"/>
                <w:sz w:val="22"/>
                <w:szCs w:val="22"/>
              </w:rPr>
            </w:pPr>
            <w:r>
              <w:rPr>
                <w:rFonts w:ascii="Arial Narrow" w:hAnsi="Arial Narrow"/>
                <w:sz w:val="22"/>
                <w:szCs w:val="22"/>
              </w:rPr>
              <w:t>Transfer DHZ</w:t>
            </w:r>
          </w:p>
        </w:tc>
      </w:tr>
      <w:tr w:rsidR="008F50DE" w:rsidRPr="00DF37E6" w:rsidTr="008F50DE">
        <w:tc>
          <w:tcPr>
            <w:tcW w:w="396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Okresný úrad Žilina, odbor starostlivosti o životné prostredie</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139,27</w:t>
            </w:r>
          </w:p>
        </w:tc>
        <w:tc>
          <w:tcPr>
            <w:tcW w:w="3544"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Výkon štátnej správy na úseku starostlivosti o životné prostredie</w:t>
            </w:r>
          </w:p>
        </w:tc>
      </w:tr>
      <w:tr w:rsidR="008F50DE" w:rsidRPr="00DF37E6" w:rsidTr="008F50DE">
        <w:tc>
          <w:tcPr>
            <w:tcW w:w="396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Ministerstvo vnútra SR</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155,52</w:t>
            </w:r>
          </w:p>
        </w:tc>
        <w:tc>
          <w:tcPr>
            <w:tcW w:w="3544"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 xml:space="preserve">Dotácia na úhradu výdavkov obce CO </w:t>
            </w:r>
            <w:r w:rsidRPr="00DF37E6">
              <w:rPr>
                <w:rFonts w:ascii="Arial Narrow" w:hAnsi="Arial Narrow"/>
                <w:sz w:val="22"/>
                <w:szCs w:val="22"/>
              </w:rPr>
              <w:lastRenderedPageBreak/>
              <w:t>sklad</w:t>
            </w:r>
          </w:p>
        </w:tc>
      </w:tr>
      <w:tr w:rsidR="008F50DE" w:rsidRPr="00DF37E6" w:rsidTr="008F50DE">
        <w:tc>
          <w:tcPr>
            <w:tcW w:w="396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lastRenderedPageBreak/>
              <w:t>Okresný úrad Žilina, odbor školstva</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370 474</w:t>
            </w:r>
          </w:p>
        </w:tc>
        <w:tc>
          <w:tcPr>
            <w:tcW w:w="3544"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Prenesené kompetencie ZŠ</w:t>
            </w:r>
          </w:p>
        </w:tc>
      </w:tr>
      <w:tr w:rsidR="008F50DE" w:rsidRPr="00DF37E6" w:rsidTr="008F50DE">
        <w:tc>
          <w:tcPr>
            <w:tcW w:w="396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10 206</w:t>
            </w:r>
          </w:p>
        </w:tc>
        <w:tc>
          <w:tcPr>
            <w:tcW w:w="3544"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ZŠ – dotácia na dopravu</w:t>
            </w:r>
          </w:p>
        </w:tc>
      </w:tr>
      <w:tr w:rsidR="008F50DE" w:rsidRPr="00DF37E6" w:rsidTr="008F50DE">
        <w:tc>
          <w:tcPr>
            <w:tcW w:w="396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4991</w:t>
            </w:r>
          </w:p>
        </w:tc>
        <w:tc>
          <w:tcPr>
            <w:tcW w:w="3544"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ZŠ – vzdelávacie poukazy</w:t>
            </w:r>
          </w:p>
        </w:tc>
      </w:tr>
      <w:tr w:rsidR="008F50DE" w:rsidRPr="00DF37E6" w:rsidTr="008F50DE">
        <w:tc>
          <w:tcPr>
            <w:tcW w:w="396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1465</w:t>
            </w:r>
          </w:p>
        </w:tc>
        <w:tc>
          <w:tcPr>
            <w:tcW w:w="3544"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Dotácia na predškolákov</w:t>
            </w:r>
          </w:p>
        </w:tc>
      </w:tr>
      <w:tr w:rsidR="008F50DE" w:rsidRPr="00DF37E6" w:rsidTr="008F50DE">
        <w:tc>
          <w:tcPr>
            <w:tcW w:w="396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945</w:t>
            </w:r>
          </w:p>
        </w:tc>
        <w:tc>
          <w:tcPr>
            <w:tcW w:w="3544"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 xml:space="preserve">ZŠ – dotácia pre žiakov zo </w:t>
            </w:r>
            <w:proofErr w:type="spellStart"/>
            <w:r w:rsidRPr="00DF37E6">
              <w:rPr>
                <w:rFonts w:ascii="Arial Narrow" w:hAnsi="Arial Narrow"/>
                <w:sz w:val="22"/>
                <w:szCs w:val="22"/>
              </w:rPr>
              <w:t>znev.prostredia</w:t>
            </w:r>
            <w:proofErr w:type="spellEnd"/>
          </w:p>
        </w:tc>
      </w:tr>
      <w:tr w:rsidR="008F50DE" w:rsidRPr="00DF37E6" w:rsidTr="008F50DE">
        <w:tc>
          <w:tcPr>
            <w:tcW w:w="396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15 408,75</w:t>
            </w:r>
          </w:p>
        </w:tc>
        <w:tc>
          <w:tcPr>
            <w:tcW w:w="3544"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ZŠ - asistent</w:t>
            </w:r>
          </w:p>
        </w:tc>
      </w:tr>
      <w:tr w:rsidR="008F50DE" w:rsidRPr="00DF37E6" w:rsidTr="008F50DE">
        <w:tc>
          <w:tcPr>
            <w:tcW w:w="396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822</w:t>
            </w:r>
          </w:p>
        </w:tc>
        <w:tc>
          <w:tcPr>
            <w:tcW w:w="3544" w:type="dxa"/>
          </w:tcPr>
          <w:p w:rsidR="008F50DE" w:rsidRPr="00DF37E6" w:rsidRDefault="008F50DE" w:rsidP="008F50DE">
            <w:pPr>
              <w:rPr>
                <w:rFonts w:ascii="Arial Narrow" w:hAnsi="Arial Narrow"/>
                <w:sz w:val="22"/>
                <w:szCs w:val="22"/>
              </w:rPr>
            </w:pPr>
            <w:r>
              <w:rPr>
                <w:rFonts w:ascii="Arial Narrow" w:hAnsi="Arial Narrow"/>
                <w:sz w:val="22"/>
                <w:szCs w:val="22"/>
              </w:rPr>
              <w:t>ZŠ – dotácia na učebnice</w:t>
            </w:r>
          </w:p>
        </w:tc>
      </w:tr>
      <w:tr w:rsidR="008F50DE" w:rsidRPr="00DF37E6" w:rsidTr="008F50DE">
        <w:tc>
          <w:tcPr>
            <w:tcW w:w="396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Okresný úrad</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651,31</w:t>
            </w:r>
          </w:p>
        </w:tc>
        <w:tc>
          <w:tcPr>
            <w:tcW w:w="3544"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voľby</w:t>
            </w:r>
          </w:p>
        </w:tc>
      </w:tr>
      <w:tr w:rsidR="008F50DE" w:rsidRPr="00DF37E6" w:rsidTr="008F50DE">
        <w:tc>
          <w:tcPr>
            <w:tcW w:w="396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Úrad práce sociálnych vecí a rodiny</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125 694,98</w:t>
            </w:r>
          </w:p>
        </w:tc>
        <w:tc>
          <w:tcPr>
            <w:tcW w:w="3544"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Na aktivačnú činnosť §52, 5</w:t>
            </w:r>
            <w:r>
              <w:rPr>
                <w:rFonts w:ascii="Arial Narrow" w:hAnsi="Arial Narrow"/>
                <w:sz w:val="22"/>
                <w:szCs w:val="22"/>
              </w:rPr>
              <w:t>2a, 54, 50j</w:t>
            </w:r>
          </w:p>
        </w:tc>
      </w:tr>
      <w:tr w:rsidR="008F50DE" w:rsidRPr="00DF37E6" w:rsidTr="008F50DE">
        <w:tc>
          <w:tcPr>
            <w:tcW w:w="396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Úrad práce sociálnych vecí a rodiny</w:t>
            </w:r>
          </w:p>
        </w:tc>
        <w:tc>
          <w:tcPr>
            <w:tcW w:w="1843" w:type="dxa"/>
          </w:tcPr>
          <w:p w:rsidR="008F50DE" w:rsidRPr="00DF37E6" w:rsidRDefault="008F50DE" w:rsidP="008F50DE">
            <w:pPr>
              <w:jc w:val="center"/>
              <w:rPr>
                <w:rFonts w:ascii="Arial Narrow" w:hAnsi="Arial Narrow"/>
                <w:sz w:val="22"/>
                <w:szCs w:val="22"/>
              </w:rPr>
            </w:pPr>
            <w:r>
              <w:rPr>
                <w:rFonts w:ascii="Arial Narrow" w:hAnsi="Arial Narrow"/>
                <w:sz w:val="22"/>
                <w:szCs w:val="22"/>
              </w:rPr>
              <w:t>49,80</w:t>
            </w:r>
          </w:p>
        </w:tc>
        <w:tc>
          <w:tcPr>
            <w:tcW w:w="3544"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Výkon osobitného príjemcu</w:t>
            </w:r>
          </w:p>
        </w:tc>
      </w:tr>
      <w:tr w:rsidR="008F50DE" w:rsidRPr="00DF37E6" w:rsidTr="008F50DE">
        <w:tc>
          <w:tcPr>
            <w:tcW w:w="3969" w:type="dxa"/>
          </w:tcPr>
          <w:p w:rsidR="008F50DE" w:rsidRPr="00DF37E6" w:rsidRDefault="008F50DE" w:rsidP="008F50DE">
            <w:pPr>
              <w:rPr>
                <w:rFonts w:ascii="Arial Narrow" w:hAnsi="Arial Narrow"/>
                <w:sz w:val="22"/>
                <w:szCs w:val="22"/>
              </w:rPr>
            </w:pPr>
            <w:r>
              <w:rPr>
                <w:rFonts w:ascii="Arial Narrow" w:hAnsi="Arial Narrow"/>
                <w:sz w:val="22"/>
                <w:szCs w:val="22"/>
              </w:rPr>
              <w:t>Okresný úrad Žilina, odbor školstva</w:t>
            </w:r>
          </w:p>
        </w:tc>
        <w:tc>
          <w:tcPr>
            <w:tcW w:w="1843" w:type="dxa"/>
          </w:tcPr>
          <w:p w:rsidR="008F50DE" w:rsidRDefault="008F50DE" w:rsidP="008F50DE">
            <w:pPr>
              <w:jc w:val="center"/>
              <w:rPr>
                <w:rFonts w:ascii="Arial Narrow" w:hAnsi="Arial Narrow"/>
                <w:sz w:val="22"/>
                <w:szCs w:val="22"/>
              </w:rPr>
            </w:pPr>
            <w:r>
              <w:rPr>
                <w:rFonts w:ascii="Arial Narrow" w:hAnsi="Arial Narrow"/>
                <w:sz w:val="22"/>
                <w:szCs w:val="22"/>
              </w:rPr>
              <w:t>8270</w:t>
            </w:r>
          </w:p>
        </w:tc>
        <w:tc>
          <w:tcPr>
            <w:tcW w:w="3544" w:type="dxa"/>
          </w:tcPr>
          <w:p w:rsidR="008F50DE" w:rsidRPr="00DF37E6" w:rsidRDefault="008F50DE" w:rsidP="008F50DE">
            <w:pPr>
              <w:rPr>
                <w:rFonts w:ascii="Arial Narrow" w:hAnsi="Arial Narrow"/>
                <w:sz w:val="22"/>
                <w:szCs w:val="22"/>
              </w:rPr>
            </w:pPr>
            <w:r>
              <w:rPr>
                <w:rFonts w:ascii="Arial Narrow" w:hAnsi="Arial Narrow"/>
                <w:sz w:val="22"/>
                <w:szCs w:val="22"/>
              </w:rPr>
              <w:t>ZŠ dotácia na lyžiarsky výcvik a školu v prírode</w:t>
            </w:r>
          </w:p>
        </w:tc>
      </w:tr>
    </w:tbl>
    <w:p w:rsidR="008F50DE" w:rsidRPr="00DF37E6" w:rsidRDefault="008F50DE" w:rsidP="008F50DE">
      <w:pPr>
        <w:spacing w:line="360" w:lineRule="auto"/>
        <w:jc w:val="both"/>
        <w:rPr>
          <w:rFonts w:ascii="Arial Narrow" w:hAnsi="Arial Narrow"/>
          <w:noProof/>
          <w:sz w:val="22"/>
          <w:szCs w:val="22"/>
        </w:rPr>
      </w:pPr>
      <w:r w:rsidRPr="00DF37E6">
        <w:rPr>
          <w:rFonts w:ascii="Arial Narrow" w:hAnsi="Arial Narrow"/>
          <w:noProof/>
          <w:sz w:val="22"/>
          <w:szCs w:val="22"/>
        </w:rPr>
        <w:t>Granty a transfery boli účelovo učené a boli použité v súlade s ich účelom.</w:t>
      </w:r>
    </w:p>
    <w:p w:rsidR="008F50DE" w:rsidRPr="00DF37E6" w:rsidRDefault="008F50DE" w:rsidP="008F50DE">
      <w:pPr>
        <w:ind w:left="360"/>
        <w:rPr>
          <w:rFonts w:ascii="Arial Narrow" w:hAnsi="Arial Narrow"/>
          <w:sz w:val="22"/>
          <w:szCs w:val="22"/>
        </w:rPr>
      </w:pPr>
    </w:p>
    <w:p w:rsidR="008F50DE" w:rsidRPr="00DF37E6" w:rsidRDefault="008F50DE" w:rsidP="00C72834">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Kapitálové príjmy: </w:t>
      </w:r>
    </w:p>
    <w:p w:rsidR="008F50DE" w:rsidRPr="00DF37E6" w:rsidRDefault="008F50DE" w:rsidP="008F50DE">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8F50DE" w:rsidRPr="00DF37E6" w:rsidTr="008F50DE">
        <w:tc>
          <w:tcPr>
            <w:tcW w:w="2962"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6</w:t>
            </w:r>
          </w:p>
        </w:tc>
        <w:tc>
          <w:tcPr>
            <w:tcW w:w="3071"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6</w:t>
            </w:r>
          </w:p>
        </w:tc>
        <w:tc>
          <w:tcPr>
            <w:tcW w:w="3323"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 plnenia</w:t>
            </w:r>
          </w:p>
        </w:tc>
      </w:tr>
      <w:tr w:rsidR="008F50DE" w:rsidRPr="00DF37E6" w:rsidTr="008F50DE">
        <w:tc>
          <w:tcPr>
            <w:tcW w:w="2962" w:type="dxa"/>
          </w:tcPr>
          <w:p w:rsidR="008F50DE" w:rsidRPr="00DF37E6" w:rsidRDefault="008F50DE" w:rsidP="008F50DE">
            <w:pPr>
              <w:jc w:val="center"/>
              <w:rPr>
                <w:rFonts w:ascii="Arial Narrow" w:hAnsi="Arial Narrow"/>
                <w:sz w:val="22"/>
                <w:szCs w:val="22"/>
              </w:rPr>
            </w:pPr>
            <w:r>
              <w:rPr>
                <w:rFonts w:ascii="Arial Narrow" w:hAnsi="Arial Narrow"/>
                <w:sz w:val="22"/>
                <w:szCs w:val="22"/>
              </w:rPr>
              <w:t>0</w:t>
            </w:r>
            <w:r w:rsidRPr="00DF37E6">
              <w:rPr>
                <w:rFonts w:ascii="Arial Narrow" w:hAnsi="Arial Narrow"/>
                <w:sz w:val="22"/>
                <w:szCs w:val="22"/>
              </w:rPr>
              <w:t>€</w:t>
            </w:r>
          </w:p>
        </w:tc>
        <w:tc>
          <w:tcPr>
            <w:tcW w:w="3071" w:type="dxa"/>
          </w:tcPr>
          <w:p w:rsidR="008F50DE" w:rsidRPr="00DF37E6" w:rsidRDefault="008F50DE" w:rsidP="008F50DE">
            <w:pPr>
              <w:jc w:val="center"/>
              <w:rPr>
                <w:rFonts w:ascii="Arial Narrow" w:hAnsi="Arial Narrow"/>
                <w:sz w:val="22"/>
                <w:szCs w:val="22"/>
              </w:rPr>
            </w:pPr>
            <w:r>
              <w:rPr>
                <w:rFonts w:ascii="Arial Narrow" w:hAnsi="Arial Narrow"/>
                <w:sz w:val="22"/>
                <w:szCs w:val="22"/>
              </w:rPr>
              <w:t>38€</w:t>
            </w:r>
          </w:p>
        </w:tc>
        <w:tc>
          <w:tcPr>
            <w:tcW w:w="3323" w:type="dxa"/>
          </w:tcPr>
          <w:p w:rsidR="008F50DE" w:rsidRPr="00DF37E6" w:rsidRDefault="008F50DE" w:rsidP="008F50DE">
            <w:pPr>
              <w:jc w:val="center"/>
              <w:rPr>
                <w:rFonts w:ascii="Arial Narrow" w:hAnsi="Arial Narrow"/>
                <w:sz w:val="22"/>
                <w:szCs w:val="22"/>
              </w:rPr>
            </w:pPr>
          </w:p>
        </w:tc>
      </w:tr>
    </w:tbl>
    <w:p w:rsidR="008F50DE" w:rsidRPr="00DF37E6" w:rsidRDefault="008F50DE" w:rsidP="008F50DE">
      <w:pPr>
        <w:rPr>
          <w:rFonts w:ascii="Arial Narrow" w:hAnsi="Arial Narrow"/>
          <w:sz w:val="22"/>
          <w:szCs w:val="22"/>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Z rozpočtovaných kapitálových príjmov </w:t>
      </w:r>
      <w:r>
        <w:rPr>
          <w:rFonts w:ascii="Arial Narrow" w:hAnsi="Arial Narrow"/>
          <w:sz w:val="22"/>
          <w:szCs w:val="22"/>
        </w:rPr>
        <w:t>0</w:t>
      </w:r>
      <w:r w:rsidRPr="00DF37E6">
        <w:rPr>
          <w:rFonts w:ascii="Arial Narrow" w:hAnsi="Arial Narrow"/>
          <w:sz w:val="22"/>
          <w:szCs w:val="22"/>
        </w:rPr>
        <w:t>€ bol skutočný príjem k 31.12.201</w:t>
      </w:r>
      <w:r>
        <w:rPr>
          <w:rFonts w:ascii="Arial Narrow" w:hAnsi="Arial Narrow"/>
          <w:sz w:val="22"/>
          <w:szCs w:val="22"/>
        </w:rPr>
        <w:t>6</w:t>
      </w:r>
      <w:r w:rsidRPr="00DF37E6">
        <w:rPr>
          <w:rFonts w:ascii="Arial Narrow" w:hAnsi="Arial Narrow"/>
          <w:sz w:val="22"/>
          <w:szCs w:val="22"/>
        </w:rPr>
        <w:t xml:space="preserve"> v</w:t>
      </w:r>
      <w:r>
        <w:rPr>
          <w:rFonts w:ascii="Arial Narrow" w:hAnsi="Arial Narrow"/>
          <w:sz w:val="22"/>
          <w:szCs w:val="22"/>
        </w:rPr>
        <w:t> </w:t>
      </w:r>
      <w:r w:rsidRPr="00DF37E6">
        <w:rPr>
          <w:rFonts w:ascii="Arial Narrow" w:hAnsi="Arial Narrow"/>
          <w:sz w:val="22"/>
          <w:szCs w:val="22"/>
        </w:rPr>
        <w:t>sume</w:t>
      </w:r>
      <w:r>
        <w:rPr>
          <w:rFonts w:ascii="Arial Narrow" w:hAnsi="Arial Narrow"/>
          <w:sz w:val="22"/>
          <w:szCs w:val="22"/>
        </w:rPr>
        <w:t xml:space="preserve"> 38</w:t>
      </w:r>
      <w:r w:rsidRPr="00DF37E6">
        <w:rPr>
          <w:rFonts w:ascii="Arial Narrow" w:hAnsi="Arial Narrow"/>
          <w:sz w:val="22"/>
          <w:szCs w:val="22"/>
        </w:rPr>
        <w:t xml:space="preserve">€ EUR, čo predstavuje  </w:t>
      </w:r>
      <w:r>
        <w:rPr>
          <w:rFonts w:ascii="Arial Narrow" w:hAnsi="Arial Narrow"/>
          <w:sz w:val="22"/>
          <w:szCs w:val="22"/>
        </w:rPr>
        <w:t>380</w:t>
      </w:r>
      <w:r w:rsidRPr="00DF37E6">
        <w:rPr>
          <w:rFonts w:ascii="Arial Narrow" w:hAnsi="Arial Narrow"/>
          <w:sz w:val="22"/>
          <w:szCs w:val="22"/>
        </w:rPr>
        <w:t xml:space="preserve"> % plnenie. </w:t>
      </w:r>
      <w:r>
        <w:rPr>
          <w:rFonts w:ascii="Arial Narrow" w:hAnsi="Arial Narrow"/>
          <w:sz w:val="22"/>
          <w:szCs w:val="22"/>
        </w:rPr>
        <w:t>Jednalo sa o predaj pozemkov.</w:t>
      </w:r>
    </w:p>
    <w:p w:rsidR="008F50DE" w:rsidRPr="00DF37E6" w:rsidRDefault="008F50DE" w:rsidP="008F50DE">
      <w:pPr>
        <w:jc w:val="both"/>
        <w:rPr>
          <w:rFonts w:ascii="Arial Narrow" w:hAnsi="Arial Narrow"/>
          <w:sz w:val="22"/>
          <w:szCs w:val="22"/>
        </w:rPr>
      </w:pPr>
    </w:p>
    <w:p w:rsidR="008F50DE" w:rsidRPr="00DF37E6" w:rsidRDefault="008F50DE" w:rsidP="008F50DE">
      <w:pPr>
        <w:outlineLvl w:val="0"/>
        <w:rPr>
          <w:rFonts w:ascii="Arial Narrow" w:hAnsi="Arial Narrow"/>
          <w:b/>
          <w:sz w:val="22"/>
          <w:szCs w:val="22"/>
        </w:rPr>
      </w:pPr>
      <w:r w:rsidRPr="00DF37E6">
        <w:rPr>
          <w:rFonts w:ascii="Arial Narrow" w:hAnsi="Arial Narrow"/>
          <w:b/>
          <w:sz w:val="22"/>
          <w:szCs w:val="22"/>
        </w:rPr>
        <w:t>Prijaté granty a transfery</w:t>
      </w:r>
    </w:p>
    <w:p w:rsidR="008F50DE" w:rsidRPr="00DF37E6" w:rsidRDefault="008F50DE" w:rsidP="008F50DE">
      <w:pPr>
        <w:outlineLvl w:val="0"/>
        <w:rPr>
          <w:rFonts w:ascii="Arial Narrow" w:hAnsi="Arial Narrow"/>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8F50DE" w:rsidRPr="00DF37E6" w:rsidTr="008F50DE">
        <w:tc>
          <w:tcPr>
            <w:tcW w:w="3969"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Poskytovateľ dotácie</w:t>
            </w:r>
          </w:p>
        </w:tc>
        <w:tc>
          <w:tcPr>
            <w:tcW w:w="1843"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Suma v EUR</w:t>
            </w:r>
          </w:p>
        </w:tc>
        <w:tc>
          <w:tcPr>
            <w:tcW w:w="3544"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Účel</w:t>
            </w:r>
          </w:p>
        </w:tc>
      </w:tr>
      <w:tr w:rsidR="008F50DE" w:rsidRPr="00DF37E6" w:rsidTr="008F50DE">
        <w:tc>
          <w:tcPr>
            <w:tcW w:w="3969" w:type="dxa"/>
          </w:tcPr>
          <w:p w:rsidR="008F50DE" w:rsidRPr="00DF37E6" w:rsidRDefault="008F50DE" w:rsidP="008F50DE">
            <w:pPr>
              <w:rPr>
                <w:rFonts w:ascii="Arial Narrow" w:hAnsi="Arial Narrow"/>
                <w:sz w:val="22"/>
                <w:szCs w:val="22"/>
              </w:rPr>
            </w:pPr>
          </w:p>
        </w:tc>
        <w:tc>
          <w:tcPr>
            <w:tcW w:w="1843" w:type="dxa"/>
          </w:tcPr>
          <w:p w:rsidR="008F50DE" w:rsidRPr="00DF37E6" w:rsidRDefault="008F50DE" w:rsidP="008F50DE">
            <w:pPr>
              <w:jc w:val="center"/>
              <w:rPr>
                <w:rFonts w:ascii="Arial Narrow" w:hAnsi="Arial Narrow"/>
                <w:sz w:val="22"/>
                <w:szCs w:val="22"/>
              </w:rPr>
            </w:pPr>
          </w:p>
        </w:tc>
        <w:tc>
          <w:tcPr>
            <w:tcW w:w="3544" w:type="dxa"/>
          </w:tcPr>
          <w:p w:rsidR="008F50DE" w:rsidRPr="00DF37E6" w:rsidRDefault="008F50DE" w:rsidP="008F50DE">
            <w:pPr>
              <w:rPr>
                <w:rFonts w:ascii="Arial Narrow" w:hAnsi="Arial Narrow"/>
                <w:sz w:val="22"/>
                <w:szCs w:val="22"/>
              </w:rPr>
            </w:pPr>
          </w:p>
        </w:tc>
      </w:tr>
      <w:tr w:rsidR="008F50DE" w:rsidRPr="00DF37E6" w:rsidTr="008F50DE">
        <w:tc>
          <w:tcPr>
            <w:tcW w:w="3969" w:type="dxa"/>
          </w:tcPr>
          <w:p w:rsidR="008F50DE" w:rsidRPr="00DF37E6" w:rsidRDefault="008F50DE" w:rsidP="008F50DE">
            <w:pPr>
              <w:rPr>
                <w:rFonts w:ascii="Arial Narrow" w:hAnsi="Arial Narrow"/>
                <w:sz w:val="22"/>
                <w:szCs w:val="22"/>
              </w:rPr>
            </w:pPr>
          </w:p>
        </w:tc>
        <w:tc>
          <w:tcPr>
            <w:tcW w:w="1843" w:type="dxa"/>
          </w:tcPr>
          <w:p w:rsidR="008F50DE" w:rsidRPr="00DF37E6" w:rsidRDefault="008F50DE" w:rsidP="008F50DE">
            <w:pPr>
              <w:jc w:val="right"/>
              <w:rPr>
                <w:rFonts w:ascii="Arial Narrow" w:hAnsi="Arial Narrow"/>
                <w:sz w:val="22"/>
                <w:szCs w:val="22"/>
              </w:rPr>
            </w:pPr>
          </w:p>
        </w:tc>
        <w:tc>
          <w:tcPr>
            <w:tcW w:w="3544" w:type="dxa"/>
          </w:tcPr>
          <w:p w:rsidR="008F50DE" w:rsidRPr="00DF37E6" w:rsidRDefault="008F50DE" w:rsidP="008F50DE">
            <w:pPr>
              <w:rPr>
                <w:rFonts w:ascii="Arial Narrow" w:hAnsi="Arial Narrow"/>
                <w:sz w:val="22"/>
                <w:szCs w:val="22"/>
              </w:rPr>
            </w:pPr>
          </w:p>
        </w:tc>
      </w:tr>
    </w:tbl>
    <w:p w:rsidR="008F50DE" w:rsidRPr="00DF37E6" w:rsidRDefault="008F50DE" w:rsidP="008F50DE">
      <w:pPr>
        <w:outlineLvl w:val="0"/>
        <w:rPr>
          <w:rFonts w:ascii="Arial Narrow" w:hAnsi="Arial Narrow"/>
          <w:b/>
          <w:sz w:val="22"/>
          <w:szCs w:val="22"/>
        </w:rPr>
      </w:pPr>
    </w:p>
    <w:p w:rsidR="008F50DE" w:rsidRPr="00DF37E6" w:rsidRDefault="008F50DE" w:rsidP="00C72834">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Príjmové finančné operácie: </w:t>
      </w:r>
    </w:p>
    <w:p w:rsidR="008F50DE" w:rsidRPr="00DF37E6" w:rsidRDefault="008F50DE" w:rsidP="008F50DE">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8F50DE" w:rsidRPr="00DF37E6" w:rsidTr="008F50DE">
        <w:tc>
          <w:tcPr>
            <w:tcW w:w="2962"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5</w:t>
            </w:r>
          </w:p>
        </w:tc>
        <w:tc>
          <w:tcPr>
            <w:tcW w:w="3071"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5</w:t>
            </w:r>
          </w:p>
        </w:tc>
        <w:tc>
          <w:tcPr>
            <w:tcW w:w="3323"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 plnenia</w:t>
            </w:r>
          </w:p>
        </w:tc>
      </w:tr>
      <w:tr w:rsidR="008F50DE" w:rsidRPr="00DF37E6" w:rsidTr="008F50DE">
        <w:tc>
          <w:tcPr>
            <w:tcW w:w="2962" w:type="dxa"/>
          </w:tcPr>
          <w:p w:rsidR="008F50DE" w:rsidRPr="00DF37E6" w:rsidRDefault="008F50DE" w:rsidP="008F50DE">
            <w:pPr>
              <w:jc w:val="center"/>
              <w:rPr>
                <w:rFonts w:ascii="Arial Narrow" w:hAnsi="Arial Narrow"/>
                <w:sz w:val="22"/>
                <w:szCs w:val="22"/>
              </w:rPr>
            </w:pPr>
            <w:r>
              <w:rPr>
                <w:rFonts w:ascii="Arial Narrow" w:hAnsi="Arial Narrow"/>
                <w:sz w:val="22"/>
                <w:szCs w:val="22"/>
              </w:rPr>
              <w:t>40</w:t>
            </w:r>
            <w:r w:rsidRPr="00DF37E6">
              <w:rPr>
                <w:rFonts w:ascii="Arial Narrow" w:hAnsi="Arial Narrow"/>
                <w:sz w:val="22"/>
                <w:szCs w:val="22"/>
              </w:rPr>
              <w:t> 000 €</w:t>
            </w:r>
          </w:p>
        </w:tc>
        <w:tc>
          <w:tcPr>
            <w:tcW w:w="3071" w:type="dxa"/>
          </w:tcPr>
          <w:p w:rsidR="008F50DE" w:rsidRPr="00DF37E6" w:rsidRDefault="008F50DE" w:rsidP="008F50DE">
            <w:pPr>
              <w:jc w:val="center"/>
              <w:rPr>
                <w:rFonts w:ascii="Arial Narrow" w:hAnsi="Arial Narrow"/>
                <w:sz w:val="22"/>
                <w:szCs w:val="22"/>
              </w:rPr>
            </w:pPr>
            <w:r>
              <w:rPr>
                <w:rFonts w:ascii="Arial Narrow" w:hAnsi="Arial Narrow"/>
                <w:sz w:val="22"/>
                <w:szCs w:val="22"/>
              </w:rPr>
              <w:t>40 000</w:t>
            </w:r>
            <w:r w:rsidRPr="00DF37E6">
              <w:rPr>
                <w:rFonts w:ascii="Arial Narrow" w:hAnsi="Arial Narrow"/>
                <w:sz w:val="22"/>
                <w:szCs w:val="22"/>
              </w:rPr>
              <w:t>€</w:t>
            </w:r>
          </w:p>
        </w:tc>
        <w:tc>
          <w:tcPr>
            <w:tcW w:w="3323" w:type="dxa"/>
          </w:tcPr>
          <w:p w:rsidR="008F50DE" w:rsidRPr="00DF37E6" w:rsidRDefault="008F50DE" w:rsidP="008F50DE">
            <w:pPr>
              <w:jc w:val="center"/>
              <w:rPr>
                <w:rFonts w:ascii="Arial Narrow" w:hAnsi="Arial Narrow"/>
                <w:sz w:val="22"/>
                <w:szCs w:val="22"/>
              </w:rPr>
            </w:pPr>
            <w:r>
              <w:rPr>
                <w:rFonts w:ascii="Arial Narrow" w:hAnsi="Arial Narrow"/>
                <w:sz w:val="22"/>
                <w:szCs w:val="22"/>
              </w:rPr>
              <w:t>100</w:t>
            </w:r>
          </w:p>
        </w:tc>
      </w:tr>
    </w:tbl>
    <w:p w:rsidR="008F50DE" w:rsidRPr="00DF37E6" w:rsidRDefault="008F50DE" w:rsidP="008F50DE">
      <w:pPr>
        <w:jc w:val="both"/>
        <w:rPr>
          <w:rFonts w:ascii="Arial Narrow" w:hAnsi="Arial Narrow"/>
          <w:sz w:val="22"/>
          <w:szCs w:val="22"/>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Z rozpočtovaných finančných príjmov </w:t>
      </w:r>
      <w:r>
        <w:rPr>
          <w:rFonts w:ascii="Arial Narrow" w:hAnsi="Arial Narrow"/>
          <w:sz w:val="22"/>
          <w:szCs w:val="22"/>
        </w:rPr>
        <w:t>40</w:t>
      </w:r>
      <w:r w:rsidRPr="00DF37E6">
        <w:rPr>
          <w:rFonts w:ascii="Arial Narrow" w:hAnsi="Arial Narrow"/>
          <w:sz w:val="22"/>
          <w:szCs w:val="22"/>
        </w:rPr>
        <w:t> 000€ EUR bol skutočný príjem k 31.12.201</w:t>
      </w:r>
      <w:r>
        <w:rPr>
          <w:rFonts w:ascii="Arial Narrow" w:hAnsi="Arial Narrow"/>
          <w:sz w:val="22"/>
          <w:szCs w:val="22"/>
        </w:rPr>
        <w:t>6</w:t>
      </w:r>
      <w:r w:rsidRPr="00DF37E6">
        <w:rPr>
          <w:rFonts w:ascii="Arial Narrow" w:hAnsi="Arial Narrow"/>
          <w:sz w:val="22"/>
          <w:szCs w:val="22"/>
        </w:rPr>
        <w:t xml:space="preserve"> v sume </w:t>
      </w:r>
      <w:r>
        <w:rPr>
          <w:rFonts w:ascii="Arial Narrow" w:hAnsi="Arial Narrow"/>
          <w:sz w:val="22"/>
          <w:szCs w:val="22"/>
        </w:rPr>
        <w:t>40</w:t>
      </w:r>
      <w:r w:rsidRPr="00DF37E6">
        <w:rPr>
          <w:rFonts w:ascii="Arial Narrow" w:hAnsi="Arial Narrow"/>
          <w:sz w:val="22"/>
          <w:szCs w:val="22"/>
        </w:rPr>
        <w:t xml:space="preserve"> 000€ EUR, čo predstavuje  </w:t>
      </w:r>
      <w:r>
        <w:rPr>
          <w:rFonts w:ascii="Arial Narrow" w:hAnsi="Arial Narrow"/>
          <w:sz w:val="22"/>
          <w:szCs w:val="22"/>
        </w:rPr>
        <w:t>10</w:t>
      </w:r>
      <w:r w:rsidRPr="00DF37E6">
        <w:rPr>
          <w:rFonts w:ascii="Arial Narrow" w:hAnsi="Arial Narrow"/>
          <w:sz w:val="22"/>
          <w:szCs w:val="22"/>
        </w:rPr>
        <w:t xml:space="preserve">0 % plnenie. </w:t>
      </w:r>
    </w:p>
    <w:p w:rsidR="008F50DE" w:rsidRPr="00DF37E6" w:rsidRDefault="008F50DE" w:rsidP="008F50DE">
      <w:pPr>
        <w:jc w:val="both"/>
        <w:rPr>
          <w:rFonts w:ascii="Arial Narrow" w:hAnsi="Arial Narrow"/>
          <w:sz w:val="22"/>
          <w:szCs w:val="22"/>
        </w:rPr>
      </w:pPr>
    </w:p>
    <w:p w:rsidR="008F50DE" w:rsidRDefault="008F50DE" w:rsidP="008F50DE">
      <w:pPr>
        <w:jc w:val="both"/>
        <w:rPr>
          <w:rFonts w:ascii="Arial Narrow" w:hAnsi="Arial Narrow"/>
          <w:sz w:val="22"/>
          <w:szCs w:val="22"/>
        </w:rPr>
      </w:pPr>
      <w:r w:rsidRPr="00F83349">
        <w:rPr>
          <w:rFonts w:ascii="Arial Narrow" w:hAnsi="Arial Narrow"/>
          <w:sz w:val="22"/>
          <w:szCs w:val="22"/>
        </w:rPr>
        <w:t>Uznes</w:t>
      </w:r>
      <w:r>
        <w:rPr>
          <w:rFonts w:ascii="Arial Narrow" w:hAnsi="Arial Narrow"/>
          <w:sz w:val="22"/>
          <w:szCs w:val="22"/>
        </w:rPr>
        <w:t xml:space="preserve">ením obecného zastupiteľstva </w:t>
      </w:r>
      <w:r w:rsidRPr="00F83349">
        <w:rPr>
          <w:rFonts w:ascii="Arial Narrow" w:hAnsi="Arial Narrow"/>
          <w:sz w:val="22"/>
          <w:szCs w:val="22"/>
        </w:rPr>
        <w:t>bolo schválené použitie rezervného fondu</w:t>
      </w:r>
      <w:r w:rsidRPr="00DF37E6">
        <w:rPr>
          <w:rFonts w:ascii="Arial Narrow" w:hAnsi="Arial Narrow"/>
          <w:sz w:val="22"/>
          <w:szCs w:val="22"/>
        </w:rPr>
        <w:t xml:space="preserve"> v sume </w:t>
      </w:r>
      <w:r>
        <w:rPr>
          <w:rFonts w:ascii="Arial Narrow" w:hAnsi="Arial Narrow"/>
          <w:sz w:val="22"/>
          <w:szCs w:val="22"/>
        </w:rPr>
        <w:t>29</w:t>
      </w:r>
      <w:r w:rsidRPr="00DF37E6">
        <w:rPr>
          <w:rFonts w:ascii="Arial Narrow" w:hAnsi="Arial Narrow"/>
          <w:sz w:val="22"/>
          <w:szCs w:val="22"/>
        </w:rPr>
        <w:t xml:space="preserve"> 000 € na </w:t>
      </w:r>
      <w:r>
        <w:rPr>
          <w:rFonts w:ascii="Arial Narrow" w:hAnsi="Arial Narrow"/>
          <w:sz w:val="22"/>
          <w:szCs w:val="22"/>
        </w:rPr>
        <w:t>kapitálové výdavky obce</w:t>
      </w:r>
      <w:r w:rsidRPr="00DF37E6">
        <w:rPr>
          <w:rFonts w:ascii="Arial Narrow" w:hAnsi="Arial Narrow"/>
          <w:sz w:val="22"/>
          <w:szCs w:val="22"/>
        </w:rPr>
        <w:t xml:space="preserve">. </w:t>
      </w:r>
    </w:p>
    <w:p w:rsidR="008F50DE" w:rsidRPr="00DF37E6" w:rsidRDefault="008F50DE" w:rsidP="008F50DE">
      <w:pPr>
        <w:jc w:val="both"/>
        <w:rPr>
          <w:rFonts w:ascii="Arial Narrow" w:hAnsi="Arial Narrow"/>
          <w:sz w:val="22"/>
          <w:szCs w:val="22"/>
        </w:rPr>
      </w:pPr>
    </w:p>
    <w:p w:rsidR="008F50DE" w:rsidRPr="00DF37E6" w:rsidRDefault="008F50DE" w:rsidP="00C72834">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Príjmy rozpočtových organizácií s právnou subjektivitou:</w:t>
      </w:r>
    </w:p>
    <w:p w:rsidR="008F50DE" w:rsidRPr="008F50DE" w:rsidRDefault="008F50DE" w:rsidP="008F50DE">
      <w:pPr>
        <w:jc w:val="both"/>
        <w:rPr>
          <w:rFonts w:ascii="Arial Narrow" w:hAnsi="Arial Narrow"/>
          <w:b/>
          <w:sz w:val="22"/>
          <w:szCs w:val="22"/>
          <w:highlight w:val="lightGray"/>
        </w:rPr>
      </w:pPr>
    </w:p>
    <w:p w:rsidR="008F50DE" w:rsidRPr="00DF37E6" w:rsidRDefault="008F50DE" w:rsidP="008F50DE">
      <w:pPr>
        <w:rPr>
          <w:rFonts w:ascii="Arial Narrow" w:hAnsi="Arial Narrow"/>
          <w:b/>
          <w:color w:val="FF0000"/>
          <w:sz w:val="22"/>
          <w:szCs w:val="22"/>
        </w:rPr>
      </w:pPr>
      <w:r w:rsidRPr="00DF37E6">
        <w:rPr>
          <w:rFonts w:ascii="Arial Narrow" w:hAnsi="Arial Narrow"/>
          <w:b/>
          <w:color w:val="FF0000"/>
          <w:sz w:val="22"/>
          <w:szCs w:val="22"/>
        </w:rPr>
        <w:t xml:space="preserve">Bežné príjmy </w:t>
      </w:r>
    </w:p>
    <w:p w:rsidR="008F50DE" w:rsidRPr="00DF37E6" w:rsidRDefault="008F50DE" w:rsidP="008F50DE">
      <w:pPr>
        <w:rPr>
          <w:rFonts w:ascii="Arial Narrow" w:hAnsi="Arial Narrow"/>
          <w:b/>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8F50DE" w:rsidRPr="00DF37E6" w:rsidTr="008F50DE">
        <w:tc>
          <w:tcPr>
            <w:tcW w:w="2962"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6</w:t>
            </w:r>
          </w:p>
        </w:tc>
        <w:tc>
          <w:tcPr>
            <w:tcW w:w="3071"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6</w:t>
            </w:r>
          </w:p>
        </w:tc>
        <w:tc>
          <w:tcPr>
            <w:tcW w:w="3323"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 plnenia</w:t>
            </w:r>
          </w:p>
        </w:tc>
      </w:tr>
      <w:tr w:rsidR="008F50DE" w:rsidRPr="00DF37E6" w:rsidTr="008F50DE">
        <w:tc>
          <w:tcPr>
            <w:tcW w:w="2962" w:type="dxa"/>
          </w:tcPr>
          <w:p w:rsidR="008F50DE" w:rsidRPr="00DF37E6" w:rsidRDefault="008F50DE" w:rsidP="008F50DE">
            <w:pPr>
              <w:jc w:val="center"/>
              <w:rPr>
                <w:rFonts w:ascii="Arial Narrow" w:hAnsi="Arial Narrow"/>
                <w:sz w:val="22"/>
                <w:szCs w:val="22"/>
              </w:rPr>
            </w:pPr>
            <w:r>
              <w:rPr>
                <w:rFonts w:ascii="Arial Narrow" w:hAnsi="Arial Narrow"/>
                <w:sz w:val="22"/>
                <w:szCs w:val="22"/>
              </w:rPr>
              <w:t>27250€</w:t>
            </w:r>
          </w:p>
        </w:tc>
        <w:tc>
          <w:tcPr>
            <w:tcW w:w="3071" w:type="dxa"/>
          </w:tcPr>
          <w:p w:rsidR="008F50DE" w:rsidRPr="00DF37E6" w:rsidRDefault="008F50DE" w:rsidP="008F50DE">
            <w:pPr>
              <w:jc w:val="center"/>
              <w:rPr>
                <w:rFonts w:ascii="Arial Narrow" w:hAnsi="Arial Narrow"/>
                <w:sz w:val="22"/>
                <w:szCs w:val="22"/>
              </w:rPr>
            </w:pPr>
            <w:r>
              <w:rPr>
                <w:rFonts w:ascii="Arial Narrow" w:hAnsi="Arial Narrow"/>
                <w:sz w:val="22"/>
                <w:szCs w:val="22"/>
              </w:rPr>
              <w:t>€</w:t>
            </w:r>
          </w:p>
        </w:tc>
        <w:tc>
          <w:tcPr>
            <w:tcW w:w="3323" w:type="dxa"/>
          </w:tcPr>
          <w:p w:rsidR="008F50DE" w:rsidRPr="00DF37E6" w:rsidRDefault="008F50DE" w:rsidP="008F50DE">
            <w:pPr>
              <w:jc w:val="center"/>
              <w:rPr>
                <w:rFonts w:ascii="Arial Narrow" w:hAnsi="Arial Narrow"/>
                <w:sz w:val="22"/>
                <w:szCs w:val="22"/>
              </w:rPr>
            </w:pPr>
            <w:r>
              <w:rPr>
                <w:rFonts w:ascii="Arial Narrow" w:hAnsi="Arial Narrow"/>
                <w:sz w:val="22"/>
                <w:szCs w:val="22"/>
              </w:rPr>
              <w:t>100</w:t>
            </w:r>
          </w:p>
        </w:tc>
      </w:tr>
    </w:tbl>
    <w:p w:rsidR="008F50DE" w:rsidRPr="00DF37E6" w:rsidRDefault="008F50DE" w:rsidP="008F50DE">
      <w:pPr>
        <w:rPr>
          <w:rFonts w:ascii="Arial Narrow" w:hAnsi="Arial Narrow"/>
          <w:sz w:val="22"/>
          <w:szCs w:val="22"/>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Z rozpočtovaných bežných  príjmov </w:t>
      </w:r>
      <w:r>
        <w:rPr>
          <w:rFonts w:ascii="Arial Narrow" w:hAnsi="Arial Narrow"/>
          <w:sz w:val="22"/>
          <w:szCs w:val="22"/>
        </w:rPr>
        <w:t>27250</w:t>
      </w:r>
      <w:r w:rsidRPr="00DF37E6">
        <w:rPr>
          <w:rFonts w:ascii="Arial Narrow" w:hAnsi="Arial Narrow"/>
          <w:sz w:val="22"/>
          <w:szCs w:val="22"/>
        </w:rPr>
        <w:t>€ bol skutočný príjem k 31.12.201</w:t>
      </w:r>
      <w:r>
        <w:rPr>
          <w:rFonts w:ascii="Arial Narrow" w:hAnsi="Arial Narrow"/>
          <w:sz w:val="22"/>
          <w:szCs w:val="22"/>
        </w:rPr>
        <w:t>6</w:t>
      </w:r>
      <w:r w:rsidRPr="00DF37E6">
        <w:rPr>
          <w:rFonts w:ascii="Arial Narrow" w:hAnsi="Arial Narrow"/>
          <w:sz w:val="22"/>
          <w:szCs w:val="22"/>
        </w:rPr>
        <w:t xml:space="preserve"> v sume </w:t>
      </w:r>
      <w:r>
        <w:rPr>
          <w:rFonts w:ascii="Arial Narrow" w:hAnsi="Arial Narrow"/>
          <w:sz w:val="22"/>
          <w:szCs w:val="22"/>
        </w:rPr>
        <w:t>41 016,30</w:t>
      </w:r>
      <w:r w:rsidRPr="00DF37E6">
        <w:rPr>
          <w:rFonts w:ascii="Arial Narrow" w:hAnsi="Arial Narrow"/>
          <w:sz w:val="22"/>
          <w:szCs w:val="22"/>
        </w:rPr>
        <w:t xml:space="preserve">€, čo predstavuje  </w:t>
      </w:r>
      <w:r>
        <w:rPr>
          <w:rFonts w:ascii="Arial Narrow" w:hAnsi="Arial Narrow"/>
          <w:sz w:val="22"/>
          <w:szCs w:val="22"/>
        </w:rPr>
        <w:t>100</w:t>
      </w:r>
      <w:r w:rsidRPr="00DF37E6">
        <w:rPr>
          <w:rFonts w:ascii="Arial Narrow" w:hAnsi="Arial Narrow"/>
          <w:sz w:val="22"/>
          <w:szCs w:val="22"/>
        </w:rPr>
        <w:t xml:space="preserve"> % plnenie. </w:t>
      </w: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Bežný príjem Základnej školy s materskou školou v Hybiach je tvorený z vlastných príjmov školy, kam v roku 201</w:t>
      </w:r>
      <w:r>
        <w:rPr>
          <w:rFonts w:ascii="Arial Narrow" w:hAnsi="Arial Narrow"/>
          <w:sz w:val="22"/>
          <w:szCs w:val="22"/>
        </w:rPr>
        <w:t>6</w:t>
      </w:r>
      <w:r w:rsidRPr="00DF37E6">
        <w:rPr>
          <w:rFonts w:ascii="Arial Narrow" w:hAnsi="Arial Narrow"/>
          <w:sz w:val="22"/>
          <w:szCs w:val="22"/>
        </w:rPr>
        <w:t xml:space="preserve"> spadali: </w:t>
      </w:r>
      <w:proofErr w:type="spellStart"/>
      <w:r w:rsidRPr="00DF37E6">
        <w:rPr>
          <w:rFonts w:ascii="Arial Narrow" w:hAnsi="Arial Narrow"/>
          <w:sz w:val="22"/>
          <w:szCs w:val="22"/>
        </w:rPr>
        <w:t>prefakturácia</w:t>
      </w:r>
      <w:proofErr w:type="spellEnd"/>
      <w:r w:rsidRPr="00DF37E6">
        <w:rPr>
          <w:rFonts w:ascii="Arial Narrow" w:hAnsi="Arial Narrow"/>
          <w:sz w:val="22"/>
          <w:szCs w:val="22"/>
        </w:rPr>
        <w:t xml:space="preserve"> vody, nájom telocvične, poplatky za stravné a školskú </w:t>
      </w:r>
      <w:proofErr w:type="spellStart"/>
      <w:r w:rsidRPr="00DF37E6">
        <w:rPr>
          <w:rFonts w:ascii="Arial Narrow" w:hAnsi="Arial Narrow"/>
          <w:sz w:val="22"/>
          <w:szCs w:val="22"/>
        </w:rPr>
        <w:t>družinu,poplatky</w:t>
      </w:r>
      <w:proofErr w:type="spellEnd"/>
      <w:r w:rsidRPr="00DF37E6">
        <w:rPr>
          <w:rFonts w:ascii="Arial Narrow" w:hAnsi="Arial Narrow"/>
          <w:sz w:val="22"/>
          <w:szCs w:val="22"/>
        </w:rPr>
        <w:t xml:space="preserve"> za MŠ, úroky z vkladov, a pod.</w:t>
      </w:r>
    </w:p>
    <w:p w:rsidR="008F50DE" w:rsidRDefault="008F50DE" w:rsidP="008F50DE">
      <w:pPr>
        <w:rPr>
          <w:rFonts w:ascii="Arial Narrow" w:hAnsi="Arial Narrow"/>
          <w:sz w:val="22"/>
          <w:szCs w:val="22"/>
        </w:rPr>
      </w:pPr>
    </w:p>
    <w:p w:rsidR="008F50DE" w:rsidRDefault="008F50DE" w:rsidP="008F50DE">
      <w:pPr>
        <w:rPr>
          <w:rFonts w:ascii="Arial Narrow" w:hAnsi="Arial Narrow"/>
          <w:sz w:val="22"/>
          <w:szCs w:val="22"/>
        </w:rPr>
      </w:pPr>
    </w:p>
    <w:p w:rsidR="008F50DE" w:rsidRDefault="008F50DE" w:rsidP="008F50DE">
      <w:pPr>
        <w:rPr>
          <w:rFonts w:ascii="Arial Narrow" w:hAnsi="Arial Narrow"/>
          <w:sz w:val="22"/>
          <w:szCs w:val="22"/>
        </w:rPr>
      </w:pPr>
    </w:p>
    <w:p w:rsidR="008F50DE" w:rsidRPr="00DF37E6" w:rsidRDefault="008F50DE" w:rsidP="008F50DE">
      <w:pPr>
        <w:rPr>
          <w:rFonts w:ascii="Arial Narrow" w:hAnsi="Arial Narrow"/>
          <w:sz w:val="22"/>
          <w:szCs w:val="22"/>
        </w:rPr>
      </w:pPr>
    </w:p>
    <w:p w:rsidR="008F50DE" w:rsidRPr="00DF37E6" w:rsidRDefault="008F50DE" w:rsidP="008F50DE">
      <w:pPr>
        <w:rPr>
          <w:rFonts w:ascii="Arial Narrow" w:hAnsi="Arial Narrow"/>
          <w:b/>
          <w:color w:val="6600FF"/>
          <w:sz w:val="22"/>
          <w:szCs w:val="22"/>
        </w:rPr>
      </w:pPr>
    </w:p>
    <w:p w:rsidR="008F50DE" w:rsidRPr="00DF37E6" w:rsidRDefault="008F50DE" w:rsidP="008F50DE">
      <w:pPr>
        <w:rPr>
          <w:rFonts w:ascii="Arial Narrow" w:hAnsi="Arial Narrow"/>
          <w:b/>
          <w:color w:val="0000FF"/>
          <w:sz w:val="28"/>
          <w:szCs w:val="28"/>
        </w:rPr>
      </w:pPr>
      <w:r w:rsidRPr="00DF37E6">
        <w:rPr>
          <w:rFonts w:ascii="Arial Narrow" w:hAnsi="Arial Narrow"/>
          <w:b/>
          <w:color w:val="0000FF"/>
          <w:sz w:val="28"/>
          <w:szCs w:val="28"/>
        </w:rPr>
        <w:t xml:space="preserve">3. Rozbor čerpania výdavkov za rok </w:t>
      </w:r>
      <w:r>
        <w:rPr>
          <w:rFonts w:ascii="Arial Narrow" w:hAnsi="Arial Narrow"/>
          <w:b/>
          <w:color w:val="0000FF"/>
          <w:sz w:val="28"/>
          <w:szCs w:val="28"/>
        </w:rPr>
        <w:t>2016</w:t>
      </w:r>
    </w:p>
    <w:p w:rsidR="008F50DE" w:rsidRPr="00DF37E6" w:rsidRDefault="008F50DE" w:rsidP="008F50DE">
      <w:pPr>
        <w:rPr>
          <w:rFonts w:ascii="Arial Narrow" w:hAnsi="Arial Narrow"/>
          <w:b/>
          <w:color w:val="0000FF"/>
          <w:sz w:val="28"/>
          <w:szCs w:val="28"/>
        </w:rPr>
      </w:pPr>
    </w:p>
    <w:p w:rsidR="008F50DE" w:rsidRPr="00DF37E6" w:rsidRDefault="008F50DE" w:rsidP="008F50DE">
      <w:pPr>
        <w:rPr>
          <w:rFonts w:ascii="Arial Narrow" w:hAnsi="Arial Narrow"/>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8F50DE" w:rsidRPr="00DF37E6" w:rsidTr="008F50DE">
        <w:tc>
          <w:tcPr>
            <w:tcW w:w="2962"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5</w:t>
            </w:r>
          </w:p>
        </w:tc>
        <w:tc>
          <w:tcPr>
            <w:tcW w:w="3071"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5</w:t>
            </w:r>
          </w:p>
        </w:tc>
        <w:tc>
          <w:tcPr>
            <w:tcW w:w="3323"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 čerpania</w:t>
            </w:r>
          </w:p>
        </w:tc>
      </w:tr>
      <w:tr w:rsidR="008F50DE" w:rsidRPr="00DF37E6" w:rsidTr="008F50DE">
        <w:tc>
          <w:tcPr>
            <w:tcW w:w="2962" w:type="dxa"/>
          </w:tcPr>
          <w:p w:rsidR="008F50DE" w:rsidRPr="00DF37E6" w:rsidRDefault="008F50DE" w:rsidP="008F50DE">
            <w:pPr>
              <w:jc w:val="center"/>
              <w:rPr>
                <w:rFonts w:ascii="Arial Narrow" w:hAnsi="Arial Narrow"/>
                <w:sz w:val="22"/>
                <w:szCs w:val="22"/>
              </w:rPr>
            </w:pPr>
            <w:r>
              <w:rPr>
                <w:rFonts w:ascii="Arial Narrow" w:hAnsi="Arial Narrow"/>
                <w:sz w:val="22"/>
                <w:szCs w:val="22"/>
              </w:rPr>
              <w:t>1 277 895,90</w:t>
            </w:r>
          </w:p>
        </w:tc>
        <w:tc>
          <w:tcPr>
            <w:tcW w:w="3071" w:type="dxa"/>
          </w:tcPr>
          <w:p w:rsidR="008F50DE" w:rsidRPr="00DF37E6" w:rsidRDefault="008F50DE" w:rsidP="008F50DE">
            <w:pPr>
              <w:jc w:val="center"/>
              <w:rPr>
                <w:rFonts w:ascii="Arial Narrow" w:hAnsi="Arial Narrow"/>
                <w:sz w:val="22"/>
                <w:szCs w:val="22"/>
              </w:rPr>
            </w:pPr>
            <w:r>
              <w:rPr>
                <w:rFonts w:ascii="Arial Narrow" w:hAnsi="Arial Narrow"/>
                <w:sz w:val="22"/>
                <w:szCs w:val="22"/>
              </w:rPr>
              <w:t>1237964,32</w:t>
            </w:r>
          </w:p>
        </w:tc>
        <w:tc>
          <w:tcPr>
            <w:tcW w:w="3323" w:type="dxa"/>
          </w:tcPr>
          <w:p w:rsidR="008F50DE" w:rsidRPr="00DF37E6" w:rsidRDefault="008F50DE" w:rsidP="008F50DE">
            <w:pPr>
              <w:jc w:val="center"/>
              <w:rPr>
                <w:rFonts w:ascii="Arial Narrow" w:hAnsi="Arial Narrow"/>
                <w:sz w:val="22"/>
                <w:szCs w:val="22"/>
              </w:rPr>
            </w:pPr>
            <w:r>
              <w:rPr>
                <w:rFonts w:ascii="Arial Narrow" w:hAnsi="Arial Narrow"/>
                <w:sz w:val="22"/>
                <w:szCs w:val="22"/>
              </w:rPr>
              <w:t>96,87</w:t>
            </w:r>
          </w:p>
        </w:tc>
      </w:tr>
    </w:tbl>
    <w:p w:rsidR="008F50DE" w:rsidRPr="00DF37E6" w:rsidRDefault="008F50DE" w:rsidP="008F50DE">
      <w:pPr>
        <w:ind w:left="360"/>
        <w:jc w:val="both"/>
        <w:rPr>
          <w:rFonts w:ascii="Arial Narrow" w:hAnsi="Arial Narrow"/>
          <w:sz w:val="22"/>
          <w:szCs w:val="22"/>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Z rozpočtovaných celkových výdavkov 1</w:t>
      </w:r>
      <w:r>
        <w:rPr>
          <w:rFonts w:ascii="Arial Narrow" w:hAnsi="Arial Narrow"/>
          <w:sz w:val="22"/>
          <w:szCs w:val="22"/>
        </w:rPr>
        <w:t> 277 895,90</w:t>
      </w:r>
      <w:r w:rsidRPr="00DF37E6">
        <w:rPr>
          <w:rFonts w:ascii="Arial Narrow" w:hAnsi="Arial Narrow"/>
          <w:sz w:val="22"/>
          <w:szCs w:val="22"/>
        </w:rPr>
        <w:t>€ bolo skutočne čerpané  k 31.12.201</w:t>
      </w:r>
      <w:r>
        <w:rPr>
          <w:rFonts w:ascii="Arial Narrow" w:hAnsi="Arial Narrow"/>
          <w:sz w:val="22"/>
          <w:szCs w:val="22"/>
        </w:rPr>
        <w:t>5</w:t>
      </w:r>
      <w:r w:rsidRPr="00DF37E6">
        <w:rPr>
          <w:rFonts w:ascii="Arial Narrow" w:hAnsi="Arial Narrow"/>
          <w:sz w:val="22"/>
          <w:szCs w:val="22"/>
        </w:rPr>
        <w:t xml:space="preserve"> v sume </w:t>
      </w:r>
      <w:r>
        <w:rPr>
          <w:rFonts w:ascii="Arial Narrow" w:hAnsi="Arial Narrow"/>
          <w:sz w:val="22"/>
          <w:szCs w:val="22"/>
        </w:rPr>
        <w:t>1 237 964,32€</w:t>
      </w:r>
      <w:r w:rsidRPr="00DF37E6">
        <w:rPr>
          <w:rFonts w:ascii="Arial Narrow" w:hAnsi="Arial Narrow"/>
          <w:sz w:val="22"/>
          <w:szCs w:val="22"/>
        </w:rPr>
        <w:t xml:space="preserve"> , čo predstavuje </w:t>
      </w:r>
      <w:r>
        <w:rPr>
          <w:rFonts w:ascii="Arial Narrow" w:hAnsi="Arial Narrow"/>
          <w:sz w:val="22"/>
          <w:szCs w:val="22"/>
        </w:rPr>
        <w:t>96,87</w:t>
      </w:r>
      <w:r w:rsidRPr="00DF37E6">
        <w:rPr>
          <w:rFonts w:ascii="Arial Narrow" w:hAnsi="Arial Narrow"/>
          <w:sz w:val="22"/>
          <w:szCs w:val="22"/>
        </w:rPr>
        <w:t xml:space="preserve"> % čerpanie.</w:t>
      </w:r>
    </w:p>
    <w:p w:rsidR="008F50DE" w:rsidRPr="00DF37E6" w:rsidRDefault="008F50DE" w:rsidP="008F50DE">
      <w:pPr>
        <w:rPr>
          <w:rFonts w:ascii="Arial Narrow" w:hAnsi="Arial Narrow"/>
          <w:sz w:val="22"/>
          <w:szCs w:val="22"/>
        </w:rPr>
      </w:pPr>
    </w:p>
    <w:p w:rsidR="008F50DE" w:rsidRPr="00DF37E6" w:rsidRDefault="008F50DE" w:rsidP="00C72834">
      <w:pPr>
        <w:numPr>
          <w:ilvl w:val="0"/>
          <w:numId w:val="6"/>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Bežné výdavky </w:t>
      </w:r>
      <w:r>
        <w:rPr>
          <w:rFonts w:ascii="Arial Narrow" w:hAnsi="Arial Narrow"/>
          <w:b/>
          <w:color w:val="FF0000"/>
          <w:sz w:val="22"/>
          <w:szCs w:val="22"/>
        </w:rPr>
        <w:t xml:space="preserve"> obce</w:t>
      </w:r>
    </w:p>
    <w:p w:rsidR="008F50DE" w:rsidRPr="00DF37E6" w:rsidRDefault="008F50DE" w:rsidP="008F50DE">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8F50DE" w:rsidRPr="00DF37E6" w:rsidTr="008F50DE">
        <w:tc>
          <w:tcPr>
            <w:tcW w:w="2962"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6</w:t>
            </w:r>
          </w:p>
        </w:tc>
        <w:tc>
          <w:tcPr>
            <w:tcW w:w="3071"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6</w:t>
            </w:r>
          </w:p>
        </w:tc>
        <w:tc>
          <w:tcPr>
            <w:tcW w:w="3323"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 čerpania</w:t>
            </w:r>
          </w:p>
        </w:tc>
      </w:tr>
      <w:tr w:rsidR="008F50DE" w:rsidRPr="00DF37E6" w:rsidTr="008F50DE">
        <w:tc>
          <w:tcPr>
            <w:tcW w:w="2962" w:type="dxa"/>
          </w:tcPr>
          <w:p w:rsidR="008F50DE" w:rsidRPr="00DF37E6" w:rsidRDefault="008F50DE" w:rsidP="008F50DE">
            <w:pPr>
              <w:jc w:val="center"/>
              <w:rPr>
                <w:rFonts w:ascii="Arial Narrow" w:hAnsi="Arial Narrow"/>
                <w:sz w:val="22"/>
                <w:szCs w:val="22"/>
              </w:rPr>
            </w:pPr>
            <w:r>
              <w:rPr>
                <w:rFonts w:ascii="Arial Narrow" w:hAnsi="Arial Narrow"/>
                <w:sz w:val="22"/>
                <w:szCs w:val="22"/>
              </w:rPr>
              <w:t>507 015</w:t>
            </w:r>
            <w:r w:rsidRPr="00DF37E6">
              <w:rPr>
                <w:rFonts w:ascii="Arial Narrow" w:hAnsi="Arial Narrow"/>
                <w:sz w:val="22"/>
                <w:szCs w:val="22"/>
              </w:rPr>
              <w:t>€</w:t>
            </w:r>
          </w:p>
        </w:tc>
        <w:tc>
          <w:tcPr>
            <w:tcW w:w="3071"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 xml:space="preserve">                 </w:t>
            </w:r>
            <w:r>
              <w:rPr>
                <w:rFonts w:ascii="Arial Narrow" w:hAnsi="Arial Narrow"/>
                <w:sz w:val="22"/>
                <w:szCs w:val="22"/>
              </w:rPr>
              <w:t>515 112,10</w:t>
            </w:r>
            <w:r w:rsidRPr="00DF37E6">
              <w:rPr>
                <w:rFonts w:ascii="Arial Narrow" w:hAnsi="Arial Narrow"/>
                <w:sz w:val="22"/>
                <w:szCs w:val="22"/>
              </w:rPr>
              <w:t xml:space="preserve"> €</w:t>
            </w:r>
          </w:p>
        </w:tc>
        <w:tc>
          <w:tcPr>
            <w:tcW w:w="3323" w:type="dxa"/>
          </w:tcPr>
          <w:p w:rsidR="008F50DE" w:rsidRPr="00DF37E6" w:rsidRDefault="008F50DE" w:rsidP="008F50DE">
            <w:pPr>
              <w:jc w:val="center"/>
              <w:rPr>
                <w:rFonts w:ascii="Arial Narrow" w:hAnsi="Arial Narrow"/>
                <w:b/>
                <w:sz w:val="22"/>
                <w:szCs w:val="22"/>
              </w:rPr>
            </w:pPr>
            <w:r>
              <w:rPr>
                <w:rFonts w:ascii="Arial Narrow" w:hAnsi="Arial Narrow"/>
                <w:sz w:val="22"/>
                <w:szCs w:val="22"/>
              </w:rPr>
              <w:t>101,59</w:t>
            </w:r>
          </w:p>
        </w:tc>
      </w:tr>
    </w:tbl>
    <w:p w:rsidR="008F50DE" w:rsidRPr="00DF37E6" w:rsidRDefault="008F50DE" w:rsidP="008F50DE">
      <w:pPr>
        <w:jc w:val="both"/>
        <w:rPr>
          <w:rFonts w:ascii="Arial Narrow" w:hAnsi="Arial Narrow"/>
          <w:sz w:val="22"/>
          <w:szCs w:val="22"/>
        </w:rPr>
      </w:pPr>
    </w:p>
    <w:p w:rsidR="008F50DE" w:rsidRPr="00DF37E6" w:rsidRDefault="008F50DE" w:rsidP="008F50DE">
      <w:pPr>
        <w:jc w:val="both"/>
        <w:rPr>
          <w:rFonts w:ascii="Arial Narrow" w:hAnsi="Arial Narrow"/>
          <w:sz w:val="22"/>
          <w:szCs w:val="22"/>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Z rozpočtovaných bežných výdavkov </w:t>
      </w:r>
      <w:r>
        <w:rPr>
          <w:rFonts w:ascii="Arial Narrow" w:hAnsi="Arial Narrow"/>
          <w:sz w:val="22"/>
          <w:szCs w:val="22"/>
        </w:rPr>
        <w:t>507 015</w:t>
      </w:r>
      <w:r w:rsidRPr="00DF37E6">
        <w:rPr>
          <w:rFonts w:ascii="Arial Narrow" w:hAnsi="Arial Narrow"/>
          <w:sz w:val="22"/>
          <w:szCs w:val="22"/>
        </w:rPr>
        <w:t>€ bolo skutočne čerpané  k 31.12.201</w:t>
      </w:r>
      <w:r>
        <w:rPr>
          <w:rFonts w:ascii="Arial Narrow" w:hAnsi="Arial Narrow"/>
          <w:sz w:val="22"/>
          <w:szCs w:val="22"/>
        </w:rPr>
        <w:t>6</w:t>
      </w:r>
      <w:r w:rsidRPr="00DF37E6">
        <w:rPr>
          <w:rFonts w:ascii="Arial Narrow" w:hAnsi="Arial Narrow"/>
          <w:sz w:val="22"/>
          <w:szCs w:val="22"/>
        </w:rPr>
        <w:t xml:space="preserve"> v sume </w:t>
      </w:r>
      <w:r>
        <w:rPr>
          <w:rFonts w:ascii="Arial Narrow" w:hAnsi="Arial Narrow"/>
          <w:sz w:val="22"/>
          <w:szCs w:val="22"/>
        </w:rPr>
        <w:t>515 112,10</w:t>
      </w:r>
      <w:r w:rsidRPr="00DF37E6">
        <w:rPr>
          <w:rFonts w:ascii="Arial Narrow" w:hAnsi="Arial Narrow"/>
          <w:sz w:val="22"/>
          <w:szCs w:val="22"/>
        </w:rPr>
        <w:t xml:space="preserve">€, čo predstavuje  </w:t>
      </w:r>
      <w:r>
        <w:rPr>
          <w:rFonts w:ascii="Arial Narrow" w:hAnsi="Arial Narrow"/>
          <w:sz w:val="22"/>
          <w:szCs w:val="22"/>
        </w:rPr>
        <w:t>101,59</w:t>
      </w:r>
      <w:r w:rsidRPr="00DF37E6">
        <w:rPr>
          <w:rFonts w:ascii="Arial Narrow" w:hAnsi="Arial Narrow"/>
          <w:sz w:val="22"/>
          <w:szCs w:val="22"/>
        </w:rPr>
        <w:t xml:space="preserve"> % čerpanie. </w:t>
      </w:r>
    </w:p>
    <w:p w:rsidR="008F50DE" w:rsidRPr="00DF37E6" w:rsidRDefault="008F50DE" w:rsidP="008F50DE">
      <w:pPr>
        <w:jc w:val="both"/>
        <w:rPr>
          <w:rFonts w:ascii="Arial Narrow" w:hAnsi="Arial Narrow"/>
          <w:sz w:val="22"/>
          <w:szCs w:val="22"/>
        </w:rPr>
      </w:pPr>
    </w:p>
    <w:p w:rsidR="008F50DE" w:rsidRPr="00DF37E6" w:rsidRDefault="008F50DE" w:rsidP="008F50DE">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bežného rozpočtu je obsiahnuté v prílohe Čerpanie finančného rozpočtu, ktorá je prílohou Záverečného účtu. </w:t>
      </w:r>
    </w:p>
    <w:p w:rsidR="008F50DE" w:rsidRPr="00DF37E6" w:rsidRDefault="008F50DE" w:rsidP="008F50DE">
      <w:pPr>
        <w:jc w:val="both"/>
        <w:rPr>
          <w:rFonts w:ascii="Arial Narrow" w:hAnsi="Arial Narrow"/>
          <w:sz w:val="22"/>
          <w:szCs w:val="22"/>
        </w:rPr>
      </w:pPr>
    </w:p>
    <w:p w:rsidR="008F50DE" w:rsidRPr="00DF37E6" w:rsidRDefault="008F50DE" w:rsidP="008F50DE">
      <w:pPr>
        <w:jc w:val="both"/>
        <w:rPr>
          <w:rFonts w:ascii="Arial Narrow" w:hAnsi="Arial Narrow"/>
          <w:b/>
          <w:sz w:val="22"/>
          <w:szCs w:val="22"/>
        </w:rPr>
      </w:pPr>
      <w:r w:rsidRPr="00DF37E6">
        <w:rPr>
          <w:rFonts w:ascii="Arial Narrow" w:hAnsi="Arial Narrow"/>
          <w:b/>
          <w:sz w:val="22"/>
          <w:szCs w:val="22"/>
        </w:rPr>
        <w:t xml:space="preserve">Medzi významné položky bežného rozpočtu patrí: </w:t>
      </w:r>
    </w:p>
    <w:p w:rsidR="008F50DE" w:rsidRPr="00DF37E6" w:rsidRDefault="008F50DE" w:rsidP="008F50DE">
      <w:pPr>
        <w:jc w:val="both"/>
        <w:rPr>
          <w:rFonts w:ascii="Arial Narrow" w:hAnsi="Arial Narrow"/>
          <w:b/>
          <w:sz w:val="22"/>
          <w:szCs w:val="22"/>
        </w:rPr>
      </w:pPr>
    </w:p>
    <w:p w:rsidR="008F50DE" w:rsidRPr="00B3799F" w:rsidRDefault="008F50DE" w:rsidP="008F50DE">
      <w:pPr>
        <w:tabs>
          <w:tab w:val="right" w:pos="284"/>
        </w:tabs>
        <w:jc w:val="both"/>
        <w:rPr>
          <w:rFonts w:ascii="Arial Narrow" w:hAnsi="Arial Narrow"/>
          <w:b/>
          <w:sz w:val="22"/>
          <w:szCs w:val="22"/>
        </w:rPr>
      </w:pPr>
      <w:r w:rsidRPr="00B3799F">
        <w:rPr>
          <w:rFonts w:ascii="Arial Narrow" w:hAnsi="Arial Narrow"/>
          <w:b/>
          <w:sz w:val="22"/>
          <w:szCs w:val="22"/>
        </w:rPr>
        <w:t>Mzdy, platy, služobné príjmy a ostatné osobné vyrovnania</w:t>
      </w:r>
    </w:p>
    <w:p w:rsidR="008F50DE" w:rsidRPr="00B3799F" w:rsidRDefault="008F50DE" w:rsidP="008F50DE">
      <w:pPr>
        <w:jc w:val="both"/>
        <w:rPr>
          <w:rFonts w:ascii="Arial Narrow" w:hAnsi="Arial Narrow"/>
          <w:sz w:val="22"/>
          <w:szCs w:val="22"/>
        </w:rPr>
      </w:pPr>
      <w:r w:rsidRPr="00B3799F">
        <w:rPr>
          <w:rFonts w:ascii="Arial Narrow" w:hAnsi="Arial Narrow"/>
          <w:sz w:val="22"/>
          <w:szCs w:val="22"/>
        </w:rPr>
        <w:t>Z rozpočtovaných:</w:t>
      </w:r>
    </w:p>
    <w:p w:rsidR="008F50DE" w:rsidRPr="00B3799F" w:rsidRDefault="008F50DE" w:rsidP="008F50DE">
      <w:pPr>
        <w:jc w:val="both"/>
        <w:rPr>
          <w:rFonts w:ascii="Arial Narrow" w:hAnsi="Arial Narrow"/>
          <w:sz w:val="22"/>
          <w:szCs w:val="22"/>
        </w:rPr>
      </w:pPr>
      <w:r w:rsidRPr="00B3799F">
        <w:rPr>
          <w:rFonts w:ascii="Arial Narrow" w:hAnsi="Arial Narrow"/>
          <w:sz w:val="22"/>
          <w:szCs w:val="22"/>
        </w:rPr>
        <w:t xml:space="preserve">Mzdy a tarifné platy :203 400€ bolo skutočné čerpanie k 31.12.2016 v sume 202 221,54 €, čo je 99,42 % čerpanie. </w:t>
      </w:r>
    </w:p>
    <w:p w:rsidR="008F50DE" w:rsidRPr="00336613" w:rsidRDefault="008F50DE" w:rsidP="008F50DE">
      <w:pPr>
        <w:jc w:val="both"/>
        <w:rPr>
          <w:rFonts w:ascii="Arial Narrow" w:hAnsi="Arial Narrow"/>
          <w:color w:val="FF0000"/>
          <w:sz w:val="22"/>
          <w:szCs w:val="22"/>
        </w:rPr>
      </w:pPr>
      <w:r w:rsidRPr="00B3799F">
        <w:rPr>
          <w:rFonts w:ascii="Arial Narrow" w:hAnsi="Arial Narrow"/>
          <w:sz w:val="22"/>
          <w:szCs w:val="22"/>
        </w:rPr>
        <w:t xml:space="preserve">Patria sem mzdové prostriedky starostu obce, pracovníkov </w:t>
      </w:r>
      <w:proofErr w:type="spellStart"/>
      <w:r w:rsidRPr="00B3799F">
        <w:rPr>
          <w:rFonts w:ascii="Arial Narrow" w:hAnsi="Arial Narrow"/>
          <w:sz w:val="22"/>
          <w:szCs w:val="22"/>
        </w:rPr>
        <w:t>OcÚ</w:t>
      </w:r>
      <w:proofErr w:type="spellEnd"/>
      <w:r w:rsidRPr="00B3799F">
        <w:rPr>
          <w:rFonts w:ascii="Arial Narrow" w:hAnsi="Arial Narrow"/>
          <w:sz w:val="22"/>
          <w:szCs w:val="22"/>
        </w:rPr>
        <w:t>, mzdy na prenesený výkon štátnej správy – na matriku, register obyvateľstva, životné prostredie, pozemné komunikácie a cestnú dopravu, mzdy aktivačnú činnosť</w:t>
      </w:r>
      <w:r w:rsidRPr="00336613">
        <w:rPr>
          <w:rFonts w:ascii="Arial Narrow" w:hAnsi="Arial Narrow"/>
          <w:color w:val="FF0000"/>
          <w:sz w:val="22"/>
          <w:szCs w:val="22"/>
        </w:rPr>
        <w:t>.</w:t>
      </w:r>
    </w:p>
    <w:p w:rsidR="008F50DE" w:rsidRPr="00336613" w:rsidRDefault="008F50DE" w:rsidP="008F50DE">
      <w:pPr>
        <w:jc w:val="both"/>
        <w:rPr>
          <w:rFonts w:ascii="Arial Narrow" w:hAnsi="Arial Narrow"/>
          <w:color w:val="FF0000"/>
          <w:sz w:val="22"/>
          <w:szCs w:val="22"/>
        </w:rPr>
      </w:pPr>
    </w:p>
    <w:p w:rsidR="008F50DE" w:rsidRPr="00FB07D5" w:rsidRDefault="008F50DE" w:rsidP="008F50DE">
      <w:pPr>
        <w:tabs>
          <w:tab w:val="right" w:pos="284"/>
        </w:tabs>
        <w:jc w:val="both"/>
        <w:rPr>
          <w:rFonts w:ascii="Arial Narrow" w:hAnsi="Arial Narrow"/>
          <w:b/>
          <w:sz w:val="22"/>
          <w:szCs w:val="22"/>
        </w:rPr>
      </w:pPr>
      <w:r w:rsidRPr="00FB07D5">
        <w:rPr>
          <w:rFonts w:ascii="Arial Narrow" w:hAnsi="Arial Narrow"/>
          <w:b/>
          <w:sz w:val="22"/>
          <w:szCs w:val="22"/>
        </w:rPr>
        <w:t>Poistné a príspevok do poisťovní</w:t>
      </w:r>
    </w:p>
    <w:p w:rsidR="008F50DE" w:rsidRPr="00FB07D5" w:rsidRDefault="008F50DE" w:rsidP="008F50DE">
      <w:pPr>
        <w:jc w:val="both"/>
        <w:rPr>
          <w:rFonts w:ascii="Arial Narrow" w:hAnsi="Arial Narrow"/>
          <w:sz w:val="22"/>
          <w:szCs w:val="22"/>
        </w:rPr>
      </w:pPr>
      <w:r w:rsidRPr="00FB07D5">
        <w:rPr>
          <w:rFonts w:ascii="Arial Narrow" w:hAnsi="Arial Narrow"/>
          <w:sz w:val="22"/>
          <w:szCs w:val="22"/>
        </w:rPr>
        <w:t xml:space="preserve">Z rozpočtovaných  47 115€ bolo skutočne čerpané k 31.12.2016 v sume 71 264€, čo je 151,255 % čerpanie. </w:t>
      </w:r>
    </w:p>
    <w:p w:rsidR="008F50DE" w:rsidRPr="00336613" w:rsidRDefault="008F50DE" w:rsidP="008F50DE">
      <w:pPr>
        <w:tabs>
          <w:tab w:val="right" w:pos="284"/>
        </w:tabs>
        <w:jc w:val="both"/>
        <w:rPr>
          <w:rFonts w:ascii="Arial Narrow" w:hAnsi="Arial Narrow"/>
          <w:b/>
          <w:color w:val="FF0000"/>
          <w:sz w:val="22"/>
          <w:szCs w:val="22"/>
        </w:rPr>
      </w:pPr>
    </w:p>
    <w:p w:rsidR="008F50DE" w:rsidRPr="00050E68" w:rsidRDefault="008F50DE" w:rsidP="008F50DE">
      <w:pPr>
        <w:tabs>
          <w:tab w:val="right" w:pos="284"/>
        </w:tabs>
        <w:jc w:val="both"/>
        <w:rPr>
          <w:rFonts w:ascii="Arial Narrow" w:hAnsi="Arial Narrow"/>
          <w:b/>
          <w:sz w:val="22"/>
          <w:szCs w:val="22"/>
        </w:rPr>
      </w:pPr>
      <w:r w:rsidRPr="00050E68">
        <w:rPr>
          <w:rFonts w:ascii="Arial Narrow" w:hAnsi="Arial Narrow"/>
          <w:b/>
          <w:sz w:val="22"/>
          <w:szCs w:val="22"/>
        </w:rPr>
        <w:t>Tovary a služby</w:t>
      </w:r>
    </w:p>
    <w:p w:rsidR="008F50DE" w:rsidRPr="00050E68" w:rsidRDefault="008F50DE" w:rsidP="008F50DE">
      <w:pPr>
        <w:jc w:val="both"/>
        <w:rPr>
          <w:rFonts w:ascii="Arial Narrow" w:hAnsi="Arial Narrow"/>
          <w:sz w:val="22"/>
          <w:szCs w:val="22"/>
        </w:rPr>
      </w:pPr>
      <w:r w:rsidRPr="00050E68">
        <w:rPr>
          <w:rFonts w:ascii="Arial Narrow" w:hAnsi="Arial Narrow"/>
          <w:sz w:val="22"/>
          <w:szCs w:val="22"/>
        </w:rPr>
        <w:t xml:space="preserve">Z rozpočtovaných 197 254€ bolo skutočne čerpané k 31.12.2016 v sume 195 280,90€, čo je 98,99 % čerpanie. Ide o prevádzkové výdavky </w:t>
      </w:r>
      <w:proofErr w:type="spellStart"/>
      <w:r w:rsidRPr="00050E68">
        <w:rPr>
          <w:rFonts w:ascii="Arial Narrow" w:hAnsi="Arial Narrow"/>
          <w:sz w:val="22"/>
          <w:szCs w:val="22"/>
        </w:rPr>
        <w:t>OcÚ</w:t>
      </w:r>
      <w:proofErr w:type="spellEnd"/>
      <w:r w:rsidRPr="00050E68">
        <w:rPr>
          <w:rFonts w:ascii="Arial Narrow" w:hAnsi="Arial Narrow"/>
          <w:sz w:val="22"/>
          <w:szCs w:val="22"/>
        </w:rPr>
        <w:t>, ako sú cestovné náhrady, energie, materiál, dopravné, rutinná a štandardná údržba, nájomné za nájom a ostatné tovary a služby.</w:t>
      </w:r>
    </w:p>
    <w:p w:rsidR="008F50DE" w:rsidRPr="00050E68" w:rsidRDefault="008F50DE" w:rsidP="008F50DE">
      <w:pPr>
        <w:jc w:val="both"/>
        <w:rPr>
          <w:rFonts w:ascii="Arial Narrow" w:hAnsi="Arial Narrow"/>
          <w:sz w:val="22"/>
          <w:szCs w:val="22"/>
        </w:rPr>
      </w:pPr>
    </w:p>
    <w:p w:rsidR="008F50DE" w:rsidRPr="00050E68" w:rsidRDefault="008F50DE" w:rsidP="008F50DE">
      <w:pPr>
        <w:tabs>
          <w:tab w:val="right" w:pos="284"/>
        </w:tabs>
        <w:jc w:val="both"/>
        <w:rPr>
          <w:rFonts w:ascii="Arial Narrow" w:hAnsi="Arial Narrow"/>
          <w:b/>
          <w:sz w:val="22"/>
          <w:szCs w:val="22"/>
        </w:rPr>
      </w:pPr>
      <w:r w:rsidRPr="00050E68">
        <w:rPr>
          <w:rFonts w:ascii="Arial Narrow" w:hAnsi="Arial Narrow"/>
          <w:b/>
          <w:sz w:val="22"/>
          <w:szCs w:val="22"/>
        </w:rPr>
        <w:t>Bežné transfery</w:t>
      </w:r>
    </w:p>
    <w:p w:rsidR="008F50DE" w:rsidRPr="00050E68" w:rsidRDefault="008F50DE" w:rsidP="008F50DE">
      <w:pPr>
        <w:jc w:val="both"/>
        <w:rPr>
          <w:rFonts w:ascii="Arial Narrow" w:hAnsi="Arial Narrow"/>
          <w:sz w:val="22"/>
          <w:szCs w:val="22"/>
        </w:rPr>
      </w:pPr>
      <w:r w:rsidRPr="00050E68">
        <w:rPr>
          <w:rFonts w:ascii="Arial Narrow" w:hAnsi="Arial Narrow"/>
          <w:sz w:val="22"/>
          <w:szCs w:val="22"/>
        </w:rPr>
        <w:t xml:space="preserve">Z rozpočtovaných 50946€ bolo skutočne čerpané k 31.12.2016 v sume 37883,75€, čo predstavuje 74,36 % čerpanie. Bežné transfery zahŕňajú transfery na bežné výdavky pre TJ Tatran Hybe v sume 3300€,  SOS SČK Liptovský Hrádok v sume 200€, Jednotu dôchodcov v sume 250€, Zväz holubiarov v sume 91,36€, ECAV Hybe 2000€, RKC Hybe 350€, Spoločný stavebný úrad v Liptovskom Hrádku 5202€, transfery krúžková činnosť  (ZŠ Hybe, CVČ L. Hrádok) 2064€, členské príspevky ZMOS, ZMOL, RVC, MAS HL, Región Tatry, Spoločnosť priateľov múzea LD v sumárnej hodnote 2685,31€, Príspevky rodičom pri narodení </w:t>
      </w:r>
      <w:proofErr w:type="spellStart"/>
      <w:r w:rsidRPr="00050E68">
        <w:rPr>
          <w:rFonts w:ascii="Arial Narrow" w:hAnsi="Arial Narrow"/>
          <w:sz w:val="22"/>
          <w:szCs w:val="22"/>
        </w:rPr>
        <w:t>dieťata</w:t>
      </w:r>
      <w:proofErr w:type="spellEnd"/>
      <w:r w:rsidRPr="00050E68">
        <w:rPr>
          <w:rFonts w:ascii="Arial Narrow" w:hAnsi="Arial Narrow"/>
          <w:sz w:val="22"/>
          <w:szCs w:val="22"/>
        </w:rPr>
        <w:t xml:space="preserve"> 500€, príspevky na prídavky na dieťa a hmotnú núdzu financované  štátom formou výkonu osobitného príjemcu 782,20 (rodina Lacková, Martin </w:t>
      </w:r>
      <w:proofErr w:type="spellStart"/>
      <w:r w:rsidRPr="00050E68">
        <w:rPr>
          <w:rFonts w:ascii="Arial Narrow" w:hAnsi="Arial Narrow"/>
          <w:sz w:val="22"/>
          <w:szCs w:val="22"/>
        </w:rPr>
        <w:t>Kutrla</w:t>
      </w:r>
      <w:proofErr w:type="spellEnd"/>
      <w:r w:rsidRPr="00050E68">
        <w:rPr>
          <w:rFonts w:ascii="Arial Narrow" w:hAnsi="Arial Narrow"/>
          <w:sz w:val="22"/>
          <w:szCs w:val="22"/>
        </w:rPr>
        <w:t>), a vrátené príjmy základnej školy odvádzané podľa legislatívy obci v plnej výške.</w:t>
      </w:r>
    </w:p>
    <w:p w:rsidR="008F50DE" w:rsidRPr="00336613" w:rsidRDefault="008F50DE" w:rsidP="008F50DE">
      <w:pPr>
        <w:jc w:val="both"/>
        <w:rPr>
          <w:rFonts w:ascii="Arial Narrow" w:hAnsi="Arial Narrow"/>
          <w:color w:val="FF0000"/>
          <w:sz w:val="22"/>
          <w:szCs w:val="22"/>
        </w:rPr>
      </w:pPr>
    </w:p>
    <w:p w:rsidR="008F50DE" w:rsidRPr="00FB07D5" w:rsidRDefault="008F50DE" w:rsidP="008F50DE">
      <w:pPr>
        <w:tabs>
          <w:tab w:val="right" w:pos="284"/>
        </w:tabs>
        <w:jc w:val="both"/>
        <w:rPr>
          <w:rFonts w:ascii="Arial Narrow" w:hAnsi="Arial Narrow"/>
          <w:b/>
          <w:sz w:val="22"/>
          <w:szCs w:val="22"/>
        </w:rPr>
      </w:pPr>
      <w:r w:rsidRPr="00FB07D5">
        <w:rPr>
          <w:rFonts w:ascii="Arial Narrow" w:hAnsi="Arial Narrow"/>
          <w:b/>
          <w:sz w:val="22"/>
          <w:szCs w:val="22"/>
        </w:rPr>
        <w:t>Splácanie úrokov a ostatné platby súvisiace s úvermi, pôžičkami a návratnými     finančnými výpomocami</w:t>
      </w:r>
    </w:p>
    <w:p w:rsidR="008F50DE" w:rsidRPr="00FB07D5" w:rsidRDefault="008F50DE" w:rsidP="008F50DE">
      <w:pPr>
        <w:jc w:val="both"/>
        <w:rPr>
          <w:rFonts w:ascii="Arial Narrow" w:hAnsi="Arial Narrow"/>
          <w:sz w:val="22"/>
          <w:szCs w:val="22"/>
        </w:rPr>
      </w:pPr>
      <w:r w:rsidRPr="00FB07D5">
        <w:rPr>
          <w:rFonts w:ascii="Arial Narrow" w:hAnsi="Arial Narrow"/>
          <w:sz w:val="22"/>
          <w:szCs w:val="22"/>
        </w:rPr>
        <w:lastRenderedPageBreak/>
        <w:t xml:space="preserve">Z rozpočtovaných 8300 EUR bolo skutočne vyčerpané k 31.12.2016 v sume 8461,91€, čo predstavuje 101,95 % čerpanie. Jedná sa o splácanie úrokov z úverov ŠFRB na bytové domy a úveru v Prima banke Slovensko </w:t>
      </w:r>
      <w:proofErr w:type="spellStart"/>
      <w:r w:rsidRPr="00FB07D5">
        <w:rPr>
          <w:rFonts w:ascii="Arial Narrow" w:hAnsi="Arial Narrow"/>
          <w:sz w:val="22"/>
          <w:szCs w:val="22"/>
        </w:rPr>
        <w:t>a.s</w:t>
      </w:r>
      <w:proofErr w:type="spellEnd"/>
      <w:r w:rsidRPr="00FB07D5">
        <w:rPr>
          <w:rFonts w:ascii="Arial Narrow" w:hAnsi="Arial Narrow"/>
          <w:sz w:val="22"/>
          <w:szCs w:val="22"/>
        </w:rPr>
        <w:t xml:space="preserve">. na výstavbu materskej školy. </w:t>
      </w:r>
    </w:p>
    <w:p w:rsidR="008F50DE" w:rsidRPr="00336613" w:rsidRDefault="008F50DE" w:rsidP="008F50DE">
      <w:pPr>
        <w:jc w:val="both"/>
        <w:rPr>
          <w:rFonts w:ascii="Arial Narrow" w:hAnsi="Arial Narrow"/>
          <w:color w:val="FF0000"/>
          <w:sz w:val="22"/>
          <w:szCs w:val="22"/>
        </w:rPr>
      </w:pPr>
    </w:p>
    <w:p w:rsidR="008F50DE" w:rsidRPr="00336613" w:rsidRDefault="008F50DE" w:rsidP="008F50DE">
      <w:pPr>
        <w:jc w:val="both"/>
        <w:rPr>
          <w:rFonts w:ascii="Arial Narrow" w:hAnsi="Arial Narrow"/>
          <w:color w:val="FF0000"/>
          <w:sz w:val="22"/>
          <w:szCs w:val="22"/>
        </w:rPr>
      </w:pPr>
    </w:p>
    <w:p w:rsidR="008F50DE" w:rsidRPr="00336613" w:rsidRDefault="008F50DE" w:rsidP="008F50DE">
      <w:pPr>
        <w:jc w:val="both"/>
        <w:rPr>
          <w:rFonts w:ascii="Arial Narrow" w:hAnsi="Arial Narrow"/>
          <w:color w:val="FF0000"/>
          <w:sz w:val="22"/>
          <w:szCs w:val="22"/>
        </w:rPr>
      </w:pPr>
    </w:p>
    <w:p w:rsidR="008F50DE" w:rsidRPr="00DF37E6" w:rsidRDefault="008F50DE" w:rsidP="008F50DE">
      <w:pPr>
        <w:jc w:val="both"/>
        <w:rPr>
          <w:rFonts w:ascii="Arial Narrow" w:hAnsi="Arial Narrow"/>
          <w:sz w:val="22"/>
          <w:szCs w:val="22"/>
        </w:rPr>
      </w:pPr>
    </w:p>
    <w:p w:rsidR="008F50DE" w:rsidRPr="00DF37E6" w:rsidRDefault="008F50DE" w:rsidP="008F50DE">
      <w:pPr>
        <w:jc w:val="both"/>
        <w:rPr>
          <w:rFonts w:ascii="Arial Narrow" w:hAnsi="Arial Narrow"/>
          <w:sz w:val="22"/>
          <w:szCs w:val="22"/>
        </w:rPr>
      </w:pPr>
    </w:p>
    <w:p w:rsidR="008F50DE" w:rsidRPr="00DF37E6" w:rsidRDefault="008F50DE" w:rsidP="008F50DE">
      <w:pPr>
        <w:rPr>
          <w:rFonts w:ascii="Arial Narrow" w:hAnsi="Arial Narrow"/>
          <w:b/>
          <w:color w:val="FF0000"/>
          <w:sz w:val="22"/>
          <w:szCs w:val="22"/>
        </w:rPr>
      </w:pPr>
      <w:r w:rsidRPr="00DF37E6">
        <w:rPr>
          <w:rFonts w:ascii="Arial Narrow" w:hAnsi="Arial Narrow"/>
          <w:b/>
          <w:color w:val="FF0000"/>
          <w:sz w:val="22"/>
          <w:szCs w:val="22"/>
        </w:rPr>
        <w:t>2) Kapitálové výdavky :</w:t>
      </w:r>
    </w:p>
    <w:p w:rsidR="008F50DE" w:rsidRPr="00DF37E6" w:rsidRDefault="008F50DE" w:rsidP="008F50DE">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8F50DE" w:rsidRPr="00DF37E6" w:rsidTr="008F50DE">
        <w:tc>
          <w:tcPr>
            <w:tcW w:w="2962"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6</w:t>
            </w:r>
          </w:p>
        </w:tc>
        <w:tc>
          <w:tcPr>
            <w:tcW w:w="3071"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6</w:t>
            </w:r>
          </w:p>
        </w:tc>
        <w:tc>
          <w:tcPr>
            <w:tcW w:w="3323"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 čerpania</w:t>
            </w:r>
          </w:p>
        </w:tc>
      </w:tr>
      <w:tr w:rsidR="008F50DE" w:rsidRPr="00DF37E6" w:rsidTr="008F50DE">
        <w:tc>
          <w:tcPr>
            <w:tcW w:w="2962" w:type="dxa"/>
          </w:tcPr>
          <w:p w:rsidR="008F50DE" w:rsidRPr="00DF37E6" w:rsidRDefault="008F50DE" w:rsidP="008F50DE">
            <w:pPr>
              <w:jc w:val="center"/>
              <w:rPr>
                <w:rFonts w:ascii="Arial Narrow" w:hAnsi="Arial Narrow"/>
                <w:sz w:val="22"/>
                <w:szCs w:val="22"/>
              </w:rPr>
            </w:pPr>
            <w:r>
              <w:rPr>
                <w:rFonts w:ascii="Arial Narrow" w:hAnsi="Arial Narrow"/>
                <w:sz w:val="22"/>
                <w:szCs w:val="22"/>
              </w:rPr>
              <w:t>79 820</w:t>
            </w:r>
            <w:r w:rsidRPr="00DF37E6">
              <w:rPr>
                <w:rFonts w:ascii="Arial Narrow" w:hAnsi="Arial Narrow"/>
                <w:sz w:val="22"/>
                <w:szCs w:val="22"/>
              </w:rPr>
              <w:t>€</w:t>
            </w:r>
          </w:p>
        </w:tc>
        <w:tc>
          <w:tcPr>
            <w:tcW w:w="3071" w:type="dxa"/>
          </w:tcPr>
          <w:p w:rsidR="008F50DE" w:rsidRPr="00DF37E6" w:rsidRDefault="008F50DE" w:rsidP="008F50DE">
            <w:pPr>
              <w:jc w:val="center"/>
              <w:rPr>
                <w:rFonts w:ascii="Arial Narrow" w:hAnsi="Arial Narrow"/>
                <w:sz w:val="22"/>
                <w:szCs w:val="22"/>
              </w:rPr>
            </w:pPr>
            <w:r>
              <w:rPr>
                <w:rFonts w:ascii="Arial Narrow" w:hAnsi="Arial Narrow"/>
                <w:sz w:val="22"/>
                <w:szCs w:val="22"/>
              </w:rPr>
              <w:t>78 514,62€</w:t>
            </w:r>
          </w:p>
        </w:tc>
        <w:tc>
          <w:tcPr>
            <w:tcW w:w="3323" w:type="dxa"/>
          </w:tcPr>
          <w:p w:rsidR="008F50DE" w:rsidRPr="00DF37E6" w:rsidRDefault="008F50DE" w:rsidP="008F50DE">
            <w:pPr>
              <w:jc w:val="center"/>
              <w:rPr>
                <w:rFonts w:ascii="Arial Narrow" w:hAnsi="Arial Narrow"/>
                <w:b/>
                <w:sz w:val="22"/>
                <w:szCs w:val="22"/>
              </w:rPr>
            </w:pPr>
            <w:r>
              <w:rPr>
                <w:rFonts w:ascii="Arial Narrow" w:hAnsi="Arial Narrow"/>
                <w:sz w:val="22"/>
                <w:szCs w:val="22"/>
              </w:rPr>
              <w:t>98,36</w:t>
            </w:r>
          </w:p>
        </w:tc>
      </w:tr>
    </w:tbl>
    <w:p w:rsidR="008F50DE" w:rsidRPr="00DF37E6" w:rsidRDefault="008F50DE" w:rsidP="008F50DE">
      <w:pPr>
        <w:outlineLvl w:val="0"/>
        <w:rPr>
          <w:rFonts w:ascii="Arial Narrow" w:hAnsi="Arial Narrow"/>
          <w:sz w:val="22"/>
          <w:szCs w:val="22"/>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Z rozpočtovaných kapitálových výdavkov </w:t>
      </w:r>
      <w:r>
        <w:rPr>
          <w:rFonts w:ascii="Arial Narrow" w:hAnsi="Arial Narrow"/>
          <w:sz w:val="22"/>
          <w:szCs w:val="22"/>
        </w:rPr>
        <w:t>79 820</w:t>
      </w:r>
      <w:r w:rsidRPr="00DF37E6">
        <w:rPr>
          <w:rFonts w:ascii="Arial Narrow" w:hAnsi="Arial Narrow"/>
          <w:sz w:val="22"/>
          <w:szCs w:val="22"/>
        </w:rPr>
        <w:t>€ bolo skutočne čerpané  k 31.12.201</w:t>
      </w:r>
      <w:r>
        <w:rPr>
          <w:rFonts w:ascii="Arial Narrow" w:hAnsi="Arial Narrow"/>
          <w:sz w:val="22"/>
          <w:szCs w:val="22"/>
        </w:rPr>
        <w:t>6</w:t>
      </w:r>
      <w:r w:rsidRPr="00DF37E6">
        <w:rPr>
          <w:rFonts w:ascii="Arial Narrow" w:hAnsi="Arial Narrow"/>
          <w:sz w:val="22"/>
          <w:szCs w:val="22"/>
        </w:rPr>
        <w:t xml:space="preserve"> v sume </w:t>
      </w:r>
      <w:r>
        <w:rPr>
          <w:rFonts w:ascii="Arial Narrow" w:hAnsi="Arial Narrow"/>
          <w:sz w:val="22"/>
          <w:szCs w:val="22"/>
        </w:rPr>
        <w:t>78 514,62</w:t>
      </w:r>
      <w:r w:rsidRPr="00DF37E6">
        <w:rPr>
          <w:rFonts w:ascii="Arial Narrow" w:hAnsi="Arial Narrow"/>
          <w:sz w:val="22"/>
          <w:szCs w:val="22"/>
        </w:rPr>
        <w:t xml:space="preserve">€, čo predstavuje  </w:t>
      </w:r>
      <w:r>
        <w:rPr>
          <w:rFonts w:ascii="Arial Narrow" w:hAnsi="Arial Narrow"/>
          <w:sz w:val="22"/>
          <w:szCs w:val="22"/>
        </w:rPr>
        <w:t>98,36</w:t>
      </w:r>
      <w:r w:rsidRPr="00DF37E6">
        <w:rPr>
          <w:rFonts w:ascii="Arial Narrow" w:hAnsi="Arial Narrow"/>
          <w:sz w:val="22"/>
          <w:szCs w:val="22"/>
        </w:rPr>
        <w:t xml:space="preserve"> % čerpanie. </w:t>
      </w:r>
    </w:p>
    <w:p w:rsidR="008F50DE" w:rsidRPr="00DF37E6" w:rsidRDefault="008F50DE" w:rsidP="008F50DE">
      <w:pPr>
        <w:outlineLvl w:val="0"/>
        <w:rPr>
          <w:rFonts w:ascii="Arial Narrow" w:hAnsi="Arial Narrow"/>
          <w:sz w:val="22"/>
          <w:szCs w:val="22"/>
        </w:rPr>
      </w:pPr>
    </w:p>
    <w:p w:rsidR="008F50DE" w:rsidRPr="00DF37E6" w:rsidRDefault="008F50DE" w:rsidP="008F50DE">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kapitálového rozpočtu je obsiahnuté v prílohe Čerpanie finančného rozpočtu, ktorá je prílohou Záverečného účtu. </w:t>
      </w:r>
    </w:p>
    <w:p w:rsidR="008F50DE" w:rsidRPr="00DF37E6" w:rsidRDefault="008F50DE" w:rsidP="008F50DE">
      <w:pPr>
        <w:outlineLvl w:val="0"/>
        <w:rPr>
          <w:rFonts w:ascii="Arial Narrow" w:hAnsi="Arial Narrow"/>
          <w:color w:val="FF0000"/>
          <w:sz w:val="22"/>
          <w:szCs w:val="22"/>
        </w:rPr>
      </w:pPr>
    </w:p>
    <w:p w:rsidR="008F50DE" w:rsidRPr="00DF37E6" w:rsidRDefault="008F50DE" w:rsidP="008F50DE">
      <w:pPr>
        <w:jc w:val="both"/>
        <w:rPr>
          <w:rFonts w:ascii="Arial Narrow" w:hAnsi="Arial Narrow"/>
          <w:b/>
          <w:sz w:val="22"/>
          <w:szCs w:val="22"/>
        </w:rPr>
      </w:pPr>
      <w:r w:rsidRPr="00DF37E6">
        <w:rPr>
          <w:rFonts w:ascii="Arial Narrow" w:hAnsi="Arial Narrow"/>
          <w:b/>
          <w:sz w:val="22"/>
          <w:szCs w:val="22"/>
        </w:rPr>
        <w:t xml:space="preserve">Medzi významné položky kapitálového rozpočtu patrí: </w:t>
      </w:r>
    </w:p>
    <w:p w:rsidR="008F50DE" w:rsidRPr="00DF37E6" w:rsidRDefault="008F50DE" w:rsidP="00C72834">
      <w:pPr>
        <w:numPr>
          <w:ilvl w:val="0"/>
          <w:numId w:val="19"/>
        </w:numPr>
        <w:jc w:val="both"/>
        <w:rPr>
          <w:rFonts w:ascii="Arial Narrow" w:hAnsi="Arial Narrow"/>
          <w:b/>
          <w:sz w:val="22"/>
          <w:szCs w:val="22"/>
        </w:rPr>
      </w:pPr>
      <w:r>
        <w:rPr>
          <w:rFonts w:ascii="Arial Narrow" w:hAnsi="Arial Narrow"/>
          <w:b/>
          <w:sz w:val="22"/>
          <w:szCs w:val="22"/>
        </w:rPr>
        <w:t>Projektová dokumentácia:</w:t>
      </w:r>
    </w:p>
    <w:p w:rsidR="008F50DE" w:rsidRPr="00DF37E6" w:rsidRDefault="008F50DE" w:rsidP="008F50DE">
      <w:pPr>
        <w:ind w:left="720"/>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2 000</w:t>
      </w:r>
      <w:r w:rsidRPr="00DF37E6">
        <w:rPr>
          <w:rFonts w:ascii="Arial Narrow" w:hAnsi="Arial Narrow"/>
          <w:sz w:val="22"/>
          <w:szCs w:val="22"/>
        </w:rPr>
        <w:t>€ EUR bolo skutočne vyčerpané k 31.12.20</w:t>
      </w:r>
      <w:r>
        <w:rPr>
          <w:rFonts w:ascii="Arial Narrow" w:hAnsi="Arial Narrow"/>
          <w:sz w:val="22"/>
          <w:szCs w:val="22"/>
        </w:rPr>
        <w:t>16</w:t>
      </w:r>
      <w:r w:rsidRPr="00DF37E6">
        <w:rPr>
          <w:rFonts w:ascii="Arial Narrow" w:hAnsi="Arial Narrow"/>
          <w:sz w:val="22"/>
          <w:szCs w:val="22"/>
        </w:rPr>
        <w:t xml:space="preserve"> v sume </w:t>
      </w:r>
      <w:r>
        <w:rPr>
          <w:rFonts w:ascii="Arial Narrow" w:hAnsi="Arial Narrow"/>
          <w:sz w:val="22"/>
          <w:szCs w:val="22"/>
        </w:rPr>
        <w:t>1 687,75</w:t>
      </w:r>
      <w:r w:rsidRPr="00DF37E6">
        <w:rPr>
          <w:rFonts w:ascii="Arial Narrow" w:hAnsi="Arial Narrow"/>
          <w:sz w:val="22"/>
          <w:szCs w:val="22"/>
        </w:rPr>
        <w:t xml:space="preserve">€ EUR, čo predstavuje </w:t>
      </w:r>
      <w:r>
        <w:rPr>
          <w:rFonts w:ascii="Arial Narrow" w:hAnsi="Arial Narrow"/>
          <w:sz w:val="22"/>
          <w:szCs w:val="22"/>
        </w:rPr>
        <w:t>84,38</w:t>
      </w:r>
      <w:r w:rsidRPr="00DF37E6">
        <w:rPr>
          <w:rFonts w:ascii="Arial Narrow" w:hAnsi="Arial Narrow"/>
          <w:sz w:val="22"/>
          <w:szCs w:val="22"/>
        </w:rPr>
        <w:t xml:space="preserve"> % čerpanie.  </w:t>
      </w:r>
    </w:p>
    <w:p w:rsidR="008F50DE" w:rsidRDefault="008F50DE" w:rsidP="00C72834">
      <w:pPr>
        <w:numPr>
          <w:ilvl w:val="0"/>
          <w:numId w:val="19"/>
        </w:numPr>
        <w:jc w:val="both"/>
        <w:rPr>
          <w:rFonts w:ascii="Arial Narrow" w:hAnsi="Arial Narrow"/>
          <w:b/>
          <w:sz w:val="22"/>
          <w:szCs w:val="22"/>
        </w:rPr>
      </w:pPr>
      <w:r>
        <w:rPr>
          <w:rFonts w:ascii="Arial Narrow" w:hAnsi="Arial Narrow"/>
          <w:b/>
          <w:sz w:val="22"/>
          <w:szCs w:val="22"/>
        </w:rPr>
        <w:t>Rekonštrukcia a modernizácia kultúrneho domu – zdroje štátu: 11000€</w:t>
      </w:r>
    </w:p>
    <w:p w:rsidR="008F50DE" w:rsidRDefault="008F50DE" w:rsidP="008F50DE">
      <w:pPr>
        <w:ind w:left="720"/>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11 000</w:t>
      </w:r>
      <w:r w:rsidRPr="00DF37E6">
        <w:rPr>
          <w:rFonts w:ascii="Arial Narrow" w:hAnsi="Arial Narrow"/>
          <w:sz w:val="22"/>
          <w:szCs w:val="22"/>
        </w:rPr>
        <w:t>€ bolo skutočne vyčerpané k 31.12.201</w:t>
      </w:r>
      <w:r>
        <w:rPr>
          <w:rFonts w:ascii="Arial Narrow" w:hAnsi="Arial Narrow"/>
          <w:sz w:val="22"/>
          <w:szCs w:val="22"/>
        </w:rPr>
        <w:t>6</w:t>
      </w:r>
      <w:r w:rsidRPr="00DF37E6">
        <w:rPr>
          <w:rFonts w:ascii="Arial Narrow" w:hAnsi="Arial Narrow"/>
          <w:sz w:val="22"/>
          <w:szCs w:val="22"/>
        </w:rPr>
        <w:t xml:space="preserve"> v sume </w:t>
      </w:r>
      <w:r>
        <w:rPr>
          <w:rFonts w:ascii="Arial Narrow" w:hAnsi="Arial Narrow"/>
          <w:sz w:val="22"/>
          <w:szCs w:val="22"/>
        </w:rPr>
        <w:t>11 000€</w:t>
      </w:r>
      <w:r w:rsidRPr="00DF37E6">
        <w:rPr>
          <w:rFonts w:ascii="Arial Narrow" w:hAnsi="Arial Narrow"/>
          <w:sz w:val="22"/>
          <w:szCs w:val="22"/>
        </w:rPr>
        <w:t xml:space="preserve">, čo predstavuje </w:t>
      </w:r>
      <w:r>
        <w:rPr>
          <w:rFonts w:ascii="Arial Narrow" w:hAnsi="Arial Narrow"/>
          <w:sz w:val="22"/>
          <w:szCs w:val="22"/>
        </w:rPr>
        <w:t>100</w:t>
      </w:r>
      <w:r w:rsidRPr="00DF37E6">
        <w:rPr>
          <w:rFonts w:ascii="Arial Narrow" w:hAnsi="Arial Narrow"/>
          <w:sz w:val="22"/>
          <w:szCs w:val="22"/>
        </w:rPr>
        <w:t xml:space="preserve"> % čerpanie.</w:t>
      </w:r>
    </w:p>
    <w:p w:rsidR="008F50DE" w:rsidRDefault="008F50DE" w:rsidP="00C72834">
      <w:pPr>
        <w:numPr>
          <w:ilvl w:val="0"/>
          <w:numId w:val="19"/>
        </w:numPr>
        <w:jc w:val="both"/>
        <w:rPr>
          <w:rFonts w:ascii="Arial Narrow" w:hAnsi="Arial Narrow"/>
          <w:b/>
          <w:sz w:val="22"/>
          <w:szCs w:val="22"/>
        </w:rPr>
      </w:pPr>
      <w:r>
        <w:rPr>
          <w:rFonts w:ascii="Arial Narrow" w:hAnsi="Arial Narrow"/>
          <w:b/>
          <w:sz w:val="22"/>
          <w:szCs w:val="22"/>
        </w:rPr>
        <w:t>Rekonštrukcia a modernizácie kultúrneho domu – zdroje obce</w:t>
      </w:r>
    </w:p>
    <w:p w:rsidR="008F50DE" w:rsidRPr="00A53234" w:rsidRDefault="008F50DE" w:rsidP="008F50DE">
      <w:pPr>
        <w:ind w:left="708"/>
        <w:jc w:val="both"/>
        <w:rPr>
          <w:rFonts w:ascii="Arial Narrow" w:hAnsi="Arial Narrow"/>
          <w:sz w:val="22"/>
          <w:szCs w:val="22"/>
        </w:rPr>
      </w:pPr>
      <w:r w:rsidRPr="00A53234">
        <w:rPr>
          <w:rFonts w:ascii="Arial Narrow" w:hAnsi="Arial Narrow"/>
          <w:sz w:val="22"/>
          <w:szCs w:val="22"/>
        </w:rPr>
        <w:t xml:space="preserve">Z rozpočtovaných 9000€ bolo k 31.12.2016 použitých 9544,50€. Zvýšená potreba bola krytá z rozpočtovanej ale nerealizovanej akcie Prekrytie mlynského náhonu, ktorá bola presunutá na rok m2017. Tu bola rozpočtovaná suma 3000€. Z týchto prostriedkov boli kryté zvýšené potreby aj ostatných </w:t>
      </w:r>
      <w:proofErr w:type="spellStart"/>
      <w:r w:rsidRPr="00A53234">
        <w:rPr>
          <w:rFonts w:ascii="Arial Narrow" w:hAnsi="Arial Narrow"/>
          <w:sz w:val="22"/>
          <w:szCs w:val="22"/>
        </w:rPr>
        <w:t>invsetičných</w:t>
      </w:r>
      <w:proofErr w:type="spellEnd"/>
      <w:r w:rsidRPr="00A53234">
        <w:rPr>
          <w:rFonts w:ascii="Arial Narrow" w:hAnsi="Arial Narrow"/>
          <w:sz w:val="22"/>
          <w:szCs w:val="22"/>
        </w:rPr>
        <w:t xml:space="preserve"> akcií obce.</w:t>
      </w:r>
    </w:p>
    <w:p w:rsidR="008F50DE" w:rsidRDefault="008F50DE" w:rsidP="00C72834">
      <w:pPr>
        <w:numPr>
          <w:ilvl w:val="0"/>
          <w:numId w:val="19"/>
        </w:numPr>
        <w:jc w:val="both"/>
        <w:rPr>
          <w:rFonts w:ascii="Arial Narrow" w:hAnsi="Arial Narrow"/>
          <w:b/>
          <w:sz w:val="22"/>
          <w:szCs w:val="22"/>
        </w:rPr>
      </w:pPr>
      <w:r>
        <w:rPr>
          <w:rFonts w:ascii="Arial Narrow" w:hAnsi="Arial Narrow"/>
          <w:b/>
          <w:sz w:val="22"/>
          <w:szCs w:val="22"/>
        </w:rPr>
        <w:t>Rekonštrukcia miestnych komunikácií – cesta do Jericha</w:t>
      </w:r>
    </w:p>
    <w:p w:rsidR="008F50DE" w:rsidRPr="00A53234" w:rsidRDefault="008F50DE" w:rsidP="008F50DE">
      <w:pPr>
        <w:ind w:firstLine="708"/>
        <w:jc w:val="both"/>
        <w:rPr>
          <w:rFonts w:ascii="Arial Narrow" w:hAnsi="Arial Narrow"/>
          <w:sz w:val="22"/>
          <w:szCs w:val="22"/>
        </w:rPr>
      </w:pPr>
      <w:r w:rsidRPr="00A53234">
        <w:rPr>
          <w:rFonts w:ascii="Arial Narrow" w:hAnsi="Arial Narrow"/>
          <w:sz w:val="22"/>
          <w:szCs w:val="22"/>
        </w:rPr>
        <w:t>Z rozpočtovaných 29000€ bolo k 31.12.2016 použitých 30961,17€,čo predstavuje 106,76% plnenie.</w:t>
      </w:r>
    </w:p>
    <w:p w:rsidR="008F50DE" w:rsidRDefault="008F50DE" w:rsidP="00C72834">
      <w:pPr>
        <w:numPr>
          <w:ilvl w:val="0"/>
          <w:numId w:val="19"/>
        </w:numPr>
        <w:jc w:val="both"/>
        <w:rPr>
          <w:rFonts w:ascii="Arial Narrow" w:hAnsi="Arial Narrow"/>
          <w:b/>
          <w:sz w:val="22"/>
          <w:szCs w:val="22"/>
        </w:rPr>
      </w:pPr>
      <w:r>
        <w:rPr>
          <w:rFonts w:ascii="Arial Narrow" w:hAnsi="Arial Narrow"/>
          <w:b/>
          <w:sz w:val="22"/>
          <w:szCs w:val="22"/>
        </w:rPr>
        <w:t>Rekonštrukcia káblovej televízie</w:t>
      </w:r>
    </w:p>
    <w:p w:rsidR="008F50DE" w:rsidRPr="00A53234" w:rsidRDefault="008F50DE" w:rsidP="008F50DE">
      <w:pPr>
        <w:ind w:firstLine="708"/>
        <w:jc w:val="both"/>
        <w:rPr>
          <w:rFonts w:ascii="Arial Narrow" w:hAnsi="Arial Narrow"/>
          <w:sz w:val="22"/>
          <w:szCs w:val="22"/>
        </w:rPr>
      </w:pPr>
      <w:r w:rsidRPr="00A53234">
        <w:rPr>
          <w:rFonts w:ascii="Arial Narrow" w:hAnsi="Arial Narrow"/>
          <w:sz w:val="22"/>
          <w:szCs w:val="22"/>
        </w:rPr>
        <w:t>Z rozpočtovaných 25320€ bolo k 31.12.2016 použitých 25 321,20€, čo predstavuje 100% plnenie.</w:t>
      </w:r>
    </w:p>
    <w:p w:rsidR="008F50DE" w:rsidRPr="008E5D4F" w:rsidRDefault="008F50DE" w:rsidP="008F50DE">
      <w:pPr>
        <w:ind w:left="1068"/>
        <w:jc w:val="both"/>
        <w:rPr>
          <w:rFonts w:ascii="Arial Narrow" w:hAnsi="Arial Narrow"/>
          <w:b/>
          <w:sz w:val="22"/>
          <w:szCs w:val="22"/>
        </w:rPr>
      </w:pPr>
    </w:p>
    <w:p w:rsidR="008F50DE" w:rsidRPr="00DF37E6" w:rsidRDefault="008F50DE" w:rsidP="008F50DE">
      <w:pPr>
        <w:jc w:val="both"/>
        <w:rPr>
          <w:rFonts w:ascii="Arial Narrow" w:hAnsi="Arial Narrow"/>
          <w:sz w:val="22"/>
          <w:szCs w:val="22"/>
        </w:rPr>
      </w:pPr>
    </w:p>
    <w:p w:rsidR="008F50DE" w:rsidRPr="00DF37E6" w:rsidRDefault="008F50DE" w:rsidP="008F50DE">
      <w:pPr>
        <w:jc w:val="both"/>
        <w:rPr>
          <w:rFonts w:ascii="Arial Narrow" w:hAnsi="Arial Narrow"/>
          <w:sz w:val="22"/>
          <w:szCs w:val="22"/>
        </w:rPr>
      </w:pPr>
    </w:p>
    <w:p w:rsidR="008F50DE" w:rsidRPr="00DF37E6" w:rsidRDefault="008F50DE" w:rsidP="008F50DE">
      <w:pPr>
        <w:rPr>
          <w:rFonts w:ascii="Arial Narrow" w:hAnsi="Arial Narrow"/>
          <w:b/>
          <w:color w:val="FF0000"/>
          <w:sz w:val="22"/>
          <w:szCs w:val="22"/>
        </w:rPr>
      </w:pPr>
      <w:r w:rsidRPr="00DF37E6">
        <w:rPr>
          <w:rFonts w:ascii="Arial Narrow" w:hAnsi="Arial Narrow"/>
          <w:b/>
          <w:color w:val="FF0000"/>
          <w:sz w:val="22"/>
          <w:szCs w:val="22"/>
        </w:rPr>
        <w:t>3) Výdavkové finančné operácie :</w:t>
      </w:r>
    </w:p>
    <w:p w:rsidR="008F50DE" w:rsidRPr="00DF37E6" w:rsidRDefault="008F50DE" w:rsidP="008F50DE">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8F50DE" w:rsidRPr="00DF37E6" w:rsidTr="008F50DE">
        <w:tc>
          <w:tcPr>
            <w:tcW w:w="2962"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6</w:t>
            </w:r>
          </w:p>
        </w:tc>
        <w:tc>
          <w:tcPr>
            <w:tcW w:w="3071"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6</w:t>
            </w:r>
          </w:p>
        </w:tc>
        <w:tc>
          <w:tcPr>
            <w:tcW w:w="3323"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 čerpania</w:t>
            </w:r>
          </w:p>
        </w:tc>
      </w:tr>
      <w:tr w:rsidR="008F50DE" w:rsidRPr="00DF37E6" w:rsidTr="008F50DE">
        <w:tc>
          <w:tcPr>
            <w:tcW w:w="2962" w:type="dxa"/>
          </w:tcPr>
          <w:p w:rsidR="008F50DE" w:rsidRPr="00DF37E6" w:rsidRDefault="008F50DE" w:rsidP="008F50DE">
            <w:pPr>
              <w:jc w:val="center"/>
              <w:rPr>
                <w:rFonts w:ascii="Arial Narrow" w:hAnsi="Arial Narrow"/>
                <w:sz w:val="22"/>
                <w:szCs w:val="22"/>
              </w:rPr>
            </w:pPr>
            <w:r>
              <w:rPr>
                <w:rFonts w:ascii="Arial Narrow" w:hAnsi="Arial Narrow"/>
                <w:sz w:val="22"/>
                <w:szCs w:val="22"/>
              </w:rPr>
              <w:t>42 780</w:t>
            </w:r>
            <w:r w:rsidRPr="00DF37E6">
              <w:rPr>
                <w:rFonts w:ascii="Arial Narrow" w:hAnsi="Arial Narrow"/>
                <w:sz w:val="22"/>
                <w:szCs w:val="22"/>
              </w:rPr>
              <w:t>€</w:t>
            </w:r>
          </w:p>
        </w:tc>
        <w:tc>
          <w:tcPr>
            <w:tcW w:w="3071" w:type="dxa"/>
          </w:tcPr>
          <w:p w:rsidR="008F50DE" w:rsidRPr="00DF37E6" w:rsidRDefault="008F50DE" w:rsidP="008F50DE">
            <w:pPr>
              <w:jc w:val="center"/>
              <w:rPr>
                <w:rFonts w:ascii="Arial Narrow" w:hAnsi="Arial Narrow"/>
                <w:sz w:val="22"/>
                <w:szCs w:val="22"/>
              </w:rPr>
            </w:pPr>
            <w:r w:rsidRPr="00DF37E6">
              <w:rPr>
                <w:rFonts w:ascii="Arial Narrow" w:hAnsi="Arial Narrow"/>
                <w:sz w:val="22"/>
                <w:szCs w:val="22"/>
              </w:rPr>
              <w:t>4</w:t>
            </w:r>
            <w:r>
              <w:rPr>
                <w:rFonts w:ascii="Arial Narrow" w:hAnsi="Arial Narrow"/>
                <w:sz w:val="22"/>
                <w:szCs w:val="22"/>
              </w:rPr>
              <w:t>2 979,45</w:t>
            </w:r>
          </w:p>
        </w:tc>
        <w:tc>
          <w:tcPr>
            <w:tcW w:w="3323" w:type="dxa"/>
          </w:tcPr>
          <w:p w:rsidR="008F50DE" w:rsidRPr="00DF37E6" w:rsidRDefault="008F50DE" w:rsidP="008F50DE">
            <w:pPr>
              <w:jc w:val="center"/>
              <w:rPr>
                <w:rFonts w:ascii="Arial Narrow" w:hAnsi="Arial Narrow"/>
                <w:sz w:val="22"/>
                <w:szCs w:val="22"/>
              </w:rPr>
            </w:pPr>
            <w:r>
              <w:rPr>
                <w:rFonts w:ascii="Arial Narrow" w:hAnsi="Arial Narrow"/>
                <w:sz w:val="22"/>
                <w:szCs w:val="22"/>
              </w:rPr>
              <w:t>100,47</w:t>
            </w:r>
          </w:p>
        </w:tc>
      </w:tr>
    </w:tbl>
    <w:p w:rsidR="008F50DE" w:rsidRPr="00DF37E6" w:rsidRDefault="008F50DE" w:rsidP="008F50DE">
      <w:pPr>
        <w:jc w:val="both"/>
        <w:rPr>
          <w:rFonts w:ascii="Arial Narrow" w:hAnsi="Arial Narrow"/>
          <w:sz w:val="22"/>
          <w:szCs w:val="22"/>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Z rozpočtovaných finančných  výdavkov 4</w:t>
      </w:r>
      <w:r>
        <w:rPr>
          <w:rFonts w:ascii="Arial Narrow" w:hAnsi="Arial Narrow"/>
          <w:sz w:val="22"/>
          <w:szCs w:val="22"/>
        </w:rPr>
        <w:t>2 780</w:t>
      </w:r>
      <w:r w:rsidRPr="00DF37E6">
        <w:rPr>
          <w:rFonts w:ascii="Arial Narrow" w:hAnsi="Arial Narrow"/>
          <w:sz w:val="22"/>
          <w:szCs w:val="22"/>
        </w:rPr>
        <w:t>€ bolo skutočne čerpané  k 31.12.201</w:t>
      </w:r>
      <w:r>
        <w:rPr>
          <w:rFonts w:ascii="Arial Narrow" w:hAnsi="Arial Narrow"/>
          <w:sz w:val="22"/>
          <w:szCs w:val="22"/>
        </w:rPr>
        <w:t>6</w:t>
      </w:r>
      <w:r w:rsidRPr="00DF37E6">
        <w:rPr>
          <w:rFonts w:ascii="Arial Narrow" w:hAnsi="Arial Narrow"/>
          <w:sz w:val="22"/>
          <w:szCs w:val="22"/>
        </w:rPr>
        <w:t xml:space="preserve"> v sume 42</w:t>
      </w:r>
      <w:r>
        <w:rPr>
          <w:rFonts w:ascii="Arial Narrow" w:hAnsi="Arial Narrow"/>
          <w:sz w:val="22"/>
          <w:szCs w:val="22"/>
        </w:rPr>
        <w:t> 979,45</w:t>
      </w:r>
      <w:r w:rsidRPr="00DF37E6">
        <w:rPr>
          <w:rFonts w:ascii="Arial Narrow" w:hAnsi="Arial Narrow"/>
          <w:sz w:val="22"/>
          <w:szCs w:val="22"/>
        </w:rPr>
        <w:t xml:space="preserve"> EUR, čo predstavuje </w:t>
      </w:r>
      <w:r>
        <w:rPr>
          <w:rFonts w:ascii="Arial Narrow" w:hAnsi="Arial Narrow"/>
          <w:sz w:val="22"/>
          <w:szCs w:val="22"/>
        </w:rPr>
        <w:t>100,47</w:t>
      </w:r>
      <w:r w:rsidRPr="00DF37E6">
        <w:rPr>
          <w:rFonts w:ascii="Arial Narrow" w:hAnsi="Arial Narrow"/>
          <w:sz w:val="22"/>
          <w:szCs w:val="22"/>
        </w:rPr>
        <w:t xml:space="preserve">% čerpanie. </w:t>
      </w:r>
    </w:p>
    <w:p w:rsidR="008F50DE" w:rsidRPr="00DF37E6" w:rsidRDefault="008F50DE" w:rsidP="008F50DE">
      <w:pPr>
        <w:jc w:val="both"/>
        <w:rPr>
          <w:rFonts w:ascii="Arial Narrow" w:hAnsi="Arial Narrow"/>
          <w:sz w:val="22"/>
          <w:szCs w:val="22"/>
        </w:rPr>
      </w:pPr>
    </w:p>
    <w:p w:rsidR="008F50DE" w:rsidRPr="00DF37E6" w:rsidRDefault="008F50DE" w:rsidP="008F50DE">
      <w:pPr>
        <w:jc w:val="both"/>
        <w:rPr>
          <w:rFonts w:ascii="Arial Narrow" w:hAnsi="Arial Narrow"/>
          <w:color w:val="000000"/>
          <w:sz w:val="22"/>
          <w:szCs w:val="22"/>
        </w:rPr>
      </w:pPr>
      <w:r>
        <w:rPr>
          <w:rFonts w:ascii="Arial Narrow" w:hAnsi="Arial Narrow"/>
          <w:sz w:val="22"/>
          <w:szCs w:val="22"/>
        </w:rPr>
        <w:t xml:space="preserve">Výdavkové finančné operácie predstavujú ročné splátky úveru na Materskú školu do Prima Banky Slovensko </w:t>
      </w:r>
      <w:proofErr w:type="spellStart"/>
      <w:r>
        <w:rPr>
          <w:rFonts w:ascii="Arial Narrow" w:hAnsi="Arial Narrow"/>
          <w:sz w:val="22"/>
          <w:szCs w:val="22"/>
        </w:rPr>
        <w:t>a.s</w:t>
      </w:r>
      <w:proofErr w:type="spellEnd"/>
      <w:r>
        <w:rPr>
          <w:rFonts w:ascii="Arial Narrow" w:hAnsi="Arial Narrow"/>
          <w:sz w:val="22"/>
          <w:szCs w:val="22"/>
        </w:rPr>
        <w:t>. a úveru čerpaného zo štátneho fondu rozvoja bývania na bytové domy v obci.</w:t>
      </w: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 </w:t>
      </w:r>
    </w:p>
    <w:p w:rsidR="008F50DE" w:rsidRPr="00DF37E6" w:rsidRDefault="008F50DE" w:rsidP="008F50DE">
      <w:pPr>
        <w:jc w:val="both"/>
        <w:rPr>
          <w:rFonts w:ascii="Arial Narrow" w:hAnsi="Arial Narrow"/>
          <w:sz w:val="22"/>
          <w:szCs w:val="22"/>
        </w:rPr>
      </w:pPr>
    </w:p>
    <w:p w:rsidR="008F50DE" w:rsidRPr="00DF37E6" w:rsidRDefault="008F50DE" w:rsidP="008F50DE">
      <w:pPr>
        <w:rPr>
          <w:rFonts w:ascii="Arial Narrow" w:hAnsi="Arial Narrow"/>
          <w:b/>
          <w:color w:val="FF0000"/>
          <w:sz w:val="22"/>
          <w:szCs w:val="22"/>
        </w:rPr>
      </w:pPr>
      <w:r w:rsidRPr="00DF37E6">
        <w:rPr>
          <w:rFonts w:ascii="Arial Narrow" w:hAnsi="Arial Narrow"/>
          <w:b/>
          <w:color w:val="FF0000"/>
          <w:sz w:val="22"/>
          <w:szCs w:val="22"/>
        </w:rPr>
        <w:t xml:space="preserve"> 4) Výdavky rozpočtových organizácií s právnou subjektivitou:</w:t>
      </w:r>
    </w:p>
    <w:p w:rsidR="008F50DE" w:rsidRPr="00DF37E6" w:rsidRDefault="008F50DE" w:rsidP="008F50DE">
      <w:pPr>
        <w:rPr>
          <w:rFonts w:ascii="Arial Narrow" w:hAnsi="Arial Narrow"/>
          <w:b/>
          <w:sz w:val="22"/>
          <w:szCs w:val="22"/>
        </w:rPr>
      </w:pPr>
    </w:p>
    <w:p w:rsidR="008F50DE" w:rsidRPr="00DF37E6" w:rsidRDefault="008F50DE" w:rsidP="008F50DE">
      <w:pPr>
        <w:rPr>
          <w:rFonts w:ascii="Arial Narrow" w:hAnsi="Arial Narrow"/>
          <w:b/>
          <w:color w:val="FF0000"/>
          <w:sz w:val="22"/>
          <w:szCs w:val="22"/>
        </w:rPr>
      </w:pPr>
      <w:r w:rsidRPr="00DF37E6">
        <w:rPr>
          <w:rFonts w:ascii="Arial Narrow" w:hAnsi="Arial Narrow"/>
          <w:b/>
          <w:sz w:val="22"/>
          <w:szCs w:val="22"/>
        </w:rPr>
        <w:t xml:space="preserve"> </w:t>
      </w:r>
      <w:r w:rsidRPr="00DF37E6">
        <w:rPr>
          <w:rFonts w:ascii="Arial Narrow" w:hAnsi="Arial Narrow"/>
          <w:b/>
          <w:color w:val="FF0000"/>
          <w:sz w:val="22"/>
          <w:szCs w:val="22"/>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8F50DE" w:rsidRPr="00DF37E6" w:rsidTr="008F50DE">
        <w:tc>
          <w:tcPr>
            <w:tcW w:w="2962"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5</w:t>
            </w:r>
          </w:p>
        </w:tc>
        <w:tc>
          <w:tcPr>
            <w:tcW w:w="3071"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6</w:t>
            </w:r>
          </w:p>
        </w:tc>
        <w:tc>
          <w:tcPr>
            <w:tcW w:w="3323" w:type="dxa"/>
            <w:shd w:val="clear" w:color="auto" w:fill="D9D9D9"/>
          </w:tcPr>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 čerpania</w:t>
            </w:r>
          </w:p>
        </w:tc>
      </w:tr>
      <w:tr w:rsidR="008F50DE" w:rsidRPr="00DF37E6" w:rsidTr="008F50DE">
        <w:tc>
          <w:tcPr>
            <w:tcW w:w="2962" w:type="dxa"/>
          </w:tcPr>
          <w:p w:rsidR="008F50DE" w:rsidRPr="00DF37E6" w:rsidRDefault="008F50DE" w:rsidP="008F50DE">
            <w:pPr>
              <w:jc w:val="center"/>
              <w:rPr>
                <w:rFonts w:ascii="Arial Narrow" w:hAnsi="Arial Narrow"/>
                <w:sz w:val="22"/>
                <w:szCs w:val="22"/>
              </w:rPr>
            </w:pPr>
            <w:r>
              <w:rPr>
                <w:rFonts w:ascii="Arial Narrow" w:hAnsi="Arial Narrow"/>
                <w:sz w:val="22"/>
                <w:szCs w:val="22"/>
              </w:rPr>
              <w:lastRenderedPageBreak/>
              <w:t>574212,44</w:t>
            </w:r>
          </w:p>
        </w:tc>
        <w:tc>
          <w:tcPr>
            <w:tcW w:w="3071" w:type="dxa"/>
          </w:tcPr>
          <w:p w:rsidR="008F50DE" w:rsidRPr="00DF37E6" w:rsidRDefault="008F50DE" w:rsidP="008F50DE">
            <w:pPr>
              <w:jc w:val="center"/>
              <w:rPr>
                <w:rFonts w:ascii="Arial Narrow" w:hAnsi="Arial Narrow"/>
                <w:sz w:val="22"/>
                <w:szCs w:val="22"/>
              </w:rPr>
            </w:pPr>
            <w:r>
              <w:rPr>
                <w:rFonts w:ascii="Arial Narrow" w:hAnsi="Arial Narrow"/>
                <w:sz w:val="22"/>
                <w:szCs w:val="22"/>
              </w:rPr>
              <w:t>563 770,10</w:t>
            </w:r>
          </w:p>
        </w:tc>
        <w:tc>
          <w:tcPr>
            <w:tcW w:w="3323" w:type="dxa"/>
          </w:tcPr>
          <w:p w:rsidR="008F50DE" w:rsidRPr="00DF37E6" w:rsidRDefault="008F50DE" w:rsidP="008F50DE">
            <w:pPr>
              <w:jc w:val="center"/>
              <w:rPr>
                <w:rFonts w:ascii="Arial Narrow" w:hAnsi="Arial Narrow"/>
                <w:b/>
                <w:sz w:val="22"/>
                <w:szCs w:val="22"/>
              </w:rPr>
            </w:pPr>
            <w:r>
              <w:rPr>
                <w:rFonts w:ascii="Arial Narrow" w:hAnsi="Arial Narrow"/>
                <w:sz w:val="22"/>
                <w:szCs w:val="22"/>
              </w:rPr>
              <w:t>98,18</w:t>
            </w:r>
          </w:p>
        </w:tc>
      </w:tr>
    </w:tbl>
    <w:p w:rsidR="008F50DE" w:rsidRPr="00DF37E6" w:rsidRDefault="008F50DE" w:rsidP="008F50DE">
      <w:pPr>
        <w:jc w:val="both"/>
        <w:rPr>
          <w:rFonts w:ascii="Arial Narrow" w:hAnsi="Arial Narrow"/>
          <w:sz w:val="22"/>
          <w:szCs w:val="22"/>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Z rozpočtovaných bežných  výdavkov </w:t>
      </w:r>
      <w:r>
        <w:rPr>
          <w:rFonts w:ascii="Arial Narrow" w:hAnsi="Arial Narrow"/>
          <w:sz w:val="22"/>
          <w:szCs w:val="22"/>
        </w:rPr>
        <w:t>574 212,44</w:t>
      </w:r>
      <w:r w:rsidRPr="00DF37E6">
        <w:rPr>
          <w:rFonts w:ascii="Arial Narrow" w:hAnsi="Arial Narrow"/>
          <w:sz w:val="22"/>
          <w:szCs w:val="22"/>
        </w:rPr>
        <w:t>€ bolo skutočne čerpané  k 31.12.201</w:t>
      </w:r>
      <w:r>
        <w:rPr>
          <w:rFonts w:ascii="Arial Narrow" w:hAnsi="Arial Narrow"/>
          <w:sz w:val="22"/>
          <w:szCs w:val="22"/>
        </w:rPr>
        <w:t>6</w:t>
      </w:r>
      <w:r w:rsidRPr="00DF37E6">
        <w:rPr>
          <w:rFonts w:ascii="Arial Narrow" w:hAnsi="Arial Narrow"/>
          <w:sz w:val="22"/>
          <w:szCs w:val="22"/>
        </w:rPr>
        <w:t xml:space="preserve"> v</w:t>
      </w:r>
      <w:r>
        <w:rPr>
          <w:rFonts w:ascii="Arial Narrow" w:hAnsi="Arial Narrow"/>
          <w:sz w:val="22"/>
          <w:szCs w:val="22"/>
        </w:rPr>
        <w:t> </w:t>
      </w:r>
      <w:r w:rsidRPr="00DF37E6">
        <w:rPr>
          <w:rFonts w:ascii="Arial Narrow" w:hAnsi="Arial Narrow"/>
          <w:sz w:val="22"/>
          <w:szCs w:val="22"/>
        </w:rPr>
        <w:t>sume</w:t>
      </w:r>
      <w:r>
        <w:rPr>
          <w:rFonts w:ascii="Arial Narrow" w:hAnsi="Arial Narrow"/>
          <w:sz w:val="22"/>
          <w:szCs w:val="22"/>
        </w:rPr>
        <w:t xml:space="preserve"> 563770,10</w:t>
      </w:r>
      <w:r w:rsidRPr="00DF37E6">
        <w:rPr>
          <w:rFonts w:ascii="Arial Narrow" w:hAnsi="Arial Narrow"/>
          <w:sz w:val="22"/>
          <w:szCs w:val="22"/>
        </w:rPr>
        <w:t xml:space="preserve">€, čo predstavuje </w:t>
      </w:r>
      <w:r>
        <w:rPr>
          <w:rFonts w:ascii="Arial Narrow" w:hAnsi="Arial Narrow"/>
          <w:sz w:val="22"/>
          <w:szCs w:val="22"/>
        </w:rPr>
        <w:t>98,18</w:t>
      </w:r>
      <w:r w:rsidRPr="00DF37E6">
        <w:rPr>
          <w:rFonts w:ascii="Arial Narrow" w:hAnsi="Arial Narrow"/>
          <w:sz w:val="22"/>
          <w:szCs w:val="22"/>
        </w:rPr>
        <w:t xml:space="preserve"> % čerpanie.</w:t>
      </w:r>
    </w:p>
    <w:p w:rsidR="008F50DE" w:rsidRPr="008F50DE" w:rsidRDefault="008F50DE" w:rsidP="008F50DE">
      <w:pPr>
        <w:jc w:val="both"/>
        <w:rPr>
          <w:rFonts w:ascii="Arial Narrow" w:hAnsi="Arial Narrow"/>
          <w:b/>
          <w:sz w:val="22"/>
          <w:szCs w:val="22"/>
          <w:highlight w:val="lightGray"/>
        </w:rPr>
      </w:pPr>
    </w:p>
    <w:p w:rsidR="008F50DE" w:rsidRPr="00DF37E6" w:rsidRDefault="008F50DE" w:rsidP="008F50DE">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bežného rozpočtu je prílohou Záverečného účtu. </w:t>
      </w:r>
    </w:p>
    <w:p w:rsidR="008F50DE" w:rsidRPr="008F50DE" w:rsidRDefault="008F50DE" w:rsidP="008F50DE">
      <w:pPr>
        <w:jc w:val="both"/>
        <w:rPr>
          <w:rFonts w:ascii="Arial Narrow" w:hAnsi="Arial Narrow"/>
          <w:b/>
          <w:sz w:val="22"/>
          <w:szCs w:val="22"/>
          <w:highlight w:val="lightGray"/>
        </w:rPr>
      </w:pPr>
    </w:p>
    <w:p w:rsidR="008F50DE" w:rsidRPr="008F50DE" w:rsidRDefault="008F50DE" w:rsidP="008F50DE">
      <w:pPr>
        <w:jc w:val="both"/>
        <w:rPr>
          <w:rFonts w:ascii="Arial Narrow" w:hAnsi="Arial Narrow"/>
          <w:b/>
          <w:sz w:val="22"/>
          <w:szCs w:val="22"/>
          <w:highlight w:val="lightGray"/>
        </w:rPr>
      </w:pPr>
    </w:p>
    <w:p w:rsidR="008F50DE" w:rsidRPr="00DF37E6" w:rsidRDefault="008F50DE" w:rsidP="008F50DE">
      <w:pPr>
        <w:rPr>
          <w:rFonts w:ascii="Arial Narrow" w:hAnsi="Arial Narrow"/>
          <w:b/>
          <w:sz w:val="22"/>
          <w:szCs w:val="22"/>
        </w:rPr>
      </w:pPr>
      <w:r w:rsidRPr="00DF37E6">
        <w:rPr>
          <w:rFonts w:ascii="Arial Narrow" w:hAnsi="Arial Narrow"/>
          <w:b/>
          <w:sz w:val="22"/>
          <w:szCs w:val="22"/>
        </w:rPr>
        <w:t>Bežné výdavky rozpočtovej organizácie s právnou subjektivitou  z toho :</w:t>
      </w:r>
    </w:p>
    <w:p w:rsidR="008F50DE" w:rsidRPr="001A6729" w:rsidRDefault="008F50DE" w:rsidP="008F50DE">
      <w:pPr>
        <w:tabs>
          <w:tab w:val="left" w:pos="-3060"/>
          <w:tab w:val="right" w:pos="5040"/>
        </w:tabs>
        <w:rPr>
          <w:rFonts w:ascii="Arial Narrow" w:hAnsi="Arial Narrow"/>
          <w:sz w:val="22"/>
          <w:szCs w:val="22"/>
        </w:rPr>
      </w:pPr>
      <w:r w:rsidRPr="001A6729">
        <w:rPr>
          <w:rFonts w:ascii="Arial Narrow" w:hAnsi="Arial Narrow"/>
          <w:sz w:val="22"/>
          <w:szCs w:val="22"/>
        </w:rPr>
        <w:t>Základná škola                                        406 802,91 EUR</w:t>
      </w:r>
    </w:p>
    <w:p w:rsidR="008F50DE" w:rsidRPr="001A6729" w:rsidRDefault="008F50DE" w:rsidP="008F50DE">
      <w:pPr>
        <w:tabs>
          <w:tab w:val="left" w:pos="-3060"/>
          <w:tab w:val="right" w:pos="5040"/>
        </w:tabs>
        <w:rPr>
          <w:rFonts w:ascii="Arial Narrow" w:hAnsi="Arial Narrow"/>
          <w:sz w:val="22"/>
          <w:szCs w:val="22"/>
        </w:rPr>
      </w:pPr>
      <w:r w:rsidRPr="001A6729">
        <w:rPr>
          <w:rFonts w:ascii="Arial Narrow" w:hAnsi="Arial Narrow"/>
          <w:sz w:val="22"/>
          <w:szCs w:val="22"/>
        </w:rPr>
        <w:t>Materská škola                                          77 021,05 EUR</w:t>
      </w:r>
    </w:p>
    <w:p w:rsidR="008F50DE" w:rsidRPr="001A6729" w:rsidRDefault="008F50DE" w:rsidP="008F50DE">
      <w:pPr>
        <w:tabs>
          <w:tab w:val="left" w:pos="-3060"/>
          <w:tab w:val="right" w:pos="5040"/>
        </w:tabs>
        <w:rPr>
          <w:rFonts w:ascii="Arial Narrow" w:hAnsi="Arial Narrow"/>
          <w:sz w:val="22"/>
          <w:szCs w:val="22"/>
        </w:rPr>
      </w:pPr>
      <w:r w:rsidRPr="001A6729">
        <w:rPr>
          <w:rFonts w:ascii="Arial Narrow" w:hAnsi="Arial Narrow"/>
          <w:sz w:val="22"/>
          <w:szCs w:val="22"/>
        </w:rPr>
        <w:t>Školská jedáleň                                         58 550,67 EUR</w:t>
      </w:r>
    </w:p>
    <w:p w:rsidR="008F50DE" w:rsidRPr="00DF37E6" w:rsidRDefault="008F50DE" w:rsidP="008F50DE">
      <w:pPr>
        <w:tabs>
          <w:tab w:val="left" w:pos="-3060"/>
          <w:tab w:val="right" w:pos="5040"/>
        </w:tabs>
        <w:rPr>
          <w:rFonts w:ascii="Arial Narrow" w:hAnsi="Arial Narrow"/>
          <w:sz w:val="22"/>
          <w:szCs w:val="22"/>
        </w:rPr>
      </w:pPr>
      <w:r w:rsidRPr="001A6729">
        <w:rPr>
          <w:rFonts w:ascii="Arial Narrow" w:hAnsi="Arial Narrow"/>
          <w:sz w:val="22"/>
          <w:szCs w:val="22"/>
        </w:rPr>
        <w:t>Školská družina                                         21 395,47 EUR</w:t>
      </w:r>
      <w:r w:rsidRPr="001A6729">
        <w:rPr>
          <w:rFonts w:ascii="Arial Narrow" w:hAnsi="Arial Narrow"/>
          <w:sz w:val="22"/>
          <w:szCs w:val="22"/>
        </w:rPr>
        <w:tab/>
      </w:r>
      <w:r w:rsidRPr="00DF37E6">
        <w:rPr>
          <w:rFonts w:ascii="Arial Narrow" w:hAnsi="Arial Narrow"/>
          <w:sz w:val="22"/>
          <w:szCs w:val="22"/>
        </w:rPr>
        <w:tab/>
      </w:r>
      <w:r w:rsidRPr="00DF37E6">
        <w:rPr>
          <w:rFonts w:ascii="Arial Narrow" w:hAnsi="Arial Narrow"/>
          <w:sz w:val="22"/>
          <w:szCs w:val="22"/>
        </w:rPr>
        <w:tab/>
      </w:r>
      <w:r w:rsidRPr="00DF37E6">
        <w:rPr>
          <w:rFonts w:ascii="Arial Narrow" w:hAnsi="Arial Narrow"/>
          <w:sz w:val="22"/>
          <w:szCs w:val="22"/>
        </w:rPr>
        <w:tab/>
      </w:r>
      <w:r w:rsidRPr="00DF37E6">
        <w:rPr>
          <w:rFonts w:ascii="Arial Narrow" w:hAnsi="Arial Narrow"/>
          <w:sz w:val="22"/>
          <w:szCs w:val="22"/>
        </w:rPr>
        <w:tab/>
      </w:r>
    </w:p>
    <w:p w:rsidR="008F50DE" w:rsidRPr="00DF37E6" w:rsidRDefault="008F50DE" w:rsidP="008F50DE">
      <w:pPr>
        <w:tabs>
          <w:tab w:val="right" w:pos="5040"/>
        </w:tabs>
        <w:jc w:val="both"/>
        <w:rPr>
          <w:rFonts w:ascii="Arial Narrow" w:hAnsi="Arial Narrow"/>
          <w:sz w:val="22"/>
          <w:szCs w:val="22"/>
        </w:rPr>
      </w:pPr>
      <w:r w:rsidRPr="00DF37E6">
        <w:rPr>
          <w:rFonts w:ascii="Arial Narrow" w:hAnsi="Arial Narrow"/>
          <w:sz w:val="22"/>
          <w:szCs w:val="22"/>
        </w:rPr>
        <w:tab/>
      </w:r>
    </w:p>
    <w:p w:rsidR="008F50DE" w:rsidRPr="00DF37E6" w:rsidRDefault="008F50DE" w:rsidP="008F50DE">
      <w:pPr>
        <w:tabs>
          <w:tab w:val="right" w:pos="5040"/>
        </w:tabs>
        <w:jc w:val="both"/>
        <w:rPr>
          <w:rFonts w:ascii="Arial Narrow" w:hAnsi="Arial Narrow"/>
          <w:sz w:val="22"/>
          <w:szCs w:val="22"/>
        </w:rPr>
      </w:pPr>
    </w:p>
    <w:p w:rsidR="008F50DE" w:rsidRPr="00DF37E6" w:rsidRDefault="008F50DE" w:rsidP="008F50DE">
      <w:pPr>
        <w:tabs>
          <w:tab w:val="right" w:pos="5040"/>
        </w:tabs>
        <w:jc w:val="both"/>
        <w:rPr>
          <w:rFonts w:ascii="Arial Narrow" w:hAnsi="Arial Narrow"/>
          <w:b/>
          <w:color w:val="0000FF"/>
          <w:sz w:val="28"/>
          <w:szCs w:val="28"/>
        </w:rPr>
      </w:pPr>
      <w:r w:rsidRPr="00DF37E6">
        <w:rPr>
          <w:rFonts w:ascii="Arial Narrow" w:hAnsi="Arial Narrow"/>
        </w:rPr>
        <w:tab/>
      </w:r>
      <w:r w:rsidRPr="00DF37E6">
        <w:rPr>
          <w:rFonts w:ascii="Arial Narrow" w:hAnsi="Arial Narrow"/>
          <w:b/>
          <w:color w:val="0000FF"/>
          <w:sz w:val="28"/>
          <w:szCs w:val="28"/>
        </w:rPr>
        <w:t xml:space="preserve">4. Prebytok/schodok rozpočtového hospodárenia za rok </w:t>
      </w:r>
      <w:r>
        <w:rPr>
          <w:rFonts w:ascii="Arial Narrow" w:hAnsi="Arial Narrow"/>
          <w:b/>
          <w:color w:val="0000FF"/>
          <w:sz w:val="28"/>
          <w:szCs w:val="28"/>
        </w:rPr>
        <w:t>2016</w:t>
      </w:r>
    </w:p>
    <w:p w:rsidR="008F50DE" w:rsidRPr="00DF37E6" w:rsidRDefault="008F50DE" w:rsidP="008F50DE">
      <w:pPr>
        <w:tabs>
          <w:tab w:val="right" w:pos="5040"/>
        </w:tabs>
        <w:jc w:val="both"/>
        <w:rPr>
          <w:rFonts w:ascii="Arial Narrow" w:hAnsi="Arial Narrow"/>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8F50DE" w:rsidRPr="00DF37E6" w:rsidTr="008F50DE">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8F50DE" w:rsidRPr="00DF37E6" w:rsidRDefault="008F50DE" w:rsidP="008F50DE">
            <w:pPr>
              <w:jc w:val="center"/>
              <w:rPr>
                <w:rStyle w:val="Siln"/>
                <w:rFonts w:ascii="Arial Narrow" w:hAnsi="Arial Narrow"/>
              </w:rPr>
            </w:pPr>
          </w:p>
          <w:p w:rsidR="008F50DE" w:rsidRPr="00DF37E6" w:rsidRDefault="008F50DE" w:rsidP="008F50DE">
            <w:pPr>
              <w:jc w:val="center"/>
              <w:rPr>
                <w:rFonts w:ascii="Arial Narrow" w:hAnsi="Arial Narrow"/>
              </w:rPr>
            </w:pPr>
            <w:r w:rsidRPr="00DF37E6">
              <w:rPr>
                <w:rStyle w:val="Siln"/>
                <w:rFonts w:ascii="Arial Narrow" w:hAnsi="Arial Narrow"/>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8F50DE" w:rsidRPr="00DF37E6" w:rsidRDefault="008F50DE" w:rsidP="008F50DE">
            <w:pPr>
              <w:tabs>
                <w:tab w:val="right" w:pos="8820"/>
              </w:tabs>
              <w:jc w:val="center"/>
              <w:rPr>
                <w:rFonts w:ascii="Arial Narrow" w:hAnsi="Arial Narrow"/>
                <w:b/>
              </w:rPr>
            </w:pPr>
          </w:p>
          <w:p w:rsidR="008F50DE" w:rsidRPr="00DF37E6" w:rsidRDefault="008F50DE" w:rsidP="008F50DE">
            <w:pPr>
              <w:tabs>
                <w:tab w:val="right" w:pos="8820"/>
              </w:tabs>
              <w:jc w:val="center"/>
              <w:rPr>
                <w:rFonts w:ascii="Arial Narrow" w:hAnsi="Arial Narrow"/>
                <w:b/>
              </w:rPr>
            </w:pPr>
            <w:r w:rsidRPr="00DF37E6">
              <w:rPr>
                <w:rFonts w:ascii="Arial Narrow" w:hAnsi="Arial Narrow"/>
                <w:b/>
              </w:rPr>
              <w:t>Skutočnosť k 31.12.201</w:t>
            </w:r>
            <w:r>
              <w:rPr>
                <w:rFonts w:ascii="Arial Narrow" w:hAnsi="Arial Narrow"/>
                <w:b/>
              </w:rPr>
              <w:t>6</w:t>
            </w:r>
            <w:r w:rsidRPr="00DF37E6">
              <w:rPr>
                <w:rFonts w:ascii="Arial Narrow" w:hAnsi="Arial Narrow"/>
                <w:b/>
              </w:rPr>
              <w:t xml:space="preserve"> v EUR</w:t>
            </w:r>
          </w:p>
          <w:p w:rsidR="008F50DE" w:rsidRPr="00DF37E6" w:rsidRDefault="008F50DE" w:rsidP="008F50DE">
            <w:pPr>
              <w:jc w:val="center"/>
              <w:rPr>
                <w:rFonts w:ascii="Arial Narrow" w:hAnsi="Arial Narrow"/>
              </w:rPr>
            </w:pPr>
          </w:p>
        </w:tc>
      </w:tr>
      <w:tr w:rsidR="008F50DE" w:rsidRPr="00DF37E6" w:rsidTr="008F50DE">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8F50DE" w:rsidRPr="00DF37E6" w:rsidRDefault="008F50DE" w:rsidP="008F50DE">
            <w:pPr>
              <w:rPr>
                <w:rFonts w:ascii="Arial Narrow" w:hAnsi="Arial Narrow"/>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8F50DE" w:rsidRPr="00DF37E6" w:rsidRDefault="008F50DE" w:rsidP="008F50DE">
            <w:pPr>
              <w:rPr>
                <w:rFonts w:ascii="Arial Narrow" w:hAnsi="Arial Narrow"/>
              </w:rPr>
            </w:pPr>
          </w:p>
        </w:tc>
      </w:tr>
      <w:tr w:rsidR="008F50DE" w:rsidRPr="00DF37E6" w:rsidTr="008F50D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F50DE" w:rsidRPr="00DF37E6" w:rsidRDefault="008F50DE" w:rsidP="008F50DE">
            <w:pPr>
              <w:rPr>
                <w:rFonts w:ascii="Arial Narrow" w:hAnsi="Arial Narrow"/>
                <w:sz w:val="22"/>
                <w:szCs w:val="22"/>
              </w:rPr>
            </w:pPr>
            <w:r w:rsidRPr="00DF37E6">
              <w:rPr>
                <w:rFonts w:ascii="Arial Narrow" w:hAnsi="Arial Narrow"/>
                <w:sz w:val="22"/>
                <w:szCs w:val="22"/>
              </w:rPr>
              <w:t xml:space="preserve">Bežné  príjmy spolu                                                                                                  </w:t>
            </w:r>
          </w:p>
        </w:tc>
        <w:tc>
          <w:tcPr>
            <w:tcW w:w="3686" w:type="dxa"/>
            <w:tcBorders>
              <w:top w:val="nil"/>
              <w:left w:val="nil"/>
              <w:bottom w:val="single" w:sz="8" w:space="0" w:color="auto"/>
              <w:right w:val="double" w:sz="6" w:space="0" w:color="auto"/>
            </w:tcBorders>
            <w:shd w:val="clear" w:color="auto" w:fill="FFFFFF"/>
            <w:vAlign w:val="center"/>
            <w:hideMark/>
          </w:tcPr>
          <w:p w:rsidR="008F50DE" w:rsidRPr="00DF37E6" w:rsidRDefault="008F50DE" w:rsidP="008F50DE">
            <w:pPr>
              <w:jc w:val="center"/>
              <w:rPr>
                <w:rFonts w:ascii="Arial Narrow" w:hAnsi="Arial Narrow"/>
                <w:sz w:val="22"/>
                <w:szCs w:val="22"/>
              </w:rPr>
            </w:pPr>
            <w:r>
              <w:rPr>
                <w:rFonts w:ascii="Arial Narrow" w:hAnsi="Arial Narrow"/>
                <w:sz w:val="22"/>
                <w:szCs w:val="22"/>
              </w:rPr>
              <w:t>1 227 360,10</w:t>
            </w:r>
          </w:p>
        </w:tc>
      </w:tr>
      <w:tr w:rsidR="008F50DE" w:rsidRPr="00DF37E6" w:rsidTr="008F50D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50DE" w:rsidRPr="00DF37E6" w:rsidRDefault="008F50DE" w:rsidP="008F50DE">
            <w:pPr>
              <w:rPr>
                <w:rFonts w:ascii="Arial Narrow" w:hAnsi="Arial Narrow"/>
                <w:sz w:val="22"/>
                <w:szCs w:val="22"/>
              </w:rPr>
            </w:pPr>
            <w:r w:rsidRPr="00DF37E6">
              <w:rPr>
                <w:rFonts w:ascii="Arial Narrow" w:hAnsi="Arial Narrow"/>
                <w:sz w:val="22"/>
                <w:szCs w:val="22"/>
              </w:rPr>
              <w:t xml:space="preserve">z toho : bežné príjmy obce                                                                                     </w:t>
            </w:r>
          </w:p>
        </w:tc>
        <w:tc>
          <w:tcPr>
            <w:tcW w:w="3686" w:type="dxa"/>
            <w:tcBorders>
              <w:top w:val="nil"/>
              <w:left w:val="nil"/>
              <w:bottom w:val="single" w:sz="8" w:space="0" w:color="auto"/>
              <w:right w:val="double" w:sz="6" w:space="0" w:color="auto"/>
            </w:tcBorders>
            <w:vAlign w:val="center"/>
            <w:hideMark/>
          </w:tcPr>
          <w:p w:rsidR="008F50DE" w:rsidRPr="00DF37E6" w:rsidRDefault="008F50DE" w:rsidP="008F50DE">
            <w:pPr>
              <w:jc w:val="center"/>
              <w:rPr>
                <w:rStyle w:val="Zvraznenie"/>
                <w:rFonts w:ascii="Arial Narrow" w:hAnsi="Arial Narrow"/>
                <w:i w:val="0"/>
                <w:sz w:val="22"/>
                <w:szCs w:val="22"/>
              </w:rPr>
            </w:pPr>
            <w:r>
              <w:rPr>
                <w:rStyle w:val="Zvraznenie"/>
                <w:rFonts w:ascii="Arial Narrow" w:hAnsi="Arial Narrow"/>
                <w:i w:val="0"/>
                <w:sz w:val="22"/>
                <w:szCs w:val="22"/>
              </w:rPr>
              <w:t>1 171 824,83</w:t>
            </w:r>
          </w:p>
        </w:tc>
      </w:tr>
      <w:tr w:rsidR="008F50DE" w:rsidRPr="00DF37E6" w:rsidTr="008F50D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50DE" w:rsidRPr="00DF37E6" w:rsidRDefault="008F50DE" w:rsidP="008F50DE">
            <w:pPr>
              <w:rPr>
                <w:rFonts w:ascii="Arial Narrow" w:hAnsi="Arial Narrow"/>
                <w:sz w:val="22"/>
                <w:szCs w:val="22"/>
              </w:rPr>
            </w:pPr>
            <w:r w:rsidRPr="00DF37E6">
              <w:rPr>
                <w:rFonts w:ascii="Arial Narrow" w:hAnsi="Arial Narrow"/>
                <w:sz w:val="22"/>
                <w:szCs w:val="22"/>
              </w:rPr>
              <w:t xml:space="preserve">             bežné príjmy RO</w:t>
            </w:r>
          </w:p>
        </w:tc>
        <w:tc>
          <w:tcPr>
            <w:tcW w:w="3686" w:type="dxa"/>
            <w:tcBorders>
              <w:top w:val="nil"/>
              <w:left w:val="nil"/>
              <w:bottom w:val="single" w:sz="8" w:space="0" w:color="auto"/>
              <w:right w:val="double" w:sz="6" w:space="0" w:color="auto"/>
            </w:tcBorders>
            <w:vAlign w:val="center"/>
            <w:hideMark/>
          </w:tcPr>
          <w:p w:rsidR="008F50DE" w:rsidRPr="00DF37E6" w:rsidRDefault="008F50DE" w:rsidP="008F50DE">
            <w:pPr>
              <w:jc w:val="center"/>
              <w:rPr>
                <w:rStyle w:val="Zvraznenie"/>
                <w:rFonts w:ascii="Arial Narrow" w:hAnsi="Arial Narrow"/>
                <w:i w:val="0"/>
                <w:sz w:val="22"/>
                <w:szCs w:val="22"/>
              </w:rPr>
            </w:pPr>
            <w:r>
              <w:rPr>
                <w:rStyle w:val="Zvraznenie"/>
                <w:rFonts w:ascii="Arial Narrow" w:hAnsi="Arial Narrow"/>
                <w:i w:val="0"/>
                <w:sz w:val="22"/>
                <w:szCs w:val="22"/>
              </w:rPr>
              <w:t>55 535,27</w:t>
            </w:r>
          </w:p>
        </w:tc>
      </w:tr>
      <w:tr w:rsidR="008F50DE" w:rsidRPr="00DF37E6" w:rsidTr="008F50D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F50DE" w:rsidRPr="00DF37E6" w:rsidRDefault="008F50DE" w:rsidP="008F50DE">
            <w:pPr>
              <w:rPr>
                <w:rFonts w:ascii="Arial Narrow" w:hAnsi="Arial Narrow"/>
                <w:sz w:val="22"/>
                <w:szCs w:val="22"/>
              </w:rPr>
            </w:pPr>
            <w:r w:rsidRPr="00DF37E6">
              <w:rPr>
                <w:rFonts w:ascii="Arial Narrow" w:hAnsi="Arial Narrow"/>
                <w:sz w:val="22"/>
                <w:szCs w:val="22"/>
              </w:rPr>
              <w:t>Bežné výdavky spolu</w:t>
            </w:r>
          </w:p>
        </w:tc>
        <w:tc>
          <w:tcPr>
            <w:tcW w:w="3686" w:type="dxa"/>
            <w:tcBorders>
              <w:top w:val="nil"/>
              <w:left w:val="nil"/>
              <w:bottom w:val="single" w:sz="8" w:space="0" w:color="auto"/>
              <w:right w:val="double" w:sz="6" w:space="0" w:color="auto"/>
            </w:tcBorders>
            <w:shd w:val="clear" w:color="auto" w:fill="FFFFFF"/>
            <w:vAlign w:val="center"/>
          </w:tcPr>
          <w:p w:rsidR="008F50DE" w:rsidRPr="00DF37E6" w:rsidRDefault="008F50DE" w:rsidP="008F50DE">
            <w:pPr>
              <w:jc w:val="center"/>
              <w:rPr>
                <w:rFonts w:ascii="Arial Narrow" w:hAnsi="Arial Narrow"/>
                <w:sz w:val="22"/>
                <w:szCs w:val="22"/>
              </w:rPr>
            </w:pPr>
            <w:r>
              <w:rPr>
                <w:rFonts w:ascii="Arial Narrow" w:hAnsi="Arial Narrow"/>
                <w:sz w:val="22"/>
                <w:szCs w:val="22"/>
              </w:rPr>
              <w:t>1 075 778,94</w:t>
            </w:r>
          </w:p>
        </w:tc>
      </w:tr>
      <w:tr w:rsidR="008F50DE" w:rsidRPr="00DF37E6" w:rsidTr="008F50D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50DE" w:rsidRPr="00DF37E6" w:rsidRDefault="008F50DE" w:rsidP="008F50DE">
            <w:pPr>
              <w:rPr>
                <w:rFonts w:ascii="Arial Narrow" w:hAnsi="Arial Narrow"/>
                <w:sz w:val="22"/>
                <w:szCs w:val="22"/>
              </w:rPr>
            </w:pPr>
            <w:r w:rsidRPr="00DF37E6">
              <w:rPr>
                <w:rFonts w:ascii="Arial Narrow" w:hAnsi="Arial Narrow"/>
                <w:sz w:val="22"/>
                <w:szCs w:val="22"/>
              </w:rPr>
              <w:t xml:space="preserve">z toho : bežné výdavky  obce </w:t>
            </w:r>
          </w:p>
        </w:tc>
        <w:tc>
          <w:tcPr>
            <w:tcW w:w="3686" w:type="dxa"/>
            <w:tcBorders>
              <w:top w:val="nil"/>
              <w:left w:val="nil"/>
              <w:bottom w:val="single" w:sz="8" w:space="0" w:color="auto"/>
              <w:right w:val="double" w:sz="6" w:space="0" w:color="auto"/>
            </w:tcBorders>
            <w:vAlign w:val="center"/>
          </w:tcPr>
          <w:p w:rsidR="008F50DE" w:rsidRPr="00DF37E6" w:rsidRDefault="008F50DE" w:rsidP="008F50DE">
            <w:pPr>
              <w:jc w:val="center"/>
              <w:rPr>
                <w:rStyle w:val="Zvraznenie"/>
                <w:rFonts w:ascii="Arial Narrow" w:hAnsi="Arial Narrow"/>
                <w:i w:val="0"/>
                <w:sz w:val="22"/>
                <w:szCs w:val="22"/>
              </w:rPr>
            </w:pPr>
            <w:r>
              <w:rPr>
                <w:rStyle w:val="Zvraznenie"/>
                <w:rFonts w:ascii="Arial Narrow" w:hAnsi="Arial Narrow"/>
                <w:i w:val="0"/>
                <w:sz w:val="22"/>
                <w:szCs w:val="22"/>
              </w:rPr>
              <w:t>515 112,10</w:t>
            </w:r>
          </w:p>
        </w:tc>
      </w:tr>
      <w:tr w:rsidR="008F50DE" w:rsidRPr="00DF37E6" w:rsidTr="008F50D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50DE" w:rsidRPr="00DF37E6" w:rsidRDefault="008F50DE" w:rsidP="008F50DE">
            <w:pPr>
              <w:rPr>
                <w:rFonts w:ascii="Arial Narrow" w:hAnsi="Arial Narrow"/>
                <w:sz w:val="22"/>
                <w:szCs w:val="22"/>
              </w:rPr>
            </w:pPr>
            <w:r w:rsidRPr="00DF37E6">
              <w:rPr>
                <w:rFonts w:ascii="Arial Narrow" w:hAnsi="Arial Narrow"/>
                <w:sz w:val="22"/>
                <w:szCs w:val="22"/>
              </w:rPr>
              <w:t xml:space="preserve">             bežné výdavky  RO</w:t>
            </w:r>
          </w:p>
        </w:tc>
        <w:tc>
          <w:tcPr>
            <w:tcW w:w="3686" w:type="dxa"/>
            <w:tcBorders>
              <w:top w:val="nil"/>
              <w:left w:val="nil"/>
              <w:bottom w:val="single" w:sz="8" w:space="0" w:color="auto"/>
              <w:right w:val="double" w:sz="6" w:space="0" w:color="auto"/>
            </w:tcBorders>
            <w:vAlign w:val="center"/>
          </w:tcPr>
          <w:p w:rsidR="008F50DE" w:rsidRPr="00DF37E6" w:rsidRDefault="008F50DE" w:rsidP="008F50DE">
            <w:pPr>
              <w:jc w:val="center"/>
              <w:rPr>
                <w:rStyle w:val="Zvraznenie"/>
                <w:rFonts w:ascii="Arial Narrow" w:hAnsi="Arial Narrow"/>
                <w:i w:val="0"/>
                <w:sz w:val="22"/>
                <w:szCs w:val="22"/>
              </w:rPr>
            </w:pPr>
            <w:r>
              <w:rPr>
                <w:rStyle w:val="Zvraznenie"/>
                <w:rFonts w:ascii="Arial Narrow" w:hAnsi="Arial Narrow"/>
                <w:i w:val="0"/>
                <w:sz w:val="22"/>
                <w:szCs w:val="22"/>
              </w:rPr>
              <w:t>560 666,84</w:t>
            </w:r>
          </w:p>
        </w:tc>
      </w:tr>
      <w:tr w:rsidR="008F50DE" w:rsidRPr="00DF37E6" w:rsidTr="008F50D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F50DE" w:rsidRPr="00DF37E6" w:rsidRDefault="008F50DE" w:rsidP="008F50DE">
            <w:pPr>
              <w:rPr>
                <w:rFonts w:ascii="Arial Narrow" w:hAnsi="Arial Narrow"/>
                <w:sz w:val="22"/>
                <w:szCs w:val="22"/>
              </w:rPr>
            </w:pPr>
            <w:r w:rsidRPr="00DF37E6">
              <w:rPr>
                <w:rStyle w:val="Zvraznenie"/>
                <w:rFonts w:ascii="Arial Narrow" w:hAnsi="Arial Narrow"/>
                <w:b/>
                <w:bCs/>
                <w:sz w:val="22"/>
                <w:szCs w:val="22"/>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rsidR="008F50DE" w:rsidRPr="00DF37E6" w:rsidRDefault="008F50DE" w:rsidP="008F50DE">
            <w:pPr>
              <w:jc w:val="center"/>
              <w:rPr>
                <w:rFonts w:ascii="Arial Narrow" w:hAnsi="Arial Narrow"/>
                <w:sz w:val="22"/>
                <w:szCs w:val="22"/>
              </w:rPr>
            </w:pPr>
            <w:r>
              <w:rPr>
                <w:rFonts w:ascii="Arial Narrow" w:hAnsi="Arial Narrow"/>
                <w:sz w:val="22"/>
                <w:szCs w:val="22"/>
              </w:rPr>
              <w:t>151 581,16</w:t>
            </w:r>
          </w:p>
        </w:tc>
      </w:tr>
      <w:tr w:rsidR="008F50DE" w:rsidRPr="00DF37E6" w:rsidTr="008F50D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F50DE" w:rsidRPr="00DF37E6" w:rsidRDefault="008F50DE" w:rsidP="008F50DE">
            <w:pPr>
              <w:rPr>
                <w:rFonts w:ascii="Arial Narrow" w:hAnsi="Arial Narrow"/>
                <w:sz w:val="22"/>
                <w:szCs w:val="22"/>
              </w:rPr>
            </w:pPr>
            <w:r w:rsidRPr="00DF37E6">
              <w:rPr>
                <w:rFonts w:ascii="Arial Narrow" w:hAnsi="Arial Narrow"/>
                <w:sz w:val="22"/>
                <w:szCs w:val="22"/>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rsidR="008F50DE" w:rsidRPr="00DF37E6" w:rsidRDefault="008F50DE" w:rsidP="008F50DE">
            <w:pPr>
              <w:jc w:val="center"/>
              <w:rPr>
                <w:rFonts w:ascii="Arial Narrow" w:hAnsi="Arial Narrow"/>
                <w:sz w:val="22"/>
                <w:szCs w:val="22"/>
              </w:rPr>
            </w:pPr>
            <w:r>
              <w:rPr>
                <w:rFonts w:ascii="Arial Narrow" w:hAnsi="Arial Narrow"/>
                <w:sz w:val="22"/>
                <w:szCs w:val="22"/>
              </w:rPr>
              <w:t>38,00</w:t>
            </w:r>
          </w:p>
        </w:tc>
      </w:tr>
      <w:tr w:rsidR="008F50DE" w:rsidRPr="00DF37E6" w:rsidTr="008F50D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50DE" w:rsidRPr="00DF37E6" w:rsidRDefault="008F50DE" w:rsidP="008F50DE">
            <w:pPr>
              <w:rPr>
                <w:rFonts w:ascii="Arial Narrow" w:hAnsi="Arial Narrow"/>
                <w:sz w:val="22"/>
                <w:szCs w:val="22"/>
              </w:rPr>
            </w:pPr>
            <w:r w:rsidRPr="00DF37E6">
              <w:rPr>
                <w:rFonts w:ascii="Arial Narrow" w:hAnsi="Arial Narrow"/>
                <w:sz w:val="22"/>
                <w:szCs w:val="22"/>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8F50DE" w:rsidRPr="00DF37E6" w:rsidRDefault="008F50DE" w:rsidP="008F50DE">
            <w:pPr>
              <w:jc w:val="center"/>
              <w:rPr>
                <w:rStyle w:val="Zvraznenie"/>
                <w:rFonts w:ascii="Arial Narrow" w:hAnsi="Arial Narrow"/>
                <w:i w:val="0"/>
                <w:sz w:val="22"/>
                <w:szCs w:val="22"/>
              </w:rPr>
            </w:pPr>
            <w:r>
              <w:rPr>
                <w:rStyle w:val="Zvraznenie"/>
                <w:rFonts w:ascii="Arial Narrow" w:hAnsi="Arial Narrow"/>
                <w:i w:val="0"/>
                <w:sz w:val="22"/>
                <w:szCs w:val="22"/>
              </w:rPr>
              <w:t>38,00</w:t>
            </w:r>
          </w:p>
        </w:tc>
      </w:tr>
      <w:tr w:rsidR="008F50DE" w:rsidRPr="00DF37E6" w:rsidTr="008F50D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50DE" w:rsidRPr="00DF37E6" w:rsidRDefault="008F50DE" w:rsidP="008F50DE">
            <w:pPr>
              <w:rPr>
                <w:rFonts w:ascii="Arial Narrow" w:hAnsi="Arial Narrow"/>
                <w:sz w:val="22"/>
                <w:szCs w:val="22"/>
              </w:rPr>
            </w:pPr>
            <w:r w:rsidRPr="00DF37E6">
              <w:rPr>
                <w:rFonts w:ascii="Arial Narrow" w:hAnsi="Arial Narrow"/>
                <w:sz w:val="22"/>
                <w:szCs w:val="22"/>
              </w:rPr>
              <w:t xml:space="preserve">             kapitálové  príjmy RO</w:t>
            </w:r>
          </w:p>
        </w:tc>
        <w:tc>
          <w:tcPr>
            <w:tcW w:w="3686" w:type="dxa"/>
            <w:tcBorders>
              <w:top w:val="nil"/>
              <w:left w:val="nil"/>
              <w:bottom w:val="single" w:sz="8" w:space="0" w:color="auto"/>
              <w:right w:val="double" w:sz="6" w:space="0" w:color="auto"/>
            </w:tcBorders>
            <w:vAlign w:val="center"/>
            <w:hideMark/>
          </w:tcPr>
          <w:p w:rsidR="008F50DE" w:rsidRPr="00DF37E6" w:rsidRDefault="008F50DE" w:rsidP="008F50DE">
            <w:pPr>
              <w:jc w:val="center"/>
              <w:rPr>
                <w:rStyle w:val="Zvraznenie"/>
                <w:rFonts w:ascii="Arial Narrow" w:hAnsi="Arial Narrow"/>
                <w:i w:val="0"/>
                <w:sz w:val="22"/>
                <w:szCs w:val="22"/>
              </w:rPr>
            </w:pPr>
            <w:r w:rsidRPr="00DF37E6">
              <w:rPr>
                <w:rStyle w:val="Zvraznenie"/>
                <w:rFonts w:ascii="Arial Narrow" w:hAnsi="Arial Narrow"/>
                <w:i w:val="0"/>
                <w:sz w:val="22"/>
                <w:szCs w:val="22"/>
              </w:rPr>
              <w:t>0,00</w:t>
            </w:r>
          </w:p>
        </w:tc>
      </w:tr>
      <w:tr w:rsidR="008F50DE" w:rsidRPr="00DF37E6" w:rsidTr="008F50D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F50DE" w:rsidRPr="00DF37E6" w:rsidRDefault="008F50DE" w:rsidP="008F50DE">
            <w:pPr>
              <w:rPr>
                <w:rFonts w:ascii="Arial Narrow" w:hAnsi="Arial Narrow"/>
                <w:sz w:val="22"/>
                <w:szCs w:val="22"/>
              </w:rPr>
            </w:pPr>
            <w:r w:rsidRPr="00DF37E6">
              <w:rPr>
                <w:rFonts w:ascii="Arial Narrow" w:hAnsi="Arial Narrow"/>
                <w:sz w:val="22"/>
                <w:szCs w:val="22"/>
              </w:rPr>
              <w:t>Kapitálové  výdavky spolu</w:t>
            </w:r>
          </w:p>
        </w:tc>
        <w:tc>
          <w:tcPr>
            <w:tcW w:w="3686" w:type="dxa"/>
            <w:tcBorders>
              <w:top w:val="nil"/>
              <w:left w:val="nil"/>
              <w:bottom w:val="single" w:sz="8" w:space="0" w:color="auto"/>
              <w:right w:val="double" w:sz="6" w:space="0" w:color="auto"/>
            </w:tcBorders>
            <w:shd w:val="clear" w:color="auto" w:fill="FFFFFF"/>
            <w:vAlign w:val="center"/>
            <w:hideMark/>
          </w:tcPr>
          <w:p w:rsidR="008F50DE" w:rsidRPr="00DF37E6" w:rsidRDefault="008F50DE" w:rsidP="008F50DE">
            <w:pPr>
              <w:jc w:val="center"/>
              <w:rPr>
                <w:rFonts w:ascii="Arial Narrow" w:hAnsi="Arial Narrow"/>
                <w:sz w:val="22"/>
                <w:szCs w:val="22"/>
              </w:rPr>
            </w:pPr>
            <w:r>
              <w:rPr>
                <w:rFonts w:ascii="Arial Narrow" w:hAnsi="Arial Narrow"/>
                <w:sz w:val="22"/>
                <w:szCs w:val="22"/>
              </w:rPr>
              <w:t>92 060,22</w:t>
            </w:r>
          </w:p>
        </w:tc>
      </w:tr>
      <w:tr w:rsidR="008F50DE" w:rsidRPr="00DF37E6" w:rsidTr="008F50D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50DE" w:rsidRPr="00DF37E6" w:rsidRDefault="008F50DE" w:rsidP="008F50DE">
            <w:pPr>
              <w:rPr>
                <w:rFonts w:ascii="Arial Narrow" w:hAnsi="Arial Narrow"/>
                <w:sz w:val="22"/>
                <w:szCs w:val="22"/>
              </w:rPr>
            </w:pPr>
            <w:r w:rsidRPr="00DF37E6">
              <w:rPr>
                <w:rFonts w:ascii="Arial Narrow" w:hAnsi="Arial Narrow"/>
                <w:sz w:val="22"/>
                <w:szCs w:val="22"/>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8F50DE" w:rsidRPr="00DF37E6" w:rsidRDefault="008F50DE" w:rsidP="008F50DE">
            <w:pPr>
              <w:jc w:val="center"/>
              <w:rPr>
                <w:rStyle w:val="Zvraznenie"/>
                <w:rFonts w:ascii="Arial Narrow" w:hAnsi="Arial Narrow"/>
                <w:i w:val="0"/>
                <w:sz w:val="22"/>
                <w:szCs w:val="22"/>
              </w:rPr>
            </w:pPr>
            <w:r>
              <w:rPr>
                <w:rStyle w:val="Zvraznenie"/>
                <w:rFonts w:ascii="Arial Narrow" w:hAnsi="Arial Narrow"/>
                <w:i w:val="0"/>
                <w:sz w:val="22"/>
                <w:szCs w:val="22"/>
              </w:rPr>
              <w:t>78 514,62</w:t>
            </w:r>
          </w:p>
        </w:tc>
      </w:tr>
      <w:tr w:rsidR="008F50DE" w:rsidRPr="00DF37E6" w:rsidTr="008F50D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50DE" w:rsidRPr="00DF37E6" w:rsidRDefault="008F50DE" w:rsidP="008F50DE">
            <w:pPr>
              <w:rPr>
                <w:rFonts w:ascii="Arial Narrow" w:hAnsi="Arial Narrow"/>
                <w:sz w:val="22"/>
                <w:szCs w:val="22"/>
              </w:rPr>
            </w:pPr>
            <w:r w:rsidRPr="00DF37E6">
              <w:rPr>
                <w:rFonts w:ascii="Arial Narrow" w:hAnsi="Arial Narrow"/>
                <w:sz w:val="22"/>
                <w:szCs w:val="22"/>
              </w:rPr>
              <w:t xml:space="preserve">             kapitálové  výdavky  RO</w:t>
            </w:r>
          </w:p>
        </w:tc>
        <w:tc>
          <w:tcPr>
            <w:tcW w:w="3686" w:type="dxa"/>
            <w:tcBorders>
              <w:top w:val="nil"/>
              <w:left w:val="nil"/>
              <w:bottom w:val="single" w:sz="8" w:space="0" w:color="auto"/>
              <w:right w:val="double" w:sz="6" w:space="0" w:color="auto"/>
            </w:tcBorders>
            <w:vAlign w:val="center"/>
            <w:hideMark/>
          </w:tcPr>
          <w:p w:rsidR="008F50DE" w:rsidRPr="00DF37E6" w:rsidRDefault="008F50DE" w:rsidP="008F50DE">
            <w:pPr>
              <w:jc w:val="center"/>
              <w:rPr>
                <w:rStyle w:val="Zvraznenie"/>
                <w:rFonts w:ascii="Arial Narrow" w:hAnsi="Arial Narrow"/>
                <w:i w:val="0"/>
                <w:sz w:val="22"/>
                <w:szCs w:val="22"/>
              </w:rPr>
            </w:pPr>
            <w:r>
              <w:rPr>
                <w:rStyle w:val="Zvraznenie"/>
                <w:rFonts w:ascii="Arial Narrow" w:hAnsi="Arial Narrow"/>
                <w:i w:val="0"/>
                <w:sz w:val="22"/>
                <w:szCs w:val="22"/>
              </w:rPr>
              <w:t>13 545,60</w:t>
            </w:r>
          </w:p>
        </w:tc>
      </w:tr>
      <w:tr w:rsidR="008F50DE" w:rsidRPr="00DF37E6" w:rsidTr="008F50D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F50DE" w:rsidRPr="00DF37E6" w:rsidRDefault="008F50DE" w:rsidP="008F50DE">
            <w:pPr>
              <w:rPr>
                <w:rFonts w:ascii="Arial Narrow" w:hAnsi="Arial Narrow"/>
                <w:b/>
                <w:i/>
                <w:sz w:val="22"/>
                <w:szCs w:val="22"/>
              </w:rPr>
            </w:pPr>
            <w:r w:rsidRPr="00DF37E6">
              <w:rPr>
                <w:rFonts w:ascii="Arial Narrow" w:hAnsi="Arial Narrow"/>
                <w:b/>
                <w:i/>
                <w:sz w:val="22"/>
                <w:szCs w:val="22"/>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8F50DE" w:rsidRPr="00DF37E6" w:rsidRDefault="008F50DE" w:rsidP="008F50DE">
            <w:pPr>
              <w:jc w:val="center"/>
              <w:rPr>
                <w:rFonts w:ascii="Arial Narrow" w:hAnsi="Arial Narrow"/>
                <w:sz w:val="22"/>
                <w:szCs w:val="22"/>
              </w:rPr>
            </w:pPr>
            <w:r>
              <w:rPr>
                <w:rFonts w:ascii="Arial Narrow" w:hAnsi="Arial Narrow"/>
                <w:sz w:val="22"/>
                <w:szCs w:val="22"/>
              </w:rPr>
              <w:t>-92 022,22</w:t>
            </w:r>
          </w:p>
        </w:tc>
      </w:tr>
      <w:tr w:rsidR="008F50DE" w:rsidRPr="00DF37E6" w:rsidTr="008F50D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F50DE" w:rsidRPr="00DF37E6" w:rsidRDefault="008F50DE" w:rsidP="008F50DE">
            <w:pPr>
              <w:rPr>
                <w:rFonts w:ascii="Arial Narrow" w:hAnsi="Arial Narrow"/>
                <w:sz w:val="22"/>
                <w:szCs w:val="22"/>
              </w:rPr>
            </w:pPr>
            <w:r w:rsidRPr="00DF37E6">
              <w:rPr>
                <w:rStyle w:val="Zvraznenie"/>
                <w:rFonts w:ascii="Arial Narrow" w:hAnsi="Arial Narrow"/>
                <w:b/>
                <w:bCs/>
                <w:sz w:val="22"/>
                <w:szCs w:val="22"/>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8F50DE" w:rsidRPr="00DF37E6" w:rsidRDefault="008F50DE" w:rsidP="008F50DE">
            <w:pPr>
              <w:jc w:val="center"/>
              <w:rPr>
                <w:rFonts w:ascii="Arial Narrow" w:hAnsi="Arial Narrow"/>
                <w:b/>
                <w:sz w:val="22"/>
                <w:szCs w:val="22"/>
              </w:rPr>
            </w:pPr>
            <w:r>
              <w:rPr>
                <w:rFonts w:ascii="Arial Narrow" w:hAnsi="Arial Narrow"/>
                <w:b/>
                <w:sz w:val="22"/>
                <w:szCs w:val="22"/>
              </w:rPr>
              <w:t>59558,94</w:t>
            </w:r>
          </w:p>
        </w:tc>
      </w:tr>
      <w:tr w:rsidR="008F50DE" w:rsidRPr="00DF37E6" w:rsidTr="008F50D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8F50DE" w:rsidRPr="00DF37E6" w:rsidRDefault="008F50DE" w:rsidP="008F50DE">
            <w:pPr>
              <w:rPr>
                <w:rStyle w:val="Zvraznenie"/>
                <w:rFonts w:ascii="Arial Narrow" w:hAnsi="Arial Narrow"/>
                <w:b/>
                <w:bCs/>
                <w:sz w:val="22"/>
                <w:szCs w:val="22"/>
              </w:rPr>
            </w:pPr>
            <w:r w:rsidRPr="00DF37E6">
              <w:rPr>
                <w:rStyle w:val="Zvraznenie"/>
                <w:rFonts w:ascii="Arial Narrow" w:hAnsi="Arial Narrow"/>
                <w:b/>
                <w:sz w:val="22"/>
                <w:szCs w:val="22"/>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8F50DE" w:rsidRPr="00DF37E6" w:rsidRDefault="008F50DE" w:rsidP="008F50DE">
            <w:pPr>
              <w:jc w:val="center"/>
              <w:rPr>
                <w:rFonts w:ascii="Arial Narrow" w:hAnsi="Arial Narrow"/>
                <w:sz w:val="22"/>
                <w:szCs w:val="22"/>
              </w:rPr>
            </w:pPr>
            <w:r>
              <w:rPr>
                <w:rFonts w:ascii="Arial Narrow" w:hAnsi="Arial Narrow"/>
                <w:sz w:val="22"/>
                <w:szCs w:val="22"/>
              </w:rPr>
              <w:t>24965,14</w:t>
            </w:r>
          </w:p>
        </w:tc>
      </w:tr>
      <w:tr w:rsidR="008F50DE" w:rsidRPr="00DF37E6" w:rsidTr="008F50D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F50DE" w:rsidRPr="00DF37E6" w:rsidRDefault="008F50DE" w:rsidP="008F50DE">
            <w:pPr>
              <w:rPr>
                <w:rStyle w:val="Zvraznenie"/>
                <w:rFonts w:ascii="Arial Narrow" w:hAnsi="Arial Narrow"/>
                <w:b/>
                <w:sz w:val="22"/>
                <w:szCs w:val="22"/>
              </w:rPr>
            </w:pPr>
            <w:r w:rsidRPr="00DF37E6">
              <w:rPr>
                <w:rStyle w:val="Zvraznenie"/>
                <w:rFonts w:ascii="Arial Narrow" w:hAnsi="Arial Narrow"/>
                <w:b/>
                <w:sz w:val="22"/>
                <w:szCs w:val="22"/>
              </w:rPr>
              <w:t xml:space="preserve">Upravený prebytok/schodok </w:t>
            </w:r>
            <w:r w:rsidRPr="00DF37E6">
              <w:rPr>
                <w:rStyle w:val="Zvraznenie"/>
                <w:rFonts w:ascii="Arial Narrow" w:hAnsi="Arial Narrow"/>
                <w:b/>
                <w:bCs/>
                <w:sz w:val="22"/>
                <w:szCs w:val="22"/>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8F50DE" w:rsidRPr="00DF37E6" w:rsidRDefault="008F50DE" w:rsidP="008F50DE">
            <w:pPr>
              <w:ind w:left="720"/>
              <w:rPr>
                <w:rFonts w:ascii="Arial Narrow" w:hAnsi="Arial Narrow"/>
                <w:b/>
                <w:sz w:val="22"/>
                <w:szCs w:val="22"/>
              </w:rPr>
            </w:pPr>
            <w:r>
              <w:rPr>
                <w:rFonts w:ascii="Arial Narrow" w:hAnsi="Arial Narrow"/>
                <w:b/>
                <w:sz w:val="22"/>
                <w:szCs w:val="22"/>
              </w:rPr>
              <w:t xml:space="preserve">               34593,80</w:t>
            </w:r>
          </w:p>
        </w:tc>
      </w:tr>
      <w:tr w:rsidR="008F50DE" w:rsidRPr="00DF37E6" w:rsidTr="008F50D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50DE" w:rsidRPr="00DF37E6" w:rsidRDefault="008F50DE" w:rsidP="008F50DE">
            <w:pPr>
              <w:rPr>
                <w:rFonts w:ascii="Arial Narrow" w:hAnsi="Arial Narrow"/>
                <w:sz w:val="22"/>
                <w:szCs w:val="22"/>
              </w:rPr>
            </w:pPr>
            <w:r w:rsidRPr="00DF37E6">
              <w:rPr>
                <w:rFonts w:ascii="Arial Narrow" w:hAnsi="Arial Narrow"/>
                <w:sz w:val="22"/>
                <w:szCs w:val="22"/>
              </w:rPr>
              <w:t>Príjmy z finančných operácií</w:t>
            </w:r>
          </w:p>
        </w:tc>
        <w:tc>
          <w:tcPr>
            <w:tcW w:w="3686" w:type="dxa"/>
            <w:tcBorders>
              <w:top w:val="nil"/>
              <w:left w:val="nil"/>
              <w:bottom w:val="single" w:sz="4" w:space="0" w:color="auto"/>
              <w:right w:val="double" w:sz="6" w:space="0" w:color="auto"/>
            </w:tcBorders>
            <w:vAlign w:val="center"/>
            <w:hideMark/>
          </w:tcPr>
          <w:p w:rsidR="008F50DE" w:rsidRPr="00DF37E6" w:rsidRDefault="008F50DE" w:rsidP="008F50DE">
            <w:pPr>
              <w:jc w:val="center"/>
              <w:rPr>
                <w:rFonts w:ascii="Arial Narrow" w:hAnsi="Arial Narrow"/>
                <w:sz w:val="22"/>
                <w:szCs w:val="22"/>
              </w:rPr>
            </w:pPr>
            <w:r>
              <w:rPr>
                <w:rFonts w:ascii="Arial Narrow" w:hAnsi="Arial Narrow"/>
                <w:sz w:val="22"/>
                <w:szCs w:val="22"/>
              </w:rPr>
              <w:t>40000,00</w:t>
            </w:r>
          </w:p>
        </w:tc>
      </w:tr>
      <w:tr w:rsidR="008F50DE" w:rsidRPr="00DF37E6" w:rsidTr="008F50D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F50DE" w:rsidRPr="00DF37E6" w:rsidRDefault="008F50DE" w:rsidP="008F50DE">
            <w:pPr>
              <w:rPr>
                <w:rFonts w:ascii="Arial Narrow" w:hAnsi="Arial Narrow"/>
                <w:sz w:val="22"/>
                <w:szCs w:val="22"/>
              </w:rPr>
            </w:pPr>
            <w:r w:rsidRPr="00DF37E6">
              <w:rPr>
                <w:rFonts w:ascii="Arial Narrow" w:hAnsi="Arial Narrow"/>
                <w:sz w:val="22"/>
                <w:szCs w:val="22"/>
              </w:rPr>
              <w:t>Výdavky z finančných operácií</w:t>
            </w:r>
          </w:p>
        </w:tc>
        <w:tc>
          <w:tcPr>
            <w:tcW w:w="3686" w:type="dxa"/>
            <w:tcBorders>
              <w:top w:val="nil"/>
              <w:left w:val="nil"/>
              <w:bottom w:val="single" w:sz="4" w:space="0" w:color="auto"/>
              <w:right w:val="double" w:sz="6" w:space="0" w:color="auto"/>
            </w:tcBorders>
            <w:vAlign w:val="center"/>
            <w:hideMark/>
          </w:tcPr>
          <w:p w:rsidR="008F50DE" w:rsidRPr="00DF37E6" w:rsidRDefault="008F50DE" w:rsidP="008F50DE">
            <w:pPr>
              <w:jc w:val="center"/>
              <w:rPr>
                <w:rFonts w:ascii="Arial Narrow" w:hAnsi="Arial Narrow"/>
                <w:sz w:val="22"/>
                <w:szCs w:val="22"/>
              </w:rPr>
            </w:pPr>
            <w:r>
              <w:rPr>
                <w:rFonts w:ascii="Arial Narrow" w:hAnsi="Arial Narrow"/>
                <w:sz w:val="22"/>
                <w:szCs w:val="22"/>
              </w:rPr>
              <w:t>42 979,45</w:t>
            </w:r>
          </w:p>
        </w:tc>
      </w:tr>
      <w:tr w:rsidR="008F50DE" w:rsidRPr="00DF37E6" w:rsidTr="008F50D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F50DE" w:rsidRPr="00DF37E6" w:rsidRDefault="008F50DE" w:rsidP="008F50DE">
            <w:pPr>
              <w:rPr>
                <w:rFonts w:ascii="Arial Narrow" w:hAnsi="Arial Narrow"/>
                <w:sz w:val="22"/>
                <w:szCs w:val="22"/>
              </w:rPr>
            </w:pPr>
            <w:r w:rsidRPr="00DF37E6">
              <w:rPr>
                <w:rStyle w:val="Zvraznenie"/>
                <w:rFonts w:ascii="Arial Narrow" w:hAnsi="Arial Narrow"/>
                <w:b/>
                <w:bCs/>
                <w:sz w:val="22"/>
                <w:szCs w:val="22"/>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8F50DE" w:rsidRPr="00DF37E6" w:rsidRDefault="008F50DE" w:rsidP="008F50DE">
            <w:pPr>
              <w:jc w:val="center"/>
              <w:rPr>
                <w:rFonts w:ascii="Arial Narrow" w:hAnsi="Arial Narrow"/>
                <w:b/>
                <w:sz w:val="22"/>
                <w:szCs w:val="22"/>
              </w:rPr>
            </w:pPr>
            <w:r>
              <w:rPr>
                <w:rFonts w:ascii="Arial Narrow" w:hAnsi="Arial Narrow"/>
                <w:b/>
                <w:sz w:val="22"/>
                <w:szCs w:val="22"/>
              </w:rPr>
              <w:t>-2 979,45</w:t>
            </w:r>
          </w:p>
        </w:tc>
      </w:tr>
      <w:tr w:rsidR="008F50DE" w:rsidRPr="00DF37E6" w:rsidTr="008F50D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F50DE" w:rsidRPr="00DF37E6" w:rsidRDefault="008F50DE" w:rsidP="008F50DE">
            <w:pPr>
              <w:ind w:left="-85"/>
              <w:rPr>
                <w:rFonts w:ascii="Arial Narrow" w:hAnsi="Arial Narrow"/>
                <w:caps/>
                <w:sz w:val="22"/>
                <w:szCs w:val="22"/>
              </w:rPr>
            </w:pPr>
            <w:r w:rsidRPr="00DF37E6">
              <w:rPr>
                <w:rFonts w:ascii="Arial Narrow" w:hAnsi="Arial Narrow"/>
                <w:caps/>
                <w:sz w:val="22"/>
                <w:szCs w:val="22"/>
              </w:rPr>
              <w:t xml:space="preserve">Príjmy spolu  </w:t>
            </w:r>
          </w:p>
        </w:tc>
        <w:tc>
          <w:tcPr>
            <w:tcW w:w="3686" w:type="dxa"/>
            <w:shd w:val="clear" w:color="auto" w:fill="auto"/>
          </w:tcPr>
          <w:p w:rsidR="008F50DE" w:rsidRPr="00DF37E6" w:rsidRDefault="008F50DE" w:rsidP="008F50DE">
            <w:pPr>
              <w:ind w:right="-108"/>
              <w:jc w:val="center"/>
              <w:rPr>
                <w:rFonts w:ascii="Arial Narrow" w:hAnsi="Arial Narrow"/>
                <w:caps/>
                <w:sz w:val="22"/>
                <w:szCs w:val="22"/>
              </w:rPr>
            </w:pPr>
            <w:r>
              <w:rPr>
                <w:rFonts w:ascii="Arial Narrow" w:hAnsi="Arial Narrow"/>
                <w:caps/>
                <w:sz w:val="22"/>
                <w:szCs w:val="22"/>
              </w:rPr>
              <w:t>1 267 398,10</w:t>
            </w:r>
          </w:p>
        </w:tc>
      </w:tr>
      <w:tr w:rsidR="008F50DE" w:rsidRPr="00DF37E6" w:rsidTr="008F50D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F50DE" w:rsidRPr="00DF37E6" w:rsidRDefault="008F50DE" w:rsidP="008F50DE">
            <w:pPr>
              <w:ind w:left="-85"/>
              <w:rPr>
                <w:rFonts w:ascii="Arial Narrow" w:hAnsi="Arial Narrow"/>
                <w:sz w:val="22"/>
                <w:szCs w:val="22"/>
              </w:rPr>
            </w:pPr>
            <w:r w:rsidRPr="00DF37E6">
              <w:rPr>
                <w:rFonts w:ascii="Arial Narrow" w:hAnsi="Arial Narrow"/>
                <w:caps/>
                <w:sz w:val="22"/>
                <w:szCs w:val="22"/>
              </w:rPr>
              <w:t>VÝDAVKY</w:t>
            </w:r>
            <w:r w:rsidRPr="00DF37E6">
              <w:rPr>
                <w:rFonts w:ascii="Arial Narrow" w:hAnsi="Arial Narrow"/>
                <w:sz w:val="22"/>
                <w:szCs w:val="22"/>
              </w:rPr>
              <w:t xml:space="preserve"> SPOLU</w:t>
            </w:r>
          </w:p>
        </w:tc>
        <w:tc>
          <w:tcPr>
            <w:tcW w:w="3686" w:type="dxa"/>
            <w:shd w:val="clear" w:color="auto" w:fill="auto"/>
          </w:tcPr>
          <w:p w:rsidR="008F50DE" w:rsidRPr="00DF37E6" w:rsidRDefault="008F50DE" w:rsidP="008F50DE">
            <w:pPr>
              <w:ind w:right="-108"/>
              <w:jc w:val="center"/>
              <w:rPr>
                <w:rFonts w:ascii="Arial Narrow" w:hAnsi="Arial Narrow"/>
                <w:sz w:val="22"/>
                <w:szCs w:val="22"/>
              </w:rPr>
            </w:pPr>
            <w:r>
              <w:rPr>
                <w:rFonts w:ascii="Arial Narrow" w:hAnsi="Arial Narrow"/>
                <w:sz w:val="22"/>
                <w:szCs w:val="22"/>
              </w:rPr>
              <w:t>1 210 818,61</w:t>
            </w:r>
          </w:p>
        </w:tc>
      </w:tr>
      <w:tr w:rsidR="008F50DE" w:rsidRPr="00DF37E6" w:rsidTr="008F50D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8F50DE" w:rsidRPr="00DF37E6" w:rsidRDefault="008F50DE" w:rsidP="008F50DE">
            <w:pPr>
              <w:ind w:left="-85"/>
              <w:rPr>
                <w:rFonts w:ascii="Arial Narrow" w:hAnsi="Arial Narrow"/>
                <w:sz w:val="22"/>
                <w:szCs w:val="22"/>
              </w:rPr>
            </w:pPr>
            <w:r w:rsidRPr="00DF37E6">
              <w:rPr>
                <w:rStyle w:val="Zvraznenie"/>
                <w:rFonts w:ascii="Arial Narrow" w:hAnsi="Arial Narrow"/>
                <w:b/>
                <w:bCs/>
                <w:sz w:val="22"/>
                <w:szCs w:val="22"/>
              </w:rPr>
              <w:t xml:space="preserve">Hospodárenie obce </w:t>
            </w:r>
          </w:p>
        </w:tc>
        <w:tc>
          <w:tcPr>
            <w:tcW w:w="3686" w:type="dxa"/>
            <w:shd w:val="clear" w:color="auto" w:fill="DDD9C3"/>
            <w:hideMark/>
          </w:tcPr>
          <w:p w:rsidR="008F50DE" w:rsidRPr="00DF37E6" w:rsidRDefault="008F50DE" w:rsidP="008F50DE">
            <w:pPr>
              <w:ind w:right="-108"/>
              <w:jc w:val="center"/>
              <w:rPr>
                <w:rFonts w:ascii="Arial Narrow" w:hAnsi="Arial Narrow"/>
                <w:b/>
                <w:sz w:val="22"/>
                <w:szCs w:val="22"/>
              </w:rPr>
            </w:pPr>
            <w:r>
              <w:rPr>
                <w:rFonts w:ascii="Arial Narrow" w:hAnsi="Arial Narrow"/>
                <w:b/>
                <w:sz w:val="22"/>
                <w:szCs w:val="22"/>
              </w:rPr>
              <w:t>56 579,49</w:t>
            </w:r>
          </w:p>
        </w:tc>
      </w:tr>
      <w:tr w:rsidR="008F50DE" w:rsidRPr="00DF37E6" w:rsidTr="008F50D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F50DE" w:rsidRPr="00DF37E6" w:rsidRDefault="008F50DE" w:rsidP="008F50DE">
            <w:pPr>
              <w:ind w:left="-85"/>
              <w:rPr>
                <w:rFonts w:ascii="Arial Narrow" w:hAnsi="Arial Narrow"/>
                <w:b/>
                <w:sz w:val="22"/>
                <w:szCs w:val="22"/>
              </w:rPr>
            </w:pPr>
            <w:r w:rsidRPr="00DF37E6">
              <w:rPr>
                <w:rStyle w:val="Zvraznenie"/>
                <w:rFonts w:ascii="Arial Narrow" w:hAnsi="Arial Narrow"/>
                <w:b/>
                <w:sz w:val="22"/>
                <w:szCs w:val="22"/>
              </w:rPr>
              <w:t>Vylúčenie z prebytku</w:t>
            </w:r>
          </w:p>
        </w:tc>
        <w:tc>
          <w:tcPr>
            <w:tcW w:w="3686" w:type="dxa"/>
            <w:shd w:val="clear" w:color="auto" w:fill="auto"/>
            <w:hideMark/>
          </w:tcPr>
          <w:p w:rsidR="008F50DE" w:rsidRPr="00DF37E6" w:rsidRDefault="008F50DE" w:rsidP="008F50DE">
            <w:pPr>
              <w:ind w:right="-108"/>
              <w:jc w:val="center"/>
              <w:rPr>
                <w:rFonts w:ascii="Arial Narrow" w:hAnsi="Arial Narrow"/>
                <w:sz w:val="22"/>
                <w:szCs w:val="22"/>
              </w:rPr>
            </w:pPr>
            <w:r>
              <w:rPr>
                <w:rFonts w:ascii="Arial Narrow" w:hAnsi="Arial Narrow"/>
                <w:sz w:val="22"/>
                <w:szCs w:val="22"/>
              </w:rPr>
              <w:t>24 965,14</w:t>
            </w:r>
          </w:p>
        </w:tc>
      </w:tr>
      <w:tr w:rsidR="008F50DE" w:rsidRPr="00DF37E6" w:rsidTr="008F50D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8F50DE" w:rsidRPr="00DF37E6" w:rsidRDefault="008F50DE" w:rsidP="008F50DE">
            <w:pPr>
              <w:ind w:left="-85"/>
              <w:rPr>
                <w:rFonts w:ascii="Arial Narrow" w:hAnsi="Arial Narrow"/>
                <w:sz w:val="22"/>
                <w:szCs w:val="22"/>
              </w:rPr>
            </w:pPr>
            <w:r w:rsidRPr="00DF37E6">
              <w:rPr>
                <w:rStyle w:val="Zvraznenie"/>
                <w:rFonts w:ascii="Arial Narrow" w:hAnsi="Arial Narrow"/>
                <w:b/>
                <w:bCs/>
                <w:sz w:val="22"/>
                <w:szCs w:val="22"/>
              </w:rPr>
              <w:t>Upravené hospodárenie obce</w:t>
            </w:r>
          </w:p>
        </w:tc>
        <w:tc>
          <w:tcPr>
            <w:tcW w:w="3686" w:type="dxa"/>
            <w:shd w:val="clear" w:color="auto" w:fill="D9D9D9"/>
            <w:hideMark/>
          </w:tcPr>
          <w:p w:rsidR="008F50DE" w:rsidRPr="00BA59FA" w:rsidRDefault="008F50DE" w:rsidP="008F50DE">
            <w:pPr>
              <w:ind w:right="-108"/>
              <w:jc w:val="center"/>
              <w:rPr>
                <w:rFonts w:ascii="Arial Narrow" w:hAnsi="Arial Narrow"/>
                <w:b/>
                <w:sz w:val="22"/>
                <w:szCs w:val="22"/>
              </w:rPr>
            </w:pPr>
            <w:r>
              <w:rPr>
                <w:rFonts w:ascii="Arial Narrow" w:hAnsi="Arial Narrow"/>
                <w:b/>
                <w:sz w:val="22"/>
                <w:szCs w:val="22"/>
              </w:rPr>
              <w:t>31 614,35</w:t>
            </w:r>
          </w:p>
        </w:tc>
      </w:tr>
    </w:tbl>
    <w:p w:rsidR="008F50DE" w:rsidRPr="00DF37E6" w:rsidRDefault="008F50DE" w:rsidP="008F50DE">
      <w:pPr>
        <w:ind w:left="540"/>
        <w:rPr>
          <w:rFonts w:ascii="Arial Narrow" w:hAnsi="Arial Narrow" w:cs="Arial"/>
          <w:sz w:val="22"/>
          <w:szCs w:val="22"/>
        </w:rPr>
      </w:pPr>
    </w:p>
    <w:p w:rsidR="008F50DE" w:rsidRPr="00DF37E6" w:rsidRDefault="008F50DE" w:rsidP="008F50DE">
      <w:pPr>
        <w:tabs>
          <w:tab w:val="right" w:pos="7740"/>
        </w:tabs>
        <w:jc w:val="both"/>
        <w:rPr>
          <w:rFonts w:ascii="Arial Narrow" w:hAnsi="Arial Narrow"/>
          <w:sz w:val="22"/>
          <w:szCs w:val="22"/>
        </w:rPr>
      </w:pPr>
      <w:r w:rsidRPr="00DF37E6">
        <w:rPr>
          <w:rFonts w:ascii="Arial Narrow" w:hAnsi="Arial Narrow"/>
          <w:sz w:val="22"/>
          <w:szCs w:val="22"/>
        </w:rPr>
        <w:lastRenderedPageBreak/>
        <w:t xml:space="preserve">Výsledok hospodárenia v sume </w:t>
      </w:r>
      <w:r>
        <w:rPr>
          <w:rFonts w:ascii="Arial Narrow" w:hAnsi="Arial Narrow"/>
          <w:sz w:val="22"/>
          <w:szCs w:val="22"/>
        </w:rPr>
        <w:t>56579,49</w:t>
      </w:r>
      <w:r w:rsidRPr="00DF37E6">
        <w:rPr>
          <w:rFonts w:ascii="Arial Narrow" w:hAnsi="Arial Narrow"/>
          <w:sz w:val="22"/>
          <w:szCs w:val="22"/>
        </w:rPr>
        <w:t xml:space="preserve">€ zistený podľa ustanovenia § 10 ods. 3 písm. a) a b) zákona č. 583/2004 </w:t>
      </w:r>
      <w:proofErr w:type="spellStart"/>
      <w:r w:rsidRPr="00DF37E6">
        <w:rPr>
          <w:rFonts w:ascii="Arial Narrow" w:hAnsi="Arial Narrow"/>
          <w:sz w:val="22"/>
          <w:szCs w:val="22"/>
        </w:rPr>
        <w:t>Z.z</w:t>
      </w:r>
      <w:proofErr w:type="spellEnd"/>
      <w:r w:rsidRPr="00DF37E6">
        <w:rPr>
          <w:rFonts w:ascii="Arial Narrow" w:hAnsi="Arial Narrow"/>
          <w:sz w:val="22"/>
          <w:szCs w:val="22"/>
        </w:rPr>
        <w:t>. o rozpočtových pravidlách územnej samosprávy a o zmene a doplnení niektorých zákonov v </w:t>
      </w:r>
      <w:proofErr w:type="spellStart"/>
      <w:r w:rsidRPr="00DF37E6">
        <w:rPr>
          <w:rFonts w:ascii="Arial Narrow" w:hAnsi="Arial Narrow"/>
          <w:sz w:val="22"/>
          <w:szCs w:val="22"/>
        </w:rPr>
        <w:t>z.n.p</w:t>
      </w:r>
      <w:proofErr w:type="spellEnd"/>
      <w:r w:rsidRPr="00DF37E6">
        <w:rPr>
          <w:rFonts w:ascii="Arial Narrow" w:hAnsi="Arial Narrow"/>
          <w:sz w:val="22"/>
          <w:szCs w:val="22"/>
        </w:rPr>
        <w:t>. bol upravený o: </w:t>
      </w:r>
    </w:p>
    <w:p w:rsidR="008F50DE" w:rsidRDefault="008F50DE" w:rsidP="008F50DE">
      <w:pPr>
        <w:tabs>
          <w:tab w:val="right" w:pos="709"/>
        </w:tabs>
        <w:jc w:val="both"/>
        <w:rPr>
          <w:rFonts w:ascii="Arial Narrow" w:hAnsi="Arial Narrow"/>
          <w:iCs/>
          <w:sz w:val="22"/>
          <w:szCs w:val="22"/>
        </w:rPr>
      </w:pPr>
      <w:r w:rsidRPr="00DF37E6">
        <w:rPr>
          <w:rFonts w:ascii="Arial Narrow" w:hAnsi="Arial Narrow"/>
          <w:iCs/>
          <w:sz w:val="22"/>
          <w:szCs w:val="22"/>
        </w:rPr>
        <w:t>a) nevyčerpané normatívne finančné prostriedky zo ŠR účelovo určené na osobné a prevádzkové   náklady školy v zriaďovateľskej pôsobnosti obce, nevyčerpané do 31.12.201</w:t>
      </w:r>
      <w:r>
        <w:rPr>
          <w:rFonts w:ascii="Arial Narrow" w:hAnsi="Arial Narrow"/>
          <w:iCs/>
          <w:sz w:val="22"/>
          <w:szCs w:val="22"/>
        </w:rPr>
        <w:t>6</w:t>
      </w:r>
      <w:r w:rsidRPr="00DF37E6">
        <w:rPr>
          <w:rFonts w:ascii="Arial Narrow" w:hAnsi="Arial Narrow"/>
          <w:iCs/>
          <w:sz w:val="22"/>
          <w:szCs w:val="22"/>
        </w:rPr>
        <w:t xml:space="preserve"> v sume   </w:t>
      </w:r>
      <w:r>
        <w:rPr>
          <w:rFonts w:ascii="Arial Narrow" w:hAnsi="Arial Narrow"/>
          <w:iCs/>
          <w:sz w:val="22"/>
          <w:szCs w:val="22"/>
        </w:rPr>
        <w:t>6 667,38</w:t>
      </w:r>
      <w:r w:rsidRPr="00DF37E6">
        <w:rPr>
          <w:rFonts w:ascii="Arial Narrow" w:hAnsi="Arial Narrow"/>
          <w:iCs/>
          <w:sz w:val="22"/>
          <w:szCs w:val="22"/>
        </w:rPr>
        <w:t xml:space="preserve"> EUR</w:t>
      </w:r>
    </w:p>
    <w:p w:rsidR="008F50DE" w:rsidRPr="00DF37E6" w:rsidRDefault="008F50DE" w:rsidP="008F50DE">
      <w:pPr>
        <w:tabs>
          <w:tab w:val="right" w:pos="709"/>
        </w:tabs>
        <w:jc w:val="both"/>
        <w:rPr>
          <w:rFonts w:ascii="Arial Narrow" w:hAnsi="Arial Narrow"/>
          <w:iCs/>
          <w:sz w:val="22"/>
          <w:szCs w:val="22"/>
        </w:rPr>
      </w:pPr>
    </w:p>
    <w:p w:rsidR="008F50DE" w:rsidRDefault="008F50DE" w:rsidP="008F50DE">
      <w:pPr>
        <w:tabs>
          <w:tab w:val="right" w:pos="709"/>
        </w:tabs>
        <w:jc w:val="both"/>
        <w:rPr>
          <w:rFonts w:ascii="Arial Narrow" w:hAnsi="Arial Narrow"/>
          <w:iCs/>
          <w:sz w:val="22"/>
          <w:szCs w:val="22"/>
        </w:rPr>
      </w:pPr>
      <w:r w:rsidRPr="00DF37E6">
        <w:rPr>
          <w:rFonts w:ascii="Arial Narrow" w:hAnsi="Arial Narrow"/>
          <w:iCs/>
          <w:sz w:val="22"/>
          <w:szCs w:val="22"/>
        </w:rPr>
        <w:t xml:space="preserve">b) nevyčerpané prostriedky z fondu prevádzky, údržby a opráv podľa ustanovenia § 18 ods.2  zákona č.443/2010 </w:t>
      </w:r>
      <w:proofErr w:type="spellStart"/>
      <w:r w:rsidRPr="00DF37E6">
        <w:rPr>
          <w:rFonts w:ascii="Arial Narrow" w:hAnsi="Arial Narrow"/>
          <w:iCs/>
          <w:sz w:val="22"/>
          <w:szCs w:val="22"/>
        </w:rPr>
        <w:t>Z.z</w:t>
      </w:r>
      <w:proofErr w:type="spellEnd"/>
      <w:r w:rsidRPr="00DF37E6">
        <w:rPr>
          <w:rFonts w:ascii="Arial Narrow" w:hAnsi="Arial Narrow"/>
          <w:iCs/>
          <w:sz w:val="22"/>
          <w:szCs w:val="22"/>
        </w:rPr>
        <w:t>. o dotáciách na rozvoj bývania a o sociálnom bývaní v </w:t>
      </w:r>
      <w:proofErr w:type="spellStart"/>
      <w:r w:rsidRPr="00DF37E6">
        <w:rPr>
          <w:rFonts w:ascii="Arial Narrow" w:hAnsi="Arial Narrow"/>
          <w:iCs/>
          <w:sz w:val="22"/>
          <w:szCs w:val="22"/>
        </w:rPr>
        <w:t>z.n.p</w:t>
      </w:r>
      <w:proofErr w:type="spellEnd"/>
      <w:r w:rsidRPr="00DF37E6">
        <w:rPr>
          <w:rFonts w:ascii="Arial Narrow" w:hAnsi="Arial Narrow"/>
          <w:iCs/>
          <w:sz w:val="22"/>
          <w:szCs w:val="22"/>
        </w:rPr>
        <w:t xml:space="preserve">. v sume  </w:t>
      </w:r>
      <w:r>
        <w:rPr>
          <w:rFonts w:ascii="Arial Narrow" w:hAnsi="Arial Narrow"/>
          <w:iCs/>
          <w:sz w:val="22"/>
          <w:szCs w:val="22"/>
        </w:rPr>
        <w:t>18 297,76</w:t>
      </w:r>
      <w:r w:rsidRPr="00DF37E6">
        <w:rPr>
          <w:rFonts w:ascii="Arial Narrow" w:hAnsi="Arial Narrow"/>
          <w:iCs/>
          <w:sz w:val="22"/>
          <w:szCs w:val="22"/>
        </w:rPr>
        <w:t xml:space="preserve"> EUR.</w:t>
      </w:r>
    </w:p>
    <w:p w:rsidR="008F50DE" w:rsidRDefault="008F50DE" w:rsidP="008F50DE">
      <w:pPr>
        <w:tabs>
          <w:tab w:val="right" w:pos="709"/>
        </w:tabs>
        <w:jc w:val="both"/>
        <w:rPr>
          <w:rFonts w:ascii="Arial Narrow" w:hAnsi="Arial Narrow"/>
          <w:iCs/>
          <w:sz w:val="22"/>
          <w:szCs w:val="22"/>
        </w:rPr>
      </w:pPr>
    </w:p>
    <w:p w:rsidR="008F50DE" w:rsidRPr="00DF37E6" w:rsidRDefault="008F50DE" w:rsidP="008F50DE">
      <w:pPr>
        <w:tabs>
          <w:tab w:val="right" w:pos="709"/>
        </w:tabs>
        <w:jc w:val="both"/>
        <w:rPr>
          <w:rFonts w:ascii="Arial Narrow" w:hAnsi="Arial Narrow"/>
          <w:iCs/>
          <w:sz w:val="22"/>
          <w:szCs w:val="22"/>
        </w:rPr>
      </w:pPr>
    </w:p>
    <w:p w:rsidR="008F50DE" w:rsidRPr="00DF37E6" w:rsidRDefault="008F50DE" w:rsidP="008F50DE">
      <w:pPr>
        <w:tabs>
          <w:tab w:val="right" w:pos="7740"/>
        </w:tabs>
        <w:jc w:val="both"/>
        <w:rPr>
          <w:rFonts w:ascii="Arial Narrow" w:hAnsi="Arial Narrow"/>
          <w:sz w:val="22"/>
          <w:szCs w:val="22"/>
        </w:rPr>
      </w:pPr>
      <w:r w:rsidRPr="00DF37E6">
        <w:rPr>
          <w:rFonts w:ascii="Arial Narrow" w:hAnsi="Arial Narrow"/>
          <w:sz w:val="22"/>
          <w:szCs w:val="22"/>
        </w:rPr>
        <w:t xml:space="preserve">Upravený prebytok rozpočtu vo výške </w:t>
      </w:r>
      <w:r>
        <w:rPr>
          <w:rFonts w:ascii="Arial Narrow" w:hAnsi="Arial Narrow"/>
          <w:sz w:val="22"/>
          <w:szCs w:val="22"/>
        </w:rPr>
        <w:t>31 614,35€</w:t>
      </w:r>
      <w:r w:rsidRPr="00DF37E6">
        <w:rPr>
          <w:rFonts w:ascii="Arial Narrow" w:hAnsi="Arial Narrow"/>
          <w:sz w:val="22"/>
          <w:szCs w:val="22"/>
        </w:rPr>
        <w:t xml:space="preserve"> bude prevedený po schválení záverečného účtu obecným zastupiteľstvom na účet rezervného fondu obce.</w:t>
      </w:r>
    </w:p>
    <w:p w:rsidR="008F50DE" w:rsidRPr="00DF37E6" w:rsidRDefault="008F50DE" w:rsidP="008F50DE">
      <w:pPr>
        <w:tabs>
          <w:tab w:val="right" w:pos="7740"/>
        </w:tabs>
        <w:jc w:val="both"/>
        <w:rPr>
          <w:rFonts w:ascii="Arial Narrow" w:hAnsi="Arial Narrow"/>
        </w:rPr>
      </w:pPr>
    </w:p>
    <w:p w:rsidR="008F50DE" w:rsidRPr="00DF37E6" w:rsidRDefault="008F50DE" w:rsidP="008F50DE">
      <w:pPr>
        <w:tabs>
          <w:tab w:val="right" w:pos="7740"/>
        </w:tabs>
        <w:jc w:val="both"/>
        <w:rPr>
          <w:rFonts w:ascii="Arial Narrow" w:hAnsi="Arial Narrow"/>
        </w:rPr>
      </w:pPr>
    </w:p>
    <w:p w:rsidR="008F50DE" w:rsidRPr="00DF37E6" w:rsidRDefault="008F50DE" w:rsidP="008F50DE">
      <w:pPr>
        <w:spacing w:line="360" w:lineRule="auto"/>
        <w:jc w:val="both"/>
        <w:rPr>
          <w:rFonts w:ascii="Arial Narrow" w:hAnsi="Arial Narrow"/>
          <w:color w:val="FF0000"/>
        </w:rPr>
      </w:pPr>
    </w:p>
    <w:p w:rsidR="008F50DE" w:rsidRPr="00DF37E6" w:rsidRDefault="008F50DE" w:rsidP="008F50DE">
      <w:pPr>
        <w:jc w:val="both"/>
        <w:rPr>
          <w:rFonts w:ascii="Arial Narrow" w:hAnsi="Arial Narrow"/>
          <w:b/>
          <w:color w:val="0000FF"/>
          <w:sz w:val="28"/>
          <w:szCs w:val="28"/>
        </w:rPr>
      </w:pPr>
      <w:r w:rsidRPr="00DF37E6">
        <w:rPr>
          <w:rFonts w:ascii="Arial Narrow" w:hAnsi="Arial Narrow"/>
          <w:b/>
          <w:color w:val="0000FF"/>
          <w:sz w:val="28"/>
          <w:szCs w:val="28"/>
        </w:rPr>
        <w:t>5. Tvorba a použitie prostriedkov peňažných fondov (rezervného fondu) a sociálneho fondu</w:t>
      </w:r>
    </w:p>
    <w:p w:rsidR="008F50DE" w:rsidRPr="00DF37E6" w:rsidRDefault="008F50DE" w:rsidP="008F50DE">
      <w:pPr>
        <w:jc w:val="both"/>
        <w:rPr>
          <w:rFonts w:ascii="Arial Narrow" w:hAnsi="Arial Narrow"/>
        </w:rPr>
      </w:pPr>
    </w:p>
    <w:p w:rsidR="008F50DE" w:rsidRPr="00DF37E6" w:rsidRDefault="008F50DE" w:rsidP="008F50DE">
      <w:pPr>
        <w:jc w:val="both"/>
        <w:rPr>
          <w:rFonts w:ascii="Arial Narrow" w:hAnsi="Arial Narrow"/>
          <w:b/>
        </w:rPr>
      </w:pPr>
      <w:r w:rsidRPr="00DF37E6">
        <w:rPr>
          <w:rFonts w:ascii="Arial Narrow" w:hAnsi="Arial Narrow"/>
          <w:b/>
        </w:rPr>
        <w:t>Rezervný fond</w:t>
      </w:r>
    </w:p>
    <w:p w:rsidR="008F50DE" w:rsidRPr="00DF37E6" w:rsidRDefault="008F50DE" w:rsidP="008F50DE">
      <w:pPr>
        <w:jc w:val="both"/>
        <w:rPr>
          <w:rFonts w:ascii="Arial Narrow" w:hAnsi="Arial Narrow"/>
        </w:rPr>
      </w:pPr>
      <w:r w:rsidRPr="00DF37E6">
        <w:rPr>
          <w:rFonts w:ascii="Arial Narrow" w:hAnsi="Arial Narrow"/>
        </w:rPr>
        <w:t xml:space="preserve">Obec vytvára rezervný fond v zmysle ustanovenia § 15 zákona č.583/2004 </w:t>
      </w:r>
      <w:proofErr w:type="spellStart"/>
      <w:r w:rsidRPr="00DF37E6">
        <w:rPr>
          <w:rFonts w:ascii="Arial Narrow" w:hAnsi="Arial Narrow"/>
        </w:rPr>
        <w:t>Z.z</w:t>
      </w:r>
      <w:proofErr w:type="spellEnd"/>
      <w:r w:rsidRPr="00DF37E6">
        <w:rPr>
          <w:rFonts w:ascii="Arial Narrow" w:hAnsi="Arial Narrow"/>
        </w:rPr>
        <w:t>. v </w:t>
      </w:r>
      <w:proofErr w:type="spellStart"/>
      <w:r w:rsidRPr="00DF37E6">
        <w:rPr>
          <w:rFonts w:ascii="Arial Narrow" w:hAnsi="Arial Narrow"/>
        </w:rPr>
        <w:t>z.n.p</w:t>
      </w:r>
      <w:proofErr w:type="spellEnd"/>
      <w:r w:rsidRPr="00DF37E6">
        <w:rPr>
          <w:rFonts w:ascii="Arial Narrow" w:hAnsi="Arial Narrow"/>
        </w:rPr>
        <w:t>.. O použití rezervného fondu rozhoduje obecné zastupiteľstvo.</w:t>
      </w:r>
    </w:p>
    <w:p w:rsidR="008F50DE" w:rsidRPr="00DF37E6" w:rsidRDefault="008F50DE" w:rsidP="008F50DE">
      <w:pPr>
        <w:tabs>
          <w:tab w:val="right" w:pos="7560"/>
        </w:tabs>
        <w:rPr>
          <w:rFonts w:ascii="Arial Narrow" w:hAnsi="Arial Narrow"/>
        </w:rPr>
      </w:pPr>
      <w:r w:rsidRPr="00DF37E6">
        <w:rPr>
          <w:rFonts w:ascii="Arial Narrow" w:hAnsi="Arial Narrow"/>
        </w:rPr>
        <w:tab/>
      </w:r>
      <w:r w:rsidRPr="00DF37E6">
        <w:rPr>
          <w:rFonts w:ascii="Arial Narrow" w:hAnsi="Arial Narrow"/>
        </w:rPr>
        <w:tab/>
      </w:r>
      <w:r w:rsidRPr="00DF37E6">
        <w:rPr>
          <w:rFonts w:ascii="Arial Narrow" w:hAnsi="Arial Narrow"/>
        </w:rPr>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8F50DE" w:rsidRPr="00DF37E6" w:rsidTr="008F50DE">
        <w:tc>
          <w:tcPr>
            <w:tcW w:w="5103" w:type="dxa"/>
            <w:shd w:val="clear" w:color="auto" w:fill="D9D9D9"/>
          </w:tcPr>
          <w:p w:rsidR="008F50DE" w:rsidRPr="00DF37E6" w:rsidRDefault="008F50DE" w:rsidP="008F50DE">
            <w:pPr>
              <w:rPr>
                <w:rFonts w:ascii="Arial Narrow" w:hAnsi="Arial Narrow"/>
                <w:b/>
              </w:rPr>
            </w:pPr>
            <w:r w:rsidRPr="00DF37E6">
              <w:rPr>
                <w:rFonts w:ascii="Arial Narrow" w:hAnsi="Arial Narrow"/>
                <w:b/>
              </w:rPr>
              <w:t>Fond rezervný</w:t>
            </w:r>
          </w:p>
        </w:tc>
        <w:tc>
          <w:tcPr>
            <w:tcW w:w="4253" w:type="dxa"/>
            <w:shd w:val="clear" w:color="auto" w:fill="D9D9D9"/>
          </w:tcPr>
          <w:p w:rsidR="008F50DE" w:rsidRPr="00DF37E6" w:rsidRDefault="008F50DE" w:rsidP="008F50DE">
            <w:pPr>
              <w:jc w:val="center"/>
              <w:rPr>
                <w:rFonts w:ascii="Arial Narrow" w:hAnsi="Arial Narrow"/>
                <w:b/>
              </w:rPr>
            </w:pPr>
            <w:r w:rsidRPr="00DF37E6">
              <w:rPr>
                <w:rFonts w:ascii="Arial Narrow" w:hAnsi="Arial Narrow"/>
                <w:b/>
              </w:rPr>
              <w:t>Suma v EUR</w:t>
            </w:r>
          </w:p>
        </w:tc>
      </w:tr>
      <w:tr w:rsidR="008F50DE" w:rsidRPr="00DF37E6" w:rsidTr="008F50DE">
        <w:tc>
          <w:tcPr>
            <w:tcW w:w="5103" w:type="dxa"/>
          </w:tcPr>
          <w:p w:rsidR="008F50DE" w:rsidRPr="00DF37E6" w:rsidRDefault="008F50DE" w:rsidP="008F50DE">
            <w:pPr>
              <w:rPr>
                <w:rFonts w:ascii="Arial Narrow" w:hAnsi="Arial Narrow"/>
              </w:rPr>
            </w:pPr>
            <w:r w:rsidRPr="00DF37E6">
              <w:rPr>
                <w:rFonts w:ascii="Arial Narrow" w:hAnsi="Arial Narrow"/>
              </w:rPr>
              <w:t>ZS k 1.1.</w:t>
            </w:r>
            <w:r>
              <w:rPr>
                <w:rFonts w:ascii="Arial Narrow" w:hAnsi="Arial Narrow"/>
              </w:rPr>
              <w:t>2016</w:t>
            </w:r>
          </w:p>
        </w:tc>
        <w:tc>
          <w:tcPr>
            <w:tcW w:w="4253" w:type="dxa"/>
          </w:tcPr>
          <w:p w:rsidR="008F50DE" w:rsidRPr="00DF37E6" w:rsidRDefault="008F50DE" w:rsidP="008F50DE">
            <w:pPr>
              <w:jc w:val="center"/>
              <w:rPr>
                <w:rFonts w:ascii="Arial Narrow" w:hAnsi="Arial Narrow"/>
              </w:rPr>
            </w:pPr>
            <w:r>
              <w:rPr>
                <w:rFonts w:ascii="Arial Narrow" w:hAnsi="Arial Narrow"/>
              </w:rPr>
              <w:t>0</w:t>
            </w:r>
          </w:p>
        </w:tc>
      </w:tr>
      <w:tr w:rsidR="008F50DE" w:rsidRPr="00DF37E6" w:rsidTr="008F50DE">
        <w:tc>
          <w:tcPr>
            <w:tcW w:w="5103" w:type="dxa"/>
          </w:tcPr>
          <w:p w:rsidR="008F50DE" w:rsidRPr="00DF37E6" w:rsidRDefault="008F50DE" w:rsidP="008F50DE">
            <w:pPr>
              <w:rPr>
                <w:rFonts w:ascii="Arial Narrow" w:hAnsi="Arial Narrow"/>
              </w:rPr>
            </w:pPr>
            <w:r w:rsidRPr="00DF37E6">
              <w:rPr>
                <w:rFonts w:ascii="Arial Narrow" w:hAnsi="Arial Narrow"/>
              </w:rPr>
              <w:t xml:space="preserve">Prírastky - z prebytku rozpočtu za uplynulý </w:t>
            </w:r>
          </w:p>
          <w:p w:rsidR="008F50DE" w:rsidRPr="00DF37E6" w:rsidRDefault="008F50DE" w:rsidP="008F50DE">
            <w:pPr>
              <w:rPr>
                <w:rFonts w:ascii="Arial Narrow" w:hAnsi="Arial Narrow"/>
              </w:rPr>
            </w:pPr>
            <w:r w:rsidRPr="00DF37E6">
              <w:rPr>
                <w:rFonts w:ascii="Arial Narrow" w:hAnsi="Arial Narrow"/>
              </w:rPr>
              <w:t xml:space="preserve">                  rozpočtový rok  /201</w:t>
            </w:r>
            <w:r>
              <w:rPr>
                <w:rFonts w:ascii="Arial Narrow" w:hAnsi="Arial Narrow"/>
              </w:rPr>
              <w:t>5</w:t>
            </w:r>
            <w:r w:rsidRPr="00DF37E6">
              <w:rPr>
                <w:rFonts w:ascii="Arial Narrow" w:hAnsi="Arial Narrow"/>
              </w:rPr>
              <w:t>/</w:t>
            </w:r>
          </w:p>
        </w:tc>
        <w:tc>
          <w:tcPr>
            <w:tcW w:w="4253" w:type="dxa"/>
          </w:tcPr>
          <w:p w:rsidR="008F50DE" w:rsidRPr="00DF37E6" w:rsidRDefault="008F50DE" w:rsidP="008F50DE">
            <w:pPr>
              <w:jc w:val="center"/>
              <w:rPr>
                <w:rFonts w:ascii="Arial Narrow" w:hAnsi="Arial Narrow"/>
              </w:rPr>
            </w:pPr>
            <w:r>
              <w:rPr>
                <w:rFonts w:ascii="Arial Narrow" w:hAnsi="Arial Narrow"/>
              </w:rPr>
              <w:t>55 918,58</w:t>
            </w:r>
          </w:p>
        </w:tc>
      </w:tr>
      <w:tr w:rsidR="008F50DE" w:rsidRPr="00DF37E6" w:rsidTr="008F50DE">
        <w:tc>
          <w:tcPr>
            <w:tcW w:w="5103" w:type="dxa"/>
          </w:tcPr>
          <w:p w:rsidR="008F50DE" w:rsidRPr="00DF37E6" w:rsidRDefault="008F50DE" w:rsidP="008F50DE">
            <w:pPr>
              <w:rPr>
                <w:rFonts w:ascii="Arial Narrow" w:hAnsi="Arial Narrow"/>
              </w:rPr>
            </w:pPr>
            <w:r w:rsidRPr="00DF37E6">
              <w:rPr>
                <w:rFonts w:ascii="Arial Narrow" w:hAnsi="Arial Narrow"/>
              </w:rPr>
              <w:t xml:space="preserve">                - z rozdielu medzi výnosmi a nákladmi </w:t>
            </w:r>
          </w:p>
          <w:p w:rsidR="008F50DE" w:rsidRPr="00DF37E6" w:rsidRDefault="008F50DE" w:rsidP="008F50DE">
            <w:pPr>
              <w:rPr>
                <w:rFonts w:ascii="Arial Narrow" w:hAnsi="Arial Narrow"/>
              </w:rPr>
            </w:pPr>
            <w:r w:rsidRPr="00DF37E6">
              <w:rPr>
                <w:rFonts w:ascii="Arial Narrow" w:hAnsi="Arial Narrow"/>
              </w:rPr>
              <w:t xml:space="preserve">                  z podnikateľskej činnosti po zdanení </w:t>
            </w:r>
          </w:p>
        </w:tc>
        <w:tc>
          <w:tcPr>
            <w:tcW w:w="4253" w:type="dxa"/>
          </w:tcPr>
          <w:p w:rsidR="008F50DE" w:rsidRPr="00DF37E6" w:rsidRDefault="008F50DE" w:rsidP="008F50DE">
            <w:pPr>
              <w:jc w:val="center"/>
              <w:rPr>
                <w:rFonts w:ascii="Arial Narrow" w:hAnsi="Arial Narrow"/>
              </w:rPr>
            </w:pPr>
          </w:p>
        </w:tc>
      </w:tr>
      <w:tr w:rsidR="008F50DE" w:rsidRPr="00DF37E6" w:rsidTr="008F50DE">
        <w:tc>
          <w:tcPr>
            <w:tcW w:w="5103" w:type="dxa"/>
          </w:tcPr>
          <w:p w:rsidR="008F50DE" w:rsidRPr="00DF37E6" w:rsidRDefault="008F50DE" w:rsidP="008F50DE">
            <w:pPr>
              <w:rPr>
                <w:rFonts w:ascii="Arial Narrow" w:hAnsi="Arial Narrow"/>
              </w:rPr>
            </w:pPr>
            <w:r w:rsidRPr="00DF37E6">
              <w:rPr>
                <w:rFonts w:ascii="Arial Narrow" w:hAnsi="Arial Narrow"/>
              </w:rPr>
              <w:t xml:space="preserve">                - z finančných operácií</w:t>
            </w:r>
          </w:p>
        </w:tc>
        <w:tc>
          <w:tcPr>
            <w:tcW w:w="4253" w:type="dxa"/>
          </w:tcPr>
          <w:p w:rsidR="008F50DE" w:rsidRPr="00DF37E6" w:rsidRDefault="008F50DE" w:rsidP="008F50DE">
            <w:pPr>
              <w:jc w:val="center"/>
              <w:rPr>
                <w:rFonts w:ascii="Arial Narrow" w:hAnsi="Arial Narrow"/>
              </w:rPr>
            </w:pPr>
          </w:p>
        </w:tc>
      </w:tr>
      <w:tr w:rsidR="008F50DE" w:rsidRPr="00DF37E6" w:rsidTr="008F50DE">
        <w:tc>
          <w:tcPr>
            <w:tcW w:w="5103" w:type="dxa"/>
          </w:tcPr>
          <w:p w:rsidR="008F50DE" w:rsidRPr="00DF37E6" w:rsidRDefault="008F50DE" w:rsidP="008F50DE">
            <w:pPr>
              <w:rPr>
                <w:rFonts w:ascii="Arial Narrow" w:hAnsi="Arial Narrow"/>
              </w:rPr>
            </w:pPr>
            <w:r w:rsidRPr="00DF37E6">
              <w:rPr>
                <w:rFonts w:ascii="Arial Narrow" w:hAnsi="Arial Narrow"/>
              </w:rPr>
              <w:t>Úbytky   - použitie rezervného fondu :</w:t>
            </w:r>
          </w:p>
          <w:p w:rsidR="008F50DE" w:rsidRPr="00DF37E6" w:rsidRDefault="008F50DE" w:rsidP="008F50DE">
            <w:pPr>
              <w:rPr>
                <w:rFonts w:ascii="Arial Narrow" w:hAnsi="Arial Narrow"/>
              </w:rPr>
            </w:pPr>
          </w:p>
        </w:tc>
        <w:tc>
          <w:tcPr>
            <w:tcW w:w="4253" w:type="dxa"/>
          </w:tcPr>
          <w:p w:rsidR="008F50DE" w:rsidRPr="00DF37E6" w:rsidRDefault="008F50DE" w:rsidP="008F50DE">
            <w:pPr>
              <w:jc w:val="center"/>
              <w:rPr>
                <w:rFonts w:ascii="Arial Narrow" w:hAnsi="Arial Narrow"/>
              </w:rPr>
            </w:pPr>
            <w:r>
              <w:rPr>
                <w:rFonts w:ascii="Arial Narrow" w:hAnsi="Arial Narrow"/>
              </w:rPr>
              <w:t>29 000,00</w:t>
            </w:r>
          </w:p>
        </w:tc>
      </w:tr>
      <w:tr w:rsidR="008F50DE" w:rsidRPr="00DF37E6" w:rsidTr="008F50DE">
        <w:tc>
          <w:tcPr>
            <w:tcW w:w="5103" w:type="dxa"/>
          </w:tcPr>
          <w:p w:rsidR="008F50DE" w:rsidRPr="00DF37E6" w:rsidRDefault="008F50DE" w:rsidP="008F50DE">
            <w:pPr>
              <w:rPr>
                <w:rFonts w:ascii="Arial Narrow" w:hAnsi="Arial Narrow"/>
              </w:rPr>
            </w:pPr>
            <w:r w:rsidRPr="00DF37E6">
              <w:rPr>
                <w:rFonts w:ascii="Arial Narrow" w:hAnsi="Arial Narrow"/>
              </w:rPr>
              <w:t xml:space="preserve">               - krytie schodku rozpočtu</w:t>
            </w:r>
          </w:p>
        </w:tc>
        <w:tc>
          <w:tcPr>
            <w:tcW w:w="4253" w:type="dxa"/>
          </w:tcPr>
          <w:p w:rsidR="008F50DE" w:rsidRPr="00DF37E6" w:rsidRDefault="008F50DE" w:rsidP="008F50DE">
            <w:pPr>
              <w:jc w:val="center"/>
              <w:rPr>
                <w:rFonts w:ascii="Arial Narrow" w:hAnsi="Arial Narrow"/>
              </w:rPr>
            </w:pPr>
          </w:p>
        </w:tc>
      </w:tr>
      <w:tr w:rsidR="008F50DE" w:rsidRPr="00DF37E6" w:rsidTr="008F50DE">
        <w:tc>
          <w:tcPr>
            <w:tcW w:w="5103" w:type="dxa"/>
          </w:tcPr>
          <w:p w:rsidR="008F50DE" w:rsidRPr="00DF37E6" w:rsidRDefault="008F50DE" w:rsidP="008F50DE">
            <w:pPr>
              <w:rPr>
                <w:rFonts w:ascii="Arial Narrow" w:hAnsi="Arial Narrow"/>
              </w:rPr>
            </w:pPr>
            <w:r w:rsidRPr="00DF37E6">
              <w:rPr>
                <w:rFonts w:ascii="Arial Narrow" w:hAnsi="Arial Narrow"/>
              </w:rPr>
              <w:t xml:space="preserve">               - ostatné úbytky </w:t>
            </w:r>
          </w:p>
        </w:tc>
        <w:tc>
          <w:tcPr>
            <w:tcW w:w="4253" w:type="dxa"/>
          </w:tcPr>
          <w:p w:rsidR="008F50DE" w:rsidRPr="00DF37E6" w:rsidRDefault="008F50DE" w:rsidP="008F50DE">
            <w:pPr>
              <w:jc w:val="center"/>
              <w:rPr>
                <w:rFonts w:ascii="Arial Narrow" w:hAnsi="Arial Narrow"/>
              </w:rPr>
            </w:pPr>
          </w:p>
        </w:tc>
      </w:tr>
      <w:tr w:rsidR="008F50DE" w:rsidRPr="00DF37E6" w:rsidTr="008F50DE">
        <w:tc>
          <w:tcPr>
            <w:tcW w:w="5103" w:type="dxa"/>
            <w:shd w:val="clear" w:color="auto" w:fill="D9D9D9"/>
          </w:tcPr>
          <w:p w:rsidR="008F50DE" w:rsidRPr="00DF37E6" w:rsidRDefault="008F50DE" w:rsidP="008F50DE">
            <w:pPr>
              <w:rPr>
                <w:rFonts w:ascii="Arial Narrow" w:hAnsi="Arial Narrow"/>
              </w:rPr>
            </w:pPr>
            <w:r w:rsidRPr="00DF37E6">
              <w:rPr>
                <w:rFonts w:ascii="Arial Narrow" w:hAnsi="Arial Narrow"/>
              </w:rPr>
              <w:t>KZ k 31.12.201</w:t>
            </w:r>
            <w:r>
              <w:rPr>
                <w:rFonts w:ascii="Arial Narrow" w:hAnsi="Arial Narrow"/>
              </w:rPr>
              <w:t>6</w:t>
            </w:r>
          </w:p>
        </w:tc>
        <w:tc>
          <w:tcPr>
            <w:tcW w:w="4253" w:type="dxa"/>
            <w:shd w:val="clear" w:color="auto" w:fill="D9D9D9"/>
          </w:tcPr>
          <w:p w:rsidR="008F50DE" w:rsidRPr="00DF37E6" w:rsidRDefault="008F50DE" w:rsidP="008F50DE">
            <w:pPr>
              <w:jc w:val="center"/>
              <w:rPr>
                <w:rFonts w:ascii="Arial Narrow" w:hAnsi="Arial Narrow"/>
              </w:rPr>
            </w:pPr>
            <w:r>
              <w:rPr>
                <w:rFonts w:ascii="Arial Narrow" w:hAnsi="Arial Narrow"/>
              </w:rPr>
              <w:t>26 918,58</w:t>
            </w:r>
          </w:p>
        </w:tc>
      </w:tr>
    </w:tbl>
    <w:p w:rsidR="008F50DE" w:rsidRPr="00DF37E6" w:rsidRDefault="008F50DE" w:rsidP="008F50DE">
      <w:pPr>
        <w:rPr>
          <w:rFonts w:ascii="Arial Narrow" w:hAnsi="Arial Narrow"/>
          <w:b/>
        </w:rPr>
      </w:pPr>
    </w:p>
    <w:p w:rsidR="008F50DE" w:rsidRPr="00DF37E6" w:rsidRDefault="008F50DE" w:rsidP="008F50DE">
      <w:pPr>
        <w:rPr>
          <w:rFonts w:ascii="Arial Narrow" w:hAnsi="Arial Narrow"/>
          <w:b/>
        </w:rPr>
      </w:pPr>
    </w:p>
    <w:p w:rsidR="008F50DE" w:rsidRPr="00DF37E6" w:rsidRDefault="008F50DE" w:rsidP="008F50DE">
      <w:pPr>
        <w:rPr>
          <w:rFonts w:ascii="Arial Narrow" w:hAnsi="Arial Narrow"/>
          <w:b/>
        </w:rPr>
      </w:pPr>
      <w:r w:rsidRPr="00DF37E6">
        <w:rPr>
          <w:rFonts w:ascii="Arial Narrow" w:hAnsi="Arial Narrow"/>
          <w:b/>
        </w:rPr>
        <w:t>Sociálny fond</w:t>
      </w:r>
    </w:p>
    <w:p w:rsidR="008F50DE" w:rsidRPr="00DF37E6" w:rsidRDefault="008F50DE" w:rsidP="008F50DE">
      <w:pPr>
        <w:rPr>
          <w:rFonts w:ascii="Arial Narrow" w:hAnsi="Arial Narrow"/>
          <w:color w:val="000000"/>
        </w:rPr>
      </w:pPr>
      <w:r w:rsidRPr="00DF37E6">
        <w:rPr>
          <w:rFonts w:ascii="Arial Narrow" w:hAnsi="Arial Narrow"/>
        </w:rPr>
        <w:t xml:space="preserve">Tvorbu a použitie sociálneho fondu upravuje </w:t>
      </w:r>
      <w:r w:rsidRPr="00DF37E6">
        <w:rPr>
          <w:rFonts w:ascii="Arial Narrow" w:hAnsi="Arial Narrow"/>
          <w:color w:val="000000"/>
        </w:rPr>
        <w:t>kolektívna zmluva.</w:t>
      </w:r>
    </w:p>
    <w:p w:rsidR="008F50DE" w:rsidRPr="00DF37E6" w:rsidRDefault="008F50DE" w:rsidP="008F50DE">
      <w:pPr>
        <w:tabs>
          <w:tab w:val="right" w:pos="7560"/>
        </w:tabs>
        <w:rPr>
          <w:rFonts w:ascii="Arial Narrow" w:hAnsi="Arial Narrow"/>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8F50DE" w:rsidRPr="00DF37E6" w:rsidTr="008F50DE">
        <w:tc>
          <w:tcPr>
            <w:tcW w:w="5103" w:type="dxa"/>
            <w:shd w:val="clear" w:color="auto" w:fill="D9D9D9"/>
          </w:tcPr>
          <w:p w:rsidR="008F50DE" w:rsidRPr="00DF37E6" w:rsidRDefault="008F50DE" w:rsidP="008F50DE">
            <w:pPr>
              <w:rPr>
                <w:rFonts w:ascii="Arial Narrow" w:hAnsi="Arial Narrow"/>
                <w:b/>
              </w:rPr>
            </w:pPr>
            <w:r w:rsidRPr="00DF37E6">
              <w:rPr>
                <w:rFonts w:ascii="Arial Narrow" w:hAnsi="Arial Narrow"/>
                <w:b/>
              </w:rPr>
              <w:t>Sociálny fond</w:t>
            </w:r>
          </w:p>
        </w:tc>
        <w:tc>
          <w:tcPr>
            <w:tcW w:w="4253" w:type="dxa"/>
            <w:shd w:val="clear" w:color="auto" w:fill="D9D9D9"/>
          </w:tcPr>
          <w:p w:rsidR="008F50DE" w:rsidRPr="00DF37E6" w:rsidRDefault="008F50DE" w:rsidP="008F50DE">
            <w:pPr>
              <w:jc w:val="center"/>
              <w:rPr>
                <w:rFonts w:ascii="Arial Narrow" w:hAnsi="Arial Narrow"/>
                <w:b/>
              </w:rPr>
            </w:pPr>
            <w:r w:rsidRPr="00DF37E6">
              <w:rPr>
                <w:rFonts w:ascii="Arial Narrow" w:hAnsi="Arial Narrow"/>
                <w:b/>
              </w:rPr>
              <w:t>Suma v EUR</w:t>
            </w:r>
          </w:p>
        </w:tc>
      </w:tr>
      <w:tr w:rsidR="008F50DE" w:rsidRPr="00DF37E6" w:rsidTr="008F50DE">
        <w:tc>
          <w:tcPr>
            <w:tcW w:w="5103" w:type="dxa"/>
          </w:tcPr>
          <w:p w:rsidR="008F50DE" w:rsidRPr="00DF37E6" w:rsidRDefault="008F50DE" w:rsidP="008F50DE">
            <w:pPr>
              <w:rPr>
                <w:rFonts w:ascii="Arial Narrow" w:hAnsi="Arial Narrow"/>
              </w:rPr>
            </w:pPr>
            <w:r w:rsidRPr="00DF37E6">
              <w:rPr>
                <w:rFonts w:ascii="Arial Narrow" w:hAnsi="Arial Narrow"/>
              </w:rPr>
              <w:t>ZS k 1.1.201</w:t>
            </w:r>
            <w:r>
              <w:rPr>
                <w:rFonts w:ascii="Arial Narrow" w:hAnsi="Arial Narrow"/>
              </w:rPr>
              <w:t>6</w:t>
            </w:r>
          </w:p>
        </w:tc>
        <w:tc>
          <w:tcPr>
            <w:tcW w:w="4253" w:type="dxa"/>
          </w:tcPr>
          <w:p w:rsidR="008F50DE" w:rsidRPr="00DF37E6" w:rsidRDefault="008F50DE" w:rsidP="008F50DE">
            <w:pPr>
              <w:jc w:val="center"/>
              <w:rPr>
                <w:rFonts w:ascii="Arial Narrow" w:hAnsi="Arial Narrow"/>
              </w:rPr>
            </w:pPr>
            <w:r>
              <w:rPr>
                <w:rFonts w:ascii="Arial Narrow" w:hAnsi="Arial Narrow"/>
              </w:rPr>
              <w:t>961,46</w:t>
            </w:r>
          </w:p>
        </w:tc>
      </w:tr>
      <w:tr w:rsidR="008F50DE" w:rsidRPr="00DF37E6" w:rsidTr="008F50DE">
        <w:tc>
          <w:tcPr>
            <w:tcW w:w="5103" w:type="dxa"/>
          </w:tcPr>
          <w:p w:rsidR="008F50DE" w:rsidRPr="00DF37E6" w:rsidRDefault="008F50DE" w:rsidP="008F50DE">
            <w:pPr>
              <w:rPr>
                <w:rFonts w:ascii="Arial Narrow" w:hAnsi="Arial Narrow"/>
              </w:rPr>
            </w:pPr>
            <w:r w:rsidRPr="00DF37E6">
              <w:rPr>
                <w:rFonts w:ascii="Arial Narrow" w:hAnsi="Arial Narrow"/>
              </w:rPr>
              <w:t xml:space="preserve">Prírastky - povinný prídel – 1,05 %                   </w:t>
            </w:r>
          </w:p>
        </w:tc>
        <w:tc>
          <w:tcPr>
            <w:tcW w:w="4253" w:type="dxa"/>
          </w:tcPr>
          <w:p w:rsidR="008F50DE" w:rsidRPr="00DF37E6" w:rsidRDefault="008F50DE" w:rsidP="008F50DE">
            <w:pPr>
              <w:jc w:val="center"/>
              <w:rPr>
                <w:rFonts w:ascii="Arial Narrow" w:hAnsi="Arial Narrow"/>
              </w:rPr>
            </w:pPr>
            <w:r>
              <w:rPr>
                <w:rFonts w:ascii="Arial Narrow" w:hAnsi="Arial Narrow"/>
              </w:rPr>
              <w:t>2128,68</w:t>
            </w:r>
          </w:p>
        </w:tc>
      </w:tr>
      <w:tr w:rsidR="008F50DE" w:rsidRPr="00DF37E6" w:rsidTr="008F50DE">
        <w:tc>
          <w:tcPr>
            <w:tcW w:w="5103" w:type="dxa"/>
          </w:tcPr>
          <w:p w:rsidR="008F50DE" w:rsidRPr="00DF37E6" w:rsidRDefault="008F50DE" w:rsidP="008F50DE">
            <w:pPr>
              <w:rPr>
                <w:rFonts w:ascii="Arial Narrow" w:hAnsi="Arial Narrow"/>
              </w:rPr>
            </w:pPr>
            <w:r w:rsidRPr="00DF37E6">
              <w:rPr>
                <w:rFonts w:ascii="Arial Narrow" w:hAnsi="Arial Narrow"/>
              </w:rPr>
              <w:t xml:space="preserve">               - ostatné prírastky</w:t>
            </w:r>
          </w:p>
        </w:tc>
        <w:tc>
          <w:tcPr>
            <w:tcW w:w="4253" w:type="dxa"/>
          </w:tcPr>
          <w:p w:rsidR="008F50DE" w:rsidRPr="00DF37E6" w:rsidRDefault="008F50DE" w:rsidP="008F50DE">
            <w:pPr>
              <w:jc w:val="center"/>
              <w:rPr>
                <w:rFonts w:ascii="Arial Narrow" w:hAnsi="Arial Narrow"/>
              </w:rPr>
            </w:pPr>
            <w:r w:rsidRPr="00DF37E6">
              <w:rPr>
                <w:rFonts w:ascii="Arial Narrow" w:hAnsi="Arial Narrow"/>
              </w:rPr>
              <w:t>0,00</w:t>
            </w:r>
          </w:p>
        </w:tc>
      </w:tr>
      <w:tr w:rsidR="008F50DE" w:rsidRPr="00DF37E6" w:rsidTr="008F50DE">
        <w:tc>
          <w:tcPr>
            <w:tcW w:w="5103" w:type="dxa"/>
          </w:tcPr>
          <w:p w:rsidR="008F50DE" w:rsidRPr="00DF37E6" w:rsidRDefault="008F50DE" w:rsidP="008F50DE">
            <w:pPr>
              <w:rPr>
                <w:rFonts w:ascii="Arial Narrow" w:hAnsi="Arial Narrow"/>
              </w:rPr>
            </w:pPr>
            <w:r w:rsidRPr="00DF37E6">
              <w:rPr>
                <w:rFonts w:ascii="Arial Narrow" w:hAnsi="Arial Narrow"/>
              </w:rPr>
              <w:t xml:space="preserve">Úbytky   - závodné stravovanie                    </w:t>
            </w:r>
          </w:p>
        </w:tc>
        <w:tc>
          <w:tcPr>
            <w:tcW w:w="4253" w:type="dxa"/>
          </w:tcPr>
          <w:p w:rsidR="008F50DE" w:rsidRPr="00DF37E6" w:rsidRDefault="008F50DE" w:rsidP="008F50DE">
            <w:pPr>
              <w:jc w:val="center"/>
              <w:rPr>
                <w:rFonts w:ascii="Arial Narrow" w:hAnsi="Arial Narrow"/>
              </w:rPr>
            </w:pPr>
            <w:r>
              <w:rPr>
                <w:rFonts w:ascii="Arial Narrow" w:hAnsi="Arial Narrow"/>
              </w:rPr>
              <w:t>2237,62</w:t>
            </w:r>
          </w:p>
        </w:tc>
      </w:tr>
      <w:tr w:rsidR="008F50DE" w:rsidRPr="00DF37E6" w:rsidTr="008F50DE">
        <w:tc>
          <w:tcPr>
            <w:tcW w:w="5103" w:type="dxa"/>
          </w:tcPr>
          <w:p w:rsidR="008F50DE" w:rsidRPr="00DF37E6" w:rsidRDefault="008F50DE" w:rsidP="008F50DE">
            <w:pPr>
              <w:rPr>
                <w:rFonts w:ascii="Arial Narrow" w:hAnsi="Arial Narrow"/>
              </w:rPr>
            </w:pPr>
            <w:r w:rsidRPr="00DF37E6">
              <w:rPr>
                <w:rFonts w:ascii="Arial Narrow" w:hAnsi="Arial Narrow"/>
              </w:rPr>
              <w:t xml:space="preserve">               - regeneráciu prac. sily              </w:t>
            </w:r>
          </w:p>
        </w:tc>
        <w:tc>
          <w:tcPr>
            <w:tcW w:w="4253" w:type="dxa"/>
          </w:tcPr>
          <w:p w:rsidR="008F50DE" w:rsidRPr="00DF37E6" w:rsidRDefault="008F50DE" w:rsidP="008F50DE">
            <w:pPr>
              <w:jc w:val="center"/>
              <w:rPr>
                <w:rFonts w:ascii="Arial Narrow" w:hAnsi="Arial Narrow"/>
              </w:rPr>
            </w:pPr>
            <w:r w:rsidRPr="00DF37E6">
              <w:rPr>
                <w:rFonts w:ascii="Arial Narrow" w:hAnsi="Arial Narrow"/>
              </w:rPr>
              <w:t>0,00</w:t>
            </w:r>
          </w:p>
        </w:tc>
      </w:tr>
      <w:tr w:rsidR="008F50DE" w:rsidRPr="00DF37E6" w:rsidTr="008F50DE">
        <w:tc>
          <w:tcPr>
            <w:tcW w:w="5103" w:type="dxa"/>
          </w:tcPr>
          <w:p w:rsidR="008F50DE" w:rsidRPr="00DF37E6" w:rsidRDefault="008F50DE" w:rsidP="008F50DE">
            <w:pPr>
              <w:rPr>
                <w:rFonts w:ascii="Arial Narrow" w:hAnsi="Arial Narrow"/>
              </w:rPr>
            </w:pPr>
            <w:r w:rsidRPr="00DF37E6">
              <w:rPr>
                <w:rFonts w:ascii="Arial Narrow" w:hAnsi="Arial Narrow"/>
              </w:rPr>
              <w:t xml:space="preserve">               - dopravné                          </w:t>
            </w:r>
          </w:p>
        </w:tc>
        <w:tc>
          <w:tcPr>
            <w:tcW w:w="4253" w:type="dxa"/>
          </w:tcPr>
          <w:p w:rsidR="008F50DE" w:rsidRPr="00DF37E6" w:rsidRDefault="008F50DE" w:rsidP="008F50DE">
            <w:pPr>
              <w:jc w:val="center"/>
              <w:rPr>
                <w:rFonts w:ascii="Arial Narrow" w:hAnsi="Arial Narrow"/>
              </w:rPr>
            </w:pPr>
            <w:r w:rsidRPr="00DF37E6">
              <w:rPr>
                <w:rFonts w:ascii="Arial Narrow" w:hAnsi="Arial Narrow"/>
              </w:rPr>
              <w:t>0,00</w:t>
            </w:r>
          </w:p>
        </w:tc>
      </w:tr>
      <w:tr w:rsidR="008F50DE" w:rsidRPr="00DF37E6" w:rsidTr="008F50DE">
        <w:tc>
          <w:tcPr>
            <w:tcW w:w="5103" w:type="dxa"/>
          </w:tcPr>
          <w:p w:rsidR="008F50DE" w:rsidRPr="00DF37E6" w:rsidRDefault="008F50DE" w:rsidP="008F50DE">
            <w:pPr>
              <w:rPr>
                <w:rFonts w:ascii="Arial Narrow" w:hAnsi="Arial Narrow"/>
              </w:rPr>
            </w:pPr>
            <w:r w:rsidRPr="00DF37E6">
              <w:rPr>
                <w:rFonts w:ascii="Arial Narrow" w:hAnsi="Arial Narrow"/>
              </w:rPr>
              <w:t xml:space="preserve">               - ostatné úbytky                                               </w:t>
            </w:r>
          </w:p>
        </w:tc>
        <w:tc>
          <w:tcPr>
            <w:tcW w:w="4253" w:type="dxa"/>
          </w:tcPr>
          <w:p w:rsidR="008F50DE" w:rsidRPr="00DF37E6" w:rsidRDefault="008F50DE" w:rsidP="008F50DE">
            <w:pPr>
              <w:jc w:val="center"/>
              <w:rPr>
                <w:rFonts w:ascii="Arial Narrow" w:hAnsi="Arial Narrow"/>
              </w:rPr>
            </w:pPr>
            <w:r>
              <w:rPr>
                <w:rFonts w:ascii="Arial Narrow" w:hAnsi="Arial Narrow"/>
              </w:rPr>
              <w:t>70</w:t>
            </w:r>
            <w:r w:rsidRPr="00DF37E6">
              <w:rPr>
                <w:rFonts w:ascii="Arial Narrow" w:hAnsi="Arial Narrow"/>
              </w:rPr>
              <w:t>0,00</w:t>
            </w:r>
          </w:p>
        </w:tc>
      </w:tr>
      <w:tr w:rsidR="008F50DE" w:rsidRPr="00DF37E6" w:rsidTr="008F50DE">
        <w:tc>
          <w:tcPr>
            <w:tcW w:w="5103" w:type="dxa"/>
            <w:shd w:val="clear" w:color="auto" w:fill="D9D9D9"/>
          </w:tcPr>
          <w:p w:rsidR="008F50DE" w:rsidRPr="00DF37E6" w:rsidRDefault="008F50DE" w:rsidP="008F50DE">
            <w:pPr>
              <w:rPr>
                <w:rFonts w:ascii="Arial Narrow" w:hAnsi="Arial Narrow"/>
              </w:rPr>
            </w:pPr>
            <w:r w:rsidRPr="00DF37E6">
              <w:rPr>
                <w:rFonts w:ascii="Arial Narrow" w:hAnsi="Arial Narrow"/>
              </w:rPr>
              <w:t>KZ k 31.12.201</w:t>
            </w:r>
            <w:r>
              <w:rPr>
                <w:rFonts w:ascii="Arial Narrow" w:hAnsi="Arial Narrow"/>
              </w:rPr>
              <w:t>6</w:t>
            </w:r>
          </w:p>
        </w:tc>
        <w:tc>
          <w:tcPr>
            <w:tcW w:w="4253" w:type="dxa"/>
            <w:shd w:val="clear" w:color="auto" w:fill="D9D9D9"/>
          </w:tcPr>
          <w:p w:rsidR="008F50DE" w:rsidRPr="00DF37E6" w:rsidRDefault="008F50DE" w:rsidP="008F50DE">
            <w:pPr>
              <w:jc w:val="center"/>
              <w:rPr>
                <w:rFonts w:ascii="Arial Narrow" w:hAnsi="Arial Narrow"/>
              </w:rPr>
            </w:pPr>
            <w:r>
              <w:rPr>
                <w:rFonts w:ascii="Arial Narrow" w:hAnsi="Arial Narrow"/>
              </w:rPr>
              <w:t>152,52</w:t>
            </w:r>
          </w:p>
        </w:tc>
      </w:tr>
    </w:tbl>
    <w:p w:rsidR="008F50DE" w:rsidRPr="00DF37E6" w:rsidRDefault="008F50DE" w:rsidP="008F50DE">
      <w:pPr>
        <w:rPr>
          <w:rFonts w:ascii="Arial Narrow" w:hAnsi="Arial Narrow"/>
          <w:b/>
          <w:color w:val="6600FF"/>
          <w:sz w:val="28"/>
          <w:szCs w:val="28"/>
        </w:rPr>
      </w:pPr>
    </w:p>
    <w:p w:rsidR="008F50DE" w:rsidRPr="00DF37E6" w:rsidRDefault="008F50DE" w:rsidP="008F50DE">
      <w:pPr>
        <w:rPr>
          <w:rFonts w:ascii="Arial Narrow" w:hAnsi="Arial Narrow"/>
          <w:b/>
          <w:color w:val="0000FF"/>
          <w:sz w:val="28"/>
          <w:szCs w:val="28"/>
        </w:rPr>
      </w:pPr>
    </w:p>
    <w:p w:rsidR="008F50DE" w:rsidRPr="00DF37E6" w:rsidRDefault="008F50DE" w:rsidP="008F50DE">
      <w:pPr>
        <w:rPr>
          <w:rFonts w:ascii="Arial Narrow" w:hAnsi="Arial Narrow"/>
          <w:b/>
          <w:color w:val="0000FF"/>
          <w:sz w:val="28"/>
          <w:szCs w:val="28"/>
        </w:rPr>
      </w:pPr>
    </w:p>
    <w:p w:rsidR="008F50DE" w:rsidRPr="00DF37E6" w:rsidRDefault="008F50DE" w:rsidP="008F50DE">
      <w:pPr>
        <w:rPr>
          <w:rFonts w:ascii="Arial Narrow" w:hAnsi="Arial Narrow"/>
          <w:b/>
          <w:color w:val="0000FF"/>
          <w:sz w:val="28"/>
          <w:szCs w:val="28"/>
        </w:rPr>
      </w:pPr>
    </w:p>
    <w:p w:rsidR="008F50DE" w:rsidRPr="00DF37E6" w:rsidRDefault="008F50DE" w:rsidP="008F50DE">
      <w:pPr>
        <w:rPr>
          <w:rFonts w:ascii="Arial Narrow" w:hAnsi="Arial Narrow"/>
          <w:b/>
          <w:color w:val="0000FF"/>
          <w:sz w:val="28"/>
          <w:szCs w:val="28"/>
        </w:rPr>
      </w:pPr>
    </w:p>
    <w:p w:rsidR="008F50DE" w:rsidRPr="00DF37E6" w:rsidRDefault="008F50DE" w:rsidP="008F50DE">
      <w:pPr>
        <w:rPr>
          <w:rFonts w:ascii="Arial Narrow" w:hAnsi="Arial Narrow"/>
          <w:b/>
          <w:color w:val="0000FF"/>
          <w:sz w:val="28"/>
          <w:szCs w:val="28"/>
        </w:rPr>
      </w:pPr>
    </w:p>
    <w:p w:rsidR="008F50DE" w:rsidRPr="00DF37E6" w:rsidRDefault="008F50DE" w:rsidP="008F50DE">
      <w:pPr>
        <w:rPr>
          <w:rFonts w:ascii="Arial Narrow" w:hAnsi="Arial Narrow"/>
          <w:b/>
          <w:color w:val="0000FF"/>
          <w:sz w:val="28"/>
          <w:szCs w:val="28"/>
        </w:rPr>
      </w:pPr>
    </w:p>
    <w:p w:rsidR="008F50DE" w:rsidRPr="00DF37E6" w:rsidRDefault="008F50DE" w:rsidP="008F50DE">
      <w:pPr>
        <w:rPr>
          <w:rFonts w:ascii="Arial Narrow" w:hAnsi="Arial Narrow"/>
          <w:b/>
          <w:color w:val="0000FF"/>
          <w:sz w:val="28"/>
          <w:szCs w:val="28"/>
        </w:rPr>
      </w:pPr>
      <w:r w:rsidRPr="00DF37E6">
        <w:rPr>
          <w:rFonts w:ascii="Arial Narrow" w:hAnsi="Arial Narrow"/>
          <w:b/>
          <w:color w:val="0000FF"/>
          <w:sz w:val="28"/>
          <w:szCs w:val="28"/>
        </w:rPr>
        <w:t>6. Bilancia aktív a pasív k 31.12.</w:t>
      </w:r>
      <w:r>
        <w:rPr>
          <w:rFonts w:ascii="Arial Narrow" w:hAnsi="Arial Narrow"/>
          <w:b/>
          <w:color w:val="0000FF"/>
          <w:sz w:val="28"/>
          <w:szCs w:val="28"/>
        </w:rPr>
        <w:t>2016</w:t>
      </w:r>
    </w:p>
    <w:p w:rsidR="008F50DE" w:rsidRPr="00DF37E6" w:rsidRDefault="008F50DE" w:rsidP="008F50DE">
      <w:pPr>
        <w:rPr>
          <w:rFonts w:ascii="Arial Narrow" w:hAnsi="Arial Narrow"/>
          <w:b/>
          <w:color w:val="6600FF"/>
          <w:sz w:val="28"/>
          <w:szCs w:val="28"/>
        </w:rPr>
      </w:pPr>
    </w:p>
    <w:p w:rsidR="008F50DE" w:rsidRPr="00BA59FA" w:rsidRDefault="008F50DE" w:rsidP="008F50DE">
      <w:pPr>
        <w:spacing w:line="360" w:lineRule="auto"/>
        <w:jc w:val="both"/>
        <w:rPr>
          <w:rFonts w:ascii="Arial Narrow" w:hAnsi="Arial Narrow"/>
          <w:b/>
          <w:sz w:val="20"/>
          <w:szCs w:val="20"/>
        </w:rPr>
      </w:pPr>
      <w:r w:rsidRPr="00BA59FA">
        <w:rPr>
          <w:rFonts w:ascii="Arial Narrow" w:hAnsi="Arial Narrow"/>
          <w:b/>
          <w:sz w:val="20"/>
          <w:szCs w:val="20"/>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8F50DE" w:rsidRPr="00BA59FA" w:rsidTr="008F50DE">
        <w:tc>
          <w:tcPr>
            <w:tcW w:w="3756" w:type="dxa"/>
            <w:shd w:val="clear" w:color="auto" w:fill="D9D9D9"/>
          </w:tcPr>
          <w:p w:rsidR="008F50DE" w:rsidRPr="00BA59FA" w:rsidRDefault="008F50DE" w:rsidP="008F50DE">
            <w:pPr>
              <w:spacing w:line="360" w:lineRule="auto"/>
              <w:jc w:val="center"/>
              <w:rPr>
                <w:rFonts w:ascii="Arial Narrow" w:hAnsi="Arial Narrow"/>
                <w:b/>
                <w:sz w:val="20"/>
                <w:szCs w:val="20"/>
              </w:rPr>
            </w:pPr>
            <w:r w:rsidRPr="00BA59FA">
              <w:rPr>
                <w:rFonts w:ascii="Arial Narrow" w:hAnsi="Arial Narrow"/>
                <w:b/>
                <w:sz w:val="20"/>
                <w:szCs w:val="20"/>
              </w:rPr>
              <w:t xml:space="preserve">Názov  </w:t>
            </w:r>
          </w:p>
        </w:tc>
        <w:tc>
          <w:tcPr>
            <w:tcW w:w="2870" w:type="dxa"/>
            <w:shd w:val="clear" w:color="auto" w:fill="D9D9D9"/>
          </w:tcPr>
          <w:p w:rsidR="008F50DE" w:rsidRPr="00BA59FA" w:rsidRDefault="008F50DE" w:rsidP="008F50DE">
            <w:pPr>
              <w:spacing w:line="360" w:lineRule="auto"/>
              <w:jc w:val="center"/>
              <w:rPr>
                <w:rFonts w:ascii="Arial Narrow" w:hAnsi="Arial Narrow"/>
                <w:b/>
                <w:sz w:val="20"/>
                <w:szCs w:val="20"/>
              </w:rPr>
            </w:pPr>
            <w:r w:rsidRPr="00BA59FA">
              <w:rPr>
                <w:rFonts w:ascii="Arial Narrow" w:hAnsi="Arial Narrow"/>
                <w:b/>
                <w:sz w:val="20"/>
                <w:szCs w:val="20"/>
              </w:rPr>
              <w:t>ZS  k  1.1.</w:t>
            </w:r>
            <w:r>
              <w:rPr>
                <w:rFonts w:ascii="Arial Narrow" w:hAnsi="Arial Narrow"/>
                <w:b/>
                <w:sz w:val="20"/>
                <w:szCs w:val="20"/>
              </w:rPr>
              <w:t xml:space="preserve">2016 </w:t>
            </w:r>
            <w:r w:rsidRPr="00BA59FA">
              <w:rPr>
                <w:rFonts w:ascii="Arial Narrow" w:hAnsi="Arial Narrow"/>
                <w:b/>
                <w:sz w:val="20"/>
                <w:szCs w:val="20"/>
              </w:rPr>
              <w:t>v EUR</w:t>
            </w:r>
          </w:p>
        </w:tc>
        <w:tc>
          <w:tcPr>
            <w:tcW w:w="2800" w:type="dxa"/>
            <w:shd w:val="clear" w:color="auto" w:fill="D9D9D9"/>
          </w:tcPr>
          <w:p w:rsidR="008F50DE" w:rsidRPr="00BA59FA" w:rsidRDefault="008F50DE" w:rsidP="008F50DE">
            <w:pPr>
              <w:spacing w:line="360" w:lineRule="auto"/>
              <w:jc w:val="center"/>
              <w:rPr>
                <w:rFonts w:ascii="Arial Narrow" w:hAnsi="Arial Narrow"/>
                <w:b/>
                <w:sz w:val="20"/>
                <w:szCs w:val="20"/>
              </w:rPr>
            </w:pPr>
            <w:r w:rsidRPr="00BA59FA">
              <w:rPr>
                <w:rFonts w:ascii="Arial Narrow" w:hAnsi="Arial Narrow"/>
                <w:b/>
                <w:sz w:val="20"/>
                <w:szCs w:val="20"/>
              </w:rPr>
              <w:t>KZ  k  31.12.201</w:t>
            </w:r>
            <w:r>
              <w:rPr>
                <w:rFonts w:ascii="Arial Narrow" w:hAnsi="Arial Narrow"/>
                <w:b/>
                <w:sz w:val="20"/>
                <w:szCs w:val="20"/>
              </w:rPr>
              <w:t>6</w:t>
            </w:r>
            <w:r w:rsidRPr="00BA59FA">
              <w:rPr>
                <w:rFonts w:ascii="Arial Narrow" w:hAnsi="Arial Narrow"/>
                <w:b/>
                <w:sz w:val="20"/>
                <w:szCs w:val="20"/>
              </w:rPr>
              <w:t xml:space="preserve"> v EUR</w:t>
            </w:r>
          </w:p>
        </w:tc>
      </w:tr>
      <w:tr w:rsidR="008F50DE" w:rsidRPr="00BA59FA" w:rsidTr="008F50DE">
        <w:tc>
          <w:tcPr>
            <w:tcW w:w="3756" w:type="dxa"/>
            <w:shd w:val="clear" w:color="auto" w:fill="C4BC96"/>
          </w:tcPr>
          <w:p w:rsidR="008F50DE" w:rsidRPr="00BA59FA" w:rsidRDefault="008F50DE" w:rsidP="008F50DE">
            <w:pPr>
              <w:spacing w:line="360" w:lineRule="auto"/>
              <w:jc w:val="both"/>
              <w:rPr>
                <w:rFonts w:ascii="Arial Narrow" w:hAnsi="Arial Narrow"/>
                <w:b/>
                <w:sz w:val="20"/>
                <w:szCs w:val="20"/>
              </w:rPr>
            </w:pPr>
            <w:r w:rsidRPr="00BA59FA">
              <w:rPr>
                <w:rFonts w:ascii="Arial Narrow" w:hAnsi="Arial Narrow"/>
                <w:b/>
                <w:sz w:val="20"/>
                <w:szCs w:val="20"/>
              </w:rPr>
              <w:t>Majetok spolu</w:t>
            </w:r>
          </w:p>
        </w:tc>
        <w:tc>
          <w:tcPr>
            <w:tcW w:w="2870" w:type="dxa"/>
            <w:shd w:val="clear" w:color="auto" w:fill="C4BC96"/>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3 608 532,34</w:t>
            </w:r>
          </w:p>
        </w:tc>
        <w:tc>
          <w:tcPr>
            <w:tcW w:w="2800" w:type="dxa"/>
            <w:shd w:val="clear" w:color="auto" w:fill="C4BC96"/>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3 627 652,59</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b/>
                <w:sz w:val="20"/>
                <w:szCs w:val="20"/>
              </w:rPr>
            </w:pPr>
            <w:r w:rsidRPr="00BA59FA">
              <w:rPr>
                <w:rFonts w:ascii="Arial Narrow" w:hAnsi="Arial Narrow"/>
                <w:b/>
                <w:sz w:val="20"/>
                <w:szCs w:val="20"/>
              </w:rPr>
              <w:t>Neobežný majetok spolu</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2 790 081,25</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2 875 097,11</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8F50DE" w:rsidRPr="00BA59FA" w:rsidRDefault="008F50DE" w:rsidP="008F50DE">
            <w:pPr>
              <w:spacing w:line="360" w:lineRule="auto"/>
              <w:jc w:val="center"/>
              <w:rPr>
                <w:rFonts w:ascii="Arial Narrow" w:hAnsi="Arial Narrow"/>
                <w:sz w:val="20"/>
                <w:szCs w:val="20"/>
              </w:rPr>
            </w:pPr>
          </w:p>
        </w:tc>
        <w:tc>
          <w:tcPr>
            <w:tcW w:w="2800" w:type="dxa"/>
          </w:tcPr>
          <w:p w:rsidR="008F50DE" w:rsidRPr="00BA59FA" w:rsidRDefault="008F50DE" w:rsidP="008F50DE">
            <w:pPr>
              <w:spacing w:line="360" w:lineRule="auto"/>
              <w:jc w:val="center"/>
              <w:rPr>
                <w:rFonts w:ascii="Arial Narrow" w:hAnsi="Arial Narrow"/>
                <w:sz w:val="20"/>
                <w:szCs w:val="20"/>
              </w:rPr>
            </w:pP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Dlhodobý nehmotný majetok</w:t>
            </w:r>
          </w:p>
        </w:tc>
        <w:tc>
          <w:tcPr>
            <w:tcW w:w="2870" w:type="dxa"/>
          </w:tcPr>
          <w:p w:rsidR="008F50DE" w:rsidRPr="00BA59FA" w:rsidRDefault="008F50DE" w:rsidP="008F50DE">
            <w:pPr>
              <w:spacing w:line="360" w:lineRule="auto"/>
              <w:jc w:val="center"/>
              <w:rPr>
                <w:rFonts w:ascii="Arial Narrow" w:hAnsi="Arial Narrow"/>
                <w:sz w:val="20"/>
                <w:szCs w:val="20"/>
              </w:rPr>
            </w:pPr>
            <w:r w:rsidRPr="00BA59FA">
              <w:rPr>
                <w:rFonts w:ascii="Arial Narrow" w:hAnsi="Arial Narrow"/>
                <w:sz w:val="20"/>
                <w:szCs w:val="20"/>
              </w:rPr>
              <w:t>0,00</w:t>
            </w:r>
          </w:p>
        </w:tc>
        <w:tc>
          <w:tcPr>
            <w:tcW w:w="2800" w:type="dxa"/>
          </w:tcPr>
          <w:p w:rsidR="008F50DE" w:rsidRPr="00BA59FA" w:rsidRDefault="008F50DE" w:rsidP="008F50DE">
            <w:pPr>
              <w:spacing w:line="360" w:lineRule="auto"/>
              <w:jc w:val="center"/>
              <w:rPr>
                <w:rFonts w:ascii="Arial Narrow" w:hAnsi="Arial Narrow"/>
                <w:sz w:val="20"/>
                <w:szCs w:val="20"/>
              </w:rPr>
            </w:pP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Dlhodobý hmotný majetok</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2 352 538,45</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2 437 554,31</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Dlhodobý finančný majetok</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437 542,80</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437 542,80</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b/>
                <w:sz w:val="20"/>
                <w:szCs w:val="20"/>
              </w:rPr>
            </w:pPr>
            <w:r w:rsidRPr="00BA59FA">
              <w:rPr>
                <w:rFonts w:ascii="Arial Narrow" w:hAnsi="Arial Narrow"/>
                <w:b/>
                <w:sz w:val="20"/>
                <w:szCs w:val="20"/>
              </w:rPr>
              <w:t>Obežný majetok spolu</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814 313,34</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747 706,39</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8F50DE" w:rsidRPr="00BA59FA" w:rsidRDefault="008F50DE" w:rsidP="008F50DE">
            <w:pPr>
              <w:spacing w:line="360" w:lineRule="auto"/>
              <w:jc w:val="center"/>
              <w:rPr>
                <w:rFonts w:ascii="Arial Narrow" w:hAnsi="Arial Narrow"/>
                <w:sz w:val="20"/>
                <w:szCs w:val="20"/>
              </w:rPr>
            </w:pPr>
          </w:p>
        </w:tc>
        <w:tc>
          <w:tcPr>
            <w:tcW w:w="2800" w:type="dxa"/>
          </w:tcPr>
          <w:p w:rsidR="008F50DE" w:rsidRPr="00BA59FA" w:rsidRDefault="008F50DE" w:rsidP="008F50DE">
            <w:pPr>
              <w:spacing w:line="360" w:lineRule="auto"/>
              <w:jc w:val="center"/>
              <w:rPr>
                <w:rFonts w:ascii="Arial Narrow" w:hAnsi="Arial Narrow"/>
                <w:sz w:val="20"/>
                <w:szCs w:val="20"/>
              </w:rPr>
            </w:pP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Zásoby</w:t>
            </w:r>
          </w:p>
        </w:tc>
        <w:tc>
          <w:tcPr>
            <w:tcW w:w="2870" w:type="dxa"/>
          </w:tcPr>
          <w:p w:rsidR="008F50DE" w:rsidRPr="00BA59FA" w:rsidRDefault="008F50DE" w:rsidP="008F50DE">
            <w:pPr>
              <w:spacing w:line="360" w:lineRule="auto"/>
              <w:jc w:val="center"/>
              <w:rPr>
                <w:rFonts w:ascii="Arial Narrow" w:hAnsi="Arial Narrow"/>
                <w:sz w:val="20"/>
                <w:szCs w:val="20"/>
              </w:rPr>
            </w:pPr>
            <w:r w:rsidRPr="00BA59FA">
              <w:rPr>
                <w:rFonts w:ascii="Arial Narrow" w:hAnsi="Arial Narrow"/>
                <w:sz w:val="20"/>
                <w:szCs w:val="20"/>
              </w:rPr>
              <w:t>0,00</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0,00</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Zúčtovanie medzi subjektami VS</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648 516,81</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608 172,13</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Dlhodobé pohľadávky</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0,00</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0,00</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 xml:space="preserve">Krátkodobé pohľadávky </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21 501,21</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12 310,29</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 xml:space="preserve">Finančné účty </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144 295,32</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127 223,97</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Poskytnuté návratné fin. výpomoci dlh.</w:t>
            </w:r>
          </w:p>
        </w:tc>
        <w:tc>
          <w:tcPr>
            <w:tcW w:w="2870" w:type="dxa"/>
          </w:tcPr>
          <w:p w:rsidR="008F50DE" w:rsidRPr="00BA59FA" w:rsidRDefault="008F50DE" w:rsidP="008F50DE">
            <w:pPr>
              <w:spacing w:line="360" w:lineRule="auto"/>
              <w:jc w:val="center"/>
              <w:rPr>
                <w:rFonts w:ascii="Arial Narrow" w:hAnsi="Arial Narrow"/>
                <w:sz w:val="20"/>
                <w:szCs w:val="20"/>
              </w:rPr>
            </w:pPr>
          </w:p>
        </w:tc>
        <w:tc>
          <w:tcPr>
            <w:tcW w:w="2800" w:type="dxa"/>
          </w:tcPr>
          <w:p w:rsidR="008F50DE" w:rsidRPr="00BA59FA" w:rsidRDefault="008F50DE" w:rsidP="008F50DE">
            <w:pPr>
              <w:spacing w:line="360" w:lineRule="auto"/>
              <w:jc w:val="center"/>
              <w:rPr>
                <w:rFonts w:ascii="Arial Narrow" w:hAnsi="Arial Narrow"/>
                <w:sz w:val="20"/>
                <w:szCs w:val="20"/>
              </w:rPr>
            </w:pP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Poskytnuté návratné fin. výpomoci krát.</w:t>
            </w:r>
          </w:p>
        </w:tc>
        <w:tc>
          <w:tcPr>
            <w:tcW w:w="2870" w:type="dxa"/>
          </w:tcPr>
          <w:p w:rsidR="008F50DE" w:rsidRPr="00BA59FA" w:rsidRDefault="008F50DE" w:rsidP="008F50DE">
            <w:pPr>
              <w:spacing w:line="360" w:lineRule="auto"/>
              <w:jc w:val="center"/>
              <w:rPr>
                <w:rFonts w:ascii="Arial Narrow" w:hAnsi="Arial Narrow"/>
                <w:sz w:val="20"/>
                <w:szCs w:val="20"/>
              </w:rPr>
            </w:pPr>
          </w:p>
        </w:tc>
        <w:tc>
          <w:tcPr>
            <w:tcW w:w="2800" w:type="dxa"/>
          </w:tcPr>
          <w:p w:rsidR="008F50DE" w:rsidRPr="00BA59FA" w:rsidRDefault="008F50DE" w:rsidP="008F50DE">
            <w:pPr>
              <w:spacing w:line="360" w:lineRule="auto"/>
              <w:jc w:val="center"/>
              <w:rPr>
                <w:rFonts w:ascii="Arial Narrow" w:hAnsi="Arial Narrow"/>
                <w:sz w:val="20"/>
                <w:szCs w:val="20"/>
              </w:rPr>
            </w:pPr>
          </w:p>
        </w:tc>
      </w:tr>
      <w:tr w:rsidR="008F50DE" w:rsidRPr="00BA59FA" w:rsidTr="008F50DE">
        <w:tc>
          <w:tcPr>
            <w:tcW w:w="3756" w:type="dxa"/>
          </w:tcPr>
          <w:p w:rsidR="008F50DE" w:rsidRPr="00BA59FA" w:rsidRDefault="008F50DE" w:rsidP="008F50DE">
            <w:pPr>
              <w:spacing w:line="360" w:lineRule="auto"/>
              <w:jc w:val="both"/>
              <w:rPr>
                <w:rFonts w:ascii="Arial Narrow" w:hAnsi="Arial Narrow"/>
                <w:b/>
                <w:sz w:val="20"/>
                <w:szCs w:val="20"/>
              </w:rPr>
            </w:pPr>
            <w:r w:rsidRPr="00BA59FA">
              <w:rPr>
                <w:rFonts w:ascii="Arial Narrow" w:hAnsi="Arial Narrow"/>
                <w:b/>
                <w:sz w:val="20"/>
                <w:szCs w:val="20"/>
              </w:rPr>
              <w:t xml:space="preserve">Časové rozlíšenie </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4 137,75</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4 849,09</w:t>
            </w:r>
          </w:p>
        </w:tc>
      </w:tr>
    </w:tbl>
    <w:p w:rsidR="008F50DE" w:rsidRPr="00BA59FA" w:rsidRDefault="008F50DE" w:rsidP="008F50DE">
      <w:pPr>
        <w:spacing w:line="360" w:lineRule="auto"/>
        <w:jc w:val="both"/>
        <w:rPr>
          <w:rFonts w:ascii="Arial Narrow" w:hAnsi="Arial Narrow"/>
          <w:b/>
          <w:sz w:val="20"/>
          <w:szCs w:val="20"/>
        </w:rPr>
      </w:pPr>
    </w:p>
    <w:p w:rsidR="008F50DE" w:rsidRPr="00BA59FA" w:rsidRDefault="008F50DE" w:rsidP="008F50DE">
      <w:pPr>
        <w:spacing w:line="360" w:lineRule="auto"/>
        <w:jc w:val="both"/>
        <w:rPr>
          <w:rFonts w:ascii="Arial Narrow" w:hAnsi="Arial Narrow"/>
          <w:b/>
          <w:sz w:val="20"/>
          <w:szCs w:val="20"/>
        </w:rPr>
      </w:pPr>
      <w:r w:rsidRPr="00BA59FA">
        <w:rPr>
          <w:rFonts w:ascii="Arial Narrow" w:hAnsi="Arial Narrow"/>
          <w:b/>
          <w:sz w:val="20"/>
          <w:szCs w:val="20"/>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8F50DE" w:rsidRPr="00BA59FA" w:rsidTr="008F50DE">
        <w:trPr>
          <w:trHeight w:val="440"/>
        </w:trPr>
        <w:tc>
          <w:tcPr>
            <w:tcW w:w="3756" w:type="dxa"/>
            <w:shd w:val="clear" w:color="auto" w:fill="D9D9D9"/>
          </w:tcPr>
          <w:p w:rsidR="008F50DE" w:rsidRPr="00BA59FA" w:rsidRDefault="008F50DE" w:rsidP="008F50DE">
            <w:pPr>
              <w:spacing w:line="360" w:lineRule="auto"/>
              <w:jc w:val="center"/>
              <w:rPr>
                <w:rFonts w:ascii="Arial Narrow" w:hAnsi="Arial Narrow"/>
                <w:b/>
                <w:sz w:val="20"/>
                <w:szCs w:val="20"/>
              </w:rPr>
            </w:pPr>
            <w:r w:rsidRPr="00BA59FA">
              <w:rPr>
                <w:rFonts w:ascii="Arial Narrow" w:hAnsi="Arial Narrow"/>
                <w:b/>
                <w:sz w:val="20"/>
                <w:szCs w:val="20"/>
              </w:rPr>
              <w:t>Názov</w:t>
            </w:r>
          </w:p>
        </w:tc>
        <w:tc>
          <w:tcPr>
            <w:tcW w:w="2870" w:type="dxa"/>
            <w:shd w:val="clear" w:color="auto" w:fill="D9D9D9"/>
          </w:tcPr>
          <w:p w:rsidR="008F50DE" w:rsidRPr="00BA59FA" w:rsidRDefault="008F50DE" w:rsidP="008F50DE">
            <w:pPr>
              <w:spacing w:line="360" w:lineRule="auto"/>
              <w:jc w:val="center"/>
              <w:rPr>
                <w:rFonts w:ascii="Arial Narrow" w:hAnsi="Arial Narrow"/>
                <w:b/>
                <w:sz w:val="20"/>
                <w:szCs w:val="20"/>
              </w:rPr>
            </w:pPr>
            <w:r w:rsidRPr="00BA59FA">
              <w:rPr>
                <w:rFonts w:ascii="Arial Narrow" w:hAnsi="Arial Narrow"/>
                <w:b/>
                <w:sz w:val="20"/>
                <w:szCs w:val="20"/>
              </w:rPr>
              <w:t>ZS  k  1.1.</w:t>
            </w:r>
            <w:r>
              <w:rPr>
                <w:rFonts w:ascii="Arial Narrow" w:hAnsi="Arial Narrow"/>
                <w:b/>
                <w:sz w:val="20"/>
                <w:szCs w:val="20"/>
              </w:rPr>
              <w:t>2016</w:t>
            </w:r>
            <w:r w:rsidRPr="00BA59FA">
              <w:rPr>
                <w:rFonts w:ascii="Arial Narrow" w:hAnsi="Arial Narrow"/>
                <w:b/>
                <w:sz w:val="20"/>
                <w:szCs w:val="20"/>
              </w:rPr>
              <w:t xml:space="preserve"> v EUR</w:t>
            </w:r>
          </w:p>
        </w:tc>
        <w:tc>
          <w:tcPr>
            <w:tcW w:w="2800" w:type="dxa"/>
            <w:shd w:val="clear" w:color="auto" w:fill="D9D9D9"/>
          </w:tcPr>
          <w:p w:rsidR="008F50DE" w:rsidRPr="00BA59FA" w:rsidRDefault="008F50DE" w:rsidP="008F50DE">
            <w:pPr>
              <w:spacing w:line="360" w:lineRule="auto"/>
              <w:jc w:val="center"/>
              <w:rPr>
                <w:rFonts w:ascii="Arial Narrow" w:hAnsi="Arial Narrow"/>
                <w:b/>
                <w:sz w:val="20"/>
                <w:szCs w:val="20"/>
              </w:rPr>
            </w:pPr>
            <w:r w:rsidRPr="00BA59FA">
              <w:rPr>
                <w:rFonts w:ascii="Arial Narrow" w:hAnsi="Arial Narrow"/>
                <w:b/>
                <w:sz w:val="20"/>
                <w:szCs w:val="20"/>
              </w:rPr>
              <w:t>KZ  k  31.12.</w:t>
            </w:r>
            <w:r>
              <w:rPr>
                <w:rFonts w:ascii="Arial Narrow" w:hAnsi="Arial Narrow"/>
                <w:b/>
                <w:sz w:val="20"/>
                <w:szCs w:val="20"/>
              </w:rPr>
              <w:t>2016</w:t>
            </w:r>
            <w:r w:rsidRPr="00BA59FA">
              <w:rPr>
                <w:rFonts w:ascii="Arial Narrow" w:hAnsi="Arial Narrow"/>
                <w:b/>
                <w:sz w:val="20"/>
                <w:szCs w:val="20"/>
              </w:rPr>
              <w:t xml:space="preserve"> v EUR</w:t>
            </w:r>
          </w:p>
        </w:tc>
      </w:tr>
      <w:tr w:rsidR="008F50DE" w:rsidRPr="00BA59FA" w:rsidTr="008F50DE">
        <w:tc>
          <w:tcPr>
            <w:tcW w:w="3756" w:type="dxa"/>
            <w:shd w:val="clear" w:color="auto" w:fill="C4BC96"/>
          </w:tcPr>
          <w:p w:rsidR="008F50DE" w:rsidRPr="00BA59FA" w:rsidRDefault="008F50DE" w:rsidP="008F50DE">
            <w:pPr>
              <w:spacing w:line="360" w:lineRule="auto"/>
              <w:jc w:val="both"/>
              <w:rPr>
                <w:rFonts w:ascii="Arial Narrow" w:hAnsi="Arial Narrow"/>
                <w:b/>
                <w:sz w:val="20"/>
                <w:szCs w:val="20"/>
              </w:rPr>
            </w:pPr>
            <w:r w:rsidRPr="00BA59FA">
              <w:rPr>
                <w:rFonts w:ascii="Arial Narrow" w:hAnsi="Arial Narrow"/>
                <w:b/>
                <w:sz w:val="20"/>
                <w:szCs w:val="20"/>
              </w:rPr>
              <w:t>Vlastné imanie a záväzky spolu</w:t>
            </w:r>
          </w:p>
        </w:tc>
        <w:tc>
          <w:tcPr>
            <w:tcW w:w="2870" w:type="dxa"/>
            <w:shd w:val="clear" w:color="auto" w:fill="C4BC96"/>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3 608 532,34</w:t>
            </w:r>
          </w:p>
        </w:tc>
        <w:tc>
          <w:tcPr>
            <w:tcW w:w="2800" w:type="dxa"/>
            <w:shd w:val="clear" w:color="auto" w:fill="C4BC96"/>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3 627 652,59</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b/>
                <w:sz w:val="20"/>
                <w:szCs w:val="20"/>
              </w:rPr>
            </w:pPr>
            <w:r w:rsidRPr="00BA59FA">
              <w:rPr>
                <w:rFonts w:ascii="Arial Narrow" w:hAnsi="Arial Narrow"/>
                <w:b/>
                <w:sz w:val="20"/>
                <w:szCs w:val="20"/>
              </w:rPr>
              <w:t xml:space="preserve">Vlastné imanie </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1 989 862,96</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2 045 446,00</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8F50DE" w:rsidRPr="00BA59FA" w:rsidRDefault="008F50DE" w:rsidP="008F50DE">
            <w:pPr>
              <w:spacing w:line="360" w:lineRule="auto"/>
              <w:jc w:val="center"/>
              <w:rPr>
                <w:rFonts w:ascii="Arial Narrow" w:hAnsi="Arial Narrow"/>
                <w:sz w:val="20"/>
                <w:szCs w:val="20"/>
              </w:rPr>
            </w:pPr>
          </w:p>
        </w:tc>
        <w:tc>
          <w:tcPr>
            <w:tcW w:w="2800" w:type="dxa"/>
          </w:tcPr>
          <w:p w:rsidR="008F50DE" w:rsidRPr="00BA59FA" w:rsidRDefault="008F50DE" w:rsidP="008F50DE">
            <w:pPr>
              <w:spacing w:line="360" w:lineRule="auto"/>
              <w:jc w:val="center"/>
              <w:rPr>
                <w:rFonts w:ascii="Arial Narrow" w:hAnsi="Arial Narrow"/>
                <w:sz w:val="20"/>
                <w:szCs w:val="20"/>
              </w:rPr>
            </w:pP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 xml:space="preserve">Oceňovacie rozdiely </w:t>
            </w:r>
          </w:p>
        </w:tc>
        <w:tc>
          <w:tcPr>
            <w:tcW w:w="2870" w:type="dxa"/>
          </w:tcPr>
          <w:p w:rsidR="008F50DE" w:rsidRPr="00BA59FA" w:rsidRDefault="008F50DE" w:rsidP="008F50DE">
            <w:pPr>
              <w:spacing w:line="360" w:lineRule="auto"/>
              <w:jc w:val="center"/>
              <w:rPr>
                <w:rFonts w:ascii="Arial Narrow" w:hAnsi="Arial Narrow"/>
                <w:sz w:val="20"/>
                <w:szCs w:val="20"/>
              </w:rPr>
            </w:pPr>
          </w:p>
        </w:tc>
        <w:tc>
          <w:tcPr>
            <w:tcW w:w="2800" w:type="dxa"/>
          </w:tcPr>
          <w:p w:rsidR="008F50DE" w:rsidRPr="00BA59FA" w:rsidRDefault="008F50DE" w:rsidP="008F50DE">
            <w:pPr>
              <w:spacing w:line="360" w:lineRule="auto"/>
              <w:jc w:val="center"/>
              <w:rPr>
                <w:rFonts w:ascii="Arial Narrow" w:hAnsi="Arial Narrow"/>
                <w:sz w:val="20"/>
                <w:szCs w:val="20"/>
              </w:rPr>
            </w:pP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Fondy</w:t>
            </w:r>
          </w:p>
        </w:tc>
        <w:tc>
          <w:tcPr>
            <w:tcW w:w="2870" w:type="dxa"/>
          </w:tcPr>
          <w:p w:rsidR="008F50DE" w:rsidRPr="00BA59FA" w:rsidRDefault="008F50DE" w:rsidP="008F50DE">
            <w:pPr>
              <w:spacing w:line="360" w:lineRule="auto"/>
              <w:jc w:val="center"/>
              <w:rPr>
                <w:rFonts w:ascii="Arial Narrow" w:hAnsi="Arial Narrow"/>
                <w:sz w:val="20"/>
                <w:szCs w:val="20"/>
              </w:rPr>
            </w:pPr>
          </w:p>
        </w:tc>
        <w:tc>
          <w:tcPr>
            <w:tcW w:w="2800" w:type="dxa"/>
          </w:tcPr>
          <w:p w:rsidR="008F50DE" w:rsidRPr="00BA59FA" w:rsidRDefault="008F50DE" w:rsidP="008F50DE">
            <w:pPr>
              <w:spacing w:line="360" w:lineRule="auto"/>
              <w:jc w:val="center"/>
              <w:rPr>
                <w:rFonts w:ascii="Arial Narrow" w:hAnsi="Arial Narrow"/>
                <w:sz w:val="20"/>
                <w:szCs w:val="20"/>
              </w:rPr>
            </w:pP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 xml:space="preserve">Výsledok hospodárenia </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1 989 862,96</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2 045 446,00</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b/>
                <w:sz w:val="20"/>
                <w:szCs w:val="20"/>
              </w:rPr>
            </w:pPr>
            <w:r w:rsidRPr="00BA59FA">
              <w:rPr>
                <w:rFonts w:ascii="Arial Narrow" w:hAnsi="Arial Narrow"/>
                <w:b/>
                <w:sz w:val="20"/>
                <w:szCs w:val="20"/>
              </w:rPr>
              <w:t>Záväzky</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780 517,32</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723 333,08</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8F50DE" w:rsidRPr="00BA59FA" w:rsidRDefault="008F50DE" w:rsidP="008F50DE">
            <w:pPr>
              <w:spacing w:line="360" w:lineRule="auto"/>
              <w:jc w:val="center"/>
              <w:rPr>
                <w:rFonts w:ascii="Arial Narrow" w:hAnsi="Arial Narrow"/>
                <w:sz w:val="20"/>
                <w:szCs w:val="20"/>
              </w:rPr>
            </w:pPr>
          </w:p>
        </w:tc>
        <w:tc>
          <w:tcPr>
            <w:tcW w:w="2800" w:type="dxa"/>
          </w:tcPr>
          <w:p w:rsidR="008F50DE" w:rsidRPr="00BA59FA" w:rsidRDefault="008F50DE" w:rsidP="008F50DE">
            <w:pPr>
              <w:spacing w:line="360" w:lineRule="auto"/>
              <w:jc w:val="center"/>
              <w:rPr>
                <w:rFonts w:ascii="Arial Narrow" w:hAnsi="Arial Narrow"/>
                <w:sz w:val="20"/>
                <w:szCs w:val="20"/>
              </w:rPr>
            </w:pP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 xml:space="preserve">Rezervy </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1 300,00</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1 350,00</w:t>
            </w:r>
          </w:p>
        </w:tc>
      </w:tr>
      <w:tr w:rsidR="008F50DE" w:rsidRPr="00BA59FA" w:rsidTr="008F50DE">
        <w:trPr>
          <w:trHeight w:val="452"/>
        </w:trPr>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Zúčtovanie medzi subjektami VS</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12 160,63</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6667,38</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lastRenderedPageBreak/>
              <w:t>Dlhodobé záväzky</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603 213,58</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582 624,49</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Krátkodobé záväzky</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27 141,57</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19 066,63</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sz w:val="20"/>
                <w:szCs w:val="20"/>
              </w:rPr>
              <w:t>Bankové úvery a výpomoci</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136 701,54</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113 624,58</w:t>
            </w:r>
          </w:p>
        </w:tc>
      </w:tr>
      <w:tr w:rsidR="008F50DE" w:rsidRPr="00BA59FA" w:rsidTr="008F50DE">
        <w:tc>
          <w:tcPr>
            <w:tcW w:w="3756" w:type="dxa"/>
          </w:tcPr>
          <w:p w:rsidR="008F50DE" w:rsidRPr="00BA59FA" w:rsidRDefault="008F50DE" w:rsidP="008F50DE">
            <w:pPr>
              <w:spacing w:line="360" w:lineRule="auto"/>
              <w:jc w:val="both"/>
              <w:rPr>
                <w:rFonts w:ascii="Arial Narrow" w:hAnsi="Arial Narrow"/>
                <w:sz w:val="20"/>
                <w:szCs w:val="20"/>
              </w:rPr>
            </w:pPr>
            <w:r w:rsidRPr="00BA59FA">
              <w:rPr>
                <w:rFonts w:ascii="Arial Narrow" w:hAnsi="Arial Narrow"/>
                <w:b/>
                <w:sz w:val="20"/>
                <w:szCs w:val="20"/>
              </w:rPr>
              <w:t>Časové rozlíšenie</w:t>
            </w:r>
          </w:p>
        </w:tc>
        <w:tc>
          <w:tcPr>
            <w:tcW w:w="287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838 152,06</w:t>
            </w:r>
          </w:p>
        </w:tc>
        <w:tc>
          <w:tcPr>
            <w:tcW w:w="2800" w:type="dxa"/>
          </w:tcPr>
          <w:p w:rsidR="008F50DE" w:rsidRPr="00BA59FA" w:rsidRDefault="008F50DE" w:rsidP="008F50DE">
            <w:pPr>
              <w:spacing w:line="360" w:lineRule="auto"/>
              <w:jc w:val="center"/>
              <w:rPr>
                <w:rFonts w:ascii="Arial Narrow" w:hAnsi="Arial Narrow"/>
                <w:sz w:val="20"/>
                <w:szCs w:val="20"/>
              </w:rPr>
            </w:pPr>
            <w:r>
              <w:rPr>
                <w:rFonts w:ascii="Arial Narrow" w:hAnsi="Arial Narrow"/>
                <w:sz w:val="20"/>
                <w:szCs w:val="20"/>
              </w:rPr>
              <w:t>858 873,51</w:t>
            </w:r>
          </w:p>
        </w:tc>
      </w:tr>
    </w:tbl>
    <w:p w:rsidR="008F50DE" w:rsidRPr="00DF37E6" w:rsidRDefault="008F50DE" w:rsidP="008F50DE">
      <w:pPr>
        <w:rPr>
          <w:rFonts w:ascii="Arial Narrow" w:hAnsi="Arial Narrow"/>
          <w:b/>
        </w:rPr>
      </w:pPr>
    </w:p>
    <w:p w:rsidR="008F50DE" w:rsidRDefault="008F50DE" w:rsidP="008F50DE">
      <w:pPr>
        <w:rPr>
          <w:rFonts w:ascii="Arial Narrow" w:hAnsi="Arial Narrow"/>
          <w:b/>
          <w:color w:val="0000FF"/>
          <w:sz w:val="28"/>
          <w:szCs w:val="28"/>
        </w:rPr>
      </w:pPr>
    </w:p>
    <w:p w:rsidR="008F50DE" w:rsidRPr="00DF37E6" w:rsidRDefault="008F50DE" w:rsidP="008F50DE">
      <w:pPr>
        <w:rPr>
          <w:rFonts w:ascii="Arial Narrow" w:hAnsi="Arial Narrow"/>
          <w:b/>
          <w:color w:val="0000FF"/>
          <w:sz w:val="28"/>
          <w:szCs w:val="28"/>
        </w:rPr>
      </w:pPr>
      <w:r w:rsidRPr="00DF37E6">
        <w:rPr>
          <w:rFonts w:ascii="Arial Narrow" w:hAnsi="Arial Narrow"/>
          <w:b/>
          <w:color w:val="0000FF"/>
          <w:sz w:val="28"/>
          <w:szCs w:val="28"/>
        </w:rPr>
        <w:t>7. Prehľad o stave a vývoji dlhu k 31.12.</w:t>
      </w:r>
      <w:r>
        <w:rPr>
          <w:rFonts w:ascii="Arial Narrow" w:hAnsi="Arial Narrow"/>
          <w:b/>
          <w:color w:val="0000FF"/>
          <w:sz w:val="28"/>
          <w:szCs w:val="28"/>
        </w:rPr>
        <w:t>2016</w:t>
      </w:r>
    </w:p>
    <w:p w:rsidR="008F50DE" w:rsidRPr="00DF37E6" w:rsidRDefault="008F50DE" w:rsidP="008F50DE">
      <w:pPr>
        <w:ind w:left="360"/>
        <w:jc w:val="both"/>
        <w:rPr>
          <w:rFonts w:ascii="Arial Narrow" w:hAnsi="Arial Narrow"/>
          <w:sz w:val="22"/>
          <w:szCs w:val="22"/>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Obec k 31.12.</w:t>
      </w:r>
      <w:r>
        <w:rPr>
          <w:rFonts w:ascii="Arial Narrow" w:hAnsi="Arial Narrow"/>
          <w:sz w:val="22"/>
          <w:szCs w:val="22"/>
        </w:rPr>
        <w:t>2016</w:t>
      </w:r>
      <w:r w:rsidRPr="00DF37E6">
        <w:rPr>
          <w:rFonts w:ascii="Arial Narrow" w:hAnsi="Arial Narrow"/>
          <w:sz w:val="22"/>
          <w:szCs w:val="22"/>
        </w:rPr>
        <w:t xml:space="preserve"> eviduje tieto záväzky:</w:t>
      </w:r>
    </w:p>
    <w:p w:rsidR="008F50DE" w:rsidRPr="00DF37E6" w:rsidRDefault="008F50DE" w:rsidP="008F50DE">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 xml:space="preserve">voči bankám – Prima banka Slovensko </w:t>
      </w:r>
      <w:proofErr w:type="spellStart"/>
      <w:r w:rsidRPr="00DF37E6">
        <w:rPr>
          <w:rFonts w:ascii="Arial Narrow" w:hAnsi="Arial Narrow"/>
          <w:sz w:val="22"/>
          <w:szCs w:val="22"/>
        </w:rPr>
        <w:t>a.s</w:t>
      </w:r>
      <w:proofErr w:type="spellEnd"/>
      <w:r w:rsidRPr="00DF37E6">
        <w:rPr>
          <w:rFonts w:ascii="Arial Narrow" w:hAnsi="Arial Narrow"/>
          <w:sz w:val="22"/>
          <w:szCs w:val="22"/>
        </w:rPr>
        <w:t>.</w:t>
      </w:r>
      <w:r w:rsidRPr="00DF37E6">
        <w:rPr>
          <w:rFonts w:ascii="Arial Narrow" w:hAnsi="Arial Narrow"/>
          <w:sz w:val="22"/>
          <w:szCs w:val="22"/>
        </w:rPr>
        <w:tab/>
      </w:r>
      <w:r>
        <w:rPr>
          <w:rFonts w:ascii="Arial Narrow" w:hAnsi="Arial Narrow"/>
          <w:sz w:val="22"/>
          <w:szCs w:val="22"/>
        </w:rPr>
        <w:t>113 624,58</w:t>
      </w:r>
      <w:r w:rsidRPr="00DF37E6">
        <w:rPr>
          <w:rFonts w:ascii="Arial Narrow" w:hAnsi="Arial Narrow"/>
          <w:sz w:val="22"/>
          <w:szCs w:val="22"/>
        </w:rPr>
        <w:t xml:space="preserve"> EUR</w:t>
      </w:r>
    </w:p>
    <w:p w:rsidR="008F50DE" w:rsidRPr="00DF37E6" w:rsidRDefault="008F50DE" w:rsidP="008F50DE">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voči štátnym fondom - ŠFRB</w:t>
      </w:r>
      <w:r w:rsidRPr="00DF37E6">
        <w:rPr>
          <w:rFonts w:ascii="Arial Narrow" w:hAnsi="Arial Narrow"/>
          <w:sz w:val="22"/>
          <w:szCs w:val="22"/>
        </w:rPr>
        <w:tab/>
      </w:r>
      <w:r>
        <w:rPr>
          <w:rFonts w:ascii="Arial Narrow" w:hAnsi="Arial Narrow"/>
          <w:sz w:val="22"/>
          <w:szCs w:val="22"/>
        </w:rPr>
        <w:t>492 548,39</w:t>
      </w:r>
      <w:r w:rsidRPr="00DF37E6">
        <w:rPr>
          <w:rFonts w:ascii="Arial Narrow" w:hAnsi="Arial Narrow"/>
          <w:sz w:val="22"/>
          <w:szCs w:val="22"/>
        </w:rPr>
        <w:t xml:space="preserve"> EUR</w:t>
      </w:r>
    </w:p>
    <w:p w:rsidR="008F50DE" w:rsidRPr="00DF37E6" w:rsidRDefault="008F50DE" w:rsidP="008F50DE">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 xml:space="preserve">voči dodávateľom  </w:t>
      </w:r>
      <w:r w:rsidRPr="00DF37E6">
        <w:rPr>
          <w:rFonts w:ascii="Arial Narrow" w:hAnsi="Arial Narrow"/>
          <w:sz w:val="22"/>
          <w:szCs w:val="22"/>
        </w:rPr>
        <w:tab/>
        <w:t xml:space="preserve">    </w:t>
      </w:r>
      <w:r>
        <w:rPr>
          <w:rFonts w:ascii="Arial Narrow" w:hAnsi="Arial Narrow"/>
          <w:sz w:val="22"/>
          <w:szCs w:val="22"/>
        </w:rPr>
        <w:t>8 596,22</w:t>
      </w:r>
      <w:r w:rsidRPr="00DF37E6">
        <w:rPr>
          <w:rFonts w:ascii="Arial Narrow" w:hAnsi="Arial Narrow"/>
          <w:sz w:val="22"/>
          <w:szCs w:val="22"/>
        </w:rPr>
        <w:t xml:space="preserve"> EUR</w:t>
      </w:r>
    </w:p>
    <w:p w:rsidR="008F50DE" w:rsidRPr="00DF37E6" w:rsidRDefault="008F50DE" w:rsidP="008F50DE">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 xml:space="preserve">voči zamestnancom   </w:t>
      </w:r>
      <w:r>
        <w:rPr>
          <w:rFonts w:ascii="Arial Narrow" w:hAnsi="Arial Narrow"/>
          <w:sz w:val="22"/>
          <w:szCs w:val="22"/>
        </w:rPr>
        <w:t xml:space="preserve">                                                                         5 573,50</w:t>
      </w:r>
      <w:r w:rsidRPr="00DF37E6">
        <w:rPr>
          <w:rFonts w:ascii="Arial Narrow" w:hAnsi="Arial Narrow"/>
          <w:sz w:val="22"/>
          <w:szCs w:val="22"/>
        </w:rPr>
        <w:tab/>
        <w:t>EUR</w:t>
      </w:r>
    </w:p>
    <w:p w:rsidR="008F50DE" w:rsidRDefault="008F50DE" w:rsidP="008F50DE">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voči daňovému úradu</w:t>
      </w:r>
      <w:r w:rsidRPr="00DF37E6">
        <w:rPr>
          <w:rFonts w:ascii="Arial Narrow" w:hAnsi="Arial Narrow"/>
          <w:sz w:val="22"/>
          <w:szCs w:val="22"/>
        </w:rPr>
        <w:tab/>
      </w:r>
      <w:r>
        <w:rPr>
          <w:rFonts w:ascii="Arial Narrow" w:hAnsi="Arial Narrow"/>
          <w:sz w:val="22"/>
          <w:szCs w:val="22"/>
        </w:rPr>
        <w:t>1 206,14</w:t>
      </w:r>
      <w:r w:rsidRPr="00DF37E6">
        <w:rPr>
          <w:rFonts w:ascii="Arial Narrow" w:hAnsi="Arial Narrow"/>
          <w:sz w:val="22"/>
          <w:szCs w:val="22"/>
        </w:rPr>
        <w:t xml:space="preserve"> EUR</w:t>
      </w:r>
    </w:p>
    <w:p w:rsidR="008F50DE" w:rsidRDefault="008F50DE" w:rsidP="008F50DE">
      <w:pPr>
        <w:numPr>
          <w:ilvl w:val="0"/>
          <w:numId w:val="1"/>
        </w:numPr>
        <w:tabs>
          <w:tab w:val="clear" w:pos="720"/>
          <w:tab w:val="num" w:pos="567"/>
          <w:tab w:val="right" w:pos="7088"/>
        </w:tabs>
        <w:ind w:left="567" w:hanging="207"/>
        <w:jc w:val="both"/>
        <w:rPr>
          <w:rFonts w:ascii="Arial Narrow" w:hAnsi="Arial Narrow"/>
          <w:sz w:val="22"/>
          <w:szCs w:val="22"/>
        </w:rPr>
      </w:pPr>
      <w:r>
        <w:rPr>
          <w:rFonts w:ascii="Arial Narrow" w:hAnsi="Arial Narrow"/>
          <w:sz w:val="22"/>
          <w:szCs w:val="22"/>
        </w:rPr>
        <w:t>voči zdravotným poisťovniam a Sociálnej poisťovni</w:t>
      </w:r>
      <w:r>
        <w:rPr>
          <w:rFonts w:ascii="Arial Narrow" w:hAnsi="Arial Narrow"/>
          <w:sz w:val="22"/>
          <w:szCs w:val="22"/>
        </w:rPr>
        <w:tab/>
        <w:t>3 690,77 EUR</w:t>
      </w:r>
    </w:p>
    <w:p w:rsidR="008F50DE" w:rsidRPr="00DF37E6" w:rsidRDefault="008F50DE" w:rsidP="008F50DE">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voči nájomníkom NBD – finančn</w:t>
      </w:r>
      <w:r>
        <w:rPr>
          <w:rFonts w:ascii="Arial Narrow" w:hAnsi="Arial Narrow"/>
          <w:sz w:val="22"/>
          <w:szCs w:val="22"/>
        </w:rPr>
        <w:t>á</w:t>
      </w:r>
      <w:r w:rsidRPr="00DF37E6">
        <w:rPr>
          <w:rFonts w:ascii="Arial Narrow" w:hAnsi="Arial Narrow"/>
          <w:sz w:val="22"/>
          <w:szCs w:val="22"/>
        </w:rPr>
        <w:t xml:space="preserve"> zábezpeka</w:t>
      </w:r>
      <w:r w:rsidRPr="00DF37E6">
        <w:rPr>
          <w:rFonts w:ascii="Arial Narrow" w:hAnsi="Arial Narrow"/>
          <w:sz w:val="22"/>
          <w:szCs w:val="22"/>
        </w:rPr>
        <w:tab/>
      </w:r>
      <w:r>
        <w:rPr>
          <w:rFonts w:ascii="Arial Narrow" w:hAnsi="Arial Narrow"/>
          <w:sz w:val="22"/>
          <w:szCs w:val="22"/>
        </w:rPr>
        <w:t>16 501,82</w:t>
      </w:r>
      <w:r w:rsidRPr="00DF37E6">
        <w:rPr>
          <w:rFonts w:ascii="Arial Narrow" w:hAnsi="Arial Narrow"/>
          <w:sz w:val="22"/>
          <w:szCs w:val="22"/>
        </w:rPr>
        <w:t xml:space="preserve"> EUR</w:t>
      </w:r>
    </w:p>
    <w:p w:rsidR="008F50DE" w:rsidRDefault="008F50DE" w:rsidP="008F50DE">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 xml:space="preserve">voči štátnemu rozpočtu – nevyčerpané </w:t>
      </w:r>
      <w:proofErr w:type="spellStart"/>
      <w:r w:rsidRPr="00DF37E6">
        <w:rPr>
          <w:rFonts w:ascii="Arial Narrow" w:hAnsi="Arial Narrow"/>
          <w:sz w:val="22"/>
          <w:szCs w:val="22"/>
        </w:rPr>
        <w:t>pren.komp</w:t>
      </w:r>
      <w:proofErr w:type="spellEnd"/>
      <w:r w:rsidRPr="00DF37E6">
        <w:rPr>
          <w:rFonts w:ascii="Arial Narrow" w:hAnsi="Arial Narrow"/>
          <w:sz w:val="22"/>
          <w:szCs w:val="22"/>
        </w:rPr>
        <w:t>.</w:t>
      </w:r>
      <w:r w:rsidRPr="00DF37E6">
        <w:rPr>
          <w:rFonts w:ascii="Arial Narrow" w:hAnsi="Arial Narrow"/>
          <w:sz w:val="22"/>
          <w:szCs w:val="22"/>
        </w:rPr>
        <w:tab/>
      </w:r>
      <w:r>
        <w:rPr>
          <w:rFonts w:ascii="Arial Narrow" w:hAnsi="Arial Narrow"/>
          <w:sz w:val="22"/>
          <w:szCs w:val="22"/>
        </w:rPr>
        <w:t>6 667,38</w:t>
      </w:r>
      <w:r w:rsidRPr="00DF37E6">
        <w:rPr>
          <w:rFonts w:ascii="Arial Narrow" w:hAnsi="Arial Narrow"/>
          <w:sz w:val="22"/>
          <w:szCs w:val="22"/>
        </w:rPr>
        <w:t xml:space="preserve"> EUR</w:t>
      </w:r>
    </w:p>
    <w:p w:rsidR="008F50DE" w:rsidRDefault="008F50DE" w:rsidP="008F50DE">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rezervy</w:t>
      </w:r>
      <w:r w:rsidRPr="00DF37E6">
        <w:rPr>
          <w:rFonts w:ascii="Arial Narrow" w:hAnsi="Arial Narrow"/>
          <w:sz w:val="22"/>
          <w:szCs w:val="22"/>
        </w:rPr>
        <w:tab/>
        <w:t>1 </w:t>
      </w:r>
      <w:r>
        <w:rPr>
          <w:rFonts w:ascii="Arial Narrow" w:hAnsi="Arial Narrow"/>
          <w:sz w:val="22"/>
          <w:szCs w:val="22"/>
        </w:rPr>
        <w:t>35</w:t>
      </w:r>
      <w:r w:rsidRPr="00DF37E6">
        <w:rPr>
          <w:rFonts w:ascii="Arial Narrow" w:hAnsi="Arial Narrow"/>
          <w:sz w:val="22"/>
          <w:szCs w:val="22"/>
        </w:rPr>
        <w:t>0,00 EUR</w:t>
      </w:r>
    </w:p>
    <w:p w:rsidR="008F50DE" w:rsidRPr="00DF37E6" w:rsidRDefault="008F50DE" w:rsidP="008F50DE">
      <w:pPr>
        <w:numPr>
          <w:ilvl w:val="0"/>
          <w:numId w:val="1"/>
        </w:numPr>
        <w:tabs>
          <w:tab w:val="clear" w:pos="720"/>
          <w:tab w:val="num" w:pos="567"/>
          <w:tab w:val="right" w:pos="7088"/>
        </w:tabs>
        <w:ind w:left="567" w:hanging="207"/>
        <w:jc w:val="both"/>
        <w:rPr>
          <w:rFonts w:ascii="Arial Narrow" w:hAnsi="Arial Narrow"/>
          <w:sz w:val="22"/>
          <w:szCs w:val="22"/>
        </w:rPr>
      </w:pPr>
      <w:r>
        <w:rPr>
          <w:rFonts w:ascii="Arial Narrow" w:hAnsi="Arial Narrow"/>
          <w:sz w:val="22"/>
          <w:szCs w:val="22"/>
        </w:rPr>
        <w:t xml:space="preserve">banková záruka </w:t>
      </w:r>
      <w:r>
        <w:rPr>
          <w:rFonts w:ascii="Arial Narrow" w:hAnsi="Arial Narrow"/>
          <w:sz w:val="22"/>
          <w:szCs w:val="22"/>
        </w:rPr>
        <w:tab/>
        <w:t>73 421,76 EUR</w:t>
      </w:r>
    </w:p>
    <w:p w:rsidR="008F50DE" w:rsidRPr="00DF37E6" w:rsidRDefault="008F50DE" w:rsidP="008F50DE">
      <w:pPr>
        <w:ind w:left="360"/>
        <w:jc w:val="both"/>
        <w:rPr>
          <w:rFonts w:ascii="Arial Narrow" w:hAnsi="Arial Narrow"/>
          <w:sz w:val="22"/>
          <w:szCs w:val="22"/>
        </w:rPr>
      </w:pPr>
    </w:p>
    <w:p w:rsidR="008F50DE" w:rsidRPr="00DF37E6" w:rsidRDefault="008F50DE" w:rsidP="008F50DE">
      <w:pPr>
        <w:rPr>
          <w:rFonts w:ascii="Arial Narrow" w:hAnsi="Arial Narrow"/>
          <w:b/>
          <w:sz w:val="22"/>
          <w:szCs w:val="22"/>
          <w:u w:val="single"/>
        </w:rPr>
      </w:pPr>
      <w:r w:rsidRPr="00DF37E6">
        <w:rPr>
          <w:rFonts w:ascii="Arial Narrow" w:hAnsi="Arial Narrow"/>
          <w:b/>
          <w:sz w:val="22"/>
          <w:szCs w:val="22"/>
          <w:u w:val="single"/>
        </w:rPr>
        <w:t xml:space="preserve">Prepočet podmienok dodržiavania § 17 ods. 7  zákona č. 583/2004 Z. z. o rozpočtových pravidlách územnej samosprávy a o zmene niektorých zákonov                           </w:t>
      </w:r>
    </w:p>
    <w:p w:rsidR="008F50DE" w:rsidRPr="00DF37E6" w:rsidRDefault="008F50DE" w:rsidP="008F50DE">
      <w:pPr>
        <w:rPr>
          <w:rFonts w:ascii="Arial Narrow" w:hAnsi="Arial Narrow"/>
          <w:b/>
          <w:sz w:val="22"/>
          <w:szCs w:val="22"/>
        </w:rPr>
      </w:pPr>
      <w:r w:rsidRPr="00DF37E6">
        <w:rPr>
          <w:rFonts w:ascii="Arial Narrow" w:hAnsi="Arial Narrow"/>
          <w:b/>
          <w:sz w:val="22"/>
          <w:szCs w:val="22"/>
        </w:rPr>
        <w:t>Ods. 6a/ celková suma dlhu obce alebo vyššieho územného celku neprekročí 60% skutočných bežných príjmov predchádzajúceho rozpočtového roka</w:t>
      </w:r>
    </w:p>
    <w:p w:rsidR="008F50DE" w:rsidRPr="00DF37E6" w:rsidRDefault="008F50DE" w:rsidP="008F50DE">
      <w:pPr>
        <w:rPr>
          <w:rFonts w:ascii="Arial Narrow" w:hAnsi="Arial Narrow"/>
          <w:sz w:val="22"/>
          <w:szCs w:val="22"/>
        </w:rPr>
      </w:pPr>
    </w:p>
    <w:p w:rsidR="008F50DE" w:rsidRPr="00DF37E6" w:rsidRDefault="008F50DE" w:rsidP="008F50DE">
      <w:pPr>
        <w:rPr>
          <w:rFonts w:ascii="Arial Narrow" w:hAnsi="Arial Narrow"/>
          <w:bCs/>
          <w:sz w:val="22"/>
          <w:szCs w:val="22"/>
        </w:rPr>
      </w:pPr>
      <w:r w:rsidRPr="00DF37E6">
        <w:rPr>
          <w:rFonts w:ascii="Arial Narrow" w:hAnsi="Arial Narrow"/>
          <w:sz w:val="22"/>
          <w:szCs w:val="22"/>
        </w:rPr>
        <w:t>Skutočné bežné príjmy z predchádzajúceho rozpočtového roka - 201</w:t>
      </w:r>
      <w:r>
        <w:rPr>
          <w:rFonts w:ascii="Arial Narrow" w:hAnsi="Arial Narrow"/>
          <w:sz w:val="22"/>
          <w:szCs w:val="22"/>
        </w:rPr>
        <w:t>5</w:t>
      </w:r>
      <w:r w:rsidRPr="00DF37E6">
        <w:rPr>
          <w:rFonts w:ascii="Arial Narrow" w:hAnsi="Arial Narrow"/>
          <w:b/>
          <w:sz w:val="22"/>
          <w:szCs w:val="22"/>
        </w:rPr>
        <w:t xml:space="preserve">:        </w:t>
      </w:r>
      <w:r w:rsidRPr="00DF37E6">
        <w:rPr>
          <w:rFonts w:ascii="Arial Narrow" w:hAnsi="Arial Narrow"/>
          <w:b/>
          <w:sz w:val="22"/>
          <w:szCs w:val="22"/>
        </w:rPr>
        <w:tab/>
      </w:r>
      <w:r w:rsidRPr="00DF37E6">
        <w:rPr>
          <w:rFonts w:ascii="Arial Narrow" w:hAnsi="Arial Narrow"/>
          <w:b/>
          <w:sz w:val="22"/>
          <w:szCs w:val="22"/>
        </w:rPr>
        <w:tab/>
      </w:r>
      <w:r>
        <w:rPr>
          <w:rFonts w:ascii="Arial Narrow" w:hAnsi="Arial Narrow"/>
          <w:b/>
          <w:sz w:val="22"/>
          <w:szCs w:val="22"/>
        </w:rPr>
        <w:t>1 062 859,19</w:t>
      </w:r>
      <w:r w:rsidRPr="00DF37E6">
        <w:rPr>
          <w:rFonts w:ascii="Arial Narrow" w:hAnsi="Arial Narrow"/>
          <w:sz w:val="22"/>
          <w:szCs w:val="22"/>
        </w:rPr>
        <w:t xml:space="preserve"> EUR</w:t>
      </w:r>
    </w:p>
    <w:p w:rsidR="008F50DE" w:rsidRPr="00DF37E6" w:rsidRDefault="008F50DE" w:rsidP="008F50DE">
      <w:pPr>
        <w:rPr>
          <w:rFonts w:ascii="Arial Narrow" w:hAnsi="Arial Narrow"/>
          <w:b/>
          <w:sz w:val="22"/>
          <w:szCs w:val="22"/>
        </w:rPr>
      </w:pPr>
      <w:r w:rsidRPr="00DF37E6">
        <w:rPr>
          <w:rFonts w:ascii="Arial Narrow" w:hAnsi="Arial Narrow"/>
          <w:b/>
          <w:sz w:val="22"/>
          <w:szCs w:val="22"/>
        </w:rPr>
        <w:t xml:space="preserve"> - z toho 60%   =   </w:t>
      </w:r>
      <w:r>
        <w:rPr>
          <w:rFonts w:ascii="Arial Narrow" w:hAnsi="Arial Narrow"/>
          <w:b/>
          <w:sz w:val="22"/>
          <w:szCs w:val="22"/>
        </w:rPr>
        <w:t>637 715,51</w:t>
      </w:r>
      <w:r w:rsidRPr="00DF37E6">
        <w:rPr>
          <w:rFonts w:ascii="Arial Narrow" w:hAnsi="Arial Narrow"/>
          <w:b/>
          <w:sz w:val="22"/>
          <w:szCs w:val="22"/>
        </w:rPr>
        <w:t xml:space="preserve"> EUR</w:t>
      </w:r>
    </w:p>
    <w:p w:rsidR="008F50DE" w:rsidRPr="00DF37E6" w:rsidRDefault="008F50DE" w:rsidP="008F50DE">
      <w:pPr>
        <w:rPr>
          <w:rFonts w:ascii="Arial Narrow" w:hAnsi="Arial Narrow"/>
          <w:b/>
          <w:sz w:val="22"/>
          <w:szCs w:val="22"/>
          <w:u w:val="single"/>
        </w:rPr>
      </w:pPr>
    </w:p>
    <w:p w:rsidR="008F50DE" w:rsidRPr="00BA59FA" w:rsidRDefault="008F50DE" w:rsidP="008F50DE">
      <w:pPr>
        <w:rPr>
          <w:rFonts w:ascii="Arial Narrow" w:hAnsi="Arial Narrow"/>
          <w:sz w:val="22"/>
          <w:szCs w:val="22"/>
        </w:rPr>
      </w:pPr>
      <w:r w:rsidRPr="00BA59FA">
        <w:rPr>
          <w:rFonts w:ascii="Arial Narrow" w:hAnsi="Arial Narrow"/>
          <w:sz w:val="22"/>
          <w:szCs w:val="22"/>
        </w:rPr>
        <w:t>Celková suma dlhu obce k 31.12.201</w:t>
      </w:r>
      <w:r>
        <w:rPr>
          <w:rFonts w:ascii="Arial Narrow" w:hAnsi="Arial Narrow"/>
          <w:sz w:val="22"/>
          <w:szCs w:val="22"/>
        </w:rPr>
        <w:t>6</w:t>
      </w:r>
      <w:r w:rsidRPr="00BA59FA">
        <w:rPr>
          <w:rFonts w:ascii="Arial Narrow" w:hAnsi="Arial Narrow"/>
          <w:sz w:val="22"/>
          <w:szCs w:val="22"/>
        </w:rPr>
        <w:t>:</w:t>
      </w:r>
    </w:p>
    <w:p w:rsidR="008F50DE" w:rsidRPr="00DF37E6" w:rsidRDefault="008F50DE" w:rsidP="008F50DE">
      <w:pPr>
        <w:rPr>
          <w:rFonts w:ascii="Arial Narrow" w:hAnsi="Arial Narrow"/>
          <w:bCs/>
          <w:sz w:val="22"/>
          <w:szCs w:val="22"/>
        </w:rPr>
      </w:pPr>
      <w:r w:rsidRPr="00DF37E6">
        <w:rPr>
          <w:rFonts w:ascii="Arial Narrow" w:hAnsi="Arial Narrow"/>
          <w:bCs/>
          <w:sz w:val="22"/>
          <w:szCs w:val="22"/>
        </w:rPr>
        <w:t xml:space="preserve">Úver - Prima banka Slovensko </w:t>
      </w:r>
      <w:proofErr w:type="spellStart"/>
      <w:r w:rsidRPr="00DF37E6">
        <w:rPr>
          <w:rFonts w:ascii="Arial Narrow" w:hAnsi="Arial Narrow"/>
          <w:bCs/>
          <w:sz w:val="22"/>
          <w:szCs w:val="22"/>
        </w:rPr>
        <w:t>a.s</w:t>
      </w:r>
      <w:proofErr w:type="spellEnd"/>
      <w:r w:rsidRPr="00DF37E6">
        <w:rPr>
          <w:rFonts w:ascii="Arial Narrow" w:hAnsi="Arial Narrow"/>
          <w:bCs/>
          <w:sz w:val="22"/>
          <w:szCs w:val="22"/>
        </w:rPr>
        <w:t>. -  výstavba MŠ</w:t>
      </w:r>
      <w:r w:rsidRPr="00DF37E6">
        <w:rPr>
          <w:rFonts w:ascii="Arial Narrow" w:hAnsi="Arial Narrow"/>
          <w:bCs/>
          <w:sz w:val="22"/>
          <w:szCs w:val="22"/>
        </w:rPr>
        <w:tab/>
      </w:r>
      <w:r w:rsidRPr="00DF37E6">
        <w:rPr>
          <w:rFonts w:ascii="Arial Narrow" w:hAnsi="Arial Narrow"/>
          <w:bCs/>
          <w:sz w:val="22"/>
          <w:szCs w:val="22"/>
        </w:rPr>
        <w:tab/>
      </w:r>
      <w:r w:rsidRPr="00DF37E6">
        <w:rPr>
          <w:rFonts w:ascii="Arial Narrow" w:hAnsi="Arial Narrow"/>
          <w:bCs/>
          <w:sz w:val="22"/>
          <w:szCs w:val="22"/>
        </w:rPr>
        <w:tab/>
        <w:t xml:space="preserve">                </w:t>
      </w:r>
      <w:r w:rsidRPr="00DF37E6">
        <w:rPr>
          <w:rFonts w:ascii="Arial Narrow" w:hAnsi="Arial Narrow"/>
          <w:bCs/>
          <w:sz w:val="22"/>
          <w:szCs w:val="22"/>
        </w:rPr>
        <w:tab/>
      </w:r>
      <w:r>
        <w:rPr>
          <w:rFonts w:ascii="Arial Narrow" w:hAnsi="Arial Narrow"/>
          <w:bCs/>
          <w:sz w:val="22"/>
          <w:szCs w:val="22"/>
        </w:rPr>
        <w:t>113 624,58</w:t>
      </w:r>
      <w:r w:rsidRPr="00DF37E6">
        <w:rPr>
          <w:rFonts w:ascii="Arial Narrow" w:hAnsi="Arial Narrow"/>
          <w:bCs/>
          <w:sz w:val="22"/>
          <w:szCs w:val="22"/>
        </w:rPr>
        <w:t xml:space="preserve"> EUR</w:t>
      </w:r>
    </w:p>
    <w:p w:rsidR="008F50DE" w:rsidRPr="00DF37E6" w:rsidRDefault="008F50DE" w:rsidP="008F50DE">
      <w:pPr>
        <w:rPr>
          <w:rFonts w:ascii="Arial Narrow" w:hAnsi="Arial Narrow"/>
          <w:bCs/>
          <w:sz w:val="22"/>
          <w:szCs w:val="22"/>
        </w:rPr>
      </w:pPr>
    </w:p>
    <w:p w:rsidR="008F50DE" w:rsidRPr="00DF37E6" w:rsidRDefault="008F50DE" w:rsidP="008F50DE">
      <w:pPr>
        <w:pStyle w:val="Zkladntext2"/>
        <w:pBdr>
          <w:bottom w:val="single" w:sz="6" w:space="1" w:color="auto"/>
        </w:pBdr>
        <w:rPr>
          <w:rFonts w:ascii="Arial Narrow" w:hAnsi="Arial Narrow"/>
          <w:bCs/>
          <w:sz w:val="22"/>
          <w:szCs w:val="22"/>
        </w:rPr>
      </w:pPr>
    </w:p>
    <w:p w:rsidR="008F50DE" w:rsidRPr="00BA59FA" w:rsidRDefault="008F50DE" w:rsidP="008F50DE">
      <w:pPr>
        <w:rPr>
          <w:rFonts w:ascii="Arial Narrow" w:hAnsi="Arial Narrow"/>
          <w:bCs/>
          <w:sz w:val="22"/>
          <w:szCs w:val="22"/>
        </w:rPr>
      </w:pPr>
      <w:r>
        <w:rPr>
          <w:rFonts w:ascii="Arial Narrow" w:hAnsi="Arial Narrow"/>
          <w:bCs/>
          <w:sz w:val="22"/>
          <w:szCs w:val="22"/>
        </w:rPr>
        <w:t>Zostatok úverov k 31.12.2016</w:t>
      </w:r>
      <w:r w:rsidRPr="00BA59FA">
        <w:rPr>
          <w:rFonts w:ascii="Arial Narrow" w:hAnsi="Arial Narrow"/>
          <w:bCs/>
          <w:sz w:val="22"/>
          <w:szCs w:val="22"/>
        </w:rPr>
        <w:t xml:space="preserve">                                                                      </w:t>
      </w:r>
      <w:r w:rsidRPr="00BA59FA">
        <w:rPr>
          <w:rFonts w:ascii="Arial Narrow" w:hAnsi="Arial Narrow"/>
          <w:bCs/>
          <w:sz w:val="22"/>
          <w:szCs w:val="22"/>
        </w:rPr>
        <w:tab/>
      </w:r>
      <w:r w:rsidRPr="00BA59FA">
        <w:rPr>
          <w:rFonts w:ascii="Arial Narrow" w:hAnsi="Arial Narrow"/>
          <w:bCs/>
          <w:sz w:val="22"/>
          <w:szCs w:val="22"/>
        </w:rPr>
        <w:tab/>
        <w:t>1</w:t>
      </w:r>
      <w:r>
        <w:rPr>
          <w:rFonts w:ascii="Arial Narrow" w:hAnsi="Arial Narrow"/>
          <w:bCs/>
          <w:sz w:val="22"/>
          <w:szCs w:val="22"/>
        </w:rPr>
        <w:t>13 624,58</w:t>
      </w:r>
      <w:r w:rsidRPr="00BA59FA">
        <w:rPr>
          <w:rFonts w:ascii="Arial Narrow" w:hAnsi="Arial Narrow"/>
          <w:bCs/>
          <w:sz w:val="22"/>
          <w:szCs w:val="22"/>
        </w:rPr>
        <w:t xml:space="preserve"> EUR                                              </w:t>
      </w:r>
    </w:p>
    <w:p w:rsidR="008F50DE" w:rsidRPr="00DF37E6" w:rsidRDefault="008F50DE" w:rsidP="008F50DE">
      <w:pPr>
        <w:rPr>
          <w:rFonts w:ascii="Arial Narrow" w:hAnsi="Arial Narrow"/>
          <w:b/>
          <w:bCs/>
          <w:sz w:val="22"/>
          <w:szCs w:val="22"/>
        </w:rPr>
      </w:pPr>
    </w:p>
    <w:p w:rsidR="008F50DE" w:rsidRPr="00DF37E6" w:rsidRDefault="008F50DE" w:rsidP="008F50DE">
      <w:pPr>
        <w:ind w:left="2124" w:firstLine="708"/>
        <w:rPr>
          <w:rFonts w:ascii="Arial Narrow" w:hAnsi="Arial Narrow"/>
          <w:b/>
          <w:bCs/>
          <w:sz w:val="22"/>
          <w:szCs w:val="22"/>
        </w:rPr>
      </w:pPr>
    </w:p>
    <w:p w:rsidR="008F50DE" w:rsidRPr="00BA59FA" w:rsidRDefault="008F50DE" w:rsidP="008F50DE">
      <w:pPr>
        <w:rPr>
          <w:rFonts w:ascii="Arial Narrow" w:hAnsi="Arial Narrow"/>
          <w:sz w:val="22"/>
          <w:szCs w:val="22"/>
        </w:rPr>
      </w:pPr>
      <w:r>
        <w:rPr>
          <w:rFonts w:ascii="Arial Narrow" w:hAnsi="Arial Narrow"/>
          <w:bCs/>
          <w:sz w:val="22"/>
          <w:szCs w:val="22"/>
        </w:rPr>
        <w:t>637 715,51</w:t>
      </w:r>
      <w:r w:rsidRPr="00BA59FA">
        <w:rPr>
          <w:rFonts w:ascii="Arial Narrow" w:hAnsi="Arial Narrow"/>
          <w:bCs/>
          <w:sz w:val="22"/>
          <w:szCs w:val="22"/>
        </w:rPr>
        <w:t xml:space="preserve"> EUR</w:t>
      </w:r>
      <w:r w:rsidRPr="00BA59FA">
        <w:rPr>
          <w:rFonts w:ascii="Arial Narrow" w:hAnsi="Arial Narrow"/>
          <w:sz w:val="22"/>
          <w:szCs w:val="22"/>
        </w:rPr>
        <w:t xml:space="preserve">  &gt;  </w:t>
      </w:r>
      <w:r>
        <w:rPr>
          <w:rFonts w:ascii="Arial Narrow" w:hAnsi="Arial Narrow"/>
          <w:sz w:val="22"/>
          <w:szCs w:val="22"/>
        </w:rPr>
        <w:t>113 624,58</w:t>
      </w:r>
      <w:r w:rsidRPr="00BA59FA">
        <w:rPr>
          <w:rFonts w:ascii="Arial Narrow" w:hAnsi="Arial Narrow"/>
          <w:sz w:val="22"/>
          <w:szCs w:val="22"/>
        </w:rPr>
        <w:t xml:space="preserve"> EUR  </w:t>
      </w:r>
      <w:proofErr w:type="spellStart"/>
      <w:r w:rsidRPr="00BA59FA">
        <w:rPr>
          <w:rFonts w:ascii="Arial Narrow" w:hAnsi="Arial Narrow"/>
          <w:sz w:val="22"/>
          <w:szCs w:val="22"/>
        </w:rPr>
        <w:t>t.j</w:t>
      </w:r>
      <w:proofErr w:type="spellEnd"/>
      <w:r w:rsidRPr="00BA59FA">
        <w:rPr>
          <w:rFonts w:ascii="Arial Narrow" w:hAnsi="Arial Narrow"/>
          <w:sz w:val="22"/>
          <w:szCs w:val="22"/>
        </w:rPr>
        <w:t>. 1</w:t>
      </w:r>
      <w:r>
        <w:rPr>
          <w:rFonts w:ascii="Arial Narrow" w:hAnsi="Arial Narrow"/>
          <w:sz w:val="22"/>
          <w:szCs w:val="22"/>
        </w:rPr>
        <w:t>0,69</w:t>
      </w:r>
      <w:r w:rsidRPr="00BA59FA">
        <w:rPr>
          <w:rFonts w:ascii="Arial Narrow" w:hAnsi="Arial Narrow"/>
          <w:sz w:val="22"/>
          <w:szCs w:val="22"/>
        </w:rPr>
        <w:t xml:space="preserve"> % bežných príjmov predchádzajúceho rozpočtového roka</w:t>
      </w:r>
    </w:p>
    <w:p w:rsidR="008F50DE" w:rsidRPr="00DF37E6" w:rsidRDefault="008F50DE" w:rsidP="008F50DE">
      <w:pPr>
        <w:rPr>
          <w:rFonts w:ascii="Arial Narrow" w:hAnsi="Arial Narrow"/>
          <w:b/>
          <w:sz w:val="22"/>
          <w:szCs w:val="22"/>
        </w:rPr>
      </w:pPr>
    </w:p>
    <w:p w:rsidR="008F50DE" w:rsidRPr="00DF37E6" w:rsidRDefault="008F50DE" w:rsidP="008F50DE">
      <w:pPr>
        <w:rPr>
          <w:rFonts w:ascii="Arial Narrow" w:hAnsi="Arial Narrow"/>
          <w:b/>
          <w:i/>
          <w:sz w:val="22"/>
          <w:szCs w:val="22"/>
          <w:u w:val="single"/>
        </w:rPr>
      </w:pPr>
      <w:r w:rsidRPr="00DF37E6">
        <w:rPr>
          <w:rFonts w:ascii="Arial Narrow" w:hAnsi="Arial Narrow"/>
          <w:b/>
          <w:i/>
          <w:sz w:val="22"/>
          <w:szCs w:val="22"/>
          <w:u w:val="single"/>
        </w:rPr>
        <w:t>Podmienka § 17 ods. 6a/ je dodržaná</w:t>
      </w:r>
    </w:p>
    <w:p w:rsidR="008F50DE" w:rsidRPr="00DF37E6" w:rsidRDefault="008F50DE" w:rsidP="008F50DE">
      <w:pPr>
        <w:rPr>
          <w:rFonts w:ascii="Arial Narrow" w:hAnsi="Arial Narrow"/>
          <w:b/>
          <w:sz w:val="22"/>
          <w:szCs w:val="22"/>
        </w:rPr>
      </w:pPr>
    </w:p>
    <w:p w:rsidR="008F50DE" w:rsidRPr="00DF37E6" w:rsidRDefault="008F50DE" w:rsidP="008F50DE">
      <w:pPr>
        <w:rPr>
          <w:rFonts w:ascii="Arial Narrow" w:hAnsi="Arial Narrow"/>
          <w:b/>
          <w:sz w:val="22"/>
          <w:szCs w:val="22"/>
        </w:rPr>
      </w:pPr>
      <w:r w:rsidRPr="00DF37E6">
        <w:rPr>
          <w:rFonts w:ascii="Arial Narrow" w:hAnsi="Arial Narrow"/>
          <w:b/>
          <w:sz w:val="22"/>
          <w:szCs w:val="22"/>
        </w:rPr>
        <w:t>Ods. 6b/ suma ročných splátok návratných zdrojov financovania vrátane úhrady výnosov neprekročí 25% skutočných bežných príjmov predchádzajúceho rozpočtového roka</w:t>
      </w:r>
    </w:p>
    <w:p w:rsidR="008F50DE" w:rsidRPr="00DF37E6" w:rsidRDefault="008F50DE" w:rsidP="008F50DE">
      <w:pPr>
        <w:rPr>
          <w:rFonts w:ascii="Arial Narrow" w:hAnsi="Arial Narrow"/>
          <w:b/>
          <w:sz w:val="22"/>
          <w:szCs w:val="22"/>
        </w:rPr>
      </w:pPr>
    </w:p>
    <w:p w:rsidR="008F50DE" w:rsidRPr="00DF37E6" w:rsidRDefault="008F50DE" w:rsidP="008F50DE">
      <w:pPr>
        <w:rPr>
          <w:rFonts w:ascii="Arial Narrow" w:hAnsi="Arial Narrow"/>
          <w:sz w:val="22"/>
          <w:szCs w:val="22"/>
        </w:rPr>
      </w:pPr>
      <w:r w:rsidRPr="00DF37E6">
        <w:rPr>
          <w:rFonts w:ascii="Arial Narrow" w:hAnsi="Arial Narrow"/>
          <w:sz w:val="22"/>
          <w:szCs w:val="22"/>
        </w:rPr>
        <w:t>Skutočné bežné príjmy za predchádzajúceho rozpočtového roka - 201</w:t>
      </w:r>
      <w:r>
        <w:rPr>
          <w:rFonts w:ascii="Arial Narrow" w:hAnsi="Arial Narrow"/>
          <w:sz w:val="22"/>
          <w:szCs w:val="22"/>
        </w:rPr>
        <w:t>4</w:t>
      </w:r>
      <w:r w:rsidRPr="00DF37E6">
        <w:rPr>
          <w:rFonts w:ascii="Arial Narrow" w:hAnsi="Arial Narrow"/>
          <w:b/>
          <w:sz w:val="22"/>
          <w:szCs w:val="22"/>
        </w:rPr>
        <w:t xml:space="preserve"> :        </w:t>
      </w:r>
      <w:r w:rsidRPr="00DF37E6">
        <w:rPr>
          <w:rFonts w:ascii="Arial Narrow" w:hAnsi="Arial Narrow"/>
          <w:b/>
          <w:sz w:val="22"/>
          <w:szCs w:val="22"/>
        </w:rPr>
        <w:tab/>
      </w:r>
      <w:r w:rsidRPr="00DF37E6">
        <w:rPr>
          <w:rFonts w:ascii="Arial Narrow" w:hAnsi="Arial Narrow"/>
          <w:b/>
          <w:sz w:val="22"/>
          <w:szCs w:val="22"/>
        </w:rPr>
        <w:tab/>
      </w:r>
      <w:r>
        <w:rPr>
          <w:rFonts w:ascii="Arial Narrow" w:hAnsi="Arial Narrow"/>
          <w:b/>
          <w:sz w:val="22"/>
          <w:szCs w:val="22"/>
        </w:rPr>
        <w:t>1 062 859,19</w:t>
      </w:r>
      <w:r w:rsidRPr="00DF37E6">
        <w:rPr>
          <w:rFonts w:ascii="Arial Narrow" w:hAnsi="Arial Narrow"/>
          <w:sz w:val="22"/>
          <w:szCs w:val="22"/>
        </w:rPr>
        <w:t xml:space="preserve"> EUR</w:t>
      </w:r>
    </w:p>
    <w:p w:rsidR="008F50DE" w:rsidRPr="00DF37E6" w:rsidRDefault="008F50DE" w:rsidP="008F50DE">
      <w:pPr>
        <w:rPr>
          <w:rFonts w:ascii="Arial Narrow" w:hAnsi="Arial Narrow"/>
          <w:b/>
          <w:sz w:val="22"/>
          <w:szCs w:val="22"/>
        </w:rPr>
      </w:pPr>
    </w:p>
    <w:p w:rsidR="008F50DE" w:rsidRPr="00DF37E6" w:rsidRDefault="008F50DE" w:rsidP="008F50DE">
      <w:pPr>
        <w:rPr>
          <w:rFonts w:ascii="Arial Narrow" w:hAnsi="Arial Narrow"/>
          <w:b/>
          <w:sz w:val="22"/>
          <w:szCs w:val="22"/>
        </w:rPr>
      </w:pPr>
      <w:r w:rsidRPr="00DF37E6">
        <w:rPr>
          <w:rFonts w:ascii="Arial Narrow" w:hAnsi="Arial Narrow"/>
          <w:b/>
          <w:sz w:val="22"/>
          <w:szCs w:val="22"/>
        </w:rPr>
        <w:t xml:space="preserve"> - z toho 25%   = 2</w:t>
      </w:r>
      <w:r>
        <w:rPr>
          <w:rFonts w:ascii="Arial Narrow" w:hAnsi="Arial Narrow"/>
          <w:b/>
          <w:sz w:val="22"/>
          <w:szCs w:val="22"/>
        </w:rPr>
        <w:t>65 714,80</w:t>
      </w:r>
      <w:r w:rsidRPr="00DF37E6">
        <w:rPr>
          <w:rFonts w:ascii="Arial Narrow" w:hAnsi="Arial Narrow"/>
          <w:b/>
          <w:sz w:val="22"/>
          <w:szCs w:val="22"/>
        </w:rPr>
        <w:t xml:space="preserve"> EUR</w:t>
      </w:r>
    </w:p>
    <w:p w:rsidR="008F50DE" w:rsidRPr="00DF37E6" w:rsidRDefault="008F50DE" w:rsidP="008F50DE">
      <w:pPr>
        <w:rPr>
          <w:rFonts w:ascii="Arial Narrow" w:hAnsi="Arial Narrow"/>
          <w:b/>
          <w:sz w:val="22"/>
          <w:szCs w:val="22"/>
        </w:rPr>
      </w:pPr>
    </w:p>
    <w:p w:rsidR="008F50DE" w:rsidRPr="00BA59FA" w:rsidRDefault="008F50DE" w:rsidP="008F50DE">
      <w:pPr>
        <w:rPr>
          <w:rFonts w:ascii="Arial Narrow" w:hAnsi="Arial Narrow"/>
          <w:sz w:val="22"/>
          <w:szCs w:val="22"/>
        </w:rPr>
      </w:pPr>
      <w:r w:rsidRPr="00BA59FA">
        <w:rPr>
          <w:rFonts w:ascii="Arial Narrow" w:hAnsi="Arial Narrow"/>
          <w:sz w:val="22"/>
          <w:szCs w:val="22"/>
        </w:rPr>
        <w:t>Suma ročných splátok návratných zdrojov financovania vrátane úhrady výnosov  v roku 201</w:t>
      </w:r>
      <w:r>
        <w:rPr>
          <w:rFonts w:ascii="Arial Narrow" w:hAnsi="Arial Narrow"/>
          <w:sz w:val="22"/>
          <w:szCs w:val="22"/>
        </w:rPr>
        <w:t>6</w:t>
      </w:r>
      <w:r w:rsidRPr="00BA59FA">
        <w:rPr>
          <w:rFonts w:ascii="Arial Narrow" w:hAnsi="Arial Narrow"/>
          <w:sz w:val="22"/>
          <w:szCs w:val="22"/>
        </w:rPr>
        <w:t>:</w:t>
      </w:r>
    </w:p>
    <w:p w:rsidR="008F50DE" w:rsidRPr="00DF37E6" w:rsidRDefault="008F50DE" w:rsidP="008F50DE">
      <w:pPr>
        <w:rPr>
          <w:rFonts w:ascii="Arial Narrow" w:hAnsi="Arial Narrow"/>
          <w:b/>
          <w:color w:val="FF6600"/>
          <w:sz w:val="22"/>
          <w:szCs w:val="22"/>
          <w:u w:val="single"/>
        </w:rPr>
      </w:pPr>
    </w:p>
    <w:p w:rsidR="008F50DE" w:rsidRPr="00DF37E6" w:rsidRDefault="008F50DE" w:rsidP="008F50DE">
      <w:pPr>
        <w:rPr>
          <w:rFonts w:ascii="Arial Narrow" w:hAnsi="Arial Narrow"/>
          <w:b/>
          <w:color w:val="000000"/>
          <w:sz w:val="22"/>
          <w:szCs w:val="22"/>
        </w:rPr>
      </w:pPr>
      <w:r w:rsidRPr="00DF37E6">
        <w:rPr>
          <w:rFonts w:ascii="Arial Narrow" w:hAnsi="Arial Narrow"/>
          <w:color w:val="000000"/>
          <w:sz w:val="22"/>
          <w:szCs w:val="22"/>
        </w:rPr>
        <w:t>Suma zaúčtovaná na položke 651002 v roku 201</w:t>
      </w:r>
      <w:r>
        <w:rPr>
          <w:rFonts w:ascii="Arial Narrow" w:hAnsi="Arial Narrow"/>
          <w:color w:val="000000"/>
          <w:sz w:val="22"/>
          <w:szCs w:val="22"/>
        </w:rPr>
        <w:t>6</w:t>
      </w:r>
      <w:r w:rsidRPr="00DF37E6">
        <w:rPr>
          <w:rFonts w:ascii="Arial Narrow" w:hAnsi="Arial Narrow"/>
          <w:color w:val="000000"/>
          <w:sz w:val="22"/>
          <w:szCs w:val="22"/>
        </w:rPr>
        <w:t xml:space="preserve">:  </w:t>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Pr>
          <w:rFonts w:ascii="Arial Narrow" w:hAnsi="Arial Narrow"/>
          <w:color w:val="000000"/>
          <w:sz w:val="22"/>
          <w:szCs w:val="22"/>
        </w:rPr>
        <w:t>8 461,91</w:t>
      </w:r>
      <w:r w:rsidRPr="00DF37E6">
        <w:rPr>
          <w:rFonts w:ascii="Arial Narrow" w:hAnsi="Arial Narrow"/>
          <w:b/>
          <w:color w:val="000000"/>
          <w:sz w:val="22"/>
          <w:szCs w:val="22"/>
        </w:rPr>
        <w:t xml:space="preserve"> EUR</w:t>
      </w:r>
    </w:p>
    <w:p w:rsidR="008F50DE" w:rsidRPr="00BA59FA" w:rsidRDefault="008F50DE" w:rsidP="008F50DE">
      <w:pPr>
        <w:rPr>
          <w:rFonts w:ascii="Arial Narrow" w:hAnsi="Arial Narrow"/>
          <w:color w:val="000000"/>
          <w:sz w:val="22"/>
          <w:szCs w:val="22"/>
        </w:rPr>
      </w:pPr>
      <w:r w:rsidRPr="00BA59FA">
        <w:rPr>
          <w:rFonts w:ascii="Arial Narrow" w:hAnsi="Arial Narrow"/>
          <w:color w:val="000000"/>
          <w:sz w:val="22"/>
          <w:szCs w:val="22"/>
        </w:rPr>
        <w:t xml:space="preserve">- z toho </w:t>
      </w:r>
    </w:p>
    <w:p w:rsidR="008F50DE" w:rsidRPr="00DF37E6" w:rsidRDefault="008F50DE" w:rsidP="008F50DE">
      <w:pPr>
        <w:rPr>
          <w:rFonts w:ascii="Arial Narrow" w:hAnsi="Arial Narrow"/>
          <w:color w:val="000000"/>
          <w:sz w:val="22"/>
          <w:szCs w:val="22"/>
        </w:rPr>
      </w:pPr>
    </w:p>
    <w:p w:rsidR="008F50DE" w:rsidRPr="00DF37E6" w:rsidRDefault="008F50DE" w:rsidP="008F50DE">
      <w:pPr>
        <w:rPr>
          <w:rFonts w:ascii="Arial Narrow" w:hAnsi="Arial Narrow"/>
          <w:color w:val="FF6600"/>
          <w:sz w:val="22"/>
          <w:szCs w:val="22"/>
        </w:rPr>
      </w:pPr>
    </w:p>
    <w:p w:rsidR="008F50DE" w:rsidRPr="00BA59FA" w:rsidRDefault="008F50DE" w:rsidP="008F50DE">
      <w:pPr>
        <w:rPr>
          <w:rFonts w:ascii="Arial Narrow" w:hAnsi="Arial Narrow"/>
          <w:color w:val="000000"/>
          <w:sz w:val="22"/>
          <w:szCs w:val="22"/>
          <w:u w:val="single"/>
        </w:rPr>
      </w:pPr>
      <w:r w:rsidRPr="00BA59FA">
        <w:rPr>
          <w:rFonts w:ascii="Arial Narrow" w:hAnsi="Arial Narrow"/>
          <w:color w:val="000000"/>
          <w:sz w:val="22"/>
          <w:szCs w:val="22"/>
          <w:u w:val="single"/>
        </w:rPr>
        <w:t xml:space="preserve">Splátka úrokov z úverov poskytnutých  Prima bankou Slovensko, </w:t>
      </w:r>
      <w:proofErr w:type="spellStart"/>
      <w:r w:rsidRPr="00BA59FA">
        <w:rPr>
          <w:rFonts w:ascii="Arial Narrow" w:hAnsi="Arial Narrow"/>
          <w:color w:val="000000"/>
          <w:sz w:val="22"/>
          <w:szCs w:val="22"/>
          <w:u w:val="single"/>
        </w:rPr>
        <w:t>a.s</w:t>
      </w:r>
      <w:proofErr w:type="spellEnd"/>
      <w:r w:rsidRPr="00BA59FA">
        <w:rPr>
          <w:rFonts w:ascii="Arial Narrow" w:hAnsi="Arial Narrow"/>
          <w:color w:val="000000"/>
          <w:sz w:val="22"/>
          <w:szCs w:val="22"/>
          <w:u w:val="single"/>
        </w:rPr>
        <w:t xml:space="preserve">. </w:t>
      </w:r>
    </w:p>
    <w:p w:rsidR="008F50DE" w:rsidRPr="00BA59FA" w:rsidRDefault="008F50DE" w:rsidP="008F50DE">
      <w:pPr>
        <w:rPr>
          <w:rFonts w:ascii="Arial Narrow" w:hAnsi="Arial Narrow"/>
          <w:bCs/>
          <w:sz w:val="22"/>
          <w:szCs w:val="22"/>
        </w:rPr>
      </w:pPr>
      <w:r w:rsidRPr="00BA59FA">
        <w:rPr>
          <w:rFonts w:ascii="Arial Narrow" w:hAnsi="Arial Narrow"/>
          <w:bCs/>
          <w:sz w:val="22"/>
          <w:szCs w:val="22"/>
        </w:rPr>
        <w:t>Úver - Prima banka Slovensko – výstavba MŠ</w:t>
      </w:r>
      <w:r w:rsidRPr="00BA59FA">
        <w:rPr>
          <w:rFonts w:ascii="Arial Narrow" w:hAnsi="Arial Narrow"/>
          <w:bCs/>
          <w:sz w:val="22"/>
          <w:szCs w:val="22"/>
        </w:rPr>
        <w:tab/>
      </w:r>
      <w:r w:rsidRPr="00BA59FA">
        <w:rPr>
          <w:rFonts w:ascii="Arial Narrow" w:hAnsi="Arial Narrow"/>
          <w:bCs/>
          <w:sz w:val="22"/>
          <w:szCs w:val="22"/>
        </w:rPr>
        <w:tab/>
        <w:t xml:space="preserve">                           </w:t>
      </w:r>
      <w:r w:rsidRPr="00BA59FA">
        <w:rPr>
          <w:rFonts w:ascii="Arial Narrow" w:hAnsi="Arial Narrow"/>
          <w:bCs/>
          <w:sz w:val="22"/>
          <w:szCs w:val="22"/>
        </w:rPr>
        <w:tab/>
      </w:r>
      <w:r w:rsidRPr="00BA59FA">
        <w:rPr>
          <w:rFonts w:ascii="Arial Narrow" w:hAnsi="Arial Narrow"/>
          <w:bCs/>
          <w:sz w:val="22"/>
          <w:szCs w:val="22"/>
        </w:rPr>
        <w:tab/>
      </w:r>
      <w:r>
        <w:rPr>
          <w:rFonts w:ascii="Arial Narrow" w:hAnsi="Arial Narrow"/>
          <w:bCs/>
          <w:sz w:val="22"/>
          <w:szCs w:val="22"/>
        </w:rPr>
        <w:t xml:space="preserve"> 3 344,28</w:t>
      </w:r>
      <w:r w:rsidRPr="00BA59FA">
        <w:rPr>
          <w:rFonts w:ascii="Arial Narrow" w:hAnsi="Arial Narrow"/>
          <w:bCs/>
          <w:sz w:val="22"/>
          <w:szCs w:val="22"/>
        </w:rPr>
        <w:t xml:space="preserve"> EUR</w:t>
      </w:r>
    </w:p>
    <w:p w:rsidR="008F50DE" w:rsidRPr="00BA59FA" w:rsidRDefault="008F50DE" w:rsidP="008F50DE">
      <w:pPr>
        <w:pStyle w:val="Zkladntext2"/>
        <w:pBdr>
          <w:bottom w:val="single" w:sz="6" w:space="1" w:color="auto"/>
        </w:pBdr>
        <w:rPr>
          <w:rFonts w:ascii="Arial Narrow" w:hAnsi="Arial Narrow"/>
          <w:bCs/>
          <w:sz w:val="22"/>
          <w:szCs w:val="22"/>
        </w:rPr>
      </w:pPr>
    </w:p>
    <w:p w:rsidR="008F50DE" w:rsidRPr="00BA59FA" w:rsidRDefault="008F50DE" w:rsidP="008F50DE">
      <w:pPr>
        <w:rPr>
          <w:rFonts w:ascii="Arial Narrow" w:hAnsi="Arial Narrow"/>
          <w:bCs/>
          <w:sz w:val="22"/>
          <w:szCs w:val="22"/>
        </w:rPr>
      </w:pPr>
      <w:r w:rsidRPr="00BA59FA">
        <w:rPr>
          <w:rFonts w:ascii="Arial Narrow" w:hAnsi="Arial Narrow"/>
          <w:bCs/>
          <w:sz w:val="22"/>
          <w:szCs w:val="22"/>
        </w:rPr>
        <w:t>Splátky úrokov z </w:t>
      </w:r>
      <w:r>
        <w:rPr>
          <w:rFonts w:ascii="Arial Narrow" w:hAnsi="Arial Narrow"/>
          <w:bCs/>
          <w:sz w:val="22"/>
          <w:szCs w:val="22"/>
        </w:rPr>
        <w:t xml:space="preserve">úverov Prima banky  k 31.12.2016 </w:t>
      </w:r>
      <w:r w:rsidRPr="00BA59FA">
        <w:rPr>
          <w:rFonts w:ascii="Arial Narrow" w:hAnsi="Arial Narrow"/>
          <w:bCs/>
          <w:sz w:val="22"/>
          <w:szCs w:val="22"/>
        </w:rPr>
        <w:t xml:space="preserve">                              </w:t>
      </w:r>
      <w:r w:rsidRPr="00BA59FA">
        <w:rPr>
          <w:rFonts w:ascii="Arial Narrow" w:hAnsi="Arial Narrow"/>
          <w:bCs/>
          <w:sz w:val="22"/>
          <w:szCs w:val="22"/>
        </w:rPr>
        <w:tab/>
      </w:r>
      <w:r w:rsidRPr="00BA59FA">
        <w:rPr>
          <w:rFonts w:ascii="Arial Narrow" w:hAnsi="Arial Narrow"/>
          <w:bCs/>
          <w:sz w:val="22"/>
          <w:szCs w:val="22"/>
        </w:rPr>
        <w:tab/>
        <w:t xml:space="preserve"> </w:t>
      </w:r>
      <w:r>
        <w:rPr>
          <w:rFonts w:ascii="Arial Narrow" w:hAnsi="Arial Narrow"/>
          <w:bCs/>
          <w:sz w:val="22"/>
          <w:szCs w:val="22"/>
        </w:rPr>
        <w:t>3 344,28</w:t>
      </w:r>
      <w:r w:rsidRPr="00BA59FA">
        <w:rPr>
          <w:rFonts w:ascii="Arial Narrow" w:hAnsi="Arial Narrow"/>
          <w:bCs/>
          <w:sz w:val="22"/>
          <w:szCs w:val="22"/>
        </w:rPr>
        <w:t xml:space="preserve"> EUR</w:t>
      </w:r>
    </w:p>
    <w:p w:rsidR="008F50DE" w:rsidRPr="00BA59FA" w:rsidRDefault="008F50DE" w:rsidP="008F50DE">
      <w:pPr>
        <w:rPr>
          <w:rFonts w:ascii="Arial Narrow" w:hAnsi="Arial Narrow"/>
          <w:color w:val="000000"/>
          <w:sz w:val="22"/>
          <w:szCs w:val="22"/>
        </w:rPr>
      </w:pPr>
    </w:p>
    <w:p w:rsidR="008F50DE" w:rsidRPr="00BA59FA" w:rsidRDefault="008F50DE" w:rsidP="008F50DE">
      <w:pPr>
        <w:rPr>
          <w:rFonts w:ascii="Arial Narrow" w:hAnsi="Arial Narrow"/>
          <w:color w:val="000000"/>
          <w:sz w:val="22"/>
          <w:szCs w:val="22"/>
        </w:rPr>
      </w:pPr>
      <w:r w:rsidRPr="00BA59FA">
        <w:rPr>
          <w:rFonts w:ascii="Arial Narrow" w:hAnsi="Arial Narrow"/>
          <w:color w:val="000000"/>
          <w:sz w:val="22"/>
          <w:szCs w:val="22"/>
        </w:rPr>
        <w:t>Sumy zarátavajúce sa do dlhovej služby</w:t>
      </w:r>
    </w:p>
    <w:p w:rsidR="008F50DE" w:rsidRPr="00DF37E6" w:rsidRDefault="008F50DE" w:rsidP="008F50DE">
      <w:pPr>
        <w:rPr>
          <w:rFonts w:ascii="Arial Narrow" w:hAnsi="Arial Narrow"/>
          <w:color w:val="000000"/>
          <w:sz w:val="22"/>
          <w:szCs w:val="22"/>
        </w:rPr>
      </w:pPr>
    </w:p>
    <w:p w:rsidR="008F50DE" w:rsidRPr="00BA59FA" w:rsidRDefault="008F50DE" w:rsidP="008F50DE">
      <w:pPr>
        <w:rPr>
          <w:rFonts w:ascii="Arial Narrow" w:hAnsi="Arial Narrow"/>
          <w:color w:val="000000"/>
          <w:sz w:val="22"/>
          <w:szCs w:val="22"/>
        </w:rPr>
      </w:pPr>
      <w:r w:rsidRPr="00BA59FA">
        <w:rPr>
          <w:rFonts w:ascii="Arial Narrow" w:hAnsi="Arial Narrow"/>
          <w:color w:val="000000"/>
          <w:sz w:val="22"/>
          <w:szCs w:val="22"/>
        </w:rPr>
        <w:t xml:space="preserve">Splátky úrokov zarátavajúce sa do celkovej sumy dlhu obce            </w:t>
      </w:r>
      <w:r w:rsidRPr="00BA59FA">
        <w:rPr>
          <w:rFonts w:ascii="Arial Narrow" w:hAnsi="Arial Narrow"/>
          <w:color w:val="000000"/>
          <w:sz w:val="22"/>
          <w:szCs w:val="22"/>
        </w:rPr>
        <w:tab/>
      </w:r>
      <w:r w:rsidRPr="00BA59FA">
        <w:rPr>
          <w:rFonts w:ascii="Arial Narrow" w:hAnsi="Arial Narrow"/>
          <w:color w:val="000000"/>
          <w:sz w:val="22"/>
          <w:szCs w:val="22"/>
        </w:rPr>
        <w:tab/>
      </w:r>
      <w:r>
        <w:rPr>
          <w:rFonts w:ascii="Arial Narrow" w:hAnsi="Arial Narrow"/>
          <w:color w:val="000000"/>
          <w:sz w:val="22"/>
          <w:szCs w:val="22"/>
        </w:rPr>
        <w:tab/>
        <w:t>3 344,28</w:t>
      </w:r>
      <w:r w:rsidRPr="00BA59FA">
        <w:rPr>
          <w:rFonts w:ascii="Arial Narrow" w:hAnsi="Arial Narrow"/>
          <w:color w:val="000000"/>
          <w:sz w:val="22"/>
          <w:szCs w:val="22"/>
        </w:rPr>
        <w:t xml:space="preserve"> EUR</w:t>
      </w:r>
    </w:p>
    <w:p w:rsidR="008F50DE" w:rsidRPr="00BA59FA" w:rsidRDefault="008F50DE" w:rsidP="008F50DE">
      <w:pPr>
        <w:rPr>
          <w:rFonts w:ascii="Arial Narrow" w:hAnsi="Arial Narrow"/>
          <w:color w:val="000000"/>
          <w:sz w:val="22"/>
          <w:szCs w:val="22"/>
          <w:u w:val="single"/>
        </w:rPr>
      </w:pPr>
      <w:r w:rsidRPr="00BA59FA">
        <w:rPr>
          <w:rFonts w:ascii="Arial Narrow" w:hAnsi="Arial Narrow"/>
          <w:color w:val="000000"/>
          <w:sz w:val="22"/>
          <w:szCs w:val="22"/>
          <w:u w:val="single"/>
        </w:rPr>
        <w:t xml:space="preserve">Splátky istín zarátavajúcich sa do celkovej sumy dlhu obce            </w:t>
      </w:r>
      <w:r w:rsidRPr="00BA59FA">
        <w:rPr>
          <w:rFonts w:ascii="Arial Narrow" w:hAnsi="Arial Narrow"/>
          <w:color w:val="000000"/>
          <w:sz w:val="22"/>
          <w:szCs w:val="22"/>
          <w:u w:val="single"/>
        </w:rPr>
        <w:tab/>
      </w:r>
      <w:r w:rsidRPr="00BA59FA">
        <w:rPr>
          <w:rFonts w:ascii="Arial Narrow" w:hAnsi="Arial Narrow"/>
          <w:color w:val="000000"/>
          <w:sz w:val="22"/>
          <w:szCs w:val="22"/>
          <w:u w:val="single"/>
        </w:rPr>
        <w:tab/>
      </w:r>
      <w:r>
        <w:rPr>
          <w:rFonts w:ascii="Arial Narrow" w:hAnsi="Arial Narrow"/>
          <w:color w:val="000000"/>
          <w:sz w:val="22"/>
          <w:szCs w:val="22"/>
          <w:u w:val="single"/>
        </w:rPr>
        <w:tab/>
      </w:r>
      <w:r w:rsidRPr="00BA59FA">
        <w:rPr>
          <w:rFonts w:ascii="Arial Narrow" w:hAnsi="Arial Narrow"/>
          <w:color w:val="000000"/>
          <w:sz w:val="22"/>
          <w:szCs w:val="22"/>
          <w:u w:val="single"/>
        </w:rPr>
        <w:t>23 076,96 EUR</w:t>
      </w:r>
    </w:p>
    <w:p w:rsidR="008F50DE" w:rsidRPr="00BA59FA" w:rsidRDefault="008F50DE" w:rsidP="008F50DE">
      <w:pPr>
        <w:rPr>
          <w:rFonts w:ascii="Arial Narrow" w:hAnsi="Arial Narrow"/>
          <w:color w:val="000000"/>
          <w:sz w:val="22"/>
          <w:szCs w:val="22"/>
        </w:rPr>
      </w:pPr>
      <w:r w:rsidRPr="00BA59FA">
        <w:rPr>
          <w:rFonts w:ascii="Arial Narrow" w:hAnsi="Arial Narrow"/>
          <w:color w:val="000000"/>
          <w:sz w:val="22"/>
          <w:szCs w:val="22"/>
        </w:rPr>
        <w:t xml:space="preserve">   C E L K O M                                                                                      </w:t>
      </w:r>
      <w:r w:rsidRPr="00BA59FA">
        <w:rPr>
          <w:rFonts w:ascii="Arial Narrow" w:hAnsi="Arial Narrow"/>
          <w:color w:val="000000"/>
          <w:sz w:val="22"/>
          <w:szCs w:val="22"/>
        </w:rPr>
        <w:tab/>
      </w:r>
      <w:r w:rsidRPr="00BA59FA">
        <w:rPr>
          <w:rFonts w:ascii="Arial Narrow" w:hAnsi="Arial Narrow"/>
          <w:color w:val="000000"/>
          <w:sz w:val="22"/>
          <w:szCs w:val="22"/>
        </w:rPr>
        <w:tab/>
        <w:t xml:space="preserve">              2</w:t>
      </w:r>
      <w:r>
        <w:rPr>
          <w:rFonts w:ascii="Arial Narrow" w:hAnsi="Arial Narrow"/>
          <w:color w:val="000000"/>
          <w:sz w:val="22"/>
          <w:szCs w:val="22"/>
        </w:rPr>
        <w:t>6 421,24</w:t>
      </w:r>
      <w:r w:rsidRPr="00BA59FA">
        <w:rPr>
          <w:rFonts w:ascii="Arial Narrow" w:hAnsi="Arial Narrow"/>
          <w:color w:val="000000"/>
          <w:sz w:val="22"/>
          <w:szCs w:val="22"/>
        </w:rPr>
        <w:t xml:space="preserve"> EUR</w:t>
      </w:r>
    </w:p>
    <w:p w:rsidR="008F50DE" w:rsidRPr="00DF37E6" w:rsidRDefault="008F50DE" w:rsidP="008F50DE">
      <w:pPr>
        <w:rPr>
          <w:rFonts w:ascii="Arial Narrow" w:hAnsi="Arial Narrow"/>
          <w:b/>
          <w:color w:val="FF0000"/>
          <w:sz w:val="22"/>
          <w:szCs w:val="22"/>
          <w:u w:val="single"/>
        </w:rPr>
      </w:pPr>
    </w:p>
    <w:p w:rsidR="008F50DE" w:rsidRPr="00DF37E6" w:rsidRDefault="008F50DE" w:rsidP="008F50DE">
      <w:pPr>
        <w:rPr>
          <w:rFonts w:ascii="Arial Narrow" w:hAnsi="Arial Narrow"/>
          <w:b/>
          <w:color w:val="FF6600"/>
          <w:sz w:val="22"/>
          <w:szCs w:val="22"/>
        </w:rPr>
      </w:pPr>
    </w:p>
    <w:p w:rsidR="008F50DE" w:rsidRPr="00DF37E6" w:rsidRDefault="008F50DE" w:rsidP="008F50DE">
      <w:pPr>
        <w:rPr>
          <w:rFonts w:ascii="Arial Narrow" w:hAnsi="Arial Narrow"/>
          <w:b/>
          <w:sz w:val="22"/>
          <w:szCs w:val="22"/>
        </w:rPr>
      </w:pPr>
      <w:r w:rsidRPr="00DF37E6">
        <w:rPr>
          <w:rFonts w:ascii="Arial Narrow" w:hAnsi="Arial Narrow"/>
          <w:b/>
          <w:sz w:val="22"/>
          <w:szCs w:val="22"/>
        </w:rPr>
        <w:t>2</w:t>
      </w:r>
      <w:r>
        <w:rPr>
          <w:rFonts w:ascii="Arial Narrow" w:hAnsi="Arial Narrow"/>
          <w:b/>
          <w:sz w:val="22"/>
          <w:szCs w:val="22"/>
        </w:rPr>
        <w:t>65 714,80</w:t>
      </w:r>
      <w:r w:rsidRPr="00DF37E6">
        <w:rPr>
          <w:rFonts w:ascii="Arial Narrow" w:hAnsi="Arial Narrow"/>
          <w:b/>
          <w:color w:val="000000"/>
          <w:sz w:val="22"/>
          <w:szCs w:val="22"/>
        </w:rPr>
        <w:t xml:space="preserve">  &gt; 2</w:t>
      </w:r>
      <w:r>
        <w:rPr>
          <w:rFonts w:ascii="Arial Narrow" w:hAnsi="Arial Narrow"/>
          <w:b/>
          <w:color w:val="000000"/>
          <w:sz w:val="22"/>
          <w:szCs w:val="22"/>
        </w:rPr>
        <w:t>6 421,24</w:t>
      </w:r>
      <w:r w:rsidRPr="00DF37E6">
        <w:rPr>
          <w:rFonts w:ascii="Arial Narrow" w:hAnsi="Arial Narrow"/>
          <w:b/>
          <w:color w:val="000000"/>
          <w:sz w:val="22"/>
          <w:szCs w:val="22"/>
        </w:rPr>
        <w:t xml:space="preserve"> </w:t>
      </w:r>
      <w:proofErr w:type="spellStart"/>
      <w:r w:rsidRPr="00DF37E6">
        <w:rPr>
          <w:rFonts w:ascii="Arial Narrow" w:hAnsi="Arial Narrow"/>
          <w:b/>
          <w:color w:val="000000"/>
          <w:sz w:val="22"/>
          <w:szCs w:val="22"/>
        </w:rPr>
        <w:t>t.j</w:t>
      </w:r>
      <w:proofErr w:type="spellEnd"/>
      <w:r w:rsidRPr="00DF37E6">
        <w:rPr>
          <w:rFonts w:ascii="Arial Narrow" w:hAnsi="Arial Narrow"/>
          <w:b/>
          <w:color w:val="000000"/>
          <w:sz w:val="22"/>
          <w:szCs w:val="22"/>
        </w:rPr>
        <w:t xml:space="preserve">. </w:t>
      </w:r>
      <w:r>
        <w:rPr>
          <w:rFonts w:ascii="Arial Narrow" w:hAnsi="Arial Narrow"/>
          <w:b/>
          <w:color w:val="000000"/>
          <w:sz w:val="22"/>
          <w:szCs w:val="22"/>
        </w:rPr>
        <w:t>2,49</w:t>
      </w:r>
      <w:r w:rsidRPr="00DF37E6">
        <w:rPr>
          <w:rFonts w:ascii="Arial Narrow" w:hAnsi="Arial Narrow"/>
          <w:b/>
          <w:color w:val="000000"/>
          <w:sz w:val="22"/>
          <w:szCs w:val="22"/>
        </w:rPr>
        <w:t xml:space="preserve">% </w:t>
      </w:r>
      <w:r w:rsidRPr="00DF37E6">
        <w:rPr>
          <w:rFonts w:ascii="Arial Narrow" w:hAnsi="Arial Narrow"/>
          <w:b/>
          <w:sz w:val="22"/>
          <w:szCs w:val="22"/>
        </w:rPr>
        <w:t>bežných príjmov predchádzajúceho rozpočtového roka</w:t>
      </w:r>
    </w:p>
    <w:p w:rsidR="008F50DE" w:rsidRPr="00DF37E6" w:rsidRDefault="008F50DE" w:rsidP="008F50DE">
      <w:pPr>
        <w:rPr>
          <w:rFonts w:ascii="Arial Narrow" w:hAnsi="Arial Narrow"/>
          <w:b/>
          <w:sz w:val="22"/>
          <w:szCs w:val="22"/>
        </w:rPr>
      </w:pPr>
    </w:p>
    <w:p w:rsidR="008F50DE" w:rsidRPr="00DF37E6" w:rsidRDefault="008F50DE" w:rsidP="008F50DE">
      <w:pPr>
        <w:rPr>
          <w:rFonts w:ascii="Arial Narrow" w:hAnsi="Arial Narrow"/>
          <w:b/>
          <w:sz w:val="22"/>
          <w:szCs w:val="22"/>
          <w:u w:val="single"/>
        </w:rPr>
      </w:pPr>
      <w:r w:rsidRPr="00DF37E6">
        <w:rPr>
          <w:rFonts w:ascii="Arial Narrow" w:hAnsi="Arial Narrow"/>
          <w:b/>
          <w:sz w:val="22"/>
          <w:szCs w:val="22"/>
          <w:u w:val="single"/>
        </w:rPr>
        <w:t>Podmienka § 17 ods. 6b/ dodržaná</w:t>
      </w:r>
    </w:p>
    <w:p w:rsidR="008F50DE" w:rsidRPr="00DF37E6" w:rsidRDefault="008F50DE" w:rsidP="008F50DE">
      <w:pPr>
        <w:pStyle w:val="Pismenka"/>
        <w:tabs>
          <w:tab w:val="clear" w:pos="426"/>
        </w:tabs>
        <w:ind w:left="0" w:firstLine="0"/>
        <w:rPr>
          <w:rFonts w:ascii="Arial Narrow" w:hAnsi="Arial Narrow"/>
          <w:b w:val="0"/>
          <w:sz w:val="22"/>
          <w:szCs w:val="22"/>
        </w:rPr>
      </w:pPr>
      <w:r w:rsidRPr="00DF37E6">
        <w:rPr>
          <w:rFonts w:ascii="Arial Narrow" w:hAnsi="Arial Narrow"/>
          <w:b w:val="0"/>
          <w:sz w:val="22"/>
          <w:szCs w:val="22"/>
        </w:rPr>
        <w:t xml:space="preserve">   </w:t>
      </w:r>
    </w:p>
    <w:p w:rsidR="008F50DE" w:rsidRPr="00DF37E6" w:rsidRDefault="008F50DE" w:rsidP="008F50DE">
      <w:pPr>
        <w:rPr>
          <w:rFonts w:ascii="Arial Narrow" w:hAnsi="Arial Narrow"/>
          <w:b/>
          <w:sz w:val="22"/>
          <w:szCs w:val="22"/>
        </w:rPr>
      </w:pPr>
    </w:p>
    <w:p w:rsidR="008F50DE" w:rsidRPr="00DF37E6" w:rsidRDefault="008F50DE" w:rsidP="00C72834">
      <w:pPr>
        <w:numPr>
          <w:ilvl w:val="0"/>
          <w:numId w:val="7"/>
        </w:numPr>
        <w:ind w:left="284" w:hanging="284"/>
        <w:rPr>
          <w:rFonts w:ascii="Arial Narrow" w:hAnsi="Arial Narrow"/>
          <w:b/>
          <w:sz w:val="22"/>
          <w:szCs w:val="22"/>
        </w:rPr>
      </w:pPr>
      <w:r w:rsidRPr="00DF37E6">
        <w:rPr>
          <w:rFonts w:ascii="Arial Narrow" w:hAnsi="Arial Narrow"/>
          <w:b/>
          <w:sz w:val="22"/>
          <w:szCs w:val="22"/>
        </w:rPr>
        <w:t xml:space="preserve">Bankové úvery  </w:t>
      </w:r>
    </w:p>
    <w:p w:rsidR="008F50DE" w:rsidRPr="00DF37E6" w:rsidRDefault="008F50DE" w:rsidP="008F50DE">
      <w:pPr>
        <w:pStyle w:val="Pismenka"/>
        <w:tabs>
          <w:tab w:val="clear" w:pos="426"/>
        </w:tabs>
        <w:ind w:left="0" w:firstLine="0"/>
        <w:rPr>
          <w:rFonts w:ascii="Arial Narrow" w:hAnsi="Arial Narrow"/>
          <w:b w:val="0"/>
          <w:sz w:val="22"/>
          <w:szCs w:val="22"/>
        </w:rPr>
      </w:pPr>
      <w:r w:rsidRPr="00DF37E6">
        <w:rPr>
          <w:rFonts w:ascii="Arial Narrow" w:hAnsi="Arial Narrow"/>
          <w:b w:val="0"/>
          <w:sz w:val="22"/>
          <w:szCs w:val="22"/>
        </w:rPr>
        <w:t xml:space="preserve">Obec má v Prima banke Slovensko </w:t>
      </w:r>
      <w:proofErr w:type="spellStart"/>
      <w:r w:rsidRPr="00DF37E6">
        <w:rPr>
          <w:rFonts w:ascii="Arial Narrow" w:hAnsi="Arial Narrow"/>
          <w:b w:val="0"/>
          <w:sz w:val="22"/>
          <w:szCs w:val="22"/>
        </w:rPr>
        <w:t>a.s</w:t>
      </w:r>
      <w:proofErr w:type="spellEnd"/>
      <w:r w:rsidRPr="00DF37E6">
        <w:rPr>
          <w:rFonts w:ascii="Arial Narrow" w:hAnsi="Arial Narrow"/>
          <w:b w:val="0"/>
          <w:sz w:val="22"/>
          <w:szCs w:val="22"/>
        </w:rPr>
        <w:t xml:space="preserve">., uzatvorené </w:t>
      </w:r>
      <w:r w:rsidRPr="00DF37E6">
        <w:rPr>
          <w:rFonts w:ascii="Arial Narrow" w:hAnsi="Arial Narrow"/>
          <w:b w:val="0"/>
          <w:sz w:val="22"/>
          <w:szCs w:val="22"/>
          <w:lang w:val="sk-SK"/>
        </w:rPr>
        <w:t>jednu</w:t>
      </w:r>
      <w:r w:rsidRPr="00DF37E6">
        <w:rPr>
          <w:rFonts w:ascii="Arial Narrow" w:hAnsi="Arial Narrow"/>
          <w:b w:val="0"/>
          <w:sz w:val="22"/>
          <w:szCs w:val="22"/>
        </w:rPr>
        <w:t xml:space="preserve"> zmluv</w:t>
      </w:r>
      <w:r w:rsidRPr="00DF37E6">
        <w:rPr>
          <w:rFonts w:ascii="Arial Narrow" w:hAnsi="Arial Narrow"/>
          <w:b w:val="0"/>
          <w:sz w:val="22"/>
          <w:szCs w:val="22"/>
          <w:lang w:val="sk-SK"/>
        </w:rPr>
        <w:t>u</w:t>
      </w:r>
      <w:r w:rsidRPr="00DF37E6">
        <w:rPr>
          <w:rFonts w:ascii="Arial Narrow" w:hAnsi="Arial Narrow"/>
          <w:b w:val="0"/>
          <w:sz w:val="22"/>
          <w:szCs w:val="22"/>
        </w:rPr>
        <w:t xml:space="preserve"> o termínovanom úvere:</w:t>
      </w:r>
    </w:p>
    <w:p w:rsidR="008F50DE" w:rsidRPr="00DF37E6" w:rsidRDefault="008F50DE" w:rsidP="008F50DE">
      <w:pPr>
        <w:pStyle w:val="Pismenka"/>
        <w:tabs>
          <w:tab w:val="clear" w:pos="426"/>
        </w:tabs>
        <w:ind w:left="0" w:firstLine="0"/>
        <w:jc w:val="left"/>
        <w:rPr>
          <w:rFonts w:ascii="Arial Narrow" w:hAnsi="Arial Narrow"/>
          <w:b w:val="0"/>
          <w:sz w:val="22"/>
          <w:szCs w:val="22"/>
        </w:rPr>
      </w:pPr>
      <w:r w:rsidRPr="00DF37E6">
        <w:rPr>
          <w:rFonts w:ascii="Arial Narrow" w:hAnsi="Arial Narrow"/>
          <w:b w:val="0"/>
          <w:sz w:val="22"/>
          <w:szCs w:val="22"/>
        </w:rPr>
        <w:t xml:space="preserve">investičný úver za účelom </w:t>
      </w:r>
      <w:r w:rsidRPr="00DF37E6">
        <w:rPr>
          <w:rFonts w:ascii="Arial Narrow" w:hAnsi="Arial Narrow"/>
          <w:b w:val="0"/>
          <w:sz w:val="22"/>
          <w:szCs w:val="22"/>
          <w:lang w:val="sk-SK"/>
        </w:rPr>
        <w:t>výstavby materskej školy ako prístavby k existujúcej budove základnej školy z r.2012</w:t>
      </w:r>
    </w:p>
    <w:p w:rsidR="008F50DE" w:rsidRPr="00DF37E6" w:rsidRDefault="008F50DE" w:rsidP="008F50DE">
      <w:pPr>
        <w:pStyle w:val="Pismenka"/>
        <w:tabs>
          <w:tab w:val="clear" w:pos="426"/>
        </w:tabs>
        <w:ind w:left="0" w:firstLine="0"/>
        <w:jc w:val="left"/>
        <w:rPr>
          <w:rFonts w:ascii="Arial Narrow" w:hAnsi="Arial Narrow"/>
          <w:b w:val="0"/>
          <w:sz w:val="22"/>
          <w:szCs w:val="22"/>
        </w:rPr>
      </w:pPr>
    </w:p>
    <w:p w:rsidR="008F50DE" w:rsidRPr="00DF37E6" w:rsidRDefault="008F50DE" w:rsidP="008F50DE">
      <w:pPr>
        <w:pStyle w:val="Pismenka"/>
        <w:tabs>
          <w:tab w:val="clear" w:pos="426"/>
        </w:tabs>
        <w:ind w:left="0" w:firstLine="0"/>
        <w:jc w:val="left"/>
        <w:rPr>
          <w:rFonts w:ascii="Arial Narrow" w:hAnsi="Arial Narrow"/>
          <w:sz w:val="22"/>
          <w:szCs w:val="22"/>
        </w:rPr>
      </w:pPr>
      <w:r w:rsidRPr="00DF37E6">
        <w:rPr>
          <w:rFonts w:ascii="Arial Narrow" w:hAnsi="Arial Narrow"/>
          <w:sz w:val="22"/>
          <w:szCs w:val="22"/>
        </w:rPr>
        <w:t>2. Úvery zo Štátneho fondu rozvoja bývania</w:t>
      </w:r>
    </w:p>
    <w:p w:rsidR="008F50DE" w:rsidRPr="00DF37E6" w:rsidRDefault="008F50DE" w:rsidP="008F50DE">
      <w:pPr>
        <w:pStyle w:val="Pismenka"/>
        <w:tabs>
          <w:tab w:val="clear" w:pos="426"/>
        </w:tabs>
        <w:ind w:left="0" w:firstLine="0"/>
        <w:jc w:val="left"/>
        <w:rPr>
          <w:rFonts w:ascii="Arial Narrow" w:hAnsi="Arial Narrow"/>
          <w:b w:val="0"/>
          <w:sz w:val="22"/>
          <w:szCs w:val="22"/>
        </w:rPr>
      </w:pPr>
      <w:r w:rsidRPr="00DF37E6">
        <w:rPr>
          <w:rFonts w:ascii="Arial Narrow" w:hAnsi="Arial Narrow"/>
          <w:b w:val="0"/>
          <w:sz w:val="22"/>
          <w:szCs w:val="22"/>
        </w:rPr>
        <w:t>Obec má so Štátnym fondom rozvoja bývania uzatvoren</w:t>
      </w:r>
      <w:r w:rsidRPr="00DF37E6">
        <w:rPr>
          <w:rFonts w:ascii="Arial Narrow" w:hAnsi="Arial Narrow"/>
          <w:b w:val="0"/>
          <w:sz w:val="22"/>
          <w:szCs w:val="22"/>
          <w:lang w:val="sk-SK"/>
        </w:rPr>
        <w:t>ú jednu</w:t>
      </w:r>
      <w:r w:rsidRPr="00DF37E6">
        <w:rPr>
          <w:rFonts w:ascii="Arial Narrow" w:hAnsi="Arial Narrow"/>
          <w:b w:val="0"/>
          <w:sz w:val="22"/>
          <w:szCs w:val="22"/>
        </w:rPr>
        <w:t xml:space="preserve"> zmluv</w:t>
      </w:r>
      <w:r w:rsidRPr="00DF37E6">
        <w:rPr>
          <w:rFonts w:ascii="Arial Narrow" w:hAnsi="Arial Narrow"/>
          <w:b w:val="0"/>
          <w:sz w:val="22"/>
          <w:szCs w:val="22"/>
          <w:lang w:val="sk-SK"/>
        </w:rPr>
        <w:t>u</w:t>
      </w:r>
      <w:r w:rsidRPr="00DF37E6">
        <w:rPr>
          <w:rFonts w:ascii="Arial Narrow" w:hAnsi="Arial Narrow"/>
          <w:b w:val="0"/>
          <w:sz w:val="22"/>
          <w:szCs w:val="22"/>
        </w:rPr>
        <w:t xml:space="preserve"> na výstavbu nájomných</w:t>
      </w:r>
      <w:r w:rsidRPr="00DF37E6">
        <w:rPr>
          <w:rFonts w:ascii="Arial Narrow" w:hAnsi="Arial Narrow"/>
          <w:b w:val="0"/>
          <w:sz w:val="22"/>
          <w:szCs w:val="22"/>
          <w:lang w:val="sk-SK"/>
        </w:rPr>
        <w:t xml:space="preserve"> bytových</w:t>
      </w:r>
      <w:r w:rsidRPr="00DF37E6">
        <w:rPr>
          <w:rFonts w:ascii="Arial Narrow" w:hAnsi="Arial Narrow"/>
          <w:b w:val="0"/>
          <w:sz w:val="22"/>
          <w:szCs w:val="22"/>
        </w:rPr>
        <w:t xml:space="preserve"> domov:</w:t>
      </w:r>
    </w:p>
    <w:p w:rsidR="008F50DE" w:rsidRPr="00DF37E6" w:rsidRDefault="008F50DE" w:rsidP="008F50DE">
      <w:pPr>
        <w:pStyle w:val="Pismenka"/>
        <w:tabs>
          <w:tab w:val="clear" w:pos="426"/>
        </w:tabs>
        <w:ind w:left="0" w:firstLine="0"/>
        <w:jc w:val="left"/>
        <w:rPr>
          <w:rFonts w:ascii="Arial Narrow" w:hAnsi="Arial Narrow"/>
          <w:b w:val="0"/>
          <w:color w:val="FF0000"/>
          <w:sz w:val="22"/>
          <w:szCs w:val="22"/>
          <w:lang w:val="sk-SK"/>
        </w:rPr>
      </w:pPr>
      <w:r w:rsidRPr="00DF37E6">
        <w:rPr>
          <w:rFonts w:ascii="Arial Narrow" w:hAnsi="Arial Narrow"/>
          <w:b w:val="0"/>
          <w:sz w:val="22"/>
          <w:szCs w:val="22"/>
          <w:lang w:val="sk-SK"/>
        </w:rPr>
        <w:t>úver na výstavbu 2 bytových domov z r.2008, zostatok úveru k 31.12.201</w:t>
      </w:r>
      <w:r>
        <w:rPr>
          <w:rFonts w:ascii="Arial Narrow" w:hAnsi="Arial Narrow"/>
          <w:b w:val="0"/>
          <w:sz w:val="22"/>
          <w:szCs w:val="22"/>
          <w:lang w:val="sk-SK"/>
        </w:rPr>
        <w:t>5</w:t>
      </w:r>
      <w:r w:rsidRPr="00DF37E6">
        <w:rPr>
          <w:rFonts w:ascii="Arial Narrow" w:hAnsi="Arial Narrow"/>
          <w:b w:val="0"/>
          <w:sz w:val="22"/>
          <w:szCs w:val="22"/>
          <w:lang w:val="sk-SK"/>
        </w:rPr>
        <w:t>: 5</w:t>
      </w:r>
      <w:r>
        <w:rPr>
          <w:rFonts w:ascii="Arial Narrow" w:hAnsi="Arial Narrow"/>
          <w:b w:val="0"/>
          <w:sz w:val="22"/>
          <w:szCs w:val="22"/>
          <w:lang w:val="sk-SK"/>
        </w:rPr>
        <w:t>12 450,88</w:t>
      </w:r>
      <w:r w:rsidRPr="00DF37E6">
        <w:rPr>
          <w:rFonts w:ascii="Arial Narrow" w:hAnsi="Arial Narrow"/>
          <w:b w:val="0"/>
          <w:sz w:val="22"/>
          <w:szCs w:val="22"/>
          <w:lang w:val="sk-SK"/>
        </w:rPr>
        <w:t>€</w:t>
      </w:r>
    </w:p>
    <w:p w:rsidR="008F50DE" w:rsidRPr="00DF37E6" w:rsidRDefault="008F50DE" w:rsidP="008F50DE">
      <w:pPr>
        <w:pStyle w:val="Pismenka"/>
        <w:tabs>
          <w:tab w:val="clear" w:pos="426"/>
        </w:tabs>
        <w:ind w:left="0" w:firstLine="0"/>
        <w:jc w:val="left"/>
        <w:rPr>
          <w:rFonts w:ascii="Arial Narrow" w:hAnsi="Arial Narrow"/>
          <w:b w:val="0"/>
          <w:sz w:val="22"/>
          <w:szCs w:val="22"/>
        </w:rPr>
      </w:pPr>
    </w:p>
    <w:p w:rsidR="008F50DE" w:rsidRPr="00DF37E6" w:rsidRDefault="008F50DE" w:rsidP="008F50DE">
      <w:pPr>
        <w:pStyle w:val="Pismenka"/>
        <w:tabs>
          <w:tab w:val="clear" w:pos="426"/>
        </w:tabs>
        <w:ind w:left="0" w:firstLine="0"/>
        <w:jc w:val="left"/>
        <w:rPr>
          <w:rFonts w:ascii="Arial Narrow" w:hAnsi="Arial Narrow"/>
          <w:sz w:val="22"/>
          <w:szCs w:val="22"/>
        </w:rPr>
      </w:pPr>
      <w:r w:rsidRPr="00DF37E6">
        <w:rPr>
          <w:rFonts w:ascii="Arial Narrow" w:hAnsi="Arial Narrow"/>
          <w:sz w:val="22"/>
          <w:szCs w:val="22"/>
        </w:rPr>
        <w:t xml:space="preserve">Do celkovej sumy dlhu obce sa úvery zo ŠFRB nezapočítavajú. </w:t>
      </w:r>
    </w:p>
    <w:p w:rsidR="008F50DE" w:rsidRPr="00DF37E6" w:rsidRDefault="008F50DE" w:rsidP="008F50DE">
      <w:pPr>
        <w:pStyle w:val="Pismenka"/>
        <w:tabs>
          <w:tab w:val="clear" w:pos="426"/>
        </w:tabs>
        <w:ind w:left="0" w:firstLine="0"/>
        <w:jc w:val="left"/>
        <w:rPr>
          <w:rFonts w:ascii="Arial Narrow" w:hAnsi="Arial Narrow"/>
          <w:sz w:val="22"/>
          <w:szCs w:val="22"/>
        </w:rPr>
      </w:pPr>
    </w:p>
    <w:p w:rsidR="008F50DE" w:rsidRPr="00DF37E6" w:rsidRDefault="008F50DE" w:rsidP="008F50DE">
      <w:pPr>
        <w:ind w:left="360"/>
        <w:jc w:val="both"/>
        <w:rPr>
          <w:rFonts w:ascii="Arial Narrow" w:hAnsi="Arial Narrow"/>
        </w:rPr>
      </w:pPr>
    </w:p>
    <w:p w:rsidR="008F50DE" w:rsidRPr="00DF37E6" w:rsidRDefault="008F50DE" w:rsidP="008F50DE">
      <w:pPr>
        <w:rPr>
          <w:rFonts w:ascii="Arial Narrow" w:hAnsi="Arial Narrow"/>
          <w:b/>
          <w:color w:val="0000FF"/>
          <w:sz w:val="28"/>
          <w:szCs w:val="28"/>
        </w:rPr>
      </w:pPr>
      <w:r w:rsidRPr="00DF37E6">
        <w:rPr>
          <w:rFonts w:ascii="Arial Narrow" w:hAnsi="Arial Narrow"/>
          <w:b/>
          <w:color w:val="0000FF"/>
          <w:sz w:val="28"/>
          <w:szCs w:val="28"/>
        </w:rPr>
        <w:t xml:space="preserve">8. Hospodárenie príspevkových organizácií </w:t>
      </w:r>
    </w:p>
    <w:p w:rsidR="008F50DE" w:rsidRPr="00DF37E6" w:rsidRDefault="008F50DE" w:rsidP="008F50DE">
      <w:pPr>
        <w:rPr>
          <w:rFonts w:ascii="Arial Narrow" w:hAnsi="Arial Narrow"/>
        </w:rPr>
      </w:pPr>
    </w:p>
    <w:p w:rsidR="008F50DE" w:rsidRPr="00DF37E6" w:rsidRDefault="008F50DE" w:rsidP="008F50DE">
      <w:pPr>
        <w:rPr>
          <w:rFonts w:ascii="Arial Narrow" w:hAnsi="Arial Narrow"/>
          <w:sz w:val="22"/>
          <w:szCs w:val="22"/>
        </w:rPr>
      </w:pPr>
      <w:r w:rsidRPr="00DF37E6">
        <w:rPr>
          <w:rFonts w:ascii="Arial Narrow" w:hAnsi="Arial Narrow"/>
          <w:sz w:val="22"/>
          <w:szCs w:val="22"/>
        </w:rPr>
        <w:t>Obec nemá vo svojej pôsobnosti zriadené príspevkové organizácie.</w:t>
      </w:r>
    </w:p>
    <w:p w:rsidR="008F50DE" w:rsidRPr="00DF37E6" w:rsidRDefault="008F50DE" w:rsidP="008F50DE">
      <w:pPr>
        <w:ind w:left="360"/>
        <w:jc w:val="both"/>
        <w:rPr>
          <w:rFonts w:ascii="Arial Narrow" w:hAnsi="Arial Narrow"/>
        </w:rPr>
      </w:pPr>
    </w:p>
    <w:p w:rsidR="008F50DE" w:rsidRPr="00DF37E6" w:rsidRDefault="008F50DE" w:rsidP="008F50DE">
      <w:pPr>
        <w:jc w:val="both"/>
        <w:rPr>
          <w:rFonts w:ascii="Arial Narrow" w:hAnsi="Arial Narrow"/>
          <w:b/>
          <w:color w:val="0000FF"/>
          <w:sz w:val="28"/>
          <w:szCs w:val="28"/>
        </w:rPr>
      </w:pPr>
      <w:r w:rsidRPr="00DF37E6">
        <w:rPr>
          <w:rFonts w:ascii="Arial Narrow" w:hAnsi="Arial Narrow"/>
          <w:b/>
          <w:color w:val="0000FF"/>
          <w:sz w:val="28"/>
          <w:szCs w:val="28"/>
        </w:rPr>
        <w:t xml:space="preserve">9. Prehľad o poskytnutých dotáciách  právnickým osobám a fyzickým osobám - podnikateľom podľa § 7 ods. 4 zákona č.583/2004 </w:t>
      </w:r>
      <w:proofErr w:type="spellStart"/>
      <w:r w:rsidRPr="00DF37E6">
        <w:rPr>
          <w:rFonts w:ascii="Arial Narrow" w:hAnsi="Arial Narrow"/>
          <w:b/>
          <w:color w:val="0000FF"/>
          <w:sz w:val="28"/>
          <w:szCs w:val="28"/>
        </w:rPr>
        <w:t>Z.z</w:t>
      </w:r>
      <w:proofErr w:type="spellEnd"/>
      <w:r w:rsidRPr="00DF37E6">
        <w:rPr>
          <w:rFonts w:ascii="Arial Narrow" w:hAnsi="Arial Narrow"/>
          <w:b/>
          <w:color w:val="0000FF"/>
          <w:sz w:val="28"/>
          <w:szCs w:val="28"/>
        </w:rPr>
        <w:t>.</w:t>
      </w:r>
    </w:p>
    <w:p w:rsidR="008F50DE" w:rsidRPr="00DF37E6" w:rsidRDefault="008F50DE" w:rsidP="008F50DE">
      <w:pPr>
        <w:rPr>
          <w:rFonts w:ascii="Arial Narrow" w:hAnsi="Arial Narrow"/>
        </w:rPr>
      </w:pPr>
    </w:p>
    <w:p w:rsidR="008F50DE" w:rsidRPr="00DF37E6" w:rsidRDefault="008F50DE" w:rsidP="008F50DE">
      <w:pPr>
        <w:jc w:val="both"/>
        <w:rPr>
          <w:rFonts w:ascii="Arial Narrow" w:hAnsi="Arial Narrow"/>
        </w:rPr>
      </w:pPr>
      <w:r w:rsidRPr="00DF37E6">
        <w:rPr>
          <w:rFonts w:ascii="Arial Narrow" w:hAnsi="Arial Narrow"/>
        </w:rPr>
        <w:t>Obec v roku 201</w:t>
      </w:r>
      <w:r>
        <w:rPr>
          <w:rFonts w:ascii="Arial Narrow" w:hAnsi="Arial Narrow"/>
        </w:rPr>
        <w:t>6</w:t>
      </w:r>
      <w:r w:rsidRPr="00DF37E6">
        <w:rPr>
          <w:rFonts w:ascii="Arial Narrow" w:hAnsi="Arial Narrow"/>
        </w:rPr>
        <w:t xml:space="preserve"> poskytla dotácie v súlade so VZN č. 1/2008 o dotáciách, právnickým osobám, fyzickým osobám - podnikateľom na podporu všeobecne prospešných služieb,  na všeobecne prospešný alebo verejnoprospešný účel. </w:t>
      </w:r>
    </w:p>
    <w:p w:rsidR="008F50DE" w:rsidRPr="00DF37E6" w:rsidRDefault="008F50DE" w:rsidP="008F50DE">
      <w:pPr>
        <w:jc w:val="both"/>
        <w:rPr>
          <w:rFonts w:ascii="Arial Narrow" w:hAnsi="Arial Narrow"/>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8F50DE" w:rsidRPr="00DF37E6" w:rsidTr="008F50DE">
        <w:tc>
          <w:tcPr>
            <w:tcW w:w="4678" w:type="dxa"/>
            <w:shd w:val="clear" w:color="auto" w:fill="D9D9D9"/>
          </w:tcPr>
          <w:p w:rsidR="008F50DE" w:rsidRPr="00DF37E6" w:rsidRDefault="008F50DE" w:rsidP="008F50DE">
            <w:pPr>
              <w:jc w:val="center"/>
              <w:rPr>
                <w:rFonts w:ascii="Arial Narrow" w:hAnsi="Arial Narrow"/>
                <w:b/>
                <w:sz w:val="20"/>
                <w:szCs w:val="20"/>
              </w:rPr>
            </w:pPr>
            <w:r w:rsidRPr="00DF37E6">
              <w:rPr>
                <w:rFonts w:ascii="Arial Narrow" w:hAnsi="Arial Narrow"/>
                <w:b/>
                <w:sz w:val="20"/>
                <w:szCs w:val="20"/>
              </w:rPr>
              <w:t>Žiadateľ dotácie</w:t>
            </w:r>
          </w:p>
          <w:p w:rsidR="008F50DE" w:rsidRPr="00DF37E6" w:rsidRDefault="008F50DE" w:rsidP="008F50DE">
            <w:pPr>
              <w:jc w:val="center"/>
              <w:rPr>
                <w:rFonts w:ascii="Arial Narrow" w:hAnsi="Arial Narrow"/>
                <w:b/>
                <w:sz w:val="20"/>
                <w:szCs w:val="20"/>
              </w:rPr>
            </w:pPr>
          </w:p>
          <w:p w:rsidR="008F50DE" w:rsidRPr="00DF37E6" w:rsidRDefault="008F50DE" w:rsidP="008F50DE">
            <w:pPr>
              <w:jc w:val="center"/>
              <w:rPr>
                <w:rFonts w:ascii="Arial Narrow" w:hAnsi="Arial Narrow"/>
                <w:b/>
                <w:sz w:val="20"/>
                <w:szCs w:val="20"/>
              </w:rPr>
            </w:pPr>
          </w:p>
          <w:p w:rsidR="008F50DE" w:rsidRPr="00DF37E6" w:rsidRDefault="008F50DE" w:rsidP="008F50DE">
            <w:pPr>
              <w:jc w:val="center"/>
              <w:rPr>
                <w:rFonts w:ascii="Arial Narrow" w:hAnsi="Arial Narrow"/>
                <w:b/>
                <w:sz w:val="20"/>
                <w:szCs w:val="20"/>
              </w:rPr>
            </w:pPr>
            <w:r w:rsidRPr="00DF37E6">
              <w:rPr>
                <w:rFonts w:ascii="Arial Narrow" w:hAnsi="Arial Narrow"/>
                <w:b/>
                <w:sz w:val="20"/>
                <w:szCs w:val="20"/>
              </w:rPr>
              <w:t>- 1 -</w:t>
            </w:r>
          </w:p>
          <w:p w:rsidR="008F50DE" w:rsidRPr="00DF37E6" w:rsidRDefault="008F50DE" w:rsidP="008F50DE">
            <w:pPr>
              <w:jc w:val="center"/>
              <w:rPr>
                <w:rFonts w:ascii="Arial Narrow" w:hAnsi="Arial Narrow"/>
                <w:b/>
                <w:sz w:val="20"/>
                <w:szCs w:val="20"/>
              </w:rPr>
            </w:pPr>
          </w:p>
        </w:tc>
        <w:tc>
          <w:tcPr>
            <w:tcW w:w="1985" w:type="dxa"/>
            <w:shd w:val="clear" w:color="auto" w:fill="D9D9D9"/>
          </w:tcPr>
          <w:p w:rsidR="008F50DE" w:rsidRPr="00DF37E6" w:rsidRDefault="008F50DE" w:rsidP="008F50DE">
            <w:pPr>
              <w:jc w:val="center"/>
              <w:rPr>
                <w:rFonts w:ascii="Arial Narrow" w:hAnsi="Arial Narrow"/>
                <w:b/>
                <w:sz w:val="20"/>
                <w:szCs w:val="20"/>
              </w:rPr>
            </w:pPr>
            <w:r w:rsidRPr="00DF37E6">
              <w:rPr>
                <w:rFonts w:ascii="Arial Narrow" w:hAnsi="Arial Narrow"/>
                <w:b/>
                <w:sz w:val="20"/>
                <w:szCs w:val="20"/>
              </w:rPr>
              <w:t>Suma poskytnutých finančných prostriedkov</w:t>
            </w:r>
          </w:p>
          <w:p w:rsidR="008F50DE" w:rsidRPr="00DF37E6" w:rsidRDefault="008F50DE" w:rsidP="008F50DE">
            <w:pPr>
              <w:jc w:val="center"/>
              <w:rPr>
                <w:rFonts w:ascii="Arial Narrow" w:hAnsi="Arial Narrow"/>
                <w:b/>
                <w:sz w:val="20"/>
                <w:szCs w:val="20"/>
              </w:rPr>
            </w:pPr>
          </w:p>
          <w:p w:rsidR="008F50DE" w:rsidRPr="00DF37E6" w:rsidRDefault="008F50DE" w:rsidP="008F50DE">
            <w:pPr>
              <w:jc w:val="center"/>
              <w:rPr>
                <w:rFonts w:ascii="Arial Narrow" w:hAnsi="Arial Narrow"/>
                <w:b/>
                <w:sz w:val="20"/>
                <w:szCs w:val="20"/>
              </w:rPr>
            </w:pPr>
            <w:r w:rsidRPr="00DF37E6">
              <w:rPr>
                <w:rFonts w:ascii="Arial Narrow" w:hAnsi="Arial Narrow"/>
                <w:b/>
                <w:sz w:val="20"/>
                <w:szCs w:val="20"/>
              </w:rPr>
              <w:t>- 2 -</w:t>
            </w:r>
          </w:p>
        </w:tc>
        <w:tc>
          <w:tcPr>
            <w:tcW w:w="1701" w:type="dxa"/>
            <w:shd w:val="clear" w:color="auto" w:fill="D9D9D9"/>
          </w:tcPr>
          <w:p w:rsidR="008F50DE" w:rsidRPr="00DF37E6" w:rsidRDefault="008F50DE" w:rsidP="008F50DE">
            <w:pPr>
              <w:jc w:val="center"/>
              <w:rPr>
                <w:rFonts w:ascii="Arial Narrow" w:hAnsi="Arial Narrow"/>
                <w:b/>
                <w:sz w:val="20"/>
                <w:szCs w:val="20"/>
              </w:rPr>
            </w:pPr>
            <w:r w:rsidRPr="00DF37E6">
              <w:rPr>
                <w:rFonts w:ascii="Arial Narrow" w:hAnsi="Arial Narrow"/>
                <w:b/>
                <w:sz w:val="20"/>
                <w:szCs w:val="20"/>
              </w:rPr>
              <w:t>Suma skutočne použitých finančných prostriedkov</w:t>
            </w:r>
          </w:p>
          <w:p w:rsidR="008F50DE" w:rsidRPr="00DF37E6" w:rsidRDefault="008F50DE" w:rsidP="008F50DE">
            <w:pPr>
              <w:jc w:val="center"/>
              <w:rPr>
                <w:rFonts w:ascii="Arial Narrow" w:hAnsi="Arial Narrow"/>
                <w:b/>
                <w:sz w:val="20"/>
                <w:szCs w:val="20"/>
              </w:rPr>
            </w:pPr>
            <w:r w:rsidRPr="00DF37E6">
              <w:rPr>
                <w:rFonts w:ascii="Arial Narrow" w:hAnsi="Arial Narrow"/>
                <w:b/>
                <w:sz w:val="20"/>
                <w:szCs w:val="20"/>
              </w:rPr>
              <w:t>- 3 -</w:t>
            </w:r>
          </w:p>
        </w:tc>
        <w:tc>
          <w:tcPr>
            <w:tcW w:w="1275" w:type="dxa"/>
            <w:shd w:val="clear" w:color="auto" w:fill="D9D9D9"/>
          </w:tcPr>
          <w:p w:rsidR="008F50DE" w:rsidRPr="00DF37E6" w:rsidRDefault="008F50DE" w:rsidP="008F50DE">
            <w:pPr>
              <w:jc w:val="center"/>
              <w:rPr>
                <w:rFonts w:ascii="Arial Narrow" w:hAnsi="Arial Narrow"/>
                <w:b/>
                <w:sz w:val="20"/>
                <w:szCs w:val="20"/>
              </w:rPr>
            </w:pPr>
            <w:r w:rsidRPr="00DF37E6">
              <w:rPr>
                <w:rFonts w:ascii="Arial Narrow" w:hAnsi="Arial Narrow"/>
                <w:b/>
                <w:sz w:val="20"/>
                <w:szCs w:val="20"/>
              </w:rPr>
              <w:t>Rozdiel</w:t>
            </w:r>
          </w:p>
          <w:p w:rsidR="008F50DE" w:rsidRPr="00DF37E6" w:rsidRDefault="008F50DE" w:rsidP="008F50DE">
            <w:pPr>
              <w:jc w:val="center"/>
              <w:rPr>
                <w:rFonts w:ascii="Arial Narrow" w:hAnsi="Arial Narrow"/>
                <w:b/>
                <w:sz w:val="20"/>
                <w:szCs w:val="20"/>
              </w:rPr>
            </w:pPr>
            <w:r w:rsidRPr="00DF37E6">
              <w:rPr>
                <w:rFonts w:ascii="Arial Narrow" w:hAnsi="Arial Narrow"/>
                <w:b/>
                <w:sz w:val="20"/>
                <w:szCs w:val="20"/>
              </w:rPr>
              <w:t>(stĺ.2 - stĺ.3 )</w:t>
            </w:r>
          </w:p>
          <w:p w:rsidR="008F50DE" w:rsidRPr="00DF37E6" w:rsidRDefault="008F50DE" w:rsidP="008F50DE">
            <w:pPr>
              <w:jc w:val="center"/>
              <w:rPr>
                <w:rFonts w:ascii="Arial Narrow" w:hAnsi="Arial Narrow"/>
                <w:b/>
                <w:sz w:val="20"/>
                <w:szCs w:val="20"/>
              </w:rPr>
            </w:pPr>
          </w:p>
          <w:p w:rsidR="008F50DE" w:rsidRPr="00DF37E6" w:rsidRDefault="008F50DE" w:rsidP="008F50DE">
            <w:pPr>
              <w:jc w:val="center"/>
              <w:rPr>
                <w:rFonts w:ascii="Arial Narrow" w:hAnsi="Arial Narrow"/>
                <w:b/>
                <w:sz w:val="20"/>
                <w:szCs w:val="20"/>
              </w:rPr>
            </w:pPr>
          </w:p>
          <w:p w:rsidR="008F50DE" w:rsidRPr="00DF37E6" w:rsidRDefault="008F50DE" w:rsidP="008F50DE">
            <w:pPr>
              <w:jc w:val="center"/>
              <w:rPr>
                <w:rFonts w:ascii="Arial Narrow" w:hAnsi="Arial Narrow"/>
                <w:sz w:val="20"/>
                <w:szCs w:val="20"/>
              </w:rPr>
            </w:pPr>
            <w:r w:rsidRPr="00DF37E6">
              <w:rPr>
                <w:rFonts w:ascii="Arial Narrow" w:hAnsi="Arial Narrow"/>
                <w:b/>
                <w:sz w:val="20"/>
                <w:szCs w:val="20"/>
              </w:rPr>
              <w:t>- 4 -</w:t>
            </w:r>
          </w:p>
        </w:tc>
      </w:tr>
      <w:tr w:rsidR="008F50DE" w:rsidRPr="00DF37E6" w:rsidTr="008F50DE">
        <w:tc>
          <w:tcPr>
            <w:tcW w:w="4678" w:type="dxa"/>
          </w:tcPr>
          <w:p w:rsidR="008F50DE" w:rsidRPr="00DF37E6" w:rsidRDefault="008F50DE" w:rsidP="008F50DE">
            <w:pPr>
              <w:rPr>
                <w:rFonts w:ascii="Arial Narrow" w:hAnsi="Arial Narrow"/>
              </w:rPr>
            </w:pPr>
            <w:r w:rsidRPr="00DF37E6">
              <w:rPr>
                <w:rFonts w:ascii="Arial Narrow" w:hAnsi="Arial Narrow"/>
              </w:rPr>
              <w:t>Telovýchovná jednota TJ Tatran Hybe – bežné výdavky</w:t>
            </w:r>
          </w:p>
        </w:tc>
        <w:tc>
          <w:tcPr>
            <w:tcW w:w="1985" w:type="dxa"/>
          </w:tcPr>
          <w:p w:rsidR="008F50DE" w:rsidRPr="00DF37E6" w:rsidRDefault="008F50DE" w:rsidP="008F50DE">
            <w:pPr>
              <w:jc w:val="center"/>
              <w:rPr>
                <w:rFonts w:ascii="Arial Narrow" w:hAnsi="Arial Narrow"/>
              </w:rPr>
            </w:pPr>
            <w:r>
              <w:rPr>
                <w:rFonts w:ascii="Arial Narrow" w:hAnsi="Arial Narrow"/>
              </w:rPr>
              <w:t>3300</w:t>
            </w:r>
            <w:r w:rsidRPr="00DF37E6">
              <w:rPr>
                <w:rFonts w:ascii="Arial Narrow" w:hAnsi="Arial Narrow"/>
              </w:rPr>
              <w:t>€</w:t>
            </w:r>
          </w:p>
        </w:tc>
        <w:tc>
          <w:tcPr>
            <w:tcW w:w="1701" w:type="dxa"/>
          </w:tcPr>
          <w:p w:rsidR="008F50DE" w:rsidRPr="00DF37E6" w:rsidRDefault="008F50DE" w:rsidP="008F50DE">
            <w:pPr>
              <w:jc w:val="center"/>
              <w:rPr>
                <w:rFonts w:ascii="Arial Narrow" w:hAnsi="Arial Narrow"/>
              </w:rPr>
            </w:pPr>
            <w:r>
              <w:rPr>
                <w:rFonts w:ascii="Arial Narrow" w:hAnsi="Arial Narrow"/>
              </w:rPr>
              <w:t>3300</w:t>
            </w:r>
            <w:r w:rsidRPr="00DF37E6">
              <w:rPr>
                <w:rFonts w:ascii="Arial Narrow" w:hAnsi="Arial Narrow"/>
              </w:rPr>
              <w:t>€</w:t>
            </w:r>
          </w:p>
        </w:tc>
        <w:tc>
          <w:tcPr>
            <w:tcW w:w="1275" w:type="dxa"/>
          </w:tcPr>
          <w:p w:rsidR="008F50DE" w:rsidRPr="00DF37E6" w:rsidRDefault="008F50DE" w:rsidP="008F50DE">
            <w:pPr>
              <w:jc w:val="center"/>
              <w:rPr>
                <w:rFonts w:ascii="Arial Narrow" w:hAnsi="Arial Narrow"/>
              </w:rPr>
            </w:pPr>
            <w:r w:rsidRPr="00DF37E6">
              <w:rPr>
                <w:rFonts w:ascii="Arial Narrow" w:hAnsi="Arial Narrow"/>
              </w:rPr>
              <w:t>0</w:t>
            </w:r>
          </w:p>
        </w:tc>
      </w:tr>
      <w:tr w:rsidR="008F50DE" w:rsidRPr="00DF37E6" w:rsidTr="008F50DE">
        <w:tc>
          <w:tcPr>
            <w:tcW w:w="4678" w:type="dxa"/>
          </w:tcPr>
          <w:p w:rsidR="008F50DE" w:rsidRPr="00DF37E6" w:rsidRDefault="008F50DE" w:rsidP="008F50DE">
            <w:pPr>
              <w:rPr>
                <w:rFonts w:ascii="Arial Narrow" w:hAnsi="Arial Narrow"/>
              </w:rPr>
            </w:pPr>
            <w:r>
              <w:rPr>
                <w:rFonts w:ascii="Arial Narrow" w:hAnsi="Arial Narrow"/>
              </w:rPr>
              <w:t>Extrémni prekážkoví bežci</w:t>
            </w:r>
          </w:p>
        </w:tc>
        <w:tc>
          <w:tcPr>
            <w:tcW w:w="1985" w:type="dxa"/>
          </w:tcPr>
          <w:p w:rsidR="008F50DE" w:rsidRDefault="008F50DE" w:rsidP="008F50DE">
            <w:pPr>
              <w:jc w:val="center"/>
              <w:rPr>
                <w:rFonts w:ascii="Arial Narrow" w:hAnsi="Arial Narrow"/>
              </w:rPr>
            </w:pPr>
            <w:r>
              <w:rPr>
                <w:rFonts w:ascii="Arial Narrow" w:hAnsi="Arial Narrow"/>
              </w:rPr>
              <w:t>500€</w:t>
            </w:r>
          </w:p>
        </w:tc>
        <w:tc>
          <w:tcPr>
            <w:tcW w:w="1701" w:type="dxa"/>
          </w:tcPr>
          <w:p w:rsidR="008F50DE" w:rsidRDefault="008F50DE" w:rsidP="008F50DE">
            <w:pPr>
              <w:jc w:val="center"/>
              <w:rPr>
                <w:rFonts w:ascii="Arial Narrow" w:hAnsi="Arial Narrow"/>
              </w:rPr>
            </w:pPr>
            <w:r>
              <w:rPr>
                <w:rFonts w:ascii="Arial Narrow" w:hAnsi="Arial Narrow"/>
              </w:rPr>
              <w:t>500€</w:t>
            </w:r>
          </w:p>
        </w:tc>
        <w:tc>
          <w:tcPr>
            <w:tcW w:w="1275" w:type="dxa"/>
          </w:tcPr>
          <w:p w:rsidR="008F50DE" w:rsidRPr="00DF37E6" w:rsidRDefault="008F50DE" w:rsidP="008F50DE">
            <w:pPr>
              <w:jc w:val="center"/>
              <w:rPr>
                <w:rFonts w:ascii="Arial Narrow" w:hAnsi="Arial Narrow"/>
              </w:rPr>
            </w:pPr>
            <w:r>
              <w:rPr>
                <w:rFonts w:ascii="Arial Narrow" w:hAnsi="Arial Narrow"/>
              </w:rPr>
              <w:t>0</w:t>
            </w:r>
          </w:p>
        </w:tc>
      </w:tr>
      <w:tr w:rsidR="008F50DE" w:rsidRPr="00DF37E6" w:rsidTr="008F50DE">
        <w:tc>
          <w:tcPr>
            <w:tcW w:w="4678" w:type="dxa"/>
          </w:tcPr>
          <w:p w:rsidR="008F50DE" w:rsidRPr="00DF37E6" w:rsidRDefault="008F50DE" w:rsidP="008F50DE">
            <w:pPr>
              <w:rPr>
                <w:rFonts w:ascii="Arial Narrow" w:hAnsi="Arial Narrow"/>
              </w:rPr>
            </w:pPr>
            <w:r w:rsidRPr="00DF37E6">
              <w:rPr>
                <w:rFonts w:ascii="Arial Narrow" w:hAnsi="Arial Narrow"/>
              </w:rPr>
              <w:t>Jednota dôchodcov – bežné výdavky</w:t>
            </w:r>
          </w:p>
        </w:tc>
        <w:tc>
          <w:tcPr>
            <w:tcW w:w="1985" w:type="dxa"/>
          </w:tcPr>
          <w:p w:rsidR="008F50DE" w:rsidRPr="00DF37E6" w:rsidRDefault="008F50DE" w:rsidP="008F50DE">
            <w:pPr>
              <w:jc w:val="center"/>
              <w:rPr>
                <w:rFonts w:ascii="Arial Narrow" w:hAnsi="Arial Narrow"/>
              </w:rPr>
            </w:pPr>
            <w:r w:rsidRPr="00DF37E6">
              <w:rPr>
                <w:rFonts w:ascii="Arial Narrow" w:hAnsi="Arial Narrow"/>
              </w:rPr>
              <w:t xml:space="preserve">   </w:t>
            </w:r>
            <w:r>
              <w:rPr>
                <w:rFonts w:ascii="Arial Narrow" w:hAnsi="Arial Narrow"/>
              </w:rPr>
              <w:t>25</w:t>
            </w:r>
            <w:r w:rsidRPr="00DF37E6">
              <w:rPr>
                <w:rFonts w:ascii="Arial Narrow" w:hAnsi="Arial Narrow"/>
              </w:rPr>
              <w:t>0,00</w:t>
            </w:r>
          </w:p>
        </w:tc>
        <w:tc>
          <w:tcPr>
            <w:tcW w:w="1701" w:type="dxa"/>
          </w:tcPr>
          <w:p w:rsidR="008F50DE" w:rsidRPr="00DF37E6" w:rsidRDefault="008F50DE" w:rsidP="008F50DE">
            <w:pPr>
              <w:jc w:val="center"/>
              <w:rPr>
                <w:rFonts w:ascii="Arial Narrow" w:hAnsi="Arial Narrow"/>
              </w:rPr>
            </w:pPr>
            <w:r w:rsidRPr="00DF37E6">
              <w:rPr>
                <w:rFonts w:ascii="Arial Narrow" w:hAnsi="Arial Narrow"/>
              </w:rPr>
              <w:t xml:space="preserve">   </w:t>
            </w:r>
            <w:r>
              <w:rPr>
                <w:rFonts w:ascii="Arial Narrow" w:hAnsi="Arial Narrow"/>
              </w:rPr>
              <w:t>25</w:t>
            </w:r>
            <w:r w:rsidRPr="00DF37E6">
              <w:rPr>
                <w:rFonts w:ascii="Arial Narrow" w:hAnsi="Arial Narrow"/>
              </w:rPr>
              <w:t>0,00</w:t>
            </w:r>
          </w:p>
        </w:tc>
        <w:tc>
          <w:tcPr>
            <w:tcW w:w="1275" w:type="dxa"/>
          </w:tcPr>
          <w:p w:rsidR="008F50DE" w:rsidRPr="00DF37E6" w:rsidRDefault="008F50DE" w:rsidP="008F50DE">
            <w:pPr>
              <w:jc w:val="center"/>
              <w:rPr>
                <w:rFonts w:ascii="Arial Narrow" w:hAnsi="Arial Narrow"/>
              </w:rPr>
            </w:pPr>
            <w:r w:rsidRPr="00DF37E6">
              <w:rPr>
                <w:rFonts w:ascii="Arial Narrow" w:hAnsi="Arial Narrow"/>
              </w:rPr>
              <w:t>0</w:t>
            </w:r>
          </w:p>
        </w:tc>
      </w:tr>
      <w:tr w:rsidR="008F50DE" w:rsidRPr="00DF37E6" w:rsidTr="008F50DE">
        <w:tc>
          <w:tcPr>
            <w:tcW w:w="4678" w:type="dxa"/>
          </w:tcPr>
          <w:p w:rsidR="008F50DE" w:rsidRPr="00DF37E6" w:rsidRDefault="008F50DE" w:rsidP="008F50DE">
            <w:pPr>
              <w:rPr>
                <w:rFonts w:ascii="Arial Narrow" w:hAnsi="Arial Narrow"/>
              </w:rPr>
            </w:pPr>
            <w:r w:rsidRPr="00DF37E6">
              <w:rPr>
                <w:rFonts w:ascii="Arial Narrow" w:hAnsi="Arial Narrow"/>
              </w:rPr>
              <w:t>Zväz holubiarov – bežné výdavky</w:t>
            </w:r>
          </w:p>
        </w:tc>
        <w:tc>
          <w:tcPr>
            <w:tcW w:w="1985" w:type="dxa"/>
          </w:tcPr>
          <w:p w:rsidR="008F50DE" w:rsidRPr="00DF37E6" w:rsidRDefault="008F50DE" w:rsidP="008F50DE">
            <w:pPr>
              <w:jc w:val="center"/>
              <w:rPr>
                <w:rFonts w:ascii="Arial Narrow" w:hAnsi="Arial Narrow"/>
              </w:rPr>
            </w:pPr>
            <w:r w:rsidRPr="00DF37E6">
              <w:rPr>
                <w:rFonts w:ascii="Arial Narrow" w:hAnsi="Arial Narrow"/>
              </w:rPr>
              <w:t xml:space="preserve">   100,00</w:t>
            </w:r>
          </w:p>
        </w:tc>
        <w:tc>
          <w:tcPr>
            <w:tcW w:w="1701" w:type="dxa"/>
          </w:tcPr>
          <w:p w:rsidR="008F50DE" w:rsidRPr="00DF37E6" w:rsidRDefault="008F50DE" w:rsidP="008F50DE">
            <w:pPr>
              <w:jc w:val="center"/>
              <w:rPr>
                <w:rFonts w:ascii="Arial Narrow" w:hAnsi="Arial Narrow"/>
              </w:rPr>
            </w:pPr>
            <w:r w:rsidRPr="00DF37E6">
              <w:rPr>
                <w:rFonts w:ascii="Arial Narrow" w:hAnsi="Arial Narrow"/>
              </w:rPr>
              <w:t xml:space="preserve">   9</w:t>
            </w:r>
            <w:r>
              <w:rPr>
                <w:rFonts w:ascii="Arial Narrow" w:hAnsi="Arial Narrow"/>
              </w:rPr>
              <w:t>1,36</w:t>
            </w:r>
          </w:p>
        </w:tc>
        <w:tc>
          <w:tcPr>
            <w:tcW w:w="1275" w:type="dxa"/>
          </w:tcPr>
          <w:p w:rsidR="008F50DE" w:rsidRPr="00DF37E6" w:rsidRDefault="008F50DE" w:rsidP="008F50DE">
            <w:pPr>
              <w:jc w:val="center"/>
              <w:rPr>
                <w:rFonts w:ascii="Arial Narrow" w:hAnsi="Arial Narrow"/>
              </w:rPr>
            </w:pPr>
            <w:r>
              <w:rPr>
                <w:rFonts w:ascii="Arial Narrow" w:hAnsi="Arial Narrow"/>
              </w:rPr>
              <w:t>8,64</w:t>
            </w:r>
          </w:p>
        </w:tc>
      </w:tr>
      <w:tr w:rsidR="008F50DE" w:rsidRPr="00DF37E6" w:rsidTr="008F50DE">
        <w:tc>
          <w:tcPr>
            <w:tcW w:w="4678" w:type="dxa"/>
          </w:tcPr>
          <w:p w:rsidR="008F50DE" w:rsidRPr="00DF37E6" w:rsidRDefault="008F50DE" w:rsidP="008F50DE">
            <w:pPr>
              <w:rPr>
                <w:rFonts w:ascii="Arial Narrow" w:hAnsi="Arial Narrow"/>
              </w:rPr>
            </w:pPr>
            <w:r w:rsidRPr="00DF37E6">
              <w:rPr>
                <w:rFonts w:ascii="Arial Narrow" w:hAnsi="Arial Narrow"/>
              </w:rPr>
              <w:lastRenderedPageBreak/>
              <w:t>Domov SČK Liptovský Hrádok– bežné výdavky</w:t>
            </w:r>
          </w:p>
        </w:tc>
        <w:tc>
          <w:tcPr>
            <w:tcW w:w="1985" w:type="dxa"/>
          </w:tcPr>
          <w:p w:rsidR="008F50DE" w:rsidRPr="00DF37E6" w:rsidRDefault="008F50DE" w:rsidP="008F50DE">
            <w:pPr>
              <w:jc w:val="center"/>
              <w:rPr>
                <w:rFonts w:ascii="Arial Narrow" w:hAnsi="Arial Narrow"/>
              </w:rPr>
            </w:pPr>
            <w:r w:rsidRPr="00DF37E6">
              <w:rPr>
                <w:rFonts w:ascii="Arial Narrow" w:hAnsi="Arial Narrow"/>
              </w:rPr>
              <w:t xml:space="preserve">   </w:t>
            </w:r>
            <w:r>
              <w:rPr>
                <w:rFonts w:ascii="Arial Narrow" w:hAnsi="Arial Narrow"/>
              </w:rPr>
              <w:t>2</w:t>
            </w:r>
            <w:r w:rsidRPr="00DF37E6">
              <w:rPr>
                <w:rFonts w:ascii="Arial Narrow" w:hAnsi="Arial Narrow"/>
              </w:rPr>
              <w:t>00,00</w:t>
            </w:r>
          </w:p>
        </w:tc>
        <w:tc>
          <w:tcPr>
            <w:tcW w:w="1701" w:type="dxa"/>
          </w:tcPr>
          <w:p w:rsidR="008F50DE" w:rsidRPr="00DF37E6" w:rsidRDefault="008F50DE" w:rsidP="008F50DE">
            <w:pPr>
              <w:jc w:val="center"/>
              <w:rPr>
                <w:rFonts w:ascii="Arial Narrow" w:hAnsi="Arial Narrow"/>
              </w:rPr>
            </w:pPr>
            <w:r w:rsidRPr="00DF37E6">
              <w:rPr>
                <w:rFonts w:ascii="Arial Narrow" w:hAnsi="Arial Narrow"/>
              </w:rPr>
              <w:t xml:space="preserve">   </w:t>
            </w:r>
            <w:r>
              <w:rPr>
                <w:rFonts w:ascii="Arial Narrow" w:hAnsi="Arial Narrow"/>
              </w:rPr>
              <w:t>2</w:t>
            </w:r>
            <w:r w:rsidRPr="00DF37E6">
              <w:rPr>
                <w:rFonts w:ascii="Arial Narrow" w:hAnsi="Arial Narrow"/>
              </w:rPr>
              <w:t>00,00</w:t>
            </w:r>
          </w:p>
        </w:tc>
        <w:tc>
          <w:tcPr>
            <w:tcW w:w="1275" w:type="dxa"/>
          </w:tcPr>
          <w:p w:rsidR="008F50DE" w:rsidRPr="00DF37E6" w:rsidRDefault="008F50DE" w:rsidP="008F50DE">
            <w:pPr>
              <w:jc w:val="center"/>
              <w:rPr>
                <w:rFonts w:ascii="Arial Narrow" w:hAnsi="Arial Narrow"/>
              </w:rPr>
            </w:pPr>
            <w:r w:rsidRPr="00DF37E6">
              <w:rPr>
                <w:rFonts w:ascii="Arial Narrow" w:hAnsi="Arial Narrow"/>
              </w:rPr>
              <w:t>0</w:t>
            </w:r>
          </w:p>
        </w:tc>
      </w:tr>
      <w:tr w:rsidR="008F50DE" w:rsidRPr="00DF37E6" w:rsidTr="008F50DE">
        <w:tc>
          <w:tcPr>
            <w:tcW w:w="4678" w:type="dxa"/>
          </w:tcPr>
          <w:p w:rsidR="008F50DE" w:rsidRPr="00DF37E6" w:rsidRDefault="008F50DE" w:rsidP="008F50DE">
            <w:pPr>
              <w:rPr>
                <w:rFonts w:ascii="Arial Narrow" w:hAnsi="Arial Narrow"/>
              </w:rPr>
            </w:pPr>
            <w:proofErr w:type="spellStart"/>
            <w:r>
              <w:rPr>
                <w:rFonts w:ascii="Arial Narrow" w:hAnsi="Arial Narrow"/>
              </w:rPr>
              <w:t>Anima</w:t>
            </w:r>
            <w:proofErr w:type="spellEnd"/>
            <w:r>
              <w:rPr>
                <w:rFonts w:ascii="Arial Narrow" w:hAnsi="Arial Narrow"/>
              </w:rPr>
              <w:t xml:space="preserve"> centrum sociálnych služieb </w:t>
            </w:r>
            <w:proofErr w:type="spellStart"/>
            <w:r>
              <w:rPr>
                <w:rFonts w:ascii="Arial Narrow" w:hAnsi="Arial Narrow"/>
              </w:rPr>
              <w:t>L.Mikuláš</w:t>
            </w:r>
            <w:proofErr w:type="spellEnd"/>
          </w:p>
        </w:tc>
        <w:tc>
          <w:tcPr>
            <w:tcW w:w="1985" w:type="dxa"/>
          </w:tcPr>
          <w:p w:rsidR="008F50DE" w:rsidRPr="00DF37E6" w:rsidRDefault="008F50DE" w:rsidP="008F50DE">
            <w:pPr>
              <w:jc w:val="center"/>
              <w:rPr>
                <w:rFonts w:ascii="Arial Narrow" w:hAnsi="Arial Narrow"/>
              </w:rPr>
            </w:pPr>
            <w:r>
              <w:rPr>
                <w:rFonts w:ascii="Arial Narrow" w:hAnsi="Arial Narrow"/>
              </w:rPr>
              <w:t>100,00</w:t>
            </w:r>
          </w:p>
        </w:tc>
        <w:tc>
          <w:tcPr>
            <w:tcW w:w="1701" w:type="dxa"/>
          </w:tcPr>
          <w:p w:rsidR="008F50DE" w:rsidRPr="00DF37E6" w:rsidRDefault="008F50DE" w:rsidP="008F50DE">
            <w:pPr>
              <w:jc w:val="center"/>
              <w:rPr>
                <w:rFonts w:ascii="Arial Narrow" w:hAnsi="Arial Narrow"/>
              </w:rPr>
            </w:pPr>
            <w:r>
              <w:rPr>
                <w:rFonts w:ascii="Arial Narrow" w:hAnsi="Arial Narrow"/>
              </w:rPr>
              <w:t>100,00</w:t>
            </w:r>
          </w:p>
        </w:tc>
        <w:tc>
          <w:tcPr>
            <w:tcW w:w="1275" w:type="dxa"/>
          </w:tcPr>
          <w:p w:rsidR="008F50DE" w:rsidRPr="00DF37E6" w:rsidRDefault="008F50DE" w:rsidP="008F50DE">
            <w:pPr>
              <w:jc w:val="center"/>
              <w:rPr>
                <w:rFonts w:ascii="Arial Narrow" w:hAnsi="Arial Narrow"/>
              </w:rPr>
            </w:pPr>
            <w:r>
              <w:rPr>
                <w:rFonts w:ascii="Arial Narrow" w:hAnsi="Arial Narrow"/>
              </w:rPr>
              <w:t>0</w:t>
            </w:r>
          </w:p>
        </w:tc>
      </w:tr>
      <w:tr w:rsidR="008F50DE" w:rsidRPr="00DF37E6" w:rsidTr="008F50DE">
        <w:tc>
          <w:tcPr>
            <w:tcW w:w="4678" w:type="dxa"/>
          </w:tcPr>
          <w:p w:rsidR="008F50DE" w:rsidRDefault="008F50DE" w:rsidP="008F50DE">
            <w:pPr>
              <w:rPr>
                <w:rFonts w:ascii="Arial Narrow" w:hAnsi="Arial Narrow"/>
              </w:rPr>
            </w:pPr>
            <w:r>
              <w:rPr>
                <w:rFonts w:ascii="Arial Narrow" w:hAnsi="Arial Narrow"/>
              </w:rPr>
              <w:t>Futbalový klub Kráľova Lehota</w:t>
            </w:r>
          </w:p>
        </w:tc>
        <w:tc>
          <w:tcPr>
            <w:tcW w:w="1985" w:type="dxa"/>
          </w:tcPr>
          <w:p w:rsidR="008F50DE" w:rsidRDefault="008F50DE" w:rsidP="008F50DE">
            <w:pPr>
              <w:jc w:val="center"/>
              <w:rPr>
                <w:rFonts w:ascii="Arial Narrow" w:hAnsi="Arial Narrow"/>
              </w:rPr>
            </w:pPr>
            <w:r>
              <w:rPr>
                <w:rFonts w:ascii="Arial Narrow" w:hAnsi="Arial Narrow"/>
              </w:rPr>
              <w:t>150,00</w:t>
            </w:r>
          </w:p>
        </w:tc>
        <w:tc>
          <w:tcPr>
            <w:tcW w:w="1701" w:type="dxa"/>
          </w:tcPr>
          <w:p w:rsidR="008F50DE" w:rsidRDefault="008F50DE" w:rsidP="008F50DE">
            <w:pPr>
              <w:jc w:val="center"/>
              <w:rPr>
                <w:rFonts w:ascii="Arial Narrow" w:hAnsi="Arial Narrow"/>
              </w:rPr>
            </w:pPr>
            <w:r>
              <w:rPr>
                <w:rFonts w:ascii="Arial Narrow" w:hAnsi="Arial Narrow"/>
              </w:rPr>
              <w:t>150,00</w:t>
            </w:r>
          </w:p>
        </w:tc>
        <w:tc>
          <w:tcPr>
            <w:tcW w:w="1275" w:type="dxa"/>
          </w:tcPr>
          <w:p w:rsidR="008F50DE" w:rsidRDefault="008F50DE" w:rsidP="008F50DE">
            <w:pPr>
              <w:jc w:val="center"/>
              <w:rPr>
                <w:rFonts w:ascii="Arial Narrow" w:hAnsi="Arial Narrow"/>
              </w:rPr>
            </w:pPr>
            <w:r>
              <w:rPr>
                <w:rFonts w:ascii="Arial Narrow" w:hAnsi="Arial Narrow"/>
              </w:rPr>
              <w:t>0</w:t>
            </w:r>
          </w:p>
        </w:tc>
      </w:tr>
      <w:tr w:rsidR="008F50DE" w:rsidRPr="00DF37E6" w:rsidTr="008F50DE">
        <w:tc>
          <w:tcPr>
            <w:tcW w:w="4678" w:type="dxa"/>
          </w:tcPr>
          <w:p w:rsidR="008F50DE" w:rsidRPr="00DF37E6" w:rsidRDefault="008F50DE" w:rsidP="008F50DE">
            <w:pPr>
              <w:rPr>
                <w:rFonts w:ascii="Arial Narrow" w:hAnsi="Arial Narrow"/>
              </w:rPr>
            </w:pPr>
            <w:r w:rsidRPr="00DF37E6">
              <w:rPr>
                <w:rFonts w:ascii="Arial Narrow" w:hAnsi="Arial Narrow"/>
              </w:rPr>
              <w:t>ECAV – bežné výdavky</w:t>
            </w:r>
          </w:p>
        </w:tc>
        <w:tc>
          <w:tcPr>
            <w:tcW w:w="1985" w:type="dxa"/>
          </w:tcPr>
          <w:p w:rsidR="008F50DE" w:rsidRPr="00DF37E6" w:rsidRDefault="008F50DE" w:rsidP="008F50DE">
            <w:pPr>
              <w:jc w:val="center"/>
              <w:rPr>
                <w:rFonts w:ascii="Arial Narrow" w:hAnsi="Arial Narrow"/>
              </w:rPr>
            </w:pPr>
            <w:r>
              <w:rPr>
                <w:rFonts w:ascii="Arial Narrow" w:hAnsi="Arial Narrow"/>
              </w:rPr>
              <w:t>2000,00</w:t>
            </w:r>
          </w:p>
        </w:tc>
        <w:tc>
          <w:tcPr>
            <w:tcW w:w="1701" w:type="dxa"/>
          </w:tcPr>
          <w:p w:rsidR="008F50DE" w:rsidRPr="00DF37E6" w:rsidRDefault="008F50DE" w:rsidP="008F50DE">
            <w:pPr>
              <w:jc w:val="center"/>
              <w:rPr>
                <w:rFonts w:ascii="Arial Narrow" w:hAnsi="Arial Narrow"/>
              </w:rPr>
            </w:pPr>
            <w:r w:rsidRPr="00DF37E6">
              <w:rPr>
                <w:rFonts w:ascii="Arial Narrow" w:hAnsi="Arial Narrow"/>
              </w:rPr>
              <w:t xml:space="preserve">  </w:t>
            </w:r>
            <w:r>
              <w:rPr>
                <w:rFonts w:ascii="Arial Narrow" w:hAnsi="Arial Narrow"/>
              </w:rPr>
              <w:t>2000,00</w:t>
            </w:r>
          </w:p>
        </w:tc>
        <w:tc>
          <w:tcPr>
            <w:tcW w:w="1275" w:type="dxa"/>
          </w:tcPr>
          <w:p w:rsidR="008F50DE" w:rsidRPr="00DF37E6" w:rsidRDefault="008F50DE" w:rsidP="008F50DE">
            <w:pPr>
              <w:jc w:val="center"/>
              <w:rPr>
                <w:rFonts w:ascii="Arial Narrow" w:hAnsi="Arial Narrow"/>
              </w:rPr>
            </w:pPr>
            <w:r w:rsidRPr="00DF37E6">
              <w:rPr>
                <w:rFonts w:ascii="Arial Narrow" w:hAnsi="Arial Narrow"/>
              </w:rPr>
              <w:t>0</w:t>
            </w:r>
          </w:p>
        </w:tc>
      </w:tr>
      <w:tr w:rsidR="008F50DE" w:rsidRPr="00DF37E6" w:rsidTr="008F50DE">
        <w:tc>
          <w:tcPr>
            <w:tcW w:w="4678" w:type="dxa"/>
          </w:tcPr>
          <w:p w:rsidR="008F50DE" w:rsidRPr="00DF37E6" w:rsidRDefault="008F50DE" w:rsidP="008F50DE">
            <w:pPr>
              <w:rPr>
                <w:rFonts w:ascii="Arial Narrow" w:hAnsi="Arial Narrow"/>
              </w:rPr>
            </w:pPr>
            <w:r w:rsidRPr="00DF37E6">
              <w:rPr>
                <w:rFonts w:ascii="Arial Narrow" w:hAnsi="Arial Narrow"/>
              </w:rPr>
              <w:t>RKC – bežné výdavky</w:t>
            </w:r>
          </w:p>
        </w:tc>
        <w:tc>
          <w:tcPr>
            <w:tcW w:w="1985" w:type="dxa"/>
          </w:tcPr>
          <w:p w:rsidR="008F50DE" w:rsidRPr="00DF37E6" w:rsidRDefault="008F50DE" w:rsidP="008F50DE">
            <w:pPr>
              <w:jc w:val="center"/>
              <w:rPr>
                <w:rFonts w:ascii="Arial Narrow" w:hAnsi="Arial Narrow"/>
              </w:rPr>
            </w:pPr>
            <w:r w:rsidRPr="00DF37E6">
              <w:rPr>
                <w:rFonts w:ascii="Arial Narrow" w:hAnsi="Arial Narrow"/>
              </w:rPr>
              <w:t xml:space="preserve">   350,00</w:t>
            </w:r>
          </w:p>
        </w:tc>
        <w:tc>
          <w:tcPr>
            <w:tcW w:w="1701" w:type="dxa"/>
          </w:tcPr>
          <w:p w:rsidR="008F50DE" w:rsidRPr="00DF37E6" w:rsidRDefault="008F50DE" w:rsidP="008F50DE">
            <w:pPr>
              <w:jc w:val="center"/>
              <w:rPr>
                <w:rFonts w:ascii="Arial Narrow" w:hAnsi="Arial Narrow"/>
              </w:rPr>
            </w:pPr>
            <w:r w:rsidRPr="00DF37E6">
              <w:rPr>
                <w:rFonts w:ascii="Arial Narrow" w:hAnsi="Arial Narrow"/>
              </w:rPr>
              <w:t xml:space="preserve">   350,00</w:t>
            </w:r>
          </w:p>
        </w:tc>
        <w:tc>
          <w:tcPr>
            <w:tcW w:w="1275" w:type="dxa"/>
          </w:tcPr>
          <w:p w:rsidR="008F50DE" w:rsidRPr="00DF37E6" w:rsidRDefault="008F50DE" w:rsidP="008F50DE">
            <w:pPr>
              <w:jc w:val="center"/>
              <w:rPr>
                <w:rFonts w:ascii="Arial Narrow" w:hAnsi="Arial Narrow"/>
              </w:rPr>
            </w:pPr>
            <w:r w:rsidRPr="00DF37E6">
              <w:rPr>
                <w:rFonts w:ascii="Arial Narrow" w:hAnsi="Arial Narrow"/>
              </w:rPr>
              <w:t>0</w:t>
            </w:r>
          </w:p>
        </w:tc>
      </w:tr>
      <w:tr w:rsidR="008F50DE" w:rsidRPr="00DF37E6" w:rsidTr="008F50DE">
        <w:tc>
          <w:tcPr>
            <w:tcW w:w="4678" w:type="dxa"/>
          </w:tcPr>
          <w:p w:rsidR="008F50DE" w:rsidRPr="00DF37E6" w:rsidRDefault="008F50DE" w:rsidP="008F50DE">
            <w:pPr>
              <w:rPr>
                <w:rFonts w:ascii="Arial Narrow" w:hAnsi="Arial Narrow"/>
              </w:rPr>
            </w:pPr>
            <w:r>
              <w:rPr>
                <w:rFonts w:ascii="Arial Narrow" w:hAnsi="Arial Narrow"/>
              </w:rPr>
              <w:t>Dotácia fyzickým osobám pri živelnej pohrome-požiari</w:t>
            </w:r>
          </w:p>
        </w:tc>
        <w:tc>
          <w:tcPr>
            <w:tcW w:w="1985" w:type="dxa"/>
          </w:tcPr>
          <w:p w:rsidR="008F50DE" w:rsidRPr="00DF37E6" w:rsidRDefault="008F50DE" w:rsidP="008F50DE">
            <w:pPr>
              <w:jc w:val="center"/>
              <w:rPr>
                <w:rFonts w:ascii="Arial Narrow" w:hAnsi="Arial Narrow"/>
              </w:rPr>
            </w:pPr>
            <w:r>
              <w:rPr>
                <w:rFonts w:ascii="Arial Narrow" w:hAnsi="Arial Narrow"/>
              </w:rPr>
              <w:t>4000,00</w:t>
            </w:r>
          </w:p>
        </w:tc>
        <w:tc>
          <w:tcPr>
            <w:tcW w:w="1701" w:type="dxa"/>
          </w:tcPr>
          <w:p w:rsidR="008F50DE" w:rsidRPr="00DF37E6" w:rsidRDefault="008F50DE" w:rsidP="008F50DE">
            <w:pPr>
              <w:jc w:val="center"/>
              <w:rPr>
                <w:rFonts w:ascii="Arial Narrow" w:hAnsi="Arial Narrow"/>
              </w:rPr>
            </w:pPr>
            <w:r>
              <w:rPr>
                <w:rFonts w:ascii="Arial Narrow" w:hAnsi="Arial Narrow"/>
              </w:rPr>
              <w:t>4000,00</w:t>
            </w:r>
          </w:p>
        </w:tc>
        <w:tc>
          <w:tcPr>
            <w:tcW w:w="1275" w:type="dxa"/>
          </w:tcPr>
          <w:p w:rsidR="008F50DE" w:rsidRPr="00DF37E6" w:rsidRDefault="008F50DE" w:rsidP="008F50DE">
            <w:pPr>
              <w:jc w:val="center"/>
              <w:rPr>
                <w:rFonts w:ascii="Arial Narrow" w:hAnsi="Arial Narrow"/>
              </w:rPr>
            </w:pPr>
            <w:r>
              <w:rPr>
                <w:rFonts w:ascii="Arial Narrow" w:hAnsi="Arial Narrow"/>
              </w:rPr>
              <w:t>0</w:t>
            </w:r>
          </w:p>
        </w:tc>
      </w:tr>
      <w:tr w:rsidR="008F50DE" w:rsidRPr="00DF37E6" w:rsidTr="008F50DE">
        <w:tc>
          <w:tcPr>
            <w:tcW w:w="4678" w:type="dxa"/>
          </w:tcPr>
          <w:p w:rsidR="008F50DE" w:rsidRPr="00DF37E6" w:rsidRDefault="008F50DE" w:rsidP="008F50DE">
            <w:pPr>
              <w:rPr>
                <w:rFonts w:ascii="Arial Narrow" w:hAnsi="Arial Narrow"/>
              </w:rPr>
            </w:pPr>
            <w:r w:rsidRPr="00DF37E6">
              <w:rPr>
                <w:rFonts w:ascii="Arial Narrow" w:hAnsi="Arial Narrow"/>
              </w:rPr>
              <w:t>Spolufinancovanie krúžky ZŠ – bežné výdavky</w:t>
            </w:r>
          </w:p>
        </w:tc>
        <w:tc>
          <w:tcPr>
            <w:tcW w:w="1985" w:type="dxa"/>
          </w:tcPr>
          <w:p w:rsidR="008F50DE" w:rsidRPr="00DF37E6" w:rsidRDefault="008F50DE" w:rsidP="008F50DE">
            <w:pPr>
              <w:jc w:val="center"/>
              <w:rPr>
                <w:rFonts w:ascii="Arial Narrow" w:hAnsi="Arial Narrow"/>
              </w:rPr>
            </w:pPr>
            <w:r>
              <w:rPr>
                <w:rFonts w:ascii="Arial Narrow" w:hAnsi="Arial Narrow"/>
              </w:rPr>
              <w:t>1840,00</w:t>
            </w:r>
          </w:p>
        </w:tc>
        <w:tc>
          <w:tcPr>
            <w:tcW w:w="1701" w:type="dxa"/>
          </w:tcPr>
          <w:p w:rsidR="008F50DE" w:rsidRPr="00DF37E6" w:rsidRDefault="008F50DE" w:rsidP="008F50DE">
            <w:pPr>
              <w:jc w:val="center"/>
              <w:rPr>
                <w:rFonts w:ascii="Arial Narrow" w:hAnsi="Arial Narrow"/>
              </w:rPr>
            </w:pPr>
            <w:r>
              <w:rPr>
                <w:rFonts w:ascii="Arial Narrow" w:hAnsi="Arial Narrow"/>
              </w:rPr>
              <w:t>1840,00</w:t>
            </w:r>
          </w:p>
        </w:tc>
        <w:tc>
          <w:tcPr>
            <w:tcW w:w="1275" w:type="dxa"/>
          </w:tcPr>
          <w:p w:rsidR="008F50DE" w:rsidRPr="00DF37E6" w:rsidRDefault="008F50DE" w:rsidP="008F50DE">
            <w:pPr>
              <w:jc w:val="center"/>
              <w:rPr>
                <w:rFonts w:ascii="Arial Narrow" w:hAnsi="Arial Narrow"/>
              </w:rPr>
            </w:pPr>
            <w:r w:rsidRPr="00DF37E6">
              <w:rPr>
                <w:rFonts w:ascii="Arial Narrow" w:hAnsi="Arial Narrow"/>
              </w:rPr>
              <w:t>0</w:t>
            </w:r>
          </w:p>
        </w:tc>
      </w:tr>
      <w:tr w:rsidR="008F50DE" w:rsidRPr="00DF37E6" w:rsidTr="008F50DE">
        <w:tc>
          <w:tcPr>
            <w:tcW w:w="4678" w:type="dxa"/>
          </w:tcPr>
          <w:p w:rsidR="008F50DE" w:rsidRPr="00DF37E6" w:rsidRDefault="008F50DE" w:rsidP="008F50DE">
            <w:pPr>
              <w:rPr>
                <w:rFonts w:ascii="Arial Narrow" w:hAnsi="Arial Narrow"/>
              </w:rPr>
            </w:pPr>
            <w:r w:rsidRPr="00DF37E6">
              <w:rPr>
                <w:rFonts w:ascii="Arial Narrow" w:hAnsi="Arial Narrow"/>
              </w:rPr>
              <w:t xml:space="preserve">Spolufinancovanie krúžky CVČ </w:t>
            </w:r>
            <w:proofErr w:type="spellStart"/>
            <w:r w:rsidRPr="00DF37E6">
              <w:rPr>
                <w:rFonts w:ascii="Arial Narrow" w:hAnsi="Arial Narrow"/>
              </w:rPr>
              <w:t>L.Hrádok</w:t>
            </w:r>
            <w:proofErr w:type="spellEnd"/>
            <w:r w:rsidRPr="00DF37E6">
              <w:rPr>
                <w:rFonts w:ascii="Arial Narrow" w:hAnsi="Arial Narrow"/>
              </w:rPr>
              <w:t xml:space="preserve"> – bežné výdavky</w:t>
            </w:r>
          </w:p>
        </w:tc>
        <w:tc>
          <w:tcPr>
            <w:tcW w:w="1985" w:type="dxa"/>
          </w:tcPr>
          <w:p w:rsidR="008F50DE" w:rsidRPr="00DF37E6" w:rsidRDefault="008F50DE" w:rsidP="008F50DE">
            <w:pPr>
              <w:jc w:val="center"/>
              <w:rPr>
                <w:rFonts w:ascii="Arial Narrow" w:hAnsi="Arial Narrow"/>
              </w:rPr>
            </w:pPr>
            <w:r>
              <w:rPr>
                <w:rFonts w:ascii="Arial Narrow" w:hAnsi="Arial Narrow"/>
              </w:rPr>
              <w:t>224,00</w:t>
            </w:r>
          </w:p>
        </w:tc>
        <w:tc>
          <w:tcPr>
            <w:tcW w:w="1701" w:type="dxa"/>
          </w:tcPr>
          <w:p w:rsidR="008F50DE" w:rsidRPr="00DF37E6" w:rsidRDefault="008F50DE" w:rsidP="008F50DE">
            <w:pPr>
              <w:jc w:val="center"/>
              <w:rPr>
                <w:rFonts w:ascii="Arial Narrow" w:hAnsi="Arial Narrow"/>
              </w:rPr>
            </w:pPr>
            <w:r>
              <w:rPr>
                <w:rFonts w:ascii="Arial Narrow" w:hAnsi="Arial Narrow"/>
              </w:rPr>
              <w:t>224,00</w:t>
            </w:r>
          </w:p>
        </w:tc>
        <w:tc>
          <w:tcPr>
            <w:tcW w:w="1275" w:type="dxa"/>
          </w:tcPr>
          <w:p w:rsidR="008F50DE" w:rsidRPr="00DF37E6" w:rsidRDefault="008F50DE" w:rsidP="008F50DE">
            <w:pPr>
              <w:jc w:val="center"/>
              <w:rPr>
                <w:rFonts w:ascii="Arial Narrow" w:hAnsi="Arial Narrow"/>
              </w:rPr>
            </w:pPr>
            <w:r w:rsidRPr="00DF37E6">
              <w:rPr>
                <w:rFonts w:ascii="Arial Narrow" w:hAnsi="Arial Narrow"/>
              </w:rPr>
              <w:t>0</w:t>
            </w:r>
          </w:p>
        </w:tc>
      </w:tr>
    </w:tbl>
    <w:p w:rsidR="008F50DE" w:rsidRPr="00DF37E6" w:rsidRDefault="008F50DE" w:rsidP="008F50DE">
      <w:pPr>
        <w:tabs>
          <w:tab w:val="left" w:pos="3060"/>
          <w:tab w:val="left" w:pos="5400"/>
          <w:tab w:val="left" w:pos="7560"/>
        </w:tabs>
        <w:ind w:left="360"/>
        <w:jc w:val="both"/>
        <w:rPr>
          <w:rFonts w:ascii="Arial Narrow" w:hAnsi="Arial Narrow"/>
        </w:rPr>
      </w:pPr>
    </w:p>
    <w:p w:rsidR="008F50DE" w:rsidRDefault="008F50DE" w:rsidP="008F50DE">
      <w:pPr>
        <w:jc w:val="both"/>
        <w:rPr>
          <w:rFonts w:ascii="Arial Narrow" w:hAnsi="Arial Narrow"/>
          <w:sz w:val="22"/>
          <w:szCs w:val="22"/>
        </w:rPr>
      </w:pPr>
      <w:r w:rsidRPr="00DF37E6">
        <w:rPr>
          <w:rFonts w:ascii="Arial Narrow" w:hAnsi="Arial Narrow"/>
          <w:sz w:val="22"/>
          <w:szCs w:val="22"/>
        </w:rPr>
        <w:t>K 31.12.201</w:t>
      </w:r>
      <w:r>
        <w:rPr>
          <w:rFonts w:ascii="Arial Narrow" w:hAnsi="Arial Narrow"/>
          <w:sz w:val="22"/>
          <w:szCs w:val="22"/>
        </w:rPr>
        <w:t>6</w:t>
      </w:r>
      <w:r w:rsidRPr="00DF37E6">
        <w:rPr>
          <w:rFonts w:ascii="Arial Narrow" w:hAnsi="Arial Narrow"/>
          <w:sz w:val="22"/>
          <w:szCs w:val="22"/>
        </w:rPr>
        <w:t xml:space="preserve"> boli vyúčtované všetky dotácie, ktoré boli poskytnuté v súlade so VZN č. 1/2008 o dotáciách.</w:t>
      </w:r>
    </w:p>
    <w:p w:rsidR="008F50DE" w:rsidRDefault="008F50DE" w:rsidP="008F50DE">
      <w:pPr>
        <w:jc w:val="both"/>
        <w:rPr>
          <w:rFonts w:ascii="Arial Narrow" w:hAnsi="Arial Narrow"/>
          <w:sz w:val="22"/>
          <w:szCs w:val="22"/>
        </w:rPr>
      </w:pPr>
    </w:p>
    <w:p w:rsidR="008F50DE" w:rsidRDefault="008F50DE" w:rsidP="008F50DE">
      <w:pPr>
        <w:jc w:val="both"/>
        <w:rPr>
          <w:rFonts w:ascii="Arial Narrow" w:hAnsi="Arial Narrow"/>
          <w:sz w:val="22"/>
          <w:szCs w:val="22"/>
        </w:rPr>
      </w:pP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pict>
          <v:shape id="_x0000_i1028" type="#_x0000_t75" alt="" style="width:489.6pt;height:331.2pt">
            <v:imagedata r:id="rId20" r:href="rId21"/>
          </v:shape>
        </w:pict>
      </w:r>
      <w:r>
        <w:fldChar w:fldCharType="end"/>
      </w:r>
      <w:r>
        <w:fldChar w:fldCharType="end"/>
      </w:r>
      <w:r>
        <w:fldChar w:fldCharType="end"/>
      </w:r>
      <w:r>
        <w:fldChar w:fldCharType="end"/>
      </w:r>
    </w:p>
    <w:p w:rsidR="008F50DE" w:rsidRPr="00DF37E6" w:rsidRDefault="008F50DE" w:rsidP="008F50DE">
      <w:pPr>
        <w:jc w:val="both"/>
        <w:rPr>
          <w:rFonts w:ascii="Arial Narrow" w:hAnsi="Arial Narrow"/>
          <w:sz w:val="22"/>
          <w:szCs w:val="22"/>
        </w:rPr>
      </w:pPr>
    </w:p>
    <w:p w:rsidR="008F50DE" w:rsidRDefault="008F50DE" w:rsidP="008F50DE">
      <w:pPr>
        <w:rPr>
          <w:rFonts w:ascii="Arial Narrow" w:hAnsi="Arial Narrow"/>
          <w:b/>
          <w:color w:val="0000FF"/>
          <w:sz w:val="28"/>
          <w:szCs w:val="28"/>
        </w:rPr>
      </w:pPr>
    </w:p>
    <w:p w:rsidR="008F50DE" w:rsidRPr="00DF37E6" w:rsidRDefault="008F50DE" w:rsidP="008F50DE">
      <w:pPr>
        <w:rPr>
          <w:rFonts w:ascii="Arial Narrow" w:hAnsi="Arial Narrow"/>
          <w:b/>
          <w:color w:val="0000FF"/>
          <w:sz w:val="28"/>
          <w:szCs w:val="28"/>
        </w:rPr>
      </w:pPr>
      <w:r w:rsidRPr="00DF37E6">
        <w:rPr>
          <w:rFonts w:ascii="Arial Narrow" w:hAnsi="Arial Narrow"/>
          <w:b/>
          <w:color w:val="0000FF"/>
          <w:sz w:val="28"/>
          <w:szCs w:val="28"/>
        </w:rPr>
        <w:t xml:space="preserve">10. Podnikateľská činnosť  </w:t>
      </w:r>
    </w:p>
    <w:p w:rsidR="008F50DE" w:rsidRPr="00DF37E6" w:rsidRDefault="008F50DE" w:rsidP="008F50DE">
      <w:pPr>
        <w:jc w:val="both"/>
        <w:rPr>
          <w:rFonts w:ascii="Arial Narrow" w:hAnsi="Arial Narrow"/>
          <w:b/>
          <w:color w:val="6600FF"/>
          <w:sz w:val="28"/>
          <w:szCs w:val="28"/>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Obec </w:t>
      </w:r>
      <w:proofErr w:type="spellStart"/>
      <w:r w:rsidRPr="00DF37E6">
        <w:rPr>
          <w:rFonts w:ascii="Arial Narrow" w:hAnsi="Arial Narrow"/>
          <w:sz w:val="22"/>
          <w:szCs w:val="22"/>
        </w:rPr>
        <w:t>nepodníká</w:t>
      </w:r>
      <w:proofErr w:type="spellEnd"/>
      <w:r w:rsidRPr="00DF37E6">
        <w:rPr>
          <w:rFonts w:ascii="Arial Narrow" w:hAnsi="Arial Narrow"/>
          <w:sz w:val="22"/>
          <w:szCs w:val="22"/>
        </w:rPr>
        <w:t xml:space="preserve"> .</w:t>
      </w:r>
    </w:p>
    <w:p w:rsidR="008F50DE" w:rsidRPr="00DF37E6" w:rsidRDefault="008F50DE" w:rsidP="008F50DE">
      <w:pPr>
        <w:jc w:val="both"/>
        <w:rPr>
          <w:rFonts w:ascii="Arial Narrow" w:hAnsi="Arial Narrow"/>
        </w:rPr>
      </w:pPr>
    </w:p>
    <w:p w:rsidR="008F50DE" w:rsidRDefault="008F50DE" w:rsidP="008F50DE">
      <w:pPr>
        <w:rPr>
          <w:rFonts w:ascii="Arial Narrow" w:hAnsi="Arial Narrow"/>
          <w:b/>
          <w:color w:val="0000FF"/>
          <w:sz w:val="28"/>
          <w:szCs w:val="28"/>
        </w:rPr>
      </w:pPr>
    </w:p>
    <w:p w:rsidR="008F50DE" w:rsidRPr="00DF37E6" w:rsidRDefault="008F50DE" w:rsidP="008F50DE">
      <w:pPr>
        <w:rPr>
          <w:rFonts w:ascii="Arial Narrow" w:hAnsi="Arial Narrow"/>
          <w:b/>
          <w:color w:val="0000FF"/>
          <w:sz w:val="28"/>
          <w:szCs w:val="28"/>
        </w:rPr>
      </w:pPr>
      <w:r w:rsidRPr="00DF37E6">
        <w:rPr>
          <w:rFonts w:ascii="Arial Narrow" w:hAnsi="Arial Narrow"/>
          <w:b/>
          <w:color w:val="0000FF"/>
          <w:sz w:val="28"/>
          <w:szCs w:val="28"/>
        </w:rPr>
        <w:t xml:space="preserve">11. Finančné usporiadanie vzťahov voči </w:t>
      </w:r>
    </w:p>
    <w:p w:rsidR="008F50DE" w:rsidRPr="00DF37E6" w:rsidRDefault="008F50DE" w:rsidP="008F50DE">
      <w:pPr>
        <w:rPr>
          <w:rFonts w:ascii="Arial Narrow" w:hAnsi="Arial Narrow"/>
          <w:b/>
          <w:color w:val="0000FF"/>
          <w:sz w:val="28"/>
          <w:szCs w:val="28"/>
          <w:u w:val="single"/>
        </w:rPr>
      </w:pPr>
    </w:p>
    <w:p w:rsidR="008F50DE" w:rsidRPr="00DF37E6" w:rsidRDefault="008F50DE" w:rsidP="00C72834">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zriadeným a založeným právnickým osobám</w:t>
      </w:r>
    </w:p>
    <w:p w:rsidR="008F50DE" w:rsidRPr="00DF37E6" w:rsidRDefault="008F50DE" w:rsidP="00C72834">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štátnemu rozpočtu</w:t>
      </w:r>
    </w:p>
    <w:p w:rsidR="008F50DE" w:rsidRPr="00DF37E6" w:rsidRDefault="008F50DE" w:rsidP="00C72834">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štátnym fondom</w:t>
      </w:r>
    </w:p>
    <w:p w:rsidR="008F50DE" w:rsidRPr="00DF37E6" w:rsidRDefault="008F50DE" w:rsidP="00C72834">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lastRenderedPageBreak/>
        <w:t>rozpočtom iných obcí</w:t>
      </w:r>
    </w:p>
    <w:p w:rsidR="008F50DE" w:rsidRPr="00DF37E6" w:rsidRDefault="008F50DE" w:rsidP="00C72834">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rozpočtom VÚC</w:t>
      </w:r>
    </w:p>
    <w:p w:rsidR="008F50DE" w:rsidRPr="00DF37E6" w:rsidRDefault="008F50DE" w:rsidP="008F50DE">
      <w:pPr>
        <w:ind w:left="720"/>
        <w:rPr>
          <w:rFonts w:ascii="Arial Narrow" w:hAnsi="Arial Narrow"/>
          <w:sz w:val="22"/>
          <w:szCs w:val="22"/>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rsidR="008F50DE" w:rsidRPr="00DF37E6" w:rsidRDefault="008F50DE" w:rsidP="008F50DE">
      <w:pPr>
        <w:ind w:left="360"/>
        <w:jc w:val="both"/>
        <w:rPr>
          <w:rFonts w:ascii="Arial Narrow" w:hAnsi="Arial Narrow"/>
        </w:rPr>
      </w:pPr>
    </w:p>
    <w:p w:rsidR="008F50DE" w:rsidRPr="00DF37E6" w:rsidRDefault="008F50DE" w:rsidP="00C72834">
      <w:pPr>
        <w:numPr>
          <w:ilvl w:val="0"/>
          <w:numId w:val="3"/>
        </w:numPr>
        <w:tabs>
          <w:tab w:val="clear" w:pos="1620"/>
          <w:tab w:val="num" w:pos="426"/>
        </w:tabs>
        <w:ind w:left="426" w:hanging="426"/>
        <w:jc w:val="both"/>
        <w:rPr>
          <w:rFonts w:ascii="Arial Narrow" w:hAnsi="Arial Narrow"/>
          <w:color w:val="0000FF"/>
        </w:rPr>
      </w:pPr>
      <w:r w:rsidRPr="00DF37E6">
        <w:rPr>
          <w:rFonts w:ascii="Arial Narrow" w:hAnsi="Arial Narrow"/>
          <w:color w:val="0000FF"/>
          <w:u w:val="single"/>
        </w:rPr>
        <w:t>Finančné usporiadanie voči zriadeným a založeným právnickým osobám</w:t>
      </w:r>
    </w:p>
    <w:p w:rsidR="008F50DE" w:rsidRPr="00DF37E6" w:rsidRDefault="008F50DE" w:rsidP="008F50DE">
      <w:pPr>
        <w:ind w:left="426"/>
        <w:jc w:val="both"/>
        <w:rPr>
          <w:rFonts w:ascii="Arial Narrow" w:hAnsi="Arial Narrow"/>
        </w:rPr>
      </w:pPr>
    </w:p>
    <w:p w:rsidR="008F50DE" w:rsidRPr="00DF37E6" w:rsidRDefault="008F50DE" w:rsidP="008F50DE">
      <w:pPr>
        <w:jc w:val="both"/>
        <w:rPr>
          <w:rFonts w:ascii="Arial Narrow" w:hAnsi="Arial Narrow"/>
          <w:color w:val="FF0000"/>
          <w:u w:val="single"/>
        </w:rPr>
      </w:pPr>
      <w:r w:rsidRPr="00DF37E6">
        <w:rPr>
          <w:rFonts w:ascii="Arial Narrow" w:hAnsi="Arial Narrow"/>
          <w:color w:val="FF0000"/>
          <w:u w:val="single"/>
        </w:rPr>
        <w:t xml:space="preserve">Finančné usporiadanie voči zriadeným právnickým osobám, </w:t>
      </w:r>
      <w:proofErr w:type="spellStart"/>
      <w:r w:rsidRPr="00DF37E6">
        <w:rPr>
          <w:rFonts w:ascii="Arial Narrow" w:hAnsi="Arial Narrow"/>
          <w:color w:val="FF0000"/>
          <w:u w:val="single"/>
        </w:rPr>
        <w:t>t.j</w:t>
      </w:r>
      <w:proofErr w:type="spellEnd"/>
      <w:r w:rsidRPr="00DF37E6">
        <w:rPr>
          <w:rFonts w:ascii="Arial Narrow" w:hAnsi="Arial Narrow"/>
          <w:color w:val="FF0000"/>
          <w:u w:val="single"/>
        </w:rPr>
        <w:t>. rozpočtovým organizáciám:</w:t>
      </w:r>
    </w:p>
    <w:p w:rsidR="008F50DE" w:rsidRPr="00DF37E6" w:rsidRDefault="008F50DE" w:rsidP="008F50DE">
      <w:pPr>
        <w:jc w:val="both"/>
        <w:rPr>
          <w:rFonts w:ascii="Arial Narrow" w:hAnsi="Arial Narrow"/>
          <w:color w:val="FF0000"/>
          <w:u w:val="single"/>
        </w:rPr>
      </w:pPr>
    </w:p>
    <w:p w:rsidR="008F50DE" w:rsidRPr="00DF37E6" w:rsidRDefault="008F50DE" w:rsidP="008F50DE">
      <w:pPr>
        <w:numPr>
          <w:ilvl w:val="0"/>
          <w:numId w:val="1"/>
        </w:numPr>
        <w:tabs>
          <w:tab w:val="clear" w:pos="720"/>
          <w:tab w:val="num" w:pos="284"/>
        </w:tabs>
        <w:ind w:left="284" w:hanging="284"/>
        <w:jc w:val="both"/>
        <w:rPr>
          <w:rFonts w:ascii="Arial Narrow" w:hAnsi="Arial Narrow"/>
          <w:b/>
          <w:sz w:val="22"/>
          <w:szCs w:val="22"/>
        </w:rPr>
      </w:pPr>
      <w:r w:rsidRPr="00DF37E6">
        <w:rPr>
          <w:rFonts w:ascii="Arial Narrow" w:hAnsi="Arial Narrow"/>
          <w:b/>
          <w:sz w:val="22"/>
          <w:szCs w:val="22"/>
        </w:rPr>
        <w:t>prostriedky zriaďovateľa, vlastné prostriedky RO</w:t>
      </w:r>
    </w:p>
    <w:p w:rsidR="008F50DE" w:rsidRPr="00DF37E6" w:rsidRDefault="008F50DE" w:rsidP="008F50DE">
      <w:pPr>
        <w:ind w:left="360"/>
        <w:jc w:val="both"/>
        <w:rPr>
          <w:rFonts w:ascii="Arial Narrow" w:hAnsi="Arial Narrow"/>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8F50DE" w:rsidRPr="00DF37E6" w:rsidTr="008F50DE">
        <w:tc>
          <w:tcPr>
            <w:tcW w:w="2802" w:type="dxa"/>
            <w:shd w:val="clear" w:color="auto" w:fill="D9D9D9"/>
          </w:tcPr>
          <w:p w:rsidR="008F50DE" w:rsidRPr="00DF37E6" w:rsidRDefault="008F50DE" w:rsidP="008F50DE">
            <w:pPr>
              <w:jc w:val="center"/>
              <w:rPr>
                <w:rFonts w:ascii="Arial Narrow" w:hAnsi="Arial Narrow"/>
                <w:sz w:val="22"/>
                <w:szCs w:val="22"/>
              </w:rPr>
            </w:pPr>
            <w:r w:rsidRPr="00DF37E6">
              <w:rPr>
                <w:rFonts w:ascii="Arial Narrow" w:hAnsi="Arial Narrow"/>
                <w:sz w:val="22"/>
                <w:szCs w:val="22"/>
              </w:rPr>
              <w:t>Rozpočtová organizácia</w:t>
            </w:r>
          </w:p>
        </w:tc>
        <w:tc>
          <w:tcPr>
            <w:tcW w:w="2268" w:type="dxa"/>
            <w:shd w:val="clear" w:color="auto" w:fill="D9D9D9"/>
          </w:tcPr>
          <w:p w:rsidR="008F50DE" w:rsidRPr="00DF37E6" w:rsidRDefault="008F50DE" w:rsidP="008F50DE">
            <w:pPr>
              <w:jc w:val="center"/>
              <w:rPr>
                <w:rFonts w:ascii="Arial Narrow" w:hAnsi="Arial Narrow"/>
                <w:sz w:val="22"/>
                <w:szCs w:val="22"/>
              </w:rPr>
            </w:pPr>
            <w:r w:rsidRPr="00DF37E6">
              <w:rPr>
                <w:rFonts w:ascii="Arial Narrow" w:hAnsi="Arial Narrow"/>
                <w:b/>
                <w:sz w:val="22"/>
                <w:szCs w:val="22"/>
              </w:rPr>
              <w:t>Suma poskytnutých finančných prostriedkov</w:t>
            </w:r>
          </w:p>
        </w:tc>
        <w:tc>
          <w:tcPr>
            <w:tcW w:w="2126" w:type="dxa"/>
            <w:shd w:val="clear" w:color="auto" w:fill="D9D9D9"/>
          </w:tcPr>
          <w:p w:rsidR="008F50DE" w:rsidRPr="00DF37E6" w:rsidRDefault="008F50DE" w:rsidP="008F50DE">
            <w:pPr>
              <w:jc w:val="center"/>
              <w:rPr>
                <w:rFonts w:ascii="Arial Narrow" w:hAnsi="Arial Narrow"/>
                <w:sz w:val="22"/>
                <w:szCs w:val="22"/>
              </w:rPr>
            </w:pPr>
            <w:r w:rsidRPr="00DF37E6">
              <w:rPr>
                <w:rFonts w:ascii="Arial Narrow" w:hAnsi="Arial Narrow"/>
                <w:b/>
                <w:sz w:val="22"/>
                <w:szCs w:val="22"/>
              </w:rPr>
              <w:t xml:space="preserve">Suma skutočne použitých finančných prostriedkov  </w:t>
            </w:r>
          </w:p>
        </w:tc>
        <w:tc>
          <w:tcPr>
            <w:tcW w:w="2268" w:type="dxa"/>
            <w:shd w:val="clear" w:color="auto" w:fill="D9D9D9"/>
          </w:tcPr>
          <w:p w:rsidR="008F50DE" w:rsidRPr="00DF37E6" w:rsidRDefault="008F50DE" w:rsidP="008F50DE">
            <w:pPr>
              <w:jc w:val="center"/>
              <w:rPr>
                <w:rFonts w:ascii="Arial Narrow" w:hAnsi="Arial Narrow"/>
                <w:sz w:val="22"/>
                <w:szCs w:val="22"/>
              </w:rPr>
            </w:pPr>
            <w:r w:rsidRPr="00DF37E6">
              <w:rPr>
                <w:rFonts w:ascii="Arial Narrow" w:hAnsi="Arial Narrow"/>
                <w:sz w:val="22"/>
                <w:szCs w:val="22"/>
              </w:rPr>
              <w:t>Rozdiel - vrátenie</w:t>
            </w:r>
          </w:p>
        </w:tc>
      </w:tr>
      <w:tr w:rsidR="008F50DE" w:rsidRPr="00DF37E6" w:rsidTr="008F50DE">
        <w:tc>
          <w:tcPr>
            <w:tcW w:w="2802"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 xml:space="preserve">Základná škola s materskou školou </w:t>
            </w:r>
          </w:p>
        </w:tc>
        <w:tc>
          <w:tcPr>
            <w:tcW w:w="2268" w:type="dxa"/>
          </w:tcPr>
          <w:p w:rsidR="008F50DE" w:rsidRPr="00DF37E6" w:rsidRDefault="008F50DE" w:rsidP="008F50DE">
            <w:pPr>
              <w:jc w:val="center"/>
              <w:rPr>
                <w:rFonts w:ascii="Arial Narrow" w:hAnsi="Arial Narrow"/>
                <w:sz w:val="22"/>
                <w:szCs w:val="22"/>
              </w:rPr>
            </w:pPr>
            <w:r>
              <w:rPr>
                <w:rFonts w:ascii="Arial Narrow" w:hAnsi="Arial Narrow"/>
                <w:sz w:val="22"/>
                <w:szCs w:val="22"/>
              </w:rPr>
              <w:t>126 938,26</w:t>
            </w:r>
          </w:p>
        </w:tc>
        <w:tc>
          <w:tcPr>
            <w:tcW w:w="2126" w:type="dxa"/>
          </w:tcPr>
          <w:p w:rsidR="008F50DE" w:rsidRPr="00DF37E6" w:rsidRDefault="008F50DE" w:rsidP="008F50DE">
            <w:pPr>
              <w:jc w:val="center"/>
              <w:rPr>
                <w:rFonts w:ascii="Arial Narrow" w:hAnsi="Arial Narrow"/>
                <w:sz w:val="22"/>
                <w:szCs w:val="22"/>
              </w:rPr>
            </w:pPr>
            <w:r>
              <w:rPr>
                <w:rFonts w:ascii="Arial Narrow" w:hAnsi="Arial Narrow"/>
                <w:sz w:val="22"/>
                <w:szCs w:val="22"/>
              </w:rPr>
              <w:t>126 938,26</w:t>
            </w:r>
          </w:p>
        </w:tc>
        <w:tc>
          <w:tcPr>
            <w:tcW w:w="2268" w:type="dxa"/>
          </w:tcPr>
          <w:p w:rsidR="008F50DE" w:rsidRPr="00DF37E6" w:rsidRDefault="008F50DE" w:rsidP="008F50DE">
            <w:pPr>
              <w:jc w:val="center"/>
              <w:rPr>
                <w:rFonts w:ascii="Arial Narrow" w:hAnsi="Arial Narrow"/>
                <w:sz w:val="22"/>
                <w:szCs w:val="22"/>
              </w:rPr>
            </w:pPr>
            <w:r w:rsidRPr="00DF37E6">
              <w:rPr>
                <w:rFonts w:ascii="Arial Narrow" w:hAnsi="Arial Narrow"/>
                <w:sz w:val="22"/>
                <w:szCs w:val="22"/>
              </w:rPr>
              <w:t>0,00</w:t>
            </w:r>
          </w:p>
        </w:tc>
      </w:tr>
      <w:tr w:rsidR="008F50DE" w:rsidRPr="00DF37E6" w:rsidTr="008F50DE">
        <w:tc>
          <w:tcPr>
            <w:tcW w:w="2802" w:type="dxa"/>
          </w:tcPr>
          <w:p w:rsidR="008F50DE" w:rsidRPr="00DF37E6" w:rsidRDefault="008F50DE" w:rsidP="008F50DE">
            <w:pPr>
              <w:jc w:val="both"/>
              <w:rPr>
                <w:rFonts w:ascii="Arial Narrow" w:hAnsi="Arial Narrow"/>
                <w:sz w:val="22"/>
                <w:szCs w:val="22"/>
              </w:rPr>
            </w:pPr>
          </w:p>
        </w:tc>
        <w:tc>
          <w:tcPr>
            <w:tcW w:w="2268" w:type="dxa"/>
          </w:tcPr>
          <w:p w:rsidR="008F50DE" w:rsidRPr="00DF37E6" w:rsidRDefault="008F50DE" w:rsidP="008F50DE">
            <w:pPr>
              <w:jc w:val="both"/>
              <w:rPr>
                <w:rFonts w:ascii="Arial Narrow" w:hAnsi="Arial Narrow"/>
                <w:sz w:val="22"/>
                <w:szCs w:val="22"/>
              </w:rPr>
            </w:pPr>
          </w:p>
        </w:tc>
        <w:tc>
          <w:tcPr>
            <w:tcW w:w="2126" w:type="dxa"/>
          </w:tcPr>
          <w:p w:rsidR="008F50DE" w:rsidRPr="00DF37E6" w:rsidRDefault="008F50DE" w:rsidP="008F50DE">
            <w:pPr>
              <w:jc w:val="both"/>
              <w:rPr>
                <w:rFonts w:ascii="Arial Narrow" w:hAnsi="Arial Narrow"/>
                <w:sz w:val="22"/>
                <w:szCs w:val="22"/>
              </w:rPr>
            </w:pPr>
          </w:p>
        </w:tc>
        <w:tc>
          <w:tcPr>
            <w:tcW w:w="2268" w:type="dxa"/>
          </w:tcPr>
          <w:p w:rsidR="008F50DE" w:rsidRPr="00DF37E6" w:rsidRDefault="008F50DE" w:rsidP="008F50DE">
            <w:pPr>
              <w:jc w:val="both"/>
              <w:rPr>
                <w:rFonts w:ascii="Arial Narrow" w:hAnsi="Arial Narrow"/>
                <w:sz w:val="22"/>
                <w:szCs w:val="22"/>
              </w:rPr>
            </w:pPr>
          </w:p>
        </w:tc>
      </w:tr>
    </w:tbl>
    <w:p w:rsidR="008F50DE" w:rsidRPr="00DF37E6" w:rsidRDefault="008F50DE" w:rsidP="008F50DE">
      <w:pPr>
        <w:jc w:val="both"/>
        <w:rPr>
          <w:rFonts w:ascii="Arial Narrow" w:hAnsi="Arial Narrow"/>
          <w:sz w:val="22"/>
          <w:szCs w:val="22"/>
        </w:rPr>
      </w:pPr>
    </w:p>
    <w:p w:rsidR="008F50DE" w:rsidRPr="00DF37E6" w:rsidRDefault="008F50DE" w:rsidP="008F50DE">
      <w:pPr>
        <w:numPr>
          <w:ilvl w:val="0"/>
          <w:numId w:val="1"/>
        </w:numPr>
        <w:tabs>
          <w:tab w:val="clear" w:pos="720"/>
          <w:tab w:val="num" w:pos="284"/>
        </w:tabs>
        <w:ind w:left="284" w:hanging="284"/>
        <w:jc w:val="both"/>
        <w:rPr>
          <w:rFonts w:ascii="Arial Narrow" w:hAnsi="Arial Narrow"/>
          <w:b/>
          <w:sz w:val="22"/>
          <w:szCs w:val="22"/>
        </w:rPr>
      </w:pPr>
      <w:r w:rsidRPr="00DF37E6">
        <w:rPr>
          <w:rFonts w:ascii="Arial Narrow" w:hAnsi="Arial Narrow"/>
          <w:b/>
          <w:sz w:val="22"/>
          <w:szCs w:val="22"/>
        </w:rPr>
        <w:t>prostriedky od ostatných subjektov verejnej správy napr. zo ŠR</w:t>
      </w:r>
    </w:p>
    <w:p w:rsidR="008F50DE" w:rsidRPr="00DF37E6" w:rsidRDefault="008F50DE" w:rsidP="008F50DE">
      <w:pPr>
        <w:ind w:left="360"/>
        <w:jc w:val="both"/>
        <w:rPr>
          <w:rFonts w:ascii="Arial Narrow" w:hAnsi="Arial Narrow"/>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8F50DE" w:rsidRPr="00DF37E6" w:rsidTr="008F50DE">
        <w:tc>
          <w:tcPr>
            <w:tcW w:w="2802" w:type="dxa"/>
            <w:shd w:val="clear" w:color="auto" w:fill="D9D9D9"/>
          </w:tcPr>
          <w:p w:rsidR="008F50DE" w:rsidRPr="00DF37E6" w:rsidRDefault="008F50DE" w:rsidP="008F50DE">
            <w:pPr>
              <w:jc w:val="center"/>
              <w:rPr>
                <w:rFonts w:ascii="Arial Narrow" w:hAnsi="Arial Narrow"/>
                <w:sz w:val="22"/>
                <w:szCs w:val="22"/>
              </w:rPr>
            </w:pPr>
            <w:r w:rsidRPr="00DF37E6">
              <w:rPr>
                <w:rFonts w:ascii="Arial Narrow" w:hAnsi="Arial Narrow"/>
                <w:sz w:val="22"/>
                <w:szCs w:val="22"/>
              </w:rPr>
              <w:t>Rozpočtová organizácia</w:t>
            </w:r>
          </w:p>
        </w:tc>
        <w:tc>
          <w:tcPr>
            <w:tcW w:w="2268" w:type="dxa"/>
            <w:shd w:val="clear" w:color="auto" w:fill="D9D9D9"/>
          </w:tcPr>
          <w:p w:rsidR="008F50DE" w:rsidRPr="00DF37E6" w:rsidRDefault="008F50DE" w:rsidP="008F50DE">
            <w:pPr>
              <w:jc w:val="center"/>
              <w:rPr>
                <w:rFonts w:ascii="Arial Narrow" w:hAnsi="Arial Narrow"/>
                <w:sz w:val="22"/>
                <w:szCs w:val="22"/>
              </w:rPr>
            </w:pPr>
            <w:r w:rsidRPr="00DF37E6">
              <w:rPr>
                <w:rFonts w:ascii="Arial Narrow" w:hAnsi="Arial Narrow"/>
                <w:b/>
                <w:sz w:val="22"/>
                <w:szCs w:val="22"/>
              </w:rPr>
              <w:t>Suma poskytnutých finančných prostriedkov</w:t>
            </w:r>
          </w:p>
        </w:tc>
        <w:tc>
          <w:tcPr>
            <w:tcW w:w="2126" w:type="dxa"/>
            <w:shd w:val="clear" w:color="auto" w:fill="D9D9D9"/>
          </w:tcPr>
          <w:p w:rsidR="008F50DE" w:rsidRPr="00DF37E6" w:rsidRDefault="008F50DE" w:rsidP="008F50DE">
            <w:pPr>
              <w:jc w:val="center"/>
              <w:rPr>
                <w:rFonts w:ascii="Arial Narrow" w:hAnsi="Arial Narrow"/>
                <w:sz w:val="22"/>
                <w:szCs w:val="22"/>
              </w:rPr>
            </w:pPr>
            <w:r w:rsidRPr="00DF37E6">
              <w:rPr>
                <w:rFonts w:ascii="Arial Narrow" w:hAnsi="Arial Narrow"/>
                <w:b/>
                <w:sz w:val="22"/>
                <w:szCs w:val="22"/>
              </w:rPr>
              <w:t xml:space="preserve">Suma skutočne použitých finančných prostriedkov  </w:t>
            </w:r>
          </w:p>
        </w:tc>
        <w:tc>
          <w:tcPr>
            <w:tcW w:w="2268" w:type="dxa"/>
            <w:shd w:val="clear" w:color="auto" w:fill="D9D9D9"/>
          </w:tcPr>
          <w:p w:rsidR="008F50DE" w:rsidRPr="00DF37E6" w:rsidRDefault="008F50DE" w:rsidP="008F50DE">
            <w:pPr>
              <w:jc w:val="center"/>
              <w:rPr>
                <w:rFonts w:ascii="Arial Narrow" w:hAnsi="Arial Narrow"/>
                <w:sz w:val="22"/>
                <w:szCs w:val="22"/>
              </w:rPr>
            </w:pPr>
            <w:r w:rsidRPr="00DF37E6">
              <w:rPr>
                <w:rFonts w:ascii="Arial Narrow" w:hAnsi="Arial Narrow"/>
                <w:sz w:val="22"/>
                <w:szCs w:val="22"/>
              </w:rPr>
              <w:t>Rozdiel - vrátenie</w:t>
            </w:r>
          </w:p>
        </w:tc>
      </w:tr>
      <w:tr w:rsidR="008F50DE" w:rsidRPr="00DF37E6" w:rsidTr="008F50DE">
        <w:tc>
          <w:tcPr>
            <w:tcW w:w="2802"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Základná škola s materskou školou</w:t>
            </w:r>
          </w:p>
        </w:tc>
        <w:tc>
          <w:tcPr>
            <w:tcW w:w="2268" w:type="dxa"/>
          </w:tcPr>
          <w:p w:rsidR="008F50DE" w:rsidRPr="00DF37E6" w:rsidRDefault="008F50DE" w:rsidP="008F50DE">
            <w:pPr>
              <w:jc w:val="center"/>
              <w:rPr>
                <w:rFonts w:ascii="Arial Narrow" w:hAnsi="Arial Narrow"/>
                <w:sz w:val="22"/>
                <w:szCs w:val="22"/>
              </w:rPr>
            </w:pPr>
            <w:r>
              <w:rPr>
                <w:rFonts w:ascii="Arial Narrow" w:hAnsi="Arial Narrow"/>
                <w:sz w:val="22"/>
                <w:szCs w:val="22"/>
              </w:rPr>
              <w:t>414 431,80</w:t>
            </w:r>
          </w:p>
        </w:tc>
        <w:tc>
          <w:tcPr>
            <w:tcW w:w="2126" w:type="dxa"/>
          </w:tcPr>
          <w:p w:rsidR="008F50DE" w:rsidRPr="00DF37E6" w:rsidRDefault="008F50DE" w:rsidP="008F50DE">
            <w:pPr>
              <w:jc w:val="center"/>
              <w:rPr>
                <w:rFonts w:ascii="Arial Narrow" w:hAnsi="Arial Narrow"/>
                <w:sz w:val="22"/>
                <w:szCs w:val="22"/>
              </w:rPr>
            </w:pPr>
            <w:r>
              <w:rPr>
                <w:rFonts w:ascii="Arial Narrow" w:hAnsi="Arial Narrow"/>
                <w:sz w:val="22"/>
                <w:szCs w:val="22"/>
              </w:rPr>
              <w:t>407 764,42</w:t>
            </w:r>
          </w:p>
        </w:tc>
        <w:tc>
          <w:tcPr>
            <w:tcW w:w="2268" w:type="dxa"/>
          </w:tcPr>
          <w:p w:rsidR="008F50DE" w:rsidRPr="00DF37E6" w:rsidRDefault="008F50DE" w:rsidP="008F50DE">
            <w:pPr>
              <w:jc w:val="center"/>
              <w:rPr>
                <w:rFonts w:ascii="Arial Narrow" w:hAnsi="Arial Narrow"/>
                <w:sz w:val="22"/>
                <w:szCs w:val="22"/>
              </w:rPr>
            </w:pPr>
            <w:r>
              <w:rPr>
                <w:rFonts w:ascii="Arial Narrow" w:hAnsi="Arial Narrow"/>
                <w:sz w:val="22"/>
                <w:szCs w:val="22"/>
              </w:rPr>
              <w:t>6667,38</w:t>
            </w:r>
          </w:p>
        </w:tc>
      </w:tr>
      <w:tr w:rsidR="008F50DE" w:rsidRPr="00DF37E6" w:rsidTr="008F50DE">
        <w:tc>
          <w:tcPr>
            <w:tcW w:w="2802" w:type="dxa"/>
          </w:tcPr>
          <w:p w:rsidR="008F50DE" w:rsidRPr="00DF37E6" w:rsidRDefault="008F50DE" w:rsidP="008F50DE">
            <w:pPr>
              <w:jc w:val="both"/>
              <w:rPr>
                <w:rFonts w:ascii="Arial Narrow" w:hAnsi="Arial Narrow"/>
                <w:sz w:val="22"/>
                <w:szCs w:val="22"/>
              </w:rPr>
            </w:pPr>
          </w:p>
        </w:tc>
        <w:tc>
          <w:tcPr>
            <w:tcW w:w="2268" w:type="dxa"/>
          </w:tcPr>
          <w:p w:rsidR="008F50DE" w:rsidRPr="00DF37E6" w:rsidRDefault="008F50DE" w:rsidP="008F50DE">
            <w:pPr>
              <w:jc w:val="center"/>
              <w:rPr>
                <w:rFonts w:ascii="Arial Narrow" w:hAnsi="Arial Narrow"/>
                <w:sz w:val="22"/>
                <w:szCs w:val="22"/>
              </w:rPr>
            </w:pPr>
          </w:p>
        </w:tc>
        <w:tc>
          <w:tcPr>
            <w:tcW w:w="2126" w:type="dxa"/>
          </w:tcPr>
          <w:p w:rsidR="008F50DE" w:rsidRPr="00DF37E6" w:rsidRDefault="008F50DE" w:rsidP="008F50DE">
            <w:pPr>
              <w:jc w:val="center"/>
              <w:rPr>
                <w:rFonts w:ascii="Arial Narrow" w:hAnsi="Arial Narrow"/>
                <w:sz w:val="22"/>
                <w:szCs w:val="22"/>
              </w:rPr>
            </w:pPr>
          </w:p>
        </w:tc>
        <w:tc>
          <w:tcPr>
            <w:tcW w:w="2268" w:type="dxa"/>
          </w:tcPr>
          <w:p w:rsidR="008F50DE" w:rsidRPr="00DF37E6" w:rsidRDefault="008F50DE" w:rsidP="008F50DE">
            <w:pPr>
              <w:jc w:val="center"/>
              <w:rPr>
                <w:rFonts w:ascii="Arial Narrow" w:hAnsi="Arial Narrow"/>
                <w:sz w:val="22"/>
                <w:szCs w:val="22"/>
              </w:rPr>
            </w:pPr>
          </w:p>
        </w:tc>
      </w:tr>
    </w:tbl>
    <w:p w:rsidR="008F50DE" w:rsidRPr="00DF37E6" w:rsidRDefault="008F50DE" w:rsidP="008F50DE">
      <w:pPr>
        <w:jc w:val="both"/>
        <w:rPr>
          <w:rFonts w:ascii="Arial Narrow" w:hAnsi="Arial Narrow"/>
          <w:sz w:val="22"/>
          <w:szCs w:val="22"/>
        </w:rPr>
      </w:pPr>
    </w:p>
    <w:p w:rsidR="008F50DE" w:rsidRPr="00DF37E6" w:rsidRDefault="008F50DE" w:rsidP="008F50DE">
      <w:pPr>
        <w:ind w:left="426"/>
        <w:jc w:val="both"/>
        <w:rPr>
          <w:rFonts w:ascii="Arial Narrow" w:hAnsi="Arial Narrow"/>
          <w:color w:val="0000FF"/>
          <w:u w:val="single"/>
        </w:rPr>
      </w:pPr>
    </w:p>
    <w:p w:rsidR="008F50DE" w:rsidRPr="00DF37E6" w:rsidRDefault="008F50DE" w:rsidP="00C72834">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štátnemu rozpočtu:</w:t>
      </w:r>
    </w:p>
    <w:p w:rsidR="008F50DE" w:rsidRPr="00DF37E6" w:rsidRDefault="008F50DE" w:rsidP="008F50DE">
      <w:pPr>
        <w:ind w:left="360"/>
        <w:jc w:val="both"/>
        <w:rPr>
          <w:rFonts w:ascii="Arial Narrow" w:hAnsi="Arial Narrow"/>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4089"/>
        <w:gridCol w:w="1559"/>
        <w:gridCol w:w="1559"/>
        <w:gridCol w:w="1276"/>
      </w:tblGrid>
      <w:tr w:rsidR="008F50DE" w:rsidRPr="00DF37E6" w:rsidTr="008F50DE">
        <w:tc>
          <w:tcPr>
            <w:tcW w:w="1440" w:type="dxa"/>
            <w:shd w:val="clear" w:color="auto" w:fill="D9D9D9"/>
          </w:tcPr>
          <w:p w:rsidR="008F50DE" w:rsidRPr="00DF37E6" w:rsidRDefault="008F50DE" w:rsidP="008F50DE">
            <w:pPr>
              <w:rPr>
                <w:rFonts w:ascii="Arial Narrow" w:hAnsi="Arial Narrow"/>
                <w:b/>
                <w:sz w:val="22"/>
                <w:szCs w:val="22"/>
              </w:rPr>
            </w:pPr>
            <w:r w:rsidRPr="00DF37E6">
              <w:rPr>
                <w:rFonts w:ascii="Arial Narrow" w:hAnsi="Arial Narrow"/>
                <w:b/>
                <w:sz w:val="22"/>
                <w:szCs w:val="22"/>
              </w:rPr>
              <w:t xml:space="preserve">Poskytovateľ </w:t>
            </w:r>
          </w:p>
          <w:p w:rsidR="008F50DE" w:rsidRPr="00DF37E6" w:rsidRDefault="008F50DE" w:rsidP="008F50DE">
            <w:pPr>
              <w:rPr>
                <w:rFonts w:ascii="Arial Narrow" w:hAnsi="Arial Narrow"/>
                <w:b/>
                <w:sz w:val="22"/>
                <w:szCs w:val="22"/>
              </w:rPr>
            </w:pPr>
          </w:p>
          <w:p w:rsidR="008F50DE" w:rsidRPr="00DF37E6" w:rsidRDefault="008F50DE" w:rsidP="008F50DE">
            <w:pPr>
              <w:rPr>
                <w:rFonts w:ascii="Arial Narrow" w:hAnsi="Arial Narrow"/>
                <w:b/>
                <w:sz w:val="22"/>
                <w:szCs w:val="22"/>
              </w:rPr>
            </w:pPr>
          </w:p>
          <w:p w:rsidR="008F50DE" w:rsidRPr="00DF37E6" w:rsidRDefault="008F50DE" w:rsidP="008F50DE">
            <w:pPr>
              <w:rPr>
                <w:rFonts w:ascii="Arial Narrow" w:hAnsi="Arial Narrow"/>
                <w:b/>
                <w:sz w:val="22"/>
                <w:szCs w:val="22"/>
              </w:rPr>
            </w:pPr>
            <w:r w:rsidRPr="00DF37E6">
              <w:rPr>
                <w:rFonts w:ascii="Arial Narrow" w:hAnsi="Arial Narrow"/>
                <w:b/>
                <w:sz w:val="22"/>
                <w:szCs w:val="22"/>
              </w:rPr>
              <w:t xml:space="preserve">   </w:t>
            </w:r>
          </w:p>
          <w:p w:rsidR="008F50DE" w:rsidRPr="00DF37E6" w:rsidRDefault="008F50DE" w:rsidP="008F50DE">
            <w:pPr>
              <w:rPr>
                <w:rFonts w:ascii="Arial Narrow" w:hAnsi="Arial Narrow"/>
                <w:b/>
                <w:sz w:val="22"/>
                <w:szCs w:val="22"/>
              </w:rPr>
            </w:pPr>
            <w:r w:rsidRPr="00DF37E6">
              <w:rPr>
                <w:rFonts w:ascii="Arial Narrow" w:hAnsi="Arial Narrow"/>
                <w:b/>
                <w:sz w:val="22"/>
                <w:szCs w:val="22"/>
              </w:rPr>
              <w:t xml:space="preserve">        - 1 -</w:t>
            </w:r>
          </w:p>
        </w:tc>
        <w:tc>
          <w:tcPr>
            <w:tcW w:w="4089" w:type="dxa"/>
            <w:shd w:val="clear" w:color="auto" w:fill="D9D9D9"/>
          </w:tcPr>
          <w:p w:rsidR="008F50DE" w:rsidRPr="00DF37E6" w:rsidRDefault="008F50DE" w:rsidP="008F50DE">
            <w:pPr>
              <w:rPr>
                <w:rFonts w:ascii="Arial Narrow" w:hAnsi="Arial Narrow"/>
                <w:b/>
                <w:sz w:val="22"/>
                <w:szCs w:val="22"/>
              </w:rPr>
            </w:pPr>
            <w:r w:rsidRPr="00DF37E6">
              <w:rPr>
                <w:rFonts w:ascii="Arial Narrow" w:hAnsi="Arial Narrow"/>
                <w:b/>
                <w:sz w:val="22"/>
                <w:szCs w:val="22"/>
              </w:rPr>
              <w:t>Účelové určenie grantu, transferu</w:t>
            </w:r>
          </w:p>
          <w:p w:rsidR="008F50DE" w:rsidRPr="00DF37E6" w:rsidRDefault="008F50DE" w:rsidP="008F50DE">
            <w:pPr>
              <w:rPr>
                <w:rFonts w:ascii="Arial Narrow" w:hAnsi="Arial Narrow"/>
                <w:b/>
                <w:sz w:val="22"/>
                <w:szCs w:val="22"/>
              </w:rPr>
            </w:pPr>
            <w:r w:rsidRPr="00DF37E6">
              <w:rPr>
                <w:rFonts w:ascii="Arial Narrow" w:hAnsi="Arial Narrow"/>
                <w:b/>
                <w:sz w:val="22"/>
                <w:szCs w:val="22"/>
              </w:rPr>
              <w:t>- bežný transfer - BT</w:t>
            </w:r>
          </w:p>
          <w:p w:rsidR="008F50DE" w:rsidRPr="00DF37E6" w:rsidRDefault="008F50DE" w:rsidP="008F50DE">
            <w:pPr>
              <w:rPr>
                <w:rFonts w:ascii="Arial Narrow" w:hAnsi="Arial Narrow"/>
                <w:b/>
                <w:sz w:val="22"/>
                <w:szCs w:val="22"/>
              </w:rPr>
            </w:pPr>
            <w:r w:rsidRPr="00DF37E6">
              <w:rPr>
                <w:rFonts w:ascii="Arial Narrow" w:hAnsi="Arial Narrow"/>
                <w:b/>
                <w:sz w:val="22"/>
                <w:szCs w:val="22"/>
              </w:rPr>
              <w:t>- kapitálový transfer - KT</w:t>
            </w:r>
          </w:p>
          <w:p w:rsidR="008F50DE" w:rsidRPr="00DF37E6" w:rsidRDefault="008F50DE" w:rsidP="008F50DE">
            <w:pPr>
              <w:rPr>
                <w:rFonts w:ascii="Arial Narrow" w:hAnsi="Arial Narrow"/>
                <w:b/>
                <w:sz w:val="22"/>
                <w:szCs w:val="22"/>
              </w:rPr>
            </w:pPr>
          </w:p>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- 2 -</w:t>
            </w:r>
          </w:p>
        </w:tc>
        <w:tc>
          <w:tcPr>
            <w:tcW w:w="1559" w:type="dxa"/>
            <w:shd w:val="clear" w:color="auto" w:fill="D9D9D9"/>
          </w:tcPr>
          <w:p w:rsidR="008F50DE" w:rsidRPr="00DF37E6" w:rsidRDefault="008F50DE" w:rsidP="008F50DE">
            <w:pPr>
              <w:rPr>
                <w:rFonts w:ascii="Arial Narrow" w:hAnsi="Arial Narrow"/>
                <w:b/>
                <w:sz w:val="22"/>
                <w:szCs w:val="22"/>
              </w:rPr>
            </w:pPr>
            <w:r w:rsidRPr="00DF37E6">
              <w:rPr>
                <w:rFonts w:ascii="Arial Narrow" w:hAnsi="Arial Narrow"/>
                <w:b/>
                <w:sz w:val="22"/>
                <w:szCs w:val="22"/>
              </w:rPr>
              <w:t>Suma  poskytnutých</w:t>
            </w:r>
          </w:p>
          <w:p w:rsidR="008F50DE" w:rsidRPr="00DF37E6" w:rsidRDefault="008F50DE" w:rsidP="008F50DE">
            <w:pPr>
              <w:rPr>
                <w:rFonts w:ascii="Arial Narrow" w:hAnsi="Arial Narrow"/>
                <w:b/>
                <w:sz w:val="22"/>
                <w:szCs w:val="22"/>
              </w:rPr>
            </w:pPr>
            <w:r w:rsidRPr="00DF37E6">
              <w:rPr>
                <w:rFonts w:ascii="Arial Narrow" w:hAnsi="Arial Narrow"/>
                <w:b/>
                <w:sz w:val="22"/>
                <w:szCs w:val="22"/>
              </w:rPr>
              <w:t xml:space="preserve">finančných prostriedkov </w:t>
            </w:r>
          </w:p>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- 3 -</w:t>
            </w:r>
          </w:p>
        </w:tc>
        <w:tc>
          <w:tcPr>
            <w:tcW w:w="1559" w:type="dxa"/>
            <w:shd w:val="clear" w:color="auto" w:fill="D9D9D9"/>
          </w:tcPr>
          <w:p w:rsidR="008F50DE" w:rsidRPr="00DF37E6" w:rsidRDefault="008F50DE" w:rsidP="008F50DE">
            <w:pPr>
              <w:rPr>
                <w:rFonts w:ascii="Arial Narrow" w:hAnsi="Arial Narrow"/>
                <w:b/>
                <w:sz w:val="22"/>
                <w:szCs w:val="22"/>
              </w:rPr>
            </w:pPr>
            <w:r w:rsidRPr="00DF37E6">
              <w:rPr>
                <w:rFonts w:ascii="Arial Narrow" w:hAnsi="Arial Narrow"/>
                <w:b/>
                <w:sz w:val="22"/>
                <w:szCs w:val="22"/>
              </w:rPr>
              <w:t xml:space="preserve">Suma skutočne použitých finančných prostriedkov  </w:t>
            </w:r>
          </w:p>
          <w:p w:rsidR="008F50DE" w:rsidRPr="00DF37E6" w:rsidRDefault="008F50DE" w:rsidP="008F50DE">
            <w:pPr>
              <w:jc w:val="center"/>
              <w:rPr>
                <w:rFonts w:ascii="Arial Narrow" w:hAnsi="Arial Narrow"/>
                <w:b/>
                <w:sz w:val="22"/>
                <w:szCs w:val="22"/>
              </w:rPr>
            </w:pPr>
            <w:r w:rsidRPr="00DF37E6">
              <w:rPr>
                <w:rFonts w:ascii="Arial Narrow" w:hAnsi="Arial Narrow"/>
                <w:b/>
                <w:sz w:val="22"/>
                <w:szCs w:val="22"/>
              </w:rPr>
              <w:t>- 4 -</w:t>
            </w:r>
          </w:p>
        </w:tc>
        <w:tc>
          <w:tcPr>
            <w:tcW w:w="1276" w:type="dxa"/>
            <w:shd w:val="clear" w:color="auto" w:fill="D9D9D9"/>
          </w:tcPr>
          <w:p w:rsidR="008F50DE" w:rsidRPr="00DF37E6" w:rsidRDefault="008F50DE" w:rsidP="008F50DE">
            <w:pPr>
              <w:rPr>
                <w:rFonts w:ascii="Arial Narrow" w:hAnsi="Arial Narrow"/>
                <w:b/>
                <w:sz w:val="22"/>
                <w:szCs w:val="22"/>
              </w:rPr>
            </w:pPr>
            <w:r w:rsidRPr="00DF37E6">
              <w:rPr>
                <w:rFonts w:ascii="Arial Narrow" w:hAnsi="Arial Narrow"/>
                <w:b/>
                <w:sz w:val="22"/>
                <w:szCs w:val="22"/>
              </w:rPr>
              <w:t>Rozdiel</w:t>
            </w:r>
          </w:p>
          <w:p w:rsidR="008F50DE" w:rsidRPr="00DF37E6" w:rsidRDefault="008F50DE" w:rsidP="008F50DE">
            <w:pPr>
              <w:rPr>
                <w:rFonts w:ascii="Arial Narrow" w:hAnsi="Arial Narrow"/>
                <w:b/>
                <w:sz w:val="22"/>
                <w:szCs w:val="22"/>
              </w:rPr>
            </w:pPr>
            <w:r w:rsidRPr="00DF37E6">
              <w:rPr>
                <w:rFonts w:ascii="Arial Narrow" w:hAnsi="Arial Narrow"/>
                <w:b/>
                <w:sz w:val="22"/>
                <w:szCs w:val="22"/>
              </w:rPr>
              <w:t>(stĺ.3 - stĺ.4 )</w:t>
            </w:r>
          </w:p>
          <w:p w:rsidR="008F50DE" w:rsidRPr="00DF37E6" w:rsidRDefault="008F50DE" w:rsidP="008F50DE">
            <w:pPr>
              <w:rPr>
                <w:rFonts w:ascii="Arial Narrow" w:hAnsi="Arial Narrow"/>
                <w:b/>
                <w:sz w:val="22"/>
                <w:szCs w:val="22"/>
              </w:rPr>
            </w:pPr>
          </w:p>
          <w:p w:rsidR="008F50DE" w:rsidRPr="00DF37E6" w:rsidRDefault="008F50DE" w:rsidP="008F50DE">
            <w:pPr>
              <w:rPr>
                <w:rFonts w:ascii="Arial Narrow" w:hAnsi="Arial Narrow"/>
                <w:b/>
                <w:sz w:val="22"/>
                <w:szCs w:val="22"/>
              </w:rPr>
            </w:pPr>
          </w:p>
          <w:p w:rsidR="008F50DE" w:rsidRPr="00DF37E6" w:rsidRDefault="008F50DE" w:rsidP="008F50DE">
            <w:pPr>
              <w:jc w:val="center"/>
              <w:rPr>
                <w:rFonts w:ascii="Arial Narrow" w:hAnsi="Arial Narrow"/>
                <w:sz w:val="22"/>
                <w:szCs w:val="22"/>
              </w:rPr>
            </w:pPr>
            <w:r w:rsidRPr="00DF37E6">
              <w:rPr>
                <w:rFonts w:ascii="Arial Narrow" w:hAnsi="Arial Narrow"/>
                <w:b/>
                <w:sz w:val="22"/>
                <w:szCs w:val="22"/>
              </w:rPr>
              <w:t>- 5 -</w:t>
            </w:r>
          </w:p>
        </w:tc>
      </w:tr>
      <w:tr w:rsidR="008F50DE" w:rsidRPr="00DF37E6" w:rsidTr="008F50DE">
        <w:tc>
          <w:tcPr>
            <w:tcW w:w="1440" w:type="dxa"/>
          </w:tcPr>
          <w:p w:rsidR="008F50DE" w:rsidRPr="00DF37E6" w:rsidRDefault="008F50DE" w:rsidP="008F50DE">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na stravu detí v hmotnej núdzi – BT</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1624,45</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1624,45</w:t>
            </w:r>
          </w:p>
        </w:tc>
        <w:tc>
          <w:tcPr>
            <w:tcW w:w="1276" w:type="dxa"/>
          </w:tcPr>
          <w:p w:rsidR="008F50DE" w:rsidRPr="00DF37E6" w:rsidRDefault="008F50DE" w:rsidP="008F50DE">
            <w:pPr>
              <w:spacing w:line="360" w:lineRule="auto"/>
              <w:jc w:val="center"/>
              <w:rPr>
                <w:rFonts w:ascii="Arial Narrow" w:hAnsi="Arial Narrow"/>
                <w:sz w:val="22"/>
                <w:szCs w:val="22"/>
              </w:rPr>
            </w:pPr>
            <w:r>
              <w:rPr>
                <w:rFonts w:ascii="Arial Narrow" w:hAnsi="Arial Narrow"/>
                <w:sz w:val="22"/>
                <w:szCs w:val="22"/>
              </w:rPr>
              <w:t>0,00</w:t>
            </w:r>
          </w:p>
        </w:tc>
      </w:tr>
      <w:tr w:rsidR="008F50DE" w:rsidRPr="00DF37E6" w:rsidTr="008F50DE">
        <w:tc>
          <w:tcPr>
            <w:tcW w:w="1440" w:type="dxa"/>
          </w:tcPr>
          <w:p w:rsidR="008F50DE" w:rsidRPr="00DF37E6" w:rsidRDefault="008F50DE" w:rsidP="008F50DE">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na školské pomôcky deti v HN - BT</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225,60</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225,60</w:t>
            </w:r>
          </w:p>
        </w:tc>
        <w:tc>
          <w:tcPr>
            <w:tcW w:w="1276" w:type="dxa"/>
          </w:tcPr>
          <w:p w:rsidR="008F50DE" w:rsidRPr="00DF37E6" w:rsidRDefault="008F50DE" w:rsidP="008F50DE">
            <w:pPr>
              <w:spacing w:line="360" w:lineRule="auto"/>
              <w:jc w:val="center"/>
              <w:rPr>
                <w:rFonts w:ascii="Arial Narrow" w:hAnsi="Arial Narrow"/>
                <w:sz w:val="22"/>
                <w:szCs w:val="22"/>
              </w:rPr>
            </w:pPr>
            <w:r>
              <w:rPr>
                <w:rFonts w:ascii="Arial Narrow" w:hAnsi="Arial Narrow"/>
                <w:sz w:val="22"/>
                <w:szCs w:val="22"/>
              </w:rPr>
              <w:t>0,00</w:t>
            </w:r>
          </w:p>
        </w:tc>
      </w:tr>
      <w:tr w:rsidR="008F50DE" w:rsidRPr="00DF37E6" w:rsidTr="008F50DE">
        <w:tc>
          <w:tcPr>
            <w:tcW w:w="1440" w:type="dxa"/>
          </w:tcPr>
          <w:p w:rsidR="008F50DE" w:rsidRPr="00DF37E6" w:rsidRDefault="008F50DE" w:rsidP="008F50DE">
            <w:pPr>
              <w:spacing w:line="360" w:lineRule="auto"/>
              <w:rPr>
                <w:rFonts w:ascii="Arial Narrow" w:hAnsi="Arial Narrow"/>
                <w:sz w:val="22"/>
                <w:szCs w:val="22"/>
              </w:rPr>
            </w:pPr>
            <w:proofErr w:type="spellStart"/>
            <w:r>
              <w:rPr>
                <w:rFonts w:ascii="Arial Narrow" w:hAnsi="Arial Narrow"/>
                <w:sz w:val="22"/>
                <w:szCs w:val="22"/>
              </w:rPr>
              <w:t>ÚRPSaR</w:t>
            </w:r>
            <w:proofErr w:type="spellEnd"/>
          </w:p>
        </w:tc>
        <w:tc>
          <w:tcPr>
            <w:tcW w:w="4089" w:type="dxa"/>
          </w:tcPr>
          <w:p w:rsidR="008F50DE" w:rsidRPr="00DF37E6" w:rsidRDefault="008F50DE" w:rsidP="008F50DE">
            <w:pPr>
              <w:rPr>
                <w:rFonts w:ascii="Arial Narrow" w:hAnsi="Arial Narrow"/>
                <w:sz w:val="22"/>
                <w:szCs w:val="22"/>
              </w:rPr>
            </w:pPr>
            <w:r>
              <w:rPr>
                <w:rFonts w:ascii="Arial Narrow" w:hAnsi="Arial Narrow"/>
                <w:sz w:val="22"/>
                <w:szCs w:val="22"/>
              </w:rPr>
              <w:t>Na výkon osobitného príjemcu - BT</w:t>
            </w:r>
          </w:p>
        </w:tc>
        <w:tc>
          <w:tcPr>
            <w:tcW w:w="1559" w:type="dxa"/>
          </w:tcPr>
          <w:p w:rsidR="008F50DE" w:rsidRDefault="008F50DE" w:rsidP="008F50DE">
            <w:pPr>
              <w:jc w:val="center"/>
              <w:rPr>
                <w:rFonts w:ascii="Arial Narrow" w:hAnsi="Arial Narrow"/>
                <w:sz w:val="22"/>
                <w:szCs w:val="22"/>
              </w:rPr>
            </w:pPr>
            <w:r>
              <w:rPr>
                <w:rFonts w:ascii="Arial Narrow" w:hAnsi="Arial Narrow"/>
                <w:sz w:val="22"/>
                <w:szCs w:val="22"/>
              </w:rPr>
              <w:t>49,80</w:t>
            </w:r>
          </w:p>
        </w:tc>
        <w:tc>
          <w:tcPr>
            <w:tcW w:w="1559" w:type="dxa"/>
          </w:tcPr>
          <w:p w:rsidR="008F50DE" w:rsidRDefault="008F50DE" w:rsidP="008F50DE">
            <w:pPr>
              <w:jc w:val="center"/>
              <w:rPr>
                <w:rFonts w:ascii="Arial Narrow" w:hAnsi="Arial Narrow"/>
                <w:sz w:val="22"/>
                <w:szCs w:val="22"/>
              </w:rPr>
            </w:pPr>
            <w:r>
              <w:rPr>
                <w:rFonts w:ascii="Arial Narrow" w:hAnsi="Arial Narrow"/>
                <w:sz w:val="22"/>
                <w:szCs w:val="22"/>
              </w:rPr>
              <w:t>49,80</w:t>
            </w:r>
          </w:p>
        </w:tc>
        <w:tc>
          <w:tcPr>
            <w:tcW w:w="1276" w:type="dxa"/>
          </w:tcPr>
          <w:p w:rsidR="008F50DE" w:rsidRDefault="008F50DE" w:rsidP="008F50DE">
            <w:pPr>
              <w:spacing w:line="360" w:lineRule="auto"/>
              <w:jc w:val="center"/>
              <w:rPr>
                <w:rFonts w:ascii="Arial Narrow" w:hAnsi="Arial Narrow"/>
                <w:sz w:val="22"/>
                <w:szCs w:val="22"/>
              </w:rPr>
            </w:pPr>
            <w:r>
              <w:rPr>
                <w:rFonts w:ascii="Arial Narrow" w:hAnsi="Arial Narrow"/>
                <w:sz w:val="22"/>
                <w:szCs w:val="22"/>
              </w:rPr>
              <w:t>0,00</w:t>
            </w:r>
          </w:p>
        </w:tc>
      </w:tr>
      <w:tr w:rsidR="008F50DE" w:rsidRPr="00DF37E6" w:rsidTr="008F50DE">
        <w:tc>
          <w:tcPr>
            <w:tcW w:w="1440" w:type="dxa"/>
          </w:tcPr>
          <w:p w:rsidR="008F50DE" w:rsidRPr="00DF37E6" w:rsidRDefault="008F50DE" w:rsidP="008F50DE">
            <w:pPr>
              <w:spacing w:line="360" w:lineRule="auto"/>
              <w:rPr>
                <w:rFonts w:ascii="Arial Narrow" w:hAnsi="Arial Narrow"/>
                <w:sz w:val="22"/>
                <w:szCs w:val="22"/>
              </w:rPr>
            </w:pPr>
            <w:r>
              <w:rPr>
                <w:rFonts w:ascii="Arial Narrow" w:hAnsi="Arial Narrow"/>
                <w:sz w:val="22"/>
                <w:szCs w:val="22"/>
              </w:rPr>
              <w:t xml:space="preserve">OˇU </w:t>
            </w:r>
            <w:proofErr w:type="spellStart"/>
            <w:r>
              <w:rPr>
                <w:rFonts w:ascii="Arial Narrow" w:hAnsi="Arial Narrow"/>
                <w:sz w:val="22"/>
                <w:szCs w:val="22"/>
              </w:rPr>
              <w:t>L.Mikuláš</w:t>
            </w:r>
            <w:proofErr w:type="spellEnd"/>
          </w:p>
        </w:tc>
        <w:tc>
          <w:tcPr>
            <w:tcW w:w="4089" w:type="dxa"/>
          </w:tcPr>
          <w:p w:rsidR="008F50DE" w:rsidRPr="00DF37E6" w:rsidRDefault="008F50DE" w:rsidP="008F50DE">
            <w:pPr>
              <w:rPr>
                <w:rFonts w:ascii="Arial Narrow" w:hAnsi="Arial Narrow"/>
                <w:sz w:val="22"/>
                <w:szCs w:val="22"/>
              </w:rPr>
            </w:pPr>
            <w:r>
              <w:rPr>
                <w:rFonts w:ascii="Arial Narrow" w:hAnsi="Arial Narrow"/>
                <w:sz w:val="22"/>
                <w:szCs w:val="22"/>
              </w:rPr>
              <w:t>CO Sklad - BT</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155,52</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155,52</w:t>
            </w:r>
          </w:p>
        </w:tc>
        <w:tc>
          <w:tcPr>
            <w:tcW w:w="1276" w:type="dxa"/>
          </w:tcPr>
          <w:p w:rsidR="008F50DE" w:rsidRPr="00DF37E6" w:rsidRDefault="008F50DE" w:rsidP="008F50DE">
            <w:pPr>
              <w:spacing w:line="360" w:lineRule="auto"/>
              <w:jc w:val="center"/>
              <w:rPr>
                <w:rFonts w:ascii="Arial Narrow" w:hAnsi="Arial Narrow"/>
                <w:sz w:val="22"/>
                <w:szCs w:val="22"/>
              </w:rPr>
            </w:pPr>
            <w:r>
              <w:rPr>
                <w:rFonts w:ascii="Arial Narrow" w:hAnsi="Arial Narrow"/>
                <w:sz w:val="22"/>
                <w:szCs w:val="22"/>
              </w:rPr>
              <w:t>0,00</w:t>
            </w:r>
          </w:p>
        </w:tc>
      </w:tr>
      <w:tr w:rsidR="008F50DE" w:rsidRPr="00DF37E6" w:rsidTr="008F50DE">
        <w:tc>
          <w:tcPr>
            <w:tcW w:w="1440" w:type="dxa"/>
          </w:tcPr>
          <w:p w:rsidR="008F50DE" w:rsidRPr="00DF37E6" w:rsidRDefault="008F50DE" w:rsidP="008F50DE">
            <w:pPr>
              <w:spacing w:line="360" w:lineRule="auto"/>
              <w:rPr>
                <w:rFonts w:ascii="Arial Narrow" w:hAnsi="Arial Narrow"/>
                <w:sz w:val="22"/>
                <w:szCs w:val="22"/>
              </w:rPr>
            </w:pPr>
            <w:r w:rsidRPr="00DF37E6">
              <w:rPr>
                <w:rFonts w:ascii="Arial Narrow" w:hAnsi="Arial Narrow"/>
                <w:sz w:val="22"/>
                <w:szCs w:val="22"/>
              </w:rPr>
              <w:t>MV SR</w:t>
            </w:r>
          </w:p>
        </w:tc>
        <w:tc>
          <w:tcPr>
            <w:tcW w:w="408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Register obyvateľov a</w:t>
            </w:r>
            <w:r>
              <w:rPr>
                <w:rFonts w:ascii="Arial Narrow" w:hAnsi="Arial Narrow"/>
                <w:sz w:val="22"/>
                <w:szCs w:val="22"/>
              </w:rPr>
              <w:t> </w:t>
            </w:r>
            <w:r w:rsidRPr="00DF37E6">
              <w:rPr>
                <w:rFonts w:ascii="Arial Narrow" w:hAnsi="Arial Narrow"/>
                <w:sz w:val="22"/>
                <w:szCs w:val="22"/>
              </w:rPr>
              <w:t xml:space="preserve">hlásenie </w:t>
            </w:r>
          </w:p>
          <w:p w:rsidR="008F50DE" w:rsidRPr="00DF37E6" w:rsidRDefault="008F50DE" w:rsidP="008F50DE">
            <w:pPr>
              <w:rPr>
                <w:rFonts w:ascii="Arial Narrow" w:hAnsi="Arial Narrow"/>
                <w:sz w:val="22"/>
                <w:szCs w:val="22"/>
              </w:rPr>
            </w:pPr>
            <w:r w:rsidRPr="00DF37E6">
              <w:rPr>
                <w:rFonts w:ascii="Arial Narrow" w:hAnsi="Arial Narrow"/>
                <w:sz w:val="22"/>
                <w:szCs w:val="22"/>
              </w:rPr>
              <w:t xml:space="preserve">pobytu občanov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500,37</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500,37</w:t>
            </w:r>
          </w:p>
        </w:tc>
        <w:tc>
          <w:tcPr>
            <w:tcW w:w="1276" w:type="dxa"/>
          </w:tcPr>
          <w:p w:rsidR="008F50DE" w:rsidRPr="00DF37E6" w:rsidRDefault="008F50DE" w:rsidP="008F50DE">
            <w:pPr>
              <w:spacing w:line="360" w:lineRule="auto"/>
              <w:jc w:val="center"/>
              <w:rPr>
                <w:rFonts w:ascii="Arial Narrow" w:hAnsi="Arial Narrow"/>
                <w:sz w:val="22"/>
                <w:szCs w:val="22"/>
              </w:rPr>
            </w:pPr>
            <w:r>
              <w:rPr>
                <w:rFonts w:ascii="Arial Narrow" w:hAnsi="Arial Narrow"/>
                <w:sz w:val="22"/>
                <w:szCs w:val="22"/>
              </w:rPr>
              <w:t>0,00</w:t>
            </w:r>
          </w:p>
        </w:tc>
      </w:tr>
      <w:tr w:rsidR="008F50DE" w:rsidRPr="00DF37E6" w:rsidTr="008F50DE">
        <w:tc>
          <w:tcPr>
            <w:tcW w:w="1440" w:type="dxa"/>
          </w:tcPr>
          <w:p w:rsidR="008F50DE" w:rsidRPr="00DF37E6" w:rsidRDefault="008F50DE" w:rsidP="008F50DE">
            <w:pPr>
              <w:spacing w:line="360" w:lineRule="auto"/>
              <w:rPr>
                <w:rFonts w:ascii="Arial Narrow" w:hAnsi="Arial Narrow"/>
                <w:sz w:val="22"/>
                <w:szCs w:val="22"/>
              </w:rPr>
            </w:pPr>
            <w:r w:rsidRPr="00DF37E6">
              <w:rPr>
                <w:rFonts w:ascii="Arial Narrow" w:hAnsi="Arial Narrow"/>
                <w:sz w:val="22"/>
                <w:szCs w:val="22"/>
              </w:rPr>
              <w:t>MV SR</w:t>
            </w:r>
          </w:p>
        </w:tc>
        <w:tc>
          <w:tcPr>
            <w:tcW w:w="408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 xml:space="preserve">Výkon štátnej správy na úseku matrík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1898,82</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1898,82</w:t>
            </w:r>
          </w:p>
        </w:tc>
        <w:tc>
          <w:tcPr>
            <w:tcW w:w="1276" w:type="dxa"/>
          </w:tcPr>
          <w:p w:rsidR="008F50DE" w:rsidRPr="00DF37E6" w:rsidRDefault="008F50DE" w:rsidP="008F50DE">
            <w:pPr>
              <w:spacing w:line="360" w:lineRule="auto"/>
              <w:jc w:val="center"/>
              <w:rPr>
                <w:rFonts w:ascii="Arial Narrow" w:hAnsi="Arial Narrow"/>
                <w:sz w:val="22"/>
                <w:szCs w:val="22"/>
              </w:rPr>
            </w:pPr>
            <w:r>
              <w:rPr>
                <w:rFonts w:ascii="Arial Narrow" w:hAnsi="Arial Narrow"/>
                <w:sz w:val="22"/>
                <w:szCs w:val="22"/>
              </w:rPr>
              <w:t>0,00</w:t>
            </w:r>
          </w:p>
        </w:tc>
      </w:tr>
      <w:tr w:rsidR="008F50DE" w:rsidRPr="00DF37E6" w:rsidTr="008F50DE">
        <w:tc>
          <w:tcPr>
            <w:tcW w:w="1440" w:type="dxa"/>
          </w:tcPr>
          <w:p w:rsidR="008F50DE" w:rsidRPr="00DF37E6" w:rsidRDefault="008F50DE" w:rsidP="008F50DE">
            <w:pPr>
              <w:spacing w:line="360" w:lineRule="auto"/>
              <w:rPr>
                <w:rFonts w:ascii="Arial Narrow" w:hAnsi="Arial Narrow"/>
                <w:sz w:val="22"/>
                <w:szCs w:val="22"/>
              </w:rPr>
            </w:pPr>
            <w:proofErr w:type="spellStart"/>
            <w:r w:rsidRPr="00DF37E6">
              <w:rPr>
                <w:rFonts w:ascii="Arial Narrow" w:hAnsi="Arial Narrow"/>
                <w:sz w:val="22"/>
                <w:szCs w:val="22"/>
              </w:rPr>
              <w:t>MDVaRR</w:t>
            </w:r>
            <w:proofErr w:type="spellEnd"/>
          </w:p>
        </w:tc>
        <w:tc>
          <w:tcPr>
            <w:tcW w:w="408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 xml:space="preserve">Výkon štátnej správy na úseku stavebného poriadku </w:t>
            </w:r>
            <w:r>
              <w:rPr>
                <w:rFonts w:ascii="Arial Narrow" w:hAnsi="Arial Narrow"/>
                <w:sz w:val="22"/>
                <w:szCs w:val="22"/>
              </w:rPr>
              <w:t>–</w:t>
            </w:r>
            <w:r w:rsidRPr="00DF37E6">
              <w:rPr>
                <w:rFonts w:ascii="Arial Narrow" w:hAnsi="Arial Narrow"/>
                <w:sz w:val="22"/>
                <w:szCs w:val="22"/>
              </w:rPr>
              <w:t>BT</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1 449,09</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1 449,09</w:t>
            </w:r>
          </w:p>
        </w:tc>
        <w:tc>
          <w:tcPr>
            <w:tcW w:w="1276" w:type="dxa"/>
          </w:tcPr>
          <w:p w:rsidR="008F50DE" w:rsidRPr="00DF37E6" w:rsidRDefault="008F50DE" w:rsidP="008F50DE">
            <w:pPr>
              <w:spacing w:line="360" w:lineRule="auto"/>
              <w:jc w:val="center"/>
              <w:rPr>
                <w:rFonts w:ascii="Arial Narrow" w:hAnsi="Arial Narrow"/>
                <w:sz w:val="22"/>
                <w:szCs w:val="22"/>
              </w:rPr>
            </w:pPr>
            <w:r>
              <w:rPr>
                <w:rFonts w:ascii="Arial Narrow" w:hAnsi="Arial Narrow"/>
                <w:sz w:val="22"/>
                <w:szCs w:val="22"/>
              </w:rPr>
              <w:t>0,00</w:t>
            </w:r>
          </w:p>
        </w:tc>
      </w:tr>
      <w:tr w:rsidR="008F50DE" w:rsidRPr="00DF37E6" w:rsidTr="008F50DE">
        <w:tc>
          <w:tcPr>
            <w:tcW w:w="1440" w:type="dxa"/>
          </w:tcPr>
          <w:p w:rsidR="008F50DE" w:rsidRPr="00DF37E6" w:rsidRDefault="008F50DE" w:rsidP="008F50DE">
            <w:pPr>
              <w:spacing w:line="360" w:lineRule="auto"/>
              <w:rPr>
                <w:rFonts w:ascii="Arial Narrow" w:hAnsi="Arial Narrow"/>
                <w:sz w:val="22"/>
                <w:szCs w:val="22"/>
              </w:rPr>
            </w:pPr>
            <w:r w:rsidRPr="00DF37E6">
              <w:rPr>
                <w:rFonts w:ascii="Arial Narrow" w:hAnsi="Arial Narrow"/>
                <w:sz w:val="22"/>
                <w:szCs w:val="22"/>
              </w:rPr>
              <w:t>OÚ Žilina</w:t>
            </w:r>
          </w:p>
        </w:tc>
        <w:tc>
          <w:tcPr>
            <w:tcW w:w="408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Výkon štátnej správy na úseku starostlivosti o</w:t>
            </w:r>
            <w:r>
              <w:rPr>
                <w:rFonts w:ascii="Arial Narrow" w:hAnsi="Arial Narrow"/>
                <w:sz w:val="22"/>
                <w:szCs w:val="22"/>
              </w:rPr>
              <w:t> </w:t>
            </w:r>
            <w:r w:rsidRPr="00DF37E6">
              <w:rPr>
                <w:rFonts w:ascii="Arial Narrow" w:hAnsi="Arial Narrow"/>
                <w:sz w:val="22"/>
                <w:szCs w:val="22"/>
              </w:rPr>
              <w:t xml:space="preserve">životné prostredie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139,27</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139,27</w:t>
            </w:r>
          </w:p>
        </w:tc>
        <w:tc>
          <w:tcPr>
            <w:tcW w:w="1276" w:type="dxa"/>
          </w:tcPr>
          <w:p w:rsidR="008F50DE" w:rsidRPr="00DF37E6" w:rsidRDefault="008F50DE" w:rsidP="008F50DE">
            <w:pPr>
              <w:spacing w:line="360" w:lineRule="auto"/>
              <w:jc w:val="center"/>
              <w:rPr>
                <w:rFonts w:ascii="Arial Narrow" w:hAnsi="Arial Narrow"/>
                <w:sz w:val="22"/>
                <w:szCs w:val="22"/>
              </w:rPr>
            </w:pPr>
            <w:r>
              <w:rPr>
                <w:rFonts w:ascii="Arial Narrow" w:hAnsi="Arial Narrow"/>
                <w:sz w:val="22"/>
                <w:szCs w:val="22"/>
              </w:rPr>
              <w:t>0,00</w:t>
            </w:r>
          </w:p>
        </w:tc>
      </w:tr>
      <w:tr w:rsidR="008F50DE" w:rsidRPr="00DF37E6" w:rsidTr="008F50DE">
        <w:tc>
          <w:tcPr>
            <w:tcW w:w="1440" w:type="dxa"/>
          </w:tcPr>
          <w:p w:rsidR="008F50DE" w:rsidRPr="00DF37E6" w:rsidRDefault="008F50DE" w:rsidP="008F50DE">
            <w:pPr>
              <w:spacing w:line="360" w:lineRule="auto"/>
              <w:rPr>
                <w:rFonts w:ascii="Arial Narrow" w:hAnsi="Arial Narrow"/>
                <w:sz w:val="22"/>
                <w:szCs w:val="22"/>
              </w:rPr>
            </w:pPr>
            <w:r w:rsidRPr="00DF37E6">
              <w:rPr>
                <w:rFonts w:ascii="Arial Narrow" w:hAnsi="Arial Narrow"/>
                <w:sz w:val="22"/>
                <w:szCs w:val="22"/>
              </w:rPr>
              <w:lastRenderedPageBreak/>
              <w:t>OÚ Žilina</w:t>
            </w:r>
          </w:p>
        </w:tc>
        <w:tc>
          <w:tcPr>
            <w:tcW w:w="408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Prenesené kompetencie ZŠ - BT</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414 431,80</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407764,42</w:t>
            </w:r>
          </w:p>
        </w:tc>
        <w:tc>
          <w:tcPr>
            <w:tcW w:w="1276" w:type="dxa"/>
          </w:tcPr>
          <w:p w:rsidR="008F50DE" w:rsidRPr="00DF37E6" w:rsidRDefault="008F50DE" w:rsidP="008F50DE">
            <w:pPr>
              <w:spacing w:line="360" w:lineRule="auto"/>
              <w:jc w:val="center"/>
              <w:rPr>
                <w:rFonts w:ascii="Arial Narrow" w:hAnsi="Arial Narrow"/>
                <w:sz w:val="22"/>
                <w:szCs w:val="22"/>
              </w:rPr>
            </w:pPr>
            <w:r>
              <w:rPr>
                <w:rFonts w:ascii="Arial Narrow" w:hAnsi="Arial Narrow"/>
                <w:sz w:val="22"/>
                <w:szCs w:val="22"/>
              </w:rPr>
              <w:t>6667,38</w:t>
            </w:r>
          </w:p>
        </w:tc>
      </w:tr>
      <w:tr w:rsidR="008F50DE" w:rsidRPr="00DF37E6" w:rsidTr="008F50DE">
        <w:tc>
          <w:tcPr>
            <w:tcW w:w="1440" w:type="dxa"/>
          </w:tcPr>
          <w:p w:rsidR="008F50DE" w:rsidRPr="00DF37E6" w:rsidRDefault="008F50DE" w:rsidP="008F50DE">
            <w:pPr>
              <w:spacing w:line="360" w:lineRule="auto"/>
              <w:rPr>
                <w:rFonts w:ascii="Arial Narrow" w:hAnsi="Arial Narrow"/>
                <w:sz w:val="22"/>
                <w:szCs w:val="22"/>
              </w:rPr>
            </w:pPr>
            <w:r w:rsidRPr="00DF37E6">
              <w:rPr>
                <w:rFonts w:ascii="Arial Narrow" w:hAnsi="Arial Narrow"/>
                <w:sz w:val="22"/>
                <w:szCs w:val="22"/>
              </w:rPr>
              <w:t>Okresný úrad</w:t>
            </w:r>
          </w:p>
        </w:tc>
        <w:tc>
          <w:tcPr>
            <w:tcW w:w="408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Voľby - BT</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651,31</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651,31</w:t>
            </w:r>
          </w:p>
        </w:tc>
        <w:tc>
          <w:tcPr>
            <w:tcW w:w="1276" w:type="dxa"/>
          </w:tcPr>
          <w:p w:rsidR="008F50DE" w:rsidRPr="00DF37E6" w:rsidRDefault="008F50DE" w:rsidP="008F50DE">
            <w:pPr>
              <w:spacing w:line="360" w:lineRule="auto"/>
              <w:jc w:val="center"/>
              <w:rPr>
                <w:rFonts w:ascii="Arial Narrow" w:hAnsi="Arial Narrow"/>
                <w:sz w:val="22"/>
                <w:szCs w:val="22"/>
              </w:rPr>
            </w:pPr>
            <w:r>
              <w:rPr>
                <w:rFonts w:ascii="Arial Narrow" w:hAnsi="Arial Narrow"/>
                <w:sz w:val="22"/>
                <w:szCs w:val="22"/>
              </w:rPr>
              <w:t>0,00</w:t>
            </w:r>
          </w:p>
        </w:tc>
      </w:tr>
      <w:tr w:rsidR="008F50DE" w:rsidRPr="00DF37E6" w:rsidTr="008F50DE">
        <w:tc>
          <w:tcPr>
            <w:tcW w:w="1440" w:type="dxa"/>
          </w:tcPr>
          <w:p w:rsidR="008F50DE" w:rsidRPr="00DF37E6" w:rsidRDefault="008F50DE" w:rsidP="008F50DE">
            <w:pPr>
              <w:spacing w:line="360" w:lineRule="auto"/>
              <w:rPr>
                <w:rFonts w:ascii="Arial Narrow" w:hAnsi="Arial Narrow"/>
                <w:sz w:val="22"/>
                <w:szCs w:val="22"/>
              </w:rPr>
            </w:pPr>
            <w:r>
              <w:rPr>
                <w:rFonts w:ascii="Arial Narrow" w:hAnsi="Arial Narrow"/>
                <w:sz w:val="22"/>
                <w:szCs w:val="22"/>
              </w:rPr>
              <w:t>MV SR</w:t>
            </w:r>
          </w:p>
        </w:tc>
        <w:tc>
          <w:tcPr>
            <w:tcW w:w="4089" w:type="dxa"/>
          </w:tcPr>
          <w:p w:rsidR="008F50DE" w:rsidRPr="00DF37E6" w:rsidRDefault="008F50DE" w:rsidP="008F50DE">
            <w:pPr>
              <w:rPr>
                <w:rFonts w:ascii="Arial Narrow" w:hAnsi="Arial Narrow"/>
                <w:sz w:val="22"/>
                <w:szCs w:val="22"/>
              </w:rPr>
            </w:pPr>
            <w:r>
              <w:rPr>
                <w:rFonts w:ascii="Arial Narrow" w:hAnsi="Arial Narrow"/>
                <w:sz w:val="22"/>
                <w:szCs w:val="22"/>
              </w:rPr>
              <w:t>Dotácia DHZ</w:t>
            </w:r>
          </w:p>
        </w:tc>
        <w:tc>
          <w:tcPr>
            <w:tcW w:w="1559" w:type="dxa"/>
          </w:tcPr>
          <w:p w:rsidR="008F50DE" w:rsidRDefault="008F50DE" w:rsidP="008F50DE">
            <w:pPr>
              <w:jc w:val="center"/>
              <w:rPr>
                <w:rFonts w:ascii="Arial Narrow" w:hAnsi="Arial Narrow"/>
                <w:sz w:val="22"/>
                <w:szCs w:val="22"/>
              </w:rPr>
            </w:pPr>
            <w:r>
              <w:rPr>
                <w:rFonts w:ascii="Arial Narrow" w:hAnsi="Arial Narrow"/>
                <w:sz w:val="22"/>
                <w:szCs w:val="22"/>
              </w:rPr>
              <w:t>2 000,00</w:t>
            </w:r>
          </w:p>
        </w:tc>
        <w:tc>
          <w:tcPr>
            <w:tcW w:w="1559" w:type="dxa"/>
          </w:tcPr>
          <w:p w:rsidR="008F50DE" w:rsidRDefault="008F50DE" w:rsidP="008F50DE">
            <w:pPr>
              <w:jc w:val="center"/>
              <w:rPr>
                <w:rFonts w:ascii="Arial Narrow" w:hAnsi="Arial Narrow"/>
                <w:sz w:val="22"/>
                <w:szCs w:val="22"/>
              </w:rPr>
            </w:pPr>
            <w:r>
              <w:rPr>
                <w:rFonts w:ascii="Arial Narrow" w:hAnsi="Arial Narrow"/>
                <w:sz w:val="22"/>
                <w:szCs w:val="22"/>
              </w:rPr>
              <w:t>2 000,00</w:t>
            </w:r>
          </w:p>
        </w:tc>
        <w:tc>
          <w:tcPr>
            <w:tcW w:w="1276" w:type="dxa"/>
          </w:tcPr>
          <w:p w:rsidR="008F50DE" w:rsidRDefault="008F50DE" w:rsidP="008F50DE">
            <w:pPr>
              <w:spacing w:line="360" w:lineRule="auto"/>
              <w:jc w:val="center"/>
              <w:rPr>
                <w:rFonts w:ascii="Arial Narrow" w:hAnsi="Arial Narrow"/>
                <w:sz w:val="22"/>
                <w:szCs w:val="22"/>
              </w:rPr>
            </w:pPr>
            <w:r>
              <w:rPr>
                <w:rFonts w:ascii="Arial Narrow" w:hAnsi="Arial Narrow"/>
                <w:sz w:val="22"/>
                <w:szCs w:val="22"/>
              </w:rPr>
              <w:t>0,00</w:t>
            </w:r>
          </w:p>
        </w:tc>
      </w:tr>
      <w:tr w:rsidR="008F50DE" w:rsidRPr="00DF37E6" w:rsidTr="008F50DE">
        <w:tc>
          <w:tcPr>
            <w:tcW w:w="1440" w:type="dxa"/>
          </w:tcPr>
          <w:p w:rsidR="008F50DE" w:rsidRPr="00DF37E6" w:rsidRDefault="008F50DE" w:rsidP="008F50DE">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rsidR="008F50DE" w:rsidRPr="00DF37E6" w:rsidRDefault="008F50DE" w:rsidP="008F50DE">
            <w:pPr>
              <w:rPr>
                <w:rFonts w:ascii="Arial Narrow" w:hAnsi="Arial Narrow"/>
                <w:sz w:val="22"/>
                <w:szCs w:val="22"/>
              </w:rPr>
            </w:pPr>
            <w:r w:rsidRPr="00DF37E6">
              <w:rPr>
                <w:rFonts w:ascii="Arial Narrow" w:hAnsi="Arial Narrow"/>
                <w:sz w:val="22"/>
                <w:szCs w:val="22"/>
              </w:rPr>
              <w:t>Na aktivačnú činnosť §52</w:t>
            </w:r>
            <w:r>
              <w:rPr>
                <w:rFonts w:ascii="Arial Narrow" w:hAnsi="Arial Narrow"/>
                <w:sz w:val="22"/>
                <w:szCs w:val="22"/>
              </w:rPr>
              <w:t>,54,50</w:t>
            </w:r>
            <w:r w:rsidRPr="00DF37E6">
              <w:rPr>
                <w:rFonts w:ascii="Arial Narrow" w:hAnsi="Arial Narrow"/>
                <w:sz w:val="22"/>
                <w:szCs w:val="22"/>
              </w:rPr>
              <w:t xml:space="preserve"> - BT</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125 694,98</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125 694,98</w:t>
            </w:r>
          </w:p>
        </w:tc>
        <w:tc>
          <w:tcPr>
            <w:tcW w:w="1276" w:type="dxa"/>
          </w:tcPr>
          <w:p w:rsidR="008F50DE" w:rsidRPr="00DF37E6" w:rsidRDefault="008F50DE" w:rsidP="008F50DE">
            <w:pPr>
              <w:spacing w:line="360" w:lineRule="auto"/>
              <w:jc w:val="center"/>
              <w:rPr>
                <w:rFonts w:ascii="Arial Narrow" w:hAnsi="Arial Narrow"/>
                <w:sz w:val="22"/>
                <w:szCs w:val="22"/>
              </w:rPr>
            </w:pPr>
            <w:r>
              <w:rPr>
                <w:rFonts w:ascii="Arial Narrow" w:hAnsi="Arial Narrow"/>
                <w:sz w:val="22"/>
                <w:szCs w:val="22"/>
              </w:rPr>
              <w:t>0,00</w:t>
            </w:r>
          </w:p>
        </w:tc>
      </w:tr>
      <w:tr w:rsidR="008F50DE" w:rsidRPr="00DF37E6" w:rsidTr="008F50DE">
        <w:tc>
          <w:tcPr>
            <w:tcW w:w="1440" w:type="dxa"/>
          </w:tcPr>
          <w:p w:rsidR="008F50DE" w:rsidRPr="00DF37E6" w:rsidRDefault="008F50DE" w:rsidP="008F50DE">
            <w:pPr>
              <w:spacing w:line="360" w:lineRule="auto"/>
              <w:rPr>
                <w:rFonts w:ascii="Arial Narrow" w:hAnsi="Arial Narrow"/>
                <w:sz w:val="22"/>
                <w:szCs w:val="22"/>
              </w:rPr>
            </w:pPr>
            <w:r>
              <w:rPr>
                <w:rFonts w:ascii="Arial Narrow" w:hAnsi="Arial Narrow"/>
                <w:sz w:val="22"/>
                <w:szCs w:val="22"/>
              </w:rPr>
              <w:t>MF SR</w:t>
            </w:r>
          </w:p>
        </w:tc>
        <w:tc>
          <w:tcPr>
            <w:tcW w:w="4089" w:type="dxa"/>
          </w:tcPr>
          <w:p w:rsidR="008F50DE" w:rsidRPr="00DF37E6" w:rsidRDefault="008F50DE" w:rsidP="008F50DE">
            <w:pPr>
              <w:rPr>
                <w:rFonts w:ascii="Arial Narrow" w:hAnsi="Arial Narrow"/>
                <w:sz w:val="22"/>
                <w:szCs w:val="22"/>
              </w:rPr>
            </w:pPr>
            <w:r>
              <w:rPr>
                <w:rFonts w:ascii="Arial Narrow" w:hAnsi="Arial Narrow"/>
                <w:sz w:val="22"/>
                <w:szCs w:val="22"/>
              </w:rPr>
              <w:t>Na opravu KD - KT</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11 000,00</w:t>
            </w:r>
          </w:p>
        </w:tc>
        <w:tc>
          <w:tcPr>
            <w:tcW w:w="1559" w:type="dxa"/>
          </w:tcPr>
          <w:p w:rsidR="008F50DE" w:rsidRPr="00DF37E6" w:rsidRDefault="008F50DE" w:rsidP="008F50DE">
            <w:pPr>
              <w:jc w:val="center"/>
              <w:rPr>
                <w:rFonts w:ascii="Arial Narrow" w:hAnsi="Arial Narrow"/>
                <w:sz w:val="22"/>
                <w:szCs w:val="22"/>
              </w:rPr>
            </w:pPr>
            <w:r>
              <w:rPr>
                <w:rFonts w:ascii="Arial Narrow" w:hAnsi="Arial Narrow"/>
                <w:sz w:val="22"/>
                <w:szCs w:val="22"/>
              </w:rPr>
              <w:t>11 000,00</w:t>
            </w:r>
          </w:p>
        </w:tc>
        <w:tc>
          <w:tcPr>
            <w:tcW w:w="1276" w:type="dxa"/>
          </w:tcPr>
          <w:p w:rsidR="008F50DE" w:rsidRPr="00DF37E6" w:rsidRDefault="008F50DE" w:rsidP="008F50DE">
            <w:pPr>
              <w:spacing w:line="360" w:lineRule="auto"/>
              <w:jc w:val="center"/>
              <w:rPr>
                <w:rFonts w:ascii="Arial Narrow" w:hAnsi="Arial Narrow"/>
                <w:sz w:val="22"/>
                <w:szCs w:val="22"/>
              </w:rPr>
            </w:pPr>
            <w:r>
              <w:rPr>
                <w:rFonts w:ascii="Arial Narrow" w:hAnsi="Arial Narrow"/>
                <w:sz w:val="22"/>
                <w:szCs w:val="22"/>
              </w:rPr>
              <w:t>0,00</w:t>
            </w:r>
          </w:p>
        </w:tc>
      </w:tr>
    </w:tbl>
    <w:p w:rsidR="008F50DE" w:rsidRDefault="008F50DE" w:rsidP="008F50DE">
      <w:pPr>
        <w:ind w:left="426"/>
        <w:jc w:val="both"/>
        <w:rPr>
          <w:rFonts w:ascii="Arial Narrow" w:hAnsi="Arial Narrow"/>
          <w:color w:val="0000FF"/>
          <w:u w:val="single"/>
        </w:rPr>
      </w:pPr>
    </w:p>
    <w:p w:rsidR="008F50DE" w:rsidRPr="00DF37E6" w:rsidRDefault="008F50DE" w:rsidP="008F50DE">
      <w:pPr>
        <w:ind w:left="426"/>
        <w:jc w:val="both"/>
        <w:rPr>
          <w:rFonts w:ascii="Arial Narrow" w:hAnsi="Arial Narrow"/>
          <w:color w:val="0000FF"/>
          <w:u w:val="single"/>
        </w:rPr>
      </w:pPr>
    </w:p>
    <w:p w:rsidR="008F50DE" w:rsidRPr="00DF37E6" w:rsidRDefault="008F50DE" w:rsidP="00C72834">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štátnym fondom</w:t>
      </w:r>
    </w:p>
    <w:p w:rsidR="008F50DE" w:rsidRPr="00DF37E6" w:rsidRDefault="008F50DE" w:rsidP="008F50DE">
      <w:pPr>
        <w:ind w:left="426"/>
        <w:jc w:val="both"/>
        <w:rPr>
          <w:rFonts w:ascii="Arial Narrow" w:hAnsi="Arial Narrow"/>
          <w:color w:val="0000FF"/>
          <w:u w:val="single"/>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Obec neuzatvorila v roku 201</w:t>
      </w:r>
      <w:r>
        <w:rPr>
          <w:rFonts w:ascii="Arial Narrow" w:hAnsi="Arial Narrow"/>
          <w:sz w:val="22"/>
          <w:szCs w:val="22"/>
        </w:rPr>
        <w:t>6</w:t>
      </w:r>
      <w:r w:rsidRPr="00DF37E6">
        <w:rPr>
          <w:rFonts w:ascii="Arial Narrow" w:hAnsi="Arial Narrow"/>
          <w:sz w:val="22"/>
          <w:szCs w:val="22"/>
        </w:rPr>
        <w:t xml:space="preserve"> žiadnu zmluvu so štátnymi fondmi. </w:t>
      </w:r>
    </w:p>
    <w:p w:rsidR="008F50DE" w:rsidRPr="00DF37E6" w:rsidRDefault="008F50DE" w:rsidP="008F50DE">
      <w:pPr>
        <w:jc w:val="both"/>
        <w:rPr>
          <w:rFonts w:ascii="Arial Narrow" w:hAnsi="Arial Narrow"/>
        </w:rPr>
      </w:pPr>
    </w:p>
    <w:p w:rsidR="008F50DE" w:rsidRPr="00DF37E6" w:rsidRDefault="008F50DE" w:rsidP="00C72834">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 xml:space="preserve">Finančné usporiadanie voči rozpočtom iných obcí </w:t>
      </w:r>
    </w:p>
    <w:p w:rsidR="008F50DE" w:rsidRPr="00DF37E6" w:rsidRDefault="008F50DE" w:rsidP="008F50DE">
      <w:pPr>
        <w:jc w:val="both"/>
        <w:rPr>
          <w:rFonts w:ascii="Arial Narrow" w:hAnsi="Arial Narrow"/>
          <w:color w:val="0000FF"/>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8F50DE" w:rsidRPr="00DF37E6" w:rsidTr="008F50DE">
        <w:tc>
          <w:tcPr>
            <w:tcW w:w="2802" w:type="dxa"/>
            <w:shd w:val="clear" w:color="auto" w:fill="D9D9D9"/>
          </w:tcPr>
          <w:p w:rsidR="008F50DE" w:rsidRPr="00DF37E6" w:rsidRDefault="008F50DE" w:rsidP="008F50DE">
            <w:pPr>
              <w:jc w:val="center"/>
              <w:rPr>
                <w:rFonts w:ascii="Arial Narrow" w:hAnsi="Arial Narrow"/>
              </w:rPr>
            </w:pPr>
            <w:r w:rsidRPr="00DF37E6">
              <w:rPr>
                <w:rFonts w:ascii="Arial Narrow" w:hAnsi="Arial Narrow"/>
              </w:rPr>
              <w:t xml:space="preserve">Obec </w:t>
            </w:r>
          </w:p>
        </w:tc>
        <w:tc>
          <w:tcPr>
            <w:tcW w:w="2268" w:type="dxa"/>
            <w:shd w:val="clear" w:color="auto" w:fill="D9D9D9"/>
          </w:tcPr>
          <w:p w:rsidR="008F50DE" w:rsidRPr="00DF37E6" w:rsidRDefault="008F50DE" w:rsidP="008F50DE">
            <w:pPr>
              <w:jc w:val="center"/>
              <w:rPr>
                <w:rFonts w:ascii="Arial Narrow" w:hAnsi="Arial Narrow"/>
              </w:rPr>
            </w:pPr>
            <w:r w:rsidRPr="00DF37E6">
              <w:rPr>
                <w:rFonts w:ascii="Arial Narrow" w:hAnsi="Arial Narrow"/>
                <w:b/>
                <w:sz w:val="20"/>
                <w:szCs w:val="20"/>
              </w:rPr>
              <w:t xml:space="preserve">Suma </w:t>
            </w:r>
            <w:r w:rsidRPr="00DF37E6">
              <w:rPr>
                <w:rFonts w:ascii="Arial Narrow" w:hAnsi="Arial Narrow"/>
                <w:b/>
                <w:sz w:val="20"/>
                <w:szCs w:val="20"/>
                <w:u w:val="single"/>
              </w:rPr>
              <w:t xml:space="preserve">poskytnutých </w:t>
            </w:r>
            <w:r w:rsidRPr="00DF37E6">
              <w:rPr>
                <w:rFonts w:ascii="Arial Narrow" w:hAnsi="Arial Narrow"/>
                <w:b/>
                <w:sz w:val="20"/>
                <w:szCs w:val="20"/>
              </w:rPr>
              <w:t>finančných prostriedkov</w:t>
            </w:r>
          </w:p>
        </w:tc>
        <w:tc>
          <w:tcPr>
            <w:tcW w:w="2126" w:type="dxa"/>
            <w:shd w:val="clear" w:color="auto" w:fill="D9D9D9"/>
          </w:tcPr>
          <w:p w:rsidR="008F50DE" w:rsidRPr="00DF37E6" w:rsidRDefault="008F50DE" w:rsidP="008F50DE">
            <w:pPr>
              <w:jc w:val="center"/>
              <w:rPr>
                <w:rFonts w:ascii="Arial Narrow" w:hAnsi="Arial Narrow"/>
              </w:rPr>
            </w:pPr>
            <w:r w:rsidRPr="00DF37E6">
              <w:rPr>
                <w:rFonts w:ascii="Arial Narrow" w:hAnsi="Arial Narrow"/>
                <w:b/>
                <w:sz w:val="20"/>
                <w:szCs w:val="20"/>
              </w:rPr>
              <w:t xml:space="preserve">Suma skutočne použitých finančných prostriedkov  </w:t>
            </w:r>
          </w:p>
        </w:tc>
        <w:tc>
          <w:tcPr>
            <w:tcW w:w="2268" w:type="dxa"/>
            <w:shd w:val="clear" w:color="auto" w:fill="D9D9D9"/>
          </w:tcPr>
          <w:p w:rsidR="008F50DE" w:rsidRPr="00DF37E6" w:rsidRDefault="008F50DE" w:rsidP="008F50DE">
            <w:pPr>
              <w:jc w:val="center"/>
              <w:rPr>
                <w:rFonts w:ascii="Arial Narrow" w:hAnsi="Arial Narrow"/>
              </w:rPr>
            </w:pPr>
            <w:r w:rsidRPr="00DF37E6">
              <w:rPr>
                <w:rFonts w:ascii="Arial Narrow" w:hAnsi="Arial Narrow"/>
              </w:rPr>
              <w:t xml:space="preserve">Rozdiel </w:t>
            </w:r>
          </w:p>
        </w:tc>
      </w:tr>
      <w:tr w:rsidR="008F50DE" w:rsidRPr="00DF37E6" w:rsidTr="008F50DE">
        <w:tc>
          <w:tcPr>
            <w:tcW w:w="2802" w:type="dxa"/>
          </w:tcPr>
          <w:p w:rsidR="008F50DE" w:rsidRPr="00DF37E6" w:rsidRDefault="008F50DE" w:rsidP="008F50DE">
            <w:pPr>
              <w:jc w:val="both"/>
              <w:rPr>
                <w:rFonts w:ascii="Arial Narrow" w:hAnsi="Arial Narrow"/>
                <w:sz w:val="22"/>
                <w:szCs w:val="22"/>
              </w:rPr>
            </w:pPr>
            <w:r w:rsidRPr="00DF37E6">
              <w:rPr>
                <w:rFonts w:ascii="Arial Narrow" w:hAnsi="Arial Narrow"/>
                <w:sz w:val="22"/>
                <w:szCs w:val="22"/>
              </w:rPr>
              <w:t>Spoločný obecný úrad</w:t>
            </w:r>
          </w:p>
        </w:tc>
        <w:tc>
          <w:tcPr>
            <w:tcW w:w="2268" w:type="dxa"/>
          </w:tcPr>
          <w:p w:rsidR="008F50DE" w:rsidRPr="00DF37E6" w:rsidRDefault="008F50DE" w:rsidP="008F50DE">
            <w:pPr>
              <w:jc w:val="center"/>
              <w:rPr>
                <w:rFonts w:ascii="Arial Narrow" w:hAnsi="Arial Narrow"/>
                <w:sz w:val="22"/>
                <w:szCs w:val="22"/>
              </w:rPr>
            </w:pPr>
            <w:r>
              <w:rPr>
                <w:rFonts w:ascii="Arial Narrow" w:hAnsi="Arial Narrow"/>
                <w:sz w:val="22"/>
                <w:szCs w:val="22"/>
              </w:rPr>
              <w:t>5202</w:t>
            </w:r>
          </w:p>
        </w:tc>
        <w:tc>
          <w:tcPr>
            <w:tcW w:w="2126" w:type="dxa"/>
          </w:tcPr>
          <w:p w:rsidR="008F50DE" w:rsidRPr="00DF37E6" w:rsidRDefault="008F50DE" w:rsidP="008F50DE">
            <w:pPr>
              <w:jc w:val="center"/>
              <w:rPr>
                <w:rFonts w:ascii="Arial Narrow" w:hAnsi="Arial Narrow"/>
                <w:sz w:val="22"/>
                <w:szCs w:val="22"/>
              </w:rPr>
            </w:pPr>
            <w:r>
              <w:rPr>
                <w:rFonts w:ascii="Arial Narrow" w:hAnsi="Arial Narrow"/>
                <w:sz w:val="22"/>
                <w:szCs w:val="22"/>
              </w:rPr>
              <w:t>5202</w:t>
            </w:r>
          </w:p>
        </w:tc>
        <w:tc>
          <w:tcPr>
            <w:tcW w:w="2268" w:type="dxa"/>
          </w:tcPr>
          <w:p w:rsidR="008F50DE" w:rsidRPr="00DF37E6" w:rsidRDefault="008F50DE" w:rsidP="008F50DE">
            <w:pPr>
              <w:jc w:val="center"/>
              <w:rPr>
                <w:rFonts w:ascii="Arial Narrow" w:hAnsi="Arial Narrow"/>
                <w:sz w:val="22"/>
                <w:szCs w:val="22"/>
              </w:rPr>
            </w:pPr>
            <w:r>
              <w:rPr>
                <w:rFonts w:ascii="Arial Narrow" w:hAnsi="Arial Narrow"/>
                <w:sz w:val="22"/>
                <w:szCs w:val="22"/>
              </w:rPr>
              <w:t>0,00</w:t>
            </w:r>
          </w:p>
        </w:tc>
      </w:tr>
      <w:tr w:rsidR="008F50DE" w:rsidRPr="00DF37E6" w:rsidTr="008F50DE">
        <w:tc>
          <w:tcPr>
            <w:tcW w:w="2802" w:type="dxa"/>
          </w:tcPr>
          <w:p w:rsidR="008F50DE" w:rsidRPr="00DF37E6" w:rsidRDefault="008F50DE" w:rsidP="008F50DE">
            <w:pPr>
              <w:jc w:val="both"/>
              <w:rPr>
                <w:rFonts w:ascii="Arial Narrow" w:hAnsi="Arial Narrow"/>
                <w:sz w:val="22"/>
                <w:szCs w:val="22"/>
              </w:rPr>
            </w:pPr>
          </w:p>
        </w:tc>
        <w:tc>
          <w:tcPr>
            <w:tcW w:w="2268" w:type="dxa"/>
          </w:tcPr>
          <w:p w:rsidR="008F50DE" w:rsidRPr="00DF37E6" w:rsidRDefault="008F50DE" w:rsidP="008F50DE">
            <w:pPr>
              <w:jc w:val="both"/>
              <w:rPr>
                <w:rFonts w:ascii="Arial Narrow" w:hAnsi="Arial Narrow"/>
                <w:sz w:val="22"/>
                <w:szCs w:val="22"/>
              </w:rPr>
            </w:pPr>
          </w:p>
        </w:tc>
        <w:tc>
          <w:tcPr>
            <w:tcW w:w="2126" w:type="dxa"/>
          </w:tcPr>
          <w:p w:rsidR="008F50DE" w:rsidRPr="00DF37E6" w:rsidRDefault="008F50DE" w:rsidP="008F50DE">
            <w:pPr>
              <w:jc w:val="both"/>
              <w:rPr>
                <w:rFonts w:ascii="Arial Narrow" w:hAnsi="Arial Narrow"/>
                <w:sz w:val="22"/>
                <w:szCs w:val="22"/>
              </w:rPr>
            </w:pPr>
          </w:p>
        </w:tc>
        <w:tc>
          <w:tcPr>
            <w:tcW w:w="2268" w:type="dxa"/>
          </w:tcPr>
          <w:p w:rsidR="008F50DE" w:rsidRPr="00DF37E6" w:rsidRDefault="008F50DE" w:rsidP="008F50DE">
            <w:pPr>
              <w:jc w:val="both"/>
              <w:rPr>
                <w:rFonts w:ascii="Arial Narrow" w:hAnsi="Arial Narrow"/>
                <w:sz w:val="22"/>
                <w:szCs w:val="22"/>
              </w:rPr>
            </w:pPr>
          </w:p>
        </w:tc>
      </w:tr>
    </w:tbl>
    <w:p w:rsidR="008F50DE" w:rsidRPr="00DF37E6" w:rsidRDefault="008F50DE" w:rsidP="008F50DE">
      <w:pPr>
        <w:jc w:val="both"/>
        <w:rPr>
          <w:rFonts w:ascii="Arial Narrow" w:hAnsi="Arial Narrow"/>
          <w:color w:val="FF0000"/>
          <w:sz w:val="22"/>
          <w:szCs w:val="22"/>
          <w:u w:val="single"/>
        </w:rPr>
      </w:pPr>
    </w:p>
    <w:p w:rsidR="008F50DE" w:rsidRPr="00DF37E6" w:rsidRDefault="008F50DE" w:rsidP="008F50DE">
      <w:pPr>
        <w:jc w:val="both"/>
        <w:rPr>
          <w:rFonts w:ascii="Arial Narrow" w:hAnsi="Arial Narrow"/>
          <w:color w:val="000000"/>
          <w:sz w:val="22"/>
          <w:szCs w:val="22"/>
        </w:rPr>
      </w:pPr>
      <w:r w:rsidRPr="00DF37E6">
        <w:rPr>
          <w:rFonts w:ascii="Arial Narrow" w:hAnsi="Arial Narrow"/>
          <w:color w:val="000000"/>
          <w:sz w:val="22"/>
          <w:szCs w:val="22"/>
        </w:rPr>
        <w:t xml:space="preserve"> </w:t>
      </w:r>
    </w:p>
    <w:p w:rsidR="008F50DE" w:rsidRPr="00DF37E6" w:rsidRDefault="008F50DE" w:rsidP="008F50DE">
      <w:pPr>
        <w:jc w:val="both"/>
        <w:rPr>
          <w:rFonts w:ascii="Arial Narrow" w:hAnsi="Arial Narrow"/>
          <w:color w:val="FF0000"/>
          <w:u w:val="single"/>
        </w:rPr>
      </w:pPr>
    </w:p>
    <w:p w:rsidR="008F50DE" w:rsidRPr="00DF37E6" w:rsidRDefault="008F50DE" w:rsidP="00C72834">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rozpočtom VÚC</w:t>
      </w:r>
    </w:p>
    <w:p w:rsidR="008F50DE" w:rsidRPr="00DF37E6" w:rsidRDefault="008F50DE" w:rsidP="008F50DE">
      <w:pPr>
        <w:jc w:val="both"/>
        <w:rPr>
          <w:rFonts w:ascii="Arial Narrow" w:hAnsi="Arial Narrow"/>
          <w:color w:val="FF0000"/>
          <w:u w:val="single"/>
        </w:rPr>
      </w:pPr>
    </w:p>
    <w:p w:rsidR="008F50DE" w:rsidRPr="00DF37E6" w:rsidRDefault="008F50DE" w:rsidP="008F50DE">
      <w:pPr>
        <w:jc w:val="both"/>
        <w:rPr>
          <w:rFonts w:ascii="Arial Narrow" w:hAnsi="Arial Narrow"/>
          <w:color w:val="000000"/>
          <w:sz w:val="22"/>
          <w:szCs w:val="22"/>
        </w:rPr>
      </w:pPr>
      <w:r w:rsidRPr="00DF37E6">
        <w:rPr>
          <w:rFonts w:ascii="Arial Narrow" w:hAnsi="Arial Narrow"/>
          <w:color w:val="000000"/>
          <w:sz w:val="22"/>
          <w:szCs w:val="22"/>
        </w:rPr>
        <w:t>Obec v roku 201</w:t>
      </w:r>
      <w:r>
        <w:rPr>
          <w:rFonts w:ascii="Arial Narrow" w:hAnsi="Arial Narrow"/>
          <w:color w:val="000000"/>
          <w:sz w:val="22"/>
          <w:szCs w:val="22"/>
        </w:rPr>
        <w:t>6</w:t>
      </w:r>
      <w:r w:rsidRPr="00DF37E6">
        <w:rPr>
          <w:rFonts w:ascii="Arial Narrow" w:hAnsi="Arial Narrow"/>
          <w:color w:val="000000"/>
          <w:sz w:val="22"/>
          <w:szCs w:val="22"/>
        </w:rPr>
        <w:t xml:space="preserve"> neuzatvorila žiadnu zmluvu s VÚC</w:t>
      </w:r>
    </w:p>
    <w:p w:rsidR="008F50DE" w:rsidRPr="00DF37E6" w:rsidRDefault="008F50DE" w:rsidP="008F50DE">
      <w:pPr>
        <w:tabs>
          <w:tab w:val="left" w:pos="3060"/>
          <w:tab w:val="left" w:pos="5400"/>
          <w:tab w:val="left" w:pos="7560"/>
        </w:tabs>
        <w:ind w:left="360"/>
        <w:jc w:val="both"/>
        <w:rPr>
          <w:rFonts w:ascii="Arial Narrow" w:hAnsi="Arial Narrow"/>
        </w:rPr>
      </w:pPr>
    </w:p>
    <w:p w:rsidR="008F50DE" w:rsidRDefault="008F50DE" w:rsidP="008F50DE">
      <w:pPr>
        <w:jc w:val="both"/>
        <w:rPr>
          <w:rFonts w:ascii="Arial Narrow" w:hAnsi="Arial Narrow"/>
          <w:b/>
          <w:color w:val="0000FF"/>
          <w:sz w:val="28"/>
          <w:szCs w:val="28"/>
        </w:rPr>
      </w:pPr>
    </w:p>
    <w:p w:rsidR="008F50DE" w:rsidRPr="00DF37E6" w:rsidRDefault="008F50DE" w:rsidP="008F50DE">
      <w:pPr>
        <w:jc w:val="both"/>
        <w:rPr>
          <w:rFonts w:ascii="Arial Narrow" w:hAnsi="Arial Narrow"/>
          <w:b/>
          <w:color w:val="0000FF"/>
          <w:sz w:val="28"/>
          <w:szCs w:val="28"/>
        </w:rPr>
      </w:pPr>
      <w:r w:rsidRPr="00DF37E6">
        <w:rPr>
          <w:rFonts w:ascii="Arial Narrow" w:hAnsi="Arial Narrow"/>
          <w:b/>
          <w:color w:val="0000FF"/>
          <w:sz w:val="28"/>
          <w:szCs w:val="28"/>
        </w:rPr>
        <w:t xml:space="preserve">12. Hodnotenie plnenia programov obce - Hodnotiaca správa k plneniu programového rozpočtu        </w:t>
      </w:r>
    </w:p>
    <w:p w:rsidR="008F50DE" w:rsidRPr="00DF37E6" w:rsidRDefault="008F50DE" w:rsidP="008F50DE">
      <w:pPr>
        <w:jc w:val="both"/>
        <w:rPr>
          <w:rFonts w:ascii="Arial Narrow" w:hAnsi="Arial Narrow"/>
          <w:b/>
          <w:color w:val="0000FF"/>
          <w:sz w:val="28"/>
          <w:szCs w:val="28"/>
        </w:rPr>
      </w:pPr>
    </w:p>
    <w:p w:rsidR="008F50DE" w:rsidRPr="00853A21" w:rsidRDefault="008F50DE" w:rsidP="008F50DE">
      <w:pPr>
        <w:rPr>
          <w:rFonts w:ascii="Arial Narrow" w:hAnsi="Arial Narrow"/>
          <w:sz w:val="22"/>
          <w:szCs w:val="22"/>
        </w:rPr>
      </w:pPr>
      <w:r w:rsidRPr="00853A21">
        <w:rPr>
          <w:rFonts w:ascii="Arial Narrow" w:hAnsi="Arial Narrow"/>
          <w:sz w:val="22"/>
          <w:szCs w:val="22"/>
        </w:rPr>
        <w:t>Na základe Uznesenia č. 28/2013 obec zostavovala rozpočet na rok 201</w:t>
      </w:r>
      <w:r>
        <w:rPr>
          <w:rFonts w:ascii="Arial Narrow" w:hAnsi="Arial Narrow"/>
          <w:sz w:val="22"/>
          <w:szCs w:val="22"/>
        </w:rPr>
        <w:t>6</w:t>
      </w:r>
      <w:r w:rsidRPr="00853A21">
        <w:rPr>
          <w:rFonts w:ascii="Arial Narrow" w:hAnsi="Arial Narrow"/>
          <w:sz w:val="22"/>
          <w:szCs w:val="22"/>
        </w:rPr>
        <w:t xml:space="preserve"> bez uplatňovania programovej štruktúry. </w:t>
      </w:r>
    </w:p>
    <w:p w:rsidR="00B70F63" w:rsidRPr="00A32CF5" w:rsidRDefault="00B70F63" w:rsidP="00B70F63">
      <w:pPr>
        <w:jc w:val="both"/>
        <w:rPr>
          <w:rFonts w:ascii="Arial Narrow" w:hAnsi="Arial Narrow"/>
          <w:b/>
          <w:sz w:val="22"/>
          <w:szCs w:val="22"/>
        </w:rPr>
      </w:pPr>
    </w:p>
    <w:p w:rsidR="00260FFE" w:rsidRPr="00A32CF5" w:rsidRDefault="00260FFE" w:rsidP="00727D46">
      <w:pPr>
        <w:jc w:val="both"/>
        <w:rPr>
          <w:rFonts w:ascii="Arial Narrow" w:hAnsi="Arial Narrow"/>
          <w:b/>
          <w:sz w:val="22"/>
          <w:szCs w:val="22"/>
        </w:rPr>
      </w:pPr>
    </w:p>
    <w:p w:rsidR="00260FFE" w:rsidRPr="00A32CF5" w:rsidRDefault="00260FFE" w:rsidP="00727D46">
      <w:pPr>
        <w:jc w:val="both"/>
        <w:rPr>
          <w:rFonts w:ascii="Arial Narrow" w:hAnsi="Arial Narrow"/>
          <w:b/>
          <w:sz w:val="22"/>
          <w:szCs w:val="22"/>
        </w:rPr>
      </w:pPr>
    </w:p>
    <w:p w:rsidR="00260FFE" w:rsidRPr="00A32CF5" w:rsidRDefault="00260FFE" w:rsidP="00727D46">
      <w:pPr>
        <w:jc w:val="both"/>
        <w:rPr>
          <w:rFonts w:ascii="Arial Narrow" w:hAnsi="Arial Narrow"/>
          <w:b/>
          <w:sz w:val="22"/>
          <w:szCs w:val="22"/>
        </w:rPr>
      </w:pPr>
    </w:p>
    <w:p w:rsidR="001B2FE4" w:rsidRPr="00A3754E" w:rsidRDefault="001B2FE4" w:rsidP="001B2FE4">
      <w:pPr>
        <w:numPr>
          <w:ilvl w:val="0"/>
          <w:numId w:val="2"/>
        </w:numPr>
        <w:ind w:left="357" w:hanging="357"/>
        <w:jc w:val="both"/>
        <w:rPr>
          <w:rFonts w:ascii="Arial Narrow" w:hAnsi="Arial Narrow"/>
          <w:b/>
          <w:sz w:val="28"/>
          <w:szCs w:val="28"/>
          <w:u w:val="single"/>
        </w:rPr>
      </w:pPr>
      <w:bookmarkStart w:id="0" w:name="OLE_LINK1"/>
      <w:bookmarkStart w:id="1" w:name="OLE_LINK2"/>
      <w:r w:rsidRPr="00A3754E">
        <w:rPr>
          <w:rFonts w:ascii="Arial Narrow" w:hAnsi="Arial Narrow"/>
          <w:b/>
          <w:sz w:val="28"/>
          <w:szCs w:val="28"/>
          <w:u w:val="single"/>
        </w:rPr>
        <w:t>Kons</w:t>
      </w:r>
      <w:r>
        <w:rPr>
          <w:rFonts w:ascii="Arial Narrow" w:hAnsi="Arial Narrow"/>
          <w:b/>
          <w:sz w:val="28"/>
          <w:szCs w:val="28"/>
          <w:u w:val="single"/>
        </w:rPr>
        <w:t>olidácia hospodárenia za r. 201</w:t>
      </w:r>
      <w:r>
        <w:rPr>
          <w:rFonts w:ascii="Arial Narrow" w:hAnsi="Arial Narrow"/>
          <w:b/>
          <w:sz w:val="28"/>
          <w:szCs w:val="28"/>
          <w:u w:val="single"/>
        </w:rPr>
        <w:t>6</w:t>
      </w:r>
    </w:p>
    <w:p w:rsidR="001B2FE4" w:rsidRPr="00A32CF5" w:rsidRDefault="001B2FE4" w:rsidP="001B2FE4">
      <w:pPr>
        <w:jc w:val="both"/>
        <w:rPr>
          <w:rFonts w:ascii="Arial Narrow" w:hAnsi="Arial Narrow"/>
          <w:b/>
          <w:sz w:val="22"/>
          <w:szCs w:val="22"/>
        </w:rPr>
      </w:pPr>
    </w:p>
    <w:p w:rsidR="001B2FE4" w:rsidRPr="00A32CF5" w:rsidRDefault="001B2FE4" w:rsidP="001B2FE4">
      <w:pPr>
        <w:jc w:val="both"/>
        <w:rPr>
          <w:rFonts w:ascii="Arial Narrow" w:hAnsi="Arial Narrow"/>
          <w:sz w:val="22"/>
          <w:szCs w:val="22"/>
        </w:rPr>
      </w:pPr>
      <w:r w:rsidRPr="00A32CF5">
        <w:rPr>
          <w:rFonts w:ascii="Arial Narrow" w:hAnsi="Arial Narrow"/>
          <w:sz w:val="22"/>
          <w:szCs w:val="22"/>
        </w:rPr>
        <w:t>Obec Hybe mala v roku 201</w:t>
      </w:r>
      <w:r>
        <w:rPr>
          <w:rFonts w:ascii="Arial Narrow" w:hAnsi="Arial Narrow"/>
          <w:sz w:val="22"/>
          <w:szCs w:val="22"/>
        </w:rPr>
        <w:t>6</w:t>
      </w:r>
      <w:r w:rsidRPr="00A32CF5">
        <w:rPr>
          <w:rFonts w:ascii="Arial Narrow" w:hAnsi="Arial Narrow"/>
          <w:sz w:val="22"/>
          <w:szCs w:val="22"/>
        </w:rPr>
        <w:t xml:space="preserve"> vo svojej zriaďovateľskej pôsobnosti </w:t>
      </w:r>
      <w:r>
        <w:rPr>
          <w:rFonts w:ascii="Arial Narrow" w:hAnsi="Arial Narrow"/>
          <w:sz w:val="22"/>
          <w:szCs w:val="22"/>
        </w:rPr>
        <w:t>1</w:t>
      </w:r>
      <w:r w:rsidRPr="00A32CF5">
        <w:rPr>
          <w:rFonts w:ascii="Arial Narrow" w:hAnsi="Arial Narrow"/>
          <w:sz w:val="22"/>
          <w:szCs w:val="22"/>
        </w:rPr>
        <w:t xml:space="preserve"> rozpočtov</w:t>
      </w:r>
      <w:r>
        <w:rPr>
          <w:rFonts w:ascii="Arial Narrow" w:hAnsi="Arial Narrow"/>
          <w:sz w:val="22"/>
          <w:szCs w:val="22"/>
        </w:rPr>
        <w:t>ú</w:t>
      </w:r>
      <w:r w:rsidRPr="00A32CF5">
        <w:rPr>
          <w:rFonts w:ascii="Arial Narrow" w:hAnsi="Arial Narrow"/>
          <w:sz w:val="22"/>
          <w:szCs w:val="22"/>
        </w:rPr>
        <w:t xml:space="preserve"> organizáci</w:t>
      </w:r>
      <w:r>
        <w:rPr>
          <w:rFonts w:ascii="Arial Narrow" w:hAnsi="Arial Narrow"/>
          <w:sz w:val="22"/>
          <w:szCs w:val="22"/>
        </w:rPr>
        <w:t>u</w:t>
      </w:r>
      <w:r w:rsidRPr="00A32CF5">
        <w:rPr>
          <w:rFonts w:ascii="Arial Narrow" w:hAnsi="Arial Narrow"/>
          <w:sz w:val="22"/>
          <w:szCs w:val="22"/>
        </w:rPr>
        <w:t>. Konsolidovaný celok obce Hybe prešiel v roku 2014 nasledovnou zmenou: subjekt Základná škola, 03231 Hybe 140 zanikla k 31.8.2014, vznikol nový právny subjekt Základná škola s materskou školou, 03231 Hybe 691, ktorej súčasťou sa stala materská škola (do 31.8.2014 bola súčasťou obecnej štruktúry). Nový právny subjekt prevzal majetok, pohľadávky aj záväzky pôvodného subjektu. Rovnako nový právny subjekt prevzal zamestnancov pôvodného subjektu.</w:t>
      </w:r>
    </w:p>
    <w:p w:rsidR="001B2FE4" w:rsidRPr="00A32CF5" w:rsidRDefault="001B2FE4" w:rsidP="001B2FE4">
      <w:pPr>
        <w:jc w:val="both"/>
        <w:rPr>
          <w:rFonts w:ascii="Arial Narrow" w:hAnsi="Arial Narrow"/>
          <w:sz w:val="22"/>
          <w:szCs w:val="22"/>
        </w:rPr>
      </w:pPr>
    </w:p>
    <w:p w:rsidR="001B2FE4" w:rsidRPr="00A32CF5" w:rsidRDefault="001B2FE4" w:rsidP="001B2FE4">
      <w:pPr>
        <w:jc w:val="both"/>
        <w:rPr>
          <w:rFonts w:ascii="Arial Narrow" w:hAnsi="Arial Narrow"/>
          <w:sz w:val="22"/>
          <w:szCs w:val="22"/>
        </w:rPr>
      </w:pPr>
      <w:r w:rsidRPr="00A32CF5">
        <w:rPr>
          <w:rFonts w:ascii="Arial Narrow" w:hAnsi="Arial Narrow"/>
          <w:sz w:val="22"/>
          <w:szCs w:val="22"/>
        </w:rPr>
        <w:t>Konsolidovaná účtovná závierka konsolidovaného celku obce Hybe bola zostavená v súlade so zákonom 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1B2FE4" w:rsidRPr="00A32CF5" w:rsidRDefault="001B2FE4" w:rsidP="001B2FE4">
      <w:pPr>
        <w:jc w:val="both"/>
        <w:rPr>
          <w:rFonts w:ascii="Arial Narrow" w:hAnsi="Arial Narrow"/>
          <w:sz w:val="22"/>
          <w:szCs w:val="22"/>
        </w:rPr>
      </w:pPr>
    </w:p>
    <w:p w:rsidR="001B2FE4" w:rsidRPr="00A32CF5" w:rsidRDefault="001B2FE4" w:rsidP="001B2FE4">
      <w:pPr>
        <w:jc w:val="both"/>
        <w:rPr>
          <w:rFonts w:ascii="Arial Narrow" w:hAnsi="Arial Narrow"/>
          <w:b/>
          <w:sz w:val="22"/>
          <w:szCs w:val="22"/>
        </w:rPr>
      </w:pPr>
      <w:r w:rsidRPr="00A32CF5">
        <w:rPr>
          <w:rFonts w:ascii="Arial Narrow" w:hAnsi="Arial Narrow"/>
          <w:b/>
          <w:sz w:val="22"/>
          <w:szCs w:val="22"/>
        </w:rPr>
        <w:t xml:space="preserve">Metódy a postupy konsolidácie </w:t>
      </w:r>
    </w:p>
    <w:p w:rsidR="001B2FE4" w:rsidRPr="00A32CF5" w:rsidRDefault="001B2FE4" w:rsidP="001B2FE4">
      <w:pPr>
        <w:jc w:val="both"/>
        <w:rPr>
          <w:rFonts w:ascii="Arial Narrow" w:hAnsi="Arial Narrow"/>
          <w:sz w:val="22"/>
          <w:szCs w:val="22"/>
        </w:rPr>
      </w:pPr>
    </w:p>
    <w:p w:rsidR="001B2FE4" w:rsidRPr="00A32CF5" w:rsidRDefault="001B2FE4" w:rsidP="001B2FE4">
      <w:pPr>
        <w:jc w:val="both"/>
        <w:rPr>
          <w:rFonts w:ascii="Arial Narrow" w:hAnsi="Arial Narrow"/>
          <w:b/>
          <w:sz w:val="22"/>
          <w:szCs w:val="22"/>
        </w:rPr>
      </w:pPr>
      <w:r w:rsidRPr="00A32CF5">
        <w:rPr>
          <w:rFonts w:ascii="Arial Narrow" w:hAnsi="Arial Narrow"/>
          <w:sz w:val="22"/>
          <w:szCs w:val="22"/>
        </w:rPr>
        <w:t>V rámci konsolidácie konsolidovaného celku obce Hybe bola použitá metóda úplnej konsolidácie, boli eliminované vzájomné pohľadávky, záväzky, náklady a výnosy bola vykonaná konsolidácia kapitálu. V roku 201</w:t>
      </w:r>
      <w:r>
        <w:rPr>
          <w:rFonts w:ascii="Arial Narrow" w:hAnsi="Arial Narrow"/>
          <w:sz w:val="22"/>
          <w:szCs w:val="22"/>
        </w:rPr>
        <w:t>6</w:t>
      </w:r>
      <w:bookmarkStart w:id="2" w:name="_GoBack"/>
      <w:bookmarkEnd w:id="2"/>
      <w:r w:rsidRPr="00A32CF5">
        <w:rPr>
          <w:rFonts w:ascii="Arial Narrow" w:hAnsi="Arial Narrow"/>
          <w:sz w:val="22"/>
          <w:szCs w:val="22"/>
        </w:rPr>
        <w:t>, rovnako ako v predchádzajúcich účtovných obdobiach sa medzi účtovnými jednotkami konsolidovaného celku obce neuskutočnil nákup, resp. predaj majetku. Preto nebolo potrebné vykonať konsolidáciu medzivýsledku.</w:t>
      </w:r>
    </w:p>
    <w:bookmarkEnd w:id="0"/>
    <w:bookmarkEnd w:id="1"/>
    <w:p w:rsidR="001B2FE4" w:rsidRDefault="001B2FE4" w:rsidP="001B2FE4">
      <w:pPr>
        <w:ind w:left="357"/>
        <w:rPr>
          <w:rFonts w:ascii="Arial Narrow" w:hAnsi="Arial Narrow"/>
          <w:b/>
          <w:sz w:val="28"/>
          <w:szCs w:val="28"/>
          <w:u w:val="single"/>
        </w:rPr>
      </w:pPr>
    </w:p>
    <w:p w:rsidR="00891E1B" w:rsidRPr="00A3754E" w:rsidRDefault="00260FFE" w:rsidP="00C72834">
      <w:pPr>
        <w:numPr>
          <w:ilvl w:val="0"/>
          <w:numId w:val="2"/>
        </w:numPr>
        <w:ind w:left="357" w:hanging="357"/>
        <w:rPr>
          <w:rFonts w:ascii="Arial Narrow" w:hAnsi="Arial Narrow"/>
          <w:b/>
          <w:sz w:val="28"/>
          <w:szCs w:val="28"/>
          <w:u w:val="single"/>
        </w:rPr>
      </w:pPr>
      <w:r w:rsidRPr="00A3754E">
        <w:rPr>
          <w:rFonts w:ascii="Arial Narrow" w:hAnsi="Arial Narrow"/>
          <w:b/>
          <w:sz w:val="28"/>
          <w:szCs w:val="28"/>
          <w:u w:val="single"/>
        </w:rPr>
        <w:t>Udalosti osobitného významu po skončení účtovného obdobia</w:t>
      </w:r>
    </w:p>
    <w:p w:rsidR="00A32CF5" w:rsidRPr="00A32CF5" w:rsidRDefault="00A32CF5" w:rsidP="00A32CF5">
      <w:pPr>
        <w:ind w:left="1080"/>
        <w:jc w:val="both"/>
        <w:rPr>
          <w:rFonts w:ascii="Arial Narrow" w:hAnsi="Arial Narrow"/>
          <w:b/>
          <w:sz w:val="22"/>
          <w:szCs w:val="22"/>
        </w:rPr>
      </w:pPr>
    </w:p>
    <w:p w:rsidR="00260FFE" w:rsidRDefault="00260FFE" w:rsidP="00727D46">
      <w:pPr>
        <w:jc w:val="both"/>
        <w:rPr>
          <w:rFonts w:ascii="Arial Narrow" w:hAnsi="Arial Narrow"/>
          <w:sz w:val="22"/>
          <w:szCs w:val="22"/>
        </w:rPr>
      </w:pPr>
      <w:r w:rsidRPr="00A32CF5">
        <w:rPr>
          <w:rFonts w:ascii="Arial Narrow" w:hAnsi="Arial Narrow"/>
          <w:sz w:val="22"/>
          <w:szCs w:val="22"/>
        </w:rPr>
        <w:t>Obec nezaznamenala žiadnu udalosť osobitného významu po skončení účtovného obdobia. Obec nemá náklady na činnosť v oblasti výskumu a vývoja. Obec nemá organizačnú zložku v zahraničí.</w:t>
      </w:r>
    </w:p>
    <w:p w:rsidR="00A32CF5" w:rsidRPr="00A32CF5" w:rsidRDefault="00A32CF5" w:rsidP="00727D46">
      <w:pPr>
        <w:jc w:val="both"/>
        <w:rPr>
          <w:rFonts w:ascii="Arial Narrow" w:hAnsi="Arial Narrow"/>
          <w:sz w:val="22"/>
          <w:szCs w:val="22"/>
        </w:rPr>
      </w:pPr>
    </w:p>
    <w:p w:rsidR="00260FFE" w:rsidRPr="00A32CF5" w:rsidRDefault="00260FFE" w:rsidP="00727D46">
      <w:pPr>
        <w:jc w:val="both"/>
        <w:rPr>
          <w:rFonts w:ascii="Arial Narrow" w:hAnsi="Arial Narrow"/>
          <w:sz w:val="22"/>
          <w:szCs w:val="22"/>
        </w:rPr>
      </w:pPr>
    </w:p>
    <w:p w:rsidR="00260FFE" w:rsidRPr="00A32CF5" w:rsidRDefault="00260FFE" w:rsidP="00260FFE">
      <w:pPr>
        <w:jc w:val="both"/>
        <w:outlineLvl w:val="0"/>
        <w:rPr>
          <w:rFonts w:ascii="Arial Narrow" w:hAnsi="Arial Narrow"/>
          <w:b/>
          <w:sz w:val="22"/>
          <w:szCs w:val="22"/>
        </w:rPr>
      </w:pPr>
      <w:r w:rsidRPr="00A32CF5">
        <w:rPr>
          <w:rFonts w:ascii="Arial Narrow" w:hAnsi="Arial Narrow"/>
          <w:b/>
          <w:sz w:val="22"/>
          <w:szCs w:val="22"/>
        </w:rPr>
        <w:t xml:space="preserve">Vypracovala: </w:t>
      </w:r>
      <w:proofErr w:type="spellStart"/>
      <w:r w:rsidRPr="00A32CF5">
        <w:rPr>
          <w:rFonts w:ascii="Arial Narrow" w:hAnsi="Arial Narrow"/>
          <w:b/>
          <w:sz w:val="22"/>
          <w:szCs w:val="22"/>
        </w:rPr>
        <w:t>Ing.Ivana</w:t>
      </w:r>
      <w:proofErr w:type="spellEnd"/>
      <w:r w:rsidRPr="00A32CF5">
        <w:rPr>
          <w:rFonts w:ascii="Arial Narrow" w:hAnsi="Arial Narrow"/>
          <w:b/>
          <w:sz w:val="22"/>
          <w:szCs w:val="22"/>
        </w:rPr>
        <w:t xml:space="preserve"> Šuňavcová</w:t>
      </w:r>
      <w:r w:rsidRPr="00A32CF5">
        <w:rPr>
          <w:rFonts w:ascii="Arial Narrow" w:hAnsi="Arial Narrow"/>
          <w:b/>
          <w:sz w:val="22"/>
          <w:szCs w:val="22"/>
        </w:rPr>
        <w:tab/>
        <w:t xml:space="preserve">     </w:t>
      </w:r>
      <w:r w:rsidRPr="00A32CF5">
        <w:rPr>
          <w:rFonts w:ascii="Arial Narrow" w:hAnsi="Arial Narrow"/>
          <w:b/>
          <w:sz w:val="22"/>
          <w:szCs w:val="22"/>
        </w:rPr>
        <w:tab/>
        <w:t xml:space="preserve">        </w:t>
      </w:r>
      <w:r w:rsidRPr="00A32CF5">
        <w:rPr>
          <w:rFonts w:ascii="Arial Narrow" w:hAnsi="Arial Narrow"/>
          <w:b/>
          <w:sz w:val="22"/>
          <w:szCs w:val="22"/>
        </w:rPr>
        <w:tab/>
      </w:r>
      <w:r w:rsidRPr="00A32CF5">
        <w:rPr>
          <w:rFonts w:ascii="Arial Narrow" w:hAnsi="Arial Narrow"/>
          <w:b/>
          <w:sz w:val="22"/>
          <w:szCs w:val="22"/>
        </w:rPr>
        <w:tab/>
        <w:t xml:space="preserve">Schválil: Martin </w:t>
      </w:r>
      <w:proofErr w:type="spellStart"/>
      <w:r w:rsidRPr="00A32CF5">
        <w:rPr>
          <w:rFonts w:ascii="Arial Narrow" w:hAnsi="Arial Narrow"/>
          <w:b/>
          <w:sz w:val="22"/>
          <w:szCs w:val="22"/>
        </w:rPr>
        <w:t>Piovarči</w:t>
      </w:r>
      <w:proofErr w:type="spellEnd"/>
    </w:p>
    <w:p w:rsidR="00260FFE" w:rsidRPr="00A32CF5" w:rsidRDefault="00260FFE" w:rsidP="00260FFE">
      <w:pPr>
        <w:jc w:val="both"/>
        <w:rPr>
          <w:rFonts w:ascii="Arial Narrow" w:hAnsi="Arial Narrow"/>
          <w:sz w:val="22"/>
          <w:szCs w:val="22"/>
        </w:rPr>
      </w:pPr>
    </w:p>
    <w:p w:rsidR="00260FFE" w:rsidRPr="00A32CF5" w:rsidRDefault="00260FFE" w:rsidP="00260FFE">
      <w:pPr>
        <w:jc w:val="both"/>
        <w:rPr>
          <w:rFonts w:ascii="Arial Narrow" w:hAnsi="Arial Narrow"/>
          <w:sz w:val="22"/>
          <w:szCs w:val="22"/>
        </w:rPr>
      </w:pPr>
    </w:p>
    <w:p w:rsidR="00260FFE" w:rsidRDefault="00FC4452" w:rsidP="00260FFE">
      <w:pPr>
        <w:jc w:val="both"/>
        <w:rPr>
          <w:rFonts w:ascii="Arial Narrow" w:hAnsi="Arial Narrow"/>
          <w:sz w:val="22"/>
          <w:szCs w:val="22"/>
        </w:rPr>
      </w:pPr>
      <w:r>
        <w:rPr>
          <w:rFonts w:ascii="Arial Narrow" w:hAnsi="Arial Narrow"/>
          <w:sz w:val="22"/>
          <w:szCs w:val="22"/>
        </w:rPr>
        <w:t xml:space="preserve">V Hybiach dňa </w:t>
      </w:r>
      <w:r w:rsidR="00C72834">
        <w:rPr>
          <w:rFonts w:ascii="Arial Narrow" w:hAnsi="Arial Narrow"/>
          <w:sz w:val="22"/>
          <w:szCs w:val="22"/>
        </w:rPr>
        <w:t>20</w:t>
      </w:r>
      <w:r w:rsidR="00260FFE" w:rsidRPr="00A32CF5">
        <w:rPr>
          <w:rFonts w:ascii="Arial Narrow" w:hAnsi="Arial Narrow"/>
          <w:sz w:val="22"/>
          <w:szCs w:val="22"/>
        </w:rPr>
        <w:t>.</w:t>
      </w:r>
      <w:r>
        <w:rPr>
          <w:rFonts w:ascii="Arial Narrow" w:hAnsi="Arial Narrow"/>
          <w:sz w:val="22"/>
          <w:szCs w:val="22"/>
        </w:rPr>
        <w:t>11</w:t>
      </w:r>
      <w:r w:rsidR="00260FFE" w:rsidRPr="00A32CF5">
        <w:rPr>
          <w:rFonts w:ascii="Arial Narrow" w:hAnsi="Arial Narrow"/>
          <w:sz w:val="22"/>
          <w:szCs w:val="22"/>
        </w:rPr>
        <w:t>.201</w:t>
      </w:r>
      <w:r w:rsidR="00C72834">
        <w:rPr>
          <w:rFonts w:ascii="Arial Narrow" w:hAnsi="Arial Narrow"/>
          <w:sz w:val="22"/>
          <w:szCs w:val="22"/>
        </w:rPr>
        <w:t>7</w:t>
      </w:r>
    </w:p>
    <w:p w:rsidR="00EC721E" w:rsidRDefault="00EC721E" w:rsidP="00260FFE">
      <w:pPr>
        <w:jc w:val="both"/>
        <w:rPr>
          <w:rFonts w:ascii="Arial Narrow" w:hAnsi="Arial Narrow"/>
          <w:sz w:val="22"/>
          <w:szCs w:val="22"/>
        </w:rPr>
      </w:pPr>
    </w:p>
    <w:p w:rsidR="00EC721E" w:rsidRPr="00A32CF5" w:rsidRDefault="00EC721E" w:rsidP="00EC721E">
      <w:pPr>
        <w:rPr>
          <w:rFonts w:ascii="Arial Narrow" w:hAnsi="Arial Narrow"/>
          <w:sz w:val="22"/>
          <w:szCs w:val="22"/>
        </w:rPr>
      </w:pPr>
    </w:p>
    <w:sectPr w:rsidR="00EC721E" w:rsidRPr="00A32CF5" w:rsidSect="00A3754E">
      <w:type w:val="continuous"/>
      <w:pgSz w:w="11906" w:h="16838"/>
      <w:pgMar w:top="1417" w:right="1133"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50DE" w:rsidRDefault="008F50DE">
      <w:r>
        <w:separator/>
      </w:r>
    </w:p>
  </w:endnote>
  <w:endnote w:type="continuationSeparator" w:id="0">
    <w:p w:rsidR="008F50DE" w:rsidRDefault="008F50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50DE" w:rsidRDefault="008F50DE" w:rsidP="00E06CA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8F50DE" w:rsidRDefault="008F50DE" w:rsidP="005E4976">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50DE" w:rsidRDefault="008F50DE" w:rsidP="00E06CA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1B2FE4">
      <w:rPr>
        <w:rStyle w:val="slostrany"/>
        <w:noProof/>
      </w:rPr>
      <w:t>20</w:t>
    </w:r>
    <w:r>
      <w:rPr>
        <w:rStyle w:val="slostrany"/>
      </w:rPr>
      <w:fldChar w:fldCharType="end"/>
    </w:r>
  </w:p>
  <w:p w:rsidR="008F50DE" w:rsidRDefault="008F50DE" w:rsidP="009337BA">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50DE" w:rsidRDefault="008F50DE">
      <w:r>
        <w:separator/>
      </w:r>
    </w:p>
  </w:footnote>
  <w:footnote w:type="continuationSeparator" w:id="0">
    <w:p w:rsidR="008F50DE" w:rsidRDefault="008F50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8392"/>
      <w:gridCol w:w="1194"/>
    </w:tblGrid>
    <w:tr w:rsidR="008F50DE" w:rsidTr="00CC79DB">
      <w:trPr>
        <w:trHeight w:val="288"/>
      </w:trPr>
      <w:tc>
        <w:tcPr>
          <w:tcW w:w="7765" w:type="dxa"/>
        </w:tcPr>
        <w:p w:rsidR="008F50DE" w:rsidRDefault="008F50DE" w:rsidP="00A7626D">
          <w:pPr>
            <w:pStyle w:val="Hlavika"/>
            <w:jc w:val="right"/>
            <w:rPr>
              <w:rFonts w:ascii="Cambria" w:hAnsi="Cambria"/>
              <w:sz w:val="36"/>
              <w:szCs w:val="36"/>
            </w:rPr>
          </w:pPr>
          <w:r>
            <w:rPr>
              <w:rFonts w:ascii="Cambria" w:hAnsi="Cambria"/>
              <w:sz w:val="36"/>
              <w:szCs w:val="36"/>
            </w:rPr>
            <w:t>Výročná správa Obce Hybe</w:t>
          </w:r>
        </w:p>
      </w:tc>
      <w:tc>
        <w:tcPr>
          <w:tcW w:w="1105" w:type="dxa"/>
        </w:tcPr>
        <w:p w:rsidR="008F50DE" w:rsidRDefault="008F50DE" w:rsidP="00CC79DB">
          <w:pPr>
            <w:pStyle w:val="Hlavika"/>
            <w:rPr>
              <w:rFonts w:ascii="Cambria" w:hAnsi="Cambria"/>
              <w:b/>
              <w:bCs/>
              <w:color w:val="4F81BD"/>
              <w:sz w:val="36"/>
              <w:szCs w:val="36"/>
            </w:rPr>
          </w:pPr>
          <w:r>
            <w:rPr>
              <w:rFonts w:ascii="Cambria" w:hAnsi="Cambria"/>
              <w:b/>
              <w:bCs/>
              <w:sz w:val="36"/>
              <w:szCs w:val="36"/>
            </w:rPr>
            <w:t>2016</w:t>
          </w:r>
        </w:p>
      </w:tc>
    </w:tr>
  </w:tbl>
  <w:p w:rsidR="008F50DE" w:rsidRDefault="008F50D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8392"/>
      <w:gridCol w:w="1194"/>
    </w:tblGrid>
    <w:tr w:rsidR="008F50DE">
      <w:trPr>
        <w:trHeight w:val="288"/>
      </w:trPr>
      <w:tc>
        <w:tcPr>
          <w:tcW w:w="7765" w:type="dxa"/>
        </w:tcPr>
        <w:p w:rsidR="008F50DE" w:rsidRDefault="008F50DE" w:rsidP="00A7626D">
          <w:pPr>
            <w:pStyle w:val="Hlavika"/>
            <w:jc w:val="right"/>
            <w:rPr>
              <w:rFonts w:ascii="Cambria" w:hAnsi="Cambria"/>
              <w:sz w:val="36"/>
              <w:szCs w:val="36"/>
            </w:rPr>
          </w:pPr>
          <w:r>
            <w:rPr>
              <w:rFonts w:ascii="Cambria" w:hAnsi="Cambria"/>
              <w:sz w:val="36"/>
              <w:szCs w:val="36"/>
            </w:rPr>
            <w:t>Výročná správa Obce Hybe</w:t>
          </w:r>
        </w:p>
      </w:tc>
      <w:tc>
        <w:tcPr>
          <w:tcW w:w="1105" w:type="dxa"/>
        </w:tcPr>
        <w:p w:rsidR="008F50DE" w:rsidRPr="00B81F6E" w:rsidRDefault="008F50DE" w:rsidP="00545511">
          <w:pPr>
            <w:pStyle w:val="Hlavika"/>
            <w:rPr>
              <w:rFonts w:ascii="Cambria" w:hAnsi="Cambria"/>
              <w:b/>
              <w:bCs/>
              <w:sz w:val="36"/>
              <w:szCs w:val="36"/>
            </w:rPr>
          </w:pPr>
          <w:r>
            <w:rPr>
              <w:rFonts w:ascii="Cambria" w:hAnsi="Cambria"/>
              <w:b/>
              <w:bCs/>
              <w:sz w:val="36"/>
              <w:szCs w:val="36"/>
            </w:rPr>
            <w:t>2016</w:t>
          </w:r>
        </w:p>
      </w:tc>
    </w:tr>
  </w:tbl>
  <w:p w:rsidR="008F50DE" w:rsidRDefault="008F50D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F53515"/>
    <w:multiLevelType w:val="multilevel"/>
    <w:tmpl w:val="6ABE964A"/>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lowerLetter"/>
      <w:lvlText w:val="%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 w15:restartNumberingAfterBreak="0">
    <w:nsid w:val="187F057B"/>
    <w:multiLevelType w:val="hybridMultilevel"/>
    <w:tmpl w:val="F1A86F4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1B245C1B"/>
    <w:multiLevelType w:val="multilevel"/>
    <w:tmpl w:val="AE4AE50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DE9369C"/>
    <w:multiLevelType w:val="multilevel"/>
    <w:tmpl w:val="592C73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95F50D7"/>
    <w:multiLevelType w:val="hybridMultilevel"/>
    <w:tmpl w:val="372880C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FEE04A2"/>
    <w:multiLevelType w:val="multilevel"/>
    <w:tmpl w:val="617C48B2"/>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7"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1" w15:restartNumberingAfterBreak="0">
    <w:nsid w:val="4C1B7300"/>
    <w:multiLevelType w:val="hybridMultilevel"/>
    <w:tmpl w:val="2D882632"/>
    <w:lvl w:ilvl="0" w:tplc="041B000F">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53152593"/>
    <w:multiLevelType w:val="multilevel"/>
    <w:tmpl w:val="26D8A4E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97E6EC4"/>
    <w:multiLevelType w:val="multilevel"/>
    <w:tmpl w:val="614E7ED0"/>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61AE1F60"/>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31441BD"/>
    <w:multiLevelType w:val="hybridMultilevel"/>
    <w:tmpl w:val="7108D50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78A17952"/>
    <w:multiLevelType w:val="hybridMultilevel"/>
    <w:tmpl w:val="1DD4D2A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9"/>
  </w:num>
  <w:num w:numId="4">
    <w:abstractNumId w:val="7"/>
  </w:num>
  <w:num w:numId="5">
    <w:abstractNumId w:val="2"/>
  </w:num>
  <w:num w:numId="6">
    <w:abstractNumId w:val="16"/>
  </w:num>
  <w:num w:numId="7">
    <w:abstractNumId w:val="15"/>
  </w:num>
  <w:num w:numId="8">
    <w:abstractNumId w:val="3"/>
  </w:num>
  <w:num w:numId="9">
    <w:abstractNumId w:val="4"/>
  </w:num>
  <w:num w:numId="10">
    <w:abstractNumId w:val="17"/>
  </w:num>
  <w:num w:numId="11">
    <w:abstractNumId w:val="12"/>
  </w:num>
  <w:num w:numId="12">
    <w:abstractNumId w:val="13"/>
  </w:num>
  <w:num w:numId="13">
    <w:abstractNumId w:val="11"/>
  </w:num>
  <w:num w:numId="14">
    <w:abstractNumId w:val="14"/>
  </w:num>
  <w:num w:numId="15">
    <w:abstractNumId w:val="6"/>
  </w:num>
  <w:num w:numId="16">
    <w:abstractNumId w:val="1"/>
  </w:num>
  <w:num w:numId="17">
    <w:abstractNumId w:val="18"/>
  </w:num>
  <w:num w:numId="18">
    <w:abstractNumId w:val="0"/>
  </w:num>
  <w:num w:numId="19">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noPunctuationKerning/>
  <w:characterSpacingControl w:val="doNotCompress"/>
  <w:hdrShapeDefaults>
    <o:shapedefaults v:ext="edit" spidmax="6145"/>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174C0"/>
    <w:rsid w:val="00002D15"/>
    <w:rsid w:val="00004705"/>
    <w:rsid w:val="00004DF0"/>
    <w:rsid w:val="00005073"/>
    <w:rsid w:val="00005B7C"/>
    <w:rsid w:val="00016B43"/>
    <w:rsid w:val="00017BF3"/>
    <w:rsid w:val="000215FA"/>
    <w:rsid w:val="000252F9"/>
    <w:rsid w:val="0002694C"/>
    <w:rsid w:val="00030862"/>
    <w:rsid w:val="00037CBA"/>
    <w:rsid w:val="00050030"/>
    <w:rsid w:val="000504C3"/>
    <w:rsid w:val="000520D1"/>
    <w:rsid w:val="00053C6B"/>
    <w:rsid w:val="00055B21"/>
    <w:rsid w:val="00062915"/>
    <w:rsid w:val="000633A7"/>
    <w:rsid w:val="00064551"/>
    <w:rsid w:val="000677A7"/>
    <w:rsid w:val="00070098"/>
    <w:rsid w:val="00070E1F"/>
    <w:rsid w:val="0007356A"/>
    <w:rsid w:val="00075448"/>
    <w:rsid w:val="000801F8"/>
    <w:rsid w:val="000814D8"/>
    <w:rsid w:val="00081F08"/>
    <w:rsid w:val="00083D6D"/>
    <w:rsid w:val="00087A1C"/>
    <w:rsid w:val="00087DCE"/>
    <w:rsid w:val="00090E34"/>
    <w:rsid w:val="000A42AC"/>
    <w:rsid w:val="000B575A"/>
    <w:rsid w:val="000B6FE7"/>
    <w:rsid w:val="000C3428"/>
    <w:rsid w:val="000C7245"/>
    <w:rsid w:val="000D445D"/>
    <w:rsid w:val="000D7819"/>
    <w:rsid w:val="000E0DFE"/>
    <w:rsid w:val="000E1140"/>
    <w:rsid w:val="000E1700"/>
    <w:rsid w:val="000E4102"/>
    <w:rsid w:val="000E6AFC"/>
    <w:rsid w:val="000E7DE2"/>
    <w:rsid w:val="000F2654"/>
    <w:rsid w:val="000F420B"/>
    <w:rsid w:val="0010097C"/>
    <w:rsid w:val="00114B5C"/>
    <w:rsid w:val="00115182"/>
    <w:rsid w:val="00121F9E"/>
    <w:rsid w:val="001241BA"/>
    <w:rsid w:val="001255E9"/>
    <w:rsid w:val="0012663A"/>
    <w:rsid w:val="00127618"/>
    <w:rsid w:val="00132121"/>
    <w:rsid w:val="00133CAF"/>
    <w:rsid w:val="00136085"/>
    <w:rsid w:val="00140C9A"/>
    <w:rsid w:val="001418C4"/>
    <w:rsid w:val="00142B8C"/>
    <w:rsid w:val="0014559B"/>
    <w:rsid w:val="00146B21"/>
    <w:rsid w:val="00155F36"/>
    <w:rsid w:val="00161322"/>
    <w:rsid w:val="001652D8"/>
    <w:rsid w:val="001711E0"/>
    <w:rsid w:val="00171AF4"/>
    <w:rsid w:val="00171DD7"/>
    <w:rsid w:val="00177256"/>
    <w:rsid w:val="0017760C"/>
    <w:rsid w:val="00177C91"/>
    <w:rsid w:val="00180253"/>
    <w:rsid w:val="00180907"/>
    <w:rsid w:val="00180E3E"/>
    <w:rsid w:val="00181790"/>
    <w:rsid w:val="0018394A"/>
    <w:rsid w:val="00183CCE"/>
    <w:rsid w:val="001843B8"/>
    <w:rsid w:val="00184DBE"/>
    <w:rsid w:val="00190517"/>
    <w:rsid w:val="00190C0C"/>
    <w:rsid w:val="00192798"/>
    <w:rsid w:val="0019307B"/>
    <w:rsid w:val="0019560B"/>
    <w:rsid w:val="0019614A"/>
    <w:rsid w:val="00196A8B"/>
    <w:rsid w:val="00197A67"/>
    <w:rsid w:val="001A16E0"/>
    <w:rsid w:val="001A32AB"/>
    <w:rsid w:val="001A67F1"/>
    <w:rsid w:val="001A6969"/>
    <w:rsid w:val="001B2E3B"/>
    <w:rsid w:val="001B2FE4"/>
    <w:rsid w:val="001B3D60"/>
    <w:rsid w:val="001B68C3"/>
    <w:rsid w:val="001B78D9"/>
    <w:rsid w:val="001C1C91"/>
    <w:rsid w:val="001C36EF"/>
    <w:rsid w:val="001C5FD3"/>
    <w:rsid w:val="001C7B65"/>
    <w:rsid w:val="001D0B1D"/>
    <w:rsid w:val="001D6CC1"/>
    <w:rsid w:val="001D7063"/>
    <w:rsid w:val="001F06B3"/>
    <w:rsid w:val="001F0997"/>
    <w:rsid w:val="001F3E9A"/>
    <w:rsid w:val="001F4583"/>
    <w:rsid w:val="001F4E0E"/>
    <w:rsid w:val="00201708"/>
    <w:rsid w:val="00205555"/>
    <w:rsid w:val="00207A61"/>
    <w:rsid w:val="00210704"/>
    <w:rsid w:val="002120F4"/>
    <w:rsid w:val="00213229"/>
    <w:rsid w:val="00215598"/>
    <w:rsid w:val="00216127"/>
    <w:rsid w:val="00222577"/>
    <w:rsid w:val="00225C6C"/>
    <w:rsid w:val="00226A0A"/>
    <w:rsid w:val="0023046A"/>
    <w:rsid w:val="00230D4B"/>
    <w:rsid w:val="00233B1A"/>
    <w:rsid w:val="002343CA"/>
    <w:rsid w:val="00242588"/>
    <w:rsid w:val="00244AAC"/>
    <w:rsid w:val="00245481"/>
    <w:rsid w:val="0024564D"/>
    <w:rsid w:val="00246E1F"/>
    <w:rsid w:val="00250E4F"/>
    <w:rsid w:val="00253180"/>
    <w:rsid w:val="00256593"/>
    <w:rsid w:val="002579B3"/>
    <w:rsid w:val="00260FFE"/>
    <w:rsid w:val="00265772"/>
    <w:rsid w:val="00272C6E"/>
    <w:rsid w:val="002737A8"/>
    <w:rsid w:val="002743D6"/>
    <w:rsid w:val="00276303"/>
    <w:rsid w:val="00277106"/>
    <w:rsid w:val="00281EA1"/>
    <w:rsid w:val="002846E8"/>
    <w:rsid w:val="0029371B"/>
    <w:rsid w:val="0029377A"/>
    <w:rsid w:val="00294426"/>
    <w:rsid w:val="00294B62"/>
    <w:rsid w:val="002972F1"/>
    <w:rsid w:val="00297E24"/>
    <w:rsid w:val="002A3FF8"/>
    <w:rsid w:val="002A6BF3"/>
    <w:rsid w:val="002B48EF"/>
    <w:rsid w:val="002B7465"/>
    <w:rsid w:val="002C593E"/>
    <w:rsid w:val="002C6FE0"/>
    <w:rsid w:val="002D4124"/>
    <w:rsid w:val="002D5920"/>
    <w:rsid w:val="002E374E"/>
    <w:rsid w:val="002E5783"/>
    <w:rsid w:val="002F1A82"/>
    <w:rsid w:val="002F38CE"/>
    <w:rsid w:val="002F4AF1"/>
    <w:rsid w:val="002F5E52"/>
    <w:rsid w:val="002F6375"/>
    <w:rsid w:val="002F7037"/>
    <w:rsid w:val="00300212"/>
    <w:rsid w:val="003006CD"/>
    <w:rsid w:val="0030084B"/>
    <w:rsid w:val="00300F05"/>
    <w:rsid w:val="00301C65"/>
    <w:rsid w:val="0030485E"/>
    <w:rsid w:val="00316A4F"/>
    <w:rsid w:val="0032040A"/>
    <w:rsid w:val="00330A0D"/>
    <w:rsid w:val="0033224F"/>
    <w:rsid w:val="00333B83"/>
    <w:rsid w:val="00336F22"/>
    <w:rsid w:val="003371A9"/>
    <w:rsid w:val="00337A5C"/>
    <w:rsid w:val="003401A1"/>
    <w:rsid w:val="00340620"/>
    <w:rsid w:val="00340DC3"/>
    <w:rsid w:val="0034551B"/>
    <w:rsid w:val="0034765C"/>
    <w:rsid w:val="0034787F"/>
    <w:rsid w:val="0035494F"/>
    <w:rsid w:val="00355218"/>
    <w:rsid w:val="00356675"/>
    <w:rsid w:val="00356BF1"/>
    <w:rsid w:val="00356CD8"/>
    <w:rsid w:val="00360D0E"/>
    <w:rsid w:val="00360EB0"/>
    <w:rsid w:val="00365172"/>
    <w:rsid w:val="00373044"/>
    <w:rsid w:val="00373138"/>
    <w:rsid w:val="0037384A"/>
    <w:rsid w:val="00375630"/>
    <w:rsid w:val="003763A2"/>
    <w:rsid w:val="00382D68"/>
    <w:rsid w:val="00384CB8"/>
    <w:rsid w:val="00385ADE"/>
    <w:rsid w:val="003866DC"/>
    <w:rsid w:val="00386956"/>
    <w:rsid w:val="003877AF"/>
    <w:rsid w:val="00390C60"/>
    <w:rsid w:val="00392BA4"/>
    <w:rsid w:val="00394265"/>
    <w:rsid w:val="00396B09"/>
    <w:rsid w:val="003A0532"/>
    <w:rsid w:val="003A2DE5"/>
    <w:rsid w:val="003A4D25"/>
    <w:rsid w:val="003B0817"/>
    <w:rsid w:val="003B0A90"/>
    <w:rsid w:val="003B4B40"/>
    <w:rsid w:val="003B7EB0"/>
    <w:rsid w:val="003C13D1"/>
    <w:rsid w:val="003C3BBB"/>
    <w:rsid w:val="003C4065"/>
    <w:rsid w:val="003C5CE6"/>
    <w:rsid w:val="003C6603"/>
    <w:rsid w:val="003D0140"/>
    <w:rsid w:val="003D3415"/>
    <w:rsid w:val="003D592D"/>
    <w:rsid w:val="003D5E23"/>
    <w:rsid w:val="003E3555"/>
    <w:rsid w:val="003E7353"/>
    <w:rsid w:val="003F2E76"/>
    <w:rsid w:val="003F4D4C"/>
    <w:rsid w:val="003F7B08"/>
    <w:rsid w:val="004014FB"/>
    <w:rsid w:val="00402E86"/>
    <w:rsid w:val="00405481"/>
    <w:rsid w:val="00405FB5"/>
    <w:rsid w:val="00407294"/>
    <w:rsid w:val="00415CCC"/>
    <w:rsid w:val="004179AE"/>
    <w:rsid w:val="00420E72"/>
    <w:rsid w:val="00423233"/>
    <w:rsid w:val="00423C17"/>
    <w:rsid w:val="00424B6E"/>
    <w:rsid w:val="00425227"/>
    <w:rsid w:val="0042706A"/>
    <w:rsid w:val="00434BF6"/>
    <w:rsid w:val="00445BB3"/>
    <w:rsid w:val="004518D8"/>
    <w:rsid w:val="00452447"/>
    <w:rsid w:val="00456584"/>
    <w:rsid w:val="00456DA7"/>
    <w:rsid w:val="0046075A"/>
    <w:rsid w:val="00461026"/>
    <w:rsid w:val="00461555"/>
    <w:rsid w:val="004621E0"/>
    <w:rsid w:val="00462214"/>
    <w:rsid w:val="00463317"/>
    <w:rsid w:val="0046433E"/>
    <w:rsid w:val="004662B3"/>
    <w:rsid w:val="00467CF4"/>
    <w:rsid w:val="00470101"/>
    <w:rsid w:val="00473119"/>
    <w:rsid w:val="0047645B"/>
    <w:rsid w:val="0048102A"/>
    <w:rsid w:val="004810E0"/>
    <w:rsid w:val="00481BEF"/>
    <w:rsid w:val="004828AA"/>
    <w:rsid w:val="00483452"/>
    <w:rsid w:val="00484633"/>
    <w:rsid w:val="00486827"/>
    <w:rsid w:val="00486CE4"/>
    <w:rsid w:val="00491C0F"/>
    <w:rsid w:val="00492985"/>
    <w:rsid w:val="004930D0"/>
    <w:rsid w:val="004A0B4D"/>
    <w:rsid w:val="004A0F4A"/>
    <w:rsid w:val="004A63EF"/>
    <w:rsid w:val="004A6A03"/>
    <w:rsid w:val="004B153A"/>
    <w:rsid w:val="004B4253"/>
    <w:rsid w:val="004B7E86"/>
    <w:rsid w:val="004C06D8"/>
    <w:rsid w:val="004C212B"/>
    <w:rsid w:val="004C2763"/>
    <w:rsid w:val="004C2910"/>
    <w:rsid w:val="004C2943"/>
    <w:rsid w:val="004C2A4E"/>
    <w:rsid w:val="004C3F1C"/>
    <w:rsid w:val="004C5173"/>
    <w:rsid w:val="004C59BE"/>
    <w:rsid w:val="004C691D"/>
    <w:rsid w:val="004D49FB"/>
    <w:rsid w:val="004D4DA0"/>
    <w:rsid w:val="004D5391"/>
    <w:rsid w:val="004E1E89"/>
    <w:rsid w:val="004E2E74"/>
    <w:rsid w:val="004E3241"/>
    <w:rsid w:val="004E3363"/>
    <w:rsid w:val="004E6FBE"/>
    <w:rsid w:val="004E7727"/>
    <w:rsid w:val="004F109A"/>
    <w:rsid w:val="004F5DF5"/>
    <w:rsid w:val="004F5E28"/>
    <w:rsid w:val="004F6101"/>
    <w:rsid w:val="004F7726"/>
    <w:rsid w:val="0050071C"/>
    <w:rsid w:val="005016DE"/>
    <w:rsid w:val="0050606A"/>
    <w:rsid w:val="005122BF"/>
    <w:rsid w:val="0051512B"/>
    <w:rsid w:val="00520498"/>
    <w:rsid w:val="00521EFC"/>
    <w:rsid w:val="005224AE"/>
    <w:rsid w:val="005264CE"/>
    <w:rsid w:val="0053023F"/>
    <w:rsid w:val="0053583D"/>
    <w:rsid w:val="00536222"/>
    <w:rsid w:val="0053787E"/>
    <w:rsid w:val="00540DD1"/>
    <w:rsid w:val="00545511"/>
    <w:rsid w:val="0054685A"/>
    <w:rsid w:val="00550196"/>
    <w:rsid w:val="00550A91"/>
    <w:rsid w:val="005516BC"/>
    <w:rsid w:val="00564768"/>
    <w:rsid w:val="005715A6"/>
    <w:rsid w:val="005715F9"/>
    <w:rsid w:val="00575F3C"/>
    <w:rsid w:val="00576491"/>
    <w:rsid w:val="005820B6"/>
    <w:rsid w:val="00586927"/>
    <w:rsid w:val="00594802"/>
    <w:rsid w:val="0059485B"/>
    <w:rsid w:val="0059568A"/>
    <w:rsid w:val="005963C8"/>
    <w:rsid w:val="00596990"/>
    <w:rsid w:val="00596B11"/>
    <w:rsid w:val="005A11C6"/>
    <w:rsid w:val="005A5306"/>
    <w:rsid w:val="005B3935"/>
    <w:rsid w:val="005B4E52"/>
    <w:rsid w:val="005B5663"/>
    <w:rsid w:val="005B62A5"/>
    <w:rsid w:val="005B6F72"/>
    <w:rsid w:val="005C0CC5"/>
    <w:rsid w:val="005C6F18"/>
    <w:rsid w:val="005D48D1"/>
    <w:rsid w:val="005D4E0A"/>
    <w:rsid w:val="005E0038"/>
    <w:rsid w:val="005E10CB"/>
    <w:rsid w:val="005E30B4"/>
    <w:rsid w:val="005E35B5"/>
    <w:rsid w:val="005E4976"/>
    <w:rsid w:val="005E502E"/>
    <w:rsid w:val="005E5527"/>
    <w:rsid w:val="005E5AFD"/>
    <w:rsid w:val="005E6A98"/>
    <w:rsid w:val="005F50B4"/>
    <w:rsid w:val="005F6036"/>
    <w:rsid w:val="005F614F"/>
    <w:rsid w:val="00603BAC"/>
    <w:rsid w:val="006072E4"/>
    <w:rsid w:val="00607C4F"/>
    <w:rsid w:val="00611AB5"/>
    <w:rsid w:val="00614C08"/>
    <w:rsid w:val="00614CE4"/>
    <w:rsid w:val="00626351"/>
    <w:rsid w:val="00627964"/>
    <w:rsid w:val="006312C3"/>
    <w:rsid w:val="00631F9F"/>
    <w:rsid w:val="006366BA"/>
    <w:rsid w:val="00636CC4"/>
    <w:rsid w:val="00644A7D"/>
    <w:rsid w:val="00647D99"/>
    <w:rsid w:val="006535E2"/>
    <w:rsid w:val="00654F65"/>
    <w:rsid w:val="0066025F"/>
    <w:rsid w:val="00663D31"/>
    <w:rsid w:val="00664535"/>
    <w:rsid w:val="006728B4"/>
    <w:rsid w:val="00680C42"/>
    <w:rsid w:val="00680F91"/>
    <w:rsid w:val="0068205C"/>
    <w:rsid w:val="0068440A"/>
    <w:rsid w:val="00685092"/>
    <w:rsid w:val="0069612A"/>
    <w:rsid w:val="00697A5A"/>
    <w:rsid w:val="006A2CA0"/>
    <w:rsid w:val="006A466D"/>
    <w:rsid w:val="006B0ABE"/>
    <w:rsid w:val="006B3518"/>
    <w:rsid w:val="006B6792"/>
    <w:rsid w:val="006C1FE6"/>
    <w:rsid w:val="006C2780"/>
    <w:rsid w:val="006C36F9"/>
    <w:rsid w:val="006C3804"/>
    <w:rsid w:val="006C3821"/>
    <w:rsid w:val="006C3933"/>
    <w:rsid w:val="006C755E"/>
    <w:rsid w:val="006D1A52"/>
    <w:rsid w:val="006D422B"/>
    <w:rsid w:val="006D44AB"/>
    <w:rsid w:val="006D5C15"/>
    <w:rsid w:val="006D6B20"/>
    <w:rsid w:val="006E1922"/>
    <w:rsid w:val="006E4982"/>
    <w:rsid w:val="006F44C1"/>
    <w:rsid w:val="006F5FFD"/>
    <w:rsid w:val="00700D24"/>
    <w:rsid w:val="00705217"/>
    <w:rsid w:val="00713A3C"/>
    <w:rsid w:val="007143C1"/>
    <w:rsid w:val="007169D8"/>
    <w:rsid w:val="0072340A"/>
    <w:rsid w:val="0072781D"/>
    <w:rsid w:val="00727D46"/>
    <w:rsid w:val="00730143"/>
    <w:rsid w:val="00730D73"/>
    <w:rsid w:val="00730F8D"/>
    <w:rsid w:val="00732EDF"/>
    <w:rsid w:val="00741CAC"/>
    <w:rsid w:val="00741F8C"/>
    <w:rsid w:val="0074440F"/>
    <w:rsid w:val="00744F1B"/>
    <w:rsid w:val="00747363"/>
    <w:rsid w:val="00747D34"/>
    <w:rsid w:val="00750BFE"/>
    <w:rsid w:val="00750DCD"/>
    <w:rsid w:val="0075270F"/>
    <w:rsid w:val="00753CE7"/>
    <w:rsid w:val="00755542"/>
    <w:rsid w:val="007570F5"/>
    <w:rsid w:val="0076231B"/>
    <w:rsid w:val="00764E36"/>
    <w:rsid w:val="00766BA7"/>
    <w:rsid w:val="00767C13"/>
    <w:rsid w:val="00772189"/>
    <w:rsid w:val="007731AE"/>
    <w:rsid w:val="00783ACC"/>
    <w:rsid w:val="00785353"/>
    <w:rsid w:val="00785626"/>
    <w:rsid w:val="00787CCC"/>
    <w:rsid w:val="00790EB1"/>
    <w:rsid w:val="00790FA5"/>
    <w:rsid w:val="00794E8F"/>
    <w:rsid w:val="00795D0B"/>
    <w:rsid w:val="00797EAA"/>
    <w:rsid w:val="007A0E8F"/>
    <w:rsid w:val="007A339F"/>
    <w:rsid w:val="007A4316"/>
    <w:rsid w:val="007A63C3"/>
    <w:rsid w:val="007A6685"/>
    <w:rsid w:val="007A7239"/>
    <w:rsid w:val="007B05AF"/>
    <w:rsid w:val="007B0723"/>
    <w:rsid w:val="007B1A82"/>
    <w:rsid w:val="007B33FC"/>
    <w:rsid w:val="007B436C"/>
    <w:rsid w:val="007B5D73"/>
    <w:rsid w:val="007B744E"/>
    <w:rsid w:val="007C223F"/>
    <w:rsid w:val="007C26AA"/>
    <w:rsid w:val="007C31F7"/>
    <w:rsid w:val="007C3631"/>
    <w:rsid w:val="007C4D02"/>
    <w:rsid w:val="007C4D58"/>
    <w:rsid w:val="007C504F"/>
    <w:rsid w:val="007C65FB"/>
    <w:rsid w:val="007C7A85"/>
    <w:rsid w:val="007D2682"/>
    <w:rsid w:val="007D4106"/>
    <w:rsid w:val="007D51F3"/>
    <w:rsid w:val="007D63BB"/>
    <w:rsid w:val="007D641B"/>
    <w:rsid w:val="007E1A31"/>
    <w:rsid w:val="007E7C91"/>
    <w:rsid w:val="007E7CC0"/>
    <w:rsid w:val="007F06A8"/>
    <w:rsid w:val="007F4736"/>
    <w:rsid w:val="007F5A33"/>
    <w:rsid w:val="007F5DDC"/>
    <w:rsid w:val="007F5FFF"/>
    <w:rsid w:val="007F6396"/>
    <w:rsid w:val="00801788"/>
    <w:rsid w:val="00801C19"/>
    <w:rsid w:val="00804726"/>
    <w:rsid w:val="00804937"/>
    <w:rsid w:val="00806E64"/>
    <w:rsid w:val="0081450D"/>
    <w:rsid w:val="00816BE6"/>
    <w:rsid w:val="0081765C"/>
    <w:rsid w:val="0082012E"/>
    <w:rsid w:val="00822080"/>
    <w:rsid w:val="008258E4"/>
    <w:rsid w:val="00825D17"/>
    <w:rsid w:val="00830B8E"/>
    <w:rsid w:val="00832D3D"/>
    <w:rsid w:val="00837160"/>
    <w:rsid w:val="0084073D"/>
    <w:rsid w:val="00840D41"/>
    <w:rsid w:val="00841737"/>
    <w:rsid w:val="00842DD9"/>
    <w:rsid w:val="008431D8"/>
    <w:rsid w:val="00843BE7"/>
    <w:rsid w:val="00851C1E"/>
    <w:rsid w:val="00852EA2"/>
    <w:rsid w:val="008533B0"/>
    <w:rsid w:val="00853A21"/>
    <w:rsid w:val="00853B92"/>
    <w:rsid w:val="008557E6"/>
    <w:rsid w:val="00865757"/>
    <w:rsid w:val="00866A89"/>
    <w:rsid w:val="0086745D"/>
    <w:rsid w:val="00874FAB"/>
    <w:rsid w:val="008768E4"/>
    <w:rsid w:val="008863EA"/>
    <w:rsid w:val="00890F73"/>
    <w:rsid w:val="00891E1B"/>
    <w:rsid w:val="00892F18"/>
    <w:rsid w:val="008934AD"/>
    <w:rsid w:val="00896AAF"/>
    <w:rsid w:val="008A559F"/>
    <w:rsid w:val="008B0CD4"/>
    <w:rsid w:val="008B1362"/>
    <w:rsid w:val="008B156A"/>
    <w:rsid w:val="008B5525"/>
    <w:rsid w:val="008B5A2E"/>
    <w:rsid w:val="008C42CF"/>
    <w:rsid w:val="008D0247"/>
    <w:rsid w:val="008D4875"/>
    <w:rsid w:val="008D5A3A"/>
    <w:rsid w:val="008D68BA"/>
    <w:rsid w:val="008E27D3"/>
    <w:rsid w:val="008E578C"/>
    <w:rsid w:val="008F2963"/>
    <w:rsid w:val="008F50DE"/>
    <w:rsid w:val="008F6749"/>
    <w:rsid w:val="00900FA3"/>
    <w:rsid w:val="00901D14"/>
    <w:rsid w:val="0090218C"/>
    <w:rsid w:val="009024D2"/>
    <w:rsid w:val="00902918"/>
    <w:rsid w:val="00902ADE"/>
    <w:rsid w:val="009044BF"/>
    <w:rsid w:val="00905D79"/>
    <w:rsid w:val="00906BAA"/>
    <w:rsid w:val="00911B32"/>
    <w:rsid w:val="00912229"/>
    <w:rsid w:val="009133AE"/>
    <w:rsid w:val="00913DCB"/>
    <w:rsid w:val="00917285"/>
    <w:rsid w:val="00922628"/>
    <w:rsid w:val="009337BA"/>
    <w:rsid w:val="0094277A"/>
    <w:rsid w:val="00951F3E"/>
    <w:rsid w:val="009533C5"/>
    <w:rsid w:val="00953C60"/>
    <w:rsid w:val="009543C1"/>
    <w:rsid w:val="00964EE4"/>
    <w:rsid w:val="00965B56"/>
    <w:rsid w:val="00967ABB"/>
    <w:rsid w:val="009717F4"/>
    <w:rsid w:val="009747B4"/>
    <w:rsid w:val="00974DF7"/>
    <w:rsid w:val="00975294"/>
    <w:rsid w:val="00976297"/>
    <w:rsid w:val="00977A52"/>
    <w:rsid w:val="0098084B"/>
    <w:rsid w:val="00981D0C"/>
    <w:rsid w:val="00983D10"/>
    <w:rsid w:val="0098473E"/>
    <w:rsid w:val="0098641A"/>
    <w:rsid w:val="00995925"/>
    <w:rsid w:val="009A1E45"/>
    <w:rsid w:val="009A275A"/>
    <w:rsid w:val="009A4631"/>
    <w:rsid w:val="009B106F"/>
    <w:rsid w:val="009B4B35"/>
    <w:rsid w:val="009B673C"/>
    <w:rsid w:val="009C0596"/>
    <w:rsid w:val="009C0C26"/>
    <w:rsid w:val="009C41A6"/>
    <w:rsid w:val="009D025C"/>
    <w:rsid w:val="009D67C4"/>
    <w:rsid w:val="009E11C8"/>
    <w:rsid w:val="009E139E"/>
    <w:rsid w:val="009E519E"/>
    <w:rsid w:val="009E524B"/>
    <w:rsid w:val="009F4EB3"/>
    <w:rsid w:val="009F699C"/>
    <w:rsid w:val="00A00D78"/>
    <w:rsid w:val="00A01154"/>
    <w:rsid w:val="00A05A76"/>
    <w:rsid w:val="00A11C94"/>
    <w:rsid w:val="00A12667"/>
    <w:rsid w:val="00A13F91"/>
    <w:rsid w:val="00A17B8F"/>
    <w:rsid w:val="00A20374"/>
    <w:rsid w:val="00A228D3"/>
    <w:rsid w:val="00A2361B"/>
    <w:rsid w:val="00A265B2"/>
    <w:rsid w:val="00A26BF6"/>
    <w:rsid w:val="00A3045C"/>
    <w:rsid w:val="00A326AE"/>
    <w:rsid w:val="00A326B9"/>
    <w:rsid w:val="00A32CF5"/>
    <w:rsid w:val="00A3754E"/>
    <w:rsid w:val="00A4050E"/>
    <w:rsid w:val="00A45956"/>
    <w:rsid w:val="00A46BC2"/>
    <w:rsid w:val="00A51094"/>
    <w:rsid w:val="00A52555"/>
    <w:rsid w:val="00A54387"/>
    <w:rsid w:val="00A569FE"/>
    <w:rsid w:val="00A622C9"/>
    <w:rsid w:val="00A6257F"/>
    <w:rsid w:val="00A62A53"/>
    <w:rsid w:val="00A652EB"/>
    <w:rsid w:val="00A7462B"/>
    <w:rsid w:val="00A74646"/>
    <w:rsid w:val="00A7626D"/>
    <w:rsid w:val="00A80676"/>
    <w:rsid w:val="00A81319"/>
    <w:rsid w:val="00A834E2"/>
    <w:rsid w:val="00A83515"/>
    <w:rsid w:val="00A83A4A"/>
    <w:rsid w:val="00A86609"/>
    <w:rsid w:val="00A902F8"/>
    <w:rsid w:val="00A9250F"/>
    <w:rsid w:val="00A97301"/>
    <w:rsid w:val="00AA15B2"/>
    <w:rsid w:val="00AA5646"/>
    <w:rsid w:val="00AB1EF2"/>
    <w:rsid w:val="00AB3E42"/>
    <w:rsid w:val="00AB51F6"/>
    <w:rsid w:val="00AB7A02"/>
    <w:rsid w:val="00AB7BAA"/>
    <w:rsid w:val="00AC212D"/>
    <w:rsid w:val="00AC2FEF"/>
    <w:rsid w:val="00AC3449"/>
    <w:rsid w:val="00AC3E31"/>
    <w:rsid w:val="00AC3FC5"/>
    <w:rsid w:val="00AC5776"/>
    <w:rsid w:val="00AC5944"/>
    <w:rsid w:val="00AC726C"/>
    <w:rsid w:val="00AC7E24"/>
    <w:rsid w:val="00AD2663"/>
    <w:rsid w:val="00AD34EC"/>
    <w:rsid w:val="00AD3558"/>
    <w:rsid w:val="00AD5026"/>
    <w:rsid w:val="00AD63EA"/>
    <w:rsid w:val="00AD6E5C"/>
    <w:rsid w:val="00AD7DA1"/>
    <w:rsid w:val="00AE531C"/>
    <w:rsid w:val="00AE5843"/>
    <w:rsid w:val="00AE69AB"/>
    <w:rsid w:val="00AF16FB"/>
    <w:rsid w:val="00AF4CC6"/>
    <w:rsid w:val="00AF64FF"/>
    <w:rsid w:val="00AF6ABA"/>
    <w:rsid w:val="00B01DF1"/>
    <w:rsid w:val="00B01FF8"/>
    <w:rsid w:val="00B06356"/>
    <w:rsid w:val="00B06357"/>
    <w:rsid w:val="00B0676A"/>
    <w:rsid w:val="00B1037C"/>
    <w:rsid w:val="00B10812"/>
    <w:rsid w:val="00B13F16"/>
    <w:rsid w:val="00B16A68"/>
    <w:rsid w:val="00B2682F"/>
    <w:rsid w:val="00B35955"/>
    <w:rsid w:val="00B473F9"/>
    <w:rsid w:val="00B47552"/>
    <w:rsid w:val="00B51D0B"/>
    <w:rsid w:val="00B559FC"/>
    <w:rsid w:val="00B62DBB"/>
    <w:rsid w:val="00B63104"/>
    <w:rsid w:val="00B63A66"/>
    <w:rsid w:val="00B66428"/>
    <w:rsid w:val="00B70F63"/>
    <w:rsid w:val="00B723B2"/>
    <w:rsid w:val="00B74A1D"/>
    <w:rsid w:val="00B77FF4"/>
    <w:rsid w:val="00B800B7"/>
    <w:rsid w:val="00B81F6E"/>
    <w:rsid w:val="00B83C63"/>
    <w:rsid w:val="00B85A73"/>
    <w:rsid w:val="00B85EBA"/>
    <w:rsid w:val="00B90FD8"/>
    <w:rsid w:val="00B92915"/>
    <w:rsid w:val="00B93862"/>
    <w:rsid w:val="00B95A81"/>
    <w:rsid w:val="00BA0B28"/>
    <w:rsid w:val="00BA395B"/>
    <w:rsid w:val="00BA59FA"/>
    <w:rsid w:val="00BA69EE"/>
    <w:rsid w:val="00BA7816"/>
    <w:rsid w:val="00BB4EA7"/>
    <w:rsid w:val="00BB587E"/>
    <w:rsid w:val="00BC1D9A"/>
    <w:rsid w:val="00BC547D"/>
    <w:rsid w:val="00BC54F7"/>
    <w:rsid w:val="00BC5596"/>
    <w:rsid w:val="00BC5667"/>
    <w:rsid w:val="00BC5E62"/>
    <w:rsid w:val="00BC6B6C"/>
    <w:rsid w:val="00BD2DD1"/>
    <w:rsid w:val="00BD5AB6"/>
    <w:rsid w:val="00BD68DC"/>
    <w:rsid w:val="00BD6BAA"/>
    <w:rsid w:val="00BD7DE6"/>
    <w:rsid w:val="00BE16AD"/>
    <w:rsid w:val="00BE1CF8"/>
    <w:rsid w:val="00BE434A"/>
    <w:rsid w:val="00BE5DD3"/>
    <w:rsid w:val="00BF2160"/>
    <w:rsid w:val="00BF3842"/>
    <w:rsid w:val="00BF3F29"/>
    <w:rsid w:val="00C02232"/>
    <w:rsid w:val="00C05331"/>
    <w:rsid w:val="00C0582A"/>
    <w:rsid w:val="00C059B5"/>
    <w:rsid w:val="00C05DAE"/>
    <w:rsid w:val="00C06823"/>
    <w:rsid w:val="00C12916"/>
    <w:rsid w:val="00C13E07"/>
    <w:rsid w:val="00C14B0B"/>
    <w:rsid w:val="00C1580A"/>
    <w:rsid w:val="00C15F4D"/>
    <w:rsid w:val="00C207FE"/>
    <w:rsid w:val="00C21817"/>
    <w:rsid w:val="00C22B64"/>
    <w:rsid w:val="00C25788"/>
    <w:rsid w:val="00C27223"/>
    <w:rsid w:val="00C30287"/>
    <w:rsid w:val="00C30A9E"/>
    <w:rsid w:val="00C32C03"/>
    <w:rsid w:val="00C34A53"/>
    <w:rsid w:val="00C35615"/>
    <w:rsid w:val="00C367B4"/>
    <w:rsid w:val="00C37C4D"/>
    <w:rsid w:val="00C458B8"/>
    <w:rsid w:val="00C459DA"/>
    <w:rsid w:val="00C468D2"/>
    <w:rsid w:val="00C5075C"/>
    <w:rsid w:val="00C52AFD"/>
    <w:rsid w:val="00C56009"/>
    <w:rsid w:val="00C566A1"/>
    <w:rsid w:val="00C61B52"/>
    <w:rsid w:val="00C620B3"/>
    <w:rsid w:val="00C632B0"/>
    <w:rsid w:val="00C63A59"/>
    <w:rsid w:val="00C700C5"/>
    <w:rsid w:val="00C70610"/>
    <w:rsid w:val="00C72834"/>
    <w:rsid w:val="00C729F1"/>
    <w:rsid w:val="00C83CF9"/>
    <w:rsid w:val="00C8633A"/>
    <w:rsid w:val="00C9032C"/>
    <w:rsid w:val="00C90772"/>
    <w:rsid w:val="00C90E90"/>
    <w:rsid w:val="00C95438"/>
    <w:rsid w:val="00C97165"/>
    <w:rsid w:val="00CA5000"/>
    <w:rsid w:val="00CA675F"/>
    <w:rsid w:val="00CB010E"/>
    <w:rsid w:val="00CB21C7"/>
    <w:rsid w:val="00CB679E"/>
    <w:rsid w:val="00CC1900"/>
    <w:rsid w:val="00CC4773"/>
    <w:rsid w:val="00CC79DB"/>
    <w:rsid w:val="00CD1C3F"/>
    <w:rsid w:val="00CD3DDA"/>
    <w:rsid w:val="00CD633C"/>
    <w:rsid w:val="00CD6360"/>
    <w:rsid w:val="00D0212F"/>
    <w:rsid w:val="00D02C80"/>
    <w:rsid w:val="00D07394"/>
    <w:rsid w:val="00D078D9"/>
    <w:rsid w:val="00D1263B"/>
    <w:rsid w:val="00D12AA6"/>
    <w:rsid w:val="00D21EDC"/>
    <w:rsid w:val="00D22477"/>
    <w:rsid w:val="00D22D30"/>
    <w:rsid w:val="00D2407B"/>
    <w:rsid w:val="00D312A0"/>
    <w:rsid w:val="00D35104"/>
    <w:rsid w:val="00D354E5"/>
    <w:rsid w:val="00D36052"/>
    <w:rsid w:val="00D36E5C"/>
    <w:rsid w:val="00D36F15"/>
    <w:rsid w:val="00D37C5E"/>
    <w:rsid w:val="00D42A24"/>
    <w:rsid w:val="00D4320B"/>
    <w:rsid w:val="00D4384A"/>
    <w:rsid w:val="00D45A25"/>
    <w:rsid w:val="00D55358"/>
    <w:rsid w:val="00D631D2"/>
    <w:rsid w:val="00D655AB"/>
    <w:rsid w:val="00D65775"/>
    <w:rsid w:val="00D66D1E"/>
    <w:rsid w:val="00D70FAC"/>
    <w:rsid w:val="00D715AE"/>
    <w:rsid w:val="00D735CB"/>
    <w:rsid w:val="00D74B8A"/>
    <w:rsid w:val="00D764C7"/>
    <w:rsid w:val="00D80D2E"/>
    <w:rsid w:val="00DA3DE6"/>
    <w:rsid w:val="00DA5844"/>
    <w:rsid w:val="00DA6FE9"/>
    <w:rsid w:val="00DB1FC5"/>
    <w:rsid w:val="00DB2233"/>
    <w:rsid w:val="00DB23E9"/>
    <w:rsid w:val="00DB2632"/>
    <w:rsid w:val="00DB2ED7"/>
    <w:rsid w:val="00DB6168"/>
    <w:rsid w:val="00DC2B67"/>
    <w:rsid w:val="00DC4396"/>
    <w:rsid w:val="00DC4D20"/>
    <w:rsid w:val="00DC641B"/>
    <w:rsid w:val="00DD146D"/>
    <w:rsid w:val="00DD2A61"/>
    <w:rsid w:val="00DD3455"/>
    <w:rsid w:val="00DD6536"/>
    <w:rsid w:val="00DD74A8"/>
    <w:rsid w:val="00DE280A"/>
    <w:rsid w:val="00DE3862"/>
    <w:rsid w:val="00DF02B6"/>
    <w:rsid w:val="00DF0AD4"/>
    <w:rsid w:val="00DF1FD1"/>
    <w:rsid w:val="00DF2396"/>
    <w:rsid w:val="00DF265B"/>
    <w:rsid w:val="00DF362C"/>
    <w:rsid w:val="00DF37E6"/>
    <w:rsid w:val="00DF6CD4"/>
    <w:rsid w:val="00E00030"/>
    <w:rsid w:val="00E007D4"/>
    <w:rsid w:val="00E05836"/>
    <w:rsid w:val="00E058D0"/>
    <w:rsid w:val="00E06CA1"/>
    <w:rsid w:val="00E075EC"/>
    <w:rsid w:val="00E13BB4"/>
    <w:rsid w:val="00E17583"/>
    <w:rsid w:val="00E201A1"/>
    <w:rsid w:val="00E229E3"/>
    <w:rsid w:val="00E23022"/>
    <w:rsid w:val="00E23067"/>
    <w:rsid w:val="00E23992"/>
    <w:rsid w:val="00E240A6"/>
    <w:rsid w:val="00E255CD"/>
    <w:rsid w:val="00E266BD"/>
    <w:rsid w:val="00E27635"/>
    <w:rsid w:val="00E324FF"/>
    <w:rsid w:val="00E34ACD"/>
    <w:rsid w:val="00E35167"/>
    <w:rsid w:val="00E35BF5"/>
    <w:rsid w:val="00E36659"/>
    <w:rsid w:val="00E36925"/>
    <w:rsid w:val="00E43F2B"/>
    <w:rsid w:val="00E47055"/>
    <w:rsid w:val="00E475F7"/>
    <w:rsid w:val="00E52160"/>
    <w:rsid w:val="00E57E37"/>
    <w:rsid w:val="00E61656"/>
    <w:rsid w:val="00E631CF"/>
    <w:rsid w:val="00E64DA0"/>
    <w:rsid w:val="00E65222"/>
    <w:rsid w:val="00E6578A"/>
    <w:rsid w:val="00E67339"/>
    <w:rsid w:val="00E67C13"/>
    <w:rsid w:val="00E7193E"/>
    <w:rsid w:val="00E73E13"/>
    <w:rsid w:val="00E75F8F"/>
    <w:rsid w:val="00E76251"/>
    <w:rsid w:val="00E77464"/>
    <w:rsid w:val="00E777E5"/>
    <w:rsid w:val="00E83681"/>
    <w:rsid w:val="00E84D9C"/>
    <w:rsid w:val="00E86BE6"/>
    <w:rsid w:val="00E91924"/>
    <w:rsid w:val="00E9543D"/>
    <w:rsid w:val="00EA059C"/>
    <w:rsid w:val="00EA0D68"/>
    <w:rsid w:val="00EA1102"/>
    <w:rsid w:val="00EA169C"/>
    <w:rsid w:val="00EB159D"/>
    <w:rsid w:val="00EB2339"/>
    <w:rsid w:val="00EB2501"/>
    <w:rsid w:val="00EB2718"/>
    <w:rsid w:val="00EC0E35"/>
    <w:rsid w:val="00EC1FAF"/>
    <w:rsid w:val="00EC217C"/>
    <w:rsid w:val="00EC3ECA"/>
    <w:rsid w:val="00EC4CBB"/>
    <w:rsid w:val="00EC721E"/>
    <w:rsid w:val="00ED2FC4"/>
    <w:rsid w:val="00ED5BBD"/>
    <w:rsid w:val="00ED6459"/>
    <w:rsid w:val="00ED78D3"/>
    <w:rsid w:val="00EE06F0"/>
    <w:rsid w:val="00EE22FD"/>
    <w:rsid w:val="00EE2547"/>
    <w:rsid w:val="00EE2765"/>
    <w:rsid w:val="00EE2A41"/>
    <w:rsid w:val="00EE2FD9"/>
    <w:rsid w:val="00EE35E4"/>
    <w:rsid w:val="00EE40A6"/>
    <w:rsid w:val="00EE65AB"/>
    <w:rsid w:val="00EF6BFD"/>
    <w:rsid w:val="00EF78F2"/>
    <w:rsid w:val="00F0044B"/>
    <w:rsid w:val="00F02E54"/>
    <w:rsid w:val="00F12481"/>
    <w:rsid w:val="00F16885"/>
    <w:rsid w:val="00F174C0"/>
    <w:rsid w:val="00F1779D"/>
    <w:rsid w:val="00F336D7"/>
    <w:rsid w:val="00F36E9F"/>
    <w:rsid w:val="00F47FEE"/>
    <w:rsid w:val="00F51950"/>
    <w:rsid w:val="00F5313B"/>
    <w:rsid w:val="00F5385B"/>
    <w:rsid w:val="00F56847"/>
    <w:rsid w:val="00F57672"/>
    <w:rsid w:val="00F57A31"/>
    <w:rsid w:val="00F650F7"/>
    <w:rsid w:val="00F658A4"/>
    <w:rsid w:val="00F71008"/>
    <w:rsid w:val="00F7261D"/>
    <w:rsid w:val="00F72AE5"/>
    <w:rsid w:val="00F73101"/>
    <w:rsid w:val="00F73416"/>
    <w:rsid w:val="00F75130"/>
    <w:rsid w:val="00F80ADF"/>
    <w:rsid w:val="00F8207B"/>
    <w:rsid w:val="00F83349"/>
    <w:rsid w:val="00F835F2"/>
    <w:rsid w:val="00F851A6"/>
    <w:rsid w:val="00F85BA0"/>
    <w:rsid w:val="00F85CD2"/>
    <w:rsid w:val="00F8742B"/>
    <w:rsid w:val="00F9076F"/>
    <w:rsid w:val="00F97457"/>
    <w:rsid w:val="00F97849"/>
    <w:rsid w:val="00FA0D2F"/>
    <w:rsid w:val="00FB0326"/>
    <w:rsid w:val="00FB09BA"/>
    <w:rsid w:val="00FB369A"/>
    <w:rsid w:val="00FB3821"/>
    <w:rsid w:val="00FB41A2"/>
    <w:rsid w:val="00FC0055"/>
    <w:rsid w:val="00FC1237"/>
    <w:rsid w:val="00FC16D2"/>
    <w:rsid w:val="00FC4452"/>
    <w:rsid w:val="00FD1AD2"/>
    <w:rsid w:val="00FD6A96"/>
    <w:rsid w:val="00FD6EB0"/>
    <w:rsid w:val="00FE3ACB"/>
    <w:rsid w:val="00FE6AF9"/>
    <w:rsid w:val="00FE7158"/>
    <w:rsid w:val="00FE7782"/>
    <w:rsid w:val="00FE7E07"/>
    <w:rsid w:val="00FF1AD2"/>
    <w:rsid w:val="00FF241A"/>
    <w:rsid w:val="00FF4031"/>
    <w:rsid w:val="00FF7A40"/>
    <w:rsid w:val="00FF7E7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chartTrackingRefBased/>
  <w15:docId w15:val="{E9213EF9-40E8-4BB2-9944-F6819B3C5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05DAE"/>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727D46"/>
    <w:pPr>
      <w:tabs>
        <w:tab w:val="center" w:pos="4536"/>
        <w:tab w:val="right" w:pos="9072"/>
      </w:tabs>
    </w:pPr>
  </w:style>
  <w:style w:type="paragraph" w:styleId="Pta">
    <w:name w:val="footer"/>
    <w:basedOn w:val="Normlny"/>
    <w:rsid w:val="00727D46"/>
    <w:pPr>
      <w:tabs>
        <w:tab w:val="center" w:pos="4536"/>
        <w:tab w:val="right" w:pos="9072"/>
      </w:tabs>
    </w:pPr>
  </w:style>
  <w:style w:type="table" w:styleId="Mriekatabuky">
    <w:name w:val="Table Grid"/>
    <w:basedOn w:val="Normlnatabuka"/>
    <w:rsid w:val="00EA16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5E4976"/>
  </w:style>
  <w:style w:type="paragraph" w:styleId="Odsekzoznamu">
    <w:name w:val="List Paragraph"/>
    <w:basedOn w:val="Normlny"/>
    <w:uiPriority w:val="34"/>
    <w:qFormat/>
    <w:rsid w:val="00D4320B"/>
    <w:pPr>
      <w:spacing w:after="200" w:line="276" w:lineRule="auto"/>
      <w:ind w:left="720"/>
      <w:contextualSpacing/>
    </w:pPr>
    <w:rPr>
      <w:rFonts w:ascii="Calibri" w:hAnsi="Calibri"/>
      <w:sz w:val="22"/>
      <w:szCs w:val="22"/>
      <w:lang w:val="en-US" w:eastAsia="en-US" w:bidi="en-US"/>
    </w:rPr>
  </w:style>
  <w:style w:type="character" w:styleId="Siln">
    <w:name w:val="Strong"/>
    <w:uiPriority w:val="22"/>
    <w:qFormat/>
    <w:rsid w:val="007C4D02"/>
    <w:rPr>
      <w:b/>
      <w:bCs/>
    </w:rPr>
  </w:style>
  <w:style w:type="character" w:styleId="Zvraznenie">
    <w:name w:val="Emphasis"/>
    <w:uiPriority w:val="20"/>
    <w:qFormat/>
    <w:rsid w:val="007C4D02"/>
    <w:rPr>
      <w:i/>
      <w:iCs/>
    </w:rPr>
  </w:style>
  <w:style w:type="table" w:styleId="Elegantntabuka">
    <w:name w:val="Table Elegant"/>
    <w:basedOn w:val="Normlnatabuka"/>
    <w:rsid w:val="003C5CE6"/>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Zkladntext2">
    <w:name w:val="Body Text 2"/>
    <w:basedOn w:val="Normlny"/>
    <w:link w:val="Zkladntext2Char"/>
    <w:rsid w:val="00AB51F6"/>
    <w:pPr>
      <w:spacing w:after="120" w:line="480" w:lineRule="auto"/>
    </w:pPr>
    <w:rPr>
      <w:sz w:val="20"/>
      <w:szCs w:val="20"/>
    </w:rPr>
  </w:style>
  <w:style w:type="character" w:customStyle="1" w:styleId="Zkladntext2Char">
    <w:name w:val="Základný text 2 Char"/>
    <w:basedOn w:val="Predvolenpsmoodseku"/>
    <w:link w:val="Zkladntext2"/>
    <w:rsid w:val="00AB51F6"/>
  </w:style>
  <w:style w:type="paragraph" w:styleId="Textbubliny">
    <w:name w:val="Balloon Text"/>
    <w:basedOn w:val="Normlny"/>
    <w:link w:val="TextbublinyChar"/>
    <w:rsid w:val="001F4583"/>
    <w:rPr>
      <w:rFonts w:ascii="Segoe UI" w:hAnsi="Segoe UI"/>
      <w:sz w:val="18"/>
      <w:szCs w:val="18"/>
      <w:lang w:val="x-none" w:eastAsia="x-none"/>
    </w:rPr>
  </w:style>
  <w:style w:type="character" w:customStyle="1" w:styleId="TextbublinyChar">
    <w:name w:val="Text bubliny Char"/>
    <w:link w:val="Textbubliny"/>
    <w:rsid w:val="001F4583"/>
    <w:rPr>
      <w:rFonts w:ascii="Segoe UI" w:hAnsi="Segoe UI" w:cs="Segoe UI"/>
      <w:sz w:val="18"/>
      <w:szCs w:val="18"/>
    </w:rPr>
  </w:style>
  <w:style w:type="paragraph" w:customStyle="1" w:styleId="Pismenka">
    <w:name w:val="Pismenka"/>
    <w:basedOn w:val="Zkladntext"/>
    <w:rsid w:val="001B68C3"/>
    <w:pPr>
      <w:tabs>
        <w:tab w:val="num" w:pos="426"/>
      </w:tabs>
      <w:spacing w:after="0"/>
      <w:ind w:left="426" w:hanging="426"/>
      <w:jc w:val="both"/>
    </w:pPr>
    <w:rPr>
      <w:b/>
      <w:sz w:val="18"/>
      <w:szCs w:val="20"/>
    </w:rPr>
  </w:style>
  <w:style w:type="paragraph" w:styleId="Zkladntext">
    <w:name w:val="Body Text"/>
    <w:basedOn w:val="Normlny"/>
    <w:link w:val="ZkladntextChar"/>
    <w:rsid w:val="001B68C3"/>
    <w:pPr>
      <w:spacing w:after="120"/>
    </w:pPr>
    <w:rPr>
      <w:lang w:val="x-none" w:eastAsia="x-none"/>
    </w:rPr>
  </w:style>
  <w:style w:type="character" w:customStyle="1" w:styleId="ZkladntextChar">
    <w:name w:val="Základný text Char"/>
    <w:link w:val="Zkladntext"/>
    <w:rsid w:val="001B68C3"/>
    <w:rPr>
      <w:sz w:val="24"/>
      <w:szCs w:val="24"/>
    </w:rPr>
  </w:style>
  <w:style w:type="paragraph" w:styleId="Normlnywebov">
    <w:name w:val="Normal (Web)"/>
    <w:basedOn w:val="Normlny"/>
    <w:uiPriority w:val="99"/>
    <w:unhideWhenUsed/>
    <w:rsid w:val="00260FFE"/>
    <w:pPr>
      <w:spacing w:before="100" w:beforeAutospacing="1" w:after="100" w:afterAutospacing="1"/>
    </w:pPr>
    <w:rPr>
      <w:lang w:val="cs-CZ" w:eastAsia="cs-CZ"/>
    </w:rPr>
  </w:style>
  <w:style w:type="character" w:customStyle="1" w:styleId="apple-converted-space">
    <w:name w:val="apple-converted-space"/>
    <w:basedOn w:val="Predvolenpsmoodseku"/>
    <w:rsid w:val="00FD6EB0"/>
  </w:style>
  <w:style w:type="character" w:customStyle="1" w:styleId="HlavikaChar">
    <w:name w:val="Hlavička Char"/>
    <w:link w:val="Hlavika"/>
    <w:uiPriority w:val="99"/>
    <w:rsid w:val="00545511"/>
    <w:rPr>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905626">
      <w:bodyDiv w:val="1"/>
      <w:marLeft w:val="0"/>
      <w:marRight w:val="0"/>
      <w:marTop w:val="0"/>
      <w:marBottom w:val="0"/>
      <w:divBdr>
        <w:top w:val="none" w:sz="0" w:space="0" w:color="auto"/>
        <w:left w:val="none" w:sz="0" w:space="0" w:color="auto"/>
        <w:bottom w:val="none" w:sz="0" w:space="0" w:color="auto"/>
        <w:right w:val="none" w:sz="0" w:space="0" w:color="auto"/>
      </w:divBdr>
    </w:div>
    <w:div w:id="126359375">
      <w:bodyDiv w:val="1"/>
      <w:marLeft w:val="0"/>
      <w:marRight w:val="0"/>
      <w:marTop w:val="0"/>
      <w:marBottom w:val="0"/>
      <w:divBdr>
        <w:top w:val="none" w:sz="0" w:space="0" w:color="auto"/>
        <w:left w:val="none" w:sz="0" w:space="0" w:color="auto"/>
        <w:bottom w:val="none" w:sz="0" w:space="0" w:color="auto"/>
        <w:right w:val="none" w:sz="0" w:space="0" w:color="auto"/>
      </w:divBdr>
    </w:div>
    <w:div w:id="155655778">
      <w:bodyDiv w:val="1"/>
      <w:marLeft w:val="0"/>
      <w:marRight w:val="0"/>
      <w:marTop w:val="0"/>
      <w:marBottom w:val="0"/>
      <w:divBdr>
        <w:top w:val="none" w:sz="0" w:space="0" w:color="auto"/>
        <w:left w:val="none" w:sz="0" w:space="0" w:color="auto"/>
        <w:bottom w:val="none" w:sz="0" w:space="0" w:color="auto"/>
        <w:right w:val="none" w:sz="0" w:space="0" w:color="auto"/>
      </w:divBdr>
    </w:div>
    <w:div w:id="187833861">
      <w:bodyDiv w:val="1"/>
      <w:marLeft w:val="0"/>
      <w:marRight w:val="0"/>
      <w:marTop w:val="0"/>
      <w:marBottom w:val="0"/>
      <w:divBdr>
        <w:top w:val="none" w:sz="0" w:space="0" w:color="auto"/>
        <w:left w:val="none" w:sz="0" w:space="0" w:color="auto"/>
        <w:bottom w:val="none" w:sz="0" w:space="0" w:color="auto"/>
        <w:right w:val="none" w:sz="0" w:space="0" w:color="auto"/>
      </w:divBdr>
    </w:div>
    <w:div w:id="472255230">
      <w:bodyDiv w:val="1"/>
      <w:marLeft w:val="0"/>
      <w:marRight w:val="0"/>
      <w:marTop w:val="0"/>
      <w:marBottom w:val="0"/>
      <w:divBdr>
        <w:top w:val="none" w:sz="0" w:space="0" w:color="auto"/>
        <w:left w:val="none" w:sz="0" w:space="0" w:color="auto"/>
        <w:bottom w:val="none" w:sz="0" w:space="0" w:color="auto"/>
        <w:right w:val="none" w:sz="0" w:space="0" w:color="auto"/>
      </w:divBdr>
    </w:div>
    <w:div w:id="572619650">
      <w:bodyDiv w:val="1"/>
      <w:marLeft w:val="0"/>
      <w:marRight w:val="0"/>
      <w:marTop w:val="0"/>
      <w:marBottom w:val="0"/>
      <w:divBdr>
        <w:top w:val="none" w:sz="0" w:space="0" w:color="auto"/>
        <w:left w:val="none" w:sz="0" w:space="0" w:color="auto"/>
        <w:bottom w:val="none" w:sz="0" w:space="0" w:color="auto"/>
        <w:right w:val="none" w:sz="0" w:space="0" w:color="auto"/>
      </w:divBdr>
    </w:div>
    <w:div w:id="1327437921">
      <w:bodyDiv w:val="1"/>
      <w:marLeft w:val="0"/>
      <w:marRight w:val="0"/>
      <w:marTop w:val="0"/>
      <w:marBottom w:val="0"/>
      <w:divBdr>
        <w:top w:val="none" w:sz="0" w:space="0" w:color="auto"/>
        <w:left w:val="none" w:sz="0" w:space="0" w:color="auto"/>
        <w:bottom w:val="none" w:sz="0" w:space="0" w:color="auto"/>
        <w:right w:val="none" w:sz="0" w:space="0" w:color="auto"/>
      </w:divBdr>
    </w:div>
    <w:div w:id="1347289358">
      <w:bodyDiv w:val="1"/>
      <w:marLeft w:val="0"/>
      <w:marRight w:val="0"/>
      <w:marTop w:val="0"/>
      <w:marBottom w:val="0"/>
      <w:divBdr>
        <w:top w:val="none" w:sz="0" w:space="0" w:color="auto"/>
        <w:left w:val="none" w:sz="0" w:space="0" w:color="auto"/>
        <w:bottom w:val="none" w:sz="0" w:space="0" w:color="auto"/>
        <w:right w:val="none" w:sz="0" w:space="0" w:color="auto"/>
      </w:divBdr>
    </w:div>
    <w:div w:id="155623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https://encrypted-tbn3.gstatic.com/images?q=tbn:ANd9GcSDjqbodHBD3imY40Oh1so3J9uhwPYVu9dfLrLNHwfMVqtS46H0" TargetMode="External"/><Relationship Id="rId3" Type="http://schemas.openxmlformats.org/officeDocument/2006/relationships/styles" Target="styles.xml"/><Relationship Id="rId21" Type="http://schemas.openxmlformats.org/officeDocument/2006/relationships/image" Target="http://www3.teraz.sk/usercontent/photos/b/0/3/3-b0398ca7f83cf0300429631aa859da56d9e0f377.jpg" TargetMode="External"/><Relationship Id="rId7" Type="http://schemas.openxmlformats.org/officeDocument/2006/relationships/endnotes" Target="endnotes.xml"/><Relationship Id="rId12" Type="http://schemas.openxmlformats.org/officeDocument/2006/relationships/image" Target="http://www.mesta-obce.sk/imgs/map/510467" TargetMode="External"/><Relationship Id="rId17"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C51858A8-6B5C-44FE-BECD-2CBA81EF11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5847</Words>
  <Characters>37181</Characters>
  <Application>Microsoft Office Word</Application>
  <DocSecurity>0</DocSecurity>
  <Lines>309</Lines>
  <Paragraphs>85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 obce Hybe</vt:lpstr>
      <vt:lpstr>Výročná správa obce Hybe</vt:lpstr>
    </vt:vector>
  </TitlesOfParts>
  <Company>home</Company>
  <LinksUpToDate>false</LinksUpToDate>
  <CharactersWithSpaces>42943</CharactersWithSpaces>
  <SharedDoc>false</SharedDoc>
  <HLinks>
    <vt:vector size="18" baseType="variant">
      <vt:variant>
        <vt:i4>327705</vt:i4>
      </vt:variant>
      <vt:variant>
        <vt:i4>-1</vt:i4>
      </vt:variant>
      <vt:variant>
        <vt:i4>1034</vt:i4>
      </vt:variant>
      <vt:variant>
        <vt:i4>1</vt:i4>
      </vt:variant>
      <vt:variant>
        <vt:lpwstr>http://www.hornyliptov.eu/sk/photoloader/608/720x720</vt:lpwstr>
      </vt:variant>
      <vt:variant>
        <vt:lpwstr/>
      </vt:variant>
      <vt:variant>
        <vt:i4>786458</vt:i4>
      </vt:variant>
      <vt:variant>
        <vt:i4>-1</vt:i4>
      </vt:variant>
      <vt:variant>
        <vt:i4>1035</vt:i4>
      </vt:variant>
      <vt:variant>
        <vt:i4>1</vt:i4>
      </vt:variant>
      <vt:variant>
        <vt:lpwstr>http://www.hornyliptov.eu/sk/photoloader/631/720x720</vt:lpwstr>
      </vt:variant>
      <vt:variant>
        <vt:lpwstr/>
      </vt:variant>
      <vt:variant>
        <vt:i4>524312</vt:i4>
      </vt:variant>
      <vt:variant>
        <vt:i4>-1</vt:i4>
      </vt:variant>
      <vt:variant>
        <vt:i4>1036</vt:i4>
      </vt:variant>
      <vt:variant>
        <vt:i4>1</vt:i4>
      </vt:variant>
      <vt:variant>
        <vt:lpwstr>http://www.hornyliptov.eu/sk/photoloader/615/720x720</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Hybe</dc:title>
  <dc:subject/>
  <dc:creator>Terka</dc:creator>
  <cp:keywords/>
  <cp:lastModifiedBy>p. Šuňavcová</cp:lastModifiedBy>
  <cp:revision>2</cp:revision>
  <cp:lastPrinted>2016-11-09T08:13:00Z</cp:lastPrinted>
  <dcterms:created xsi:type="dcterms:W3CDTF">2017-11-29T08:22:00Z</dcterms:created>
  <dcterms:modified xsi:type="dcterms:W3CDTF">2017-11-29T08:22:00Z</dcterms:modified>
</cp:coreProperties>
</file>