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532" w:rsidRDefault="00DF0532" w:rsidP="00DF053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DF0532" w:rsidRPr="006C41DE" w:rsidRDefault="00DF0532" w:rsidP="00DF0532">
      <w:pPr>
        <w:jc w:val="center"/>
        <w:rPr>
          <w:b/>
          <w:sz w:val="52"/>
          <w:szCs w:val="52"/>
        </w:rPr>
      </w:pPr>
    </w:p>
    <w:p w:rsidR="00DF0532" w:rsidRDefault="00DF0532" w:rsidP="00DF0532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Svrbice</w:t>
      </w:r>
    </w:p>
    <w:p w:rsidR="00DF0532" w:rsidRPr="006C41DE" w:rsidRDefault="00DF0532" w:rsidP="00DF0532">
      <w:pPr>
        <w:jc w:val="center"/>
        <w:rPr>
          <w:b/>
          <w:sz w:val="52"/>
          <w:szCs w:val="52"/>
        </w:rPr>
      </w:pPr>
    </w:p>
    <w:p w:rsidR="00DF0532" w:rsidRPr="006C41DE" w:rsidRDefault="00DF0532" w:rsidP="00DF053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2016</w:t>
      </w:r>
    </w:p>
    <w:p w:rsidR="00DF0532" w:rsidRDefault="00DF0532" w:rsidP="00DF0532">
      <w:pPr>
        <w:jc w:val="center"/>
        <w:rPr>
          <w:b/>
          <w:sz w:val="44"/>
          <w:szCs w:val="44"/>
        </w:rPr>
      </w:pPr>
    </w:p>
    <w:p w:rsidR="00DF0532" w:rsidRDefault="00DF0532" w:rsidP="00DF0532">
      <w:pPr>
        <w:jc w:val="center"/>
        <w:rPr>
          <w:b/>
          <w:sz w:val="44"/>
          <w:szCs w:val="44"/>
        </w:rPr>
      </w:pPr>
    </w:p>
    <w:p w:rsidR="00DF0532" w:rsidRDefault="00DF0532" w:rsidP="00DF0532">
      <w:pPr>
        <w:jc w:val="center"/>
        <w:rPr>
          <w:b/>
          <w:sz w:val="44"/>
          <w:szCs w:val="44"/>
        </w:rPr>
      </w:pPr>
    </w:p>
    <w:p w:rsidR="00DF0532" w:rsidRDefault="00DF0532" w:rsidP="00DF0532">
      <w:pPr>
        <w:jc w:val="center"/>
        <w:rPr>
          <w:b/>
          <w:sz w:val="44"/>
          <w:szCs w:val="44"/>
        </w:rPr>
      </w:pPr>
    </w:p>
    <w:p w:rsidR="00DF0532" w:rsidRDefault="00DF0532" w:rsidP="00DF0532">
      <w:pPr>
        <w:jc w:val="center"/>
        <w:rPr>
          <w:b/>
          <w:sz w:val="44"/>
          <w:szCs w:val="44"/>
        </w:rPr>
      </w:pPr>
    </w:p>
    <w:p w:rsidR="00DF0532" w:rsidRDefault="00DF0532" w:rsidP="00DF0532">
      <w:pPr>
        <w:jc w:val="center"/>
        <w:rPr>
          <w:b/>
          <w:sz w:val="44"/>
          <w:szCs w:val="44"/>
        </w:rPr>
      </w:pPr>
    </w:p>
    <w:p w:rsidR="00DF0532" w:rsidRDefault="00DF0532" w:rsidP="00DF0532">
      <w:pPr>
        <w:jc w:val="center"/>
        <w:rPr>
          <w:b/>
          <w:sz w:val="44"/>
          <w:szCs w:val="44"/>
        </w:rPr>
      </w:pPr>
    </w:p>
    <w:p w:rsidR="00DF0532" w:rsidRDefault="00DF0532" w:rsidP="00DF0532">
      <w:pPr>
        <w:jc w:val="center"/>
        <w:rPr>
          <w:b/>
          <w:sz w:val="44"/>
          <w:szCs w:val="44"/>
        </w:rPr>
      </w:pPr>
    </w:p>
    <w:p w:rsidR="00DF0532" w:rsidRDefault="00DF0532" w:rsidP="00DF053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DF0532" w:rsidRDefault="00DF0532" w:rsidP="00DF053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F0532" w:rsidRDefault="00DF0532" w:rsidP="00DF053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F0532" w:rsidRDefault="00DF0532" w:rsidP="00DF053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</w:t>
      </w:r>
    </w:p>
    <w:p w:rsidR="00DF0532" w:rsidRDefault="00DF0532" w:rsidP="00DF053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Vladimír Hromádka</w:t>
      </w:r>
    </w:p>
    <w:p w:rsidR="00DF0532" w:rsidRPr="005402CF" w:rsidRDefault="00DF0532" w:rsidP="00DF0532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DF0532" w:rsidRDefault="00DF0532" w:rsidP="00DF0532">
      <w:pPr>
        <w:tabs>
          <w:tab w:val="right" w:pos="8820"/>
        </w:tabs>
        <w:spacing w:line="360" w:lineRule="auto"/>
        <w:jc w:val="both"/>
        <w:rPr>
          <w:b/>
        </w:rPr>
      </w:pPr>
    </w:p>
    <w:p w:rsidR="00DF0532" w:rsidRDefault="00DF0532" w:rsidP="00DF0532">
      <w:pPr>
        <w:tabs>
          <w:tab w:val="right" w:pos="8820"/>
        </w:tabs>
        <w:spacing w:line="360" w:lineRule="auto"/>
        <w:jc w:val="both"/>
        <w:rPr>
          <w:b/>
        </w:rPr>
      </w:pPr>
    </w:p>
    <w:p w:rsidR="00DF0532" w:rsidRDefault="00DF0532" w:rsidP="00DF0532">
      <w:pPr>
        <w:tabs>
          <w:tab w:val="right" w:pos="8820"/>
        </w:tabs>
        <w:spacing w:line="360" w:lineRule="auto"/>
        <w:jc w:val="both"/>
        <w:rPr>
          <w:b/>
        </w:rPr>
      </w:pPr>
    </w:p>
    <w:p w:rsidR="00DF0532" w:rsidRDefault="00DF0532" w:rsidP="00DF0532">
      <w:pPr>
        <w:tabs>
          <w:tab w:val="right" w:pos="8820"/>
        </w:tabs>
        <w:spacing w:line="360" w:lineRule="auto"/>
        <w:jc w:val="both"/>
        <w:rPr>
          <w:b/>
        </w:rPr>
      </w:pPr>
    </w:p>
    <w:p w:rsidR="00DF0532" w:rsidRDefault="00DF0532" w:rsidP="00DF0532">
      <w:pPr>
        <w:tabs>
          <w:tab w:val="right" w:pos="8820"/>
        </w:tabs>
        <w:spacing w:line="360" w:lineRule="auto"/>
        <w:jc w:val="both"/>
        <w:rPr>
          <w:b/>
        </w:rPr>
      </w:pPr>
    </w:p>
    <w:p w:rsidR="00DF0532" w:rsidRDefault="00DF0532" w:rsidP="00DF0532">
      <w:pPr>
        <w:tabs>
          <w:tab w:val="right" w:pos="8820"/>
        </w:tabs>
        <w:spacing w:line="360" w:lineRule="auto"/>
        <w:jc w:val="both"/>
        <w:rPr>
          <w:b/>
        </w:rPr>
      </w:pPr>
    </w:p>
    <w:p w:rsidR="00DF0532" w:rsidRDefault="00DF0532" w:rsidP="00DF0532">
      <w:pPr>
        <w:tabs>
          <w:tab w:val="right" w:pos="8820"/>
        </w:tabs>
        <w:spacing w:line="360" w:lineRule="auto"/>
        <w:jc w:val="both"/>
        <w:rPr>
          <w:b/>
        </w:rPr>
      </w:pPr>
    </w:p>
    <w:p w:rsidR="00DF0532" w:rsidRDefault="00DF0532" w:rsidP="00DF0532">
      <w:pPr>
        <w:tabs>
          <w:tab w:val="right" w:pos="8820"/>
        </w:tabs>
        <w:spacing w:line="360" w:lineRule="auto"/>
        <w:jc w:val="both"/>
        <w:rPr>
          <w:b/>
        </w:rPr>
      </w:pPr>
    </w:p>
    <w:p w:rsidR="00DF0532" w:rsidRDefault="00DF0532" w:rsidP="00DF0532">
      <w:pPr>
        <w:tabs>
          <w:tab w:val="right" w:pos="8820"/>
        </w:tabs>
        <w:spacing w:line="360" w:lineRule="auto"/>
        <w:jc w:val="both"/>
      </w:pPr>
    </w:p>
    <w:p w:rsidR="00DF0532" w:rsidRDefault="00DF0532" w:rsidP="00DF0532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Obce  </w:t>
      </w:r>
    </w:p>
    <w:p w:rsidR="00DF0532" w:rsidRDefault="00DF0532" w:rsidP="00DF0532">
      <w:pPr>
        <w:jc w:val="both"/>
      </w:pPr>
      <w:r>
        <w:t xml:space="preserve">     </w:t>
      </w:r>
    </w:p>
    <w:p w:rsidR="00DF0532" w:rsidRDefault="00DF0532" w:rsidP="00DF0532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  <w:rPr>
          <w:b/>
        </w:rPr>
      </w:pPr>
      <w:r w:rsidRPr="00DE6B38">
        <w:rPr>
          <w:b/>
        </w:rPr>
        <w:t>Identifikačné údaje obce:</w:t>
      </w:r>
    </w:p>
    <w:p w:rsidR="00DF0532" w:rsidRDefault="00DF0532" w:rsidP="00DF0532">
      <w:pPr>
        <w:jc w:val="both"/>
        <w:rPr>
          <w:b/>
        </w:rPr>
      </w:pPr>
    </w:p>
    <w:p w:rsidR="00DF0532" w:rsidRDefault="00DF0532" w:rsidP="00DF0532">
      <w:pPr>
        <w:jc w:val="both"/>
        <w:rPr>
          <w:b/>
        </w:rPr>
      </w:pPr>
      <w:r>
        <w:rPr>
          <w:b/>
        </w:rPr>
        <w:t xml:space="preserve">Názov :                </w:t>
      </w:r>
      <w:r w:rsidRPr="00E65243">
        <w:t>Obec Svrbice</w:t>
      </w:r>
    </w:p>
    <w:p w:rsidR="00DF0532" w:rsidRDefault="00DF0532" w:rsidP="00DF0532">
      <w:pPr>
        <w:jc w:val="both"/>
        <w:rPr>
          <w:b/>
        </w:rPr>
      </w:pPr>
      <w:r>
        <w:rPr>
          <w:b/>
        </w:rPr>
        <w:t xml:space="preserve">Adresa:                </w:t>
      </w:r>
      <w:r w:rsidRPr="00E65243">
        <w:t>Svrbice č. 25, 956 06 Šalgovce</w:t>
      </w:r>
    </w:p>
    <w:p w:rsidR="00DF0532" w:rsidRDefault="00DF0532" w:rsidP="00DF0532">
      <w:pPr>
        <w:jc w:val="both"/>
        <w:rPr>
          <w:b/>
        </w:rPr>
      </w:pPr>
      <w:r>
        <w:rPr>
          <w:b/>
        </w:rPr>
        <w:t xml:space="preserve">Telefón:               </w:t>
      </w:r>
      <w:r w:rsidRPr="00E65243">
        <w:t>038/5395115</w:t>
      </w:r>
    </w:p>
    <w:p w:rsidR="00DF0532" w:rsidRDefault="00DF0532" w:rsidP="00DF0532">
      <w:pPr>
        <w:jc w:val="both"/>
        <w:rPr>
          <w:b/>
        </w:rPr>
      </w:pPr>
      <w:r>
        <w:rPr>
          <w:b/>
        </w:rPr>
        <w:t xml:space="preserve">e-mail:                  </w:t>
      </w:r>
      <w:hyperlink r:id="rId7" w:history="1">
        <w:r w:rsidRPr="008C707B">
          <w:rPr>
            <w:rStyle w:val="Hypertextovprepojenie"/>
            <w:b/>
          </w:rPr>
          <w:t>ousvrbice@gmail.com</w:t>
        </w:r>
      </w:hyperlink>
    </w:p>
    <w:p w:rsidR="00DF0532" w:rsidRDefault="00DF0532" w:rsidP="00DF0532">
      <w:pPr>
        <w:jc w:val="both"/>
        <w:rPr>
          <w:b/>
        </w:rPr>
      </w:pPr>
      <w:r>
        <w:rPr>
          <w:b/>
        </w:rPr>
        <w:t xml:space="preserve">web:                     </w:t>
      </w:r>
      <w:hyperlink r:id="rId8" w:history="1">
        <w:r w:rsidRPr="008C707B">
          <w:rPr>
            <w:rStyle w:val="Hypertextovprepojenie"/>
            <w:b/>
          </w:rPr>
          <w:t>www.svrbice.sk</w:t>
        </w:r>
      </w:hyperlink>
    </w:p>
    <w:p w:rsidR="00DF0532" w:rsidRPr="00E65243" w:rsidRDefault="00DF0532" w:rsidP="00DF0532">
      <w:pPr>
        <w:jc w:val="both"/>
      </w:pPr>
      <w:r>
        <w:rPr>
          <w:b/>
        </w:rPr>
        <w:t xml:space="preserve">Okres:                 </w:t>
      </w:r>
      <w:r w:rsidRPr="00E65243">
        <w:t>Topoľčany</w:t>
      </w:r>
    </w:p>
    <w:p w:rsidR="00DF0532" w:rsidRPr="00E65243" w:rsidRDefault="00DF0532" w:rsidP="00DF0532">
      <w:pPr>
        <w:jc w:val="both"/>
      </w:pPr>
      <w:r>
        <w:rPr>
          <w:b/>
        </w:rPr>
        <w:t xml:space="preserve">IČO:                    </w:t>
      </w:r>
      <w:r w:rsidRPr="00E65243">
        <w:t>00800066</w:t>
      </w:r>
    </w:p>
    <w:p w:rsidR="00DF0532" w:rsidRDefault="00DF0532" w:rsidP="00DF0532">
      <w:pPr>
        <w:jc w:val="both"/>
      </w:pPr>
      <w:r>
        <w:rPr>
          <w:b/>
        </w:rPr>
        <w:t xml:space="preserve">DIČ:                    </w:t>
      </w:r>
      <w:r w:rsidRPr="00E65243">
        <w:t>2021234655</w:t>
      </w: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  <w:rPr>
          <w:b/>
        </w:rPr>
      </w:pPr>
      <w:r w:rsidRPr="00E65243">
        <w:rPr>
          <w:b/>
        </w:rPr>
        <w:t>Rozloha obce:</w:t>
      </w:r>
      <w:r>
        <w:rPr>
          <w:b/>
        </w:rPr>
        <w:t xml:space="preserve">     </w:t>
      </w:r>
      <w:r w:rsidRPr="00E65243">
        <w:t>694 ha</w:t>
      </w:r>
    </w:p>
    <w:p w:rsidR="00DF0532" w:rsidRPr="00E65243" w:rsidRDefault="00DF0532" w:rsidP="00DF0532">
      <w:pPr>
        <w:jc w:val="both"/>
        <w:rPr>
          <w:b/>
        </w:rPr>
      </w:pPr>
    </w:p>
    <w:p w:rsidR="00DF0532" w:rsidRPr="00E65243" w:rsidRDefault="00DF0532" w:rsidP="00DF0532">
      <w:pPr>
        <w:jc w:val="both"/>
        <w:rPr>
          <w:b/>
        </w:rPr>
      </w:pPr>
    </w:p>
    <w:p w:rsidR="00DF0532" w:rsidRPr="005D54F9" w:rsidRDefault="00DF0532" w:rsidP="00DF0532">
      <w:pPr>
        <w:jc w:val="both"/>
        <w:rPr>
          <w:b/>
        </w:rPr>
      </w:pPr>
    </w:p>
    <w:p w:rsidR="00DF0532" w:rsidRDefault="00DF0532" w:rsidP="00DF0532">
      <w:p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DF0532" w:rsidRDefault="00DF0532" w:rsidP="00DF0532">
      <w:pPr>
        <w:jc w:val="both"/>
        <w:rPr>
          <w:b/>
        </w:rPr>
      </w:pPr>
    </w:p>
    <w:p w:rsidR="00DF0532" w:rsidRDefault="00DF0532" w:rsidP="00DF0532">
      <w:pPr>
        <w:jc w:val="both"/>
      </w:pPr>
      <w:r w:rsidRPr="00E65243">
        <w:rPr>
          <w:b/>
        </w:rPr>
        <w:t>Počet obyvateľov</w:t>
      </w:r>
      <w:r w:rsidR="00FE6E5D">
        <w:t xml:space="preserve"> : 191</w:t>
      </w:r>
    </w:p>
    <w:p w:rsidR="00DF0532" w:rsidRDefault="00DF0532" w:rsidP="00DF0532">
      <w:pPr>
        <w:jc w:val="both"/>
      </w:pPr>
      <w:r>
        <w:t xml:space="preserve">                                </w:t>
      </w:r>
      <w:r w:rsidRPr="00E65243">
        <w:t>Z</w:t>
      </w:r>
      <w:r w:rsidR="00FE6E5D">
        <w:t> toho  ženy:   97</w:t>
      </w:r>
    </w:p>
    <w:p w:rsidR="00DF0532" w:rsidRDefault="00DF0532" w:rsidP="00DF0532">
      <w:pPr>
        <w:jc w:val="both"/>
      </w:pPr>
      <w:r>
        <w:t xml:space="preserve">                      </w:t>
      </w:r>
      <w:r w:rsidR="00FE6E5D">
        <w:t xml:space="preserve">                       muži:  94</w:t>
      </w:r>
    </w:p>
    <w:p w:rsidR="00DF0532" w:rsidRPr="00E65243" w:rsidRDefault="00DF0532" w:rsidP="00DF0532">
      <w:pPr>
        <w:jc w:val="both"/>
      </w:pPr>
    </w:p>
    <w:p w:rsidR="00DF0532" w:rsidRDefault="00DF0532" w:rsidP="00DF0532">
      <w:pPr>
        <w:jc w:val="both"/>
        <w:rPr>
          <w:b/>
        </w:rPr>
      </w:pPr>
      <w:r w:rsidRPr="00E65243">
        <w:rPr>
          <w:b/>
        </w:rPr>
        <w:t>Národnostná štruktúra :</w:t>
      </w:r>
    </w:p>
    <w:p w:rsidR="00DF0532" w:rsidRPr="005D54F9" w:rsidRDefault="00DF0532" w:rsidP="00DF0532">
      <w:pPr>
        <w:jc w:val="both"/>
      </w:pPr>
      <w:r w:rsidRPr="00FE7DDB">
        <w:t>N</w:t>
      </w:r>
      <w:r>
        <w:t>árodnosť slovenská</w:t>
      </w: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  <w:rPr>
          <w:b/>
        </w:rPr>
      </w:pPr>
      <w:r>
        <w:rPr>
          <w:b/>
        </w:rPr>
        <w:t>Symboly obce</w:t>
      </w:r>
    </w:p>
    <w:p w:rsidR="00DF0532" w:rsidRDefault="00DF0532" w:rsidP="00DF0532">
      <w:pPr>
        <w:jc w:val="both"/>
        <w:rPr>
          <w:b/>
        </w:rPr>
      </w:pPr>
    </w:p>
    <w:p w:rsidR="00DF0532" w:rsidRDefault="00DF0532" w:rsidP="00DF0532">
      <w:r>
        <w:t>Erb obce ,</w:t>
      </w:r>
      <w:r w:rsidRPr="00FE7DDB">
        <w:t xml:space="preserve"> </w:t>
      </w:r>
      <w:r>
        <w:t>vlajka obce , pečať obce</w:t>
      </w:r>
    </w:p>
    <w:p w:rsidR="00DF0532" w:rsidRDefault="00DF0532" w:rsidP="00DF0532"/>
    <w:p w:rsidR="00DF0532" w:rsidRDefault="00DF0532" w:rsidP="00DF0532">
      <w:pPr>
        <w:jc w:val="both"/>
        <w:rPr>
          <w:b/>
        </w:rPr>
      </w:pPr>
    </w:p>
    <w:p w:rsidR="00DF0532" w:rsidRDefault="00DF0532" w:rsidP="00DF0532">
      <w:pPr>
        <w:jc w:val="both"/>
        <w:rPr>
          <w:b/>
        </w:rPr>
      </w:pPr>
      <w:r>
        <w:rPr>
          <w:b/>
        </w:rPr>
        <w:t>História obce :</w:t>
      </w:r>
    </w:p>
    <w:p w:rsidR="00DF0532" w:rsidRDefault="00DF0532" w:rsidP="00DF0532">
      <w:pPr>
        <w:jc w:val="both"/>
        <w:rPr>
          <w:b/>
        </w:rPr>
      </w:pPr>
    </w:p>
    <w:p w:rsidR="00DF0532" w:rsidRDefault="00DF0532" w:rsidP="00DF0532">
      <w:pPr>
        <w:jc w:val="both"/>
      </w:pPr>
      <w:r w:rsidRPr="00FE7DDB">
        <w:t>Ľudová povesť tradovaná našimi predkami hovorí, že zakladateľom obce bol zemepán</w:t>
      </w:r>
      <w:r>
        <w:t xml:space="preserve"> </w:t>
      </w:r>
      <w:r w:rsidRPr="00FE7DDB">
        <w:t xml:space="preserve">Serben, ktorý na svojich potulkách krajom jemu prideleným </w:t>
      </w:r>
      <w:r>
        <w:t>kráľovským majetkom vystúpil na koni na Hôrku. Rozhliadol sa po okolí a uvidel prekrásne údolie chránené zo všetkých strán vrcholovým úvalinným pahorkom, rozhodol sa, že tu založí osadu. Osada zdedila meno po svojom zakladateľovi, ktoré  v priebehu plynúceho času storočí nepatrne menilo svoju podobu. Základ kmeňového pôvodu slova zostával zachovaný, kde z pôvodných šesť písmen pôvodcu pomenovania si doposiaľ zachovalo štyri (SERB) i v súčasnej podobe mena obce.</w:t>
      </w: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</w:pPr>
      <w:r>
        <w:t>Obec sa spomína po prvýkrát pod názvom Surbich.</w:t>
      </w:r>
    </w:p>
    <w:p w:rsidR="00DF0532" w:rsidRDefault="00DF0532" w:rsidP="00DF0532">
      <w:pPr>
        <w:jc w:val="both"/>
      </w:pPr>
      <w:r>
        <w:t xml:space="preserve">Prvá písomná zmienka je  z roku 1268 pod názvom Surbich, neskôr Zerbuch (1317), Zerbecz (1399), Sorbicze (1773), Swrbice (1808), maď Szvrbic, Serbocz. </w:t>
      </w:r>
    </w:p>
    <w:p w:rsidR="00DF0532" w:rsidRDefault="00DF0532" w:rsidP="00DF0532">
      <w:pPr>
        <w:jc w:val="both"/>
      </w:pPr>
      <w:r>
        <w:lastRenderedPageBreak/>
        <w:t>V 13. storočí bola obec kráľovským majetkom. Od 14. storočia bola zemianska. V 16. storočí obec spravovali zemepáni Nyáriovci, v roku 1650 Šándorovci, Goszthonyovci, v 18.storočí Bossányiovci.</w:t>
      </w:r>
    </w:p>
    <w:p w:rsidR="00DF0532" w:rsidRDefault="00DF0532" w:rsidP="00DF0532">
      <w:pPr>
        <w:jc w:val="both"/>
      </w:pPr>
      <w:r>
        <w:t>V roku 1715 mala vinice a 15 domácností, v roku 1787 mala 29 domov a 164 obyvateľov, v roku 1828 mala 20 domov a 209 obyvateľov.</w:t>
      </w:r>
    </w:p>
    <w:p w:rsidR="00DF0532" w:rsidRPr="00D94CF4" w:rsidRDefault="00DF0532" w:rsidP="00DF0532">
      <w:pPr>
        <w:jc w:val="both"/>
      </w:pPr>
      <w:r>
        <w:t>Obyvatelia sa zaoberali poľnohospodárstvom a vinohradníctvom, pálili vápno. Po roku 1918 pracovali väčšinou v poľnohospodárstve.</w:t>
      </w:r>
      <w:r>
        <w:rPr>
          <w:b/>
        </w:rPr>
        <w:t xml:space="preserve"> </w:t>
      </w:r>
    </w:p>
    <w:p w:rsidR="00DF0532" w:rsidRDefault="00DF0532" w:rsidP="00DF0532">
      <w:pPr>
        <w:jc w:val="both"/>
        <w:rPr>
          <w:b/>
        </w:rPr>
      </w:pPr>
    </w:p>
    <w:p w:rsidR="00DF0532" w:rsidRPr="005D54F9" w:rsidRDefault="00DF0532" w:rsidP="00DF0532">
      <w:pPr>
        <w:jc w:val="both"/>
      </w:pPr>
    </w:p>
    <w:p w:rsidR="00DF0532" w:rsidRPr="00AB26EF" w:rsidRDefault="00DF0532" w:rsidP="00DF0532">
      <w:pPr>
        <w:jc w:val="both"/>
      </w:pPr>
      <w:r>
        <w:rPr>
          <w:b/>
        </w:rPr>
        <w:t xml:space="preserve">Výchova a vzdelávanie </w:t>
      </w:r>
    </w:p>
    <w:p w:rsidR="00DF0532" w:rsidRDefault="00DF0532" w:rsidP="00DF0532">
      <w:pPr>
        <w:ind w:left="435"/>
        <w:jc w:val="both"/>
      </w:pPr>
      <w:r>
        <w:t>V súčasnosti výchovu a vzdelávanie detí  poskytuje:</w:t>
      </w:r>
    </w:p>
    <w:p w:rsidR="00DF0532" w:rsidRDefault="00DF0532" w:rsidP="00DF0532">
      <w:pPr>
        <w:numPr>
          <w:ilvl w:val="0"/>
          <w:numId w:val="2"/>
        </w:numPr>
        <w:jc w:val="both"/>
      </w:pPr>
      <w:r>
        <w:t>Základná škola v Šalgovciach</w:t>
      </w:r>
    </w:p>
    <w:p w:rsidR="00DF0532" w:rsidRDefault="00DF0532" w:rsidP="00DF0532">
      <w:pPr>
        <w:numPr>
          <w:ilvl w:val="0"/>
          <w:numId w:val="2"/>
        </w:numPr>
        <w:jc w:val="both"/>
      </w:pPr>
      <w:r>
        <w:t>Materská škola v Šalgovciach</w:t>
      </w: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</w:pPr>
    </w:p>
    <w:p w:rsidR="00DF0532" w:rsidRPr="0036623C" w:rsidRDefault="00DF0532" w:rsidP="00DF0532">
      <w:pPr>
        <w:jc w:val="both"/>
      </w:pPr>
      <w:r>
        <w:rPr>
          <w:b/>
        </w:rPr>
        <w:t xml:space="preserve"> Zdravotníctvo</w:t>
      </w:r>
    </w:p>
    <w:p w:rsidR="00DF0532" w:rsidRDefault="00DF0532" w:rsidP="00DF0532">
      <w:pPr>
        <w:jc w:val="both"/>
      </w:pPr>
      <w:r>
        <w:t>Na území obce sa priamo nenachádza, avšak pediatrická ambulancia, ambulancia pre dospelých, zubná ambulancia, gynekologická ambulancia a lekáreň sa nachádzajú v obci Radošina, vzdialená od obce Svrbice 5 km.</w:t>
      </w:r>
    </w:p>
    <w:p w:rsidR="00DF0532" w:rsidRDefault="00DF0532" w:rsidP="00DF0532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DF0532" w:rsidRDefault="00DF0532" w:rsidP="00DF0532">
      <w:pPr>
        <w:ind w:left="435"/>
        <w:jc w:val="both"/>
        <w:rPr>
          <w:b/>
        </w:rPr>
      </w:pP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  <w:rPr>
          <w:b/>
        </w:rPr>
      </w:pPr>
      <w:r>
        <w:rPr>
          <w:b/>
        </w:rPr>
        <w:t xml:space="preserve"> Organizačná štruktúra obce </w:t>
      </w:r>
    </w:p>
    <w:p w:rsidR="00DF0532" w:rsidRDefault="00DF0532" w:rsidP="00DF0532">
      <w:pPr>
        <w:jc w:val="both"/>
        <w:rPr>
          <w:b/>
        </w:rPr>
      </w:pPr>
    </w:p>
    <w:p w:rsidR="00DF0532" w:rsidRDefault="00DF0532" w:rsidP="00DF0532">
      <w:pPr>
        <w:jc w:val="both"/>
      </w:pPr>
      <w:r w:rsidRPr="002611C1">
        <w:rPr>
          <w:b/>
        </w:rPr>
        <w:t>Starosta obce</w:t>
      </w:r>
      <w:r w:rsidRPr="00BE4754">
        <w:t>:</w:t>
      </w:r>
      <w:r>
        <w:t xml:space="preserve">  Vladimír Hromádka</w:t>
      </w: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</w:pPr>
      <w:r w:rsidRPr="002611C1">
        <w:rPr>
          <w:b/>
        </w:rPr>
        <w:t>Zástupca starostu obce</w:t>
      </w:r>
      <w:r>
        <w:t xml:space="preserve"> :  Ľubomír Púček</w:t>
      </w: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</w:pPr>
      <w:r w:rsidRPr="002611C1">
        <w:rPr>
          <w:b/>
        </w:rPr>
        <w:t>Hlavný kontrolór obce</w:t>
      </w:r>
      <w:r>
        <w:t xml:space="preserve">:  </w:t>
      </w:r>
      <w:r w:rsidR="00FE6E5D">
        <w:t>Oľga Tomanová</w:t>
      </w: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</w:pPr>
      <w:r w:rsidRPr="002611C1">
        <w:rPr>
          <w:b/>
        </w:rPr>
        <w:t>Obecné zastupiteľstvo</w:t>
      </w:r>
      <w:r>
        <w:t xml:space="preserve">: </w:t>
      </w:r>
    </w:p>
    <w:p w:rsidR="00DF0532" w:rsidRDefault="00DF0532" w:rsidP="00DF0532">
      <w:pPr>
        <w:jc w:val="both"/>
      </w:pPr>
      <w:r>
        <w:t>Ľubomír Púček</w:t>
      </w:r>
    </w:p>
    <w:p w:rsidR="00DF0532" w:rsidRDefault="00DF0532" w:rsidP="00DF0532">
      <w:pPr>
        <w:jc w:val="both"/>
      </w:pPr>
      <w:r>
        <w:t xml:space="preserve">Magdaléna Bultmanová, </w:t>
      </w:r>
    </w:p>
    <w:p w:rsidR="00DF0532" w:rsidRDefault="00DF0532" w:rsidP="00DF0532">
      <w:pPr>
        <w:jc w:val="both"/>
      </w:pPr>
      <w:r>
        <w:t xml:space="preserve">Martin Vaštík, </w:t>
      </w:r>
    </w:p>
    <w:p w:rsidR="00DF0532" w:rsidRDefault="00DF0532" w:rsidP="00DF0532">
      <w:pPr>
        <w:jc w:val="both"/>
      </w:pPr>
      <w:r>
        <w:t>Milan Jurčo,</w:t>
      </w:r>
    </w:p>
    <w:p w:rsidR="00DF0532" w:rsidRDefault="00DF0532" w:rsidP="00DF0532">
      <w:pPr>
        <w:jc w:val="both"/>
      </w:pPr>
      <w:r>
        <w:t xml:space="preserve"> Ing. Ján Janda</w:t>
      </w: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</w:pPr>
      <w:r w:rsidRPr="002611C1">
        <w:rPr>
          <w:b/>
        </w:rPr>
        <w:t>Komisie</w:t>
      </w:r>
      <w:r>
        <w:t>:</w:t>
      </w:r>
    </w:p>
    <w:p w:rsidR="00DF0532" w:rsidRDefault="00DF0532" w:rsidP="00DF0532">
      <w:pPr>
        <w:jc w:val="both"/>
      </w:pPr>
      <w:r>
        <w:t>Komisia verejného poriadku</w:t>
      </w:r>
    </w:p>
    <w:p w:rsidR="00DF0532" w:rsidRDefault="00DF0532" w:rsidP="00DF0532">
      <w:pPr>
        <w:jc w:val="both"/>
      </w:pPr>
    </w:p>
    <w:p w:rsidR="00DF0532" w:rsidRPr="00F2013A" w:rsidRDefault="00DF0532" w:rsidP="00DF0532">
      <w:pPr>
        <w:jc w:val="both"/>
        <w:rPr>
          <w:color w:val="0000FF"/>
        </w:rPr>
      </w:pP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2016 a jeho plnenie</w:t>
      </w:r>
    </w:p>
    <w:p w:rsidR="00DF0532" w:rsidRDefault="00DF0532" w:rsidP="00DF0532">
      <w:pPr>
        <w:tabs>
          <w:tab w:val="right" w:pos="8820"/>
        </w:tabs>
        <w:jc w:val="both"/>
        <w:rPr>
          <w:b/>
        </w:rPr>
      </w:pPr>
    </w:p>
    <w:p w:rsidR="00DF0532" w:rsidRPr="000252F9" w:rsidRDefault="00DF0532" w:rsidP="00DF0532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2016</w:t>
      </w:r>
      <w:r w:rsidRPr="000252F9">
        <w:t>.</w:t>
      </w:r>
    </w:p>
    <w:p w:rsidR="00DF0532" w:rsidRDefault="00DF0532" w:rsidP="00DF0532">
      <w:pPr>
        <w:jc w:val="both"/>
      </w:pPr>
      <w:r w:rsidRPr="000252F9">
        <w:t xml:space="preserve">Obec v roku </w:t>
      </w:r>
      <w:r>
        <w:t>2016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Hospodárenie obce sa riadilo podľa schváleného rozpočtu na rok </w:t>
      </w:r>
      <w:r>
        <w:t>2016</w:t>
      </w:r>
      <w:r w:rsidRPr="000252F9">
        <w:t xml:space="preserve">. </w:t>
      </w:r>
    </w:p>
    <w:p w:rsidR="00DF0532" w:rsidRDefault="00DF0532" w:rsidP="00DF0532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>
        <w:t>13.12.201</w:t>
      </w:r>
      <w:r w:rsidR="00FE6E5D">
        <w:t>5</w:t>
      </w:r>
      <w:r>
        <w:t xml:space="preserve"> uznesením č. 7.</w:t>
      </w: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</w:pPr>
    </w:p>
    <w:p w:rsidR="00DF0532" w:rsidRDefault="00DF0532" w:rsidP="00DF0532">
      <w:pPr>
        <w:jc w:val="both"/>
      </w:pPr>
    </w:p>
    <w:p w:rsidR="00DF0532" w:rsidRDefault="00DF0532" w:rsidP="00DF0532">
      <w:pPr>
        <w:jc w:val="center"/>
        <w:rPr>
          <w:b/>
        </w:rPr>
      </w:pPr>
      <w:r>
        <w:rPr>
          <w:b/>
        </w:rPr>
        <w:t>Rozpočet obce k 31.12.2016 v celých €</w:t>
      </w:r>
    </w:p>
    <w:p w:rsidR="00DF0532" w:rsidRPr="002646CD" w:rsidRDefault="00DF0532" w:rsidP="00DF0532">
      <w:pPr>
        <w:jc w:val="both"/>
      </w:pPr>
    </w:p>
    <w:p w:rsidR="00DF0532" w:rsidRDefault="00DF0532" w:rsidP="00DF0532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DF0532" w:rsidRPr="00747363" w:rsidTr="00FE6E5D">
        <w:tc>
          <w:tcPr>
            <w:tcW w:w="342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DF0532" w:rsidRPr="00747363" w:rsidRDefault="00DF0532" w:rsidP="00FE6E5D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DF0532" w:rsidRPr="00747363" w:rsidTr="00FE6E5D">
        <w:tc>
          <w:tcPr>
            <w:tcW w:w="342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535</w:t>
            </w:r>
            <w:r w:rsidR="00FE6E5D">
              <w:rPr>
                <w:b/>
              </w:rPr>
              <w:t>0</w:t>
            </w:r>
            <w:r>
              <w:rPr>
                <w:b/>
              </w:rPr>
              <w:t>0,00</w:t>
            </w:r>
          </w:p>
        </w:tc>
        <w:tc>
          <w:tcPr>
            <w:tcW w:w="1800" w:type="dxa"/>
          </w:tcPr>
          <w:p w:rsidR="00DF0532" w:rsidRPr="00747363" w:rsidRDefault="00FE6E5D" w:rsidP="00FE6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56925</w:t>
            </w:r>
            <w:r w:rsidR="00DF0532">
              <w:rPr>
                <w:b/>
              </w:rPr>
              <w:t>,00</w:t>
            </w:r>
          </w:p>
        </w:tc>
      </w:tr>
      <w:tr w:rsidR="00DF0532" w:rsidRPr="00747363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  <w:r>
              <w:t>535</w:t>
            </w:r>
            <w:r w:rsidR="00FE6E5D">
              <w:t>0</w:t>
            </w:r>
            <w:r>
              <w:t>0,00</w:t>
            </w:r>
          </w:p>
        </w:tc>
        <w:tc>
          <w:tcPr>
            <w:tcW w:w="1800" w:type="dxa"/>
          </w:tcPr>
          <w:p w:rsidR="00DF0532" w:rsidRPr="0051039E" w:rsidRDefault="00FE6E5D" w:rsidP="00FE6E5D">
            <w:pPr>
              <w:tabs>
                <w:tab w:val="right" w:pos="8460"/>
              </w:tabs>
              <w:jc w:val="center"/>
            </w:pPr>
            <w:r>
              <w:t>56925</w:t>
            </w:r>
            <w:r w:rsidR="00DF0532">
              <w:t>,00</w:t>
            </w: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DF0532" w:rsidRDefault="00DF0532" w:rsidP="00FE6E5D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00" w:type="dxa"/>
          </w:tcPr>
          <w:p w:rsidR="00DF0532" w:rsidRDefault="00FE6E5D" w:rsidP="00FE6E5D">
            <w:pPr>
              <w:jc w:val="center"/>
              <w:outlineLvl w:val="0"/>
            </w:pPr>
            <w:r>
              <w:t xml:space="preserve">        </w:t>
            </w:r>
            <w:r w:rsidR="00DF0532">
              <w:t>0,00</w:t>
            </w: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DF0532" w:rsidRPr="0051039E" w:rsidRDefault="00FE6E5D" w:rsidP="00FE6E5D">
            <w:pPr>
              <w:tabs>
                <w:tab w:val="right" w:pos="8460"/>
              </w:tabs>
              <w:jc w:val="center"/>
            </w:pPr>
            <w:r>
              <w:t xml:space="preserve">       </w:t>
            </w:r>
            <w:r w:rsidR="00DF0532">
              <w:t>0,00</w:t>
            </w:r>
          </w:p>
        </w:tc>
      </w:tr>
      <w:tr w:rsidR="00DF0532" w:rsidTr="00FE6E5D">
        <w:tc>
          <w:tcPr>
            <w:tcW w:w="342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color w:val="3333FF"/>
              </w:rPr>
            </w:pPr>
            <w:r w:rsidRPr="00491FCF">
              <w:rPr>
                <w:color w:val="0000FF"/>
              </w:rPr>
              <w:t>Príjmy RO s právnou subjektivit</w:t>
            </w:r>
            <w:r w:rsidRPr="00747363">
              <w:rPr>
                <w:color w:val="3333FF"/>
              </w:rPr>
              <w:t>.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</w:p>
        </w:tc>
      </w:tr>
      <w:tr w:rsidR="00DF0532" w:rsidRPr="00747363" w:rsidTr="00FE6E5D">
        <w:tc>
          <w:tcPr>
            <w:tcW w:w="342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535</w:t>
            </w:r>
            <w:r w:rsidR="00FE6E5D">
              <w:rPr>
                <w:b/>
              </w:rPr>
              <w:t>0</w:t>
            </w:r>
            <w:r>
              <w:rPr>
                <w:b/>
              </w:rPr>
              <w:t>0,00</w:t>
            </w:r>
          </w:p>
        </w:tc>
        <w:tc>
          <w:tcPr>
            <w:tcW w:w="1800" w:type="dxa"/>
          </w:tcPr>
          <w:p w:rsidR="00DF0532" w:rsidRPr="00747363" w:rsidRDefault="00FE6E5D" w:rsidP="00FE6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56925</w:t>
            </w:r>
            <w:r w:rsidR="00DF0532">
              <w:rPr>
                <w:b/>
              </w:rPr>
              <w:t>,00</w:t>
            </w:r>
          </w:p>
        </w:tc>
      </w:tr>
      <w:tr w:rsidR="00DF0532" w:rsidRPr="00747363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  <w:r>
              <w:t>535</w:t>
            </w:r>
            <w:r w:rsidR="00FE6E5D">
              <w:t>0</w:t>
            </w:r>
            <w:r>
              <w:t>0,00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  <w:r>
              <w:t>5</w:t>
            </w:r>
            <w:r w:rsidR="00FE6E5D">
              <w:t>6925</w:t>
            </w:r>
            <w:r>
              <w:t>,00</w:t>
            </w: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DF0532" w:rsidRPr="004E3062" w:rsidTr="00FE6E5D">
        <w:tc>
          <w:tcPr>
            <w:tcW w:w="3420" w:type="dxa"/>
          </w:tcPr>
          <w:p w:rsidR="00DF0532" w:rsidRPr="00491FCF" w:rsidRDefault="00DF0532" w:rsidP="00FE6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491FCF">
              <w:rPr>
                <w:color w:val="0000FF"/>
              </w:rPr>
              <w:t>Výdavky RO s právnou subjekt.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</w:p>
        </w:tc>
      </w:tr>
      <w:tr w:rsidR="00DF0532" w:rsidRPr="00747363" w:rsidTr="00FE6E5D">
        <w:tc>
          <w:tcPr>
            <w:tcW w:w="3420" w:type="dxa"/>
          </w:tcPr>
          <w:p w:rsidR="00DF0532" w:rsidRPr="00747363" w:rsidRDefault="00DF0532" w:rsidP="00FE6E5D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DF0532" w:rsidRDefault="00DF0532" w:rsidP="00DF0532">
      <w:pPr>
        <w:outlineLvl w:val="0"/>
        <w:rPr>
          <w:b/>
        </w:rPr>
      </w:pPr>
    </w:p>
    <w:p w:rsidR="00DF0532" w:rsidRPr="008258E4" w:rsidRDefault="00DF0532" w:rsidP="00DF0532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</w:t>
      </w:r>
      <w:r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>
        <w:rPr>
          <w:b/>
          <w:color w:val="0000FF"/>
          <w:sz w:val="28"/>
          <w:szCs w:val="28"/>
        </w:rPr>
        <w:t>2016 v</w:t>
      </w:r>
      <w:r w:rsidRPr="008258E4">
        <w:rPr>
          <w:b/>
          <w:color w:val="0000FF"/>
          <w:sz w:val="28"/>
          <w:szCs w:val="28"/>
        </w:rPr>
        <w:t xml:space="preserve"> celých € </w:t>
      </w:r>
    </w:p>
    <w:p w:rsidR="00DF0532" w:rsidRPr="00AD5026" w:rsidRDefault="00DF0532" w:rsidP="00DF0532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DF0532" w:rsidP="00FE6E5D">
            <w:pPr>
              <w:jc w:val="center"/>
            </w:pPr>
            <w:r>
              <w:t>535</w:t>
            </w:r>
            <w:r w:rsidR="00FE6E5D">
              <w:t>0</w:t>
            </w:r>
            <w:r>
              <w:t>0,00</w:t>
            </w:r>
          </w:p>
        </w:tc>
        <w:tc>
          <w:tcPr>
            <w:tcW w:w="3071" w:type="dxa"/>
          </w:tcPr>
          <w:p w:rsidR="00DF0532" w:rsidRPr="00D21EDC" w:rsidRDefault="00FE6E5D" w:rsidP="00FE6E5D">
            <w:pPr>
              <w:jc w:val="center"/>
            </w:pPr>
            <w:r>
              <w:t>69455,79</w:t>
            </w:r>
          </w:p>
        </w:tc>
        <w:tc>
          <w:tcPr>
            <w:tcW w:w="3071" w:type="dxa"/>
          </w:tcPr>
          <w:p w:rsidR="00DF0532" w:rsidRPr="00BA16BB" w:rsidRDefault="00FE6E5D" w:rsidP="00FE6E5D">
            <w:pPr>
              <w:jc w:val="center"/>
              <w:rPr>
                <w:b/>
              </w:rPr>
            </w:pPr>
            <w:r>
              <w:rPr>
                <w:b/>
              </w:rPr>
              <w:t>129,82</w:t>
            </w:r>
          </w:p>
        </w:tc>
      </w:tr>
    </w:tbl>
    <w:p w:rsidR="00DF0532" w:rsidRPr="007A0E8F" w:rsidRDefault="00DF0532" w:rsidP="00DF0532">
      <w:pPr>
        <w:rPr>
          <w:b/>
        </w:rPr>
      </w:pPr>
    </w:p>
    <w:p w:rsidR="00DF0532" w:rsidRPr="00767C13" w:rsidRDefault="00DF0532" w:rsidP="00DF0532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DF0532" w:rsidRPr="00D21EDC" w:rsidRDefault="00DF0532" w:rsidP="00DF053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FE6E5D" w:rsidP="00FE6E5D">
            <w:pPr>
              <w:jc w:val="center"/>
            </w:pPr>
            <w:r>
              <w:t>43950</w:t>
            </w:r>
            <w:r w:rsidR="00DF0532">
              <w:t>,00</w:t>
            </w:r>
          </w:p>
        </w:tc>
        <w:tc>
          <w:tcPr>
            <w:tcW w:w="3071" w:type="dxa"/>
          </w:tcPr>
          <w:p w:rsidR="00DF0532" w:rsidRPr="00D21EDC" w:rsidRDefault="00FE6E5D" w:rsidP="00FE6E5D">
            <w:pPr>
              <w:jc w:val="center"/>
            </w:pPr>
            <w:r>
              <w:t>52786,65</w:t>
            </w:r>
          </w:p>
        </w:tc>
        <w:tc>
          <w:tcPr>
            <w:tcW w:w="3071" w:type="dxa"/>
          </w:tcPr>
          <w:p w:rsidR="00DF0532" w:rsidRPr="00BA16BB" w:rsidRDefault="00FE6E5D" w:rsidP="00FE6E5D">
            <w:pPr>
              <w:jc w:val="center"/>
              <w:rPr>
                <w:b/>
              </w:rPr>
            </w:pPr>
            <w:r>
              <w:rPr>
                <w:b/>
              </w:rPr>
              <w:t>120,11</w:t>
            </w:r>
          </w:p>
        </w:tc>
      </w:tr>
    </w:tbl>
    <w:p w:rsidR="00DF0532" w:rsidRPr="007A0E8F" w:rsidRDefault="00DF0532" w:rsidP="00DF0532">
      <w:pPr>
        <w:jc w:val="both"/>
        <w:rPr>
          <w:b/>
        </w:rPr>
      </w:pPr>
    </w:p>
    <w:p w:rsidR="00DF0532" w:rsidRPr="00767C13" w:rsidRDefault="00DF0532" w:rsidP="00DF0532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DF0532" w:rsidRPr="00D21EDC" w:rsidRDefault="00DF0532" w:rsidP="00DF053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FE6E5D" w:rsidP="00FE6E5D">
            <w:pPr>
              <w:jc w:val="center"/>
            </w:pPr>
            <w:r>
              <w:t>340</w:t>
            </w:r>
            <w:r w:rsidR="00DF0532">
              <w:t>,00</w:t>
            </w:r>
          </w:p>
        </w:tc>
        <w:tc>
          <w:tcPr>
            <w:tcW w:w="3071" w:type="dxa"/>
          </w:tcPr>
          <w:p w:rsidR="00DF0532" w:rsidRPr="00D21EDC" w:rsidRDefault="00DF0532" w:rsidP="00FE6E5D">
            <w:r w:rsidRPr="00D21EDC">
              <w:t xml:space="preserve">               </w:t>
            </w:r>
            <w:r w:rsidR="00FE6E5D">
              <w:t>952,79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</w:t>
            </w:r>
            <w:r>
              <w:rPr>
                <w:b/>
              </w:rPr>
              <w:t xml:space="preserve">    </w:t>
            </w:r>
            <w:r w:rsidR="00FE6E5D">
              <w:rPr>
                <w:b/>
              </w:rPr>
              <w:t>28,02</w:t>
            </w:r>
          </w:p>
        </w:tc>
      </w:tr>
    </w:tbl>
    <w:p w:rsidR="00DF0532" w:rsidRDefault="00DF0532" w:rsidP="00DF0532">
      <w:pPr>
        <w:rPr>
          <w:b/>
          <w:color w:val="FF0000"/>
        </w:rPr>
      </w:pPr>
    </w:p>
    <w:p w:rsidR="00DF0532" w:rsidRPr="0017760C" w:rsidRDefault="00DF0532" w:rsidP="00DF0532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DF0532" w:rsidRPr="00D21EDC" w:rsidRDefault="00DF0532" w:rsidP="00DF053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FE6E5D" w:rsidP="00FE6E5D">
            <w:pPr>
              <w:jc w:val="center"/>
            </w:pPr>
            <w:r>
              <w:t>570</w:t>
            </w:r>
            <w:r w:rsidR="00DF0532">
              <w:t>,00</w:t>
            </w:r>
          </w:p>
        </w:tc>
        <w:tc>
          <w:tcPr>
            <w:tcW w:w="3071" w:type="dxa"/>
          </w:tcPr>
          <w:p w:rsidR="00DF0532" w:rsidRPr="00D21EDC" w:rsidRDefault="00DF0532" w:rsidP="00FE6E5D">
            <w:r w:rsidRPr="00D21EDC">
              <w:t xml:space="preserve">                </w:t>
            </w:r>
            <w:r>
              <w:t xml:space="preserve"> </w:t>
            </w:r>
            <w:r w:rsidR="00FE6E5D">
              <w:t>2040,64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</w:t>
            </w:r>
            <w:r w:rsidR="00FE6E5D">
              <w:rPr>
                <w:b/>
              </w:rPr>
              <w:t>358,00</w:t>
            </w:r>
          </w:p>
        </w:tc>
      </w:tr>
    </w:tbl>
    <w:p w:rsidR="00DF0532" w:rsidRDefault="00DF0532" w:rsidP="00DF0532">
      <w:pPr>
        <w:ind w:left="360"/>
      </w:pPr>
    </w:p>
    <w:p w:rsidR="00FE6E5D" w:rsidRPr="006E103C" w:rsidRDefault="00FE6E5D" w:rsidP="00FE6E5D">
      <w:pPr>
        <w:rPr>
          <w:b/>
          <w:color w:val="0000FF"/>
          <w:sz w:val="28"/>
          <w:szCs w:val="28"/>
        </w:rPr>
      </w:pPr>
      <w:r w:rsidRPr="006E103C">
        <w:rPr>
          <w:b/>
          <w:color w:val="0000FF"/>
          <w:sz w:val="28"/>
          <w:szCs w:val="28"/>
        </w:rPr>
        <w:t xml:space="preserve">3. Tuzemské bežné granty a transfery za rok 2016 </w:t>
      </w:r>
    </w:p>
    <w:p w:rsidR="00FE6E5D" w:rsidRPr="00FE6E5D" w:rsidRDefault="00FE6E5D" w:rsidP="00FE6E5D">
      <w:pPr>
        <w:rPr>
          <w:b/>
          <w:color w:val="0070C0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E6E5D" w:rsidRPr="00747363" w:rsidTr="00FE6E5D">
        <w:tc>
          <w:tcPr>
            <w:tcW w:w="3070" w:type="dxa"/>
          </w:tcPr>
          <w:p w:rsidR="00FE6E5D" w:rsidRPr="00747363" w:rsidRDefault="00FE6E5D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FE6E5D" w:rsidRPr="00747363" w:rsidRDefault="00FE6E5D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FE6E5D" w:rsidRPr="00747363" w:rsidRDefault="00FE6E5D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E6E5D" w:rsidRPr="00747363" w:rsidTr="00FE6E5D">
        <w:tc>
          <w:tcPr>
            <w:tcW w:w="3070" w:type="dxa"/>
          </w:tcPr>
          <w:p w:rsidR="00FE6E5D" w:rsidRPr="00D21EDC" w:rsidRDefault="00FE6E5D" w:rsidP="00FE6E5D">
            <w:pPr>
              <w:jc w:val="center"/>
            </w:pPr>
            <w:r>
              <w:t>3020,00</w:t>
            </w:r>
          </w:p>
        </w:tc>
        <w:tc>
          <w:tcPr>
            <w:tcW w:w="3071" w:type="dxa"/>
          </w:tcPr>
          <w:p w:rsidR="00FE6E5D" w:rsidRPr="00D21EDC" w:rsidRDefault="00FE6E5D" w:rsidP="00FE6E5D">
            <w:r w:rsidRPr="00D21EDC">
              <w:t xml:space="preserve">                </w:t>
            </w:r>
            <w:r>
              <w:t xml:space="preserve"> 8456,40</w:t>
            </w:r>
          </w:p>
        </w:tc>
        <w:tc>
          <w:tcPr>
            <w:tcW w:w="3071" w:type="dxa"/>
          </w:tcPr>
          <w:p w:rsidR="00FE6E5D" w:rsidRPr="00747363" w:rsidRDefault="00FE6E5D" w:rsidP="00FE6E5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</w:t>
            </w:r>
            <w:r>
              <w:rPr>
                <w:b/>
              </w:rPr>
              <w:t>280,00</w:t>
            </w:r>
          </w:p>
        </w:tc>
      </w:tr>
    </w:tbl>
    <w:p w:rsidR="00DF0532" w:rsidRDefault="00DF0532" w:rsidP="00DF0532">
      <w:pPr>
        <w:outlineLvl w:val="0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DF0532" w:rsidRDefault="00DF0532" w:rsidP="00DF0532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DF0532" w:rsidRPr="00747363" w:rsidTr="00FE6E5D">
        <w:tc>
          <w:tcPr>
            <w:tcW w:w="720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DF0532" w:rsidRPr="00747363" w:rsidTr="00FE6E5D">
        <w:tc>
          <w:tcPr>
            <w:tcW w:w="720" w:type="dxa"/>
          </w:tcPr>
          <w:p w:rsidR="00DF0532" w:rsidRPr="00DD146D" w:rsidRDefault="00DF0532" w:rsidP="00FE6E5D">
            <w:r w:rsidRPr="00DD146D">
              <w:t>1.</w:t>
            </w:r>
          </w:p>
        </w:tc>
        <w:tc>
          <w:tcPr>
            <w:tcW w:w="3041" w:type="dxa"/>
          </w:tcPr>
          <w:p w:rsidR="00DF0532" w:rsidRPr="00DD146D" w:rsidRDefault="00DF0532" w:rsidP="00FE6E5D">
            <w:r>
              <w:t>MV SR</w:t>
            </w:r>
          </w:p>
        </w:tc>
        <w:tc>
          <w:tcPr>
            <w:tcW w:w="1620" w:type="dxa"/>
          </w:tcPr>
          <w:p w:rsidR="00DF0532" w:rsidRPr="00DD146D" w:rsidRDefault="00DF0532" w:rsidP="00FE6E5D">
            <w:pPr>
              <w:jc w:val="right"/>
            </w:pPr>
            <w:r>
              <w:t>65,57</w:t>
            </w:r>
          </w:p>
        </w:tc>
        <w:tc>
          <w:tcPr>
            <w:tcW w:w="3799" w:type="dxa"/>
          </w:tcPr>
          <w:p w:rsidR="00DF0532" w:rsidRPr="00DD146D" w:rsidRDefault="00DF0532" w:rsidP="00FE6E5D">
            <w:r>
              <w:t>Register obyvateľov</w:t>
            </w:r>
          </w:p>
        </w:tc>
      </w:tr>
      <w:tr w:rsidR="006E103C" w:rsidRPr="00747363" w:rsidTr="00FE6E5D">
        <w:tc>
          <w:tcPr>
            <w:tcW w:w="720" w:type="dxa"/>
          </w:tcPr>
          <w:p w:rsidR="006E103C" w:rsidRPr="00DD146D" w:rsidRDefault="006E103C" w:rsidP="00FE6E5D">
            <w:r>
              <w:t>2.</w:t>
            </w:r>
          </w:p>
        </w:tc>
        <w:tc>
          <w:tcPr>
            <w:tcW w:w="3041" w:type="dxa"/>
          </w:tcPr>
          <w:p w:rsidR="006E103C" w:rsidRDefault="006E103C" w:rsidP="00FE6E5D">
            <w:r>
              <w:t>MV SR</w:t>
            </w:r>
          </w:p>
        </w:tc>
        <w:tc>
          <w:tcPr>
            <w:tcW w:w="1620" w:type="dxa"/>
          </w:tcPr>
          <w:p w:rsidR="006E103C" w:rsidRDefault="006E103C" w:rsidP="00FE6E5D">
            <w:pPr>
              <w:jc w:val="right"/>
            </w:pPr>
            <w:r>
              <w:t>9,00</w:t>
            </w:r>
          </w:p>
        </w:tc>
        <w:tc>
          <w:tcPr>
            <w:tcW w:w="3799" w:type="dxa"/>
          </w:tcPr>
          <w:p w:rsidR="006E103C" w:rsidRDefault="006E103C" w:rsidP="00FE6E5D">
            <w:r>
              <w:t>Register adries</w:t>
            </w:r>
          </w:p>
        </w:tc>
      </w:tr>
      <w:tr w:rsidR="006E103C" w:rsidRPr="00747363" w:rsidTr="00FE6E5D">
        <w:tc>
          <w:tcPr>
            <w:tcW w:w="720" w:type="dxa"/>
          </w:tcPr>
          <w:p w:rsidR="006E103C" w:rsidRDefault="006E103C" w:rsidP="00FE6E5D">
            <w:r>
              <w:t>3.</w:t>
            </w:r>
          </w:p>
        </w:tc>
        <w:tc>
          <w:tcPr>
            <w:tcW w:w="3041" w:type="dxa"/>
          </w:tcPr>
          <w:p w:rsidR="006E103C" w:rsidRDefault="006E103C" w:rsidP="00FE6E5D">
            <w:r>
              <w:t>DPO SR</w:t>
            </w:r>
          </w:p>
        </w:tc>
        <w:tc>
          <w:tcPr>
            <w:tcW w:w="1620" w:type="dxa"/>
          </w:tcPr>
          <w:p w:rsidR="006E103C" w:rsidRDefault="006E103C" w:rsidP="00FE6E5D">
            <w:pPr>
              <w:jc w:val="right"/>
            </w:pPr>
            <w:r>
              <w:t>700,00</w:t>
            </w:r>
          </w:p>
        </w:tc>
        <w:tc>
          <w:tcPr>
            <w:tcW w:w="3799" w:type="dxa"/>
          </w:tcPr>
          <w:p w:rsidR="006E103C" w:rsidRDefault="006E103C" w:rsidP="00FE6E5D">
            <w:r>
              <w:t>Dotácia DHZ Svrbice</w:t>
            </w:r>
          </w:p>
        </w:tc>
      </w:tr>
      <w:tr w:rsidR="00DF0532" w:rsidRPr="00747363" w:rsidTr="00FE6E5D">
        <w:tc>
          <w:tcPr>
            <w:tcW w:w="720" w:type="dxa"/>
          </w:tcPr>
          <w:p w:rsidR="00DF0532" w:rsidRPr="00DD146D" w:rsidRDefault="006E103C" w:rsidP="00FE6E5D">
            <w:r>
              <w:t>4</w:t>
            </w:r>
            <w:r w:rsidR="00DF0532" w:rsidRPr="00DD146D">
              <w:t>.</w:t>
            </w:r>
          </w:p>
        </w:tc>
        <w:tc>
          <w:tcPr>
            <w:tcW w:w="3041" w:type="dxa"/>
          </w:tcPr>
          <w:p w:rsidR="00DF0532" w:rsidRPr="00DD146D" w:rsidRDefault="00DF0532" w:rsidP="00FE6E5D">
            <w:r>
              <w:t>KÚ ŽP Nitra</w:t>
            </w:r>
          </w:p>
        </w:tc>
        <w:tc>
          <w:tcPr>
            <w:tcW w:w="1620" w:type="dxa"/>
          </w:tcPr>
          <w:p w:rsidR="00DF0532" w:rsidRPr="00DD146D" w:rsidRDefault="00DF0532" w:rsidP="00FE6E5D">
            <w:pPr>
              <w:jc w:val="right"/>
            </w:pPr>
            <w:r>
              <w:t>18,6</w:t>
            </w:r>
            <w:r w:rsidR="006E103C">
              <w:t>1</w:t>
            </w:r>
          </w:p>
        </w:tc>
        <w:tc>
          <w:tcPr>
            <w:tcW w:w="3799" w:type="dxa"/>
          </w:tcPr>
          <w:p w:rsidR="00DF0532" w:rsidRPr="00DD146D" w:rsidRDefault="00DF0532" w:rsidP="00FE6E5D">
            <w:r>
              <w:t>Životné prostredie</w:t>
            </w:r>
          </w:p>
        </w:tc>
      </w:tr>
      <w:tr w:rsidR="00DF0532" w:rsidRPr="00747363" w:rsidTr="00FE6E5D">
        <w:tc>
          <w:tcPr>
            <w:tcW w:w="720" w:type="dxa"/>
          </w:tcPr>
          <w:p w:rsidR="00DF0532" w:rsidRPr="00DD146D" w:rsidRDefault="006E103C" w:rsidP="00FE6E5D">
            <w:r>
              <w:t>5</w:t>
            </w:r>
            <w:r w:rsidR="00DF0532" w:rsidRPr="00DD146D">
              <w:t>.</w:t>
            </w:r>
          </w:p>
        </w:tc>
        <w:tc>
          <w:tcPr>
            <w:tcW w:w="3041" w:type="dxa"/>
          </w:tcPr>
          <w:p w:rsidR="00DF0532" w:rsidRPr="00DD146D" w:rsidRDefault="00DF0532" w:rsidP="00FE6E5D">
            <w:r w:rsidRPr="00DD146D">
              <w:t>Krajský stavebný úrad</w:t>
            </w:r>
          </w:p>
        </w:tc>
        <w:tc>
          <w:tcPr>
            <w:tcW w:w="1620" w:type="dxa"/>
          </w:tcPr>
          <w:p w:rsidR="00DF0532" w:rsidRPr="00DD146D" w:rsidRDefault="00DF0532" w:rsidP="00FE6E5D">
            <w:pPr>
              <w:jc w:val="right"/>
            </w:pPr>
            <w:r>
              <w:t>185,07</w:t>
            </w:r>
          </w:p>
        </w:tc>
        <w:tc>
          <w:tcPr>
            <w:tcW w:w="3799" w:type="dxa"/>
          </w:tcPr>
          <w:p w:rsidR="00DF0532" w:rsidRPr="00DD146D" w:rsidRDefault="00DF0532" w:rsidP="00FE6E5D">
            <w:r>
              <w:t>S</w:t>
            </w:r>
            <w:r w:rsidRPr="00DD146D">
              <w:t>poločný stavebný úrad</w:t>
            </w:r>
          </w:p>
        </w:tc>
      </w:tr>
      <w:tr w:rsidR="00DF0532" w:rsidRPr="00747363" w:rsidTr="00FE6E5D">
        <w:tc>
          <w:tcPr>
            <w:tcW w:w="720" w:type="dxa"/>
          </w:tcPr>
          <w:p w:rsidR="00DF0532" w:rsidRPr="00DD146D" w:rsidRDefault="006E103C" w:rsidP="00FE6E5D">
            <w:r>
              <w:t>6</w:t>
            </w:r>
            <w:r w:rsidR="00DF0532" w:rsidRPr="00DD146D">
              <w:t>.</w:t>
            </w:r>
          </w:p>
        </w:tc>
        <w:tc>
          <w:tcPr>
            <w:tcW w:w="3041" w:type="dxa"/>
          </w:tcPr>
          <w:p w:rsidR="00DF0532" w:rsidRPr="00DD146D" w:rsidRDefault="006E103C" w:rsidP="00FE6E5D">
            <w:r>
              <w:t>KÚ CD a PK Nitra</w:t>
            </w:r>
          </w:p>
        </w:tc>
        <w:tc>
          <w:tcPr>
            <w:tcW w:w="1620" w:type="dxa"/>
          </w:tcPr>
          <w:p w:rsidR="00DF0532" w:rsidRPr="00DD146D" w:rsidRDefault="00DF0532" w:rsidP="00FE6E5D">
            <w:pPr>
              <w:jc w:val="right"/>
            </w:pPr>
            <w:r>
              <w:t>8,60</w:t>
            </w:r>
          </w:p>
        </w:tc>
        <w:tc>
          <w:tcPr>
            <w:tcW w:w="3799" w:type="dxa"/>
          </w:tcPr>
          <w:p w:rsidR="00DF0532" w:rsidRPr="00DD146D" w:rsidRDefault="00DF0532" w:rsidP="00FE6E5D">
            <w:r>
              <w:t>Cestná doprava</w:t>
            </w:r>
            <w:r w:rsidR="004B2ADD">
              <w:t xml:space="preserve"> a pozemné komun.</w:t>
            </w:r>
          </w:p>
        </w:tc>
      </w:tr>
      <w:tr w:rsidR="00DF0532" w:rsidRPr="00747363" w:rsidTr="00FE6E5D">
        <w:tc>
          <w:tcPr>
            <w:tcW w:w="720" w:type="dxa"/>
          </w:tcPr>
          <w:p w:rsidR="00DF0532" w:rsidRPr="00DD146D" w:rsidRDefault="006E103C" w:rsidP="00FE6E5D">
            <w:r>
              <w:t>7</w:t>
            </w:r>
            <w:r w:rsidR="00DF0532" w:rsidRPr="00DD146D">
              <w:t>.</w:t>
            </w:r>
          </w:p>
        </w:tc>
        <w:tc>
          <w:tcPr>
            <w:tcW w:w="3041" w:type="dxa"/>
          </w:tcPr>
          <w:p w:rsidR="00DF0532" w:rsidRPr="00DD146D" w:rsidRDefault="00DF0532" w:rsidP="004B2ADD">
            <w:r>
              <w:t>O</w:t>
            </w:r>
            <w:r w:rsidR="004B2ADD">
              <w:t>kresný</w:t>
            </w:r>
            <w:r>
              <w:t xml:space="preserve"> úrad Topoľčany</w:t>
            </w:r>
          </w:p>
        </w:tc>
        <w:tc>
          <w:tcPr>
            <w:tcW w:w="1620" w:type="dxa"/>
          </w:tcPr>
          <w:p w:rsidR="00DF0532" w:rsidRPr="00DD146D" w:rsidRDefault="00DF0532" w:rsidP="004B2ADD">
            <w:pPr>
              <w:jc w:val="right"/>
            </w:pPr>
            <w:r>
              <w:t>6</w:t>
            </w:r>
            <w:r w:rsidR="004B2ADD">
              <w:t>23</w:t>
            </w:r>
            <w:r>
              <w:t>,0</w:t>
            </w:r>
            <w:r w:rsidR="004B2ADD">
              <w:t>4</w:t>
            </w:r>
          </w:p>
        </w:tc>
        <w:tc>
          <w:tcPr>
            <w:tcW w:w="3799" w:type="dxa"/>
          </w:tcPr>
          <w:p w:rsidR="00DF0532" w:rsidRPr="00DD146D" w:rsidRDefault="00DF0532" w:rsidP="00FE6E5D">
            <w:r>
              <w:t>Voľby</w:t>
            </w:r>
            <w:r w:rsidR="004B2ADD">
              <w:t xml:space="preserve"> do NR SR</w:t>
            </w:r>
          </w:p>
        </w:tc>
      </w:tr>
      <w:tr w:rsidR="00DF0532" w:rsidRPr="00747363" w:rsidTr="00FE6E5D">
        <w:tc>
          <w:tcPr>
            <w:tcW w:w="720" w:type="dxa"/>
          </w:tcPr>
          <w:p w:rsidR="00DF0532" w:rsidRPr="00DD146D" w:rsidRDefault="006E103C" w:rsidP="00FE6E5D">
            <w:r>
              <w:t>8</w:t>
            </w:r>
            <w:r w:rsidR="00DF0532" w:rsidRPr="00DD146D">
              <w:t>.</w:t>
            </w:r>
          </w:p>
        </w:tc>
        <w:tc>
          <w:tcPr>
            <w:tcW w:w="3041" w:type="dxa"/>
          </w:tcPr>
          <w:p w:rsidR="00DF0532" w:rsidRPr="00DD146D" w:rsidRDefault="00DF0532" w:rsidP="004B2ADD">
            <w:r>
              <w:t>O</w:t>
            </w:r>
            <w:r w:rsidR="004B2ADD">
              <w:t>kres</w:t>
            </w:r>
            <w:r>
              <w:t>ný úrad Topoľčany</w:t>
            </w:r>
          </w:p>
        </w:tc>
        <w:tc>
          <w:tcPr>
            <w:tcW w:w="1620" w:type="dxa"/>
          </w:tcPr>
          <w:p w:rsidR="00DF0532" w:rsidRPr="00DD146D" w:rsidRDefault="00DF0532" w:rsidP="004B2ADD">
            <w:pPr>
              <w:jc w:val="right"/>
            </w:pPr>
            <w:r>
              <w:t>5</w:t>
            </w:r>
            <w:r w:rsidR="004B2ADD">
              <w:t>5</w:t>
            </w:r>
            <w:r>
              <w:t>,</w:t>
            </w:r>
            <w:r w:rsidR="004B2ADD">
              <w:t>25</w:t>
            </w:r>
          </w:p>
        </w:tc>
        <w:tc>
          <w:tcPr>
            <w:tcW w:w="3799" w:type="dxa"/>
          </w:tcPr>
          <w:p w:rsidR="00DF0532" w:rsidRPr="00DD146D" w:rsidRDefault="00DF0532" w:rsidP="00FE6E5D">
            <w:r>
              <w:t>Civilná obrana</w:t>
            </w:r>
          </w:p>
        </w:tc>
      </w:tr>
      <w:tr w:rsidR="004B2ADD" w:rsidRPr="00747363" w:rsidTr="00FE6E5D">
        <w:tc>
          <w:tcPr>
            <w:tcW w:w="720" w:type="dxa"/>
          </w:tcPr>
          <w:p w:rsidR="004B2ADD" w:rsidRDefault="004B2ADD" w:rsidP="00FE6E5D">
            <w:r>
              <w:t>9.</w:t>
            </w:r>
          </w:p>
        </w:tc>
        <w:tc>
          <w:tcPr>
            <w:tcW w:w="3041" w:type="dxa"/>
          </w:tcPr>
          <w:p w:rsidR="004B2ADD" w:rsidRDefault="004B2ADD" w:rsidP="004B2ADD">
            <w:r>
              <w:t>Zo ŠR</w:t>
            </w:r>
          </w:p>
        </w:tc>
        <w:tc>
          <w:tcPr>
            <w:tcW w:w="1620" w:type="dxa"/>
          </w:tcPr>
          <w:p w:rsidR="004B2ADD" w:rsidRDefault="004B2ADD" w:rsidP="004B2ADD">
            <w:pPr>
              <w:jc w:val="right"/>
            </w:pPr>
            <w:r>
              <w:t>1957,21</w:t>
            </w:r>
          </w:p>
        </w:tc>
        <w:tc>
          <w:tcPr>
            <w:tcW w:w="3799" w:type="dxa"/>
          </w:tcPr>
          <w:p w:rsidR="004B2ADD" w:rsidRDefault="004B2ADD" w:rsidP="00FE6E5D">
            <w:r>
              <w:t>Chránené pracovisko</w:t>
            </w:r>
          </w:p>
        </w:tc>
      </w:tr>
      <w:tr w:rsidR="004B2ADD" w:rsidRPr="00747363" w:rsidTr="00FE6E5D">
        <w:tc>
          <w:tcPr>
            <w:tcW w:w="720" w:type="dxa"/>
          </w:tcPr>
          <w:p w:rsidR="004B2ADD" w:rsidRDefault="004B2ADD" w:rsidP="00FE6E5D">
            <w:r>
              <w:t>10.</w:t>
            </w:r>
          </w:p>
        </w:tc>
        <w:tc>
          <w:tcPr>
            <w:tcW w:w="3041" w:type="dxa"/>
          </w:tcPr>
          <w:p w:rsidR="004B2ADD" w:rsidRDefault="004B2ADD" w:rsidP="004B2ADD">
            <w:r>
              <w:t>Zo ŠR</w:t>
            </w:r>
          </w:p>
        </w:tc>
        <w:tc>
          <w:tcPr>
            <w:tcW w:w="1620" w:type="dxa"/>
          </w:tcPr>
          <w:p w:rsidR="004B2ADD" w:rsidRDefault="004B2ADD" w:rsidP="004B2ADD">
            <w:pPr>
              <w:jc w:val="right"/>
            </w:pPr>
            <w:r>
              <w:t>2080,00</w:t>
            </w:r>
          </w:p>
        </w:tc>
        <w:tc>
          <w:tcPr>
            <w:tcW w:w="3799" w:type="dxa"/>
          </w:tcPr>
          <w:p w:rsidR="004B2ADD" w:rsidRDefault="004B2ADD" w:rsidP="00FE6E5D">
            <w:r>
              <w:t>Refundácia miezd</w:t>
            </w:r>
          </w:p>
        </w:tc>
      </w:tr>
    </w:tbl>
    <w:p w:rsidR="00DF0532" w:rsidRDefault="00DF0532" w:rsidP="00DF0532">
      <w:pPr>
        <w:spacing w:line="360" w:lineRule="auto"/>
        <w:jc w:val="both"/>
        <w:rPr>
          <w:noProof/>
        </w:rPr>
      </w:pPr>
    </w:p>
    <w:p w:rsidR="00DF0532" w:rsidRDefault="00DF0532" w:rsidP="00DF0532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DF0532" w:rsidRPr="001D0B1D" w:rsidRDefault="00DF0532" w:rsidP="00DF0532">
      <w:pPr>
        <w:ind w:left="360"/>
      </w:pPr>
    </w:p>
    <w:p w:rsidR="00DF0532" w:rsidRPr="00333B83" w:rsidRDefault="00DF0532" w:rsidP="00DF0532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DF0532" w:rsidRPr="00D21EDC" w:rsidRDefault="00DF0532" w:rsidP="00DF053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DF0532" w:rsidP="00FE6E5D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DF0532" w:rsidRPr="00D21EDC" w:rsidRDefault="00DF0532" w:rsidP="00FE6E5D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DF0532" w:rsidRPr="00DD146D" w:rsidRDefault="004B2ADD" w:rsidP="00FE6E5D">
            <w:pPr>
              <w:jc w:val="center"/>
            </w:pPr>
            <w:r>
              <w:t>0,00</w:t>
            </w:r>
          </w:p>
        </w:tc>
      </w:tr>
    </w:tbl>
    <w:p w:rsidR="00DF0532" w:rsidRDefault="00DF0532" w:rsidP="00DF0532"/>
    <w:p w:rsidR="00DF0532" w:rsidRPr="00C566A1" w:rsidRDefault="00DF0532" w:rsidP="00DF0532">
      <w:pPr>
        <w:jc w:val="both"/>
      </w:pPr>
      <w:r w:rsidRPr="00C566A1">
        <w:t xml:space="preserve">V roku </w:t>
      </w:r>
      <w:r>
        <w:t>2016</w:t>
      </w:r>
      <w:r w:rsidRPr="00C566A1">
        <w:t xml:space="preserve"> </w:t>
      </w:r>
      <w:r>
        <w:t>obec</w:t>
      </w:r>
      <w:r w:rsidRPr="00C566A1">
        <w:t xml:space="preserve"> získal</w:t>
      </w:r>
      <w:r>
        <w:t>a nasledovné granty a transfery</w:t>
      </w:r>
      <w:r w:rsidRPr="00C566A1">
        <w:t xml:space="preserve"> :</w:t>
      </w:r>
    </w:p>
    <w:p w:rsidR="00DF0532" w:rsidRPr="00C566A1" w:rsidRDefault="00DF0532" w:rsidP="00DF0532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61"/>
        <w:gridCol w:w="2700"/>
        <w:gridCol w:w="1620"/>
        <w:gridCol w:w="3799"/>
      </w:tblGrid>
      <w:tr w:rsidR="00DF0532" w:rsidRPr="00C566A1" w:rsidTr="00FE6E5D">
        <w:tc>
          <w:tcPr>
            <w:tcW w:w="1061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2700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620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</w:rPr>
              <w:t>Suma v €</w:t>
            </w:r>
          </w:p>
        </w:tc>
        <w:tc>
          <w:tcPr>
            <w:tcW w:w="3799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</w:rPr>
              <w:t>Investičná akcia</w:t>
            </w:r>
          </w:p>
        </w:tc>
      </w:tr>
      <w:tr w:rsidR="00DF0532" w:rsidRPr="00C566A1" w:rsidTr="00FE6E5D">
        <w:tc>
          <w:tcPr>
            <w:tcW w:w="1061" w:type="dxa"/>
          </w:tcPr>
          <w:p w:rsidR="00DF0532" w:rsidRPr="00C566A1" w:rsidRDefault="00DF0532" w:rsidP="00FE6E5D">
            <w:r w:rsidRPr="00C566A1">
              <w:t>1.</w:t>
            </w:r>
          </w:p>
        </w:tc>
        <w:tc>
          <w:tcPr>
            <w:tcW w:w="2700" w:type="dxa"/>
          </w:tcPr>
          <w:p w:rsidR="00DF0532" w:rsidRPr="00C566A1" w:rsidRDefault="00DF0532" w:rsidP="00FE6E5D"/>
        </w:tc>
        <w:tc>
          <w:tcPr>
            <w:tcW w:w="1620" w:type="dxa"/>
          </w:tcPr>
          <w:p w:rsidR="00DF0532" w:rsidRPr="00C566A1" w:rsidRDefault="00DF0532" w:rsidP="00FE6E5D">
            <w:pPr>
              <w:jc w:val="right"/>
            </w:pPr>
          </w:p>
        </w:tc>
        <w:tc>
          <w:tcPr>
            <w:tcW w:w="3799" w:type="dxa"/>
          </w:tcPr>
          <w:p w:rsidR="00DF0532" w:rsidRPr="00C566A1" w:rsidRDefault="00DF0532" w:rsidP="00FE6E5D"/>
        </w:tc>
      </w:tr>
      <w:tr w:rsidR="00DF0532" w:rsidRPr="00C566A1" w:rsidTr="00FE6E5D">
        <w:tc>
          <w:tcPr>
            <w:tcW w:w="1061" w:type="dxa"/>
          </w:tcPr>
          <w:p w:rsidR="00DF0532" w:rsidRPr="00C566A1" w:rsidRDefault="00DF0532" w:rsidP="00FE6E5D">
            <w:r w:rsidRPr="00C566A1">
              <w:t>2.</w:t>
            </w:r>
          </w:p>
        </w:tc>
        <w:tc>
          <w:tcPr>
            <w:tcW w:w="2700" w:type="dxa"/>
          </w:tcPr>
          <w:p w:rsidR="00DF0532" w:rsidRPr="00C566A1" w:rsidRDefault="00DF0532" w:rsidP="00FE6E5D"/>
        </w:tc>
        <w:tc>
          <w:tcPr>
            <w:tcW w:w="1620" w:type="dxa"/>
          </w:tcPr>
          <w:p w:rsidR="00DF0532" w:rsidRPr="00C566A1" w:rsidRDefault="00DF0532" w:rsidP="00FE6E5D">
            <w:pPr>
              <w:jc w:val="right"/>
            </w:pPr>
          </w:p>
        </w:tc>
        <w:tc>
          <w:tcPr>
            <w:tcW w:w="3799" w:type="dxa"/>
          </w:tcPr>
          <w:p w:rsidR="00DF0532" w:rsidRPr="00C566A1" w:rsidRDefault="00DF0532" w:rsidP="00FE6E5D"/>
        </w:tc>
      </w:tr>
      <w:tr w:rsidR="00DF0532" w:rsidRPr="00C566A1" w:rsidTr="00FE6E5D">
        <w:tc>
          <w:tcPr>
            <w:tcW w:w="1061" w:type="dxa"/>
          </w:tcPr>
          <w:p w:rsidR="00DF0532" w:rsidRPr="00C566A1" w:rsidRDefault="00DF0532" w:rsidP="00FE6E5D">
            <w:r w:rsidRPr="00C566A1">
              <w:t>3.</w:t>
            </w:r>
          </w:p>
        </w:tc>
        <w:tc>
          <w:tcPr>
            <w:tcW w:w="2700" w:type="dxa"/>
          </w:tcPr>
          <w:p w:rsidR="00DF0532" w:rsidRPr="00C566A1" w:rsidRDefault="00DF0532" w:rsidP="00FE6E5D"/>
        </w:tc>
        <w:tc>
          <w:tcPr>
            <w:tcW w:w="1620" w:type="dxa"/>
          </w:tcPr>
          <w:p w:rsidR="00DF0532" w:rsidRPr="00C566A1" w:rsidRDefault="00DF0532" w:rsidP="00FE6E5D">
            <w:pPr>
              <w:jc w:val="right"/>
            </w:pPr>
          </w:p>
        </w:tc>
        <w:tc>
          <w:tcPr>
            <w:tcW w:w="3799" w:type="dxa"/>
          </w:tcPr>
          <w:p w:rsidR="00DF0532" w:rsidRPr="00C566A1" w:rsidRDefault="00DF0532" w:rsidP="00FE6E5D"/>
        </w:tc>
      </w:tr>
      <w:tr w:rsidR="00DF0532" w:rsidRPr="00C566A1" w:rsidTr="00FE6E5D">
        <w:tc>
          <w:tcPr>
            <w:tcW w:w="1061" w:type="dxa"/>
          </w:tcPr>
          <w:p w:rsidR="00DF0532" w:rsidRPr="00C566A1" w:rsidRDefault="00DF0532" w:rsidP="00FE6E5D">
            <w:r w:rsidRPr="00C566A1">
              <w:t>4.</w:t>
            </w:r>
          </w:p>
        </w:tc>
        <w:tc>
          <w:tcPr>
            <w:tcW w:w="2700" w:type="dxa"/>
          </w:tcPr>
          <w:p w:rsidR="00DF0532" w:rsidRPr="00C566A1" w:rsidRDefault="00DF0532" w:rsidP="00FE6E5D"/>
        </w:tc>
        <w:tc>
          <w:tcPr>
            <w:tcW w:w="1620" w:type="dxa"/>
          </w:tcPr>
          <w:p w:rsidR="00DF0532" w:rsidRPr="00C566A1" w:rsidRDefault="00DF0532" w:rsidP="00FE6E5D">
            <w:pPr>
              <w:jc w:val="right"/>
            </w:pPr>
          </w:p>
        </w:tc>
        <w:tc>
          <w:tcPr>
            <w:tcW w:w="3799" w:type="dxa"/>
          </w:tcPr>
          <w:p w:rsidR="00DF0532" w:rsidRPr="00C566A1" w:rsidRDefault="00DF0532" w:rsidP="00FE6E5D"/>
        </w:tc>
      </w:tr>
      <w:tr w:rsidR="00DF0532" w:rsidRPr="00C566A1" w:rsidTr="00FE6E5D">
        <w:tc>
          <w:tcPr>
            <w:tcW w:w="1061" w:type="dxa"/>
          </w:tcPr>
          <w:p w:rsidR="00DF0532" w:rsidRPr="00C566A1" w:rsidRDefault="00DF0532" w:rsidP="00FE6E5D"/>
        </w:tc>
        <w:tc>
          <w:tcPr>
            <w:tcW w:w="2700" w:type="dxa"/>
          </w:tcPr>
          <w:p w:rsidR="00DF0532" w:rsidRPr="00C566A1" w:rsidRDefault="00DF0532" w:rsidP="00FE6E5D"/>
        </w:tc>
        <w:tc>
          <w:tcPr>
            <w:tcW w:w="1620" w:type="dxa"/>
          </w:tcPr>
          <w:p w:rsidR="00DF0532" w:rsidRPr="00C566A1" w:rsidRDefault="00DF0532" w:rsidP="00FE6E5D">
            <w:pPr>
              <w:jc w:val="right"/>
            </w:pPr>
          </w:p>
        </w:tc>
        <w:tc>
          <w:tcPr>
            <w:tcW w:w="3799" w:type="dxa"/>
          </w:tcPr>
          <w:p w:rsidR="00DF0532" w:rsidRDefault="00DF0532" w:rsidP="00FE6E5D"/>
        </w:tc>
      </w:tr>
    </w:tbl>
    <w:p w:rsidR="00DF0532" w:rsidRDefault="00DF0532" w:rsidP="00DF0532">
      <w:pPr>
        <w:rPr>
          <w:b/>
        </w:rPr>
      </w:pPr>
    </w:p>
    <w:p w:rsidR="00DF0532" w:rsidRPr="009D67C4" w:rsidRDefault="00DF0532" w:rsidP="00DF0532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DF0532" w:rsidRPr="00D21EDC" w:rsidRDefault="00DF0532" w:rsidP="00DF053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DF0532" w:rsidP="00FE6E5D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DF0532" w:rsidRPr="00D21EDC" w:rsidRDefault="00DF0532" w:rsidP="00FE6E5D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DF0532" w:rsidRPr="00DD146D" w:rsidRDefault="00DF0532" w:rsidP="00FE6E5D">
            <w:pPr>
              <w:jc w:val="center"/>
            </w:pPr>
            <w:r>
              <w:t>0</w:t>
            </w:r>
            <w:r w:rsidR="004B2ADD">
              <w:t>,00</w:t>
            </w:r>
          </w:p>
        </w:tc>
      </w:tr>
    </w:tbl>
    <w:p w:rsidR="00DF0532" w:rsidRDefault="00DF0532" w:rsidP="00DF0532"/>
    <w:p w:rsidR="00DF0532" w:rsidRPr="00C12916" w:rsidRDefault="00DF0532" w:rsidP="00DF0532">
      <w:pPr>
        <w:rPr>
          <w:b/>
          <w:color w:val="FF0000"/>
        </w:rPr>
      </w:pPr>
      <w:r>
        <w:rPr>
          <w:b/>
          <w:color w:val="FF0000"/>
        </w:rPr>
        <w:t>6</w:t>
      </w:r>
      <w:r w:rsidRPr="00C12916">
        <w:rPr>
          <w:b/>
          <w:color w:val="FF0000"/>
        </w:rPr>
        <w:t xml:space="preserve">) </w:t>
      </w:r>
      <w:r>
        <w:rPr>
          <w:b/>
          <w:color w:val="FF0000"/>
        </w:rPr>
        <w:t>Príjmy</w:t>
      </w:r>
      <w:r w:rsidRPr="00C12916">
        <w:rPr>
          <w:b/>
          <w:color w:val="FF0000"/>
        </w:rPr>
        <w:t xml:space="preserve"> rozpočtových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</w:p>
    <w:p w:rsidR="00DF0532" w:rsidRDefault="00DF0532" w:rsidP="00DF0532">
      <w:pPr>
        <w:rPr>
          <w:b/>
          <w:color w:val="6600FF"/>
          <w:sz w:val="28"/>
          <w:szCs w:val="28"/>
        </w:rPr>
      </w:pPr>
    </w:p>
    <w:p w:rsidR="00DF0532" w:rsidRPr="00AD2663" w:rsidRDefault="00DF0532" w:rsidP="00DF0532">
      <w:pPr>
        <w:rPr>
          <w:b/>
          <w:color w:val="FF0000"/>
        </w:rPr>
      </w:pPr>
      <w:r>
        <w:rPr>
          <w:b/>
          <w:color w:val="FF0000"/>
        </w:rPr>
        <w:t>Bežné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4B2ADD" w:rsidP="00FE6E5D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DF0532" w:rsidRPr="00D21EDC" w:rsidRDefault="00DF0532" w:rsidP="004B2ADD">
            <w:r w:rsidRPr="00D21EDC">
              <w:t xml:space="preserve">              </w:t>
            </w:r>
            <w:r w:rsidR="004B2ADD">
              <w:t>0,00</w:t>
            </w:r>
            <w:r w:rsidRPr="00D21EDC">
              <w:t xml:space="preserve">    </w:t>
            </w:r>
          </w:p>
        </w:tc>
        <w:tc>
          <w:tcPr>
            <w:tcW w:w="3071" w:type="dxa"/>
          </w:tcPr>
          <w:p w:rsidR="00DF0532" w:rsidRPr="00747363" w:rsidRDefault="00DF0532" w:rsidP="004B2AD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 w:rsidR="004B2ADD">
              <w:rPr>
                <w:b/>
              </w:rPr>
              <w:t>0,00</w:t>
            </w:r>
          </w:p>
        </w:tc>
      </w:tr>
    </w:tbl>
    <w:p w:rsidR="00DF0532" w:rsidRDefault="00DF0532" w:rsidP="00DF0532">
      <w:pPr>
        <w:rPr>
          <w:b/>
          <w:color w:val="FF0000"/>
        </w:rPr>
      </w:pPr>
    </w:p>
    <w:p w:rsidR="00DF0532" w:rsidRPr="00AD2663" w:rsidRDefault="00DF0532" w:rsidP="00DF0532">
      <w:pPr>
        <w:rPr>
          <w:b/>
          <w:color w:val="FF0000"/>
        </w:rPr>
      </w:pPr>
      <w:r>
        <w:rPr>
          <w:b/>
          <w:color w:val="FF0000"/>
        </w:rPr>
        <w:t>Kapitálové príjmy</w:t>
      </w:r>
      <w:r w:rsidRPr="00AD2663">
        <w:rPr>
          <w:b/>
          <w:color w:val="FF0000"/>
        </w:rPr>
        <w:t xml:space="preserve">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>
              <w:rPr>
                <w:b/>
              </w:rPr>
              <w:t>Rozpočet na rok 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DF0532" w:rsidP="00FE6E5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DF0532" w:rsidRPr="00D21EDC" w:rsidRDefault="00DF0532" w:rsidP="00FE6E5D">
            <w:r w:rsidRPr="00D21EDC">
              <w:t xml:space="preserve">             </w:t>
            </w:r>
            <w:r>
              <w:t>0</w:t>
            </w:r>
            <w:r w:rsidRPr="00D21EDC">
              <w:t xml:space="preserve">     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DF0532" w:rsidRDefault="00DF0532" w:rsidP="00DF0532"/>
    <w:p w:rsidR="004B2ADD" w:rsidRDefault="004B2ADD" w:rsidP="00DF0532"/>
    <w:p w:rsidR="004B2ADD" w:rsidRDefault="004B2ADD" w:rsidP="00DF0532"/>
    <w:p w:rsidR="004B2ADD" w:rsidRDefault="004B2ADD" w:rsidP="00DF0532"/>
    <w:p w:rsidR="00DF0532" w:rsidRPr="008258E4" w:rsidRDefault="00DF0532" w:rsidP="00DF0532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lastRenderedPageBreak/>
        <w:t>3</w:t>
      </w:r>
      <w:r>
        <w:rPr>
          <w:b/>
          <w:color w:val="0000FF"/>
          <w:sz w:val="28"/>
          <w:szCs w:val="28"/>
        </w:rPr>
        <w:t>. Č</w:t>
      </w:r>
      <w:r w:rsidRPr="008258E4">
        <w:rPr>
          <w:b/>
          <w:color w:val="0000FF"/>
          <w:sz w:val="28"/>
          <w:szCs w:val="28"/>
        </w:rPr>
        <w:t>erpani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>
        <w:rPr>
          <w:b/>
          <w:color w:val="0000FF"/>
          <w:sz w:val="28"/>
          <w:szCs w:val="28"/>
        </w:rPr>
        <w:t>2016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DF0532" w:rsidRPr="002646CD" w:rsidRDefault="00DF0532" w:rsidP="00DF053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DF0532" w:rsidP="004B2ADD">
            <w:pPr>
              <w:jc w:val="center"/>
            </w:pPr>
            <w:r>
              <w:t>535</w:t>
            </w:r>
            <w:r w:rsidR="004B2ADD">
              <w:t>0</w:t>
            </w:r>
            <w:r>
              <w:t>0,00</w:t>
            </w:r>
          </w:p>
        </w:tc>
        <w:tc>
          <w:tcPr>
            <w:tcW w:w="3071" w:type="dxa"/>
          </w:tcPr>
          <w:p w:rsidR="00DF0532" w:rsidRPr="00D21EDC" w:rsidRDefault="004B2ADD" w:rsidP="00FE6E5D">
            <w:pPr>
              <w:jc w:val="center"/>
            </w:pPr>
            <w:r>
              <w:t>61360,73</w:t>
            </w:r>
          </w:p>
        </w:tc>
        <w:tc>
          <w:tcPr>
            <w:tcW w:w="3071" w:type="dxa"/>
          </w:tcPr>
          <w:p w:rsidR="00DF0532" w:rsidRPr="00DD146D" w:rsidRDefault="004B2ADD" w:rsidP="00FE6E5D">
            <w:pPr>
              <w:jc w:val="center"/>
            </w:pPr>
            <w:r>
              <w:t>114,69</w:t>
            </w:r>
          </w:p>
        </w:tc>
      </w:tr>
    </w:tbl>
    <w:p w:rsidR="00DF0532" w:rsidRDefault="00DF0532" w:rsidP="00DF0532">
      <w:pPr>
        <w:ind w:left="360"/>
        <w:jc w:val="both"/>
      </w:pPr>
    </w:p>
    <w:p w:rsidR="00DF0532" w:rsidRPr="008A559F" w:rsidRDefault="00DF0532" w:rsidP="00DF0532">
      <w:pPr>
        <w:rPr>
          <w:b/>
          <w:color w:val="FF0000"/>
        </w:rPr>
      </w:pPr>
      <w:r w:rsidRPr="008A559F">
        <w:rPr>
          <w:b/>
          <w:color w:val="FF0000"/>
        </w:rPr>
        <w:t>1) Bežné výdavky:</w:t>
      </w:r>
    </w:p>
    <w:p w:rsidR="00DF0532" w:rsidRPr="00D21EDC" w:rsidRDefault="00DF0532" w:rsidP="00DF053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>
              <w:rPr>
                <w:b/>
              </w:rPr>
              <w:t>Rozpočet na rok 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DF0532" w:rsidP="004B2ADD">
            <w:pPr>
              <w:jc w:val="center"/>
            </w:pPr>
            <w:r>
              <w:t>535</w:t>
            </w:r>
            <w:r w:rsidR="004B2ADD">
              <w:t>0</w:t>
            </w:r>
            <w:r>
              <w:t>0,00</w:t>
            </w:r>
          </w:p>
        </w:tc>
        <w:tc>
          <w:tcPr>
            <w:tcW w:w="3071" w:type="dxa"/>
          </w:tcPr>
          <w:p w:rsidR="00DF0532" w:rsidRPr="00D21EDC" w:rsidRDefault="00DF0532" w:rsidP="004B2ADD">
            <w:r>
              <w:t xml:space="preserve">                 </w:t>
            </w:r>
            <w:r w:rsidR="004B2ADD">
              <w:t>51535,27</w:t>
            </w:r>
          </w:p>
        </w:tc>
        <w:tc>
          <w:tcPr>
            <w:tcW w:w="3071" w:type="dxa"/>
          </w:tcPr>
          <w:p w:rsidR="00DF0532" w:rsidRPr="00747363" w:rsidRDefault="00DF0532" w:rsidP="004B2AD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</w:t>
            </w:r>
            <w:r w:rsidR="004B2ADD">
              <w:rPr>
                <w:b/>
              </w:rPr>
              <w:t xml:space="preserve">    96,33</w:t>
            </w:r>
          </w:p>
        </w:tc>
      </w:tr>
    </w:tbl>
    <w:p w:rsidR="00DF0532" w:rsidRDefault="00DF0532" w:rsidP="00DF0532">
      <w:pPr>
        <w:jc w:val="both"/>
      </w:pPr>
    </w:p>
    <w:p w:rsidR="00DF0532" w:rsidRDefault="00DF0532" w:rsidP="00DF0532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47"/>
        <w:gridCol w:w="1185"/>
        <w:gridCol w:w="1395"/>
        <w:gridCol w:w="1277"/>
      </w:tblGrid>
      <w:tr w:rsidR="00DF0532" w:rsidRPr="009F1ADA" w:rsidTr="00FE6E5D">
        <w:tc>
          <w:tcPr>
            <w:tcW w:w="0" w:type="auto"/>
          </w:tcPr>
          <w:p w:rsidR="00DF0532" w:rsidRPr="009F1ADA" w:rsidRDefault="00DF0532" w:rsidP="00FE6E5D">
            <w:pPr>
              <w:rPr>
                <w:b/>
              </w:rPr>
            </w:pPr>
            <w:r w:rsidRPr="009F1ADA">
              <w:rPr>
                <w:b/>
              </w:rPr>
              <w:t xml:space="preserve">Funkčná klasifikácia </w:t>
            </w:r>
          </w:p>
        </w:tc>
        <w:tc>
          <w:tcPr>
            <w:tcW w:w="1185" w:type="dxa"/>
          </w:tcPr>
          <w:p w:rsidR="00DF0532" w:rsidRPr="009F1ADA" w:rsidRDefault="00DF0532" w:rsidP="00FE6E5D">
            <w:pPr>
              <w:jc w:val="center"/>
              <w:rPr>
                <w:b/>
              </w:rPr>
            </w:pPr>
            <w:r w:rsidRPr="009F1ADA">
              <w:rPr>
                <w:b/>
              </w:rPr>
              <w:t>Rozpočet</w:t>
            </w:r>
          </w:p>
        </w:tc>
        <w:tc>
          <w:tcPr>
            <w:tcW w:w="1395" w:type="dxa"/>
          </w:tcPr>
          <w:p w:rsidR="00DF0532" w:rsidRPr="009F1ADA" w:rsidRDefault="00DF0532" w:rsidP="00FE6E5D">
            <w:pPr>
              <w:jc w:val="center"/>
              <w:rPr>
                <w:b/>
              </w:rPr>
            </w:pPr>
            <w:r w:rsidRPr="009F1ADA">
              <w:rPr>
                <w:b/>
              </w:rPr>
              <w:t>Skutočnosť</w:t>
            </w:r>
          </w:p>
        </w:tc>
        <w:tc>
          <w:tcPr>
            <w:tcW w:w="0" w:type="auto"/>
          </w:tcPr>
          <w:p w:rsidR="00DF0532" w:rsidRPr="009F1ADA" w:rsidRDefault="00DF0532" w:rsidP="00FE6E5D">
            <w:pPr>
              <w:jc w:val="center"/>
              <w:rPr>
                <w:b/>
              </w:rPr>
            </w:pPr>
            <w:r w:rsidRPr="009F1ADA">
              <w:rPr>
                <w:b/>
              </w:rPr>
              <w:t>% plnenia</w:t>
            </w:r>
          </w:p>
        </w:tc>
      </w:tr>
      <w:tr w:rsidR="00DF0532" w:rsidRPr="004F7726" w:rsidTr="00FE6E5D">
        <w:tc>
          <w:tcPr>
            <w:tcW w:w="0" w:type="auto"/>
          </w:tcPr>
          <w:p w:rsidR="00DF0532" w:rsidRPr="004F7726" w:rsidRDefault="00DF0532" w:rsidP="00FE6E5D">
            <w:r w:rsidRPr="004F7726">
              <w:t>Výdavky verejnej správy</w:t>
            </w:r>
          </w:p>
        </w:tc>
        <w:tc>
          <w:tcPr>
            <w:tcW w:w="1185" w:type="dxa"/>
          </w:tcPr>
          <w:p w:rsidR="00DF0532" w:rsidRPr="004F7726" w:rsidRDefault="004B2ADD" w:rsidP="00FE6E5D">
            <w:pPr>
              <w:jc w:val="right"/>
            </w:pPr>
            <w:r>
              <w:t>42540,00</w:t>
            </w:r>
          </w:p>
        </w:tc>
        <w:tc>
          <w:tcPr>
            <w:tcW w:w="1395" w:type="dxa"/>
          </w:tcPr>
          <w:p w:rsidR="00DF0532" w:rsidRDefault="004B2ADD" w:rsidP="00FE6E5D">
            <w:pPr>
              <w:jc w:val="right"/>
            </w:pPr>
            <w:r>
              <w:t>37126,54</w:t>
            </w:r>
          </w:p>
        </w:tc>
        <w:tc>
          <w:tcPr>
            <w:tcW w:w="0" w:type="auto"/>
          </w:tcPr>
          <w:p w:rsidR="00DF0532" w:rsidRDefault="004B2ADD" w:rsidP="00FE6E5D">
            <w:pPr>
              <w:jc w:val="right"/>
            </w:pPr>
            <w:r>
              <w:t>87,27</w:t>
            </w:r>
          </w:p>
        </w:tc>
      </w:tr>
      <w:tr w:rsidR="00DF0532" w:rsidRPr="004F7726" w:rsidTr="00FE6E5D">
        <w:tc>
          <w:tcPr>
            <w:tcW w:w="0" w:type="auto"/>
          </w:tcPr>
          <w:p w:rsidR="00DF0532" w:rsidRPr="004F7726" w:rsidRDefault="00DF0532" w:rsidP="00FE6E5D">
            <w:r>
              <w:t>Ekonomická oblasť</w:t>
            </w:r>
          </w:p>
        </w:tc>
        <w:tc>
          <w:tcPr>
            <w:tcW w:w="1185" w:type="dxa"/>
          </w:tcPr>
          <w:p w:rsidR="00DF0532" w:rsidRDefault="00DF0532" w:rsidP="00FE6E5D">
            <w:pPr>
              <w:jc w:val="right"/>
            </w:pPr>
            <w:r>
              <w:t>550</w:t>
            </w:r>
            <w:r w:rsidRPr="00057B68">
              <w:t>,00</w:t>
            </w:r>
          </w:p>
        </w:tc>
        <w:tc>
          <w:tcPr>
            <w:tcW w:w="1395" w:type="dxa"/>
          </w:tcPr>
          <w:p w:rsidR="00DF0532" w:rsidRDefault="004B2ADD" w:rsidP="00FE6E5D">
            <w:pPr>
              <w:jc w:val="right"/>
            </w:pPr>
            <w:r>
              <w:t>300,91</w:t>
            </w:r>
          </w:p>
        </w:tc>
        <w:tc>
          <w:tcPr>
            <w:tcW w:w="0" w:type="auto"/>
          </w:tcPr>
          <w:p w:rsidR="00DF0532" w:rsidRDefault="004B2ADD" w:rsidP="00FE6E5D">
            <w:pPr>
              <w:jc w:val="right"/>
            </w:pPr>
            <w:r>
              <w:t>54,71</w:t>
            </w:r>
          </w:p>
        </w:tc>
      </w:tr>
      <w:tr w:rsidR="00DF0532" w:rsidRPr="004F7726" w:rsidTr="00FE6E5D">
        <w:tc>
          <w:tcPr>
            <w:tcW w:w="0" w:type="auto"/>
          </w:tcPr>
          <w:p w:rsidR="00DF0532" w:rsidRPr="004F7726" w:rsidRDefault="004B2ADD" w:rsidP="00FE6E5D">
            <w:r>
              <w:t>Miestne komunikácie</w:t>
            </w:r>
          </w:p>
        </w:tc>
        <w:tc>
          <w:tcPr>
            <w:tcW w:w="1185" w:type="dxa"/>
          </w:tcPr>
          <w:p w:rsidR="00DF0532" w:rsidRDefault="00DF0532" w:rsidP="00FE6E5D">
            <w:pPr>
              <w:jc w:val="right"/>
            </w:pPr>
            <w:r>
              <w:t>1500</w:t>
            </w:r>
            <w:r w:rsidRPr="00057B68">
              <w:t>,00</w:t>
            </w:r>
          </w:p>
        </w:tc>
        <w:tc>
          <w:tcPr>
            <w:tcW w:w="1395" w:type="dxa"/>
          </w:tcPr>
          <w:p w:rsidR="00DF0532" w:rsidRDefault="004B2ADD" w:rsidP="00FE6E5D">
            <w:pPr>
              <w:jc w:val="right"/>
            </w:pPr>
            <w:r>
              <w:t>0</w:t>
            </w:r>
            <w:r w:rsidR="00DF0532" w:rsidRPr="001E1B9E">
              <w:t>,00</w:t>
            </w:r>
          </w:p>
        </w:tc>
        <w:tc>
          <w:tcPr>
            <w:tcW w:w="0" w:type="auto"/>
          </w:tcPr>
          <w:p w:rsidR="00DF0532" w:rsidRDefault="00DF0532" w:rsidP="00FE6E5D">
            <w:pPr>
              <w:jc w:val="right"/>
            </w:pPr>
            <w:r w:rsidRPr="001E1B9E">
              <w:t>0,00</w:t>
            </w:r>
          </w:p>
        </w:tc>
      </w:tr>
      <w:tr w:rsidR="00DF0532" w:rsidRPr="004F7726" w:rsidTr="00FE6E5D">
        <w:tc>
          <w:tcPr>
            <w:tcW w:w="0" w:type="auto"/>
          </w:tcPr>
          <w:p w:rsidR="00DF0532" w:rsidRPr="004F7726" w:rsidRDefault="00DF0532" w:rsidP="00FE6E5D">
            <w:r>
              <w:t>Požiarna ochrana</w:t>
            </w:r>
          </w:p>
        </w:tc>
        <w:tc>
          <w:tcPr>
            <w:tcW w:w="1185" w:type="dxa"/>
          </w:tcPr>
          <w:p w:rsidR="00DF0532" w:rsidRDefault="004B2ADD" w:rsidP="00FE6E5D">
            <w:pPr>
              <w:jc w:val="right"/>
            </w:pPr>
            <w:r>
              <w:t>5</w:t>
            </w:r>
            <w:r w:rsidR="00DF0532">
              <w:t>00</w:t>
            </w:r>
            <w:r w:rsidR="00DF0532" w:rsidRPr="00057B68">
              <w:t>,00</w:t>
            </w:r>
          </w:p>
        </w:tc>
        <w:tc>
          <w:tcPr>
            <w:tcW w:w="1395" w:type="dxa"/>
          </w:tcPr>
          <w:p w:rsidR="00DF0532" w:rsidRDefault="004B2ADD" w:rsidP="00FE6E5D">
            <w:pPr>
              <w:jc w:val="right"/>
            </w:pPr>
            <w:r>
              <w:t>488,70</w:t>
            </w:r>
          </w:p>
        </w:tc>
        <w:tc>
          <w:tcPr>
            <w:tcW w:w="0" w:type="auto"/>
          </w:tcPr>
          <w:p w:rsidR="00DF0532" w:rsidRDefault="004B2ADD" w:rsidP="00FE6E5D">
            <w:pPr>
              <w:jc w:val="right"/>
            </w:pPr>
            <w:r>
              <w:t>97,74</w:t>
            </w:r>
          </w:p>
        </w:tc>
      </w:tr>
      <w:tr w:rsidR="00DF0532" w:rsidRPr="004F7726" w:rsidTr="00FE6E5D">
        <w:tc>
          <w:tcPr>
            <w:tcW w:w="0" w:type="auto"/>
          </w:tcPr>
          <w:p w:rsidR="00DF0532" w:rsidRPr="004F7726" w:rsidRDefault="00DF0532" w:rsidP="00FE6E5D">
            <w:r>
              <w:t>Komunálny odpad</w:t>
            </w:r>
          </w:p>
        </w:tc>
        <w:tc>
          <w:tcPr>
            <w:tcW w:w="1185" w:type="dxa"/>
          </w:tcPr>
          <w:p w:rsidR="00DF0532" w:rsidRDefault="00DF0532" w:rsidP="00FE6E5D">
            <w:pPr>
              <w:jc w:val="right"/>
            </w:pPr>
            <w:r>
              <w:t>3180</w:t>
            </w:r>
            <w:r w:rsidRPr="00057B68">
              <w:t>,00</w:t>
            </w:r>
          </w:p>
        </w:tc>
        <w:tc>
          <w:tcPr>
            <w:tcW w:w="1395" w:type="dxa"/>
          </w:tcPr>
          <w:p w:rsidR="00DF0532" w:rsidRDefault="004B2ADD" w:rsidP="00FE6E5D">
            <w:pPr>
              <w:jc w:val="right"/>
            </w:pPr>
            <w:r>
              <w:t>2259,52</w:t>
            </w:r>
          </w:p>
        </w:tc>
        <w:tc>
          <w:tcPr>
            <w:tcW w:w="0" w:type="auto"/>
          </w:tcPr>
          <w:p w:rsidR="00DF0532" w:rsidRDefault="004B2ADD" w:rsidP="00FE6E5D">
            <w:pPr>
              <w:jc w:val="right"/>
            </w:pPr>
            <w:r>
              <w:t>78,46</w:t>
            </w:r>
          </w:p>
        </w:tc>
      </w:tr>
      <w:tr w:rsidR="00DF0532" w:rsidRPr="004F7726" w:rsidTr="00FE6E5D">
        <w:tc>
          <w:tcPr>
            <w:tcW w:w="0" w:type="auto"/>
          </w:tcPr>
          <w:p w:rsidR="00DF0532" w:rsidRPr="004F7726" w:rsidRDefault="00DF0532" w:rsidP="00FE6E5D">
            <w:r>
              <w:t>Verejné osvetlenie</w:t>
            </w:r>
          </w:p>
        </w:tc>
        <w:tc>
          <w:tcPr>
            <w:tcW w:w="1185" w:type="dxa"/>
          </w:tcPr>
          <w:p w:rsidR="00DF0532" w:rsidRDefault="00DF0532" w:rsidP="00FE6E5D">
            <w:pPr>
              <w:jc w:val="right"/>
            </w:pPr>
            <w:r>
              <w:t>1500</w:t>
            </w:r>
            <w:r w:rsidRPr="00057B68">
              <w:t>,00</w:t>
            </w:r>
          </w:p>
        </w:tc>
        <w:tc>
          <w:tcPr>
            <w:tcW w:w="1395" w:type="dxa"/>
          </w:tcPr>
          <w:p w:rsidR="00DF0532" w:rsidRDefault="004B2ADD" w:rsidP="00FE6E5D">
            <w:pPr>
              <w:jc w:val="right"/>
            </w:pPr>
            <w:r>
              <w:t>2315,63</w:t>
            </w:r>
          </w:p>
        </w:tc>
        <w:tc>
          <w:tcPr>
            <w:tcW w:w="0" w:type="auto"/>
          </w:tcPr>
          <w:p w:rsidR="00DF0532" w:rsidRDefault="004B2ADD" w:rsidP="00FE6E5D">
            <w:pPr>
              <w:jc w:val="right"/>
            </w:pPr>
            <w:r>
              <w:t>154,37</w:t>
            </w:r>
          </w:p>
        </w:tc>
      </w:tr>
      <w:tr w:rsidR="00DF0532" w:rsidRPr="004F7726" w:rsidTr="00FE6E5D">
        <w:tc>
          <w:tcPr>
            <w:tcW w:w="0" w:type="auto"/>
          </w:tcPr>
          <w:p w:rsidR="00DF0532" w:rsidRPr="004F7726" w:rsidRDefault="00DF0532" w:rsidP="00FE6E5D">
            <w:r>
              <w:t>Dom smútku, cintorín</w:t>
            </w:r>
          </w:p>
        </w:tc>
        <w:tc>
          <w:tcPr>
            <w:tcW w:w="1185" w:type="dxa"/>
          </w:tcPr>
          <w:p w:rsidR="00DF0532" w:rsidRDefault="00DF0532" w:rsidP="00FE6E5D">
            <w:pPr>
              <w:jc w:val="right"/>
            </w:pPr>
            <w:r>
              <w:t>400</w:t>
            </w:r>
            <w:r w:rsidRPr="00057B68">
              <w:t>,00</w:t>
            </w:r>
          </w:p>
        </w:tc>
        <w:tc>
          <w:tcPr>
            <w:tcW w:w="1395" w:type="dxa"/>
          </w:tcPr>
          <w:p w:rsidR="00DF0532" w:rsidRDefault="004B2ADD" w:rsidP="00FE6E5D">
            <w:pPr>
              <w:jc w:val="right"/>
            </w:pPr>
            <w:r>
              <w:t>693,79</w:t>
            </w:r>
          </w:p>
        </w:tc>
        <w:tc>
          <w:tcPr>
            <w:tcW w:w="0" w:type="auto"/>
          </w:tcPr>
          <w:p w:rsidR="00DF0532" w:rsidRDefault="004B2ADD" w:rsidP="00FE6E5D">
            <w:pPr>
              <w:jc w:val="right"/>
            </w:pPr>
            <w:r>
              <w:t>173,44</w:t>
            </w:r>
          </w:p>
        </w:tc>
      </w:tr>
      <w:tr w:rsidR="00DF0532" w:rsidRPr="004F7726" w:rsidTr="00FE6E5D">
        <w:tc>
          <w:tcPr>
            <w:tcW w:w="0" w:type="auto"/>
          </w:tcPr>
          <w:p w:rsidR="00DF0532" w:rsidRPr="004F7726" w:rsidRDefault="00DF0532" w:rsidP="00FE6E5D">
            <w:r>
              <w:t>Vzdelávanie - základné a predškolské vzdelávanie</w:t>
            </w:r>
          </w:p>
        </w:tc>
        <w:tc>
          <w:tcPr>
            <w:tcW w:w="1185" w:type="dxa"/>
          </w:tcPr>
          <w:p w:rsidR="00DF0532" w:rsidRDefault="00DF0532" w:rsidP="00FE6E5D">
            <w:pPr>
              <w:jc w:val="right"/>
            </w:pPr>
            <w:r w:rsidRPr="00057B68">
              <w:t>0,00</w:t>
            </w:r>
          </w:p>
        </w:tc>
        <w:tc>
          <w:tcPr>
            <w:tcW w:w="1395" w:type="dxa"/>
          </w:tcPr>
          <w:p w:rsidR="00DF0532" w:rsidRDefault="00DF0532" w:rsidP="00FE6E5D">
            <w:pPr>
              <w:jc w:val="right"/>
            </w:pPr>
            <w:r w:rsidRPr="001E1B9E">
              <w:t>0,00</w:t>
            </w:r>
          </w:p>
        </w:tc>
        <w:tc>
          <w:tcPr>
            <w:tcW w:w="0" w:type="auto"/>
          </w:tcPr>
          <w:p w:rsidR="00DF0532" w:rsidRDefault="00DF0532" w:rsidP="00FE6E5D">
            <w:pPr>
              <w:jc w:val="right"/>
            </w:pPr>
            <w:r w:rsidRPr="001E1B9E">
              <w:t>0,00</w:t>
            </w:r>
          </w:p>
        </w:tc>
      </w:tr>
      <w:tr w:rsidR="00DF0532" w:rsidRPr="004F7726" w:rsidTr="00FE6E5D">
        <w:tc>
          <w:tcPr>
            <w:tcW w:w="0" w:type="auto"/>
          </w:tcPr>
          <w:p w:rsidR="00DF0532" w:rsidRPr="004F7726" w:rsidRDefault="00DF0532" w:rsidP="00FE6E5D">
            <w:r>
              <w:t xml:space="preserve">Vzdelávanie - školské stravovanie </w:t>
            </w:r>
          </w:p>
        </w:tc>
        <w:tc>
          <w:tcPr>
            <w:tcW w:w="1185" w:type="dxa"/>
          </w:tcPr>
          <w:p w:rsidR="00DF0532" w:rsidRDefault="00DF0532" w:rsidP="004B2ADD">
            <w:pPr>
              <w:jc w:val="right"/>
            </w:pPr>
            <w:r>
              <w:t>9</w:t>
            </w:r>
            <w:r w:rsidR="004B2ADD">
              <w:t>3</w:t>
            </w:r>
            <w:r>
              <w:t>0</w:t>
            </w:r>
            <w:r w:rsidRPr="00057B68">
              <w:t>,00</w:t>
            </w:r>
          </w:p>
        </w:tc>
        <w:tc>
          <w:tcPr>
            <w:tcW w:w="1395" w:type="dxa"/>
          </w:tcPr>
          <w:p w:rsidR="00DF0532" w:rsidRDefault="004B2ADD" w:rsidP="00FE6E5D">
            <w:pPr>
              <w:jc w:val="right"/>
            </w:pPr>
            <w:r>
              <w:t>432,80</w:t>
            </w:r>
          </w:p>
        </w:tc>
        <w:tc>
          <w:tcPr>
            <w:tcW w:w="0" w:type="auto"/>
          </w:tcPr>
          <w:p w:rsidR="00DF0532" w:rsidRDefault="00994327" w:rsidP="00FE6E5D">
            <w:pPr>
              <w:jc w:val="right"/>
            </w:pPr>
            <w:r>
              <w:t>46,54</w:t>
            </w:r>
          </w:p>
        </w:tc>
      </w:tr>
      <w:tr w:rsidR="00DF0532" w:rsidRPr="004F7726" w:rsidTr="00FE6E5D">
        <w:tc>
          <w:tcPr>
            <w:tcW w:w="0" w:type="auto"/>
          </w:tcPr>
          <w:p w:rsidR="00DF0532" w:rsidRPr="004F7726" w:rsidRDefault="00DF0532" w:rsidP="00FE6E5D">
            <w:r w:rsidRPr="004F7726">
              <w:t>Sociálne zabezpečenie</w:t>
            </w:r>
          </w:p>
        </w:tc>
        <w:tc>
          <w:tcPr>
            <w:tcW w:w="1185" w:type="dxa"/>
          </w:tcPr>
          <w:p w:rsidR="00DF0532" w:rsidRDefault="00994327" w:rsidP="00FE6E5D">
            <w:pPr>
              <w:jc w:val="right"/>
            </w:pPr>
            <w:r>
              <w:t>18</w:t>
            </w:r>
            <w:r w:rsidR="00DF0532">
              <w:t>00</w:t>
            </w:r>
            <w:r w:rsidR="00DF0532" w:rsidRPr="00057B68">
              <w:t>,00</w:t>
            </w:r>
          </w:p>
        </w:tc>
        <w:tc>
          <w:tcPr>
            <w:tcW w:w="1395" w:type="dxa"/>
          </w:tcPr>
          <w:p w:rsidR="00DF0532" w:rsidRDefault="00DF0532" w:rsidP="00FE6E5D">
            <w:pPr>
              <w:jc w:val="right"/>
            </w:pPr>
            <w:r w:rsidRPr="001E1B9E">
              <w:t>0,00</w:t>
            </w:r>
          </w:p>
        </w:tc>
        <w:tc>
          <w:tcPr>
            <w:tcW w:w="0" w:type="auto"/>
          </w:tcPr>
          <w:p w:rsidR="00DF0532" w:rsidRDefault="00DF0532" w:rsidP="00FE6E5D">
            <w:pPr>
              <w:jc w:val="right"/>
            </w:pPr>
            <w:r w:rsidRPr="001E1B9E">
              <w:t>0,00</w:t>
            </w:r>
          </w:p>
        </w:tc>
      </w:tr>
      <w:tr w:rsidR="00DF0532" w:rsidRPr="00404405" w:rsidTr="00FE6E5D">
        <w:tc>
          <w:tcPr>
            <w:tcW w:w="0" w:type="auto"/>
          </w:tcPr>
          <w:p w:rsidR="00DF0532" w:rsidRPr="00404405" w:rsidRDefault="00DF0532" w:rsidP="00FE6E5D">
            <w:r w:rsidRPr="00404405">
              <w:t>Kultúra</w:t>
            </w:r>
          </w:p>
        </w:tc>
        <w:tc>
          <w:tcPr>
            <w:tcW w:w="1185" w:type="dxa"/>
          </w:tcPr>
          <w:p w:rsidR="00DF0532" w:rsidRDefault="00DF0532" w:rsidP="00FE6E5D">
            <w:pPr>
              <w:jc w:val="right"/>
            </w:pPr>
            <w:r>
              <w:t>600</w:t>
            </w:r>
            <w:r w:rsidRPr="00057B68">
              <w:t>,00</w:t>
            </w:r>
          </w:p>
        </w:tc>
        <w:tc>
          <w:tcPr>
            <w:tcW w:w="1395" w:type="dxa"/>
          </w:tcPr>
          <w:p w:rsidR="00DF0532" w:rsidRDefault="00994327" w:rsidP="00994327">
            <w:pPr>
              <w:jc w:val="right"/>
            </w:pPr>
            <w:r>
              <w:t>109,67</w:t>
            </w:r>
          </w:p>
        </w:tc>
        <w:tc>
          <w:tcPr>
            <w:tcW w:w="0" w:type="auto"/>
          </w:tcPr>
          <w:p w:rsidR="00DF0532" w:rsidRDefault="00994327" w:rsidP="00FE6E5D">
            <w:pPr>
              <w:jc w:val="right"/>
            </w:pPr>
            <w:r>
              <w:t>18,28</w:t>
            </w:r>
          </w:p>
        </w:tc>
      </w:tr>
      <w:tr w:rsidR="00DF0532" w:rsidRPr="009F1ADA" w:rsidTr="00FE6E5D">
        <w:tc>
          <w:tcPr>
            <w:tcW w:w="0" w:type="auto"/>
          </w:tcPr>
          <w:p w:rsidR="00DF0532" w:rsidRPr="00445920" w:rsidRDefault="00DF0532" w:rsidP="00FE6E5D">
            <w:r w:rsidRPr="00445920">
              <w:t>Zo ŠR</w:t>
            </w:r>
            <w:r>
              <w:t xml:space="preserve"> chránené pracovisko</w:t>
            </w:r>
          </w:p>
        </w:tc>
        <w:tc>
          <w:tcPr>
            <w:tcW w:w="1185" w:type="dxa"/>
          </w:tcPr>
          <w:p w:rsidR="00DF0532" w:rsidRDefault="00DF0532" w:rsidP="00FE6E5D">
            <w:pPr>
              <w:jc w:val="right"/>
            </w:pPr>
            <w:r>
              <w:t>0</w:t>
            </w:r>
            <w:r w:rsidRPr="00057B68">
              <w:t>,00</w:t>
            </w:r>
          </w:p>
        </w:tc>
        <w:tc>
          <w:tcPr>
            <w:tcW w:w="1395" w:type="dxa"/>
          </w:tcPr>
          <w:p w:rsidR="00DF0532" w:rsidRDefault="00994327" w:rsidP="00FE6E5D">
            <w:pPr>
              <w:jc w:val="right"/>
            </w:pPr>
            <w:r>
              <w:t>1247,96</w:t>
            </w:r>
          </w:p>
        </w:tc>
        <w:tc>
          <w:tcPr>
            <w:tcW w:w="0" w:type="auto"/>
          </w:tcPr>
          <w:p w:rsidR="00DF0532" w:rsidRDefault="00DF0532" w:rsidP="00FE6E5D">
            <w:pPr>
              <w:jc w:val="right"/>
            </w:pPr>
            <w:r>
              <w:t>0,00</w:t>
            </w:r>
          </w:p>
        </w:tc>
      </w:tr>
      <w:tr w:rsidR="00E059D3" w:rsidRPr="009F1ADA" w:rsidTr="00FE6E5D">
        <w:tc>
          <w:tcPr>
            <w:tcW w:w="0" w:type="auto"/>
          </w:tcPr>
          <w:p w:rsidR="00E059D3" w:rsidRPr="00445920" w:rsidRDefault="00E059D3" w:rsidP="00FE6E5D">
            <w:r>
              <w:t>Všeobecné personálne služby</w:t>
            </w:r>
          </w:p>
        </w:tc>
        <w:tc>
          <w:tcPr>
            <w:tcW w:w="1185" w:type="dxa"/>
          </w:tcPr>
          <w:p w:rsidR="00E059D3" w:rsidRDefault="00E059D3" w:rsidP="00FE6E5D">
            <w:pPr>
              <w:jc w:val="right"/>
            </w:pPr>
            <w:r>
              <w:t>0,00</w:t>
            </w:r>
          </w:p>
        </w:tc>
        <w:tc>
          <w:tcPr>
            <w:tcW w:w="1395" w:type="dxa"/>
          </w:tcPr>
          <w:p w:rsidR="00E059D3" w:rsidRDefault="00E059D3" w:rsidP="00FE6E5D">
            <w:pPr>
              <w:jc w:val="right"/>
            </w:pPr>
            <w:r>
              <w:t>2977,50</w:t>
            </w:r>
          </w:p>
        </w:tc>
        <w:tc>
          <w:tcPr>
            <w:tcW w:w="0" w:type="auto"/>
          </w:tcPr>
          <w:p w:rsidR="00E059D3" w:rsidRDefault="00E059D3" w:rsidP="00FE6E5D">
            <w:pPr>
              <w:jc w:val="right"/>
            </w:pPr>
            <w:r>
              <w:t>0,00</w:t>
            </w:r>
          </w:p>
        </w:tc>
      </w:tr>
      <w:tr w:rsidR="00E059D3" w:rsidRPr="009F1ADA" w:rsidTr="00FE6E5D">
        <w:tc>
          <w:tcPr>
            <w:tcW w:w="0" w:type="auto"/>
          </w:tcPr>
          <w:p w:rsidR="00E059D3" w:rsidRDefault="00E059D3" w:rsidP="00FE6E5D">
            <w:r>
              <w:t>Voľby</w:t>
            </w:r>
          </w:p>
        </w:tc>
        <w:tc>
          <w:tcPr>
            <w:tcW w:w="1185" w:type="dxa"/>
          </w:tcPr>
          <w:p w:rsidR="00E059D3" w:rsidRDefault="00E059D3" w:rsidP="00FE6E5D">
            <w:pPr>
              <w:jc w:val="right"/>
            </w:pPr>
            <w:r>
              <w:t>0,00</w:t>
            </w:r>
          </w:p>
        </w:tc>
        <w:tc>
          <w:tcPr>
            <w:tcW w:w="1395" w:type="dxa"/>
          </w:tcPr>
          <w:p w:rsidR="00E059D3" w:rsidRDefault="00687EEF" w:rsidP="00FE6E5D">
            <w:pPr>
              <w:jc w:val="right"/>
            </w:pPr>
            <w:r>
              <w:t>357,75</w:t>
            </w:r>
          </w:p>
        </w:tc>
        <w:tc>
          <w:tcPr>
            <w:tcW w:w="0" w:type="auto"/>
          </w:tcPr>
          <w:p w:rsidR="00E059D3" w:rsidRDefault="00687EEF" w:rsidP="00FE6E5D">
            <w:pPr>
              <w:jc w:val="right"/>
            </w:pPr>
            <w:r>
              <w:t>0,00</w:t>
            </w:r>
          </w:p>
        </w:tc>
      </w:tr>
      <w:tr w:rsidR="00687EEF" w:rsidRPr="009F1ADA" w:rsidTr="00FE6E5D">
        <w:tc>
          <w:tcPr>
            <w:tcW w:w="0" w:type="auto"/>
          </w:tcPr>
          <w:p w:rsidR="00687EEF" w:rsidRDefault="00687EEF" w:rsidP="00FE6E5D">
            <w:r>
              <w:t xml:space="preserve">Požiarna ochrana </w:t>
            </w:r>
          </w:p>
        </w:tc>
        <w:tc>
          <w:tcPr>
            <w:tcW w:w="1185" w:type="dxa"/>
          </w:tcPr>
          <w:p w:rsidR="00687EEF" w:rsidRDefault="00687EEF" w:rsidP="00FE6E5D">
            <w:pPr>
              <w:jc w:val="right"/>
            </w:pPr>
            <w:r>
              <w:t>0,00</w:t>
            </w:r>
          </w:p>
        </w:tc>
        <w:tc>
          <w:tcPr>
            <w:tcW w:w="1395" w:type="dxa"/>
          </w:tcPr>
          <w:p w:rsidR="00687EEF" w:rsidRDefault="00687EEF" w:rsidP="00FE6E5D">
            <w:pPr>
              <w:jc w:val="right"/>
            </w:pPr>
            <w:r>
              <w:t>700,00</w:t>
            </w:r>
          </w:p>
        </w:tc>
        <w:tc>
          <w:tcPr>
            <w:tcW w:w="0" w:type="auto"/>
          </w:tcPr>
          <w:p w:rsidR="00687EEF" w:rsidRDefault="00687EEF" w:rsidP="00FE6E5D">
            <w:pPr>
              <w:jc w:val="right"/>
            </w:pPr>
            <w:r>
              <w:t>0,00</w:t>
            </w:r>
          </w:p>
        </w:tc>
      </w:tr>
      <w:tr w:rsidR="00687EEF" w:rsidRPr="009F1ADA" w:rsidTr="00FE6E5D">
        <w:tc>
          <w:tcPr>
            <w:tcW w:w="0" w:type="auto"/>
          </w:tcPr>
          <w:p w:rsidR="00687EEF" w:rsidRDefault="00687EEF" w:rsidP="00FE6E5D">
            <w:r>
              <w:t>Rekreačné a športové služby</w:t>
            </w:r>
          </w:p>
        </w:tc>
        <w:tc>
          <w:tcPr>
            <w:tcW w:w="1185" w:type="dxa"/>
          </w:tcPr>
          <w:p w:rsidR="00687EEF" w:rsidRDefault="00687EEF" w:rsidP="00FE6E5D">
            <w:pPr>
              <w:jc w:val="right"/>
            </w:pPr>
            <w:r>
              <w:t>0,00</w:t>
            </w:r>
          </w:p>
        </w:tc>
        <w:tc>
          <w:tcPr>
            <w:tcW w:w="1395" w:type="dxa"/>
          </w:tcPr>
          <w:p w:rsidR="00687EEF" w:rsidRDefault="00687EEF" w:rsidP="00FE6E5D">
            <w:pPr>
              <w:jc w:val="right"/>
            </w:pPr>
            <w:r>
              <w:t>30,00</w:t>
            </w:r>
          </w:p>
        </w:tc>
        <w:tc>
          <w:tcPr>
            <w:tcW w:w="0" w:type="auto"/>
          </w:tcPr>
          <w:p w:rsidR="00687EEF" w:rsidRDefault="00687EEF" w:rsidP="00FE6E5D">
            <w:pPr>
              <w:jc w:val="right"/>
            </w:pPr>
            <w:r>
              <w:t>0,00</w:t>
            </w:r>
          </w:p>
        </w:tc>
      </w:tr>
    </w:tbl>
    <w:p w:rsidR="00DF0532" w:rsidRDefault="00DF0532" w:rsidP="00DF0532">
      <w:pPr>
        <w:rPr>
          <w:b/>
        </w:rPr>
      </w:pPr>
      <w:r>
        <w:rPr>
          <w:b/>
        </w:rPr>
        <w:t>Spolu:                                                                          535</w:t>
      </w:r>
      <w:r w:rsidR="00994327">
        <w:rPr>
          <w:b/>
        </w:rPr>
        <w:t>0</w:t>
      </w:r>
      <w:r>
        <w:rPr>
          <w:b/>
        </w:rPr>
        <w:t>0,00        5</w:t>
      </w:r>
      <w:r w:rsidR="00994327">
        <w:rPr>
          <w:b/>
        </w:rPr>
        <w:t>1535,27</w:t>
      </w:r>
      <w:r>
        <w:rPr>
          <w:b/>
        </w:rPr>
        <w:t xml:space="preserve">            </w:t>
      </w:r>
      <w:r w:rsidR="00994327">
        <w:rPr>
          <w:b/>
        </w:rPr>
        <w:t>103,81</w:t>
      </w:r>
    </w:p>
    <w:p w:rsidR="00DF0532" w:rsidRDefault="00DF0532" w:rsidP="00DF0532">
      <w:pPr>
        <w:rPr>
          <w:b/>
        </w:rPr>
      </w:pPr>
    </w:p>
    <w:p w:rsidR="00DF0532" w:rsidRDefault="00DF0532" w:rsidP="00DF0532">
      <w:pPr>
        <w:rPr>
          <w:b/>
        </w:rPr>
      </w:pPr>
    </w:p>
    <w:p w:rsidR="00DF0532" w:rsidRDefault="00DF0532" w:rsidP="00DF0532">
      <w:pPr>
        <w:rPr>
          <w:b/>
        </w:rPr>
      </w:pPr>
    </w:p>
    <w:p w:rsidR="00DF0532" w:rsidRDefault="00DF0532" w:rsidP="00DF0532">
      <w:pPr>
        <w:rPr>
          <w:b/>
          <w:color w:val="FF0000"/>
        </w:rPr>
      </w:pPr>
      <w:r w:rsidRPr="00404405">
        <w:rPr>
          <w:b/>
        </w:rPr>
        <w:t xml:space="preserve">  </w:t>
      </w:r>
      <w:r w:rsidRPr="008A559F">
        <w:rPr>
          <w:b/>
          <w:color w:val="FF0000"/>
        </w:rPr>
        <w:t>2) Kapitálové výdavky :</w:t>
      </w:r>
    </w:p>
    <w:p w:rsidR="00DF0532" w:rsidRDefault="00DF0532" w:rsidP="00DF0532">
      <w:pPr>
        <w:rPr>
          <w:b/>
          <w:color w:val="FF0000"/>
        </w:rPr>
      </w:pPr>
    </w:p>
    <w:p w:rsidR="00DF0532" w:rsidRPr="008A559F" w:rsidRDefault="00DF0532" w:rsidP="00DF0532">
      <w:pPr>
        <w:rPr>
          <w:b/>
          <w:color w:val="FF0000"/>
        </w:rPr>
      </w:pPr>
    </w:p>
    <w:p w:rsidR="00DF0532" w:rsidRPr="00D21EDC" w:rsidRDefault="00DF0532" w:rsidP="00DF053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DF0532" w:rsidP="00FE6E5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DF0532" w:rsidRPr="00D21EDC" w:rsidRDefault="00DF0532" w:rsidP="00661127">
            <w:r w:rsidRPr="00D21EDC">
              <w:t xml:space="preserve">           </w:t>
            </w:r>
            <w:r>
              <w:t xml:space="preserve">  </w:t>
            </w:r>
            <w:r w:rsidR="00661127">
              <w:t>7560,82</w:t>
            </w:r>
            <w:r>
              <w:t xml:space="preserve">      </w:t>
            </w:r>
            <w:r w:rsidRPr="00D21EDC">
              <w:t xml:space="preserve">    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DF0532" w:rsidRDefault="00DF0532" w:rsidP="00DF0532">
      <w:pPr>
        <w:outlineLvl w:val="0"/>
      </w:pPr>
    </w:p>
    <w:p w:rsidR="00DF0532" w:rsidRPr="007B05AF" w:rsidRDefault="00DF0532" w:rsidP="00DF0532">
      <w:pPr>
        <w:outlineLvl w:val="0"/>
      </w:pPr>
      <w:r>
        <w:t>v</w:t>
      </w:r>
      <w:r w:rsidRPr="007B05AF">
        <w:t> tom :</w:t>
      </w:r>
    </w:p>
    <w:p w:rsidR="00DF0532" w:rsidRPr="0053583D" w:rsidRDefault="00DF0532" w:rsidP="00DF0532">
      <w:pPr>
        <w:ind w:left="360"/>
      </w:pP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31"/>
        <w:gridCol w:w="1649"/>
        <w:gridCol w:w="1800"/>
        <w:gridCol w:w="1620"/>
      </w:tblGrid>
      <w:tr w:rsidR="00DF0532" w:rsidRPr="00747363" w:rsidTr="00FE6E5D">
        <w:tc>
          <w:tcPr>
            <w:tcW w:w="3931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</w:rPr>
              <w:t>Funkčná klasifikácia</w:t>
            </w:r>
          </w:p>
        </w:tc>
        <w:tc>
          <w:tcPr>
            <w:tcW w:w="1649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2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B05AF" w:rsidTr="00FE6E5D">
        <w:tc>
          <w:tcPr>
            <w:tcW w:w="3931" w:type="dxa"/>
          </w:tcPr>
          <w:p w:rsidR="00DF0532" w:rsidRPr="004F7726" w:rsidRDefault="00DF0532" w:rsidP="00FE6E5D">
            <w:r w:rsidRPr="004F7726">
              <w:t>Výdavky verejnej správy</w:t>
            </w:r>
          </w:p>
        </w:tc>
        <w:tc>
          <w:tcPr>
            <w:tcW w:w="1649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</w:tr>
      <w:tr w:rsidR="00DF0532" w:rsidRPr="007B05AF" w:rsidTr="00FE6E5D">
        <w:tc>
          <w:tcPr>
            <w:tcW w:w="3931" w:type="dxa"/>
          </w:tcPr>
          <w:p w:rsidR="00DF0532" w:rsidRPr="004F7726" w:rsidRDefault="00DF0532" w:rsidP="00FE6E5D">
            <w:r>
              <w:t>Ekonomická oblasť</w:t>
            </w:r>
          </w:p>
        </w:tc>
        <w:tc>
          <w:tcPr>
            <w:tcW w:w="1649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</w:tr>
      <w:tr w:rsidR="00DF0532" w:rsidRPr="007B05AF" w:rsidTr="00FE6E5D">
        <w:tc>
          <w:tcPr>
            <w:tcW w:w="3931" w:type="dxa"/>
          </w:tcPr>
          <w:p w:rsidR="00DF0532" w:rsidRPr="004F7726" w:rsidRDefault="00DF0532" w:rsidP="00FE6E5D">
            <w:r>
              <w:t>Ochrana životného prostredia</w:t>
            </w:r>
          </w:p>
        </w:tc>
        <w:tc>
          <w:tcPr>
            <w:tcW w:w="1649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</w:tr>
      <w:tr w:rsidR="00DF0532" w:rsidRPr="007B05AF" w:rsidTr="00FE6E5D">
        <w:tc>
          <w:tcPr>
            <w:tcW w:w="3931" w:type="dxa"/>
          </w:tcPr>
          <w:p w:rsidR="00DF0532" w:rsidRPr="004F7726" w:rsidRDefault="00DF0532" w:rsidP="00FE6E5D">
            <w:r>
              <w:t>Bývanie a občianska vybavenosť</w:t>
            </w:r>
          </w:p>
        </w:tc>
        <w:tc>
          <w:tcPr>
            <w:tcW w:w="1649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</w:tr>
      <w:tr w:rsidR="00DF0532" w:rsidRPr="007B05AF" w:rsidTr="00FE6E5D">
        <w:tc>
          <w:tcPr>
            <w:tcW w:w="3931" w:type="dxa"/>
          </w:tcPr>
          <w:p w:rsidR="00DF0532" w:rsidRPr="004F7726" w:rsidRDefault="00DF0532" w:rsidP="00FE6E5D">
            <w:r>
              <w:t>Zdravotníctvo</w:t>
            </w:r>
          </w:p>
        </w:tc>
        <w:tc>
          <w:tcPr>
            <w:tcW w:w="1649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</w:tr>
      <w:tr w:rsidR="00DF0532" w:rsidRPr="007B05AF" w:rsidTr="00FE6E5D">
        <w:tc>
          <w:tcPr>
            <w:tcW w:w="3931" w:type="dxa"/>
          </w:tcPr>
          <w:p w:rsidR="00DF0532" w:rsidRPr="004F7726" w:rsidRDefault="00DF0532" w:rsidP="00661127">
            <w:r>
              <w:t>Rekre</w:t>
            </w:r>
            <w:r w:rsidR="00661127">
              <w:t>ačné a športové služby</w:t>
            </w:r>
          </w:p>
        </w:tc>
        <w:tc>
          <w:tcPr>
            <w:tcW w:w="1649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F0532" w:rsidRPr="007B05AF" w:rsidRDefault="00661127" w:rsidP="00FE6E5D">
            <w:pPr>
              <w:jc w:val="right"/>
            </w:pPr>
            <w:r>
              <w:t>7560,82</w:t>
            </w:r>
          </w:p>
        </w:tc>
        <w:tc>
          <w:tcPr>
            <w:tcW w:w="162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</w:tr>
      <w:tr w:rsidR="00DF0532" w:rsidRPr="007B05AF" w:rsidTr="00FE6E5D">
        <w:tc>
          <w:tcPr>
            <w:tcW w:w="3931" w:type="dxa"/>
          </w:tcPr>
          <w:p w:rsidR="00DF0532" w:rsidRPr="004F7726" w:rsidRDefault="00DF0532" w:rsidP="00FE6E5D">
            <w:r>
              <w:t>Vzdelávanie - predškolská výchova</w:t>
            </w:r>
          </w:p>
        </w:tc>
        <w:tc>
          <w:tcPr>
            <w:tcW w:w="1649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</w:tr>
      <w:tr w:rsidR="00DF0532" w:rsidRPr="007B05AF" w:rsidTr="00FE6E5D">
        <w:tc>
          <w:tcPr>
            <w:tcW w:w="3931" w:type="dxa"/>
          </w:tcPr>
          <w:p w:rsidR="00DF0532" w:rsidRPr="004F7726" w:rsidRDefault="00DF0532" w:rsidP="00FE6E5D">
            <w:r>
              <w:lastRenderedPageBreak/>
              <w:t>Vzdelávanie - základné vzdelanie</w:t>
            </w:r>
          </w:p>
        </w:tc>
        <w:tc>
          <w:tcPr>
            <w:tcW w:w="1649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</w:tr>
      <w:tr w:rsidR="00DF0532" w:rsidRPr="007B05AF" w:rsidTr="00FE6E5D">
        <w:tc>
          <w:tcPr>
            <w:tcW w:w="3931" w:type="dxa"/>
          </w:tcPr>
          <w:p w:rsidR="00DF0532" w:rsidRPr="004F7726" w:rsidRDefault="00DF0532" w:rsidP="00FE6E5D">
            <w:r>
              <w:t xml:space="preserve">Vzdelávanie - školské stravovanie </w:t>
            </w:r>
          </w:p>
        </w:tc>
        <w:tc>
          <w:tcPr>
            <w:tcW w:w="1649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</w:tr>
      <w:tr w:rsidR="00DF0532" w:rsidRPr="007B05AF" w:rsidTr="00FE6E5D">
        <w:tc>
          <w:tcPr>
            <w:tcW w:w="3931" w:type="dxa"/>
          </w:tcPr>
          <w:p w:rsidR="00DF0532" w:rsidRPr="004F7726" w:rsidRDefault="00DF0532" w:rsidP="00FE6E5D">
            <w:r w:rsidRPr="004F7726">
              <w:t>Sociálne zabezpečenie</w:t>
            </w:r>
          </w:p>
        </w:tc>
        <w:tc>
          <w:tcPr>
            <w:tcW w:w="1649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DF0532" w:rsidRPr="007B05AF" w:rsidRDefault="00DF0532" w:rsidP="00FE6E5D">
            <w:pPr>
              <w:jc w:val="right"/>
            </w:pPr>
            <w:r>
              <w:t>0</w:t>
            </w:r>
          </w:p>
        </w:tc>
      </w:tr>
      <w:tr w:rsidR="00DF0532" w:rsidRPr="007B05AF" w:rsidTr="00FE6E5D">
        <w:tc>
          <w:tcPr>
            <w:tcW w:w="3931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649" w:type="dxa"/>
          </w:tcPr>
          <w:p w:rsidR="00DF0532" w:rsidRPr="00747363" w:rsidRDefault="00DF0532" w:rsidP="00FE6E5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:rsidR="00DF0532" w:rsidRPr="00747363" w:rsidRDefault="00DF0532" w:rsidP="00FE6E5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20" w:type="dxa"/>
          </w:tcPr>
          <w:p w:rsidR="00DF0532" w:rsidRPr="00747363" w:rsidRDefault="00DF0532" w:rsidP="00FE6E5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F0532" w:rsidRDefault="00DF0532" w:rsidP="00DF0532">
      <w:pPr>
        <w:jc w:val="both"/>
      </w:pPr>
    </w:p>
    <w:p w:rsidR="00DF0532" w:rsidRPr="008A559F" w:rsidRDefault="00DF0532" w:rsidP="00DF0532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DF0532" w:rsidRPr="00D21EDC" w:rsidRDefault="00DF0532" w:rsidP="00DF0532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DF0532" w:rsidP="00FE6E5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DF0532" w:rsidRPr="00D21EDC" w:rsidRDefault="00DF0532" w:rsidP="00661127">
            <w:r w:rsidRPr="00D21EDC">
              <w:t xml:space="preserve">                  </w:t>
            </w:r>
            <w:r w:rsidR="00661127">
              <w:t>2264,64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</w:t>
            </w:r>
            <w:r>
              <w:rPr>
                <w:b/>
              </w:rPr>
              <w:t>0</w:t>
            </w:r>
            <w:r w:rsidRPr="00747363">
              <w:rPr>
                <w:b/>
              </w:rPr>
              <w:t xml:space="preserve"> </w:t>
            </w:r>
          </w:p>
        </w:tc>
      </w:tr>
    </w:tbl>
    <w:p w:rsidR="00DF0532" w:rsidRDefault="00DF0532" w:rsidP="00DF0532">
      <w:pPr>
        <w:jc w:val="both"/>
      </w:pPr>
    </w:p>
    <w:p w:rsidR="00DF0532" w:rsidRPr="00C12916" w:rsidRDefault="00DF0532" w:rsidP="00DF0532">
      <w:pPr>
        <w:rPr>
          <w:b/>
          <w:color w:val="FF0000"/>
        </w:rPr>
      </w:pPr>
      <w:r w:rsidRPr="00C12916">
        <w:rPr>
          <w:b/>
          <w:color w:val="FF0000"/>
        </w:rPr>
        <w:t xml:space="preserve"> 4) Výdavky rozpočtových organizácií s právnou subjektivitou:</w:t>
      </w:r>
    </w:p>
    <w:p w:rsidR="00DF0532" w:rsidRDefault="00DF0532" w:rsidP="00DF0532">
      <w:pPr>
        <w:rPr>
          <w:b/>
        </w:rPr>
      </w:pPr>
      <w:r>
        <w:rPr>
          <w:b/>
        </w:rPr>
        <w:t xml:space="preserve"> </w:t>
      </w:r>
    </w:p>
    <w:p w:rsidR="00DF0532" w:rsidRPr="00AD2663" w:rsidRDefault="00DF0532" w:rsidP="00DF0532">
      <w:pPr>
        <w:rPr>
          <w:b/>
          <w:color w:val="FF0000"/>
        </w:rPr>
      </w:pPr>
      <w:r w:rsidRPr="00AD2663">
        <w:rPr>
          <w:b/>
          <w:color w:val="FF0000"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DF0532" w:rsidP="00FE6E5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DF0532" w:rsidRPr="00D21EDC" w:rsidRDefault="00DF0532" w:rsidP="00FE6E5D">
            <w:r w:rsidRPr="00D21EDC">
              <w:t xml:space="preserve">                 </w:t>
            </w:r>
            <w:r>
              <w:t>0</w:t>
            </w:r>
            <w:r w:rsidRPr="00D21EDC">
              <w:t xml:space="preserve"> 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DF0532" w:rsidRDefault="00DF0532" w:rsidP="00DF0532">
      <w:pPr>
        <w:rPr>
          <w:b/>
        </w:rPr>
      </w:pPr>
    </w:p>
    <w:p w:rsidR="00DF0532" w:rsidRPr="00AD2663" w:rsidRDefault="00DF0532" w:rsidP="00DF0532">
      <w:pPr>
        <w:rPr>
          <w:b/>
          <w:color w:val="FF0000"/>
        </w:rPr>
      </w:pPr>
      <w:r w:rsidRPr="00AD2663">
        <w:rPr>
          <w:b/>
          <w:color w:val="FF0000"/>
        </w:rPr>
        <w:t xml:space="preserve">Kapitálové výdavky: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DF0532" w:rsidRPr="00747363" w:rsidTr="00FE6E5D">
        <w:tc>
          <w:tcPr>
            <w:tcW w:w="3070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F0532" w:rsidRPr="00747363" w:rsidTr="00FE6E5D">
        <w:tc>
          <w:tcPr>
            <w:tcW w:w="3070" w:type="dxa"/>
          </w:tcPr>
          <w:p w:rsidR="00DF0532" w:rsidRPr="00D21EDC" w:rsidRDefault="00DF0532" w:rsidP="00FE6E5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DF0532" w:rsidRPr="00D21EDC" w:rsidRDefault="00DF0532" w:rsidP="00FE6E5D">
            <w:r w:rsidRPr="00D21EDC">
              <w:t xml:space="preserve">                  </w:t>
            </w:r>
            <w:r>
              <w:t>0</w:t>
            </w:r>
          </w:p>
        </w:tc>
        <w:tc>
          <w:tcPr>
            <w:tcW w:w="3071" w:type="dxa"/>
          </w:tcPr>
          <w:p w:rsidR="00DF0532" w:rsidRPr="00747363" w:rsidRDefault="00DF0532" w:rsidP="00FE6E5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DF0532" w:rsidRDefault="00DF0532" w:rsidP="00DF0532"/>
    <w:p w:rsidR="00DF0532" w:rsidRPr="00784737" w:rsidRDefault="00DF0532" w:rsidP="00DF0532">
      <w:pPr>
        <w:tabs>
          <w:tab w:val="right" w:pos="882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2.3 Plán rozpočtu na roky </w:t>
      </w:r>
      <w:r>
        <w:rPr>
          <w:b/>
          <w:color w:val="0000FF"/>
        </w:rPr>
        <w:t>2016</w:t>
      </w:r>
      <w:r w:rsidRPr="00784737">
        <w:rPr>
          <w:b/>
          <w:color w:val="0000FF"/>
        </w:rPr>
        <w:t xml:space="preserve"> </w:t>
      </w:r>
      <w:r>
        <w:rPr>
          <w:b/>
          <w:color w:val="0000FF"/>
        </w:rPr>
        <w:t>–</w:t>
      </w:r>
      <w:r w:rsidRPr="00784737">
        <w:rPr>
          <w:b/>
          <w:color w:val="0000FF"/>
        </w:rPr>
        <w:t xml:space="preserve"> 201</w:t>
      </w:r>
      <w:r>
        <w:rPr>
          <w:b/>
          <w:color w:val="0000FF"/>
        </w:rPr>
        <w:t>8</w:t>
      </w:r>
    </w:p>
    <w:p w:rsidR="00DF0532" w:rsidRPr="00784737" w:rsidRDefault="00DF0532" w:rsidP="00DF0532">
      <w:pPr>
        <w:tabs>
          <w:tab w:val="right" w:pos="846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      2.3.1 Príjmy celkom</w:t>
      </w:r>
    </w:p>
    <w:p w:rsidR="00DF0532" w:rsidRPr="00784737" w:rsidRDefault="00DF0532" w:rsidP="00DF0532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Skutočnosť k 31.12.</w:t>
            </w:r>
            <w:r>
              <w:rPr>
                <w:b/>
                <w:color w:val="0000FF"/>
              </w:rPr>
              <w:t>2016</w:t>
            </w:r>
          </w:p>
        </w:tc>
        <w:tc>
          <w:tcPr>
            <w:tcW w:w="1717" w:type="dxa"/>
          </w:tcPr>
          <w:p w:rsidR="00DF0532" w:rsidRPr="00B37E98" w:rsidRDefault="00DF0532" w:rsidP="00E03090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rok 201</w:t>
            </w:r>
            <w:r w:rsidR="00E03090">
              <w:rPr>
                <w:b/>
                <w:color w:val="0000FF"/>
              </w:rPr>
              <w:t>7</w:t>
            </w:r>
          </w:p>
        </w:tc>
        <w:tc>
          <w:tcPr>
            <w:tcW w:w="1869" w:type="dxa"/>
          </w:tcPr>
          <w:p w:rsidR="00DF0532" w:rsidRPr="00B37E98" w:rsidRDefault="00DF0532" w:rsidP="00E03090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rok 201</w:t>
            </w:r>
            <w:r w:rsidR="00E03090">
              <w:rPr>
                <w:b/>
                <w:color w:val="0000FF"/>
              </w:rPr>
              <w:t>8</w:t>
            </w:r>
          </w:p>
        </w:tc>
        <w:tc>
          <w:tcPr>
            <w:tcW w:w="1869" w:type="dxa"/>
          </w:tcPr>
          <w:p w:rsidR="00DF0532" w:rsidRPr="00B37E98" w:rsidRDefault="00DF0532" w:rsidP="00E03090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rok 201</w:t>
            </w:r>
            <w:r w:rsidR="00E03090">
              <w:rPr>
                <w:b/>
                <w:color w:val="0000FF"/>
              </w:rPr>
              <w:t>9</w:t>
            </w: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Príjmy celkom</w:t>
            </w:r>
          </w:p>
        </w:tc>
        <w:tc>
          <w:tcPr>
            <w:tcW w:w="1642" w:type="dxa"/>
          </w:tcPr>
          <w:p w:rsidR="00DF0532" w:rsidRPr="00B37E98" w:rsidRDefault="00661127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69455,79</w:t>
            </w:r>
          </w:p>
        </w:tc>
        <w:tc>
          <w:tcPr>
            <w:tcW w:w="1717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Bežné príjmy</w:t>
            </w:r>
          </w:p>
        </w:tc>
        <w:tc>
          <w:tcPr>
            <w:tcW w:w="1642" w:type="dxa"/>
          </w:tcPr>
          <w:p w:rsidR="00DF0532" w:rsidRPr="00B37E98" w:rsidRDefault="00661127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69455,79</w:t>
            </w:r>
          </w:p>
        </w:tc>
        <w:tc>
          <w:tcPr>
            <w:tcW w:w="1717" w:type="dxa"/>
          </w:tcPr>
          <w:p w:rsidR="00DF0532" w:rsidRPr="00B37E98" w:rsidRDefault="00E03090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62150</w:t>
            </w:r>
            <w:r w:rsidR="00DF0532">
              <w:rPr>
                <w:b/>
                <w:color w:val="0000FF"/>
              </w:rPr>
              <w:t>,00</w:t>
            </w:r>
          </w:p>
        </w:tc>
        <w:tc>
          <w:tcPr>
            <w:tcW w:w="1869" w:type="dxa"/>
          </w:tcPr>
          <w:p w:rsidR="00DF0532" w:rsidRPr="00B37E98" w:rsidRDefault="00E03090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60630</w:t>
            </w:r>
            <w:r w:rsidR="00DF0532">
              <w:rPr>
                <w:b/>
                <w:color w:val="0000FF"/>
              </w:rPr>
              <w:t>,00</w:t>
            </w:r>
          </w:p>
        </w:tc>
        <w:tc>
          <w:tcPr>
            <w:tcW w:w="1869" w:type="dxa"/>
          </w:tcPr>
          <w:p w:rsidR="00DF0532" w:rsidRPr="00B37E98" w:rsidRDefault="00E03090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60630,00</w:t>
            </w: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Kapitálové príjmy</w:t>
            </w:r>
          </w:p>
        </w:tc>
        <w:tc>
          <w:tcPr>
            <w:tcW w:w="1642" w:type="dxa"/>
          </w:tcPr>
          <w:p w:rsidR="00DF0532" w:rsidRPr="00B37E98" w:rsidRDefault="00DF0532" w:rsidP="00661127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 xml:space="preserve">  </w:t>
            </w:r>
            <w:r w:rsidR="00661127">
              <w:rPr>
                <w:b/>
                <w:color w:val="0000FF"/>
              </w:rPr>
              <w:t>0</w:t>
            </w:r>
          </w:p>
        </w:tc>
        <w:tc>
          <w:tcPr>
            <w:tcW w:w="1717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Finančné príjmy</w:t>
            </w:r>
          </w:p>
        </w:tc>
        <w:tc>
          <w:tcPr>
            <w:tcW w:w="1642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37E98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717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</w:tr>
    </w:tbl>
    <w:p w:rsidR="00DF0532" w:rsidRDefault="00DF0532" w:rsidP="00DF0532">
      <w:pPr>
        <w:tabs>
          <w:tab w:val="right" w:pos="8820"/>
        </w:tabs>
        <w:jc w:val="both"/>
        <w:rPr>
          <w:b/>
        </w:rPr>
      </w:pPr>
    </w:p>
    <w:p w:rsidR="00DF0532" w:rsidRPr="006A51AF" w:rsidRDefault="00DF0532" w:rsidP="00DF0532">
      <w:pPr>
        <w:tabs>
          <w:tab w:val="right" w:pos="8460"/>
        </w:tabs>
        <w:jc w:val="both"/>
        <w:rPr>
          <w:b/>
          <w:color w:val="0000FF"/>
        </w:rPr>
      </w:pPr>
      <w:r w:rsidRPr="006A51AF">
        <w:rPr>
          <w:b/>
          <w:color w:val="0000FF"/>
        </w:rPr>
        <w:t xml:space="preserve">      2.3.2 Výdavky celkom</w:t>
      </w:r>
    </w:p>
    <w:p w:rsidR="00DF0532" w:rsidRPr="006A51AF" w:rsidRDefault="00DF0532" w:rsidP="00DF0532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6"/>
        <w:gridCol w:w="1642"/>
        <w:gridCol w:w="1717"/>
        <w:gridCol w:w="1869"/>
        <w:gridCol w:w="1869"/>
      </w:tblGrid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Skutočnosť k 31.12.</w:t>
            </w:r>
            <w:r>
              <w:rPr>
                <w:b/>
                <w:color w:val="0000FF"/>
              </w:rPr>
              <w:t>2016</w:t>
            </w:r>
          </w:p>
        </w:tc>
        <w:tc>
          <w:tcPr>
            <w:tcW w:w="1717" w:type="dxa"/>
          </w:tcPr>
          <w:p w:rsidR="00DF0532" w:rsidRPr="00B37E98" w:rsidRDefault="00DF0532" w:rsidP="00E03090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 rok 201</w:t>
            </w:r>
            <w:r w:rsidR="00E03090">
              <w:rPr>
                <w:b/>
                <w:color w:val="0000FF"/>
              </w:rPr>
              <w:t>7</w:t>
            </w:r>
          </w:p>
        </w:tc>
        <w:tc>
          <w:tcPr>
            <w:tcW w:w="1869" w:type="dxa"/>
          </w:tcPr>
          <w:p w:rsidR="00DF0532" w:rsidRPr="00B37E98" w:rsidRDefault="00DF0532" w:rsidP="00E03090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 rok 201</w:t>
            </w:r>
            <w:r w:rsidR="00E03090">
              <w:rPr>
                <w:b/>
                <w:color w:val="0000FF"/>
              </w:rPr>
              <w:t>8</w:t>
            </w:r>
          </w:p>
        </w:tc>
        <w:tc>
          <w:tcPr>
            <w:tcW w:w="1869" w:type="dxa"/>
          </w:tcPr>
          <w:p w:rsidR="00DF0532" w:rsidRPr="00B37E98" w:rsidRDefault="00DF0532" w:rsidP="00E03090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 rok 201</w:t>
            </w:r>
            <w:r w:rsidR="00E03090">
              <w:rPr>
                <w:b/>
                <w:color w:val="0000FF"/>
              </w:rPr>
              <w:t>9</w:t>
            </w: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Výdavky celkom</w:t>
            </w:r>
          </w:p>
        </w:tc>
        <w:tc>
          <w:tcPr>
            <w:tcW w:w="1642" w:type="dxa"/>
          </w:tcPr>
          <w:p w:rsidR="00DF0532" w:rsidRPr="00B37E98" w:rsidRDefault="00661127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61360,73</w:t>
            </w:r>
          </w:p>
        </w:tc>
        <w:tc>
          <w:tcPr>
            <w:tcW w:w="1717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Bežné výdavky</w:t>
            </w:r>
          </w:p>
        </w:tc>
        <w:tc>
          <w:tcPr>
            <w:tcW w:w="1642" w:type="dxa"/>
          </w:tcPr>
          <w:p w:rsidR="00DF0532" w:rsidRPr="00B37E98" w:rsidRDefault="00661127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51535,27</w:t>
            </w:r>
          </w:p>
        </w:tc>
        <w:tc>
          <w:tcPr>
            <w:tcW w:w="1717" w:type="dxa"/>
          </w:tcPr>
          <w:p w:rsidR="00DF0532" w:rsidRPr="00B37E98" w:rsidRDefault="00E03090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62150</w:t>
            </w:r>
            <w:r w:rsidR="00DF0532">
              <w:rPr>
                <w:b/>
                <w:color w:val="0000FF"/>
              </w:rPr>
              <w:t>,00</w:t>
            </w:r>
          </w:p>
        </w:tc>
        <w:tc>
          <w:tcPr>
            <w:tcW w:w="1869" w:type="dxa"/>
          </w:tcPr>
          <w:p w:rsidR="00DF0532" w:rsidRPr="00B37E98" w:rsidRDefault="00E03090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60630</w:t>
            </w:r>
            <w:r w:rsidR="00DF0532">
              <w:rPr>
                <w:b/>
                <w:color w:val="0000FF"/>
              </w:rPr>
              <w:t>,00</w:t>
            </w:r>
          </w:p>
        </w:tc>
        <w:tc>
          <w:tcPr>
            <w:tcW w:w="1869" w:type="dxa"/>
          </w:tcPr>
          <w:p w:rsidR="00DF0532" w:rsidRPr="00B37E98" w:rsidRDefault="00E03090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60630</w:t>
            </w:r>
            <w:r w:rsidR="00DF0532">
              <w:rPr>
                <w:b/>
                <w:color w:val="0000FF"/>
              </w:rPr>
              <w:t>,00</w:t>
            </w: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Kapitálové výdavky</w:t>
            </w:r>
          </w:p>
        </w:tc>
        <w:tc>
          <w:tcPr>
            <w:tcW w:w="1642" w:type="dxa"/>
          </w:tcPr>
          <w:p w:rsidR="00DF0532" w:rsidRPr="00B37E98" w:rsidRDefault="00661127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7560,82</w:t>
            </w:r>
            <w:r w:rsidR="00DF0532">
              <w:rPr>
                <w:b/>
                <w:color w:val="0000FF"/>
              </w:rPr>
              <w:t xml:space="preserve"> </w:t>
            </w:r>
          </w:p>
        </w:tc>
        <w:tc>
          <w:tcPr>
            <w:tcW w:w="1717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Finančné výdavky</w:t>
            </w:r>
          </w:p>
        </w:tc>
        <w:tc>
          <w:tcPr>
            <w:tcW w:w="1642" w:type="dxa"/>
          </w:tcPr>
          <w:p w:rsidR="00DF0532" w:rsidRPr="00B37E98" w:rsidRDefault="00661127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2264,64</w:t>
            </w:r>
          </w:p>
        </w:tc>
        <w:tc>
          <w:tcPr>
            <w:tcW w:w="1717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</w:tr>
      <w:tr w:rsidR="00DF0532" w:rsidRPr="00B37E98" w:rsidTr="00FE6E5D">
        <w:tc>
          <w:tcPr>
            <w:tcW w:w="2246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37E98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717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1869" w:type="dxa"/>
          </w:tcPr>
          <w:p w:rsidR="00DF0532" w:rsidRPr="00B37E98" w:rsidRDefault="00DF0532" w:rsidP="00FE6E5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</w:tr>
    </w:tbl>
    <w:p w:rsidR="00DF0532" w:rsidRDefault="00DF0532" w:rsidP="00DF053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DF0532" w:rsidRDefault="00DF0532" w:rsidP="00DF0532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661127" w:rsidRDefault="00661127" w:rsidP="00DF0532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661127" w:rsidRDefault="00661127" w:rsidP="00DF0532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661127" w:rsidRDefault="00661127" w:rsidP="00DF0532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F0532" w:rsidRDefault="00DF0532" w:rsidP="00DF0532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3. Hospodárenie obce a rozdelenie prebytku hospodárenia za rok 2016</w:t>
      </w:r>
    </w:p>
    <w:p w:rsidR="00DF0532" w:rsidRDefault="00DF0532" w:rsidP="00DF0532">
      <w:pPr>
        <w:tabs>
          <w:tab w:val="right" w:pos="8820"/>
        </w:tabs>
        <w:jc w:val="both"/>
      </w:pPr>
      <w:r>
        <w:t xml:space="preserve">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DF0532" w:rsidRPr="00747363" w:rsidTr="00FE6E5D">
        <w:tc>
          <w:tcPr>
            <w:tcW w:w="342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DF0532" w:rsidRPr="00A74646" w:rsidRDefault="00DF0532" w:rsidP="00FE6E5D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 xml:space="preserve">Rozpočet po zmenách </w:t>
            </w:r>
            <w:r>
              <w:rPr>
                <w:b/>
                <w:sz w:val="22"/>
                <w:szCs w:val="22"/>
              </w:rPr>
              <w:t>2016</w:t>
            </w:r>
          </w:p>
          <w:p w:rsidR="00DF0532" w:rsidRPr="00A74646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DF0532" w:rsidRPr="00A74646" w:rsidRDefault="00DF0532" w:rsidP="00FE6E5D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DF0532" w:rsidRPr="00A74646" w:rsidRDefault="00DF0532" w:rsidP="00FE6E5D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k 31.12.</w:t>
            </w:r>
            <w:r>
              <w:rPr>
                <w:b/>
                <w:sz w:val="22"/>
                <w:szCs w:val="22"/>
              </w:rPr>
              <w:t>2016</w:t>
            </w:r>
          </w:p>
          <w:p w:rsidR="00DF0532" w:rsidRPr="00A74646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F0532" w:rsidRPr="00747363" w:rsidTr="00FE6E5D">
        <w:tc>
          <w:tcPr>
            <w:tcW w:w="342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DF0532" w:rsidRPr="00747363" w:rsidRDefault="00E03090" w:rsidP="00FE6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56925,00</w:t>
            </w:r>
          </w:p>
        </w:tc>
        <w:tc>
          <w:tcPr>
            <w:tcW w:w="1800" w:type="dxa"/>
          </w:tcPr>
          <w:p w:rsidR="00DF0532" w:rsidRPr="00747363" w:rsidRDefault="00E03090" w:rsidP="00FE6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69455,79</w:t>
            </w:r>
          </w:p>
        </w:tc>
      </w:tr>
      <w:tr w:rsidR="00DF0532" w:rsidRPr="00747363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DF0532" w:rsidRPr="0051039E" w:rsidRDefault="00DF0532" w:rsidP="00E03090">
            <w:pPr>
              <w:tabs>
                <w:tab w:val="right" w:pos="8460"/>
              </w:tabs>
              <w:jc w:val="center"/>
            </w:pPr>
            <w:r>
              <w:t>53</w:t>
            </w:r>
            <w:r w:rsidR="00E03090">
              <w:t>50</w:t>
            </w:r>
            <w:r>
              <w:t>0,00</w:t>
            </w:r>
          </w:p>
        </w:tc>
        <w:tc>
          <w:tcPr>
            <w:tcW w:w="1800" w:type="dxa"/>
          </w:tcPr>
          <w:p w:rsidR="00DF0532" w:rsidRPr="0051039E" w:rsidRDefault="00E03090" w:rsidP="00FE6E5D">
            <w:pPr>
              <w:tabs>
                <w:tab w:val="right" w:pos="8460"/>
              </w:tabs>
              <w:jc w:val="center"/>
            </w:pPr>
            <w:r>
              <w:t>69455,79</w:t>
            </w: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DF0532" w:rsidRDefault="00DF0532" w:rsidP="00FE6E5D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00" w:type="dxa"/>
          </w:tcPr>
          <w:p w:rsidR="00DF0532" w:rsidRDefault="00DF0532" w:rsidP="00E03090">
            <w:pPr>
              <w:jc w:val="center"/>
              <w:outlineLvl w:val="0"/>
            </w:pPr>
            <w:r>
              <w:t xml:space="preserve"> 0,00</w:t>
            </w: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DF0532" w:rsidRPr="0051039E" w:rsidRDefault="00E03090" w:rsidP="00E03090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DF0532" w:rsidRPr="0051039E" w:rsidRDefault="00E03090" w:rsidP="00FE6E5D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DF0532" w:rsidTr="00FE6E5D">
        <w:tc>
          <w:tcPr>
            <w:tcW w:w="342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color w:val="3333FF"/>
              </w:rPr>
            </w:pPr>
            <w:r w:rsidRPr="00491FCF">
              <w:rPr>
                <w:color w:val="0000FF"/>
              </w:rPr>
              <w:t>Príjmy RO s právnou subjektivit</w:t>
            </w:r>
            <w:r w:rsidRPr="00747363">
              <w:rPr>
                <w:color w:val="3333FF"/>
              </w:rPr>
              <w:t>.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</w:p>
        </w:tc>
      </w:tr>
      <w:tr w:rsidR="00DF0532" w:rsidRPr="00747363" w:rsidTr="00FE6E5D">
        <w:tc>
          <w:tcPr>
            <w:tcW w:w="342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DF0532" w:rsidRPr="00747363" w:rsidRDefault="00E03090" w:rsidP="00FE6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56925</w:t>
            </w:r>
            <w:r w:rsidR="00DF0532">
              <w:rPr>
                <w:b/>
              </w:rPr>
              <w:t>,00</w:t>
            </w:r>
          </w:p>
        </w:tc>
        <w:tc>
          <w:tcPr>
            <w:tcW w:w="1800" w:type="dxa"/>
          </w:tcPr>
          <w:p w:rsidR="00DF0532" w:rsidRPr="00747363" w:rsidRDefault="00E03090" w:rsidP="00FE6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61360,73</w:t>
            </w:r>
          </w:p>
        </w:tc>
      </w:tr>
      <w:tr w:rsidR="00DF0532" w:rsidRPr="00747363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DF0532" w:rsidRPr="0051039E" w:rsidRDefault="00DF0532" w:rsidP="00E03090">
            <w:pPr>
              <w:tabs>
                <w:tab w:val="right" w:pos="8460"/>
              </w:tabs>
              <w:jc w:val="center"/>
            </w:pPr>
            <w:r>
              <w:t>535</w:t>
            </w:r>
            <w:r w:rsidR="00E03090">
              <w:t>0</w:t>
            </w:r>
            <w:r>
              <w:t>0,00</w:t>
            </w:r>
          </w:p>
        </w:tc>
        <w:tc>
          <w:tcPr>
            <w:tcW w:w="1800" w:type="dxa"/>
          </w:tcPr>
          <w:p w:rsidR="00DF0532" w:rsidRPr="0051039E" w:rsidRDefault="00E03090" w:rsidP="00FE6E5D">
            <w:pPr>
              <w:tabs>
                <w:tab w:val="right" w:pos="8460"/>
              </w:tabs>
              <w:jc w:val="center"/>
            </w:pPr>
            <w:r>
              <w:t>51535,27</w:t>
            </w: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DF0532" w:rsidRPr="0051039E" w:rsidRDefault="00E03090" w:rsidP="00E03090">
            <w:pPr>
              <w:tabs>
                <w:tab w:val="right" w:pos="8460"/>
              </w:tabs>
              <w:jc w:val="center"/>
            </w:pPr>
            <w:r>
              <w:t>7560,82</w:t>
            </w:r>
          </w:p>
        </w:tc>
      </w:tr>
      <w:tr w:rsidR="00DF0532" w:rsidRPr="004E3062" w:rsidTr="00FE6E5D">
        <w:tc>
          <w:tcPr>
            <w:tcW w:w="3420" w:type="dxa"/>
          </w:tcPr>
          <w:p w:rsidR="00DF0532" w:rsidRPr="00197E14" w:rsidRDefault="00DF0532" w:rsidP="00FE6E5D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DF0532" w:rsidRPr="0051039E" w:rsidRDefault="00E03090" w:rsidP="00FE6E5D">
            <w:pPr>
              <w:tabs>
                <w:tab w:val="right" w:pos="8460"/>
              </w:tabs>
              <w:jc w:val="center"/>
            </w:pPr>
            <w:r>
              <w:t>2264,64</w:t>
            </w:r>
          </w:p>
        </w:tc>
      </w:tr>
      <w:tr w:rsidR="00DF0532" w:rsidRPr="004E3062" w:rsidTr="00FE6E5D">
        <w:tc>
          <w:tcPr>
            <w:tcW w:w="3420" w:type="dxa"/>
          </w:tcPr>
          <w:p w:rsidR="00DF0532" w:rsidRPr="00491FCF" w:rsidRDefault="00DF0532" w:rsidP="00FE6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491FCF">
              <w:rPr>
                <w:color w:val="0000FF"/>
              </w:rPr>
              <w:t>Výdavky RO s právnou subjekt.</w:t>
            </w: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DF0532" w:rsidRPr="0051039E" w:rsidRDefault="00DF0532" w:rsidP="00FE6E5D">
            <w:pPr>
              <w:tabs>
                <w:tab w:val="right" w:pos="8460"/>
              </w:tabs>
              <w:jc w:val="center"/>
            </w:pPr>
          </w:p>
        </w:tc>
      </w:tr>
      <w:tr w:rsidR="00DF0532" w:rsidRPr="00747363" w:rsidTr="00FE6E5D">
        <w:tc>
          <w:tcPr>
            <w:tcW w:w="3420" w:type="dxa"/>
          </w:tcPr>
          <w:p w:rsidR="00DF0532" w:rsidRPr="00747363" w:rsidRDefault="00DF0532" w:rsidP="00FE6E5D">
            <w:pPr>
              <w:tabs>
                <w:tab w:val="right" w:pos="8460"/>
              </w:tabs>
              <w:rPr>
                <w:b/>
              </w:rPr>
            </w:pPr>
            <w:r w:rsidRPr="00747363">
              <w:rPr>
                <w:b/>
              </w:rPr>
              <w:t xml:space="preserve">Hospodárenie obce za rok </w:t>
            </w:r>
            <w:r>
              <w:rPr>
                <w:b/>
              </w:rPr>
              <w:t>2016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DF0532" w:rsidRPr="00747363" w:rsidRDefault="00DF0532" w:rsidP="00FE6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DF0532" w:rsidRPr="00747363" w:rsidRDefault="00466D72" w:rsidP="00E030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8095,06</w:t>
            </w:r>
          </w:p>
        </w:tc>
      </w:tr>
    </w:tbl>
    <w:p w:rsidR="00DF0532" w:rsidRDefault="00DF0532" w:rsidP="00DF0532">
      <w:pPr>
        <w:tabs>
          <w:tab w:val="right" w:pos="8820"/>
        </w:tabs>
        <w:jc w:val="both"/>
      </w:pPr>
    </w:p>
    <w:p w:rsidR="00DF0532" w:rsidRDefault="00DF0532" w:rsidP="00DF0532">
      <w:pPr>
        <w:tabs>
          <w:tab w:val="right" w:pos="8820"/>
        </w:tabs>
        <w:jc w:val="both"/>
      </w:pPr>
    </w:p>
    <w:p w:rsidR="00DF0532" w:rsidRPr="00300212" w:rsidRDefault="00DF0532" w:rsidP="00DF0532">
      <w:pPr>
        <w:rPr>
          <w:b/>
          <w:bCs/>
          <w:color w:val="FF0000"/>
        </w:rPr>
      </w:pPr>
    </w:p>
    <w:p w:rsidR="00DF0532" w:rsidRPr="00801C19" w:rsidRDefault="00DF0532" w:rsidP="00DF0532">
      <w:pPr>
        <w:tabs>
          <w:tab w:val="right" w:pos="5580"/>
        </w:tabs>
        <w:jc w:val="both"/>
        <w:rPr>
          <w:i/>
        </w:rPr>
      </w:pPr>
    </w:p>
    <w:p w:rsidR="00DF0532" w:rsidRPr="00A265B2" w:rsidRDefault="00DF0532" w:rsidP="00DF0532">
      <w:pPr>
        <w:jc w:val="both"/>
      </w:pPr>
    </w:p>
    <w:p w:rsidR="00DF0532" w:rsidRPr="00A92B52" w:rsidRDefault="00DF0532" w:rsidP="00DF053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v celých €</w:t>
      </w:r>
    </w:p>
    <w:p w:rsidR="00DF0532" w:rsidRPr="002D0E8F" w:rsidRDefault="00DF0532" w:rsidP="00DF0532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F0532" w:rsidRPr="00A92B52" w:rsidRDefault="00DF0532" w:rsidP="00FE6E5D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</w:t>
            </w:r>
            <w:r w:rsidR="00466D7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F0532" w:rsidRPr="00A92B52" w:rsidRDefault="00DF0532" w:rsidP="00FE6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440" w:type="dxa"/>
          </w:tcPr>
          <w:p w:rsidR="00DF0532" w:rsidRDefault="00DF0532" w:rsidP="00FE6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DF0532" w:rsidRPr="00A92B52" w:rsidRDefault="00DF0532" w:rsidP="00FE6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466D72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</w:tcPr>
          <w:p w:rsidR="00DF0532" w:rsidRDefault="00DF0532" w:rsidP="00FE6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DF0532" w:rsidRPr="00A92B52" w:rsidRDefault="00DF0532" w:rsidP="00FE6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466D72">
              <w:rPr>
                <w:b/>
                <w:sz w:val="22"/>
                <w:szCs w:val="22"/>
              </w:rPr>
              <w:t>8</w:t>
            </w: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321231,13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414906,86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DF0532" w:rsidRPr="00225FDA" w:rsidRDefault="00DF0532" w:rsidP="00FE6E5D">
            <w:pPr>
              <w:spacing w:line="360" w:lineRule="auto"/>
              <w:jc w:val="center"/>
              <w:rPr>
                <w:b/>
              </w:rPr>
            </w:pPr>
            <w:r w:rsidRPr="00225FDA">
              <w:rPr>
                <w:b/>
                <w:sz w:val="22"/>
                <w:szCs w:val="22"/>
              </w:rPr>
              <w:t>287962,70</w:t>
            </w:r>
          </w:p>
        </w:tc>
        <w:tc>
          <w:tcPr>
            <w:tcW w:w="1440" w:type="dxa"/>
          </w:tcPr>
          <w:p w:rsidR="00DF0532" w:rsidRPr="00225FDA" w:rsidRDefault="00DF0532" w:rsidP="00FE6E5D">
            <w:pPr>
              <w:spacing w:line="360" w:lineRule="auto"/>
              <w:jc w:val="center"/>
              <w:rPr>
                <w:b/>
              </w:rPr>
            </w:pPr>
            <w:r w:rsidRPr="00225FDA">
              <w:rPr>
                <w:b/>
                <w:sz w:val="22"/>
                <w:szCs w:val="22"/>
              </w:rPr>
              <w:t>371802,43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254771,80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338611,53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33190,90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33190,90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DF0532" w:rsidRPr="00225FDA" w:rsidRDefault="00DF0532" w:rsidP="00FE6E5D">
            <w:pPr>
              <w:spacing w:line="360" w:lineRule="auto"/>
              <w:jc w:val="center"/>
              <w:rPr>
                <w:b/>
              </w:rPr>
            </w:pPr>
            <w:r w:rsidRPr="00225FDA">
              <w:rPr>
                <w:b/>
                <w:sz w:val="22"/>
                <w:szCs w:val="22"/>
              </w:rPr>
              <w:t>33268,43</w:t>
            </w:r>
          </w:p>
        </w:tc>
        <w:tc>
          <w:tcPr>
            <w:tcW w:w="1440" w:type="dxa"/>
          </w:tcPr>
          <w:p w:rsidR="00DF0532" w:rsidRPr="00225FDA" w:rsidRDefault="00DF0532" w:rsidP="00FE6E5D">
            <w:pPr>
              <w:spacing w:line="360" w:lineRule="auto"/>
              <w:jc w:val="center"/>
              <w:rPr>
                <w:b/>
              </w:rPr>
            </w:pPr>
            <w:r w:rsidRPr="00225FDA">
              <w:rPr>
                <w:b/>
                <w:sz w:val="22"/>
                <w:szCs w:val="22"/>
              </w:rPr>
              <w:t>43104,43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59,00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443,97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33209,43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42660,46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Poskytnuté návratné fin. výpomoci krát.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FB33BA" w:rsidRDefault="00DF0532" w:rsidP="00FE6E5D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</w:tbl>
    <w:p w:rsidR="00DF0532" w:rsidRPr="00A92B52" w:rsidRDefault="00DF0532" w:rsidP="00DF0532">
      <w:pPr>
        <w:spacing w:line="360" w:lineRule="auto"/>
        <w:jc w:val="both"/>
        <w:rPr>
          <w:b/>
          <w:sz w:val="22"/>
          <w:szCs w:val="22"/>
        </w:rPr>
      </w:pPr>
    </w:p>
    <w:p w:rsidR="00DF0532" w:rsidRPr="00A92B52" w:rsidRDefault="00DF0532" w:rsidP="00DF0532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534"/>
        <w:gridCol w:w="1440"/>
        <w:gridCol w:w="1440"/>
        <w:gridCol w:w="1440"/>
      </w:tblGrid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F0532" w:rsidRPr="00A92B52" w:rsidRDefault="00DF0532" w:rsidP="00FE6E5D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</w:t>
            </w:r>
            <w:r w:rsidR="00466D7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F0532" w:rsidRPr="00A92B52" w:rsidRDefault="00DF0532" w:rsidP="00FE6E5D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466D72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</w:tcPr>
          <w:p w:rsidR="00DF0532" w:rsidRDefault="00DF0532" w:rsidP="00FE6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DF0532" w:rsidRPr="00A92B52" w:rsidRDefault="00DF0532" w:rsidP="00FE6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466D72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</w:tcPr>
          <w:p w:rsidR="00DF0532" w:rsidRDefault="00DF0532" w:rsidP="00FE6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DF0532" w:rsidRPr="00A92B52" w:rsidRDefault="00DF0532" w:rsidP="00FE6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466D72">
              <w:rPr>
                <w:b/>
                <w:sz w:val="22"/>
                <w:szCs w:val="22"/>
              </w:rPr>
              <w:t>8</w:t>
            </w:r>
          </w:p>
        </w:tc>
      </w:tr>
      <w:tr w:rsidR="00DF0532" w:rsidRPr="00A92B52" w:rsidTr="00FE6E5D">
        <w:tc>
          <w:tcPr>
            <w:tcW w:w="3756" w:type="dxa"/>
          </w:tcPr>
          <w:p w:rsidR="00DF0532" w:rsidRPr="00487712" w:rsidRDefault="00DF0532" w:rsidP="00FE6E5D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321231,13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346335,89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487712" w:rsidRDefault="00DF0532" w:rsidP="00FE6E5D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222251,67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216733,76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222251,67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216733,76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rPr>
          <w:trHeight w:val="452"/>
        </w:trPr>
        <w:tc>
          <w:tcPr>
            <w:tcW w:w="3756" w:type="dxa"/>
          </w:tcPr>
          <w:p w:rsidR="00DF0532" w:rsidRPr="001D71F4" w:rsidRDefault="00DF0532" w:rsidP="00FE6E5D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DF0532" w:rsidRPr="00C96937" w:rsidRDefault="00DF0532" w:rsidP="00FE6E5D">
            <w:pPr>
              <w:spacing w:line="360" w:lineRule="auto"/>
              <w:jc w:val="center"/>
              <w:rPr>
                <w:b/>
                <w:i/>
              </w:rPr>
            </w:pPr>
            <w:r w:rsidRPr="00C96937">
              <w:rPr>
                <w:b/>
                <w:i/>
                <w:sz w:val="22"/>
                <w:szCs w:val="22"/>
              </w:rPr>
              <w:t>3461,47</w:t>
            </w:r>
          </w:p>
        </w:tc>
        <w:tc>
          <w:tcPr>
            <w:tcW w:w="1440" w:type="dxa"/>
          </w:tcPr>
          <w:p w:rsidR="00DF0532" w:rsidRPr="00C96937" w:rsidRDefault="00DF0532" w:rsidP="00FE6E5D">
            <w:pPr>
              <w:spacing w:line="360" w:lineRule="auto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  <w:szCs w:val="22"/>
              </w:rPr>
              <w:t>11256,64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  <w:rPr>
                <w:i/>
              </w:rPr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7000,00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2461,47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4256,64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Pr="00A92B52" w:rsidRDefault="00DF0532" w:rsidP="00FE6E5D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  <w:tr w:rsidR="00DF0532" w:rsidRPr="00A92B52" w:rsidTr="00FE6E5D">
        <w:tc>
          <w:tcPr>
            <w:tcW w:w="3756" w:type="dxa"/>
          </w:tcPr>
          <w:p w:rsidR="00DF0532" w:rsidRDefault="00DF0532" w:rsidP="00FE6E5D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DF0532" w:rsidRPr="00C96937" w:rsidRDefault="00DF0532" w:rsidP="00FE6E5D">
            <w:pPr>
              <w:spacing w:line="360" w:lineRule="auto"/>
              <w:jc w:val="center"/>
              <w:rPr>
                <w:b/>
              </w:rPr>
            </w:pPr>
            <w:r w:rsidRPr="00C96937">
              <w:rPr>
                <w:b/>
                <w:sz w:val="22"/>
                <w:szCs w:val="22"/>
              </w:rPr>
              <w:t>95517,99</w:t>
            </w:r>
          </w:p>
        </w:tc>
        <w:tc>
          <w:tcPr>
            <w:tcW w:w="1440" w:type="dxa"/>
          </w:tcPr>
          <w:p w:rsidR="00DF0532" w:rsidRPr="00C96937" w:rsidRDefault="00DF0532" w:rsidP="00FE6E5D">
            <w:pPr>
              <w:spacing w:line="360" w:lineRule="auto"/>
              <w:jc w:val="center"/>
              <w:rPr>
                <w:b/>
              </w:rPr>
            </w:pPr>
            <w:r w:rsidRPr="00C96937">
              <w:rPr>
                <w:b/>
                <w:sz w:val="22"/>
                <w:szCs w:val="22"/>
              </w:rPr>
              <w:t>118345,49</w:t>
            </w: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DF0532" w:rsidRPr="00A92B52" w:rsidRDefault="00DF0532" w:rsidP="00FE6E5D">
            <w:pPr>
              <w:spacing w:line="360" w:lineRule="auto"/>
              <w:jc w:val="center"/>
            </w:pPr>
          </w:p>
        </w:tc>
      </w:tr>
    </w:tbl>
    <w:p w:rsidR="00DF0532" w:rsidRDefault="00DF0532" w:rsidP="00DF0532">
      <w:pPr>
        <w:tabs>
          <w:tab w:val="left" w:pos="2880"/>
          <w:tab w:val="right" w:pos="8820"/>
        </w:tabs>
        <w:jc w:val="both"/>
      </w:pPr>
    </w:p>
    <w:p w:rsidR="00DF0532" w:rsidRPr="00BC04CC" w:rsidRDefault="00DF0532" w:rsidP="00DF0532">
      <w:pPr>
        <w:tabs>
          <w:tab w:val="left" w:pos="2880"/>
          <w:tab w:val="right" w:pos="8820"/>
        </w:tabs>
        <w:jc w:val="both"/>
        <w:rPr>
          <w:color w:val="0000FF"/>
        </w:rPr>
      </w:pPr>
      <w:r w:rsidRPr="00BC04CC">
        <w:rPr>
          <w:color w:val="0000FF"/>
        </w:rPr>
        <w:t>Analýza významných položiek z účtovnej závierky:</w:t>
      </w:r>
    </w:p>
    <w:p w:rsidR="00DF0532" w:rsidRPr="00BC04CC" w:rsidRDefault="00DF0532" w:rsidP="00DF0532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>významných prírastkov majetku</w:t>
      </w:r>
    </w:p>
    <w:p w:rsidR="00DF0532" w:rsidRPr="00BC04CC" w:rsidRDefault="00DF0532" w:rsidP="00DF0532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 xml:space="preserve">predaja  dlhodobého majetku </w:t>
      </w:r>
    </w:p>
    <w:p w:rsidR="00DF0532" w:rsidRPr="00BC04CC" w:rsidRDefault="00DF0532" w:rsidP="00DF0532">
      <w:pPr>
        <w:numPr>
          <w:ilvl w:val="0"/>
          <w:numId w:val="6"/>
        </w:numPr>
        <w:jc w:val="both"/>
        <w:rPr>
          <w:color w:val="0000FF"/>
        </w:rPr>
      </w:pPr>
      <w:r w:rsidRPr="00BC04CC">
        <w:rPr>
          <w:color w:val="0000FF"/>
        </w:rPr>
        <w:t>...</w:t>
      </w:r>
    </w:p>
    <w:p w:rsidR="00DF0532" w:rsidRDefault="00DF0532" w:rsidP="00DF0532">
      <w:pPr>
        <w:tabs>
          <w:tab w:val="left" w:pos="2880"/>
          <w:tab w:val="right" w:pos="8820"/>
        </w:tabs>
        <w:jc w:val="both"/>
      </w:pPr>
    </w:p>
    <w:p w:rsidR="00DF0532" w:rsidRPr="00A92B52" w:rsidRDefault="00DF0532" w:rsidP="00DF053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 v celých €</w:t>
      </w:r>
    </w:p>
    <w:p w:rsidR="00DF0532" w:rsidRPr="00D74BC1" w:rsidRDefault="00DF0532" w:rsidP="00DF0532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DF0532" w:rsidTr="00FE6E5D">
        <w:tc>
          <w:tcPr>
            <w:tcW w:w="5103" w:type="dxa"/>
          </w:tcPr>
          <w:p w:rsidR="00DF0532" w:rsidRPr="00B37E98" w:rsidRDefault="00DF0532" w:rsidP="00FE6E5D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DF0532" w:rsidRPr="00B37E98" w:rsidRDefault="00DF0532" w:rsidP="00FE6E5D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DF0532" w:rsidRPr="00B37E98" w:rsidRDefault="00DF0532" w:rsidP="00FE6E5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 31.12 201</w:t>
            </w:r>
            <w:r w:rsidR="00466D72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</w:tcPr>
          <w:p w:rsidR="00DF0532" w:rsidRPr="00B37E98" w:rsidRDefault="00DF0532" w:rsidP="00FE6E5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2016</w:t>
            </w:r>
          </w:p>
        </w:tc>
      </w:tr>
      <w:tr w:rsidR="00DF0532" w:rsidTr="00FE6E5D">
        <w:tc>
          <w:tcPr>
            <w:tcW w:w="5103" w:type="dxa"/>
          </w:tcPr>
          <w:p w:rsidR="00DF0532" w:rsidRPr="009B5AB6" w:rsidRDefault="00DF0532" w:rsidP="00FE6E5D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DF0532" w:rsidRDefault="00DF0532" w:rsidP="00FE6E5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DF0532" w:rsidRDefault="00DF0532" w:rsidP="00FE6E5D">
            <w:pPr>
              <w:spacing w:line="360" w:lineRule="auto"/>
              <w:jc w:val="center"/>
            </w:pPr>
            <w:r>
              <w:t>0</w:t>
            </w:r>
          </w:p>
        </w:tc>
      </w:tr>
      <w:tr w:rsidR="00DF0532" w:rsidTr="00FE6E5D">
        <w:tc>
          <w:tcPr>
            <w:tcW w:w="5103" w:type="dxa"/>
          </w:tcPr>
          <w:p w:rsidR="00DF0532" w:rsidRPr="009B5AB6" w:rsidRDefault="00DF0532" w:rsidP="00FE6E5D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DF0532" w:rsidRDefault="00DF0532" w:rsidP="00FE6E5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DF0532" w:rsidRDefault="00DF0532" w:rsidP="00FE6E5D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DF0532" w:rsidRDefault="00DF0532" w:rsidP="00DF0532"/>
    <w:p w:rsidR="00DF0532" w:rsidRDefault="00DF0532" w:rsidP="00DF0532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DF0532" w:rsidRPr="00D74BC1" w:rsidRDefault="00DF0532" w:rsidP="00DF0532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DF0532" w:rsidTr="00FE6E5D">
        <w:tc>
          <w:tcPr>
            <w:tcW w:w="5103" w:type="dxa"/>
          </w:tcPr>
          <w:p w:rsidR="00DF0532" w:rsidRPr="00B37E98" w:rsidRDefault="00DF0532" w:rsidP="00FE6E5D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DF0532" w:rsidRPr="00B37E98" w:rsidRDefault="00DF0532" w:rsidP="00FE6E5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DF0532" w:rsidRPr="00B37E98" w:rsidRDefault="00DF0532" w:rsidP="00FE6E5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 31.12 201</w:t>
            </w:r>
            <w:r w:rsidR="00466D72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</w:tcPr>
          <w:p w:rsidR="00DF0532" w:rsidRPr="00B37E98" w:rsidRDefault="00DF0532" w:rsidP="00FE6E5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2016</w:t>
            </w:r>
          </w:p>
        </w:tc>
      </w:tr>
      <w:tr w:rsidR="00DF0532" w:rsidTr="00FE6E5D">
        <w:tc>
          <w:tcPr>
            <w:tcW w:w="5103" w:type="dxa"/>
          </w:tcPr>
          <w:p w:rsidR="00DF0532" w:rsidRPr="009B5AB6" w:rsidRDefault="00DF0532" w:rsidP="00FE6E5D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DF0532" w:rsidRDefault="00DF0532" w:rsidP="00FE6E5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DF0532" w:rsidRDefault="00DF0532" w:rsidP="00FE6E5D">
            <w:pPr>
              <w:spacing w:line="360" w:lineRule="auto"/>
              <w:jc w:val="center"/>
            </w:pPr>
            <w:r>
              <w:t>0</w:t>
            </w:r>
          </w:p>
        </w:tc>
      </w:tr>
      <w:tr w:rsidR="00DF0532" w:rsidTr="00FE6E5D">
        <w:tc>
          <w:tcPr>
            <w:tcW w:w="5103" w:type="dxa"/>
          </w:tcPr>
          <w:p w:rsidR="00DF0532" w:rsidRPr="009B5AB6" w:rsidRDefault="00DF0532" w:rsidP="00FE6E5D">
            <w:pPr>
              <w:spacing w:line="360" w:lineRule="auto"/>
            </w:pPr>
            <w:r w:rsidRPr="009B5AB6">
              <w:lastRenderedPageBreak/>
              <w:t xml:space="preserve">Záväzky po lehote splatnosti  </w:t>
            </w:r>
          </w:p>
        </w:tc>
        <w:tc>
          <w:tcPr>
            <w:tcW w:w="1557" w:type="dxa"/>
          </w:tcPr>
          <w:p w:rsidR="00DF0532" w:rsidRDefault="00DF0532" w:rsidP="00FE6E5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DF0532" w:rsidRDefault="00DF0532" w:rsidP="00FE6E5D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DF0532" w:rsidRDefault="00DF0532" w:rsidP="00DF0532">
      <w:pPr>
        <w:spacing w:line="360" w:lineRule="auto"/>
        <w:jc w:val="both"/>
        <w:rPr>
          <w:b/>
          <w:sz w:val="28"/>
          <w:szCs w:val="28"/>
        </w:rPr>
      </w:pPr>
    </w:p>
    <w:p w:rsidR="00DF0532" w:rsidRDefault="00DF0532" w:rsidP="00DF0532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DF0532" w:rsidRDefault="00DF0532" w:rsidP="00DF0532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6. Hospodársky výsledok v celých eurách</w:t>
      </w:r>
    </w:p>
    <w:p w:rsidR="00DF0532" w:rsidRPr="003679A0" w:rsidRDefault="00DF0532" w:rsidP="00DF0532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549"/>
        <w:gridCol w:w="1494"/>
        <w:gridCol w:w="1580"/>
        <w:gridCol w:w="1497"/>
      </w:tblGrid>
      <w:tr w:rsidR="00DF0532" w:rsidRPr="00B37E98" w:rsidTr="00FE6E5D">
        <w:tc>
          <w:tcPr>
            <w:tcW w:w="3348" w:type="dxa"/>
          </w:tcPr>
          <w:p w:rsidR="00DF0532" w:rsidRPr="00B37E98" w:rsidRDefault="00DF0532" w:rsidP="00FE6E5D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F0532" w:rsidRPr="00B37E98" w:rsidRDefault="00DF0532" w:rsidP="00FE6E5D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 201</w:t>
            </w:r>
            <w:r w:rsidR="00466D7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466D72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rok 201</w:t>
            </w:r>
            <w:r w:rsidR="00466D72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97" w:type="dxa"/>
          </w:tcPr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rok 201</w:t>
            </w:r>
            <w:r w:rsidR="00466D72">
              <w:rPr>
                <w:b/>
                <w:sz w:val="22"/>
                <w:szCs w:val="22"/>
              </w:rPr>
              <w:t>8</w:t>
            </w:r>
          </w:p>
        </w:tc>
      </w:tr>
      <w:tr w:rsidR="00DF0532" w:rsidRPr="00B37E98" w:rsidTr="00FE6E5D">
        <w:tc>
          <w:tcPr>
            <w:tcW w:w="3348" w:type="dxa"/>
          </w:tcPr>
          <w:p w:rsidR="00DF0532" w:rsidRPr="00A412FE" w:rsidRDefault="00DF0532" w:rsidP="00FE6E5D">
            <w:pPr>
              <w:spacing w:line="360" w:lineRule="auto"/>
              <w:jc w:val="both"/>
              <w:rPr>
                <w:b/>
                <w:i/>
              </w:rPr>
            </w:pPr>
            <w:r w:rsidRPr="00A412FE">
              <w:rPr>
                <w:b/>
                <w:i/>
              </w:rPr>
              <w:t>Náklady</w:t>
            </w:r>
          </w:p>
        </w:tc>
        <w:tc>
          <w:tcPr>
            <w:tcW w:w="1549" w:type="dxa"/>
          </w:tcPr>
          <w:p w:rsidR="00DF0532" w:rsidRPr="00A412FE" w:rsidRDefault="00DF0532" w:rsidP="00FE6E5D">
            <w:pPr>
              <w:spacing w:line="360" w:lineRule="auto"/>
              <w:jc w:val="both"/>
              <w:rPr>
                <w:b/>
                <w:i/>
              </w:rPr>
            </w:pPr>
            <w:r w:rsidRPr="00A412FE">
              <w:rPr>
                <w:b/>
                <w:i/>
              </w:rPr>
              <w:t>51357,04</w:t>
            </w:r>
          </w:p>
        </w:tc>
        <w:tc>
          <w:tcPr>
            <w:tcW w:w="1494" w:type="dxa"/>
          </w:tcPr>
          <w:p w:rsidR="00DF0532" w:rsidRPr="00562B65" w:rsidRDefault="00DF0532" w:rsidP="00FE6E5D">
            <w:pPr>
              <w:spacing w:line="360" w:lineRule="auto"/>
              <w:jc w:val="both"/>
              <w:rPr>
                <w:b/>
                <w:i/>
              </w:rPr>
            </w:pPr>
            <w:r w:rsidRPr="00562B65">
              <w:rPr>
                <w:b/>
                <w:i/>
              </w:rPr>
              <w:t>68833,95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F01A39" w:rsidRDefault="00DF0532" w:rsidP="00FE6E5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10167,61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10399,64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F01A39" w:rsidRDefault="00DF0532" w:rsidP="00FE6E5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10773,36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10647,16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F01A39" w:rsidRDefault="00DF0532" w:rsidP="00FE6E5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26017,71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30694,07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F01A39" w:rsidRDefault="00DF0532" w:rsidP="00FE6E5D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F01A39" w:rsidRDefault="00DF0532" w:rsidP="00FE6E5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452,27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1947,93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F01A39" w:rsidRDefault="00DF0532" w:rsidP="00FE6E5D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3101,31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14195,57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F01A39" w:rsidRDefault="00DF0532" w:rsidP="00FE6E5D">
            <w:r>
              <w:t>56 – Finančné náklady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683,32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786,97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F01A39" w:rsidRDefault="00DF0532" w:rsidP="00FE6E5D">
            <w:r>
              <w:t>57 – Mimoriadne náklady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F01A39" w:rsidRDefault="00DF0532" w:rsidP="00FE6E5D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161,46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162,61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F01A39" w:rsidRDefault="00DF0532" w:rsidP="00FE6E5D">
            <w:r>
              <w:t>59 – Dane z príjmov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0,42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0,52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A412FE" w:rsidRDefault="00DF0532" w:rsidP="00FE6E5D">
            <w:pPr>
              <w:rPr>
                <w:b/>
                <w:i/>
              </w:rPr>
            </w:pPr>
            <w:r w:rsidRPr="00A412FE">
              <w:rPr>
                <w:b/>
                <w:i/>
              </w:rPr>
              <w:t>Výnosy</w:t>
            </w:r>
          </w:p>
        </w:tc>
        <w:tc>
          <w:tcPr>
            <w:tcW w:w="1549" w:type="dxa"/>
          </w:tcPr>
          <w:p w:rsidR="00DF0532" w:rsidRPr="00A412FE" w:rsidRDefault="00DF0532" w:rsidP="00FE6E5D">
            <w:pPr>
              <w:spacing w:line="360" w:lineRule="auto"/>
              <w:jc w:val="both"/>
              <w:rPr>
                <w:b/>
                <w:i/>
              </w:rPr>
            </w:pPr>
            <w:r w:rsidRPr="00A412FE">
              <w:rPr>
                <w:b/>
                <w:i/>
              </w:rPr>
              <w:t>55951,28</w:t>
            </w:r>
          </w:p>
        </w:tc>
        <w:tc>
          <w:tcPr>
            <w:tcW w:w="1494" w:type="dxa"/>
          </w:tcPr>
          <w:p w:rsidR="00DF0532" w:rsidRPr="00A412FE" w:rsidRDefault="00DF0532" w:rsidP="00FE6E5D">
            <w:pPr>
              <w:spacing w:line="360" w:lineRule="auto"/>
              <w:jc w:val="both"/>
              <w:rPr>
                <w:b/>
                <w:i/>
              </w:rPr>
            </w:pPr>
            <w:r w:rsidRPr="00A412FE">
              <w:rPr>
                <w:b/>
                <w:i/>
              </w:rPr>
              <w:t>62762,97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3679A0" w:rsidRDefault="00DF0532" w:rsidP="00FE6E5D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389,17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309,42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3679A0" w:rsidRDefault="00DF0532" w:rsidP="00FE6E5D">
            <w:r>
              <w:t>61 – Zmena stavu vnútroorganizačných služieb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3679A0" w:rsidRDefault="00DF0532" w:rsidP="00FE6E5D">
            <w:r>
              <w:t>62 – Aktivácia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3679A0" w:rsidRDefault="00DF0532" w:rsidP="00FE6E5D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50386,77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54418,33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Default="00DF0532" w:rsidP="00FE6E5D">
            <w:r>
              <w:t>64 – Ostatné výnosy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259,22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1228,12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Default="00DF0532" w:rsidP="00FE6E5D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1002,95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1000,00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Default="00DF0532" w:rsidP="00FE6E5D">
            <w:r>
              <w:t>66 – Finančné výnosy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52,60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105,66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Default="00DF0532" w:rsidP="00FE6E5D">
            <w:r>
              <w:t>67 – Mimoriadne výnosy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Default="00DF0532" w:rsidP="00FE6E5D">
            <w:r>
              <w:t xml:space="preserve">69 – Výnosy z transferov a rozpočtových príjmov </w:t>
            </w:r>
            <w:r>
              <w:lastRenderedPageBreak/>
              <w:t>v obciach, VÚC a v RO a PO zriadených obcou alebo VÚC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>10672,26</w:t>
            </w:r>
          </w:p>
        </w:tc>
        <w:tc>
          <w:tcPr>
            <w:tcW w:w="1494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6458,91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  <w:tr w:rsidR="00DF0532" w:rsidRPr="00B37E98" w:rsidTr="00FE6E5D">
        <w:tc>
          <w:tcPr>
            <w:tcW w:w="3348" w:type="dxa"/>
          </w:tcPr>
          <w:p w:rsidR="00DF0532" w:rsidRPr="00B37E98" w:rsidRDefault="00DF0532" w:rsidP="00FE6E5D">
            <w:pPr>
              <w:rPr>
                <w:b/>
              </w:rPr>
            </w:pPr>
            <w:r w:rsidRPr="00B37E98">
              <w:rPr>
                <w:b/>
              </w:rPr>
              <w:lastRenderedPageBreak/>
              <w:t>Hospodársky výsledok</w:t>
            </w:r>
          </w:p>
          <w:p w:rsidR="00DF0532" w:rsidRDefault="00DF0532" w:rsidP="00FE6E5D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11405,51</w:t>
            </w:r>
          </w:p>
        </w:tc>
        <w:tc>
          <w:tcPr>
            <w:tcW w:w="1494" w:type="dxa"/>
          </w:tcPr>
          <w:p w:rsidR="00DF0532" w:rsidRPr="00B37E98" w:rsidRDefault="00DF0532" w:rsidP="00466D7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- </w:t>
            </w:r>
            <w:r w:rsidR="00466D72">
              <w:rPr>
                <w:b/>
              </w:rPr>
              <w:t>3612,78</w:t>
            </w:r>
          </w:p>
        </w:tc>
        <w:tc>
          <w:tcPr>
            <w:tcW w:w="1580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DF0532" w:rsidRPr="00B37E98" w:rsidRDefault="00DF0532" w:rsidP="00FE6E5D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DF0532" w:rsidRPr="00FC7D5B" w:rsidRDefault="00DF0532" w:rsidP="00DF0532">
      <w:pPr>
        <w:spacing w:line="360" w:lineRule="auto"/>
        <w:jc w:val="both"/>
        <w:rPr>
          <w:b/>
        </w:rPr>
      </w:pPr>
    </w:p>
    <w:p w:rsidR="00DF0532" w:rsidRDefault="00DF0532" w:rsidP="00DF0532">
      <w:pPr>
        <w:spacing w:line="360" w:lineRule="auto"/>
        <w:jc w:val="both"/>
      </w:pPr>
      <w:r w:rsidRPr="00923DAB">
        <w:t xml:space="preserve">Hospodársky výsledok </w:t>
      </w:r>
      <w:r>
        <w:t xml:space="preserve">/kladný, záporný/ v sume – </w:t>
      </w:r>
      <w:r w:rsidR="00466D72" w:rsidRPr="00466D72">
        <w:rPr>
          <w:color w:val="0000FF"/>
        </w:rPr>
        <w:t>3612,78</w:t>
      </w:r>
      <w:r w:rsidR="00466D72">
        <w:rPr>
          <w:color w:val="0000FF"/>
        </w:rPr>
        <w:t xml:space="preserve"> </w:t>
      </w:r>
      <w:r w:rsidRPr="00923DAB">
        <w:rPr>
          <w:color w:val="0000FF"/>
        </w:rPr>
        <w:t>€</w:t>
      </w:r>
      <w:r>
        <w:t xml:space="preserve"> bol zúčtovaný na účet 428 – nevysporiadaný výsledok hospodárenia minulých rokov.</w:t>
      </w:r>
    </w:p>
    <w:p w:rsidR="00466D72" w:rsidRDefault="00466D72" w:rsidP="00DF0532">
      <w:pPr>
        <w:spacing w:line="360" w:lineRule="auto"/>
        <w:jc w:val="both"/>
      </w:pPr>
    </w:p>
    <w:p w:rsidR="00466D72" w:rsidRDefault="00466D72" w:rsidP="00DF0532">
      <w:pPr>
        <w:spacing w:line="360" w:lineRule="auto"/>
        <w:jc w:val="both"/>
      </w:pPr>
    </w:p>
    <w:p w:rsidR="00466D72" w:rsidRPr="00923DAB" w:rsidRDefault="00466D72" w:rsidP="00DF0532">
      <w:pPr>
        <w:spacing w:line="360" w:lineRule="auto"/>
        <w:jc w:val="both"/>
      </w:pPr>
    </w:p>
    <w:p w:rsidR="00DF0532" w:rsidRDefault="00DF0532" w:rsidP="00DF053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DF0532" w:rsidRDefault="00DF0532" w:rsidP="00DF0532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DF0532" w:rsidRDefault="00DF0532" w:rsidP="00DF0532">
      <w:pPr>
        <w:spacing w:line="360" w:lineRule="auto"/>
        <w:jc w:val="both"/>
      </w:pPr>
      <w:r>
        <w:t>V roku 2016 obec prijala nasledovné granty a transfery</w:t>
      </w:r>
      <w:r w:rsidRPr="000E3E59"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4"/>
        <w:gridCol w:w="3114"/>
        <w:gridCol w:w="3115"/>
      </w:tblGrid>
      <w:tr w:rsidR="00DF0532" w:rsidTr="00FE6E5D">
        <w:tc>
          <w:tcPr>
            <w:tcW w:w="3114" w:type="dxa"/>
          </w:tcPr>
          <w:p w:rsidR="00DF0532" w:rsidRPr="00C35C96" w:rsidRDefault="00DF0532" w:rsidP="00FE6E5D">
            <w:pPr>
              <w:spacing w:line="360" w:lineRule="auto"/>
              <w:jc w:val="both"/>
              <w:rPr>
                <w:b/>
              </w:rPr>
            </w:pPr>
            <w:r w:rsidRPr="00C35C96">
              <w:rPr>
                <w:b/>
              </w:rPr>
              <w:t>Poskytovateľ</w:t>
            </w:r>
          </w:p>
        </w:tc>
        <w:tc>
          <w:tcPr>
            <w:tcW w:w="3114" w:type="dxa"/>
          </w:tcPr>
          <w:p w:rsidR="00DF0532" w:rsidRPr="00C35C96" w:rsidRDefault="00DF0532" w:rsidP="00FE6E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3115" w:type="dxa"/>
          </w:tcPr>
          <w:p w:rsidR="00DF0532" w:rsidRPr="00C35C96" w:rsidRDefault="00DF0532" w:rsidP="00FE6E5D">
            <w:pPr>
              <w:spacing w:line="360" w:lineRule="auto"/>
              <w:jc w:val="both"/>
              <w:rPr>
                <w:b/>
              </w:rPr>
            </w:pPr>
            <w:r w:rsidRPr="00C35C96">
              <w:rPr>
                <w:b/>
              </w:rPr>
              <w:t>Suma použitých prostriedkov</w:t>
            </w:r>
            <w:r>
              <w:rPr>
                <w:b/>
              </w:rPr>
              <w:t xml:space="preserve"> v €</w:t>
            </w:r>
          </w:p>
        </w:tc>
      </w:tr>
      <w:tr w:rsidR="00DF0532" w:rsidTr="00FE6E5D">
        <w:tc>
          <w:tcPr>
            <w:tcW w:w="3114" w:type="dxa"/>
          </w:tcPr>
          <w:p w:rsidR="00DF0532" w:rsidRPr="0063711B" w:rsidRDefault="00DF0532" w:rsidP="00FE6E5D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3114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Register obyvateľov</w:t>
            </w:r>
          </w:p>
        </w:tc>
        <w:tc>
          <w:tcPr>
            <w:tcW w:w="3115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65,57</w:t>
            </w:r>
          </w:p>
        </w:tc>
      </w:tr>
      <w:tr w:rsidR="00DF0532" w:rsidTr="00FE6E5D">
        <w:tc>
          <w:tcPr>
            <w:tcW w:w="3114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KÚ ŽP Nitra</w:t>
            </w:r>
          </w:p>
        </w:tc>
        <w:tc>
          <w:tcPr>
            <w:tcW w:w="3114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Životné prostredie</w:t>
            </w:r>
          </w:p>
        </w:tc>
        <w:tc>
          <w:tcPr>
            <w:tcW w:w="3115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18,63</w:t>
            </w:r>
          </w:p>
        </w:tc>
      </w:tr>
      <w:tr w:rsidR="00DF0532" w:rsidTr="00FE6E5D">
        <w:tc>
          <w:tcPr>
            <w:tcW w:w="3114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KSÚ Nitra</w:t>
            </w:r>
          </w:p>
        </w:tc>
        <w:tc>
          <w:tcPr>
            <w:tcW w:w="3114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Stavebný úrad</w:t>
            </w:r>
          </w:p>
        </w:tc>
        <w:tc>
          <w:tcPr>
            <w:tcW w:w="3115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185,07</w:t>
            </w:r>
          </w:p>
        </w:tc>
      </w:tr>
      <w:tr w:rsidR="00DF0532" w:rsidTr="00FE6E5D">
        <w:tc>
          <w:tcPr>
            <w:tcW w:w="3114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KÚ CD a PK Nitra</w:t>
            </w:r>
          </w:p>
        </w:tc>
        <w:tc>
          <w:tcPr>
            <w:tcW w:w="3114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Cestná doprava</w:t>
            </w:r>
          </w:p>
        </w:tc>
        <w:tc>
          <w:tcPr>
            <w:tcW w:w="3115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8,60</w:t>
            </w:r>
          </w:p>
        </w:tc>
      </w:tr>
      <w:tr w:rsidR="00DF0532" w:rsidTr="00FE6E5D">
        <w:tc>
          <w:tcPr>
            <w:tcW w:w="3114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Obvodný úrad Topoľčany</w:t>
            </w:r>
          </w:p>
        </w:tc>
        <w:tc>
          <w:tcPr>
            <w:tcW w:w="3114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Civilná ochrana</w:t>
            </w:r>
          </w:p>
        </w:tc>
        <w:tc>
          <w:tcPr>
            <w:tcW w:w="3115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54,00</w:t>
            </w:r>
          </w:p>
        </w:tc>
      </w:tr>
      <w:tr w:rsidR="00DF0532" w:rsidTr="00FE6E5D">
        <w:tc>
          <w:tcPr>
            <w:tcW w:w="3114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Obvodný úrad Topoľčany</w:t>
            </w:r>
          </w:p>
        </w:tc>
        <w:tc>
          <w:tcPr>
            <w:tcW w:w="3114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Voľby</w:t>
            </w:r>
          </w:p>
        </w:tc>
        <w:tc>
          <w:tcPr>
            <w:tcW w:w="3115" w:type="dxa"/>
          </w:tcPr>
          <w:p w:rsidR="00DF0532" w:rsidRDefault="00DF0532" w:rsidP="00FE6E5D">
            <w:pPr>
              <w:spacing w:line="360" w:lineRule="auto"/>
              <w:jc w:val="both"/>
            </w:pPr>
            <w:r>
              <w:t>640,00</w:t>
            </w:r>
          </w:p>
        </w:tc>
      </w:tr>
    </w:tbl>
    <w:p w:rsidR="00DF0532" w:rsidRPr="000E3E59" w:rsidRDefault="00DF0532" w:rsidP="00DF0532">
      <w:pPr>
        <w:spacing w:line="360" w:lineRule="auto"/>
        <w:jc w:val="both"/>
      </w:pPr>
    </w:p>
    <w:p w:rsidR="00DF0532" w:rsidRDefault="00DF0532" w:rsidP="00DF0532">
      <w:pPr>
        <w:spacing w:line="360" w:lineRule="auto"/>
        <w:jc w:val="both"/>
      </w:pPr>
    </w:p>
    <w:p w:rsidR="00466D72" w:rsidRDefault="00466D72" w:rsidP="00DF0532">
      <w:pPr>
        <w:spacing w:line="360" w:lineRule="auto"/>
        <w:jc w:val="both"/>
      </w:pPr>
    </w:p>
    <w:p w:rsidR="00DF0532" w:rsidRPr="000E3E59" w:rsidRDefault="00DF0532" w:rsidP="00DF0532">
      <w:pPr>
        <w:spacing w:line="360" w:lineRule="auto"/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>.2 Poskytnuté dotácie</w:t>
      </w:r>
      <w:r>
        <w:rPr>
          <w:b/>
        </w:rPr>
        <w:t xml:space="preserve">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8"/>
        <w:gridCol w:w="4860"/>
        <w:gridCol w:w="2340"/>
      </w:tblGrid>
      <w:tr w:rsidR="00DF0532" w:rsidRPr="00B37E98" w:rsidTr="00FE6E5D">
        <w:tc>
          <w:tcPr>
            <w:tcW w:w="1728" w:type="dxa"/>
          </w:tcPr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DF0532" w:rsidRPr="00B37E98" w:rsidRDefault="00DF0532" w:rsidP="00FE6E5D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DF0532" w:rsidTr="00FE6E5D">
        <w:tc>
          <w:tcPr>
            <w:tcW w:w="1728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</w:tr>
      <w:tr w:rsidR="00DF0532" w:rsidTr="00FE6E5D">
        <w:tc>
          <w:tcPr>
            <w:tcW w:w="1728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</w:tr>
      <w:tr w:rsidR="00DF0532" w:rsidTr="00FE6E5D">
        <w:tc>
          <w:tcPr>
            <w:tcW w:w="1728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</w:tr>
      <w:tr w:rsidR="00DF0532" w:rsidTr="00FE6E5D">
        <w:tc>
          <w:tcPr>
            <w:tcW w:w="1728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</w:tr>
      <w:tr w:rsidR="00DF0532" w:rsidTr="00FE6E5D">
        <w:tc>
          <w:tcPr>
            <w:tcW w:w="1728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</w:tr>
      <w:tr w:rsidR="00DF0532" w:rsidTr="00FE6E5D">
        <w:tc>
          <w:tcPr>
            <w:tcW w:w="1728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DF0532" w:rsidRDefault="00DF0532" w:rsidP="00FE6E5D">
            <w:pPr>
              <w:spacing w:line="360" w:lineRule="auto"/>
              <w:jc w:val="both"/>
            </w:pPr>
          </w:p>
        </w:tc>
      </w:tr>
    </w:tbl>
    <w:p w:rsidR="00DF0532" w:rsidRDefault="00DF0532" w:rsidP="00DF0532">
      <w:pPr>
        <w:tabs>
          <w:tab w:val="left" w:pos="2880"/>
          <w:tab w:val="right" w:pos="8820"/>
        </w:tabs>
        <w:jc w:val="both"/>
      </w:pPr>
    </w:p>
    <w:p w:rsidR="00DF0532" w:rsidRDefault="00DF0532" w:rsidP="00DF0532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DF0532" w:rsidRDefault="00DF0532" w:rsidP="00DF0532">
      <w:pPr>
        <w:spacing w:line="360" w:lineRule="auto"/>
        <w:jc w:val="both"/>
      </w:pPr>
      <w:r>
        <w:lastRenderedPageBreak/>
        <w:t xml:space="preserve">Obec nezaznamenala žiadnu udalosť osobitného významu po skončení účtovného obdobia. </w:t>
      </w:r>
    </w:p>
    <w:p w:rsidR="00DF0532" w:rsidRDefault="00DF0532" w:rsidP="00DF0532">
      <w:pPr>
        <w:spacing w:line="360" w:lineRule="auto"/>
        <w:jc w:val="both"/>
      </w:pPr>
    </w:p>
    <w:p w:rsidR="00DF0532" w:rsidRDefault="00DF0532" w:rsidP="00DF0532">
      <w:pPr>
        <w:spacing w:line="360" w:lineRule="auto"/>
        <w:jc w:val="both"/>
      </w:pPr>
    </w:p>
    <w:p w:rsidR="00466D72" w:rsidRDefault="00466D72" w:rsidP="00DF0532">
      <w:pPr>
        <w:spacing w:line="360" w:lineRule="auto"/>
        <w:jc w:val="both"/>
      </w:pPr>
    </w:p>
    <w:p w:rsidR="00DF0532" w:rsidRDefault="00DF0532" w:rsidP="00DF0532">
      <w:pPr>
        <w:spacing w:line="360" w:lineRule="auto"/>
        <w:jc w:val="both"/>
      </w:pPr>
      <w:r>
        <w:t>Vypracoval:  Jarmila Šišková                                                                 Vladimír Hromádka</w:t>
      </w:r>
    </w:p>
    <w:p w:rsidR="00DF0532" w:rsidRDefault="00DF0532" w:rsidP="00DF0532">
      <w:pPr>
        <w:spacing w:line="360" w:lineRule="auto"/>
        <w:jc w:val="both"/>
      </w:pPr>
      <w:r>
        <w:t xml:space="preserve">                                                                                                                     starosta obce</w:t>
      </w:r>
    </w:p>
    <w:p w:rsidR="00DF0532" w:rsidRDefault="00DF0532" w:rsidP="00DF0532">
      <w:pPr>
        <w:spacing w:line="360" w:lineRule="auto"/>
        <w:jc w:val="both"/>
      </w:pPr>
    </w:p>
    <w:p w:rsidR="00466D72" w:rsidRDefault="00466D72" w:rsidP="00DF0532">
      <w:pPr>
        <w:spacing w:line="360" w:lineRule="auto"/>
        <w:jc w:val="both"/>
      </w:pPr>
    </w:p>
    <w:p w:rsidR="00466D72" w:rsidRDefault="00466D72" w:rsidP="00DF0532">
      <w:pPr>
        <w:spacing w:line="360" w:lineRule="auto"/>
        <w:jc w:val="both"/>
      </w:pPr>
    </w:p>
    <w:p w:rsidR="00466D72" w:rsidRDefault="00466D72" w:rsidP="00DF0532">
      <w:pPr>
        <w:spacing w:line="360" w:lineRule="auto"/>
        <w:jc w:val="both"/>
      </w:pPr>
    </w:p>
    <w:p w:rsidR="00DF0532" w:rsidRDefault="00DF0532" w:rsidP="00DF0532">
      <w:pPr>
        <w:spacing w:line="360" w:lineRule="auto"/>
        <w:jc w:val="both"/>
      </w:pPr>
      <w:r>
        <w:t xml:space="preserve">V Svrbiciach  dňa </w:t>
      </w:r>
      <w:r w:rsidR="00466D72">
        <w:t>29.05. 2017</w:t>
      </w:r>
      <w:r>
        <w:t xml:space="preserve"> </w:t>
      </w:r>
    </w:p>
    <w:p w:rsidR="00466D72" w:rsidRDefault="00466D72" w:rsidP="00DF0532">
      <w:pPr>
        <w:spacing w:line="360" w:lineRule="auto"/>
        <w:jc w:val="both"/>
      </w:pPr>
    </w:p>
    <w:p w:rsidR="00466D72" w:rsidRDefault="00466D72" w:rsidP="00DF0532">
      <w:pPr>
        <w:spacing w:line="360" w:lineRule="auto"/>
        <w:jc w:val="both"/>
      </w:pPr>
    </w:p>
    <w:p w:rsidR="00DF0532" w:rsidRPr="00EF06E0" w:rsidRDefault="00DF0532" w:rsidP="00DF0532">
      <w:pPr>
        <w:spacing w:line="360" w:lineRule="auto"/>
        <w:jc w:val="both"/>
      </w:pPr>
      <w:r w:rsidRPr="00386E99">
        <w:rPr>
          <w:b/>
          <w:color w:val="FF0000"/>
        </w:rPr>
        <w:t>Prílohy:</w:t>
      </w:r>
    </w:p>
    <w:p w:rsidR="00DF0532" w:rsidRPr="00386E99" w:rsidRDefault="00DF0532" w:rsidP="00DF0532">
      <w:pPr>
        <w:pStyle w:val="Bezmezer1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DF0532" w:rsidRPr="00386E99" w:rsidRDefault="00DF0532" w:rsidP="00DF0532">
      <w:pPr>
        <w:pStyle w:val="Bezmezer1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DF0532" w:rsidRPr="00386E99" w:rsidRDefault="00DF0532" w:rsidP="00DF0532">
      <w:pPr>
        <w:pStyle w:val="Bezmezer1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C53F87" w:rsidRDefault="00C53F87"/>
    <w:sectPr w:rsidR="00C53F87" w:rsidSect="00FE6E5D">
      <w:footerReference w:type="even" r:id="rId9"/>
      <w:footerReference w:type="default" r:id="rId10"/>
      <w:footerReference w:type="firs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4E04" w:rsidRDefault="00444E04" w:rsidP="00AD167F">
      <w:r>
        <w:separator/>
      </w:r>
    </w:p>
  </w:endnote>
  <w:endnote w:type="continuationSeparator" w:id="1">
    <w:p w:rsidR="00444E04" w:rsidRDefault="00444E04" w:rsidP="00AD16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6E5D" w:rsidRDefault="00FE6E5D" w:rsidP="00FE6E5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E6E5D" w:rsidRDefault="00FE6E5D" w:rsidP="00FE6E5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6E5D" w:rsidRDefault="00FE6E5D">
    <w:pPr>
      <w:pStyle w:val="Pta"/>
      <w:jc w:val="center"/>
    </w:pPr>
    <w:fldSimple w:instr=" PAGE   \* MERGEFORMAT ">
      <w:r w:rsidR="00466D72">
        <w:rPr>
          <w:noProof/>
        </w:rPr>
        <w:t>2</w:t>
      </w:r>
    </w:fldSimple>
  </w:p>
  <w:p w:rsidR="00FE6E5D" w:rsidRDefault="00FE6E5D" w:rsidP="00FE6E5D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6E5D" w:rsidRDefault="00FE6E5D">
    <w:pPr>
      <w:pStyle w:val="Pta"/>
      <w:jc w:val="center"/>
    </w:pPr>
    <w:fldSimple w:instr=" PAGE   \* MERGEFORMAT ">
      <w:r w:rsidR="00466D72">
        <w:rPr>
          <w:noProof/>
        </w:rPr>
        <w:t>1</w:t>
      </w:r>
    </w:fldSimple>
  </w:p>
  <w:p w:rsidR="00FE6E5D" w:rsidRDefault="00FE6E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4E04" w:rsidRDefault="00444E04" w:rsidP="00AD167F">
      <w:r>
        <w:separator/>
      </w:r>
    </w:p>
  </w:footnote>
  <w:footnote w:type="continuationSeparator" w:id="1">
    <w:p w:rsidR="00444E04" w:rsidRDefault="00444E04" w:rsidP="00AD167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6"/>
  </w:num>
  <w:num w:numId="7">
    <w:abstractNumId w:val="5"/>
  </w:num>
  <w:num w:numId="8">
    <w:abstractNumId w:val="0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F0532"/>
    <w:rsid w:val="00444E04"/>
    <w:rsid w:val="00466D72"/>
    <w:rsid w:val="004B2ADD"/>
    <w:rsid w:val="00661127"/>
    <w:rsid w:val="00687EEF"/>
    <w:rsid w:val="006E103C"/>
    <w:rsid w:val="00994327"/>
    <w:rsid w:val="00AD167F"/>
    <w:rsid w:val="00C53F87"/>
    <w:rsid w:val="00CA1744"/>
    <w:rsid w:val="00DF0532"/>
    <w:rsid w:val="00E03090"/>
    <w:rsid w:val="00E059D3"/>
    <w:rsid w:val="00FE6E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05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F05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F053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DF0532"/>
  </w:style>
  <w:style w:type="table" w:styleId="Mriekatabuky">
    <w:name w:val="Table Grid"/>
    <w:basedOn w:val="Normlnatabuka"/>
    <w:rsid w:val="00DF05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DF05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F053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ezmezer1">
    <w:name w:val="Bez mezer1"/>
    <w:qFormat/>
    <w:rsid w:val="00DF0532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Hypertextovprepojenie">
    <w:name w:val="Hyperlink"/>
    <w:basedOn w:val="Predvolenpsmoodseku"/>
    <w:rsid w:val="00DF053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vrbice.s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ousvrbice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12</Pages>
  <Words>2043</Words>
  <Characters>11650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13666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Standard</dc:creator>
  <cp:lastModifiedBy>Standard</cp:lastModifiedBy>
  <cp:revision>2</cp:revision>
  <dcterms:created xsi:type="dcterms:W3CDTF">2017-08-07T10:06:00Z</dcterms:created>
  <dcterms:modified xsi:type="dcterms:W3CDTF">2017-08-16T14:45:00Z</dcterms:modified>
</cp:coreProperties>
</file>