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52B7" w:rsidRPr="009125F6" w:rsidRDefault="00A10768" w:rsidP="009125F6">
      <w:pPr>
        <w:jc w:val="center"/>
        <w:rPr>
          <w:b/>
          <w:sz w:val="72"/>
          <w:szCs w:val="72"/>
        </w:rPr>
      </w:pPr>
      <w:r w:rsidRPr="009125F6">
        <w:rPr>
          <w:b/>
          <w:sz w:val="72"/>
          <w:szCs w:val="72"/>
        </w:rPr>
        <w:t>Súkromný školský klub detí</w:t>
      </w:r>
    </w:p>
    <w:p w:rsidR="00A10768" w:rsidRPr="009125F6" w:rsidRDefault="00A10768" w:rsidP="00E26933">
      <w:pPr>
        <w:jc w:val="center"/>
        <w:rPr>
          <w:b/>
        </w:rPr>
      </w:pPr>
      <w:r w:rsidRPr="009125F6">
        <w:rPr>
          <w:b/>
        </w:rPr>
        <w:t>Mládežnícka ul. č. 51, 974 04 Banská Bystrica</w:t>
      </w:r>
    </w:p>
    <w:p w:rsidR="00A10768" w:rsidRDefault="00A10768"/>
    <w:p w:rsidR="00A10768" w:rsidRDefault="00A10768"/>
    <w:p w:rsidR="00A10768" w:rsidRPr="00E26933" w:rsidRDefault="00A23E8F" w:rsidP="00E26933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Správa o hospodárení za rok 2016</w:t>
      </w:r>
    </w:p>
    <w:p w:rsidR="00A10768" w:rsidRDefault="00A10768"/>
    <w:p w:rsidR="00E26933" w:rsidRDefault="00E26933"/>
    <w:p w:rsidR="00A10768" w:rsidRDefault="00A10768" w:rsidP="00E26933">
      <w:pPr>
        <w:ind w:firstLine="708"/>
        <w:jc w:val="both"/>
      </w:pPr>
      <w:r>
        <w:t xml:space="preserve">Súkromný školský klub detí (ďalej len „SŠKD“) bol založený ako nezisková organizácia 1.9.2007 na základe rozhodnutia Ministerstva školstva SR podľa §14 ods.6 písm. b) zákona Národnej rady SR č.596/2003 </w:t>
      </w:r>
      <w:proofErr w:type="spellStart"/>
      <w:r>
        <w:t>Z.z</w:t>
      </w:r>
      <w:proofErr w:type="spellEnd"/>
      <w:r>
        <w:t xml:space="preserve">. o štátnej správe v školstve a školskej samospráve a o zmene a doplnení niektorých zákonov. Zriaďovateľom neziskovej organizácie je PhDr. Monika </w:t>
      </w:r>
      <w:proofErr w:type="spellStart"/>
      <w:r>
        <w:t>Šabová</w:t>
      </w:r>
      <w:proofErr w:type="spellEnd"/>
      <w:r>
        <w:t>, PhD..</w:t>
      </w:r>
    </w:p>
    <w:p w:rsidR="00A10768" w:rsidRDefault="00A10768" w:rsidP="00E26933">
      <w:pPr>
        <w:jc w:val="both"/>
      </w:pPr>
    </w:p>
    <w:p w:rsidR="00A10768" w:rsidRDefault="00A10768" w:rsidP="00E26933">
      <w:pPr>
        <w:ind w:firstLine="708"/>
        <w:jc w:val="both"/>
      </w:pPr>
      <w:r>
        <w:t>Hlavnou činnosťou neziskovej organizácie je záujmová činnosť v školskom klube detí, ktorá sa vykonáva v oddeleniach, v čase po školskom vyučovaní v priestoroch školy. Hlavnou náplňou je príprava na školské vyučovanie a záujmová činnosť v oddeleniach podľa záujmov detí ( športovo-pohybové, kultúrne, jazykové,...).</w:t>
      </w:r>
      <w:r w:rsidR="00B275EA">
        <w:t xml:space="preserve"> V roku 2016 navštevovalo zariadenie 152 žiakov.</w:t>
      </w:r>
    </w:p>
    <w:p w:rsidR="00B275EA" w:rsidRDefault="00B275EA" w:rsidP="00E26933">
      <w:pPr>
        <w:ind w:firstLine="708"/>
        <w:jc w:val="both"/>
      </w:pPr>
      <w:r>
        <w:t>Pre posúdenie finančnej situácie uvádzame:</w:t>
      </w:r>
    </w:p>
    <w:p w:rsidR="00A10768" w:rsidRDefault="00A10768" w:rsidP="00E26933">
      <w:pPr>
        <w:jc w:val="both"/>
      </w:pPr>
    </w:p>
    <w:p w:rsidR="00A10768" w:rsidRPr="00E26933" w:rsidRDefault="00A10768" w:rsidP="00E26933">
      <w:pPr>
        <w:jc w:val="both"/>
        <w:rPr>
          <w:b/>
          <w:u w:val="single"/>
        </w:rPr>
      </w:pPr>
      <w:r w:rsidRPr="00E26933">
        <w:rPr>
          <w:b/>
          <w:u w:val="single"/>
        </w:rPr>
        <w:t>Zdroje príjmov</w:t>
      </w:r>
    </w:p>
    <w:p w:rsidR="00A10768" w:rsidRDefault="00A23E8F" w:rsidP="00E26933">
      <w:pPr>
        <w:jc w:val="both"/>
      </w:pPr>
      <w:r>
        <w:t>SŠKD hospodárilo počas roka 2016</w:t>
      </w:r>
      <w:r w:rsidR="00A10768">
        <w:t xml:space="preserve"> s príjmami:</w:t>
      </w:r>
    </w:p>
    <w:p w:rsidR="00A10768" w:rsidRDefault="00A10768" w:rsidP="00E26933">
      <w:pPr>
        <w:pStyle w:val="Odsekzoznamu"/>
        <w:numPr>
          <w:ilvl w:val="0"/>
          <w:numId w:val="1"/>
        </w:numPr>
        <w:jc w:val="both"/>
      </w:pPr>
      <w:r>
        <w:t>Dotácie z Mesta Banská Bystrica</w:t>
      </w:r>
      <w:r>
        <w:tab/>
      </w:r>
      <w:r>
        <w:tab/>
        <w:t>1</w:t>
      </w:r>
      <w:r w:rsidR="00A23E8F">
        <w:t>5 075</w:t>
      </w:r>
      <w:r>
        <w:t xml:space="preserve"> €</w:t>
      </w:r>
    </w:p>
    <w:p w:rsidR="00A10768" w:rsidRPr="00190CBE" w:rsidRDefault="00A10768" w:rsidP="00E26933">
      <w:pPr>
        <w:jc w:val="both"/>
        <w:rPr>
          <w:b/>
          <w:u w:val="single"/>
        </w:rPr>
      </w:pPr>
      <w:r w:rsidRPr="00190CBE">
        <w:rPr>
          <w:b/>
          <w:u w:val="single"/>
        </w:rPr>
        <w:t>Príjmy spolu</w:t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  <w:t>1</w:t>
      </w:r>
      <w:r w:rsidR="00A23E8F" w:rsidRPr="00190CBE">
        <w:rPr>
          <w:b/>
          <w:u w:val="single"/>
        </w:rPr>
        <w:t>5 075</w:t>
      </w:r>
      <w:r w:rsidRPr="00190CBE">
        <w:rPr>
          <w:b/>
          <w:u w:val="single"/>
        </w:rPr>
        <w:t xml:space="preserve"> €</w:t>
      </w:r>
    </w:p>
    <w:p w:rsidR="00A10768" w:rsidRPr="00E26933" w:rsidRDefault="00A10768" w:rsidP="00E26933">
      <w:pPr>
        <w:jc w:val="both"/>
        <w:rPr>
          <w:b/>
          <w:u w:val="single"/>
        </w:rPr>
      </w:pPr>
      <w:r w:rsidRPr="00E26933">
        <w:rPr>
          <w:b/>
          <w:u w:val="single"/>
        </w:rPr>
        <w:t>Výdavky</w:t>
      </w:r>
    </w:p>
    <w:p w:rsidR="00A10768" w:rsidRDefault="00A10768" w:rsidP="00E26933">
      <w:pPr>
        <w:jc w:val="both"/>
      </w:pPr>
      <w:r>
        <w:t>SŠKD v roku 201</w:t>
      </w:r>
      <w:r w:rsidR="00A23E8F">
        <w:t>6</w:t>
      </w:r>
      <w:r>
        <w:t xml:space="preserve"> použilo jednotlivé príjmy na nasledovné výdavky:</w:t>
      </w:r>
    </w:p>
    <w:p w:rsidR="00EB0F44" w:rsidRDefault="00A10768" w:rsidP="00E26933">
      <w:pPr>
        <w:pStyle w:val="Odsekzoznamu"/>
        <w:numPr>
          <w:ilvl w:val="0"/>
          <w:numId w:val="1"/>
        </w:numPr>
        <w:jc w:val="both"/>
      </w:pPr>
      <w:r>
        <w:t>Mzdy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23E8F">
        <w:t>6 865</w:t>
      </w:r>
      <w:r w:rsidR="00EB0F44">
        <w:t xml:space="preserve"> €</w:t>
      </w:r>
    </w:p>
    <w:p w:rsidR="003F7E88" w:rsidRPr="003F7E88" w:rsidRDefault="003F7E88" w:rsidP="003F7E88">
      <w:pPr>
        <w:pStyle w:val="Odsekzoznamu"/>
        <w:jc w:val="both"/>
        <w:rPr>
          <w:b/>
          <w:i/>
        </w:rPr>
      </w:pPr>
      <w:r w:rsidRPr="003F7E88">
        <w:rPr>
          <w:b/>
          <w:i/>
        </w:rPr>
        <w:t>Uhradené z prostriedkov MÚ BB</w:t>
      </w:r>
      <w:r w:rsidRPr="003F7E88">
        <w:rPr>
          <w:b/>
          <w:i/>
        </w:rPr>
        <w:tab/>
      </w:r>
      <w:r w:rsidRPr="003F7E88">
        <w:rPr>
          <w:b/>
          <w:i/>
        </w:rPr>
        <w:tab/>
        <w:t>6 865 €</w:t>
      </w:r>
    </w:p>
    <w:p w:rsidR="00B275EA" w:rsidRPr="00B275EA" w:rsidRDefault="00B275EA" w:rsidP="00B275EA">
      <w:pPr>
        <w:pStyle w:val="Odsekzoznamu"/>
        <w:jc w:val="both"/>
        <w:rPr>
          <w:i/>
        </w:rPr>
      </w:pPr>
      <w:r>
        <w:rPr>
          <w:i/>
        </w:rPr>
        <w:t>Ekonomická klasifikácia 610</w:t>
      </w:r>
    </w:p>
    <w:p w:rsidR="00EB0F44" w:rsidRDefault="00EB0F44" w:rsidP="00E26933">
      <w:pPr>
        <w:pStyle w:val="Odsekzoznamu"/>
        <w:numPr>
          <w:ilvl w:val="0"/>
          <w:numId w:val="1"/>
        </w:numPr>
        <w:jc w:val="both"/>
      </w:pPr>
      <w:r>
        <w:t xml:space="preserve">Úhrada poistného a príspevkov </w:t>
      </w:r>
    </w:p>
    <w:p w:rsidR="00EB0F44" w:rsidRDefault="00EB0F44" w:rsidP="00E26933">
      <w:pPr>
        <w:pStyle w:val="Odsekzoznamu"/>
        <w:jc w:val="both"/>
      </w:pPr>
      <w:r>
        <w:t>Zamestnávateľa do SP a ZP</w:t>
      </w:r>
      <w:r>
        <w:tab/>
      </w:r>
      <w:r>
        <w:tab/>
      </w:r>
      <w:r>
        <w:tab/>
      </w:r>
      <w:r w:rsidR="00A23E8F">
        <w:t xml:space="preserve">1 822,15 </w:t>
      </w:r>
      <w:r>
        <w:t>€</w:t>
      </w:r>
    </w:p>
    <w:p w:rsidR="003F7E88" w:rsidRPr="003F7E88" w:rsidRDefault="003F7E88" w:rsidP="003F7E88">
      <w:pPr>
        <w:pStyle w:val="Odsekzoznamu"/>
        <w:jc w:val="both"/>
        <w:rPr>
          <w:b/>
          <w:i/>
        </w:rPr>
      </w:pPr>
      <w:r w:rsidRPr="003F7E88">
        <w:rPr>
          <w:b/>
          <w:i/>
        </w:rPr>
        <w:t>Uhradené z prostriedkov MÚ BB</w:t>
      </w:r>
      <w:r w:rsidRPr="003F7E88">
        <w:rPr>
          <w:b/>
          <w:i/>
        </w:rPr>
        <w:tab/>
      </w:r>
      <w:r w:rsidRPr="003F7E88">
        <w:rPr>
          <w:b/>
          <w:i/>
        </w:rPr>
        <w:tab/>
        <w:t>1 822,15 €</w:t>
      </w:r>
    </w:p>
    <w:p w:rsidR="00B275EA" w:rsidRPr="00B275EA" w:rsidRDefault="00B275EA" w:rsidP="00B275EA">
      <w:pPr>
        <w:pStyle w:val="Odsekzoznamu"/>
        <w:jc w:val="both"/>
        <w:rPr>
          <w:i/>
        </w:rPr>
      </w:pPr>
      <w:r>
        <w:rPr>
          <w:i/>
        </w:rPr>
        <w:t>Ekonomická klasifikácia 620</w:t>
      </w:r>
    </w:p>
    <w:p w:rsidR="00B275EA" w:rsidRDefault="00B275EA" w:rsidP="00A23E8F">
      <w:pPr>
        <w:pStyle w:val="Odsekzoznamu"/>
        <w:numPr>
          <w:ilvl w:val="0"/>
          <w:numId w:val="1"/>
        </w:numPr>
        <w:jc w:val="both"/>
      </w:pPr>
      <w:r>
        <w:t xml:space="preserve">Cestovné náhrady </w:t>
      </w:r>
      <w:r>
        <w:tab/>
      </w:r>
      <w:r>
        <w:tab/>
      </w:r>
      <w:r>
        <w:tab/>
      </w:r>
      <w:r>
        <w:tab/>
        <w:t>278,66 €</w:t>
      </w:r>
    </w:p>
    <w:p w:rsidR="003F7E88" w:rsidRPr="003F7E88" w:rsidRDefault="003F7E88" w:rsidP="003F7E88">
      <w:pPr>
        <w:pStyle w:val="Odsekzoznamu"/>
        <w:jc w:val="both"/>
        <w:rPr>
          <w:b/>
        </w:rPr>
      </w:pPr>
      <w:r w:rsidRPr="003F7E88">
        <w:rPr>
          <w:b/>
          <w:i/>
        </w:rPr>
        <w:t>Uhradené z prostriedkov MÚ BB</w:t>
      </w:r>
      <w:r w:rsidRPr="003F7E88">
        <w:rPr>
          <w:b/>
          <w:i/>
        </w:rPr>
        <w:tab/>
      </w:r>
      <w:r w:rsidRPr="003F7E88">
        <w:rPr>
          <w:b/>
          <w:i/>
        </w:rPr>
        <w:tab/>
        <w:t>278,66 €</w:t>
      </w:r>
    </w:p>
    <w:p w:rsidR="00B275EA" w:rsidRPr="00B275EA" w:rsidRDefault="00B275EA" w:rsidP="00B275EA">
      <w:pPr>
        <w:pStyle w:val="Odsekzoznamu"/>
        <w:jc w:val="both"/>
        <w:rPr>
          <w:i/>
        </w:rPr>
      </w:pPr>
      <w:r>
        <w:rPr>
          <w:i/>
        </w:rPr>
        <w:t>Ekonomická klasifikácia 631</w:t>
      </w:r>
    </w:p>
    <w:p w:rsidR="00B275EA" w:rsidRDefault="00A23E8F" w:rsidP="00A23E8F">
      <w:pPr>
        <w:pStyle w:val="Odsekzoznamu"/>
        <w:numPr>
          <w:ilvl w:val="0"/>
          <w:numId w:val="1"/>
        </w:numPr>
        <w:jc w:val="both"/>
      </w:pPr>
      <w:r>
        <w:t>Materiál</w:t>
      </w:r>
      <w:r w:rsidR="00B275EA">
        <w:t>: kancelárske potreby, školské pomôcky,</w:t>
      </w:r>
    </w:p>
    <w:p w:rsidR="00A23E8F" w:rsidRDefault="00B275EA" w:rsidP="00B275EA">
      <w:pPr>
        <w:pStyle w:val="Odsekzoznamu"/>
        <w:jc w:val="both"/>
      </w:pPr>
      <w:r>
        <w:lastRenderedPageBreak/>
        <w:t>Drobné nákupy</w:t>
      </w:r>
      <w:r w:rsidR="00A23E8F">
        <w:tab/>
      </w:r>
      <w:r w:rsidR="00A23E8F">
        <w:tab/>
      </w:r>
      <w:r w:rsidR="00A23E8F">
        <w:tab/>
      </w:r>
      <w:r w:rsidR="00A23E8F">
        <w:tab/>
      </w:r>
      <w:r w:rsidR="00A23E8F">
        <w:tab/>
        <w:t>1</w:t>
      </w:r>
      <w:r>
        <w:t> 311,33</w:t>
      </w:r>
      <w:r w:rsidR="00A23E8F">
        <w:t xml:space="preserve"> €</w:t>
      </w:r>
    </w:p>
    <w:p w:rsidR="003F7E88" w:rsidRPr="003F7E88" w:rsidRDefault="003F7E88" w:rsidP="003F7E88">
      <w:pPr>
        <w:pStyle w:val="Odsekzoznamu"/>
        <w:jc w:val="both"/>
        <w:rPr>
          <w:b/>
          <w:i/>
        </w:rPr>
      </w:pPr>
      <w:r w:rsidRPr="003F7E88">
        <w:rPr>
          <w:b/>
          <w:i/>
        </w:rPr>
        <w:t>Uhradené z prostriedkov MÚ BB</w:t>
      </w:r>
      <w:r>
        <w:rPr>
          <w:b/>
          <w:i/>
        </w:rPr>
        <w:tab/>
      </w:r>
      <w:r>
        <w:rPr>
          <w:b/>
          <w:i/>
        </w:rPr>
        <w:tab/>
        <w:t>1 311,33 €</w:t>
      </w:r>
    </w:p>
    <w:p w:rsidR="00B275EA" w:rsidRPr="00B275EA" w:rsidRDefault="00B275EA" w:rsidP="00B275EA">
      <w:pPr>
        <w:pStyle w:val="Odsekzoznamu"/>
        <w:jc w:val="both"/>
        <w:rPr>
          <w:i/>
        </w:rPr>
      </w:pPr>
      <w:r>
        <w:rPr>
          <w:i/>
        </w:rPr>
        <w:t>Ekonomická klasifikácia 633</w:t>
      </w:r>
    </w:p>
    <w:p w:rsidR="00EB0F44" w:rsidRDefault="00EB0F44" w:rsidP="00A23E8F">
      <w:pPr>
        <w:pStyle w:val="Odsekzoznamu"/>
        <w:numPr>
          <w:ilvl w:val="0"/>
          <w:numId w:val="1"/>
        </w:numPr>
        <w:jc w:val="both"/>
      </w:pPr>
      <w:r>
        <w:t>Úhrady za služby</w:t>
      </w:r>
      <w:r>
        <w:tab/>
      </w:r>
      <w:r>
        <w:tab/>
      </w:r>
      <w:r>
        <w:tab/>
      </w:r>
      <w:r w:rsidR="00190CBE">
        <w:tab/>
        <w:t>5 798,34</w:t>
      </w:r>
      <w:r w:rsidR="00A23E8F">
        <w:t xml:space="preserve"> </w:t>
      </w:r>
      <w:r>
        <w:t>€</w:t>
      </w:r>
    </w:p>
    <w:p w:rsidR="003F7E88" w:rsidRPr="003F7E88" w:rsidRDefault="003F7E88" w:rsidP="003F7E88">
      <w:pPr>
        <w:pStyle w:val="Odsekzoznamu"/>
        <w:jc w:val="both"/>
        <w:rPr>
          <w:b/>
          <w:i/>
        </w:rPr>
      </w:pPr>
      <w:r w:rsidRPr="003F7E88">
        <w:rPr>
          <w:b/>
          <w:i/>
        </w:rPr>
        <w:t>Uhradené z prostriedkov MÚ BB</w:t>
      </w:r>
      <w:r w:rsidRPr="003F7E88">
        <w:rPr>
          <w:b/>
          <w:i/>
        </w:rPr>
        <w:tab/>
      </w:r>
      <w:r w:rsidRPr="003F7E88">
        <w:rPr>
          <w:b/>
          <w:i/>
        </w:rPr>
        <w:tab/>
        <w:t>4</w:t>
      </w:r>
      <w:r>
        <w:rPr>
          <w:b/>
          <w:i/>
        </w:rPr>
        <w:t xml:space="preserve"> </w:t>
      </w:r>
      <w:r w:rsidRPr="003F7E88">
        <w:rPr>
          <w:b/>
          <w:i/>
        </w:rPr>
        <w:t>797,86 €</w:t>
      </w:r>
    </w:p>
    <w:p w:rsidR="00190CBE" w:rsidRPr="00190CBE" w:rsidRDefault="00190CBE" w:rsidP="00190CBE">
      <w:pPr>
        <w:pStyle w:val="Odsekzoznamu"/>
        <w:jc w:val="both"/>
        <w:rPr>
          <w:i/>
        </w:rPr>
      </w:pPr>
      <w:r>
        <w:rPr>
          <w:i/>
        </w:rPr>
        <w:t>Ekonomické klasifikácia 637</w:t>
      </w:r>
    </w:p>
    <w:p w:rsidR="00A23E8F" w:rsidRDefault="00A23E8F" w:rsidP="00A23E8F">
      <w:pPr>
        <w:jc w:val="both"/>
        <w:rPr>
          <w:b/>
          <w:u w:val="single"/>
        </w:rPr>
      </w:pPr>
      <w:r w:rsidRPr="00190CBE">
        <w:rPr>
          <w:b/>
          <w:u w:val="single"/>
        </w:rPr>
        <w:t>Výdavky spolu</w:t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</w:r>
      <w:r w:rsidRPr="00190CBE">
        <w:rPr>
          <w:b/>
          <w:u w:val="single"/>
        </w:rPr>
        <w:tab/>
        <w:t>16 075,48 €</w:t>
      </w:r>
    </w:p>
    <w:p w:rsidR="003F7E88" w:rsidRPr="003F7E88" w:rsidRDefault="003F7E88" w:rsidP="00A23E8F">
      <w:pPr>
        <w:jc w:val="both"/>
        <w:rPr>
          <w:b/>
          <w:i/>
        </w:rPr>
      </w:pPr>
      <w:r>
        <w:rPr>
          <w:b/>
          <w:i/>
        </w:rPr>
        <w:t>Celkovo uhradené z prostriedkov MÚ BB</w:t>
      </w:r>
      <w:r>
        <w:rPr>
          <w:b/>
          <w:i/>
        </w:rPr>
        <w:tab/>
      </w:r>
      <w:r>
        <w:rPr>
          <w:b/>
          <w:i/>
        </w:rPr>
        <w:tab/>
        <w:t>15 075 €</w:t>
      </w:r>
      <w:bookmarkStart w:id="0" w:name="_GoBack"/>
      <w:bookmarkEnd w:id="0"/>
    </w:p>
    <w:p w:rsidR="00EB0F44" w:rsidRDefault="00EB0F44" w:rsidP="00E26933">
      <w:pPr>
        <w:jc w:val="both"/>
      </w:pPr>
    </w:p>
    <w:p w:rsidR="00A23E8F" w:rsidRDefault="00A23E8F" w:rsidP="00E26933">
      <w:pPr>
        <w:jc w:val="both"/>
        <w:rPr>
          <w:b/>
          <w:u w:val="single"/>
        </w:rPr>
      </w:pPr>
    </w:p>
    <w:p w:rsidR="00EB0F44" w:rsidRPr="00E26933" w:rsidRDefault="00EB0F44" w:rsidP="00E26933">
      <w:pPr>
        <w:jc w:val="both"/>
        <w:rPr>
          <w:b/>
          <w:u w:val="single"/>
        </w:rPr>
      </w:pPr>
      <w:r w:rsidRPr="00E26933">
        <w:rPr>
          <w:b/>
          <w:u w:val="single"/>
        </w:rPr>
        <w:t>Spôsob vedenia účtovníctva</w:t>
      </w:r>
    </w:p>
    <w:p w:rsidR="00EB0F44" w:rsidRDefault="00EB0F44" w:rsidP="00E26933">
      <w:pPr>
        <w:jc w:val="both"/>
      </w:pPr>
      <w:r>
        <w:t>SŠKD v roku 201</w:t>
      </w:r>
      <w:r w:rsidR="00A23E8F">
        <w:t>6</w:t>
      </w:r>
      <w:r>
        <w:t xml:space="preserve"> viedlo podvojné účtovníctvo.</w:t>
      </w:r>
    </w:p>
    <w:p w:rsidR="00EB0F44" w:rsidRDefault="00EB0F44" w:rsidP="00E26933">
      <w:pPr>
        <w:jc w:val="both"/>
      </w:pPr>
    </w:p>
    <w:p w:rsidR="00EB0F44" w:rsidRDefault="00EB0F44" w:rsidP="00E26933">
      <w:pPr>
        <w:jc w:val="both"/>
      </w:pPr>
    </w:p>
    <w:p w:rsidR="00EB0F44" w:rsidRPr="00E26933" w:rsidRDefault="00EB0F44" w:rsidP="00E26933">
      <w:pPr>
        <w:jc w:val="both"/>
        <w:rPr>
          <w:b/>
          <w:u w:val="single"/>
        </w:rPr>
      </w:pPr>
      <w:r w:rsidRPr="00E26933">
        <w:rPr>
          <w:b/>
          <w:u w:val="single"/>
        </w:rPr>
        <w:t>Zamestnanci</w:t>
      </w:r>
    </w:p>
    <w:p w:rsidR="00EB0F44" w:rsidRDefault="00EB0F44" w:rsidP="00E26933">
      <w:pPr>
        <w:jc w:val="both"/>
      </w:pPr>
      <w:r>
        <w:t>V roku 201</w:t>
      </w:r>
      <w:r w:rsidR="00A23E8F">
        <w:t>6</w:t>
      </w:r>
      <w:r>
        <w:t xml:space="preserve"> boli na dohodu o pracovnej činnosti zamestnaný </w:t>
      </w:r>
      <w:r w:rsidR="00A23E8F">
        <w:t>6</w:t>
      </w:r>
      <w:r>
        <w:t xml:space="preserve"> zamestnanci.</w:t>
      </w:r>
    </w:p>
    <w:p w:rsidR="00190CBE" w:rsidRDefault="00190CBE" w:rsidP="00E26933">
      <w:pPr>
        <w:jc w:val="both"/>
      </w:pPr>
    </w:p>
    <w:p w:rsidR="00190CBE" w:rsidRDefault="00190CBE" w:rsidP="00E26933">
      <w:pPr>
        <w:jc w:val="both"/>
      </w:pPr>
      <w:r>
        <w:t>Organizácia nemá žiadne záväzky ani pohľadávky voči štátnym ani verejným inštitúciám, alebo obchodným partnerom.</w:t>
      </w:r>
    </w:p>
    <w:p w:rsidR="00EB0F44" w:rsidRDefault="00EB0F44" w:rsidP="00E26933">
      <w:pPr>
        <w:jc w:val="both"/>
      </w:pPr>
    </w:p>
    <w:p w:rsidR="00EB0F44" w:rsidRDefault="00EB0F44" w:rsidP="00E26933">
      <w:pPr>
        <w:jc w:val="both"/>
      </w:pPr>
    </w:p>
    <w:p w:rsidR="00EB0F44" w:rsidRDefault="00EB0F44" w:rsidP="00E26933">
      <w:pPr>
        <w:jc w:val="both"/>
      </w:pPr>
    </w:p>
    <w:p w:rsidR="00EB0F44" w:rsidRDefault="00EB0F44" w:rsidP="00E2693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PhDr. Monika </w:t>
      </w:r>
      <w:proofErr w:type="spellStart"/>
      <w:r>
        <w:t>Šabová</w:t>
      </w:r>
      <w:proofErr w:type="spellEnd"/>
      <w:r>
        <w:t>, PhD.</w:t>
      </w:r>
    </w:p>
    <w:p w:rsidR="00A10768" w:rsidRDefault="00EB0F44" w:rsidP="00E26933">
      <w:pPr>
        <w:ind w:left="4956" w:firstLine="708"/>
        <w:jc w:val="both"/>
      </w:pPr>
      <w:r>
        <w:tab/>
      </w:r>
      <w:r w:rsidR="00A10768">
        <w:t xml:space="preserve"> </w:t>
      </w:r>
      <w:r>
        <w:t>zriaďovateľ</w:t>
      </w:r>
    </w:p>
    <w:sectPr w:rsidR="00A10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3A2AB9"/>
    <w:multiLevelType w:val="hybridMultilevel"/>
    <w:tmpl w:val="19D4194C"/>
    <w:lvl w:ilvl="0" w:tplc="7B9C6CE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FA1"/>
    <w:rsid w:val="00190CBE"/>
    <w:rsid w:val="003E623C"/>
    <w:rsid w:val="003F7E88"/>
    <w:rsid w:val="009125F6"/>
    <w:rsid w:val="00A10768"/>
    <w:rsid w:val="00A23E8F"/>
    <w:rsid w:val="00AF3FA1"/>
    <w:rsid w:val="00B052B7"/>
    <w:rsid w:val="00B275EA"/>
    <w:rsid w:val="00E26933"/>
    <w:rsid w:val="00EB0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1A9E57-E37B-43D8-BB33-E82D397D5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1076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3E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3E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Administrátor</dc:creator>
  <cp:keywords/>
  <dc:description/>
  <cp:lastModifiedBy>Administrátor</cp:lastModifiedBy>
  <cp:revision>11</cp:revision>
  <cp:lastPrinted>2017-05-19T12:34:00Z</cp:lastPrinted>
  <dcterms:created xsi:type="dcterms:W3CDTF">2016-01-25T10:32:00Z</dcterms:created>
  <dcterms:modified xsi:type="dcterms:W3CDTF">2017-05-19T12:34:00Z</dcterms:modified>
</cp:coreProperties>
</file>