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4AB" w:rsidRPr="0077171F" w:rsidRDefault="004C7DFE" w:rsidP="004C7DFE">
      <w:pPr>
        <w:jc w:val="center"/>
        <w:rPr>
          <w:rFonts w:ascii="Algerian" w:hAnsi="Algerian"/>
          <w:sz w:val="44"/>
          <w:szCs w:val="44"/>
          <w:u w:val="single"/>
        </w:rPr>
      </w:pPr>
      <w:r w:rsidRPr="0077171F">
        <w:rPr>
          <w:rFonts w:ascii="Algerian" w:hAnsi="Algerian"/>
          <w:sz w:val="44"/>
          <w:szCs w:val="44"/>
          <w:u w:val="single"/>
        </w:rPr>
        <w:t>OBEC Trhová Hradská , 93013 Trhová Hradská , Farský rad 488/1</w:t>
      </w:r>
    </w:p>
    <w:p w:rsidR="006D44AB" w:rsidRPr="0077171F" w:rsidRDefault="006D44AB" w:rsidP="006D44AB">
      <w:pPr>
        <w:jc w:val="both"/>
        <w:rPr>
          <w:sz w:val="28"/>
          <w:szCs w:val="28"/>
        </w:rPr>
      </w:pPr>
    </w:p>
    <w:p w:rsidR="006D44AB" w:rsidRPr="0077171F" w:rsidRDefault="006D44AB" w:rsidP="006D44AB">
      <w:pPr>
        <w:jc w:val="both"/>
        <w:rPr>
          <w:sz w:val="28"/>
          <w:szCs w:val="28"/>
        </w:rPr>
      </w:pPr>
    </w:p>
    <w:p w:rsidR="006D44AB" w:rsidRPr="0077171F" w:rsidRDefault="006D44AB" w:rsidP="006D44AB">
      <w:pPr>
        <w:jc w:val="both"/>
        <w:rPr>
          <w:sz w:val="28"/>
          <w:szCs w:val="28"/>
        </w:rPr>
      </w:pPr>
    </w:p>
    <w:p w:rsidR="00936B91" w:rsidRPr="0077171F" w:rsidRDefault="00936B91" w:rsidP="00936B91">
      <w:pPr>
        <w:jc w:val="center"/>
        <w:rPr>
          <w:b/>
          <w:sz w:val="40"/>
          <w:szCs w:val="40"/>
        </w:rPr>
      </w:pPr>
    </w:p>
    <w:p w:rsidR="00936B91" w:rsidRPr="0077171F" w:rsidRDefault="00F2534C" w:rsidP="00936B91">
      <w:pPr>
        <w:jc w:val="center"/>
        <w:rPr>
          <w:b/>
          <w:sz w:val="40"/>
          <w:szCs w:val="40"/>
        </w:rPr>
      </w:pPr>
      <w:r w:rsidRPr="0077171F">
        <w:rPr>
          <w:b/>
          <w:noProof/>
          <w:sz w:val="40"/>
          <w:szCs w:val="40"/>
        </w:rPr>
        <w:drawing>
          <wp:inline distT="0" distB="0" distL="0" distR="0">
            <wp:extent cx="2571750" cy="2962275"/>
            <wp:effectExtent l="19050" t="0" r="0" b="0"/>
            <wp:docPr id="1" name="Obrázok 1" descr="ci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mer"/>
                    <pic:cNvPicPr>
                      <a:picLocks noChangeAspect="1" noChangeArrowheads="1"/>
                    </pic:cNvPicPr>
                  </pic:nvPicPr>
                  <pic:blipFill>
                    <a:blip r:embed="rId8"/>
                    <a:srcRect/>
                    <a:stretch>
                      <a:fillRect/>
                    </a:stretch>
                  </pic:blipFill>
                  <pic:spPr bwMode="auto">
                    <a:xfrm>
                      <a:off x="0" y="0"/>
                      <a:ext cx="2571750" cy="2962275"/>
                    </a:xfrm>
                    <a:prstGeom prst="rect">
                      <a:avLst/>
                    </a:prstGeom>
                    <a:noFill/>
                    <a:ln w="9525">
                      <a:noFill/>
                      <a:miter lim="800000"/>
                      <a:headEnd/>
                      <a:tailEnd/>
                    </a:ln>
                  </pic:spPr>
                </pic:pic>
              </a:graphicData>
            </a:graphic>
          </wp:inline>
        </w:drawing>
      </w:r>
    </w:p>
    <w:p w:rsidR="00936B91" w:rsidRPr="0077171F" w:rsidRDefault="00936B91" w:rsidP="00936B91">
      <w:pPr>
        <w:jc w:val="center"/>
        <w:rPr>
          <w:b/>
          <w:sz w:val="40"/>
          <w:szCs w:val="40"/>
        </w:rPr>
      </w:pPr>
    </w:p>
    <w:p w:rsidR="00936B91" w:rsidRPr="0077171F" w:rsidRDefault="00936B91" w:rsidP="00936B91">
      <w:pPr>
        <w:jc w:val="center"/>
        <w:rPr>
          <w:b/>
          <w:sz w:val="40"/>
          <w:szCs w:val="40"/>
        </w:rPr>
      </w:pPr>
    </w:p>
    <w:p w:rsidR="00936B91" w:rsidRPr="0077171F" w:rsidRDefault="00936B91" w:rsidP="00936B91">
      <w:pPr>
        <w:jc w:val="center"/>
        <w:rPr>
          <w:b/>
          <w:sz w:val="52"/>
          <w:szCs w:val="52"/>
        </w:rPr>
      </w:pPr>
      <w:r w:rsidRPr="0077171F">
        <w:rPr>
          <w:b/>
          <w:sz w:val="52"/>
          <w:szCs w:val="52"/>
        </w:rPr>
        <w:t>Individuálna výročná správa</w:t>
      </w:r>
    </w:p>
    <w:p w:rsidR="00936B91" w:rsidRPr="0077171F" w:rsidRDefault="00936B91" w:rsidP="00936B91">
      <w:pPr>
        <w:jc w:val="center"/>
        <w:rPr>
          <w:b/>
          <w:sz w:val="52"/>
          <w:szCs w:val="52"/>
        </w:rPr>
      </w:pPr>
    </w:p>
    <w:p w:rsidR="00936B91" w:rsidRPr="0077171F" w:rsidRDefault="00936B91" w:rsidP="00936B91">
      <w:pPr>
        <w:jc w:val="center"/>
        <w:rPr>
          <w:b/>
          <w:sz w:val="52"/>
          <w:szCs w:val="52"/>
        </w:rPr>
      </w:pPr>
      <w:r w:rsidRPr="0077171F">
        <w:rPr>
          <w:b/>
          <w:sz w:val="52"/>
          <w:szCs w:val="52"/>
        </w:rPr>
        <w:t xml:space="preserve">Obce </w:t>
      </w:r>
      <w:r w:rsidR="003F4410" w:rsidRPr="0077171F">
        <w:rPr>
          <w:b/>
          <w:sz w:val="52"/>
          <w:szCs w:val="52"/>
        </w:rPr>
        <w:t>Trhová Hradská</w:t>
      </w:r>
    </w:p>
    <w:p w:rsidR="00936B91" w:rsidRPr="0077171F" w:rsidRDefault="00936B91" w:rsidP="00936B91">
      <w:pPr>
        <w:jc w:val="center"/>
        <w:rPr>
          <w:b/>
          <w:sz w:val="44"/>
          <w:szCs w:val="44"/>
        </w:rPr>
      </w:pPr>
      <w:r w:rsidRPr="0077171F">
        <w:rPr>
          <w:b/>
          <w:sz w:val="52"/>
          <w:szCs w:val="52"/>
        </w:rPr>
        <w:t>za rok 201</w:t>
      </w:r>
      <w:r w:rsidR="00D840CC">
        <w:rPr>
          <w:b/>
          <w:sz w:val="52"/>
          <w:szCs w:val="52"/>
        </w:rPr>
        <w:t>6</w:t>
      </w:r>
    </w:p>
    <w:p w:rsidR="00936B91" w:rsidRPr="0077171F" w:rsidRDefault="00936B91" w:rsidP="00936B91">
      <w:pPr>
        <w:jc w:val="center"/>
        <w:rPr>
          <w:b/>
          <w:sz w:val="44"/>
          <w:szCs w:val="44"/>
        </w:rPr>
      </w:pPr>
    </w:p>
    <w:p w:rsidR="00936B91" w:rsidRPr="0077171F" w:rsidRDefault="00936B91" w:rsidP="00936B91">
      <w:pPr>
        <w:tabs>
          <w:tab w:val="right" w:pos="8820"/>
        </w:tabs>
        <w:jc w:val="both"/>
        <w:rPr>
          <w:b/>
          <w:sz w:val="44"/>
          <w:szCs w:val="44"/>
        </w:rPr>
      </w:pPr>
    </w:p>
    <w:p w:rsidR="00936B91" w:rsidRPr="0077171F" w:rsidRDefault="00936B91" w:rsidP="00936B91">
      <w:pPr>
        <w:tabs>
          <w:tab w:val="right" w:pos="8820"/>
        </w:tabs>
        <w:jc w:val="both"/>
        <w:rPr>
          <w:b/>
          <w:sz w:val="44"/>
          <w:szCs w:val="44"/>
        </w:rPr>
      </w:pPr>
    </w:p>
    <w:p w:rsidR="00936B91" w:rsidRPr="0077171F" w:rsidRDefault="00936B91" w:rsidP="00936B91">
      <w:pPr>
        <w:tabs>
          <w:tab w:val="right" w:pos="8820"/>
        </w:tabs>
        <w:jc w:val="both"/>
        <w:rPr>
          <w:b/>
          <w:sz w:val="44"/>
          <w:szCs w:val="44"/>
        </w:rPr>
      </w:pPr>
      <w:r w:rsidRPr="0077171F">
        <w:rPr>
          <w:b/>
          <w:sz w:val="44"/>
          <w:szCs w:val="44"/>
        </w:rPr>
        <w:t xml:space="preserve">                                                       ............................</w:t>
      </w:r>
    </w:p>
    <w:p w:rsidR="00936B91" w:rsidRPr="0077171F" w:rsidRDefault="00936B91" w:rsidP="00936B91">
      <w:pPr>
        <w:tabs>
          <w:tab w:val="right" w:pos="8820"/>
        </w:tabs>
        <w:jc w:val="both"/>
        <w:rPr>
          <w:b/>
          <w:sz w:val="40"/>
          <w:szCs w:val="40"/>
        </w:rPr>
      </w:pPr>
      <w:r w:rsidRPr="0077171F">
        <w:rPr>
          <w:b/>
          <w:sz w:val="40"/>
          <w:szCs w:val="40"/>
        </w:rPr>
        <w:t>starosta obce</w:t>
      </w:r>
    </w:p>
    <w:p w:rsidR="00936B91" w:rsidRPr="0077171F" w:rsidRDefault="00936B91" w:rsidP="00936B91">
      <w:pPr>
        <w:tabs>
          <w:tab w:val="right" w:pos="8820"/>
        </w:tabs>
        <w:spacing w:line="360" w:lineRule="auto"/>
        <w:jc w:val="both"/>
        <w:rPr>
          <w:b/>
        </w:rPr>
      </w:pPr>
    </w:p>
    <w:p w:rsidR="00936B91" w:rsidRPr="0077171F" w:rsidRDefault="00936B91" w:rsidP="00936B91">
      <w:pPr>
        <w:tabs>
          <w:tab w:val="right" w:pos="8820"/>
        </w:tabs>
        <w:spacing w:line="360" w:lineRule="auto"/>
        <w:jc w:val="both"/>
        <w:rPr>
          <w:rFonts w:ascii="Arial" w:hAnsi="Arial" w:cs="Arial"/>
          <w:b/>
          <w:sz w:val="20"/>
          <w:szCs w:val="20"/>
        </w:rPr>
      </w:pPr>
      <w:r w:rsidRPr="0077171F">
        <w:rPr>
          <w:rFonts w:ascii="Arial" w:hAnsi="Arial" w:cs="Arial"/>
          <w:b/>
          <w:sz w:val="20"/>
          <w:szCs w:val="20"/>
        </w:rPr>
        <w:lastRenderedPageBreak/>
        <w:t>OBSAH</w:t>
      </w:r>
      <w:r w:rsidRPr="0077171F">
        <w:rPr>
          <w:rFonts w:ascii="Arial" w:hAnsi="Arial" w:cs="Arial"/>
          <w:b/>
          <w:sz w:val="20"/>
          <w:szCs w:val="20"/>
        </w:rPr>
        <w:tab/>
        <w:t>str.</w:t>
      </w:r>
    </w:p>
    <w:p w:rsidR="00936B91" w:rsidRPr="0077171F" w:rsidRDefault="00936B91" w:rsidP="00936B91">
      <w:pPr>
        <w:numPr>
          <w:ilvl w:val="0"/>
          <w:numId w:val="28"/>
        </w:numPr>
        <w:spacing w:line="360" w:lineRule="auto"/>
        <w:ind w:left="284" w:hanging="284"/>
        <w:rPr>
          <w:rFonts w:ascii="Arial" w:hAnsi="Arial" w:cs="Arial"/>
          <w:sz w:val="20"/>
          <w:szCs w:val="20"/>
        </w:rPr>
      </w:pPr>
      <w:r w:rsidRPr="0077171F">
        <w:rPr>
          <w:rFonts w:ascii="Arial" w:hAnsi="Arial" w:cs="Arial"/>
          <w:sz w:val="20"/>
          <w:szCs w:val="20"/>
        </w:rPr>
        <w:t xml:space="preserve">Úvodné slovo starostu obce </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D03A4C" w:rsidRPr="0077171F">
        <w:rPr>
          <w:rFonts w:ascii="Arial" w:hAnsi="Arial" w:cs="Arial"/>
          <w:sz w:val="20"/>
          <w:szCs w:val="20"/>
        </w:rPr>
        <w:tab/>
      </w:r>
      <w:r w:rsidR="005030FE">
        <w:rPr>
          <w:rFonts w:ascii="Arial" w:hAnsi="Arial" w:cs="Arial"/>
          <w:sz w:val="20"/>
          <w:szCs w:val="20"/>
        </w:rPr>
        <w:t>3</w:t>
      </w:r>
    </w:p>
    <w:p w:rsidR="00936B91" w:rsidRPr="0077171F" w:rsidRDefault="00936B91" w:rsidP="00936B91">
      <w:pPr>
        <w:numPr>
          <w:ilvl w:val="0"/>
          <w:numId w:val="28"/>
        </w:numPr>
        <w:spacing w:line="360" w:lineRule="auto"/>
        <w:ind w:left="284" w:hanging="284"/>
        <w:rPr>
          <w:rFonts w:ascii="Arial" w:hAnsi="Arial" w:cs="Arial"/>
          <w:sz w:val="20"/>
          <w:szCs w:val="20"/>
        </w:rPr>
      </w:pPr>
      <w:r w:rsidRPr="0077171F">
        <w:rPr>
          <w:rFonts w:ascii="Arial" w:hAnsi="Arial" w:cs="Arial"/>
          <w:sz w:val="20"/>
          <w:szCs w:val="20"/>
        </w:rPr>
        <w:t>Identifikačné údaje obce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t>3</w:t>
      </w:r>
    </w:p>
    <w:p w:rsidR="00936B91" w:rsidRPr="0077171F" w:rsidRDefault="00936B91" w:rsidP="00936B91">
      <w:pPr>
        <w:numPr>
          <w:ilvl w:val="0"/>
          <w:numId w:val="28"/>
        </w:numPr>
        <w:spacing w:line="360" w:lineRule="auto"/>
        <w:ind w:left="284" w:hanging="284"/>
        <w:rPr>
          <w:rFonts w:ascii="Arial" w:hAnsi="Arial" w:cs="Arial"/>
          <w:sz w:val="20"/>
          <w:szCs w:val="20"/>
        </w:rPr>
      </w:pPr>
      <w:r w:rsidRPr="0077171F">
        <w:rPr>
          <w:rFonts w:ascii="Arial" w:hAnsi="Arial" w:cs="Arial"/>
          <w:sz w:val="20"/>
          <w:szCs w:val="20"/>
        </w:rPr>
        <w:t>Organizačná štruktúra obce a identifikácia vedúcich predstaviteľov</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D03A4C" w:rsidRPr="0077171F">
        <w:rPr>
          <w:rFonts w:ascii="Arial" w:hAnsi="Arial" w:cs="Arial"/>
          <w:sz w:val="20"/>
          <w:szCs w:val="20"/>
        </w:rPr>
        <w:tab/>
      </w:r>
      <w:r w:rsidRPr="0077171F">
        <w:rPr>
          <w:rFonts w:ascii="Arial" w:hAnsi="Arial" w:cs="Arial"/>
          <w:sz w:val="20"/>
          <w:szCs w:val="20"/>
        </w:rPr>
        <w:t>3</w:t>
      </w:r>
    </w:p>
    <w:p w:rsidR="00936B91" w:rsidRPr="0077171F" w:rsidRDefault="00936B91" w:rsidP="00936B91">
      <w:pPr>
        <w:numPr>
          <w:ilvl w:val="0"/>
          <w:numId w:val="28"/>
        </w:numPr>
        <w:spacing w:line="360" w:lineRule="auto"/>
        <w:ind w:left="284" w:hanging="284"/>
        <w:rPr>
          <w:rFonts w:ascii="Arial" w:hAnsi="Arial" w:cs="Arial"/>
          <w:sz w:val="20"/>
          <w:szCs w:val="20"/>
        </w:rPr>
      </w:pPr>
      <w:r w:rsidRPr="0077171F">
        <w:rPr>
          <w:rFonts w:ascii="Arial" w:hAnsi="Arial" w:cs="Arial"/>
          <w:sz w:val="20"/>
          <w:szCs w:val="20"/>
        </w:rPr>
        <w:t xml:space="preserve">Poslanie, vízie, ciele </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4</w:t>
      </w:r>
    </w:p>
    <w:p w:rsidR="00936B91" w:rsidRPr="0077171F" w:rsidRDefault="00936B91" w:rsidP="00936B91">
      <w:pPr>
        <w:numPr>
          <w:ilvl w:val="0"/>
          <w:numId w:val="28"/>
        </w:numPr>
        <w:spacing w:line="360" w:lineRule="auto"/>
        <w:ind w:left="284" w:hanging="284"/>
        <w:rPr>
          <w:rFonts w:ascii="Arial" w:hAnsi="Arial" w:cs="Arial"/>
          <w:sz w:val="20"/>
          <w:szCs w:val="20"/>
        </w:rPr>
      </w:pPr>
      <w:r w:rsidRPr="0077171F">
        <w:rPr>
          <w:rFonts w:ascii="Arial" w:hAnsi="Arial" w:cs="Arial"/>
          <w:sz w:val="20"/>
          <w:szCs w:val="20"/>
        </w:rPr>
        <w:t>Základná charakteristika obce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4</w:t>
      </w:r>
    </w:p>
    <w:p w:rsidR="00936B91" w:rsidRPr="0077171F" w:rsidRDefault="00936B91" w:rsidP="00936B91">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    5.1.  Geografické údaje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6</w:t>
      </w:r>
    </w:p>
    <w:p w:rsidR="00936B91" w:rsidRPr="0077171F" w:rsidRDefault="00936B91" w:rsidP="00936B91">
      <w:pPr>
        <w:tabs>
          <w:tab w:val="right" w:pos="-5670"/>
        </w:tabs>
        <w:spacing w:line="360" w:lineRule="auto"/>
        <w:jc w:val="both"/>
        <w:rPr>
          <w:rFonts w:ascii="Arial" w:hAnsi="Arial" w:cs="Arial"/>
          <w:sz w:val="20"/>
          <w:szCs w:val="20"/>
        </w:rPr>
      </w:pPr>
      <w:r w:rsidRPr="0077171F">
        <w:rPr>
          <w:rFonts w:ascii="Arial" w:hAnsi="Arial" w:cs="Arial"/>
          <w:sz w:val="20"/>
          <w:szCs w:val="20"/>
        </w:rPr>
        <w:t xml:space="preserve">    5.2.  Demografické údaje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6</w:t>
      </w:r>
    </w:p>
    <w:p w:rsidR="00936B91" w:rsidRPr="0077171F" w:rsidRDefault="00936B91" w:rsidP="00936B91">
      <w:pPr>
        <w:tabs>
          <w:tab w:val="right" w:pos="-5670"/>
        </w:tabs>
        <w:spacing w:line="360" w:lineRule="auto"/>
        <w:jc w:val="both"/>
        <w:rPr>
          <w:rFonts w:ascii="Arial" w:hAnsi="Arial" w:cs="Arial"/>
          <w:sz w:val="20"/>
          <w:szCs w:val="20"/>
        </w:rPr>
      </w:pPr>
      <w:r w:rsidRPr="0077171F">
        <w:rPr>
          <w:rFonts w:ascii="Arial" w:hAnsi="Arial" w:cs="Arial"/>
          <w:sz w:val="20"/>
          <w:szCs w:val="20"/>
        </w:rPr>
        <w:t xml:space="preserve">    5.3.  Ekonomické údaje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7</w:t>
      </w:r>
    </w:p>
    <w:p w:rsidR="00936B91" w:rsidRPr="0077171F" w:rsidRDefault="00936B91" w:rsidP="00936B91">
      <w:pPr>
        <w:spacing w:line="360" w:lineRule="auto"/>
        <w:jc w:val="both"/>
        <w:rPr>
          <w:rFonts w:ascii="Arial" w:hAnsi="Arial" w:cs="Arial"/>
          <w:sz w:val="20"/>
          <w:szCs w:val="20"/>
        </w:rPr>
      </w:pPr>
      <w:r w:rsidRPr="0077171F">
        <w:rPr>
          <w:rFonts w:ascii="Arial" w:hAnsi="Arial" w:cs="Arial"/>
          <w:sz w:val="20"/>
          <w:szCs w:val="20"/>
        </w:rPr>
        <w:t xml:space="preserve">    5.4.  Symboly obce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7</w:t>
      </w:r>
    </w:p>
    <w:p w:rsidR="00936B91" w:rsidRPr="0077171F" w:rsidRDefault="00936B91" w:rsidP="00936B91">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    5.5.  Logo obce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8</w:t>
      </w:r>
    </w:p>
    <w:p w:rsidR="00936B91" w:rsidRPr="0077171F" w:rsidRDefault="00936B91" w:rsidP="00936B91">
      <w:pPr>
        <w:tabs>
          <w:tab w:val="right" w:pos="-5670"/>
        </w:tabs>
        <w:spacing w:line="360" w:lineRule="auto"/>
        <w:jc w:val="both"/>
        <w:rPr>
          <w:rFonts w:ascii="Arial" w:hAnsi="Arial" w:cs="Arial"/>
          <w:sz w:val="20"/>
          <w:szCs w:val="20"/>
        </w:rPr>
      </w:pPr>
      <w:r w:rsidRPr="0077171F">
        <w:rPr>
          <w:rFonts w:ascii="Arial" w:hAnsi="Arial" w:cs="Arial"/>
          <w:sz w:val="20"/>
          <w:szCs w:val="20"/>
        </w:rPr>
        <w:t xml:space="preserve">    5.6.  História obce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8</w:t>
      </w:r>
    </w:p>
    <w:p w:rsidR="00936B91" w:rsidRPr="0077171F" w:rsidRDefault="00936B91" w:rsidP="00936B91">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    5.7.  Pamiatky</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9</w:t>
      </w:r>
    </w:p>
    <w:p w:rsidR="00936B91" w:rsidRPr="0077171F" w:rsidRDefault="00936B91" w:rsidP="00936B91">
      <w:pPr>
        <w:spacing w:line="360" w:lineRule="auto"/>
        <w:jc w:val="both"/>
        <w:rPr>
          <w:rFonts w:ascii="Arial" w:hAnsi="Arial" w:cs="Arial"/>
          <w:sz w:val="20"/>
          <w:szCs w:val="20"/>
        </w:rPr>
      </w:pPr>
      <w:r w:rsidRPr="0077171F">
        <w:rPr>
          <w:rFonts w:ascii="Arial" w:hAnsi="Arial" w:cs="Arial"/>
          <w:sz w:val="20"/>
          <w:szCs w:val="20"/>
        </w:rPr>
        <w:t xml:space="preserve">    5.8.  Významné osobnosti obce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10</w:t>
      </w:r>
    </w:p>
    <w:p w:rsidR="00936B91" w:rsidRPr="0077171F" w:rsidRDefault="00936B91" w:rsidP="00936B91">
      <w:pPr>
        <w:numPr>
          <w:ilvl w:val="0"/>
          <w:numId w:val="28"/>
        </w:numPr>
        <w:spacing w:line="360" w:lineRule="auto"/>
        <w:ind w:left="284" w:hanging="284"/>
        <w:rPr>
          <w:rFonts w:ascii="Arial" w:hAnsi="Arial" w:cs="Arial"/>
          <w:sz w:val="20"/>
          <w:szCs w:val="20"/>
        </w:rPr>
      </w:pPr>
      <w:r w:rsidRPr="0077171F">
        <w:rPr>
          <w:rFonts w:ascii="Arial" w:hAnsi="Arial" w:cs="Arial"/>
          <w:sz w:val="20"/>
          <w:szCs w:val="20"/>
        </w:rPr>
        <w:t xml:space="preserve">Plnenie funkcií obce (prenesené kompetencie, originálne kompetencie) </w:t>
      </w:r>
    </w:p>
    <w:p w:rsidR="00936B91" w:rsidRPr="0077171F" w:rsidRDefault="00936B91" w:rsidP="00936B91">
      <w:pPr>
        <w:spacing w:line="360" w:lineRule="auto"/>
        <w:ind w:left="284"/>
        <w:rPr>
          <w:rFonts w:ascii="Arial" w:hAnsi="Arial" w:cs="Arial"/>
          <w:sz w:val="20"/>
          <w:szCs w:val="20"/>
        </w:rPr>
      </w:pPr>
      <w:r w:rsidRPr="0077171F">
        <w:rPr>
          <w:rFonts w:ascii="Arial" w:hAnsi="Arial" w:cs="Arial"/>
          <w:sz w:val="20"/>
          <w:szCs w:val="20"/>
        </w:rPr>
        <w:t>6.1. Výchova a vzdelávanie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D03A4C" w:rsidRPr="0077171F">
        <w:rPr>
          <w:rFonts w:ascii="Arial" w:hAnsi="Arial" w:cs="Arial"/>
          <w:sz w:val="20"/>
          <w:szCs w:val="20"/>
        </w:rPr>
        <w:tab/>
      </w:r>
      <w:r w:rsidR="005030FE">
        <w:rPr>
          <w:rFonts w:ascii="Arial" w:hAnsi="Arial" w:cs="Arial"/>
          <w:sz w:val="20"/>
          <w:szCs w:val="20"/>
        </w:rPr>
        <w:t>10</w:t>
      </w:r>
    </w:p>
    <w:p w:rsidR="00936B91" w:rsidRPr="0077171F" w:rsidRDefault="00936B91" w:rsidP="00936B91">
      <w:pPr>
        <w:spacing w:line="360" w:lineRule="auto"/>
        <w:ind w:left="284"/>
        <w:rPr>
          <w:rFonts w:ascii="Arial" w:hAnsi="Arial" w:cs="Arial"/>
          <w:sz w:val="20"/>
          <w:szCs w:val="20"/>
        </w:rPr>
      </w:pPr>
      <w:r w:rsidRPr="0077171F">
        <w:rPr>
          <w:rFonts w:ascii="Arial" w:hAnsi="Arial" w:cs="Arial"/>
          <w:sz w:val="20"/>
          <w:szCs w:val="20"/>
        </w:rPr>
        <w:t>6.2. Zdravotníctvo</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10</w:t>
      </w:r>
    </w:p>
    <w:p w:rsidR="00936B91" w:rsidRPr="0077171F" w:rsidRDefault="00936B91" w:rsidP="00936B91">
      <w:pPr>
        <w:tabs>
          <w:tab w:val="right" w:pos="-5670"/>
        </w:tabs>
        <w:spacing w:line="360" w:lineRule="auto"/>
        <w:jc w:val="both"/>
        <w:rPr>
          <w:rFonts w:ascii="Arial" w:hAnsi="Arial" w:cs="Arial"/>
          <w:sz w:val="20"/>
          <w:szCs w:val="20"/>
        </w:rPr>
      </w:pPr>
      <w:r w:rsidRPr="0077171F">
        <w:rPr>
          <w:rFonts w:ascii="Arial" w:hAnsi="Arial" w:cs="Arial"/>
          <w:sz w:val="20"/>
          <w:szCs w:val="20"/>
        </w:rPr>
        <w:t xml:space="preserve">     6.3. Sociálne zabezpečenie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D03A4C" w:rsidRPr="0077171F">
        <w:rPr>
          <w:rFonts w:ascii="Arial" w:hAnsi="Arial" w:cs="Arial"/>
          <w:sz w:val="20"/>
          <w:szCs w:val="20"/>
        </w:rPr>
        <w:tab/>
      </w:r>
      <w:r w:rsidR="005030FE">
        <w:rPr>
          <w:rFonts w:ascii="Arial" w:hAnsi="Arial" w:cs="Arial"/>
          <w:sz w:val="20"/>
          <w:szCs w:val="20"/>
        </w:rPr>
        <w:t>10</w:t>
      </w:r>
    </w:p>
    <w:p w:rsidR="00936B91" w:rsidRPr="0077171F" w:rsidRDefault="00936B91" w:rsidP="00936B91">
      <w:pPr>
        <w:tabs>
          <w:tab w:val="right" w:pos="-5670"/>
        </w:tabs>
        <w:spacing w:line="360" w:lineRule="auto"/>
        <w:jc w:val="both"/>
        <w:rPr>
          <w:rFonts w:ascii="Arial" w:hAnsi="Arial" w:cs="Arial"/>
          <w:sz w:val="20"/>
          <w:szCs w:val="20"/>
        </w:rPr>
      </w:pPr>
      <w:r w:rsidRPr="0077171F">
        <w:rPr>
          <w:rFonts w:ascii="Arial" w:hAnsi="Arial" w:cs="Arial"/>
          <w:sz w:val="20"/>
          <w:szCs w:val="20"/>
        </w:rPr>
        <w:t xml:space="preserve">     6.4. Kultúra</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D03A4C" w:rsidRPr="0077171F">
        <w:rPr>
          <w:rFonts w:ascii="Arial" w:hAnsi="Arial" w:cs="Arial"/>
          <w:sz w:val="20"/>
          <w:szCs w:val="20"/>
        </w:rPr>
        <w:tab/>
      </w:r>
      <w:r w:rsidR="005030FE">
        <w:rPr>
          <w:rFonts w:ascii="Arial" w:hAnsi="Arial" w:cs="Arial"/>
          <w:sz w:val="20"/>
          <w:szCs w:val="20"/>
        </w:rPr>
        <w:t>10</w:t>
      </w:r>
    </w:p>
    <w:p w:rsidR="00936B91" w:rsidRPr="0077171F" w:rsidRDefault="00936B91" w:rsidP="00936B91">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     6.5. Hospodárstvo</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11</w:t>
      </w:r>
    </w:p>
    <w:p w:rsidR="00936B91" w:rsidRPr="0077171F" w:rsidRDefault="00936B91" w:rsidP="00936B91">
      <w:pPr>
        <w:numPr>
          <w:ilvl w:val="0"/>
          <w:numId w:val="28"/>
        </w:numPr>
        <w:spacing w:line="360" w:lineRule="auto"/>
        <w:ind w:left="284" w:hanging="284"/>
        <w:rPr>
          <w:rFonts w:ascii="Arial" w:hAnsi="Arial" w:cs="Arial"/>
          <w:sz w:val="20"/>
          <w:szCs w:val="20"/>
        </w:rPr>
      </w:pPr>
      <w:r w:rsidRPr="0077171F">
        <w:rPr>
          <w:rFonts w:ascii="Arial" w:hAnsi="Arial" w:cs="Arial"/>
          <w:sz w:val="20"/>
          <w:szCs w:val="20"/>
        </w:rPr>
        <w:t>Informácia o vývoji obce z pohľadu rozpočtovníctva</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D03A4C" w:rsidRPr="0077171F">
        <w:rPr>
          <w:rFonts w:ascii="Arial" w:hAnsi="Arial" w:cs="Arial"/>
          <w:sz w:val="20"/>
          <w:szCs w:val="20"/>
        </w:rPr>
        <w:tab/>
      </w:r>
      <w:r w:rsidR="005030FE">
        <w:rPr>
          <w:rFonts w:ascii="Arial" w:hAnsi="Arial" w:cs="Arial"/>
          <w:sz w:val="20"/>
          <w:szCs w:val="20"/>
        </w:rPr>
        <w:t>11</w:t>
      </w:r>
    </w:p>
    <w:p w:rsidR="00936B91" w:rsidRPr="0077171F" w:rsidRDefault="00936B91" w:rsidP="00936B91">
      <w:pPr>
        <w:spacing w:line="360" w:lineRule="auto"/>
        <w:jc w:val="both"/>
        <w:rPr>
          <w:rFonts w:ascii="Arial" w:hAnsi="Arial" w:cs="Arial"/>
          <w:sz w:val="20"/>
          <w:szCs w:val="20"/>
        </w:rPr>
      </w:pPr>
      <w:r w:rsidRPr="0077171F">
        <w:rPr>
          <w:rFonts w:ascii="Arial" w:hAnsi="Arial" w:cs="Arial"/>
          <w:sz w:val="20"/>
          <w:szCs w:val="20"/>
        </w:rPr>
        <w:t xml:space="preserve">    7.1.  Plnenie príjmov a čerpanie výdavkov za rok 201</w:t>
      </w:r>
      <w:r w:rsidR="0049433A" w:rsidRPr="0077171F">
        <w:rPr>
          <w:rFonts w:ascii="Arial" w:hAnsi="Arial" w:cs="Arial"/>
          <w:sz w:val="20"/>
          <w:szCs w:val="20"/>
        </w:rPr>
        <w:t>5</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12</w:t>
      </w:r>
    </w:p>
    <w:p w:rsidR="00936B91" w:rsidRPr="0077171F" w:rsidRDefault="00936B91" w:rsidP="00936B91">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    7.2.  Prebytok/schodok rozpočtového hospodárenia za rok 201</w:t>
      </w:r>
      <w:r w:rsidR="0049433A" w:rsidRPr="0077171F">
        <w:rPr>
          <w:rFonts w:ascii="Arial" w:hAnsi="Arial" w:cs="Arial"/>
          <w:sz w:val="20"/>
          <w:szCs w:val="20"/>
        </w:rPr>
        <w:t>5</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13</w:t>
      </w:r>
    </w:p>
    <w:p w:rsidR="00936B91" w:rsidRPr="0077171F" w:rsidRDefault="00936B91" w:rsidP="00936B91">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    7.3.  Rozpočet na roky 201</w:t>
      </w:r>
      <w:r w:rsidR="0049433A" w:rsidRPr="0077171F">
        <w:rPr>
          <w:rFonts w:ascii="Arial" w:hAnsi="Arial" w:cs="Arial"/>
          <w:sz w:val="20"/>
          <w:szCs w:val="20"/>
        </w:rPr>
        <w:t>6</w:t>
      </w:r>
      <w:r w:rsidRPr="0077171F">
        <w:rPr>
          <w:rFonts w:ascii="Arial" w:hAnsi="Arial" w:cs="Arial"/>
          <w:sz w:val="20"/>
          <w:szCs w:val="20"/>
        </w:rPr>
        <w:t xml:space="preserve"> - 201</w:t>
      </w:r>
      <w:r w:rsidR="0049433A" w:rsidRPr="0077171F">
        <w:rPr>
          <w:rFonts w:ascii="Arial" w:hAnsi="Arial" w:cs="Arial"/>
          <w:sz w:val="20"/>
          <w:szCs w:val="20"/>
        </w:rPr>
        <w:t>8</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D03A4C" w:rsidRPr="0077171F">
        <w:rPr>
          <w:rFonts w:ascii="Arial" w:hAnsi="Arial" w:cs="Arial"/>
          <w:sz w:val="20"/>
          <w:szCs w:val="20"/>
        </w:rPr>
        <w:tab/>
      </w:r>
      <w:r w:rsidR="005030FE">
        <w:rPr>
          <w:rFonts w:ascii="Arial" w:hAnsi="Arial" w:cs="Arial"/>
          <w:sz w:val="20"/>
          <w:szCs w:val="20"/>
        </w:rPr>
        <w:t>22</w:t>
      </w:r>
    </w:p>
    <w:p w:rsidR="00936B91" w:rsidRPr="0077171F" w:rsidRDefault="00936B91" w:rsidP="00936B91">
      <w:pPr>
        <w:numPr>
          <w:ilvl w:val="0"/>
          <w:numId w:val="28"/>
        </w:numPr>
        <w:spacing w:line="360" w:lineRule="auto"/>
        <w:ind w:left="284" w:hanging="284"/>
        <w:rPr>
          <w:rFonts w:ascii="Arial" w:hAnsi="Arial" w:cs="Arial"/>
          <w:sz w:val="20"/>
          <w:szCs w:val="20"/>
        </w:rPr>
      </w:pPr>
      <w:r w:rsidRPr="0077171F">
        <w:rPr>
          <w:rFonts w:ascii="Arial" w:hAnsi="Arial" w:cs="Arial"/>
          <w:sz w:val="20"/>
          <w:szCs w:val="20"/>
        </w:rPr>
        <w:t xml:space="preserve">Informácia o vývoji obce z pohľadu účtovníctva </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D03A4C" w:rsidRPr="0077171F">
        <w:rPr>
          <w:rFonts w:ascii="Arial" w:hAnsi="Arial" w:cs="Arial"/>
          <w:sz w:val="20"/>
          <w:szCs w:val="20"/>
        </w:rPr>
        <w:tab/>
      </w:r>
      <w:r w:rsidR="005030FE">
        <w:rPr>
          <w:rFonts w:ascii="Arial" w:hAnsi="Arial" w:cs="Arial"/>
          <w:sz w:val="20"/>
          <w:szCs w:val="20"/>
        </w:rPr>
        <w:t>24</w:t>
      </w:r>
    </w:p>
    <w:p w:rsidR="00936B91" w:rsidRPr="0077171F" w:rsidRDefault="00936B91" w:rsidP="00936B91">
      <w:pPr>
        <w:tabs>
          <w:tab w:val="right" w:pos="-5670"/>
        </w:tabs>
        <w:spacing w:line="360" w:lineRule="auto"/>
        <w:jc w:val="both"/>
        <w:rPr>
          <w:rFonts w:ascii="Arial" w:hAnsi="Arial" w:cs="Arial"/>
          <w:sz w:val="20"/>
          <w:szCs w:val="20"/>
        </w:rPr>
      </w:pPr>
      <w:r w:rsidRPr="0077171F">
        <w:rPr>
          <w:rFonts w:ascii="Arial" w:hAnsi="Arial" w:cs="Arial"/>
          <w:sz w:val="20"/>
          <w:szCs w:val="20"/>
        </w:rPr>
        <w:t xml:space="preserve">     8.1.  Majetok</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26</w:t>
      </w:r>
    </w:p>
    <w:p w:rsidR="00936B91" w:rsidRPr="0077171F" w:rsidRDefault="00936B91" w:rsidP="00936B91">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     8.2.  Zdroje krytia</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26</w:t>
      </w:r>
    </w:p>
    <w:p w:rsidR="00936B91" w:rsidRPr="0077171F" w:rsidRDefault="00936B91" w:rsidP="00936B91">
      <w:pPr>
        <w:spacing w:line="360" w:lineRule="auto"/>
        <w:jc w:val="both"/>
        <w:rPr>
          <w:rFonts w:ascii="Arial" w:hAnsi="Arial" w:cs="Arial"/>
          <w:sz w:val="20"/>
          <w:szCs w:val="20"/>
        </w:rPr>
      </w:pPr>
      <w:r w:rsidRPr="0077171F">
        <w:rPr>
          <w:rFonts w:ascii="Arial" w:hAnsi="Arial" w:cs="Arial"/>
          <w:sz w:val="20"/>
          <w:szCs w:val="20"/>
        </w:rPr>
        <w:t xml:space="preserve">     8.3.  Pohľadávky</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27</w:t>
      </w:r>
    </w:p>
    <w:p w:rsidR="00936B91" w:rsidRPr="0077171F" w:rsidRDefault="00936B91" w:rsidP="00936B91">
      <w:pPr>
        <w:tabs>
          <w:tab w:val="right" w:pos="-5670"/>
        </w:tabs>
        <w:spacing w:line="360" w:lineRule="auto"/>
        <w:jc w:val="both"/>
        <w:rPr>
          <w:rFonts w:ascii="Arial" w:hAnsi="Arial" w:cs="Arial"/>
          <w:sz w:val="20"/>
          <w:szCs w:val="20"/>
        </w:rPr>
      </w:pPr>
      <w:r w:rsidRPr="0077171F">
        <w:rPr>
          <w:rFonts w:ascii="Arial" w:hAnsi="Arial" w:cs="Arial"/>
          <w:sz w:val="20"/>
          <w:szCs w:val="20"/>
        </w:rPr>
        <w:t xml:space="preserve">     8.4.  Záväzky</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28</w:t>
      </w:r>
    </w:p>
    <w:p w:rsidR="00936B91" w:rsidRPr="0077171F" w:rsidRDefault="00936B91" w:rsidP="00936B91">
      <w:pPr>
        <w:numPr>
          <w:ilvl w:val="0"/>
          <w:numId w:val="28"/>
        </w:numPr>
        <w:spacing w:line="360" w:lineRule="auto"/>
        <w:ind w:left="284" w:hanging="284"/>
        <w:rPr>
          <w:rFonts w:ascii="Arial" w:hAnsi="Arial" w:cs="Arial"/>
          <w:sz w:val="20"/>
          <w:szCs w:val="20"/>
        </w:rPr>
      </w:pPr>
      <w:r w:rsidRPr="0077171F">
        <w:rPr>
          <w:rFonts w:ascii="Arial" w:hAnsi="Arial" w:cs="Arial"/>
          <w:sz w:val="20"/>
          <w:szCs w:val="20"/>
        </w:rPr>
        <w:t>Hospodársky výsledok za rok 201</w:t>
      </w:r>
      <w:r w:rsidR="005030FE">
        <w:rPr>
          <w:rFonts w:ascii="Arial" w:hAnsi="Arial" w:cs="Arial"/>
          <w:sz w:val="20"/>
          <w:szCs w:val="20"/>
        </w:rPr>
        <w:t>6</w:t>
      </w:r>
      <w:r w:rsidRPr="0077171F">
        <w:rPr>
          <w:rFonts w:ascii="Arial" w:hAnsi="Arial" w:cs="Arial"/>
          <w:sz w:val="20"/>
          <w:szCs w:val="20"/>
        </w:rPr>
        <w:t xml:space="preserve"> - vývoj nákladov a výnosov</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D03A4C" w:rsidRPr="0077171F">
        <w:rPr>
          <w:rFonts w:ascii="Arial" w:hAnsi="Arial" w:cs="Arial"/>
          <w:sz w:val="20"/>
          <w:szCs w:val="20"/>
        </w:rPr>
        <w:tab/>
      </w:r>
      <w:r w:rsidR="005030FE">
        <w:rPr>
          <w:rFonts w:ascii="Arial" w:hAnsi="Arial" w:cs="Arial"/>
          <w:sz w:val="20"/>
          <w:szCs w:val="20"/>
        </w:rPr>
        <w:t>28</w:t>
      </w:r>
    </w:p>
    <w:p w:rsidR="00936B91" w:rsidRPr="0077171F" w:rsidRDefault="00936B91" w:rsidP="00936B91">
      <w:pPr>
        <w:numPr>
          <w:ilvl w:val="0"/>
          <w:numId w:val="28"/>
        </w:numPr>
        <w:spacing w:line="360" w:lineRule="auto"/>
        <w:ind w:left="426" w:hanging="426"/>
        <w:rPr>
          <w:rFonts w:ascii="Arial" w:hAnsi="Arial" w:cs="Arial"/>
          <w:sz w:val="20"/>
          <w:szCs w:val="20"/>
        </w:rPr>
      </w:pPr>
      <w:r w:rsidRPr="0077171F">
        <w:rPr>
          <w:rFonts w:ascii="Arial" w:hAnsi="Arial" w:cs="Arial"/>
          <w:sz w:val="20"/>
          <w:szCs w:val="20"/>
        </w:rPr>
        <w:t xml:space="preserve"> Ostatné dôležité informácie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5030FE">
        <w:rPr>
          <w:rFonts w:ascii="Arial" w:hAnsi="Arial" w:cs="Arial"/>
          <w:sz w:val="20"/>
          <w:szCs w:val="20"/>
        </w:rPr>
        <w:t>30</w:t>
      </w:r>
    </w:p>
    <w:p w:rsidR="00936B91" w:rsidRPr="0077171F" w:rsidRDefault="00936B91" w:rsidP="00936B91">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       10.1.  Prijaté granty a transfery</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E44A96" w:rsidRPr="0077171F">
        <w:rPr>
          <w:rFonts w:ascii="Arial" w:hAnsi="Arial" w:cs="Arial"/>
          <w:sz w:val="20"/>
          <w:szCs w:val="20"/>
        </w:rPr>
        <w:t>30</w:t>
      </w:r>
    </w:p>
    <w:p w:rsidR="00936B91" w:rsidRPr="0077171F" w:rsidRDefault="00936B91" w:rsidP="00936B91">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       10.2.  Poskytnuté dotácie</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D03A4C" w:rsidRPr="0077171F">
        <w:rPr>
          <w:rFonts w:ascii="Arial" w:hAnsi="Arial" w:cs="Arial"/>
          <w:sz w:val="20"/>
          <w:szCs w:val="20"/>
        </w:rPr>
        <w:tab/>
      </w:r>
      <w:r w:rsidR="00E44A96" w:rsidRPr="0077171F">
        <w:rPr>
          <w:rFonts w:ascii="Arial" w:hAnsi="Arial" w:cs="Arial"/>
          <w:sz w:val="20"/>
          <w:szCs w:val="20"/>
        </w:rPr>
        <w:t>30</w:t>
      </w:r>
    </w:p>
    <w:p w:rsidR="00936B91" w:rsidRPr="0077171F" w:rsidRDefault="00936B91" w:rsidP="00936B91">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       10.3.  Významné investičné akcie v roku 201</w:t>
      </w:r>
      <w:r w:rsidR="0049433A" w:rsidRPr="0077171F">
        <w:rPr>
          <w:rFonts w:ascii="Arial" w:hAnsi="Arial" w:cs="Arial"/>
          <w:sz w:val="20"/>
          <w:szCs w:val="20"/>
        </w:rPr>
        <w:t>5</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E44A96" w:rsidRPr="0077171F">
        <w:rPr>
          <w:rFonts w:ascii="Arial" w:hAnsi="Arial" w:cs="Arial"/>
          <w:sz w:val="20"/>
          <w:szCs w:val="20"/>
        </w:rPr>
        <w:t>30</w:t>
      </w:r>
    </w:p>
    <w:p w:rsidR="00936B91" w:rsidRPr="0077171F" w:rsidRDefault="00936B91" w:rsidP="00936B91">
      <w:pPr>
        <w:tabs>
          <w:tab w:val="right" w:pos="-5670"/>
        </w:tabs>
        <w:spacing w:line="360" w:lineRule="auto"/>
        <w:jc w:val="both"/>
        <w:rPr>
          <w:rFonts w:ascii="Arial" w:hAnsi="Arial" w:cs="Arial"/>
          <w:sz w:val="20"/>
          <w:szCs w:val="20"/>
        </w:rPr>
      </w:pPr>
      <w:r w:rsidRPr="0077171F">
        <w:rPr>
          <w:rFonts w:ascii="Arial" w:hAnsi="Arial" w:cs="Arial"/>
          <w:sz w:val="20"/>
          <w:szCs w:val="20"/>
        </w:rPr>
        <w:t xml:space="preserve">       10.4.  Predpokladaný budúci vývoj činnosti</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r>
      <w:r w:rsidR="00D03A4C" w:rsidRPr="0077171F">
        <w:rPr>
          <w:rFonts w:ascii="Arial" w:hAnsi="Arial" w:cs="Arial"/>
          <w:sz w:val="20"/>
          <w:szCs w:val="20"/>
        </w:rPr>
        <w:tab/>
      </w:r>
      <w:r w:rsidR="00147B97" w:rsidRPr="0077171F">
        <w:rPr>
          <w:rFonts w:ascii="Arial" w:hAnsi="Arial" w:cs="Arial"/>
          <w:sz w:val="20"/>
          <w:szCs w:val="20"/>
        </w:rPr>
        <w:t>3</w:t>
      </w:r>
      <w:r w:rsidR="005030FE">
        <w:rPr>
          <w:rFonts w:ascii="Arial" w:hAnsi="Arial" w:cs="Arial"/>
          <w:sz w:val="20"/>
          <w:szCs w:val="20"/>
        </w:rPr>
        <w:t>1</w:t>
      </w:r>
    </w:p>
    <w:p w:rsidR="00E44A96" w:rsidRPr="0077171F" w:rsidRDefault="00936B91" w:rsidP="00936B91">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       10.5   </w:t>
      </w:r>
      <w:r w:rsidR="00E44A96" w:rsidRPr="0077171F">
        <w:rPr>
          <w:rFonts w:ascii="Arial" w:hAnsi="Arial" w:cs="Arial"/>
          <w:sz w:val="20"/>
          <w:szCs w:val="20"/>
        </w:rPr>
        <w:t>Bankové úvery</w:t>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t>31</w:t>
      </w:r>
    </w:p>
    <w:p w:rsidR="00E44A96" w:rsidRPr="0077171F" w:rsidRDefault="00E44A96" w:rsidP="00E44A96">
      <w:pPr>
        <w:tabs>
          <w:tab w:val="right" w:pos="-5529"/>
        </w:tabs>
        <w:spacing w:line="360" w:lineRule="auto"/>
        <w:ind w:left="426"/>
        <w:jc w:val="both"/>
        <w:rPr>
          <w:rFonts w:ascii="Arial" w:hAnsi="Arial" w:cs="Arial"/>
          <w:sz w:val="20"/>
          <w:szCs w:val="20"/>
        </w:rPr>
      </w:pPr>
      <w:r w:rsidRPr="0077171F">
        <w:rPr>
          <w:rFonts w:ascii="Arial" w:hAnsi="Arial" w:cs="Arial"/>
          <w:sz w:val="20"/>
          <w:szCs w:val="20"/>
        </w:rPr>
        <w:t>10.6 Sociálny fond</w:t>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r>
      <w:r w:rsidR="00147B97" w:rsidRPr="0077171F">
        <w:rPr>
          <w:rFonts w:ascii="Arial" w:hAnsi="Arial" w:cs="Arial"/>
          <w:sz w:val="20"/>
          <w:szCs w:val="20"/>
        </w:rPr>
        <w:tab/>
        <w:t>31</w:t>
      </w:r>
    </w:p>
    <w:p w:rsidR="00936B91" w:rsidRPr="0077171F" w:rsidRDefault="00E44A96" w:rsidP="00E44A96">
      <w:pPr>
        <w:tabs>
          <w:tab w:val="right" w:pos="-5529"/>
        </w:tabs>
        <w:spacing w:line="360" w:lineRule="auto"/>
        <w:ind w:left="426"/>
        <w:jc w:val="both"/>
        <w:rPr>
          <w:rFonts w:ascii="Arial" w:hAnsi="Arial" w:cs="Arial"/>
          <w:sz w:val="20"/>
          <w:szCs w:val="20"/>
        </w:rPr>
      </w:pPr>
      <w:r w:rsidRPr="0077171F">
        <w:rPr>
          <w:rFonts w:ascii="Arial" w:hAnsi="Arial" w:cs="Arial"/>
          <w:sz w:val="20"/>
          <w:szCs w:val="20"/>
        </w:rPr>
        <w:t xml:space="preserve">10.7 </w:t>
      </w:r>
      <w:r w:rsidR="00936B91" w:rsidRPr="0077171F">
        <w:rPr>
          <w:rFonts w:ascii="Arial" w:hAnsi="Arial" w:cs="Arial"/>
          <w:sz w:val="20"/>
          <w:szCs w:val="20"/>
        </w:rPr>
        <w:t>Udalosti osobitného významu po skončení účtovného obdobia</w:t>
      </w:r>
      <w:r w:rsidR="00936B91" w:rsidRPr="0077171F">
        <w:rPr>
          <w:rFonts w:ascii="Arial" w:hAnsi="Arial" w:cs="Arial"/>
          <w:sz w:val="20"/>
          <w:szCs w:val="20"/>
        </w:rPr>
        <w:tab/>
      </w:r>
      <w:r w:rsidR="00936B91" w:rsidRPr="0077171F">
        <w:rPr>
          <w:rFonts w:ascii="Arial" w:hAnsi="Arial" w:cs="Arial"/>
          <w:sz w:val="20"/>
          <w:szCs w:val="20"/>
        </w:rPr>
        <w:tab/>
      </w:r>
      <w:r w:rsidR="00936B91" w:rsidRPr="0077171F">
        <w:rPr>
          <w:rFonts w:ascii="Arial" w:hAnsi="Arial" w:cs="Arial"/>
          <w:sz w:val="20"/>
          <w:szCs w:val="20"/>
        </w:rPr>
        <w:tab/>
      </w:r>
      <w:r w:rsidR="00AA2B43">
        <w:rPr>
          <w:rFonts w:ascii="Arial" w:hAnsi="Arial" w:cs="Arial"/>
          <w:sz w:val="20"/>
          <w:szCs w:val="20"/>
        </w:rPr>
        <w:t xml:space="preserve">             </w:t>
      </w:r>
      <w:r w:rsidR="00147B97" w:rsidRPr="0077171F">
        <w:rPr>
          <w:rFonts w:ascii="Arial" w:hAnsi="Arial" w:cs="Arial"/>
          <w:sz w:val="20"/>
          <w:szCs w:val="20"/>
        </w:rPr>
        <w:t>3</w:t>
      </w:r>
      <w:r w:rsidR="005030FE">
        <w:rPr>
          <w:rFonts w:ascii="Arial" w:hAnsi="Arial" w:cs="Arial"/>
          <w:sz w:val="20"/>
          <w:szCs w:val="20"/>
        </w:rPr>
        <w:t>2</w:t>
      </w:r>
    </w:p>
    <w:p w:rsidR="00E44A96" w:rsidRPr="0077171F" w:rsidRDefault="00E44A96" w:rsidP="00E44A96">
      <w:pPr>
        <w:tabs>
          <w:tab w:val="right" w:pos="-5529"/>
        </w:tabs>
        <w:spacing w:line="360" w:lineRule="auto"/>
        <w:jc w:val="both"/>
        <w:rPr>
          <w:rFonts w:ascii="Arial" w:hAnsi="Arial" w:cs="Arial"/>
          <w:sz w:val="20"/>
          <w:szCs w:val="20"/>
        </w:rPr>
      </w:pPr>
      <w:r w:rsidRPr="0077171F">
        <w:rPr>
          <w:rFonts w:ascii="Arial" w:hAnsi="Arial" w:cs="Arial"/>
          <w:sz w:val="20"/>
          <w:szCs w:val="20"/>
        </w:rPr>
        <w:t xml:space="preserve">10.8. Významné riziká a neistoty, ktorým je účtovná jednotka vystavená </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t>3</w:t>
      </w:r>
      <w:r w:rsidR="005030FE">
        <w:rPr>
          <w:rFonts w:ascii="Arial" w:hAnsi="Arial" w:cs="Arial"/>
          <w:sz w:val="20"/>
          <w:szCs w:val="20"/>
        </w:rPr>
        <w:t>2</w:t>
      </w:r>
    </w:p>
    <w:p w:rsidR="00E44A96" w:rsidRPr="0077171F" w:rsidRDefault="00E44A96" w:rsidP="00E44A96">
      <w:pPr>
        <w:tabs>
          <w:tab w:val="right" w:pos="-5529"/>
        </w:tabs>
        <w:spacing w:line="360" w:lineRule="auto"/>
        <w:ind w:left="426"/>
        <w:jc w:val="both"/>
        <w:rPr>
          <w:rFonts w:ascii="Arial" w:hAnsi="Arial" w:cs="Arial"/>
          <w:sz w:val="20"/>
          <w:szCs w:val="20"/>
        </w:rPr>
      </w:pPr>
      <w:r w:rsidRPr="0077171F">
        <w:rPr>
          <w:rFonts w:ascii="Arial" w:hAnsi="Arial" w:cs="Arial"/>
          <w:sz w:val="20"/>
          <w:szCs w:val="20"/>
        </w:rPr>
        <w:t xml:space="preserve">10.9. Významné riziká a neistoty, ktorým je účtovná jednotka vystavená </w:t>
      </w:r>
      <w:r w:rsidRPr="0077171F">
        <w:rPr>
          <w:rFonts w:ascii="Arial" w:hAnsi="Arial" w:cs="Arial"/>
          <w:sz w:val="20"/>
          <w:szCs w:val="20"/>
        </w:rPr>
        <w:tab/>
      </w:r>
      <w:r w:rsidRPr="0077171F">
        <w:rPr>
          <w:rFonts w:ascii="Arial" w:hAnsi="Arial" w:cs="Arial"/>
          <w:sz w:val="20"/>
          <w:szCs w:val="20"/>
        </w:rPr>
        <w:tab/>
      </w:r>
      <w:r w:rsidRPr="0077171F">
        <w:rPr>
          <w:rFonts w:ascii="Arial" w:hAnsi="Arial" w:cs="Arial"/>
          <w:sz w:val="20"/>
          <w:szCs w:val="20"/>
        </w:rPr>
        <w:tab/>
        <w:t>3</w:t>
      </w:r>
      <w:r w:rsidR="00420CCE" w:rsidRPr="0077171F">
        <w:rPr>
          <w:rFonts w:ascii="Arial" w:hAnsi="Arial" w:cs="Arial"/>
          <w:sz w:val="20"/>
          <w:szCs w:val="20"/>
        </w:rPr>
        <w:t>2</w:t>
      </w:r>
    </w:p>
    <w:p w:rsidR="004C7DFE" w:rsidRPr="0077171F" w:rsidRDefault="004C7DFE" w:rsidP="00936B91">
      <w:pPr>
        <w:tabs>
          <w:tab w:val="right" w:pos="8820"/>
        </w:tabs>
        <w:spacing w:line="360" w:lineRule="auto"/>
        <w:jc w:val="both"/>
        <w:rPr>
          <w:rFonts w:ascii="Arial" w:hAnsi="Arial" w:cs="Arial"/>
          <w:sz w:val="20"/>
          <w:szCs w:val="20"/>
        </w:rPr>
      </w:pPr>
    </w:p>
    <w:p w:rsidR="00936B91" w:rsidRPr="005B6A61" w:rsidRDefault="00936B91" w:rsidP="00936B91">
      <w:pPr>
        <w:numPr>
          <w:ilvl w:val="0"/>
          <w:numId w:val="29"/>
        </w:numPr>
        <w:spacing w:line="360" w:lineRule="auto"/>
        <w:ind w:left="284" w:hanging="284"/>
        <w:rPr>
          <w:rFonts w:ascii="Arial" w:hAnsi="Arial" w:cs="Arial"/>
          <w:i/>
          <w:iCs/>
          <w:color w:val="00B0F0"/>
        </w:rPr>
      </w:pPr>
      <w:r w:rsidRPr="005B6A61">
        <w:rPr>
          <w:rFonts w:ascii="Arial" w:hAnsi="Arial" w:cs="Arial"/>
          <w:b/>
          <w:color w:val="00B0F0"/>
          <w:sz w:val="28"/>
          <w:szCs w:val="28"/>
        </w:rPr>
        <w:t xml:space="preserve">Úvodné slovo starostu obce </w:t>
      </w:r>
      <w:r w:rsidRPr="005B6A61">
        <w:rPr>
          <w:rFonts w:ascii="Arial" w:hAnsi="Arial" w:cs="Arial"/>
          <w:b/>
          <w:color w:val="00B0F0"/>
          <w:sz w:val="28"/>
          <w:szCs w:val="28"/>
        </w:rPr>
        <w:tab/>
      </w:r>
      <w:r w:rsidRPr="005B6A61">
        <w:rPr>
          <w:rFonts w:ascii="Arial" w:hAnsi="Arial" w:cs="Arial"/>
          <w:b/>
          <w:color w:val="00B0F0"/>
          <w:sz w:val="28"/>
          <w:szCs w:val="28"/>
        </w:rPr>
        <w:tab/>
      </w:r>
      <w:r w:rsidRPr="005B6A61">
        <w:rPr>
          <w:rFonts w:ascii="Arial" w:hAnsi="Arial" w:cs="Arial"/>
          <w:b/>
          <w:color w:val="00B0F0"/>
          <w:sz w:val="28"/>
          <w:szCs w:val="28"/>
        </w:rPr>
        <w:tab/>
      </w:r>
      <w:r w:rsidRPr="005B6A61">
        <w:rPr>
          <w:rFonts w:ascii="Arial" w:hAnsi="Arial" w:cs="Arial"/>
          <w:b/>
          <w:color w:val="00B0F0"/>
          <w:sz w:val="28"/>
          <w:szCs w:val="28"/>
        </w:rPr>
        <w:tab/>
      </w:r>
      <w:r w:rsidRPr="005B6A61">
        <w:rPr>
          <w:rFonts w:ascii="Arial" w:hAnsi="Arial" w:cs="Arial"/>
          <w:i/>
          <w:iCs/>
          <w:color w:val="00B0F0"/>
        </w:rPr>
        <w:tab/>
      </w:r>
      <w:r w:rsidRPr="005B6A61">
        <w:rPr>
          <w:rFonts w:ascii="Arial" w:hAnsi="Arial" w:cs="Arial"/>
          <w:i/>
          <w:iCs/>
          <w:color w:val="00B0F0"/>
        </w:rPr>
        <w:tab/>
      </w:r>
    </w:p>
    <w:p w:rsidR="00936B91" w:rsidRPr="005B6A61" w:rsidRDefault="00936B91" w:rsidP="00936B91">
      <w:pPr>
        <w:spacing w:line="360" w:lineRule="auto"/>
        <w:jc w:val="both"/>
        <w:rPr>
          <w:rFonts w:ascii="Arial" w:hAnsi="Arial" w:cs="Arial"/>
          <w:i/>
          <w:iCs/>
          <w:color w:val="00B0F0"/>
        </w:rPr>
      </w:pPr>
    </w:p>
    <w:p w:rsidR="004C7DFE" w:rsidRPr="0077171F" w:rsidRDefault="004C7DFE" w:rsidP="004C7DFE">
      <w:pPr>
        <w:autoSpaceDE w:val="0"/>
        <w:autoSpaceDN w:val="0"/>
        <w:adjustRightInd w:val="0"/>
        <w:rPr>
          <w:rFonts w:ascii="Arial" w:hAnsi="Arial" w:cs="Arial"/>
          <w:i/>
          <w:iCs/>
        </w:rPr>
      </w:pPr>
      <w:r w:rsidRPr="0077171F">
        <w:rPr>
          <w:rFonts w:ascii="Arial" w:hAnsi="Arial" w:cs="Arial"/>
          <w:i/>
          <w:iCs/>
        </w:rPr>
        <w:t>Vážení spoluobčania,</w:t>
      </w:r>
    </w:p>
    <w:p w:rsidR="004C7DFE" w:rsidRPr="0077171F" w:rsidRDefault="004C7DFE" w:rsidP="004C7DFE">
      <w:pPr>
        <w:autoSpaceDE w:val="0"/>
        <w:autoSpaceDN w:val="0"/>
        <w:adjustRightInd w:val="0"/>
        <w:rPr>
          <w:rFonts w:ascii="Arial" w:hAnsi="Arial" w:cs="Arial"/>
          <w:i/>
          <w:iCs/>
        </w:rPr>
      </w:pPr>
      <w:r w:rsidRPr="0077171F">
        <w:rPr>
          <w:rFonts w:ascii="Arial" w:hAnsi="Arial" w:cs="Arial"/>
          <w:i/>
          <w:iCs/>
        </w:rPr>
        <w:t xml:space="preserve">nájsť optimálny model vo fungovaní samosprávy nie je úloha jednoduchá a dnes na ňu neexistuje žiadny recept. Každý starosta sa snaží svojou prácou prispieť k zveľaďovaniu obce a jej majetku. Aj v mojom prípade to nie je inak. </w:t>
      </w:r>
    </w:p>
    <w:p w:rsidR="004C7DFE" w:rsidRPr="0077171F" w:rsidRDefault="004C7DFE" w:rsidP="004C7DFE">
      <w:pPr>
        <w:autoSpaceDE w:val="0"/>
        <w:autoSpaceDN w:val="0"/>
        <w:adjustRightInd w:val="0"/>
        <w:rPr>
          <w:rFonts w:ascii="Arial" w:hAnsi="Arial" w:cs="Arial"/>
          <w:i/>
          <w:iCs/>
        </w:rPr>
      </w:pPr>
      <w:r w:rsidRPr="0077171F">
        <w:rPr>
          <w:rFonts w:ascii="Arial" w:hAnsi="Arial" w:cs="Arial"/>
          <w:i/>
          <w:iCs/>
        </w:rPr>
        <w:t>Výročná správa Obce Trhová Hradská za rok 201</w:t>
      </w:r>
      <w:r w:rsidR="00AA2B43">
        <w:rPr>
          <w:rFonts w:ascii="Arial" w:hAnsi="Arial" w:cs="Arial"/>
          <w:i/>
          <w:iCs/>
        </w:rPr>
        <w:t>6</w:t>
      </w:r>
      <w:r w:rsidRPr="0077171F">
        <w:rPr>
          <w:rFonts w:ascii="Arial" w:hAnsi="Arial" w:cs="Arial"/>
          <w:i/>
          <w:iCs/>
        </w:rPr>
        <w:t xml:space="preserve">, ktorú Vám predkladám, poskytuje reálny pohľad na činnosť obce a dosiahnuté výsledky v uplynulom roku. </w:t>
      </w:r>
    </w:p>
    <w:p w:rsidR="004C7DFE" w:rsidRPr="0077171F" w:rsidRDefault="004C7DFE" w:rsidP="004C7DFE">
      <w:pPr>
        <w:autoSpaceDE w:val="0"/>
        <w:autoSpaceDN w:val="0"/>
        <w:adjustRightInd w:val="0"/>
        <w:rPr>
          <w:rFonts w:ascii="Arial" w:hAnsi="Arial" w:cs="Arial"/>
          <w:i/>
          <w:iCs/>
        </w:rPr>
      </w:pPr>
      <w:r w:rsidRPr="0077171F">
        <w:rPr>
          <w:rFonts w:ascii="Arial" w:hAnsi="Arial" w:cs="Arial"/>
          <w:i/>
          <w:iCs/>
        </w:rPr>
        <w:t>V sledovanom roku sme sa snažili plniť všetky úlohy, ktoré nám vyplývajú z ustanovení zákona č. 369/1990 Zb. o obecnom zriadení v znení neskorších</w:t>
      </w:r>
    </w:p>
    <w:p w:rsidR="004C7DFE" w:rsidRPr="0077171F" w:rsidRDefault="004C7DFE" w:rsidP="004C7DFE">
      <w:pPr>
        <w:autoSpaceDE w:val="0"/>
        <w:autoSpaceDN w:val="0"/>
        <w:adjustRightInd w:val="0"/>
        <w:rPr>
          <w:rFonts w:ascii="Arial" w:hAnsi="Arial" w:cs="Arial"/>
          <w:i/>
          <w:iCs/>
        </w:rPr>
      </w:pPr>
      <w:r w:rsidRPr="0077171F">
        <w:rPr>
          <w:rFonts w:ascii="Arial" w:hAnsi="Arial" w:cs="Arial"/>
          <w:i/>
          <w:iCs/>
        </w:rPr>
        <w:t xml:space="preserve">zmien a doplnkov, Ústavy Slovenskej republiky a ďalších zákonov a ustanovení, ktorými sa obec riadi pri zabezpečovaní samosprávnych kompetencií a kompetencií vyplývajúcich z preneseného výkonu štátnej správy. Rok 2013 sa niesol v režime konsolidácie verejných financií, podľa zásad definovaných v Memorande o rozpočtovej zodpovednosti, ktoré bolo uzatvorené medzi Vládou SR a Združením miest a obcí Slovenska a s tým súvisiacimi opatreniami na znižovanie výdavkov verejnej správy a teda aj obcí. Treba však uviesť, že počet kompetencií kladených na samosprávne orgány sa neustále zvyšuje, no </w:t>
      </w:r>
      <w:r w:rsidR="006D673C" w:rsidRPr="0077171F">
        <w:rPr>
          <w:rFonts w:ascii="Arial" w:hAnsi="Arial" w:cs="Arial"/>
          <w:i/>
          <w:iCs/>
        </w:rPr>
        <w:t>finančné krytie</w:t>
      </w:r>
      <w:r w:rsidRPr="0077171F">
        <w:rPr>
          <w:rFonts w:ascii="Arial" w:hAnsi="Arial" w:cs="Arial"/>
          <w:i/>
          <w:iCs/>
        </w:rPr>
        <w:t xml:space="preserve"> ich zabezpečovania značne zaostáva. Ako zaujímavosť spomeniem fakt, že v súčasnej dobe sa výkonu samosprávnych kompetencií venuje viac ako 426 právnych noriem dotýkajúcich sa viac ako 4000 kompetencií. Ale vrátim sa späť k hospodáreniu obce.</w:t>
      </w:r>
    </w:p>
    <w:p w:rsidR="00B573D0" w:rsidRDefault="004C7DFE" w:rsidP="0049433A">
      <w:pPr>
        <w:autoSpaceDE w:val="0"/>
        <w:autoSpaceDN w:val="0"/>
        <w:adjustRightInd w:val="0"/>
        <w:rPr>
          <w:rFonts w:ascii="Arial" w:hAnsi="Arial" w:cs="Arial"/>
          <w:i/>
          <w:iCs/>
        </w:rPr>
      </w:pPr>
      <w:r w:rsidRPr="0077171F">
        <w:rPr>
          <w:rFonts w:ascii="Arial" w:hAnsi="Arial" w:cs="Arial"/>
          <w:i/>
          <w:iCs/>
        </w:rPr>
        <w:t xml:space="preserve"> Dnes už môžeme konštatovať, že rok 201</w:t>
      </w:r>
      <w:r w:rsidR="00AA2B43">
        <w:rPr>
          <w:rFonts w:ascii="Arial" w:hAnsi="Arial" w:cs="Arial"/>
          <w:i/>
          <w:iCs/>
        </w:rPr>
        <w:t>6</w:t>
      </w:r>
      <w:r w:rsidRPr="0077171F">
        <w:rPr>
          <w:rFonts w:ascii="Arial" w:hAnsi="Arial" w:cs="Arial"/>
          <w:i/>
          <w:iCs/>
        </w:rPr>
        <w:t xml:space="preserve"> bol pre obec a obecný úrad rovnako ako aj roky 201</w:t>
      </w:r>
      <w:r w:rsidR="00AA2B43">
        <w:rPr>
          <w:rFonts w:ascii="Arial" w:hAnsi="Arial" w:cs="Arial"/>
          <w:i/>
          <w:iCs/>
        </w:rPr>
        <w:t>4</w:t>
      </w:r>
      <w:r w:rsidRPr="0077171F">
        <w:rPr>
          <w:rFonts w:ascii="Arial" w:hAnsi="Arial" w:cs="Arial"/>
          <w:i/>
          <w:iCs/>
        </w:rPr>
        <w:t xml:space="preserve"> a</w:t>
      </w:r>
      <w:r w:rsidR="0049433A" w:rsidRPr="0077171F">
        <w:rPr>
          <w:rFonts w:ascii="Arial" w:hAnsi="Arial" w:cs="Arial"/>
          <w:i/>
          <w:iCs/>
        </w:rPr>
        <w:t> </w:t>
      </w:r>
      <w:r w:rsidRPr="0077171F">
        <w:rPr>
          <w:rFonts w:ascii="Arial" w:hAnsi="Arial" w:cs="Arial"/>
          <w:i/>
          <w:iCs/>
        </w:rPr>
        <w:t>201</w:t>
      </w:r>
      <w:r w:rsidR="00AA2B43">
        <w:rPr>
          <w:rFonts w:ascii="Arial" w:hAnsi="Arial" w:cs="Arial"/>
          <w:i/>
          <w:iCs/>
        </w:rPr>
        <w:t>5</w:t>
      </w:r>
      <w:r w:rsidR="0049433A" w:rsidRPr="0077171F">
        <w:rPr>
          <w:rFonts w:ascii="Arial" w:hAnsi="Arial" w:cs="Arial"/>
          <w:i/>
          <w:iCs/>
        </w:rPr>
        <w:t>,</w:t>
      </w:r>
      <w:r w:rsidRPr="0077171F">
        <w:rPr>
          <w:rFonts w:ascii="Arial" w:hAnsi="Arial" w:cs="Arial"/>
          <w:i/>
          <w:iCs/>
        </w:rPr>
        <w:t xml:space="preserve"> náročný a pracovný. Dalo by sa povedať, že bol rokom stabilizačným, kedy obec už prestala splácať staré hriechy a mohla sa začať venovať aj novým projektom. V roku 201</w:t>
      </w:r>
      <w:r w:rsidR="00AA2B43">
        <w:rPr>
          <w:rFonts w:ascii="Arial" w:hAnsi="Arial" w:cs="Arial"/>
          <w:i/>
          <w:iCs/>
        </w:rPr>
        <w:t>6</w:t>
      </w:r>
      <w:r w:rsidRPr="0077171F">
        <w:rPr>
          <w:rFonts w:ascii="Arial" w:hAnsi="Arial" w:cs="Arial"/>
          <w:i/>
          <w:iCs/>
        </w:rPr>
        <w:t xml:space="preserve"> dosiahla obec po </w:t>
      </w:r>
      <w:r w:rsidR="00892C26" w:rsidRPr="0077171F">
        <w:rPr>
          <w:rFonts w:ascii="Arial" w:hAnsi="Arial" w:cs="Arial"/>
          <w:i/>
          <w:iCs/>
        </w:rPr>
        <w:t>úprave rozpočtu prebytkový rozpočet.</w:t>
      </w:r>
      <w:r w:rsidR="00AA2B43">
        <w:rPr>
          <w:rFonts w:ascii="Arial" w:hAnsi="Arial" w:cs="Arial"/>
          <w:i/>
          <w:iCs/>
        </w:rPr>
        <w:t xml:space="preserve"> </w:t>
      </w:r>
      <w:r w:rsidRPr="0077171F">
        <w:rPr>
          <w:rFonts w:ascii="Arial" w:hAnsi="Arial" w:cs="Arial"/>
          <w:i/>
          <w:iCs/>
        </w:rPr>
        <w:t xml:space="preserve">V sledovanom období </w:t>
      </w:r>
      <w:r w:rsidR="006D673C" w:rsidRPr="0077171F">
        <w:rPr>
          <w:rFonts w:ascii="Arial" w:hAnsi="Arial" w:cs="Arial"/>
          <w:i/>
          <w:iCs/>
        </w:rPr>
        <w:t>sme sa</w:t>
      </w:r>
      <w:r w:rsidRPr="0077171F">
        <w:rPr>
          <w:rFonts w:ascii="Arial" w:hAnsi="Arial" w:cs="Arial"/>
          <w:i/>
          <w:iCs/>
        </w:rPr>
        <w:t xml:space="preserve"> zamerali najmä na opravy a údržbu miestnych komunikácií, budov vo vlastníctve </w:t>
      </w:r>
      <w:r w:rsidR="006D673C" w:rsidRPr="0077171F">
        <w:rPr>
          <w:rFonts w:ascii="Arial" w:hAnsi="Arial" w:cs="Arial"/>
          <w:i/>
          <w:iCs/>
        </w:rPr>
        <w:t>obce , údržbu</w:t>
      </w:r>
      <w:r w:rsidRPr="0077171F">
        <w:rPr>
          <w:rFonts w:ascii="Arial" w:hAnsi="Arial" w:cs="Arial"/>
          <w:i/>
          <w:iCs/>
        </w:rPr>
        <w:t xml:space="preserve"> verejnej zelene</w:t>
      </w:r>
      <w:r w:rsidR="00AA2B43">
        <w:rPr>
          <w:rFonts w:ascii="Arial" w:hAnsi="Arial" w:cs="Arial"/>
          <w:i/>
          <w:iCs/>
        </w:rPr>
        <w:t xml:space="preserve">. Podarilo sa ukončiť </w:t>
      </w:r>
      <w:r w:rsidR="0049433A" w:rsidRPr="0077171F">
        <w:rPr>
          <w:rFonts w:ascii="Arial" w:hAnsi="Arial" w:cs="Arial"/>
          <w:i/>
          <w:iCs/>
        </w:rPr>
        <w:t xml:space="preserve"> projekt  modernizáciu KD, </w:t>
      </w:r>
      <w:r w:rsidR="00AA2B43">
        <w:rPr>
          <w:rFonts w:ascii="Arial" w:hAnsi="Arial" w:cs="Arial"/>
          <w:i/>
          <w:iCs/>
        </w:rPr>
        <w:t>ukončené</w:t>
      </w:r>
      <w:r w:rsidR="0049433A" w:rsidRPr="0077171F">
        <w:rPr>
          <w:rFonts w:ascii="Arial" w:hAnsi="Arial" w:cs="Arial"/>
          <w:i/>
          <w:iCs/>
        </w:rPr>
        <w:t xml:space="preserve"> práce na modernizáciu KD, ,a iné projekty ( napr. VO, atdˇ).</w:t>
      </w:r>
      <w:r w:rsidR="00B573D0">
        <w:rPr>
          <w:rFonts w:ascii="Arial" w:hAnsi="Arial" w:cs="Arial"/>
          <w:i/>
          <w:iCs/>
        </w:rPr>
        <w:t xml:space="preserve"> v Roku 2016 realizovali sme aj proje</w:t>
      </w:r>
      <w:r w:rsidR="00C725AC">
        <w:rPr>
          <w:rFonts w:ascii="Arial" w:hAnsi="Arial" w:cs="Arial"/>
          <w:i/>
          <w:iCs/>
        </w:rPr>
        <w:t>kt</w:t>
      </w:r>
      <w:r w:rsidR="00B573D0">
        <w:rPr>
          <w:rFonts w:ascii="Arial" w:hAnsi="Arial" w:cs="Arial"/>
          <w:i/>
          <w:iCs/>
        </w:rPr>
        <w:t xml:space="preserve"> " Obnova budova Ocu a zateplenie budovu Ocu.</w:t>
      </w:r>
    </w:p>
    <w:p w:rsidR="0049433A" w:rsidRPr="0077171F" w:rsidRDefault="0049433A" w:rsidP="0049433A">
      <w:pPr>
        <w:autoSpaceDE w:val="0"/>
        <w:autoSpaceDN w:val="0"/>
        <w:adjustRightInd w:val="0"/>
        <w:rPr>
          <w:rFonts w:ascii="Arial" w:hAnsi="Arial" w:cs="Arial"/>
          <w:i/>
          <w:iCs/>
        </w:rPr>
      </w:pPr>
      <w:r w:rsidRPr="0077171F">
        <w:rPr>
          <w:rFonts w:ascii="Arial" w:hAnsi="Arial" w:cs="Arial"/>
          <w:i/>
          <w:iCs/>
        </w:rPr>
        <w:t xml:space="preserve"> P</w:t>
      </w:r>
      <w:r w:rsidR="006D673C" w:rsidRPr="0077171F">
        <w:rPr>
          <w:rFonts w:ascii="Arial" w:hAnsi="Arial" w:cs="Arial"/>
          <w:i/>
          <w:iCs/>
        </w:rPr>
        <w:t>odarilo</w:t>
      </w:r>
      <w:r w:rsidR="004C7DFE" w:rsidRPr="0077171F">
        <w:rPr>
          <w:rFonts w:ascii="Arial" w:hAnsi="Arial" w:cs="Arial"/>
          <w:i/>
          <w:iCs/>
        </w:rPr>
        <w:t xml:space="preserve"> sa ukončiť realizáciu projektu financovaného </w:t>
      </w:r>
      <w:r w:rsidR="006D673C" w:rsidRPr="0077171F">
        <w:rPr>
          <w:rFonts w:ascii="Arial" w:hAnsi="Arial" w:cs="Arial"/>
          <w:i/>
          <w:iCs/>
        </w:rPr>
        <w:t xml:space="preserve">cez ŠFRB  a úveru prevod vlastníctva </w:t>
      </w:r>
      <w:r w:rsidRPr="0077171F">
        <w:rPr>
          <w:rFonts w:ascii="Arial" w:hAnsi="Arial" w:cs="Arial"/>
          <w:i/>
          <w:iCs/>
        </w:rPr>
        <w:t> 15 bj. obecných nájomných bytov nižšieho štandardu a skončiť. Teraz Obec má 64 bytov.</w:t>
      </w:r>
    </w:p>
    <w:p w:rsidR="0049433A" w:rsidRPr="0077171F" w:rsidRDefault="00B573D0" w:rsidP="0049433A">
      <w:pPr>
        <w:autoSpaceDE w:val="0"/>
        <w:autoSpaceDN w:val="0"/>
        <w:adjustRightInd w:val="0"/>
        <w:rPr>
          <w:rFonts w:ascii="Arial" w:hAnsi="Arial" w:cs="Arial"/>
          <w:i/>
          <w:iCs/>
        </w:rPr>
      </w:pPr>
      <w:r>
        <w:rPr>
          <w:rFonts w:ascii="Arial" w:hAnsi="Arial" w:cs="Arial"/>
          <w:i/>
          <w:iCs/>
        </w:rPr>
        <w:t xml:space="preserve">Podarilo </w:t>
      </w:r>
      <w:r w:rsidR="0049433A" w:rsidRPr="0077171F">
        <w:rPr>
          <w:rFonts w:ascii="Arial" w:hAnsi="Arial" w:cs="Arial"/>
          <w:i/>
          <w:iCs/>
        </w:rPr>
        <w:t xml:space="preserve"> sa ukončiť</w:t>
      </w:r>
      <w:r>
        <w:rPr>
          <w:rFonts w:ascii="Arial" w:hAnsi="Arial" w:cs="Arial"/>
          <w:i/>
          <w:iCs/>
        </w:rPr>
        <w:t xml:space="preserve"> aj </w:t>
      </w:r>
      <w:r w:rsidR="0049433A" w:rsidRPr="0077171F">
        <w:rPr>
          <w:rFonts w:ascii="Arial" w:hAnsi="Arial" w:cs="Arial"/>
          <w:i/>
          <w:iCs/>
        </w:rPr>
        <w:t xml:space="preserve"> realizáciu projektu   cez Regionálny operačný program s názvom „EKODVOR“ – vybudovanie dvora na separovaných zber KO.</w:t>
      </w:r>
    </w:p>
    <w:p w:rsidR="006D673C" w:rsidRPr="0077171F" w:rsidRDefault="004C7DFE" w:rsidP="004C7DFE">
      <w:pPr>
        <w:autoSpaceDE w:val="0"/>
        <w:autoSpaceDN w:val="0"/>
        <w:adjustRightInd w:val="0"/>
        <w:rPr>
          <w:rFonts w:ascii="Arial" w:hAnsi="Arial" w:cs="Arial"/>
          <w:i/>
          <w:iCs/>
        </w:rPr>
      </w:pPr>
      <w:r w:rsidRPr="0077171F">
        <w:rPr>
          <w:rFonts w:ascii="Arial" w:hAnsi="Arial" w:cs="Arial"/>
          <w:i/>
          <w:iCs/>
        </w:rPr>
        <w:t>Samozrejme bolo</w:t>
      </w:r>
      <w:r w:rsidR="00B573D0">
        <w:rPr>
          <w:rFonts w:ascii="Arial" w:hAnsi="Arial" w:cs="Arial"/>
          <w:i/>
          <w:iCs/>
        </w:rPr>
        <w:t xml:space="preserve"> </w:t>
      </w:r>
      <w:r w:rsidRPr="0077171F">
        <w:rPr>
          <w:rFonts w:ascii="Arial" w:hAnsi="Arial" w:cs="Arial"/>
          <w:i/>
          <w:iCs/>
        </w:rPr>
        <w:t>potrebné vykonať aj množstvo mravčej práce, ktorú v konečnom dôsledku nevidno, ako</w:t>
      </w:r>
      <w:r w:rsidR="00B573D0">
        <w:rPr>
          <w:rFonts w:ascii="Arial" w:hAnsi="Arial" w:cs="Arial"/>
          <w:i/>
          <w:iCs/>
        </w:rPr>
        <w:t xml:space="preserve"> </w:t>
      </w:r>
      <w:r w:rsidRPr="0077171F">
        <w:rPr>
          <w:rFonts w:ascii="Arial" w:hAnsi="Arial" w:cs="Arial"/>
          <w:i/>
          <w:iCs/>
        </w:rPr>
        <w:t xml:space="preserve">napríklad starostlivosť o verejné priestranstvá, verejnú zeleň, osvetlenie, rozhlas a pod. </w:t>
      </w:r>
    </w:p>
    <w:p w:rsidR="004C7DFE" w:rsidRPr="0077171F" w:rsidRDefault="004C7DFE" w:rsidP="004C7DFE">
      <w:pPr>
        <w:autoSpaceDE w:val="0"/>
        <w:autoSpaceDN w:val="0"/>
        <w:adjustRightInd w:val="0"/>
        <w:rPr>
          <w:rFonts w:ascii="Arial" w:hAnsi="Arial" w:cs="Arial"/>
          <w:i/>
          <w:iCs/>
        </w:rPr>
      </w:pPr>
      <w:r w:rsidRPr="0077171F">
        <w:rPr>
          <w:rFonts w:ascii="Arial" w:hAnsi="Arial" w:cs="Arial"/>
          <w:i/>
          <w:iCs/>
        </w:rPr>
        <w:t>Bolo</w:t>
      </w:r>
      <w:r w:rsidR="00B573D0">
        <w:rPr>
          <w:rFonts w:ascii="Arial" w:hAnsi="Arial" w:cs="Arial"/>
          <w:i/>
          <w:iCs/>
        </w:rPr>
        <w:t xml:space="preserve"> </w:t>
      </w:r>
      <w:r w:rsidRPr="0077171F">
        <w:rPr>
          <w:rFonts w:ascii="Arial" w:hAnsi="Arial" w:cs="Arial"/>
          <w:i/>
          <w:iCs/>
        </w:rPr>
        <w:t xml:space="preserve">potrebné riešiť niekoľko súdnych sporov, samozrejme aj množstvo iných problémov, ktoré </w:t>
      </w:r>
      <w:r w:rsidR="006D673C" w:rsidRPr="0077171F">
        <w:rPr>
          <w:rFonts w:ascii="Arial" w:hAnsi="Arial" w:cs="Arial"/>
          <w:i/>
          <w:iCs/>
        </w:rPr>
        <w:t>tu nebudem</w:t>
      </w:r>
      <w:r w:rsidRPr="0077171F">
        <w:rPr>
          <w:rFonts w:ascii="Arial" w:hAnsi="Arial" w:cs="Arial"/>
          <w:i/>
          <w:iCs/>
        </w:rPr>
        <w:t xml:space="preserve"> teraz vypisovať. No aj napriek všetkých prekážkam sa nám podarilo opäť vykonať</w:t>
      </w:r>
      <w:r w:rsidR="00B573D0">
        <w:rPr>
          <w:rFonts w:ascii="Arial" w:hAnsi="Arial" w:cs="Arial"/>
          <w:i/>
          <w:iCs/>
        </w:rPr>
        <w:t xml:space="preserve"> </w:t>
      </w:r>
      <w:r w:rsidRPr="0077171F">
        <w:rPr>
          <w:rFonts w:ascii="Arial" w:hAnsi="Arial" w:cs="Arial"/>
          <w:i/>
          <w:iCs/>
        </w:rPr>
        <w:t>niečo pre obec a jej obyvateľov. Verím, že aj v budúcnosti budeme napredovať, k čomu by</w:t>
      </w:r>
      <w:r w:rsidR="00B573D0">
        <w:rPr>
          <w:rFonts w:ascii="Arial" w:hAnsi="Arial" w:cs="Arial"/>
          <w:i/>
          <w:iCs/>
        </w:rPr>
        <w:t xml:space="preserve"> </w:t>
      </w:r>
      <w:r w:rsidRPr="0077171F">
        <w:rPr>
          <w:rFonts w:ascii="Arial" w:hAnsi="Arial" w:cs="Arial"/>
          <w:i/>
          <w:iCs/>
        </w:rPr>
        <w:t>som chcel prispieť aj ja svojou prácou.</w:t>
      </w:r>
    </w:p>
    <w:p w:rsidR="00892C26" w:rsidRPr="0077171F" w:rsidRDefault="00892C26" w:rsidP="004C7DFE">
      <w:pPr>
        <w:rPr>
          <w:rFonts w:ascii="Arial" w:hAnsi="Arial" w:cs="Arial"/>
          <w:i/>
          <w:iCs/>
        </w:rPr>
      </w:pPr>
    </w:p>
    <w:p w:rsidR="00892C26" w:rsidRPr="0077171F" w:rsidRDefault="00892C26" w:rsidP="004C7DFE">
      <w:pPr>
        <w:rPr>
          <w:rFonts w:ascii="Arial" w:hAnsi="Arial" w:cs="Arial"/>
          <w:i/>
          <w:iCs/>
        </w:rPr>
      </w:pPr>
    </w:p>
    <w:p w:rsidR="00892C26" w:rsidRPr="0077171F" w:rsidRDefault="00892C26" w:rsidP="004C7DFE">
      <w:pPr>
        <w:rPr>
          <w:rFonts w:ascii="Arial" w:hAnsi="Arial" w:cs="Arial"/>
          <w:i/>
          <w:iCs/>
        </w:rPr>
      </w:pPr>
    </w:p>
    <w:p w:rsidR="004C7DFE" w:rsidRPr="0077171F" w:rsidRDefault="006D673C" w:rsidP="004C7DFE">
      <w:pPr>
        <w:rPr>
          <w:rFonts w:ascii="Arial" w:hAnsi="Arial" w:cs="Arial"/>
          <w:i/>
          <w:iCs/>
        </w:rPr>
      </w:pPr>
      <w:r w:rsidRPr="0077171F">
        <w:rPr>
          <w:rFonts w:ascii="Arial" w:hAnsi="Arial" w:cs="Arial"/>
          <w:i/>
          <w:iCs/>
        </w:rPr>
        <w:t>Roland Zsoldos</w:t>
      </w:r>
      <w:r w:rsidR="004C7DFE" w:rsidRPr="0077171F">
        <w:rPr>
          <w:rFonts w:ascii="Arial" w:hAnsi="Arial" w:cs="Arial"/>
          <w:i/>
          <w:iCs/>
        </w:rPr>
        <w:t xml:space="preserve"> – starosta obce</w:t>
      </w:r>
    </w:p>
    <w:p w:rsidR="004C7DFE" w:rsidRPr="0077171F" w:rsidRDefault="004C7DFE" w:rsidP="004C7DFE">
      <w:pPr>
        <w:rPr>
          <w:rFonts w:ascii="Arial" w:hAnsi="Arial" w:cs="Arial"/>
          <w:i/>
          <w:iCs/>
        </w:rPr>
      </w:pPr>
    </w:p>
    <w:p w:rsidR="004C7DFE" w:rsidRPr="0077171F" w:rsidRDefault="004C7DFE" w:rsidP="004C7DFE">
      <w:pPr>
        <w:rPr>
          <w:rFonts w:ascii="Arial" w:hAnsi="Arial" w:cs="Arial"/>
          <w:i/>
          <w:iCs/>
        </w:rPr>
      </w:pPr>
    </w:p>
    <w:p w:rsidR="004C7DFE" w:rsidRPr="0077171F" w:rsidRDefault="004C7DFE" w:rsidP="004C7DFE">
      <w:pPr>
        <w:rPr>
          <w:rFonts w:ascii="Arial" w:hAnsi="Arial" w:cs="Arial"/>
          <w:i/>
          <w:iCs/>
        </w:rPr>
      </w:pPr>
    </w:p>
    <w:p w:rsidR="004C7DFE" w:rsidRPr="0077171F" w:rsidRDefault="004C7DFE" w:rsidP="004C7DFE">
      <w:pPr>
        <w:rPr>
          <w:rFonts w:ascii="Arial" w:hAnsi="Arial" w:cs="Arial"/>
          <w:i/>
          <w:iCs/>
        </w:rPr>
      </w:pPr>
    </w:p>
    <w:p w:rsidR="00E90434" w:rsidRPr="0077171F" w:rsidRDefault="005B6A61" w:rsidP="006D673C">
      <w:pPr>
        <w:spacing w:line="360" w:lineRule="auto"/>
        <w:ind w:left="360"/>
        <w:jc w:val="both"/>
        <w:rPr>
          <w:rFonts w:ascii="Arial" w:hAnsi="Arial" w:cs="Arial"/>
          <w:color w:val="0066FF"/>
          <w:sz w:val="28"/>
          <w:szCs w:val="28"/>
        </w:rPr>
      </w:pPr>
      <w:r>
        <w:rPr>
          <w:rFonts w:ascii="Arial" w:hAnsi="Arial" w:cs="Arial"/>
          <w:b/>
          <w:color w:val="0066FF"/>
          <w:sz w:val="28"/>
          <w:szCs w:val="28"/>
        </w:rPr>
        <w:t>2</w:t>
      </w:r>
      <w:r w:rsidR="009E3AE8">
        <w:rPr>
          <w:rFonts w:ascii="Arial" w:hAnsi="Arial" w:cs="Arial"/>
          <w:b/>
          <w:color w:val="0066FF"/>
          <w:sz w:val="28"/>
          <w:szCs w:val="28"/>
        </w:rPr>
        <w:t>.</w:t>
      </w:r>
      <w:r w:rsidR="00E90434" w:rsidRPr="0077171F">
        <w:rPr>
          <w:rFonts w:ascii="Arial" w:hAnsi="Arial" w:cs="Arial"/>
          <w:b/>
          <w:color w:val="0066FF"/>
          <w:sz w:val="28"/>
          <w:szCs w:val="28"/>
        </w:rPr>
        <w:t xml:space="preserve"> Základná charakteristika Obce Trhová Hradská </w:t>
      </w:r>
    </w:p>
    <w:p w:rsidR="00E90434" w:rsidRPr="0077171F" w:rsidRDefault="00E90434" w:rsidP="00E90434">
      <w:pPr>
        <w:jc w:val="both"/>
        <w:rPr>
          <w:rFonts w:ascii="Arial" w:hAnsi="Arial" w:cs="Arial"/>
        </w:rPr>
      </w:pPr>
    </w:p>
    <w:p w:rsidR="00E90434" w:rsidRPr="0077171F" w:rsidRDefault="00E90434" w:rsidP="00E90434">
      <w:pPr>
        <w:widowControl w:val="0"/>
        <w:autoSpaceDE w:val="0"/>
        <w:autoSpaceDN w:val="0"/>
        <w:adjustRightInd w:val="0"/>
        <w:jc w:val="both"/>
        <w:rPr>
          <w:rFonts w:ascii="Arial" w:hAnsi="Arial" w:cs="Arial"/>
        </w:rPr>
      </w:pPr>
      <w:r w:rsidRPr="0077171F">
        <w:rPr>
          <w:rFonts w:ascii="Arial" w:hAnsi="Arial" w:cs="Arial"/>
        </w:rP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6D673C" w:rsidRPr="0077171F" w:rsidRDefault="006D673C" w:rsidP="006D673C">
      <w:pPr>
        <w:pStyle w:val="Obyajntext"/>
        <w:ind w:right="813"/>
        <w:jc w:val="center"/>
        <w:outlineLvl w:val="0"/>
        <w:rPr>
          <w:rFonts w:ascii="Arial" w:hAnsi="Arial" w:cs="Arial"/>
          <w:b/>
          <w:i/>
          <w:color w:val="auto"/>
          <w:sz w:val="24"/>
          <w:szCs w:val="24"/>
        </w:rPr>
      </w:pPr>
    </w:p>
    <w:p w:rsidR="006D673C" w:rsidRPr="0077171F" w:rsidRDefault="006D673C" w:rsidP="006D673C">
      <w:pPr>
        <w:pStyle w:val="Obyajntext"/>
        <w:numPr>
          <w:ilvl w:val="0"/>
          <w:numId w:val="29"/>
        </w:numPr>
        <w:ind w:right="813"/>
        <w:rPr>
          <w:rFonts w:ascii="Arial" w:hAnsi="Arial" w:cs="Arial"/>
          <w:b/>
          <w:color w:val="0066FF"/>
          <w:sz w:val="24"/>
          <w:szCs w:val="24"/>
        </w:rPr>
      </w:pPr>
      <w:r w:rsidRPr="0077171F">
        <w:rPr>
          <w:rFonts w:ascii="Arial" w:hAnsi="Arial" w:cs="Arial"/>
          <w:b/>
          <w:color w:val="0066FF"/>
          <w:sz w:val="28"/>
          <w:szCs w:val="28"/>
        </w:rPr>
        <w:t>Identifikačné údaje účtovnej jednotky a informácie o činnosti</w:t>
      </w:r>
      <w:r w:rsidRPr="0077171F">
        <w:rPr>
          <w:rFonts w:ascii="Arial" w:hAnsi="Arial" w:cs="Arial"/>
          <w:b/>
          <w:color w:val="0066FF"/>
          <w:sz w:val="24"/>
          <w:szCs w:val="24"/>
        </w:rPr>
        <w:t xml:space="preserve"> ÚJ</w:t>
      </w:r>
    </w:p>
    <w:p w:rsidR="00D03A4C" w:rsidRPr="0077171F" w:rsidRDefault="00D03A4C" w:rsidP="00D03A4C">
      <w:pPr>
        <w:pStyle w:val="Obyajntext"/>
        <w:ind w:left="360" w:right="813"/>
        <w:rPr>
          <w:rFonts w:ascii="Arial" w:hAnsi="Arial" w:cs="Arial"/>
          <w:b/>
          <w:color w:val="auto"/>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5A0"/>
      </w:tblPr>
      <w:tblGrid>
        <w:gridCol w:w="4321"/>
        <w:gridCol w:w="4825"/>
      </w:tblGrid>
      <w:tr w:rsidR="006D673C" w:rsidRPr="0077171F" w:rsidTr="006D673C">
        <w:tc>
          <w:tcPr>
            <w:tcW w:w="4403" w:type="dxa"/>
            <w:shd w:val="clear" w:color="auto" w:fill="auto"/>
          </w:tcPr>
          <w:p w:rsidR="006D673C" w:rsidRPr="0077171F" w:rsidRDefault="006D673C" w:rsidP="006D673C">
            <w:pPr>
              <w:pStyle w:val="Obyajntext"/>
              <w:rPr>
                <w:rFonts w:ascii="Arial" w:hAnsi="Arial" w:cs="Arial"/>
                <w:color w:val="auto"/>
                <w:sz w:val="24"/>
                <w:szCs w:val="24"/>
              </w:rPr>
            </w:pPr>
            <w:r w:rsidRPr="0077171F">
              <w:rPr>
                <w:rFonts w:ascii="Arial" w:hAnsi="Arial" w:cs="Arial"/>
                <w:color w:val="auto"/>
                <w:sz w:val="24"/>
                <w:szCs w:val="24"/>
              </w:rPr>
              <w:t>Názov účtovnej jednotky:</w:t>
            </w:r>
          </w:p>
        </w:tc>
        <w:tc>
          <w:tcPr>
            <w:tcW w:w="4885" w:type="dxa"/>
            <w:shd w:val="clear" w:color="auto" w:fill="auto"/>
          </w:tcPr>
          <w:p w:rsidR="006D673C" w:rsidRPr="0077171F" w:rsidRDefault="006D673C" w:rsidP="006D673C">
            <w:pPr>
              <w:pStyle w:val="Obyajntext"/>
              <w:ind w:right="813"/>
              <w:rPr>
                <w:rFonts w:ascii="Arial" w:hAnsi="Arial" w:cs="Arial"/>
                <w:color w:val="auto"/>
                <w:sz w:val="24"/>
                <w:szCs w:val="24"/>
              </w:rPr>
            </w:pPr>
            <w:r w:rsidRPr="0077171F">
              <w:rPr>
                <w:rFonts w:ascii="Arial" w:hAnsi="Arial" w:cs="Arial"/>
                <w:color w:val="auto"/>
                <w:sz w:val="24"/>
                <w:szCs w:val="24"/>
              </w:rPr>
              <w:t>Obec Trhová Hradská</w:t>
            </w:r>
          </w:p>
        </w:tc>
      </w:tr>
      <w:tr w:rsidR="006D673C" w:rsidRPr="0077171F" w:rsidTr="006D673C">
        <w:tc>
          <w:tcPr>
            <w:tcW w:w="4403" w:type="dxa"/>
            <w:shd w:val="clear" w:color="auto" w:fill="auto"/>
          </w:tcPr>
          <w:p w:rsidR="006D673C" w:rsidRPr="0077171F" w:rsidRDefault="006D673C" w:rsidP="006D673C">
            <w:pPr>
              <w:pStyle w:val="Obyajntext"/>
              <w:rPr>
                <w:rFonts w:ascii="Arial" w:hAnsi="Arial" w:cs="Arial"/>
                <w:color w:val="auto"/>
                <w:sz w:val="24"/>
                <w:szCs w:val="24"/>
              </w:rPr>
            </w:pPr>
            <w:r w:rsidRPr="0077171F">
              <w:rPr>
                <w:rFonts w:ascii="Arial" w:hAnsi="Arial" w:cs="Arial"/>
                <w:color w:val="auto"/>
                <w:sz w:val="24"/>
                <w:szCs w:val="24"/>
              </w:rPr>
              <w:t>Sídlo účtovnej jednotky:</w:t>
            </w:r>
          </w:p>
        </w:tc>
        <w:tc>
          <w:tcPr>
            <w:tcW w:w="4885" w:type="dxa"/>
            <w:shd w:val="clear" w:color="auto" w:fill="auto"/>
          </w:tcPr>
          <w:p w:rsidR="006D673C" w:rsidRPr="0077171F" w:rsidRDefault="006D673C" w:rsidP="006D673C">
            <w:pPr>
              <w:pStyle w:val="Obyajntext"/>
              <w:ind w:right="28"/>
              <w:rPr>
                <w:rFonts w:ascii="Arial" w:hAnsi="Arial" w:cs="Arial"/>
                <w:color w:val="auto"/>
                <w:sz w:val="24"/>
                <w:szCs w:val="24"/>
              </w:rPr>
            </w:pPr>
            <w:r w:rsidRPr="0077171F">
              <w:rPr>
                <w:rFonts w:ascii="Arial" w:hAnsi="Arial" w:cs="Arial"/>
                <w:color w:val="auto"/>
                <w:sz w:val="24"/>
                <w:szCs w:val="24"/>
              </w:rPr>
              <w:t>Farský rad, 488/1,930 13 Trhová Hradská</w:t>
            </w:r>
          </w:p>
        </w:tc>
      </w:tr>
      <w:tr w:rsidR="006D673C" w:rsidRPr="0077171F" w:rsidTr="006D673C">
        <w:tc>
          <w:tcPr>
            <w:tcW w:w="4403" w:type="dxa"/>
            <w:shd w:val="clear" w:color="auto" w:fill="auto"/>
          </w:tcPr>
          <w:p w:rsidR="006D673C" w:rsidRPr="0077171F" w:rsidRDefault="006D673C" w:rsidP="006D673C">
            <w:pPr>
              <w:pStyle w:val="Obyajntext"/>
              <w:rPr>
                <w:rFonts w:ascii="Arial" w:hAnsi="Arial" w:cs="Arial"/>
                <w:color w:val="auto"/>
                <w:sz w:val="24"/>
                <w:szCs w:val="24"/>
              </w:rPr>
            </w:pPr>
            <w:r w:rsidRPr="0077171F">
              <w:rPr>
                <w:rFonts w:ascii="Arial" w:hAnsi="Arial" w:cs="Arial"/>
                <w:color w:val="auto"/>
                <w:sz w:val="24"/>
                <w:szCs w:val="24"/>
              </w:rPr>
              <w:t>Dátum založenia:</w:t>
            </w:r>
          </w:p>
        </w:tc>
        <w:tc>
          <w:tcPr>
            <w:tcW w:w="4885" w:type="dxa"/>
            <w:shd w:val="clear" w:color="auto" w:fill="auto"/>
          </w:tcPr>
          <w:p w:rsidR="006D673C" w:rsidRPr="0077171F" w:rsidRDefault="00D840CC" w:rsidP="006D673C">
            <w:pPr>
              <w:pStyle w:val="Obyajntext"/>
              <w:numPr>
                <w:ilvl w:val="0"/>
                <w:numId w:val="9"/>
              </w:numPr>
              <w:ind w:right="813"/>
              <w:rPr>
                <w:rFonts w:ascii="Arial" w:hAnsi="Arial" w:cs="Arial"/>
                <w:color w:val="auto"/>
                <w:sz w:val="24"/>
                <w:szCs w:val="24"/>
              </w:rPr>
            </w:pPr>
            <w:r>
              <w:rPr>
                <w:rFonts w:ascii="Arial" w:hAnsi="Arial" w:cs="Arial"/>
                <w:color w:val="auto"/>
                <w:sz w:val="24"/>
                <w:szCs w:val="24"/>
              </w:rPr>
              <w:t>01.01</w:t>
            </w:r>
            <w:r w:rsidR="006D673C" w:rsidRPr="0077171F">
              <w:rPr>
                <w:rFonts w:ascii="Arial" w:hAnsi="Arial" w:cs="Arial"/>
                <w:color w:val="auto"/>
                <w:sz w:val="24"/>
                <w:szCs w:val="24"/>
              </w:rPr>
              <w:t>. 1990</w:t>
            </w:r>
          </w:p>
        </w:tc>
      </w:tr>
      <w:tr w:rsidR="006D673C" w:rsidRPr="0077171F" w:rsidTr="006D673C">
        <w:tc>
          <w:tcPr>
            <w:tcW w:w="4403" w:type="dxa"/>
            <w:shd w:val="clear" w:color="auto" w:fill="auto"/>
          </w:tcPr>
          <w:p w:rsidR="006D673C" w:rsidRPr="0077171F" w:rsidRDefault="006D673C" w:rsidP="006D673C">
            <w:pPr>
              <w:pStyle w:val="Obyajntext"/>
              <w:rPr>
                <w:rFonts w:ascii="Arial" w:hAnsi="Arial" w:cs="Arial"/>
                <w:color w:val="auto"/>
                <w:sz w:val="24"/>
                <w:szCs w:val="24"/>
              </w:rPr>
            </w:pPr>
            <w:r w:rsidRPr="0077171F">
              <w:rPr>
                <w:rFonts w:ascii="Arial" w:hAnsi="Arial" w:cs="Arial"/>
                <w:color w:val="auto"/>
                <w:sz w:val="24"/>
                <w:szCs w:val="24"/>
              </w:rPr>
              <w:t>Spôsob založenia:</w:t>
            </w:r>
          </w:p>
        </w:tc>
        <w:tc>
          <w:tcPr>
            <w:tcW w:w="4885" w:type="dxa"/>
            <w:shd w:val="clear" w:color="auto" w:fill="auto"/>
          </w:tcPr>
          <w:p w:rsidR="006D673C" w:rsidRPr="0077171F" w:rsidRDefault="006D673C" w:rsidP="006D673C">
            <w:pPr>
              <w:pStyle w:val="Obyajntext"/>
              <w:ind w:right="813"/>
              <w:rPr>
                <w:rFonts w:ascii="Arial" w:hAnsi="Arial" w:cs="Arial"/>
                <w:color w:val="auto"/>
                <w:sz w:val="24"/>
                <w:szCs w:val="24"/>
              </w:rPr>
            </w:pPr>
            <w:r w:rsidRPr="0077171F">
              <w:rPr>
                <w:rFonts w:ascii="Arial" w:hAnsi="Arial" w:cs="Arial"/>
                <w:color w:val="auto"/>
                <w:sz w:val="24"/>
                <w:szCs w:val="24"/>
              </w:rPr>
              <w:t>Podľa zákona č.369/1990 Zb.</w:t>
            </w:r>
          </w:p>
        </w:tc>
      </w:tr>
      <w:tr w:rsidR="006D673C" w:rsidRPr="0077171F" w:rsidTr="006D673C">
        <w:tc>
          <w:tcPr>
            <w:tcW w:w="4403" w:type="dxa"/>
            <w:shd w:val="clear" w:color="auto" w:fill="auto"/>
          </w:tcPr>
          <w:p w:rsidR="006D673C" w:rsidRPr="0077171F" w:rsidRDefault="006D673C" w:rsidP="006D673C">
            <w:pPr>
              <w:pStyle w:val="Obyajntext"/>
              <w:rPr>
                <w:rFonts w:ascii="Arial" w:hAnsi="Arial" w:cs="Arial"/>
                <w:color w:val="auto"/>
                <w:sz w:val="24"/>
                <w:szCs w:val="24"/>
              </w:rPr>
            </w:pPr>
            <w:r w:rsidRPr="0077171F">
              <w:rPr>
                <w:rFonts w:ascii="Arial" w:hAnsi="Arial" w:cs="Arial"/>
                <w:color w:val="auto"/>
                <w:sz w:val="24"/>
                <w:szCs w:val="24"/>
              </w:rPr>
              <w:t>IČO:</w:t>
            </w:r>
          </w:p>
        </w:tc>
        <w:tc>
          <w:tcPr>
            <w:tcW w:w="4885" w:type="dxa"/>
            <w:shd w:val="clear" w:color="auto" w:fill="auto"/>
          </w:tcPr>
          <w:p w:rsidR="006D673C" w:rsidRPr="0077171F" w:rsidRDefault="006D673C" w:rsidP="006D673C">
            <w:pPr>
              <w:pStyle w:val="Obyajntext"/>
              <w:ind w:right="813"/>
              <w:rPr>
                <w:rFonts w:ascii="Arial" w:hAnsi="Arial" w:cs="Arial"/>
                <w:color w:val="auto"/>
                <w:sz w:val="24"/>
                <w:szCs w:val="24"/>
              </w:rPr>
            </w:pPr>
            <w:r w:rsidRPr="0077171F">
              <w:rPr>
                <w:rFonts w:ascii="Arial" w:hAnsi="Arial" w:cs="Arial"/>
                <w:color w:val="auto"/>
                <w:sz w:val="24"/>
                <w:szCs w:val="24"/>
              </w:rPr>
              <w:t>003057466</w:t>
            </w:r>
          </w:p>
        </w:tc>
      </w:tr>
      <w:tr w:rsidR="006D673C" w:rsidRPr="0077171F" w:rsidTr="006D673C">
        <w:tc>
          <w:tcPr>
            <w:tcW w:w="4403" w:type="dxa"/>
            <w:shd w:val="clear" w:color="auto" w:fill="auto"/>
          </w:tcPr>
          <w:p w:rsidR="006D673C" w:rsidRPr="0077171F" w:rsidRDefault="006D673C" w:rsidP="006D673C">
            <w:pPr>
              <w:pStyle w:val="Obyajntext"/>
              <w:rPr>
                <w:rFonts w:ascii="Arial" w:hAnsi="Arial" w:cs="Arial"/>
                <w:color w:val="auto"/>
                <w:sz w:val="24"/>
                <w:szCs w:val="24"/>
              </w:rPr>
            </w:pPr>
            <w:r w:rsidRPr="0077171F">
              <w:rPr>
                <w:rFonts w:ascii="Arial" w:hAnsi="Arial" w:cs="Arial"/>
                <w:color w:val="auto"/>
                <w:sz w:val="24"/>
                <w:szCs w:val="24"/>
              </w:rPr>
              <w:t>IČ:</w:t>
            </w:r>
          </w:p>
        </w:tc>
        <w:tc>
          <w:tcPr>
            <w:tcW w:w="4885" w:type="dxa"/>
            <w:shd w:val="clear" w:color="auto" w:fill="auto"/>
          </w:tcPr>
          <w:p w:rsidR="006D673C" w:rsidRPr="0077171F" w:rsidRDefault="006D673C" w:rsidP="006D673C">
            <w:pPr>
              <w:pStyle w:val="Obyajntext"/>
              <w:ind w:right="813"/>
              <w:rPr>
                <w:rFonts w:ascii="Arial" w:hAnsi="Arial" w:cs="Arial"/>
                <w:color w:val="auto"/>
                <w:sz w:val="24"/>
                <w:szCs w:val="24"/>
              </w:rPr>
            </w:pPr>
            <w:r w:rsidRPr="0077171F">
              <w:rPr>
                <w:rFonts w:ascii="Arial" w:hAnsi="Arial" w:cs="Arial"/>
                <w:color w:val="auto"/>
                <w:sz w:val="24"/>
                <w:szCs w:val="24"/>
              </w:rPr>
              <w:t>2021139791</w:t>
            </w:r>
          </w:p>
        </w:tc>
      </w:tr>
      <w:tr w:rsidR="006D673C" w:rsidRPr="0077171F" w:rsidTr="006D673C">
        <w:tc>
          <w:tcPr>
            <w:tcW w:w="4403" w:type="dxa"/>
            <w:shd w:val="clear" w:color="auto" w:fill="auto"/>
          </w:tcPr>
          <w:p w:rsidR="006D673C" w:rsidRPr="0077171F" w:rsidRDefault="006D673C" w:rsidP="006D673C">
            <w:pPr>
              <w:pStyle w:val="Obyajntext"/>
              <w:rPr>
                <w:rFonts w:ascii="Arial" w:hAnsi="Arial" w:cs="Arial"/>
                <w:color w:val="auto"/>
                <w:sz w:val="24"/>
                <w:szCs w:val="24"/>
              </w:rPr>
            </w:pPr>
            <w:r w:rsidRPr="0077171F">
              <w:rPr>
                <w:rFonts w:ascii="Arial" w:hAnsi="Arial" w:cs="Arial"/>
                <w:color w:val="auto"/>
                <w:sz w:val="24"/>
                <w:szCs w:val="24"/>
              </w:rPr>
              <w:t>Odvetvie ekonomickej činnosti</w:t>
            </w:r>
          </w:p>
        </w:tc>
        <w:tc>
          <w:tcPr>
            <w:tcW w:w="4885" w:type="dxa"/>
            <w:shd w:val="clear" w:color="auto" w:fill="auto"/>
          </w:tcPr>
          <w:p w:rsidR="006D673C" w:rsidRPr="0077171F" w:rsidRDefault="006D673C" w:rsidP="006D673C">
            <w:pPr>
              <w:pStyle w:val="Obyajntext"/>
              <w:ind w:right="813"/>
              <w:rPr>
                <w:rFonts w:ascii="Arial" w:hAnsi="Arial" w:cs="Arial"/>
                <w:color w:val="auto"/>
                <w:sz w:val="24"/>
                <w:szCs w:val="24"/>
              </w:rPr>
            </w:pPr>
            <w:r w:rsidRPr="0077171F">
              <w:rPr>
                <w:rFonts w:ascii="Arial" w:hAnsi="Arial" w:cs="Arial"/>
                <w:color w:val="auto"/>
                <w:sz w:val="24"/>
                <w:szCs w:val="24"/>
              </w:rPr>
              <w:t>samospráva</w:t>
            </w:r>
          </w:p>
        </w:tc>
      </w:tr>
      <w:tr w:rsidR="006D673C" w:rsidRPr="0077171F" w:rsidTr="006D673C">
        <w:tc>
          <w:tcPr>
            <w:tcW w:w="4403" w:type="dxa"/>
            <w:shd w:val="clear" w:color="auto" w:fill="auto"/>
          </w:tcPr>
          <w:p w:rsidR="006D673C" w:rsidRPr="0077171F" w:rsidRDefault="006D673C" w:rsidP="006D673C">
            <w:pPr>
              <w:pStyle w:val="Obyajntext"/>
              <w:tabs>
                <w:tab w:val="left" w:pos="4428"/>
              </w:tabs>
              <w:rPr>
                <w:rFonts w:ascii="Arial" w:hAnsi="Arial" w:cs="Arial"/>
                <w:color w:val="auto"/>
                <w:sz w:val="24"/>
                <w:szCs w:val="24"/>
              </w:rPr>
            </w:pPr>
            <w:r w:rsidRPr="0077171F">
              <w:rPr>
                <w:rFonts w:ascii="Arial" w:hAnsi="Arial" w:cs="Arial"/>
                <w:color w:val="auto"/>
                <w:sz w:val="24"/>
                <w:szCs w:val="24"/>
              </w:rPr>
              <w:t>Hlavná činnosť účtovnej jednotky</w:t>
            </w:r>
          </w:p>
        </w:tc>
        <w:tc>
          <w:tcPr>
            <w:tcW w:w="4885" w:type="dxa"/>
            <w:shd w:val="clear" w:color="auto" w:fill="auto"/>
          </w:tcPr>
          <w:p w:rsidR="006D673C" w:rsidRPr="0077171F" w:rsidRDefault="006D673C" w:rsidP="006D673C">
            <w:pPr>
              <w:pStyle w:val="Obyajntext"/>
              <w:ind w:right="813"/>
              <w:rPr>
                <w:rFonts w:ascii="Arial" w:hAnsi="Arial" w:cs="Arial"/>
                <w:color w:val="auto"/>
                <w:sz w:val="24"/>
                <w:szCs w:val="24"/>
              </w:rPr>
            </w:pPr>
          </w:p>
        </w:tc>
      </w:tr>
      <w:tr w:rsidR="006D673C" w:rsidRPr="0077171F" w:rsidTr="006D673C">
        <w:tc>
          <w:tcPr>
            <w:tcW w:w="4403" w:type="dxa"/>
            <w:shd w:val="clear" w:color="auto" w:fill="auto"/>
          </w:tcPr>
          <w:p w:rsidR="006D673C" w:rsidRPr="0077171F" w:rsidRDefault="006D673C" w:rsidP="006D673C">
            <w:pPr>
              <w:pStyle w:val="Obyajntext"/>
              <w:tabs>
                <w:tab w:val="left" w:pos="4428"/>
              </w:tabs>
              <w:rPr>
                <w:rFonts w:ascii="Arial" w:hAnsi="Arial" w:cs="Arial"/>
                <w:color w:val="auto"/>
                <w:sz w:val="24"/>
                <w:szCs w:val="24"/>
              </w:rPr>
            </w:pPr>
            <w:r w:rsidRPr="0077171F">
              <w:rPr>
                <w:rFonts w:ascii="Arial" w:hAnsi="Arial" w:cs="Arial"/>
                <w:color w:val="auto"/>
                <w:sz w:val="24"/>
                <w:szCs w:val="24"/>
              </w:rPr>
              <w:t>Právny dôvod na zostavenie ÚZ</w:t>
            </w:r>
          </w:p>
        </w:tc>
        <w:tc>
          <w:tcPr>
            <w:tcW w:w="4885" w:type="dxa"/>
            <w:shd w:val="clear" w:color="auto" w:fill="auto"/>
          </w:tcPr>
          <w:p w:rsidR="006D673C" w:rsidRPr="0077171F" w:rsidRDefault="006D673C" w:rsidP="006D673C">
            <w:pPr>
              <w:pStyle w:val="Obyajntext"/>
              <w:ind w:right="813"/>
              <w:rPr>
                <w:rFonts w:ascii="Arial" w:hAnsi="Arial" w:cs="Arial"/>
                <w:color w:val="auto"/>
                <w:sz w:val="24"/>
                <w:szCs w:val="24"/>
              </w:rPr>
            </w:pPr>
            <w:r w:rsidRPr="0077171F">
              <w:rPr>
                <w:rFonts w:ascii="Arial" w:hAnsi="Arial" w:cs="Arial"/>
                <w:color w:val="auto"/>
                <w:sz w:val="24"/>
                <w:szCs w:val="24"/>
              </w:rPr>
              <w:t xml:space="preserve">   - riadna                          </w:t>
            </w:r>
          </w:p>
        </w:tc>
      </w:tr>
      <w:tr w:rsidR="006D673C" w:rsidRPr="0077171F" w:rsidTr="006D673C">
        <w:tc>
          <w:tcPr>
            <w:tcW w:w="4403" w:type="dxa"/>
            <w:shd w:val="clear" w:color="auto" w:fill="auto"/>
          </w:tcPr>
          <w:p w:rsidR="006D673C" w:rsidRPr="0077171F" w:rsidRDefault="006D673C" w:rsidP="006D673C">
            <w:pPr>
              <w:pStyle w:val="Obyajntext"/>
              <w:tabs>
                <w:tab w:val="left" w:pos="4428"/>
              </w:tabs>
              <w:rPr>
                <w:rFonts w:ascii="Arial" w:hAnsi="Arial" w:cs="Arial"/>
                <w:color w:val="auto"/>
                <w:sz w:val="24"/>
                <w:szCs w:val="24"/>
              </w:rPr>
            </w:pPr>
            <w:r w:rsidRPr="0077171F">
              <w:rPr>
                <w:rFonts w:ascii="Arial" w:hAnsi="Arial" w:cs="Arial"/>
                <w:color w:val="auto"/>
                <w:sz w:val="24"/>
                <w:szCs w:val="24"/>
              </w:rPr>
              <w:t>Počet obyvateľov</w:t>
            </w:r>
          </w:p>
        </w:tc>
        <w:tc>
          <w:tcPr>
            <w:tcW w:w="4885" w:type="dxa"/>
            <w:shd w:val="clear" w:color="auto" w:fill="auto"/>
          </w:tcPr>
          <w:p w:rsidR="006D673C" w:rsidRPr="0077171F" w:rsidRDefault="0049433A" w:rsidP="006D673C">
            <w:pPr>
              <w:pStyle w:val="Obyajntext"/>
              <w:ind w:right="813"/>
              <w:rPr>
                <w:rFonts w:ascii="Arial" w:hAnsi="Arial" w:cs="Arial"/>
                <w:color w:val="auto"/>
                <w:sz w:val="24"/>
                <w:szCs w:val="24"/>
              </w:rPr>
            </w:pPr>
            <w:r w:rsidRPr="0077171F">
              <w:rPr>
                <w:rFonts w:ascii="Arial" w:hAnsi="Arial" w:cs="Arial"/>
                <w:color w:val="auto"/>
                <w:sz w:val="24"/>
                <w:szCs w:val="24"/>
              </w:rPr>
              <w:t>2242</w:t>
            </w:r>
          </w:p>
        </w:tc>
      </w:tr>
    </w:tbl>
    <w:p w:rsidR="006D673C" w:rsidRPr="0077171F" w:rsidRDefault="006D673C" w:rsidP="006D673C">
      <w:pPr>
        <w:pStyle w:val="Obyajntext"/>
        <w:ind w:right="813"/>
        <w:rPr>
          <w:rFonts w:ascii="Arial" w:hAnsi="Arial" w:cs="Arial"/>
          <w:color w:val="auto"/>
          <w:sz w:val="24"/>
          <w:szCs w:val="24"/>
        </w:rPr>
      </w:pPr>
    </w:p>
    <w:p w:rsidR="006D673C" w:rsidRPr="0077171F" w:rsidRDefault="006D673C" w:rsidP="006D673C">
      <w:pPr>
        <w:pStyle w:val="Obyajntext"/>
        <w:ind w:right="-37"/>
        <w:jc w:val="both"/>
        <w:rPr>
          <w:rFonts w:ascii="Arial" w:hAnsi="Arial" w:cs="Arial"/>
          <w:b/>
          <w:color w:val="auto"/>
          <w:sz w:val="24"/>
          <w:szCs w:val="24"/>
        </w:rPr>
      </w:pPr>
    </w:p>
    <w:p w:rsidR="006D673C" w:rsidRPr="0077171F" w:rsidRDefault="006D673C" w:rsidP="006D673C">
      <w:pPr>
        <w:pStyle w:val="Obyajntext"/>
        <w:ind w:right="-37"/>
        <w:jc w:val="both"/>
        <w:rPr>
          <w:rFonts w:ascii="Arial" w:hAnsi="Arial" w:cs="Arial"/>
          <w:b/>
          <w:color w:val="0066FF"/>
          <w:sz w:val="24"/>
          <w:szCs w:val="24"/>
        </w:rPr>
      </w:pPr>
    </w:p>
    <w:p w:rsidR="006D673C" w:rsidRPr="0077171F" w:rsidRDefault="006D673C" w:rsidP="00ED0369">
      <w:pPr>
        <w:pStyle w:val="Obyajntext"/>
        <w:numPr>
          <w:ilvl w:val="0"/>
          <w:numId w:val="29"/>
        </w:numPr>
        <w:ind w:right="-37"/>
        <w:rPr>
          <w:rFonts w:ascii="Arial" w:hAnsi="Arial" w:cs="Arial"/>
          <w:b/>
          <w:color w:val="0066FF"/>
          <w:sz w:val="28"/>
          <w:szCs w:val="28"/>
        </w:rPr>
      </w:pPr>
      <w:r w:rsidRPr="0077171F">
        <w:rPr>
          <w:rFonts w:ascii="Arial" w:hAnsi="Arial" w:cs="Arial"/>
          <w:b/>
          <w:color w:val="0066FF"/>
          <w:sz w:val="28"/>
          <w:szCs w:val="28"/>
        </w:rPr>
        <w:t>Informácie o vedúcich predstaviteľov a o organizačnej štruktúre účtovnej  jednotky</w:t>
      </w:r>
    </w:p>
    <w:p w:rsidR="00ED0369" w:rsidRPr="0077171F" w:rsidRDefault="00ED0369" w:rsidP="00ED0369">
      <w:pPr>
        <w:pStyle w:val="Obyajntext"/>
        <w:ind w:left="360" w:right="-37"/>
        <w:jc w:val="both"/>
        <w:rPr>
          <w:rFonts w:ascii="Arial" w:hAnsi="Arial" w:cs="Arial"/>
          <w:b/>
          <w:color w:val="auto"/>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5A0"/>
      </w:tblPr>
      <w:tblGrid>
        <w:gridCol w:w="3598"/>
        <w:gridCol w:w="5548"/>
      </w:tblGrid>
      <w:tr w:rsidR="006D673C" w:rsidRPr="0077171F" w:rsidTr="006D673C">
        <w:tc>
          <w:tcPr>
            <w:tcW w:w="3794" w:type="dxa"/>
            <w:shd w:val="clear" w:color="auto" w:fill="auto"/>
          </w:tcPr>
          <w:p w:rsidR="006D673C" w:rsidRPr="0077171F" w:rsidRDefault="006D673C" w:rsidP="006D673C">
            <w:pPr>
              <w:pStyle w:val="Obyajntext"/>
              <w:tabs>
                <w:tab w:val="left" w:pos="4428"/>
              </w:tabs>
              <w:rPr>
                <w:rFonts w:ascii="Arial" w:hAnsi="Arial" w:cs="Arial"/>
                <w:color w:val="auto"/>
                <w:sz w:val="24"/>
                <w:szCs w:val="24"/>
              </w:rPr>
            </w:pPr>
            <w:r w:rsidRPr="0077171F">
              <w:rPr>
                <w:rFonts w:ascii="Arial" w:hAnsi="Arial" w:cs="Arial"/>
                <w:color w:val="auto"/>
                <w:sz w:val="24"/>
                <w:szCs w:val="24"/>
              </w:rPr>
              <w:t>Štatutárny orgán</w:t>
            </w:r>
          </w:p>
        </w:tc>
        <w:tc>
          <w:tcPr>
            <w:tcW w:w="5948" w:type="dxa"/>
            <w:shd w:val="clear" w:color="auto" w:fill="auto"/>
          </w:tcPr>
          <w:p w:rsidR="006D673C" w:rsidRPr="0077171F" w:rsidRDefault="006D673C" w:rsidP="006D673C">
            <w:pPr>
              <w:pStyle w:val="Obyajntext"/>
              <w:ind w:right="28"/>
              <w:rPr>
                <w:rFonts w:ascii="Arial" w:hAnsi="Arial" w:cs="Arial"/>
                <w:color w:val="auto"/>
                <w:sz w:val="24"/>
                <w:szCs w:val="24"/>
              </w:rPr>
            </w:pPr>
            <w:r w:rsidRPr="0077171F">
              <w:rPr>
                <w:rFonts w:ascii="Arial" w:hAnsi="Arial" w:cs="Arial"/>
                <w:color w:val="auto"/>
                <w:sz w:val="24"/>
                <w:szCs w:val="24"/>
              </w:rPr>
              <w:t>Roland Zsoldos, starosta obce</w:t>
            </w:r>
          </w:p>
        </w:tc>
      </w:tr>
      <w:tr w:rsidR="006D673C" w:rsidRPr="0077171F" w:rsidTr="006D673C">
        <w:tc>
          <w:tcPr>
            <w:tcW w:w="3794" w:type="dxa"/>
            <w:shd w:val="clear" w:color="auto" w:fill="auto"/>
          </w:tcPr>
          <w:p w:rsidR="006D673C" w:rsidRPr="0077171F" w:rsidRDefault="006D673C" w:rsidP="006D673C">
            <w:pPr>
              <w:pStyle w:val="Obyajntext"/>
              <w:tabs>
                <w:tab w:val="left" w:pos="4428"/>
              </w:tabs>
              <w:rPr>
                <w:rFonts w:ascii="Arial" w:hAnsi="Arial" w:cs="Arial"/>
                <w:color w:val="auto"/>
                <w:sz w:val="24"/>
                <w:szCs w:val="24"/>
              </w:rPr>
            </w:pPr>
            <w:r w:rsidRPr="0077171F">
              <w:rPr>
                <w:rFonts w:ascii="Arial" w:hAnsi="Arial" w:cs="Arial"/>
                <w:color w:val="auto"/>
                <w:sz w:val="24"/>
                <w:szCs w:val="24"/>
              </w:rPr>
              <w:t>Zástupca štatutárneho orgánu</w:t>
            </w:r>
          </w:p>
        </w:tc>
        <w:tc>
          <w:tcPr>
            <w:tcW w:w="5948" w:type="dxa"/>
            <w:shd w:val="clear" w:color="auto" w:fill="auto"/>
          </w:tcPr>
          <w:p w:rsidR="006D673C" w:rsidRPr="0077171F" w:rsidRDefault="006D673C" w:rsidP="006D673C">
            <w:pPr>
              <w:pStyle w:val="Obyajntext"/>
              <w:ind w:right="28"/>
              <w:rPr>
                <w:rFonts w:ascii="Arial" w:hAnsi="Arial" w:cs="Arial"/>
                <w:color w:val="auto"/>
                <w:sz w:val="24"/>
                <w:szCs w:val="24"/>
              </w:rPr>
            </w:pPr>
            <w:r w:rsidRPr="0077171F">
              <w:rPr>
                <w:rFonts w:ascii="Arial" w:hAnsi="Arial" w:cs="Arial"/>
                <w:color w:val="auto"/>
                <w:sz w:val="24"/>
                <w:szCs w:val="24"/>
              </w:rPr>
              <w:t>Mgr. LórántKálmán, zástupca starostu</w:t>
            </w:r>
          </w:p>
        </w:tc>
      </w:tr>
      <w:tr w:rsidR="006D673C" w:rsidRPr="0077171F" w:rsidTr="006D673C">
        <w:tc>
          <w:tcPr>
            <w:tcW w:w="3794" w:type="dxa"/>
            <w:shd w:val="clear" w:color="auto" w:fill="auto"/>
          </w:tcPr>
          <w:p w:rsidR="006D673C" w:rsidRPr="0077171F" w:rsidRDefault="006D673C" w:rsidP="006D673C">
            <w:pPr>
              <w:pStyle w:val="Obyajntext"/>
              <w:tabs>
                <w:tab w:val="left" w:pos="4428"/>
              </w:tabs>
              <w:rPr>
                <w:rFonts w:ascii="Arial" w:hAnsi="Arial" w:cs="Arial"/>
                <w:color w:val="auto"/>
                <w:sz w:val="24"/>
                <w:szCs w:val="24"/>
              </w:rPr>
            </w:pPr>
            <w:r w:rsidRPr="0077171F">
              <w:rPr>
                <w:rFonts w:ascii="Arial" w:hAnsi="Arial" w:cs="Arial"/>
                <w:color w:val="auto"/>
                <w:sz w:val="24"/>
                <w:szCs w:val="24"/>
              </w:rPr>
              <w:t>Ďalší členovia zastupiteľstva</w:t>
            </w:r>
          </w:p>
        </w:tc>
        <w:tc>
          <w:tcPr>
            <w:tcW w:w="5948" w:type="dxa"/>
            <w:shd w:val="clear" w:color="auto" w:fill="auto"/>
          </w:tcPr>
          <w:p w:rsidR="006D673C" w:rsidRPr="0077171F" w:rsidRDefault="006D673C" w:rsidP="006D673C">
            <w:pPr>
              <w:pStyle w:val="Obyajntext"/>
              <w:ind w:right="-37"/>
              <w:jc w:val="both"/>
              <w:rPr>
                <w:rFonts w:ascii="Arial" w:hAnsi="Arial" w:cs="Arial"/>
                <w:color w:val="auto"/>
                <w:sz w:val="24"/>
                <w:szCs w:val="24"/>
              </w:rPr>
            </w:pPr>
            <w:r w:rsidRPr="0077171F">
              <w:rPr>
                <w:rFonts w:ascii="Arial" w:hAnsi="Arial" w:cs="Arial"/>
                <w:sz w:val="24"/>
                <w:szCs w:val="24"/>
              </w:rPr>
              <w:t>Mgr. Rajmund Rédvai, Mgr. Marianna Katona Pápay, Mgr. Tibor Paraszti,  Ildikó Takácsová, Mgr. Andrea Katona, Ing. AttilaHázi, Sylvia Kálmánová, Kristína Bugárová</w:t>
            </w:r>
          </w:p>
        </w:tc>
      </w:tr>
      <w:tr w:rsidR="006D673C" w:rsidRPr="0077171F" w:rsidTr="006D673C">
        <w:tc>
          <w:tcPr>
            <w:tcW w:w="3794" w:type="dxa"/>
            <w:shd w:val="clear" w:color="auto" w:fill="auto"/>
          </w:tcPr>
          <w:p w:rsidR="006D673C" w:rsidRPr="0077171F" w:rsidRDefault="006D673C" w:rsidP="006D673C">
            <w:pPr>
              <w:pStyle w:val="Obyajntext"/>
              <w:tabs>
                <w:tab w:val="left" w:pos="4428"/>
              </w:tabs>
              <w:rPr>
                <w:rFonts w:ascii="Arial" w:hAnsi="Arial" w:cs="Arial"/>
                <w:color w:val="auto"/>
                <w:sz w:val="24"/>
                <w:szCs w:val="24"/>
              </w:rPr>
            </w:pPr>
            <w:r w:rsidRPr="0077171F">
              <w:rPr>
                <w:rFonts w:ascii="Arial" w:hAnsi="Arial" w:cs="Arial"/>
                <w:color w:val="auto"/>
                <w:sz w:val="24"/>
                <w:szCs w:val="24"/>
              </w:rPr>
              <w:t>Priemerný počet zamestnancov</w:t>
            </w:r>
          </w:p>
        </w:tc>
        <w:tc>
          <w:tcPr>
            <w:tcW w:w="5948" w:type="dxa"/>
            <w:shd w:val="clear" w:color="auto" w:fill="auto"/>
          </w:tcPr>
          <w:p w:rsidR="006D673C" w:rsidRPr="0077171F" w:rsidRDefault="006D673C" w:rsidP="006D673C">
            <w:pPr>
              <w:pStyle w:val="Obyajntext"/>
              <w:ind w:right="-37"/>
              <w:jc w:val="both"/>
              <w:rPr>
                <w:rFonts w:ascii="Arial" w:hAnsi="Arial" w:cs="Arial"/>
                <w:color w:val="auto"/>
                <w:sz w:val="24"/>
                <w:szCs w:val="24"/>
              </w:rPr>
            </w:pPr>
            <w:r w:rsidRPr="0077171F">
              <w:rPr>
                <w:rFonts w:ascii="Arial" w:hAnsi="Arial" w:cs="Arial"/>
                <w:color w:val="auto"/>
                <w:sz w:val="24"/>
                <w:szCs w:val="24"/>
              </w:rPr>
              <w:t>21</w:t>
            </w:r>
          </w:p>
        </w:tc>
      </w:tr>
      <w:tr w:rsidR="006D673C" w:rsidRPr="0077171F" w:rsidTr="006D673C">
        <w:tc>
          <w:tcPr>
            <w:tcW w:w="3794" w:type="dxa"/>
            <w:shd w:val="clear" w:color="auto" w:fill="auto"/>
          </w:tcPr>
          <w:p w:rsidR="006D673C" w:rsidRPr="0077171F" w:rsidRDefault="006D673C" w:rsidP="006D673C">
            <w:pPr>
              <w:pStyle w:val="Obyajntext"/>
              <w:tabs>
                <w:tab w:val="left" w:pos="4428"/>
              </w:tabs>
              <w:rPr>
                <w:rFonts w:ascii="Arial" w:hAnsi="Arial" w:cs="Arial"/>
                <w:color w:val="auto"/>
                <w:sz w:val="24"/>
                <w:szCs w:val="24"/>
              </w:rPr>
            </w:pPr>
            <w:r w:rsidRPr="0077171F">
              <w:rPr>
                <w:rFonts w:ascii="Arial" w:hAnsi="Arial" w:cs="Arial"/>
                <w:color w:val="auto"/>
                <w:sz w:val="24"/>
                <w:szCs w:val="24"/>
              </w:rPr>
              <w:t>Počet riadiacich zamestnancov</w:t>
            </w:r>
          </w:p>
        </w:tc>
        <w:tc>
          <w:tcPr>
            <w:tcW w:w="5948" w:type="dxa"/>
            <w:shd w:val="clear" w:color="auto" w:fill="auto"/>
          </w:tcPr>
          <w:p w:rsidR="006D673C" w:rsidRPr="0077171F" w:rsidRDefault="006D673C" w:rsidP="006D673C">
            <w:pPr>
              <w:pStyle w:val="Obyajntext"/>
              <w:ind w:right="-37"/>
              <w:jc w:val="both"/>
              <w:rPr>
                <w:rFonts w:ascii="Arial" w:hAnsi="Arial" w:cs="Arial"/>
                <w:color w:val="auto"/>
                <w:sz w:val="24"/>
                <w:szCs w:val="24"/>
              </w:rPr>
            </w:pPr>
            <w:r w:rsidRPr="0077171F">
              <w:rPr>
                <w:rFonts w:ascii="Arial" w:hAnsi="Arial" w:cs="Arial"/>
                <w:color w:val="auto"/>
                <w:sz w:val="24"/>
                <w:szCs w:val="24"/>
              </w:rPr>
              <w:t>1</w:t>
            </w:r>
          </w:p>
        </w:tc>
      </w:tr>
      <w:tr w:rsidR="006D673C" w:rsidRPr="0077171F" w:rsidTr="006D673C">
        <w:tc>
          <w:tcPr>
            <w:tcW w:w="3794" w:type="dxa"/>
            <w:shd w:val="clear" w:color="auto" w:fill="auto"/>
          </w:tcPr>
          <w:p w:rsidR="006D673C" w:rsidRPr="0077171F" w:rsidRDefault="006D673C" w:rsidP="006D673C">
            <w:pPr>
              <w:pStyle w:val="Obyajntext"/>
              <w:tabs>
                <w:tab w:val="left" w:pos="4428"/>
              </w:tabs>
              <w:rPr>
                <w:rFonts w:ascii="Arial" w:hAnsi="Arial" w:cs="Arial"/>
                <w:color w:val="auto"/>
                <w:sz w:val="24"/>
                <w:szCs w:val="24"/>
              </w:rPr>
            </w:pPr>
            <w:r w:rsidRPr="0077171F">
              <w:rPr>
                <w:rFonts w:ascii="Arial" w:hAnsi="Arial" w:cs="Arial"/>
                <w:color w:val="auto"/>
                <w:sz w:val="24"/>
                <w:szCs w:val="24"/>
              </w:rPr>
              <w:t>Hlavný kontrolór obce</w:t>
            </w:r>
          </w:p>
        </w:tc>
        <w:tc>
          <w:tcPr>
            <w:tcW w:w="5948" w:type="dxa"/>
            <w:shd w:val="clear" w:color="auto" w:fill="auto"/>
          </w:tcPr>
          <w:p w:rsidR="006D673C" w:rsidRPr="0077171F" w:rsidRDefault="006D673C" w:rsidP="00E44E1B">
            <w:pPr>
              <w:pStyle w:val="Obyajntext"/>
              <w:ind w:right="-37"/>
              <w:jc w:val="both"/>
              <w:rPr>
                <w:rFonts w:ascii="Arial" w:hAnsi="Arial" w:cs="Arial"/>
                <w:color w:val="auto"/>
                <w:sz w:val="24"/>
                <w:szCs w:val="24"/>
              </w:rPr>
            </w:pPr>
            <w:r w:rsidRPr="0077171F">
              <w:rPr>
                <w:rFonts w:ascii="Arial" w:hAnsi="Arial" w:cs="Arial"/>
                <w:color w:val="auto"/>
                <w:sz w:val="24"/>
                <w:szCs w:val="24"/>
              </w:rPr>
              <w:t>30% pracovný úväzok</w:t>
            </w:r>
            <w:r w:rsidR="0049433A" w:rsidRPr="0077171F">
              <w:rPr>
                <w:rFonts w:ascii="Arial" w:hAnsi="Arial" w:cs="Arial"/>
                <w:color w:val="auto"/>
                <w:sz w:val="24"/>
                <w:szCs w:val="24"/>
              </w:rPr>
              <w:t xml:space="preserve"> od 01.10.</w:t>
            </w:r>
            <w:r w:rsidR="00E44E1B">
              <w:rPr>
                <w:rFonts w:ascii="Arial" w:hAnsi="Arial" w:cs="Arial"/>
                <w:color w:val="auto"/>
                <w:sz w:val="24"/>
                <w:szCs w:val="24"/>
              </w:rPr>
              <w:t>2016</w:t>
            </w:r>
            <w:r w:rsidR="0049433A" w:rsidRPr="0077171F">
              <w:rPr>
                <w:rFonts w:ascii="Arial" w:hAnsi="Arial" w:cs="Arial"/>
                <w:color w:val="auto"/>
                <w:sz w:val="24"/>
                <w:szCs w:val="24"/>
              </w:rPr>
              <w:t xml:space="preserve"> ,  Doc. GáborHulko PHD.</w:t>
            </w:r>
          </w:p>
        </w:tc>
      </w:tr>
      <w:tr w:rsidR="006D673C" w:rsidRPr="0077171F" w:rsidTr="006D673C">
        <w:tc>
          <w:tcPr>
            <w:tcW w:w="3794" w:type="dxa"/>
            <w:shd w:val="clear" w:color="auto" w:fill="auto"/>
          </w:tcPr>
          <w:p w:rsidR="006D673C" w:rsidRPr="0077171F" w:rsidRDefault="006D673C" w:rsidP="006D673C">
            <w:pPr>
              <w:pStyle w:val="Obyajntext"/>
              <w:tabs>
                <w:tab w:val="left" w:pos="4428"/>
              </w:tabs>
              <w:rPr>
                <w:rFonts w:ascii="Arial" w:hAnsi="Arial" w:cs="Arial"/>
                <w:color w:val="auto"/>
                <w:sz w:val="24"/>
                <w:szCs w:val="24"/>
              </w:rPr>
            </w:pPr>
            <w:r w:rsidRPr="0077171F">
              <w:rPr>
                <w:rFonts w:ascii="Arial" w:hAnsi="Arial" w:cs="Arial"/>
                <w:color w:val="auto"/>
                <w:sz w:val="24"/>
                <w:szCs w:val="24"/>
              </w:rPr>
              <w:t>Organizačné členenie ÚJ</w:t>
            </w:r>
          </w:p>
        </w:tc>
        <w:tc>
          <w:tcPr>
            <w:tcW w:w="5948" w:type="dxa"/>
            <w:shd w:val="clear" w:color="auto" w:fill="auto"/>
          </w:tcPr>
          <w:p w:rsidR="006D673C" w:rsidRPr="0077171F" w:rsidRDefault="006D673C" w:rsidP="00ED0369">
            <w:pPr>
              <w:pStyle w:val="Obyajntext"/>
              <w:ind w:right="-37"/>
              <w:rPr>
                <w:rFonts w:ascii="Arial" w:hAnsi="Arial" w:cs="Arial"/>
                <w:color w:val="auto"/>
                <w:sz w:val="24"/>
                <w:szCs w:val="24"/>
              </w:rPr>
            </w:pPr>
            <w:r w:rsidRPr="0077171F">
              <w:rPr>
                <w:rFonts w:ascii="Arial" w:hAnsi="Arial" w:cs="Arial"/>
                <w:color w:val="auto"/>
                <w:sz w:val="24"/>
                <w:szCs w:val="24"/>
              </w:rPr>
              <w:t>Csemadok OZ, Šport, ZPO, dôchodcovia, štrúdlový, kultúra, Mas, mikroregio</w:t>
            </w:r>
          </w:p>
        </w:tc>
      </w:tr>
    </w:tbl>
    <w:p w:rsidR="006D673C" w:rsidRPr="0077171F" w:rsidRDefault="006D673C" w:rsidP="006D673C">
      <w:pPr>
        <w:pStyle w:val="Obyajntext"/>
        <w:ind w:right="-37"/>
        <w:jc w:val="both"/>
        <w:rPr>
          <w:rFonts w:ascii="Arial" w:hAnsi="Arial" w:cs="Arial"/>
          <w:b/>
          <w:color w:val="auto"/>
          <w:sz w:val="24"/>
          <w:szCs w:val="24"/>
        </w:rPr>
      </w:pPr>
    </w:p>
    <w:p w:rsidR="006D673C" w:rsidRPr="0077171F" w:rsidRDefault="006D673C" w:rsidP="006D673C">
      <w:pPr>
        <w:pStyle w:val="Obyajntext"/>
        <w:numPr>
          <w:ilvl w:val="0"/>
          <w:numId w:val="9"/>
        </w:numPr>
        <w:ind w:right="-37"/>
        <w:jc w:val="both"/>
        <w:rPr>
          <w:rFonts w:ascii="Arial" w:hAnsi="Arial" w:cs="Arial"/>
          <w:b/>
          <w:color w:val="auto"/>
          <w:sz w:val="24"/>
          <w:szCs w:val="24"/>
        </w:rPr>
      </w:pPr>
      <w:r w:rsidRPr="0077171F">
        <w:rPr>
          <w:rFonts w:ascii="Arial" w:hAnsi="Arial" w:cs="Arial"/>
          <w:b/>
          <w:color w:val="auto"/>
          <w:sz w:val="24"/>
          <w:szCs w:val="24"/>
        </w:rPr>
        <w:t>Informácie o organizáciách v zriaďovateľskej pôsobnosti ÚJ</w:t>
      </w:r>
    </w:p>
    <w:p w:rsidR="006D673C" w:rsidRPr="0077171F" w:rsidRDefault="006D673C" w:rsidP="006D673C">
      <w:pPr>
        <w:pStyle w:val="Obyajntext"/>
        <w:ind w:right="-37"/>
        <w:jc w:val="both"/>
        <w:rPr>
          <w:rFonts w:ascii="Arial" w:hAnsi="Arial" w:cs="Arial"/>
          <w:b/>
          <w:color w:val="auto"/>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5A0"/>
      </w:tblPr>
      <w:tblGrid>
        <w:gridCol w:w="3589"/>
        <w:gridCol w:w="5557"/>
      </w:tblGrid>
      <w:tr w:rsidR="006D673C" w:rsidRPr="0077171F" w:rsidTr="006D673C">
        <w:tc>
          <w:tcPr>
            <w:tcW w:w="3794" w:type="dxa"/>
            <w:shd w:val="clear" w:color="auto" w:fill="auto"/>
          </w:tcPr>
          <w:p w:rsidR="006D673C" w:rsidRPr="0077171F" w:rsidRDefault="006D673C" w:rsidP="006D673C">
            <w:pPr>
              <w:pStyle w:val="Obyajntext"/>
              <w:tabs>
                <w:tab w:val="left" w:pos="4428"/>
              </w:tabs>
              <w:rPr>
                <w:rFonts w:ascii="Arial" w:hAnsi="Arial" w:cs="Arial"/>
                <w:color w:val="auto"/>
                <w:sz w:val="24"/>
                <w:szCs w:val="24"/>
              </w:rPr>
            </w:pPr>
            <w:r w:rsidRPr="0077171F">
              <w:rPr>
                <w:rFonts w:ascii="Arial" w:hAnsi="Arial" w:cs="Arial"/>
                <w:color w:val="auto"/>
                <w:sz w:val="24"/>
                <w:szCs w:val="24"/>
              </w:rPr>
              <w:t>Rozpočtová  organizácia zriadená obcou</w:t>
            </w:r>
          </w:p>
        </w:tc>
        <w:tc>
          <w:tcPr>
            <w:tcW w:w="5948" w:type="dxa"/>
            <w:shd w:val="clear" w:color="auto" w:fill="auto"/>
          </w:tcPr>
          <w:p w:rsidR="006D673C" w:rsidRPr="0077171F" w:rsidRDefault="006D673C" w:rsidP="006D673C">
            <w:pPr>
              <w:pStyle w:val="Obyajntext"/>
              <w:ind w:right="-37"/>
              <w:jc w:val="both"/>
              <w:rPr>
                <w:rFonts w:ascii="Arial" w:hAnsi="Arial" w:cs="Arial"/>
                <w:color w:val="auto"/>
                <w:sz w:val="24"/>
                <w:szCs w:val="24"/>
              </w:rPr>
            </w:pPr>
            <w:r w:rsidRPr="0077171F">
              <w:rPr>
                <w:rFonts w:ascii="Arial" w:hAnsi="Arial" w:cs="Arial"/>
                <w:color w:val="auto"/>
                <w:sz w:val="24"/>
                <w:szCs w:val="24"/>
              </w:rPr>
              <w:t xml:space="preserve">ZŠ a MŠ </w:t>
            </w:r>
            <w:r w:rsidR="00ED0369" w:rsidRPr="0077171F">
              <w:rPr>
                <w:rFonts w:ascii="Arial" w:hAnsi="Arial" w:cs="Arial"/>
                <w:color w:val="auto"/>
                <w:sz w:val="24"/>
                <w:szCs w:val="24"/>
              </w:rPr>
              <w:t>Attilu</w:t>
            </w:r>
            <w:r w:rsidRPr="0077171F">
              <w:rPr>
                <w:rFonts w:ascii="Arial" w:hAnsi="Arial" w:cs="Arial"/>
                <w:color w:val="auto"/>
                <w:sz w:val="24"/>
                <w:szCs w:val="24"/>
              </w:rPr>
              <w:t>Józsefa  s VJM</w:t>
            </w:r>
          </w:p>
          <w:p w:rsidR="006D673C" w:rsidRPr="0077171F" w:rsidRDefault="006D673C" w:rsidP="006D673C">
            <w:pPr>
              <w:pStyle w:val="Obyajntext"/>
              <w:ind w:right="-37"/>
              <w:jc w:val="both"/>
              <w:rPr>
                <w:rFonts w:ascii="Arial" w:hAnsi="Arial" w:cs="Arial"/>
                <w:color w:val="auto"/>
                <w:sz w:val="24"/>
                <w:szCs w:val="24"/>
              </w:rPr>
            </w:pPr>
            <w:r w:rsidRPr="0077171F">
              <w:rPr>
                <w:rFonts w:ascii="Arial" w:hAnsi="Arial" w:cs="Arial"/>
                <w:color w:val="auto"/>
                <w:sz w:val="24"/>
                <w:szCs w:val="24"/>
              </w:rPr>
              <w:t xml:space="preserve">Školská 492, 93013 Trhová Hradská </w:t>
            </w:r>
          </w:p>
        </w:tc>
      </w:tr>
    </w:tbl>
    <w:p w:rsidR="006D673C" w:rsidRPr="0077171F" w:rsidRDefault="006D673C" w:rsidP="006D673C">
      <w:pPr>
        <w:pStyle w:val="Obyajntext"/>
        <w:ind w:right="104"/>
        <w:jc w:val="both"/>
        <w:rPr>
          <w:rFonts w:ascii="Arial" w:hAnsi="Arial" w:cs="Arial"/>
          <w:b/>
          <w:color w:val="auto"/>
          <w:sz w:val="24"/>
          <w:szCs w:val="24"/>
        </w:rPr>
      </w:pPr>
    </w:p>
    <w:p w:rsidR="0063719B" w:rsidRPr="0077171F" w:rsidRDefault="0063719B" w:rsidP="0063719B">
      <w:pPr>
        <w:numPr>
          <w:ilvl w:val="1"/>
          <w:numId w:val="35"/>
        </w:numPr>
        <w:jc w:val="both"/>
        <w:rPr>
          <w:rFonts w:ascii="Arial" w:hAnsi="Arial" w:cs="Arial"/>
          <w:b/>
        </w:rPr>
      </w:pPr>
      <w:r w:rsidRPr="0077171F">
        <w:rPr>
          <w:rFonts w:ascii="Arial" w:hAnsi="Arial" w:cs="Arial"/>
          <w:b/>
        </w:rPr>
        <w:t xml:space="preserve">Organizačná štruktúra obce </w:t>
      </w:r>
    </w:p>
    <w:p w:rsidR="0063719B" w:rsidRPr="0077171F" w:rsidRDefault="0063719B" w:rsidP="0063719B">
      <w:pPr>
        <w:jc w:val="both"/>
        <w:rPr>
          <w:rFonts w:ascii="Arial" w:hAnsi="Arial" w:cs="Arial"/>
          <w:b/>
        </w:rPr>
      </w:pPr>
    </w:p>
    <w:p w:rsidR="0063719B" w:rsidRPr="0077171F" w:rsidRDefault="0063719B" w:rsidP="0063719B">
      <w:pPr>
        <w:spacing w:line="276" w:lineRule="auto"/>
        <w:jc w:val="both"/>
        <w:rPr>
          <w:rFonts w:ascii="Arial" w:hAnsi="Arial" w:cs="Arial"/>
        </w:rPr>
      </w:pPr>
      <w:r w:rsidRPr="0077171F">
        <w:rPr>
          <w:rFonts w:ascii="Arial" w:hAnsi="Arial" w:cs="Arial"/>
        </w:rPr>
        <w:t>Starosta obce:                    Roland Zsoldos</w:t>
      </w:r>
    </w:p>
    <w:p w:rsidR="0063719B" w:rsidRPr="0077171F" w:rsidRDefault="0063719B" w:rsidP="0063719B">
      <w:pPr>
        <w:spacing w:line="276" w:lineRule="auto"/>
        <w:jc w:val="both"/>
        <w:rPr>
          <w:rFonts w:ascii="Arial" w:hAnsi="Arial" w:cs="Arial"/>
        </w:rPr>
      </w:pPr>
      <w:r w:rsidRPr="0077171F">
        <w:rPr>
          <w:rFonts w:ascii="Arial" w:hAnsi="Arial" w:cs="Arial"/>
        </w:rPr>
        <w:t>Zástupca starostu obce :    Mgr. LórántKálmán</w:t>
      </w:r>
    </w:p>
    <w:p w:rsidR="0063719B" w:rsidRPr="0077171F" w:rsidRDefault="0063719B" w:rsidP="0063719B">
      <w:pPr>
        <w:spacing w:line="276" w:lineRule="auto"/>
        <w:jc w:val="both"/>
        <w:rPr>
          <w:rFonts w:ascii="Arial" w:hAnsi="Arial" w:cs="Arial"/>
        </w:rPr>
      </w:pPr>
      <w:r w:rsidRPr="0077171F">
        <w:rPr>
          <w:rFonts w:ascii="Arial" w:hAnsi="Arial" w:cs="Arial"/>
        </w:rPr>
        <w:t xml:space="preserve">Hlavný kontrolór obce:     </w:t>
      </w:r>
      <w:r w:rsidR="00124476" w:rsidRPr="0077171F">
        <w:rPr>
          <w:rFonts w:ascii="Arial" w:hAnsi="Arial" w:cs="Arial"/>
        </w:rPr>
        <w:t>Doc. GáborHulko  PHD</w:t>
      </w:r>
    </w:p>
    <w:p w:rsidR="0063719B" w:rsidRPr="0077171F" w:rsidRDefault="0063719B" w:rsidP="0063719B">
      <w:pPr>
        <w:spacing w:line="276" w:lineRule="auto"/>
        <w:jc w:val="both"/>
        <w:rPr>
          <w:rFonts w:ascii="Arial" w:hAnsi="Arial" w:cs="Arial"/>
        </w:rPr>
      </w:pPr>
    </w:p>
    <w:p w:rsidR="0063719B" w:rsidRPr="0077171F" w:rsidRDefault="0063719B" w:rsidP="0063719B">
      <w:pPr>
        <w:spacing w:line="276" w:lineRule="auto"/>
        <w:jc w:val="both"/>
        <w:rPr>
          <w:rFonts w:ascii="Arial" w:hAnsi="Arial" w:cs="Arial"/>
        </w:rPr>
      </w:pPr>
      <w:r w:rsidRPr="0077171F">
        <w:rPr>
          <w:rFonts w:ascii="Arial" w:hAnsi="Arial" w:cs="Arial"/>
        </w:rPr>
        <w:t xml:space="preserve">Obecné zastupiteľstvo:  </w:t>
      </w:r>
      <w:r w:rsidR="00ED0369" w:rsidRPr="0077171F">
        <w:rPr>
          <w:rFonts w:ascii="Arial" w:hAnsi="Arial" w:cs="Arial"/>
        </w:rPr>
        <w:t xml:space="preserve">Mgr. </w:t>
      </w:r>
      <w:r w:rsidRPr="0077171F">
        <w:rPr>
          <w:rFonts w:ascii="Arial" w:hAnsi="Arial" w:cs="Arial"/>
        </w:rPr>
        <w:t>LórántKálmán,</w:t>
      </w:r>
      <w:r w:rsidR="00ED0369" w:rsidRPr="0077171F">
        <w:rPr>
          <w:rFonts w:ascii="Arial" w:hAnsi="Arial" w:cs="Arial"/>
        </w:rPr>
        <w:t xml:space="preserve"> Mgr. Rajmund </w:t>
      </w:r>
      <w:r w:rsidRPr="0077171F">
        <w:rPr>
          <w:rFonts w:ascii="Arial" w:hAnsi="Arial" w:cs="Arial"/>
        </w:rPr>
        <w:t xml:space="preserve">Rédvai, </w:t>
      </w:r>
      <w:r w:rsidR="00ED0369" w:rsidRPr="0077171F">
        <w:rPr>
          <w:rFonts w:ascii="Arial" w:hAnsi="Arial" w:cs="Arial"/>
        </w:rPr>
        <w:t xml:space="preserve">Mgr. Andrea </w:t>
      </w:r>
      <w:r w:rsidRPr="0077171F">
        <w:rPr>
          <w:rFonts w:ascii="Arial" w:hAnsi="Arial" w:cs="Arial"/>
        </w:rPr>
        <w:t xml:space="preserve">Katona, </w:t>
      </w:r>
      <w:r w:rsidR="00ED0369" w:rsidRPr="0077171F">
        <w:rPr>
          <w:rFonts w:ascii="Arial" w:hAnsi="Arial" w:cs="Arial"/>
        </w:rPr>
        <w:t xml:space="preserve">Sylvia </w:t>
      </w:r>
      <w:r w:rsidRPr="0077171F">
        <w:rPr>
          <w:rFonts w:ascii="Arial" w:hAnsi="Arial" w:cs="Arial"/>
        </w:rPr>
        <w:t xml:space="preserve">Kálmánová, Mgr. </w:t>
      </w:r>
      <w:r w:rsidR="00ED0369" w:rsidRPr="0077171F">
        <w:rPr>
          <w:rFonts w:ascii="Arial" w:hAnsi="Arial" w:cs="Arial"/>
        </w:rPr>
        <w:t xml:space="preserve">Tibor </w:t>
      </w:r>
      <w:r w:rsidRPr="0077171F">
        <w:rPr>
          <w:rFonts w:ascii="Arial" w:hAnsi="Arial" w:cs="Arial"/>
        </w:rPr>
        <w:t>Paraszti</w:t>
      </w:r>
      <w:r w:rsidR="00ED0369" w:rsidRPr="0077171F">
        <w:rPr>
          <w:rFonts w:ascii="Arial" w:hAnsi="Arial" w:cs="Arial"/>
        </w:rPr>
        <w:t>,</w:t>
      </w:r>
      <w:r w:rsidRPr="0077171F">
        <w:rPr>
          <w:rFonts w:ascii="Arial" w:hAnsi="Arial" w:cs="Arial"/>
        </w:rPr>
        <w:t xml:space="preserve"> Kristína Bugárová, Ildikó Takácsová, Mgr. </w:t>
      </w:r>
      <w:r w:rsidR="00ED0369" w:rsidRPr="0077171F">
        <w:rPr>
          <w:rFonts w:ascii="Arial" w:hAnsi="Arial" w:cs="Arial"/>
        </w:rPr>
        <w:t xml:space="preserve">Marianna </w:t>
      </w:r>
      <w:r w:rsidRPr="0077171F">
        <w:rPr>
          <w:rFonts w:ascii="Arial" w:hAnsi="Arial" w:cs="Arial"/>
        </w:rPr>
        <w:t>Katona Pápay, Ing</w:t>
      </w:r>
      <w:r w:rsidR="00ED0369" w:rsidRPr="0077171F">
        <w:rPr>
          <w:rFonts w:ascii="Arial" w:hAnsi="Arial" w:cs="Arial"/>
        </w:rPr>
        <w:t>.Attila</w:t>
      </w:r>
      <w:r w:rsidRPr="0077171F">
        <w:rPr>
          <w:rFonts w:ascii="Arial" w:hAnsi="Arial" w:cs="Arial"/>
        </w:rPr>
        <w:t>Házi.</w:t>
      </w:r>
    </w:p>
    <w:p w:rsidR="0063719B" w:rsidRPr="0077171F" w:rsidRDefault="0063719B" w:rsidP="0063719B">
      <w:pPr>
        <w:spacing w:line="276" w:lineRule="auto"/>
        <w:jc w:val="both"/>
        <w:rPr>
          <w:rFonts w:ascii="Arial" w:hAnsi="Arial" w:cs="Arial"/>
        </w:rPr>
      </w:pPr>
    </w:p>
    <w:p w:rsidR="0063719B" w:rsidRPr="0077171F" w:rsidRDefault="0063719B" w:rsidP="0063719B">
      <w:pPr>
        <w:jc w:val="both"/>
        <w:rPr>
          <w:rFonts w:ascii="Arial" w:hAnsi="Arial" w:cs="Arial"/>
          <w:b/>
        </w:rPr>
      </w:pPr>
      <w:r w:rsidRPr="0077171F">
        <w:rPr>
          <w:rFonts w:ascii="Arial" w:hAnsi="Arial" w:cs="Arial"/>
          <w:b/>
        </w:rPr>
        <w:t>Obecný úrad:</w:t>
      </w:r>
    </w:p>
    <w:p w:rsidR="0063719B" w:rsidRPr="0077171F" w:rsidRDefault="0063719B" w:rsidP="0063719B">
      <w:pPr>
        <w:jc w:val="both"/>
        <w:rPr>
          <w:rFonts w:ascii="Arial" w:hAnsi="Arial" w:cs="Arial"/>
        </w:rPr>
      </w:pPr>
    </w:p>
    <w:p w:rsidR="0063719B" w:rsidRPr="0077171F" w:rsidRDefault="0063719B" w:rsidP="0063719B">
      <w:pPr>
        <w:numPr>
          <w:ilvl w:val="0"/>
          <w:numId w:val="25"/>
        </w:numPr>
        <w:ind w:left="0"/>
        <w:jc w:val="both"/>
        <w:rPr>
          <w:rFonts w:ascii="Arial" w:hAnsi="Arial" w:cs="Arial"/>
        </w:rPr>
      </w:pPr>
      <w:r w:rsidRPr="0077171F">
        <w:rPr>
          <w:rFonts w:ascii="Arial" w:hAnsi="Arial" w:cs="Arial"/>
        </w:rPr>
        <w:t xml:space="preserve">Obecný úrad zabezpečuje organizačné a administratívne veci obecného zastupiteľstva a starostu ako aj orgánov zriadených obecným zastupiteľstvom. </w:t>
      </w:r>
    </w:p>
    <w:p w:rsidR="0063719B" w:rsidRPr="0077171F" w:rsidRDefault="0063719B" w:rsidP="0063719B">
      <w:pPr>
        <w:numPr>
          <w:ilvl w:val="0"/>
          <w:numId w:val="25"/>
        </w:numPr>
        <w:ind w:left="0"/>
        <w:jc w:val="both"/>
        <w:rPr>
          <w:rFonts w:ascii="Arial" w:hAnsi="Arial" w:cs="Arial"/>
        </w:rPr>
      </w:pPr>
      <w:r w:rsidRPr="0077171F">
        <w:rPr>
          <w:rFonts w:ascii="Arial" w:hAnsi="Arial" w:cs="Arial"/>
        </w:rPr>
        <w:t>Obecný úrad najmä:</w:t>
      </w:r>
    </w:p>
    <w:p w:rsidR="0063719B" w:rsidRPr="0077171F" w:rsidRDefault="0063719B" w:rsidP="0063719B">
      <w:pPr>
        <w:numPr>
          <w:ilvl w:val="0"/>
          <w:numId w:val="26"/>
        </w:numPr>
        <w:jc w:val="both"/>
        <w:rPr>
          <w:rFonts w:ascii="Arial" w:hAnsi="Arial" w:cs="Arial"/>
        </w:rPr>
      </w:pPr>
      <w:r w:rsidRPr="0077171F">
        <w:rPr>
          <w:rFonts w:ascii="Arial" w:hAnsi="Arial" w:cs="Arial"/>
        </w:rPr>
        <w:t>zabezpečuje  písomnú agendu  orgánov obce a orgánov obecného zastupiteľstva a je podateľňou a výpravňou písomností obce,</w:t>
      </w:r>
    </w:p>
    <w:p w:rsidR="0063719B" w:rsidRPr="0077171F" w:rsidRDefault="0063719B" w:rsidP="0063719B">
      <w:pPr>
        <w:numPr>
          <w:ilvl w:val="0"/>
          <w:numId w:val="26"/>
        </w:numPr>
        <w:jc w:val="both"/>
        <w:rPr>
          <w:rFonts w:ascii="Arial" w:hAnsi="Arial" w:cs="Arial"/>
        </w:rPr>
      </w:pPr>
      <w:r w:rsidRPr="0077171F">
        <w:rPr>
          <w:rFonts w:ascii="Arial" w:hAnsi="Arial" w:cs="Arial"/>
        </w:rPr>
        <w:t>zabezpečuje odborné podklady  a iné  písomnosti na rokovanie obecného zastupiteľstva a  komisií,</w:t>
      </w:r>
    </w:p>
    <w:p w:rsidR="0063719B" w:rsidRPr="0077171F" w:rsidRDefault="0063719B" w:rsidP="0063719B">
      <w:pPr>
        <w:numPr>
          <w:ilvl w:val="0"/>
          <w:numId w:val="26"/>
        </w:numPr>
        <w:jc w:val="both"/>
        <w:rPr>
          <w:rFonts w:ascii="Arial" w:hAnsi="Arial" w:cs="Arial"/>
        </w:rPr>
      </w:pPr>
      <w:r w:rsidRPr="0077171F">
        <w:rPr>
          <w:rFonts w:ascii="Arial" w:hAnsi="Arial" w:cs="Arial"/>
        </w:rPr>
        <w:t>vypracúva písomné vyhotovenie rozhodnutí obce,</w:t>
      </w:r>
    </w:p>
    <w:p w:rsidR="00ED0369" w:rsidRPr="0077171F" w:rsidRDefault="0063719B" w:rsidP="0063719B">
      <w:pPr>
        <w:numPr>
          <w:ilvl w:val="0"/>
          <w:numId w:val="26"/>
        </w:numPr>
        <w:jc w:val="both"/>
        <w:rPr>
          <w:rFonts w:ascii="Arial" w:hAnsi="Arial" w:cs="Arial"/>
        </w:rPr>
      </w:pPr>
      <w:r w:rsidRPr="0077171F">
        <w:rPr>
          <w:rFonts w:ascii="Arial" w:hAnsi="Arial" w:cs="Arial"/>
        </w:rPr>
        <w:t>vykonáva nariadenia, uznesenia  obecného zastupiteľstva a obce.</w:t>
      </w:r>
    </w:p>
    <w:p w:rsidR="0063719B" w:rsidRPr="0077171F" w:rsidRDefault="0063719B" w:rsidP="00ED0369">
      <w:pPr>
        <w:jc w:val="both"/>
        <w:rPr>
          <w:rFonts w:ascii="Arial" w:hAnsi="Arial" w:cs="Arial"/>
        </w:rPr>
      </w:pPr>
      <w:r w:rsidRPr="0077171F">
        <w:rPr>
          <w:rFonts w:ascii="Arial" w:hAnsi="Arial" w:cs="Arial"/>
        </w:rPr>
        <w:t>3.  Prácu obecného úradu organizuje starosta.</w:t>
      </w:r>
    </w:p>
    <w:p w:rsidR="0063719B" w:rsidRPr="0077171F" w:rsidRDefault="0063719B" w:rsidP="00ED0369">
      <w:pPr>
        <w:ind w:left="-360" w:firstLine="360"/>
        <w:jc w:val="both"/>
        <w:rPr>
          <w:rFonts w:ascii="Arial" w:hAnsi="Arial" w:cs="Arial"/>
        </w:rPr>
      </w:pPr>
      <w:r w:rsidRPr="0077171F">
        <w:rPr>
          <w:rFonts w:ascii="Arial" w:hAnsi="Arial" w:cs="Arial"/>
        </w:rPr>
        <w:t>4.  Obecný úrad vedie účtovníctvo obce.</w:t>
      </w:r>
    </w:p>
    <w:p w:rsidR="0063719B" w:rsidRPr="0077171F" w:rsidRDefault="0063719B" w:rsidP="0063719B">
      <w:pPr>
        <w:jc w:val="both"/>
        <w:rPr>
          <w:rFonts w:ascii="Arial" w:hAnsi="Arial" w:cs="Arial"/>
        </w:rPr>
      </w:pPr>
    </w:p>
    <w:p w:rsidR="0063719B" w:rsidRPr="0077171F" w:rsidRDefault="0063719B" w:rsidP="0063719B">
      <w:pPr>
        <w:jc w:val="both"/>
        <w:rPr>
          <w:rFonts w:ascii="Arial" w:hAnsi="Arial" w:cs="Arial"/>
          <w:b/>
        </w:rPr>
      </w:pPr>
      <w:r w:rsidRPr="0077171F">
        <w:rPr>
          <w:rFonts w:ascii="Arial" w:hAnsi="Arial" w:cs="Arial"/>
          <w:b/>
        </w:rPr>
        <w:t xml:space="preserve">Rozpočtové organizácie obce : </w:t>
      </w:r>
    </w:p>
    <w:p w:rsidR="0063719B" w:rsidRPr="0077171F" w:rsidRDefault="0063719B" w:rsidP="0063719B">
      <w:pPr>
        <w:pStyle w:val="Nadpis8"/>
        <w:numPr>
          <w:ilvl w:val="0"/>
          <w:numId w:val="0"/>
        </w:numPr>
        <w:tabs>
          <w:tab w:val="left" w:pos="708"/>
        </w:tabs>
        <w:spacing w:before="0" w:after="0" w:line="240" w:lineRule="auto"/>
        <w:jc w:val="both"/>
        <w:rPr>
          <w:rFonts w:ascii="Arial" w:hAnsi="Arial" w:cs="Arial"/>
          <w:b w:val="0"/>
          <w:sz w:val="24"/>
          <w:szCs w:val="24"/>
        </w:rPr>
      </w:pPr>
    </w:p>
    <w:p w:rsidR="0063719B" w:rsidRPr="0077171F" w:rsidRDefault="0063719B" w:rsidP="0063719B">
      <w:pPr>
        <w:pStyle w:val="Nadpis8"/>
        <w:numPr>
          <w:ilvl w:val="0"/>
          <w:numId w:val="0"/>
        </w:numPr>
        <w:tabs>
          <w:tab w:val="left" w:pos="708"/>
        </w:tabs>
        <w:spacing w:before="0" w:after="0" w:line="240" w:lineRule="auto"/>
        <w:jc w:val="both"/>
        <w:rPr>
          <w:rFonts w:ascii="Arial" w:hAnsi="Arial" w:cs="Arial"/>
          <w:b w:val="0"/>
          <w:sz w:val="24"/>
          <w:szCs w:val="24"/>
        </w:rPr>
      </w:pPr>
      <w:r w:rsidRPr="0077171F">
        <w:rPr>
          <w:rFonts w:ascii="Arial" w:hAnsi="Arial" w:cs="Arial"/>
          <w:b w:val="0"/>
          <w:sz w:val="24"/>
          <w:szCs w:val="24"/>
        </w:rPr>
        <w:t xml:space="preserve"> Základná škola a Materská  </w:t>
      </w:r>
      <w:r w:rsidR="00ED0369" w:rsidRPr="0077171F">
        <w:rPr>
          <w:rFonts w:ascii="Arial" w:hAnsi="Arial" w:cs="Arial"/>
          <w:b w:val="0"/>
          <w:sz w:val="24"/>
          <w:szCs w:val="24"/>
        </w:rPr>
        <w:t>š</w:t>
      </w:r>
      <w:r w:rsidRPr="0077171F">
        <w:rPr>
          <w:rFonts w:ascii="Arial" w:hAnsi="Arial" w:cs="Arial"/>
          <w:b w:val="0"/>
          <w:sz w:val="24"/>
          <w:szCs w:val="24"/>
        </w:rPr>
        <w:t>kola s VJM Atti</w:t>
      </w:r>
      <w:r w:rsidR="00ED0369" w:rsidRPr="0077171F">
        <w:rPr>
          <w:rFonts w:ascii="Arial" w:hAnsi="Arial" w:cs="Arial"/>
          <w:b w:val="0"/>
          <w:sz w:val="24"/>
          <w:szCs w:val="24"/>
        </w:rPr>
        <w:t>lu</w:t>
      </w:r>
      <w:r w:rsidRPr="0077171F">
        <w:rPr>
          <w:rFonts w:ascii="Arial" w:hAnsi="Arial" w:cs="Arial"/>
          <w:b w:val="0"/>
          <w:sz w:val="24"/>
          <w:szCs w:val="24"/>
        </w:rPr>
        <w:t>Józsefa Trhová Hradská</w:t>
      </w:r>
    </w:p>
    <w:p w:rsidR="0063719B" w:rsidRPr="0077171F" w:rsidRDefault="0063719B" w:rsidP="0063719B">
      <w:pPr>
        <w:jc w:val="both"/>
        <w:rPr>
          <w:rFonts w:ascii="Arial" w:hAnsi="Arial" w:cs="Arial"/>
        </w:rPr>
      </w:pPr>
    </w:p>
    <w:p w:rsidR="0063719B" w:rsidRPr="0077171F" w:rsidRDefault="0063719B" w:rsidP="0063719B">
      <w:pPr>
        <w:jc w:val="both"/>
        <w:rPr>
          <w:rFonts w:ascii="Arial" w:hAnsi="Arial" w:cs="Arial"/>
          <w:b/>
          <w:color w:val="0000FF"/>
        </w:rPr>
      </w:pPr>
      <w:r w:rsidRPr="0077171F">
        <w:rPr>
          <w:rFonts w:ascii="Arial" w:hAnsi="Arial" w:cs="Arial"/>
          <w:b/>
        </w:rPr>
        <w:t>Príspevkové organizácie obce - neexistuje</w:t>
      </w:r>
    </w:p>
    <w:p w:rsidR="0063719B" w:rsidRPr="0077171F" w:rsidRDefault="0063719B" w:rsidP="0063719B">
      <w:pPr>
        <w:jc w:val="both"/>
        <w:rPr>
          <w:rFonts w:ascii="Arial" w:hAnsi="Arial" w:cs="Arial"/>
          <w:b/>
          <w:color w:val="0000FF"/>
        </w:rPr>
      </w:pPr>
    </w:p>
    <w:p w:rsidR="0063719B" w:rsidRPr="0077171F" w:rsidRDefault="0063719B" w:rsidP="0063719B">
      <w:pPr>
        <w:jc w:val="both"/>
        <w:rPr>
          <w:rFonts w:ascii="Arial" w:hAnsi="Arial" w:cs="Arial"/>
          <w:b/>
        </w:rPr>
      </w:pPr>
      <w:r w:rsidRPr="0077171F">
        <w:rPr>
          <w:rFonts w:ascii="Arial" w:hAnsi="Arial" w:cs="Arial"/>
          <w:b/>
        </w:rPr>
        <w:t>Komisie:</w:t>
      </w:r>
    </w:p>
    <w:p w:rsidR="0063719B" w:rsidRPr="0077171F" w:rsidRDefault="0063719B" w:rsidP="0063719B">
      <w:pPr>
        <w:numPr>
          <w:ilvl w:val="0"/>
          <w:numId w:val="27"/>
        </w:numPr>
        <w:jc w:val="both"/>
        <w:rPr>
          <w:rFonts w:ascii="Arial" w:hAnsi="Arial" w:cs="Arial"/>
        </w:rPr>
      </w:pPr>
      <w:r w:rsidRPr="0077171F">
        <w:rPr>
          <w:rFonts w:ascii="Arial" w:hAnsi="Arial" w:cs="Arial"/>
        </w:rPr>
        <w:t xml:space="preserve">komisia finančná a správy obecného majetku, výstavby a územného plánovania </w:t>
      </w:r>
    </w:p>
    <w:p w:rsidR="0063719B" w:rsidRPr="0077171F" w:rsidRDefault="0063719B" w:rsidP="0063719B">
      <w:pPr>
        <w:numPr>
          <w:ilvl w:val="0"/>
          <w:numId w:val="27"/>
        </w:numPr>
        <w:jc w:val="both"/>
        <w:rPr>
          <w:rFonts w:ascii="Arial" w:hAnsi="Arial" w:cs="Arial"/>
        </w:rPr>
      </w:pPr>
      <w:r w:rsidRPr="0077171F">
        <w:rPr>
          <w:rFonts w:ascii="Arial" w:hAnsi="Arial" w:cs="Arial"/>
        </w:rPr>
        <w:t>komisia pre kultúru a sociálne veci</w:t>
      </w:r>
    </w:p>
    <w:p w:rsidR="0063719B" w:rsidRPr="0077171F" w:rsidRDefault="0063719B" w:rsidP="0063719B">
      <w:pPr>
        <w:numPr>
          <w:ilvl w:val="0"/>
          <w:numId w:val="27"/>
        </w:numPr>
        <w:jc w:val="both"/>
        <w:rPr>
          <w:rFonts w:ascii="Arial" w:hAnsi="Arial" w:cs="Arial"/>
        </w:rPr>
      </w:pPr>
      <w:r w:rsidRPr="0077171F">
        <w:rPr>
          <w:rFonts w:ascii="Arial" w:hAnsi="Arial" w:cs="Arial"/>
        </w:rPr>
        <w:t xml:space="preserve">komisia ochrany verejného poriadku a životného prostredia </w:t>
      </w:r>
    </w:p>
    <w:p w:rsidR="0063719B" w:rsidRPr="0077171F" w:rsidRDefault="0063719B" w:rsidP="0063719B">
      <w:pPr>
        <w:numPr>
          <w:ilvl w:val="0"/>
          <w:numId w:val="27"/>
        </w:numPr>
        <w:jc w:val="both"/>
        <w:rPr>
          <w:rFonts w:ascii="Arial" w:hAnsi="Arial" w:cs="Arial"/>
        </w:rPr>
      </w:pPr>
      <w:r w:rsidRPr="0077171F">
        <w:rPr>
          <w:rFonts w:ascii="Arial" w:hAnsi="Arial" w:cs="Arial"/>
        </w:rPr>
        <w:t xml:space="preserve">komisia mládeže </w:t>
      </w:r>
    </w:p>
    <w:p w:rsidR="0063719B" w:rsidRPr="0077171F" w:rsidRDefault="0063719B" w:rsidP="0063719B">
      <w:pPr>
        <w:numPr>
          <w:ilvl w:val="0"/>
          <w:numId w:val="27"/>
        </w:numPr>
        <w:jc w:val="both"/>
        <w:rPr>
          <w:rFonts w:ascii="Arial" w:hAnsi="Arial" w:cs="Arial"/>
        </w:rPr>
      </w:pPr>
      <w:r w:rsidRPr="0077171F">
        <w:rPr>
          <w:rFonts w:ascii="Arial" w:hAnsi="Arial" w:cs="Arial"/>
        </w:rPr>
        <w:t>komisia  športu</w:t>
      </w:r>
    </w:p>
    <w:p w:rsidR="0063719B" w:rsidRPr="0077171F" w:rsidRDefault="0063719B" w:rsidP="0063719B">
      <w:pPr>
        <w:jc w:val="both"/>
        <w:rPr>
          <w:rFonts w:ascii="Arial" w:hAnsi="Arial" w:cs="Arial"/>
        </w:rPr>
      </w:pPr>
    </w:p>
    <w:p w:rsidR="00D964E7" w:rsidRPr="0077171F" w:rsidRDefault="006D673C" w:rsidP="00D964E7">
      <w:pPr>
        <w:pStyle w:val="Obyajntext"/>
        <w:numPr>
          <w:ilvl w:val="0"/>
          <w:numId w:val="29"/>
        </w:numPr>
        <w:ind w:right="104"/>
        <w:rPr>
          <w:rFonts w:ascii="Arial" w:hAnsi="Arial" w:cs="Arial"/>
          <w:b/>
          <w:i/>
          <w:color w:val="548DD4" w:themeColor="text2" w:themeTint="99"/>
          <w:sz w:val="28"/>
          <w:szCs w:val="28"/>
        </w:rPr>
      </w:pPr>
      <w:r w:rsidRPr="0077171F">
        <w:rPr>
          <w:rFonts w:ascii="Arial" w:hAnsi="Arial" w:cs="Arial"/>
          <w:b/>
          <w:color w:val="548DD4" w:themeColor="text2" w:themeTint="99"/>
          <w:sz w:val="28"/>
          <w:szCs w:val="28"/>
        </w:rPr>
        <w:t xml:space="preserve">Poslanie </w:t>
      </w:r>
      <w:r w:rsidR="00D964E7" w:rsidRPr="0077171F">
        <w:rPr>
          <w:rFonts w:ascii="Arial" w:hAnsi="Arial" w:cs="Arial"/>
          <w:b/>
          <w:color w:val="548DD4" w:themeColor="text2" w:themeTint="99"/>
          <w:sz w:val="28"/>
          <w:szCs w:val="28"/>
        </w:rPr>
        <w:t>, vízie</w:t>
      </w:r>
      <w:r w:rsidR="001B090A" w:rsidRPr="0077171F">
        <w:rPr>
          <w:rFonts w:ascii="Arial" w:hAnsi="Arial" w:cs="Arial"/>
          <w:b/>
          <w:color w:val="548DD4" w:themeColor="text2" w:themeTint="99"/>
          <w:sz w:val="28"/>
          <w:szCs w:val="28"/>
        </w:rPr>
        <w:t>,</w:t>
      </w:r>
      <w:r w:rsidR="006658D8" w:rsidRPr="0077171F">
        <w:rPr>
          <w:rFonts w:ascii="Arial" w:hAnsi="Arial" w:cs="Arial"/>
          <w:b/>
          <w:color w:val="548DD4" w:themeColor="text2" w:themeTint="99"/>
          <w:sz w:val="28"/>
          <w:szCs w:val="28"/>
        </w:rPr>
        <w:t>ciele</w:t>
      </w:r>
    </w:p>
    <w:p w:rsidR="000666EF" w:rsidRPr="0077171F" w:rsidRDefault="000666EF" w:rsidP="000666EF">
      <w:pPr>
        <w:pStyle w:val="Obyajntext"/>
        <w:ind w:left="360" w:right="104"/>
        <w:rPr>
          <w:rFonts w:ascii="Arial" w:hAnsi="Arial" w:cs="Arial"/>
          <w:b/>
          <w:i/>
          <w:color w:val="548DD4" w:themeColor="text2" w:themeTint="99"/>
          <w:sz w:val="28"/>
          <w:szCs w:val="28"/>
        </w:rPr>
      </w:pPr>
    </w:p>
    <w:p w:rsidR="00D964E7" w:rsidRPr="0077171F" w:rsidRDefault="00D964E7" w:rsidP="006658D8">
      <w:pPr>
        <w:pStyle w:val="Obyajntext"/>
        <w:ind w:left="142" w:right="104" w:firstLine="218"/>
        <w:rPr>
          <w:rFonts w:ascii="Arial" w:hAnsi="Arial" w:cs="Arial"/>
          <w:sz w:val="24"/>
          <w:szCs w:val="24"/>
        </w:rPr>
      </w:pPr>
      <w:r w:rsidRPr="0077171F">
        <w:rPr>
          <w:rFonts w:ascii="Arial" w:hAnsi="Arial" w:cs="Arial"/>
          <w:sz w:val="24"/>
          <w:szCs w:val="24"/>
        </w:rPr>
        <w:t>OBE</w:t>
      </w:r>
      <w:r w:rsidR="00521292" w:rsidRPr="0077171F">
        <w:rPr>
          <w:rFonts w:ascii="Arial" w:hAnsi="Arial" w:cs="Arial"/>
          <w:sz w:val="24"/>
          <w:szCs w:val="24"/>
        </w:rPr>
        <w:t>C</w:t>
      </w:r>
      <w:r w:rsidRPr="0077171F">
        <w:rPr>
          <w:rFonts w:ascii="Arial" w:hAnsi="Arial" w:cs="Arial"/>
          <w:sz w:val="24"/>
          <w:szCs w:val="24"/>
        </w:rPr>
        <w:t xml:space="preserve"> Trhová Hradská</w:t>
      </w:r>
      <w:r w:rsidR="006D673C" w:rsidRPr="0077171F">
        <w:rPr>
          <w:rFonts w:ascii="Arial" w:hAnsi="Arial" w:cs="Arial"/>
          <w:sz w:val="24"/>
          <w:szCs w:val="24"/>
        </w:rPr>
        <w:t xml:space="preserve"> je </w:t>
      </w:r>
      <w:r w:rsidRPr="0077171F">
        <w:rPr>
          <w:rFonts w:ascii="Arial" w:hAnsi="Arial" w:cs="Arial"/>
          <w:sz w:val="24"/>
          <w:szCs w:val="24"/>
        </w:rPr>
        <w:t>samostatný</w:t>
      </w:r>
      <w:r w:rsidR="006D673C" w:rsidRPr="0077171F">
        <w:rPr>
          <w:rFonts w:ascii="Arial" w:hAnsi="Arial" w:cs="Arial"/>
          <w:sz w:val="24"/>
          <w:szCs w:val="24"/>
        </w:rPr>
        <w:t xml:space="preserve"> územný samosprávny celok a správny celok Slovenskej republiky, združuje osoby, ktoré majú na jej území trvalý pobyt. Je právnickou sobou, ktorá za podmienok ustanovených zákonom samostatne hospodári s vlastným majetkom a s vlastnými príjmami. </w:t>
      </w:r>
    </w:p>
    <w:p w:rsidR="006D673C" w:rsidRPr="0077171F" w:rsidRDefault="006D673C" w:rsidP="006658D8">
      <w:pPr>
        <w:pStyle w:val="Obyajntext"/>
        <w:ind w:left="142" w:right="104" w:firstLine="218"/>
        <w:rPr>
          <w:rFonts w:ascii="Arial" w:hAnsi="Arial" w:cs="Arial"/>
          <w:i/>
          <w:color w:val="auto"/>
          <w:sz w:val="24"/>
          <w:szCs w:val="24"/>
        </w:rPr>
      </w:pPr>
      <w:r w:rsidRPr="0077171F">
        <w:rPr>
          <w:rFonts w:ascii="Arial" w:hAnsi="Arial" w:cs="Arial"/>
          <w:sz w:val="24"/>
          <w:szCs w:val="24"/>
        </w:rPr>
        <w:t xml:space="preserve">Základnou úlohou obce pri výkone samosprávy je starostlivosť o všestranný rozvoj jej územia a o potreby jej obyvateľov. </w:t>
      </w:r>
    </w:p>
    <w:p w:rsidR="00521292" w:rsidRPr="0077171F" w:rsidRDefault="00D964E7" w:rsidP="006658D8">
      <w:pPr>
        <w:pStyle w:val="Default"/>
        <w:ind w:left="142" w:firstLine="218"/>
        <w:rPr>
          <w:rFonts w:ascii="Arial" w:hAnsi="Arial" w:cs="Arial"/>
        </w:rPr>
      </w:pPr>
      <w:r w:rsidRPr="0077171F">
        <w:rPr>
          <w:rFonts w:ascii="Arial" w:hAnsi="Arial" w:cs="Arial"/>
        </w:rPr>
        <w:t>Základnú víziu obce možno zhrnúť do nasledovných slov: „</w:t>
      </w:r>
      <w:r w:rsidRPr="0077171F">
        <w:rPr>
          <w:rFonts w:ascii="Arial" w:hAnsi="Arial" w:cs="Arial"/>
          <w:i/>
          <w:iCs/>
        </w:rPr>
        <w:t>Moderná obec budovaná na základoch prírodných, historických a tradičných kultúrnych daností s cieľom ich využitia pre spokojný život na vidieku</w:t>
      </w:r>
      <w:r w:rsidRPr="0077171F">
        <w:rPr>
          <w:rFonts w:ascii="Arial" w:hAnsi="Arial" w:cs="Arial"/>
        </w:rPr>
        <w:t>“.</w:t>
      </w:r>
    </w:p>
    <w:p w:rsidR="00521292" w:rsidRPr="0077171F" w:rsidRDefault="00521292" w:rsidP="006658D8">
      <w:pPr>
        <w:pStyle w:val="Default"/>
        <w:ind w:firstLine="420"/>
        <w:rPr>
          <w:rFonts w:ascii="Arial" w:hAnsi="Arial" w:cs="Arial"/>
        </w:rPr>
      </w:pPr>
    </w:p>
    <w:p w:rsidR="006658D8" w:rsidRPr="0077171F" w:rsidRDefault="006658D8" w:rsidP="006658D8">
      <w:pPr>
        <w:pStyle w:val="Default"/>
        <w:ind w:firstLine="420"/>
        <w:rPr>
          <w:rFonts w:ascii="Arial" w:hAnsi="Arial" w:cs="Arial"/>
        </w:rPr>
      </w:pPr>
    </w:p>
    <w:p w:rsidR="006658D8" w:rsidRPr="0077171F" w:rsidRDefault="006658D8" w:rsidP="006658D8">
      <w:pPr>
        <w:pStyle w:val="Default"/>
        <w:ind w:firstLine="420"/>
        <w:rPr>
          <w:rFonts w:ascii="Arial" w:hAnsi="Arial" w:cs="Arial"/>
          <w:sz w:val="28"/>
          <w:szCs w:val="28"/>
        </w:rPr>
      </w:pPr>
    </w:p>
    <w:p w:rsidR="00521292" w:rsidRPr="0077171F" w:rsidRDefault="00521292" w:rsidP="006658D8">
      <w:pPr>
        <w:pStyle w:val="Default"/>
        <w:numPr>
          <w:ilvl w:val="0"/>
          <w:numId w:val="29"/>
        </w:numPr>
        <w:spacing w:line="360" w:lineRule="auto"/>
        <w:ind w:left="360"/>
        <w:rPr>
          <w:rFonts w:ascii="Arial" w:hAnsi="Arial" w:cs="Arial"/>
          <w:color w:val="0066FF"/>
          <w:sz w:val="28"/>
          <w:szCs w:val="28"/>
        </w:rPr>
      </w:pPr>
      <w:r w:rsidRPr="0077171F">
        <w:rPr>
          <w:rFonts w:ascii="Arial" w:hAnsi="Arial" w:cs="Arial"/>
          <w:b/>
          <w:color w:val="0066FF"/>
          <w:sz w:val="28"/>
          <w:szCs w:val="28"/>
        </w:rPr>
        <w:t>Základná charakteristika obce</w:t>
      </w:r>
      <w:r w:rsidR="00892C26" w:rsidRPr="0077171F">
        <w:rPr>
          <w:rFonts w:ascii="Arial" w:hAnsi="Arial" w:cs="Arial"/>
          <w:b/>
          <w:color w:val="0066FF"/>
          <w:sz w:val="28"/>
          <w:szCs w:val="28"/>
        </w:rPr>
        <w:t xml:space="preserve">- </w:t>
      </w:r>
      <w:r w:rsidRPr="0077171F">
        <w:rPr>
          <w:rFonts w:ascii="Arial" w:hAnsi="Arial" w:cs="Arial"/>
          <w:b/>
          <w:color w:val="0066FF"/>
          <w:sz w:val="28"/>
          <w:szCs w:val="28"/>
        </w:rPr>
        <w:t xml:space="preserve">  História obce</w:t>
      </w:r>
    </w:p>
    <w:p w:rsidR="00521292" w:rsidRPr="0077171F" w:rsidRDefault="00521292" w:rsidP="00521292">
      <w:pPr>
        <w:tabs>
          <w:tab w:val="left" w:pos="0"/>
          <w:tab w:val="left" w:pos="540"/>
        </w:tabs>
        <w:jc w:val="both"/>
        <w:rPr>
          <w:rFonts w:ascii="Arial" w:hAnsi="Arial" w:cs="Arial"/>
        </w:rPr>
      </w:pPr>
      <w:r w:rsidRPr="0077171F">
        <w:rPr>
          <w:rFonts w:ascii="Arial" w:hAnsi="Arial" w:cs="Arial"/>
        </w:rPr>
        <w:t>Pri spracovaní vychádzame z údajov získaných z interných materiálov obce Trhová Hradská, ktoré sú uvedené v zozname použitej literatúry.</w:t>
      </w:r>
    </w:p>
    <w:p w:rsidR="00521292" w:rsidRPr="0077171F" w:rsidRDefault="00521292" w:rsidP="00521292">
      <w:pPr>
        <w:tabs>
          <w:tab w:val="left" w:pos="0"/>
          <w:tab w:val="left" w:pos="540"/>
        </w:tabs>
        <w:jc w:val="both"/>
        <w:rPr>
          <w:rFonts w:ascii="Arial" w:hAnsi="Arial" w:cs="Arial"/>
        </w:rPr>
      </w:pPr>
    </w:p>
    <w:p w:rsidR="00521292" w:rsidRPr="0077171F" w:rsidRDefault="00521292" w:rsidP="00521292">
      <w:pPr>
        <w:tabs>
          <w:tab w:val="left" w:pos="0"/>
          <w:tab w:val="left" w:pos="540"/>
        </w:tabs>
        <w:jc w:val="both"/>
        <w:rPr>
          <w:rFonts w:ascii="Arial" w:hAnsi="Arial" w:cs="Arial"/>
        </w:rPr>
      </w:pPr>
    </w:p>
    <w:tbl>
      <w:tblPr>
        <w:tblW w:w="3053" w:type="pct"/>
        <w:jc w:val="center"/>
        <w:tblCellSpacing w:w="15" w:type="dxa"/>
        <w:tblLook w:val="04A0"/>
      </w:tblPr>
      <w:tblGrid>
        <w:gridCol w:w="5760"/>
        <w:gridCol w:w="81"/>
      </w:tblGrid>
      <w:tr w:rsidR="00521292" w:rsidRPr="0077171F" w:rsidTr="000924DA">
        <w:trPr>
          <w:trHeight w:val="2920"/>
          <w:tblCellSpacing w:w="15" w:type="dxa"/>
          <w:jc w:val="center"/>
        </w:trPr>
        <w:tc>
          <w:tcPr>
            <w:tcW w:w="4750" w:type="pct"/>
            <w:tcMar>
              <w:top w:w="15" w:type="dxa"/>
              <w:left w:w="15" w:type="dxa"/>
              <w:bottom w:w="15" w:type="dxa"/>
              <w:right w:w="15" w:type="dxa"/>
            </w:tcMar>
            <w:vAlign w:val="center"/>
          </w:tcPr>
          <w:p w:rsidR="00521292" w:rsidRPr="0077171F" w:rsidRDefault="00F2534C" w:rsidP="000924DA">
            <w:pPr>
              <w:jc w:val="center"/>
              <w:rPr>
                <w:rFonts w:ascii="Arial" w:hAnsi="Arial" w:cs="Arial"/>
                <w:lang w:eastAsia="hu-HU"/>
              </w:rPr>
            </w:pPr>
            <w:r w:rsidRPr="0077171F">
              <w:rPr>
                <w:rFonts w:ascii="Arial" w:hAnsi="Arial" w:cs="Arial"/>
                <w:iCs/>
                <w:noProof/>
              </w:rPr>
              <w:drawing>
                <wp:inline distT="0" distB="0" distL="0" distR="0">
                  <wp:extent cx="3609975" cy="2452058"/>
                  <wp:effectExtent l="0" t="0" r="0" b="0"/>
                  <wp:docPr id="2" name="Obrázok 2" descr="http://www.dunajinfo.sk/trhovahradska/pics/legi_felvetel.GIF">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dunajinfo.sk/trhovahradska/pics/legi_felvetel.GIF"/>
                          <pic:cNvPicPr>
                            <a:picLocks noChangeAspect="1" noChangeArrowheads="1"/>
                          </pic:cNvPicPr>
                        </pic:nvPicPr>
                        <pic:blipFill>
                          <a:blip r:embed="rId10" r:link="rId11"/>
                          <a:srcRect/>
                          <a:stretch>
                            <a:fillRect/>
                          </a:stretch>
                        </pic:blipFill>
                        <pic:spPr bwMode="auto">
                          <a:xfrm>
                            <a:off x="0" y="0"/>
                            <a:ext cx="3609975" cy="2452058"/>
                          </a:xfrm>
                          <a:prstGeom prst="rect">
                            <a:avLst/>
                          </a:prstGeom>
                          <a:noFill/>
                          <a:ln w="9525">
                            <a:noFill/>
                            <a:miter lim="800000"/>
                            <a:headEnd/>
                            <a:tailEnd/>
                          </a:ln>
                        </pic:spPr>
                      </pic:pic>
                    </a:graphicData>
                  </a:graphic>
                </wp:inline>
              </w:drawing>
            </w:r>
          </w:p>
        </w:tc>
        <w:tc>
          <w:tcPr>
            <w:tcW w:w="170" w:type="pct"/>
            <w:tcMar>
              <w:top w:w="15" w:type="dxa"/>
              <w:left w:w="15" w:type="dxa"/>
              <w:bottom w:w="15" w:type="dxa"/>
              <w:right w:w="15" w:type="dxa"/>
            </w:tcMar>
            <w:vAlign w:val="center"/>
          </w:tcPr>
          <w:p w:rsidR="00521292" w:rsidRPr="0077171F" w:rsidRDefault="00521292" w:rsidP="000924DA">
            <w:pPr>
              <w:pStyle w:val="Normlnywebov"/>
              <w:spacing w:before="0" w:beforeAutospacing="0" w:after="0" w:afterAutospacing="0"/>
              <w:rPr>
                <w:rFonts w:ascii="Arial" w:hAnsi="Arial" w:cs="Arial"/>
              </w:rPr>
            </w:pPr>
          </w:p>
        </w:tc>
      </w:tr>
    </w:tbl>
    <w:p w:rsidR="00521292" w:rsidRPr="0077171F" w:rsidRDefault="00521292" w:rsidP="00521292">
      <w:pPr>
        <w:tabs>
          <w:tab w:val="left" w:pos="0"/>
          <w:tab w:val="left" w:pos="540"/>
        </w:tabs>
        <w:jc w:val="center"/>
        <w:rPr>
          <w:rFonts w:ascii="Arial" w:hAnsi="Arial" w:cs="Arial"/>
          <w:lang w:eastAsia="hu-HU"/>
        </w:rPr>
      </w:pPr>
    </w:p>
    <w:p w:rsidR="00521292" w:rsidRPr="0077171F" w:rsidRDefault="00521292" w:rsidP="00521292">
      <w:pPr>
        <w:tabs>
          <w:tab w:val="left" w:pos="0"/>
          <w:tab w:val="left" w:pos="540"/>
        </w:tabs>
        <w:jc w:val="both"/>
        <w:rPr>
          <w:rFonts w:ascii="Arial" w:hAnsi="Arial" w:cs="Arial"/>
        </w:rPr>
      </w:pPr>
    </w:p>
    <w:p w:rsidR="00521292" w:rsidRPr="0077171F" w:rsidRDefault="00521292" w:rsidP="00521292">
      <w:pPr>
        <w:tabs>
          <w:tab w:val="left" w:pos="0"/>
          <w:tab w:val="left" w:pos="540"/>
        </w:tabs>
        <w:jc w:val="both"/>
        <w:rPr>
          <w:rFonts w:ascii="Arial" w:hAnsi="Arial" w:cs="Arial"/>
        </w:rPr>
      </w:pPr>
      <w:r w:rsidRPr="0077171F">
        <w:rPr>
          <w:rFonts w:ascii="Arial" w:hAnsi="Arial" w:cs="Arial"/>
        </w:rPr>
        <w:tab/>
      </w:r>
      <w:r w:rsidRPr="0077171F">
        <w:rPr>
          <w:rFonts w:ascii="Arial" w:hAnsi="Arial" w:cs="Arial"/>
        </w:rPr>
        <w:tab/>
        <w:t>Trhová Hradská je jedna z najväčších obcí Žitného ostrova, s počtom obyvateľov 2190 (stav k 31.12.2013), v nasledovnom zložení: 93% maďarskej národnosti, 5% slovenskej a 2% inej národnosti. Názov obce v maďarskom jazyku znie: Vásárút. Nachádza sa v najkrajšej oblasti 306 hektárovej národnej prírodnej rezervácie. Na internetovej stránke e-obce sú uvedené o obci aj tieto údaje:</w:t>
      </w:r>
    </w:p>
    <w:p w:rsidR="00521292" w:rsidRPr="0077171F" w:rsidRDefault="00521292" w:rsidP="00521292">
      <w:pPr>
        <w:tabs>
          <w:tab w:val="left" w:pos="0"/>
          <w:tab w:val="left" w:pos="540"/>
        </w:tabs>
        <w:jc w:val="both"/>
        <w:rPr>
          <w:rFonts w:ascii="Arial" w:hAnsi="Arial" w:cs="Arial"/>
        </w:rPr>
      </w:pPr>
      <w:r w:rsidRPr="0077171F">
        <w:rPr>
          <w:rFonts w:ascii="Arial" w:hAnsi="Arial" w:cs="Arial"/>
        </w:rPr>
        <w:t>Región: Podunajsko</w:t>
      </w:r>
    </w:p>
    <w:p w:rsidR="00521292" w:rsidRPr="0077171F" w:rsidRDefault="00521292" w:rsidP="00521292">
      <w:pPr>
        <w:tabs>
          <w:tab w:val="left" w:pos="0"/>
          <w:tab w:val="left" w:pos="540"/>
        </w:tabs>
        <w:jc w:val="both"/>
        <w:rPr>
          <w:rFonts w:ascii="Arial" w:hAnsi="Arial" w:cs="Arial"/>
        </w:rPr>
      </w:pPr>
      <w:r w:rsidRPr="0077171F">
        <w:rPr>
          <w:rFonts w:ascii="Arial" w:hAnsi="Arial" w:cs="Arial"/>
        </w:rPr>
        <w:t>Prvá písomná zmienka: 1245</w:t>
      </w:r>
    </w:p>
    <w:p w:rsidR="00521292" w:rsidRPr="0077171F" w:rsidRDefault="00521292" w:rsidP="00521292">
      <w:pPr>
        <w:tabs>
          <w:tab w:val="left" w:pos="0"/>
          <w:tab w:val="left" w:pos="540"/>
        </w:tabs>
        <w:jc w:val="both"/>
        <w:rPr>
          <w:rFonts w:ascii="Arial" w:hAnsi="Arial" w:cs="Arial"/>
        </w:rPr>
      </w:pPr>
      <w:r w:rsidRPr="0077171F">
        <w:rPr>
          <w:rFonts w:ascii="Arial" w:hAnsi="Arial" w:cs="Arial"/>
        </w:rPr>
        <w:t xml:space="preserve">Plocha: </w:t>
      </w:r>
      <w:smartTag w:uri="urn:schemas-microsoft-com:office:smarttags" w:element="metricconverter">
        <w:smartTagPr>
          <w:attr w:name="ProductID" w:val="2476 ha"/>
        </w:smartTagPr>
        <w:r w:rsidRPr="0077171F">
          <w:rPr>
            <w:rFonts w:ascii="Arial" w:hAnsi="Arial" w:cs="Arial"/>
          </w:rPr>
          <w:t>2476 ha</w:t>
        </w:r>
      </w:smartTag>
    </w:p>
    <w:p w:rsidR="00521292" w:rsidRPr="0077171F" w:rsidRDefault="00521292" w:rsidP="00521292">
      <w:pPr>
        <w:tabs>
          <w:tab w:val="left" w:pos="0"/>
          <w:tab w:val="left" w:pos="540"/>
        </w:tabs>
        <w:jc w:val="both"/>
        <w:rPr>
          <w:rFonts w:ascii="Arial" w:hAnsi="Arial" w:cs="Arial"/>
        </w:rPr>
      </w:pPr>
      <w:r w:rsidRPr="0077171F">
        <w:rPr>
          <w:rFonts w:ascii="Arial" w:hAnsi="Arial" w:cs="Arial"/>
        </w:rPr>
        <w:t xml:space="preserve">Poštové smerovacie číslo: 93013 </w:t>
      </w:r>
    </w:p>
    <w:p w:rsidR="00521292" w:rsidRPr="0077171F" w:rsidRDefault="00521292" w:rsidP="00521292">
      <w:pPr>
        <w:tabs>
          <w:tab w:val="left" w:pos="0"/>
          <w:tab w:val="left" w:pos="540"/>
        </w:tabs>
        <w:jc w:val="both"/>
        <w:rPr>
          <w:rFonts w:ascii="Arial" w:hAnsi="Arial" w:cs="Arial"/>
        </w:rPr>
      </w:pPr>
    </w:p>
    <w:p w:rsidR="00521292" w:rsidRPr="0077171F" w:rsidRDefault="00521292" w:rsidP="00521292">
      <w:pPr>
        <w:ind w:firstLine="709"/>
        <w:jc w:val="both"/>
        <w:rPr>
          <w:rFonts w:ascii="Arial" w:hAnsi="Arial" w:cs="Arial"/>
        </w:rPr>
      </w:pPr>
      <w:r w:rsidRPr="0077171F">
        <w:rPr>
          <w:rFonts w:ascii="Arial" w:hAnsi="Arial" w:cs="Arial"/>
        </w:rPr>
        <w:t>Obcou preteká Klatovské rameno prítok Malého Dunaja, ktoré svojou krásou je známe v širokom okolí. Stredobodom obce je kostol obklopený parkom. V centre obce sa uprostred zelene nachádza obecný úrad, pošta, dom služieb, zdravotné stredisko a požiarna zbrojnica. Je tu materská škola a základná deväťročná škola, ktorú navštevujú žiaci nielen našej obce, ale aj žiaci zo susedných obcí Horné Mýto a Ohrady.</w:t>
      </w:r>
    </w:p>
    <w:p w:rsidR="00521292" w:rsidRPr="0077171F" w:rsidRDefault="00521292" w:rsidP="00521292">
      <w:pPr>
        <w:ind w:firstLine="709"/>
        <w:jc w:val="both"/>
        <w:rPr>
          <w:rFonts w:ascii="Arial" w:hAnsi="Arial" w:cs="Arial"/>
        </w:rPr>
      </w:pPr>
      <w:r w:rsidRPr="0077171F">
        <w:rPr>
          <w:rFonts w:ascii="Arial" w:hAnsi="Arial" w:cs="Arial"/>
        </w:rPr>
        <w:t>V roku 1996 pri príležitosti osláv 750. výročia vzniku obce boli v miestnom kostole slávnostne vysvätené obecné symboly – pečať a erb obce.</w:t>
      </w:r>
    </w:p>
    <w:p w:rsidR="001B090A" w:rsidRPr="0077171F" w:rsidRDefault="001B090A" w:rsidP="00521292">
      <w:pPr>
        <w:tabs>
          <w:tab w:val="left" w:pos="0"/>
          <w:tab w:val="left" w:pos="540"/>
        </w:tabs>
        <w:jc w:val="both"/>
        <w:rPr>
          <w:rFonts w:ascii="Arial" w:hAnsi="Arial" w:cs="Arial"/>
        </w:rPr>
      </w:pPr>
    </w:p>
    <w:p w:rsidR="001B090A" w:rsidRPr="0077171F" w:rsidRDefault="001B090A" w:rsidP="00521292">
      <w:pPr>
        <w:tabs>
          <w:tab w:val="left" w:pos="0"/>
          <w:tab w:val="left" w:pos="540"/>
        </w:tabs>
        <w:jc w:val="both"/>
        <w:rPr>
          <w:rFonts w:ascii="Arial" w:hAnsi="Arial" w:cs="Arial"/>
        </w:rPr>
      </w:pPr>
    </w:p>
    <w:p w:rsidR="001B090A" w:rsidRPr="0077171F" w:rsidRDefault="001B090A" w:rsidP="00521292">
      <w:pPr>
        <w:tabs>
          <w:tab w:val="left" w:pos="0"/>
          <w:tab w:val="left" w:pos="540"/>
        </w:tabs>
        <w:jc w:val="both"/>
        <w:rPr>
          <w:rFonts w:ascii="Arial" w:hAnsi="Arial" w:cs="Arial"/>
        </w:rPr>
      </w:pPr>
    </w:p>
    <w:p w:rsidR="00521292" w:rsidRPr="0077171F" w:rsidRDefault="00521292" w:rsidP="00521292">
      <w:pPr>
        <w:tabs>
          <w:tab w:val="left" w:pos="0"/>
          <w:tab w:val="left" w:pos="540"/>
        </w:tabs>
        <w:jc w:val="both"/>
        <w:rPr>
          <w:rFonts w:ascii="Arial" w:hAnsi="Arial" w:cs="Arial"/>
        </w:rPr>
      </w:pPr>
      <w:r w:rsidRPr="0077171F">
        <w:rPr>
          <w:rFonts w:ascii="Arial" w:hAnsi="Arial" w:cs="Arial"/>
        </w:rPr>
        <w:t xml:space="preserve">ERB obce Trhová Hradská:                          </w:t>
      </w:r>
      <w:r w:rsidR="00F2534C" w:rsidRPr="0077171F">
        <w:rPr>
          <w:rFonts w:ascii="Arial" w:hAnsi="Arial" w:cs="Arial"/>
          <w:noProof/>
        </w:rPr>
        <w:drawing>
          <wp:inline distT="0" distB="0" distL="0" distR="0">
            <wp:extent cx="657225" cy="752475"/>
            <wp:effectExtent l="19050" t="0" r="9525" b="0"/>
            <wp:docPr id="3" name="Obrázok 3" descr="ci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mer"/>
                    <pic:cNvPicPr>
                      <a:picLocks noChangeAspect="1" noChangeArrowheads="1"/>
                    </pic:cNvPicPr>
                  </pic:nvPicPr>
                  <pic:blipFill>
                    <a:blip r:embed="rId8"/>
                    <a:srcRect/>
                    <a:stretch>
                      <a:fillRect/>
                    </a:stretch>
                  </pic:blipFill>
                  <pic:spPr bwMode="auto">
                    <a:xfrm>
                      <a:off x="0" y="0"/>
                      <a:ext cx="657225" cy="752475"/>
                    </a:xfrm>
                    <a:prstGeom prst="rect">
                      <a:avLst/>
                    </a:prstGeom>
                    <a:noFill/>
                    <a:ln w="9525">
                      <a:noFill/>
                      <a:miter lim="800000"/>
                      <a:headEnd/>
                      <a:tailEnd/>
                    </a:ln>
                  </pic:spPr>
                </pic:pic>
              </a:graphicData>
            </a:graphic>
          </wp:inline>
        </w:drawing>
      </w:r>
    </w:p>
    <w:p w:rsidR="00521292" w:rsidRPr="0077171F" w:rsidRDefault="00521292" w:rsidP="00521292">
      <w:pPr>
        <w:tabs>
          <w:tab w:val="left" w:pos="0"/>
          <w:tab w:val="left" w:pos="540"/>
        </w:tabs>
        <w:jc w:val="both"/>
        <w:rPr>
          <w:rFonts w:ascii="Arial" w:hAnsi="Arial" w:cs="Arial"/>
        </w:rPr>
      </w:pPr>
    </w:p>
    <w:p w:rsidR="001B090A" w:rsidRPr="0077171F" w:rsidRDefault="001B090A" w:rsidP="00521292">
      <w:pPr>
        <w:pStyle w:val="Default"/>
        <w:ind w:firstLine="420"/>
        <w:rPr>
          <w:rFonts w:ascii="Arial" w:hAnsi="Arial" w:cs="Arial"/>
          <w:b/>
        </w:rPr>
      </w:pPr>
    </w:p>
    <w:p w:rsidR="00E90434" w:rsidRPr="0077171F" w:rsidRDefault="00E90434" w:rsidP="00521292">
      <w:pPr>
        <w:numPr>
          <w:ilvl w:val="1"/>
          <w:numId w:val="33"/>
        </w:numPr>
        <w:jc w:val="both"/>
        <w:rPr>
          <w:rFonts w:ascii="Arial" w:hAnsi="Arial" w:cs="Arial"/>
          <w:b/>
        </w:rPr>
      </w:pPr>
      <w:r w:rsidRPr="0077171F">
        <w:rPr>
          <w:rFonts w:ascii="Arial" w:hAnsi="Arial" w:cs="Arial"/>
          <w:b/>
        </w:rPr>
        <w:t>Geografické údaje</w:t>
      </w:r>
    </w:p>
    <w:p w:rsidR="00E90434" w:rsidRPr="0077171F" w:rsidRDefault="00E90434" w:rsidP="00E90434">
      <w:pPr>
        <w:jc w:val="both"/>
        <w:rPr>
          <w:rFonts w:ascii="Arial" w:hAnsi="Arial" w:cs="Arial"/>
          <w:b/>
        </w:rPr>
      </w:pPr>
    </w:p>
    <w:p w:rsidR="00E90434" w:rsidRPr="0077171F" w:rsidRDefault="00E90434" w:rsidP="00E90434">
      <w:pPr>
        <w:jc w:val="both"/>
        <w:rPr>
          <w:rFonts w:ascii="Arial" w:hAnsi="Arial" w:cs="Arial"/>
        </w:rPr>
      </w:pPr>
      <w:r w:rsidRPr="0077171F">
        <w:rPr>
          <w:rFonts w:ascii="Arial" w:hAnsi="Arial" w:cs="Arial"/>
        </w:rPr>
        <w:t>Geografická poloha obce : Trnavský samosprávny kraj</w:t>
      </w:r>
    </w:p>
    <w:p w:rsidR="00E90434" w:rsidRPr="0077171F" w:rsidRDefault="00E90434" w:rsidP="00E90434">
      <w:pPr>
        <w:jc w:val="both"/>
        <w:rPr>
          <w:rFonts w:ascii="Arial" w:hAnsi="Arial" w:cs="Arial"/>
        </w:rPr>
      </w:pPr>
    </w:p>
    <w:p w:rsidR="00E90434" w:rsidRPr="0077171F" w:rsidRDefault="00E90434" w:rsidP="00E90434">
      <w:pPr>
        <w:jc w:val="both"/>
        <w:rPr>
          <w:rFonts w:ascii="Arial" w:hAnsi="Arial" w:cs="Arial"/>
        </w:rPr>
      </w:pPr>
      <w:r w:rsidRPr="0077171F">
        <w:rPr>
          <w:rFonts w:ascii="Arial" w:hAnsi="Arial" w:cs="Arial"/>
        </w:rPr>
        <w:t>Susedné mestá a obce : Horné Mýto, Topoľníky , Ohrady</w:t>
      </w:r>
    </w:p>
    <w:p w:rsidR="00E90434" w:rsidRPr="0077171F" w:rsidRDefault="00E90434" w:rsidP="00E90434">
      <w:pPr>
        <w:jc w:val="both"/>
        <w:rPr>
          <w:rFonts w:ascii="Arial" w:hAnsi="Arial" w:cs="Arial"/>
        </w:rPr>
      </w:pPr>
    </w:p>
    <w:p w:rsidR="00E90434" w:rsidRPr="0077171F" w:rsidRDefault="00E90434" w:rsidP="00E90434">
      <w:pPr>
        <w:jc w:val="both"/>
        <w:rPr>
          <w:rFonts w:ascii="Arial" w:hAnsi="Arial" w:cs="Arial"/>
        </w:rPr>
      </w:pPr>
      <w:r w:rsidRPr="0077171F">
        <w:rPr>
          <w:rFonts w:ascii="Arial" w:hAnsi="Arial" w:cs="Arial"/>
        </w:rPr>
        <w:t xml:space="preserve">Celková rozloha obce : </w:t>
      </w:r>
      <w:smartTag w:uri="urn:schemas-microsoft-com:office:smarttags" w:element="metricconverter">
        <w:smartTagPr>
          <w:attr w:name="ProductID" w:val="2476 ha"/>
        </w:smartTagPr>
        <w:r w:rsidRPr="0077171F">
          <w:rPr>
            <w:rFonts w:ascii="Arial" w:hAnsi="Arial" w:cs="Arial"/>
          </w:rPr>
          <w:t>2476 ha</w:t>
        </w:r>
      </w:smartTag>
    </w:p>
    <w:p w:rsidR="00E90434" w:rsidRPr="0077171F" w:rsidRDefault="00E90434" w:rsidP="00E90434">
      <w:pPr>
        <w:jc w:val="both"/>
        <w:rPr>
          <w:rFonts w:ascii="Arial" w:hAnsi="Arial" w:cs="Arial"/>
        </w:rPr>
      </w:pPr>
    </w:p>
    <w:p w:rsidR="00E90434" w:rsidRPr="0077171F" w:rsidRDefault="00E90434" w:rsidP="00E90434">
      <w:pPr>
        <w:jc w:val="both"/>
        <w:rPr>
          <w:rFonts w:ascii="Arial" w:hAnsi="Arial" w:cs="Arial"/>
        </w:rPr>
      </w:pPr>
      <w:r w:rsidRPr="0077171F">
        <w:rPr>
          <w:rFonts w:ascii="Arial" w:hAnsi="Arial" w:cs="Arial"/>
        </w:rPr>
        <w:t xml:space="preserve">Nadmorská výška :    </w:t>
      </w:r>
      <w:smartTag w:uri="urn:schemas-microsoft-com:office:smarttags" w:element="metricconverter">
        <w:smartTagPr>
          <w:attr w:name="ProductID" w:val="112 m"/>
        </w:smartTagPr>
        <w:r w:rsidRPr="0077171F">
          <w:rPr>
            <w:rFonts w:ascii="Arial" w:hAnsi="Arial" w:cs="Arial"/>
          </w:rPr>
          <w:t>112 m</w:t>
        </w:r>
      </w:smartTag>
    </w:p>
    <w:p w:rsidR="00E90434" w:rsidRPr="0077171F" w:rsidRDefault="00E90434" w:rsidP="00E90434">
      <w:pPr>
        <w:jc w:val="both"/>
        <w:rPr>
          <w:rFonts w:ascii="Arial" w:hAnsi="Arial" w:cs="Arial"/>
          <w:b/>
        </w:rPr>
      </w:pPr>
    </w:p>
    <w:p w:rsidR="00E90434" w:rsidRPr="0077171F" w:rsidRDefault="00E90434" w:rsidP="00E90434">
      <w:pPr>
        <w:jc w:val="both"/>
        <w:rPr>
          <w:rFonts w:ascii="Arial" w:hAnsi="Arial" w:cs="Arial"/>
          <w:b/>
        </w:rPr>
      </w:pPr>
    </w:p>
    <w:p w:rsidR="00E90434" w:rsidRPr="0077171F" w:rsidRDefault="00E90434" w:rsidP="00521292">
      <w:pPr>
        <w:numPr>
          <w:ilvl w:val="1"/>
          <w:numId w:val="33"/>
        </w:numPr>
        <w:jc w:val="both"/>
        <w:rPr>
          <w:rFonts w:ascii="Arial" w:hAnsi="Arial" w:cs="Arial"/>
          <w:b/>
        </w:rPr>
      </w:pPr>
      <w:r w:rsidRPr="0077171F">
        <w:rPr>
          <w:rFonts w:ascii="Arial" w:hAnsi="Arial" w:cs="Arial"/>
          <w:b/>
        </w:rPr>
        <w:t xml:space="preserve">Demografické údaje </w:t>
      </w:r>
    </w:p>
    <w:p w:rsidR="00E90434" w:rsidRPr="0077171F" w:rsidRDefault="00E90434" w:rsidP="00E90434">
      <w:pPr>
        <w:jc w:val="both"/>
        <w:rPr>
          <w:rFonts w:ascii="Arial" w:hAnsi="Arial" w:cs="Arial"/>
          <w:b/>
        </w:rPr>
      </w:pPr>
    </w:p>
    <w:p w:rsidR="00E90434" w:rsidRPr="0077171F" w:rsidRDefault="00E90434" w:rsidP="00E90434">
      <w:pPr>
        <w:jc w:val="both"/>
        <w:rPr>
          <w:rFonts w:ascii="Arial" w:hAnsi="Arial" w:cs="Arial"/>
        </w:rPr>
      </w:pPr>
      <w:r w:rsidRPr="0077171F">
        <w:rPr>
          <w:rFonts w:ascii="Arial" w:hAnsi="Arial" w:cs="Arial"/>
        </w:rPr>
        <w:t>Hustota  a počet obyvateľov :  87 obyv. / km2</w:t>
      </w:r>
    </w:p>
    <w:p w:rsidR="00E90434" w:rsidRPr="0077171F" w:rsidRDefault="00E90434" w:rsidP="00E90434">
      <w:pPr>
        <w:jc w:val="both"/>
        <w:rPr>
          <w:rFonts w:ascii="Arial" w:hAnsi="Arial" w:cs="Arial"/>
        </w:rPr>
      </w:pPr>
    </w:p>
    <w:p w:rsidR="00E90434" w:rsidRPr="0077171F" w:rsidRDefault="00E90434" w:rsidP="00E90434">
      <w:pPr>
        <w:jc w:val="both"/>
        <w:rPr>
          <w:rFonts w:ascii="Arial" w:hAnsi="Arial" w:cs="Arial"/>
        </w:rPr>
      </w:pPr>
      <w:r w:rsidRPr="0077171F">
        <w:rPr>
          <w:rFonts w:ascii="Arial" w:hAnsi="Arial" w:cs="Arial"/>
        </w:rPr>
        <w:t xml:space="preserve">Národnostná štruktúra </w:t>
      </w:r>
      <w:r w:rsidR="001B090A" w:rsidRPr="0077171F">
        <w:rPr>
          <w:rFonts w:ascii="Arial" w:hAnsi="Arial" w:cs="Arial"/>
        </w:rPr>
        <w:t>: väčšina maďarská, potom slovenská</w:t>
      </w:r>
    </w:p>
    <w:p w:rsidR="00E90434" w:rsidRPr="0077171F" w:rsidRDefault="00E90434" w:rsidP="00E90434">
      <w:pPr>
        <w:jc w:val="both"/>
        <w:rPr>
          <w:rFonts w:ascii="Arial" w:hAnsi="Arial" w:cs="Arial"/>
        </w:rPr>
      </w:pPr>
    </w:p>
    <w:p w:rsidR="00E90434" w:rsidRPr="0077171F" w:rsidRDefault="00E90434" w:rsidP="00E90434">
      <w:pPr>
        <w:jc w:val="both"/>
        <w:rPr>
          <w:rFonts w:ascii="Arial" w:hAnsi="Arial" w:cs="Arial"/>
        </w:rPr>
      </w:pPr>
      <w:r w:rsidRPr="0077171F">
        <w:rPr>
          <w:rFonts w:ascii="Arial" w:hAnsi="Arial" w:cs="Arial"/>
        </w:rPr>
        <w:t>Štruktúra obyvateľstva podľa náboženského významu : rímskokatolícka</w:t>
      </w:r>
    </w:p>
    <w:p w:rsidR="00E90434" w:rsidRPr="0077171F" w:rsidRDefault="00E90434" w:rsidP="00E90434">
      <w:pPr>
        <w:jc w:val="both"/>
        <w:rPr>
          <w:rFonts w:ascii="Arial" w:hAnsi="Arial" w:cs="Arial"/>
        </w:rPr>
      </w:pPr>
    </w:p>
    <w:p w:rsidR="00E90434" w:rsidRPr="0077171F" w:rsidRDefault="00E90434" w:rsidP="00E90434">
      <w:pPr>
        <w:jc w:val="both"/>
        <w:rPr>
          <w:rFonts w:ascii="Arial" w:hAnsi="Arial" w:cs="Arial"/>
        </w:rPr>
      </w:pPr>
    </w:p>
    <w:p w:rsidR="00E90434" w:rsidRPr="0077171F" w:rsidRDefault="00E90434" w:rsidP="00521292">
      <w:pPr>
        <w:numPr>
          <w:ilvl w:val="1"/>
          <w:numId w:val="33"/>
        </w:numPr>
        <w:jc w:val="both"/>
        <w:rPr>
          <w:rFonts w:ascii="Arial" w:hAnsi="Arial" w:cs="Arial"/>
          <w:b/>
        </w:rPr>
      </w:pPr>
      <w:r w:rsidRPr="0077171F">
        <w:rPr>
          <w:rFonts w:ascii="Arial" w:hAnsi="Arial" w:cs="Arial"/>
          <w:b/>
        </w:rPr>
        <w:t xml:space="preserve">Ekonomické údaje </w:t>
      </w:r>
    </w:p>
    <w:p w:rsidR="00E90434" w:rsidRPr="0077171F" w:rsidRDefault="00E90434" w:rsidP="00E90434">
      <w:pPr>
        <w:jc w:val="both"/>
        <w:rPr>
          <w:rFonts w:ascii="Arial" w:hAnsi="Arial" w:cs="Arial"/>
          <w:b/>
        </w:rPr>
      </w:pPr>
    </w:p>
    <w:p w:rsidR="00E90434" w:rsidRPr="0077171F" w:rsidRDefault="001B090A" w:rsidP="00E90434">
      <w:pPr>
        <w:jc w:val="both"/>
        <w:rPr>
          <w:rFonts w:ascii="Arial" w:hAnsi="Arial" w:cs="Arial"/>
        </w:rPr>
      </w:pPr>
      <w:r w:rsidRPr="0077171F">
        <w:rPr>
          <w:rFonts w:ascii="Arial" w:hAnsi="Arial" w:cs="Arial"/>
        </w:rPr>
        <w:t>Nezamestnanosť v obci :  cca 1</w:t>
      </w:r>
      <w:r w:rsidR="006A732C" w:rsidRPr="0077171F">
        <w:rPr>
          <w:rFonts w:ascii="Arial" w:hAnsi="Arial" w:cs="Arial"/>
        </w:rPr>
        <w:t>3</w:t>
      </w:r>
      <w:r w:rsidR="00E90434" w:rsidRPr="0077171F">
        <w:rPr>
          <w:rFonts w:ascii="Arial" w:hAnsi="Arial" w:cs="Arial"/>
        </w:rPr>
        <w:t xml:space="preserve"> %</w:t>
      </w:r>
    </w:p>
    <w:p w:rsidR="00E90434" w:rsidRPr="0077171F" w:rsidRDefault="00E90434" w:rsidP="00E90434">
      <w:pPr>
        <w:jc w:val="both"/>
        <w:rPr>
          <w:rFonts w:ascii="Arial" w:hAnsi="Arial" w:cs="Arial"/>
        </w:rPr>
      </w:pPr>
    </w:p>
    <w:p w:rsidR="00E90434" w:rsidRPr="0077171F" w:rsidRDefault="00E90434" w:rsidP="00E90434">
      <w:pPr>
        <w:jc w:val="both"/>
        <w:rPr>
          <w:rFonts w:ascii="Arial" w:hAnsi="Arial" w:cs="Arial"/>
        </w:rPr>
      </w:pPr>
    </w:p>
    <w:p w:rsidR="00E90434" w:rsidRPr="0077171F" w:rsidRDefault="00E90434" w:rsidP="00521292">
      <w:pPr>
        <w:numPr>
          <w:ilvl w:val="1"/>
          <w:numId w:val="33"/>
        </w:numPr>
        <w:jc w:val="both"/>
        <w:rPr>
          <w:rFonts w:ascii="Arial" w:hAnsi="Arial" w:cs="Arial"/>
          <w:b/>
        </w:rPr>
      </w:pPr>
      <w:r w:rsidRPr="0077171F">
        <w:rPr>
          <w:rFonts w:ascii="Arial" w:hAnsi="Arial" w:cs="Arial"/>
          <w:b/>
        </w:rPr>
        <w:t>Symboly obce</w:t>
      </w:r>
    </w:p>
    <w:p w:rsidR="00E90434" w:rsidRPr="0077171F" w:rsidRDefault="00E90434" w:rsidP="00E90434">
      <w:pPr>
        <w:jc w:val="both"/>
        <w:rPr>
          <w:rFonts w:ascii="Arial" w:hAnsi="Arial" w:cs="Arial"/>
        </w:rPr>
      </w:pPr>
    </w:p>
    <w:p w:rsidR="00E90434" w:rsidRPr="0077171F" w:rsidRDefault="00E90434" w:rsidP="008E36DA">
      <w:pPr>
        <w:numPr>
          <w:ilvl w:val="0"/>
          <w:numId w:val="16"/>
        </w:numPr>
        <w:jc w:val="both"/>
        <w:rPr>
          <w:rFonts w:ascii="Arial" w:hAnsi="Arial" w:cs="Arial"/>
        </w:rPr>
      </w:pPr>
      <w:r w:rsidRPr="0077171F">
        <w:rPr>
          <w:rFonts w:ascii="Arial" w:hAnsi="Arial" w:cs="Arial"/>
        </w:rPr>
        <w:t xml:space="preserve">Obec má právo na vlastné symboly. Obec, ktorá má vlastné symboly, je povinná ich používať pri výkone samosprávy. Symboly obce sú erb obce, vlajka obce a pečať obce. Právnické osoby zriadené alebo založené obcou, iné právnické osoby a fyzické osoby môžu používať symboly obce len </w:t>
      </w:r>
      <w:r w:rsidR="001B090A" w:rsidRPr="0077171F">
        <w:rPr>
          <w:rFonts w:ascii="Arial" w:hAnsi="Arial" w:cs="Arial"/>
        </w:rPr>
        <w:t xml:space="preserve">so </w:t>
      </w:r>
      <w:r w:rsidRPr="0077171F">
        <w:rPr>
          <w:rFonts w:ascii="Arial" w:hAnsi="Arial" w:cs="Arial"/>
        </w:rPr>
        <w:t>súhlasom obce.</w:t>
      </w:r>
    </w:p>
    <w:p w:rsidR="00E90434" w:rsidRPr="0077171F" w:rsidRDefault="00E90434" w:rsidP="008E36DA">
      <w:pPr>
        <w:numPr>
          <w:ilvl w:val="0"/>
          <w:numId w:val="16"/>
        </w:numPr>
        <w:jc w:val="both"/>
        <w:rPr>
          <w:rFonts w:ascii="Arial" w:hAnsi="Arial" w:cs="Arial"/>
        </w:rPr>
      </w:pPr>
      <w:r w:rsidRPr="0077171F">
        <w:rPr>
          <w:rFonts w:ascii="Arial" w:hAnsi="Arial" w:cs="Arial"/>
        </w:rPr>
        <w:t>Obec označuje s erbom obce a vlajkou obce budovu, ktorá je sídlom orgánov obce, zasadaciu miestnosť obecného zastupiteľstva  a úradnú miestnosť starostu obce.</w:t>
      </w:r>
    </w:p>
    <w:p w:rsidR="00E90434" w:rsidRPr="0077171F" w:rsidRDefault="00E90434" w:rsidP="008E36DA">
      <w:pPr>
        <w:numPr>
          <w:ilvl w:val="0"/>
          <w:numId w:val="16"/>
        </w:numPr>
        <w:jc w:val="both"/>
        <w:rPr>
          <w:rFonts w:ascii="Arial" w:hAnsi="Arial" w:cs="Arial"/>
        </w:rPr>
      </w:pPr>
      <w:r w:rsidRPr="0077171F">
        <w:rPr>
          <w:rFonts w:ascii="Arial" w:hAnsi="Arial" w:cs="Arial"/>
        </w:rPr>
        <w:t>Obec používa odtlačok úradnej pečiatky s erbom obce a názvom obce na rozhodnutia, oprávnenia a osvedčenia skutočností vydaných pri výkone samosprávy.</w:t>
      </w:r>
    </w:p>
    <w:p w:rsidR="00E90434" w:rsidRPr="0077171F" w:rsidRDefault="00E90434" w:rsidP="008E36DA">
      <w:pPr>
        <w:numPr>
          <w:ilvl w:val="0"/>
          <w:numId w:val="16"/>
        </w:numPr>
        <w:jc w:val="both"/>
        <w:rPr>
          <w:rFonts w:ascii="Arial" w:hAnsi="Arial" w:cs="Arial"/>
        </w:rPr>
      </w:pPr>
      <w:r w:rsidRPr="0077171F">
        <w:rPr>
          <w:rFonts w:ascii="Arial" w:hAnsi="Arial" w:cs="Arial"/>
        </w:rPr>
        <w:t>Obec prekladá ministerstvu návrh na zápis symbolov obce do Heraldického registra SR.</w:t>
      </w:r>
    </w:p>
    <w:p w:rsidR="00E90434" w:rsidRPr="0077171F" w:rsidRDefault="00E90434" w:rsidP="00E90434">
      <w:pPr>
        <w:jc w:val="both"/>
        <w:rPr>
          <w:rFonts w:ascii="Arial" w:hAnsi="Arial" w:cs="Arial"/>
        </w:rPr>
      </w:pPr>
    </w:p>
    <w:p w:rsidR="00E90434" w:rsidRPr="0077171F" w:rsidRDefault="00E90434" w:rsidP="00E90434">
      <w:pPr>
        <w:jc w:val="both"/>
        <w:rPr>
          <w:rFonts w:ascii="Arial" w:hAnsi="Arial" w:cs="Arial"/>
        </w:rPr>
      </w:pPr>
      <w:r w:rsidRPr="0077171F">
        <w:rPr>
          <w:rFonts w:ascii="Arial" w:hAnsi="Arial" w:cs="Arial"/>
        </w:rPr>
        <w:t>Obecné symboly sú:</w:t>
      </w:r>
    </w:p>
    <w:p w:rsidR="00E90434" w:rsidRPr="0077171F" w:rsidRDefault="00E90434" w:rsidP="008E36DA">
      <w:pPr>
        <w:numPr>
          <w:ilvl w:val="0"/>
          <w:numId w:val="17"/>
        </w:numPr>
        <w:jc w:val="both"/>
        <w:rPr>
          <w:rFonts w:ascii="Arial" w:hAnsi="Arial" w:cs="Arial"/>
        </w:rPr>
      </w:pPr>
      <w:r w:rsidRPr="0077171F">
        <w:rPr>
          <w:rFonts w:ascii="Arial" w:hAnsi="Arial" w:cs="Arial"/>
        </w:rPr>
        <w:t>erb obce</w:t>
      </w:r>
    </w:p>
    <w:p w:rsidR="00E90434" w:rsidRPr="0077171F" w:rsidRDefault="00E90434" w:rsidP="008E36DA">
      <w:pPr>
        <w:numPr>
          <w:ilvl w:val="0"/>
          <w:numId w:val="17"/>
        </w:numPr>
        <w:jc w:val="both"/>
        <w:rPr>
          <w:rFonts w:ascii="Arial" w:hAnsi="Arial" w:cs="Arial"/>
        </w:rPr>
      </w:pPr>
      <w:r w:rsidRPr="0077171F">
        <w:rPr>
          <w:rFonts w:ascii="Arial" w:hAnsi="Arial" w:cs="Arial"/>
        </w:rPr>
        <w:t>vlajka obce</w:t>
      </w:r>
    </w:p>
    <w:p w:rsidR="00E90434" w:rsidRPr="0077171F" w:rsidRDefault="00E90434" w:rsidP="008E36DA">
      <w:pPr>
        <w:numPr>
          <w:ilvl w:val="0"/>
          <w:numId w:val="17"/>
        </w:numPr>
        <w:jc w:val="both"/>
        <w:rPr>
          <w:rFonts w:ascii="Arial" w:hAnsi="Arial" w:cs="Arial"/>
        </w:rPr>
      </w:pPr>
      <w:r w:rsidRPr="0077171F">
        <w:rPr>
          <w:rFonts w:ascii="Arial" w:hAnsi="Arial" w:cs="Arial"/>
        </w:rPr>
        <w:t>pečať obce</w:t>
      </w:r>
    </w:p>
    <w:p w:rsidR="00E90434" w:rsidRPr="0077171F" w:rsidRDefault="00E90434" w:rsidP="00E90434">
      <w:pPr>
        <w:jc w:val="both"/>
        <w:rPr>
          <w:rFonts w:ascii="Arial" w:hAnsi="Arial" w:cs="Arial"/>
        </w:rPr>
      </w:pPr>
    </w:p>
    <w:p w:rsidR="00E90434" w:rsidRPr="0077171F" w:rsidRDefault="00521292" w:rsidP="00E90434">
      <w:pPr>
        <w:pStyle w:val="Nadpis4"/>
        <w:jc w:val="both"/>
        <w:rPr>
          <w:rFonts w:ascii="Arial" w:hAnsi="Arial" w:cs="Arial"/>
          <w:sz w:val="24"/>
          <w:szCs w:val="24"/>
        </w:rPr>
      </w:pPr>
      <w:r w:rsidRPr="0077171F">
        <w:rPr>
          <w:rFonts w:ascii="Arial" w:hAnsi="Arial" w:cs="Arial"/>
          <w:sz w:val="24"/>
          <w:szCs w:val="24"/>
        </w:rPr>
        <w:lastRenderedPageBreak/>
        <w:t xml:space="preserve">5.5  </w:t>
      </w:r>
      <w:r w:rsidR="00E90434" w:rsidRPr="0077171F">
        <w:rPr>
          <w:rFonts w:ascii="Arial" w:hAnsi="Arial" w:cs="Arial"/>
          <w:sz w:val="24"/>
          <w:szCs w:val="24"/>
        </w:rPr>
        <w:t>Erb obce</w:t>
      </w:r>
    </w:p>
    <w:p w:rsidR="00E90434" w:rsidRPr="0077171F" w:rsidRDefault="00E90434" w:rsidP="001B090A">
      <w:pPr>
        <w:ind w:left="283"/>
        <w:jc w:val="both"/>
        <w:rPr>
          <w:rFonts w:ascii="Arial" w:hAnsi="Arial" w:cs="Arial"/>
        </w:rPr>
      </w:pPr>
      <w:r w:rsidRPr="0077171F">
        <w:rPr>
          <w:rFonts w:ascii="Arial" w:hAnsi="Arial" w:cs="Arial"/>
        </w:rPr>
        <w:t>Erb obce Trhová Hradská tvorí: modrý štít, v ktor</w:t>
      </w:r>
      <w:r w:rsidR="001B090A" w:rsidRPr="0077171F">
        <w:rPr>
          <w:rFonts w:ascii="Arial" w:hAnsi="Arial" w:cs="Arial"/>
        </w:rPr>
        <w:t xml:space="preserve">om je nad zlatým člnom skrížený </w:t>
      </w:r>
      <w:r w:rsidRPr="0077171F">
        <w:rPr>
          <w:rFonts w:ascii="Arial" w:hAnsi="Arial" w:cs="Arial"/>
        </w:rPr>
        <w:t>zlatý hák so zlatým veslom. Po stranách skrížených rybárskych pomôcok je po jednej striebornej hviezdičke.</w:t>
      </w:r>
    </w:p>
    <w:p w:rsidR="00E90434" w:rsidRPr="0077171F" w:rsidRDefault="00E90434" w:rsidP="00E90434">
      <w:pPr>
        <w:ind w:left="283" w:hanging="283"/>
        <w:jc w:val="both"/>
        <w:rPr>
          <w:rFonts w:ascii="Arial" w:hAnsi="Arial" w:cs="Arial"/>
        </w:rPr>
      </w:pPr>
      <w:r w:rsidRPr="0077171F">
        <w:rPr>
          <w:rFonts w:ascii="Arial" w:hAnsi="Arial" w:cs="Arial"/>
        </w:rPr>
        <w:t>Právo použiť a používať erb obce je viazané na súhlas starostu.</w:t>
      </w:r>
    </w:p>
    <w:p w:rsidR="00E90434" w:rsidRPr="0077171F" w:rsidRDefault="00E90434" w:rsidP="00E90434">
      <w:pPr>
        <w:ind w:left="283" w:hanging="283"/>
        <w:jc w:val="both"/>
        <w:rPr>
          <w:rFonts w:ascii="Arial" w:hAnsi="Arial" w:cs="Arial"/>
        </w:rPr>
      </w:pPr>
      <w:r w:rsidRPr="0077171F">
        <w:rPr>
          <w:rFonts w:ascii="Arial" w:hAnsi="Arial" w:cs="Arial"/>
        </w:rPr>
        <w:t>Súhlas starostu sa vydáva maximálne na dobu 1 roka.</w:t>
      </w:r>
    </w:p>
    <w:p w:rsidR="00E90434" w:rsidRPr="0077171F" w:rsidRDefault="00E90434" w:rsidP="00E90434">
      <w:pPr>
        <w:ind w:left="283" w:hanging="283"/>
        <w:jc w:val="both"/>
        <w:rPr>
          <w:rFonts w:ascii="Arial" w:hAnsi="Arial" w:cs="Arial"/>
        </w:rPr>
      </w:pPr>
      <w:r w:rsidRPr="0077171F">
        <w:rPr>
          <w:rFonts w:ascii="Arial" w:hAnsi="Arial" w:cs="Arial"/>
        </w:rPr>
        <w:t>Záujemca o používanie obecného erbu uvedie v písomnej žiadosti formu a spôsob  vyobrazenia erbu.</w:t>
      </w:r>
    </w:p>
    <w:p w:rsidR="00E90434" w:rsidRPr="0077171F" w:rsidRDefault="00E90434" w:rsidP="00E90434">
      <w:pPr>
        <w:ind w:left="283" w:hanging="283"/>
        <w:jc w:val="both"/>
        <w:rPr>
          <w:rFonts w:ascii="Arial" w:hAnsi="Arial" w:cs="Arial"/>
        </w:rPr>
      </w:pPr>
      <w:r w:rsidRPr="0077171F">
        <w:rPr>
          <w:rFonts w:ascii="Arial" w:hAnsi="Arial" w:cs="Arial"/>
        </w:rPr>
        <w:t>Erb obce sa používa:</w:t>
      </w:r>
    </w:p>
    <w:p w:rsidR="00E90434" w:rsidRPr="0077171F" w:rsidRDefault="00E90434" w:rsidP="008E36DA">
      <w:pPr>
        <w:numPr>
          <w:ilvl w:val="0"/>
          <w:numId w:val="18"/>
        </w:numPr>
        <w:jc w:val="both"/>
        <w:rPr>
          <w:rFonts w:ascii="Arial" w:hAnsi="Arial" w:cs="Arial"/>
        </w:rPr>
      </w:pPr>
      <w:r w:rsidRPr="0077171F">
        <w:rPr>
          <w:rFonts w:ascii="Arial" w:hAnsi="Arial" w:cs="Arial"/>
        </w:rPr>
        <w:t>na pečatidle obce</w:t>
      </w:r>
    </w:p>
    <w:p w:rsidR="00E90434" w:rsidRPr="0077171F" w:rsidRDefault="00E90434" w:rsidP="008E36DA">
      <w:pPr>
        <w:numPr>
          <w:ilvl w:val="0"/>
          <w:numId w:val="18"/>
        </w:numPr>
        <w:jc w:val="both"/>
        <w:rPr>
          <w:rFonts w:ascii="Arial" w:hAnsi="Arial" w:cs="Arial"/>
        </w:rPr>
      </w:pPr>
      <w:r w:rsidRPr="0077171F">
        <w:rPr>
          <w:rFonts w:ascii="Arial" w:hAnsi="Arial" w:cs="Arial"/>
        </w:rPr>
        <w:t>na insígniách starostu</w:t>
      </w:r>
    </w:p>
    <w:p w:rsidR="00E90434" w:rsidRPr="0077171F" w:rsidRDefault="00E90434" w:rsidP="008E36DA">
      <w:pPr>
        <w:numPr>
          <w:ilvl w:val="0"/>
          <w:numId w:val="18"/>
        </w:numPr>
        <w:jc w:val="both"/>
        <w:rPr>
          <w:rFonts w:ascii="Arial" w:hAnsi="Arial" w:cs="Arial"/>
        </w:rPr>
      </w:pPr>
      <w:r w:rsidRPr="0077171F">
        <w:rPr>
          <w:rFonts w:ascii="Arial" w:hAnsi="Arial" w:cs="Arial"/>
        </w:rPr>
        <w:t>na listinách o udelení čestného občianstva obce na budove, kde má sídlo obecný úrad</w:t>
      </w:r>
    </w:p>
    <w:p w:rsidR="00E90434" w:rsidRPr="0077171F" w:rsidRDefault="00E90434" w:rsidP="008E36DA">
      <w:pPr>
        <w:numPr>
          <w:ilvl w:val="0"/>
          <w:numId w:val="18"/>
        </w:numPr>
        <w:jc w:val="both"/>
        <w:rPr>
          <w:rFonts w:ascii="Arial" w:hAnsi="Arial" w:cs="Arial"/>
        </w:rPr>
      </w:pPr>
      <w:r w:rsidRPr="0077171F">
        <w:rPr>
          <w:rFonts w:ascii="Arial" w:hAnsi="Arial" w:cs="Arial"/>
        </w:rPr>
        <w:t>na označenie katastrálneho územia obce</w:t>
      </w:r>
    </w:p>
    <w:p w:rsidR="00E90434" w:rsidRPr="0077171F" w:rsidRDefault="00E90434" w:rsidP="008E36DA">
      <w:pPr>
        <w:numPr>
          <w:ilvl w:val="0"/>
          <w:numId w:val="18"/>
        </w:numPr>
        <w:jc w:val="both"/>
        <w:rPr>
          <w:rFonts w:ascii="Arial" w:hAnsi="Arial" w:cs="Arial"/>
        </w:rPr>
      </w:pPr>
      <w:r w:rsidRPr="0077171F">
        <w:rPr>
          <w:rFonts w:ascii="Arial" w:hAnsi="Arial" w:cs="Arial"/>
        </w:rPr>
        <w:t>v rokovacích miestnostiach orgánov obce</w:t>
      </w:r>
    </w:p>
    <w:p w:rsidR="00E90434" w:rsidRPr="0077171F" w:rsidRDefault="00E90434" w:rsidP="008E36DA">
      <w:pPr>
        <w:numPr>
          <w:ilvl w:val="0"/>
          <w:numId w:val="18"/>
        </w:numPr>
        <w:jc w:val="both"/>
        <w:rPr>
          <w:rFonts w:ascii="Arial" w:hAnsi="Arial" w:cs="Arial"/>
        </w:rPr>
      </w:pPr>
      <w:r w:rsidRPr="0077171F">
        <w:rPr>
          <w:rFonts w:ascii="Arial" w:hAnsi="Arial" w:cs="Arial"/>
        </w:rPr>
        <w:t>na preukazoch poslancov obce ako aj pracovníkov obce na rovnošatách členov Obecného požiarneho zboru</w:t>
      </w:r>
    </w:p>
    <w:p w:rsidR="00E90434" w:rsidRPr="0077171F" w:rsidRDefault="00E90434" w:rsidP="008E36DA">
      <w:pPr>
        <w:numPr>
          <w:ilvl w:val="0"/>
          <w:numId w:val="18"/>
        </w:numPr>
        <w:jc w:val="both"/>
        <w:rPr>
          <w:rFonts w:ascii="Arial" w:hAnsi="Arial" w:cs="Arial"/>
        </w:rPr>
      </w:pPr>
      <w:r w:rsidRPr="0077171F">
        <w:rPr>
          <w:rFonts w:ascii="Arial" w:hAnsi="Arial" w:cs="Arial"/>
        </w:rPr>
        <w:t>na označenie vozidiel obce</w:t>
      </w:r>
    </w:p>
    <w:p w:rsidR="00E90434" w:rsidRPr="0077171F" w:rsidRDefault="00E90434" w:rsidP="00E90434">
      <w:pPr>
        <w:ind w:left="283" w:hanging="283"/>
        <w:jc w:val="both"/>
        <w:rPr>
          <w:rFonts w:ascii="Arial" w:hAnsi="Arial" w:cs="Arial"/>
        </w:rPr>
      </w:pPr>
      <w:r w:rsidRPr="0077171F">
        <w:rPr>
          <w:rFonts w:ascii="Arial" w:hAnsi="Arial" w:cs="Arial"/>
        </w:rPr>
        <w:t>Listiny s erbom obce sa používajú len vtedy, ak obsahujú nariadenia, uznesenia, alebo rozhodnutia orgánov obce,</w:t>
      </w:r>
    </w:p>
    <w:p w:rsidR="00E90434" w:rsidRPr="0077171F" w:rsidRDefault="00E90434" w:rsidP="00E90434">
      <w:pPr>
        <w:pStyle w:val="Nadpis4"/>
        <w:jc w:val="both"/>
        <w:rPr>
          <w:rFonts w:ascii="Arial" w:hAnsi="Arial" w:cs="Arial"/>
          <w:sz w:val="24"/>
          <w:szCs w:val="24"/>
        </w:rPr>
      </w:pPr>
    </w:p>
    <w:p w:rsidR="00E90434" w:rsidRPr="0077171F" w:rsidRDefault="00E90434" w:rsidP="00E90434">
      <w:pPr>
        <w:pStyle w:val="Nadpis4"/>
        <w:jc w:val="both"/>
        <w:rPr>
          <w:rFonts w:ascii="Arial" w:hAnsi="Arial" w:cs="Arial"/>
          <w:sz w:val="24"/>
          <w:szCs w:val="24"/>
        </w:rPr>
      </w:pPr>
      <w:r w:rsidRPr="0077171F">
        <w:rPr>
          <w:rFonts w:ascii="Arial" w:hAnsi="Arial" w:cs="Arial"/>
          <w:sz w:val="24"/>
          <w:szCs w:val="24"/>
        </w:rPr>
        <w:t>Vlajka obce</w:t>
      </w:r>
    </w:p>
    <w:p w:rsidR="00E90434" w:rsidRPr="0077171F" w:rsidRDefault="00E90434" w:rsidP="008E36DA">
      <w:pPr>
        <w:numPr>
          <w:ilvl w:val="0"/>
          <w:numId w:val="19"/>
        </w:numPr>
        <w:jc w:val="both"/>
        <w:rPr>
          <w:rFonts w:ascii="Arial" w:hAnsi="Arial" w:cs="Arial"/>
        </w:rPr>
      </w:pPr>
      <w:r w:rsidRPr="0077171F">
        <w:rPr>
          <w:rFonts w:ascii="Arial" w:hAnsi="Arial" w:cs="Arial"/>
        </w:rPr>
        <w:t>Vlajka obce pozostáva zo šiestich pozdĺžnych pruhov vo farbách modrej, žltej bielej,  modrej , žltej a modrej. Vlajka má pomer strán 2:3 a ukončená je tromi cípmi, t.j. dvoma zástrihmi siahajúcimi do tretiny jej listu.</w:t>
      </w:r>
    </w:p>
    <w:p w:rsidR="00E90434" w:rsidRPr="0077171F" w:rsidRDefault="00E90434" w:rsidP="008E36DA">
      <w:pPr>
        <w:numPr>
          <w:ilvl w:val="0"/>
          <w:numId w:val="19"/>
        </w:numPr>
        <w:jc w:val="both"/>
        <w:rPr>
          <w:rFonts w:ascii="Arial" w:hAnsi="Arial" w:cs="Arial"/>
        </w:rPr>
      </w:pPr>
      <w:r w:rsidRPr="0077171F">
        <w:rPr>
          <w:rFonts w:ascii="Arial" w:hAnsi="Arial" w:cs="Arial"/>
        </w:rPr>
        <w:t>Vlajku  obce používa starosta, a obecné zastupiteľstvo pri slávnostných  a oficiálnych príležitostiach obecného  charakteru, a to vyvesením na budovách,  kde sa koná slávnostné zhromaždenie.</w:t>
      </w:r>
    </w:p>
    <w:p w:rsidR="00E90434" w:rsidRPr="0077171F" w:rsidRDefault="00E90434" w:rsidP="008E36DA">
      <w:pPr>
        <w:numPr>
          <w:ilvl w:val="0"/>
          <w:numId w:val="19"/>
        </w:numPr>
        <w:jc w:val="both"/>
        <w:rPr>
          <w:rFonts w:ascii="Arial" w:hAnsi="Arial" w:cs="Arial"/>
        </w:rPr>
      </w:pPr>
      <w:r w:rsidRPr="0077171F">
        <w:rPr>
          <w:rFonts w:ascii="Arial" w:hAnsi="Arial" w:cs="Arial"/>
        </w:rPr>
        <w:t>Príkaz na použitie vlajky vydáva starosta, ktorý zároveň určí spôsob a trvanie výzdoby.</w:t>
      </w:r>
    </w:p>
    <w:p w:rsidR="00E90434" w:rsidRPr="0077171F" w:rsidRDefault="00E90434" w:rsidP="008E36DA">
      <w:pPr>
        <w:numPr>
          <w:ilvl w:val="0"/>
          <w:numId w:val="19"/>
        </w:numPr>
        <w:jc w:val="both"/>
        <w:rPr>
          <w:rFonts w:ascii="Arial" w:hAnsi="Arial" w:cs="Arial"/>
        </w:rPr>
      </w:pPr>
      <w:r w:rsidRPr="0077171F">
        <w:rPr>
          <w:rFonts w:ascii="Arial" w:hAnsi="Arial" w:cs="Arial"/>
        </w:rPr>
        <w:t>Vlajka  obce sa môže používať aj vo verejných sprievodoch a pri príležitostnej výzdobe  miestností a siení, ktoré sú prístupné verejnosti.</w:t>
      </w:r>
    </w:p>
    <w:p w:rsidR="00E90434" w:rsidRPr="0077171F" w:rsidRDefault="00E90434" w:rsidP="008E36DA">
      <w:pPr>
        <w:numPr>
          <w:ilvl w:val="0"/>
          <w:numId w:val="19"/>
        </w:numPr>
        <w:jc w:val="both"/>
        <w:rPr>
          <w:rFonts w:ascii="Arial" w:hAnsi="Arial" w:cs="Arial"/>
        </w:rPr>
      </w:pPr>
      <w:r w:rsidRPr="0077171F">
        <w:rPr>
          <w:rFonts w:ascii="Arial" w:hAnsi="Arial" w:cs="Arial"/>
        </w:rPr>
        <w:t>Ak sa pri výzdobe používa  štátna vlajka  SR  a obecná zástava: sú umiestnené v rovnakej výške  vedľa seba, pričom  štátna vlajka  je umiestnená  z čelného pohľadu vľavo.</w:t>
      </w:r>
    </w:p>
    <w:p w:rsidR="00E90434" w:rsidRPr="0077171F" w:rsidRDefault="00E90434" w:rsidP="00E90434">
      <w:pPr>
        <w:jc w:val="both"/>
        <w:rPr>
          <w:rFonts w:ascii="Arial" w:hAnsi="Arial" w:cs="Arial"/>
        </w:rPr>
      </w:pPr>
    </w:p>
    <w:p w:rsidR="00E90434" w:rsidRPr="0077171F" w:rsidRDefault="00E90434" w:rsidP="00E90434">
      <w:pPr>
        <w:pStyle w:val="Nadpis4"/>
        <w:jc w:val="both"/>
        <w:rPr>
          <w:rFonts w:ascii="Arial" w:hAnsi="Arial" w:cs="Arial"/>
          <w:sz w:val="24"/>
          <w:szCs w:val="24"/>
        </w:rPr>
      </w:pPr>
      <w:r w:rsidRPr="0077171F">
        <w:rPr>
          <w:rFonts w:ascii="Arial" w:hAnsi="Arial" w:cs="Arial"/>
          <w:sz w:val="24"/>
          <w:szCs w:val="24"/>
        </w:rPr>
        <w:t>Pečať obce</w:t>
      </w:r>
    </w:p>
    <w:p w:rsidR="00E90434" w:rsidRPr="0077171F" w:rsidRDefault="00E90434" w:rsidP="008E36DA">
      <w:pPr>
        <w:numPr>
          <w:ilvl w:val="0"/>
          <w:numId w:val="20"/>
        </w:numPr>
        <w:jc w:val="both"/>
        <w:rPr>
          <w:rFonts w:ascii="Arial" w:hAnsi="Arial" w:cs="Arial"/>
        </w:rPr>
      </w:pPr>
      <w:r w:rsidRPr="0077171F">
        <w:rPr>
          <w:rFonts w:ascii="Arial" w:hAnsi="Arial" w:cs="Arial"/>
        </w:rPr>
        <w:t>Pečať obce tvorí erb obce s hrubopisom: Obec Trhová Hradská.</w:t>
      </w:r>
    </w:p>
    <w:p w:rsidR="00E90434" w:rsidRPr="0077171F" w:rsidRDefault="00E90434" w:rsidP="008E36DA">
      <w:pPr>
        <w:numPr>
          <w:ilvl w:val="0"/>
          <w:numId w:val="20"/>
        </w:numPr>
        <w:jc w:val="both"/>
        <w:rPr>
          <w:rFonts w:ascii="Arial" w:hAnsi="Arial" w:cs="Arial"/>
        </w:rPr>
      </w:pPr>
      <w:r w:rsidRPr="0077171F">
        <w:rPr>
          <w:rFonts w:ascii="Arial" w:hAnsi="Arial" w:cs="Arial"/>
        </w:rPr>
        <w:t>Pečať obce sa používa pri slávnostných príležitostiach- udeleniach štátneho občianstva, na pečatenie významných listín a dokumentov a pod.</w:t>
      </w:r>
    </w:p>
    <w:p w:rsidR="00E90434" w:rsidRPr="0077171F" w:rsidRDefault="00E90434" w:rsidP="002800B2">
      <w:pPr>
        <w:numPr>
          <w:ilvl w:val="0"/>
          <w:numId w:val="20"/>
        </w:numPr>
        <w:jc w:val="both"/>
        <w:rPr>
          <w:rFonts w:ascii="Arial" w:hAnsi="Arial" w:cs="Arial"/>
        </w:rPr>
      </w:pPr>
      <w:r w:rsidRPr="0077171F">
        <w:rPr>
          <w:rFonts w:ascii="Arial" w:hAnsi="Arial" w:cs="Arial"/>
        </w:rPr>
        <w:t>Pečať obce sa ďalej používa na rozhodnutia, oprávnenia a osvedčenia skutočností vydaných pri výkone samosprávy.</w:t>
      </w:r>
    </w:p>
    <w:p w:rsidR="00E90434" w:rsidRPr="0077171F" w:rsidRDefault="00E90434" w:rsidP="00E90434">
      <w:pPr>
        <w:jc w:val="both"/>
        <w:rPr>
          <w:rFonts w:ascii="Arial" w:hAnsi="Arial" w:cs="Arial"/>
          <w:color w:val="00FF00"/>
        </w:rPr>
      </w:pPr>
    </w:p>
    <w:p w:rsidR="00E90434" w:rsidRPr="0077171F" w:rsidRDefault="00E90434" w:rsidP="00E90434">
      <w:pPr>
        <w:jc w:val="both"/>
        <w:rPr>
          <w:rFonts w:ascii="Arial" w:hAnsi="Arial" w:cs="Arial"/>
        </w:rPr>
      </w:pPr>
    </w:p>
    <w:p w:rsidR="00E90434" w:rsidRPr="0077171F" w:rsidRDefault="00521292" w:rsidP="00E90434">
      <w:pPr>
        <w:spacing w:before="120" w:after="240"/>
        <w:rPr>
          <w:rFonts w:ascii="Arial" w:hAnsi="Arial" w:cs="Arial"/>
          <w:b/>
        </w:rPr>
      </w:pPr>
      <w:r w:rsidRPr="0077171F">
        <w:rPr>
          <w:rFonts w:ascii="Arial" w:hAnsi="Arial" w:cs="Arial"/>
          <w:b/>
        </w:rPr>
        <w:t>5.</w:t>
      </w:r>
      <w:r w:rsidR="00E90434" w:rsidRPr="0077171F">
        <w:rPr>
          <w:rFonts w:ascii="Arial" w:hAnsi="Arial" w:cs="Arial"/>
          <w:b/>
        </w:rPr>
        <w:t>6  História a postavenie obce Trhová Hradská - všeobecné údaje</w:t>
      </w:r>
    </w:p>
    <w:p w:rsidR="00E90434" w:rsidRPr="0077171F" w:rsidRDefault="00E90434" w:rsidP="00E90434">
      <w:pPr>
        <w:jc w:val="both"/>
        <w:rPr>
          <w:rFonts w:ascii="Arial" w:hAnsi="Arial" w:cs="Arial"/>
          <w:b/>
        </w:rPr>
      </w:pPr>
      <w:r w:rsidRPr="0077171F">
        <w:rPr>
          <w:rFonts w:ascii="Arial" w:hAnsi="Arial" w:cs="Arial"/>
          <w:b/>
        </w:rPr>
        <w:lastRenderedPageBreak/>
        <w:t xml:space="preserve">História obce Trhová Hradská         </w:t>
      </w:r>
    </w:p>
    <w:p w:rsidR="00E90434" w:rsidRPr="0077171F" w:rsidRDefault="00E90434" w:rsidP="00E90434">
      <w:pPr>
        <w:ind w:firstLine="709"/>
        <w:jc w:val="both"/>
        <w:rPr>
          <w:rFonts w:ascii="Arial" w:hAnsi="Arial" w:cs="Arial"/>
        </w:rPr>
      </w:pPr>
      <w:r w:rsidRPr="0077171F">
        <w:rPr>
          <w:rFonts w:ascii="Arial" w:hAnsi="Arial" w:cs="Arial"/>
        </w:rPr>
        <w:t>Podľa staršej literatúry sa Trhová Hradská po prvýkrát spomína v listine z r. 1235, podľa najnovšej literatúry je prvá písomná správa o obci z r. 1245. Konkrétne dejinné udalosti obce: V 18. storočí sa vyvíjala ako zemepanské mestečko s jarmokmi na dobytok, známy v širokom okolí. V r. 1838-1945 bola obec pripojená k Maďarsku. Trhová Hradská bola od svojho vzniku majetkom bratislavskej kapituly. Ešte aj na začiatku 2</w:t>
      </w:r>
      <w:r w:rsidR="002800B2" w:rsidRPr="0077171F">
        <w:rPr>
          <w:rFonts w:ascii="Arial" w:hAnsi="Arial" w:cs="Arial"/>
        </w:rPr>
        <w:t>0. storočia tu mala kapi</w:t>
      </w:r>
      <w:r w:rsidRPr="0077171F">
        <w:rPr>
          <w:rFonts w:ascii="Arial" w:hAnsi="Arial" w:cs="Arial"/>
        </w:rPr>
        <w:t xml:space="preserve">tola veľké majetky. Trhová Hradská sa samostatne vyvíjala do r. 1960 - do zlúčenia s Horným Mýtom v obec Trhové Mýto. Dnes je opäť samostatnou obcou. </w:t>
      </w:r>
    </w:p>
    <w:p w:rsidR="00E90434" w:rsidRPr="0077171F" w:rsidRDefault="00E90434" w:rsidP="00E90434">
      <w:pPr>
        <w:jc w:val="both"/>
        <w:rPr>
          <w:rFonts w:ascii="Arial" w:hAnsi="Arial" w:cs="Arial"/>
          <w:b/>
        </w:rPr>
      </w:pPr>
    </w:p>
    <w:p w:rsidR="00E90434" w:rsidRPr="0077171F" w:rsidRDefault="00E90434" w:rsidP="00E90434">
      <w:pPr>
        <w:jc w:val="both"/>
        <w:rPr>
          <w:rFonts w:ascii="Arial" w:hAnsi="Arial" w:cs="Arial"/>
          <w:b/>
        </w:rPr>
      </w:pPr>
      <w:r w:rsidRPr="0077171F">
        <w:rPr>
          <w:rFonts w:ascii="Arial" w:hAnsi="Arial" w:cs="Arial"/>
          <w:b/>
        </w:rPr>
        <w:t>Život v obci</w:t>
      </w:r>
    </w:p>
    <w:p w:rsidR="00E90434" w:rsidRPr="0077171F" w:rsidRDefault="00E90434" w:rsidP="002800B2">
      <w:pPr>
        <w:ind w:firstLine="709"/>
        <w:jc w:val="both"/>
        <w:rPr>
          <w:rFonts w:ascii="Arial" w:hAnsi="Arial" w:cs="Arial"/>
        </w:rPr>
      </w:pPr>
      <w:r w:rsidRPr="0077171F">
        <w:rPr>
          <w:rFonts w:ascii="Arial" w:hAnsi="Arial" w:cs="Arial"/>
        </w:rPr>
        <w:t>Pred niekoľkými rokmi v obci zabezpečovalo pracovné príležitosti pre väčší počet občanov len poľnohospodárske družstvo. Dnes je tu už viac podnikov, ale najväčším je naďalej Podielnické poľnohospodárske družstvo Trhové Mýto so s</w:t>
      </w:r>
      <w:r w:rsidR="002800B2" w:rsidRPr="0077171F">
        <w:rPr>
          <w:rFonts w:ascii="Arial" w:hAnsi="Arial" w:cs="Arial"/>
        </w:rPr>
        <w:t>ídlom v Trhovej Hradskej, novo</w:t>
      </w:r>
      <w:r w:rsidRPr="0077171F">
        <w:rPr>
          <w:rFonts w:ascii="Arial" w:hAnsi="Arial" w:cs="Arial"/>
        </w:rPr>
        <w:t xml:space="preserve">založené dňa 01.04.1990. Družstvo obrába </w:t>
      </w:r>
      <w:smartTag w:uri="urn:schemas-microsoft-com:office:smarttags" w:element="metricconverter">
        <w:smartTagPr>
          <w:attr w:name="ProductID" w:val="1746 ha"/>
        </w:smartTagPr>
        <w:r w:rsidRPr="0077171F">
          <w:rPr>
            <w:rFonts w:ascii="Arial" w:hAnsi="Arial" w:cs="Arial"/>
          </w:rPr>
          <w:t>1746 ha</w:t>
        </w:r>
      </w:smartTag>
      <w:r w:rsidRPr="0077171F">
        <w:rPr>
          <w:rFonts w:ascii="Arial" w:hAnsi="Arial" w:cs="Arial"/>
        </w:rPr>
        <w:t xml:space="preserve"> pôdy. V dnešnej dobe už zabezpečuje pracovné príležitosti aj niekoľko súkromných firiem. Priemyselná výroba obce je slabá, druhý sektor zastupujú predovšetkým samostatne zárobkovo činné osoby so svojimi domácimi aktivitami, ako pekárenská výroba, auto opravár, zámočníctvo, pričom pár miestnych firiem má výrazne nadregionálny dosah (napr. </w:t>
      </w:r>
      <w:r w:rsidRPr="0077171F">
        <w:rPr>
          <w:rStyle w:val="ra"/>
          <w:rFonts w:ascii="Arial" w:hAnsi="Arial" w:cs="Arial"/>
        </w:rPr>
        <w:t xml:space="preserve">HEIZER OPTIK, s r.o. - </w:t>
      </w:r>
      <w:r w:rsidRPr="0077171F">
        <w:rPr>
          <w:rFonts w:ascii="Arial" w:hAnsi="Arial" w:cs="Arial"/>
        </w:rPr>
        <w:t xml:space="preserve">montáž káblových rozvodov, Bugárová Kristína –pekáreň a cukráreň DOLCEVITA, B.K.P. spol. s r.o.- pekáreň). V centre obce je viac typov obchodov, z toho väčšia časť je v súkromnej ruke. </w:t>
      </w:r>
    </w:p>
    <w:p w:rsidR="00E90434" w:rsidRPr="0077171F" w:rsidRDefault="00E90434" w:rsidP="00E90434">
      <w:pPr>
        <w:ind w:firstLine="709"/>
        <w:jc w:val="both"/>
        <w:rPr>
          <w:rFonts w:ascii="Arial" w:hAnsi="Arial" w:cs="Arial"/>
        </w:rPr>
      </w:pPr>
    </w:p>
    <w:p w:rsidR="0063719B" w:rsidRPr="0077171F" w:rsidRDefault="0063719B" w:rsidP="00E90434">
      <w:pPr>
        <w:ind w:firstLine="709"/>
        <w:jc w:val="both"/>
        <w:rPr>
          <w:rFonts w:ascii="Arial" w:hAnsi="Arial" w:cs="Arial"/>
        </w:rPr>
      </w:pPr>
    </w:p>
    <w:p w:rsidR="0063719B" w:rsidRPr="0077171F" w:rsidRDefault="002800B2" w:rsidP="002800B2">
      <w:pPr>
        <w:pStyle w:val="Nadpis1"/>
        <w:spacing w:before="0"/>
        <w:rPr>
          <w:rFonts w:ascii="Arial" w:hAnsi="Arial" w:cs="Arial"/>
          <w:sz w:val="24"/>
          <w:szCs w:val="24"/>
        </w:rPr>
      </w:pPr>
      <w:r w:rsidRPr="0077171F">
        <w:rPr>
          <w:rFonts w:ascii="Arial" w:hAnsi="Arial" w:cs="Arial"/>
          <w:sz w:val="24"/>
          <w:szCs w:val="24"/>
        </w:rPr>
        <w:t>5.</w:t>
      </w:r>
      <w:r w:rsidR="0063719B" w:rsidRPr="0077171F">
        <w:rPr>
          <w:rFonts w:ascii="Arial" w:hAnsi="Arial" w:cs="Arial"/>
          <w:sz w:val="24"/>
          <w:szCs w:val="24"/>
        </w:rPr>
        <w:t>7 Pamiatky obce</w:t>
      </w:r>
    </w:p>
    <w:p w:rsidR="0063719B" w:rsidRPr="0077171F" w:rsidRDefault="0063719B" w:rsidP="002800B2">
      <w:pPr>
        <w:pStyle w:val="Normlnywebov"/>
        <w:spacing w:line="240" w:lineRule="atLeast"/>
        <w:ind w:firstLine="708"/>
        <w:jc w:val="both"/>
        <w:rPr>
          <w:rFonts w:ascii="Arial" w:hAnsi="Arial" w:cs="Arial"/>
          <w:color w:val="2A2A2A"/>
        </w:rPr>
      </w:pPr>
      <w:r w:rsidRPr="0077171F">
        <w:rPr>
          <w:rFonts w:ascii="Arial" w:hAnsi="Arial" w:cs="Arial"/>
          <w:color w:val="2A2A2A"/>
        </w:rPr>
        <w:t>Na pravom brehu Klátovského ramena v dolnej časti jeho toku leží obec Trhová Hradská. Názov obce napovedá, že cez ňu prechádzala trhová cesta. Historici ju zaraďujú medzi dôležité strediská Bratislavskej župy. V stredoveku mala štatút poľného mesta s trhovým právom - a práve dobytčie trhy, ktoré navštevovali gazdovia zo širokého okolia, významne prispievali k jej rozvoju.</w:t>
      </w:r>
    </w:p>
    <w:p w:rsidR="0063719B" w:rsidRPr="0077171F" w:rsidRDefault="0063719B" w:rsidP="002800B2">
      <w:pPr>
        <w:pStyle w:val="Normlnywebov"/>
        <w:spacing w:line="240" w:lineRule="atLeast"/>
        <w:ind w:firstLine="708"/>
        <w:jc w:val="both"/>
        <w:rPr>
          <w:rFonts w:ascii="Arial" w:hAnsi="Arial" w:cs="Arial"/>
          <w:color w:val="2A2A2A"/>
        </w:rPr>
      </w:pPr>
      <w:r w:rsidRPr="0077171F">
        <w:rPr>
          <w:rFonts w:ascii="Arial" w:hAnsi="Arial" w:cs="Arial"/>
          <w:color w:val="2A2A2A"/>
        </w:rPr>
        <w:t>O existencii obce sa prvýkrát dozvedáme v listine z roku 1235, v ktorej je uvedená ako Vasarut. V tom čase bola obec dedičným majetkom bratislavskej kapituly a prepošstva. Koncom 14. storočia je obec známa pod názvom Vyfalu, no dokument zroku 1406 už používa názov WykvrthvelVyvasarhelseuWasaryth. Slovenské meno Trhová Hradská sa používa od roku 1927. V roku 1960 bola obec administratívne zlúčená so susedným Horným Mýtom do novej obce Trhové Mýto, no od roku 1990 sú obce znova samostatné. Podľa portálneho súpisu zo 16. storočia mala obec vtej dobe 36 port. V roku 1752 získala štatút poľného mesta, čím sa začalo obdobie jej prudkého rozmachu. Poriadili sa vnej spomínané dobytčie trhy, pestoval sa tu vychýrený tabak, ktorý bol údajne najlepší a najpredávanejší v župe, okolité lesy boli zdrojom dreva a zveriny. Významným zdrojom príjmov obyvateľstva bolo rybárstvo, čo dokladuje aj erb obce: v modrom štíte je umiestnený rybársky čln pod skríženým veslom a hákom na zlatej žrdi, na stranách sa nachádzajú strieborné hviezdy. Voda však pre miestnych obyvateľov nepredstavovala len zdroj obživy – obec zažila niekoľko ničivých povodní. Nevyhla sa ani veľkým požiarom. Ani dôležité historické udalosti nenechali obec nedotknutú. Je známe, že na začiatku 17. storočia táborili v Trhovej Hradskej vojská Istvána</w:t>
      </w:r>
      <w:r w:rsidR="009E3AE8">
        <w:rPr>
          <w:rFonts w:ascii="Arial" w:hAnsi="Arial" w:cs="Arial"/>
          <w:color w:val="2A2A2A"/>
        </w:rPr>
        <w:t xml:space="preserve"> </w:t>
      </w:r>
      <w:r w:rsidRPr="0077171F">
        <w:rPr>
          <w:rFonts w:ascii="Arial" w:hAnsi="Arial" w:cs="Arial"/>
          <w:color w:val="2A2A2A"/>
        </w:rPr>
        <w:lastRenderedPageBreak/>
        <w:t>Bocskaiho a Gábora</w:t>
      </w:r>
      <w:r w:rsidR="009E3AE8">
        <w:rPr>
          <w:rFonts w:ascii="Arial" w:hAnsi="Arial" w:cs="Arial"/>
          <w:color w:val="2A2A2A"/>
        </w:rPr>
        <w:t xml:space="preserve"> </w:t>
      </w:r>
      <w:r w:rsidRPr="0077171F">
        <w:rPr>
          <w:rFonts w:ascii="Arial" w:hAnsi="Arial" w:cs="Arial"/>
          <w:color w:val="2A2A2A"/>
        </w:rPr>
        <w:t xml:space="preserve">Bethlena. V roku 1849 sa v chotári obce odohrala neľútostná bitka medzi honvédskymi jednotkami podplukovníka Szekulicsa a cisárskymi vojakmi plukovníka Derschatta. Na začiatku 20. storočia bolo v obci obvodné notárstvo ipošta, k obci patrili aj samoty a majereCsanád, Sziget, Szihony, Szilágyi malom a Vöröstőke. Najväčšie pozemky v obci vlastnila bratislavská kapitula. Jedným z nájomcov kapituly bol Emil Popper, ktorý tu mal pivovar a liehovar. Medzi najvýznamnejších rodákov obce patril Antal Arzén Karcsú. Bol otcom predstaveným františkánskeho kláštora a profesorom na gymnáziu a vyvíjal záslužnú činnosť pri kultúrnej výchove učňovskej mládeže vo Váci, ktorý sa rýchlo spriemyselňoval. V udržiavanej kostolnej záhrade v strede obce stojí kostol Svätého Antona z Padovy. Nachádza sa na mieste pôvodného dreveného kostola, ktorý strhla povodeň v roku 1634. Zničený kostol bol v roku 1672 nahradený novým a ten dal v roku 1757 bratislavský prepošt Jozef Batthyányi prestavať v barokovom štýle. K jeho ďalšej prestavbe došlo v rokoch 1905 – 1906. K pôvodnej lodi sa pristavali ďalšie dve časti a kostol získal svoju súčasnú podobu. Jeho pôdorys tvorí grécky kríž a hoci sa vnútrajšok kostola nesie v secesnom štýle, zvonku prevládajú neorománske prvky. V jednej z vedľajších lodí sú umiestnené tri pamätné tabule. Na prostrednej je zoznam vojakov, ktorí padli v prvej svetovej vojne, mramorové tabule po stranách obsahujú mená obetí druhej svetovej vojny. Pred kostolom sa nachádza socha Sedembolestnej Panny Márie „Pieta“ zhotovená zpieskovca. V kostolnej záhrade stojí socha Svätej Trojice. V obci stojí pamätník LajosaKossutha. Bol postavený v roku 1994 pri príležitosti stého výročia jeho úmrtia. Kossuth navštívil Trhovú Hradskú v roku 1848, keď tu verboval vojakov. Pri ceste do Topoľníkov stojí socha Svätého Jána z Nepomuku vytesaná zpieskovca pochádzajúca pravdepodobne z roku 1739. Medzi ďalšie pamiatky obce patrí neskoroklasicistický trojičný stĺp zroku 1846, prícestná socha sv. Floriána od A. Brandla z roku </w:t>
      </w:r>
      <w:smartTag w:uri="urn:schemas-microsoft-com:office:smarttags" w:element="metricconverter">
        <w:smartTagPr>
          <w:attr w:name="ProductID" w:val="1873 a"/>
        </w:smartTagPr>
        <w:r w:rsidRPr="0077171F">
          <w:rPr>
            <w:rFonts w:ascii="Arial" w:hAnsi="Arial" w:cs="Arial"/>
            <w:color w:val="2A2A2A"/>
          </w:rPr>
          <w:t>1873 a</w:t>
        </w:r>
      </w:smartTag>
      <w:r w:rsidRPr="0077171F">
        <w:rPr>
          <w:rFonts w:ascii="Arial" w:hAnsi="Arial" w:cs="Arial"/>
          <w:color w:val="2A2A2A"/>
        </w:rPr>
        <w:t xml:space="preserve"> neskorobarokový trojičný stĺp zroku 1774.</w:t>
      </w:r>
    </w:p>
    <w:p w:rsidR="0063719B" w:rsidRPr="0077171F" w:rsidRDefault="00F14BC2" w:rsidP="0063719B">
      <w:pPr>
        <w:spacing w:line="240" w:lineRule="atLeast"/>
        <w:rPr>
          <w:rFonts w:ascii="Arial" w:hAnsi="Arial" w:cs="Arial"/>
          <w:color w:val="2A2A2A"/>
          <w:sz w:val="18"/>
          <w:szCs w:val="18"/>
        </w:rPr>
      </w:pPr>
      <w:hyperlink r:id="rId12" w:history="1"/>
    </w:p>
    <w:p w:rsidR="0063719B" w:rsidRPr="0077171F" w:rsidRDefault="0063719B" w:rsidP="00E90434">
      <w:pPr>
        <w:ind w:firstLine="709"/>
        <w:jc w:val="both"/>
        <w:rPr>
          <w:rFonts w:ascii="Arial" w:hAnsi="Arial" w:cs="Arial"/>
        </w:rPr>
      </w:pPr>
    </w:p>
    <w:p w:rsidR="0063719B" w:rsidRPr="0077171F" w:rsidRDefault="0063719B" w:rsidP="00892C26">
      <w:pPr>
        <w:pStyle w:val="Odsekzoznamu"/>
        <w:numPr>
          <w:ilvl w:val="0"/>
          <w:numId w:val="19"/>
        </w:numPr>
        <w:jc w:val="both"/>
        <w:rPr>
          <w:rFonts w:ascii="Arial" w:hAnsi="Arial" w:cs="Arial"/>
          <w:b/>
          <w:color w:val="0066FF"/>
          <w:sz w:val="28"/>
          <w:szCs w:val="28"/>
          <w:lang w:val="sk-SK"/>
        </w:rPr>
      </w:pPr>
      <w:r w:rsidRPr="0077171F">
        <w:rPr>
          <w:rFonts w:ascii="Arial" w:hAnsi="Arial" w:cs="Arial"/>
          <w:b/>
          <w:color w:val="0066FF"/>
          <w:sz w:val="28"/>
          <w:szCs w:val="28"/>
          <w:lang w:val="sk-SK"/>
        </w:rPr>
        <w:t>Plnenie a funkcií obce</w:t>
      </w:r>
    </w:p>
    <w:p w:rsidR="0063719B" w:rsidRPr="0077171F" w:rsidRDefault="0063719B" w:rsidP="00E90434">
      <w:pPr>
        <w:ind w:firstLine="709"/>
        <w:jc w:val="both"/>
        <w:rPr>
          <w:rFonts w:ascii="Arial" w:hAnsi="Arial" w:cs="Arial"/>
        </w:rPr>
      </w:pPr>
    </w:p>
    <w:p w:rsidR="00E90434" w:rsidRPr="0077171F" w:rsidRDefault="00E90434" w:rsidP="00E90434">
      <w:pPr>
        <w:jc w:val="both"/>
        <w:rPr>
          <w:rFonts w:ascii="Arial" w:hAnsi="Arial" w:cs="Arial"/>
          <w:i/>
        </w:rPr>
      </w:pPr>
      <w:r w:rsidRPr="0077171F">
        <w:rPr>
          <w:rFonts w:ascii="Arial" w:hAnsi="Arial" w:cs="Arial"/>
          <w:i/>
        </w:rPr>
        <w:t>Postavenie obce Trhová Hradská- všeobecné údaje</w:t>
      </w:r>
    </w:p>
    <w:p w:rsidR="00892C26" w:rsidRPr="0077171F" w:rsidRDefault="00892C26" w:rsidP="00E90434">
      <w:pPr>
        <w:pStyle w:val="Nadpis3"/>
        <w:spacing w:before="0"/>
        <w:jc w:val="both"/>
        <w:rPr>
          <w:b w:val="0"/>
          <w:sz w:val="24"/>
          <w:szCs w:val="24"/>
        </w:rPr>
      </w:pPr>
    </w:p>
    <w:p w:rsidR="00E90434" w:rsidRPr="0077171F" w:rsidRDefault="00E90434" w:rsidP="00E90434">
      <w:pPr>
        <w:pStyle w:val="Nadpis3"/>
        <w:spacing w:before="0"/>
        <w:jc w:val="both"/>
        <w:rPr>
          <w:sz w:val="24"/>
          <w:szCs w:val="24"/>
        </w:rPr>
      </w:pPr>
      <w:r w:rsidRPr="0077171F">
        <w:rPr>
          <w:b w:val="0"/>
          <w:sz w:val="24"/>
          <w:szCs w:val="24"/>
        </w:rPr>
        <w:t>Názov:  OBEC Trhová Hradská</w:t>
      </w:r>
    </w:p>
    <w:p w:rsidR="00E90434" w:rsidRPr="0077171F" w:rsidRDefault="00E90434" w:rsidP="00E90434">
      <w:pPr>
        <w:jc w:val="both"/>
        <w:rPr>
          <w:rFonts w:ascii="Arial" w:hAnsi="Arial" w:cs="Arial"/>
        </w:rPr>
      </w:pPr>
      <w:r w:rsidRPr="0077171F">
        <w:rPr>
          <w:rFonts w:ascii="Arial" w:hAnsi="Arial" w:cs="Arial"/>
        </w:rPr>
        <w:t xml:space="preserve">              93013 Farský rad 488/1</w:t>
      </w:r>
    </w:p>
    <w:p w:rsidR="00E90434" w:rsidRPr="0077171F" w:rsidRDefault="00E90434" w:rsidP="00E90434">
      <w:pPr>
        <w:jc w:val="both"/>
        <w:rPr>
          <w:rFonts w:ascii="Arial" w:hAnsi="Arial" w:cs="Arial"/>
          <w:b/>
        </w:rPr>
      </w:pPr>
      <w:r w:rsidRPr="0077171F">
        <w:rPr>
          <w:rFonts w:ascii="Arial" w:hAnsi="Arial" w:cs="Arial"/>
        </w:rPr>
        <w:t>Zastúpený : Roland Zsoldos –starosta obce</w:t>
      </w:r>
    </w:p>
    <w:p w:rsidR="00E90434" w:rsidRPr="0077171F" w:rsidRDefault="00E90434" w:rsidP="00E90434">
      <w:pPr>
        <w:jc w:val="both"/>
        <w:rPr>
          <w:rFonts w:ascii="Arial" w:hAnsi="Arial" w:cs="Arial"/>
        </w:rPr>
      </w:pPr>
      <w:r w:rsidRPr="0077171F">
        <w:rPr>
          <w:rFonts w:ascii="Arial" w:hAnsi="Arial" w:cs="Arial"/>
        </w:rPr>
        <w:t>IČO: 305766</w:t>
      </w:r>
    </w:p>
    <w:p w:rsidR="00E90434" w:rsidRPr="0077171F" w:rsidRDefault="00E90434" w:rsidP="00E90434">
      <w:pPr>
        <w:jc w:val="both"/>
        <w:rPr>
          <w:rFonts w:ascii="Arial" w:hAnsi="Arial" w:cs="Arial"/>
        </w:rPr>
      </w:pPr>
      <w:r w:rsidRPr="0077171F">
        <w:rPr>
          <w:rFonts w:ascii="Arial" w:hAnsi="Arial" w:cs="Arial"/>
        </w:rPr>
        <w:t>DIČ: 2021139791</w:t>
      </w:r>
    </w:p>
    <w:p w:rsidR="00E90434" w:rsidRPr="0077171F" w:rsidRDefault="00E90434" w:rsidP="00E90434">
      <w:pPr>
        <w:jc w:val="both"/>
        <w:rPr>
          <w:rFonts w:ascii="Arial" w:hAnsi="Arial" w:cs="Arial"/>
        </w:rPr>
      </w:pPr>
      <w:r w:rsidRPr="0077171F">
        <w:rPr>
          <w:rFonts w:ascii="Arial" w:hAnsi="Arial" w:cs="Arial"/>
        </w:rPr>
        <w:t>Bankové spojenie: 921623-122/0200- VUB Dunajská Streda</w:t>
      </w:r>
    </w:p>
    <w:p w:rsidR="00E90434" w:rsidRPr="0077171F" w:rsidRDefault="00E90434" w:rsidP="00E90434">
      <w:pPr>
        <w:jc w:val="both"/>
        <w:rPr>
          <w:rFonts w:ascii="Arial" w:hAnsi="Arial" w:cs="Arial"/>
        </w:rPr>
      </w:pPr>
      <w:r w:rsidRPr="0077171F">
        <w:rPr>
          <w:rFonts w:ascii="Arial" w:hAnsi="Arial" w:cs="Arial"/>
        </w:rPr>
        <w:t xml:space="preserve">                              3803607002/5600 –Dexia s.r.o. Komárno</w:t>
      </w:r>
    </w:p>
    <w:p w:rsidR="00E90434" w:rsidRPr="0077171F" w:rsidRDefault="00E90434" w:rsidP="00E90434">
      <w:pPr>
        <w:jc w:val="both"/>
        <w:rPr>
          <w:rFonts w:ascii="Arial" w:hAnsi="Arial" w:cs="Arial"/>
        </w:rPr>
      </w:pPr>
      <w:r w:rsidRPr="0077171F">
        <w:rPr>
          <w:rFonts w:ascii="Arial" w:hAnsi="Arial" w:cs="Arial"/>
        </w:rPr>
        <w:t>Dátum založenia: 01.01.1990 podľa zákona 369/1990 Zb. o obecnom zriadení</w:t>
      </w:r>
    </w:p>
    <w:p w:rsidR="00E90434" w:rsidRPr="0077171F" w:rsidRDefault="00E90434" w:rsidP="00E90434">
      <w:pPr>
        <w:jc w:val="both"/>
        <w:rPr>
          <w:rFonts w:ascii="Arial" w:hAnsi="Arial" w:cs="Arial"/>
        </w:rPr>
      </w:pPr>
      <w:r w:rsidRPr="0077171F">
        <w:rPr>
          <w:rFonts w:ascii="Arial" w:hAnsi="Arial" w:cs="Arial"/>
        </w:rPr>
        <w:t>Hospodárska činnosť: samospráva obce, rozpočtová organizácia</w:t>
      </w:r>
    </w:p>
    <w:p w:rsidR="00E90434" w:rsidRPr="0077171F" w:rsidRDefault="00E90434" w:rsidP="00E90434">
      <w:pPr>
        <w:jc w:val="both"/>
        <w:rPr>
          <w:rFonts w:ascii="Arial" w:hAnsi="Arial" w:cs="Arial"/>
        </w:rPr>
      </w:pPr>
      <w:r w:rsidRPr="0077171F">
        <w:rPr>
          <w:rFonts w:ascii="Arial" w:hAnsi="Arial" w:cs="Arial"/>
        </w:rPr>
        <w:t>Priemerný počet zamestnancov: 2</w:t>
      </w:r>
      <w:r w:rsidR="006A732C" w:rsidRPr="0077171F">
        <w:rPr>
          <w:rFonts w:ascii="Arial" w:hAnsi="Arial" w:cs="Arial"/>
        </w:rPr>
        <w:t>0</w:t>
      </w:r>
    </w:p>
    <w:p w:rsidR="00E90434" w:rsidRPr="0077171F" w:rsidRDefault="00E90434" w:rsidP="00E90434">
      <w:pPr>
        <w:jc w:val="both"/>
        <w:rPr>
          <w:rFonts w:ascii="Arial" w:hAnsi="Arial" w:cs="Arial"/>
          <w:b/>
        </w:rPr>
      </w:pPr>
    </w:p>
    <w:p w:rsidR="009428DB" w:rsidRPr="0077171F" w:rsidRDefault="009428DB" w:rsidP="00E90434">
      <w:pPr>
        <w:jc w:val="both"/>
        <w:rPr>
          <w:rFonts w:ascii="Arial" w:hAnsi="Arial" w:cs="Arial"/>
          <w:b/>
        </w:rPr>
      </w:pPr>
    </w:p>
    <w:p w:rsidR="009428DB" w:rsidRPr="0077171F" w:rsidRDefault="009428DB" w:rsidP="00E90434">
      <w:pPr>
        <w:jc w:val="both"/>
        <w:rPr>
          <w:rFonts w:ascii="Arial" w:hAnsi="Arial" w:cs="Arial"/>
          <w:b/>
        </w:rPr>
      </w:pPr>
    </w:p>
    <w:p w:rsidR="00E90434" w:rsidRPr="0077171F" w:rsidRDefault="0063719B" w:rsidP="00E90434">
      <w:pPr>
        <w:tabs>
          <w:tab w:val="left" w:pos="142"/>
        </w:tabs>
        <w:ind w:left="360"/>
        <w:jc w:val="both"/>
        <w:rPr>
          <w:rFonts w:ascii="Arial" w:hAnsi="Arial" w:cs="Arial"/>
        </w:rPr>
      </w:pPr>
      <w:r w:rsidRPr="0077171F">
        <w:rPr>
          <w:rFonts w:ascii="Arial" w:hAnsi="Arial" w:cs="Arial"/>
          <w:b/>
        </w:rPr>
        <w:t>6.1</w:t>
      </w:r>
      <w:r w:rsidR="00E90434" w:rsidRPr="0077171F">
        <w:rPr>
          <w:rFonts w:ascii="Arial" w:hAnsi="Arial" w:cs="Arial"/>
          <w:b/>
        </w:rPr>
        <w:t xml:space="preserve">  Výchova a vzdelávanie </w:t>
      </w:r>
    </w:p>
    <w:p w:rsidR="00E90434" w:rsidRPr="0077171F" w:rsidRDefault="00E90434" w:rsidP="00E90434">
      <w:pPr>
        <w:ind w:left="435"/>
        <w:jc w:val="both"/>
        <w:rPr>
          <w:rFonts w:ascii="Arial" w:hAnsi="Arial" w:cs="Arial"/>
        </w:rPr>
      </w:pPr>
      <w:r w:rsidRPr="0077171F">
        <w:rPr>
          <w:rFonts w:ascii="Arial" w:hAnsi="Arial" w:cs="Arial"/>
        </w:rPr>
        <w:t>V súčasnosti výchovu a vzdelávanie detí v obci poskytuje:</w:t>
      </w:r>
    </w:p>
    <w:p w:rsidR="00E90434" w:rsidRPr="0077171F" w:rsidRDefault="00E90434" w:rsidP="00E90434">
      <w:pPr>
        <w:pStyle w:val="Nadpis8"/>
        <w:numPr>
          <w:ilvl w:val="0"/>
          <w:numId w:val="0"/>
        </w:numPr>
        <w:tabs>
          <w:tab w:val="left" w:pos="708"/>
        </w:tabs>
        <w:spacing w:before="0" w:after="0" w:line="240" w:lineRule="auto"/>
        <w:jc w:val="both"/>
        <w:rPr>
          <w:rFonts w:ascii="Arial" w:hAnsi="Arial" w:cs="Arial"/>
          <w:b w:val="0"/>
          <w:sz w:val="24"/>
          <w:szCs w:val="24"/>
        </w:rPr>
      </w:pPr>
      <w:r w:rsidRPr="0077171F">
        <w:rPr>
          <w:rFonts w:ascii="Arial" w:hAnsi="Arial" w:cs="Arial"/>
          <w:b w:val="0"/>
          <w:sz w:val="24"/>
          <w:szCs w:val="24"/>
        </w:rPr>
        <w:lastRenderedPageBreak/>
        <w:t xml:space="preserve">Základná škola a Materská  </w:t>
      </w:r>
      <w:r w:rsidR="009428DB" w:rsidRPr="0077171F">
        <w:rPr>
          <w:rFonts w:ascii="Arial" w:hAnsi="Arial" w:cs="Arial"/>
          <w:b w:val="0"/>
          <w:sz w:val="24"/>
          <w:szCs w:val="24"/>
        </w:rPr>
        <w:t>škola s VJM Attilu</w:t>
      </w:r>
      <w:r w:rsidRPr="0077171F">
        <w:rPr>
          <w:rFonts w:ascii="Arial" w:hAnsi="Arial" w:cs="Arial"/>
          <w:b w:val="0"/>
          <w:sz w:val="24"/>
          <w:szCs w:val="24"/>
        </w:rPr>
        <w:t>Józsefa Trhová Hradská</w:t>
      </w:r>
    </w:p>
    <w:p w:rsidR="00E90434" w:rsidRPr="0077171F" w:rsidRDefault="00E90434" w:rsidP="00E90434">
      <w:pPr>
        <w:pStyle w:val="Nadpis8"/>
        <w:numPr>
          <w:ilvl w:val="0"/>
          <w:numId w:val="0"/>
        </w:numPr>
        <w:tabs>
          <w:tab w:val="left" w:pos="708"/>
        </w:tabs>
        <w:spacing w:before="0" w:after="0" w:line="240" w:lineRule="auto"/>
        <w:jc w:val="both"/>
        <w:rPr>
          <w:rFonts w:ascii="Arial" w:hAnsi="Arial" w:cs="Arial"/>
          <w:b w:val="0"/>
          <w:sz w:val="24"/>
          <w:szCs w:val="24"/>
        </w:rPr>
      </w:pPr>
    </w:p>
    <w:p w:rsidR="00E90434" w:rsidRPr="0077171F" w:rsidRDefault="00E90434" w:rsidP="00E90434">
      <w:pPr>
        <w:pStyle w:val="Nadpis8"/>
        <w:numPr>
          <w:ilvl w:val="0"/>
          <w:numId w:val="0"/>
        </w:numPr>
        <w:tabs>
          <w:tab w:val="left" w:pos="708"/>
        </w:tabs>
        <w:spacing w:before="0" w:after="0" w:line="240" w:lineRule="auto"/>
        <w:jc w:val="both"/>
        <w:rPr>
          <w:rFonts w:ascii="Arial" w:hAnsi="Arial" w:cs="Arial"/>
          <w:b w:val="0"/>
          <w:sz w:val="24"/>
          <w:szCs w:val="24"/>
        </w:rPr>
      </w:pPr>
      <w:r w:rsidRPr="0077171F">
        <w:rPr>
          <w:rFonts w:ascii="Arial" w:hAnsi="Arial" w:cs="Arial"/>
          <w:b w:val="0"/>
          <w:sz w:val="24"/>
          <w:szCs w:val="24"/>
        </w:rPr>
        <w:t xml:space="preserve">Na </w:t>
      </w:r>
      <w:r w:rsidR="009428DB" w:rsidRPr="0077171F">
        <w:rPr>
          <w:rFonts w:ascii="Arial" w:hAnsi="Arial" w:cs="Arial"/>
          <w:b w:val="0"/>
          <w:sz w:val="24"/>
          <w:szCs w:val="24"/>
        </w:rPr>
        <w:t>mimoškolské aktivity je zriadený</w:t>
      </w:r>
      <w:r w:rsidRPr="0077171F">
        <w:rPr>
          <w:rFonts w:ascii="Arial" w:hAnsi="Arial" w:cs="Arial"/>
          <w:b w:val="0"/>
          <w:sz w:val="24"/>
          <w:szCs w:val="24"/>
        </w:rPr>
        <w:t>:</w:t>
      </w:r>
    </w:p>
    <w:p w:rsidR="00E90434" w:rsidRPr="0077171F" w:rsidRDefault="00E90434" w:rsidP="008E36DA">
      <w:pPr>
        <w:numPr>
          <w:ilvl w:val="0"/>
          <w:numId w:val="22"/>
        </w:numPr>
        <w:jc w:val="both"/>
        <w:rPr>
          <w:rFonts w:ascii="Arial" w:hAnsi="Arial" w:cs="Arial"/>
        </w:rPr>
      </w:pPr>
      <w:r w:rsidRPr="0077171F">
        <w:rPr>
          <w:rFonts w:ascii="Arial" w:hAnsi="Arial" w:cs="Arial"/>
        </w:rPr>
        <w:t>Školský klub</w:t>
      </w:r>
    </w:p>
    <w:p w:rsidR="00E90434" w:rsidRPr="0077171F" w:rsidRDefault="00E90434" w:rsidP="00E90434">
      <w:pPr>
        <w:ind w:left="435"/>
        <w:jc w:val="both"/>
        <w:rPr>
          <w:rFonts w:ascii="Arial" w:hAnsi="Arial" w:cs="Arial"/>
        </w:rPr>
      </w:pPr>
    </w:p>
    <w:p w:rsidR="00E90434" w:rsidRPr="0077171F" w:rsidRDefault="0063719B" w:rsidP="0063719B">
      <w:pPr>
        <w:numPr>
          <w:ilvl w:val="1"/>
          <w:numId w:val="34"/>
        </w:numPr>
        <w:jc w:val="both"/>
        <w:rPr>
          <w:rFonts w:ascii="Arial" w:hAnsi="Arial" w:cs="Arial"/>
        </w:rPr>
      </w:pPr>
      <w:r w:rsidRPr="0077171F">
        <w:rPr>
          <w:rFonts w:ascii="Arial" w:hAnsi="Arial" w:cs="Arial"/>
          <w:b/>
        </w:rPr>
        <w:t xml:space="preserve"> Z</w:t>
      </w:r>
      <w:r w:rsidR="00E90434" w:rsidRPr="0077171F">
        <w:rPr>
          <w:rFonts w:ascii="Arial" w:hAnsi="Arial" w:cs="Arial"/>
          <w:b/>
        </w:rPr>
        <w:t>dravotníctvo</w:t>
      </w:r>
    </w:p>
    <w:p w:rsidR="00E90434" w:rsidRPr="0077171F" w:rsidRDefault="00E90434" w:rsidP="00E90434">
      <w:pPr>
        <w:ind w:left="435"/>
        <w:jc w:val="both"/>
        <w:rPr>
          <w:rFonts w:ascii="Arial" w:hAnsi="Arial" w:cs="Arial"/>
        </w:rPr>
      </w:pPr>
      <w:r w:rsidRPr="0077171F">
        <w:rPr>
          <w:rFonts w:ascii="Arial" w:hAnsi="Arial" w:cs="Arial"/>
        </w:rPr>
        <w:t xml:space="preserve"> Zdravotnú starostlivosť v obci poskytuje:</w:t>
      </w:r>
    </w:p>
    <w:p w:rsidR="00E90434" w:rsidRPr="0077171F" w:rsidRDefault="009428DB" w:rsidP="008E36DA">
      <w:pPr>
        <w:numPr>
          <w:ilvl w:val="0"/>
          <w:numId w:val="22"/>
        </w:numPr>
        <w:jc w:val="both"/>
        <w:rPr>
          <w:rFonts w:ascii="Arial" w:hAnsi="Arial" w:cs="Arial"/>
        </w:rPr>
      </w:pPr>
      <w:r w:rsidRPr="0077171F">
        <w:rPr>
          <w:rFonts w:ascii="Arial" w:hAnsi="Arial" w:cs="Arial"/>
        </w:rPr>
        <w:t>Lekári  (súkromný</w:t>
      </w:r>
      <w:r w:rsidR="00E90434" w:rsidRPr="0077171F">
        <w:rPr>
          <w:rFonts w:ascii="Arial" w:hAnsi="Arial" w:cs="Arial"/>
        </w:rPr>
        <w:t>)- obvodný lekár 2, zubný lek</w:t>
      </w:r>
      <w:r w:rsidRPr="0077171F">
        <w:rPr>
          <w:rFonts w:ascii="Arial" w:hAnsi="Arial" w:cs="Arial"/>
        </w:rPr>
        <w:t xml:space="preserve">ár, gynekológia, detský lekár </w:t>
      </w:r>
    </w:p>
    <w:p w:rsidR="00E90434" w:rsidRPr="0077171F" w:rsidRDefault="00E90434" w:rsidP="008E36DA">
      <w:pPr>
        <w:numPr>
          <w:ilvl w:val="0"/>
          <w:numId w:val="22"/>
        </w:numPr>
        <w:jc w:val="both"/>
        <w:rPr>
          <w:rFonts w:ascii="Arial" w:hAnsi="Arial" w:cs="Arial"/>
        </w:rPr>
      </w:pPr>
      <w:r w:rsidRPr="0077171F">
        <w:rPr>
          <w:rFonts w:ascii="Arial" w:hAnsi="Arial" w:cs="Arial"/>
        </w:rPr>
        <w:t>Lekáreň</w:t>
      </w:r>
    </w:p>
    <w:p w:rsidR="00E90434" w:rsidRPr="0077171F" w:rsidRDefault="00E90434" w:rsidP="00E90434">
      <w:pPr>
        <w:ind w:left="435"/>
        <w:jc w:val="both"/>
        <w:rPr>
          <w:rFonts w:ascii="Arial" w:hAnsi="Arial" w:cs="Arial"/>
          <w:b/>
        </w:rPr>
      </w:pPr>
    </w:p>
    <w:p w:rsidR="00E90434" w:rsidRPr="0077171F" w:rsidRDefault="00E90434" w:rsidP="0063719B">
      <w:pPr>
        <w:numPr>
          <w:ilvl w:val="1"/>
          <w:numId w:val="34"/>
        </w:numPr>
        <w:jc w:val="both"/>
        <w:rPr>
          <w:rFonts w:ascii="Arial" w:hAnsi="Arial" w:cs="Arial"/>
        </w:rPr>
      </w:pPr>
      <w:r w:rsidRPr="0077171F">
        <w:rPr>
          <w:rFonts w:ascii="Arial" w:hAnsi="Arial" w:cs="Arial"/>
          <w:b/>
        </w:rPr>
        <w:t>Sociálne zabezpečenie</w:t>
      </w:r>
    </w:p>
    <w:p w:rsidR="00E90434" w:rsidRPr="0077171F" w:rsidRDefault="00E90434" w:rsidP="00E90434">
      <w:pPr>
        <w:ind w:left="435"/>
        <w:jc w:val="both"/>
        <w:rPr>
          <w:rFonts w:ascii="Arial" w:hAnsi="Arial" w:cs="Arial"/>
        </w:rPr>
      </w:pPr>
      <w:r w:rsidRPr="0077171F">
        <w:rPr>
          <w:rFonts w:ascii="Arial" w:hAnsi="Arial" w:cs="Arial"/>
        </w:rPr>
        <w:t>V obci neexistuje - zariadenie sociálnych služieb</w:t>
      </w:r>
    </w:p>
    <w:p w:rsidR="00E90434" w:rsidRPr="0077171F" w:rsidRDefault="00E90434" w:rsidP="00E90434">
      <w:pPr>
        <w:jc w:val="both"/>
        <w:rPr>
          <w:rFonts w:ascii="Arial" w:hAnsi="Arial" w:cs="Arial"/>
        </w:rPr>
      </w:pPr>
    </w:p>
    <w:p w:rsidR="00E90434" w:rsidRPr="0077171F" w:rsidRDefault="00E90434" w:rsidP="0063719B">
      <w:pPr>
        <w:numPr>
          <w:ilvl w:val="1"/>
          <w:numId w:val="34"/>
        </w:numPr>
        <w:jc w:val="both"/>
        <w:rPr>
          <w:rFonts w:ascii="Arial" w:hAnsi="Arial" w:cs="Arial"/>
          <w:b/>
        </w:rPr>
      </w:pPr>
      <w:r w:rsidRPr="0077171F">
        <w:rPr>
          <w:rFonts w:ascii="Arial" w:hAnsi="Arial" w:cs="Arial"/>
          <w:b/>
        </w:rPr>
        <w:t xml:space="preserve"> Kultúra</w:t>
      </w:r>
    </w:p>
    <w:p w:rsidR="00E90434" w:rsidRPr="0077171F" w:rsidRDefault="00E90434" w:rsidP="00E90434">
      <w:pPr>
        <w:ind w:left="435"/>
        <w:jc w:val="both"/>
        <w:rPr>
          <w:rFonts w:ascii="Arial" w:hAnsi="Arial" w:cs="Arial"/>
        </w:rPr>
      </w:pPr>
      <w:r w:rsidRPr="0077171F">
        <w:rPr>
          <w:rFonts w:ascii="Arial" w:hAnsi="Arial" w:cs="Arial"/>
        </w:rPr>
        <w:t xml:space="preserve"> Spoločenský a kultúrny život v obci zabezpečuje :</w:t>
      </w:r>
    </w:p>
    <w:p w:rsidR="00E90434" w:rsidRPr="0077171F" w:rsidRDefault="009428DB" w:rsidP="008E36DA">
      <w:pPr>
        <w:numPr>
          <w:ilvl w:val="0"/>
          <w:numId w:val="22"/>
        </w:numPr>
        <w:jc w:val="both"/>
        <w:rPr>
          <w:rFonts w:ascii="Arial" w:hAnsi="Arial" w:cs="Arial"/>
        </w:rPr>
      </w:pPr>
      <w:r w:rsidRPr="0077171F">
        <w:rPr>
          <w:rFonts w:ascii="Arial" w:hAnsi="Arial" w:cs="Arial"/>
        </w:rPr>
        <w:t>Kultúrny dom</w:t>
      </w:r>
    </w:p>
    <w:p w:rsidR="00E90434" w:rsidRPr="0077171F" w:rsidRDefault="00E90434" w:rsidP="008E36DA">
      <w:pPr>
        <w:numPr>
          <w:ilvl w:val="0"/>
          <w:numId w:val="22"/>
        </w:numPr>
        <w:jc w:val="both"/>
        <w:rPr>
          <w:rFonts w:ascii="Arial" w:hAnsi="Arial" w:cs="Arial"/>
        </w:rPr>
      </w:pPr>
      <w:r w:rsidRPr="0077171F">
        <w:rPr>
          <w:rFonts w:ascii="Arial" w:hAnsi="Arial" w:cs="Arial"/>
        </w:rPr>
        <w:t>Knižnica</w:t>
      </w:r>
    </w:p>
    <w:p w:rsidR="00E90434" w:rsidRPr="0077171F" w:rsidRDefault="00E90434" w:rsidP="008E36DA">
      <w:pPr>
        <w:numPr>
          <w:ilvl w:val="0"/>
          <w:numId w:val="22"/>
        </w:numPr>
        <w:jc w:val="both"/>
        <w:rPr>
          <w:rFonts w:ascii="Arial" w:hAnsi="Arial" w:cs="Arial"/>
        </w:rPr>
      </w:pPr>
      <w:r w:rsidRPr="0077171F">
        <w:rPr>
          <w:rFonts w:ascii="Arial" w:hAnsi="Arial" w:cs="Arial"/>
        </w:rPr>
        <w:t>Občianske združenie</w:t>
      </w:r>
    </w:p>
    <w:p w:rsidR="00E90434" w:rsidRPr="0077171F" w:rsidRDefault="00E90434" w:rsidP="00E90434">
      <w:pPr>
        <w:jc w:val="both"/>
        <w:rPr>
          <w:rFonts w:ascii="Arial" w:hAnsi="Arial" w:cs="Arial"/>
        </w:rPr>
      </w:pPr>
    </w:p>
    <w:p w:rsidR="00E90434" w:rsidRPr="0077171F" w:rsidRDefault="00E90434" w:rsidP="0063719B">
      <w:pPr>
        <w:numPr>
          <w:ilvl w:val="1"/>
          <w:numId w:val="34"/>
        </w:numPr>
        <w:jc w:val="both"/>
        <w:rPr>
          <w:rFonts w:ascii="Arial" w:hAnsi="Arial" w:cs="Arial"/>
          <w:b/>
        </w:rPr>
      </w:pPr>
      <w:r w:rsidRPr="0077171F">
        <w:rPr>
          <w:rFonts w:ascii="Arial" w:hAnsi="Arial" w:cs="Arial"/>
          <w:b/>
        </w:rPr>
        <w:t xml:space="preserve"> Hospodárstvo </w:t>
      </w:r>
    </w:p>
    <w:p w:rsidR="00E90434" w:rsidRPr="0077171F" w:rsidRDefault="00E90434" w:rsidP="00E90434">
      <w:pPr>
        <w:ind w:left="435"/>
        <w:jc w:val="both"/>
        <w:rPr>
          <w:rFonts w:ascii="Arial" w:hAnsi="Arial" w:cs="Arial"/>
        </w:rPr>
      </w:pPr>
      <w:r w:rsidRPr="0077171F">
        <w:rPr>
          <w:rFonts w:ascii="Arial" w:hAnsi="Arial" w:cs="Arial"/>
        </w:rPr>
        <w:t>Najvýznamnejší poskytovatelia služieb v obci :</w:t>
      </w:r>
    </w:p>
    <w:p w:rsidR="00E90434" w:rsidRPr="0077171F" w:rsidRDefault="00E90434" w:rsidP="008E36DA">
      <w:pPr>
        <w:numPr>
          <w:ilvl w:val="0"/>
          <w:numId w:val="22"/>
        </w:numPr>
        <w:jc w:val="both"/>
        <w:rPr>
          <w:rFonts w:ascii="Arial" w:hAnsi="Arial" w:cs="Arial"/>
        </w:rPr>
      </w:pPr>
      <w:r w:rsidRPr="0077171F">
        <w:rPr>
          <w:rFonts w:ascii="Arial" w:hAnsi="Arial" w:cs="Arial"/>
        </w:rPr>
        <w:t>Obchody Jednota Coop</w:t>
      </w:r>
    </w:p>
    <w:p w:rsidR="00E90434" w:rsidRPr="0077171F" w:rsidRDefault="00E90434" w:rsidP="008E36DA">
      <w:pPr>
        <w:numPr>
          <w:ilvl w:val="0"/>
          <w:numId w:val="22"/>
        </w:numPr>
        <w:jc w:val="both"/>
        <w:rPr>
          <w:rFonts w:ascii="Arial" w:hAnsi="Arial" w:cs="Arial"/>
        </w:rPr>
      </w:pPr>
      <w:r w:rsidRPr="0077171F">
        <w:rPr>
          <w:rFonts w:ascii="Arial" w:hAnsi="Arial" w:cs="Arial"/>
        </w:rPr>
        <w:t>Pekáreň – Kristína Bugárová</w:t>
      </w:r>
    </w:p>
    <w:p w:rsidR="00E90434" w:rsidRPr="0077171F" w:rsidRDefault="009428DB" w:rsidP="008E36DA">
      <w:pPr>
        <w:numPr>
          <w:ilvl w:val="0"/>
          <w:numId w:val="22"/>
        </w:numPr>
        <w:jc w:val="both"/>
        <w:rPr>
          <w:rFonts w:ascii="Arial" w:hAnsi="Arial" w:cs="Arial"/>
        </w:rPr>
      </w:pPr>
      <w:r w:rsidRPr="0077171F">
        <w:rPr>
          <w:rFonts w:ascii="Arial" w:hAnsi="Arial" w:cs="Arial"/>
        </w:rPr>
        <w:t>Súkromní</w:t>
      </w:r>
      <w:r w:rsidR="00E90434" w:rsidRPr="0077171F">
        <w:rPr>
          <w:rFonts w:ascii="Arial" w:hAnsi="Arial" w:cs="Arial"/>
        </w:rPr>
        <w:t xml:space="preserve"> podnikatelia</w:t>
      </w:r>
    </w:p>
    <w:p w:rsidR="00E90434" w:rsidRPr="0077171F" w:rsidRDefault="00E90434" w:rsidP="00E90434">
      <w:pPr>
        <w:ind w:left="435"/>
        <w:jc w:val="both"/>
        <w:rPr>
          <w:rFonts w:ascii="Arial" w:hAnsi="Arial" w:cs="Arial"/>
        </w:rPr>
      </w:pPr>
    </w:p>
    <w:p w:rsidR="00E90434" w:rsidRPr="0077171F" w:rsidRDefault="00E90434" w:rsidP="00E90434">
      <w:pPr>
        <w:ind w:left="435"/>
        <w:jc w:val="both"/>
        <w:rPr>
          <w:rFonts w:ascii="Arial" w:hAnsi="Arial" w:cs="Arial"/>
        </w:rPr>
      </w:pPr>
      <w:r w:rsidRPr="0077171F">
        <w:rPr>
          <w:rFonts w:ascii="Arial" w:hAnsi="Arial" w:cs="Arial"/>
        </w:rPr>
        <w:t>Najvýznamnejší priemysel v obci :</w:t>
      </w:r>
    </w:p>
    <w:p w:rsidR="00E90434" w:rsidRPr="0077171F" w:rsidRDefault="00E90434" w:rsidP="008E36DA">
      <w:pPr>
        <w:numPr>
          <w:ilvl w:val="0"/>
          <w:numId w:val="22"/>
        </w:numPr>
        <w:jc w:val="both"/>
        <w:rPr>
          <w:rFonts w:ascii="Arial" w:hAnsi="Arial" w:cs="Arial"/>
        </w:rPr>
      </w:pPr>
      <w:r w:rsidRPr="0077171F">
        <w:rPr>
          <w:rFonts w:ascii="Arial" w:hAnsi="Arial" w:cs="Arial"/>
        </w:rPr>
        <w:t>Neexistuje</w:t>
      </w:r>
    </w:p>
    <w:p w:rsidR="00E90434" w:rsidRPr="0077171F" w:rsidRDefault="00E90434" w:rsidP="00E90434">
      <w:pPr>
        <w:ind w:left="435"/>
        <w:jc w:val="both"/>
        <w:rPr>
          <w:rFonts w:ascii="Arial" w:hAnsi="Arial" w:cs="Arial"/>
        </w:rPr>
      </w:pPr>
    </w:p>
    <w:p w:rsidR="00E90434" w:rsidRPr="0077171F" w:rsidRDefault="00E90434" w:rsidP="00E90434">
      <w:pPr>
        <w:ind w:left="435"/>
        <w:jc w:val="both"/>
        <w:rPr>
          <w:rFonts w:ascii="Arial" w:hAnsi="Arial" w:cs="Arial"/>
        </w:rPr>
      </w:pPr>
      <w:r w:rsidRPr="0077171F">
        <w:rPr>
          <w:rFonts w:ascii="Arial" w:hAnsi="Arial" w:cs="Arial"/>
        </w:rPr>
        <w:t>Najvýznamnejšia poľnohospodárska výroba v obci :</w:t>
      </w:r>
    </w:p>
    <w:p w:rsidR="00E90434" w:rsidRPr="0077171F" w:rsidRDefault="00E90434" w:rsidP="008E36DA">
      <w:pPr>
        <w:numPr>
          <w:ilvl w:val="0"/>
          <w:numId w:val="22"/>
        </w:numPr>
        <w:ind w:left="435"/>
        <w:jc w:val="both"/>
        <w:rPr>
          <w:rFonts w:ascii="Arial" w:hAnsi="Arial" w:cs="Arial"/>
        </w:rPr>
      </w:pPr>
      <w:r w:rsidRPr="0077171F">
        <w:rPr>
          <w:rFonts w:ascii="Arial" w:hAnsi="Arial" w:cs="Arial"/>
        </w:rPr>
        <w:t>PD Trhová Hradská</w:t>
      </w:r>
    </w:p>
    <w:p w:rsidR="00E90434" w:rsidRDefault="00E90434"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Default="009E3AE8" w:rsidP="00E90434">
      <w:pPr>
        <w:ind w:left="75"/>
        <w:jc w:val="both"/>
        <w:rPr>
          <w:rFonts w:ascii="Arial" w:hAnsi="Arial" w:cs="Arial"/>
        </w:rPr>
      </w:pPr>
    </w:p>
    <w:p w:rsidR="009E3AE8" w:rsidRPr="0077171F" w:rsidRDefault="009E3AE8" w:rsidP="00E90434">
      <w:pPr>
        <w:ind w:left="75"/>
        <w:jc w:val="both"/>
        <w:rPr>
          <w:rFonts w:ascii="Arial" w:hAnsi="Arial" w:cs="Arial"/>
        </w:rPr>
      </w:pPr>
    </w:p>
    <w:p w:rsidR="00E90434" w:rsidRPr="0077171F" w:rsidRDefault="00E90434" w:rsidP="00E90434">
      <w:pPr>
        <w:jc w:val="both"/>
        <w:rPr>
          <w:rFonts w:ascii="Arial" w:hAnsi="Arial" w:cs="Arial"/>
        </w:rPr>
      </w:pPr>
    </w:p>
    <w:p w:rsidR="0063719B" w:rsidRPr="0077171F" w:rsidRDefault="0063719B" w:rsidP="00892C26">
      <w:pPr>
        <w:pStyle w:val="Odsekzoznamu"/>
        <w:numPr>
          <w:ilvl w:val="0"/>
          <w:numId w:val="19"/>
        </w:numPr>
        <w:rPr>
          <w:rFonts w:ascii="Arial" w:hAnsi="Arial" w:cs="Arial"/>
          <w:b/>
          <w:color w:val="0066FF"/>
          <w:sz w:val="28"/>
          <w:szCs w:val="28"/>
          <w:lang w:val="sk-SK"/>
        </w:rPr>
      </w:pPr>
      <w:r w:rsidRPr="0077171F">
        <w:rPr>
          <w:rFonts w:ascii="Arial" w:hAnsi="Arial" w:cs="Arial"/>
          <w:b/>
          <w:color w:val="0066FF"/>
          <w:sz w:val="28"/>
          <w:szCs w:val="28"/>
          <w:lang w:val="sk-SK"/>
        </w:rPr>
        <w:lastRenderedPageBreak/>
        <w:t>Informácia podľa vývoji obce z pohľadu rozpočtovníctva</w:t>
      </w:r>
    </w:p>
    <w:p w:rsidR="00527C70" w:rsidRPr="0077171F" w:rsidRDefault="00527C70" w:rsidP="00527C70">
      <w:pPr>
        <w:pStyle w:val="Obyajntext"/>
        <w:ind w:right="813"/>
        <w:jc w:val="both"/>
        <w:rPr>
          <w:rFonts w:ascii="Arial" w:hAnsi="Arial" w:cs="Arial"/>
          <w:i/>
          <w:color w:val="auto"/>
          <w:sz w:val="24"/>
          <w:szCs w:val="24"/>
        </w:rPr>
      </w:pPr>
    </w:p>
    <w:p w:rsidR="00D840CC" w:rsidRPr="0077171F" w:rsidRDefault="00D840CC" w:rsidP="00D840CC">
      <w:pPr>
        <w:pStyle w:val="Obyajntext"/>
        <w:tabs>
          <w:tab w:val="center" w:pos="4058"/>
          <w:tab w:val="left" w:pos="6645"/>
        </w:tabs>
        <w:ind w:right="813"/>
        <w:rPr>
          <w:rFonts w:ascii="Arial" w:hAnsi="Arial" w:cs="Arial"/>
          <w:b/>
          <w:i/>
          <w:color w:val="0066FF"/>
          <w:sz w:val="24"/>
          <w:szCs w:val="24"/>
        </w:rPr>
      </w:pPr>
      <w:r>
        <w:rPr>
          <w:rFonts w:ascii="Arial" w:hAnsi="Arial" w:cs="Arial"/>
          <w:b/>
          <w:i/>
          <w:color w:val="0066FF"/>
          <w:sz w:val="24"/>
          <w:szCs w:val="24"/>
        </w:rPr>
        <w:tab/>
      </w:r>
      <w:r w:rsidR="00527C70" w:rsidRPr="0077171F">
        <w:rPr>
          <w:rFonts w:ascii="Arial" w:hAnsi="Arial" w:cs="Arial"/>
          <w:b/>
          <w:i/>
          <w:color w:val="0066FF"/>
          <w:sz w:val="24"/>
          <w:szCs w:val="24"/>
        </w:rPr>
        <w:t>Inventarizácia majetku k 31.12.201</w:t>
      </w:r>
      <w:r w:rsidR="005B6A61">
        <w:rPr>
          <w:rFonts w:ascii="Arial" w:hAnsi="Arial" w:cs="Arial"/>
          <w:b/>
          <w:i/>
          <w:color w:val="0066FF"/>
          <w:sz w:val="24"/>
          <w:szCs w:val="24"/>
        </w:rPr>
        <w:t>6</w:t>
      </w:r>
      <w:r>
        <w:rPr>
          <w:rFonts w:ascii="Arial" w:hAnsi="Arial" w:cs="Arial"/>
          <w:b/>
          <w:i/>
          <w:color w:val="0066FF"/>
          <w:sz w:val="24"/>
          <w:szCs w:val="24"/>
        </w:rPr>
        <w:tab/>
      </w:r>
    </w:p>
    <w:tbl>
      <w:tblPr>
        <w:tblW w:w="14659" w:type="dxa"/>
        <w:tblInd w:w="55" w:type="dxa"/>
        <w:tblLayout w:type="fixed"/>
        <w:tblCellMar>
          <w:left w:w="70" w:type="dxa"/>
          <w:right w:w="70" w:type="dxa"/>
        </w:tblCellMar>
        <w:tblLook w:val="04A0"/>
      </w:tblPr>
      <w:tblGrid>
        <w:gridCol w:w="501"/>
        <w:gridCol w:w="3432"/>
        <w:gridCol w:w="1365"/>
        <w:gridCol w:w="246"/>
        <w:gridCol w:w="1119"/>
        <w:gridCol w:w="723"/>
        <w:gridCol w:w="237"/>
        <w:gridCol w:w="848"/>
        <w:gridCol w:w="112"/>
        <w:gridCol w:w="749"/>
        <w:gridCol w:w="211"/>
        <w:gridCol w:w="960"/>
        <w:gridCol w:w="316"/>
        <w:gridCol w:w="960"/>
        <w:gridCol w:w="960"/>
        <w:gridCol w:w="960"/>
        <w:gridCol w:w="960"/>
      </w:tblGrid>
      <w:tr w:rsidR="00D840CC" w:rsidRPr="00D840CC" w:rsidTr="009E3AE8">
        <w:trPr>
          <w:trHeight w:val="255"/>
        </w:trPr>
        <w:tc>
          <w:tcPr>
            <w:tcW w:w="501"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3432"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365"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365"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808"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861"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487"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trHeight w:val="255"/>
        </w:trPr>
        <w:tc>
          <w:tcPr>
            <w:tcW w:w="501"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479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840CC" w:rsidRPr="00D840CC" w:rsidRDefault="00D840CC" w:rsidP="00D840CC">
            <w:pPr>
              <w:jc w:val="center"/>
              <w:rPr>
                <w:rFonts w:ascii="Arial" w:hAnsi="Arial" w:cs="Arial"/>
                <w:b/>
                <w:bCs/>
                <w:sz w:val="20"/>
                <w:szCs w:val="20"/>
              </w:rPr>
            </w:pPr>
            <w:r w:rsidRPr="00D840CC">
              <w:rPr>
                <w:rFonts w:ascii="Arial" w:hAnsi="Arial" w:cs="Arial"/>
                <w:b/>
                <w:bCs/>
                <w:sz w:val="20"/>
                <w:szCs w:val="20"/>
              </w:rPr>
              <w:t>Vyradenie z invetára k 31.12.2016</w:t>
            </w:r>
          </w:p>
        </w:tc>
        <w:tc>
          <w:tcPr>
            <w:tcW w:w="1365"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808"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861"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487"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trHeight w:val="255"/>
        </w:trPr>
        <w:tc>
          <w:tcPr>
            <w:tcW w:w="501"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3432" w:type="dxa"/>
            <w:tcBorders>
              <w:top w:val="nil"/>
              <w:left w:val="single" w:sz="4" w:space="0" w:color="auto"/>
              <w:bottom w:val="single" w:sz="4" w:space="0" w:color="auto"/>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 xml:space="preserve">Obecný úrad ( TKR) </w:t>
            </w:r>
          </w:p>
        </w:tc>
        <w:tc>
          <w:tcPr>
            <w:tcW w:w="1365" w:type="dxa"/>
            <w:tcBorders>
              <w:top w:val="nil"/>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5 103,20 €</w:t>
            </w:r>
          </w:p>
        </w:tc>
        <w:tc>
          <w:tcPr>
            <w:tcW w:w="1365" w:type="dxa"/>
            <w:gridSpan w:val="2"/>
            <w:tcBorders>
              <w:top w:val="single" w:sz="4" w:space="0" w:color="auto"/>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5 130,20 €</w:t>
            </w:r>
          </w:p>
        </w:tc>
        <w:tc>
          <w:tcPr>
            <w:tcW w:w="1808"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861"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487"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trHeight w:val="255"/>
        </w:trPr>
        <w:tc>
          <w:tcPr>
            <w:tcW w:w="501"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3432" w:type="dxa"/>
            <w:tcBorders>
              <w:top w:val="nil"/>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Kultúrný dom</w:t>
            </w:r>
          </w:p>
        </w:tc>
        <w:tc>
          <w:tcPr>
            <w:tcW w:w="1365" w:type="dxa"/>
            <w:tcBorders>
              <w:top w:val="nil"/>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1 532,00 €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1 532,00 €</w:t>
            </w:r>
          </w:p>
        </w:tc>
        <w:tc>
          <w:tcPr>
            <w:tcW w:w="1808"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861"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487"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trHeight w:val="255"/>
        </w:trPr>
        <w:tc>
          <w:tcPr>
            <w:tcW w:w="501"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3432" w:type="dxa"/>
            <w:tcBorders>
              <w:top w:val="nil"/>
              <w:left w:val="single" w:sz="4" w:space="0" w:color="auto"/>
              <w:bottom w:val="single" w:sz="4" w:space="0" w:color="auto"/>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Knižnica</w:t>
            </w:r>
          </w:p>
        </w:tc>
        <w:tc>
          <w:tcPr>
            <w:tcW w:w="1365" w:type="dxa"/>
            <w:tcBorders>
              <w:top w:val="nil"/>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1808"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861"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487"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trHeight w:val="255"/>
        </w:trPr>
        <w:tc>
          <w:tcPr>
            <w:tcW w:w="501"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3432" w:type="dxa"/>
            <w:tcBorders>
              <w:top w:val="nil"/>
              <w:left w:val="single" w:sz="4" w:space="0" w:color="auto"/>
              <w:bottom w:val="single" w:sz="4" w:space="0" w:color="auto"/>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Zdravotne stredisko</w:t>
            </w:r>
          </w:p>
        </w:tc>
        <w:tc>
          <w:tcPr>
            <w:tcW w:w="1365" w:type="dxa"/>
            <w:tcBorders>
              <w:top w:val="nil"/>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1808"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861"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487"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trHeight w:val="255"/>
        </w:trPr>
        <w:tc>
          <w:tcPr>
            <w:tcW w:w="501"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3432" w:type="dxa"/>
            <w:tcBorders>
              <w:top w:val="nil"/>
              <w:left w:val="single" w:sz="4" w:space="0" w:color="auto"/>
              <w:bottom w:val="single" w:sz="4" w:space="0" w:color="auto"/>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Dom dôchodcov</w:t>
            </w:r>
          </w:p>
        </w:tc>
        <w:tc>
          <w:tcPr>
            <w:tcW w:w="1365" w:type="dxa"/>
            <w:tcBorders>
              <w:top w:val="nil"/>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1808"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861"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487"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trHeight w:val="255"/>
        </w:trPr>
        <w:tc>
          <w:tcPr>
            <w:tcW w:w="501"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3432" w:type="dxa"/>
            <w:tcBorders>
              <w:top w:val="nil"/>
              <w:left w:val="single" w:sz="4" w:space="0" w:color="auto"/>
              <w:bottom w:val="single" w:sz="4" w:space="0" w:color="auto"/>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ZPO</w:t>
            </w:r>
          </w:p>
        </w:tc>
        <w:tc>
          <w:tcPr>
            <w:tcW w:w="1365" w:type="dxa"/>
            <w:tcBorders>
              <w:top w:val="nil"/>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1808"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861"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487"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trHeight w:val="255"/>
        </w:trPr>
        <w:tc>
          <w:tcPr>
            <w:tcW w:w="501"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3432" w:type="dxa"/>
            <w:tcBorders>
              <w:top w:val="nil"/>
              <w:left w:val="single" w:sz="4" w:space="0" w:color="auto"/>
              <w:bottom w:val="single" w:sz="4" w:space="0" w:color="auto"/>
              <w:right w:val="nil"/>
            </w:tcBorders>
            <w:shd w:val="clear" w:color="auto" w:fill="auto"/>
            <w:noWrap/>
            <w:vAlign w:val="bottom"/>
            <w:hideMark/>
          </w:tcPr>
          <w:p w:rsidR="00D840CC" w:rsidRPr="00D840CC" w:rsidRDefault="00D840CC" w:rsidP="00D840CC">
            <w:pPr>
              <w:rPr>
                <w:rFonts w:ascii="Arial" w:hAnsi="Arial" w:cs="Arial"/>
                <w:b/>
                <w:bCs/>
                <w:sz w:val="20"/>
                <w:szCs w:val="20"/>
              </w:rPr>
            </w:pPr>
            <w:r w:rsidRPr="00D840CC">
              <w:rPr>
                <w:rFonts w:ascii="Arial" w:hAnsi="Arial" w:cs="Arial"/>
                <w:b/>
                <w:bCs/>
                <w:sz w:val="20"/>
                <w:szCs w:val="20"/>
              </w:rPr>
              <w:t xml:space="preserve">Spolu : </w:t>
            </w:r>
          </w:p>
        </w:tc>
        <w:tc>
          <w:tcPr>
            <w:tcW w:w="1365" w:type="dxa"/>
            <w:tcBorders>
              <w:top w:val="nil"/>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b/>
                <w:bCs/>
                <w:sz w:val="20"/>
                <w:szCs w:val="20"/>
              </w:rPr>
            </w:pPr>
            <w:r w:rsidRPr="00D840CC">
              <w:rPr>
                <w:rFonts w:ascii="Arial" w:hAnsi="Arial" w:cs="Arial"/>
                <w:b/>
                <w:bCs/>
                <w:sz w:val="20"/>
                <w:szCs w:val="20"/>
              </w:rPr>
              <w:t>6 635,20 €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b/>
                <w:bCs/>
                <w:sz w:val="20"/>
                <w:szCs w:val="20"/>
              </w:rPr>
            </w:pPr>
            <w:r w:rsidRPr="00D840CC">
              <w:rPr>
                <w:rFonts w:ascii="Arial" w:hAnsi="Arial" w:cs="Arial"/>
                <w:b/>
                <w:bCs/>
                <w:sz w:val="20"/>
                <w:szCs w:val="20"/>
              </w:rPr>
              <w:t>6 662,20 €</w:t>
            </w:r>
          </w:p>
        </w:tc>
        <w:tc>
          <w:tcPr>
            <w:tcW w:w="1808"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861"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487"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trHeight w:val="255"/>
        </w:trPr>
        <w:tc>
          <w:tcPr>
            <w:tcW w:w="501"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3432"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365"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365"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808"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861"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1487" w:type="dxa"/>
            <w:gridSpan w:val="3"/>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D04A6" w:rsidRPr="00D840CC" w:rsidTr="009E3AE8">
        <w:trPr>
          <w:gridAfter w:val="5"/>
          <w:wAfter w:w="4156" w:type="dxa"/>
          <w:trHeight w:val="945"/>
        </w:trPr>
        <w:tc>
          <w:tcPr>
            <w:tcW w:w="5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b/>
                <w:bCs/>
              </w:rPr>
            </w:pPr>
            <w:r w:rsidRPr="00D840CC">
              <w:rPr>
                <w:rFonts w:ascii="Arial" w:hAnsi="Arial" w:cs="Arial"/>
                <w:b/>
                <w:bCs/>
              </w:rPr>
              <w:t xml:space="preserve">Pč. </w:t>
            </w:r>
          </w:p>
        </w:tc>
        <w:tc>
          <w:tcPr>
            <w:tcW w:w="3432" w:type="dxa"/>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b/>
                <w:bCs/>
              </w:rPr>
            </w:pPr>
            <w:r w:rsidRPr="00D840CC">
              <w:rPr>
                <w:rFonts w:ascii="Arial" w:hAnsi="Arial" w:cs="Arial"/>
                <w:b/>
                <w:bCs/>
              </w:rPr>
              <w:t>Skupina majetku</w:t>
            </w:r>
          </w:p>
        </w:tc>
        <w:tc>
          <w:tcPr>
            <w:tcW w:w="1365" w:type="dxa"/>
            <w:tcBorders>
              <w:top w:val="single" w:sz="4" w:space="0" w:color="auto"/>
              <w:left w:val="nil"/>
              <w:bottom w:val="single" w:sz="4" w:space="0" w:color="auto"/>
              <w:right w:val="single" w:sz="4" w:space="0" w:color="auto"/>
            </w:tcBorders>
            <w:shd w:val="clear" w:color="auto" w:fill="auto"/>
            <w:vAlign w:val="bottom"/>
            <w:hideMark/>
          </w:tcPr>
          <w:p w:rsidR="00DD04A6" w:rsidRPr="00D840CC" w:rsidRDefault="00DD04A6" w:rsidP="00D840CC">
            <w:pPr>
              <w:rPr>
                <w:rFonts w:ascii="Arial" w:hAnsi="Arial" w:cs="Arial"/>
                <w:b/>
                <w:bCs/>
              </w:rPr>
            </w:pPr>
            <w:r w:rsidRPr="00D840CC">
              <w:rPr>
                <w:rFonts w:ascii="Arial" w:hAnsi="Arial" w:cs="Arial"/>
                <w:b/>
                <w:bCs/>
              </w:rPr>
              <w:t>Účtovný stav k 31.12.2016</w:t>
            </w:r>
          </w:p>
        </w:tc>
        <w:tc>
          <w:tcPr>
            <w:tcW w:w="1365" w:type="dxa"/>
            <w:gridSpan w:val="2"/>
            <w:tcBorders>
              <w:top w:val="single" w:sz="4" w:space="0" w:color="auto"/>
              <w:left w:val="nil"/>
              <w:bottom w:val="single" w:sz="4" w:space="0" w:color="auto"/>
              <w:right w:val="single" w:sz="4" w:space="0" w:color="auto"/>
            </w:tcBorders>
            <w:shd w:val="clear" w:color="auto" w:fill="auto"/>
            <w:vAlign w:val="bottom"/>
            <w:hideMark/>
          </w:tcPr>
          <w:p w:rsidR="00DD04A6" w:rsidRPr="00D840CC" w:rsidRDefault="00DD04A6" w:rsidP="00D840CC">
            <w:pPr>
              <w:rPr>
                <w:rFonts w:ascii="Arial" w:hAnsi="Arial" w:cs="Arial"/>
                <w:b/>
                <w:bCs/>
              </w:rPr>
            </w:pPr>
            <w:r w:rsidRPr="00D840CC">
              <w:rPr>
                <w:rFonts w:ascii="Arial" w:hAnsi="Arial" w:cs="Arial"/>
                <w:b/>
                <w:bCs/>
              </w:rPr>
              <w:t>Účtovný stav k 31.12.2016</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1.</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Dlhodobý nehmotný majetok</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b/>
                <w:bCs/>
                <w:sz w:val="20"/>
                <w:szCs w:val="20"/>
              </w:rPr>
            </w:pPr>
            <w:r w:rsidRPr="00D840CC">
              <w:rPr>
                <w:rFonts w:ascii="Arial" w:hAnsi="Arial" w:cs="Arial"/>
                <w:b/>
                <w:bCs/>
                <w:sz w:val="20"/>
                <w:szCs w:val="20"/>
              </w:rPr>
              <w:t>10 953,99 €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b/>
                <w:bCs/>
                <w:sz w:val="20"/>
                <w:szCs w:val="20"/>
              </w:rPr>
            </w:pPr>
            <w:r w:rsidRPr="00D840CC">
              <w:rPr>
                <w:rFonts w:ascii="Arial" w:hAnsi="Arial" w:cs="Arial"/>
                <w:b/>
                <w:bCs/>
                <w:sz w:val="20"/>
                <w:szCs w:val="20"/>
              </w:rPr>
              <w:t>10 953,99 €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softvwer</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ost.dlhodobý nehm. maj.</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10 953,99 €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10 953,99 €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2.</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xml:space="preserve"> Dlhodobý hmotný majetok</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b/>
                <w:bCs/>
                <w:sz w:val="20"/>
                <w:szCs w:val="20"/>
              </w:rPr>
            </w:pPr>
            <w:r w:rsidRPr="00D840CC">
              <w:rPr>
                <w:rFonts w:ascii="Arial" w:hAnsi="Arial" w:cs="Arial"/>
                <w:b/>
                <w:bCs/>
                <w:sz w:val="20"/>
                <w:szCs w:val="20"/>
              </w:rPr>
              <w:t>9 735 715,30 €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b/>
                <w:bCs/>
                <w:sz w:val="20"/>
                <w:szCs w:val="20"/>
              </w:rPr>
            </w:pPr>
            <w:r w:rsidRPr="00D840CC">
              <w:rPr>
                <w:rFonts w:ascii="Arial" w:hAnsi="Arial" w:cs="Arial"/>
                <w:b/>
                <w:bCs/>
                <w:sz w:val="20"/>
                <w:szCs w:val="20"/>
              </w:rPr>
              <w:t>9 735 715,30 €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budovy</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448 793,59 €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448 793,59 €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xml:space="preserve">stavby </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5 337 197,32 €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5 337 197,32 €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stavby tenis. Ihr, infraš 12 bj</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77 794,89 €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77 794,89 €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54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oprava a obnova odvodňovacie system-BP-X projekt</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19 768,35 €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19 768,35 €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odvodňovanie ulíc</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24 740,05 €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24 740,05 €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krátky rad cesta</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26 271,00 €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26 271,00 €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D04A6">
            <w:pPr>
              <w:rPr>
                <w:rFonts w:ascii="Arial" w:hAnsi="Arial" w:cs="Arial"/>
                <w:sz w:val="20"/>
                <w:szCs w:val="20"/>
              </w:rPr>
            </w:pPr>
            <w:r w:rsidRPr="00D840CC">
              <w:rPr>
                <w:rFonts w:ascii="Arial" w:hAnsi="Arial" w:cs="Arial"/>
                <w:sz w:val="20"/>
                <w:szCs w:val="20"/>
              </w:rPr>
              <w:t>infraštruktúra -ohradska ul.</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91 577,22 €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91 577,22 €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ekodvor</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433 580,01 €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433 580,01 €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stroje prístroje a zariadenia</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36 322,13 €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36 322,13 €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dopravné prostriedky</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142 104,96 €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142 104,96 €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ost.dlhodobý hmot.maj.</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3.</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Pozemky</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307 051,75 €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307 051,75 €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4.</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Umelé diela a zbierky</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4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5.</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Nedokončené investície</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32 500,00 €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32 500,00 €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6.</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Drobný Dlhodobý  majetok</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24 080,39 €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24 080,39 €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xml:space="preserve">7.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Bankové účty</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211 016,44 €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211 016,44 €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8.</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majetkové cenné papiere</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395 439,15 €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395 439,15 €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xml:space="preserve">9.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Pokladnica</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xml:space="preserve">11.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Peniaze na ceste</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12.</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ceniny</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1 304,10 €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1 304,10 €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13.</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Pohľadávky voči odberateľom</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14.</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Ostatné pohľadávky</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nedaňové</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31 413,40 €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31 413,40 €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 </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daňové</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38 438,00 €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38 438,00 €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15.</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Záväzky voči dodávateľom</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16.</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Záväzky voči zamestnancom</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17.</w:t>
            </w:r>
          </w:p>
        </w:tc>
        <w:tc>
          <w:tcPr>
            <w:tcW w:w="3432"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Záväzky voči zdr. Poisťovniam</w:t>
            </w:r>
          </w:p>
        </w:tc>
        <w:tc>
          <w:tcPr>
            <w:tcW w:w="1365" w:type="dxa"/>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365" w:type="dxa"/>
            <w:gridSpan w:val="2"/>
            <w:tcBorders>
              <w:top w:val="nil"/>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lastRenderedPageBreak/>
              <w:t> </w:t>
            </w:r>
          </w:p>
        </w:tc>
        <w:tc>
          <w:tcPr>
            <w:tcW w:w="3432" w:type="dxa"/>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Záväzky voči sociálnej poisťovni</w:t>
            </w:r>
          </w:p>
        </w:tc>
        <w:tc>
          <w:tcPr>
            <w:tcW w:w="1611"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842"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237"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18.</w:t>
            </w:r>
          </w:p>
        </w:tc>
        <w:tc>
          <w:tcPr>
            <w:tcW w:w="3432" w:type="dxa"/>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Záväzky voči daňovému úradu</w:t>
            </w:r>
          </w:p>
        </w:tc>
        <w:tc>
          <w:tcPr>
            <w:tcW w:w="1611"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842"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237"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19.</w:t>
            </w:r>
          </w:p>
        </w:tc>
        <w:tc>
          <w:tcPr>
            <w:tcW w:w="3432" w:type="dxa"/>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Iné záväzky-</w:t>
            </w:r>
            <w:r w:rsidR="00106FAD">
              <w:rPr>
                <w:rFonts w:ascii="Arial" w:hAnsi="Arial" w:cs="Arial"/>
                <w:sz w:val="20"/>
                <w:szCs w:val="20"/>
              </w:rPr>
              <w:t xml:space="preserve"> </w:t>
            </w:r>
            <w:r w:rsidRPr="00D840CC">
              <w:rPr>
                <w:rFonts w:ascii="Arial" w:hAnsi="Arial" w:cs="Arial"/>
                <w:sz w:val="20"/>
                <w:szCs w:val="20"/>
              </w:rPr>
              <w:t>krátkodobé rezervy</w:t>
            </w:r>
          </w:p>
        </w:tc>
        <w:tc>
          <w:tcPr>
            <w:tcW w:w="1611"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1 500,00 €</w:t>
            </w:r>
          </w:p>
        </w:tc>
        <w:tc>
          <w:tcPr>
            <w:tcW w:w="1842"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1 500,00 €</w:t>
            </w:r>
          </w:p>
        </w:tc>
        <w:tc>
          <w:tcPr>
            <w:tcW w:w="237"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single" w:sz="4" w:space="0" w:color="auto"/>
              <w:left w:val="single" w:sz="4" w:space="0" w:color="auto"/>
              <w:bottom w:val="single" w:sz="4" w:space="0" w:color="auto"/>
              <w:right w:val="nil"/>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20.</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Iné záväzky-nevyfakturovaná dodávka</w:t>
            </w:r>
          </w:p>
        </w:tc>
        <w:tc>
          <w:tcPr>
            <w:tcW w:w="1611"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1842"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0,00 €</w:t>
            </w:r>
          </w:p>
        </w:tc>
        <w:tc>
          <w:tcPr>
            <w:tcW w:w="237"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5"/>
          <w:wAfter w:w="4156" w:type="dxa"/>
          <w:trHeight w:val="255"/>
        </w:trPr>
        <w:tc>
          <w:tcPr>
            <w:tcW w:w="501" w:type="dxa"/>
            <w:tcBorders>
              <w:top w:val="single" w:sz="4" w:space="0" w:color="auto"/>
              <w:left w:val="single" w:sz="4" w:space="0" w:color="auto"/>
              <w:bottom w:val="single" w:sz="4" w:space="0" w:color="auto"/>
              <w:right w:val="nil"/>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21.</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Náklady budúcich období</w:t>
            </w:r>
          </w:p>
        </w:tc>
        <w:tc>
          <w:tcPr>
            <w:tcW w:w="1611"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1 425,02 €</w:t>
            </w:r>
          </w:p>
        </w:tc>
        <w:tc>
          <w:tcPr>
            <w:tcW w:w="1842"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1 425,02 €</w:t>
            </w:r>
          </w:p>
        </w:tc>
        <w:tc>
          <w:tcPr>
            <w:tcW w:w="237"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D04A6" w:rsidRPr="00D840CC" w:rsidTr="009E3AE8">
        <w:trPr>
          <w:gridAfter w:val="10"/>
          <w:wAfter w:w="7036" w:type="dxa"/>
          <w:trHeight w:val="255"/>
        </w:trPr>
        <w:tc>
          <w:tcPr>
            <w:tcW w:w="501" w:type="dxa"/>
            <w:tcBorders>
              <w:top w:val="single" w:sz="4" w:space="0" w:color="auto"/>
              <w:left w:val="single" w:sz="4" w:space="0" w:color="auto"/>
              <w:bottom w:val="single" w:sz="4" w:space="0" w:color="auto"/>
              <w:right w:val="nil"/>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22.</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D04A6" w:rsidRPr="00D840CC" w:rsidRDefault="00DD04A6" w:rsidP="00D840CC">
            <w:pPr>
              <w:rPr>
                <w:rFonts w:ascii="Arial" w:hAnsi="Arial" w:cs="Arial"/>
                <w:sz w:val="20"/>
                <w:szCs w:val="20"/>
              </w:rPr>
            </w:pPr>
            <w:r w:rsidRPr="00D840CC">
              <w:rPr>
                <w:rFonts w:ascii="Arial" w:hAnsi="Arial" w:cs="Arial"/>
                <w:sz w:val="20"/>
                <w:szCs w:val="20"/>
              </w:rPr>
              <w:t>Kaucia</w:t>
            </w:r>
          </w:p>
        </w:tc>
        <w:tc>
          <w:tcPr>
            <w:tcW w:w="1611"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83 445,94 €</w:t>
            </w:r>
          </w:p>
        </w:tc>
        <w:tc>
          <w:tcPr>
            <w:tcW w:w="1842" w:type="dxa"/>
            <w:gridSpan w:val="2"/>
            <w:tcBorders>
              <w:top w:val="single" w:sz="4" w:space="0" w:color="auto"/>
              <w:left w:val="nil"/>
              <w:bottom w:val="single" w:sz="4" w:space="0" w:color="auto"/>
              <w:right w:val="single" w:sz="4" w:space="0" w:color="auto"/>
            </w:tcBorders>
            <w:shd w:val="clear" w:color="auto" w:fill="auto"/>
            <w:noWrap/>
            <w:vAlign w:val="bottom"/>
            <w:hideMark/>
          </w:tcPr>
          <w:p w:rsidR="00DD04A6" w:rsidRPr="00D840CC" w:rsidRDefault="00DD04A6" w:rsidP="00D840CC">
            <w:pPr>
              <w:jc w:val="right"/>
              <w:rPr>
                <w:rFonts w:ascii="Arial" w:hAnsi="Arial" w:cs="Arial"/>
                <w:sz w:val="20"/>
                <w:szCs w:val="20"/>
              </w:rPr>
            </w:pPr>
            <w:r w:rsidRPr="00D840CC">
              <w:rPr>
                <w:rFonts w:ascii="Arial" w:hAnsi="Arial" w:cs="Arial"/>
                <w:sz w:val="20"/>
                <w:szCs w:val="20"/>
              </w:rPr>
              <w:t>83 445,94 €</w:t>
            </w:r>
          </w:p>
        </w:tc>
        <w:tc>
          <w:tcPr>
            <w:tcW w:w="237" w:type="dxa"/>
            <w:tcBorders>
              <w:top w:val="nil"/>
              <w:left w:val="nil"/>
              <w:bottom w:val="nil"/>
              <w:right w:val="nil"/>
            </w:tcBorders>
            <w:shd w:val="clear" w:color="auto" w:fill="auto"/>
            <w:noWrap/>
            <w:vAlign w:val="bottom"/>
            <w:hideMark/>
          </w:tcPr>
          <w:p w:rsidR="00DD04A6" w:rsidRPr="00D840CC" w:rsidRDefault="00DD04A6" w:rsidP="00D840CC">
            <w:pPr>
              <w:rPr>
                <w:rFonts w:ascii="Arial" w:hAnsi="Arial" w:cs="Arial"/>
                <w:sz w:val="20"/>
                <w:szCs w:val="20"/>
              </w:rPr>
            </w:pPr>
          </w:p>
        </w:tc>
      </w:tr>
      <w:tr w:rsidR="00D840CC" w:rsidRPr="00D840CC" w:rsidTr="009E3AE8">
        <w:trPr>
          <w:gridAfter w:val="5"/>
          <w:wAfter w:w="4156" w:type="dxa"/>
          <w:trHeight w:val="255"/>
        </w:trPr>
        <w:tc>
          <w:tcPr>
            <w:tcW w:w="501" w:type="dxa"/>
            <w:tcBorders>
              <w:top w:val="single" w:sz="4" w:space="0" w:color="auto"/>
              <w:left w:val="single" w:sz="4" w:space="0" w:color="auto"/>
              <w:bottom w:val="single" w:sz="4" w:space="0" w:color="auto"/>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 </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bankové úvery  KD</w:t>
            </w:r>
          </w:p>
        </w:tc>
        <w:tc>
          <w:tcPr>
            <w:tcW w:w="1611" w:type="dxa"/>
            <w:gridSpan w:val="2"/>
            <w:tcBorders>
              <w:top w:val="single" w:sz="4" w:space="0" w:color="auto"/>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332 498,00 €</w:t>
            </w:r>
          </w:p>
        </w:tc>
        <w:tc>
          <w:tcPr>
            <w:tcW w:w="1842" w:type="dxa"/>
            <w:gridSpan w:val="2"/>
            <w:tcBorders>
              <w:top w:val="single" w:sz="4" w:space="0" w:color="auto"/>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332 498,00 €</w:t>
            </w:r>
          </w:p>
        </w:tc>
        <w:tc>
          <w:tcPr>
            <w:tcW w:w="237"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gridAfter w:val="5"/>
          <w:wAfter w:w="4156" w:type="dxa"/>
          <w:trHeight w:val="255"/>
        </w:trPr>
        <w:tc>
          <w:tcPr>
            <w:tcW w:w="501" w:type="dxa"/>
            <w:tcBorders>
              <w:top w:val="single" w:sz="4" w:space="0" w:color="auto"/>
              <w:left w:val="single" w:sz="4" w:space="0" w:color="auto"/>
              <w:bottom w:val="single" w:sz="4" w:space="0" w:color="auto"/>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23.</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Bankové úvery ŠFRB</w:t>
            </w:r>
          </w:p>
        </w:tc>
        <w:tc>
          <w:tcPr>
            <w:tcW w:w="1611" w:type="dxa"/>
            <w:gridSpan w:val="2"/>
            <w:tcBorders>
              <w:top w:val="single" w:sz="4" w:space="0" w:color="auto"/>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1 637 453,59 €</w:t>
            </w:r>
          </w:p>
        </w:tc>
        <w:tc>
          <w:tcPr>
            <w:tcW w:w="1842" w:type="dxa"/>
            <w:gridSpan w:val="2"/>
            <w:tcBorders>
              <w:top w:val="single" w:sz="4" w:space="0" w:color="auto"/>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1 637 453,59 €</w:t>
            </w:r>
          </w:p>
        </w:tc>
        <w:tc>
          <w:tcPr>
            <w:tcW w:w="237"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C161B5">
        <w:trPr>
          <w:trHeight w:val="255"/>
        </w:trPr>
        <w:tc>
          <w:tcPr>
            <w:tcW w:w="501" w:type="dxa"/>
            <w:shd w:val="clear" w:color="auto" w:fill="auto"/>
            <w:noWrap/>
            <w:vAlign w:val="bottom"/>
            <w:hideMark/>
          </w:tcPr>
          <w:p w:rsidR="00D840CC" w:rsidRPr="00D840CC" w:rsidRDefault="00D840CC" w:rsidP="00D840CC">
            <w:pPr>
              <w:rPr>
                <w:rFonts w:ascii="Arial" w:hAnsi="Arial" w:cs="Arial"/>
                <w:sz w:val="20"/>
                <w:szCs w:val="20"/>
              </w:rPr>
            </w:pPr>
          </w:p>
        </w:tc>
        <w:tc>
          <w:tcPr>
            <w:tcW w:w="10318" w:type="dxa"/>
            <w:gridSpan w:val="12"/>
            <w:shd w:val="clear" w:color="auto" w:fill="auto"/>
            <w:noWrap/>
            <w:vAlign w:val="bottom"/>
            <w:hideMark/>
          </w:tcPr>
          <w:p w:rsidR="00D840CC" w:rsidRPr="00D840CC" w:rsidRDefault="00D840CC" w:rsidP="00D840CC">
            <w:pPr>
              <w:rPr>
                <w:rFonts w:ascii="Arial" w:hAnsi="Arial" w:cs="Arial"/>
                <w:b/>
                <w:bCs/>
                <w:sz w:val="20"/>
                <w:szCs w:val="20"/>
              </w:rPr>
            </w:pPr>
            <w:r w:rsidRPr="00D840CC">
              <w:rPr>
                <w:rFonts w:ascii="Arial" w:hAnsi="Arial" w:cs="Arial"/>
                <w:b/>
                <w:bCs/>
                <w:sz w:val="20"/>
                <w:szCs w:val="20"/>
              </w:rPr>
              <w:t>Majetok , ktorého fyzická inventúra sa vykonala so stavom  31.12.2016</w:t>
            </w: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gridAfter w:val="5"/>
          <w:wAfter w:w="4156" w:type="dxa"/>
          <w:trHeight w:val="255"/>
        </w:trPr>
        <w:tc>
          <w:tcPr>
            <w:tcW w:w="501" w:type="dxa"/>
            <w:tcBorders>
              <w:top w:val="single" w:sz="4" w:space="0" w:color="auto"/>
              <w:left w:val="single" w:sz="4" w:space="0" w:color="auto"/>
              <w:bottom w:val="single" w:sz="4" w:space="0" w:color="auto"/>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1.</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DrHM do 1700 eur</w:t>
            </w:r>
          </w:p>
        </w:tc>
        <w:tc>
          <w:tcPr>
            <w:tcW w:w="1611" w:type="dxa"/>
            <w:gridSpan w:val="2"/>
            <w:tcBorders>
              <w:top w:val="single" w:sz="4" w:space="0" w:color="auto"/>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159 255,41 €</w:t>
            </w:r>
          </w:p>
        </w:tc>
        <w:tc>
          <w:tcPr>
            <w:tcW w:w="1842" w:type="dxa"/>
            <w:gridSpan w:val="2"/>
            <w:tcBorders>
              <w:top w:val="single" w:sz="4" w:space="0" w:color="auto"/>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159 255,41 €</w:t>
            </w:r>
          </w:p>
        </w:tc>
        <w:tc>
          <w:tcPr>
            <w:tcW w:w="237"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gridAfter w:val="5"/>
          <w:wAfter w:w="4156" w:type="dxa"/>
          <w:trHeight w:val="255"/>
        </w:trPr>
        <w:tc>
          <w:tcPr>
            <w:tcW w:w="501" w:type="dxa"/>
            <w:tcBorders>
              <w:top w:val="nil"/>
              <w:left w:val="single" w:sz="4" w:space="0" w:color="auto"/>
              <w:bottom w:val="single" w:sz="4" w:space="0" w:color="auto"/>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2</w:t>
            </w:r>
          </w:p>
        </w:tc>
        <w:tc>
          <w:tcPr>
            <w:tcW w:w="3432" w:type="dxa"/>
            <w:tcBorders>
              <w:top w:val="nil"/>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PHM</w:t>
            </w:r>
          </w:p>
        </w:tc>
        <w:tc>
          <w:tcPr>
            <w:tcW w:w="1611" w:type="dxa"/>
            <w:gridSpan w:val="2"/>
            <w:tcBorders>
              <w:top w:val="nil"/>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1842" w:type="dxa"/>
            <w:gridSpan w:val="2"/>
            <w:tcBorders>
              <w:top w:val="nil"/>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237"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gridAfter w:val="5"/>
          <w:wAfter w:w="4156" w:type="dxa"/>
          <w:trHeight w:val="255"/>
        </w:trPr>
        <w:tc>
          <w:tcPr>
            <w:tcW w:w="501" w:type="dxa"/>
            <w:tcBorders>
              <w:top w:val="nil"/>
              <w:left w:val="single" w:sz="4" w:space="0" w:color="auto"/>
              <w:bottom w:val="single" w:sz="4" w:space="0" w:color="auto"/>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3</w:t>
            </w:r>
          </w:p>
        </w:tc>
        <w:tc>
          <w:tcPr>
            <w:tcW w:w="3432" w:type="dxa"/>
            <w:tcBorders>
              <w:top w:val="nil"/>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Materiál na sklade</w:t>
            </w:r>
          </w:p>
        </w:tc>
        <w:tc>
          <w:tcPr>
            <w:tcW w:w="1611" w:type="dxa"/>
            <w:gridSpan w:val="2"/>
            <w:tcBorders>
              <w:top w:val="nil"/>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1842" w:type="dxa"/>
            <w:gridSpan w:val="2"/>
            <w:tcBorders>
              <w:top w:val="nil"/>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0,00 €</w:t>
            </w:r>
          </w:p>
        </w:tc>
        <w:tc>
          <w:tcPr>
            <w:tcW w:w="237"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gridAfter w:val="5"/>
          <w:wAfter w:w="4156" w:type="dxa"/>
          <w:trHeight w:val="255"/>
        </w:trPr>
        <w:tc>
          <w:tcPr>
            <w:tcW w:w="501" w:type="dxa"/>
            <w:tcBorders>
              <w:top w:val="nil"/>
              <w:left w:val="single" w:sz="4" w:space="0" w:color="auto"/>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4</w:t>
            </w:r>
          </w:p>
        </w:tc>
        <w:tc>
          <w:tcPr>
            <w:tcW w:w="3432" w:type="dxa"/>
            <w:tcBorders>
              <w:top w:val="nil"/>
              <w:left w:val="single" w:sz="4" w:space="0" w:color="auto"/>
              <w:bottom w:val="nil"/>
              <w:right w:val="single" w:sz="4" w:space="0" w:color="auto"/>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OTE-všeob. materiál</w:t>
            </w:r>
          </w:p>
        </w:tc>
        <w:tc>
          <w:tcPr>
            <w:tcW w:w="1611" w:type="dxa"/>
            <w:gridSpan w:val="2"/>
            <w:tcBorders>
              <w:top w:val="nil"/>
              <w:left w:val="nil"/>
              <w:bottom w:val="nil"/>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3 810,35 €</w:t>
            </w:r>
          </w:p>
        </w:tc>
        <w:tc>
          <w:tcPr>
            <w:tcW w:w="1842" w:type="dxa"/>
            <w:gridSpan w:val="2"/>
            <w:tcBorders>
              <w:top w:val="nil"/>
              <w:left w:val="nil"/>
              <w:bottom w:val="nil"/>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3 810,35 €</w:t>
            </w:r>
          </w:p>
        </w:tc>
        <w:tc>
          <w:tcPr>
            <w:tcW w:w="237"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gridAfter w:val="5"/>
          <w:wAfter w:w="4156" w:type="dxa"/>
          <w:trHeight w:val="255"/>
        </w:trPr>
        <w:tc>
          <w:tcPr>
            <w:tcW w:w="501" w:type="dxa"/>
            <w:tcBorders>
              <w:top w:val="single" w:sz="4" w:space="0" w:color="auto"/>
              <w:left w:val="single" w:sz="4" w:space="0" w:color="auto"/>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5.</w:t>
            </w:r>
          </w:p>
        </w:tc>
        <w:tc>
          <w:tcPr>
            <w:tcW w:w="3432" w:type="dxa"/>
            <w:tcBorders>
              <w:top w:val="single" w:sz="4" w:space="0" w:color="auto"/>
              <w:left w:val="single" w:sz="4" w:space="0" w:color="auto"/>
              <w:bottom w:val="nil"/>
              <w:right w:val="single" w:sz="4" w:space="0" w:color="auto"/>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Knihy</w:t>
            </w:r>
          </w:p>
        </w:tc>
        <w:tc>
          <w:tcPr>
            <w:tcW w:w="1611" w:type="dxa"/>
            <w:gridSpan w:val="2"/>
            <w:tcBorders>
              <w:top w:val="single" w:sz="4" w:space="0" w:color="auto"/>
              <w:left w:val="nil"/>
              <w:bottom w:val="nil"/>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24 271,06 €</w:t>
            </w:r>
          </w:p>
        </w:tc>
        <w:tc>
          <w:tcPr>
            <w:tcW w:w="1842" w:type="dxa"/>
            <w:gridSpan w:val="2"/>
            <w:tcBorders>
              <w:top w:val="single" w:sz="4" w:space="0" w:color="auto"/>
              <w:left w:val="nil"/>
              <w:bottom w:val="nil"/>
              <w:right w:val="single" w:sz="4" w:space="0" w:color="auto"/>
            </w:tcBorders>
            <w:shd w:val="clear" w:color="auto" w:fill="auto"/>
            <w:noWrap/>
            <w:vAlign w:val="bottom"/>
            <w:hideMark/>
          </w:tcPr>
          <w:p w:rsidR="00D840CC" w:rsidRPr="00D840CC" w:rsidRDefault="00D840CC" w:rsidP="00D840CC">
            <w:pPr>
              <w:jc w:val="right"/>
              <w:rPr>
                <w:rFonts w:ascii="Arial" w:hAnsi="Arial" w:cs="Arial"/>
                <w:sz w:val="20"/>
                <w:szCs w:val="20"/>
              </w:rPr>
            </w:pPr>
            <w:r w:rsidRPr="00D840CC">
              <w:rPr>
                <w:rFonts w:ascii="Arial" w:hAnsi="Arial" w:cs="Arial"/>
                <w:sz w:val="20"/>
                <w:szCs w:val="20"/>
              </w:rPr>
              <w:t>24 271,06 €</w:t>
            </w:r>
          </w:p>
        </w:tc>
        <w:tc>
          <w:tcPr>
            <w:tcW w:w="237"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gridAfter w:val="5"/>
          <w:wAfter w:w="4156" w:type="dxa"/>
          <w:trHeight w:val="255"/>
        </w:trPr>
        <w:tc>
          <w:tcPr>
            <w:tcW w:w="501" w:type="dxa"/>
            <w:tcBorders>
              <w:top w:val="single" w:sz="4" w:space="0" w:color="auto"/>
              <w:left w:val="single" w:sz="4" w:space="0" w:color="auto"/>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 </w:t>
            </w:r>
          </w:p>
        </w:tc>
        <w:tc>
          <w:tcPr>
            <w:tcW w:w="3432" w:type="dxa"/>
            <w:tcBorders>
              <w:top w:val="single" w:sz="4" w:space="0" w:color="auto"/>
              <w:left w:val="single" w:sz="4" w:space="0" w:color="auto"/>
              <w:bottom w:val="nil"/>
              <w:right w:val="single" w:sz="4" w:space="0" w:color="auto"/>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Spolu:</w:t>
            </w:r>
          </w:p>
        </w:tc>
        <w:tc>
          <w:tcPr>
            <w:tcW w:w="1611" w:type="dxa"/>
            <w:gridSpan w:val="2"/>
            <w:tcBorders>
              <w:top w:val="single" w:sz="4" w:space="0" w:color="auto"/>
              <w:left w:val="nil"/>
              <w:bottom w:val="nil"/>
              <w:right w:val="single" w:sz="4" w:space="0" w:color="auto"/>
            </w:tcBorders>
            <w:shd w:val="clear" w:color="auto" w:fill="auto"/>
            <w:noWrap/>
            <w:vAlign w:val="bottom"/>
            <w:hideMark/>
          </w:tcPr>
          <w:p w:rsidR="00D840CC" w:rsidRPr="00D840CC" w:rsidRDefault="00D840CC" w:rsidP="00D840CC">
            <w:pPr>
              <w:jc w:val="right"/>
              <w:rPr>
                <w:rFonts w:ascii="Arial" w:hAnsi="Arial" w:cs="Arial"/>
                <w:b/>
                <w:bCs/>
                <w:sz w:val="20"/>
                <w:szCs w:val="20"/>
              </w:rPr>
            </w:pPr>
            <w:r w:rsidRPr="00D840CC">
              <w:rPr>
                <w:rFonts w:ascii="Arial" w:hAnsi="Arial" w:cs="Arial"/>
                <w:b/>
                <w:bCs/>
                <w:sz w:val="20"/>
                <w:szCs w:val="20"/>
              </w:rPr>
              <w:t>187 336,82 €</w:t>
            </w:r>
          </w:p>
        </w:tc>
        <w:tc>
          <w:tcPr>
            <w:tcW w:w="1842" w:type="dxa"/>
            <w:gridSpan w:val="2"/>
            <w:tcBorders>
              <w:top w:val="single" w:sz="4" w:space="0" w:color="auto"/>
              <w:left w:val="nil"/>
              <w:bottom w:val="nil"/>
              <w:right w:val="single" w:sz="4" w:space="0" w:color="auto"/>
            </w:tcBorders>
            <w:shd w:val="clear" w:color="auto" w:fill="auto"/>
            <w:noWrap/>
            <w:vAlign w:val="bottom"/>
            <w:hideMark/>
          </w:tcPr>
          <w:p w:rsidR="00D840CC" w:rsidRPr="00D840CC" w:rsidRDefault="00D840CC" w:rsidP="00D840CC">
            <w:pPr>
              <w:jc w:val="right"/>
              <w:rPr>
                <w:rFonts w:ascii="Arial" w:hAnsi="Arial" w:cs="Arial"/>
                <w:b/>
                <w:bCs/>
                <w:sz w:val="20"/>
                <w:szCs w:val="20"/>
              </w:rPr>
            </w:pPr>
            <w:r w:rsidRPr="00D840CC">
              <w:rPr>
                <w:rFonts w:ascii="Arial" w:hAnsi="Arial" w:cs="Arial"/>
                <w:b/>
                <w:bCs/>
                <w:sz w:val="20"/>
                <w:szCs w:val="20"/>
              </w:rPr>
              <w:t>187 336,82 €</w:t>
            </w:r>
          </w:p>
        </w:tc>
        <w:tc>
          <w:tcPr>
            <w:tcW w:w="237"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r w:rsidR="00D840CC" w:rsidRPr="00D840CC" w:rsidTr="009E3AE8">
        <w:trPr>
          <w:gridAfter w:val="5"/>
          <w:wAfter w:w="4156" w:type="dxa"/>
          <w:trHeight w:val="510"/>
        </w:trPr>
        <w:tc>
          <w:tcPr>
            <w:tcW w:w="5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40CC" w:rsidRPr="00D840CC" w:rsidRDefault="00D840CC" w:rsidP="00D840CC">
            <w:pPr>
              <w:rPr>
                <w:rFonts w:ascii="Arial" w:hAnsi="Arial" w:cs="Arial"/>
                <w:sz w:val="20"/>
                <w:szCs w:val="20"/>
              </w:rPr>
            </w:pPr>
            <w:r w:rsidRPr="00D840CC">
              <w:rPr>
                <w:rFonts w:ascii="Arial" w:hAnsi="Arial" w:cs="Arial"/>
                <w:sz w:val="20"/>
                <w:szCs w:val="20"/>
              </w:rPr>
              <w:t> </w:t>
            </w:r>
          </w:p>
        </w:tc>
        <w:tc>
          <w:tcPr>
            <w:tcW w:w="3432" w:type="dxa"/>
            <w:tcBorders>
              <w:top w:val="single" w:sz="4" w:space="0" w:color="auto"/>
              <w:left w:val="nil"/>
              <w:bottom w:val="single" w:sz="4" w:space="0" w:color="auto"/>
              <w:right w:val="single" w:sz="4" w:space="0" w:color="auto"/>
            </w:tcBorders>
            <w:shd w:val="clear" w:color="auto" w:fill="auto"/>
            <w:noWrap/>
            <w:vAlign w:val="bottom"/>
            <w:hideMark/>
          </w:tcPr>
          <w:p w:rsidR="00D840CC" w:rsidRPr="00D840CC" w:rsidRDefault="00D840CC" w:rsidP="00D840CC">
            <w:pPr>
              <w:rPr>
                <w:rFonts w:ascii="Arial" w:hAnsi="Arial" w:cs="Arial"/>
                <w:b/>
                <w:bCs/>
                <w:sz w:val="20"/>
                <w:szCs w:val="20"/>
              </w:rPr>
            </w:pPr>
            <w:r w:rsidRPr="00D840CC">
              <w:rPr>
                <w:rFonts w:ascii="Arial" w:hAnsi="Arial" w:cs="Arial"/>
                <w:b/>
                <w:bCs/>
                <w:sz w:val="20"/>
                <w:szCs w:val="20"/>
              </w:rPr>
              <w:t xml:space="preserve">SPOLU majetok : </w:t>
            </w:r>
          </w:p>
        </w:tc>
        <w:tc>
          <w:tcPr>
            <w:tcW w:w="1611" w:type="dxa"/>
            <w:gridSpan w:val="2"/>
            <w:tcBorders>
              <w:top w:val="single" w:sz="4" w:space="0" w:color="auto"/>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b/>
                <w:bCs/>
                <w:sz w:val="20"/>
                <w:szCs w:val="20"/>
              </w:rPr>
            </w:pPr>
            <w:r w:rsidRPr="00D840CC">
              <w:rPr>
                <w:rFonts w:ascii="Arial" w:hAnsi="Arial" w:cs="Arial"/>
                <w:b/>
                <w:bCs/>
                <w:sz w:val="20"/>
                <w:szCs w:val="20"/>
              </w:rPr>
              <w:t>9 934 006,11 €</w:t>
            </w:r>
          </w:p>
        </w:tc>
        <w:tc>
          <w:tcPr>
            <w:tcW w:w="1842" w:type="dxa"/>
            <w:gridSpan w:val="2"/>
            <w:tcBorders>
              <w:top w:val="single" w:sz="4" w:space="0" w:color="auto"/>
              <w:left w:val="nil"/>
              <w:bottom w:val="single" w:sz="4" w:space="0" w:color="auto"/>
              <w:right w:val="single" w:sz="4" w:space="0" w:color="auto"/>
            </w:tcBorders>
            <w:shd w:val="clear" w:color="auto" w:fill="auto"/>
            <w:noWrap/>
            <w:vAlign w:val="bottom"/>
            <w:hideMark/>
          </w:tcPr>
          <w:p w:rsidR="00D840CC" w:rsidRPr="00D840CC" w:rsidRDefault="00D840CC" w:rsidP="00D840CC">
            <w:pPr>
              <w:jc w:val="right"/>
              <w:rPr>
                <w:rFonts w:ascii="Arial" w:hAnsi="Arial" w:cs="Arial"/>
                <w:b/>
                <w:bCs/>
                <w:sz w:val="20"/>
                <w:szCs w:val="20"/>
              </w:rPr>
            </w:pPr>
            <w:r w:rsidRPr="00D840CC">
              <w:rPr>
                <w:rFonts w:ascii="Arial" w:hAnsi="Arial" w:cs="Arial"/>
                <w:b/>
                <w:bCs/>
                <w:sz w:val="20"/>
                <w:szCs w:val="20"/>
              </w:rPr>
              <w:t>9 934 006,11 €</w:t>
            </w:r>
          </w:p>
        </w:tc>
        <w:tc>
          <w:tcPr>
            <w:tcW w:w="237"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gridSpan w:val="2"/>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c>
          <w:tcPr>
            <w:tcW w:w="960" w:type="dxa"/>
            <w:tcBorders>
              <w:top w:val="nil"/>
              <w:left w:val="nil"/>
              <w:bottom w:val="nil"/>
              <w:right w:val="nil"/>
            </w:tcBorders>
            <w:shd w:val="clear" w:color="auto" w:fill="auto"/>
            <w:noWrap/>
            <w:vAlign w:val="bottom"/>
            <w:hideMark/>
          </w:tcPr>
          <w:p w:rsidR="00D840CC" w:rsidRPr="00D840CC" w:rsidRDefault="00D840CC" w:rsidP="00D840CC">
            <w:pPr>
              <w:rPr>
                <w:rFonts w:ascii="Arial" w:hAnsi="Arial" w:cs="Arial"/>
                <w:sz w:val="20"/>
                <w:szCs w:val="20"/>
              </w:rPr>
            </w:pPr>
          </w:p>
        </w:tc>
      </w:tr>
    </w:tbl>
    <w:p w:rsidR="006A732C" w:rsidRPr="0077171F" w:rsidRDefault="006A732C" w:rsidP="00D840CC">
      <w:pPr>
        <w:pStyle w:val="Obyajntext"/>
        <w:tabs>
          <w:tab w:val="center" w:pos="4058"/>
          <w:tab w:val="left" w:pos="6645"/>
        </w:tabs>
        <w:ind w:right="813"/>
        <w:rPr>
          <w:rFonts w:ascii="Arial" w:hAnsi="Arial" w:cs="Arial"/>
          <w:b/>
          <w:i/>
          <w:color w:val="0066FF"/>
          <w:sz w:val="24"/>
          <w:szCs w:val="24"/>
        </w:rPr>
      </w:pPr>
    </w:p>
    <w:p w:rsidR="00E23067" w:rsidRPr="0077171F" w:rsidRDefault="00E23067" w:rsidP="003371A9">
      <w:pPr>
        <w:jc w:val="both"/>
        <w:rPr>
          <w:rFonts w:ascii="Arial" w:hAnsi="Arial" w:cs="Arial"/>
          <w:b/>
          <w:u w:val="single"/>
        </w:rPr>
      </w:pPr>
    </w:p>
    <w:p w:rsidR="00727D46" w:rsidRPr="009E3AE8" w:rsidRDefault="005B6A61" w:rsidP="009E3AE8">
      <w:pPr>
        <w:jc w:val="center"/>
        <w:rPr>
          <w:rFonts w:ascii="Arial" w:hAnsi="Arial" w:cs="Arial"/>
          <w:b/>
          <w:color w:val="00B0F0"/>
          <w:sz w:val="28"/>
          <w:szCs w:val="28"/>
        </w:rPr>
      </w:pPr>
      <w:r>
        <w:rPr>
          <w:rFonts w:ascii="Arial" w:hAnsi="Arial" w:cs="Arial"/>
          <w:b/>
          <w:color w:val="00B0F0"/>
          <w:sz w:val="28"/>
          <w:szCs w:val="28"/>
        </w:rPr>
        <w:t>7.</w:t>
      </w:r>
      <w:r w:rsidR="006D1A52" w:rsidRPr="009E3AE8">
        <w:rPr>
          <w:rFonts w:ascii="Arial" w:hAnsi="Arial" w:cs="Arial"/>
          <w:b/>
          <w:color w:val="00B0F0"/>
          <w:sz w:val="28"/>
          <w:szCs w:val="28"/>
        </w:rPr>
        <w:t>1. R</w:t>
      </w:r>
      <w:r w:rsidR="0034787F" w:rsidRPr="009E3AE8">
        <w:rPr>
          <w:rFonts w:ascii="Arial" w:hAnsi="Arial" w:cs="Arial"/>
          <w:b/>
          <w:color w:val="00B0F0"/>
          <w:sz w:val="28"/>
          <w:szCs w:val="28"/>
        </w:rPr>
        <w:t>ozpoč</w:t>
      </w:r>
      <w:r w:rsidR="006D1A52" w:rsidRPr="009E3AE8">
        <w:rPr>
          <w:rFonts w:ascii="Arial" w:hAnsi="Arial" w:cs="Arial"/>
          <w:b/>
          <w:color w:val="00B0F0"/>
          <w:sz w:val="28"/>
          <w:szCs w:val="28"/>
        </w:rPr>
        <w:t>e</w:t>
      </w:r>
      <w:r w:rsidR="0034787F" w:rsidRPr="009E3AE8">
        <w:rPr>
          <w:rFonts w:ascii="Arial" w:hAnsi="Arial" w:cs="Arial"/>
          <w:b/>
          <w:color w:val="00B0F0"/>
          <w:sz w:val="28"/>
          <w:szCs w:val="28"/>
        </w:rPr>
        <w:t>t</w:t>
      </w:r>
      <w:r w:rsidR="006D1A52" w:rsidRPr="009E3AE8">
        <w:rPr>
          <w:rFonts w:ascii="Arial" w:hAnsi="Arial" w:cs="Arial"/>
          <w:b/>
          <w:color w:val="00B0F0"/>
          <w:sz w:val="28"/>
          <w:szCs w:val="28"/>
        </w:rPr>
        <w:t xml:space="preserve"> obce na rok </w:t>
      </w:r>
      <w:r w:rsidR="00B51D0B" w:rsidRPr="009E3AE8">
        <w:rPr>
          <w:rFonts w:ascii="Arial" w:hAnsi="Arial" w:cs="Arial"/>
          <w:b/>
          <w:color w:val="00B0F0"/>
          <w:sz w:val="28"/>
          <w:szCs w:val="28"/>
        </w:rPr>
        <w:t>201</w:t>
      </w:r>
      <w:r w:rsidR="00731CA0" w:rsidRPr="009E3AE8">
        <w:rPr>
          <w:rFonts w:ascii="Arial" w:hAnsi="Arial" w:cs="Arial"/>
          <w:b/>
          <w:color w:val="00B0F0"/>
          <w:sz w:val="28"/>
          <w:szCs w:val="28"/>
        </w:rPr>
        <w:t>6</w:t>
      </w:r>
    </w:p>
    <w:p w:rsidR="00727D46" w:rsidRPr="009E3AE8" w:rsidRDefault="00727D46" w:rsidP="009E3AE8">
      <w:pPr>
        <w:jc w:val="center"/>
        <w:rPr>
          <w:rFonts w:ascii="Arial" w:hAnsi="Arial" w:cs="Arial"/>
          <w:b/>
          <w:color w:val="00B0F0"/>
          <w:sz w:val="28"/>
          <w:szCs w:val="28"/>
        </w:rPr>
      </w:pPr>
    </w:p>
    <w:p w:rsidR="000252F9" w:rsidRPr="009E3AE8" w:rsidRDefault="003371A9" w:rsidP="00DA5844">
      <w:pPr>
        <w:jc w:val="both"/>
        <w:rPr>
          <w:rFonts w:ascii="Arial" w:hAnsi="Arial" w:cs="Arial"/>
        </w:rPr>
      </w:pPr>
      <w:r w:rsidRPr="009E3AE8">
        <w:rPr>
          <w:rFonts w:ascii="Arial" w:hAnsi="Arial" w:cs="Arial"/>
        </w:rPr>
        <w:t>Základným</w:t>
      </w:r>
      <w:r w:rsidR="00356BF1" w:rsidRPr="009E3AE8">
        <w:rPr>
          <w:rFonts w:ascii="Arial" w:hAnsi="Arial" w:cs="Arial"/>
        </w:rPr>
        <w:t xml:space="preserve">   n</w:t>
      </w:r>
      <w:r w:rsidRPr="009E3AE8">
        <w:rPr>
          <w:rFonts w:ascii="Arial" w:hAnsi="Arial" w:cs="Arial"/>
        </w:rPr>
        <w:t xml:space="preserve">ástrojom finančného hospodárenia obce </w:t>
      </w:r>
      <w:r w:rsidR="00CC1900" w:rsidRPr="009E3AE8">
        <w:rPr>
          <w:rFonts w:ascii="Arial" w:hAnsi="Arial" w:cs="Arial"/>
        </w:rPr>
        <w:t>bol</w:t>
      </w:r>
      <w:r w:rsidR="009E3AE8">
        <w:rPr>
          <w:rFonts w:ascii="Arial" w:hAnsi="Arial" w:cs="Arial"/>
        </w:rPr>
        <w:t xml:space="preserve"> </w:t>
      </w:r>
      <w:r w:rsidRPr="009E3AE8">
        <w:rPr>
          <w:rFonts w:ascii="Arial" w:hAnsi="Arial" w:cs="Arial"/>
        </w:rPr>
        <w:t>rozpočet obce na rok</w:t>
      </w:r>
      <w:r w:rsidR="009E3AE8">
        <w:rPr>
          <w:rFonts w:ascii="Arial" w:hAnsi="Arial" w:cs="Arial"/>
        </w:rPr>
        <w:t xml:space="preserve">   </w:t>
      </w:r>
      <w:r w:rsidR="00B51D0B" w:rsidRPr="009E3AE8">
        <w:rPr>
          <w:rFonts w:ascii="Arial" w:hAnsi="Arial" w:cs="Arial"/>
        </w:rPr>
        <w:t>201</w:t>
      </w:r>
      <w:r w:rsidR="00731CA0" w:rsidRPr="009E3AE8">
        <w:rPr>
          <w:rFonts w:ascii="Arial" w:hAnsi="Arial" w:cs="Arial"/>
        </w:rPr>
        <w:t>6</w:t>
      </w:r>
      <w:r w:rsidRPr="009E3AE8">
        <w:rPr>
          <w:rFonts w:ascii="Arial" w:hAnsi="Arial" w:cs="Arial"/>
        </w:rPr>
        <w:t>.</w:t>
      </w:r>
    </w:p>
    <w:p w:rsidR="000252F9" w:rsidRPr="009E3AE8" w:rsidRDefault="000252F9" w:rsidP="000252F9">
      <w:pPr>
        <w:jc w:val="both"/>
        <w:rPr>
          <w:rFonts w:ascii="Arial" w:hAnsi="Arial" w:cs="Arial"/>
        </w:rPr>
      </w:pPr>
      <w:r w:rsidRPr="009E3AE8">
        <w:rPr>
          <w:rFonts w:ascii="Arial" w:hAnsi="Arial" w:cs="Arial"/>
        </w:rPr>
        <w:t xml:space="preserve">Obec zostavila rozpočet podľa ustanovenia § 10 odsek 7) zákona č.583/2004 Z.z. o rozpočtových pravidlách územnej samosprávy a o zmene a doplnení niektorých zákonov v znení neskorších predpisov. </w:t>
      </w:r>
      <w:r w:rsidR="00181790" w:rsidRPr="009E3AE8">
        <w:rPr>
          <w:rFonts w:ascii="Arial" w:hAnsi="Arial" w:cs="Arial"/>
        </w:rPr>
        <w:t xml:space="preserve">Rozpočet obce </w:t>
      </w:r>
      <w:r w:rsidR="006C1FE6" w:rsidRPr="009E3AE8">
        <w:rPr>
          <w:rFonts w:ascii="Arial" w:hAnsi="Arial" w:cs="Arial"/>
        </w:rPr>
        <w:t xml:space="preserve">na rok </w:t>
      </w:r>
      <w:r w:rsidR="00B51D0B" w:rsidRPr="009E3AE8">
        <w:rPr>
          <w:rFonts w:ascii="Arial" w:hAnsi="Arial" w:cs="Arial"/>
        </w:rPr>
        <w:t>2014</w:t>
      </w:r>
      <w:r w:rsidR="001D509E" w:rsidRPr="009E3AE8">
        <w:rPr>
          <w:rFonts w:ascii="Arial" w:hAnsi="Arial" w:cs="Arial"/>
        </w:rPr>
        <w:t>bol zostavený ako /</w:t>
      </w:r>
      <w:r w:rsidR="00181790" w:rsidRPr="009E3AE8">
        <w:rPr>
          <w:rFonts w:ascii="Arial" w:hAnsi="Arial" w:cs="Arial"/>
        </w:rPr>
        <w:t>prebytkový.</w:t>
      </w:r>
      <w:r w:rsidRPr="009E3AE8">
        <w:rPr>
          <w:rFonts w:ascii="Arial" w:hAnsi="Arial" w:cs="Arial"/>
        </w:rPr>
        <w:t>Bežnýrozpočet bolzostavený ako</w:t>
      </w:r>
      <w:r w:rsidR="00B62DBB" w:rsidRPr="009E3AE8">
        <w:rPr>
          <w:rFonts w:ascii="Arial" w:hAnsi="Arial" w:cs="Arial"/>
        </w:rPr>
        <w:t xml:space="preserve"> /</w:t>
      </w:r>
      <w:r w:rsidR="00181790" w:rsidRPr="009E3AE8">
        <w:rPr>
          <w:rFonts w:ascii="Arial" w:hAnsi="Arial" w:cs="Arial"/>
        </w:rPr>
        <w:t>prebytkový</w:t>
      </w:r>
      <w:r w:rsidRPr="009E3AE8">
        <w:rPr>
          <w:rFonts w:ascii="Arial" w:hAnsi="Arial" w:cs="Arial"/>
        </w:rPr>
        <w:t>a kapitálový rozpočet ako</w:t>
      </w:r>
      <w:r w:rsidR="00B62DBB" w:rsidRPr="009E3AE8">
        <w:rPr>
          <w:rFonts w:ascii="Arial" w:hAnsi="Arial" w:cs="Arial"/>
        </w:rPr>
        <w:t>schodkový.</w:t>
      </w:r>
    </w:p>
    <w:p w:rsidR="00B62DBB" w:rsidRPr="009E3AE8" w:rsidRDefault="00B62DBB" w:rsidP="000252F9">
      <w:pPr>
        <w:jc w:val="both"/>
        <w:rPr>
          <w:rFonts w:ascii="Arial" w:hAnsi="Arial" w:cs="Arial"/>
        </w:rPr>
      </w:pPr>
    </w:p>
    <w:p w:rsidR="005224AE" w:rsidRPr="009E3AE8" w:rsidRDefault="00BA7816" w:rsidP="000252F9">
      <w:pPr>
        <w:jc w:val="both"/>
        <w:rPr>
          <w:rFonts w:ascii="Arial" w:hAnsi="Arial" w:cs="Arial"/>
        </w:rPr>
      </w:pPr>
      <w:r w:rsidRPr="009E3AE8">
        <w:rPr>
          <w:rFonts w:ascii="Arial" w:hAnsi="Arial" w:cs="Arial"/>
        </w:rPr>
        <w:t>Hospodárenie obce</w:t>
      </w:r>
      <w:r w:rsidR="00727D46" w:rsidRPr="009E3AE8">
        <w:rPr>
          <w:rFonts w:ascii="Arial" w:hAnsi="Arial" w:cs="Arial"/>
        </w:rPr>
        <w:t xml:space="preserve"> sa riadilo podľa schváleného rozpočtu na rok </w:t>
      </w:r>
      <w:r w:rsidR="00B51D0B" w:rsidRPr="009E3AE8">
        <w:rPr>
          <w:rFonts w:ascii="Arial" w:hAnsi="Arial" w:cs="Arial"/>
        </w:rPr>
        <w:t>201</w:t>
      </w:r>
      <w:r w:rsidR="00731CA0" w:rsidRPr="009E3AE8">
        <w:rPr>
          <w:rFonts w:ascii="Arial" w:hAnsi="Arial" w:cs="Arial"/>
        </w:rPr>
        <w:t>6</w:t>
      </w:r>
      <w:r w:rsidR="00727D46" w:rsidRPr="009E3AE8">
        <w:rPr>
          <w:rFonts w:ascii="Arial" w:hAnsi="Arial" w:cs="Arial"/>
        </w:rPr>
        <w:t xml:space="preserve">. </w:t>
      </w:r>
    </w:p>
    <w:p w:rsidR="00527C70" w:rsidRPr="009E3AE8" w:rsidRDefault="00527C70" w:rsidP="00527C70">
      <w:pPr>
        <w:ind w:right="101" w:firstLine="708"/>
        <w:jc w:val="both"/>
        <w:rPr>
          <w:rFonts w:ascii="Arial" w:hAnsi="Arial" w:cs="Arial"/>
        </w:rPr>
      </w:pPr>
      <w:r w:rsidRPr="009E3AE8">
        <w:rPr>
          <w:rFonts w:ascii="Arial" w:hAnsi="Arial" w:cs="Arial"/>
          <w:b/>
          <w:bCs/>
          <w:i/>
          <w:iCs/>
        </w:rPr>
        <w:t>Rozpočet na rok 201</w:t>
      </w:r>
      <w:r w:rsidR="00731CA0" w:rsidRPr="009E3AE8">
        <w:rPr>
          <w:rFonts w:ascii="Arial" w:hAnsi="Arial" w:cs="Arial"/>
          <w:b/>
          <w:bCs/>
          <w:i/>
          <w:iCs/>
        </w:rPr>
        <w:t>6</w:t>
      </w:r>
      <w:r w:rsidRPr="009E3AE8">
        <w:rPr>
          <w:rFonts w:ascii="Arial" w:hAnsi="Arial" w:cs="Arial"/>
        </w:rPr>
        <w:t xml:space="preserve"> bol vypracovaný podľa metodiky a rozpočtovej klas</w:t>
      </w:r>
      <w:r w:rsidR="001D509E" w:rsidRPr="009E3AE8">
        <w:rPr>
          <w:rFonts w:ascii="Arial" w:hAnsi="Arial" w:cs="Arial"/>
        </w:rPr>
        <w:t>ifikácie platnej na rok 201</w:t>
      </w:r>
      <w:r w:rsidR="00731CA0" w:rsidRPr="009E3AE8">
        <w:rPr>
          <w:rFonts w:ascii="Arial" w:hAnsi="Arial" w:cs="Arial"/>
        </w:rPr>
        <w:t>6</w:t>
      </w:r>
      <w:r w:rsidR="001D509E" w:rsidRPr="009E3AE8">
        <w:rPr>
          <w:rFonts w:ascii="Arial" w:hAnsi="Arial" w:cs="Arial"/>
        </w:rPr>
        <w:t xml:space="preserve">. </w:t>
      </w:r>
      <w:r w:rsidRPr="009E3AE8">
        <w:rPr>
          <w:rFonts w:ascii="Arial" w:hAnsi="Arial" w:cs="Arial"/>
        </w:rPr>
        <w:t xml:space="preserve">V roku </w:t>
      </w:r>
      <w:r w:rsidR="00731CA0" w:rsidRPr="009E3AE8">
        <w:rPr>
          <w:rFonts w:ascii="Arial" w:hAnsi="Arial" w:cs="Arial"/>
        </w:rPr>
        <w:t>2016</w:t>
      </w:r>
      <w:r w:rsidRPr="009E3AE8">
        <w:rPr>
          <w:rFonts w:ascii="Arial" w:hAnsi="Arial" w:cs="Arial"/>
        </w:rPr>
        <w:t xml:space="preserve"> bol vypracovaný aj programový rozpočet.</w:t>
      </w:r>
      <w:r w:rsidR="00194619" w:rsidRPr="009E3AE8">
        <w:rPr>
          <w:rFonts w:ascii="Arial" w:hAnsi="Arial" w:cs="Arial"/>
        </w:rPr>
        <w:t xml:space="preserve"> Rozpočet bol schválení  dňa </w:t>
      </w:r>
      <w:r w:rsidR="0041422B" w:rsidRPr="009E3AE8">
        <w:rPr>
          <w:rFonts w:ascii="Arial" w:hAnsi="Arial" w:cs="Arial"/>
        </w:rPr>
        <w:t xml:space="preserve">: </w:t>
      </w:r>
      <w:r w:rsidR="00731CA0" w:rsidRPr="009E3AE8">
        <w:rPr>
          <w:rFonts w:ascii="Arial" w:hAnsi="Arial" w:cs="Arial"/>
        </w:rPr>
        <w:t>30.11.2015 č. 8/2015</w:t>
      </w:r>
      <w:r w:rsidR="0041422B" w:rsidRPr="009E3AE8">
        <w:rPr>
          <w:rFonts w:ascii="Arial" w:hAnsi="Arial" w:cs="Arial"/>
        </w:rPr>
        <w:t xml:space="preserve"> /X</w:t>
      </w:r>
      <w:r w:rsidR="00731CA0" w:rsidRPr="009E3AE8">
        <w:rPr>
          <w:rFonts w:ascii="Arial" w:hAnsi="Arial" w:cs="Arial"/>
        </w:rPr>
        <w:t>VII</w:t>
      </w:r>
      <w:r w:rsidR="0041422B" w:rsidRPr="009E3AE8">
        <w:rPr>
          <w:rFonts w:ascii="Arial" w:hAnsi="Arial" w:cs="Arial"/>
        </w:rPr>
        <w:t>,)</w:t>
      </w:r>
    </w:p>
    <w:p w:rsidR="00527C70" w:rsidRPr="009E3AE8" w:rsidRDefault="00527C70" w:rsidP="00527C70">
      <w:pPr>
        <w:ind w:firstLine="708"/>
        <w:rPr>
          <w:rFonts w:ascii="Arial" w:hAnsi="Arial" w:cs="Arial"/>
          <w:b/>
        </w:rPr>
      </w:pPr>
      <w:r w:rsidRPr="009E3AE8">
        <w:rPr>
          <w:rFonts w:ascii="Arial" w:hAnsi="Arial" w:cs="Arial"/>
          <w:b/>
        </w:rPr>
        <w:t>Rozpočet bol zmenený :</w:t>
      </w:r>
    </w:p>
    <w:p w:rsidR="00731CA0" w:rsidRPr="009E3AE8" w:rsidRDefault="00527C70" w:rsidP="00527C70">
      <w:pPr>
        <w:rPr>
          <w:rFonts w:ascii="Arial" w:hAnsi="Arial" w:cs="Arial"/>
        </w:rPr>
      </w:pPr>
      <w:r w:rsidRPr="009E3AE8">
        <w:rPr>
          <w:rFonts w:ascii="Arial" w:hAnsi="Arial" w:cs="Arial"/>
        </w:rPr>
        <w:t xml:space="preserve">       -  prvá   zmena schválená dňa</w:t>
      </w:r>
      <w:r w:rsidR="00731CA0" w:rsidRPr="009E3AE8">
        <w:rPr>
          <w:rFonts w:ascii="Arial" w:hAnsi="Arial" w:cs="Arial"/>
        </w:rPr>
        <w:t xml:space="preserve">23.05.2016 </w:t>
      </w:r>
      <w:r w:rsidRPr="009E3AE8">
        <w:rPr>
          <w:rFonts w:ascii="Arial" w:hAnsi="Arial" w:cs="Arial"/>
        </w:rPr>
        <w:t xml:space="preserve"> uznesením č.</w:t>
      </w:r>
      <w:r w:rsidR="0041422B" w:rsidRPr="009E3AE8">
        <w:rPr>
          <w:rFonts w:ascii="Arial" w:hAnsi="Arial" w:cs="Arial"/>
        </w:rPr>
        <w:t>8</w:t>
      </w:r>
      <w:r w:rsidRPr="009E3AE8">
        <w:rPr>
          <w:rFonts w:ascii="Arial" w:hAnsi="Arial" w:cs="Arial"/>
        </w:rPr>
        <w:t>/201</w:t>
      </w:r>
      <w:r w:rsidR="00731CA0" w:rsidRPr="009E3AE8">
        <w:rPr>
          <w:rFonts w:ascii="Arial" w:hAnsi="Arial" w:cs="Arial"/>
        </w:rPr>
        <w:t>6</w:t>
      </w:r>
    </w:p>
    <w:p w:rsidR="00D01170" w:rsidRPr="009E3AE8" w:rsidRDefault="00731CA0" w:rsidP="00731CA0">
      <w:pPr>
        <w:rPr>
          <w:rFonts w:ascii="Arial" w:hAnsi="Arial" w:cs="Arial"/>
          <w:b/>
        </w:rPr>
      </w:pPr>
      <w:r w:rsidRPr="009E3AE8">
        <w:rPr>
          <w:rFonts w:ascii="Arial" w:hAnsi="Arial" w:cs="Arial"/>
        </w:rPr>
        <w:t xml:space="preserve">       -  druhá zmena schválená dňa 07.11.2016  uznesením č.6/2016/XXIX</w:t>
      </w:r>
    </w:p>
    <w:p w:rsidR="005B6A61" w:rsidRDefault="005B6A61" w:rsidP="00967ABB">
      <w:pPr>
        <w:jc w:val="center"/>
        <w:rPr>
          <w:rFonts w:ascii="Arial" w:hAnsi="Arial" w:cs="Arial"/>
          <w:b/>
          <w:color w:val="0066FF"/>
        </w:rPr>
      </w:pPr>
    </w:p>
    <w:p w:rsidR="005B6A61" w:rsidRDefault="005B6A61" w:rsidP="00967ABB">
      <w:pPr>
        <w:jc w:val="center"/>
        <w:rPr>
          <w:rFonts w:ascii="Arial" w:hAnsi="Arial" w:cs="Arial"/>
          <w:b/>
          <w:color w:val="0066FF"/>
        </w:rPr>
      </w:pPr>
    </w:p>
    <w:p w:rsidR="00281EA1" w:rsidRPr="0077171F" w:rsidRDefault="00967ABB" w:rsidP="00967ABB">
      <w:pPr>
        <w:jc w:val="center"/>
        <w:rPr>
          <w:rFonts w:ascii="Arial" w:hAnsi="Arial" w:cs="Arial"/>
          <w:b/>
          <w:color w:val="0066FF"/>
        </w:rPr>
      </w:pPr>
      <w:r w:rsidRPr="0077171F">
        <w:rPr>
          <w:rFonts w:ascii="Arial" w:hAnsi="Arial" w:cs="Arial"/>
          <w:b/>
          <w:color w:val="0066FF"/>
        </w:rPr>
        <w:t>R</w:t>
      </w:r>
      <w:r w:rsidR="00281EA1" w:rsidRPr="0077171F">
        <w:rPr>
          <w:rFonts w:ascii="Arial" w:hAnsi="Arial" w:cs="Arial"/>
          <w:b/>
          <w:color w:val="0066FF"/>
        </w:rPr>
        <w:t>ozpočet obce k 31.12.</w:t>
      </w:r>
      <w:r w:rsidR="00B51D0B" w:rsidRPr="0077171F">
        <w:rPr>
          <w:rFonts w:ascii="Arial" w:hAnsi="Arial" w:cs="Arial"/>
          <w:b/>
          <w:color w:val="0066FF"/>
        </w:rPr>
        <w:t>201</w:t>
      </w:r>
      <w:r w:rsidR="00F539F9">
        <w:rPr>
          <w:rFonts w:ascii="Arial" w:hAnsi="Arial" w:cs="Arial"/>
          <w:b/>
          <w:color w:val="0066FF"/>
        </w:rPr>
        <w:t>6</w:t>
      </w:r>
    </w:p>
    <w:p w:rsidR="00A81319" w:rsidRPr="0077171F" w:rsidRDefault="00A81319" w:rsidP="00727D46">
      <w:pPr>
        <w:outlineLvl w:val="0"/>
        <w:rPr>
          <w:rFonts w:ascii="Arial" w:hAnsi="Arial" w:cs="Arial"/>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0"/>
        <w:gridCol w:w="327"/>
        <w:gridCol w:w="2126"/>
        <w:gridCol w:w="3685"/>
      </w:tblGrid>
      <w:tr w:rsidR="00234A63" w:rsidRPr="0077171F" w:rsidTr="00234A63">
        <w:tc>
          <w:tcPr>
            <w:tcW w:w="1800" w:type="dxa"/>
            <w:shd w:val="clear" w:color="auto" w:fill="D9D9D9"/>
          </w:tcPr>
          <w:p w:rsidR="00234A63" w:rsidRPr="0077171F" w:rsidRDefault="00234A63" w:rsidP="00747363">
            <w:pPr>
              <w:tabs>
                <w:tab w:val="right" w:pos="8460"/>
              </w:tabs>
              <w:jc w:val="both"/>
              <w:rPr>
                <w:rFonts w:ascii="Arial" w:hAnsi="Arial" w:cs="Arial"/>
                <w:b/>
              </w:rPr>
            </w:pPr>
          </w:p>
        </w:tc>
        <w:tc>
          <w:tcPr>
            <w:tcW w:w="2453" w:type="dxa"/>
            <w:gridSpan w:val="2"/>
            <w:shd w:val="clear" w:color="auto" w:fill="D9D9D9"/>
          </w:tcPr>
          <w:p w:rsidR="00234A63" w:rsidRPr="0077171F" w:rsidRDefault="00234A63" w:rsidP="00527C70">
            <w:pPr>
              <w:tabs>
                <w:tab w:val="right" w:pos="8460"/>
              </w:tabs>
              <w:jc w:val="center"/>
              <w:rPr>
                <w:rFonts w:ascii="Arial" w:hAnsi="Arial" w:cs="Arial"/>
                <w:b/>
                <w:color w:val="E36C0A"/>
              </w:rPr>
            </w:pPr>
            <w:r w:rsidRPr="0077171F">
              <w:rPr>
                <w:rFonts w:ascii="Arial" w:hAnsi="Arial" w:cs="Arial"/>
                <w:b/>
                <w:color w:val="E36C0A"/>
              </w:rPr>
              <w:t xml:space="preserve">Schválený rozpočet </w:t>
            </w:r>
          </w:p>
        </w:tc>
        <w:tc>
          <w:tcPr>
            <w:tcW w:w="3685" w:type="dxa"/>
            <w:shd w:val="clear" w:color="auto" w:fill="D9D9D9"/>
          </w:tcPr>
          <w:p w:rsidR="00234A63" w:rsidRPr="0077171F" w:rsidRDefault="00234A63" w:rsidP="00A31497">
            <w:pPr>
              <w:tabs>
                <w:tab w:val="right" w:pos="8820"/>
              </w:tabs>
              <w:jc w:val="center"/>
              <w:rPr>
                <w:rFonts w:ascii="Arial" w:hAnsi="Arial" w:cs="Arial"/>
                <w:b/>
                <w:color w:val="E36C0A"/>
              </w:rPr>
            </w:pPr>
            <w:r w:rsidRPr="0077171F">
              <w:rPr>
                <w:rFonts w:ascii="Arial" w:hAnsi="Arial" w:cs="Arial"/>
                <w:b/>
                <w:color w:val="E36C0A"/>
              </w:rPr>
              <w:t xml:space="preserve">Rozpočet </w:t>
            </w:r>
          </w:p>
          <w:p w:rsidR="00234A63" w:rsidRPr="0077171F" w:rsidRDefault="00234A63" w:rsidP="00A31497">
            <w:pPr>
              <w:tabs>
                <w:tab w:val="right" w:pos="8820"/>
              </w:tabs>
              <w:jc w:val="center"/>
              <w:rPr>
                <w:rFonts w:ascii="Arial" w:hAnsi="Arial" w:cs="Arial"/>
                <w:b/>
                <w:color w:val="E36C0A"/>
              </w:rPr>
            </w:pPr>
            <w:r w:rsidRPr="0077171F">
              <w:rPr>
                <w:rFonts w:ascii="Arial" w:hAnsi="Arial" w:cs="Arial"/>
                <w:b/>
                <w:color w:val="E36C0A"/>
              </w:rPr>
              <w:t xml:space="preserve">po zmenách </w:t>
            </w:r>
          </w:p>
        </w:tc>
      </w:tr>
      <w:tr w:rsidR="00234A63" w:rsidRPr="0077171F" w:rsidTr="00234A63">
        <w:tc>
          <w:tcPr>
            <w:tcW w:w="1800" w:type="dxa"/>
            <w:shd w:val="clear" w:color="auto" w:fill="C4BC96"/>
          </w:tcPr>
          <w:p w:rsidR="00234A63" w:rsidRPr="0077171F" w:rsidRDefault="00234A63" w:rsidP="00747363">
            <w:pPr>
              <w:tabs>
                <w:tab w:val="right" w:pos="8460"/>
              </w:tabs>
              <w:jc w:val="both"/>
              <w:rPr>
                <w:rFonts w:ascii="Arial" w:hAnsi="Arial" w:cs="Arial"/>
                <w:b/>
              </w:rPr>
            </w:pPr>
            <w:r w:rsidRPr="0077171F">
              <w:rPr>
                <w:rFonts w:ascii="Arial" w:hAnsi="Arial" w:cs="Arial"/>
                <w:b/>
              </w:rPr>
              <w:t>Príjmy celkom</w:t>
            </w:r>
          </w:p>
        </w:tc>
        <w:tc>
          <w:tcPr>
            <w:tcW w:w="2453" w:type="dxa"/>
            <w:gridSpan w:val="2"/>
            <w:shd w:val="clear" w:color="auto" w:fill="C4BC96"/>
          </w:tcPr>
          <w:p w:rsidR="00234A63" w:rsidRPr="0077171F" w:rsidRDefault="00F539F9" w:rsidP="00F539F9">
            <w:pPr>
              <w:tabs>
                <w:tab w:val="right" w:pos="8460"/>
              </w:tabs>
              <w:jc w:val="center"/>
              <w:rPr>
                <w:rFonts w:ascii="Arial" w:hAnsi="Arial" w:cs="Arial"/>
                <w:b/>
              </w:rPr>
            </w:pPr>
            <w:r>
              <w:rPr>
                <w:rFonts w:ascii="Arial" w:hAnsi="Arial" w:cs="Arial"/>
                <w:b/>
              </w:rPr>
              <w:t>1.218.561</w:t>
            </w:r>
          </w:p>
        </w:tc>
        <w:tc>
          <w:tcPr>
            <w:tcW w:w="3685" w:type="dxa"/>
            <w:shd w:val="clear" w:color="auto" w:fill="C4BC96"/>
          </w:tcPr>
          <w:p w:rsidR="00234A63" w:rsidRPr="0077171F" w:rsidRDefault="00F539F9" w:rsidP="00F539F9">
            <w:pPr>
              <w:tabs>
                <w:tab w:val="right" w:pos="8460"/>
              </w:tabs>
              <w:jc w:val="center"/>
              <w:rPr>
                <w:rFonts w:ascii="Arial" w:hAnsi="Arial" w:cs="Arial"/>
                <w:b/>
              </w:rPr>
            </w:pPr>
            <w:r>
              <w:rPr>
                <w:rFonts w:ascii="Arial" w:hAnsi="Arial" w:cs="Arial"/>
                <w:b/>
              </w:rPr>
              <w:t>1.815.055</w:t>
            </w:r>
          </w:p>
        </w:tc>
      </w:tr>
      <w:tr w:rsidR="00234A63" w:rsidRPr="0077171F" w:rsidTr="00234A63">
        <w:tc>
          <w:tcPr>
            <w:tcW w:w="1800" w:type="dxa"/>
          </w:tcPr>
          <w:p w:rsidR="00234A63" w:rsidRPr="0077171F" w:rsidRDefault="00234A63" w:rsidP="00747363">
            <w:pPr>
              <w:tabs>
                <w:tab w:val="right" w:pos="8460"/>
              </w:tabs>
              <w:jc w:val="both"/>
              <w:rPr>
                <w:rFonts w:ascii="Arial" w:hAnsi="Arial" w:cs="Arial"/>
              </w:rPr>
            </w:pPr>
            <w:r w:rsidRPr="0077171F">
              <w:rPr>
                <w:rFonts w:ascii="Arial" w:hAnsi="Arial" w:cs="Arial"/>
              </w:rPr>
              <w:t>z toho :</w:t>
            </w:r>
          </w:p>
        </w:tc>
        <w:tc>
          <w:tcPr>
            <w:tcW w:w="2453" w:type="dxa"/>
            <w:gridSpan w:val="2"/>
          </w:tcPr>
          <w:p w:rsidR="00234A63" w:rsidRPr="0077171F" w:rsidRDefault="00234A63" w:rsidP="005260A8">
            <w:pPr>
              <w:tabs>
                <w:tab w:val="right" w:pos="8460"/>
              </w:tabs>
              <w:jc w:val="center"/>
              <w:rPr>
                <w:rFonts w:ascii="Arial" w:hAnsi="Arial" w:cs="Arial"/>
                <w:b/>
              </w:rPr>
            </w:pPr>
          </w:p>
        </w:tc>
        <w:tc>
          <w:tcPr>
            <w:tcW w:w="3685" w:type="dxa"/>
          </w:tcPr>
          <w:p w:rsidR="00234A63" w:rsidRPr="0077171F" w:rsidRDefault="00234A63" w:rsidP="00A31497">
            <w:pPr>
              <w:tabs>
                <w:tab w:val="right" w:pos="8460"/>
              </w:tabs>
              <w:jc w:val="both"/>
              <w:rPr>
                <w:rFonts w:ascii="Arial" w:hAnsi="Arial" w:cs="Arial"/>
                <w:b/>
              </w:rPr>
            </w:pPr>
          </w:p>
        </w:tc>
      </w:tr>
      <w:tr w:rsidR="00234A63" w:rsidRPr="0077171F" w:rsidTr="00234A63">
        <w:tc>
          <w:tcPr>
            <w:tcW w:w="1800" w:type="dxa"/>
          </w:tcPr>
          <w:p w:rsidR="00234A63" w:rsidRPr="0077171F" w:rsidRDefault="00234A63" w:rsidP="00747363">
            <w:pPr>
              <w:tabs>
                <w:tab w:val="right" w:pos="8460"/>
              </w:tabs>
              <w:jc w:val="both"/>
              <w:rPr>
                <w:rFonts w:ascii="Arial" w:hAnsi="Arial" w:cs="Arial"/>
              </w:rPr>
            </w:pPr>
            <w:r w:rsidRPr="0077171F">
              <w:rPr>
                <w:rFonts w:ascii="Arial" w:hAnsi="Arial" w:cs="Arial"/>
              </w:rPr>
              <w:t>Bežné príjmy</w:t>
            </w:r>
          </w:p>
        </w:tc>
        <w:tc>
          <w:tcPr>
            <w:tcW w:w="2453" w:type="dxa"/>
            <w:gridSpan w:val="2"/>
          </w:tcPr>
          <w:p w:rsidR="00234A63" w:rsidRPr="0077171F" w:rsidRDefault="00F539F9" w:rsidP="00F539F9">
            <w:pPr>
              <w:tabs>
                <w:tab w:val="right" w:pos="8460"/>
              </w:tabs>
              <w:jc w:val="center"/>
              <w:rPr>
                <w:rFonts w:ascii="Arial" w:hAnsi="Arial" w:cs="Arial"/>
              </w:rPr>
            </w:pPr>
            <w:r>
              <w:rPr>
                <w:rFonts w:ascii="Arial" w:hAnsi="Arial" w:cs="Arial"/>
              </w:rPr>
              <w:t>1.217.561</w:t>
            </w:r>
          </w:p>
        </w:tc>
        <w:tc>
          <w:tcPr>
            <w:tcW w:w="3685" w:type="dxa"/>
          </w:tcPr>
          <w:p w:rsidR="00234A63" w:rsidRPr="0077171F" w:rsidRDefault="00F539F9" w:rsidP="00F539F9">
            <w:pPr>
              <w:tabs>
                <w:tab w:val="right" w:pos="8460"/>
              </w:tabs>
              <w:jc w:val="center"/>
              <w:rPr>
                <w:rFonts w:ascii="Arial" w:hAnsi="Arial" w:cs="Arial"/>
              </w:rPr>
            </w:pPr>
            <w:r>
              <w:rPr>
                <w:rFonts w:ascii="Arial" w:hAnsi="Arial" w:cs="Arial"/>
              </w:rPr>
              <w:t>1.456.655</w:t>
            </w:r>
          </w:p>
        </w:tc>
      </w:tr>
      <w:tr w:rsidR="00234A63" w:rsidRPr="0077171F" w:rsidTr="00234A63">
        <w:tc>
          <w:tcPr>
            <w:tcW w:w="1800" w:type="dxa"/>
          </w:tcPr>
          <w:p w:rsidR="00234A63" w:rsidRPr="0077171F" w:rsidRDefault="00234A63" w:rsidP="00747363">
            <w:pPr>
              <w:tabs>
                <w:tab w:val="right" w:pos="8460"/>
              </w:tabs>
              <w:jc w:val="both"/>
              <w:rPr>
                <w:rFonts w:ascii="Arial" w:hAnsi="Arial" w:cs="Arial"/>
              </w:rPr>
            </w:pPr>
            <w:r w:rsidRPr="0077171F">
              <w:rPr>
                <w:rFonts w:ascii="Arial" w:hAnsi="Arial" w:cs="Arial"/>
              </w:rPr>
              <w:t>Kapitálové príjmy</w:t>
            </w:r>
          </w:p>
        </w:tc>
        <w:tc>
          <w:tcPr>
            <w:tcW w:w="2453" w:type="dxa"/>
            <w:gridSpan w:val="2"/>
          </w:tcPr>
          <w:p w:rsidR="00234A63" w:rsidRPr="0077171F" w:rsidRDefault="00F539F9" w:rsidP="00F539F9">
            <w:pPr>
              <w:tabs>
                <w:tab w:val="left" w:pos="330"/>
                <w:tab w:val="left" w:pos="465"/>
                <w:tab w:val="center" w:pos="1118"/>
              </w:tabs>
              <w:outlineLvl w:val="0"/>
              <w:rPr>
                <w:rFonts w:ascii="Arial" w:hAnsi="Arial" w:cs="Arial"/>
              </w:rPr>
            </w:pPr>
            <w:r>
              <w:rPr>
                <w:rFonts w:ascii="Arial" w:hAnsi="Arial" w:cs="Arial"/>
              </w:rPr>
              <w:tab/>
              <w:t xml:space="preserve">            1.000</w:t>
            </w:r>
          </w:p>
        </w:tc>
        <w:tc>
          <w:tcPr>
            <w:tcW w:w="3685" w:type="dxa"/>
          </w:tcPr>
          <w:p w:rsidR="00234A63" w:rsidRPr="0077171F" w:rsidRDefault="00F539F9" w:rsidP="00F539F9">
            <w:pPr>
              <w:tabs>
                <w:tab w:val="left" w:pos="1185"/>
                <w:tab w:val="center" w:pos="1734"/>
              </w:tabs>
              <w:outlineLvl w:val="0"/>
              <w:rPr>
                <w:rFonts w:ascii="Arial" w:hAnsi="Arial" w:cs="Arial"/>
              </w:rPr>
            </w:pPr>
            <w:r>
              <w:rPr>
                <w:rFonts w:ascii="Arial" w:hAnsi="Arial" w:cs="Arial"/>
              </w:rPr>
              <w:tab/>
              <w:t xml:space="preserve">     88.400</w:t>
            </w:r>
          </w:p>
        </w:tc>
      </w:tr>
      <w:tr w:rsidR="00234A63" w:rsidRPr="0077171F" w:rsidTr="00234A63">
        <w:tc>
          <w:tcPr>
            <w:tcW w:w="1800" w:type="dxa"/>
          </w:tcPr>
          <w:p w:rsidR="00234A63" w:rsidRPr="0077171F" w:rsidRDefault="00234A63" w:rsidP="00747363">
            <w:pPr>
              <w:tabs>
                <w:tab w:val="right" w:pos="8460"/>
              </w:tabs>
              <w:jc w:val="both"/>
              <w:rPr>
                <w:rFonts w:ascii="Arial" w:hAnsi="Arial" w:cs="Arial"/>
              </w:rPr>
            </w:pPr>
            <w:r w:rsidRPr="0077171F">
              <w:rPr>
                <w:rFonts w:ascii="Arial" w:hAnsi="Arial" w:cs="Arial"/>
              </w:rPr>
              <w:t>Finančné príjmy</w:t>
            </w:r>
          </w:p>
        </w:tc>
        <w:tc>
          <w:tcPr>
            <w:tcW w:w="2453" w:type="dxa"/>
            <w:gridSpan w:val="2"/>
          </w:tcPr>
          <w:p w:rsidR="00234A63" w:rsidRPr="0077171F" w:rsidRDefault="00F539F9" w:rsidP="00F539F9">
            <w:pPr>
              <w:tabs>
                <w:tab w:val="right" w:pos="8460"/>
              </w:tabs>
              <w:jc w:val="center"/>
              <w:rPr>
                <w:rFonts w:ascii="Arial" w:hAnsi="Arial" w:cs="Arial"/>
              </w:rPr>
            </w:pPr>
            <w:r>
              <w:rPr>
                <w:rFonts w:ascii="Arial" w:hAnsi="Arial" w:cs="Arial"/>
              </w:rPr>
              <w:t>0</w:t>
            </w:r>
          </w:p>
        </w:tc>
        <w:tc>
          <w:tcPr>
            <w:tcW w:w="3685" w:type="dxa"/>
          </w:tcPr>
          <w:p w:rsidR="00234A63" w:rsidRPr="0077171F" w:rsidRDefault="00F539F9" w:rsidP="00F539F9">
            <w:pPr>
              <w:tabs>
                <w:tab w:val="right" w:pos="8460"/>
              </w:tabs>
              <w:jc w:val="center"/>
              <w:rPr>
                <w:rFonts w:ascii="Arial" w:hAnsi="Arial" w:cs="Arial"/>
              </w:rPr>
            </w:pPr>
            <w:r>
              <w:rPr>
                <w:rFonts w:ascii="Arial" w:hAnsi="Arial" w:cs="Arial"/>
              </w:rPr>
              <w:t>270.000</w:t>
            </w:r>
          </w:p>
        </w:tc>
      </w:tr>
      <w:tr w:rsidR="00234A63" w:rsidRPr="0077171F" w:rsidTr="00995751">
        <w:tc>
          <w:tcPr>
            <w:tcW w:w="2127" w:type="dxa"/>
            <w:gridSpan w:val="2"/>
          </w:tcPr>
          <w:p w:rsidR="00234A63" w:rsidRPr="0077171F" w:rsidRDefault="00234A63" w:rsidP="004C06D8">
            <w:pPr>
              <w:tabs>
                <w:tab w:val="right" w:pos="8460"/>
              </w:tabs>
              <w:jc w:val="both"/>
              <w:rPr>
                <w:rFonts w:ascii="Arial" w:hAnsi="Arial" w:cs="Arial"/>
                <w:color w:val="FF0000"/>
              </w:rPr>
            </w:pPr>
            <w:r w:rsidRPr="0077171F">
              <w:rPr>
                <w:rFonts w:ascii="Arial" w:hAnsi="Arial" w:cs="Arial"/>
                <w:color w:val="FF0000"/>
              </w:rPr>
              <w:lastRenderedPageBreak/>
              <w:t>Príjmy RO s právnou subjektivitou</w:t>
            </w:r>
          </w:p>
        </w:tc>
        <w:tc>
          <w:tcPr>
            <w:tcW w:w="2126" w:type="dxa"/>
          </w:tcPr>
          <w:p w:rsidR="00234A63" w:rsidRPr="0077171F" w:rsidRDefault="00234A63" w:rsidP="005260A8">
            <w:pPr>
              <w:tabs>
                <w:tab w:val="right" w:pos="8460"/>
              </w:tabs>
              <w:jc w:val="center"/>
              <w:rPr>
                <w:rFonts w:ascii="Arial" w:hAnsi="Arial" w:cs="Arial"/>
              </w:rPr>
            </w:pPr>
          </w:p>
        </w:tc>
        <w:tc>
          <w:tcPr>
            <w:tcW w:w="3685" w:type="dxa"/>
          </w:tcPr>
          <w:p w:rsidR="00234A63" w:rsidRPr="0077171F" w:rsidRDefault="00234A63" w:rsidP="00A31497">
            <w:pPr>
              <w:tabs>
                <w:tab w:val="right" w:pos="8460"/>
              </w:tabs>
              <w:jc w:val="center"/>
              <w:rPr>
                <w:rFonts w:ascii="Arial" w:hAnsi="Arial" w:cs="Arial"/>
              </w:rPr>
            </w:pPr>
          </w:p>
        </w:tc>
      </w:tr>
      <w:tr w:rsidR="00234A63" w:rsidRPr="0077171F" w:rsidTr="00995751">
        <w:tc>
          <w:tcPr>
            <w:tcW w:w="2127" w:type="dxa"/>
            <w:gridSpan w:val="2"/>
          </w:tcPr>
          <w:p w:rsidR="00234A63" w:rsidRPr="0077171F" w:rsidRDefault="00234A63" w:rsidP="004C06D8">
            <w:pPr>
              <w:tabs>
                <w:tab w:val="right" w:pos="8460"/>
              </w:tabs>
              <w:jc w:val="both"/>
              <w:rPr>
                <w:rFonts w:ascii="Arial" w:hAnsi="Arial" w:cs="Arial"/>
                <w:color w:val="FF0000"/>
              </w:rPr>
            </w:pPr>
            <w:r w:rsidRPr="0077171F">
              <w:rPr>
                <w:rFonts w:ascii="Arial" w:hAnsi="Arial" w:cs="Arial"/>
                <w:color w:val="FF0000"/>
              </w:rPr>
              <w:t>SPOLU</w:t>
            </w:r>
          </w:p>
        </w:tc>
        <w:tc>
          <w:tcPr>
            <w:tcW w:w="2126" w:type="dxa"/>
          </w:tcPr>
          <w:p w:rsidR="00234A63" w:rsidRPr="0077171F" w:rsidRDefault="00234A63" w:rsidP="005260A8">
            <w:pPr>
              <w:tabs>
                <w:tab w:val="right" w:pos="8460"/>
              </w:tabs>
              <w:jc w:val="center"/>
              <w:rPr>
                <w:rFonts w:ascii="Arial" w:hAnsi="Arial" w:cs="Arial"/>
              </w:rPr>
            </w:pPr>
          </w:p>
        </w:tc>
        <w:tc>
          <w:tcPr>
            <w:tcW w:w="3685" w:type="dxa"/>
          </w:tcPr>
          <w:p w:rsidR="00234A63" w:rsidRPr="0077171F" w:rsidRDefault="00234A63" w:rsidP="00A31497">
            <w:pPr>
              <w:tabs>
                <w:tab w:val="right" w:pos="8460"/>
              </w:tabs>
              <w:jc w:val="center"/>
              <w:rPr>
                <w:rFonts w:ascii="Arial" w:hAnsi="Arial" w:cs="Arial"/>
              </w:rPr>
            </w:pPr>
          </w:p>
          <w:p w:rsidR="00BC337D" w:rsidRPr="0077171F" w:rsidRDefault="00BC337D" w:rsidP="00A31497">
            <w:pPr>
              <w:tabs>
                <w:tab w:val="right" w:pos="8460"/>
              </w:tabs>
              <w:jc w:val="center"/>
              <w:rPr>
                <w:rFonts w:ascii="Arial" w:hAnsi="Arial" w:cs="Arial"/>
              </w:rPr>
            </w:pPr>
          </w:p>
        </w:tc>
      </w:tr>
      <w:tr w:rsidR="00234A63" w:rsidRPr="0077171F" w:rsidTr="00995751">
        <w:tc>
          <w:tcPr>
            <w:tcW w:w="2127" w:type="dxa"/>
            <w:gridSpan w:val="2"/>
            <w:shd w:val="clear" w:color="auto" w:fill="C4BC96"/>
          </w:tcPr>
          <w:p w:rsidR="00234A63" w:rsidRPr="0077171F" w:rsidRDefault="00234A63" w:rsidP="00747363">
            <w:pPr>
              <w:tabs>
                <w:tab w:val="right" w:pos="8460"/>
              </w:tabs>
              <w:jc w:val="both"/>
              <w:rPr>
                <w:rFonts w:ascii="Arial" w:hAnsi="Arial" w:cs="Arial"/>
                <w:b/>
              </w:rPr>
            </w:pPr>
            <w:r w:rsidRPr="0077171F">
              <w:rPr>
                <w:rFonts w:ascii="Arial" w:hAnsi="Arial" w:cs="Arial"/>
                <w:b/>
              </w:rPr>
              <w:t>Výdavky celkom</w:t>
            </w:r>
          </w:p>
        </w:tc>
        <w:tc>
          <w:tcPr>
            <w:tcW w:w="2126" w:type="dxa"/>
            <w:shd w:val="clear" w:color="auto" w:fill="C4BC96"/>
          </w:tcPr>
          <w:p w:rsidR="00234A63" w:rsidRPr="0077171F" w:rsidRDefault="00F539F9" w:rsidP="00F539F9">
            <w:pPr>
              <w:tabs>
                <w:tab w:val="right" w:pos="8460"/>
              </w:tabs>
              <w:jc w:val="center"/>
              <w:rPr>
                <w:rFonts w:ascii="Arial" w:hAnsi="Arial" w:cs="Arial"/>
                <w:b/>
              </w:rPr>
            </w:pPr>
            <w:r>
              <w:rPr>
                <w:rFonts w:ascii="Arial" w:hAnsi="Arial" w:cs="Arial"/>
                <w:b/>
              </w:rPr>
              <w:t>680.595</w:t>
            </w:r>
          </w:p>
        </w:tc>
        <w:tc>
          <w:tcPr>
            <w:tcW w:w="3685" w:type="dxa"/>
            <w:shd w:val="clear" w:color="auto" w:fill="C4BC96"/>
          </w:tcPr>
          <w:p w:rsidR="00234A63" w:rsidRPr="0077171F" w:rsidRDefault="00F539F9" w:rsidP="00F539F9">
            <w:pPr>
              <w:tabs>
                <w:tab w:val="right" w:pos="8460"/>
              </w:tabs>
              <w:jc w:val="center"/>
              <w:rPr>
                <w:rFonts w:ascii="Arial" w:hAnsi="Arial" w:cs="Arial"/>
                <w:b/>
              </w:rPr>
            </w:pPr>
            <w:r>
              <w:rPr>
                <w:rFonts w:ascii="Arial" w:hAnsi="Arial" w:cs="Arial"/>
                <w:b/>
              </w:rPr>
              <w:t>1.252.945</w:t>
            </w:r>
          </w:p>
        </w:tc>
      </w:tr>
      <w:tr w:rsidR="00234A63" w:rsidRPr="0077171F" w:rsidTr="00995751">
        <w:tc>
          <w:tcPr>
            <w:tcW w:w="2127" w:type="dxa"/>
            <w:gridSpan w:val="2"/>
          </w:tcPr>
          <w:p w:rsidR="00234A63" w:rsidRPr="0077171F" w:rsidRDefault="00234A63" w:rsidP="00747363">
            <w:pPr>
              <w:tabs>
                <w:tab w:val="right" w:pos="8460"/>
              </w:tabs>
              <w:jc w:val="both"/>
              <w:rPr>
                <w:rFonts w:ascii="Arial" w:hAnsi="Arial" w:cs="Arial"/>
              </w:rPr>
            </w:pPr>
            <w:r w:rsidRPr="0077171F">
              <w:rPr>
                <w:rFonts w:ascii="Arial" w:hAnsi="Arial" w:cs="Arial"/>
              </w:rPr>
              <w:t>Z toho</w:t>
            </w:r>
          </w:p>
        </w:tc>
        <w:tc>
          <w:tcPr>
            <w:tcW w:w="2126" w:type="dxa"/>
          </w:tcPr>
          <w:p w:rsidR="00234A63" w:rsidRPr="0077171F" w:rsidRDefault="00234A63" w:rsidP="005260A8">
            <w:pPr>
              <w:tabs>
                <w:tab w:val="right" w:pos="8460"/>
              </w:tabs>
              <w:jc w:val="center"/>
              <w:rPr>
                <w:rFonts w:ascii="Arial" w:hAnsi="Arial" w:cs="Arial"/>
              </w:rPr>
            </w:pPr>
          </w:p>
        </w:tc>
        <w:tc>
          <w:tcPr>
            <w:tcW w:w="3685" w:type="dxa"/>
          </w:tcPr>
          <w:p w:rsidR="00234A63" w:rsidRPr="0077171F" w:rsidRDefault="00234A63" w:rsidP="00A31497">
            <w:pPr>
              <w:tabs>
                <w:tab w:val="right" w:pos="8460"/>
              </w:tabs>
              <w:jc w:val="center"/>
              <w:rPr>
                <w:rFonts w:ascii="Arial" w:hAnsi="Arial" w:cs="Arial"/>
              </w:rPr>
            </w:pPr>
          </w:p>
        </w:tc>
      </w:tr>
      <w:tr w:rsidR="00234A63" w:rsidRPr="0077171F" w:rsidTr="00995751">
        <w:tc>
          <w:tcPr>
            <w:tcW w:w="2127" w:type="dxa"/>
            <w:gridSpan w:val="2"/>
          </w:tcPr>
          <w:p w:rsidR="00234A63" w:rsidRPr="0077171F" w:rsidRDefault="00234A63" w:rsidP="00747363">
            <w:pPr>
              <w:tabs>
                <w:tab w:val="right" w:pos="8460"/>
              </w:tabs>
              <w:jc w:val="both"/>
              <w:rPr>
                <w:rFonts w:ascii="Arial" w:hAnsi="Arial" w:cs="Arial"/>
              </w:rPr>
            </w:pPr>
            <w:r w:rsidRPr="0077171F">
              <w:rPr>
                <w:rFonts w:ascii="Arial" w:hAnsi="Arial" w:cs="Arial"/>
              </w:rPr>
              <w:t>Bežné výdavky</w:t>
            </w:r>
          </w:p>
        </w:tc>
        <w:tc>
          <w:tcPr>
            <w:tcW w:w="2126" w:type="dxa"/>
          </w:tcPr>
          <w:p w:rsidR="00234A63" w:rsidRPr="0077171F" w:rsidRDefault="00F539F9" w:rsidP="00F539F9">
            <w:pPr>
              <w:tabs>
                <w:tab w:val="right" w:pos="8460"/>
              </w:tabs>
              <w:jc w:val="center"/>
              <w:rPr>
                <w:rFonts w:ascii="Arial" w:hAnsi="Arial" w:cs="Arial"/>
              </w:rPr>
            </w:pPr>
            <w:r>
              <w:rPr>
                <w:rFonts w:ascii="Arial" w:hAnsi="Arial" w:cs="Arial"/>
              </w:rPr>
              <w:t>595.995</w:t>
            </w:r>
          </w:p>
        </w:tc>
        <w:tc>
          <w:tcPr>
            <w:tcW w:w="3685" w:type="dxa"/>
          </w:tcPr>
          <w:p w:rsidR="00234A63" w:rsidRPr="0077171F" w:rsidRDefault="00F539F9" w:rsidP="00F539F9">
            <w:pPr>
              <w:tabs>
                <w:tab w:val="right" w:pos="8460"/>
              </w:tabs>
              <w:jc w:val="center"/>
              <w:rPr>
                <w:rFonts w:ascii="Arial" w:hAnsi="Arial" w:cs="Arial"/>
              </w:rPr>
            </w:pPr>
            <w:r>
              <w:rPr>
                <w:rFonts w:ascii="Arial" w:hAnsi="Arial" w:cs="Arial"/>
              </w:rPr>
              <w:t>689.205</w:t>
            </w:r>
          </w:p>
        </w:tc>
      </w:tr>
      <w:tr w:rsidR="00234A63" w:rsidRPr="0077171F" w:rsidTr="00995751">
        <w:tc>
          <w:tcPr>
            <w:tcW w:w="2127" w:type="dxa"/>
            <w:gridSpan w:val="2"/>
          </w:tcPr>
          <w:p w:rsidR="00234A63" w:rsidRPr="0077171F" w:rsidRDefault="00234A63" w:rsidP="00747363">
            <w:pPr>
              <w:tabs>
                <w:tab w:val="right" w:pos="8460"/>
              </w:tabs>
              <w:jc w:val="both"/>
              <w:rPr>
                <w:rFonts w:ascii="Arial" w:hAnsi="Arial" w:cs="Arial"/>
              </w:rPr>
            </w:pPr>
            <w:r w:rsidRPr="0077171F">
              <w:rPr>
                <w:rFonts w:ascii="Arial" w:hAnsi="Arial" w:cs="Arial"/>
              </w:rPr>
              <w:t>Kapitálové výdavky</w:t>
            </w:r>
          </w:p>
        </w:tc>
        <w:tc>
          <w:tcPr>
            <w:tcW w:w="2126" w:type="dxa"/>
          </w:tcPr>
          <w:p w:rsidR="00234A63" w:rsidRPr="0077171F" w:rsidRDefault="00F539F9" w:rsidP="00F539F9">
            <w:pPr>
              <w:tabs>
                <w:tab w:val="left" w:pos="540"/>
                <w:tab w:val="center" w:pos="1118"/>
                <w:tab w:val="right" w:pos="8460"/>
              </w:tabs>
              <w:rPr>
                <w:rFonts w:ascii="Arial" w:hAnsi="Arial" w:cs="Arial"/>
              </w:rPr>
            </w:pPr>
            <w:r>
              <w:rPr>
                <w:rFonts w:ascii="Arial" w:hAnsi="Arial" w:cs="Arial"/>
              </w:rPr>
              <w:tab/>
              <w:t>19.500</w:t>
            </w:r>
          </w:p>
        </w:tc>
        <w:tc>
          <w:tcPr>
            <w:tcW w:w="3685" w:type="dxa"/>
          </w:tcPr>
          <w:p w:rsidR="00234A63" w:rsidRPr="0077171F" w:rsidRDefault="00F539F9" w:rsidP="00F539F9">
            <w:pPr>
              <w:tabs>
                <w:tab w:val="right" w:pos="8460"/>
              </w:tabs>
              <w:jc w:val="center"/>
              <w:rPr>
                <w:rFonts w:ascii="Arial" w:hAnsi="Arial" w:cs="Arial"/>
              </w:rPr>
            </w:pPr>
            <w:r>
              <w:rPr>
                <w:rFonts w:ascii="Arial" w:hAnsi="Arial" w:cs="Arial"/>
              </w:rPr>
              <w:t>495.040</w:t>
            </w:r>
          </w:p>
        </w:tc>
      </w:tr>
      <w:tr w:rsidR="00234A63" w:rsidRPr="0077171F" w:rsidTr="00995751">
        <w:tc>
          <w:tcPr>
            <w:tcW w:w="2127" w:type="dxa"/>
            <w:gridSpan w:val="2"/>
          </w:tcPr>
          <w:p w:rsidR="00234A63" w:rsidRPr="0077171F" w:rsidRDefault="00234A63" w:rsidP="00F539F9">
            <w:pPr>
              <w:tabs>
                <w:tab w:val="right" w:pos="8460"/>
              </w:tabs>
              <w:jc w:val="both"/>
              <w:rPr>
                <w:rFonts w:ascii="Arial" w:hAnsi="Arial" w:cs="Arial"/>
              </w:rPr>
            </w:pPr>
            <w:r w:rsidRPr="0077171F">
              <w:rPr>
                <w:rFonts w:ascii="Arial" w:hAnsi="Arial" w:cs="Arial"/>
              </w:rPr>
              <w:t>Finančné výdavky</w:t>
            </w:r>
          </w:p>
        </w:tc>
        <w:tc>
          <w:tcPr>
            <w:tcW w:w="2126" w:type="dxa"/>
          </w:tcPr>
          <w:p w:rsidR="00234A63" w:rsidRPr="0077171F" w:rsidRDefault="00F539F9" w:rsidP="00F539F9">
            <w:pPr>
              <w:tabs>
                <w:tab w:val="right" w:pos="8460"/>
              </w:tabs>
              <w:jc w:val="center"/>
              <w:rPr>
                <w:rFonts w:ascii="Arial" w:hAnsi="Arial" w:cs="Arial"/>
              </w:rPr>
            </w:pPr>
            <w:r>
              <w:rPr>
                <w:rFonts w:ascii="Arial" w:hAnsi="Arial" w:cs="Arial"/>
              </w:rPr>
              <w:t>65.500</w:t>
            </w:r>
          </w:p>
        </w:tc>
        <w:tc>
          <w:tcPr>
            <w:tcW w:w="3685" w:type="dxa"/>
          </w:tcPr>
          <w:p w:rsidR="00234A63" w:rsidRPr="0077171F" w:rsidRDefault="00F539F9" w:rsidP="00F539F9">
            <w:pPr>
              <w:tabs>
                <w:tab w:val="right" w:pos="8460"/>
              </w:tabs>
              <w:jc w:val="center"/>
              <w:rPr>
                <w:rFonts w:ascii="Arial" w:hAnsi="Arial" w:cs="Arial"/>
              </w:rPr>
            </w:pPr>
            <w:r>
              <w:rPr>
                <w:rFonts w:ascii="Arial" w:hAnsi="Arial" w:cs="Arial"/>
              </w:rPr>
              <w:t>68.700</w:t>
            </w:r>
          </w:p>
        </w:tc>
      </w:tr>
      <w:tr w:rsidR="00234A63" w:rsidRPr="0077171F" w:rsidTr="00995751">
        <w:tc>
          <w:tcPr>
            <w:tcW w:w="2127" w:type="dxa"/>
            <w:gridSpan w:val="2"/>
          </w:tcPr>
          <w:p w:rsidR="00234A63" w:rsidRPr="0077171F" w:rsidRDefault="00234A63" w:rsidP="00747363">
            <w:pPr>
              <w:tabs>
                <w:tab w:val="right" w:pos="8460"/>
              </w:tabs>
              <w:jc w:val="both"/>
              <w:rPr>
                <w:rFonts w:ascii="Arial" w:hAnsi="Arial" w:cs="Arial"/>
                <w:color w:val="FF0000"/>
              </w:rPr>
            </w:pPr>
            <w:r w:rsidRPr="0077171F">
              <w:rPr>
                <w:rFonts w:ascii="Arial" w:hAnsi="Arial" w:cs="Arial"/>
                <w:color w:val="FF0000"/>
              </w:rPr>
              <w:t>Výdavky RO s právnou subjektivitou</w:t>
            </w:r>
          </w:p>
        </w:tc>
        <w:tc>
          <w:tcPr>
            <w:tcW w:w="2126" w:type="dxa"/>
          </w:tcPr>
          <w:p w:rsidR="00234A63" w:rsidRPr="0077171F" w:rsidRDefault="00234A63" w:rsidP="005260A8">
            <w:pPr>
              <w:tabs>
                <w:tab w:val="right" w:pos="8460"/>
              </w:tabs>
              <w:jc w:val="center"/>
              <w:rPr>
                <w:rFonts w:ascii="Arial" w:hAnsi="Arial" w:cs="Arial"/>
                <w:b/>
                <w:color w:val="E36C0A"/>
              </w:rPr>
            </w:pPr>
          </w:p>
        </w:tc>
        <w:tc>
          <w:tcPr>
            <w:tcW w:w="3685" w:type="dxa"/>
          </w:tcPr>
          <w:p w:rsidR="00234A63" w:rsidRPr="0077171F" w:rsidRDefault="00234A63" w:rsidP="00A31497">
            <w:pPr>
              <w:tabs>
                <w:tab w:val="right" w:pos="8460"/>
              </w:tabs>
              <w:jc w:val="center"/>
              <w:rPr>
                <w:rFonts w:ascii="Arial" w:hAnsi="Arial" w:cs="Arial"/>
                <w:b/>
                <w:color w:val="E36C0A"/>
              </w:rPr>
            </w:pPr>
          </w:p>
        </w:tc>
      </w:tr>
    </w:tbl>
    <w:p w:rsidR="00281EA1" w:rsidRPr="0077171F" w:rsidRDefault="00281EA1" w:rsidP="00727D46">
      <w:pPr>
        <w:outlineLvl w:val="0"/>
        <w:rPr>
          <w:rFonts w:ascii="Arial" w:hAnsi="Arial" w:cs="Arial"/>
          <w:b/>
        </w:rPr>
      </w:pPr>
    </w:p>
    <w:p w:rsidR="004F0F55" w:rsidRPr="0077171F" w:rsidRDefault="004F0F55" w:rsidP="00727D46">
      <w:pPr>
        <w:outlineLvl w:val="0"/>
        <w:rPr>
          <w:rFonts w:ascii="Arial" w:hAnsi="Arial" w:cs="Arial"/>
          <w:b/>
        </w:rPr>
      </w:pPr>
    </w:p>
    <w:p w:rsidR="004F0F55" w:rsidRPr="0077171F" w:rsidRDefault="004F0F55" w:rsidP="00727D46">
      <w:pPr>
        <w:outlineLvl w:val="0"/>
        <w:rPr>
          <w:rFonts w:ascii="Arial" w:hAnsi="Arial" w:cs="Arial"/>
          <w:b/>
        </w:rPr>
      </w:pPr>
    </w:p>
    <w:p w:rsidR="00727D46" w:rsidRPr="0077171F" w:rsidRDefault="00680C42" w:rsidP="000E6AFC">
      <w:pPr>
        <w:jc w:val="both"/>
        <w:rPr>
          <w:rFonts w:ascii="Arial" w:hAnsi="Arial" w:cs="Arial"/>
          <w:b/>
          <w:color w:val="0000FF"/>
        </w:rPr>
      </w:pPr>
      <w:r w:rsidRPr="0077171F">
        <w:rPr>
          <w:rFonts w:ascii="Arial" w:hAnsi="Arial" w:cs="Arial"/>
          <w:b/>
          <w:color w:val="0000FF"/>
        </w:rPr>
        <w:t xml:space="preserve"> </w:t>
      </w:r>
      <w:r w:rsidR="00D21EDC" w:rsidRPr="0077171F">
        <w:rPr>
          <w:rFonts w:ascii="Arial" w:hAnsi="Arial" w:cs="Arial"/>
          <w:b/>
          <w:color w:val="0000FF"/>
        </w:rPr>
        <w:t xml:space="preserve">Rozbor plnenia príjmov za rok </w:t>
      </w:r>
      <w:r w:rsidR="00B51D0B" w:rsidRPr="0077171F">
        <w:rPr>
          <w:rFonts w:ascii="Arial" w:hAnsi="Arial" w:cs="Arial"/>
          <w:b/>
          <w:color w:val="0000FF"/>
        </w:rPr>
        <w:t>201</w:t>
      </w:r>
      <w:r w:rsidR="00FE7819">
        <w:rPr>
          <w:rFonts w:ascii="Arial" w:hAnsi="Arial" w:cs="Arial"/>
          <w:b/>
          <w:color w:val="0000FF"/>
        </w:rPr>
        <w:t>6</w:t>
      </w:r>
    </w:p>
    <w:p w:rsidR="009E519E" w:rsidRPr="0077171F" w:rsidRDefault="009E519E" w:rsidP="00727D46">
      <w:pPr>
        <w:rPr>
          <w:rFonts w:ascii="Arial" w:hAnsi="Arial" w:cs="Arial"/>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FE7819" w:rsidRPr="0077171F" w:rsidTr="002B7465">
        <w:tc>
          <w:tcPr>
            <w:tcW w:w="2962" w:type="dxa"/>
            <w:shd w:val="clear" w:color="auto" w:fill="D9D9D9"/>
          </w:tcPr>
          <w:p w:rsidR="00D21EDC" w:rsidRPr="0077171F" w:rsidRDefault="00D21EDC" w:rsidP="00FE7819">
            <w:pPr>
              <w:jc w:val="center"/>
              <w:rPr>
                <w:rFonts w:ascii="Arial" w:hAnsi="Arial" w:cs="Arial"/>
                <w:b/>
              </w:rPr>
            </w:pPr>
            <w:r w:rsidRPr="0077171F">
              <w:rPr>
                <w:rFonts w:ascii="Arial" w:hAnsi="Arial" w:cs="Arial"/>
                <w:b/>
              </w:rPr>
              <w:t xml:space="preserve">Rozpočet na rok </w:t>
            </w:r>
            <w:r w:rsidR="00FE7819">
              <w:rPr>
                <w:rFonts w:ascii="Arial" w:hAnsi="Arial" w:cs="Arial"/>
                <w:b/>
              </w:rPr>
              <w:t>2016</w:t>
            </w:r>
          </w:p>
        </w:tc>
        <w:tc>
          <w:tcPr>
            <w:tcW w:w="3071" w:type="dxa"/>
            <w:shd w:val="clear" w:color="auto" w:fill="D9D9D9"/>
          </w:tcPr>
          <w:p w:rsidR="00D21EDC" w:rsidRPr="0077171F" w:rsidRDefault="00D21EDC" w:rsidP="00FE7819">
            <w:pPr>
              <w:jc w:val="center"/>
              <w:rPr>
                <w:rFonts w:ascii="Arial" w:hAnsi="Arial" w:cs="Arial"/>
                <w:b/>
              </w:rPr>
            </w:pPr>
            <w:r w:rsidRPr="0077171F">
              <w:rPr>
                <w:rFonts w:ascii="Arial" w:hAnsi="Arial" w:cs="Arial"/>
                <w:b/>
              </w:rPr>
              <w:t>Skutočnosť k 31.12.</w:t>
            </w:r>
            <w:r w:rsidR="00FE7819">
              <w:rPr>
                <w:rFonts w:ascii="Arial" w:hAnsi="Arial" w:cs="Arial"/>
                <w:b/>
              </w:rPr>
              <w:t>2016</w:t>
            </w:r>
          </w:p>
        </w:tc>
        <w:tc>
          <w:tcPr>
            <w:tcW w:w="3323" w:type="dxa"/>
            <w:shd w:val="clear" w:color="auto" w:fill="D9D9D9"/>
          </w:tcPr>
          <w:p w:rsidR="00D21EDC" w:rsidRPr="0077171F" w:rsidRDefault="00D21EDC" w:rsidP="00747363">
            <w:pPr>
              <w:jc w:val="center"/>
              <w:rPr>
                <w:rFonts w:ascii="Arial" w:hAnsi="Arial" w:cs="Arial"/>
                <w:b/>
              </w:rPr>
            </w:pPr>
            <w:r w:rsidRPr="0077171F">
              <w:rPr>
                <w:rFonts w:ascii="Arial" w:hAnsi="Arial" w:cs="Arial"/>
                <w:b/>
              </w:rPr>
              <w:t>% plnenia</w:t>
            </w:r>
          </w:p>
        </w:tc>
      </w:tr>
      <w:tr w:rsidR="00FE7819" w:rsidRPr="0077171F" w:rsidTr="002B7465">
        <w:tc>
          <w:tcPr>
            <w:tcW w:w="2962" w:type="dxa"/>
          </w:tcPr>
          <w:p w:rsidR="00D21EDC" w:rsidRPr="0077171F" w:rsidRDefault="00FE7819" w:rsidP="00FE7819">
            <w:pPr>
              <w:jc w:val="center"/>
              <w:rPr>
                <w:rFonts w:ascii="Arial" w:hAnsi="Arial" w:cs="Arial"/>
                <w:b/>
              </w:rPr>
            </w:pPr>
            <w:r>
              <w:rPr>
                <w:rFonts w:ascii="Arial" w:hAnsi="Arial" w:cs="Arial"/>
                <w:b/>
              </w:rPr>
              <w:t>1.815.055</w:t>
            </w:r>
          </w:p>
        </w:tc>
        <w:tc>
          <w:tcPr>
            <w:tcW w:w="3071" w:type="dxa"/>
          </w:tcPr>
          <w:p w:rsidR="00D21EDC" w:rsidRPr="0077171F" w:rsidRDefault="00FE7819" w:rsidP="00FE7819">
            <w:pPr>
              <w:jc w:val="center"/>
              <w:rPr>
                <w:rFonts w:ascii="Arial" w:hAnsi="Arial" w:cs="Arial"/>
                <w:b/>
              </w:rPr>
            </w:pPr>
            <w:r>
              <w:rPr>
                <w:rFonts w:ascii="Arial" w:hAnsi="Arial" w:cs="Arial"/>
                <w:b/>
              </w:rPr>
              <w:t>1.646.064,66</w:t>
            </w:r>
          </w:p>
        </w:tc>
        <w:tc>
          <w:tcPr>
            <w:tcW w:w="3323" w:type="dxa"/>
          </w:tcPr>
          <w:p w:rsidR="00D21EDC" w:rsidRPr="0077171F" w:rsidRDefault="00FE7819" w:rsidP="00FE7819">
            <w:pPr>
              <w:jc w:val="center"/>
              <w:rPr>
                <w:rFonts w:ascii="Arial" w:hAnsi="Arial" w:cs="Arial"/>
                <w:b/>
              </w:rPr>
            </w:pPr>
            <w:r>
              <w:rPr>
                <w:rFonts w:ascii="Arial" w:hAnsi="Arial" w:cs="Arial"/>
                <w:b/>
              </w:rPr>
              <w:t>90,68</w:t>
            </w:r>
          </w:p>
        </w:tc>
      </w:tr>
    </w:tbl>
    <w:p w:rsidR="00D21EDC" w:rsidRPr="0077171F" w:rsidRDefault="00D21EDC" w:rsidP="0072481E">
      <w:pPr>
        <w:rPr>
          <w:rFonts w:ascii="Arial" w:hAnsi="Arial" w:cs="Arial"/>
          <w:b/>
        </w:rPr>
      </w:pPr>
    </w:p>
    <w:p w:rsidR="00D12AA6" w:rsidRPr="0077171F" w:rsidRDefault="00D12AA6" w:rsidP="0072481E">
      <w:pPr>
        <w:rPr>
          <w:rFonts w:ascii="Arial" w:hAnsi="Arial" w:cs="Arial"/>
          <w:b/>
        </w:rPr>
      </w:pPr>
      <w:r w:rsidRPr="0077171F">
        <w:rPr>
          <w:rFonts w:ascii="Arial" w:hAnsi="Arial" w:cs="Arial"/>
          <w:b/>
        </w:rPr>
        <w:t xml:space="preserve">Z rozpočtovaných celkových príjmov </w:t>
      </w:r>
      <w:r w:rsidR="00661D76">
        <w:rPr>
          <w:rFonts w:ascii="Arial" w:hAnsi="Arial" w:cs="Arial"/>
          <w:b/>
        </w:rPr>
        <w:t>1.815.055</w:t>
      </w:r>
      <w:r w:rsidRPr="0077171F">
        <w:rPr>
          <w:rFonts w:ascii="Arial" w:hAnsi="Arial" w:cs="Arial"/>
          <w:b/>
        </w:rPr>
        <w:t xml:space="preserve"> EUR bol skutočný príjem k 31.12.201</w:t>
      </w:r>
      <w:r w:rsidR="00661D76">
        <w:rPr>
          <w:rFonts w:ascii="Arial" w:hAnsi="Arial" w:cs="Arial"/>
          <w:b/>
        </w:rPr>
        <w:t>6</w:t>
      </w:r>
      <w:r w:rsidRPr="0077171F">
        <w:rPr>
          <w:rFonts w:ascii="Arial" w:hAnsi="Arial" w:cs="Arial"/>
          <w:b/>
        </w:rPr>
        <w:t xml:space="preserve"> v sume</w:t>
      </w:r>
      <w:r w:rsidR="00661D76">
        <w:rPr>
          <w:rFonts w:ascii="Arial" w:hAnsi="Arial" w:cs="Arial"/>
          <w:b/>
        </w:rPr>
        <w:t>1.646.064,66</w:t>
      </w:r>
      <w:r w:rsidRPr="0077171F">
        <w:rPr>
          <w:rFonts w:ascii="Arial" w:hAnsi="Arial" w:cs="Arial"/>
          <w:b/>
        </w:rPr>
        <w:t xml:space="preserve"> EUR, čo predstavuje  </w:t>
      </w:r>
      <w:r w:rsidR="00661D76">
        <w:rPr>
          <w:rFonts w:ascii="Arial" w:hAnsi="Arial" w:cs="Arial"/>
          <w:b/>
        </w:rPr>
        <w:t>90,68</w:t>
      </w:r>
      <w:r w:rsidRPr="0077171F">
        <w:rPr>
          <w:rFonts w:ascii="Arial" w:hAnsi="Arial" w:cs="Arial"/>
          <w:b/>
        </w:rPr>
        <w:t>.% plnenie.</w:t>
      </w:r>
    </w:p>
    <w:p w:rsidR="00D12AA6" w:rsidRPr="0077171F" w:rsidRDefault="00D12AA6" w:rsidP="0072481E">
      <w:pPr>
        <w:jc w:val="center"/>
        <w:rPr>
          <w:rFonts w:ascii="Arial" w:hAnsi="Arial" w:cs="Arial"/>
          <w:b/>
        </w:rPr>
      </w:pPr>
    </w:p>
    <w:p w:rsidR="00D21EDC" w:rsidRPr="0077171F" w:rsidRDefault="000B6FE7" w:rsidP="008E36DA">
      <w:pPr>
        <w:numPr>
          <w:ilvl w:val="0"/>
          <w:numId w:val="5"/>
        </w:numPr>
        <w:ind w:left="284" w:hanging="284"/>
        <w:jc w:val="center"/>
        <w:rPr>
          <w:rFonts w:ascii="Arial" w:hAnsi="Arial" w:cs="Arial"/>
          <w:b/>
          <w:color w:val="FF0000"/>
        </w:rPr>
      </w:pPr>
      <w:r w:rsidRPr="0077171F">
        <w:rPr>
          <w:rFonts w:ascii="Arial" w:hAnsi="Arial" w:cs="Arial"/>
          <w:b/>
          <w:color w:val="FF0000"/>
        </w:rPr>
        <w:t>Bežné príjmy</w:t>
      </w:r>
    </w:p>
    <w:p w:rsidR="00D12AA6" w:rsidRPr="0077171F" w:rsidRDefault="00D12AA6" w:rsidP="0072481E">
      <w:pPr>
        <w:jc w:val="center"/>
        <w:rPr>
          <w:rFonts w:ascii="Arial" w:hAnsi="Arial" w:cs="Arial"/>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4F0F55" w:rsidRPr="0077171F" w:rsidTr="00D12AA6">
        <w:tc>
          <w:tcPr>
            <w:tcW w:w="2962" w:type="dxa"/>
            <w:shd w:val="clear" w:color="auto" w:fill="D9D9D9"/>
          </w:tcPr>
          <w:p w:rsidR="00D12AA6" w:rsidRPr="0077171F" w:rsidRDefault="00D12AA6" w:rsidP="00212029">
            <w:pPr>
              <w:jc w:val="center"/>
              <w:rPr>
                <w:rFonts w:ascii="Arial" w:hAnsi="Arial" w:cs="Arial"/>
                <w:b/>
              </w:rPr>
            </w:pPr>
            <w:r w:rsidRPr="0077171F">
              <w:rPr>
                <w:rFonts w:ascii="Arial" w:hAnsi="Arial" w:cs="Arial"/>
                <w:b/>
              </w:rPr>
              <w:t>Rozpočet na rok 201</w:t>
            </w:r>
            <w:r w:rsidR="00212029">
              <w:rPr>
                <w:rFonts w:ascii="Arial" w:hAnsi="Arial" w:cs="Arial"/>
                <w:b/>
              </w:rPr>
              <w:t>6</w:t>
            </w:r>
          </w:p>
        </w:tc>
        <w:tc>
          <w:tcPr>
            <w:tcW w:w="3071" w:type="dxa"/>
            <w:shd w:val="clear" w:color="auto" w:fill="D9D9D9"/>
          </w:tcPr>
          <w:p w:rsidR="00D12AA6" w:rsidRPr="0077171F" w:rsidRDefault="00D12AA6" w:rsidP="00212029">
            <w:pPr>
              <w:jc w:val="center"/>
              <w:rPr>
                <w:rFonts w:ascii="Arial" w:hAnsi="Arial" w:cs="Arial"/>
                <w:b/>
              </w:rPr>
            </w:pPr>
            <w:r w:rsidRPr="0077171F">
              <w:rPr>
                <w:rFonts w:ascii="Arial" w:hAnsi="Arial" w:cs="Arial"/>
                <w:b/>
              </w:rPr>
              <w:t>Skutočnosť k 31.12.201</w:t>
            </w:r>
            <w:r w:rsidR="00212029">
              <w:rPr>
                <w:rFonts w:ascii="Arial" w:hAnsi="Arial" w:cs="Arial"/>
                <w:b/>
              </w:rPr>
              <w:t>6</w:t>
            </w:r>
          </w:p>
        </w:tc>
        <w:tc>
          <w:tcPr>
            <w:tcW w:w="3323" w:type="dxa"/>
            <w:shd w:val="clear" w:color="auto" w:fill="D9D9D9"/>
          </w:tcPr>
          <w:p w:rsidR="00D12AA6" w:rsidRPr="0077171F" w:rsidRDefault="00D12AA6" w:rsidP="0072481E">
            <w:pPr>
              <w:jc w:val="center"/>
              <w:rPr>
                <w:rFonts w:ascii="Arial" w:hAnsi="Arial" w:cs="Arial"/>
                <w:b/>
              </w:rPr>
            </w:pPr>
            <w:r w:rsidRPr="0077171F">
              <w:rPr>
                <w:rFonts w:ascii="Arial" w:hAnsi="Arial" w:cs="Arial"/>
                <w:b/>
              </w:rPr>
              <w:t>% plnenia</w:t>
            </w:r>
          </w:p>
        </w:tc>
      </w:tr>
      <w:tr w:rsidR="004F0F55" w:rsidRPr="0077171F" w:rsidTr="00D12AA6">
        <w:tc>
          <w:tcPr>
            <w:tcW w:w="2962" w:type="dxa"/>
          </w:tcPr>
          <w:p w:rsidR="00D12AA6" w:rsidRPr="0077171F" w:rsidRDefault="00FE7819" w:rsidP="00FE7819">
            <w:pPr>
              <w:jc w:val="center"/>
              <w:rPr>
                <w:rFonts w:ascii="Arial" w:hAnsi="Arial" w:cs="Arial"/>
                <w:b/>
              </w:rPr>
            </w:pPr>
            <w:r>
              <w:rPr>
                <w:rFonts w:ascii="Arial" w:hAnsi="Arial" w:cs="Arial"/>
                <w:b/>
              </w:rPr>
              <w:t>1.456.655</w:t>
            </w:r>
          </w:p>
        </w:tc>
        <w:tc>
          <w:tcPr>
            <w:tcW w:w="3071" w:type="dxa"/>
          </w:tcPr>
          <w:p w:rsidR="00D12AA6" w:rsidRPr="0077171F" w:rsidRDefault="004F0F55" w:rsidP="00FE7819">
            <w:pPr>
              <w:jc w:val="center"/>
              <w:rPr>
                <w:rFonts w:ascii="Arial" w:hAnsi="Arial" w:cs="Arial"/>
                <w:b/>
              </w:rPr>
            </w:pPr>
            <w:r w:rsidRPr="0077171F">
              <w:rPr>
                <w:rFonts w:ascii="Arial" w:hAnsi="Arial" w:cs="Arial"/>
                <w:b/>
              </w:rPr>
              <w:t>1</w:t>
            </w:r>
            <w:r w:rsidR="00FE7819">
              <w:rPr>
                <w:rFonts w:ascii="Arial" w:hAnsi="Arial" w:cs="Arial"/>
                <w:b/>
              </w:rPr>
              <w:t>.516.685,63</w:t>
            </w:r>
          </w:p>
        </w:tc>
        <w:tc>
          <w:tcPr>
            <w:tcW w:w="3323" w:type="dxa"/>
          </w:tcPr>
          <w:p w:rsidR="00D12AA6" w:rsidRPr="0077171F" w:rsidRDefault="00661D76" w:rsidP="00661D76">
            <w:pPr>
              <w:jc w:val="center"/>
              <w:rPr>
                <w:rFonts w:ascii="Arial" w:hAnsi="Arial" w:cs="Arial"/>
                <w:b/>
              </w:rPr>
            </w:pPr>
            <w:r>
              <w:rPr>
                <w:rFonts w:ascii="Arial" w:hAnsi="Arial" w:cs="Arial"/>
                <w:b/>
              </w:rPr>
              <w:t>104,12</w:t>
            </w:r>
          </w:p>
        </w:tc>
      </w:tr>
    </w:tbl>
    <w:p w:rsidR="00D12AA6" w:rsidRPr="0077171F" w:rsidRDefault="00D12AA6" w:rsidP="0072481E">
      <w:pPr>
        <w:jc w:val="center"/>
        <w:rPr>
          <w:rFonts w:ascii="Arial" w:hAnsi="Arial" w:cs="Arial"/>
          <w:b/>
          <w:color w:val="FF0000"/>
        </w:rPr>
      </w:pPr>
    </w:p>
    <w:p w:rsidR="000B6FE7" w:rsidRPr="0077171F" w:rsidRDefault="00D22D30" w:rsidP="0072481E">
      <w:pPr>
        <w:rPr>
          <w:rFonts w:ascii="Arial" w:hAnsi="Arial" w:cs="Arial"/>
          <w:b/>
        </w:rPr>
      </w:pPr>
      <w:r w:rsidRPr="0077171F">
        <w:rPr>
          <w:rFonts w:ascii="Arial" w:hAnsi="Arial" w:cs="Arial"/>
          <w:b/>
        </w:rPr>
        <w:t xml:space="preserve">Z rozpočtovaných bežných príjmov </w:t>
      </w:r>
      <w:r w:rsidR="00C11788" w:rsidRPr="0077171F">
        <w:rPr>
          <w:rFonts w:ascii="Arial" w:hAnsi="Arial" w:cs="Arial"/>
          <w:b/>
        </w:rPr>
        <w:t>1</w:t>
      </w:r>
      <w:r w:rsidR="00661D76">
        <w:rPr>
          <w:rFonts w:ascii="Arial" w:hAnsi="Arial" w:cs="Arial"/>
          <w:b/>
        </w:rPr>
        <w:t xml:space="preserve">456.655 </w:t>
      </w:r>
      <w:r w:rsidRPr="0077171F">
        <w:rPr>
          <w:rFonts w:ascii="Arial" w:hAnsi="Arial" w:cs="Arial"/>
          <w:b/>
        </w:rPr>
        <w:t>EUR bol skutočný príjem k 31.12.201</w:t>
      </w:r>
      <w:r w:rsidR="00661D76">
        <w:rPr>
          <w:rFonts w:ascii="Arial" w:hAnsi="Arial" w:cs="Arial"/>
          <w:b/>
        </w:rPr>
        <w:t>6</w:t>
      </w:r>
      <w:r w:rsidRPr="0077171F">
        <w:rPr>
          <w:rFonts w:ascii="Arial" w:hAnsi="Arial" w:cs="Arial"/>
          <w:b/>
        </w:rPr>
        <w:t xml:space="preserve"> v</w:t>
      </w:r>
      <w:r w:rsidR="00126014" w:rsidRPr="0077171F">
        <w:rPr>
          <w:rFonts w:ascii="Arial" w:hAnsi="Arial" w:cs="Arial"/>
          <w:b/>
        </w:rPr>
        <w:t> </w:t>
      </w:r>
      <w:r w:rsidRPr="0077171F">
        <w:rPr>
          <w:rFonts w:ascii="Arial" w:hAnsi="Arial" w:cs="Arial"/>
          <w:b/>
        </w:rPr>
        <w:t>sume</w:t>
      </w:r>
      <w:r w:rsidR="00661D76">
        <w:rPr>
          <w:rFonts w:ascii="Arial" w:hAnsi="Arial" w:cs="Arial"/>
          <w:b/>
        </w:rPr>
        <w:t>1.516.685,63</w:t>
      </w:r>
      <w:r w:rsidRPr="0077171F">
        <w:rPr>
          <w:rFonts w:ascii="Arial" w:hAnsi="Arial" w:cs="Arial"/>
          <w:b/>
        </w:rPr>
        <w:t xml:space="preserve"> EUR, čo predstavuje </w:t>
      </w:r>
      <w:r w:rsidR="00661D76">
        <w:rPr>
          <w:rFonts w:ascii="Arial" w:hAnsi="Arial" w:cs="Arial"/>
          <w:b/>
        </w:rPr>
        <w:t>104,12</w:t>
      </w:r>
      <w:r w:rsidRPr="0077171F">
        <w:rPr>
          <w:rFonts w:ascii="Arial" w:hAnsi="Arial" w:cs="Arial"/>
          <w:b/>
        </w:rPr>
        <w:t>% plnenie.</w:t>
      </w:r>
    </w:p>
    <w:p w:rsidR="00D22D30" w:rsidRPr="0077171F" w:rsidRDefault="00D22D30" w:rsidP="0072481E">
      <w:pPr>
        <w:ind w:left="284"/>
        <w:rPr>
          <w:rFonts w:ascii="Arial" w:hAnsi="Arial" w:cs="Arial"/>
          <w:b/>
        </w:rPr>
      </w:pPr>
    </w:p>
    <w:p w:rsidR="000B6FE7" w:rsidRPr="0077171F" w:rsidRDefault="000B6FE7" w:rsidP="008E36DA">
      <w:pPr>
        <w:numPr>
          <w:ilvl w:val="0"/>
          <w:numId w:val="6"/>
        </w:numPr>
        <w:jc w:val="center"/>
        <w:rPr>
          <w:rFonts w:ascii="Arial" w:hAnsi="Arial" w:cs="Arial"/>
          <w:b/>
        </w:rPr>
      </w:pPr>
      <w:r w:rsidRPr="0077171F">
        <w:rPr>
          <w:rFonts w:ascii="Arial" w:hAnsi="Arial" w:cs="Arial"/>
          <w:b/>
        </w:rPr>
        <w:t>daňové príjmy</w:t>
      </w:r>
    </w:p>
    <w:p w:rsidR="00D21EDC" w:rsidRPr="0077171F" w:rsidRDefault="00D21EDC" w:rsidP="0072481E">
      <w:pPr>
        <w:jc w:val="center"/>
        <w:rPr>
          <w:rFonts w:ascii="Arial" w:hAnsi="Arial" w:cs="Arial"/>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6C77C8" w:rsidRPr="0077171F" w:rsidTr="002B7465">
        <w:tc>
          <w:tcPr>
            <w:tcW w:w="2962" w:type="dxa"/>
            <w:shd w:val="clear" w:color="auto" w:fill="D9D9D9"/>
          </w:tcPr>
          <w:p w:rsidR="00D21EDC" w:rsidRPr="0077171F" w:rsidRDefault="00D21EDC" w:rsidP="00661D76">
            <w:pPr>
              <w:jc w:val="center"/>
              <w:rPr>
                <w:rFonts w:ascii="Arial" w:hAnsi="Arial" w:cs="Arial"/>
                <w:b/>
              </w:rPr>
            </w:pPr>
            <w:r w:rsidRPr="0077171F">
              <w:rPr>
                <w:rFonts w:ascii="Arial" w:hAnsi="Arial" w:cs="Arial"/>
                <w:b/>
              </w:rPr>
              <w:t xml:space="preserve">Rozpočet na rok </w:t>
            </w:r>
            <w:r w:rsidR="00661D76">
              <w:rPr>
                <w:rFonts w:ascii="Arial" w:hAnsi="Arial" w:cs="Arial"/>
                <w:b/>
              </w:rPr>
              <w:t>2016</w:t>
            </w:r>
          </w:p>
        </w:tc>
        <w:tc>
          <w:tcPr>
            <w:tcW w:w="3071" w:type="dxa"/>
            <w:shd w:val="clear" w:color="auto" w:fill="D9D9D9"/>
          </w:tcPr>
          <w:p w:rsidR="00D21EDC" w:rsidRPr="0077171F" w:rsidRDefault="00D21EDC" w:rsidP="00661D76">
            <w:pPr>
              <w:jc w:val="center"/>
              <w:rPr>
                <w:rFonts w:ascii="Arial" w:hAnsi="Arial" w:cs="Arial"/>
                <w:b/>
              </w:rPr>
            </w:pPr>
            <w:r w:rsidRPr="0077171F">
              <w:rPr>
                <w:rFonts w:ascii="Arial" w:hAnsi="Arial" w:cs="Arial"/>
                <w:b/>
              </w:rPr>
              <w:t>Skutočnosť k 31.12.</w:t>
            </w:r>
            <w:r w:rsidR="00B51D0B" w:rsidRPr="0077171F">
              <w:rPr>
                <w:rFonts w:ascii="Arial" w:hAnsi="Arial" w:cs="Arial"/>
                <w:b/>
              </w:rPr>
              <w:t>201</w:t>
            </w:r>
            <w:r w:rsidR="00661D76">
              <w:rPr>
                <w:rFonts w:ascii="Arial" w:hAnsi="Arial" w:cs="Arial"/>
                <w:b/>
              </w:rPr>
              <w:t>6</w:t>
            </w:r>
          </w:p>
        </w:tc>
        <w:tc>
          <w:tcPr>
            <w:tcW w:w="3323" w:type="dxa"/>
            <w:shd w:val="clear" w:color="auto" w:fill="D9D9D9"/>
          </w:tcPr>
          <w:p w:rsidR="00D21EDC" w:rsidRPr="0077171F" w:rsidRDefault="00D21EDC" w:rsidP="0072481E">
            <w:pPr>
              <w:jc w:val="center"/>
              <w:rPr>
                <w:rFonts w:ascii="Arial" w:hAnsi="Arial" w:cs="Arial"/>
                <w:b/>
              </w:rPr>
            </w:pPr>
            <w:r w:rsidRPr="0077171F">
              <w:rPr>
                <w:rFonts w:ascii="Arial" w:hAnsi="Arial" w:cs="Arial"/>
                <w:b/>
              </w:rPr>
              <w:t>% plnenia</w:t>
            </w:r>
          </w:p>
        </w:tc>
      </w:tr>
      <w:tr w:rsidR="006C77C8" w:rsidRPr="0077171F" w:rsidTr="002B7465">
        <w:tc>
          <w:tcPr>
            <w:tcW w:w="2962" w:type="dxa"/>
          </w:tcPr>
          <w:p w:rsidR="00D21EDC" w:rsidRPr="0077171F" w:rsidRDefault="006C77C8" w:rsidP="006C77C8">
            <w:pPr>
              <w:jc w:val="center"/>
              <w:rPr>
                <w:rFonts w:ascii="Arial" w:hAnsi="Arial" w:cs="Arial"/>
                <w:b/>
              </w:rPr>
            </w:pPr>
            <w:r>
              <w:rPr>
                <w:rFonts w:ascii="Arial" w:hAnsi="Arial" w:cs="Arial"/>
                <w:b/>
              </w:rPr>
              <w:t>625.050</w:t>
            </w:r>
          </w:p>
        </w:tc>
        <w:tc>
          <w:tcPr>
            <w:tcW w:w="3071" w:type="dxa"/>
          </w:tcPr>
          <w:p w:rsidR="00D21EDC" w:rsidRPr="0077171F" w:rsidRDefault="006C77C8" w:rsidP="006C77C8">
            <w:pPr>
              <w:jc w:val="center"/>
              <w:rPr>
                <w:rFonts w:ascii="Arial" w:hAnsi="Arial" w:cs="Arial"/>
                <w:b/>
              </w:rPr>
            </w:pPr>
            <w:r>
              <w:rPr>
                <w:rFonts w:ascii="Arial" w:hAnsi="Arial" w:cs="Arial"/>
                <w:b/>
              </w:rPr>
              <w:t>650.448,55</w:t>
            </w:r>
          </w:p>
        </w:tc>
        <w:tc>
          <w:tcPr>
            <w:tcW w:w="3323" w:type="dxa"/>
          </w:tcPr>
          <w:p w:rsidR="00D21EDC" w:rsidRPr="0077171F" w:rsidRDefault="006C77C8" w:rsidP="006C77C8">
            <w:pPr>
              <w:jc w:val="center"/>
              <w:rPr>
                <w:rFonts w:ascii="Arial" w:hAnsi="Arial" w:cs="Arial"/>
                <w:b/>
              </w:rPr>
            </w:pPr>
            <w:r>
              <w:rPr>
                <w:rFonts w:ascii="Arial" w:hAnsi="Arial" w:cs="Arial"/>
                <w:b/>
              </w:rPr>
              <w:t>104,06</w:t>
            </w:r>
          </w:p>
        </w:tc>
      </w:tr>
    </w:tbl>
    <w:p w:rsidR="00F80ADF" w:rsidRPr="0077171F" w:rsidRDefault="00F80ADF" w:rsidP="0072481E">
      <w:pPr>
        <w:jc w:val="center"/>
        <w:rPr>
          <w:rFonts w:ascii="Arial" w:hAnsi="Arial" w:cs="Arial"/>
          <w:b/>
        </w:rPr>
      </w:pPr>
    </w:p>
    <w:p w:rsidR="00D22D30" w:rsidRPr="0077171F" w:rsidRDefault="00D22D30" w:rsidP="00D22D30">
      <w:pPr>
        <w:jc w:val="both"/>
        <w:rPr>
          <w:rFonts w:ascii="Arial" w:hAnsi="Arial" w:cs="Arial"/>
          <w:b/>
        </w:rPr>
      </w:pPr>
      <w:r w:rsidRPr="0077171F">
        <w:rPr>
          <w:rFonts w:ascii="Arial" w:hAnsi="Arial" w:cs="Arial"/>
          <w:b/>
        </w:rPr>
        <w:t xml:space="preserve">Výnos dane z príjmov poukázaný územnej samospráve </w:t>
      </w:r>
    </w:p>
    <w:p w:rsidR="00D22D30" w:rsidRPr="0077171F" w:rsidRDefault="00D22D30" w:rsidP="00D22D30">
      <w:pPr>
        <w:jc w:val="both"/>
        <w:rPr>
          <w:rFonts w:ascii="Arial" w:hAnsi="Arial" w:cs="Arial"/>
        </w:rPr>
      </w:pPr>
      <w:r w:rsidRPr="0077171F">
        <w:rPr>
          <w:rFonts w:ascii="Arial" w:hAnsi="Arial" w:cs="Arial"/>
        </w:rPr>
        <w:t xml:space="preserve">Z predpokladanej finančnej čiastky v sume </w:t>
      </w:r>
      <w:r w:rsidR="00661D76">
        <w:rPr>
          <w:rFonts w:ascii="Arial" w:hAnsi="Arial" w:cs="Arial"/>
        </w:rPr>
        <w:t>503.100</w:t>
      </w:r>
      <w:r w:rsidRPr="0077171F">
        <w:rPr>
          <w:rFonts w:ascii="Arial" w:hAnsi="Arial" w:cs="Arial"/>
        </w:rPr>
        <w:t xml:space="preserve"> EUR z výnosu dane z príjmov boli k 31.12.201</w:t>
      </w:r>
      <w:r w:rsidR="00661D76">
        <w:rPr>
          <w:rFonts w:ascii="Arial" w:hAnsi="Arial" w:cs="Arial"/>
        </w:rPr>
        <w:t>6</w:t>
      </w:r>
      <w:r w:rsidRPr="0077171F">
        <w:rPr>
          <w:rFonts w:ascii="Arial" w:hAnsi="Arial" w:cs="Arial"/>
        </w:rPr>
        <w:t xml:space="preserve"> poukázané finančné prostriedky zo ŠR v</w:t>
      </w:r>
      <w:r w:rsidR="00C11788" w:rsidRPr="0077171F">
        <w:rPr>
          <w:rFonts w:ascii="Arial" w:hAnsi="Arial" w:cs="Arial"/>
        </w:rPr>
        <w:t> </w:t>
      </w:r>
      <w:r w:rsidRPr="0077171F">
        <w:rPr>
          <w:rFonts w:ascii="Arial" w:hAnsi="Arial" w:cs="Arial"/>
        </w:rPr>
        <w:t>sume</w:t>
      </w:r>
      <w:r w:rsidR="00661D76">
        <w:rPr>
          <w:rFonts w:ascii="Arial" w:hAnsi="Arial" w:cs="Arial"/>
        </w:rPr>
        <w:t>534.757,69</w:t>
      </w:r>
      <w:r w:rsidRPr="0077171F">
        <w:rPr>
          <w:rFonts w:ascii="Arial" w:hAnsi="Arial" w:cs="Arial"/>
        </w:rPr>
        <w:t xml:space="preserve">EUR, čo predstavuje plnenie na </w:t>
      </w:r>
      <w:r w:rsidR="00661D76">
        <w:rPr>
          <w:rFonts w:ascii="Arial" w:hAnsi="Arial" w:cs="Arial"/>
        </w:rPr>
        <w:t>105,64</w:t>
      </w:r>
      <w:r w:rsidRPr="0077171F">
        <w:rPr>
          <w:rFonts w:ascii="Arial" w:hAnsi="Arial" w:cs="Arial"/>
        </w:rPr>
        <w:t xml:space="preserve"> %. </w:t>
      </w:r>
    </w:p>
    <w:p w:rsidR="00D22D30" w:rsidRPr="0077171F" w:rsidRDefault="00D22D30" w:rsidP="00D22D30">
      <w:pPr>
        <w:jc w:val="both"/>
        <w:rPr>
          <w:rFonts w:ascii="Arial" w:hAnsi="Arial" w:cs="Arial"/>
          <w:b/>
        </w:rPr>
      </w:pPr>
    </w:p>
    <w:p w:rsidR="0072481E" w:rsidRPr="0077171F" w:rsidRDefault="0072481E" w:rsidP="00D22D30">
      <w:pPr>
        <w:jc w:val="both"/>
        <w:rPr>
          <w:rFonts w:ascii="Arial" w:hAnsi="Arial" w:cs="Arial"/>
          <w:b/>
        </w:rPr>
      </w:pPr>
    </w:p>
    <w:p w:rsidR="00D22D30" w:rsidRPr="00374B7E" w:rsidRDefault="00D22D30" w:rsidP="00D22D30">
      <w:pPr>
        <w:jc w:val="both"/>
        <w:rPr>
          <w:rFonts w:ascii="Arial" w:hAnsi="Arial" w:cs="Arial"/>
          <w:b/>
        </w:rPr>
      </w:pPr>
      <w:r w:rsidRPr="00374B7E">
        <w:rPr>
          <w:rFonts w:ascii="Arial" w:hAnsi="Arial" w:cs="Arial"/>
          <w:b/>
        </w:rPr>
        <w:t>Daň z nehnuteľností</w:t>
      </w:r>
    </w:p>
    <w:p w:rsidR="00126014" w:rsidRPr="00374B7E" w:rsidRDefault="00D22D30" w:rsidP="00D22D30">
      <w:pPr>
        <w:jc w:val="both"/>
        <w:rPr>
          <w:rFonts w:ascii="Arial" w:hAnsi="Arial" w:cs="Arial"/>
        </w:rPr>
      </w:pPr>
      <w:r w:rsidRPr="00374B7E">
        <w:rPr>
          <w:rFonts w:ascii="Arial" w:hAnsi="Arial" w:cs="Arial"/>
        </w:rPr>
        <w:lastRenderedPageBreak/>
        <w:t xml:space="preserve">Z rozpočtovaných </w:t>
      </w:r>
      <w:r w:rsidR="00C11788" w:rsidRPr="00374B7E">
        <w:rPr>
          <w:rFonts w:ascii="Arial" w:hAnsi="Arial" w:cs="Arial"/>
        </w:rPr>
        <w:t>84.000</w:t>
      </w:r>
      <w:r w:rsidRPr="00374B7E">
        <w:rPr>
          <w:rFonts w:ascii="Arial" w:hAnsi="Arial" w:cs="Arial"/>
        </w:rPr>
        <w:t xml:space="preserve"> EUR bol skutočný príjem k 31.12.</w:t>
      </w:r>
      <w:r w:rsidR="00661D76" w:rsidRPr="00374B7E">
        <w:rPr>
          <w:rFonts w:ascii="Arial" w:hAnsi="Arial" w:cs="Arial"/>
        </w:rPr>
        <w:t>2016</w:t>
      </w:r>
      <w:r w:rsidRPr="00374B7E">
        <w:rPr>
          <w:rFonts w:ascii="Arial" w:hAnsi="Arial" w:cs="Arial"/>
        </w:rPr>
        <w:t xml:space="preserve"> v</w:t>
      </w:r>
      <w:r w:rsidR="00C11788" w:rsidRPr="00374B7E">
        <w:rPr>
          <w:rFonts w:ascii="Arial" w:hAnsi="Arial" w:cs="Arial"/>
        </w:rPr>
        <w:t> </w:t>
      </w:r>
      <w:r w:rsidRPr="00374B7E">
        <w:rPr>
          <w:rFonts w:ascii="Arial" w:hAnsi="Arial" w:cs="Arial"/>
        </w:rPr>
        <w:t>sume</w:t>
      </w:r>
      <w:r w:rsidR="00661D76" w:rsidRPr="00374B7E">
        <w:rPr>
          <w:rFonts w:ascii="Arial" w:hAnsi="Arial" w:cs="Arial"/>
        </w:rPr>
        <w:t>85.660,16</w:t>
      </w:r>
      <w:r w:rsidRPr="00374B7E">
        <w:rPr>
          <w:rFonts w:ascii="Arial" w:hAnsi="Arial" w:cs="Arial"/>
        </w:rPr>
        <w:t xml:space="preserve"> EUR, čo je </w:t>
      </w:r>
      <w:r w:rsidR="00661D76" w:rsidRPr="00374B7E">
        <w:rPr>
          <w:rFonts w:ascii="Arial" w:hAnsi="Arial" w:cs="Arial"/>
        </w:rPr>
        <w:t>101,97</w:t>
      </w:r>
      <w:r w:rsidRPr="00374B7E">
        <w:rPr>
          <w:rFonts w:ascii="Arial" w:hAnsi="Arial" w:cs="Arial"/>
        </w:rPr>
        <w:t>% plnenie. Prí</w:t>
      </w:r>
      <w:r w:rsidR="00D01170" w:rsidRPr="00374B7E">
        <w:rPr>
          <w:rFonts w:ascii="Arial" w:hAnsi="Arial" w:cs="Arial"/>
        </w:rPr>
        <w:t xml:space="preserve">jmy dane z pozemkov boli v sume </w:t>
      </w:r>
      <w:r w:rsidR="00661D76" w:rsidRPr="00374B7E">
        <w:rPr>
          <w:rFonts w:ascii="Arial" w:hAnsi="Arial" w:cs="Arial"/>
        </w:rPr>
        <w:t>71.748,11</w:t>
      </w:r>
      <w:r w:rsidRPr="00374B7E">
        <w:rPr>
          <w:rFonts w:ascii="Arial" w:hAnsi="Arial" w:cs="Arial"/>
        </w:rPr>
        <w:t xml:space="preserve"> E</w:t>
      </w:r>
      <w:r w:rsidR="00D01170" w:rsidRPr="00374B7E">
        <w:rPr>
          <w:rFonts w:ascii="Arial" w:hAnsi="Arial" w:cs="Arial"/>
        </w:rPr>
        <w:t>UR, dane zo stavieb</w:t>
      </w:r>
      <w:r w:rsidR="00126014" w:rsidRPr="00374B7E">
        <w:rPr>
          <w:rFonts w:ascii="Arial" w:hAnsi="Arial" w:cs="Arial"/>
        </w:rPr>
        <w:t xml:space="preserve"> a dane z bytov</w:t>
      </w:r>
      <w:r w:rsidR="00D01170" w:rsidRPr="00374B7E">
        <w:rPr>
          <w:rFonts w:ascii="Arial" w:hAnsi="Arial" w:cs="Arial"/>
        </w:rPr>
        <w:t xml:space="preserve"> boli v sume </w:t>
      </w:r>
      <w:r w:rsidR="00661D76" w:rsidRPr="00374B7E">
        <w:rPr>
          <w:rFonts w:ascii="Arial" w:hAnsi="Arial" w:cs="Arial"/>
        </w:rPr>
        <w:t>13.912,05</w:t>
      </w:r>
      <w:r w:rsidRPr="00374B7E">
        <w:rPr>
          <w:rFonts w:ascii="Arial" w:hAnsi="Arial" w:cs="Arial"/>
        </w:rPr>
        <w:t xml:space="preserve"> EUR </w:t>
      </w:r>
      <w:r w:rsidR="00661D76" w:rsidRPr="00374B7E">
        <w:rPr>
          <w:rFonts w:ascii="Arial" w:hAnsi="Arial" w:cs="Arial"/>
        </w:rPr>
        <w:t xml:space="preserve">( </w:t>
      </w:r>
      <w:r w:rsidR="00C161B5" w:rsidRPr="00374B7E">
        <w:rPr>
          <w:rFonts w:ascii="Arial" w:hAnsi="Arial" w:cs="Arial"/>
        </w:rPr>
        <w:t>vrátane</w:t>
      </w:r>
      <w:r w:rsidR="00661D76" w:rsidRPr="00374B7E">
        <w:rPr>
          <w:rFonts w:ascii="Arial" w:hAnsi="Arial" w:cs="Arial"/>
        </w:rPr>
        <w:t xml:space="preserve"> minulý rok)</w:t>
      </w:r>
    </w:p>
    <w:p w:rsidR="00420CCE" w:rsidRPr="00374B7E" w:rsidRDefault="00D22D30" w:rsidP="00D22D30">
      <w:pPr>
        <w:jc w:val="both"/>
        <w:rPr>
          <w:rFonts w:ascii="Arial" w:hAnsi="Arial" w:cs="Arial"/>
          <w:b/>
        </w:rPr>
      </w:pPr>
      <w:r w:rsidRPr="00374B7E">
        <w:rPr>
          <w:rFonts w:ascii="Arial" w:hAnsi="Arial" w:cs="Arial"/>
          <w:b/>
        </w:rPr>
        <w:t>K 31.12.201</w:t>
      </w:r>
      <w:r w:rsidR="00661D76" w:rsidRPr="00374B7E">
        <w:rPr>
          <w:rFonts w:ascii="Arial" w:hAnsi="Arial" w:cs="Arial"/>
          <w:b/>
        </w:rPr>
        <w:t>6</w:t>
      </w:r>
      <w:r w:rsidRPr="00374B7E">
        <w:rPr>
          <w:rFonts w:ascii="Arial" w:hAnsi="Arial" w:cs="Arial"/>
          <w:b/>
        </w:rPr>
        <w:t xml:space="preserve"> obec eviduje pohľadávky na dani z nehnuteľností v</w:t>
      </w:r>
      <w:r w:rsidR="00C11788" w:rsidRPr="00374B7E">
        <w:rPr>
          <w:rFonts w:ascii="Arial" w:hAnsi="Arial" w:cs="Arial"/>
          <w:b/>
        </w:rPr>
        <w:t> </w:t>
      </w:r>
      <w:r w:rsidRPr="00374B7E">
        <w:rPr>
          <w:rFonts w:ascii="Arial" w:hAnsi="Arial" w:cs="Arial"/>
          <w:b/>
        </w:rPr>
        <w:t>sume</w:t>
      </w:r>
    </w:p>
    <w:p w:rsidR="00D22D30" w:rsidRPr="00374B7E" w:rsidRDefault="00374B7E" w:rsidP="00D22D30">
      <w:pPr>
        <w:jc w:val="both"/>
        <w:rPr>
          <w:rFonts w:ascii="Arial" w:hAnsi="Arial" w:cs="Arial"/>
          <w:b/>
        </w:rPr>
      </w:pPr>
      <w:r w:rsidRPr="00374B7E">
        <w:rPr>
          <w:rFonts w:ascii="Arial" w:hAnsi="Arial" w:cs="Arial"/>
          <w:b/>
        </w:rPr>
        <w:t>38.437,92</w:t>
      </w:r>
      <w:r w:rsidR="00241CB8" w:rsidRPr="00374B7E">
        <w:rPr>
          <w:rFonts w:ascii="Arial" w:hAnsi="Arial" w:cs="Arial"/>
          <w:b/>
        </w:rPr>
        <w:t xml:space="preserve"> EUR.</w:t>
      </w:r>
    </w:p>
    <w:p w:rsidR="00D22D30" w:rsidRPr="00374B7E" w:rsidRDefault="00D22D30" w:rsidP="00D22D30">
      <w:pPr>
        <w:jc w:val="both"/>
        <w:rPr>
          <w:rFonts w:ascii="Arial" w:hAnsi="Arial" w:cs="Arial"/>
          <w:b/>
        </w:rPr>
      </w:pPr>
    </w:p>
    <w:p w:rsidR="00F010D2" w:rsidRPr="0077171F" w:rsidRDefault="00F010D2" w:rsidP="00F010D2">
      <w:pPr>
        <w:jc w:val="both"/>
        <w:rPr>
          <w:rFonts w:ascii="Arial" w:hAnsi="Arial" w:cs="Arial"/>
        </w:rPr>
      </w:pPr>
      <w:r w:rsidRPr="00374B7E">
        <w:rPr>
          <w:rFonts w:ascii="Arial" w:hAnsi="Arial" w:cs="Arial"/>
        </w:rPr>
        <w:t>Z rozpočtovaných 1</w:t>
      </w:r>
      <w:r w:rsidR="00D01170" w:rsidRPr="00374B7E">
        <w:rPr>
          <w:rFonts w:ascii="Arial" w:hAnsi="Arial" w:cs="Arial"/>
        </w:rPr>
        <w:t>.</w:t>
      </w:r>
      <w:r w:rsidRPr="00374B7E">
        <w:rPr>
          <w:rFonts w:ascii="Arial" w:hAnsi="Arial" w:cs="Arial"/>
        </w:rPr>
        <w:t>000 EUR bol skutočný príjem daň za psa k 31.12.201</w:t>
      </w:r>
      <w:r w:rsidR="00661D76" w:rsidRPr="00374B7E">
        <w:rPr>
          <w:rFonts w:ascii="Arial" w:hAnsi="Arial" w:cs="Arial"/>
        </w:rPr>
        <w:t>6</w:t>
      </w:r>
      <w:r w:rsidRPr="00374B7E">
        <w:rPr>
          <w:rFonts w:ascii="Arial" w:hAnsi="Arial" w:cs="Arial"/>
        </w:rPr>
        <w:t xml:space="preserve"> v sume </w:t>
      </w:r>
      <w:r w:rsidR="00661D76" w:rsidRPr="00374B7E">
        <w:rPr>
          <w:rFonts w:ascii="Arial" w:hAnsi="Arial" w:cs="Arial"/>
        </w:rPr>
        <w:t>9</w:t>
      </w:r>
      <w:r w:rsidR="00126014" w:rsidRPr="00374B7E">
        <w:rPr>
          <w:rFonts w:ascii="Arial" w:hAnsi="Arial" w:cs="Arial"/>
        </w:rPr>
        <w:t>22</w:t>
      </w:r>
      <w:r w:rsidRPr="00374B7E">
        <w:rPr>
          <w:rFonts w:ascii="Arial" w:hAnsi="Arial" w:cs="Arial"/>
        </w:rPr>
        <w:t xml:space="preserve"> EUR,</w:t>
      </w:r>
      <w:r w:rsidRPr="0077171F">
        <w:rPr>
          <w:rFonts w:ascii="Arial" w:hAnsi="Arial" w:cs="Arial"/>
        </w:rPr>
        <w:t xml:space="preserve"> čo je </w:t>
      </w:r>
      <w:r w:rsidR="00661D76">
        <w:rPr>
          <w:rFonts w:ascii="Arial" w:hAnsi="Arial" w:cs="Arial"/>
        </w:rPr>
        <w:t>92,2</w:t>
      </w:r>
      <w:r w:rsidRPr="0077171F">
        <w:rPr>
          <w:rFonts w:ascii="Arial" w:hAnsi="Arial" w:cs="Arial"/>
        </w:rPr>
        <w:t xml:space="preserve"> % plnenie. </w:t>
      </w:r>
    </w:p>
    <w:p w:rsidR="00F010D2" w:rsidRPr="0077171F" w:rsidRDefault="00F010D2" w:rsidP="00D22D30">
      <w:pPr>
        <w:jc w:val="both"/>
        <w:rPr>
          <w:rFonts w:ascii="Arial" w:hAnsi="Arial" w:cs="Arial"/>
          <w:b/>
        </w:rPr>
      </w:pPr>
    </w:p>
    <w:p w:rsidR="00F010D2" w:rsidRPr="0077171F" w:rsidRDefault="00F010D2" w:rsidP="00F010D2">
      <w:pPr>
        <w:jc w:val="both"/>
        <w:rPr>
          <w:rFonts w:ascii="Arial" w:hAnsi="Arial" w:cs="Arial"/>
        </w:rPr>
      </w:pPr>
      <w:r w:rsidRPr="0077171F">
        <w:rPr>
          <w:rFonts w:ascii="Arial" w:hAnsi="Arial" w:cs="Arial"/>
        </w:rPr>
        <w:t>Z rozpočtovaných 9</w:t>
      </w:r>
      <w:r w:rsidR="00661D76">
        <w:rPr>
          <w:rFonts w:ascii="Arial" w:hAnsi="Arial" w:cs="Arial"/>
        </w:rPr>
        <w:t>5</w:t>
      </w:r>
      <w:r w:rsidRPr="0077171F">
        <w:rPr>
          <w:rFonts w:ascii="Arial" w:hAnsi="Arial" w:cs="Arial"/>
        </w:rPr>
        <w:t xml:space="preserve">0 EUR bol skutočný </w:t>
      </w:r>
      <w:r w:rsidR="00C161B5" w:rsidRPr="0077171F">
        <w:rPr>
          <w:rFonts w:ascii="Arial" w:hAnsi="Arial" w:cs="Arial"/>
        </w:rPr>
        <w:t>príjem daň</w:t>
      </w:r>
      <w:r w:rsidRPr="0077171F">
        <w:rPr>
          <w:rFonts w:ascii="Arial" w:hAnsi="Arial" w:cs="Arial"/>
        </w:rPr>
        <w:t xml:space="preserve"> za užívanie verejného priestranstva k 31.12.201</w:t>
      </w:r>
      <w:r w:rsidR="00661D76">
        <w:rPr>
          <w:rFonts w:ascii="Arial" w:hAnsi="Arial" w:cs="Arial"/>
        </w:rPr>
        <w:t>6</w:t>
      </w:r>
      <w:r w:rsidRPr="0077171F">
        <w:rPr>
          <w:rFonts w:ascii="Arial" w:hAnsi="Arial" w:cs="Arial"/>
        </w:rPr>
        <w:t xml:space="preserve"> v sume </w:t>
      </w:r>
      <w:r w:rsidR="00126014" w:rsidRPr="0077171F">
        <w:rPr>
          <w:rFonts w:ascii="Arial" w:hAnsi="Arial" w:cs="Arial"/>
        </w:rPr>
        <w:t>93</w:t>
      </w:r>
      <w:r w:rsidR="00661D76">
        <w:rPr>
          <w:rFonts w:ascii="Arial" w:hAnsi="Arial" w:cs="Arial"/>
        </w:rPr>
        <w:t>5,28</w:t>
      </w:r>
      <w:r w:rsidRPr="0077171F">
        <w:rPr>
          <w:rFonts w:ascii="Arial" w:hAnsi="Arial" w:cs="Arial"/>
        </w:rPr>
        <w:t xml:space="preserve">EUR, čo je </w:t>
      </w:r>
      <w:r w:rsidR="00661D76">
        <w:rPr>
          <w:rFonts w:ascii="Arial" w:hAnsi="Arial" w:cs="Arial"/>
        </w:rPr>
        <w:t>98,45</w:t>
      </w:r>
      <w:r w:rsidRPr="0077171F">
        <w:rPr>
          <w:rFonts w:ascii="Arial" w:hAnsi="Arial" w:cs="Arial"/>
        </w:rPr>
        <w:t xml:space="preserve">. % plnenie. </w:t>
      </w:r>
    </w:p>
    <w:p w:rsidR="00F010D2" w:rsidRPr="0077171F" w:rsidRDefault="00F010D2" w:rsidP="00F010D2">
      <w:pPr>
        <w:jc w:val="both"/>
        <w:rPr>
          <w:rFonts w:ascii="Arial" w:hAnsi="Arial" w:cs="Arial"/>
        </w:rPr>
      </w:pPr>
    </w:p>
    <w:p w:rsidR="00F010D2" w:rsidRPr="0077171F" w:rsidRDefault="00F010D2" w:rsidP="00F010D2">
      <w:pPr>
        <w:jc w:val="both"/>
        <w:rPr>
          <w:rFonts w:ascii="Arial" w:hAnsi="Arial" w:cs="Arial"/>
        </w:rPr>
      </w:pPr>
      <w:r w:rsidRPr="0077171F">
        <w:rPr>
          <w:rFonts w:ascii="Arial" w:hAnsi="Arial" w:cs="Arial"/>
        </w:rPr>
        <w:t>Z rozpočtovaných 36.000 EUR bol skutočný príjem poplatok za komunálny odpad a drobný sta</w:t>
      </w:r>
      <w:r w:rsidR="00D01170" w:rsidRPr="0077171F">
        <w:rPr>
          <w:rFonts w:ascii="Arial" w:hAnsi="Arial" w:cs="Arial"/>
        </w:rPr>
        <w:t>vebný odpad k 31.12.</w:t>
      </w:r>
      <w:r w:rsidR="006C77C8">
        <w:rPr>
          <w:rFonts w:ascii="Arial" w:hAnsi="Arial" w:cs="Arial"/>
        </w:rPr>
        <w:t xml:space="preserve">2016 </w:t>
      </w:r>
      <w:r w:rsidR="00D01170" w:rsidRPr="0077171F">
        <w:rPr>
          <w:rFonts w:ascii="Arial" w:hAnsi="Arial" w:cs="Arial"/>
        </w:rPr>
        <w:t xml:space="preserve"> sume </w:t>
      </w:r>
      <w:r w:rsidR="006C77C8">
        <w:rPr>
          <w:rFonts w:ascii="Arial" w:hAnsi="Arial" w:cs="Arial"/>
        </w:rPr>
        <w:t>28.168,14</w:t>
      </w:r>
      <w:r w:rsidRPr="0077171F">
        <w:rPr>
          <w:rFonts w:ascii="Arial" w:hAnsi="Arial" w:cs="Arial"/>
        </w:rPr>
        <w:t xml:space="preserve"> EUR, čo je</w:t>
      </w:r>
      <w:r w:rsidR="006C77C8">
        <w:rPr>
          <w:rFonts w:ascii="Arial" w:hAnsi="Arial" w:cs="Arial"/>
        </w:rPr>
        <w:t>78,24</w:t>
      </w:r>
      <w:r w:rsidRPr="0077171F">
        <w:rPr>
          <w:rFonts w:ascii="Arial" w:hAnsi="Arial" w:cs="Arial"/>
        </w:rPr>
        <w:t xml:space="preserve"> % plnenie. </w:t>
      </w:r>
    </w:p>
    <w:p w:rsidR="00F010D2" w:rsidRPr="0077171F" w:rsidRDefault="00F010D2" w:rsidP="00D22D30">
      <w:pPr>
        <w:jc w:val="both"/>
        <w:rPr>
          <w:rFonts w:ascii="Arial" w:hAnsi="Arial" w:cs="Arial"/>
          <w:b/>
        </w:rPr>
      </w:pPr>
    </w:p>
    <w:p w:rsidR="00F80ADF" w:rsidRPr="0077171F" w:rsidRDefault="00F80ADF" w:rsidP="008E36DA">
      <w:pPr>
        <w:numPr>
          <w:ilvl w:val="0"/>
          <w:numId w:val="6"/>
        </w:numPr>
        <w:rPr>
          <w:rFonts w:ascii="Arial" w:hAnsi="Arial" w:cs="Arial"/>
          <w:b/>
        </w:rPr>
      </w:pPr>
      <w:r w:rsidRPr="0077171F">
        <w:rPr>
          <w:rFonts w:ascii="Arial" w:hAnsi="Arial" w:cs="Arial"/>
          <w:b/>
        </w:rPr>
        <w:t xml:space="preserve">nedaňové príjmy: </w:t>
      </w:r>
    </w:p>
    <w:p w:rsidR="00F80ADF" w:rsidRPr="0077171F" w:rsidRDefault="00F80ADF" w:rsidP="00F80ADF">
      <w:pPr>
        <w:rPr>
          <w:rFonts w:ascii="Arial" w:hAnsi="Arial" w:cs="Arial"/>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6C77C8" w:rsidRPr="0077171F" w:rsidTr="002B7465">
        <w:tc>
          <w:tcPr>
            <w:tcW w:w="2962" w:type="dxa"/>
            <w:shd w:val="clear" w:color="auto" w:fill="D9D9D9"/>
          </w:tcPr>
          <w:p w:rsidR="00F80ADF" w:rsidRPr="0077171F" w:rsidRDefault="00F80ADF" w:rsidP="006C77C8">
            <w:pPr>
              <w:jc w:val="center"/>
              <w:rPr>
                <w:rFonts w:ascii="Arial" w:hAnsi="Arial" w:cs="Arial"/>
                <w:b/>
              </w:rPr>
            </w:pPr>
            <w:r w:rsidRPr="0077171F">
              <w:rPr>
                <w:rFonts w:ascii="Arial" w:hAnsi="Arial" w:cs="Arial"/>
                <w:b/>
              </w:rPr>
              <w:t xml:space="preserve">Rozpočet na rok </w:t>
            </w:r>
            <w:r w:rsidR="006C77C8">
              <w:rPr>
                <w:rFonts w:ascii="Arial" w:hAnsi="Arial" w:cs="Arial"/>
                <w:b/>
              </w:rPr>
              <w:t>2016</w:t>
            </w:r>
          </w:p>
        </w:tc>
        <w:tc>
          <w:tcPr>
            <w:tcW w:w="3071" w:type="dxa"/>
            <w:shd w:val="clear" w:color="auto" w:fill="D9D9D9"/>
          </w:tcPr>
          <w:p w:rsidR="00F80ADF" w:rsidRPr="0077171F" w:rsidRDefault="00F80ADF" w:rsidP="006C77C8">
            <w:pPr>
              <w:jc w:val="center"/>
              <w:rPr>
                <w:rFonts w:ascii="Arial" w:hAnsi="Arial" w:cs="Arial"/>
                <w:b/>
              </w:rPr>
            </w:pPr>
            <w:r w:rsidRPr="0077171F">
              <w:rPr>
                <w:rFonts w:ascii="Arial" w:hAnsi="Arial" w:cs="Arial"/>
                <w:b/>
              </w:rPr>
              <w:t>Skutočnosť k 31.12.</w:t>
            </w:r>
            <w:r w:rsidR="006C77C8">
              <w:rPr>
                <w:rFonts w:ascii="Arial" w:hAnsi="Arial" w:cs="Arial"/>
                <w:b/>
              </w:rPr>
              <w:t>2016</w:t>
            </w:r>
          </w:p>
        </w:tc>
        <w:tc>
          <w:tcPr>
            <w:tcW w:w="3323" w:type="dxa"/>
            <w:shd w:val="clear" w:color="auto" w:fill="D9D9D9"/>
          </w:tcPr>
          <w:p w:rsidR="00F80ADF" w:rsidRPr="0077171F" w:rsidRDefault="00F80ADF" w:rsidP="00747363">
            <w:pPr>
              <w:jc w:val="center"/>
              <w:rPr>
                <w:rFonts w:ascii="Arial" w:hAnsi="Arial" w:cs="Arial"/>
                <w:b/>
              </w:rPr>
            </w:pPr>
            <w:r w:rsidRPr="0077171F">
              <w:rPr>
                <w:rFonts w:ascii="Arial" w:hAnsi="Arial" w:cs="Arial"/>
                <w:b/>
              </w:rPr>
              <w:t>% plnenia</w:t>
            </w:r>
          </w:p>
        </w:tc>
      </w:tr>
      <w:tr w:rsidR="006C77C8" w:rsidRPr="0077171F" w:rsidTr="002B7465">
        <w:tc>
          <w:tcPr>
            <w:tcW w:w="2962" w:type="dxa"/>
          </w:tcPr>
          <w:p w:rsidR="00F80ADF" w:rsidRPr="0077171F" w:rsidRDefault="00EA307F" w:rsidP="006C77C8">
            <w:pPr>
              <w:jc w:val="center"/>
              <w:rPr>
                <w:rFonts w:ascii="Arial" w:hAnsi="Arial" w:cs="Arial"/>
              </w:rPr>
            </w:pPr>
            <w:r>
              <w:rPr>
                <w:rFonts w:ascii="Arial" w:hAnsi="Arial" w:cs="Arial"/>
              </w:rPr>
              <w:t>138.960</w:t>
            </w:r>
          </w:p>
        </w:tc>
        <w:tc>
          <w:tcPr>
            <w:tcW w:w="3071" w:type="dxa"/>
          </w:tcPr>
          <w:p w:rsidR="00F80ADF" w:rsidRPr="0077171F" w:rsidRDefault="00EA307F" w:rsidP="00EA307F">
            <w:pPr>
              <w:jc w:val="center"/>
              <w:rPr>
                <w:rFonts w:ascii="Arial" w:hAnsi="Arial" w:cs="Arial"/>
              </w:rPr>
            </w:pPr>
            <w:r>
              <w:rPr>
                <w:rFonts w:ascii="Arial" w:hAnsi="Arial" w:cs="Arial"/>
              </w:rPr>
              <w:t>140.406,86</w:t>
            </w:r>
          </w:p>
        </w:tc>
        <w:tc>
          <w:tcPr>
            <w:tcW w:w="3323" w:type="dxa"/>
          </w:tcPr>
          <w:p w:rsidR="00F80ADF" w:rsidRPr="0077171F" w:rsidRDefault="006C77C8" w:rsidP="00EA307F">
            <w:pPr>
              <w:jc w:val="center"/>
              <w:rPr>
                <w:rFonts w:ascii="Arial" w:hAnsi="Arial" w:cs="Arial"/>
                <w:b/>
              </w:rPr>
            </w:pPr>
            <w:r>
              <w:rPr>
                <w:rFonts w:ascii="Arial" w:hAnsi="Arial" w:cs="Arial"/>
                <w:b/>
              </w:rPr>
              <w:t>101</w:t>
            </w:r>
          </w:p>
        </w:tc>
      </w:tr>
    </w:tbl>
    <w:p w:rsidR="00C11788" w:rsidRPr="0077171F" w:rsidRDefault="00C11788" w:rsidP="00C27223">
      <w:pPr>
        <w:tabs>
          <w:tab w:val="right" w:pos="284"/>
        </w:tabs>
        <w:jc w:val="both"/>
        <w:rPr>
          <w:rFonts w:ascii="Arial" w:hAnsi="Arial" w:cs="Arial"/>
          <w:b/>
        </w:rPr>
      </w:pPr>
    </w:p>
    <w:p w:rsidR="00C27223" w:rsidRPr="0077171F" w:rsidRDefault="00C27223" w:rsidP="00C27223">
      <w:pPr>
        <w:tabs>
          <w:tab w:val="right" w:pos="284"/>
        </w:tabs>
        <w:jc w:val="both"/>
        <w:rPr>
          <w:rFonts w:ascii="Arial" w:hAnsi="Arial" w:cs="Arial"/>
          <w:b/>
        </w:rPr>
      </w:pPr>
      <w:r w:rsidRPr="0077171F">
        <w:rPr>
          <w:rFonts w:ascii="Arial" w:hAnsi="Arial" w:cs="Arial"/>
          <w:b/>
        </w:rPr>
        <w:t>Príjmy z podnikania a z vlastníctva majetku</w:t>
      </w:r>
    </w:p>
    <w:p w:rsidR="00C1526E" w:rsidRPr="00374B7E" w:rsidRDefault="00C27223" w:rsidP="00F010D2">
      <w:pPr>
        <w:jc w:val="both"/>
        <w:rPr>
          <w:rFonts w:ascii="Arial" w:hAnsi="Arial" w:cs="Arial"/>
        </w:rPr>
      </w:pPr>
      <w:r w:rsidRPr="0077171F">
        <w:rPr>
          <w:rFonts w:ascii="Arial" w:hAnsi="Arial" w:cs="Arial"/>
        </w:rPr>
        <w:t xml:space="preserve">Z rozpočtovaných </w:t>
      </w:r>
      <w:r w:rsidR="00EA307F">
        <w:rPr>
          <w:rFonts w:ascii="Arial" w:hAnsi="Arial" w:cs="Arial"/>
        </w:rPr>
        <w:t>138.960</w:t>
      </w:r>
      <w:r w:rsidRPr="0077171F">
        <w:rPr>
          <w:rFonts w:ascii="Arial" w:hAnsi="Arial" w:cs="Arial"/>
        </w:rPr>
        <w:t xml:space="preserve"> EUR bol skutočný príjem k 31.12.201</w:t>
      </w:r>
      <w:r w:rsidR="006C77C8">
        <w:rPr>
          <w:rFonts w:ascii="Arial" w:hAnsi="Arial" w:cs="Arial"/>
        </w:rPr>
        <w:t>6</w:t>
      </w:r>
      <w:r w:rsidRPr="0077171F">
        <w:rPr>
          <w:rFonts w:ascii="Arial" w:hAnsi="Arial" w:cs="Arial"/>
        </w:rPr>
        <w:t xml:space="preserve"> v</w:t>
      </w:r>
      <w:r w:rsidR="00F010D2" w:rsidRPr="0077171F">
        <w:rPr>
          <w:rFonts w:ascii="Arial" w:hAnsi="Arial" w:cs="Arial"/>
        </w:rPr>
        <w:t> </w:t>
      </w:r>
      <w:r w:rsidRPr="0077171F">
        <w:rPr>
          <w:rFonts w:ascii="Arial" w:hAnsi="Arial" w:cs="Arial"/>
        </w:rPr>
        <w:t>sume</w:t>
      </w:r>
      <w:r w:rsidR="00EA307F">
        <w:rPr>
          <w:rFonts w:ascii="Arial" w:hAnsi="Arial" w:cs="Arial"/>
        </w:rPr>
        <w:t>140.406,86</w:t>
      </w:r>
      <w:r w:rsidRPr="0077171F">
        <w:rPr>
          <w:rFonts w:ascii="Arial" w:hAnsi="Arial" w:cs="Arial"/>
        </w:rPr>
        <w:t xml:space="preserve"> EUR, čo je </w:t>
      </w:r>
      <w:r w:rsidR="006C77C8">
        <w:rPr>
          <w:rFonts w:ascii="Arial" w:hAnsi="Arial" w:cs="Arial"/>
        </w:rPr>
        <w:t>101</w:t>
      </w:r>
      <w:r w:rsidR="006C3933" w:rsidRPr="0077171F">
        <w:rPr>
          <w:rFonts w:ascii="Arial" w:hAnsi="Arial" w:cs="Arial"/>
        </w:rPr>
        <w:t xml:space="preserve"> % plnenie</w:t>
      </w:r>
      <w:r w:rsidR="00EA307F">
        <w:rPr>
          <w:rFonts w:ascii="Arial" w:hAnsi="Arial" w:cs="Arial"/>
        </w:rPr>
        <w:t>,</w:t>
      </w:r>
      <w:r w:rsidRPr="0077171F">
        <w:rPr>
          <w:rFonts w:ascii="Arial" w:hAnsi="Arial" w:cs="Arial"/>
        </w:rPr>
        <w:t xml:space="preserve"> z prenajatých pozemkov v</w:t>
      </w:r>
      <w:r w:rsidR="00F010D2" w:rsidRPr="0077171F">
        <w:rPr>
          <w:rFonts w:ascii="Arial" w:hAnsi="Arial" w:cs="Arial"/>
        </w:rPr>
        <w:t> </w:t>
      </w:r>
      <w:r w:rsidRPr="0077171F">
        <w:rPr>
          <w:rFonts w:ascii="Arial" w:hAnsi="Arial" w:cs="Arial"/>
        </w:rPr>
        <w:t>sume</w:t>
      </w:r>
      <w:r w:rsidR="006C77C8">
        <w:rPr>
          <w:rFonts w:ascii="Arial" w:hAnsi="Arial" w:cs="Arial"/>
        </w:rPr>
        <w:t>8.397,56</w:t>
      </w:r>
      <w:r w:rsidRPr="0077171F">
        <w:rPr>
          <w:rFonts w:ascii="Arial" w:hAnsi="Arial" w:cs="Arial"/>
        </w:rPr>
        <w:t xml:space="preserve"> EUR a príjem z prenajatých budov, priestorov a</w:t>
      </w:r>
      <w:r w:rsidR="00F010D2" w:rsidRPr="0077171F">
        <w:rPr>
          <w:rFonts w:ascii="Arial" w:hAnsi="Arial" w:cs="Arial"/>
        </w:rPr>
        <w:t> </w:t>
      </w:r>
      <w:r w:rsidRPr="0077171F">
        <w:rPr>
          <w:rFonts w:ascii="Arial" w:hAnsi="Arial" w:cs="Arial"/>
        </w:rPr>
        <w:t>objektov</w:t>
      </w:r>
      <w:r w:rsidR="00F010D2" w:rsidRPr="0077171F">
        <w:rPr>
          <w:rFonts w:ascii="Arial" w:hAnsi="Arial" w:cs="Arial"/>
        </w:rPr>
        <w:t xml:space="preserve"> spolu službami </w:t>
      </w:r>
      <w:r w:rsidRPr="0077171F">
        <w:rPr>
          <w:rFonts w:ascii="Arial" w:hAnsi="Arial" w:cs="Arial"/>
        </w:rPr>
        <w:t xml:space="preserve"> v sume</w:t>
      </w:r>
      <w:r w:rsidR="006C77C8" w:rsidRPr="00374B7E">
        <w:rPr>
          <w:rFonts w:ascii="Arial" w:hAnsi="Arial" w:cs="Arial"/>
        </w:rPr>
        <w:t>132.009,30</w:t>
      </w:r>
      <w:r w:rsidRPr="00374B7E">
        <w:rPr>
          <w:rFonts w:ascii="Arial" w:hAnsi="Arial" w:cs="Arial"/>
        </w:rPr>
        <w:t xml:space="preserve"> EUR.</w:t>
      </w:r>
      <w:r w:rsidR="006C77C8" w:rsidRPr="00374B7E">
        <w:rPr>
          <w:rFonts w:ascii="Arial" w:hAnsi="Arial" w:cs="Arial"/>
        </w:rPr>
        <w:t xml:space="preserve">, </w:t>
      </w:r>
    </w:p>
    <w:p w:rsidR="00420CCE" w:rsidRPr="00374B7E" w:rsidRDefault="00F010D2" w:rsidP="00F010D2">
      <w:pPr>
        <w:jc w:val="both"/>
        <w:rPr>
          <w:rFonts w:ascii="Arial" w:hAnsi="Arial" w:cs="Arial"/>
          <w:b/>
        </w:rPr>
      </w:pPr>
      <w:r w:rsidRPr="00374B7E">
        <w:rPr>
          <w:rFonts w:ascii="Arial" w:hAnsi="Arial" w:cs="Arial"/>
          <w:b/>
        </w:rPr>
        <w:t xml:space="preserve"> K 31.12.201</w:t>
      </w:r>
      <w:r w:rsidR="006C77C8" w:rsidRPr="00374B7E">
        <w:rPr>
          <w:rFonts w:ascii="Arial" w:hAnsi="Arial" w:cs="Arial"/>
          <w:b/>
        </w:rPr>
        <w:t>6</w:t>
      </w:r>
      <w:r w:rsidRPr="00374B7E">
        <w:rPr>
          <w:rFonts w:ascii="Arial" w:hAnsi="Arial" w:cs="Arial"/>
          <w:b/>
        </w:rPr>
        <w:t xml:space="preserve"> obec eviduje pohľadávky za nájom a služby v sume </w:t>
      </w:r>
    </w:p>
    <w:p w:rsidR="00F010D2" w:rsidRPr="00374B7E" w:rsidRDefault="00374B7E" w:rsidP="00F010D2">
      <w:pPr>
        <w:jc w:val="both"/>
        <w:rPr>
          <w:rFonts w:ascii="Arial" w:hAnsi="Arial" w:cs="Arial"/>
          <w:b/>
        </w:rPr>
      </w:pPr>
      <w:r w:rsidRPr="00374B7E">
        <w:rPr>
          <w:rFonts w:ascii="Arial" w:hAnsi="Arial" w:cs="Arial"/>
          <w:b/>
        </w:rPr>
        <w:t xml:space="preserve">31.413 </w:t>
      </w:r>
      <w:r w:rsidR="00241CB8" w:rsidRPr="00374B7E">
        <w:rPr>
          <w:rFonts w:ascii="Arial" w:hAnsi="Arial" w:cs="Arial"/>
          <w:b/>
        </w:rPr>
        <w:t>EUR</w:t>
      </w:r>
      <w:r w:rsidR="00F010D2" w:rsidRPr="00374B7E">
        <w:rPr>
          <w:rFonts w:ascii="Arial" w:hAnsi="Arial" w:cs="Arial"/>
          <w:b/>
        </w:rPr>
        <w:t>.</w:t>
      </w:r>
    </w:p>
    <w:p w:rsidR="00C27223" w:rsidRPr="006C77C8" w:rsidRDefault="00C27223" w:rsidP="00C27223">
      <w:pPr>
        <w:jc w:val="both"/>
        <w:rPr>
          <w:rFonts w:ascii="Arial" w:hAnsi="Arial" w:cs="Arial"/>
          <w:color w:val="FF0000"/>
        </w:rPr>
      </w:pPr>
    </w:p>
    <w:p w:rsidR="00C27223" w:rsidRPr="0077171F" w:rsidRDefault="00C27223" w:rsidP="00BC54F7">
      <w:pPr>
        <w:tabs>
          <w:tab w:val="right" w:pos="284"/>
        </w:tabs>
        <w:jc w:val="both"/>
        <w:rPr>
          <w:rFonts w:ascii="Arial" w:hAnsi="Arial" w:cs="Arial"/>
          <w:b/>
        </w:rPr>
      </w:pPr>
      <w:r w:rsidRPr="0077171F">
        <w:rPr>
          <w:rFonts w:ascii="Arial" w:hAnsi="Arial" w:cs="Arial"/>
          <w:b/>
        </w:rPr>
        <w:t>Administratívne poplatky a iné poplatky a platby</w:t>
      </w:r>
    </w:p>
    <w:p w:rsidR="00C27223" w:rsidRPr="0077171F" w:rsidRDefault="00C27223" w:rsidP="00C27223">
      <w:pPr>
        <w:jc w:val="both"/>
        <w:rPr>
          <w:rFonts w:ascii="Arial" w:hAnsi="Arial" w:cs="Arial"/>
        </w:rPr>
      </w:pPr>
      <w:r w:rsidRPr="0077171F">
        <w:rPr>
          <w:rFonts w:ascii="Arial" w:hAnsi="Arial" w:cs="Arial"/>
        </w:rPr>
        <w:t>Administratívne poplatky - správne poplatky</w:t>
      </w:r>
      <w:r w:rsidR="006C77C8">
        <w:rPr>
          <w:rFonts w:ascii="Arial" w:hAnsi="Arial" w:cs="Arial"/>
        </w:rPr>
        <w:t>, stravovanie iné poplatky</w:t>
      </w:r>
      <w:r w:rsidRPr="0077171F">
        <w:rPr>
          <w:rFonts w:ascii="Arial" w:hAnsi="Arial" w:cs="Arial"/>
        </w:rPr>
        <w:t>:</w:t>
      </w:r>
    </w:p>
    <w:p w:rsidR="000B6FE7" w:rsidRPr="0077171F" w:rsidRDefault="000B6FE7" w:rsidP="00680C42">
      <w:pPr>
        <w:rPr>
          <w:rFonts w:ascii="Arial" w:hAnsi="Arial" w:cs="Arial"/>
          <w:b/>
        </w:rPr>
      </w:pPr>
    </w:p>
    <w:p w:rsidR="00680C42" w:rsidRPr="0077171F" w:rsidRDefault="00CD633C" w:rsidP="008E36DA">
      <w:pPr>
        <w:numPr>
          <w:ilvl w:val="0"/>
          <w:numId w:val="6"/>
        </w:numPr>
        <w:rPr>
          <w:rFonts w:ascii="Arial" w:hAnsi="Arial" w:cs="Arial"/>
          <w:b/>
        </w:rPr>
      </w:pPr>
      <w:r w:rsidRPr="0077171F">
        <w:rPr>
          <w:rFonts w:ascii="Arial" w:hAnsi="Arial" w:cs="Arial"/>
          <w:b/>
        </w:rPr>
        <w:t>iné nedaňové</w:t>
      </w:r>
      <w:r w:rsidR="00680C42" w:rsidRPr="0077171F">
        <w:rPr>
          <w:rFonts w:ascii="Arial" w:hAnsi="Arial" w:cs="Arial"/>
          <w:b/>
        </w:rPr>
        <w:t xml:space="preserve"> príjmy: </w:t>
      </w:r>
    </w:p>
    <w:p w:rsidR="00680C42" w:rsidRPr="0077171F" w:rsidRDefault="00680C42" w:rsidP="00680C42">
      <w:pPr>
        <w:rPr>
          <w:rFonts w:ascii="Arial" w:hAnsi="Arial" w:cs="Arial"/>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EA307F" w:rsidRPr="0077171F" w:rsidTr="002B7465">
        <w:tc>
          <w:tcPr>
            <w:tcW w:w="2962" w:type="dxa"/>
            <w:shd w:val="clear" w:color="auto" w:fill="D9D9D9"/>
          </w:tcPr>
          <w:p w:rsidR="00680C42" w:rsidRPr="0077171F" w:rsidRDefault="00680C42" w:rsidP="00EA307F">
            <w:pPr>
              <w:jc w:val="center"/>
              <w:rPr>
                <w:rFonts w:ascii="Arial" w:hAnsi="Arial" w:cs="Arial"/>
                <w:b/>
              </w:rPr>
            </w:pPr>
            <w:r w:rsidRPr="0077171F">
              <w:rPr>
                <w:rFonts w:ascii="Arial" w:hAnsi="Arial" w:cs="Arial"/>
                <w:b/>
              </w:rPr>
              <w:t xml:space="preserve">Rozpočet na rok </w:t>
            </w:r>
            <w:r w:rsidR="00EA307F">
              <w:rPr>
                <w:rFonts w:ascii="Arial" w:hAnsi="Arial" w:cs="Arial"/>
                <w:b/>
              </w:rPr>
              <w:t>2016</w:t>
            </w:r>
          </w:p>
        </w:tc>
        <w:tc>
          <w:tcPr>
            <w:tcW w:w="3071" w:type="dxa"/>
            <w:shd w:val="clear" w:color="auto" w:fill="D9D9D9"/>
          </w:tcPr>
          <w:p w:rsidR="00680C42" w:rsidRPr="0077171F" w:rsidRDefault="00680C42" w:rsidP="00EA307F">
            <w:pPr>
              <w:jc w:val="center"/>
              <w:rPr>
                <w:rFonts w:ascii="Arial" w:hAnsi="Arial" w:cs="Arial"/>
                <w:b/>
              </w:rPr>
            </w:pPr>
            <w:r w:rsidRPr="0077171F">
              <w:rPr>
                <w:rFonts w:ascii="Arial" w:hAnsi="Arial" w:cs="Arial"/>
                <w:b/>
              </w:rPr>
              <w:t>Skutočnosť k 31.12.</w:t>
            </w:r>
            <w:r w:rsidR="00B51D0B" w:rsidRPr="0077171F">
              <w:rPr>
                <w:rFonts w:ascii="Arial" w:hAnsi="Arial" w:cs="Arial"/>
                <w:b/>
              </w:rPr>
              <w:t>2</w:t>
            </w:r>
            <w:r w:rsidR="00EA307F">
              <w:rPr>
                <w:rFonts w:ascii="Arial" w:hAnsi="Arial" w:cs="Arial"/>
                <w:b/>
              </w:rPr>
              <w:t>016</w:t>
            </w:r>
          </w:p>
        </w:tc>
        <w:tc>
          <w:tcPr>
            <w:tcW w:w="3323" w:type="dxa"/>
            <w:shd w:val="clear" w:color="auto" w:fill="D9D9D9"/>
          </w:tcPr>
          <w:p w:rsidR="00680C42" w:rsidRPr="0077171F" w:rsidRDefault="00680C42" w:rsidP="00747363">
            <w:pPr>
              <w:jc w:val="center"/>
              <w:rPr>
                <w:rFonts w:ascii="Arial" w:hAnsi="Arial" w:cs="Arial"/>
                <w:b/>
              </w:rPr>
            </w:pPr>
            <w:r w:rsidRPr="0077171F">
              <w:rPr>
                <w:rFonts w:ascii="Arial" w:hAnsi="Arial" w:cs="Arial"/>
                <w:b/>
              </w:rPr>
              <w:t>% plnenia</w:t>
            </w:r>
          </w:p>
        </w:tc>
      </w:tr>
      <w:tr w:rsidR="00EA307F" w:rsidRPr="0077171F" w:rsidTr="002B7465">
        <w:tc>
          <w:tcPr>
            <w:tcW w:w="2962" w:type="dxa"/>
          </w:tcPr>
          <w:p w:rsidR="00680C42" w:rsidRPr="0077171F" w:rsidRDefault="00EA307F" w:rsidP="00EA307F">
            <w:pPr>
              <w:jc w:val="center"/>
              <w:rPr>
                <w:rFonts w:ascii="Arial" w:hAnsi="Arial" w:cs="Arial"/>
              </w:rPr>
            </w:pPr>
            <w:r>
              <w:rPr>
                <w:rFonts w:ascii="Arial" w:hAnsi="Arial" w:cs="Arial"/>
              </w:rPr>
              <w:t>692.645</w:t>
            </w:r>
          </w:p>
        </w:tc>
        <w:tc>
          <w:tcPr>
            <w:tcW w:w="3071" w:type="dxa"/>
          </w:tcPr>
          <w:p w:rsidR="00680C42" w:rsidRPr="0077171F" w:rsidRDefault="00EA307F" w:rsidP="00EA307F">
            <w:pPr>
              <w:rPr>
                <w:rFonts w:ascii="Arial" w:hAnsi="Arial" w:cs="Arial"/>
              </w:rPr>
            </w:pPr>
            <w:r>
              <w:rPr>
                <w:rFonts w:ascii="Arial" w:hAnsi="Arial" w:cs="Arial"/>
              </w:rPr>
              <w:t xml:space="preserve">      725.790,22</w:t>
            </w:r>
          </w:p>
        </w:tc>
        <w:tc>
          <w:tcPr>
            <w:tcW w:w="3323" w:type="dxa"/>
          </w:tcPr>
          <w:p w:rsidR="00680C42" w:rsidRPr="00EA307F" w:rsidRDefault="00EA307F" w:rsidP="00EA307F">
            <w:pPr>
              <w:rPr>
                <w:rFonts w:ascii="Arial" w:hAnsi="Arial" w:cs="Arial"/>
                <w:b/>
              </w:rPr>
            </w:pPr>
            <w:r w:rsidRPr="00EA307F">
              <w:rPr>
                <w:rFonts w:ascii="Arial" w:hAnsi="Arial" w:cs="Arial"/>
                <w:b/>
              </w:rPr>
              <w:t xml:space="preserve">         104,78</w:t>
            </w:r>
          </w:p>
        </w:tc>
      </w:tr>
    </w:tbl>
    <w:p w:rsidR="006C3933" w:rsidRPr="0077171F" w:rsidRDefault="006C3933" w:rsidP="006C2780">
      <w:pPr>
        <w:jc w:val="both"/>
        <w:rPr>
          <w:rFonts w:ascii="Arial" w:hAnsi="Arial" w:cs="Arial"/>
        </w:rPr>
      </w:pPr>
    </w:p>
    <w:p w:rsidR="000B6FE7" w:rsidRPr="0077171F" w:rsidRDefault="00CD633C" w:rsidP="006C2780">
      <w:pPr>
        <w:jc w:val="both"/>
        <w:rPr>
          <w:rFonts w:ascii="Arial" w:hAnsi="Arial" w:cs="Arial"/>
        </w:rPr>
      </w:pPr>
      <w:r w:rsidRPr="0077171F">
        <w:rPr>
          <w:rFonts w:ascii="Arial" w:hAnsi="Arial" w:cs="Arial"/>
        </w:rPr>
        <w:t xml:space="preserve">Z rozpočtovaných iných nedaňových príjmov </w:t>
      </w:r>
      <w:r w:rsidR="00374B7E">
        <w:rPr>
          <w:rFonts w:ascii="Arial" w:hAnsi="Arial" w:cs="Arial"/>
        </w:rPr>
        <w:t>692.645</w:t>
      </w:r>
      <w:r w:rsidRPr="0077171F">
        <w:rPr>
          <w:rFonts w:ascii="Arial" w:hAnsi="Arial" w:cs="Arial"/>
        </w:rPr>
        <w:t xml:space="preserve"> EUR, bol skutočný príjem vo výške </w:t>
      </w:r>
      <w:r w:rsidR="00374B7E">
        <w:rPr>
          <w:rFonts w:ascii="Arial" w:hAnsi="Arial" w:cs="Arial"/>
        </w:rPr>
        <w:t>725</w:t>
      </w:r>
      <w:r w:rsidR="00F1013E">
        <w:rPr>
          <w:rFonts w:ascii="Arial" w:hAnsi="Arial" w:cs="Arial"/>
        </w:rPr>
        <w:t>.</w:t>
      </w:r>
      <w:r w:rsidR="00374B7E">
        <w:rPr>
          <w:rFonts w:ascii="Arial" w:hAnsi="Arial" w:cs="Arial"/>
        </w:rPr>
        <w:t>790,22</w:t>
      </w:r>
      <w:r w:rsidRPr="0077171F">
        <w:rPr>
          <w:rFonts w:ascii="Arial" w:hAnsi="Arial" w:cs="Arial"/>
        </w:rPr>
        <w:t xml:space="preserve"> EUR, čo predstavuje </w:t>
      </w:r>
      <w:r w:rsidR="00374B7E">
        <w:rPr>
          <w:rFonts w:ascii="Arial" w:hAnsi="Arial" w:cs="Arial"/>
        </w:rPr>
        <w:t>104,78</w:t>
      </w:r>
      <w:r w:rsidRPr="0077171F">
        <w:rPr>
          <w:rFonts w:ascii="Arial" w:hAnsi="Arial" w:cs="Arial"/>
        </w:rPr>
        <w:t xml:space="preserve">% plnenie. </w:t>
      </w:r>
    </w:p>
    <w:p w:rsidR="00AA543B" w:rsidRPr="0077171F" w:rsidRDefault="00CD633C" w:rsidP="00AA543B">
      <w:pPr>
        <w:jc w:val="both"/>
        <w:rPr>
          <w:rFonts w:ascii="Arial" w:hAnsi="Arial" w:cs="Arial"/>
        </w:rPr>
      </w:pPr>
      <w:r w:rsidRPr="0077171F">
        <w:rPr>
          <w:rFonts w:ascii="Arial" w:hAnsi="Arial" w:cs="Arial"/>
        </w:rPr>
        <w:t>Medzi iné nedaňové príjmy boli rozpočto</w:t>
      </w:r>
      <w:r w:rsidR="00D01170" w:rsidRPr="0077171F">
        <w:rPr>
          <w:rFonts w:ascii="Arial" w:hAnsi="Arial" w:cs="Arial"/>
        </w:rPr>
        <w:t>vané príjmy z dobropisov a z vra</w:t>
      </w:r>
      <w:r w:rsidRPr="0077171F">
        <w:rPr>
          <w:rFonts w:ascii="Arial" w:hAnsi="Arial" w:cs="Arial"/>
        </w:rPr>
        <w:t>tiek</w:t>
      </w:r>
      <w:r w:rsidR="00AA543B" w:rsidRPr="0077171F">
        <w:rPr>
          <w:rFonts w:ascii="Arial" w:hAnsi="Arial" w:cs="Arial"/>
          <w:bCs/>
        </w:rPr>
        <w:t xml:space="preserve"> a iné poplatky a platby (220),</w:t>
      </w:r>
      <w:r w:rsidR="00AA543B" w:rsidRPr="0077171F">
        <w:rPr>
          <w:rFonts w:ascii="Arial" w:hAnsi="Arial" w:cs="Arial"/>
        </w:rPr>
        <w:t xml:space="preserve"> Administratívne poplatky - správne poplatky (221), Poplatky za predaj výrobkov, tovarov a služieb, za materské školy, za stravné, za prebytočný hnuteľný majetok (223) poplatky za vyhlásenie, príjem za e</w:t>
      </w:r>
      <w:r w:rsidR="00D01170" w:rsidRPr="0077171F">
        <w:rPr>
          <w:rFonts w:ascii="Arial" w:hAnsi="Arial" w:cs="Arial"/>
        </w:rPr>
        <w:t xml:space="preserve">lektrinu, plyn, vodné za byty, </w:t>
      </w:r>
      <w:r w:rsidR="00AA543B" w:rsidRPr="0077171F">
        <w:rPr>
          <w:rFonts w:ascii="Arial" w:hAnsi="Arial" w:cs="Arial"/>
        </w:rPr>
        <w:t>vstupenky, zápisné do knižnice, cintorínske poplatky a hrobové miesta, separovaný zber,</w:t>
      </w:r>
      <w:r w:rsidR="00993E0B" w:rsidRPr="0077171F">
        <w:rPr>
          <w:rFonts w:ascii="Arial" w:hAnsi="Arial" w:cs="Arial"/>
        </w:rPr>
        <w:t xml:space="preserve"> stravné, </w:t>
      </w:r>
      <w:r w:rsidR="00AA543B" w:rsidRPr="0077171F">
        <w:rPr>
          <w:rFonts w:ascii="Arial" w:hAnsi="Arial" w:cs="Arial"/>
        </w:rPr>
        <w:t xml:space="preserve"> miestne poplatky, príplatky  k obedom, za porušenie predpisov, stravovanie zamestnancov </w:t>
      </w:r>
    </w:p>
    <w:p w:rsidR="00AA543B" w:rsidRPr="0077171F" w:rsidRDefault="00AA543B" w:rsidP="00AA543B">
      <w:pPr>
        <w:autoSpaceDE w:val="0"/>
        <w:autoSpaceDN w:val="0"/>
        <w:adjustRightInd w:val="0"/>
        <w:jc w:val="both"/>
        <w:rPr>
          <w:rFonts w:ascii="Arial" w:hAnsi="Arial" w:cs="Arial"/>
        </w:rPr>
      </w:pPr>
      <w:r w:rsidRPr="0077171F">
        <w:rPr>
          <w:rFonts w:ascii="Arial" w:hAnsi="Arial" w:cs="Arial"/>
        </w:rPr>
        <w:t>c) Úroky z vkladov (242):</w:t>
      </w:r>
    </w:p>
    <w:p w:rsidR="00AA543B" w:rsidRPr="0077171F" w:rsidRDefault="00AA543B" w:rsidP="00AA543B">
      <w:pPr>
        <w:autoSpaceDE w:val="0"/>
        <w:autoSpaceDN w:val="0"/>
        <w:adjustRightInd w:val="0"/>
        <w:jc w:val="both"/>
        <w:rPr>
          <w:rFonts w:ascii="Arial" w:hAnsi="Arial" w:cs="Arial"/>
        </w:rPr>
      </w:pPr>
      <w:r w:rsidRPr="0077171F">
        <w:rPr>
          <w:rFonts w:ascii="Arial" w:hAnsi="Arial" w:cs="Arial"/>
        </w:rPr>
        <w:t>d) Iné nedaňové príjmy od fyzických osôb (292):</w:t>
      </w:r>
    </w:p>
    <w:p w:rsidR="00AA543B" w:rsidRPr="0077171F" w:rsidRDefault="00AA543B" w:rsidP="00AA543B">
      <w:pPr>
        <w:autoSpaceDE w:val="0"/>
        <w:autoSpaceDN w:val="0"/>
        <w:adjustRightInd w:val="0"/>
        <w:jc w:val="both"/>
        <w:rPr>
          <w:rFonts w:ascii="Arial" w:hAnsi="Arial" w:cs="Arial"/>
        </w:rPr>
      </w:pPr>
      <w:r w:rsidRPr="0077171F">
        <w:rPr>
          <w:rFonts w:ascii="Arial" w:hAnsi="Arial" w:cs="Arial"/>
        </w:rPr>
        <w:lastRenderedPageBreak/>
        <w:t>e) Ostatné príjmy z náhrad poistného plnenia, z výťažkov z lotérií a iných podobných hier, z dobropisov, vrátky, z refundácie, iné (292):</w:t>
      </w:r>
    </w:p>
    <w:p w:rsidR="001B2E3B" w:rsidRPr="0077171F" w:rsidRDefault="00AA543B" w:rsidP="00AA543B">
      <w:pPr>
        <w:outlineLvl w:val="0"/>
        <w:rPr>
          <w:rFonts w:ascii="Arial" w:hAnsi="Arial" w:cs="Arial"/>
        </w:rPr>
      </w:pPr>
      <w:r w:rsidRPr="0077171F">
        <w:rPr>
          <w:rFonts w:ascii="Arial" w:hAnsi="Arial" w:cs="Arial"/>
          <w:bCs/>
        </w:rPr>
        <w:t>3) Bežné príjmy - ostatné príjmy (300):</w:t>
      </w:r>
      <w:r w:rsidR="00C1526E" w:rsidRPr="0077171F">
        <w:rPr>
          <w:rFonts w:ascii="Arial" w:hAnsi="Arial" w:cs="Arial"/>
          <w:bCs/>
        </w:rPr>
        <w:t xml:space="preserve"> ŠR</w:t>
      </w:r>
      <w:r w:rsidR="00993E0B" w:rsidRPr="0077171F">
        <w:rPr>
          <w:rFonts w:ascii="Arial" w:hAnsi="Arial" w:cs="Arial"/>
          <w:bCs/>
        </w:rPr>
        <w:t xml:space="preserve">, účelové fondy </w:t>
      </w:r>
    </w:p>
    <w:p w:rsidR="002B7465" w:rsidRPr="0077171F" w:rsidRDefault="002B7465" w:rsidP="002B7465">
      <w:pPr>
        <w:jc w:val="both"/>
        <w:outlineLvl w:val="0"/>
        <w:rPr>
          <w:rFonts w:ascii="Arial" w:hAnsi="Arial" w:cs="Arial"/>
        </w:rPr>
      </w:pPr>
    </w:p>
    <w:p w:rsidR="00AA543B" w:rsidRPr="0077171F" w:rsidRDefault="00AA543B" w:rsidP="002B7465">
      <w:pPr>
        <w:jc w:val="both"/>
        <w:outlineLvl w:val="0"/>
        <w:rPr>
          <w:rFonts w:ascii="Arial" w:hAnsi="Arial" w:cs="Arial"/>
        </w:rPr>
      </w:pPr>
    </w:p>
    <w:p w:rsidR="00AA543B" w:rsidRPr="0077171F" w:rsidRDefault="00EF3E7E" w:rsidP="002B7465">
      <w:pPr>
        <w:jc w:val="both"/>
        <w:outlineLvl w:val="0"/>
        <w:rPr>
          <w:rFonts w:ascii="Arial" w:hAnsi="Arial" w:cs="Arial"/>
        </w:rPr>
      </w:pPr>
      <w:r w:rsidRPr="0077171F">
        <w:rPr>
          <w:rFonts w:ascii="Arial" w:hAnsi="Arial" w:cs="Arial"/>
        </w:rPr>
        <w:t>Obec dostal</w:t>
      </w:r>
      <w:r w:rsidR="00D01170" w:rsidRPr="0077171F">
        <w:rPr>
          <w:rFonts w:ascii="Arial" w:hAnsi="Arial" w:cs="Arial"/>
        </w:rPr>
        <w:t>a</w:t>
      </w:r>
      <w:r w:rsidRPr="0077171F">
        <w:rPr>
          <w:rFonts w:ascii="Arial" w:hAnsi="Arial" w:cs="Arial"/>
        </w:rPr>
        <w:t xml:space="preserve"> nasledovné granty a dotácie:</w:t>
      </w:r>
    </w:p>
    <w:p w:rsidR="00AA543B" w:rsidRPr="0077171F" w:rsidRDefault="00AA543B" w:rsidP="002B7465">
      <w:pPr>
        <w:jc w:val="both"/>
        <w:outlineLvl w:val="0"/>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46"/>
        <w:gridCol w:w="1795"/>
        <w:gridCol w:w="3397"/>
      </w:tblGrid>
      <w:tr w:rsidR="00993E0B" w:rsidRPr="0077171F" w:rsidTr="00A678EC">
        <w:tc>
          <w:tcPr>
            <w:tcW w:w="3846" w:type="dxa"/>
            <w:shd w:val="clear" w:color="auto" w:fill="D9D9D9"/>
          </w:tcPr>
          <w:p w:rsidR="00CD633C" w:rsidRPr="0077171F" w:rsidRDefault="00CD633C" w:rsidP="00CD633C">
            <w:pPr>
              <w:jc w:val="center"/>
              <w:rPr>
                <w:rFonts w:ascii="Arial" w:hAnsi="Arial" w:cs="Arial"/>
                <w:b/>
              </w:rPr>
            </w:pPr>
            <w:r w:rsidRPr="0077171F">
              <w:rPr>
                <w:rFonts w:ascii="Arial" w:hAnsi="Arial" w:cs="Arial"/>
                <w:b/>
              </w:rPr>
              <w:t>Poskytovateľ</w:t>
            </w:r>
            <w:r w:rsidR="006C3933" w:rsidRPr="0077171F">
              <w:rPr>
                <w:rFonts w:ascii="Arial" w:hAnsi="Arial" w:cs="Arial"/>
                <w:b/>
              </w:rPr>
              <w:t xml:space="preserve"> dotácie</w:t>
            </w:r>
          </w:p>
        </w:tc>
        <w:tc>
          <w:tcPr>
            <w:tcW w:w="1795" w:type="dxa"/>
            <w:shd w:val="clear" w:color="auto" w:fill="D9D9D9"/>
          </w:tcPr>
          <w:p w:rsidR="00CD633C" w:rsidRPr="0077171F" w:rsidRDefault="00CD633C" w:rsidP="00CD633C">
            <w:pPr>
              <w:jc w:val="center"/>
              <w:rPr>
                <w:rFonts w:ascii="Arial" w:hAnsi="Arial" w:cs="Arial"/>
                <w:b/>
              </w:rPr>
            </w:pPr>
            <w:r w:rsidRPr="0077171F">
              <w:rPr>
                <w:rFonts w:ascii="Arial" w:hAnsi="Arial" w:cs="Arial"/>
                <w:b/>
              </w:rPr>
              <w:t>Suma v EUR</w:t>
            </w:r>
          </w:p>
        </w:tc>
        <w:tc>
          <w:tcPr>
            <w:tcW w:w="3397" w:type="dxa"/>
            <w:shd w:val="clear" w:color="auto" w:fill="D9D9D9"/>
          </w:tcPr>
          <w:p w:rsidR="00CD633C" w:rsidRPr="0077171F" w:rsidRDefault="00CD633C" w:rsidP="00CD633C">
            <w:pPr>
              <w:jc w:val="center"/>
              <w:rPr>
                <w:rFonts w:ascii="Arial" w:hAnsi="Arial" w:cs="Arial"/>
                <w:b/>
              </w:rPr>
            </w:pPr>
            <w:r w:rsidRPr="0077171F">
              <w:rPr>
                <w:rFonts w:ascii="Arial" w:hAnsi="Arial" w:cs="Arial"/>
                <w:b/>
              </w:rPr>
              <w:t>Účel</w:t>
            </w:r>
          </w:p>
        </w:tc>
      </w:tr>
      <w:tr w:rsidR="00993E0B" w:rsidRPr="0077171F" w:rsidTr="00A678EC">
        <w:tc>
          <w:tcPr>
            <w:tcW w:w="3846" w:type="dxa"/>
          </w:tcPr>
          <w:p w:rsidR="00A678EC" w:rsidRPr="0077171F" w:rsidRDefault="00A678EC" w:rsidP="005260A8">
            <w:pPr>
              <w:autoSpaceDE w:val="0"/>
              <w:autoSpaceDN w:val="0"/>
              <w:adjustRightInd w:val="0"/>
              <w:jc w:val="both"/>
              <w:rPr>
                <w:rFonts w:ascii="Arial" w:hAnsi="Arial" w:cs="Arial"/>
              </w:rPr>
            </w:pPr>
            <w:r w:rsidRPr="0077171F">
              <w:rPr>
                <w:rFonts w:ascii="Arial" w:hAnsi="Arial" w:cs="Arial"/>
              </w:rPr>
              <w:t>Krajský školský úrad, VÚC</w:t>
            </w:r>
          </w:p>
        </w:tc>
        <w:tc>
          <w:tcPr>
            <w:tcW w:w="1795" w:type="dxa"/>
          </w:tcPr>
          <w:p w:rsidR="00A678EC" w:rsidRPr="0077171F" w:rsidRDefault="00C877A9" w:rsidP="00C877A9">
            <w:pPr>
              <w:autoSpaceDE w:val="0"/>
              <w:autoSpaceDN w:val="0"/>
              <w:adjustRightInd w:val="0"/>
              <w:jc w:val="right"/>
              <w:rPr>
                <w:rFonts w:ascii="Arial" w:hAnsi="Arial" w:cs="Arial"/>
              </w:rPr>
            </w:pPr>
            <w:r>
              <w:rPr>
                <w:rFonts w:ascii="Arial" w:hAnsi="Arial" w:cs="Arial"/>
              </w:rPr>
              <w:t>503.530,38</w:t>
            </w:r>
          </w:p>
        </w:tc>
        <w:tc>
          <w:tcPr>
            <w:tcW w:w="3397" w:type="dxa"/>
          </w:tcPr>
          <w:p w:rsidR="00A678EC" w:rsidRPr="0077171F" w:rsidRDefault="00A678EC" w:rsidP="005260A8">
            <w:pPr>
              <w:autoSpaceDE w:val="0"/>
              <w:autoSpaceDN w:val="0"/>
              <w:adjustRightInd w:val="0"/>
              <w:jc w:val="both"/>
              <w:rPr>
                <w:rFonts w:ascii="Arial" w:hAnsi="Arial" w:cs="Arial"/>
              </w:rPr>
            </w:pPr>
            <w:r w:rsidRPr="0077171F">
              <w:rPr>
                <w:rFonts w:ascii="Arial" w:hAnsi="Arial" w:cs="Arial"/>
              </w:rPr>
              <w:t>ZŠ</w:t>
            </w:r>
          </w:p>
        </w:tc>
      </w:tr>
      <w:tr w:rsidR="00993E0B" w:rsidRPr="0077171F" w:rsidTr="00A678EC">
        <w:tc>
          <w:tcPr>
            <w:tcW w:w="3846" w:type="dxa"/>
          </w:tcPr>
          <w:p w:rsidR="00A678EC" w:rsidRPr="0077171F" w:rsidRDefault="00A678EC" w:rsidP="005260A8">
            <w:pPr>
              <w:autoSpaceDE w:val="0"/>
              <w:autoSpaceDN w:val="0"/>
              <w:adjustRightInd w:val="0"/>
              <w:jc w:val="both"/>
              <w:rPr>
                <w:rFonts w:ascii="Arial" w:hAnsi="Arial" w:cs="Arial"/>
              </w:rPr>
            </w:pPr>
            <w:r w:rsidRPr="0077171F">
              <w:rPr>
                <w:rFonts w:ascii="Arial" w:hAnsi="Arial" w:cs="Arial"/>
              </w:rPr>
              <w:t>Krajský stavebný úrad</w:t>
            </w:r>
          </w:p>
        </w:tc>
        <w:tc>
          <w:tcPr>
            <w:tcW w:w="1795" w:type="dxa"/>
          </w:tcPr>
          <w:p w:rsidR="00A678EC" w:rsidRPr="0077171F" w:rsidRDefault="00C877A9" w:rsidP="00C877A9">
            <w:pPr>
              <w:autoSpaceDE w:val="0"/>
              <w:autoSpaceDN w:val="0"/>
              <w:adjustRightInd w:val="0"/>
              <w:jc w:val="right"/>
              <w:rPr>
                <w:rFonts w:ascii="Arial" w:hAnsi="Arial" w:cs="Arial"/>
              </w:rPr>
            </w:pPr>
            <w:r>
              <w:rPr>
                <w:rFonts w:ascii="Arial" w:hAnsi="Arial" w:cs="Arial"/>
              </w:rPr>
              <w:t>912,71</w:t>
            </w:r>
          </w:p>
        </w:tc>
        <w:tc>
          <w:tcPr>
            <w:tcW w:w="3397" w:type="dxa"/>
          </w:tcPr>
          <w:p w:rsidR="00A678EC" w:rsidRPr="0077171F" w:rsidRDefault="00A678EC" w:rsidP="005260A8">
            <w:pPr>
              <w:autoSpaceDE w:val="0"/>
              <w:autoSpaceDN w:val="0"/>
              <w:adjustRightInd w:val="0"/>
              <w:jc w:val="both"/>
              <w:rPr>
                <w:rFonts w:ascii="Arial" w:hAnsi="Arial" w:cs="Arial"/>
              </w:rPr>
            </w:pPr>
            <w:r w:rsidRPr="0077171F">
              <w:rPr>
                <w:rFonts w:ascii="Arial" w:hAnsi="Arial" w:cs="Arial"/>
              </w:rPr>
              <w:t>Stav. úrad, cestná dopr., životné prostredie, REGOB</w:t>
            </w:r>
          </w:p>
        </w:tc>
      </w:tr>
      <w:tr w:rsidR="00993E0B" w:rsidRPr="0077171F" w:rsidTr="00A678EC">
        <w:tc>
          <w:tcPr>
            <w:tcW w:w="3846" w:type="dxa"/>
          </w:tcPr>
          <w:p w:rsidR="00A678EC" w:rsidRPr="0077171F" w:rsidRDefault="00A678EC" w:rsidP="00C877A9">
            <w:pPr>
              <w:autoSpaceDE w:val="0"/>
              <w:autoSpaceDN w:val="0"/>
              <w:adjustRightInd w:val="0"/>
              <w:jc w:val="both"/>
              <w:rPr>
                <w:rFonts w:ascii="Arial" w:hAnsi="Arial" w:cs="Arial"/>
              </w:rPr>
            </w:pPr>
            <w:r w:rsidRPr="0077171F">
              <w:rPr>
                <w:rFonts w:ascii="Arial" w:hAnsi="Arial" w:cs="Arial"/>
              </w:rPr>
              <w:t>O</w:t>
            </w:r>
            <w:r w:rsidR="00C877A9">
              <w:rPr>
                <w:rFonts w:ascii="Arial" w:hAnsi="Arial" w:cs="Arial"/>
              </w:rPr>
              <w:t>kresný</w:t>
            </w:r>
            <w:r w:rsidRPr="0077171F">
              <w:rPr>
                <w:rFonts w:ascii="Arial" w:hAnsi="Arial" w:cs="Arial"/>
              </w:rPr>
              <w:t xml:space="preserve"> úrad DS</w:t>
            </w:r>
          </w:p>
        </w:tc>
        <w:tc>
          <w:tcPr>
            <w:tcW w:w="1795" w:type="dxa"/>
          </w:tcPr>
          <w:p w:rsidR="00A678EC" w:rsidRPr="0077171F" w:rsidRDefault="00993E0B" w:rsidP="00993E0B">
            <w:pPr>
              <w:autoSpaceDE w:val="0"/>
              <w:autoSpaceDN w:val="0"/>
              <w:adjustRightInd w:val="0"/>
              <w:jc w:val="right"/>
              <w:rPr>
                <w:rFonts w:ascii="Arial" w:hAnsi="Arial" w:cs="Arial"/>
              </w:rPr>
            </w:pPr>
            <w:r w:rsidRPr="0077171F">
              <w:rPr>
                <w:rFonts w:ascii="Arial" w:hAnsi="Arial" w:cs="Arial"/>
              </w:rPr>
              <w:t>4000,78</w:t>
            </w:r>
          </w:p>
        </w:tc>
        <w:tc>
          <w:tcPr>
            <w:tcW w:w="3397" w:type="dxa"/>
          </w:tcPr>
          <w:p w:rsidR="00A678EC" w:rsidRPr="0077171F" w:rsidRDefault="00A678EC" w:rsidP="005260A8">
            <w:pPr>
              <w:autoSpaceDE w:val="0"/>
              <w:autoSpaceDN w:val="0"/>
              <w:adjustRightInd w:val="0"/>
              <w:jc w:val="both"/>
              <w:rPr>
                <w:rFonts w:ascii="Arial" w:hAnsi="Arial" w:cs="Arial"/>
              </w:rPr>
            </w:pPr>
            <w:r w:rsidRPr="0077171F">
              <w:rPr>
                <w:rFonts w:ascii="Arial" w:hAnsi="Arial" w:cs="Arial"/>
              </w:rPr>
              <w:t>Matrika</w:t>
            </w:r>
          </w:p>
        </w:tc>
      </w:tr>
      <w:tr w:rsidR="00C877A9" w:rsidRPr="0077171F" w:rsidTr="00A678EC">
        <w:tc>
          <w:tcPr>
            <w:tcW w:w="3846" w:type="dxa"/>
          </w:tcPr>
          <w:p w:rsidR="00C877A9" w:rsidRPr="0077171F" w:rsidRDefault="00C877A9" w:rsidP="00C877A9">
            <w:pPr>
              <w:autoSpaceDE w:val="0"/>
              <w:autoSpaceDN w:val="0"/>
              <w:adjustRightInd w:val="0"/>
              <w:jc w:val="both"/>
              <w:rPr>
                <w:rFonts w:ascii="Arial" w:hAnsi="Arial" w:cs="Arial"/>
              </w:rPr>
            </w:pPr>
            <w:r w:rsidRPr="0077171F">
              <w:rPr>
                <w:rFonts w:ascii="Arial" w:hAnsi="Arial" w:cs="Arial"/>
              </w:rPr>
              <w:t>O</w:t>
            </w:r>
            <w:r>
              <w:rPr>
                <w:rFonts w:ascii="Arial" w:hAnsi="Arial" w:cs="Arial"/>
              </w:rPr>
              <w:t>kresný úrad</w:t>
            </w:r>
            <w:r w:rsidRPr="0077171F">
              <w:rPr>
                <w:rFonts w:ascii="Arial" w:hAnsi="Arial" w:cs="Arial"/>
              </w:rPr>
              <w:t xml:space="preserve"> DS</w:t>
            </w:r>
          </w:p>
        </w:tc>
        <w:tc>
          <w:tcPr>
            <w:tcW w:w="1795" w:type="dxa"/>
          </w:tcPr>
          <w:p w:rsidR="00C877A9" w:rsidRPr="0077171F" w:rsidRDefault="00C877A9" w:rsidP="00C877A9">
            <w:pPr>
              <w:autoSpaceDE w:val="0"/>
              <w:autoSpaceDN w:val="0"/>
              <w:adjustRightInd w:val="0"/>
              <w:jc w:val="right"/>
              <w:rPr>
                <w:rFonts w:ascii="Arial" w:hAnsi="Arial" w:cs="Arial"/>
              </w:rPr>
            </w:pPr>
            <w:r>
              <w:rPr>
                <w:rFonts w:ascii="Arial" w:hAnsi="Arial" w:cs="Arial"/>
              </w:rPr>
              <w:t>52,20</w:t>
            </w:r>
          </w:p>
        </w:tc>
        <w:tc>
          <w:tcPr>
            <w:tcW w:w="3397" w:type="dxa"/>
          </w:tcPr>
          <w:p w:rsidR="00C877A9" w:rsidRPr="0077171F" w:rsidRDefault="00C877A9" w:rsidP="00C161B5">
            <w:pPr>
              <w:autoSpaceDE w:val="0"/>
              <w:autoSpaceDN w:val="0"/>
              <w:adjustRightInd w:val="0"/>
              <w:jc w:val="both"/>
              <w:rPr>
                <w:rFonts w:ascii="Arial" w:hAnsi="Arial" w:cs="Arial"/>
              </w:rPr>
            </w:pPr>
            <w:r>
              <w:rPr>
                <w:rFonts w:ascii="Arial" w:hAnsi="Arial" w:cs="Arial"/>
              </w:rPr>
              <w:t>R</w:t>
            </w:r>
            <w:r w:rsidR="00C161B5">
              <w:rPr>
                <w:rFonts w:ascii="Arial" w:hAnsi="Arial" w:cs="Arial"/>
              </w:rPr>
              <w:t>EGOB</w:t>
            </w:r>
          </w:p>
        </w:tc>
      </w:tr>
      <w:tr w:rsidR="00C877A9" w:rsidRPr="0077171F" w:rsidTr="00A678EC">
        <w:tc>
          <w:tcPr>
            <w:tcW w:w="3846" w:type="dxa"/>
          </w:tcPr>
          <w:p w:rsidR="00C877A9" w:rsidRPr="0077171F" w:rsidRDefault="00C877A9" w:rsidP="005260A8">
            <w:pPr>
              <w:autoSpaceDE w:val="0"/>
              <w:autoSpaceDN w:val="0"/>
              <w:adjustRightInd w:val="0"/>
              <w:jc w:val="both"/>
              <w:rPr>
                <w:rFonts w:ascii="Arial" w:hAnsi="Arial" w:cs="Arial"/>
              </w:rPr>
            </w:pPr>
            <w:r>
              <w:rPr>
                <w:rFonts w:ascii="Arial" w:hAnsi="Arial" w:cs="Arial"/>
              </w:rPr>
              <w:t>Ministerstvo vnútra</w:t>
            </w:r>
          </w:p>
        </w:tc>
        <w:tc>
          <w:tcPr>
            <w:tcW w:w="1795" w:type="dxa"/>
          </w:tcPr>
          <w:p w:rsidR="00C877A9" w:rsidRDefault="00C877A9" w:rsidP="00C877A9">
            <w:pPr>
              <w:autoSpaceDE w:val="0"/>
              <w:autoSpaceDN w:val="0"/>
              <w:adjustRightInd w:val="0"/>
              <w:jc w:val="right"/>
              <w:rPr>
                <w:rFonts w:ascii="Arial" w:hAnsi="Arial" w:cs="Arial"/>
              </w:rPr>
            </w:pPr>
            <w:r>
              <w:rPr>
                <w:rFonts w:ascii="Arial" w:hAnsi="Arial" w:cs="Arial"/>
              </w:rPr>
              <w:t>4103,17</w:t>
            </w:r>
          </w:p>
        </w:tc>
        <w:tc>
          <w:tcPr>
            <w:tcW w:w="3397" w:type="dxa"/>
          </w:tcPr>
          <w:p w:rsidR="00C877A9" w:rsidRPr="0077171F" w:rsidRDefault="00C877A9" w:rsidP="005260A8">
            <w:pPr>
              <w:autoSpaceDE w:val="0"/>
              <w:autoSpaceDN w:val="0"/>
              <w:adjustRightInd w:val="0"/>
              <w:jc w:val="both"/>
              <w:rPr>
                <w:rFonts w:ascii="Arial" w:hAnsi="Arial" w:cs="Arial"/>
              </w:rPr>
            </w:pPr>
          </w:p>
        </w:tc>
      </w:tr>
      <w:tr w:rsidR="00C877A9" w:rsidRPr="0077171F" w:rsidTr="00A678EC">
        <w:tc>
          <w:tcPr>
            <w:tcW w:w="3846" w:type="dxa"/>
          </w:tcPr>
          <w:p w:rsidR="00C877A9" w:rsidRPr="0077171F" w:rsidRDefault="00C877A9" w:rsidP="005260A8">
            <w:pPr>
              <w:autoSpaceDE w:val="0"/>
              <w:autoSpaceDN w:val="0"/>
              <w:adjustRightInd w:val="0"/>
              <w:jc w:val="both"/>
              <w:rPr>
                <w:rFonts w:ascii="Arial" w:hAnsi="Arial" w:cs="Arial"/>
              </w:rPr>
            </w:pPr>
            <w:r w:rsidRPr="0077171F">
              <w:rPr>
                <w:rFonts w:ascii="Arial" w:hAnsi="Arial" w:cs="Arial"/>
              </w:rPr>
              <w:t>ÚPSVaR DS</w:t>
            </w:r>
          </w:p>
        </w:tc>
        <w:tc>
          <w:tcPr>
            <w:tcW w:w="1795" w:type="dxa"/>
          </w:tcPr>
          <w:p w:rsidR="00C877A9" w:rsidRPr="0077171F" w:rsidRDefault="00C877A9" w:rsidP="00C877A9">
            <w:pPr>
              <w:tabs>
                <w:tab w:val="center" w:pos="789"/>
                <w:tab w:val="right" w:pos="1579"/>
              </w:tabs>
              <w:autoSpaceDE w:val="0"/>
              <w:autoSpaceDN w:val="0"/>
              <w:adjustRightInd w:val="0"/>
              <w:rPr>
                <w:rFonts w:ascii="Arial" w:hAnsi="Arial" w:cs="Arial"/>
              </w:rPr>
            </w:pPr>
            <w:r>
              <w:rPr>
                <w:rFonts w:ascii="Arial" w:hAnsi="Arial" w:cs="Arial"/>
              </w:rPr>
              <w:tab/>
              <w:t>5407,60</w:t>
            </w:r>
          </w:p>
        </w:tc>
        <w:tc>
          <w:tcPr>
            <w:tcW w:w="3397" w:type="dxa"/>
          </w:tcPr>
          <w:p w:rsidR="00C877A9" w:rsidRPr="0077171F" w:rsidRDefault="00C877A9" w:rsidP="005260A8">
            <w:pPr>
              <w:autoSpaceDE w:val="0"/>
              <w:autoSpaceDN w:val="0"/>
              <w:adjustRightInd w:val="0"/>
              <w:jc w:val="both"/>
              <w:rPr>
                <w:rFonts w:ascii="Arial" w:hAnsi="Arial" w:cs="Arial"/>
              </w:rPr>
            </w:pPr>
            <w:r w:rsidRPr="0077171F">
              <w:rPr>
                <w:rFonts w:ascii="Arial" w:hAnsi="Arial" w:cs="Arial"/>
              </w:rPr>
              <w:t>Školské potreby pre deti v HN, Stravné pre deti v HN</w:t>
            </w:r>
          </w:p>
        </w:tc>
      </w:tr>
      <w:tr w:rsidR="00C877A9" w:rsidRPr="0077171F" w:rsidTr="00A678EC">
        <w:tc>
          <w:tcPr>
            <w:tcW w:w="3846" w:type="dxa"/>
          </w:tcPr>
          <w:p w:rsidR="00C877A9" w:rsidRPr="0077171F" w:rsidRDefault="00C877A9" w:rsidP="00C877A9">
            <w:pPr>
              <w:autoSpaceDE w:val="0"/>
              <w:autoSpaceDN w:val="0"/>
              <w:adjustRightInd w:val="0"/>
              <w:jc w:val="both"/>
              <w:rPr>
                <w:rFonts w:ascii="Arial" w:hAnsi="Arial" w:cs="Arial"/>
              </w:rPr>
            </w:pPr>
            <w:r>
              <w:rPr>
                <w:rFonts w:ascii="Arial" w:hAnsi="Arial" w:cs="Arial"/>
              </w:rPr>
              <w:t xml:space="preserve">Min </w:t>
            </w:r>
            <w:r w:rsidR="00C161B5">
              <w:rPr>
                <w:rFonts w:ascii="Arial" w:hAnsi="Arial" w:cs="Arial"/>
              </w:rPr>
              <w:t>vnútra</w:t>
            </w:r>
            <w:r>
              <w:rPr>
                <w:rFonts w:ascii="Arial" w:hAnsi="Arial" w:cs="Arial"/>
              </w:rPr>
              <w:t xml:space="preserve"> SR</w:t>
            </w:r>
          </w:p>
        </w:tc>
        <w:tc>
          <w:tcPr>
            <w:tcW w:w="1795" w:type="dxa"/>
          </w:tcPr>
          <w:p w:rsidR="00C877A9" w:rsidRPr="0077171F" w:rsidRDefault="00C877A9" w:rsidP="00C877A9">
            <w:pPr>
              <w:tabs>
                <w:tab w:val="center" w:pos="789"/>
                <w:tab w:val="right" w:pos="1579"/>
              </w:tabs>
              <w:autoSpaceDE w:val="0"/>
              <w:autoSpaceDN w:val="0"/>
              <w:adjustRightInd w:val="0"/>
              <w:rPr>
                <w:rFonts w:ascii="Arial" w:hAnsi="Arial" w:cs="Arial"/>
              </w:rPr>
            </w:pPr>
            <w:r>
              <w:rPr>
                <w:rFonts w:ascii="Arial" w:hAnsi="Arial" w:cs="Arial"/>
              </w:rPr>
              <w:tab/>
              <w:t>881,26</w:t>
            </w:r>
          </w:p>
        </w:tc>
        <w:tc>
          <w:tcPr>
            <w:tcW w:w="3397" w:type="dxa"/>
          </w:tcPr>
          <w:p w:rsidR="00C877A9" w:rsidRPr="0077171F" w:rsidRDefault="00C161B5" w:rsidP="00C877A9">
            <w:pPr>
              <w:autoSpaceDE w:val="0"/>
              <w:autoSpaceDN w:val="0"/>
              <w:adjustRightInd w:val="0"/>
              <w:jc w:val="both"/>
              <w:rPr>
                <w:rFonts w:ascii="Arial" w:hAnsi="Arial" w:cs="Arial"/>
              </w:rPr>
            </w:pPr>
            <w:r>
              <w:rPr>
                <w:rFonts w:ascii="Arial" w:hAnsi="Arial" w:cs="Arial"/>
              </w:rPr>
              <w:t>voľby</w:t>
            </w:r>
          </w:p>
        </w:tc>
      </w:tr>
      <w:tr w:rsidR="00C877A9" w:rsidRPr="0077171F" w:rsidTr="00A678EC">
        <w:tc>
          <w:tcPr>
            <w:tcW w:w="3846" w:type="dxa"/>
          </w:tcPr>
          <w:p w:rsidR="00C877A9" w:rsidRPr="0077171F" w:rsidRDefault="00C877A9" w:rsidP="005260A8">
            <w:pPr>
              <w:autoSpaceDE w:val="0"/>
              <w:autoSpaceDN w:val="0"/>
              <w:adjustRightInd w:val="0"/>
              <w:jc w:val="both"/>
              <w:rPr>
                <w:rFonts w:ascii="Arial" w:hAnsi="Arial" w:cs="Arial"/>
              </w:rPr>
            </w:pPr>
            <w:r w:rsidRPr="0077171F">
              <w:rPr>
                <w:rFonts w:ascii="Arial" w:hAnsi="Arial" w:cs="Arial"/>
              </w:rPr>
              <w:t>ÚPSVaR</w:t>
            </w:r>
          </w:p>
        </w:tc>
        <w:tc>
          <w:tcPr>
            <w:tcW w:w="1795" w:type="dxa"/>
          </w:tcPr>
          <w:p w:rsidR="00C877A9" w:rsidRPr="0077171F" w:rsidRDefault="00C877A9" w:rsidP="00C877A9">
            <w:pPr>
              <w:autoSpaceDE w:val="0"/>
              <w:autoSpaceDN w:val="0"/>
              <w:adjustRightInd w:val="0"/>
              <w:jc w:val="right"/>
              <w:rPr>
                <w:rFonts w:ascii="Arial" w:hAnsi="Arial" w:cs="Arial"/>
              </w:rPr>
            </w:pPr>
            <w:r>
              <w:rPr>
                <w:rFonts w:ascii="Arial" w:hAnsi="Arial" w:cs="Arial"/>
              </w:rPr>
              <w:t>23722,12</w:t>
            </w:r>
          </w:p>
        </w:tc>
        <w:tc>
          <w:tcPr>
            <w:tcW w:w="3397" w:type="dxa"/>
          </w:tcPr>
          <w:p w:rsidR="00C877A9" w:rsidRPr="0077171F" w:rsidRDefault="00C877A9" w:rsidP="005260A8">
            <w:pPr>
              <w:autoSpaceDE w:val="0"/>
              <w:autoSpaceDN w:val="0"/>
              <w:adjustRightInd w:val="0"/>
              <w:jc w:val="both"/>
              <w:rPr>
                <w:rFonts w:ascii="Arial" w:hAnsi="Arial" w:cs="Arial"/>
              </w:rPr>
            </w:pPr>
            <w:r w:rsidRPr="0077171F">
              <w:rPr>
                <w:rFonts w:ascii="Arial" w:hAnsi="Arial" w:cs="Arial"/>
              </w:rPr>
              <w:t>Aktivačná činnosť, chránená dielňa</w:t>
            </w:r>
          </w:p>
        </w:tc>
      </w:tr>
      <w:tr w:rsidR="00C877A9" w:rsidRPr="0077171F" w:rsidTr="00A678EC">
        <w:tc>
          <w:tcPr>
            <w:tcW w:w="3846" w:type="dxa"/>
          </w:tcPr>
          <w:p w:rsidR="00C877A9" w:rsidRPr="0077171F" w:rsidRDefault="00C877A9" w:rsidP="00C877A9">
            <w:pPr>
              <w:autoSpaceDE w:val="0"/>
              <w:autoSpaceDN w:val="0"/>
              <w:adjustRightInd w:val="0"/>
              <w:jc w:val="both"/>
              <w:rPr>
                <w:rFonts w:ascii="Arial" w:hAnsi="Arial" w:cs="Arial"/>
              </w:rPr>
            </w:pPr>
            <w:r>
              <w:rPr>
                <w:rFonts w:ascii="Arial" w:hAnsi="Arial" w:cs="Arial"/>
              </w:rPr>
              <w:t>Nadácia Ekopolis</w:t>
            </w:r>
          </w:p>
        </w:tc>
        <w:tc>
          <w:tcPr>
            <w:tcW w:w="1795" w:type="dxa"/>
          </w:tcPr>
          <w:p w:rsidR="00C877A9" w:rsidRPr="0077171F" w:rsidRDefault="00C877A9" w:rsidP="00C877A9">
            <w:pPr>
              <w:autoSpaceDE w:val="0"/>
              <w:autoSpaceDN w:val="0"/>
              <w:adjustRightInd w:val="0"/>
              <w:jc w:val="right"/>
              <w:rPr>
                <w:rFonts w:ascii="Arial" w:hAnsi="Arial" w:cs="Arial"/>
              </w:rPr>
            </w:pPr>
            <w:r>
              <w:rPr>
                <w:rFonts w:ascii="Arial" w:hAnsi="Arial" w:cs="Arial"/>
              </w:rPr>
              <w:t>2340</w:t>
            </w:r>
          </w:p>
        </w:tc>
        <w:tc>
          <w:tcPr>
            <w:tcW w:w="3397" w:type="dxa"/>
          </w:tcPr>
          <w:p w:rsidR="00C877A9" w:rsidRPr="0077171F" w:rsidRDefault="00C877A9" w:rsidP="005260A8">
            <w:pPr>
              <w:autoSpaceDE w:val="0"/>
              <w:autoSpaceDN w:val="0"/>
              <w:adjustRightInd w:val="0"/>
              <w:jc w:val="both"/>
              <w:rPr>
                <w:rFonts w:ascii="Arial" w:hAnsi="Arial" w:cs="Arial"/>
              </w:rPr>
            </w:pPr>
            <w:r>
              <w:rPr>
                <w:rFonts w:ascii="Arial" w:hAnsi="Arial" w:cs="Arial"/>
              </w:rPr>
              <w:t>Ružová záhrada</w:t>
            </w:r>
            <w:r w:rsidRPr="0077171F">
              <w:rPr>
                <w:rFonts w:ascii="Arial" w:hAnsi="Arial" w:cs="Arial"/>
              </w:rPr>
              <w:t>15 bj</w:t>
            </w:r>
          </w:p>
        </w:tc>
      </w:tr>
      <w:tr w:rsidR="00C877A9" w:rsidRPr="0077171F" w:rsidTr="00A678EC">
        <w:tc>
          <w:tcPr>
            <w:tcW w:w="3846" w:type="dxa"/>
          </w:tcPr>
          <w:p w:rsidR="00C877A9" w:rsidRPr="0077171F" w:rsidRDefault="00C877A9" w:rsidP="005260A8">
            <w:pPr>
              <w:autoSpaceDE w:val="0"/>
              <w:autoSpaceDN w:val="0"/>
              <w:adjustRightInd w:val="0"/>
              <w:jc w:val="both"/>
              <w:rPr>
                <w:rFonts w:ascii="Arial" w:hAnsi="Arial" w:cs="Arial"/>
              </w:rPr>
            </w:pPr>
            <w:r>
              <w:rPr>
                <w:rFonts w:ascii="Arial" w:hAnsi="Arial" w:cs="Arial"/>
              </w:rPr>
              <w:t xml:space="preserve"> MV SR</w:t>
            </w:r>
          </w:p>
        </w:tc>
        <w:tc>
          <w:tcPr>
            <w:tcW w:w="1795" w:type="dxa"/>
          </w:tcPr>
          <w:p w:rsidR="00C877A9" w:rsidRPr="0077171F" w:rsidRDefault="00C877A9" w:rsidP="00993E0B">
            <w:pPr>
              <w:autoSpaceDE w:val="0"/>
              <w:autoSpaceDN w:val="0"/>
              <w:adjustRightInd w:val="0"/>
              <w:jc w:val="right"/>
              <w:rPr>
                <w:rFonts w:ascii="Arial" w:hAnsi="Arial" w:cs="Arial"/>
              </w:rPr>
            </w:pPr>
            <w:r>
              <w:rPr>
                <w:rFonts w:ascii="Arial" w:hAnsi="Arial" w:cs="Arial"/>
              </w:rPr>
              <w:t>2000</w:t>
            </w:r>
          </w:p>
        </w:tc>
        <w:tc>
          <w:tcPr>
            <w:tcW w:w="3397" w:type="dxa"/>
          </w:tcPr>
          <w:p w:rsidR="00C877A9" w:rsidRPr="0077171F" w:rsidRDefault="00C161B5" w:rsidP="00993E0B">
            <w:pPr>
              <w:autoSpaceDE w:val="0"/>
              <w:autoSpaceDN w:val="0"/>
              <w:adjustRightInd w:val="0"/>
              <w:jc w:val="both"/>
              <w:rPr>
                <w:rFonts w:ascii="Arial" w:hAnsi="Arial" w:cs="Arial"/>
              </w:rPr>
            </w:pPr>
            <w:r>
              <w:rPr>
                <w:rFonts w:ascii="Arial" w:hAnsi="Arial" w:cs="Arial"/>
              </w:rPr>
              <w:t>Dotácia</w:t>
            </w:r>
            <w:r w:rsidR="00C877A9">
              <w:rPr>
                <w:rFonts w:ascii="Arial" w:hAnsi="Arial" w:cs="Arial"/>
              </w:rPr>
              <w:t xml:space="preserve"> ZPO</w:t>
            </w:r>
          </w:p>
        </w:tc>
      </w:tr>
      <w:tr w:rsidR="00C877A9" w:rsidRPr="0077171F" w:rsidTr="00A678EC">
        <w:tc>
          <w:tcPr>
            <w:tcW w:w="3846" w:type="dxa"/>
          </w:tcPr>
          <w:p w:rsidR="00C877A9" w:rsidRPr="0077171F" w:rsidRDefault="00C877A9" w:rsidP="005260A8">
            <w:pPr>
              <w:autoSpaceDE w:val="0"/>
              <w:autoSpaceDN w:val="0"/>
              <w:adjustRightInd w:val="0"/>
              <w:jc w:val="both"/>
              <w:rPr>
                <w:rFonts w:ascii="Arial" w:hAnsi="Arial" w:cs="Arial"/>
              </w:rPr>
            </w:pPr>
            <w:r w:rsidRPr="0077171F">
              <w:rPr>
                <w:rFonts w:ascii="Arial" w:hAnsi="Arial" w:cs="Arial"/>
              </w:rPr>
              <w:t>Úrad vlády</w:t>
            </w:r>
          </w:p>
        </w:tc>
        <w:tc>
          <w:tcPr>
            <w:tcW w:w="1795" w:type="dxa"/>
          </w:tcPr>
          <w:p w:rsidR="00C877A9" w:rsidRPr="0077171F" w:rsidRDefault="00C877A9" w:rsidP="00C877A9">
            <w:pPr>
              <w:autoSpaceDE w:val="0"/>
              <w:autoSpaceDN w:val="0"/>
              <w:adjustRightInd w:val="0"/>
              <w:jc w:val="right"/>
              <w:rPr>
                <w:rFonts w:ascii="Arial" w:hAnsi="Arial" w:cs="Arial"/>
              </w:rPr>
            </w:pPr>
            <w:r>
              <w:rPr>
                <w:rFonts w:ascii="Arial" w:hAnsi="Arial" w:cs="Arial"/>
              </w:rPr>
              <w:t>500</w:t>
            </w:r>
          </w:p>
        </w:tc>
        <w:tc>
          <w:tcPr>
            <w:tcW w:w="3397" w:type="dxa"/>
          </w:tcPr>
          <w:p w:rsidR="00C877A9" w:rsidRPr="0077171F" w:rsidRDefault="00C877A9" w:rsidP="005260A8">
            <w:pPr>
              <w:autoSpaceDE w:val="0"/>
              <w:autoSpaceDN w:val="0"/>
              <w:adjustRightInd w:val="0"/>
              <w:jc w:val="both"/>
              <w:rPr>
                <w:rFonts w:ascii="Arial" w:hAnsi="Arial" w:cs="Arial"/>
              </w:rPr>
            </w:pPr>
            <w:r w:rsidRPr="0077171F">
              <w:rPr>
                <w:rFonts w:ascii="Arial" w:hAnsi="Arial" w:cs="Arial"/>
              </w:rPr>
              <w:t>Kultúra</w:t>
            </w:r>
          </w:p>
        </w:tc>
      </w:tr>
      <w:tr w:rsidR="00C877A9" w:rsidRPr="0077171F" w:rsidTr="00A678EC">
        <w:tc>
          <w:tcPr>
            <w:tcW w:w="3846" w:type="dxa"/>
          </w:tcPr>
          <w:p w:rsidR="00C877A9" w:rsidRPr="0077171F" w:rsidRDefault="00C877A9" w:rsidP="00C877A9">
            <w:pPr>
              <w:autoSpaceDE w:val="0"/>
              <w:autoSpaceDN w:val="0"/>
              <w:adjustRightInd w:val="0"/>
              <w:jc w:val="both"/>
              <w:rPr>
                <w:rFonts w:ascii="Arial" w:hAnsi="Arial" w:cs="Arial"/>
              </w:rPr>
            </w:pPr>
            <w:r>
              <w:rPr>
                <w:rFonts w:ascii="Arial" w:hAnsi="Arial" w:cs="Arial"/>
              </w:rPr>
              <w:t>Enviromentalny fond</w:t>
            </w:r>
          </w:p>
        </w:tc>
        <w:tc>
          <w:tcPr>
            <w:tcW w:w="1795" w:type="dxa"/>
          </w:tcPr>
          <w:p w:rsidR="00C877A9" w:rsidRPr="0077171F" w:rsidRDefault="00C877A9" w:rsidP="00C877A9">
            <w:pPr>
              <w:autoSpaceDE w:val="0"/>
              <w:autoSpaceDN w:val="0"/>
              <w:adjustRightInd w:val="0"/>
              <w:jc w:val="right"/>
              <w:rPr>
                <w:rFonts w:ascii="Arial" w:hAnsi="Arial" w:cs="Arial"/>
              </w:rPr>
            </w:pPr>
            <w:r>
              <w:rPr>
                <w:rFonts w:ascii="Arial" w:hAnsi="Arial" w:cs="Arial"/>
              </w:rPr>
              <w:t>96.688,15</w:t>
            </w:r>
          </w:p>
        </w:tc>
        <w:tc>
          <w:tcPr>
            <w:tcW w:w="3397" w:type="dxa"/>
          </w:tcPr>
          <w:p w:rsidR="00C877A9" w:rsidRPr="0077171F" w:rsidRDefault="00C877A9" w:rsidP="00C877A9">
            <w:pPr>
              <w:autoSpaceDE w:val="0"/>
              <w:autoSpaceDN w:val="0"/>
              <w:adjustRightInd w:val="0"/>
              <w:jc w:val="both"/>
              <w:rPr>
                <w:rFonts w:ascii="Arial" w:hAnsi="Arial" w:cs="Arial"/>
              </w:rPr>
            </w:pPr>
            <w:r>
              <w:rPr>
                <w:rFonts w:ascii="Arial" w:hAnsi="Arial" w:cs="Arial"/>
              </w:rPr>
              <w:t>Ekodvor</w:t>
            </w:r>
            <w:r w:rsidR="00C161B5">
              <w:rPr>
                <w:rFonts w:ascii="Arial" w:hAnsi="Arial" w:cs="Arial"/>
              </w:rPr>
              <w:t xml:space="preserve"> vyúčtovanie</w:t>
            </w:r>
          </w:p>
        </w:tc>
      </w:tr>
      <w:tr w:rsidR="00C877A9" w:rsidRPr="0077171F" w:rsidTr="00A678EC">
        <w:tc>
          <w:tcPr>
            <w:tcW w:w="3846" w:type="dxa"/>
          </w:tcPr>
          <w:p w:rsidR="00C877A9" w:rsidRPr="0077171F" w:rsidRDefault="00C877A9" w:rsidP="00AF333B">
            <w:pPr>
              <w:autoSpaceDE w:val="0"/>
              <w:autoSpaceDN w:val="0"/>
              <w:adjustRightInd w:val="0"/>
              <w:jc w:val="both"/>
              <w:rPr>
                <w:rFonts w:ascii="Arial" w:hAnsi="Arial" w:cs="Arial"/>
              </w:rPr>
            </w:pPr>
            <w:r w:rsidRPr="0077171F">
              <w:rPr>
                <w:rFonts w:ascii="Arial" w:hAnsi="Arial" w:cs="Arial"/>
              </w:rPr>
              <w:t xml:space="preserve">EKODVOR </w:t>
            </w:r>
          </w:p>
        </w:tc>
        <w:tc>
          <w:tcPr>
            <w:tcW w:w="1795" w:type="dxa"/>
          </w:tcPr>
          <w:p w:rsidR="00C877A9" w:rsidRPr="0077171F" w:rsidRDefault="00C877A9" w:rsidP="00993E0B">
            <w:pPr>
              <w:autoSpaceDE w:val="0"/>
              <w:autoSpaceDN w:val="0"/>
              <w:adjustRightInd w:val="0"/>
              <w:jc w:val="right"/>
              <w:rPr>
                <w:rFonts w:ascii="Arial" w:hAnsi="Arial" w:cs="Arial"/>
              </w:rPr>
            </w:pPr>
            <w:r w:rsidRPr="0077171F">
              <w:rPr>
                <w:rFonts w:ascii="Arial" w:hAnsi="Arial" w:cs="Arial"/>
              </w:rPr>
              <w:t>445349,55</w:t>
            </w:r>
          </w:p>
        </w:tc>
        <w:tc>
          <w:tcPr>
            <w:tcW w:w="3397" w:type="dxa"/>
          </w:tcPr>
          <w:p w:rsidR="00C877A9" w:rsidRPr="0077171F" w:rsidRDefault="00C877A9" w:rsidP="00AF333B">
            <w:pPr>
              <w:autoSpaceDE w:val="0"/>
              <w:autoSpaceDN w:val="0"/>
              <w:adjustRightInd w:val="0"/>
              <w:jc w:val="both"/>
              <w:rPr>
                <w:rFonts w:ascii="Arial" w:hAnsi="Arial" w:cs="Arial"/>
              </w:rPr>
            </w:pPr>
            <w:r w:rsidRPr="0077171F">
              <w:rPr>
                <w:rFonts w:ascii="Arial" w:hAnsi="Arial" w:cs="Arial"/>
              </w:rPr>
              <w:t>Z EU</w:t>
            </w:r>
          </w:p>
        </w:tc>
      </w:tr>
      <w:tr w:rsidR="00C877A9" w:rsidRPr="0077171F" w:rsidTr="00A678EC">
        <w:tc>
          <w:tcPr>
            <w:tcW w:w="3846" w:type="dxa"/>
          </w:tcPr>
          <w:p w:rsidR="00C877A9" w:rsidRPr="0077171F" w:rsidRDefault="00C877A9" w:rsidP="00AF333B">
            <w:pPr>
              <w:autoSpaceDE w:val="0"/>
              <w:autoSpaceDN w:val="0"/>
              <w:adjustRightInd w:val="0"/>
              <w:jc w:val="both"/>
              <w:rPr>
                <w:rFonts w:ascii="Arial" w:hAnsi="Arial" w:cs="Arial"/>
              </w:rPr>
            </w:pPr>
            <w:r w:rsidRPr="0077171F">
              <w:rPr>
                <w:rFonts w:ascii="Arial" w:hAnsi="Arial" w:cs="Arial"/>
              </w:rPr>
              <w:t xml:space="preserve">EKODVOR </w:t>
            </w:r>
          </w:p>
        </w:tc>
        <w:tc>
          <w:tcPr>
            <w:tcW w:w="1795" w:type="dxa"/>
          </w:tcPr>
          <w:p w:rsidR="00C877A9" w:rsidRPr="0077171F" w:rsidRDefault="00C877A9" w:rsidP="00993E0B">
            <w:pPr>
              <w:autoSpaceDE w:val="0"/>
              <w:autoSpaceDN w:val="0"/>
              <w:adjustRightInd w:val="0"/>
              <w:jc w:val="right"/>
              <w:rPr>
                <w:rFonts w:ascii="Arial" w:hAnsi="Arial" w:cs="Arial"/>
              </w:rPr>
            </w:pPr>
            <w:r w:rsidRPr="0077171F">
              <w:rPr>
                <w:rFonts w:ascii="Arial" w:hAnsi="Arial" w:cs="Arial"/>
              </w:rPr>
              <w:t>52394,07</w:t>
            </w:r>
          </w:p>
        </w:tc>
        <w:tc>
          <w:tcPr>
            <w:tcW w:w="3397" w:type="dxa"/>
          </w:tcPr>
          <w:p w:rsidR="00C877A9" w:rsidRPr="0077171F" w:rsidRDefault="00C877A9" w:rsidP="00993E0B">
            <w:pPr>
              <w:autoSpaceDE w:val="0"/>
              <w:autoSpaceDN w:val="0"/>
              <w:adjustRightInd w:val="0"/>
              <w:jc w:val="both"/>
              <w:rPr>
                <w:rFonts w:ascii="Arial" w:hAnsi="Arial" w:cs="Arial"/>
              </w:rPr>
            </w:pPr>
            <w:r w:rsidRPr="0077171F">
              <w:rPr>
                <w:rFonts w:ascii="Arial" w:hAnsi="Arial" w:cs="Arial"/>
              </w:rPr>
              <w:t>Z ŠR</w:t>
            </w:r>
          </w:p>
        </w:tc>
      </w:tr>
      <w:tr w:rsidR="00C877A9" w:rsidRPr="0077171F" w:rsidTr="00A678EC">
        <w:tc>
          <w:tcPr>
            <w:tcW w:w="3846" w:type="dxa"/>
          </w:tcPr>
          <w:p w:rsidR="00C877A9" w:rsidRPr="0077171F" w:rsidRDefault="00C877A9" w:rsidP="00AF333B">
            <w:pPr>
              <w:autoSpaceDE w:val="0"/>
              <w:autoSpaceDN w:val="0"/>
              <w:adjustRightInd w:val="0"/>
              <w:jc w:val="both"/>
              <w:rPr>
                <w:rFonts w:ascii="Arial" w:hAnsi="Arial" w:cs="Arial"/>
                <w:b/>
                <w:color w:val="E36C0A"/>
              </w:rPr>
            </w:pPr>
            <w:r w:rsidRPr="0077171F">
              <w:rPr>
                <w:rFonts w:ascii="Arial" w:hAnsi="Arial" w:cs="Arial"/>
                <w:b/>
                <w:color w:val="E36C0A"/>
              </w:rPr>
              <w:t xml:space="preserve">SPOLU: </w:t>
            </w:r>
          </w:p>
        </w:tc>
        <w:tc>
          <w:tcPr>
            <w:tcW w:w="1795" w:type="dxa"/>
          </w:tcPr>
          <w:p w:rsidR="00C877A9" w:rsidRPr="0077171F" w:rsidRDefault="00C877A9" w:rsidP="00664A48">
            <w:pPr>
              <w:autoSpaceDE w:val="0"/>
              <w:autoSpaceDN w:val="0"/>
              <w:adjustRightInd w:val="0"/>
              <w:jc w:val="right"/>
              <w:rPr>
                <w:rFonts w:ascii="Arial" w:hAnsi="Arial" w:cs="Arial"/>
                <w:b/>
                <w:color w:val="E36C0A"/>
              </w:rPr>
            </w:pPr>
            <w:r>
              <w:rPr>
                <w:rFonts w:ascii="Arial" w:hAnsi="Arial" w:cs="Arial"/>
                <w:b/>
                <w:color w:val="E36C0A"/>
              </w:rPr>
              <w:t>640.137,59</w:t>
            </w:r>
          </w:p>
        </w:tc>
        <w:tc>
          <w:tcPr>
            <w:tcW w:w="3397" w:type="dxa"/>
          </w:tcPr>
          <w:p w:rsidR="00C877A9" w:rsidRPr="0077171F" w:rsidRDefault="00C877A9" w:rsidP="00AF333B">
            <w:pPr>
              <w:autoSpaceDE w:val="0"/>
              <w:autoSpaceDN w:val="0"/>
              <w:adjustRightInd w:val="0"/>
              <w:jc w:val="both"/>
              <w:rPr>
                <w:rFonts w:ascii="Arial" w:hAnsi="Arial" w:cs="Arial"/>
                <w:b/>
                <w:color w:val="E36C0A"/>
              </w:rPr>
            </w:pPr>
          </w:p>
        </w:tc>
      </w:tr>
    </w:tbl>
    <w:p w:rsidR="00D0212F" w:rsidRPr="0077171F" w:rsidRDefault="00D0212F" w:rsidP="00D0212F">
      <w:pPr>
        <w:outlineLvl w:val="0"/>
        <w:rPr>
          <w:rFonts w:ascii="Arial" w:hAnsi="Arial" w:cs="Arial"/>
        </w:rPr>
      </w:pPr>
    </w:p>
    <w:p w:rsidR="00D0212F" w:rsidRPr="0077171F" w:rsidRDefault="00F5313B" w:rsidP="00D0212F">
      <w:pPr>
        <w:spacing w:line="360" w:lineRule="auto"/>
        <w:jc w:val="both"/>
        <w:rPr>
          <w:rFonts w:ascii="Arial" w:hAnsi="Arial" w:cs="Arial"/>
          <w:noProof/>
        </w:rPr>
      </w:pPr>
      <w:r w:rsidRPr="0077171F">
        <w:rPr>
          <w:rFonts w:ascii="Arial" w:hAnsi="Arial" w:cs="Arial"/>
          <w:noProof/>
        </w:rPr>
        <w:t>Granty a transfery</w:t>
      </w:r>
      <w:r w:rsidR="00D0212F" w:rsidRPr="0077171F">
        <w:rPr>
          <w:rFonts w:ascii="Arial" w:hAnsi="Arial" w:cs="Arial"/>
          <w:noProof/>
        </w:rPr>
        <w:t xml:space="preserve"> boli účelovo </w:t>
      </w:r>
      <w:r w:rsidR="00D631D2" w:rsidRPr="0077171F">
        <w:rPr>
          <w:rFonts w:ascii="Arial" w:hAnsi="Arial" w:cs="Arial"/>
          <w:noProof/>
        </w:rPr>
        <w:t>u</w:t>
      </w:r>
      <w:r w:rsidR="001456D4" w:rsidRPr="0077171F">
        <w:rPr>
          <w:rFonts w:ascii="Arial" w:hAnsi="Arial" w:cs="Arial"/>
          <w:noProof/>
        </w:rPr>
        <w:t>r</w:t>
      </w:r>
      <w:r w:rsidR="00D631D2" w:rsidRPr="0077171F">
        <w:rPr>
          <w:rFonts w:ascii="Arial" w:hAnsi="Arial" w:cs="Arial"/>
          <w:noProof/>
        </w:rPr>
        <w:t>čené</w:t>
      </w:r>
      <w:r w:rsidR="00D0212F" w:rsidRPr="0077171F">
        <w:rPr>
          <w:rFonts w:ascii="Arial" w:hAnsi="Arial" w:cs="Arial"/>
          <w:noProof/>
        </w:rPr>
        <w:t xml:space="preserve"> a boli použité v súlade s ich účelom.</w:t>
      </w:r>
    </w:p>
    <w:p w:rsidR="00680C42" w:rsidRPr="0077171F" w:rsidRDefault="00680C42" w:rsidP="001D0B1D">
      <w:pPr>
        <w:ind w:left="360"/>
        <w:rPr>
          <w:rFonts w:ascii="Arial" w:hAnsi="Arial" w:cs="Arial"/>
        </w:rPr>
      </w:pPr>
    </w:p>
    <w:p w:rsidR="00680C42" w:rsidRPr="0077171F" w:rsidRDefault="00680C42" w:rsidP="008E36DA">
      <w:pPr>
        <w:numPr>
          <w:ilvl w:val="0"/>
          <w:numId w:val="5"/>
        </w:numPr>
        <w:ind w:left="284" w:hanging="284"/>
        <w:rPr>
          <w:rFonts w:ascii="Arial" w:hAnsi="Arial" w:cs="Arial"/>
          <w:b/>
          <w:color w:val="FF0000"/>
        </w:rPr>
      </w:pPr>
      <w:r w:rsidRPr="0077171F">
        <w:rPr>
          <w:rFonts w:ascii="Arial" w:hAnsi="Arial" w:cs="Arial"/>
          <w:b/>
          <w:color w:val="FF0000"/>
        </w:rPr>
        <w:t xml:space="preserve">Kapitálové príjmy: </w:t>
      </w:r>
    </w:p>
    <w:p w:rsidR="00680C42" w:rsidRPr="0077171F" w:rsidRDefault="00680C42" w:rsidP="00680C42">
      <w:pPr>
        <w:rPr>
          <w:rFonts w:ascii="Arial" w:hAnsi="Arial" w:cs="Arial"/>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82"/>
        <w:gridCol w:w="2978"/>
        <w:gridCol w:w="3178"/>
      </w:tblGrid>
      <w:tr w:rsidR="00DA389D" w:rsidRPr="0077171F" w:rsidTr="002B7465">
        <w:tc>
          <w:tcPr>
            <w:tcW w:w="2962" w:type="dxa"/>
            <w:shd w:val="clear" w:color="auto" w:fill="D9D9D9"/>
          </w:tcPr>
          <w:p w:rsidR="00680C42" w:rsidRPr="0077171F" w:rsidRDefault="00680C42" w:rsidP="00DA389D">
            <w:pPr>
              <w:jc w:val="center"/>
              <w:rPr>
                <w:rFonts w:ascii="Arial" w:hAnsi="Arial" w:cs="Arial"/>
                <w:b/>
              </w:rPr>
            </w:pPr>
            <w:r w:rsidRPr="0077171F">
              <w:rPr>
                <w:rFonts w:ascii="Arial" w:hAnsi="Arial" w:cs="Arial"/>
                <w:b/>
              </w:rPr>
              <w:t xml:space="preserve">Rozpočet na rok </w:t>
            </w:r>
            <w:r w:rsidR="00B51D0B" w:rsidRPr="0077171F">
              <w:rPr>
                <w:rFonts w:ascii="Arial" w:hAnsi="Arial" w:cs="Arial"/>
                <w:b/>
              </w:rPr>
              <w:t>201</w:t>
            </w:r>
            <w:r w:rsidR="00DA389D">
              <w:rPr>
                <w:rFonts w:ascii="Arial" w:hAnsi="Arial" w:cs="Arial"/>
                <w:b/>
              </w:rPr>
              <w:t>6</w:t>
            </w:r>
          </w:p>
        </w:tc>
        <w:tc>
          <w:tcPr>
            <w:tcW w:w="3071" w:type="dxa"/>
            <w:shd w:val="clear" w:color="auto" w:fill="D9D9D9"/>
          </w:tcPr>
          <w:p w:rsidR="00680C42" w:rsidRPr="0077171F" w:rsidRDefault="00680C42" w:rsidP="00DA389D">
            <w:pPr>
              <w:jc w:val="center"/>
              <w:rPr>
                <w:rFonts w:ascii="Arial" w:hAnsi="Arial" w:cs="Arial"/>
                <w:b/>
              </w:rPr>
            </w:pPr>
            <w:r w:rsidRPr="0077171F">
              <w:rPr>
                <w:rFonts w:ascii="Arial" w:hAnsi="Arial" w:cs="Arial"/>
                <w:b/>
              </w:rPr>
              <w:t>Skutočnosť k 31.12.</w:t>
            </w:r>
            <w:r w:rsidR="00DA389D">
              <w:rPr>
                <w:rFonts w:ascii="Arial" w:hAnsi="Arial" w:cs="Arial"/>
                <w:b/>
              </w:rPr>
              <w:t>2016</w:t>
            </w:r>
          </w:p>
        </w:tc>
        <w:tc>
          <w:tcPr>
            <w:tcW w:w="3323" w:type="dxa"/>
            <w:shd w:val="clear" w:color="auto" w:fill="D9D9D9"/>
          </w:tcPr>
          <w:p w:rsidR="00680C42" w:rsidRPr="0077171F" w:rsidRDefault="00680C42" w:rsidP="00747363">
            <w:pPr>
              <w:jc w:val="center"/>
              <w:rPr>
                <w:rFonts w:ascii="Arial" w:hAnsi="Arial" w:cs="Arial"/>
                <w:b/>
              </w:rPr>
            </w:pPr>
            <w:r w:rsidRPr="0077171F">
              <w:rPr>
                <w:rFonts w:ascii="Arial" w:hAnsi="Arial" w:cs="Arial"/>
                <w:b/>
              </w:rPr>
              <w:t>% plnenia</w:t>
            </w:r>
          </w:p>
        </w:tc>
      </w:tr>
      <w:tr w:rsidR="00DA389D" w:rsidRPr="0077171F" w:rsidTr="002B7465">
        <w:tc>
          <w:tcPr>
            <w:tcW w:w="2962" w:type="dxa"/>
          </w:tcPr>
          <w:p w:rsidR="00680C42" w:rsidRPr="0077171F" w:rsidRDefault="00DA389D" w:rsidP="00DA389D">
            <w:pPr>
              <w:tabs>
                <w:tab w:val="left" w:pos="750"/>
                <w:tab w:val="center" w:pos="1324"/>
              </w:tabs>
              <w:rPr>
                <w:rFonts w:ascii="Arial" w:hAnsi="Arial" w:cs="Arial"/>
              </w:rPr>
            </w:pPr>
            <w:r>
              <w:rPr>
                <w:rFonts w:ascii="Arial" w:hAnsi="Arial" w:cs="Arial"/>
              </w:rPr>
              <w:tab/>
              <w:t>88.400</w:t>
            </w:r>
          </w:p>
        </w:tc>
        <w:tc>
          <w:tcPr>
            <w:tcW w:w="3071" w:type="dxa"/>
          </w:tcPr>
          <w:p w:rsidR="00680C42" w:rsidRPr="0077171F" w:rsidRDefault="00DA389D" w:rsidP="00DA389D">
            <w:pPr>
              <w:jc w:val="center"/>
              <w:rPr>
                <w:rFonts w:ascii="Arial" w:hAnsi="Arial" w:cs="Arial"/>
              </w:rPr>
            </w:pPr>
            <w:r>
              <w:rPr>
                <w:rFonts w:ascii="Arial" w:hAnsi="Arial" w:cs="Arial"/>
              </w:rPr>
              <w:t>129.379,03</w:t>
            </w:r>
          </w:p>
        </w:tc>
        <w:tc>
          <w:tcPr>
            <w:tcW w:w="3323" w:type="dxa"/>
          </w:tcPr>
          <w:p w:rsidR="00680C42" w:rsidRPr="0077171F" w:rsidRDefault="00DA389D" w:rsidP="00DA389D">
            <w:pPr>
              <w:jc w:val="center"/>
              <w:rPr>
                <w:rFonts w:ascii="Arial" w:hAnsi="Arial" w:cs="Arial"/>
              </w:rPr>
            </w:pPr>
            <w:r>
              <w:rPr>
                <w:rFonts w:ascii="Arial" w:hAnsi="Arial" w:cs="Arial"/>
              </w:rPr>
              <w:t>146,35</w:t>
            </w:r>
          </w:p>
        </w:tc>
      </w:tr>
    </w:tbl>
    <w:p w:rsidR="00727D46" w:rsidRPr="0077171F" w:rsidRDefault="00727D46" w:rsidP="009B106F">
      <w:pPr>
        <w:rPr>
          <w:rFonts w:ascii="Arial" w:hAnsi="Arial" w:cs="Arial"/>
        </w:rPr>
      </w:pPr>
    </w:p>
    <w:p w:rsidR="002B7465" w:rsidRPr="0077171F" w:rsidRDefault="002B7465" w:rsidP="002B7465">
      <w:pPr>
        <w:jc w:val="both"/>
        <w:rPr>
          <w:rFonts w:ascii="Arial" w:hAnsi="Arial" w:cs="Arial"/>
        </w:rPr>
      </w:pPr>
      <w:r w:rsidRPr="0077171F">
        <w:rPr>
          <w:rFonts w:ascii="Arial" w:hAnsi="Arial" w:cs="Arial"/>
        </w:rPr>
        <w:t xml:space="preserve">Z rozpočtovaných kapitálových príjmov </w:t>
      </w:r>
      <w:r w:rsidR="00DA389D">
        <w:rPr>
          <w:rFonts w:ascii="Arial" w:hAnsi="Arial" w:cs="Arial"/>
        </w:rPr>
        <w:t>88.400</w:t>
      </w:r>
      <w:r w:rsidR="00A9426C" w:rsidRPr="0077171F">
        <w:rPr>
          <w:rFonts w:ascii="Arial" w:hAnsi="Arial" w:cs="Arial"/>
        </w:rPr>
        <w:t>3</w:t>
      </w:r>
      <w:r w:rsidRPr="0077171F">
        <w:rPr>
          <w:rFonts w:ascii="Arial" w:hAnsi="Arial" w:cs="Arial"/>
        </w:rPr>
        <w:t>EUR bol skutočný príjem k 31.12.</w:t>
      </w:r>
      <w:r w:rsidR="00DA389D">
        <w:rPr>
          <w:rFonts w:ascii="Arial" w:hAnsi="Arial" w:cs="Arial"/>
        </w:rPr>
        <w:t>2016</w:t>
      </w:r>
      <w:r w:rsidRPr="0077171F">
        <w:rPr>
          <w:rFonts w:ascii="Arial" w:hAnsi="Arial" w:cs="Arial"/>
        </w:rPr>
        <w:t xml:space="preserve"> v sume </w:t>
      </w:r>
      <w:r w:rsidR="00DA389D">
        <w:rPr>
          <w:rFonts w:ascii="Arial" w:hAnsi="Arial" w:cs="Arial"/>
        </w:rPr>
        <w:t>129.379,03</w:t>
      </w:r>
      <w:r w:rsidRPr="0077171F">
        <w:rPr>
          <w:rFonts w:ascii="Arial" w:hAnsi="Arial" w:cs="Arial"/>
        </w:rPr>
        <w:t xml:space="preserve"> EUR, čo predstavuje  </w:t>
      </w:r>
      <w:r w:rsidR="00DA389D">
        <w:rPr>
          <w:rFonts w:ascii="Arial" w:hAnsi="Arial" w:cs="Arial"/>
        </w:rPr>
        <w:t>146,35</w:t>
      </w:r>
      <w:r w:rsidRPr="0077171F">
        <w:rPr>
          <w:rFonts w:ascii="Arial" w:hAnsi="Arial" w:cs="Arial"/>
        </w:rPr>
        <w:t xml:space="preserve">.% plnenie. </w:t>
      </w:r>
    </w:p>
    <w:p w:rsidR="002B7465" w:rsidRPr="0077171F" w:rsidRDefault="002B7465" w:rsidP="009B106F">
      <w:pPr>
        <w:rPr>
          <w:rFonts w:ascii="Arial" w:hAnsi="Arial" w:cs="Arial"/>
        </w:rPr>
      </w:pPr>
    </w:p>
    <w:p w:rsidR="00C566A1" w:rsidRPr="0077171F" w:rsidRDefault="00C566A1" w:rsidP="002B7465">
      <w:pPr>
        <w:rPr>
          <w:rFonts w:ascii="Arial" w:hAnsi="Arial" w:cs="Arial"/>
          <w:b/>
        </w:rPr>
      </w:pPr>
      <w:r w:rsidRPr="0077171F">
        <w:rPr>
          <w:rFonts w:ascii="Arial" w:hAnsi="Arial" w:cs="Arial"/>
          <w:b/>
        </w:rPr>
        <w:t>Príjem z predaja kapitálových aktív:</w:t>
      </w:r>
    </w:p>
    <w:p w:rsidR="00C566A1" w:rsidRPr="0077171F" w:rsidRDefault="00C566A1" w:rsidP="00E00030">
      <w:pPr>
        <w:jc w:val="both"/>
        <w:rPr>
          <w:rFonts w:ascii="Arial" w:hAnsi="Arial" w:cs="Arial"/>
        </w:rPr>
      </w:pPr>
      <w:r w:rsidRPr="0077171F">
        <w:rPr>
          <w:rFonts w:ascii="Arial" w:hAnsi="Arial" w:cs="Arial"/>
        </w:rPr>
        <w:t xml:space="preserve">Z rozpočtovaných </w:t>
      </w:r>
      <w:r w:rsidR="00DA389D">
        <w:rPr>
          <w:rFonts w:ascii="Arial" w:hAnsi="Arial" w:cs="Arial"/>
        </w:rPr>
        <w:t>3.300</w:t>
      </w:r>
      <w:r w:rsidR="00256593" w:rsidRPr="0077171F">
        <w:rPr>
          <w:rFonts w:ascii="Arial" w:hAnsi="Arial" w:cs="Arial"/>
        </w:rPr>
        <w:t>EUR</w:t>
      </w:r>
      <w:r w:rsidRPr="0077171F">
        <w:rPr>
          <w:rFonts w:ascii="Arial" w:hAnsi="Arial" w:cs="Arial"/>
        </w:rPr>
        <w:t xml:space="preserve"> bol skutočný príjem k 31.12.</w:t>
      </w:r>
      <w:r w:rsidR="00DA389D">
        <w:rPr>
          <w:rFonts w:ascii="Arial" w:hAnsi="Arial" w:cs="Arial"/>
        </w:rPr>
        <w:t>2016</w:t>
      </w:r>
      <w:r w:rsidR="00AC7E24" w:rsidRPr="0077171F">
        <w:rPr>
          <w:rFonts w:ascii="Arial" w:hAnsi="Arial" w:cs="Arial"/>
        </w:rPr>
        <w:t>v</w:t>
      </w:r>
      <w:r w:rsidR="00A91C3A" w:rsidRPr="0077171F">
        <w:rPr>
          <w:rFonts w:ascii="Arial" w:hAnsi="Arial" w:cs="Arial"/>
        </w:rPr>
        <w:t> </w:t>
      </w:r>
      <w:r w:rsidR="00AC7E24" w:rsidRPr="0077171F">
        <w:rPr>
          <w:rFonts w:ascii="Arial" w:hAnsi="Arial" w:cs="Arial"/>
        </w:rPr>
        <w:t>sume</w:t>
      </w:r>
      <w:r w:rsidR="00DA389D">
        <w:rPr>
          <w:rFonts w:ascii="Arial" w:hAnsi="Arial" w:cs="Arial"/>
        </w:rPr>
        <w:t>3.300</w:t>
      </w:r>
      <w:r w:rsidR="00256593" w:rsidRPr="0077171F">
        <w:rPr>
          <w:rFonts w:ascii="Arial" w:hAnsi="Arial" w:cs="Arial"/>
        </w:rPr>
        <w:t>EUR</w:t>
      </w:r>
      <w:r w:rsidRPr="0077171F">
        <w:rPr>
          <w:rFonts w:ascii="Arial" w:hAnsi="Arial" w:cs="Arial"/>
        </w:rPr>
        <w:t xml:space="preserve">, čo je </w:t>
      </w:r>
      <w:r w:rsidR="00DA389D">
        <w:rPr>
          <w:rFonts w:ascii="Arial" w:hAnsi="Arial" w:cs="Arial"/>
        </w:rPr>
        <w:t>100</w:t>
      </w:r>
      <w:r w:rsidRPr="0077171F">
        <w:rPr>
          <w:rFonts w:ascii="Arial" w:hAnsi="Arial" w:cs="Arial"/>
        </w:rPr>
        <w:t xml:space="preserve">% plnenie. </w:t>
      </w:r>
    </w:p>
    <w:p w:rsidR="007D4106" w:rsidRPr="0077171F" w:rsidRDefault="006C3933" w:rsidP="006C3933">
      <w:pPr>
        <w:jc w:val="both"/>
        <w:rPr>
          <w:rFonts w:ascii="Arial" w:hAnsi="Arial" w:cs="Arial"/>
        </w:rPr>
      </w:pPr>
      <w:r w:rsidRPr="0077171F">
        <w:rPr>
          <w:rFonts w:ascii="Arial" w:hAnsi="Arial" w:cs="Arial"/>
        </w:rPr>
        <w:t>P</w:t>
      </w:r>
      <w:r w:rsidR="00EB159D" w:rsidRPr="0077171F">
        <w:rPr>
          <w:rFonts w:ascii="Arial" w:hAnsi="Arial" w:cs="Arial"/>
        </w:rPr>
        <w:t>ríjem z predaj</w:t>
      </w:r>
      <w:r w:rsidRPr="0077171F">
        <w:rPr>
          <w:rFonts w:ascii="Arial" w:hAnsi="Arial" w:cs="Arial"/>
        </w:rPr>
        <w:t>a</w:t>
      </w:r>
      <w:r w:rsidR="008C039A">
        <w:rPr>
          <w:rFonts w:ascii="Arial" w:hAnsi="Arial" w:cs="Arial"/>
        </w:rPr>
        <w:t xml:space="preserve"> </w:t>
      </w:r>
      <w:r w:rsidR="00DB502F">
        <w:rPr>
          <w:rFonts w:ascii="Arial" w:hAnsi="Arial" w:cs="Arial"/>
        </w:rPr>
        <w:t>požiarny</w:t>
      </w:r>
      <w:r w:rsidR="00DA389D">
        <w:rPr>
          <w:rFonts w:ascii="Arial" w:hAnsi="Arial" w:cs="Arial"/>
        </w:rPr>
        <w:t xml:space="preserve"> auto 1 čiastka, a z predaj IFA </w:t>
      </w:r>
      <w:r w:rsidRPr="0077171F">
        <w:rPr>
          <w:rFonts w:ascii="Arial" w:hAnsi="Arial" w:cs="Arial"/>
        </w:rPr>
        <w:t>bol</w:t>
      </w:r>
    </w:p>
    <w:p w:rsidR="00712CEE" w:rsidRPr="0077171F" w:rsidRDefault="00712CEE" w:rsidP="00712CEE">
      <w:pPr>
        <w:jc w:val="both"/>
        <w:rPr>
          <w:rFonts w:ascii="Arial" w:hAnsi="Arial" w:cs="Arial"/>
        </w:rPr>
      </w:pPr>
    </w:p>
    <w:p w:rsidR="00712CEE" w:rsidRPr="0077171F" w:rsidRDefault="00712CEE" w:rsidP="00712CEE">
      <w:pPr>
        <w:rPr>
          <w:rFonts w:ascii="Arial" w:hAnsi="Arial" w:cs="Arial"/>
          <w:b/>
        </w:rPr>
      </w:pPr>
      <w:r w:rsidRPr="0077171F">
        <w:rPr>
          <w:rFonts w:ascii="Arial" w:hAnsi="Arial" w:cs="Arial"/>
          <w:b/>
        </w:rPr>
        <w:t xml:space="preserve">Príjem z predaja kapitálový aktív- Príma banka </w:t>
      </w:r>
    </w:p>
    <w:p w:rsidR="00A9426C" w:rsidRDefault="00DA389D" w:rsidP="00A9426C">
      <w:pPr>
        <w:jc w:val="both"/>
        <w:rPr>
          <w:rFonts w:ascii="Arial" w:hAnsi="Arial" w:cs="Arial"/>
        </w:rPr>
      </w:pPr>
      <w:r>
        <w:rPr>
          <w:rFonts w:ascii="Arial" w:hAnsi="Arial" w:cs="Arial"/>
        </w:rPr>
        <w:t>Nebol</w:t>
      </w:r>
    </w:p>
    <w:p w:rsidR="00DA389D" w:rsidRPr="0077171F" w:rsidRDefault="00DA389D" w:rsidP="00A9426C">
      <w:pPr>
        <w:jc w:val="both"/>
        <w:rPr>
          <w:rFonts w:ascii="Arial" w:hAnsi="Arial" w:cs="Arial"/>
        </w:rPr>
      </w:pPr>
      <w:r>
        <w:rPr>
          <w:rFonts w:ascii="Arial" w:hAnsi="Arial" w:cs="Arial"/>
        </w:rPr>
        <w:t>.</w:t>
      </w:r>
    </w:p>
    <w:p w:rsidR="00A9426C" w:rsidRPr="0077171F" w:rsidRDefault="00A9426C" w:rsidP="00A9426C">
      <w:pPr>
        <w:rPr>
          <w:rFonts w:ascii="Arial" w:hAnsi="Arial" w:cs="Arial"/>
          <w:b/>
        </w:rPr>
      </w:pPr>
      <w:r w:rsidRPr="0077171F">
        <w:rPr>
          <w:rFonts w:ascii="Arial" w:hAnsi="Arial" w:cs="Arial"/>
          <w:b/>
        </w:rPr>
        <w:t xml:space="preserve">Príjem z predaja pozemkov a nehmotných aktív </w:t>
      </w:r>
    </w:p>
    <w:p w:rsidR="00A9426C" w:rsidRPr="0077171F" w:rsidRDefault="00DA389D" w:rsidP="00A9426C">
      <w:pPr>
        <w:jc w:val="both"/>
        <w:rPr>
          <w:rFonts w:ascii="Arial" w:hAnsi="Arial" w:cs="Arial"/>
        </w:rPr>
      </w:pPr>
      <w:r w:rsidRPr="0077171F">
        <w:rPr>
          <w:rFonts w:ascii="Arial" w:hAnsi="Arial" w:cs="Arial"/>
        </w:rPr>
        <w:t xml:space="preserve">Z rozpočtovaných </w:t>
      </w:r>
      <w:r>
        <w:rPr>
          <w:rFonts w:ascii="Arial" w:hAnsi="Arial" w:cs="Arial"/>
        </w:rPr>
        <w:t>3.000</w:t>
      </w:r>
      <w:r w:rsidRPr="0077171F">
        <w:rPr>
          <w:rFonts w:ascii="Arial" w:hAnsi="Arial" w:cs="Arial"/>
        </w:rPr>
        <w:t xml:space="preserve"> EUR bol skutočný príjem k 31.12.</w:t>
      </w:r>
      <w:r>
        <w:rPr>
          <w:rFonts w:ascii="Arial" w:hAnsi="Arial" w:cs="Arial"/>
        </w:rPr>
        <w:t>2016</w:t>
      </w:r>
      <w:r w:rsidRPr="0077171F">
        <w:rPr>
          <w:rFonts w:ascii="Arial" w:hAnsi="Arial" w:cs="Arial"/>
        </w:rPr>
        <w:t xml:space="preserve"> v sume </w:t>
      </w:r>
      <w:r>
        <w:rPr>
          <w:rFonts w:ascii="Arial" w:hAnsi="Arial" w:cs="Arial"/>
        </w:rPr>
        <w:t>2730,86</w:t>
      </w:r>
      <w:r w:rsidRPr="0077171F">
        <w:rPr>
          <w:rFonts w:ascii="Arial" w:hAnsi="Arial" w:cs="Arial"/>
        </w:rPr>
        <w:t xml:space="preserve"> čo je 9</w:t>
      </w:r>
      <w:r w:rsidR="00DB502F">
        <w:rPr>
          <w:rFonts w:ascii="Arial" w:hAnsi="Arial" w:cs="Arial"/>
        </w:rPr>
        <w:t>1,03</w:t>
      </w:r>
      <w:r w:rsidRPr="0077171F">
        <w:rPr>
          <w:rFonts w:ascii="Arial" w:hAnsi="Arial" w:cs="Arial"/>
        </w:rPr>
        <w:t xml:space="preserve"> % plnenie</w:t>
      </w:r>
      <w:r w:rsidR="00DB502F">
        <w:rPr>
          <w:rFonts w:ascii="Arial" w:hAnsi="Arial" w:cs="Arial"/>
        </w:rPr>
        <w:t>- prijem z predaja pozemkov</w:t>
      </w:r>
      <w:r w:rsidR="00A9426C" w:rsidRPr="0077171F">
        <w:rPr>
          <w:rFonts w:ascii="Arial" w:hAnsi="Arial" w:cs="Arial"/>
        </w:rPr>
        <w:t>.</w:t>
      </w:r>
    </w:p>
    <w:p w:rsidR="00A9426C" w:rsidRPr="0077171F" w:rsidRDefault="00A9426C" w:rsidP="00A9426C">
      <w:pPr>
        <w:tabs>
          <w:tab w:val="right" w:pos="284"/>
        </w:tabs>
        <w:jc w:val="both"/>
        <w:rPr>
          <w:rFonts w:ascii="Arial" w:hAnsi="Arial" w:cs="Arial"/>
          <w:b/>
        </w:rPr>
      </w:pPr>
    </w:p>
    <w:p w:rsidR="00AE69AB" w:rsidRPr="0077171F" w:rsidRDefault="00AE69AB" w:rsidP="002B7465">
      <w:pPr>
        <w:tabs>
          <w:tab w:val="right" w:pos="284"/>
        </w:tabs>
        <w:jc w:val="both"/>
        <w:rPr>
          <w:rFonts w:ascii="Arial" w:hAnsi="Arial" w:cs="Arial"/>
          <w:b/>
        </w:rPr>
      </w:pPr>
    </w:p>
    <w:p w:rsidR="00C566A1" w:rsidRPr="0077171F" w:rsidRDefault="00C566A1" w:rsidP="002B7465">
      <w:pPr>
        <w:tabs>
          <w:tab w:val="right" w:pos="284"/>
        </w:tabs>
        <w:jc w:val="both"/>
        <w:rPr>
          <w:rFonts w:ascii="Arial" w:hAnsi="Arial" w:cs="Arial"/>
          <w:b/>
        </w:rPr>
      </w:pPr>
      <w:r w:rsidRPr="0077171F">
        <w:rPr>
          <w:rFonts w:ascii="Arial" w:hAnsi="Arial" w:cs="Arial"/>
          <w:b/>
        </w:rPr>
        <w:t>Granty a</w:t>
      </w:r>
      <w:r w:rsidR="00A9426C" w:rsidRPr="0077171F">
        <w:rPr>
          <w:rFonts w:ascii="Arial" w:hAnsi="Arial" w:cs="Arial"/>
          <w:b/>
        </w:rPr>
        <w:t> </w:t>
      </w:r>
      <w:r w:rsidRPr="0077171F">
        <w:rPr>
          <w:rFonts w:ascii="Arial" w:hAnsi="Arial" w:cs="Arial"/>
          <w:b/>
        </w:rPr>
        <w:t>transfery</w:t>
      </w:r>
      <w:r w:rsidR="00A9426C" w:rsidRPr="0077171F">
        <w:rPr>
          <w:rFonts w:ascii="Arial" w:hAnsi="Arial" w:cs="Arial"/>
          <w:b/>
        </w:rPr>
        <w:t xml:space="preserve"> </w:t>
      </w:r>
    </w:p>
    <w:p w:rsidR="00C566A1" w:rsidRPr="0077171F" w:rsidRDefault="00C566A1" w:rsidP="00E00030">
      <w:pPr>
        <w:jc w:val="both"/>
        <w:rPr>
          <w:rFonts w:ascii="Arial" w:hAnsi="Arial" w:cs="Arial"/>
        </w:rPr>
      </w:pPr>
      <w:r w:rsidRPr="0077171F">
        <w:rPr>
          <w:rFonts w:ascii="Arial" w:hAnsi="Arial" w:cs="Arial"/>
        </w:rPr>
        <w:t xml:space="preserve">Z rozpočtovaných </w:t>
      </w:r>
      <w:r w:rsidR="00DB502F">
        <w:rPr>
          <w:rFonts w:ascii="Arial" w:hAnsi="Arial" w:cs="Arial"/>
        </w:rPr>
        <w:t>8</w:t>
      </w:r>
      <w:r w:rsidR="00901FE8">
        <w:rPr>
          <w:rFonts w:ascii="Arial" w:hAnsi="Arial" w:cs="Arial"/>
        </w:rPr>
        <w:t xml:space="preserve">8.400 </w:t>
      </w:r>
      <w:r w:rsidR="00256593" w:rsidRPr="0077171F">
        <w:rPr>
          <w:rFonts w:ascii="Arial" w:hAnsi="Arial" w:cs="Arial"/>
        </w:rPr>
        <w:t>EUR</w:t>
      </w:r>
      <w:r w:rsidRPr="0077171F">
        <w:rPr>
          <w:rFonts w:ascii="Arial" w:hAnsi="Arial" w:cs="Arial"/>
        </w:rPr>
        <w:t xml:space="preserve"> bol skutočný príjem k 31.12.</w:t>
      </w:r>
      <w:r w:rsidR="00B51D0B" w:rsidRPr="0077171F">
        <w:rPr>
          <w:rFonts w:ascii="Arial" w:hAnsi="Arial" w:cs="Arial"/>
        </w:rPr>
        <w:t>201</w:t>
      </w:r>
      <w:r w:rsidR="00DB502F">
        <w:rPr>
          <w:rFonts w:ascii="Arial" w:hAnsi="Arial" w:cs="Arial"/>
        </w:rPr>
        <w:t>6</w:t>
      </w:r>
      <w:r w:rsidR="00901FE8">
        <w:rPr>
          <w:rFonts w:ascii="Arial" w:hAnsi="Arial" w:cs="Arial"/>
        </w:rPr>
        <w:t xml:space="preserve"> </w:t>
      </w:r>
      <w:r w:rsidR="00AC7E24" w:rsidRPr="0077171F">
        <w:rPr>
          <w:rFonts w:ascii="Arial" w:hAnsi="Arial" w:cs="Arial"/>
        </w:rPr>
        <w:t>v</w:t>
      </w:r>
      <w:r w:rsidR="00A91C3A" w:rsidRPr="0077171F">
        <w:rPr>
          <w:rFonts w:ascii="Arial" w:hAnsi="Arial" w:cs="Arial"/>
        </w:rPr>
        <w:t> </w:t>
      </w:r>
      <w:r w:rsidR="00AC7E24" w:rsidRPr="0077171F">
        <w:rPr>
          <w:rFonts w:ascii="Arial" w:hAnsi="Arial" w:cs="Arial"/>
        </w:rPr>
        <w:t>sume</w:t>
      </w:r>
      <w:r w:rsidR="00DB502F">
        <w:rPr>
          <w:rFonts w:ascii="Arial" w:hAnsi="Arial" w:cs="Arial"/>
        </w:rPr>
        <w:t>1</w:t>
      </w:r>
      <w:r w:rsidR="00901FE8">
        <w:rPr>
          <w:rFonts w:ascii="Arial" w:hAnsi="Arial" w:cs="Arial"/>
        </w:rPr>
        <w:t xml:space="preserve">29.379,03 </w:t>
      </w:r>
      <w:r w:rsidR="00256593" w:rsidRPr="0077171F">
        <w:rPr>
          <w:rFonts w:ascii="Arial" w:hAnsi="Arial" w:cs="Arial"/>
        </w:rPr>
        <w:t>EUR</w:t>
      </w:r>
      <w:r w:rsidRPr="0077171F">
        <w:rPr>
          <w:rFonts w:ascii="Arial" w:hAnsi="Arial" w:cs="Arial"/>
        </w:rPr>
        <w:t>, čo predstavuje</w:t>
      </w:r>
      <w:r w:rsidR="00901FE8">
        <w:rPr>
          <w:rFonts w:ascii="Arial" w:hAnsi="Arial" w:cs="Arial"/>
        </w:rPr>
        <w:t xml:space="preserve"> 146,35</w:t>
      </w:r>
      <w:r w:rsidRPr="0077171F">
        <w:rPr>
          <w:rFonts w:ascii="Arial" w:hAnsi="Arial" w:cs="Arial"/>
        </w:rPr>
        <w:t xml:space="preserve"> % plnenie.</w:t>
      </w:r>
    </w:p>
    <w:p w:rsidR="00712CEE" w:rsidRPr="0077171F" w:rsidRDefault="00712CEE" w:rsidP="00E00030">
      <w:pPr>
        <w:jc w:val="both"/>
        <w:rPr>
          <w:rFonts w:ascii="Arial" w:hAnsi="Arial" w:cs="Arial"/>
        </w:rPr>
      </w:pPr>
      <w:r w:rsidRPr="0077171F">
        <w:rPr>
          <w:rFonts w:ascii="Arial" w:hAnsi="Arial" w:cs="Arial"/>
        </w:rPr>
        <w:t xml:space="preserve"> Dotácia na </w:t>
      </w:r>
      <w:r w:rsidR="008C039A">
        <w:rPr>
          <w:rFonts w:ascii="Arial" w:hAnsi="Arial" w:cs="Arial"/>
        </w:rPr>
        <w:t xml:space="preserve"> </w:t>
      </w:r>
      <w:r w:rsidR="004072F1">
        <w:rPr>
          <w:rFonts w:ascii="Arial" w:hAnsi="Arial" w:cs="Arial"/>
        </w:rPr>
        <w:t xml:space="preserve"> budova Ocu,98.968,15</w:t>
      </w:r>
      <w:r w:rsidRPr="0077171F">
        <w:rPr>
          <w:rFonts w:ascii="Arial" w:hAnsi="Arial" w:cs="Arial"/>
        </w:rPr>
        <w:t xml:space="preserve"> EUR,  na  EKODVOR </w:t>
      </w:r>
      <w:r w:rsidR="004072F1">
        <w:rPr>
          <w:rFonts w:ascii="Arial" w:hAnsi="Arial" w:cs="Arial"/>
        </w:rPr>
        <w:t xml:space="preserve"> z minulého roka 19.380 EUR- po </w:t>
      </w:r>
      <w:r w:rsidR="008C039A">
        <w:rPr>
          <w:rFonts w:ascii="Arial" w:hAnsi="Arial" w:cs="Arial"/>
        </w:rPr>
        <w:t>vyúčtovaní</w:t>
      </w:r>
      <w:r w:rsidRPr="0077171F">
        <w:rPr>
          <w:rFonts w:ascii="Arial" w:hAnsi="Arial" w:cs="Arial"/>
        </w:rPr>
        <w:t>)</w:t>
      </w:r>
    </w:p>
    <w:p w:rsidR="00A678EC" w:rsidRPr="0077171F" w:rsidRDefault="001456D4" w:rsidP="00A678EC">
      <w:pPr>
        <w:rPr>
          <w:rFonts w:ascii="Arial" w:hAnsi="Arial" w:cs="Arial"/>
        </w:rPr>
      </w:pPr>
      <w:r w:rsidRPr="0077171F">
        <w:rPr>
          <w:rFonts w:ascii="Arial" w:hAnsi="Arial" w:cs="Arial"/>
        </w:rPr>
        <w:t>.</w:t>
      </w:r>
    </w:p>
    <w:p w:rsidR="006C3933" w:rsidRPr="0077171F" w:rsidRDefault="006C3933" w:rsidP="00E00030">
      <w:pPr>
        <w:jc w:val="both"/>
        <w:rPr>
          <w:rFonts w:ascii="Arial" w:hAnsi="Arial" w:cs="Arial"/>
        </w:rPr>
      </w:pPr>
    </w:p>
    <w:p w:rsidR="006C3933" w:rsidRPr="0077171F" w:rsidRDefault="006C3933" w:rsidP="006C3933">
      <w:pPr>
        <w:outlineLvl w:val="0"/>
        <w:rPr>
          <w:rFonts w:ascii="Arial" w:hAnsi="Arial" w:cs="Arial"/>
          <w:b/>
        </w:rPr>
      </w:pPr>
      <w:r w:rsidRPr="0077171F">
        <w:rPr>
          <w:rFonts w:ascii="Arial" w:hAnsi="Arial" w:cs="Arial"/>
          <w:b/>
        </w:rPr>
        <w:t>Prijaté granty a transfery</w:t>
      </w:r>
    </w:p>
    <w:p w:rsidR="006C3933" w:rsidRPr="0077171F" w:rsidRDefault="006C3933" w:rsidP="006C3933">
      <w:pPr>
        <w:outlineLvl w:val="0"/>
        <w:rPr>
          <w:rFonts w:ascii="Arial" w:hAnsi="Arial" w:cs="Arial"/>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33"/>
        <w:gridCol w:w="1799"/>
        <w:gridCol w:w="3406"/>
      </w:tblGrid>
      <w:tr w:rsidR="006C3933" w:rsidRPr="0077171F" w:rsidTr="00732EDA">
        <w:tc>
          <w:tcPr>
            <w:tcW w:w="3833" w:type="dxa"/>
            <w:shd w:val="clear" w:color="auto" w:fill="D9D9D9"/>
          </w:tcPr>
          <w:p w:rsidR="006C3933" w:rsidRPr="0077171F" w:rsidRDefault="006C3933" w:rsidP="00D12AA6">
            <w:pPr>
              <w:jc w:val="center"/>
              <w:rPr>
                <w:rFonts w:ascii="Arial" w:hAnsi="Arial" w:cs="Arial"/>
                <w:b/>
              </w:rPr>
            </w:pPr>
            <w:r w:rsidRPr="0077171F">
              <w:rPr>
                <w:rFonts w:ascii="Arial" w:hAnsi="Arial" w:cs="Arial"/>
                <w:b/>
              </w:rPr>
              <w:t>Poskytovateľ dotácie</w:t>
            </w:r>
          </w:p>
        </w:tc>
        <w:tc>
          <w:tcPr>
            <w:tcW w:w="1799" w:type="dxa"/>
            <w:shd w:val="clear" w:color="auto" w:fill="D9D9D9"/>
          </w:tcPr>
          <w:p w:rsidR="006C3933" w:rsidRPr="0077171F" w:rsidRDefault="006C3933" w:rsidP="00D12AA6">
            <w:pPr>
              <w:jc w:val="center"/>
              <w:rPr>
                <w:rFonts w:ascii="Arial" w:hAnsi="Arial" w:cs="Arial"/>
                <w:b/>
              </w:rPr>
            </w:pPr>
            <w:r w:rsidRPr="0077171F">
              <w:rPr>
                <w:rFonts w:ascii="Arial" w:hAnsi="Arial" w:cs="Arial"/>
                <w:b/>
              </w:rPr>
              <w:t>Suma v EUR</w:t>
            </w:r>
          </w:p>
        </w:tc>
        <w:tc>
          <w:tcPr>
            <w:tcW w:w="3406" w:type="dxa"/>
            <w:shd w:val="clear" w:color="auto" w:fill="D9D9D9"/>
          </w:tcPr>
          <w:p w:rsidR="006C3933" w:rsidRPr="0077171F" w:rsidRDefault="006C3933" w:rsidP="00D12AA6">
            <w:pPr>
              <w:jc w:val="center"/>
              <w:rPr>
                <w:rFonts w:ascii="Arial" w:hAnsi="Arial" w:cs="Arial"/>
                <w:b/>
              </w:rPr>
            </w:pPr>
            <w:r w:rsidRPr="0077171F">
              <w:rPr>
                <w:rFonts w:ascii="Arial" w:hAnsi="Arial" w:cs="Arial"/>
                <w:b/>
              </w:rPr>
              <w:t>Účel</w:t>
            </w:r>
          </w:p>
        </w:tc>
      </w:tr>
      <w:tr w:rsidR="008C57FC" w:rsidRPr="0077171F" w:rsidTr="00732EDA">
        <w:tc>
          <w:tcPr>
            <w:tcW w:w="3833" w:type="dxa"/>
          </w:tcPr>
          <w:p w:rsidR="008C57FC" w:rsidRPr="0077171F" w:rsidRDefault="008C57FC" w:rsidP="00C60BB3">
            <w:pPr>
              <w:rPr>
                <w:rFonts w:ascii="Arial" w:hAnsi="Arial" w:cs="Arial"/>
              </w:rPr>
            </w:pPr>
          </w:p>
        </w:tc>
        <w:tc>
          <w:tcPr>
            <w:tcW w:w="1799" w:type="dxa"/>
          </w:tcPr>
          <w:p w:rsidR="008C57FC" w:rsidRPr="0077171F" w:rsidRDefault="008C57FC" w:rsidP="00D12AA6">
            <w:pPr>
              <w:jc w:val="right"/>
              <w:rPr>
                <w:rFonts w:ascii="Arial" w:hAnsi="Arial" w:cs="Arial"/>
              </w:rPr>
            </w:pPr>
          </w:p>
        </w:tc>
        <w:tc>
          <w:tcPr>
            <w:tcW w:w="3406" w:type="dxa"/>
          </w:tcPr>
          <w:p w:rsidR="008C57FC" w:rsidRPr="0077171F" w:rsidRDefault="008C57FC" w:rsidP="00D12AA6">
            <w:pPr>
              <w:rPr>
                <w:rFonts w:ascii="Arial" w:hAnsi="Arial" w:cs="Arial"/>
              </w:rPr>
            </w:pPr>
          </w:p>
        </w:tc>
      </w:tr>
      <w:tr w:rsidR="008C57FC" w:rsidRPr="0077171F" w:rsidTr="00732EDA">
        <w:tc>
          <w:tcPr>
            <w:tcW w:w="3833" w:type="dxa"/>
          </w:tcPr>
          <w:p w:rsidR="008C57FC" w:rsidRPr="0077171F" w:rsidRDefault="008C57FC" w:rsidP="00D12AA6">
            <w:pPr>
              <w:rPr>
                <w:rFonts w:ascii="Arial" w:hAnsi="Arial" w:cs="Arial"/>
              </w:rPr>
            </w:pPr>
          </w:p>
        </w:tc>
        <w:tc>
          <w:tcPr>
            <w:tcW w:w="1799" w:type="dxa"/>
          </w:tcPr>
          <w:p w:rsidR="008C57FC" w:rsidRPr="0077171F" w:rsidRDefault="008C57FC" w:rsidP="008C57FC">
            <w:pPr>
              <w:jc w:val="right"/>
              <w:rPr>
                <w:rFonts w:ascii="Arial" w:hAnsi="Arial" w:cs="Arial"/>
              </w:rPr>
            </w:pPr>
          </w:p>
        </w:tc>
        <w:tc>
          <w:tcPr>
            <w:tcW w:w="3406" w:type="dxa"/>
          </w:tcPr>
          <w:p w:rsidR="008C57FC" w:rsidRPr="0077171F" w:rsidRDefault="008C57FC" w:rsidP="00D12AA6">
            <w:pPr>
              <w:rPr>
                <w:rFonts w:ascii="Arial" w:hAnsi="Arial" w:cs="Arial"/>
              </w:rPr>
            </w:pPr>
          </w:p>
        </w:tc>
      </w:tr>
      <w:tr w:rsidR="006C3933" w:rsidRPr="0077171F" w:rsidTr="00732EDA">
        <w:tc>
          <w:tcPr>
            <w:tcW w:w="3833" w:type="dxa"/>
          </w:tcPr>
          <w:p w:rsidR="006C3933" w:rsidRPr="0077171F" w:rsidRDefault="006C3933" w:rsidP="00D12AA6">
            <w:pPr>
              <w:rPr>
                <w:rFonts w:ascii="Arial" w:hAnsi="Arial" w:cs="Arial"/>
              </w:rPr>
            </w:pPr>
          </w:p>
        </w:tc>
        <w:tc>
          <w:tcPr>
            <w:tcW w:w="1799" w:type="dxa"/>
          </w:tcPr>
          <w:p w:rsidR="006C3933" w:rsidRPr="0077171F" w:rsidRDefault="006C3933" w:rsidP="008C57FC">
            <w:pPr>
              <w:jc w:val="right"/>
              <w:rPr>
                <w:rFonts w:ascii="Arial" w:hAnsi="Arial" w:cs="Arial"/>
              </w:rPr>
            </w:pPr>
          </w:p>
        </w:tc>
        <w:tc>
          <w:tcPr>
            <w:tcW w:w="3406" w:type="dxa"/>
          </w:tcPr>
          <w:p w:rsidR="006C3933" w:rsidRPr="0077171F" w:rsidRDefault="006C3933" w:rsidP="008C57FC">
            <w:pPr>
              <w:rPr>
                <w:rFonts w:ascii="Arial" w:hAnsi="Arial" w:cs="Arial"/>
              </w:rPr>
            </w:pPr>
          </w:p>
        </w:tc>
      </w:tr>
    </w:tbl>
    <w:p w:rsidR="006C3933" w:rsidRPr="0077171F" w:rsidRDefault="006C3933" w:rsidP="006C3933">
      <w:pPr>
        <w:outlineLvl w:val="0"/>
        <w:rPr>
          <w:rFonts w:ascii="Arial" w:hAnsi="Arial" w:cs="Arial"/>
          <w:b/>
        </w:rPr>
      </w:pPr>
    </w:p>
    <w:p w:rsidR="007D4106" w:rsidRPr="0077171F" w:rsidRDefault="007D4106" w:rsidP="008E36DA">
      <w:pPr>
        <w:numPr>
          <w:ilvl w:val="0"/>
          <w:numId w:val="5"/>
        </w:numPr>
        <w:ind w:left="284" w:hanging="284"/>
        <w:rPr>
          <w:rFonts w:ascii="Arial" w:hAnsi="Arial" w:cs="Arial"/>
          <w:b/>
          <w:color w:val="FF0000"/>
        </w:rPr>
      </w:pPr>
      <w:r w:rsidRPr="0077171F">
        <w:rPr>
          <w:rFonts w:ascii="Arial" w:hAnsi="Arial" w:cs="Arial"/>
          <w:b/>
          <w:color w:val="FF0000"/>
        </w:rPr>
        <w:t xml:space="preserve">Príjmové finančné operácie: </w:t>
      </w:r>
    </w:p>
    <w:p w:rsidR="007D4106" w:rsidRPr="0077171F" w:rsidRDefault="007D4106" w:rsidP="007D4106">
      <w:pPr>
        <w:rPr>
          <w:rFonts w:ascii="Arial" w:hAnsi="Arial" w:cs="Arial"/>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64"/>
        <w:gridCol w:w="2811"/>
        <w:gridCol w:w="1835"/>
        <w:gridCol w:w="1728"/>
      </w:tblGrid>
      <w:tr w:rsidR="0077171F" w:rsidRPr="0077171F" w:rsidTr="0077171F">
        <w:tc>
          <w:tcPr>
            <w:tcW w:w="2664" w:type="dxa"/>
            <w:shd w:val="clear" w:color="auto" w:fill="D9D9D9"/>
          </w:tcPr>
          <w:p w:rsidR="0077171F" w:rsidRPr="0077171F" w:rsidRDefault="0077171F" w:rsidP="00C60BB3">
            <w:pPr>
              <w:jc w:val="center"/>
              <w:rPr>
                <w:rFonts w:ascii="Arial" w:hAnsi="Arial" w:cs="Arial"/>
                <w:b/>
              </w:rPr>
            </w:pPr>
            <w:r w:rsidRPr="0077171F">
              <w:rPr>
                <w:rFonts w:ascii="Arial" w:hAnsi="Arial" w:cs="Arial"/>
                <w:b/>
              </w:rPr>
              <w:t>Rozpočet na rok 201</w:t>
            </w:r>
            <w:r w:rsidR="00C60BB3">
              <w:rPr>
                <w:rFonts w:ascii="Arial" w:hAnsi="Arial" w:cs="Arial"/>
                <w:b/>
              </w:rPr>
              <w:t>6</w:t>
            </w:r>
          </w:p>
        </w:tc>
        <w:tc>
          <w:tcPr>
            <w:tcW w:w="2811" w:type="dxa"/>
            <w:shd w:val="clear" w:color="auto" w:fill="D9D9D9"/>
          </w:tcPr>
          <w:p w:rsidR="0077171F" w:rsidRPr="0077171F" w:rsidRDefault="0077171F" w:rsidP="00C60BB3">
            <w:pPr>
              <w:jc w:val="center"/>
              <w:rPr>
                <w:rFonts w:ascii="Arial" w:hAnsi="Arial" w:cs="Arial"/>
                <w:b/>
              </w:rPr>
            </w:pPr>
            <w:r w:rsidRPr="0077171F">
              <w:rPr>
                <w:rFonts w:ascii="Arial" w:hAnsi="Arial" w:cs="Arial"/>
                <w:b/>
              </w:rPr>
              <w:t>Skutočnosť k 31.12.201</w:t>
            </w:r>
            <w:r w:rsidR="00C60BB3">
              <w:rPr>
                <w:rFonts w:ascii="Arial" w:hAnsi="Arial" w:cs="Arial"/>
                <w:b/>
              </w:rPr>
              <w:t>6</w:t>
            </w:r>
          </w:p>
        </w:tc>
        <w:tc>
          <w:tcPr>
            <w:tcW w:w="1835" w:type="dxa"/>
            <w:shd w:val="clear" w:color="auto" w:fill="D9D9D9"/>
          </w:tcPr>
          <w:p w:rsidR="0077171F" w:rsidRPr="0077171F" w:rsidRDefault="0077171F" w:rsidP="00747363">
            <w:pPr>
              <w:jc w:val="center"/>
              <w:rPr>
                <w:rFonts w:ascii="Arial" w:hAnsi="Arial" w:cs="Arial"/>
                <w:b/>
              </w:rPr>
            </w:pPr>
            <w:r w:rsidRPr="0077171F">
              <w:rPr>
                <w:rFonts w:ascii="Arial" w:hAnsi="Arial" w:cs="Arial"/>
                <w:b/>
              </w:rPr>
              <w:t>% plnenia</w:t>
            </w:r>
          </w:p>
        </w:tc>
        <w:tc>
          <w:tcPr>
            <w:tcW w:w="1728" w:type="dxa"/>
            <w:shd w:val="clear" w:color="auto" w:fill="D9D9D9"/>
          </w:tcPr>
          <w:p w:rsidR="0077171F" w:rsidRPr="0077171F" w:rsidRDefault="0077171F" w:rsidP="00747363">
            <w:pPr>
              <w:jc w:val="center"/>
              <w:rPr>
                <w:rFonts w:ascii="Arial" w:hAnsi="Arial" w:cs="Arial"/>
                <w:b/>
              </w:rPr>
            </w:pPr>
          </w:p>
        </w:tc>
      </w:tr>
      <w:tr w:rsidR="0077171F" w:rsidRPr="0077171F" w:rsidTr="0077171F">
        <w:tc>
          <w:tcPr>
            <w:tcW w:w="2664" w:type="dxa"/>
          </w:tcPr>
          <w:p w:rsidR="0077171F" w:rsidRPr="0077171F" w:rsidRDefault="00C60BB3" w:rsidP="00C60BB3">
            <w:pPr>
              <w:tabs>
                <w:tab w:val="left" w:pos="660"/>
                <w:tab w:val="center" w:pos="1224"/>
              </w:tabs>
              <w:rPr>
                <w:rFonts w:ascii="Arial" w:hAnsi="Arial" w:cs="Arial"/>
              </w:rPr>
            </w:pPr>
            <w:r>
              <w:rPr>
                <w:rFonts w:ascii="Arial" w:hAnsi="Arial" w:cs="Arial"/>
              </w:rPr>
              <w:tab/>
            </w:r>
            <w:r>
              <w:rPr>
                <w:rFonts w:ascii="Arial" w:hAnsi="Arial" w:cs="Arial"/>
              </w:rPr>
              <w:tab/>
              <w:t>270.00</w:t>
            </w:r>
            <w:r w:rsidR="0077171F" w:rsidRPr="0077171F">
              <w:rPr>
                <w:rFonts w:ascii="Arial" w:hAnsi="Arial" w:cs="Arial"/>
              </w:rPr>
              <w:t>0</w:t>
            </w:r>
          </w:p>
        </w:tc>
        <w:tc>
          <w:tcPr>
            <w:tcW w:w="2811" w:type="dxa"/>
          </w:tcPr>
          <w:p w:rsidR="0077171F" w:rsidRPr="0077171F" w:rsidRDefault="00C60BB3" w:rsidP="00C60BB3">
            <w:pPr>
              <w:jc w:val="center"/>
              <w:rPr>
                <w:rFonts w:ascii="Arial" w:hAnsi="Arial" w:cs="Arial"/>
              </w:rPr>
            </w:pPr>
            <w:r>
              <w:rPr>
                <w:rFonts w:ascii="Arial" w:hAnsi="Arial" w:cs="Arial"/>
              </w:rPr>
              <w:t>270.000</w:t>
            </w:r>
          </w:p>
        </w:tc>
        <w:tc>
          <w:tcPr>
            <w:tcW w:w="1835" w:type="dxa"/>
          </w:tcPr>
          <w:p w:rsidR="0077171F" w:rsidRPr="0077171F" w:rsidRDefault="00C60BB3" w:rsidP="00C60BB3">
            <w:pPr>
              <w:jc w:val="center"/>
              <w:rPr>
                <w:rFonts w:ascii="Arial" w:hAnsi="Arial" w:cs="Arial"/>
              </w:rPr>
            </w:pPr>
            <w:r>
              <w:rPr>
                <w:rFonts w:ascii="Arial" w:hAnsi="Arial" w:cs="Arial"/>
              </w:rPr>
              <w:t>100</w:t>
            </w:r>
          </w:p>
        </w:tc>
        <w:tc>
          <w:tcPr>
            <w:tcW w:w="1728" w:type="dxa"/>
          </w:tcPr>
          <w:p w:rsidR="0077171F" w:rsidRPr="0077171F" w:rsidRDefault="0077171F" w:rsidP="00747363">
            <w:pPr>
              <w:jc w:val="center"/>
              <w:rPr>
                <w:rFonts w:ascii="Arial" w:hAnsi="Arial" w:cs="Arial"/>
              </w:rPr>
            </w:pPr>
            <w:r>
              <w:rPr>
                <w:rFonts w:ascii="Arial" w:hAnsi="Arial" w:cs="Arial"/>
              </w:rPr>
              <w:t>Uver KD</w:t>
            </w:r>
          </w:p>
        </w:tc>
      </w:tr>
      <w:tr w:rsidR="0077171F" w:rsidRPr="0077171F" w:rsidTr="0077171F">
        <w:tc>
          <w:tcPr>
            <w:tcW w:w="2664" w:type="dxa"/>
          </w:tcPr>
          <w:p w:rsidR="0077171F" w:rsidRPr="0077171F" w:rsidRDefault="0077171F" w:rsidP="008C57FC">
            <w:pPr>
              <w:jc w:val="center"/>
              <w:rPr>
                <w:rFonts w:ascii="Arial" w:hAnsi="Arial" w:cs="Arial"/>
              </w:rPr>
            </w:pPr>
          </w:p>
        </w:tc>
        <w:tc>
          <w:tcPr>
            <w:tcW w:w="2811" w:type="dxa"/>
          </w:tcPr>
          <w:p w:rsidR="0077171F" w:rsidRPr="0077171F" w:rsidRDefault="0077171F" w:rsidP="0077171F">
            <w:pPr>
              <w:jc w:val="center"/>
              <w:rPr>
                <w:rFonts w:ascii="Arial" w:hAnsi="Arial" w:cs="Arial"/>
              </w:rPr>
            </w:pPr>
          </w:p>
        </w:tc>
        <w:tc>
          <w:tcPr>
            <w:tcW w:w="1835" w:type="dxa"/>
          </w:tcPr>
          <w:p w:rsidR="0077171F" w:rsidRPr="0077171F" w:rsidRDefault="0077171F" w:rsidP="00747363">
            <w:pPr>
              <w:jc w:val="center"/>
              <w:rPr>
                <w:rFonts w:ascii="Arial" w:hAnsi="Arial" w:cs="Arial"/>
              </w:rPr>
            </w:pPr>
          </w:p>
        </w:tc>
        <w:tc>
          <w:tcPr>
            <w:tcW w:w="1728" w:type="dxa"/>
          </w:tcPr>
          <w:p w:rsidR="0077171F" w:rsidRPr="0077171F" w:rsidRDefault="0077171F" w:rsidP="00747363">
            <w:pPr>
              <w:jc w:val="center"/>
              <w:rPr>
                <w:rFonts w:ascii="Arial" w:hAnsi="Arial" w:cs="Arial"/>
              </w:rPr>
            </w:pPr>
          </w:p>
        </w:tc>
      </w:tr>
      <w:tr w:rsidR="0077171F" w:rsidRPr="0077171F" w:rsidTr="0077171F">
        <w:tc>
          <w:tcPr>
            <w:tcW w:w="2664" w:type="dxa"/>
          </w:tcPr>
          <w:p w:rsidR="0077171F" w:rsidRPr="0077171F" w:rsidRDefault="0077171F" w:rsidP="008C57FC">
            <w:pPr>
              <w:jc w:val="center"/>
              <w:rPr>
                <w:rFonts w:ascii="Arial" w:hAnsi="Arial" w:cs="Arial"/>
              </w:rPr>
            </w:pPr>
          </w:p>
        </w:tc>
        <w:tc>
          <w:tcPr>
            <w:tcW w:w="2811" w:type="dxa"/>
          </w:tcPr>
          <w:p w:rsidR="0077171F" w:rsidRPr="0077171F" w:rsidRDefault="00F1013E" w:rsidP="008C57FC">
            <w:pPr>
              <w:jc w:val="center"/>
              <w:rPr>
                <w:rFonts w:ascii="Arial" w:hAnsi="Arial" w:cs="Arial"/>
              </w:rPr>
            </w:pPr>
            <w:r>
              <w:rPr>
                <w:rFonts w:ascii="Arial" w:hAnsi="Arial" w:cs="Arial"/>
              </w:rPr>
              <w:t>7 660,27</w:t>
            </w:r>
          </w:p>
        </w:tc>
        <w:tc>
          <w:tcPr>
            <w:tcW w:w="1835" w:type="dxa"/>
          </w:tcPr>
          <w:p w:rsidR="0077171F" w:rsidRPr="0077171F" w:rsidRDefault="0077171F" w:rsidP="008C57FC">
            <w:pPr>
              <w:jc w:val="center"/>
              <w:rPr>
                <w:rFonts w:ascii="Arial" w:hAnsi="Arial" w:cs="Arial"/>
              </w:rPr>
            </w:pPr>
          </w:p>
        </w:tc>
        <w:tc>
          <w:tcPr>
            <w:tcW w:w="1728" w:type="dxa"/>
          </w:tcPr>
          <w:p w:rsidR="0077171F" w:rsidRPr="0077171F" w:rsidRDefault="00F1013E" w:rsidP="008C57FC">
            <w:pPr>
              <w:jc w:val="center"/>
              <w:rPr>
                <w:rFonts w:ascii="Arial" w:hAnsi="Arial" w:cs="Arial"/>
              </w:rPr>
            </w:pPr>
            <w:r>
              <w:rPr>
                <w:rFonts w:ascii="Arial" w:hAnsi="Arial" w:cs="Arial"/>
              </w:rPr>
              <w:t>Priem kaucia byt</w:t>
            </w:r>
          </w:p>
        </w:tc>
      </w:tr>
      <w:tr w:rsidR="0077171F" w:rsidRPr="0077171F" w:rsidTr="0077171F">
        <w:tc>
          <w:tcPr>
            <w:tcW w:w="2664" w:type="dxa"/>
          </w:tcPr>
          <w:p w:rsidR="0077171F" w:rsidRPr="0077171F" w:rsidRDefault="0077171F" w:rsidP="0077171F">
            <w:pPr>
              <w:jc w:val="center"/>
              <w:rPr>
                <w:rFonts w:ascii="Arial" w:hAnsi="Arial" w:cs="Arial"/>
              </w:rPr>
            </w:pPr>
          </w:p>
        </w:tc>
        <w:tc>
          <w:tcPr>
            <w:tcW w:w="2811" w:type="dxa"/>
          </w:tcPr>
          <w:p w:rsidR="0077171F" w:rsidRPr="0077171F" w:rsidRDefault="0077171F" w:rsidP="0077171F">
            <w:pPr>
              <w:jc w:val="center"/>
              <w:rPr>
                <w:rFonts w:ascii="Arial" w:hAnsi="Arial" w:cs="Arial"/>
              </w:rPr>
            </w:pPr>
          </w:p>
        </w:tc>
        <w:tc>
          <w:tcPr>
            <w:tcW w:w="1835" w:type="dxa"/>
          </w:tcPr>
          <w:p w:rsidR="0077171F" w:rsidRPr="0077171F" w:rsidRDefault="0077171F" w:rsidP="0077171F">
            <w:pPr>
              <w:jc w:val="center"/>
              <w:rPr>
                <w:rFonts w:ascii="Arial" w:hAnsi="Arial" w:cs="Arial"/>
              </w:rPr>
            </w:pPr>
          </w:p>
        </w:tc>
        <w:tc>
          <w:tcPr>
            <w:tcW w:w="1728" w:type="dxa"/>
          </w:tcPr>
          <w:p w:rsidR="0077171F" w:rsidRPr="0077171F" w:rsidRDefault="0077171F" w:rsidP="008C57FC">
            <w:pPr>
              <w:jc w:val="center"/>
              <w:rPr>
                <w:rFonts w:ascii="Arial" w:hAnsi="Arial" w:cs="Arial"/>
                <w:sz w:val="18"/>
                <w:szCs w:val="18"/>
              </w:rPr>
            </w:pPr>
          </w:p>
        </w:tc>
      </w:tr>
    </w:tbl>
    <w:p w:rsidR="00C60BB3" w:rsidRDefault="00C60BB3" w:rsidP="006C3933">
      <w:pPr>
        <w:jc w:val="both"/>
        <w:rPr>
          <w:rFonts w:ascii="Arial" w:hAnsi="Arial" w:cs="Arial"/>
        </w:rPr>
      </w:pPr>
    </w:p>
    <w:p w:rsidR="006C3933" w:rsidRDefault="006C3933" w:rsidP="00E00030">
      <w:pPr>
        <w:jc w:val="both"/>
        <w:rPr>
          <w:rFonts w:ascii="Arial" w:hAnsi="Arial" w:cs="Arial"/>
        </w:rPr>
      </w:pPr>
      <w:r w:rsidRPr="0077171F">
        <w:rPr>
          <w:rFonts w:ascii="Arial" w:hAnsi="Arial" w:cs="Arial"/>
        </w:rPr>
        <w:t xml:space="preserve">Z rozpočtovaných finančných príjmov </w:t>
      </w:r>
      <w:r w:rsidR="00C60BB3">
        <w:rPr>
          <w:rFonts w:ascii="Arial" w:hAnsi="Arial" w:cs="Arial"/>
        </w:rPr>
        <w:t>270.000</w:t>
      </w:r>
      <w:r w:rsidRPr="0077171F">
        <w:rPr>
          <w:rFonts w:ascii="Arial" w:hAnsi="Arial" w:cs="Arial"/>
        </w:rPr>
        <w:t xml:space="preserve"> EUR bol skutočný príjem k 31.12.201</w:t>
      </w:r>
      <w:r w:rsidR="00C60BB3">
        <w:rPr>
          <w:rFonts w:ascii="Arial" w:hAnsi="Arial" w:cs="Arial"/>
        </w:rPr>
        <w:t>6</w:t>
      </w:r>
      <w:r w:rsidRPr="0077171F">
        <w:rPr>
          <w:rFonts w:ascii="Arial" w:hAnsi="Arial" w:cs="Arial"/>
        </w:rPr>
        <w:t xml:space="preserve"> v sume </w:t>
      </w:r>
      <w:r w:rsidR="00C60BB3">
        <w:rPr>
          <w:rFonts w:ascii="Arial" w:hAnsi="Arial" w:cs="Arial"/>
        </w:rPr>
        <w:t xml:space="preserve"> 270.000</w:t>
      </w:r>
      <w:r w:rsidRPr="0077171F">
        <w:rPr>
          <w:rFonts w:ascii="Arial" w:hAnsi="Arial" w:cs="Arial"/>
        </w:rPr>
        <w:t xml:space="preserve"> EUR, čo predstavuje  </w:t>
      </w:r>
      <w:r w:rsidR="00C60BB3">
        <w:rPr>
          <w:rFonts w:ascii="Arial" w:hAnsi="Arial" w:cs="Arial"/>
        </w:rPr>
        <w:t>100</w:t>
      </w:r>
      <w:r w:rsidRPr="0077171F">
        <w:rPr>
          <w:rFonts w:ascii="Arial" w:hAnsi="Arial" w:cs="Arial"/>
        </w:rPr>
        <w:t xml:space="preserve">% plnenie. </w:t>
      </w:r>
    </w:p>
    <w:p w:rsidR="00C60BB3" w:rsidRPr="0077171F" w:rsidRDefault="00C60BB3" w:rsidP="00E00030">
      <w:pPr>
        <w:jc w:val="both"/>
        <w:rPr>
          <w:rFonts w:ascii="Arial" w:hAnsi="Arial" w:cs="Arial"/>
        </w:rPr>
      </w:pPr>
    </w:p>
    <w:p w:rsidR="00A81319" w:rsidRPr="0077171F" w:rsidRDefault="00A81319" w:rsidP="008E36DA">
      <w:pPr>
        <w:numPr>
          <w:ilvl w:val="0"/>
          <w:numId w:val="5"/>
        </w:numPr>
        <w:ind w:left="284" w:hanging="284"/>
        <w:rPr>
          <w:rFonts w:ascii="Arial" w:hAnsi="Arial" w:cs="Arial"/>
          <w:b/>
          <w:color w:val="FF0000"/>
        </w:rPr>
      </w:pPr>
      <w:r w:rsidRPr="0077171F">
        <w:rPr>
          <w:rFonts w:ascii="Arial" w:hAnsi="Arial" w:cs="Arial"/>
          <w:b/>
          <w:color w:val="FF0000"/>
        </w:rPr>
        <w:t>Príjmy rozpočtových orga</w:t>
      </w:r>
      <w:r w:rsidR="00183CCE" w:rsidRPr="0077171F">
        <w:rPr>
          <w:rFonts w:ascii="Arial" w:hAnsi="Arial" w:cs="Arial"/>
          <w:b/>
          <w:color w:val="FF0000"/>
        </w:rPr>
        <w:t>nizácií s právnou subjektivitou</w:t>
      </w:r>
      <w:r w:rsidRPr="0077171F">
        <w:rPr>
          <w:rFonts w:ascii="Arial" w:hAnsi="Arial" w:cs="Arial"/>
          <w:b/>
          <w:color w:val="FF0000"/>
        </w:rPr>
        <w:t>:</w:t>
      </w:r>
    </w:p>
    <w:p w:rsidR="00196A8B" w:rsidRPr="0077171F" w:rsidRDefault="00196A8B" w:rsidP="00196A8B">
      <w:pPr>
        <w:jc w:val="both"/>
        <w:rPr>
          <w:rFonts w:ascii="Arial" w:hAnsi="Arial" w:cs="Arial"/>
          <w:b/>
          <w:highlight w:val="lightGray"/>
        </w:rPr>
      </w:pPr>
    </w:p>
    <w:p w:rsidR="00A81319" w:rsidRPr="0077171F" w:rsidRDefault="00A81319" w:rsidP="00A81319">
      <w:pPr>
        <w:rPr>
          <w:rFonts w:ascii="Arial" w:hAnsi="Arial" w:cs="Arial"/>
          <w:b/>
          <w:color w:val="FF0000"/>
        </w:rPr>
      </w:pPr>
      <w:r w:rsidRPr="0077171F">
        <w:rPr>
          <w:rFonts w:ascii="Arial" w:hAnsi="Arial" w:cs="Arial"/>
          <w:b/>
          <w:color w:val="FF0000"/>
        </w:rPr>
        <w:t>Bežné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84077C" w:rsidRPr="0077171F" w:rsidTr="00EB634D">
        <w:trPr>
          <w:trHeight w:val="805"/>
        </w:trPr>
        <w:tc>
          <w:tcPr>
            <w:tcW w:w="2962" w:type="dxa"/>
            <w:shd w:val="clear" w:color="auto" w:fill="D9D9D9"/>
          </w:tcPr>
          <w:p w:rsidR="00A81319" w:rsidRPr="0077171F" w:rsidRDefault="00A81319" w:rsidP="00AF333B">
            <w:pPr>
              <w:jc w:val="center"/>
              <w:rPr>
                <w:rFonts w:ascii="Arial" w:hAnsi="Arial" w:cs="Arial"/>
                <w:b/>
              </w:rPr>
            </w:pPr>
            <w:r w:rsidRPr="0077171F">
              <w:rPr>
                <w:rFonts w:ascii="Arial" w:hAnsi="Arial" w:cs="Arial"/>
                <w:b/>
              </w:rPr>
              <w:t xml:space="preserve">Rozpočet na rok </w:t>
            </w:r>
            <w:r w:rsidR="00B51D0B" w:rsidRPr="0077171F">
              <w:rPr>
                <w:rFonts w:ascii="Arial" w:hAnsi="Arial" w:cs="Arial"/>
                <w:b/>
              </w:rPr>
              <w:t>201</w:t>
            </w:r>
            <w:r w:rsidR="006237BF">
              <w:rPr>
                <w:rFonts w:ascii="Arial" w:hAnsi="Arial" w:cs="Arial"/>
                <w:b/>
              </w:rPr>
              <w:t>6</w:t>
            </w:r>
          </w:p>
        </w:tc>
        <w:tc>
          <w:tcPr>
            <w:tcW w:w="3071" w:type="dxa"/>
            <w:shd w:val="clear" w:color="auto" w:fill="D9D9D9"/>
          </w:tcPr>
          <w:p w:rsidR="00A81319" w:rsidRPr="0077171F" w:rsidRDefault="00A81319" w:rsidP="00AF333B">
            <w:pPr>
              <w:jc w:val="center"/>
              <w:rPr>
                <w:rFonts w:ascii="Arial" w:hAnsi="Arial" w:cs="Arial"/>
                <w:b/>
              </w:rPr>
            </w:pPr>
            <w:r w:rsidRPr="0077171F">
              <w:rPr>
                <w:rFonts w:ascii="Arial" w:hAnsi="Arial" w:cs="Arial"/>
                <w:b/>
              </w:rPr>
              <w:t>Skutočnosť k 31.12.</w:t>
            </w:r>
            <w:r w:rsidR="00B51D0B" w:rsidRPr="0077171F">
              <w:rPr>
                <w:rFonts w:ascii="Arial" w:hAnsi="Arial" w:cs="Arial"/>
                <w:b/>
              </w:rPr>
              <w:t>201</w:t>
            </w:r>
            <w:r w:rsidR="006237BF">
              <w:rPr>
                <w:rFonts w:ascii="Arial" w:hAnsi="Arial" w:cs="Arial"/>
                <w:b/>
              </w:rPr>
              <w:t>6</w:t>
            </w:r>
          </w:p>
        </w:tc>
        <w:tc>
          <w:tcPr>
            <w:tcW w:w="3323" w:type="dxa"/>
            <w:shd w:val="clear" w:color="auto" w:fill="D9D9D9"/>
          </w:tcPr>
          <w:p w:rsidR="00A81319" w:rsidRPr="0077171F" w:rsidRDefault="00A81319" w:rsidP="00747363">
            <w:pPr>
              <w:jc w:val="center"/>
              <w:rPr>
                <w:rFonts w:ascii="Arial" w:hAnsi="Arial" w:cs="Arial"/>
                <w:b/>
              </w:rPr>
            </w:pPr>
            <w:r w:rsidRPr="0077171F">
              <w:rPr>
                <w:rFonts w:ascii="Arial" w:hAnsi="Arial" w:cs="Arial"/>
                <w:b/>
              </w:rPr>
              <w:t>% plnenia</w:t>
            </w:r>
          </w:p>
        </w:tc>
      </w:tr>
      <w:tr w:rsidR="0084077C" w:rsidRPr="0077171F" w:rsidTr="002B7465">
        <w:tc>
          <w:tcPr>
            <w:tcW w:w="2962" w:type="dxa"/>
          </w:tcPr>
          <w:p w:rsidR="00A81319" w:rsidRPr="0077171F" w:rsidRDefault="008D7308" w:rsidP="007B6632">
            <w:pPr>
              <w:jc w:val="center"/>
              <w:rPr>
                <w:rFonts w:ascii="Arial" w:hAnsi="Arial" w:cs="Arial"/>
              </w:rPr>
            </w:pPr>
            <w:r>
              <w:rPr>
                <w:rFonts w:ascii="Arial" w:hAnsi="Arial" w:cs="Arial"/>
              </w:rPr>
              <w:t>574.401</w:t>
            </w:r>
          </w:p>
        </w:tc>
        <w:tc>
          <w:tcPr>
            <w:tcW w:w="3071" w:type="dxa"/>
          </w:tcPr>
          <w:p w:rsidR="00A81319" w:rsidRPr="0077171F" w:rsidRDefault="00DE4685" w:rsidP="00DE4685">
            <w:pPr>
              <w:jc w:val="center"/>
              <w:rPr>
                <w:rFonts w:ascii="Arial" w:hAnsi="Arial" w:cs="Arial"/>
              </w:rPr>
            </w:pPr>
            <w:r>
              <w:rPr>
                <w:rFonts w:ascii="Arial" w:hAnsi="Arial" w:cs="Arial"/>
              </w:rPr>
              <w:t>574.</w:t>
            </w:r>
            <w:r w:rsidR="006237BF">
              <w:rPr>
                <w:rFonts w:ascii="Arial" w:hAnsi="Arial" w:cs="Arial"/>
              </w:rPr>
              <w:t>769,25</w:t>
            </w:r>
          </w:p>
        </w:tc>
        <w:tc>
          <w:tcPr>
            <w:tcW w:w="3323" w:type="dxa"/>
          </w:tcPr>
          <w:p w:rsidR="00A81319" w:rsidRPr="0077171F" w:rsidRDefault="007B6632" w:rsidP="003C3805">
            <w:pPr>
              <w:jc w:val="center"/>
              <w:rPr>
                <w:rFonts w:ascii="Arial" w:hAnsi="Arial" w:cs="Arial"/>
              </w:rPr>
            </w:pPr>
            <w:r>
              <w:rPr>
                <w:rFonts w:ascii="Arial" w:hAnsi="Arial" w:cs="Arial"/>
              </w:rPr>
              <w:t>10</w:t>
            </w:r>
            <w:r w:rsidR="003C3805">
              <w:rPr>
                <w:rFonts w:ascii="Arial" w:hAnsi="Arial" w:cs="Arial"/>
              </w:rPr>
              <w:t>0</w:t>
            </w:r>
            <w:r>
              <w:rPr>
                <w:rFonts w:ascii="Arial" w:hAnsi="Arial" w:cs="Arial"/>
              </w:rPr>
              <w:t>,</w:t>
            </w:r>
            <w:r w:rsidR="003C3805">
              <w:rPr>
                <w:rFonts w:ascii="Arial" w:hAnsi="Arial" w:cs="Arial"/>
              </w:rPr>
              <w:t>06</w:t>
            </w:r>
          </w:p>
        </w:tc>
      </w:tr>
    </w:tbl>
    <w:p w:rsidR="00A81319" w:rsidRPr="0077171F" w:rsidRDefault="00A81319" w:rsidP="00A81319">
      <w:pPr>
        <w:rPr>
          <w:rFonts w:ascii="Arial" w:hAnsi="Arial" w:cs="Arial"/>
        </w:rPr>
      </w:pPr>
    </w:p>
    <w:p w:rsidR="006C3933" w:rsidRPr="0077171F" w:rsidRDefault="006C3933" w:rsidP="006C3933">
      <w:pPr>
        <w:jc w:val="both"/>
        <w:rPr>
          <w:rFonts w:ascii="Arial" w:hAnsi="Arial" w:cs="Arial"/>
        </w:rPr>
      </w:pPr>
      <w:r w:rsidRPr="0077171F">
        <w:rPr>
          <w:rFonts w:ascii="Arial" w:hAnsi="Arial" w:cs="Arial"/>
        </w:rPr>
        <w:t>Z rozpočtovaných bežných  príjmov</w:t>
      </w:r>
      <w:r w:rsidR="00F1013E">
        <w:rPr>
          <w:rFonts w:ascii="Arial" w:hAnsi="Arial" w:cs="Arial"/>
        </w:rPr>
        <w:t xml:space="preserve"> </w:t>
      </w:r>
      <w:r w:rsidR="003C3805">
        <w:rPr>
          <w:rFonts w:ascii="Arial" w:hAnsi="Arial" w:cs="Arial"/>
        </w:rPr>
        <w:t>574.401</w:t>
      </w:r>
      <w:r w:rsidRPr="0077171F">
        <w:rPr>
          <w:rFonts w:ascii="Arial" w:hAnsi="Arial" w:cs="Arial"/>
        </w:rPr>
        <w:t>EUR bol skutočný príjem k 31.12.201</w:t>
      </w:r>
      <w:r w:rsidR="00DE4685">
        <w:rPr>
          <w:rFonts w:ascii="Arial" w:hAnsi="Arial" w:cs="Arial"/>
        </w:rPr>
        <w:t>6</w:t>
      </w:r>
      <w:r w:rsidRPr="0077171F">
        <w:rPr>
          <w:rFonts w:ascii="Arial" w:hAnsi="Arial" w:cs="Arial"/>
        </w:rPr>
        <w:t xml:space="preserve"> v sume </w:t>
      </w:r>
      <w:r w:rsidR="003C3805">
        <w:rPr>
          <w:rFonts w:ascii="Arial" w:hAnsi="Arial" w:cs="Arial"/>
        </w:rPr>
        <w:t>574.769,25</w:t>
      </w:r>
      <w:r w:rsidRPr="0077171F">
        <w:rPr>
          <w:rFonts w:ascii="Arial" w:hAnsi="Arial" w:cs="Arial"/>
        </w:rPr>
        <w:t xml:space="preserve">EUR, čo predstavuje  </w:t>
      </w:r>
      <w:r w:rsidR="003C3805">
        <w:rPr>
          <w:rFonts w:ascii="Arial" w:hAnsi="Arial" w:cs="Arial"/>
        </w:rPr>
        <w:t>100,06</w:t>
      </w:r>
      <w:r w:rsidRPr="0077171F">
        <w:rPr>
          <w:rFonts w:ascii="Arial" w:hAnsi="Arial" w:cs="Arial"/>
        </w:rPr>
        <w:t xml:space="preserve">% plnenie. </w:t>
      </w:r>
    </w:p>
    <w:p w:rsidR="006C3933" w:rsidRPr="0077171F" w:rsidRDefault="006C3933" w:rsidP="00A81319">
      <w:pPr>
        <w:rPr>
          <w:rFonts w:ascii="Arial" w:hAnsi="Arial" w:cs="Arial"/>
        </w:rPr>
      </w:pPr>
    </w:p>
    <w:p w:rsidR="00A81319" w:rsidRPr="0077171F" w:rsidRDefault="00A81319" w:rsidP="00A81319">
      <w:pPr>
        <w:rPr>
          <w:rFonts w:ascii="Arial" w:hAnsi="Arial" w:cs="Arial"/>
          <w:b/>
        </w:rPr>
      </w:pPr>
      <w:r w:rsidRPr="0077171F">
        <w:rPr>
          <w:rFonts w:ascii="Arial" w:hAnsi="Arial" w:cs="Arial"/>
          <w:b/>
        </w:rPr>
        <w:t>Bežné príjmy rozpočtových organizácií s právnou subjektivitou  z toho:</w:t>
      </w:r>
    </w:p>
    <w:p w:rsidR="00A81319" w:rsidRPr="0077171F" w:rsidRDefault="00A81319" w:rsidP="00A81319">
      <w:pPr>
        <w:tabs>
          <w:tab w:val="left" w:pos="-3060"/>
          <w:tab w:val="right" w:pos="5040"/>
        </w:tabs>
        <w:rPr>
          <w:rFonts w:ascii="Arial" w:hAnsi="Arial" w:cs="Arial"/>
        </w:rPr>
      </w:pPr>
      <w:r w:rsidRPr="0077171F">
        <w:rPr>
          <w:rFonts w:ascii="Arial" w:hAnsi="Arial" w:cs="Arial"/>
        </w:rPr>
        <w:t>Základná škola</w:t>
      </w:r>
      <w:r w:rsidR="001456D4" w:rsidRPr="0077171F">
        <w:rPr>
          <w:rFonts w:ascii="Arial" w:hAnsi="Arial" w:cs="Arial"/>
        </w:rPr>
        <w:t xml:space="preserve"> –</w:t>
      </w:r>
      <w:r w:rsidR="006532D8" w:rsidRPr="0077171F">
        <w:rPr>
          <w:rFonts w:ascii="Arial" w:hAnsi="Arial" w:cs="Arial"/>
        </w:rPr>
        <w:t xml:space="preserve"> prenesená</w:t>
      </w:r>
      <w:r w:rsidR="001456D4" w:rsidRPr="0077171F">
        <w:rPr>
          <w:rFonts w:ascii="Arial" w:hAnsi="Arial" w:cs="Arial"/>
        </w:rPr>
        <w:t xml:space="preserve">: </w:t>
      </w:r>
      <w:r w:rsidR="00DE4685">
        <w:rPr>
          <w:rFonts w:ascii="Arial" w:hAnsi="Arial" w:cs="Arial"/>
        </w:rPr>
        <w:t>437.</w:t>
      </w:r>
      <w:r w:rsidR="00E0565D">
        <w:rPr>
          <w:rFonts w:ascii="Arial" w:hAnsi="Arial" w:cs="Arial"/>
        </w:rPr>
        <w:t>596,69</w:t>
      </w:r>
      <w:bookmarkStart w:id="0" w:name="_GoBack"/>
      <w:bookmarkEnd w:id="0"/>
      <w:r w:rsidRPr="0077171F">
        <w:rPr>
          <w:rFonts w:ascii="Arial" w:hAnsi="Arial" w:cs="Arial"/>
        </w:rPr>
        <w:t xml:space="preserve">  </w:t>
      </w:r>
      <w:r w:rsidR="00256593" w:rsidRPr="0077171F">
        <w:rPr>
          <w:rFonts w:ascii="Arial" w:hAnsi="Arial" w:cs="Arial"/>
        </w:rPr>
        <w:t>EUR</w:t>
      </w:r>
      <w:r w:rsidR="001456D4" w:rsidRPr="0077171F">
        <w:rPr>
          <w:rFonts w:ascii="Arial" w:hAnsi="Arial" w:cs="Arial"/>
        </w:rPr>
        <w:t>,</w:t>
      </w:r>
    </w:p>
    <w:p w:rsidR="00FF5A43" w:rsidRPr="0077171F" w:rsidRDefault="00EB634D" w:rsidP="00FF5A43">
      <w:pPr>
        <w:tabs>
          <w:tab w:val="left" w:pos="-3060"/>
          <w:tab w:val="right" w:pos="5040"/>
        </w:tabs>
        <w:rPr>
          <w:rFonts w:ascii="Arial" w:hAnsi="Arial" w:cs="Arial"/>
        </w:rPr>
      </w:pPr>
      <w:r w:rsidRPr="0077171F">
        <w:rPr>
          <w:rFonts w:ascii="Arial" w:hAnsi="Arial" w:cs="Arial"/>
        </w:rPr>
        <w:t xml:space="preserve">z toho  - </w:t>
      </w:r>
      <w:r w:rsidR="00FF5A43" w:rsidRPr="0077171F">
        <w:rPr>
          <w:rFonts w:ascii="Arial" w:hAnsi="Arial" w:cs="Arial"/>
        </w:rPr>
        <w:t>Z</w:t>
      </w:r>
      <w:r w:rsidRPr="0077171F">
        <w:rPr>
          <w:rFonts w:ascii="Arial" w:hAnsi="Arial" w:cs="Arial"/>
        </w:rPr>
        <w:t xml:space="preserve">Š od </w:t>
      </w:r>
      <w:r w:rsidR="007051AE">
        <w:rPr>
          <w:rFonts w:ascii="Arial" w:hAnsi="Arial" w:cs="Arial"/>
        </w:rPr>
        <w:t>Ú</w:t>
      </w:r>
      <w:r w:rsidRPr="0077171F">
        <w:rPr>
          <w:rFonts w:ascii="Arial" w:hAnsi="Arial" w:cs="Arial"/>
        </w:rPr>
        <w:t xml:space="preserve">PSVaR na </w:t>
      </w:r>
      <w:r w:rsidR="00FF5A43" w:rsidRPr="0077171F">
        <w:rPr>
          <w:rFonts w:ascii="Arial" w:hAnsi="Arial" w:cs="Arial"/>
        </w:rPr>
        <w:t xml:space="preserve"> prenesen</w:t>
      </w:r>
      <w:r w:rsidR="005874B5">
        <w:rPr>
          <w:rFonts w:ascii="Arial" w:hAnsi="Arial" w:cs="Arial"/>
        </w:rPr>
        <w:t>ú</w:t>
      </w:r>
      <w:r w:rsidR="00FF5A43" w:rsidRPr="0077171F">
        <w:rPr>
          <w:rFonts w:ascii="Arial" w:hAnsi="Arial" w:cs="Arial"/>
        </w:rPr>
        <w:t xml:space="preserve"> –strava</w:t>
      </w:r>
      <w:r w:rsidR="006237BF">
        <w:rPr>
          <w:rFonts w:ascii="Arial" w:hAnsi="Arial" w:cs="Arial"/>
        </w:rPr>
        <w:t xml:space="preserve">, šk. potreby: </w:t>
      </w:r>
      <w:r w:rsidR="00DE4685">
        <w:rPr>
          <w:rFonts w:ascii="Arial" w:hAnsi="Arial" w:cs="Arial"/>
        </w:rPr>
        <w:t>4.957,70</w:t>
      </w:r>
      <w:r w:rsidR="006237BF">
        <w:rPr>
          <w:rFonts w:ascii="Arial" w:hAnsi="Arial" w:cs="Arial"/>
        </w:rPr>
        <w:t>EUR</w:t>
      </w:r>
      <w:r w:rsidRPr="0077171F">
        <w:rPr>
          <w:rFonts w:ascii="Arial" w:hAnsi="Arial" w:cs="Arial"/>
        </w:rPr>
        <w:t xml:space="preserve"> cestovné</w:t>
      </w:r>
      <w:r w:rsidR="001456D4" w:rsidRPr="0077171F">
        <w:rPr>
          <w:rFonts w:ascii="Arial" w:hAnsi="Arial" w:cs="Arial"/>
        </w:rPr>
        <w:t>:</w:t>
      </w:r>
      <w:r w:rsidR="00DE4685">
        <w:rPr>
          <w:rFonts w:ascii="Arial" w:hAnsi="Arial" w:cs="Arial"/>
        </w:rPr>
        <w:t>2.</w:t>
      </w:r>
      <w:r w:rsidR="007051AE">
        <w:rPr>
          <w:rFonts w:ascii="Arial" w:hAnsi="Arial" w:cs="Arial"/>
        </w:rPr>
        <w:t>242,44</w:t>
      </w:r>
      <w:r w:rsidR="00FF5A43" w:rsidRPr="0077171F">
        <w:rPr>
          <w:rFonts w:ascii="Arial" w:hAnsi="Arial" w:cs="Arial"/>
        </w:rPr>
        <w:t> EUR</w:t>
      </w:r>
    </w:p>
    <w:p w:rsidR="00134D49" w:rsidRPr="0077171F" w:rsidRDefault="009B1367" w:rsidP="00134D49">
      <w:pPr>
        <w:tabs>
          <w:tab w:val="left" w:pos="-3060"/>
          <w:tab w:val="right" w:pos="5040"/>
        </w:tabs>
        <w:rPr>
          <w:rFonts w:ascii="Arial" w:hAnsi="Arial" w:cs="Arial"/>
        </w:rPr>
      </w:pPr>
      <w:r>
        <w:rPr>
          <w:rFonts w:ascii="Arial" w:hAnsi="Arial" w:cs="Arial"/>
        </w:rPr>
        <w:t>O</w:t>
      </w:r>
      <w:r w:rsidR="00C03F13" w:rsidRPr="0077171F">
        <w:rPr>
          <w:rFonts w:ascii="Arial" w:hAnsi="Arial" w:cs="Arial"/>
        </w:rPr>
        <w:t>riginál</w:t>
      </w:r>
      <w:r w:rsidR="00134D49" w:rsidRPr="0077171F">
        <w:rPr>
          <w:rFonts w:ascii="Arial" w:hAnsi="Arial" w:cs="Arial"/>
        </w:rPr>
        <w:t>na kompetencia</w:t>
      </w:r>
      <w:r w:rsidR="00C03F13" w:rsidRPr="0077171F">
        <w:rPr>
          <w:rFonts w:ascii="Arial" w:hAnsi="Arial" w:cs="Arial"/>
        </w:rPr>
        <w:t>:  1</w:t>
      </w:r>
      <w:r w:rsidR="00DE4685">
        <w:rPr>
          <w:rFonts w:ascii="Arial" w:hAnsi="Arial" w:cs="Arial"/>
        </w:rPr>
        <w:t>22.</w:t>
      </w:r>
      <w:r w:rsidR="00876D35">
        <w:rPr>
          <w:rFonts w:ascii="Arial" w:hAnsi="Arial" w:cs="Arial"/>
        </w:rPr>
        <w:t xml:space="preserve">000+ vlastné </w:t>
      </w:r>
      <w:r w:rsidR="00DE4685">
        <w:rPr>
          <w:rFonts w:ascii="Arial" w:hAnsi="Arial" w:cs="Arial"/>
        </w:rPr>
        <w:t>12.</w:t>
      </w:r>
      <w:r>
        <w:rPr>
          <w:rFonts w:ascii="Arial" w:hAnsi="Arial" w:cs="Arial"/>
        </w:rPr>
        <w:t>368,65</w:t>
      </w:r>
      <w:r w:rsidR="00C03F13" w:rsidRPr="0077171F">
        <w:rPr>
          <w:rFonts w:ascii="Arial" w:hAnsi="Arial" w:cs="Arial"/>
        </w:rPr>
        <w:t xml:space="preserve">  </w:t>
      </w:r>
      <w:r w:rsidR="00876D35">
        <w:rPr>
          <w:rFonts w:ascii="Arial" w:hAnsi="Arial" w:cs="Arial"/>
        </w:rPr>
        <w:t>EUR</w:t>
      </w:r>
    </w:p>
    <w:p w:rsidR="00134D49" w:rsidRPr="0077171F" w:rsidRDefault="00433BDC" w:rsidP="00134D49">
      <w:pPr>
        <w:tabs>
          <w:tab w:val="left" w:pos="-3060"/>
          <w:tab w:val="right" w:pos="5040"/>
        </w:tabs>
        <w:rPr>
          <w:rFonts w:ascii="Arial" w:hAnsi="Arial" w:cs="Arial"/>
        </w:rPr>
      </w:pPr>
      <w:r>
        <w:rPr>
          <w:rFonts w:ascii="Arial" w:hAnsi="Arial" w:cs="Arial"/>
        </w:rPr>
        <w:t>( táto suma bude vykázané pri konsolidácie)</w:t>
      </w:r>
    </w:p>
    <w:p w:rsidR="00C03F13" w:rsidRPr="0077171F" w:rsidRDefault="00C03F13" w:rsidP="00134D49">
      <w:pPr>
        <w:tabs>
          <w:tab w:val="left" w:pos="-3060"/>
          <w:tab w:val="right" w:pos="5040"/>
        </w:tabs>
        <w:rPr>
          <w:rFonts w:ascii="Arial" w:hAnsi="Arial" w:cs="Arial"/>
          <w:b/>
          <w:color w:val="FF0000"/>
        </w:rPr>
      </w:pPr>
    </w:p>
    <w:p w:rsidR="00787CCC" w:rsidRPr="0077171F" w:rsidRDefault="00787CCC" w:rsidP="00787CCC">
      <w:pPr>
        <w:rPr>
          <w:rFonts w:ascii="Arial" w:hAnsi="Arial" w:cs="Arial"/>
          <w:b/>
          <w:color w:val="FF0000"/>
        </w:rPr>
      </w:pPr>
      <w:r w:rsidRPr="0077171F">
        <w:rPr>
          <w:rFonts w:ascii="Arial" w:hAnsi="Arial" w:cs="Arial"/>
          <w:b/>
          <w:color w:val="FF0000"/>
        </w:rPr>
        <w:t>Kapitálové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787CCC" w:rsidRPr="0077171F" w:rsidTr="002B7465">
        <w:tc>
          <w:tcPr>
            <w:tcW w:w="2962" w:type="dxa"/>
            <w:shd w:val="clear" w:color="auto" w:fill="D9D9D9"/>
          </w:tcPr>
          <w:p w:rsidR="00787CCC" w:rsidRPr="0077171F" w:rsidRDefault="00787CCC" w:rsidP="00AF333B">
            <w:pPr>
              <w:jc w:val="center"/>
              <w:rPr>
                <w:rFonts w:ascii="Arial" w:hAnsi="Arial" w:cs="Arial"/>
                <w:b/>
              </w:rPr>
            </w:pPr>
            <w:r w:rsidRPr="0077171F">
              <w:rPr>
                <w:rFonts w:ascii="Arial" w:hAnsi="Arial" w:cs="Arial"/>
                <w:b/>
              </w:rPr>
              <w:t xml:space="preserve">Rozpočet na rok </w:t>
            </w:r>
            <w:r w:rsidR="00B51D0B" w:rsidRPr="0077171F">
              <w:rPr>
                <w:rFonts w:ascii="Arial" w:hAnsi="Arial" w:cs="Arial"/>
                <w:b/>
              </w:rPr>
              <w:t>201</w:t>
            </w:r>
            <w:r w:rsidR="00DE4685">
              <w:rPr>
                <w:rFonts w:ascii="Arial" w:hAnsi="Arial" w:cs="Arial"/>
                <w:b/>
              </w:rPr>
              <w:t>6</w:t>
            </w:r>
          </w:p>
        </w:tc>
        <w:tc>
          <w:tcPr>
            <w:tcW w:w="3071" w:type="dxa"/>
            <w:shd w:val="clear" w:color="auto" w:fill="D9D9D9"/>
          </w:tcPr>
          <w:p w:rsidR="00787CCC" w:rsidRPr="0077171F" w:rsidRDefault="00787CCC" w:rsidP="00AF333B">
            <w:pPr>
              <w:jc w:val="center"/>
              <w:rPr>
                <w:rFonts w:ascii="Arial" w:hAnsi="Arial" w:cs="Arial"/>
                <w:b/>
              </w:rPr>
            </w:pPr>
            <w:r w:rsidRPr="0077171F">
              <w:rPr>
                <w:rFonts w:ascii="Arial" w:hAnsi="Arial" w:cs="Arial"/>
                <w:b/>
              </w:rPr>
              <w:t>Skutočnosť k 31.12.</w:t>
            </w:r>
            <w:r w:rsidR="00B51D0B" w:rsidRPr="0077171F">
              <w:rPr>
                <w:rFonts w:ascii="Arial" w:hAnsi="Arial" w:cs="Arial"/>
                <w:b/>
              </w:rPr>
              <w:t>201</w:t>
            </w:r>
            <w:r w:rsidR="00DE4685">
              <w:rPr>
                <w:rFonts w:ascii="Arial" w:hAnsi="Arial" w:cs="Arial"/>
                <w:b/>
              </w:rPr>
              <w:t>6</w:t>
            </w:r>
          </w:p>
        </w:tc>
        <w:tc>
          <w:tcPr>
            <w:tcW w:w="3323" w:type="dxa"/>
            <w:shd w:val="clear" w:color="auto" w:fill="D9D9D9"/>
          </w:tcPr>
          <w:p w:rsidR="00787CCC" w:rsidRPr="0077171F" w:rsidRDefault="00787CCC" w:rsidP="00747363">
            <w:pPr>
              <w:jc w:val="center"/>
              <w:rPr>
                <w:rFonts w:ascii="Arial" w:hAnsi="Arial" w:cs="Arial"/>
                <w:b/>
              </w:rPr>
            </w:pPr>
            <w:r w:rsidRPr="0077171F">
              <w:rPr>
                <w:rFonts w:ascii="Arial" w:hAnsi="Arial" w:cs="Arial"/>
                <w:b/>
              </w:rPr>
              <w:t>% plnenia</w:t>
            </w:r>
          </w:p>
        </w:tc>
      </w:tr>
      <w:tr w:rsidR="00787CCC" w:rsidRPr="0077171F" w:rsidTr="002B7465">
        <w:tc>
          <w:tcPr>
            <w:tcW w:w="2962" w:type="dxa"/>
          </w:tcPr>
          <w:p w:rsidR="00787CCC" w:rsidRPr="0077171F" w:rsidRDefault="006532D8" w:rsidP="00747363">
            <w:pPr>
              <w:jc w:val="center"/>
              <w:rPr>
                <w:rFonts w:ascii="Arial" w:hAnsi="Arial" w:cs="Arial"/>
              </w:rPr>
            </w:pPr>
            <w:r w:rsidRPr="0077171F">
              <w:rPr>
                <w:rFonts w:ascii="Arial" w:hAnsi="Arial" w:cs="Arial"/>
              </w:rPr>
              <w:lastRenderedPageBreak/>
              <w:t>0</w:t>
            </w:r>
          </w:p>
        </w:tc>
        <w:tc>
          <w:tcPr>
            <w:tcW w:w="3071" w:type="dxa"/>
          </w:tcPr>
          <w:p w:rsidR="00787CCC" w:rsidRPr="0077171F" w:rsidRDefault="006532D8" w:rsidP="006532D8">
            <w:pPr>
              <w:rPr>
                <w:rFonts w:ascii="Arial" w:hAnsi="Arial" w:cs="Arial"/>
              </w:rPr>
            </w:pPr>
            <w:r w:rsidRPr="0077171F">
              <w:rPr>
                <w:rFonts w:ascii="Arial" w:hAnsi="Arial" w:cs="Arial"/>
              </w:rPr>
              <w:t>0</w:t>
            </w:r>
          </w:p>
        </w:tc>
        <w:tc>
          <w:tcPr>
            <w:tcW w:w="3323" w:type="dxa"/>
          </w:tcPr>
          <w:p w:rsidR="00787CCC" w:rsidRPr="0077171F" w:rsidRDefault="006532D8" w:rsidP="00787CCC">
            <w:pPr>
              <w:rPr>
                <w:rFonts w:ascii="Arial" w:hAnsi="Arial" w:cs="Arial"/>
                <w:b/>
              </w:rPr>
            </w:pPr>
            <w:r w:rsidRPr="0077171F">
              <w:rPr>
                <w:rFonts w:ascii="Arial" w:hAnsi="Arial" w:cs="Arial"/>
                <w:b/>
              </w:rPr>
              <w:t>0</w:t>
            </w:r>
          </w:p>
        </w:tc>
      </w:tr>
    </w:tbl>
    <w:p w:rsidR="00196A8B" w:rsidRPr="0077171F" w:rsidRDefault="00196A8B" w:rsidP="00196A8B">
      <w:pPr>
        <w:jc w:val="both"/>
        <w:rPr>
          <w:rFonts w:ascii="Arial" w:hAnsi="Arial" w:cs="Arial"/>
          <w:b/>
          <w:highlight w:val="lightGray"/>
        </w:rPr>
      </w:pPr>
    </w:p>
    <w:p w:rsidR="00C440A5" w:rsidRPr="0077171F" w:rsidRDefault="00787CCC" w:rsidP="00B60035">
      <w:pPr>
        <w:rPr>
          <w:rFonts w:ascii="Arial" w:hAnsi="Arial" w:cs="Arial"/>
          <w:b/>
        </w:rPr>
      </w:pPr>
      <w:r w:rsidRPr="0077171F">
        <w:rPr>
          <w:rFonts w:ascii="Arial" w:hAnsi="Arial" w:cs="Arial"/>
          <w:b/>
        </w:rPr>
        <w:t xml:space="preserve">Kapitálové príjmy rozpočtových organizácií s právnou subjektivitou </w:t>
      </w:r>
      <w:r w:rsidR="00B60035" w:rsidRPr="0077171F">
        <w:rPr>
          <w:rFonts w:ascii="Arial" w:hAnsi="Arial" w:cs="Arial"/>
          <w:b/>
        </w:rPr>
        <w:t xml:space="preserve">– </w:t>
      </w:r>
    </w:p>
    <w:p w:rsidR="00C27223" w:rsidRPr="0077171F" w:rsidRDefault="00675BE4" w:rsidP="00B60035">
      <w:pPr>
        <w:rPr>
          <w:rFonts w:ascii="Arial" w:hAnsi="Arial" w:cs="Arial"/>
        </w:rPr>
      </w:pPr>
      <w:r w:rsidRPr="0077171F">
        <w:rPr>
          <w:rFonts w:ascii="Arial" w:hAnsi="Arial" w:cs="Arial"/>
        </w:rPr>
        <w:t>Právn</w:t>
      </w:r>
      <w:r>
        <w:rPr>
          <w:rFonts w:ascii="Arial" w:hAnsi="Arial" w:cs="Arial"/>
        </w:rPr>
        <w:t xml:space="preserve">y </w:t>
      </w:r>
      <w:r w:rsidRPr="0077171F">
        <w:rPr>
          <w:rFonts w:ascii="Arial" w:hAnsi="Arial" w:cs="Arial"/>
        </w:rPr>
        <w:t>subjekt</w:t>
      </w:r>
      <w:r w:rsidR="002F2C8E">
        <w:rPr>
          <w:rFonts w:ascii="Arial" w:hAnsi="Arial" w:cs="Arial"/>
        </w:rPr>
        <w:t xml:space="preserve"> </w:t>
      </w:r>
      <w:r w:rsidR="00B60035" w:rsidRPr="0077171F">
        <w:rPr>
          <w:rFonts w:ascii="Arial" w:hAnsi="Arial" w:cs="Arial"/>
        </w:rPr>
        <w:t>nedostal kapitálové príjmy</w:t>
      </w:r>
      <w:r w:rsidR="001456D4" w:rsidRPr="0077171F">
        <w:rPr>
          <w:rFonts w:ascii="Arial" w:hAnsi="Arial" w:cs="Arial"/>
        </w:rPr>
        <w:t>.</w:t>
      </w:r>
    </w:p>
    <w:p w:rsidR="00892C26" w:rsidRPr="0077171F" w:rsidRDefault="00892C26" w:rsidP="007D4106">
      <w:pPr>
        <w:rPr>
          <w:rFonts w:ascii="Arial" w:hAnsi="Arial" w:cs="Arial"/>
          <w:b/>
          <w:color w:val="0000FF"/>
        </w:rPr>
      </w:pPr>
    </w:p>
    <w:p w:rsidR="00A0697D" w:rsidRPr="007F1317" w:rsidRDefault="00A0697D" w:rsidP="00A0697D">
      <w:pPr>
        <w:jc w:val="center"/>
        <w:rPr>
          <w:rFonts w:ascii="Arial" w:hAnsi="Arial" w:cs="Arial"/>
          <w:b/>
          <w:color w:val="00B0F0"/>
          <w:sz w:val="28"/>
          <w:szCs w:val="28"/>
        </w:rPr>
      </w:pPr>
      <w:r w:rsidRPr="007F1317">
        <w:rPr>
          <w:rFonts w:ascii="Arial" w:hAnsi="Arial" w:cs="Arial"/>
          <w:b/>
          <w:color w:val="00B0F0"/>
          <w:sz w:val="28"/>
          <w:szCs w:val="28"/>
        </w:rPr>
        <w:t>5. Rozbor čerpania výdavkov za rok 2016</w:t>
      </w:r>
    </w:p>
    <w:p w:rsidR="00A0697D" w:rsidRPr="007F1317" w:rsidRDefault="00A0697D" w:rsidP="00A0697D">
      <w:pPr>
        <w:jc w:val="center"/>
        <w:rPr>
          <w:rFonts w:ascii="Arial" w:hAnsi="Arial" w:cs="Arial"/>
          <w:b/>
          <w:color w:val="00B0F0"/>
          <w:sz w:val="28"/>
          <w:szCs w:val="28"/>
        </w:rPr>
      </w:pPr>
    </w:p>
    <w:p w:rsidR="00A0697D" w:rsidRPr="007F1317" w:rsidRDefault="00A0697D" w:rsidP="00A0697D">
      <w:pPr>
        <w:rPr>
          <w:rFonts w:ascii="Arial" w:hAnsi="Arial" w:cs="Arial"/>
          <w:color w:val="00B0F0"/>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1"/>
        <w:gridCol w:w="2981"/>
        <w:gridCol w:w="3196"/>
      </w:tblGrid>
      <w:tr w:rsidR="00A0697D" w:rsidRPr="004B4466" w:rsidTr="003C6078">
        <w:tc>
          <w:tcPr>
            <w:tcW w:w="2962" w:type="dxa"/>
            <w:shd w:val="clear" w:color="auto" w:fill="D9D9D9"/>
          </w:tcPr>
          <w:p w:rsidR="00A0697D" w:rsidRPr="004B4466" w:rsidRDefault="00A0697D" w:rsidP="003C6078">
            <w:pPr>
              <w:jc w:val="center"/>
              <w:rPr>
                <w:rFonts w:ascii="Arial" w:hAnsi="Arial" w:cs="Arial"/>
                <w:b/>
                <w:sz w:val="22"/>
                <w:szCs w:val="22"/>
              </w:rPr>
            </w:pPr>
            <w:r w:rsidRPr="004B4466">
              <w:rPr>
                <w:rFonts w:ascii="Arial" w:hAnsi="Arial" w:cs="Arial"/>
                <w:b/>
                <w:sz w:val="22"/>
                <w:szCs w:val="22"/>
              </w:rPr>
              <w:t>Rozpočet na rok 2016</w:t>
            </w:r>
          </w:p>
        </w:tc>
        <w:tc>
          <w:tcPr>
            <w:tcW w:w="3071" w:type="dxa"/>
            <w:shd w:val="clear" w:color="auto" w:fill="D9D9D9"/>
          </w:tcPr>
          <w:p w:rsidR="00A0697D" w:rsidRPr="004B4466" w:rsidRDefault="00A0697D" w:rsidP="003C6078">
            <w:pPr>
              <w:jc w:val="center"/>
              <w:rPr>
                <w:rFonts w:ascii="Arial" w:hAnsi="Arial" w:cs="Arial"/>
                <w:b/>
                <w:sz w:val="22"/>
                <w:szCs w:val="22"/>
              </w:rPr>
            </w:pPr>
            <w:r w:rsidRPr="004B4466">
              <w:rPr>
                <w:rFonts w:ascii="Arial" w:hAnsi="Arial" w:cs="Arial"/>
                <w:b/>
                <w:sz w:val="22"/>
                <w:szCs w:val="22"/>
              </w:rPr>
              <w:t>Skutočnosť k 31.12.2016</w:t>
            </w:r>
          </w:p>
        </w:tc>
        <w:tc>
          <w:tcPr>
            <w:tcW w:w="3323" w:type="dxa"/>
            <w:shd w:val="clear" w:color="auto" w:fill="D9D9D9"/>
          </w:tcPr>
          <w:p w:rsidR="00A0697D" w:rsidRPr="004B4466" w:rsidRDefault="00A0697D" w:rsidP="003C6078">
            <w:pPr>
              <w:jc w:val="center"/>
              <w:rPr>
                <w:rFonts w:ascii="Arial" w:hAnsi="Arial" w:cs="Arial"/>
                <w:b/>
                <w:sz w:val="22"/>
                <w:szCs w:val="22"/>
              </w:rPr>
            </w:pPr>
            <w:r w:rsidRPr="004B4466">
              <w:rPr>
                <w:rFonts w:ascii="Arial" w:hAnsi="Arial" w:cs="Arial"/>
                <w:b/>
                <w:sz w:val="22"/>
                <w:szCs w:val="22"/>
              </w:rPr>
              <w:t>% čerpania</w:t>
            </w:r>
          </w:p>
        </w:tc>
      </w:tr>
      <w:tr w:rsidR="00A0697D" w:rsidRPr="004B4466" w:rsidTr="003C6078">
        <w:tc>
          <w:tcPr>
            <w:tcW w:w="2962" w:type="dxa"/>
          </w:tcPr>
          <w:p w:rsidR="00A0697D" w:rsidRPr="004B4466" w:rsidRDefault="00A0697D" w:rsidP="003C6078">
            <w:pPr>
              <w:jc w:val="center"/>
              <w:rPr>
                <w:rFonts w:ascii="Arial" w:hAnsi="Arial" w:cs="Arial"/>
                <w:sz w:val="22"/>
                <w:szCs w:val="22"/>
              </w:rPr>
            </w:pPr>
            <w:r>
              <w:rPr>
                <w:rFonts w:ascii="Arial" w:hAnsi="Arial" w:cs="Arial"/>
                <w:sz w:val="22"/>
                <w:szCs w:val="22"/>
              </w:rPr>
              <w:t>1 252 945</w:t>
            </w:r>
          </w:p>
        </w:tc>
        <w:tc>
          <w:tcPr>
            <w:tcW w:w="3071" w:type="dxa"/>
          </w:tcPr>
          <w:p w:rsidR="00A0697D" w:rsidRPr="004B4466" w:rsidRDefault="00A0697D" w:rsidP="003C6078">
            <w:pPr>
              <w:jc w:val="center"/>
              <w:rPr>
                <w:rFonts w:ascii="Arial" w:hAnsi="Arial" w:cs="Arial"/>
                <w:sz w:val="22"/>
                <w:szCs w:val="22"/>
              </w:rPr>
            </w:pPr>
            <w:r w:rsidRPr="004B4466">
              <w:rPr>
                <w:rFonts w:ascii="Arial" w:hAnsi="Arial" w:cs="Arial"/>
                <w:sz w:val="22"/>
                <w:szCs w:val="22"/>
              </w:rPr>
              <w:t>2 632 758,74</w:t>
            </w:r>
          </w:p>
        </w:tc>
        <w:tc>
          <w:tcPr>
            <w:tcW w:w="3323" w:type="dxa"/>
          </w:tcPr>
          <w:p w:rsidR="00A0697D" w:rsidRPr="004B4466" w:rsidRDefault="00A0697D" w:rsidP="003C6078">
            <w:pPr>
              <w:jc w:val="center"/>
              <w:rPr>
                <w:rFonts w:ascii="Arial" w:hAnsi="Arial" w:cs="Arial"/>
                <w:sz w:val="22"/>
                <w:szCs w:val="22"/>
              </w:rPr>
            </w:pPr>
            <w:r w:rsidRPr="004B4466">
              <w:rPr>
                <w:rFonts w:ascii="Arial" w:hAnsi="Arial" w:cs="Arial"/>
                <w:sz w:val="22"/>
                <w:szCs w:val="22"/>
              </w:rPr>
              <w:t>88,9</w:t>
            </w:r>
          </w:p>
        </w:tc>
      </w:tr>
    </w:tbl>
    <w:p w:rsidR="00A0697D" w:rsidRDefault="00A0697D" w:rsidP="00A0697D">
      <w:pPr>
        <w:ind w:left="360"/>
        <w:jc w:val="both"/>
        <w:rPr>
          <w:rFonts w:ascii="Arial" w:hAnsi="Arial" w:cs="Arial"/>
          <w:sz w:val="22"/>
          <w:szCs w:val="22"/>
        </w:rPr>
      </w:pPr>
    </w:p>
    <w:p w:rsidR="00A0697D" w:rsidRPr="004B4466" w:rsidRDefault="00A0697D" w:rsidP="00A0697D">
      <w:pPr>
        <w:ind w:left="360"/>
        <w:jc w:val="both"/>
        <w:rPr>
          <w:rFonts w:ascii="Arial" w:hAnsi="Arial" w:cs="Arial"/>
          <w:sz w:val="22"/>
          <w:szCs w:val="22"/>
        </w:rPr>
      </w:pPr>
    </w:p>
    <w:p w:rsidR="00A0697D" w:rsidRPr="004B4466" w:rsidRDefault="00A0697D" w:rsidP="00A0697D">
      <w:pPr>
        <w:jc w:val="both"/>
        <w:rPr>
          <w:rFonts w:ascii="Arial" w:hAnsi="Arial" w:cs="Arial"/>
          <w:sz w:val="22"/>
          <w:szCs w:val="22"/>
        </w:rPr>
      </w:pPr>
      <w:r w:rsidRPr="004B4466">
        <w:rPr>
          <w:rFonts w:ascii="Arial" w:hAnsi="Arial" w:cs="Arial"/>
          <w:sz w:val="22"/>
          <w:szCs w:val="22"/>
        </w:rPr>
        <w:t xml:space="preserve">Z rozpočtovaných celkových výdavkov 2 985 215EUR bolo skutočne čerpané  k 31.12.2015 v sume  2 632 758,74 EUR, čo predstavuje  88,9% čerpanie. </w:t>
      </w:r>
    </w:p>
    <w:p w:rsidR="00A0697D" w:rsidRPr="004B4466" w:rsidRDefault="00A0697D" w:rsidP="00A0697D">
      <w:pPr>
        <w:rPr>
          <w:rFonts w:ascii="Arial" w:hAnsi="Arial" w:cs="Arial"/>
          <w:sz w:val="22"/>
          <w:szCs w:val="22"/>
        </w:rPr>
      </w:pPr>
    </w:p>
    <w:p w:rsidR="00A0697D" w:rsidRDefault="00A0697D" w:rsidP="00A0697D">
      <w:pPr>
        <w:numPr>
          <w:ilvl w:val="0"/>
          <w:numId w:val="7"/>
        </w:numPr>
        <w:ind w:left="284" w:hanging="284"/>
        <w:rPr>
          <w:rFonts w:ascii="Arial" w:hAnsi="Arial" w:cs="Arial"/>
          <w:b/>
          <w:color w:val="FF0000"/>
          <w:sz w:val="22"/>
          <w:szCs w:val="22"/>
        </w:rPr>
      </w:pPr>
      <w:r w:rsidRPr="004B4466">
        <w:rPr>
          <w:rFonts w:ascii="Arial" w:hAnsi="Arial" w:cs="Arial"/>
          <w:b/>
          <w:color w:val="FF0000"/>
          <w:sz w:val="22"/>
          <w:szCs w:val="22"/>
        </w:rPr>
        <w:t xml:space="preserve">Bežné výdavky </w:t>
      </w:r>
    </w:p>
    <w:p w:rsidR="00A0697D" w:rsidRPr="004B4466" w:rsidRDefault="00A0697D" w:rsidP="00A0697D">
      <w:pPr>
        <w:numPr>
          <w:ilvl w:val="0"/>
          <w:numId w:val="7"/>
        </w:numPr>
        <w:ind w:left="284" w:hanging="284"/>
        <w:rPr>
          <w:rFonts w:ascii="Arial" w:hAnsi="Arial" w:cs="Arial"/>
          <w:b/>
          <w:color w:val="FF0000"/>
          <w:sz w:val="22"/>
          <w:szCs w:val="22"/>
        </w:rPr>
      </w:pPr>
    </w:p>
    <w:p w:rsidR="00A0697D" w:rsidRPr="004B4466" w:rsidRDefault="00A0697D" w:rsidP="00A0697D">
      <w:pPr>
        <w:rPr>
          <w:rFonts w:ascii="Arial" w:hAnsi="Arial" w:cs="Arial"/>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0"/>
        <w:gridCol w:w="2982"/>
        <w:gridCol w:w="3196"/>
      </w:tblGrid>
      <w:tr w:rsidR="00A0697D" w:rsidRPr="004B4466" w:rsidTr="003C6078">
        <w:tc>
          <w:tcPr>
            <w:tcW w:w="2962" w:type="dxa"/>
            <w:shd w:val="clear" w:color="auto" w:fill="D9D9D9"/>
          </w:tcPr>
          <w:p w:rsidR="00A0697D" w:rsidRPr="004B4466" w:rsidRDefault="00A0697D" w:rsidP="003C6078">
            <w:pPr>
              <w:jc w:val="center"/>
              <w:rPr>
                <w:rFonts w:ascii="Arial" w:hAnsi="Arial" w:cs="Arial"/>
                <w:sz w:val="22"/>
                <w:szCs w:val="22"/>
              </w:rPr>
            </w:pPr>
            <w:r w:rsidRPr="004B4466">
              <w:rPr>
                <w:rFonts w:ascii="Arial" w:hAnsi="Arial" w:cs="Arial"/>
                <w:sz w:val="22"/>
                <w:szCs w:val="22"/>
              </w:rPr>
              <w:t>Rozpočet na rok 2016</w:t>
            </w:r>
          </w:p>
        </w:tc>
        <w:tc>
          <w:tcPr>
            <w:tcW w:w="3071" w:type="dxa"/>
            <w:shd w:val="clear" w:color="auto" w:fill="D9D9D9"/>
          </w:tcPr>
          <w:p w:rsidR="00A0697D" w:rsidRPr="004B4466" w:rsidRDefault="00A0697D" w:rsidP="003C6078">
            <w:pPr>
              <w:jc w:val="center"/>
              <w:rPr>
                <w:rFonts w:ascii="Arial" w:hAnsi="Arial" w:cs="Arial"/>
                <w:sz w:val="22"/>
                <w:szCs w:val="22"/>
              </w:rPr>
            </w:pPr>
            <w:r w:rsidRPr="004B4466">
              <w:rPr>
                <w:rFonts w:ascii="Arial" w:hAnsi="Arial" w:cs="Arial"/>
                <w:sz w:val="22"/>
                <w:szCs w:val="22"/>
              </w:rPr>
              <w:t>Skutočnosť k 31.12.2016</w:t>
            </w:r>
          </w:p>
        </w:tc>
        <w:tc>
          <w:tcPr>
            <w:tcW w:w="3323" w:type="dxa"/>
            <w:shd w:val="clear" w:color="auto" w:fill="D9D9D9"/>
          </w:tcPr>
          <w:p w:rsidR="00A0697D" w:rsidRPr="004B4466" w:rsidRDefault="00A0697D" w:rsidP="003C6078">
            <w:pPr>
              <w:jc w:val="center"/>
              <w:rPr>
                <w:rFonts w:ascii="Arial" w:hAnsi="Arial" w:cs="Arial"/>
                <w:sz w:val="22"/>
                <w:szCs w:val="22"/>
              </w:rPr>
            </w:pPr>
            <w:r w:rsidRPr="004B4466">
              <w:rPr>
                <w:rFonts w:ascii="Arial" w:hAnsi="Arial" w:cs="Arial"/>
                <w:sz w:val="22"/>
                <w:szCs w:val="22"/>
              </w:rPr>
              <w:t>% čerpania</w:t>
            </w:r>
          </w:p>
        </w:tc>
      </w:tr>
      <w:tr w:rsidR="00A0697D" w:rsidRPr="004B4466" w:rsidTr="003C6078">
        <w:tc>
          <w:tcPr>
            <w:tcW w:w="2962" w:type="dxa"/>
          </w:tcPr>
          <w:p w:rsidR="00A0697D" w:rsidRPr="004B4466" w:rsidRDefault="00A0697D" w:rsidP="003C6078">
            <w:pPr>
              <w:jc w:val="center"/>
              <w:rPr>
                <w:rFonts w:ascii="Arial" w:hAnsi="Arial" w:cs="Arial"/>
                <w:sz w:val="22"/>
                <w:szCs w:val="22"/>
              </w:rPr>
            </w:pPr>
            <w:r w:rsidRPr="004B4466">
              <w:rPr>
                <w:rFonts w:ascii="Arial" w:hAnsi="Arial" w:cs="Arial"/>
                <w:sz w:val="22"/>
                <w:szCs w:val="22"/>
              </w:rPr>
              <w:t>6</w:t>
            </w:r>
            <w:r>
              <w:rPr>
                <w:rFonts w:ascii="Arial" w:hAnsi="Arial" w:cs="Arial"/>
                <w:sz w:val="22"/>
                <w:szCs w:val="22"/>
              </w:rPr>
              <w:t>89 205</w:t>
            </w:r>
          </w:p>
        </w:tc>
        <w:tc>
          <w:tcPr>
            <w:tcW w:w="3071" w:type="dxa"/>
          </w:tcPr>
          <w:p w:rsidR="00A0697D" w:rsidRPr="004B4466" w:rsidRDefault="00A0697D" w:rsidP="003C6078">
            <w:pPr>
              <w:jc w:val="center"/>
              <w:rPr>
                <w:rFonts w:ascii="Arial" w:hAnsi="Arial" w:cs="Arial"/>
                <w:sz w:val="22"/>
                <w:szCs w:val="22"/>
              </w:rPr>
            </w:pPr>
            <w:r>
              <w:rPr>
                <w:rFonts w:ascii="Arial" w:hAnsi="Arial" w:cs="Arial"/>
                <w:sz w:val="22"/>
                <w:szCs w:val="22"/>
              </w:rPr>
              <w:t>626 533,45</w:t>
            </w:r>
          </w:p>
        </w:tc>
        <w:tc>
          <w:tcPr>
            <w:tcW w:w="3323" w:type="dxa"/>
          </w:tcPr>
          <w:p w:rsidR="00A0697D" w:rsidRPr="004B4466" w:rsidRDefault="00A0697D" w:rsidP="003C6078">
            <w:pPr>
              <w:jc w:val="center"/>
              <w:rPr>
                <w:rFonts w:ascii="Arial" w:hAnsi="Arial" w:cs="Arial"/>
                <w:sz w:val="22"/>
                <w:szCs w:val="22"/>
              </w:rPr>
            </w:pPr>
            <w:r w:rsidRPr="004B4466">
              <w:rPr>
                <w:rFonts w:ascii="Arial" w:hAnsi="Arial" w:cs="Arial"/>
                <w:sz w:val="22"/>
                <w:szCs w:val="22"/>
              </w:rPr>
              <w:t>9</w:t>
            </w:r>
            <w:r>
              <w:rPr>
                <w:rFonts w:ascii="Arial" w:hAnsi="Arial" w:cs="Arial"/>
                <w:sz w:val="22"/>
                <w:szCs w:val="22"/>
              </w:rPr>
              <w:t>0,91</w:t>
            </w:r>
          </w:p>
        </w:tc>
      </w:tr>
    </w:tbl>
    <w:p w:rsidR="00A0697D" w:rsidRPr="004B4466" w:rsidRDefault="00A0697D" w:rsidP="00A0697D">
      <w:pPr>
        <w:jc w:val="both"/>
        <w:rPr>
          <w:rFonts w:ascii="Arial" w:hAnsi="Arial" w:cs="Arial"/>
          <w:sz w:val="22"/>
          <w:szCs w:val="22"/>
        </w:rPr>
      </w:pPr>
    </w:p>
    <w:p w:rsidR="00A0697D" w:rsidRPr="004B4466" w:rsidRDefault="00A0697D" w:rsidP="00A0697D">
      <w:pPr>
        <w:jc w:val="both"/>
        <w:rPr>
          <w:rFonts w:ascii="Arial" w:hAnsi="Arial" w:cs="Arial"/>
          <w:sz w:val="22"/>
          <w:szCs w:val="22"/>
        </w:rPr>
      </w:pPr>
      <w:r w:rsidRPr="004B4466">
        <w:rPr>
          <w:rFonts w:ascii="Arial" w:hAnsi="Arial" w:cs="Arial"/>
          <w:sz w:val="22"/>
          <w:szCs w:val="22"/>
        </w:rPr>
        <w:t>Z rozpočtovaných bežných výdavkov 6</w:t>
      </w:r>
      <w:r>
        <w:rPr>
          <w:rFonts w:ascii="Arial" w:hAnsi="Arial" w:cs="Arial"/>
          <w:sz w:val="22"/>
          <w:szCs w:val="22"/>
        </w:rPr>
        <w:t>89</w:t>
      </w:r>
      <w:r w:rsidRPr="004B4466">
        <w:rPr>
          <w:rFonts w:ascii="Arial" w:hAnsi="Arial" w:cs="Arial"/>
          <w:sz w:val="22"/>
          <w:szCs w:val="22"/>
        </w:rPr>
        <w:t>.</w:t>
      </w:r>
      <w:r>
        <w:rPr>
          <w:rFonts w:ascii="Arial" w:hAnsi="Arial" w:cs="Arial"/>
          <w:sz w:val="22"/>
          <w:szCs w:val="22"/>
        </w:rPr>
        <w:t>205</w:t>
      </w:r>
      <w:r w:rsidRPr="004B4466">
        <w:rPr>
          <w:rFonts w:ascii="Arial" w:hAnsi="Arial" w:cs="Arial"/>
          <w:sz w:val="22"/>
          <w:szCs w:val="22"/>
        </w:rPr>
        <w:t xml:space="preserve"> EUR bolo skutočne čerpané  k 31.12.2016 v sume </w:t>
      </w:r>
      <w:r>
        <w:rPr>
          <w:rFonts w:ascii="Arial" w:hAnsi="Arial" w:cs="Arial"/>
          <w:sz w:val="22"/>
          <w:szCs w:val="22"/>
        </w:rPr>
        <w:t>626 533,45</w:t>
      </w:r>
      <w:r w:rsidRPr="004B4466">
        <w:rPr>
          <w:rFonts w:ascii="Arial" w:hAnsi="Arial" w:cs="Arial"/>
          <w:sz w:val="22"/>
          <w:szCs w:val="22"/>
        </w:rPr>
        <w:t xml:space="preserve"> EUR, čo predstavuje  </w:t>
      </w:r>
      <w:r>
        <w:rPr>
          <w:rFonts w:ascii="Arial" w:hAnsi="Arial" w:cs="Arial"/>
          <w:sz w:val="22"/>
          <w:szCs w:val="22"/>
        </w:rPr>
        <w:t>90,91</w:t>
      </w:r>
      <w:r w:rsidRPr="004B4466">
        <w:rPr>
          <w:rFonts w:ascii="Arial" w:hAnsi="Arial" w:cs="Arial"/>
          <w:sz w:val="22"/>
          <w:szCs w:val="22"/>
        </w:rPr>
        <w:t xml:space="preserve">% čerpanie. </w:t>
      </w:r>
    </w:p>
    <w:p w:rsidR="00A0697D" w:rsidRPr="004B4466" w:rsidRDefault="00A0697D" w:rsidP="00A0697D">
      <w:pPr>
        <w:jc w:val="both"/>
        <w:rPr>
          <w:rFonts w:ascii="Arial" w:hAnsi="Arial" w:cs="Arial"/>
          <w:sz w:val="22"/>
          <w:szCs w:val="22"/>
        </w:rPr>
      </w:pPr>
    </w:p>
    <w:p w:rsidR="00A0697D" w:rsidRPr="004B4466" w:rsidRDefault="00A0697D" w:rsidP="00A0697D">
      <w:pPr>
        <w:jc w:val="both"/>
        <w:rPr>
          <w:rFonts w:ascii="Arial" w:hAnsi="Arial" w:cs="Arial"/>
          <w:sz w:val="22"/>
          <w:szCs w:val="22"/>
        </w:rPr>
      </w:pPr>
    </w:p>
    <w:p w:rsidR="00A0697D" w:rsidRPr="004B4466" w:rsidRDefault="00A0697D" w:rsidP="00A0697D">
      <w:pPr>
        <w:jc w:val="both"/>
        <w:rPr>
          <w:rFonts w:ascii="Arial" w:hAnsi="Arial" w:cs="Arial"/>
          <w:b/>
          <w:sz w:val="22"/>
          <w:szCs w:val="22"/>
        </w:rPr>
      </w:pPr>
      <w:r w:rsidRPr="004B4466">
        <w:rPr>
          <w:rFonts w:ascii="Arial" w:hAnsi="Arial" w:cs="Arial"/>
          <w:b/>
          <w:sz w:val="22"/>
          <w:szCs w:val="22"/>
        </w:rPr>
        <w:t xml:space="preserve">Medzi významné položky bežného rozpočtu patrí: </w:t>
      </w:r>
    </w:p>
    <w:p w:rsidR="00A0697D" w:rsidRPr="004B4466" w:rsidRDefault="00A0697D" w:rsidP="00A0697D">
      <w:pPr>
        <w:tabs>
          <w:tab w:val="right" w:pos="284"/>
        </w:tabs>
        <w:jc w:val="both"/>
        <w:rPr>
          <w:rFonts w:ascii="Arial" w:hAnsi="Arial" w:cs="Arial"/>
          <w:b/>
          <w:sz w:val="22"/>
          <w:szCs w:val="22"/>
        </w:rPr>
      </w:pPr>
      <w:r w:rsidRPr="004B4466">
        <w:rPr>
          <w:rFonts w:ascii="Arial" w:hAnsi="Arial" w:cs="Arial"/>
          <w:b/>
          <w:sz w:val="22"/>
          <w:szCs w:val="22"/>
        </w:rPr>
        <w:t>Mzdy, platy, služobné príjmy a ostatné osobné vyrovnania</w:t>
      </w:r>
    </w:p>
    <w:p w:rsidR="00A0697D" w:rsidRPr="004B4466" w:rsidRDefault="00A0697D" w:rsidP="00A0697D">
      <w:pPr>
        <w:jc w:val="both"/>
        <w:rPr>
          <w:rFonts w:ascii="Arial" w:hAnsi="Arial" w:cs="Arial"/>
          <w:sz w:val="22"/>
          <w:szCs w:val="22"/>
        </w:rPr>
      </w:pPr>
      <w:r w:rsidRPr="004B4466">
        <w:rPr>
          <w:rFonts w:ascii="Arial" w:hAnsi="Arial" w:cs="Arial"/>
          <w:sz w:val="22"/>
          <w:szCs w:val="22"/>
        </w:rPr>
        <w:t>Z rozpočtovaných 1</w:t>
      </w:r>
      <w:r>
        <w:rPr>
          <w:rFonts w:ascii="Arial" w:hAnsi="Arial" w:cs="Arial"/>
          <w:sz w:val="22"/>
          <w:szCs w:val="22"/>
        </w:rPr>
        <w:t>77 670</w:t>
      </w:r>
      <w:r w:rsidRPr="004B4466">
        <w:rPr>
          <w:rFonts w:ascii="Arial" w:hAnsi="Arial" w:cs="Arial"/>
          <w:sz w:val="22"/>
          <w:szCs w:val="22"/>
        </w:rPr>
        <w:t xml:space="preserve"> EUR bolo skutočné čerpanie k 31.12.2016 v sume</w:t>
      </w:r>
      <w:r>
        <w:rPr>
          <w:rFonts w:ascii="Arial" w:hAnsi="Arial" w:cs="Arial"/>
          <w:sz w:val="22"/>
          <w:szCs w:val="22"/>
        </w:rPr>
        <w:t xml:space="preserve"> </w:t>
      </w:r>
      <w:r w:rsidRPr="004B4466">
        <w:rPr>
          <w:rFonts w:ascii="Arial" w:hAnsi="Arial" w:cs="Arial"/>
          <w:sz w:val="22"/>
          <w:szCs w:val="22"/>
        </w:rPr>
        <w:t>15</w:t>
      </w:r>
      <w:r>
        <w:rPr>
          <w:rFonts w:ascii="Arial" w:hAnsi="Arial" w:cs="Arial"/>
          <w:sz w:val="22"/>
          <w:szCs w:val="22"/>
        </w:rPr>
        <w:t>0.103,22 EUR</w:t>
      </w:r>
      <w:r w:rsidRPr="004B4466">
        <w:rPr>
          <w:rFonts w:ascii="Arial" w:hAnsi="Arial" w:cs="Arial"/>
          <w:sz w:val="22"/>
          <w:szCs w:val="22"/>
        </w:rPr>
        <w:t xml:space="preserve">, čo je </w:t>
      </w:r>
      <w:r>
        <w:rPr>
          <w:rFonts w:ascii="Arial" w:hAnsi="Arial" w:cs="Arial"/>
          <w:sz w:val="22"/>
          <w:szCs w:val="22"/>
        </w:rPr>
        <w:t>84,5</w:t>
      </w:r>
      <w:r w:rsidRPr="004B4466">
        <w:rPr>
          <w:rFonts w:ascii="Arial" w:hAnsi="Arial" w:cs="Arial"/>
          <w:sz w:val="22"/>
          <w:szCs w:val="22"/>
        </w:rPr>
        <w:t xml:space="preserve"> % čerpanie. Patria sem mzdové prostriedky pracovníkov OcÚ, vedúceho KD a knižnice , mzdy hlavného kontrolóra, pracovníkov MH, opatrovateľskej služby, aktivačných pracovníkov a pracovníkov školstva s výnimkou právnych subjektov.</w:t>
      </w:r>
    </w:p>
    <w:p w:rsidR="00A0697D" w:rsidRPr="004B4466" w:rsidRDefault="00A0697D" w:rsidP="00A0697D">
      <w:pPr>
        <w:tabs>
          <w:tab w:val="right" w:pos="284"/>
        </w:tabs>
        <w:jc w:val="both"/>
        <w:rPr>
          <w:rFonts w:ascii="Arial" w:hAnsi="Arial" w:cs="Arial"/>
          <w:b/>
          <w:sz w:val="22"/>
          <w:szCs w:val="22"/>
        </w:rPr>
      </w:pPr>
      <w:r w:rsidRPr="004B4466">
        <w:rPr>
          <w:rFonts w:ascii="Arial" w:hAnsi="Arial" w:cs="Arial"/>
          <w:b/>
          <w:sz w:val="22"/>
          <w:szCs w:val="22"/>
        </w:rPr>
        <w:t>Poistné a príspevok do poisťovní</w:t>
      </w:r>
    </w:p>
    <w:p w:rsidR="00A0697D" w:rsidRPr="004B4466" w:rsidRDefault="00A0697D" w:rsidP="00A0697D">
      <w:pPr>
        <w:jc w:val="both"/>
        <w:rPr>
          <w:rFonts w:ascii="Arial" w:hAnsi="Arial" w:cs="Arial"/>
          <w:sz w:val="22"/>
          <w:szCs w:val="22"/>
        </w:rPr>
      </w:pPr>
      <w:r w:rsidRPr="004B4466">
        <w:rPr>
          <w:rFonts w:ascii="Arial" w:hAnsi="Arial" w:cs="Arial"/>
          <w:sz w:val="22"/>
          <w:szCs w:val="22"/>
        </w:rPr>
        <w:t xml:space="preserve">Z rozpočtovaných </w:t>
      </w:r>
      <w:r>
        <w:rPr>
          <w:rFonts w:ascii="Arial" w:hAnsi="Arial" w:cs="Arial"/>
          <w:sz w:val="22"/>
          <w:szCs w:val="22"/>
        </w:rPr>
        <w:t>62.100 E</w:t>
      </w:r>
      <w:r w:rsidRPr="004B4466">
        <w:rPr>
          <w:rFonts w:ascii="Arial" w:hAnsi="Arial" w:cs="Arial"/>
          <w:sz w:val="22"/>
          <w:szCs w:val="22"/>
        </w:rPr>
        <w:t>UR bolo skutočne čerpané k 31.12.2016 v sume</w:t>
      </w:r>
    </w:p>
    <w:p w:rsidR="00A0697D" w:rsidRPr="004B4466" w:rsidRDefault="00A0697D" w:rsidP="00A0697D">
      <w:pPr>
        <w:jc w:val="both"/>
        <w:rPr>
          <w:rFonts w:ascii="Arial" w:hAnsi="Arial" w:cs="Arial"/>
          <w:sz w:val="22"/>
          <w:szCs w:val="22"/>
        </w:rPr>
      </w:pPr>
      <w:r>
        <w:rPr>
          <w:rFonts w:ascii="Arial" w:hAnsi="Arial" w:cs="Arial"/>
          <w:sz w:val="22"/>
          <w:szCs w:val="22"/>
        </w:rPr>
        <w:t>56 054,32</w:t>
      </w:r>
      <w:r w:rsidRPr="004B4466">
        <w:rPr>
          <w:rFonts w:ascii="Arial" w:hAnsi="Arial" w:cs="Arial"/>
          <w:sz w:val="22"/>
          <w:szCs w:val="22"/>
        </w:rPr>
        <w:t xml:space="preserve"> EUR, čo je </w:t>
      </w:r>
      <w:r>
        <w:rPr>
          <w:rFonts w:ascii="Arial" w:hAnsi="Arial" w:cs="Arial"/>
          <w:sz w:val="22"/>
          <w:szCs w:val="22"/>
        </w:rPr>
        <w:t>90,27</w:t>
      </w:r>
      <w:r w:rsidRPr="004B4466">
        <w:rPr>
          <w:rFonts w:ascii="Arial" w:hAnsi="Arial" w:cs="Arial"/>
          <w:sz w:val="22"/>
          <w:szCs w:val="22"/>
        </w:rPr>
        <w:t xml:space="preserve"> % čerpanie.</w:t>
      </w:r>
    </w:p>
    <w:p w:rsidR="00A0697D" w:rsidRPr="004B4466" w:rsidRDefault="00A0697D" w:rsidP="00A0697D">
      <w:pPr>
        <w:tabs>
          <w:tab w:val="right" w:pos="284"/>
        </w:tabs>
        <w:jc w:val="both"/>
        <w:rPr>
          <w:rFonts w:ascii="Arial" w:hAnsi="Arial" w:cs="Arial"/>
          <w:b/>
          <w:sz w:val="22"/>
          <w:szCs w:val="22"/>
        </w:rPr>
      </w:pPr>
      <w:r w:rsidRPr="004B4466">
        <w:rPr>
          <w:rFonts w:ascii="Arial" w:hAnsi="Arial" w:cs="Arial"/>
          <w:b/>
          <w:sz w:val="22"/>
          <w:szCs w:val="22"/>
        </w:rPr>
        <w:t>Tovary a služby</w:t>
      </w:r>
    </w:p>
    <w:p w:rsidR="00A0697D" w:rsidRDefault="00A0697D" w:rsidP="00A0697D">
      <w:pPr>
        <w:jc w:val="both"/>
        <w:rPr>
          <w:rFonts w:ascii="Arial" w:hAnsi="Arial" w:cs="Arial"/>
          <w:sz w:val="22"/>
          <w:szCs w:val="22"/>
        </w:rPr>
      </w:pPr>
      <w:r>
        <w:rPr>
          <w:rFonts w:ascii="Arial" w:hAnsi="Arial" w:cs="Arial"/>
          <w:sz w:val="22"/>
          <w:szCs w:val="22"/>
        </w:rPr>
        <w:t xml:space="preserve">na tovary </w:t>
      </w:r>
      <w:r w:rsidRPr="004B4466">
        <w:rPr>
          <w:rFonts w:ascii="Arial" w:hAnsi="Arial" w:cs="Arial"/>
          <w:sz w:val="22"/>
          <w:szCs w:val="22"/>
        </w:rPr>
        <w:t xml:space="preserve">bolo skutočne čerpané k 31.12.2016 v sume </w:t>
      </w:r>
      <w:r>
        <w:rPr>
          <w:rFonts w:ascii="Arial" w:hAnsi="Arial" w:cs="Arial"/>
          <w:sz w:val="22"/>
          <w:szCs w:val="22"/>
        </w:rPr>
        <w:t xml:space="preserve">155 436,77 EUR, a služby bpl vyčerpané 210 243,03 EUR, </w:t>
      </w:r>
    </w:p>
    <w:p w:rsidR="00A0697D" w:rsidRPr="004B4466" w:rsidRDefault="00A0697D" w:rsidP="00A0697D">
      <w:pPr>
        <w:jc w:val="both"/>
        <w:rPr>
          <w:rFonts w:ascii="Arial" w:hAnsi="Arial" w:cs="Arial"/>
          <w:sz w:val="22"/>
          <w:szCs w:val="22"/>
        </w:rPr>
      </w:pPr>
      <w:r w:rsidRPr="004B4466">
        <w:rPr>
          <w:rFonts w:ascii="Arial" w:hAnsi="Arial" w:cs="Arial"/>
          <w:sz w:val="22"/>
          <w:szCs w:val="22"/>
        </w:rPr>
        <w:t>Ide o prevádzkové výdavky všetkých stredísk OcÚ, ako sú cestovné náhrady, energie, materiál, dopravné, rutinná a štandardná údržba, nájomné za nájom a ostatné tovary a služby.</w:t>
      </w:r>
    </w:p>
    <w:p w:rsidR="00A0697D" w:rsidRPr="004B4466" w:rsidRDefault="00A0697D" w:rsidP="00A0697D">
      <w:pPr>
        <w:tabs>
          <w:tab w:val="right" w:pos="284"/>
        </w:tabs>
        <w:jc w:val="both"/>
        <w:rPr>
          <w:rFonts w:ascii="Arial" w:hAnsi="Arial" w:cs="Arial"/>
          <w:b/>
          <w:sz w:val="22"/>
          <w:szCs w:val="22"/>
        </w:rPr>
      </w:pPr>
      <w:r w:rsidRPr="004B4466">
        <w:rPr>
          <w:rFonts w:ascii="Arial" w:hAnsi="Arial" w:cs="Arial"/>
          <w:b/>
          <w:sz w:val="22"/>
          <w:szCs w:val="22"/>
        </w:rPr>
        <w:t>Bežné transfery</w:t>
      </w:r>
    </w:p>
    <w:p w:rsidR="00A0697D" w:rsidRPr="004B4466" w:rsidRDefault="00A0697D" w:rsidP="00A0697D">
      <w:pPr>
        <w:jc w:val="both"/>
        <w:rPr>
          <w:rFonts w:ascii="Arial" w:hAnsi="Arial" w:cs="Arial"/>
          <w:sz w:val="22"/>
          <w:szCs w:val="22"/>
        </w:rPr>
      </w:pPr>
      <w:r w:rsidRPr="004B4466">
        <w:rPr>
          <w:rFonts w:ascii="Arial" w:hAnsi="Arial" w:cs="Arial"/>
          <w:sz w:val="22"/>
          <w:szCs w:val="22"/>
        </w:rPr>
        <w:t>Z rozpočtovaných 122.000EUR bolo skutočne čerpané k 31.12.2016 v sume 122.000EUR, čo predstavuje 100 % čerpanie.( orig )</w:t>
      </w:r>
    </w:p>
    <w:p w:rsidR="00A0697D" w:rsidRPr="004B4466" w:rsidRDefault="00A0697D" w:rsidP="00A0697D">
      <w:pPr>
        <w:tabs>
          <w:tab w:val="right" w:pos="284"/>
        </w:tabs>
        <w:jc w:val="both"/>
        <w:rPr>
          <w:rFonts w:ascii="Arial" w:hAnsi="Arial" w:cs="Arial"/>
          <w:b/>
          <w:sz w:val="22"/>
          <w:szCs w:val="22"/>
        </w:rPr>
      </w:pPr>
      <w:r w:rsidRPr="004B4466">
        <w:rPr>
          <w:rFonts w:ascii="Arial" w:hAnsi="Arial" w:cs="Arial"/>
          <w:b/>
          <w:sz w:val="22"/>
          <w:szCs w:val="22"/>
        </w:rPr>
        <w:t>Splácanie úrokov a ostatné platby súvisiace s úvermi, pôžičkami a návratnými finančnými výpomocami</w:t>
      </w:r>
    </w:p>
    <w:p w:rsidR="00A0697D" w:rsidRPr="004B4466" w:rsidRDefault="00A0697D" w:rsidP="00A0697D">
      <w:pPr>
        <w:jc w:val="both"/>
        <w:rPr>
          <w:rFonts w:ascii="Arial" w:hAnsi="Arial" w:cs="Arial"/>
          <w:sz w:val="22"/>
          <w:szCs w:val="22"/>
        </w:rPr>
      </w:pPr>
      <w:r w:rsidRPr="004B4466">
        <w:rPr>
          <w:rFonts w:ascii="Arial" w:hAnsi="Arial" w:cs="Arial"/>
          <w:sz w:val="22"/>
          <w:szCs w:val="22"/>
        </w:rPr>
        <w:t xml:space="preserve">Z rozpočtovaných  </w:t>
      </w:r>
      <w:r>
        <w:rPr>
          <w:rFonts w:ascii="Arial" w:hAnsi="Arial" w:cs="Arial"/>
          <w:sz w:val="22"/>
          <w:szCs w:val="22"/>
        </w:rPr>
        <w:t xml:space="preserve">67 700 </w:t>
      </w:r>
      <w:r w:rsidRPr="004B4466">
        <w:rPr>
          <w:rFonts w:ascii="Arial" w:hAnsi="Arial" w:cs="Arial"/>
          <w:sz w:val="22"/>
          <w:szCs w:val="22"/>
        </w:rPr>
        <w:t>UR bolo skutočne vyčerpané k 31.12.2016 v sume</w:t>
      </w:r>
    </w:p>
    <w:p w:rsidR="00A0697D" w:rsidRPr="004B4466" w:rsidRDefault="00A0697D" w:rsidP="00A0697D">
      <w:pPr>
        <w:jc w:val="both"/>
        <w:rPr>
          <w:rFonts w:ascii="Arial" w:hAnsi="Arial" w:cs="Arial"/>
          <w:sz w:val="22"/>
          <w:szCs w:val="22"/>
        </w:rPr>
      </w:pPr>
      <w:r>
        <w:rPr>
          <w:rFonts w:ascii="Arial" w:hAnsi="Arial" w:cs="Arial"/>
          <w:sz w:val="22"/>
          <w:szCs w:val="22"/>
        </w:rPr>
        <w:t xml:space="preserve">75 340,09 </w:t>
      </w:r>
      <w:r w:rsidRPr="004B4466">
        <w:rPr>
          <w:rFonts w:ascii="Arial" w:hAnsi="Arial" w:cs="Arial"/>
          <w:sz w:val="22"/>
          <w:szCs w:val="22"/>
        </w:rPr>
        <w:t>EUR, čo predstavuje 92,50 % čerpanie.</w:t>
      </w:r>
      <w:r>
        <w:rPr>
          <w:rFonts w:ascii="Arial" w:hAnsi="Arial" w:cs="Arial"/>
          <w:sz w:val="22"/>
          <w:szCs w:val="22"/>
        </w:rPr>
        <w:t xml:space="preserve"> ( nakoľko začínali sme platiť nový úver)</w:t>
      </w:r>
    </w:p>
    <w:p w:rsidR="00A0697D" w:rsidRPr="004B4466" w:rsidRDefault="00A0697D" w:rsidP="00A0697D">
      <w:pPr>
        <w:jc w:val="both"/>
        <w:rPr>
          <w:rFonts w:ascii="Arial" w:hAnsi="Arial" w:cs="Arial"/>
          <w:sz w:val="22"/>
          <w:szCs w:val="22"/>
        </w:rPr>
      </w:pPr>
    </w:p>
    <w:p w:rsidR="00A0697D" w:rsidRDefault="00A0697D" w:rsidP="00A0697D">
      <w:pPr>
        <w:jc w:val="both"/>
        <w:rPr>
          <w:rFonts w:ascii="Arial" w:hAnsi="Arial" w:cs="Arial"/>
          <w:i/>
          <w:sz w:val="22"/>
          <w:szCs w:val="22"/>
        </w:rPr>
      </w:pPr>
    </w:p>
    <w:p w:rsidR="00A0697D" w:rsidRDefault="00A0697D" w:rsidP="00A0697D">
      <w:pPr>
        <w:jc w:val="both"/>
        <w:rPr>
          <w:rFonts w:ascii="Arial" w:hAnsi="Arial" w:cs="Arial"/>
          <w:i/>
          <w:sz w:val="22"/>
          <w:szCs w:val="22"/>
        </w:rPr>
      </w:pPr>
    </w:p>
    <w:p w:rsidR="00A0697D" w:rsidRDefault="00A0697D" w:rsidP="00A0697D">
      <w:pPr>
        <w:jc w:val="both"/>
        <w:rPr>
          <w:rFonts w:ascii="Arial" w:hAnsi="Arial" w:cs="Arial"/>
          <w:i/>
          <w:sz w:val="22"/>
          <w:szCs w:val="22"/>
        </w:rPr>
      </w:pPr>
    </w:p>
    <w:p w:rsidR="00A0697D" w:rsidRPr="004B4466" w:rsidRDefault="00A0697D" w:rsidP="00A0697D">
      <w:pPr>
        <w:jc w:val="both"/>
        <w:rPr>
          <w:rFonts w:ascii="Arial" w:hAnsi="Arial" w:cs="Arial"/>
          <w:i/>
          <w:sz w:val="22"/>
          <w:szCs w:val="22"/>
        </w:rPr>
      </w:pPr>
      <w:r w:rsidRPr="004B4466">
        <w:rPr>
          <w:rFonts w:ascii="Arial" w:hAnsi="Arial" w:cs="Arial"/>
          <w:i/>
          <w:sz w:val="22"/>
          <w:szCs w:val="22"/>
        </w:rPr>
        <w:t>Príloha č.1 Bežné výdavky</w:t>
      </w:r>
    </w:p>
    <w:p w:rsidR="00A0697D" w:rsidRPr="004B4466" w:rsidRDefault="00A0697D" w:rsidP="00A0697D">
      <w:pPr>
        <w:jc w:val="both"/>
        <w:rPr>
          <w:rFonts w:ascii="Arial" w:hAnsi="Arial" w:cs="Arial"/>
          <w:i/>
          <w:sz w:val="22"/>
          <w:szCs w:val="22"/>
        </w:rPr>
      </w:pPr>
    </w:p>
    <w:tbl>
      <w:tblPr>
        <w:tblW w:w="8780" w:type="dxa"/>
        <w:tblInd w:w="56" w:type="dxa"/>
        <w:tblCellMar>
          <w:left w:w="70" w:type="dxa"/>
          <w:right w:w="70" w:type="dxa"/>
        </w:tblCellMar>
        <w:tblLook w:val="04A0"/>
      </w:tblPr>
      <w:tblGrid>
        <w:gridCol w:w="1327"/>
        <w:gridCol w:w="617"/>
        <w:gridCol w:w="2540"/>
        <w:gridCol w:w="1156"/>
        <w:gridCol w:w="1070"/>
        <w:gridCol w:w="1250"/>
        <w:gridCol w:w="840"/>
      </w:tblGrid>
      <w:tr w:rsidR="00A0697D" w:rsidRPr="004B4466" w:rsidTr="003C6078">
        <w:trPr>
          <w:trHeight w:val="300"/>
        </w:trPr>
        <w:tc>
          <w:tcPr>
            <w:tcW w:w="1202"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A0697D" w:rsidRPr="004B4466" w:rsidRDefault="00A0697D" w:rsidP="003C6078">
            <w:pPr>
              <w:jc w:val="center"/>
              <w:rPr>
                <w:rFonts w:ascii="Arial" w:hAnsi="Arial" w:cs="Arial"/>
                <w:color w:val="000000"/>
                <w:sz w:val="22"/>
                <w:szCs w:val="22"/>
              </w:rPr>
            </w:pPr>
            <w:r w:rsidRPr="004B4466">
              <w:rPr>
                <w:rFonts w:ascii="Arial" w:hAnsi="Arial" w:cs="Arial"/>
                <w:color w:val="000000"/>
                <w:sz w:val="22"/>
                <w:szCs w:val="22"/>
              </w:rPr>
              <w:lastRenderedPageBreak/>
              <w:t xml:space="preserve">Program/ podprogram </w:t>
            </w:r>
          </w:p>
        </w:tc>
        <w:tc>
          <w:tcPr>
            <w:tcW w:w="54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zdroj</w:t>
            </w:r>
          </w:p>
        </w:tc>
        <w:tc>
          <w:tcPr>
            <w:tcW w:w="2540"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rsidR="00A0697D" w:rsidRPr="004B4466" w:rsidRDefault="00A0697D" w:rsidP="003C6078">
            <w:pPr>
              <w:jc w:val="center"/>
              <w:rPr>
                <w:rFonts w:ascii="Arial" w:hAnsi="Arial" w:cs="Arial"/>
                <w:color w:val="000000"/>
                <w:sz w:val="22"/>
                <w:szCs w:val="22"/>
              </w:rPr>
            </w:pPr>
            <w:r w:rsidRPr="004B4466">
              <w:rPr>
                <w:rFonts w:ascii="Arial" w:hAnsi="Arial" w:cs="Arial"/>
                <w:color w:val="000000"/>
                <w:sz w:val="22"/>
                <w:szCs w:val="22"/>
              </w:rPr>
              <w:t>Názov výdavku</w:t>
            </w:r>
          </w:p>
        </w:tc>
        <w:tc>
          <w:tcPr>
            <w:tcW w:w="118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Schválený rozpočet</w:t>
            </w:r>
          </w:p>
        </w:tc>
        <w:tc>
          <w:tcPr>
            <w:tcW w:w="1228" w:type="dxa"/>
            <w:tcBorders>
              <w:top w:val="single" w:sz="4" w:space="0" w:color="auto"/>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Rozpočet</w:t>
            </w:r>
          </w:p>
        </w:tc>
        <w:tc>
          <w:tcPr>
            <w:tcW w:w="1234" w:type="dxa"/>
            <w:tcBorders>
              <w:top w:val="single" w:sz="4" w:space="0" w:color="auto"/>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Skutočnosť</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0697D" w:rsidRPr="004B4466" w:rsidRDefault="00A0697D" w:rsidP="003C6078">
            <w:pPr>
              <w:rPr>
                <w:rFonts w:ascii="Arial" w:hAnsi="Arial" w:cs="Arial"/>
                <w:color w:val="000000"/>
                <w:sz w:val="22"/>
                <w:szCs w:val="22"/>
              </w:rPr>
            </w:pPr>
            <w:r w:rsidRPr="004B4466">
              <w:rPr>
                <w:rFonts w:ascii="Arial" w:hAnsi="Arial" w:cs="Arial"/>
                <w:color w:val="000000"/>
                <w:sz w:val="22"/>
                <w:szCs w:val="22"/>
              </w:rPr>
              <w:t> </w:t>
            </w:r>
          </w:p>
        </w:tc>
      </w:tr>
      <w:tr w:rsidR="00A0697D" w:rsidRPr="004B4466" w:rsidTr="003C6078">
        <w:trPr>
          <w:trHeight w:val="300"/>
        </w:trPr>
        <w:tc>
          <w:tcPr>
            <w:tcW w:w="1202" w:type="dxa"/>
            <w:vMerge/>
            <w:tcBorders>
              <w:top w:val="single" w:sz="4" w:space="0" w:color="auto"/>
              <w:left w:val="single" w:sz="4" w:space="0" w:color="auto"/>
              <w:bottom w:val="single" w:sz="4" w:space="0" w:color="000000"/>
              <w:right w:val="single" w:sz="4" w:space="0" w:color="auto"/>
            </w:tcBorders>
            <w:vAlign w:val="center"/>
            <w:hideMark/>
          </w:tcPr>
          <w:p w:rsidR="00A0697D" w:rsidRPr="004B4466" w:rsidRDefault="00A0697D" w:rsidP="003C6078">
            <w:pPr>
              <w:rPr>
                <w:rFonts w:ascii="Arial" w:hAnsi="Arial" w:cs="Arial"/>
                <w:color w:val="000000"/>
                <w:sz w:val="22"/>
                <w:szCs w:val="22"/>
              </w:rPr>
            </w:pPr>
          </w:p>
        </w:tc>
        <w:tc>
          <w:tcPr>
            <w:tcW w:w="548" w:type="dxa"/>
            <w:vMerge/>
            <w:tcBorders>
              <w:top w:val="single" w:sz="4" w:space="0" w:color="auto"/>
              <w:left w:val="single" w:sz="4" w:space="0" w:color="auto"/>
              <w:bottom w:val="single" w:sz="4" w:space="0" w:color="auto"/>
              <w:right w:val="single" w:sz="4" w:space="0" w:color="auto"/>
            </w:tcBorders>
            <w:vAlign w:val="center"/>
            <w:hideMark/>
          </w:tcPr>
          <w:p w:rsidR="00A0697D" w:rsidRPr="004B4466" w:rsidRDefault="00A0697D" w:rsidP="003C6078">
            <w:pPr>
              <w:rPr>
                <w:rFonts w:ascii="Arial" w:hAnsi="Arial" w:cs="Arial"/>
                <w:color w:val="000000"/>
                <w:sz w:val="22"/>
                <w:szCs w:val="22"/>
              </w:rPr>
            </w:pPr>
          </w:p>
        </w:tc>
        <w:tc>
          <w:tcPr>
            <w:tcW w:w="2540" w:type="dxa"/>
            <w:vMerge/>
            <w:tcBorders>
              <w:top w:val="single" w:sz="4" w:space="0" w:color="auto"/>
              <w:left w:val="single" w:sz="4" w:space="0" w:color="auto"/>
              <w:bottom w:val="single" w:sz="4" w:space="0" w:color="000000"/>
              <w:right w:val="single" w:sz="4" w:space="0" w:color="auto"/>
            </w:tcBorders>
            <w:vAlign w:val="center"/>
            <w:hideMark/>
          </w:tcPr>
          <w:p w:rsidR="00A0697D" w:rsidRPr="004B4466" w:rsidRDefault="00A0697D" w:rsidP="003C6078">
            <w:pPr>
              <w:rPr>
                <w:rFonts w:ascii="Arial" w:hAnsi="Arial" w:cs="Arial"/>
                <w:color w:val="000000"/>
                <w:sz w:val="22"/>
                <w:szCs w:val="22"/>
              </w:rPr>
            </w:pPr>
          </w:p>
        </w:tc>
        <w:tc>
          <w:tcPr>
            <w:tcW w:w="1188" w:type="dxa"/>
            <w:vMerge/>
            <w:tcBorders>
              <w:top w:val="single" w:sz="4" w:space="0" w:color="auto"/>
              <w:left w:val="single" w:sz="4" w:space="0" w:color="auto"/>
              <w:bottom w:val="single" w:sz="4" w:space="0" w:color="auto"/>
              <w:right w:val="single" w:sz="4" w:space="0" w:color="auto"/>
            </w:tcBorders>
            <w:vAlign w:val="center"/>
            <w:hideMark/>
          </w:tcPr>
          <w:p w:rsidR="00A0697D" w:rsidRPr="004B4466" w:rsidRDefault="00A0697D" w:rsidP="003C6078">
            <w:pPr>
              <w:rPr>
                <w:rFonts w:ascii="Arial" w:hAnsi="Arial" w:cs="Arial"/>
                <w:color w:val="000000"/>
                <w:sz w:val="22"/>
                <w:szCs w:val="22"/>
              </w:rPr>
            </w:pP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po zmenách</w:t>
            </w:r>
          </w:p>
        </w:tc>
        <w:tc>
          <w:tcPr>
            <w:tcW w:w="1234" w:type="dxa"/>
            <w:tcBorders>
              <w:top w:val="nil"/>
              <w:left w:val="nil"/>
              <w:bottom w:val="single" w:sz="4" w:space="0" w:color="auto"/>
              <w:right w:val="single" w:sz="4" w:space="0" w:color="auto"/>
            </w:tcBorders>
            <w:shd w:val="clear" w:color="auto" w:fill="auto"/>
            <w:noWrap/>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31.12.2016</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rPr>
                <w:rFonts w:ascii="Arial" w:hAnsi="Arial" w:cs="Arial"/>
                <w:color w:val="000000"/>
                <w:sz w:val="22"/>
                <w:szCs w:val="22"/>
              </w:rPr>
            </w:pPr>
            <w:r w:rsidRPr="004B4466">
              <w:rPr>
                <w:rFonts w:ascii="Arial" w:hAnsi="Arial" w:cs="Arial"/>
                <w:color w:val="000000"/>
                <w:sz w:val="22"/>
                <w:szCs w:val="22"/>
              </w:rPr>
              <w:t> </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Plánovanie ,manažment a kontrola</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23675</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21475</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21777,31</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101%</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reprezentačné</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2200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2500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1844,6</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74%</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12</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Vymeranie pozemkov</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10000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7500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8862,77</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118%</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13</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Hlavný kontrolór</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6500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6324,38</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97%</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14</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Audítorská služba</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1500</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100%</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15</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Členské príspevky</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3475</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3475</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3245,56</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93%</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16</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Odmeny OZ</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2</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Propagácia a reklama</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33200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36200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28430,63</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79%</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21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111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voľby</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881,26</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98%</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22</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Prevádzka úradu</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22200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25800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22348,13</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87%</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23</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Odmeny OZ</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8000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8000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4109,08</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51%</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23</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Elektron.inf.system</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1092,16</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73%</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3</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xml:space="preserve">Interné služby </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10900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9900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10153,55</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103%</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31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111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 xml:space="preserve">Matrika </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4900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4100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4103,17</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100%</w:t>
            </w:r>
          </w:p>
        </w:tc>
      </w:tr>
      <w:tr w:rsidR="00A0697D" w:rsidRPr="004B4466" w:rsidTr="003C6078">
        <w:trPr>
          <w:trHeight w:val="300"/>
        </w:trPr>
        <w:tc>
          <w:tcPr>
            <w:tcW w:w="1202"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32</w:t>
            </w:r>
          </w:p>
        </w:tc>
        <w:tc>
          <w:tcPr>
            <w:tcW w:w="54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111</w:t>
            </w:r>
          </w:p>
        </w:tc>
        <w:tc>
          <w:tcPr>
            <w:tcW w:w="2540"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 xml:space="preserve">REGOB, ŽP, cestná hosp. </w:t>
            </w:r>
          </w:p>
        </w:tc>
        <w:tc>
          <w:tcPr>
            <w:tcW w:w="118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1200</w:t>
            </w:r>
          </w:p>
        </w:tc>
        <w:tc>
          <w:tcPr>
            <w:tcW w:w="122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1000</w:t>
            </w:r>
          </w:p>
        </w:tc>
        <w:tc>
          <w:tcPr>
            <w:tcW w:w="1234"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1114,27</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111%</w:t>
            </w:r>
          </w:p>
        </w:tc>
      </w:tr>
      <w:tr w:rsidR="00A0697D" w:rsidRPr="004B4466" w:rsidTr="003C6078">
        <w:trPr>
          <w:trHeight w:val="300"/>
        </w:trPr>
        <w:tc>
          <w:tcPr>
            <w:tcW w:w="1202"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34</w:t>
            </w:r>
          </w:p>
        </w:tc>
        <w:tc>
          <w:tcPr>
            <w:tcW w:w="54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Spol. stavebný úrad</w:t>
            </w:r>
          </w:p>
        </w:tc>
        <w:tc>
          <w:tcPr>
            <w:tcW w:w="118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4800</w:t>
            </w:r>
          </w:p>
        </w:tc>
        <w:tc>
          <w:tcPr>
            <w:tcW w:w="122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4800</w:t>
            </w:r>
          </w:p>
        </w:tc>
        <w:tc>
          <w:tcPr>
            <w:tcW w:w="1234"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4936,11</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103%</w:t>
            </w:r>
          </w:p>
        </w:tc>
      </w:tr>
      <w:tr w:rsidR="00A0697D" w:rsidRPr="004B4466" w:rsidTr="003C6078">
        <w:trPr>
          <w:trHeight w:val="300"/>
        </w:trPr>
        <w:tc>
          <w:tcPr>
            <w:tcW w:w="1202"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4</w:t>
            </w:r>
          </w:p>
        </w:tc>
        <w:tc>
          <w:tcPr>
            <w:tcW w:w="54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Služby občanom</w:t>
            </w:r>
          </w:p>
        </w:tc>
        <w:tc>
          <w:tcPr>
            <w:tcW w:w="118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26210</w:t>
            </w:r>
          </w:p>
        </w:tc>
        <w:tc>
          <w:tcPr>
            <w:tcW w:w="122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27410</w:t>
            </w:r>
          </w:p>
        </w:tc>
        <w:tc>
          <w:tcPr>
            <w:tcW w:w="1234"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24164,66</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88%</w:t>
            </w:r>
          </w:p>
        </w:tc>
      </w:tr>
      <w:tr w:rsidR="00A0697D" w:rsidRPr="004B4466" w:rsidTr="003C6078">
        <w:trPr>
          <w:trHeight w:val="300"/>
        </w:trPr>
        <w:tc>
          <w:tcPr>
            <w:tcW w:w="1202"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w:t>
            </w:r>
          </w:p>
        </w:tc>
        <w:tc>
          <w:tcPr>
            <w:tcW w:w="54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Ochrana majetku</w:t>
            </w:r>
          </w:p>
        </w:tc>
        <w:tc>
          <w:tcPr>
            <w:tcW w:w="118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6000</w:t>
            </w:r>
          </w:p>
        </w:tc>
        <w:tc>
          <w:tcPr>
            <w:tcW w:w="122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6000</w:t>
            </w:r>
          </w:p>
        </w:tc>
        <w:tc>
          <w:tcPr>
            <w:tcW w:w="1234"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6000</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100%</w:t>
            </w:r>
          </w:p>
        </w:tc>
      </w:tr>
      <w:tr w:rsidR="00A0697D" w:rsidRPr="004B4466" w:rsidTr="003C6078">
        <w:trPr>
          <w:trHeight w:val="300"/>
        </w:trPr>
        <w:tc>
          <w:tcPr>
            <w:tcW w:w="1202"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42</w:t>
            </w:r>
          </w:p>
        </w:tc>
        <w:tc>
          <w:tcPr>
            <w:tcW w:w="54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Živelný pohromy</w:t>
            </w:r>
          </w:p>
        </w:tc>
        <w:tc>
          <w:tcPr>
            <w:tcW w:w="118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122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1800</w:t>
            </w:r>
          </w:p>
        </w:tc>
        <w:tc>
          <w:tcPr>
            <w:tcW w:w="1234"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1452,02</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r>
      <w:tr w:rsidR="00A0697D" w:rsidRPr="004B4466" w:rsidTr="003C6078">
        <w:trPr>
          <w:trHeight w:val="300"/>
        </w:trPr>
        <w:tc>
          <w:tcPr>
            <w:tcW w:w="1202"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43</w:t>
            </w:r>
          </w:p>
        </w:tc>
        <w:tc>
          <w:tcPr>
            <w:tcW w:w="54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Odhad túlavých psov</w:t>
            </w:r>
          </w:p>
        </w:tc>
        <w:tc>
          <w:tcPr>
            <w:tcW w:w="118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500</w:t>
            </w:r>
          </w:p>
        </w:tc>
        <w:tc>
          <w:tcPr>
            <w:tcW w:w="1228"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1234"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r>
      <w:tr w:rsidR="00A0697D" w:rsidRPr="004B4466" w:rsidTr="003C6078">
        <w:trPr>
          <w:trHeight w:val="300"/>
        </w:trPr>
        <w:tc>
          <w:tcPr>
            <w:tcW w:w="1202" w:type="dxa"/>
            <w:tcBorders>
              <w:top w:val="single" w:sz="4" w:space="0" w:color="auto"/>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44</w:t>
            </w:r>
          </w:p>
        </w:tc>
        <w:tc>
          <w:tcPr>
            <w:tcW w:w="548" w:type="dxa"/>
            <w:tcBorders>
              <w:top w:val="single" w:sz="4" w:space="0" w:color="auto"/>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single" w:sz="4" w:space="0" w:color="auto"/>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Požiarnici</w:t>
            </w:r>
          </w:p>
        </w:tc>
        <w:tc>
          <w:tcPr>
            <w:tcW w:w="1188" w:type="dxa"/>
            <w:tcBorders>
              <w:top w:val="single" w:sz="4" w:space="0" w:color="auto"/>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5510</w:t>
            </w:r>
          </w:p>
        </w:tc>
        <w:tc>
          <w:tcPr>
            <w:tcW w:w="1228" w:type="dxa"/>
            <w:tcBorders>
              <w:top w:val="single" w:sz="4" w:space="0" w:color="auto"/>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7410</w:t>
            </w:r>
          </w:p>
        </w:tc>
        <w:tc>
          <w:tcPr>
            <w:tcW w:w="1234" w:type="dxa"/>
            <w:tcBorders>
              <w:top w:val="single" w:sz="4" w:space="0" w:color="auto"/>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6355,1</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86%</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45</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Verejné osvetlenie</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14200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12200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10357,54</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85%</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5</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Odpadové hospodárstvo</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48000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112600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111128,59</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99%</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51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Uloženie odpad</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48000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47400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45877,2</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97%</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51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Sanácia odpad</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60400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63600,00</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105%</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52</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111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Ekodvor</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4800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1651,39</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34%</w:t>
            </w:r>
          </w:p>
        </w:tc>
      </w:tr>
      <w:tr w:rsidR="00A0697D" w:rsidRPr="004B4466" w:rsidTr="00A0697D">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6</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xml:space="preserve">Komunikácia </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22000</w:t>
            </w:r>
          </w:p>
        </w:tc>
        <w:tc>
          <w:tcPr>
            <w:tcW w:w="1228" w:type="dxa"/>
            <w:tcBorders>
              <w:top w:val="nil"/>
              <w:left w:val="nil"/>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24700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20453,11</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83%</w:t>
            </w:r>
          </w:p>
        </w:tc>
      </w:tr>
      <w:tr w:rsidR="00A0697D" w:rsidRPr="004B4466" w:rsidTr="00A0697D">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61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Miestna komunikácia</w:t>
            </w:r>
          </w:p>
        </w:tc>
        <w:tc>
          <w:tcPr>
            <w:tcW w:w="1188" w:type="dxa"/>
            <w:tcBorders>
              <w:top w:val="nil"/>
              <w:left w:val="nil"/>
              <w:bottom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15000</w:t>
            </w:r>
          </w:p>
        </w:tc>
        <w:tc>
          <w:tcPr>
            <w:tcW w:w="1228" w:type="dxa"/>
            <w:tcBorders>
              <w:top w:val="nil"/>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14000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9760,82</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70%</w:t>
            </w:r>
          </w:p>
        </w:tc>
      </w:tr>
      <w:tr w:rsidR="00A0697D" w:rsidRPr="004B4466" w:rsidTr="00A0697D">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62</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odvodňovanie ulíc</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7000</w:t>
            </w:r>
          </w:p>
        </w:tc>
        <w:tc>
          <w:tcPr>
            <w:tcW w:w="1228" w:type="dxa"/>
            <w:tcBorders>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10700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10692,29</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63</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nová zóna</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64</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Kanalizácia</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7</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Školstvo</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1100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1100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1295,54</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118%</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72</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 xml:space="preserve">ZŠ sa MŠ VJM </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1100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1100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1295,54</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118%</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8</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xml:space="preserve">Šport </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30800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20200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18749,44</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93%</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81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rPr>
                <w:rFonts w:ascii="Arial" w:hAnsi="Arial" w:cs="Arial"/>
                <w:color w:val="000000"/>
                <w:sz w:val="22"/>
                <w:szCs w:val="22"/>
              </w:rPr>
            </w:pPr>
            <w:r w:rsidRPr="004B4466">
              <w:rPr>
                <w:rFonts w:ascii="Arial" w:hAnsi="Arial" w:cs="Arial"/>
                <w:color w:val="000000"/>
                <w:sz w:val="22"/>
                <w:szCs w:val="22"/>
              </w:rPr>
              <w:t>Športové ihrisko prevádzka</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5300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5200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3749,44</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72%</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82</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Transfery skupinám</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25500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15000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15000</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100%</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9</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Kultúra</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22950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43500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39890,22</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92%</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91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Kultúrny dom</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9200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26850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24918,18</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93%</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92</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Knižnica</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700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700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327,25</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47%</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lastRenderedPageBreak/>
              <w:t>93</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Transfery kult. podujatia , Csemadok</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4700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4700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3212,27</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68%</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94</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rPr>
                <w:rFonts w:ascii="Arial" w:hAnsi="Arial" w:cs="Arial"/>
                <w:color w:val="000000"/>
                <w:sz w:val="22"/>
                <w:szCs w:val="22"/>
              </w:rPr>
            </w:pPr>
            <w:r w:rsidRPr="004B4466">
              <w:rPr>
                <w:rFonts w:ascii="Arial" w:hAnsi="Arial" w:cs="Arial"/>
                <w:color w:val="000000"/>
                <w:sz w:val="22"/>
                <w:szCs w:val="22"/>
              </w:rPr>
              <w:t>Transfery ost. Zdru</w:t>
            </w:r>
            <w:r>
              <w:rPr>
                <w:rFonts w:ascii="Arial" w:hAnsi="Arial" w:cs="Arial"/>
                <w:color w:val="000000"/>
                <w:sz w:val="22"/>
                <w:szCs w:val="22"/>
              </w:rPr>
              <w:t>ž</w:t>
            </w:r>
            <w:r w:rsidRPr="004B4466">
              <w:rPr>
                <w:rFonts w:ascii="Arial" w:hAnsi="Arial" w:cs="Arial"/>
                <w:color w:val="000000"/>
                <w:sz w:val="22"/>
                <w:szCs w:val="22"/>
              </w:rPr>
              <w:t xml:space="preserve">  obce -</w:t>
            </w:r>
            <w:r>
              <w:rPr>
                <w:rFonts w:ascii="Arial" w:hAnsi="Arial" w:cs="Arial"/>
                <w:color w:val="000000"/>
                <w:sz w:val="22"/>
                <w:szCs w:val="22"/>
              </w:rPr>
              <w:t xml:space="preserve"> </w:t>
            </w:r>
            <w:r w:rsidRPr="004B4466">
              <w:rPr>
                <w:rFonts w:ascii="Arial" w:hAnsi="Arial" w:cs="Arial"/>
                <w:color w:val="000000"/>
                <w:sz w:val="22"/>
                <w:szCs w:val="22"/>
              </w:rPr>
              <w:t>csemadok</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1500</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100%</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95</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Obecný deň</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5000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6900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7029,08</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102%</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96</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111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Transfery dôchodcov</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350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350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353,54</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101%</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96</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Štrúdľový festival</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2500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2549,9</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102%</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10</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Prostredie pre život</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46000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52900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47249,43</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89%</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101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Verejný zeleň</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10000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4600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4012,25</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87%</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102</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Pohrebníctvo</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1000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529,01</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53%</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103</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 xml:space="preserve">Aktivačný </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12000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25000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23715,12</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95%</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104</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 xml:space="preserve">Dom služby </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9100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6900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5874,09</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85%</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105</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Zdravotné stredisko</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11400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15400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13118,96</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85%</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11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Bytové hospodárstvo</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52100,00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47750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44147,23</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92%</w:t>
            </w:r>
          </w:p>
        </w:tc>
      </w:tr>
      <w:tr w:rsidR="00A0697D" w:rsidRPr="004B4466" w:rsidTr="003C6078">
        <w:trPr>
          <w:trHeight w:val="315"/>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111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Byty v správe obce</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18600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20450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18483,44</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90%</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úroky</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33500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27300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25663,79</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0%</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uver</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 </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 </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 </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rPr>
                <w:rFonts w:ascii="Arial" w:hAnsi="Arial" w:cs="Arial"/>
                <w:color w:val="000000"/>
                <w:sz w:val="22"/>
                <w:szCs w:val="22"/>
              </w:rPr>
            </w:pPr>
            <w:r w:rsidRPr="004B4466">
              <w:rPr>
                <w:rFonts w:ascii="Arial" w:hAnsi="Arial" w:cs="Arial"/>
                <w:color w:val="000000"/>
                <w:sz w:val="22"/>
                <w:szCs w:val="22"/>
              </w:rPr>
              <w:t> </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12</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Sociálne veci</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6500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6650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5435,27</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82%</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121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Sociálne veci, výpomoc</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650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399,94</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62%</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122</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Deň dôchodcov</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6000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6000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5035,33</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84%</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13</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Administratíva</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272560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284820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253658,47</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89%</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131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Správa obce</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272560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284820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253658,47</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89%</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Spolu</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xml:space="preserve">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0000"/>
                <w:sz w:val="22"/>
                <w:szCs w:val="22"/>
              </w:rPr>
            </w:pPr>
            <w:r w:rsidRPr="004B4466">
              <w:rPr>
                <w:rFonts w:ascii="Arial" w:hAnsi="Arial" w:cs="Arial"/>
                <w:b/>
                <w:bCs/>
                <w:color w:val="000000"/>
                <w:sz w:val="22"/>
                <w:szCs w:val="22"/>
              </w:rPr>
              <w:t> </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595995</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689205</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0000"/>
                <w:sz w:val="22"/>
                <w:szCs w:val="22"/>
              </w:rPr>
            </w:pPr>
            <w:r w:rsidRPr="004B4466">
              <w:rPr>
                <w:rFonts w:ascii="Arial" w:hAnsi="Arial" w:cs="Arial"/>
                <w:b/>
                <w:bCs/>
                <w:color w:val="000000"/>
                <w:sz w:val="22"/>
                <w:szCs w:val="22"/>
              </w:rPr>
              <w:t>626533,45</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91%</w:t>
            </w:r>
          </w:p>
        </w:tc>
      </w:tr>
      <w:tr w:rsidR="00A0697D" w:rsidRPr="004B4466"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11</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41</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color w:val="000000"/>
                <w:sz w:val="22"/>
                <w:szCs w:val="22"/>
              </w:rPr>
            </w:pPr>
            <w:r w:rsidRPr="004B4466">
              <w:rPr>
                <w:rFonts w:ascii="Arial" w:hAnsi="Arial" w:cs="Arial"/>
                <w:color w:val="000000"/>
                <w:sz w:val="22"/>
                <w:szCs w:val="22"/>
              </w:rPr>
              <w:t>uver</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65500</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68700</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67679,82</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0000"/>
                <w:sz w:val="22"/>
                <w:szCs w:val="22"/>
              </w:rPr>
            </w:pPr>
            <w:r w:rsidRPr="004B4466">
              <w:rPr>
                <w:rFonts w:ascii="Arial" w:hAnsi="Arial" w:cs="Arial"/>
                <w:color w:val="000000"/>
                <w:sz w:val="22"/>
                <w:szCs w:val="22"/>
              </w:rPr>
              <w:t>99%</w:t>
            </w:r>
          </w:p>
        </w:tc>
      </w:tr>
      <w:tr w:rsidR="00A0697D" w:rsidRPr="004B4466" w:rsidTr="003C6078">
        <w:trPr>
          <w:trHeight w:val="63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70C0"/>
                <w:sz w:val="22"/>
                <w:szCs w:val="22"/>
              </w:rPr>
            </w:pPr>
            <w:r w:rsidRPr="004B4466">
              <w:rPr>
                <w:rFonts w:ascii="Arial" w:hAnsi="Arial" w:cs="Arial"/>
                <w:b/>
                <w:bCs/>
                <w:color w:val="0070C0"/>
                <w:sz w:val="22"/>
                <w:szCs w:val="22"/>
              </w:rPr>
              <w:t> </w:t>
            </w:r>
          </w:p>
        </w:tc>
        <w:tc>
          <w:tcPr>
            <w:tcW w:w="54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70C0"/>
                <w:sz w:val="22"/>
                <w:szCs w:val="22"/>
              </w:rPr>
            </w:pPr>
            <w:r w:rsidRPr="004B4466">
              <w:rPr>
                <w:rFonts w:ascii="Arial" w:hAnsi="Arial" w:cs="Arial"/>
                <w:b/>
                <w:bCs/>
                <w:color w:val="0070C0"/>
                <w:sz w:val="22"/>
                <w:szCs w:val="22"/>
              </w:rPr>
              <w:t> </w:t>
            </w:r>
          </w:p>
        </w:tc>
        <w:tc>
          <w:tcPr>
            <w:tcW w:w="2540"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both"/>
              <w:rPr>
                <w:rFonts w:ascii="Arial" w:hAnsi="Arial" w:cs="Arial"/>
                <w:b/>
                <w:bCs/>
                <w:color w:val="0070C0"/>
                <w:sz w:val="22"/>
                <w:szCs w:val="22"/>
              </w:rPr>
            </w:pPr>
            <w:r w:rsidRPr="004B4466">
              <w:rPr>
                <w:rFonts w:ascii="Arial" w:hAnsi="Arial" w:cs="Arial"/>
                <w:b/>
                <w:bCs/>
                <w:color w:val="0070C0"/>
                <w:sz w:val="22"/>
                <w:szCs w:val="22"/>
              </w:rPr>
              <w:t>OBEC s úverom</w:t>
            </w:r>
            <w:r>
              <w:rPr>
                <w:rFonts w:ascii="Arial" w:hAnsi="Arial" w:cs="Arial"/>
                <w:b/>
                <w:bCs/>
                <w:color w:val="0070C0"/>
                <w:sz w:val="22"/>
                <w:szCs w:val="22"/>
              </w:rPr>
              <w:t xml:space="preserve"> </w:t>
            </w:r>
            <w:r w:rsidRPr="004B4466">
              <w:rPr>
                <w:rFonts w:ascii="Arial" w:hAnsi="Arial" w:cs="Arial"/>
                <w:b/>
                <w:bCs/>
                <w:color w:val="0070C0"/>
                <w:sz w:val="22"/>
                <w:szCs w:val="22"/>
              </w:rPr>
              <w:t>- uver mimo rozpočtu</w:t>
            </w:r>
          </w:p>
        </w:tc>
        <w:tc>
          <w:tcPr>
            <w:tcW w:w="118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70C0"/>
                <w:sz w:val="22"/>
                <w:szCs w:val="22"/>
              </w:rPr>
            </w:pPr>
            <w:r w:rsidRPr="004B4466">
              <w:rPr>
                <w:rFonts w:ascii="Arial" w:hAnsi="Arial" w:cs="Arial"/>
                <w:b/>
                <w:bCs/>
                <w:color w:val="0070C0"/>
                <w:sz w:val="22"/>
                <w:szCs w:val="22"/>
              </w:rPr>
              <w:t>661495</w:t>
            </w:r>
          </w:p>
        </w:tc>
        <w:tc>
          <w:tcPr>
            <w:tcW w:w="1228"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70C0"/>
                <w:sz w:val="22"/>
                <w:szCs w:val="22"/>
              </w:rPr>
            </w:pPr>
            <w:r w:rsidRPr="004B4466">
              <w:rPr>
                <w:rFonts w:ascii="Arial" w:hAnsi="Arial" w:cs="Arial"/>
                <w:b/>
                <w:bCs/>
                <w:color w:val="0070C0"/>
                <w:sz w:val="22"/>
                <w:szCs w:val="22"/>
              </w:rPr>
              <w:t>757905</w:t>
            </w:r>
          </w:p>
        </w:tc>
        <w:tc>
          <w:tcPr>
            <w:tcW w:w="1234" w:type="dxa"/>
            <w:tcBorders>
              <w:top w:val="nil"/>
              <w:left w:val="nil"/>
              <w:bottom w:val="single" w:sz="4" w:space="0" w:color="auto"/>
              <w:right w:val="single" w:sz="4" w:space="0" w:color="auto"/>
            </w:tcBorders>
            <w:shd w:val="clear" w:color="auto" w:fill="auto"/>
            <w:hideMark/>
          </w:tcPr>
          <w:p w:rsidR="00A0697D" w:rsidRPr="004B4466" w:rsidRDefault="00A0697D" w:rsidP="003C6078">
            <w:pPr>
              <w:jc w:val="right"/>
              <w:rPr>
                <w:rFonts w:ascii="Arial" w:hAnsi="Arial" w:cs="Arial"/>
                <w:b/>
                <w:bCs/>
                <w:color w:val="0070C0"/>
                <w:sz w:val="22"/>
                <w:szCs w:val="22"/>
              </w:rPr>
            </w:pPr>
            <w:r w:rsidRPr="004B4466">
              <w:rPr>
                <w:rFonts w:ascii="Arial" w:hAnsi="Arial" w:cs="Arial"/>
                <w:b/>
                <w:bCs/>
                <w:color w:val="0070C0"/>
                <w:sz w:val="22"/>
                <w:szCs w:val="22"/>
              </w:rPr>
              <w:t>694213</w:t>
            </w:r>
          </w:p>
        </w:tc>
        <w:tc>
          <w:tcPr>
            <w:tcW w:w="840" w:type="dxa"/>
            <w:tcBorders>
              <w:top w:val="nil"/>
              <w:left w:val="nil"/>
              <w:bottom w:val="single" w:sz="4" w:space="0" w:color="auto"/>
              <w:right w:val="single" w:sz="4" w:space="0" w:color="auto"/>
            </w:tcBorders>
            <w:shd w:val="clear" w:color="auto" w:fill="auto"/>
            <w:noWrap/>
            <w:vAlign w:val="bottom"/>
            <w:hideMark/>
          </w:tcPr>
          <w:p w:rsidR="00A0697D" w:rsidRPr="004B4466" w:rsidRDefault="00A0697D" w:rsidP="003C6078">
            <w:pPr>
              <w:jc w:val="right"/>
              <w:rPr>
                <w:rFonts w:ascii="Arial" w:hAnsi="Arial" w:cs="Arial"/>
                <w:color w:val="0070C0"/>
                <w:sz w:val="22"/>
                <w:szCs w:val="22"/>
              </w:rPr>
            </w:pPr>
            <w:r w:rsidRPr="004B4466">
              <w:rPr>
                <w:rFonts w:ascii="Arial" w:hAnsi="Arial" w:cs="Arial"/>
                <w:color w:val="0070C0"/>
                <w:sz w:val="22"/>
                <w:szCs w:val="22"/>
              </w:rPr>
              <w:t>92%</w:t>
            </w:r>
          </w:p>
        </w:tc>
      </w:tr>
    </w:tbl>
    <w:p w:rsidR="00A0697D" w:rsidRPr="004B4466" w:rsidRDefault="00A0697D" w:rsidP="00A0697D">
      <w:pPr>
        <w:jc w:val="both"/>
        <w:rPr>
          <w:rFonts w:ascii="Arial" w:hAnsi="Arial" w:cs="Arial"/>
          <w:sz w:val="22"/>
          <w:szCs w:val="22"/>
        </w:rPr>
      </w:pPr>
    </w:p>
    <w:p w:rsidR="00A0697D" w:rsidRPr="004B4466" w:rsidRDefault="00A0697D" w:rsidP="00A0697D">
      <w:pPr>
        <w:rPr>
          <w:rFonts w:ascii="Arial" w:hAnsi="Arial" w:cs="Arial"/>
          <w:b/>
          <w:color w:val="FF0000"/>
          <w:sz w:val="22"/>
          <w:szCs w:val="22"/>
        </w:rPr>
      </w:pPr>
      <w:r w:rsidRPr="004B4466">
        <w:rPr>
          <w:rFonts w:ascii="Arial" w:hAnsi="Arial" w:cs="Arial"/>
          <w:b/>
          <w:color w:val="FF0000"/>
          <w:sz w:val="22"/>
          <w:szCs w:val="22"/>
        </w:rPr>
        <w:t>2) Kapitálové výdavky :</w:t>
      </w:r>
    </w:p>
    <w:p w:rsidR="00A0697D" w:rsidRPr="004B4466" w:rsidRDefault="00A0697D" w:rsidP="00A0697D">
      <w:pPr>
        <w:rPr>
          <w:rFonts w:ascii="Arial" w:hAnsi="Arial" w:cs="Arial"/>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1"/>
        <w:gridCol w:w="2981"/>
        <w:gridCol w:w="3196"/>
      </w:tblGrid>
      <w:tr w:rsidR="00A0697D" w:rsidRPr="004B4466" w:rsidTr="003C6078">
        <w:tc>
          <w:tcPr>
            <w:tcW w:w="2962" w:type="dxa"/>
            <w:shd w:val="clear" w:color="auto" w:fill="D9D9D9"/>
          </w:tcPr>
          <w:p w:rsidR="00A0697D" w:rsidRPr="004B4466" w:rsidRDefault="00A0697D" w:rsidP="003C6078">
            <w:pPr>
              <w:jc w:val="center"/>
              <w:rPr>
                <w:rFonts w:ascii="Arial" w:hAnsi="Arial" w:cs="Arial"/>
                <w:b/>
                <w:sz w:val="22"/>
                <w:szCs w:val="22"/>
              </w:rPr>
            </w:pPr>
            <w:r w:rsidRPr="004B4466">
              <w:rPr>
                <w:rFonts w:ascii="Arial" w:hAnsi="Arial" w:cs="Arial"/>
                <w:b/>
                <w:sz w:val="22"/>
                <w:szCs w:val="22"/>
              </w:rPr>
              <w:t>Rozpočet na rok 2016</w:t>
            </w:r>
          </w:p>
        </w:tc>
        <w:tc>
          <w:tcPr>
            <w:tcW w:w="3071" w:type="dxa"/>
            <w:shd w:val="clear" w:color="auto" w:fill="D9D9D9"/>
          </w:tcPr>
          <w:p w:rsidR="00A0697D" w:rsidRPr="004B4466" w:rsidRDefault="00A0697D" w:rsidP="003C6078">
            <w:pPr>
              <w:jc w:val="center"/>
              <w:rPr>
                <w:rFonts w:ascii="Arial" w:hAnsi="Arial" w:cs="Arial"/>
                <w:b/>
                <w:sz w:val="22"/>
                <w:szCs w:val="22"/>
              </w:rPr>
            </w:pPr>
            <w:r w:rsidRPr="004B4466">
              <w:rPr>
                <w:rFonts w:ascii="Arial" w:hAnsi="Arial" w:cs="Arial"/>
                <w:b/>
                <w:sz w:val="22"/>
                <w:szCs w:val="22"/>
              </w:rPr>
              <w:t>Skutočnosť k 31.12.2016</w:t>
            </w:r>
          </w:p>
        </w:tc>
        <w:tc>
          <w:tcPr>
            <w:tcW w:w="3323" w:type="dxa"/>
            <w:shd w:val="clear" w:color="auto" w:fill="D9D9D9"/>
          </w:tcPr>
          <w:p w:rsidR="00A0697D" w:rsidRPr="004B4466" w:rsidRDefault="00A0697D" w:rsidP="003C6078">
            <w:pPr>
              <w:jc w:val="center"/>
              <w:rPr>
                <w:rFonts w:ascii="Arial" w:hAnsi="Arial" w:cs="Arial"/>
                <w:b/>
                <w:sz w:val="22"/>
                <w:szCs w:val="22"/>
              </w:rPr>
            </w:pPr>
            <w:r w:rsidRPr="004B4466">
              <w:rPr>
                <w:rFonts w:ascii="Arial" w:hAnsi="Arial" w:cs="Arial"/>
                <w:b/>
                <w:sz w:val="22"/>
                <w:szCs w:val="22"/>
              </w:rPr>
              <w:t>% čerpania</w:t>
            </w:r>
          </w:p>
        </w:tc>
      </w:tr>
      <w:tr w:rsidR="00A0697D" w:rsidRPr="004B4466" w:rsidTr="003C6078">
        <w:tc>
          <w:tcPr>
            <w:tcW w:w="2962" w:type="dxa"/>
          </w:tcPr>
          <w:p w:rsidR="00A0697D" w:rsidRPr="004B4466" w:rsidRDefault="00A0697D" w:rsidP="003C6078">
            <w:pPr>
              <w:jc w:val="center"/>
              <w:rPr>
                <w:rFonts w:ascii="Arial" w:hAnsi="Arial" w:cs="Arial"/>
                <w:sz w:val="22"/>
                <w:szCs w:val="22"/>
              </w:rPr>
            </w:pPr>
            <w:r>
              <w:rPr>
                <w:rFonts w:ascii="Arial" w:hAnsi="Arial" w:cs="Arial"/>
                <w:sz w:val="22"/>
                <w:szCs w:val="22"/>
              </w:rPr>
              <w:t>495 040</w:t>
            </w:r>
          </w:p>
        </w:tc>
        <w:tc>
          <w:tcPr>
            <w:tcW w:w="3071" w:type="dxa"/>
          </w:tcPr>
          <w:p w:rsidR="00A0697D" w:rsidRPr="004B4466" w:rsidRDefault="00A0697D" w:rsidP="003C6078">
            <w:pPr>
              <w:jc w:val="center"/>
              <w:rPr>
                <w:rFonts w:ascii="Arial" w:hAnsi="Arial" w:cs="Arial"/>
                <w:sz w:val="22"/>
                <w:szCs w:val="22"/>
              </w:rPr>
            </w:pPr>
            <w:r>
              <w:rPr>
                <w:rFonts w:ascii="Arial" w:hAnsi="Arial" w:cs="Arial"/>
                <w:sz w:val="22"/>
                <w:szCs w:val="22"/>
              </w:rPr>
              <w:t>495 303,87</w:t>
            </w:r>
          </w:p>
        </w:tc>
        <w:tc>
          <w:tcPr>
            <w:tcW w:w="3323" w:type="dxa"/>
          </w:tcPr>
          <w:p w:rsidR="00A0697D" w:rsidRPr="004B4466" w:rsidRDefault="00A0697D" w:rsidP="003C6078">
            <w:pPr>
              <w:jc w:val="center"/>
              <w:rPr>
                <w:rFonts w:ascii="Arial" w:hAnsi="Arial" w:cs="Arial"/>
                <w:sz w:val="22"/>
                <w:szCs w:val="22"/>
              </w:rPr>
            </w:pPr>
            <w:r>
              <w:rPr>
                <w:rFonts w:ascii="Arial" w:hAnsi="Arial" w:cs="Arial"/>
                <w:sz w:val="22"/>
                <w:szCs w:val="22"/>
              </w:rPr>
              <w:t>103</w:t>
            </w:r>
          </w:p>
        </w:tc>
      </w:tr>
    </w:tbl>
    <w:p w:rsidR="00A0697D" w:rsidRPr="004B4466" w:rsidRDefault="00A0697D" w:rsidP="00A0697D">
      <w:pPr>
        <w:outlineLvl w:val="0"/>
        <w:rPr>
          <w:rFonts w:ascii="Arial" w:hAnsi="Arial" w:cs="Arial"/>
          <w:sz w:val="22"/>
          <w:szCs w:val="22"/>
        </w:rPr>
      </w:pPr>
    </w:p>
    <w:p w:rsidR="00A0697D" w:rsidRPr="004B4466" w:rsidRDefault="00A0697D" w:rsidP="00A0697D">
      <w:pPr>
        <w:rPr>
          <w:rFonts w:ascii="Arial" w:hAnsi="Arial" w:cs="Arial"/>
          <w:i/>
          <w:sz w:val="22"/>
          <w:szCs w:val="22"/>
        </w:rPr>
      </w:pPr>
      <w:r w:rsidRPr="004B4466">
        <w:rPr>
          <w:rFonts w:ascii="Arial" w:hAnsi="Arial" w:cs="Arial"/>
          <w:sz w:val="22"/>
          <w:szCs w:val="22"/>
        </w:rPr>
        <w:t xml:space="preserve">Z rozpočtovaných kapitálových výdavkov </w:t>
      </w:r>
      <w:r>
        <w:rPr>
          <w:rFonts w:ascii="Arial" w:hAnsi="Arial" w:cs="Arial"/>
          <w:sz w:val="22"/>
          <w:szCs w:val="22"/>
        </w:rPr>
        <w:t>495 040</w:t>
      </w:r>
      <w:r w:rsidRPr="004B4466">
        <w:rPr>
          <w:rFonts w:ascii="Arial" w:hAnsi="Arial" w:cs="Arial"/>
          <w:sz w:val="22"/>
          <w:szCs w:val="22"/>
        </w:rPr>
        <w:t xml:space="preserve"> EUR bolo skutočne čerpané  k 31.12.201</w:t>
      </w:r>
      <w:r>
        <w:rPr>
          <w:rFonts w:ascii="Arial" w:hAnsi="Arial" w:cs="Arial"/>
          <w:sz w:val="22"/>
          <w:szCs w:val="22"/>
        </w:rPr>
        <w:t>6</w:t>
      </w:r>
      <w:r w:rsidRPr="004B4466">
        <w:rPr>
          <w:rFonts w:ascii="Arial" w:hAnsi="Arial" w:cs="Arial"/>
          <w:sz w:val="22"/>
          <w:szCs w:val="22"/>
        </w:rPr>
        <w:t xml:space="preserve"> v sume </w:t>
      </w:r>
      <w:r>
        <w:rPr>
          <w:rFonts w:ascii="Arial" w:hAnsi="Arial" w:cs="Arial"/>
          <w:sz w:val="22"/>
          <w:szCs w:val="22"/>
        </w:rPr>
        <w:t>495 303,87</w:t>
      </w:r>
      <w:r w:rsidRPr="004B4466">
        <w:rPr>
          <w:rFonts w:ascii="Arial" w:hAnsi="Arial" w:cs="Arial"/>
          <w:sz w:val="22"/>
          <w:szCs w:val="22"/>
        </w:rPr>
        <w:t xml:space="preserve"> EUR, čo predstavuje </w:t>
      </w:r>
      <w:r>
        <w:rPr>
          <w:rFonts w:ascii="Arial" w:hAnsi="Arial" w:cs="Arial"/>
          <w:sz w:val="22"/>
          <w:szCs w:val="22"/>
        </w:rPr>
        <w:t>103</w:t>
      </w:r>
      <w:r w:rsidRPr="004B4466">
        <w:rPr>
          <w:rFonts w:ascii="Arial" w:hAnsi="Arial" w:cs="Arial"/>
          <w:sz w:val="22"/>
          <w:szCs w:val="22"/>
        </w:rPr>
        <w:t xml:space="preserve">.% čerpanie. </w:t>
      </w:r>
      <w:r w:rsidRPr="004B4466">
        <w:rPr>
          <w:rFonts w:ascii="Arial" w:hAnsi="Arial" w:cs="Arial"/>
          <w:i/>
          <w:sz w:val="22"/>
          <w:szCs w:val="22"/>
        </w:rPr>
        <w:t xml:space="preserve">Kapitálové výdavky: nákup malotraktor, </w:t>
      </w:r>
      <w:r>
        <w:rPr>
          <w:rFonts w:ascii="Arial" w:hAnsi="Arial" w:cs="Arial"/>
          <w:i/>
          <w:sz w:val="22"/>
          <w:szCs w:val="22"/>
        </w:rPr>
        <w:t xml:space="preserve">modernizácia KD a zateplenie budova Ocu </w:t>
      </w:r>
      <w:r w:rsidRPr="004B4466">
        <w:rPr>
          <w:rFonts w:ascii="Arial" w:hAnsi="Arial" w:cs="Arial"/>
          <w:i/>
          <w:sz w:val="22"/>
          <w:szCs w:val="22"/>
        </w:rPr>
        <w:t>.</w:t>
      </w:r>
    </w:p>
    <w:p w:rsidR="00A0697D" w:rsidRPr="004B4466" w:rsidRDefault="00A0697D" w:rsidP="00A0697D">
      <w:pPr>
        <w:rPr>
          <w:rFonts w:ascii="Arial" w:hAnsi="Arial" w:cs="Arial"/>
          <w:b/>
          <w:i/>
          <w:color w:val="FF0000"/>
          <w:sz w:val="22"/>
          <w:szCs w:val="22"/>
        </w:rPr>
      </w:pPr>
    </w:p>
    <w:p w:rsidR="00A0697D" w:rsidRDefault="00A0697D" w:rsidP="00A0697D">
      <w:pPr>
        <w:rPr>
          <w:rFonts w:ascii="Arial" w:hAnsi="Arial" w:cs="Arial"/>
          <w:i/>
          <w:sz w:val="22"/>
          <w:szCs w:val="22"/>
        </w:rPr>
      </w:pPr>
      <w:r w:rsidRPr="004B4466">
        <w:rPr>
          <w:rFonts w:ascii="Arial" w:hAnsi="Arial" w:cs="Arial"/>
          <w:i/>
          <w:sz w:val="22"/>
          <w:szCs w:val="22"/>
        </w:rPr>
        <w:t>Príloha č. 2)  výkaz FIN 1-12</w:t>
      </w:r>
    </w:p>
    <w:tbl>
      <w:tblPr>
        <w:tblW w:w="9620" w:type="dxa"/>
        <w:tblInd w:w="56" w:type="dxa"/>
        <w:tblCellMar>
          <w:left w:w="70" w:type="dxa"/>
          <w:right w:w="70" w:type="dxa"/>
        </w:tblCellMar>
        <w:tblLook w:val="04A0"/>
      </w:tblPr>
      <w:tblGrid>
        <w:gridCol w:w="1314"/>
        <w:gridCol w:w="715"/>
        <w:gridCol w:w="3100"/>
        <w:gridCol w:w="1210"/>
        <w:gridCol w:w="1195"/>
        <w:gridCol w:w="1326"/>
        <w:gridCol w:w="760"/>
      </w:tblGrid>
      <w:tr w:rsidR="00A0697D" w:rsidRPr="002B65AD" w:rsidTr="003C6078">
        <w:trPr>
          <w:trHeight w:val="300"/>
        </w:trPr>
        <w:tc>
          <w:tcPr>
            <w:tcW w:w="1202"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A0697D" w:rsidRPr="002B65AD" w:rsidRDefault="00A0697D" w:rsidP="003C6078">
            <w:pPr>
              <w:jc w:val="center"/>
              <w:rPr>
                <w:color w:val="000000"/>
              </w:rPr>
            </w:pPr>
            <w:r w:rsidRPr="002B65AD">
              <w:rPr>
                <w:color w:val="000000"/>
              </w:rPr>
              <w:t xml:space="preserve">Program/ podprogram </w:t>
            </w:r>
          </w:p>
        </w:tc>
        <w:tc>
          <w:tcPr>
            <w:tcW w:w="754"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zdroj</w:t>
            </w:r>
          </w:p>
        </w:tc>
        <w:tc>
          <w:tcPr>
            <w:tcW w:w="3100"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rsidR="00A0697D" w:rsidRPr="002B65AD" w:rsidRDefault="00A0697D" w:rsidP="003C6078">
            <w:pPr>
              <w:jc w:val="center"/>
              <w:rPr>
                <w:color w:val="000000"/>
              </w:rPr>
            </w:pPr>
            <w:r w:rsidRPr="002B65AD">
              <w:rPr>
                <w:color w:val="000000"/>
              </w:rPr>
              <w:t>Názov výdavku</w:t>
            </w:r>
          </w:p>
        </w:tc>
        <w:tc>
          <w:tcPr>
            <w:tcW w:w="121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Schválený rozpočet</w:t>
            </w:r>
          </w:p>
        </w:tc>
        <w:tc>
          <w:tcPr>
            <w:tcW w:w="1268" w:type="dxa"/>
            <w:tcBorders>
              <w:top w:val="single" w:sz="4" w:space="0" w:color="auto"/>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Rozpočet</w:t>
            </w:r>
          </w:p>
        </w:tc>
        <w:tc>
          <w:tcPr>
            <w:tcW w:w="1326" w:type="dxa"/>
            <w:tcBorders>
              <w:top w:val="single" w:sz="4" w:space="0" w:color="auto"/>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Skutočnosť</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r>
      <w:tr w:rsidR="00A0697D" w:rsidRPr="002B65AD" w:rsidTr="003C6078">
        <w:trPr>
          <w:trHeight w:val="300"/>
        </w:trPr>
        <w:tc>
          <w:tcPr>
            <w:tcW w:w="1202" w:type="dxa"/>
            <w:vMerge/>
            <w:tcBorders>
              <w:top w:val="single" w:sz="4" w:space="0" w:color="auto"/>
              <w:left w:val="single" w:sz="4" w:space="0" w:color="auto"/>
              <w:bottom w:val="single" w:sz="4" w:space="0" w:color="000000"/>
              <w:right w:val="single" w:sz="4" w:space="0" w:color="auto"/>
            </w:tcBorders>
            <w:vAlign w:val="center"/>
            <w:hideMark/>
          </w:tcPr>
          <w:p w:rsidR="00A0697D" w:rsidRPr="002B65AD" w:rsidRDefault="00A0697D" w:rsidP="003C6078">
            <w:pPr>
              <w:rPr>
                <w:color w:val="000000"/>
              </w:rPr>
            </w:pPr>
          </w:p>
        </w:tc>
        <w:tc>
          <w:tcPr>
            <w:tcW w:w="754" w:type="dxa"/>
            <w:vMerge/>
            <w:tcBorders>
              <w:top w:val="single" w:sz="4" w:space="0" w:color="auto"/>
              <w:left w:val="single" w:sz="4" w:space="0" w:color="auto"/>
              <w:bottom w:val="single" w:sz="4" w:space="0" w:color="auto"/>
              <w:right w:val="single" w:sz="4" w:space="0" w:color="auto"/>
            </w:tcBorders>
            <w:vAlign w:val="center"/>
            <w:hideMark/>
          </w:tcPr>
          <w:p w:rsidR="00A0697D" w:rsidRPr="002B65AD" w:rsidRDefault="00A0697D" w:rsidP="003C6078">
            <w:pPr>
              <w:rPr>
                <w:color w:val="000000"/>
              </w:rPr>
            </w:pPr>
          </w:p>
        </w:tc>
        <w:tc>
          <w:tcPr>
            <w:tcW w:w="3100" w:type="dxa"/>
            <w:vMerge/>
            <w:tcBorders>
              <w:top w:val="single" w:sz="4" w:space="0" w:color="auto"/>
              <w:left w:val="single" w:sz="4" w:space="0" w:color="auto"/>
              <w:bottom w:val="single" w:sz="4" w:space="0" w:color="000000"/>
              <w:right w:val="single" w:sz="4" w:space="0" w:color="auto"/>
            </w:tcBorders>
            <w:vAlign w:val="center"/>
            <w:hideMark/>
          </w:tcPr>
          <w:p w:rsidR="00A0697D" w:rsidRPr="002B65AD" w:rsidRDefault="00A0697D" w:rsidP="003C6078">
            <w:pPr>
              <w:rPr>
                <w:color w:val="000000"/>
              </w:rPr>
            </w:pPr>
          </w:p>
        </w:tc>
        <w:tc>
          <w:tcPr>
            <w:tcW w:w="1210" w:type="dxa"/>
            <w:vMerge/>
            <w:tcBorders>
              <w:top w:val="single" w:sz="4" w:space="0" w:color="auto"/>
              <w:left w:val="single" w:sz="4" w:space="0" w:color="auto"/>
              <w:bottom w:val="single" w:sz="4" w:space="0" w:color="auto"/>
              <w:right w:val="single" w:sz="4" w:space="0" w:color="auto"/>
            </w:tcBorders>
            <w:vAlign w:val="center"/>
            <w:hideMark/>
          </w:tcPr>
          <w:p w:rsidR="00A0697D" w:rsidRPr="002B65AD" w:rsidRDefault="00A0697D" w:rsidP="003C6078">
            <w:pPr>
              <w:rPr>
                <w:color w:val="000000"/>
              </w:rPr>
            </w:pPr>
          </w:p>
        </w:tc>
        <w:tc>
          <w:tcPr>
            <w:tcW w:w="1268"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po zmenách</w:t>
            </w:r>
          </w:p>
        </w:tc>
        <w:tc>
          <w:tcPr>
            <w:tcW w:w="1326" w:type="dxa"/>
            <w:tcBorders>
              <w:top w:val="nil"/>
              <w:left w:val="nil"/>
              <w:bottom w:val="single" w:sz="4" w:space="0" w:color="auto"/>
              <w:right w:val="single" w:sz="4" w:space="0" w:color="auto"/>
            </w:tcBorders>
            <w:shd w:val="clear" w:color="auto" w:fill="auto"/>
            <w:noWrap/>
            <w:hideMark/>
          </w:tcPr>
          <w:p w:rsidR="00A0697D" w:rsidRPr="002B65AD" w:rsidRDefault="00A0697D" w:rsidP="003C6078">
            <w:pPr>
              <w:jc w:val="right"/>
              <w:rPr>
                <w:color w:val="000000"/>
              </w:rPr>
            </w:pPr>
            <w:r w:rsidRPr="002B65AD">
              <w:rPr>
                <w:color w:val="000000"/>
              </w:rPr>
              <w:t>31.12.2016</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r>
      <w:tr w:rsidR="00A0697D" w:rsidRPr="002B65AD"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2B65AD" w:rsidRDefault="00A0697D" w:rsidP="003C6078">
            <w:pPr>
              <w:rPr>
                <w:b/>
                <w:bCs/>
                <w:color w:val="000000"/>
              </w:rPr>
            </w:pPr>
            <w:r w:rsidRPr="002B65AD">
              <w:rPr>
                <w:b/>
                <w:bCs/>
                <w:color w:val="000000"/>
              </w:rPr>
              <w:t>2</w:t>
            </w:r>
          </w:p>
        </w:tc>
        <w:tc>
          <w:tcPr>
            <w:tcW w:w="754"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b/>
                <w:bCs/>
                <w:color w:val="000000"/>
              </w:rPr>
            </w:pPr>
            <w:r w:rsidRPr="002B65AD">
              <w:rPr>
                <w:b/>
                <w:bCs/>
                <w:color w:val="000000"/>
              </w:rPr>
              <w:t> </w:t>
            </w:r>
          </w:p>
        </w:tc>
        <w:tc>
          <w:tcPr>
            <w:tcW w:w="3100" w:type="dxa"/>
            <w:tcBorders>
              <w:top w:val="nil"/>
              <w:left w:val="nil"/>
              <w:bottom w:val="single" w:sz="4" w:space="0" w:color="auto"/>
              <w:right w:val="single" w:sz="4" w:space="0" w:color="auto"/>
            </w:tcBorders>
            <w:shd w:val="clear" w:color="auto" w:fill="auto"/>
            <w:noWrap/>
            <w:hideMark/>
          </w:tcPr>
          <w:p w:rsidR="00A0697D" w:rsidRPr="002B65AD" w:rsidRDefault="00A0697D" w:rsidP="003C6078">
            <w:pPr>
              <w:rPr>
                <w:b/>
                <w:bCs/>
                <w:color w:val="000000"/>
              </w:rPr>
            </w:pPr>
            <w:r w:rsidRPr="002B65AD">
              <w:rPr>
                <w:b/>
                <w:bCs/>
                <w:color w:val="000000"/>
              </w:rPr>
              <w:t>Miestne hospodárstvo</w:t>
            </w:r>
          </w:p>
        </w:tc>
        <w:tc>
          <w:tcPr>
            <w:tcW w:w="121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b/>
                <w:bCs/>
                <w:color w:val="000000"/>
              </w:rPr>
            </w:pPr>
            <w:r w:rsidRPr="002B65AD">
              <w:rPr>
                <w:b/>
                <w:bCs/>
                <w:color w:val="000000"/>
              </w:rPr>
              <w:t>3500</w:t>
            </w:r>
          </w:p>
        </w:tc>
        <w:tc>
          <w:tcPr>
            <w:tcW w:w="1268"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b/>
                <w:bCs/>
                <w:color w:val="000000"/>
              </w:rPr>
            </w:pPr>
            <w:r w:rsidRPr="002B65AD">
              <w:rPr>
                <w:b/>
                <w:bCs/>
                <w:color w:val="000000"/>
              </w:rPr>
              <w:t>0</w:t>
            </w:r>
          </w:p>
        </w:tc>
        <w:tc>
          <w:tcPr>
            <w:tcW w:w="1326" w:type="dxa"/>
            <w:tcBorders>
              <w:top w:val="nil"/>
              <w:left w:val="nil"/>
              <w:bottom w:val="single" w:sz="4" w:space="0" w:color="auto"/>
              <w:right w:val="single" w:sz="4" w:space="0" w:color="auto"/>
            </w:tcBorders>
            <w:shd w:val="clear" w:color="auto" w:fill="auto"/>
            <w:noWrap/>
            <w:hideMark/>
          </w:tcPr>
          <w:p w:rsidR="00A0697D" w:rsidRPr="002B65AD" w:rsidRDefault="00A0697D" w:rsidP="003C6078">
            <w:pPr>
              <w:jc w:val="right"/>
              <w:rPr>
                <w:b/>
                <w:bCs/>
                <w:color w:val="000000"/>
              </w:rPr>
            </w:pPr>
            <w:r w:rsidRPr="002B65AD">
              <w:rPr>
                <w:b/>
                <w:bCs/>
                <w:color w:val="000000"/>
              </w:rPr>
              <w:t>0,00</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2B65AD" w:rsidRDefault="00A0697D" w:rsidP="003C6078">
            <w:pPr>
              <w:jc w:val="right"/>
              <w:rPr>
                <w:rFonts w:ascii="Calibri" w:hAnsi="Calibri"/>
                <w:color w:val="000000"/>
                <w:sz w:val="22"/>
                <w:szCs w:val="22"/>
              </w:rPr>
            </w:pPr>
            <w:r w:rsidRPr="002B65AD">
              <w:rPr>
                <w:rFonts w:ascii="Calibri" w:hAnsi="Calibri"/>
                <w:color w:val="000000"/>
                <w:sz w:val="22"/>
                <w:szCs w:val="22"/>
              </w:rPr>
              <w:t>0%</w:t>
            </w:r>
          </w:p>
        </w:tc>
      </w:tr>
      <w:tr w:rsidR="00A0697D" w:rsidRPr="002B65AD"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2B65AD" w:rsidRDefault="00A0697D" w:rsidP="003C6078">
            <w:pPr>
              <w:rPr>
                <w:color w:val="000000"/>
              </w:rPr>
            </w:pPr>
            <w:r w:rsidRPr="002B65AD">
              <w:rPr>
                <w:color w:val="000000"/>
              </w:rPr>
              <w:t>2</w:t>
            </w:r>
          </w:p>
        </w:tc>
        <w:tc>
          <w:tcPr>
            <w:tcW w:w="754"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41</w:t>
            </w:r>
          </w:p>
        </w:tc>
        <w:tc>
          <w:tcPr>
            <w:tcW w:w="3100" w:type="dxa"/>
            <w:tcBorders>
              <w:top w:val="nil"/>
              <w:left w:val="nil"/>
              <w:bottom w:val="single" w:sz="4" w:space="0" w:color="auto"/>
              <w:right w:val="single" w:sz="4" w:space="0" w:color="auto"/>
            </w:tcBorders>
            <w:shd w:val="clear" w:color="auto" w:fill="auto"/>
            <w:noWrap/>
            <w:hideMark/>
          </w:tcPr>
          <w:p w:rsidR="00A0697D" w:rsidRPr="002B65AD" w:rsidRDefault="00A0697D" w:rsidP="003C6078">
            <w:pPr>
              <w:rPr>
                <w:color w:val="000000"/>
              </w:rPr>
            </w:pPr>
            <w:r w:rsidRPr="002B65AD">
              <w:rPr>
                <w:color w:val="000000"/>
              </w:rPr>
              <w:t>nákup traktor</w:t>
            </w:r>
          </w:p>
        </w:tc>
        <w:tc>
          <w:tcPr>
            <w:tcW w:w="121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3500</w:t>
            </w:r>
          </w:p>
        </w:tc>
        <w:tc>
          <w:tcPr>
            <w:tcW w:w="1268"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0</w:t>
            </w:r>
          </w:p>
        </w:tc>
        <w:tc>
          <w:tcPr>
            <w:tcW w:w="1326" w:type="dxa"/>
            <w:tcBorders>
              <w:top w:val="nil"/>
              <w:left w:val="nil"/>
              <w:bottom w:val="single" w:sz="4" w:space="0" w:color="auto"/>
              <w:right w:val="single" w:sz="4" w:space="0" w:color="auto"/>
            </w:tcBorders>
            <w:shd w:val="clear" w:color="auto" w:fill="auto"/>
            <w:noWrap/>
            <w:hideMark/>
          </w:tcPr>
          <w:p w:rsidR="00A0697D" w:rsidRPr="002B65AD" w:rsidRDefault="00A0697D" w:rsidP="003C6078">
            <w:pPr>
              <w:jc w:val="right"/>
              <w:rPr>
                <w:color w:val="000000"/>
              </w:rPr>
            </w:pPr>
            <w:r w:rsidRPr="002B65AD">
              <w:rPr>
                <w:color w:val="000000"/>
              </w:rPr>
              <w:t>31055,00</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2B65AD" w:rsidRDefault="00A0697D" w:rsidP="003C6078">
            <w:pPr>
              <w:jc w:val="right"/>
              <w:rPr>
                <w:rFonts w:ascii="Calibri" w:hAnsi="Calibri"/>
                <w:color w:val="000000"/>
                <w:sz w:val="22"/>
                <w:szCs w:val="22"/>
              </w:rPr>
            </w:pPr>
            <w:r w:rsidRPr="002B65AD">
              <w:rPr>
                <w:rFonts w:ascii="Calibri" w:hAnsi="Calibri"/>
                <w:color w:val="000000"/>
                <w:sz w:val="22"/>
                <w:szCs w:val="22"/>
              </w:rPr>
              <w:t>0%</w:t>
            </w:r>
          </w:p>
        </w:tc>
      </w:tr>
      <w:tr w:rsidR="00A0697D" w:rsidRPr="002B65AD"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2B65AD" w:rsidRDefault="00A0697D" w:rsidP="003C6078">
            <w:pPr>
              <w:jc w:val="both"/>
              <w:rPr>
                <w:b/>
                <w:bCs/>
                <w:color w:val="000000"/>
              </w:rPr>
            </w:pPr>
            <w:r w:rsidRPr="002B65AD">
              <w:rPr>
                <w:b/>
                <w:bCs/>
                <w:color w:val="000000"/>
              </w:rPr>
              <w:t>9</w:t>
            </w:r>
          </w:p>
        </w:tc>
        <w:tc>
          <w:tcPr>
            <w:tcW w:w="754"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b/>
                <w:bCs/>
                <w:color w:val="000000"/>
              </w:rPr>
            </w:pPr>
            <w:r w:rsidRPr="002B65AD">
              <w:rPr>
                <w:b/>
                <w:bCs/>
                <w:color w:val="000000"/>
              </w:rPr>
              <w:t> </w:t>
            </w:r>
          </w:p>
        </w:tc>
        <w:tc>
          <w:tcPr>
            <w:tcW w:w="310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b/>
                <w:bCs/>
                <w:color w:val="000000"/>
              </w:rPr>
            </w:pPr>
            <w:r w:rsidRPr="002B65AD">
              <w:rPr>
                <w:b/>
                <w:bCs/>
                <w:color w:val="000000"/>
              </w:rPr>
              <w:t>Kultúra</w:t>
            </w:r>
          </w:p>
        </w:tc>
        <w:tc>
          <w:tcPr>
            <w:tcW w:w="121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b/>
                <w:bCs/>
                <w:color w:val="000000"/>
              </w:rPr>
            </w:pPr>
            <w:r w:rsidRPr="002B65AD">
              <w:rPr>
                <w:b/>
                <w:bCs/>
                <w:color w:val="000000"/>
              </w:rPr>
              <w:t>0</w:t>
            </w:r>
          </w:p>
        </w:tc>
        <w:tc>
          <w:tcPr>
            <w:tcW w:w="1268"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b/>
                <w:bCs/>
                <w:color w:val="000000"/>
              </w:rPr>
            </w:pPr>
            <w:r w:rsidRPr="002B65AD">
              <w:rPr>
                <w:b/>
                <w:bCs/>
                <w:color w:val="000000"/>
              </w:rPr>
              <w:t>390</w:t>
            </w:r>
            <w:r>
              <w:rPr>
                <w:b/>
                <w:bCs/>
                <w:color w:val="000000"/>
              </w:rPr>
              <w:t xml:space="preserve"> </w:t>
            </w:r>
            <w:r w:rsidRPr="002B65AD">
              <w:rPr>
                <w:b/>
                <w:bCs/>
                <w:color w:val="000000"/>
              </w:rPr>
              <w:t>250</w:t>
            </w:r>
          </w:p>
        </w:tc>
        <w:tc>
          <w:tcPr>
            <w:tcW w:w="1326"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b/>
                <w:bCs/>
                <w:color w:val="000000"/>
              </w:rPr>
            </w:pPr>
            <w:r w:rsidRPr="002B65AD">
              <w:rPr>
                <w:b/>
                <w:bCs/>
                <w:color w:val="000000"/>
              </w:rPr>
              <w:t>390</w:t>
            </w:r>
            <w:r>
              <w:rPr>
                <w:b/>
                <w:bCs/>
                <w:color w:val="000000"/>
              </w:rPr>
              <w:t xml:space="preserve"> </w:t>
            </w:r>
            <w:r w:rsidRPr="002B65AD">
              <w:rPr>
                <w:b/>
                <w:bCs/>
                <w:color w:val="000000"/>
              </w:rPr>
              <w:t>506,87</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2B65AD" w:rsidRDefault="00A0697D" w:rsidP="003C6078">
            <w:pPr>
              <w:jc w:val="right"/>
              <w:rPr>
                <w:rFonts w:ascii="Calibri" w:hAnsi="Calibri"/>
                <w:color w:val="000000"/>
                <w:sz w:val="22"/>
                <w:szCs w:val="22"/>
              </w:rPr>
            </w:pPr>
            <w:r w:rsidRPr="002B65AD">
              <w:rPr>
                <w:rFonts w:ascii="Calibri" w:hAnsi="Calibri"/>
                <w:color w:val="000000"/>
                <w:sz w:val="22"/>
                <w:szCs w:val="22"/>
              </w:rPr>
              <w:t>100%</w:t>
            </w:r>
          </w:p>
        </w:tc>
      </w:tr>
      <w:tr w:rsidR="00A0697D" w:rsidRPr="002B65AD"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91</w:t>
            </w:r>
          </w:p>
        </w:tc>
        <w:tc>
          <w:tcPr>
            <w:tcW w:w="754"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41</w:t>
            </w:r>
          </w:p>
        </w:tc>
        <w:tc>
          <w:tcPr>
            <w:tcW w:w="310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modernizácia KD</w:t>
            </w:r>
          </w:p>
        </w:tc>
        <w:tc>
          <w:tcPr>
            <w:tcW w:w="121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0</w:t>
            </w:r>
          </w:p>
        </w:tc>
        <w:tc>
          <w:tcPr>
            <w:tcW w:w="1268"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120 250</w:t>
            </w:r>
          </w:p>
        </w:tc>
        <w:tc>
          <w:tcPr>
            <w:tcW w:w="1326"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120</w:t>
            </w:r>
            <w:r>
              <w:rPr>
                <w:color w:val="000000"/>
              </w:rPr>
              <w:t xml:space="preserve"> </w:t>
            </w:r>
            <w:r w:rsidRPr="002B65AD">
              <w:rPr>
                <w:color w:val="000000"/>
              </w:rPr>
              <w:t>506,87</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2B65AD" w:rsidRDefault="00A0697D" w:rsidP="003C6078">
            <w:pPr>
              <w:jc w:val="right"/>
              <w:rPr>
                <w:rFonts w:ascii="Calibri" w:hAnsi="Calibri"/>
                <w:color w:val="000000"/>
                <w:sz w:val="22"/>
                <w:szCs w:val="22"/>
              </w:rPr>
            </w:pPr>
            <w:r w:rsidRPr="002B65AD">
              <w:rPr>
                <w:rFonts w:ascii="Calibri" w:hAnsi="Calibri"/>
                <w:color w:val="000000"/>
                <w:sz w:val="22"/>
                <w:szCs w:val="22"/>
              </w:rPr>
              <w:t>100%</w:t>
            </w:r>
          </w:p>
        </w:tc>
      </w:tr>
      <w:tr w:rsidR="00A0697D" w:rsidRPr="002B65AD"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92</w:t>
            </w:r>
          </w:p>
        </w:tc>
        <w:tc>
          <w:tcPr>
            <w:tcW w:w="754"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52</w:t>
            </w:r>
          </w:p>
        </w:tc>
        <w:tc>
          <w:tcPr>
            <w:tcW w:w="310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modernizácia KD</w:t>
            </w:r>
          </w:p>
        </w:tc>
        <w:tc>
          <w:tcPr>
            <w:tcW w:w="121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0</w:t>
            </w:r>
          </w:p>
        </w:tc>
        <w:tc>
          <w:tcPr>
            <w:tcW w:w="1268"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270000</w:t>
            </w:r>
          </w:p>
        </w:tc>
        <w:tc>
          <w:tcPr>
            <w:tcW w:w="1326"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270</w:t>
            </w:r>
            <w:r>
              <w:rPr>
                <w:color w:val="000000"/>
              </w:rPr>
              <w:t xml:space="preserve"> </w:t>
            </w:r>
            <w:r w:rsidRPr="002B65AD">
              <w:rPr>
                <w:color w:val="000000"/>
              </w:rPr>
              <w:t>000</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2B65AD" w:rsidRDefault="00A0697D" w:rsidP="003C6078">
            <w:pPr>
              <w:jc w:val="right"/>
              <w:rPr>
                <w:rFonts w:ascii="Calibri" w:hAnsi="Calibri"/>
                <w:color w:val="000000"/>
                <w:sz w:val="22"/>
                <w:szCs w:val="22"/>
              </w:rPr>
            </w:pPr>
            <w:r w:rsidRPr="002B65AD">
              <w:rPr>
                <w:rFonts w:ascii="Calibri" w:hAnsi="Calibri"/>
                <w:color w:val="000000"/>
                <w:sz w:val="22"/>
                <w:szCs w:val="22"/>
              </w:rPr>
              <w:t>100%</w:t>
            </w:r>
          </w:p>
        </w:tc>
      </w:tr>
      <w:tr w:rsidR="00A0697D" w:rsidRPr="002B65AD"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2B65AD" w:rsidRDefault="00A0697D" w:rsidP="003C6078">
            <w:pPr>
              <w:jc w:val="both"/>
              <w:rPr>
                <w:b/>
                <w:bCs/>
                <w:color w:val="000000"/>
              </w:rPr>
            </w:pPr>
            <w:r w:rsidRPr="002B65AD">
              <w:rPr>
                <w:b/>
                <w:bCs/>
                <w:color w:val="000000"/>
              </w:rPr>
              <w:t>13</w:t>
            </w:r>
          </w:p>
        </w:tc>
        <w:tc>
          <w:tcPr>
            <w:tcW w:w="754"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b/>
                <w:bCs/>
                <w:color w:val="000000"/>
              </w:rPr>
            </w:pPr>
            <w:r w:rsidRPr="002B65AD">
              <w:rPr>
                <w:b/>
                <w:bCs/>
                <w:color w:val="000000"/>
              </w:rPr>
              <w:t> </w:t>
            </w:r>
          </w:p>
        </w:tc>
        <w:tc>
          <w:tcPr>
            <w:tcW w:w="310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b/>
                <w:bCs/>
                <w:color w:val="000000"/>
              </w:rPr>
            </w:pPr>
            <w:r w:rsidRPr="002B65AD">
              <w:rPr>
                <w:b/>
                <w:bCs/>
                <w:color w:val="000000"/>
              </w:rPr>
              <w:t>Správa- obec</w:t>
            </w:r>
          </w:p>
        </w:tc>
        <w:tc>
          <w:tcPr>
            <w:tcW w:w="1210" w:type="dxa"/>
            <w:tcBorders>
              <w:top w:val="nil"/>
              <w:left w:val="nil"/>
              <w:bottom w:val="single" w:sz="4" w:space="0" w:color="auto"/>
              <w:right w:val="single" w:sz="4" w:space="0" w:color="auto"/>
            </w:tcBorders>
            <w:shd w:val="clear" w:color="auto" w:fill="auto"/>
            <w:noWrap/>
            <w:vAlign w:val="bottom"/>
            <w:hideMark/>
          </w:tcPr>
          <w:p w:rsidR="00A0697D" w:rsidRPr="002B65AD" w:rsidRDefault="00A0697D" w:rsidP="003C6078">
            <w:pPr>
              <w:jc w:val="right"/>
              <w:rPr>
                <w:rFonts w:ascii="Calibri" w:hAnsi="Calibri"/>
                <w:b/>
                <w:bCs/>
                <w:color w:val="000000"/>
                <w:sz w:val="22"/>
                <w:szCs w:val="22"/>
              </w:rPr>
            </w:pPr>
            <w:r w:rsidRPr="002B65AD">
              <w:rPr>
                <w:rFonts w:ascii="Calibri" w:hAnsi="Calibri"/>
                <w:b/>
                <w:bCs/>
                <w:color w:val="000000"/>
                <w:sz w:val="22"/>
                <w:szCs w:val="22"/>
              </w:rPr>
              <w:t>16000</w:t>
            </w:r>
          </w:p>
        </w:tc>
        <w:tc>
          <w:tcPr>
            <w:tcW w:w="1268"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b/>
                <w:bCs/>
                <w:color w:val="000000"/>
              </w:rPr>
            </w:pPr>
            <w:r w:rsidRPr="002B65AD">
              <w:rPr>
                <w:b/>
                <w:bCs/>
                <w:color w:val="000000"/>
              </w:rPr>
              <w:t>104790</w:t>
            </w:r>
          </w:p>
        </w:tc>
        <w:tc>
          <w:tcPr>
            <w:tcW w:w="1326"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b/>
                <w:bCs/>
                <w:color w:val="000000"/>
              </w:rPr>
            </w:pPr>
            <w:r w:rsidRPr="002B65AD">
              <w:rPr>
                <w:b/>
                <w:bCs/>
                <w:color w:val="000000"/>
              </w:rPr>
              <w:t>104797</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r>
      <w:tr w:rsidR="00A0697D" w:rsidRPr="002B65AD" w:rsidTr="00A0697D">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13</w:t>
            </w:r>
          </w:p>
        </w:tc>
        <w:tc>
          <w:tcPr>
            <w:tcW w:w="754"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41</w:t>
            </w:r>
          </w:p>
        </w:tc>
        <w:tc>
          <w:tcPr>
            <w:tcW w:w="310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nákup osobné auto</w:t>
            </w:r>
          </w:p>
        </w:tc>
        <w:tc>
          <w:tcPr>
            <w:tcW w:w="1210" w:type="dxa"/>
            <w:tcBorders>
              <w:top w:val="nil"/>
              <w:left w:val="nil"/>
              <w:bottom w:val="single" w:sz="4" w:space="0" w:color="auto"/>
              <w:right w:val="single" w:sz="4" w:space="0" w:color="auto"/>
            </w:tcBorders>
            <w:shd w:val="clear" w:color="auto" w:fill="auto"/>
            <w:noWrap/>
            <w:vAlign w:val="bottom"/>
            <w:hideMark/>
          </w:tcPr>
          <w:p w:rsidR="00A0697D" w:rsidRPr="002B65AD" w:rsidRDefault="00A0697D" w:rsidP="003C6078">
            <w:pPr>
              <w:jc w:val="right"/>
              <w:rPr>
                <w:rFonts w:ascii="Calibri" w:hAnsi="Calibri"/>
                <w:color w:val="000000"/>
                <w:sz w:val="22"/>
                <w:szCs w:val="22"/>
              </w:rPr>
            </w:pPr>
            <w:r w:rsidRPr="002B65AD">
              <w:rPr>
                <w:rFonts w:ascii="Calibri" w:hAnsi="Calibri"/>
                <w:color w:val="000000"/>
                <w:sz w:val="22"/>
                <w:szCs w:val="22"/>
              </w:rPr>
              <w:t>16000</w:t>
            </w:r>
          </w:p>
        </w:tc>
        <w:tc>
          <w:tcPr>
            <w:tcW w:w="1268"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0</w:t>
            </w:r>
          </w:p>
        </w:tc>
        <w:tc>
          <w:tcPr>
            <w:tcW w:w="1326"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0</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r>
      <w:tr w:rsidR="00A0697D" w:rsidRPr="002B65AD" w:rsidTr="00A0697D">
        <w:trPr>
          <w:trHeight w:val="300"/>
        </w:trPr>
        <w:tc>
          <w:tcPr>
            <w:tcW w:w="1202" w:type="dxa"/>
            <w:tcBorders>
              <w:top w:val="single" w:sz="4" w:space="0" w:color="auto"/>
              <w:left w:val="single" w:sz="4" w:space="0" w:color="auto"/>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lastRenderedPageBreak/>
              <w:t>13</w:t>
            </w:r>
          </w:p>
        </w:tc>
        <w:tc>
          <w:tcPr>
            <w:tcW w:w="754" w:type="dxa"/>
            <w:tcBorders>
              <w:top w:val="single" w:sz="4" w:space="0" w:color="auto"/>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41</w:t>
            </w:r>
          </w:p>
        </w:tc>
        <w:tc>
          <w:tcPr>
            <w:tcW w:w="3100" w:type="dxa"/>
            <w:tcBorders>
              <w:top w:val="single" w:sz="4" w:space="0" w:color="auto"/>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Rekonštrukcia ocu</w:t>
            </w:r>
          </w:p>
        </w:tc>
        <w:tc>
          <w:tcPr>
            <w:tcW w:w="1210" w:type="dxa"/>
            <w:tcBorders>
              <w:top w:val="single" w:sz="4" w:space="0" w:color="auto"/>
              <w:left w:val="nil"/>
              <w:bottom w:val="single" w:sz="4" w:space="0" w:color="auto"/>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c>
          <w:tcPr>
            <w:tcW w:w="1268" w:type="dxa"/>
            <w:tcBorders>
              <w:top w:val="single" w:sz="4" w:space="0" w:color="auto"/>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90</w:t>
            </w:r>
          </w:p>
        </w:tc>
        <w:tc>
          <w:tcPr>
            <w:tcW w:w="1326" w:type="dxa"/>
            <w:tcBorders>
              <w:top w:val="single" w:sz="4" w:space="0" w:color="auto"/>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88,85</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r>
      <w:tr w:rsidR="00A0697D" w:rsidRPr="002B65AD" w:rsidTr="00A0697D">
        <w:trPr>
          <w:trHeight w:val="300"/>
        </w:trPr>
        <w:tc>
          <w:tcPr>
            <w:tcW w:w="1202" w:type="dxa"/>
            <w:tcBorders>
              <w:top w:val="single" w:sz="4" w:space="0" w:color="auto"/>
              <w:left w:val="single" w:sz="4" w:space="0" w:color="auto"/>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13</w:t>
            </w:r>
          </w:p>
        </w:tc>
        <w:tc>
          <w:tcPr>
            <w:tcW w:w="754" w:type="dxa"/>
            <w:tcBorders>
              <w:top w:val="single" w:sz="4" w:space="0" w:color="auto"/>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111</w:t>
            </w:r>
          </w:p>
        </w:tc>
        <w:tc>
          <w:tcPr>
            <w:tcW w:w="3100" w:type="dxa"/>
            <w:tcBorders>
              <w:top w:val="single" w:sz="4" w:space="0" w:color="auto"/>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Rekonštrukcia  Ocu</w:t>
            </w:r>
          </w:p>
        </w:tc>
        <w:tc>
          <w:tcPr>
            <w:tcW w:w="1210" w:type="dxa"/>
            <w:tcBorders>
              <w:top w:val="single" w:sz="4" w:space="0" w:color="auto"/>
              <w:left w:val="nil"/>
              <w:bottom w:val="single" w:sz="4" w:space="0" w:color="auto"/>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c>
          <w:tcPr>
            <w:tcW w:w="1268" w:type="dxa"/>
            <w:tcBorders>
              <w:top w:val="single" w:sz="4" w:space="0" w:color="auto"/>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96</w:t>
            </w:r>
            <w:r>
              <w:rPr>
                <w:color w:val="000000"/>
              </w:rPr>
              <w:t xml:space="preserve"> </w:t>
            </w:r>
            <w:r w:rsidRPr="002B65AD">
              <w:rPr>
                <w:color w:val="000000"/>
              </w:rPr>
              <w:t>700</w:t>
            </w:r>
          </w:p>
        </w:tc>
        <w:tc>
          <w:tcPr>
            <w:tcW w:w="1326" w:type="dxa"/>
            <w:tcBorders>
              <w:top w:val="single" w:sz="4" w:space="0" w:color="auto"/>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96</w:t>
            </w:r>
            <w:r>
              <w:rPr>
                <w:color w:val="000000"/>
              </w:rPr>
              <w:t xml:space="preserve"> </w:t>
            </w:r>
            <w:r w:rsidRPr="002B65AD">
              <w:rPr>
                <w:color w:val="000000"/>
              </w:rPr>
              <w:t>688,15</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r>
      <w:tr w:rsidR="00A0697D" w:rsidRPr="002B65AD" w:rsidTr="00A0697D">
        <w:trPr>
          <w:trHeight w:val="300"/>
        </w:trPr>
        <w:tc>
          <w:tcPr>
            <w:tcW w:w="1202" w:type="dxa"/>
            <w:tcBorders>
              <w:top w:val="single" w:sz="4" w:space="0" w:color="auto"/>
              <w:left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13</w:t>
            </w:r>
          </w:p>
        </w:tc>
        <w:tc>
          <w:tcPr>
            <w:tcW w:w="754" w:type="dxa"/>
            <w:tcBorders>
              <w:top w:val="single" w:sz="4" w:space="0" w:color="auto"/>
              <w:left w:val="nil"/>
              <w:right w:val="single" w:sz="4" w:space="0" w:color="auto"/>
            </w:tcBorders>
            <w:shd w:val="clear" w:color="auto" w:fill="auto"/>
            <w:hideMark/>
          </w:tcPr>
          <w:p w:rsidR="00A0697D" w:rsidRPr="002B65AD" w:rsidRDefault="00A0697D" w:rsidP="003C6078">
            <w:pPr>
              <w:jc w:val="both"/>
              <w:rPr>
                <w:color w:val="000000"/>
              </w:rPr>
            </w:pPr>
            <w:r w:rsidRPr="002B65AD">
              <w:rPr>
                <w:color w:val="000000"/>
              </w:rPr>
              <w:t>71</w:t>
            </w:r>
          </w:p>
        </w:tc>
        <w:tc>
          <w:tcPr>
            <w:tcW w:w="3100" w:type="dxa"/>
            <w:tcBorders>
              <w:top w:val="single" w:sz="4" w:space="0" w:color="auto"/>
              <w:left w:val="nil"/>
              <w:right w:val="single" w:sz="4" w:space="0" w:color="auto"/>
            </w:tcBorders>
            <w:shd w:val="clear" w:color="auto" w:fill="auto"/>
            <w:hideMark/>
          </w:tcPr>
          <w:p w:rsidR="00A0697D" w:rsidRPr="002B65AD" w:rsidRDefault="00A0697D" w:rsidP="003C6078">
            <w:pPr>
              <w:jc w:val="both"/>
              <w:rPr>
                <w:color w:val="000000"/>
              </w:rPr>
            </w:pPr>
            <w:r w:rsidRPr="002B65AD">
              <w:rPr>
                <w:color w:val="000000"/>
              </w:rPr>
              <w:t>Rekonštrukcia Ocu</w:t>
            </w:r>
          </w:p>
        </w:tc>
        <w:tc>
          <w:tcPr>
            <w:tcW w:w="1210" w:type="dxa"/>
            <w:tcBorders>
              <w:top w:val="single" w:sz="4" w:space="0" w:color="auto"/>
              <w:left w:val="nil"/>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c>
          <w:tcPr>
            <w:tcW w:w="1268" w:type="dxa"/>
            <w:tcBorders>
              <w:top w:val="single" w:sz="4" w:space="0" w:color="auto"/>
              <w:left w:val="nil"/>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5</w:t>
            </w:r>
            <w:r>
              <w:rPr>
                <w:color w:val="000000"/>
              </w:rPr>
              <w:t xml:space="preserve"> </w:t>
            </w:r>
            <w:r w:rsidRPr="002B65AD">
              <w:rPr>
                <w:color w:val="000000"/>
              </w:rPr>
              <w:t>000</w:t>
            </w:r>
          </w:p>
        </w:tc>
        <w:tc>
          <w:tcPr>
            <w:tcW w:w="1326" w:type="dxa"/>
            <w:tcBorders>
              <w:top w:val="single" w:sz="4" w:space="0" w:color="auto"/>
              <w:left w:val="nil"/>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5</w:t>
            </w:r>
            <w:r>
              <w:rPr>
                <w:color w:val="000000"/>
              </w:rPr>
              <w:t xml:space="preserve"> </w:t>
            </w:r>
            <w:r w:rsidRPr="002B65AD">
              <w:rPr>
                <w:color w:val="000000"/>
              </w:rPr>
              <w:t>000</w:t>
            </w:r>
          </w:p>
        </w:tc>
        <w:tc>
          <w:tcPr>
            <w:tcW w:w="760" w:type="dxa"/>
            <w:tcBorders>
              <w:top w:val="single" w:sz="4" w:space="0" w:color="auto"/>
              <w:left w:val="nil"/>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r>
      <w:tr w:rsidR="00A0697D" w:rsidRPr="002B65AD" w:rsidTr="00A0697D">
        <w:trPr>
          <w:trHeight w:val="300"/>
        </w:trPr>
        <w:tc>
          <w:tcPr>
            <w:tcW w:w="1202" w:type="dxa"/>
            <w:tcBorders>
              <w:left w:val="single" w:sz="4" w:space="0" w:color="auto"/>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13</w:t>
            </w:r>
          </w:p>
        </w:tc>
        <w:tc>
          <w:tcPr>
            <w:tcW w:w="754" w:type="dxa"/>
            <w:tcBorders>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41</w:t>
            </w:r>
          </w:p>
        </w:tc>
        <w:tc>
          <w:tcPr>
            <w:tcW w:w="3100" w:type="dxa"/>
            <w:tcBorders>
              <w:left w:val="nil"/>
              <w:bottom w:val="single" w:sz="4" w:space="0" w:color="auto"/>
              <w:right w:val="single" w:sz="4" w:space="0" w:color="auto"/>
            </w:tcBorders>
            <w:shd w:val="clear" w:color="auto" w:fill="auto"/>
            <w:hideMark/>
          </w:tcPr>
          <w:p w:rsidR="00A0697D" w:rsidRPr="002B65AD" w:rsidRDefault="00A0697D" w:rsidP="003C6078">
            <w:pPr>
              <w:jc w:val="both"/>
              <w:rPr>
                <w:color w:val="000000"/>
              </w:rPr>
            </w:pPr>
            <w:r w:rsidRPr="002B65AD">
              <w:rPr>
                <w:color w:val="000000"/>
              </w:rPr>
              <w:t>Nákup pozemok</w:t>
            </w:r>
          </w:p>
        </w:tc>
        <w:tc>
          <w:tcPr>
            <w:tcW w:w="1210" w:type="dxa"/>
            <w:tcBorders>
              <w:left w:val="nil"/>
              <w:bottom w:val="single" w:sz="4" w:space="0" w:color="auto"/>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c>
          <w:tcPr>
            <w:tcW w:w="1268" w:type="dxa"/>
            <w:tcBorders>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3</w:t>
            </w:r>
            <w:r>
              <w:rPr>
                <w:color w:val="000000"/>
              </w:rPr>
              <w:t xml:space="preserve"> </w:t>
            </w:r>
            <w:r w:rsidRPr="002B65AD">
              <w:rPr>
                <w:color w:val="000000"/>
              </w:rPr>
              <w:t>000</w:t>
            </w:r>
          </w:p>
        </w:tc>
        <w:tc>
          <w:tcPr>
            <w:tcW w:w="1326" w:type="dxa"/>
            <w:tcBorders>
              <w:left w:val="nil"/>
              <w:bottom w:val="single" w:sz="4" w:space="0" w:color="auto"/>
              <w:right w:val="single" w:sz="4" w:space="0" w:color="auto"/>
            </w:tcBorders>
            <w:shd w:val="clear" w:color="auto" w:fill="auto"/>
            <w:hideMark/>
          </w:tcPr>
          <w:p w:rsidR="00A0697D" w:rsidRPr="002B65AD" w:rsidRDefault="00A0697D" w:rsidP="003C6078">
            <w:pPr>
              <w:jc w:val="right"/>
              <w:rPr>
                <w:color w:val="000000"/>
              </w:rPr>
            </w:pPr>
            <w:r w:rsidRPr="002B65AD">
              <w:rPr>
                <w:color w:val="000000"/>
              </w:rPr>
              <w:t>3</w:t>
            </w:r>
            <w:r>
              <w:rPr>
                <w:color w:val="000000"/>
              </w:rPr>
              <w:t xml:space="preserve"> </w:t>
            </w:r>
            <w:r w:rsidRPr="002B65AD">
              <w:rPr>
                <w:color w:val="000000"/>
              </w:rPr>
              <w:t>020</w:t>
            </w:r>
          </w:p>
        </w:tc>
        <w:tc>
          <w:tcPr>
            <w:tcW w:w="760" w:type="dxa"/>
            <w:tcBorders>
              <w:left w:val="nil"/>
              <w:bottom w:val="single" w:sz="4" w:space="0" w:color="auto"/>
              <w:right w:val="single" w:sz="4" w:space="0" w:color="auto"/>
            </w:tcBorders>
            <w:shd w:val="clear" w:color="auto" w:fill="auto"/>
            <w:noWrap/>
            <w:vAlign w:val="bottom"/>
            <w:hideMark/>
          </w:tcPr>
          <w:p w:rsidR="00A0697D" w:rsidRPr="002B65AD" w:rsidRDefault="00A0697D" w:rsidP="003C6078">
            <w:pPr>
              <w:rPr>
                <w:rFonts w:ascii="Calibri" w:hAnsi="Calibri"/>
                <w:color w:val="000000"/>
                <w:sz w:val="22"/>
                <w:szCs w:val="22"/>
              </w:rPr>
            </w:pPr>
            <w:r w:rsidRPr="002B65AD">
              <w:rPr>
                <w:rFonts w:ascii="Calibri" w:hAnsi="Calibri"/>
                <w:color w:val="000000"/>
                <w:sz w:val="22"/>
                <w:szCs w:val="22"/>
              </w:rPr>
              <w:t> </w:t>
            </w:r>
          </w:p>
        </w:tc>
      </w:tr>
      <w:tr w:rsidR="00A0697D" w:rsidRPr="002B65AD" w:rsidTr="003C6078">
        <w:trPr>
          <w:trHeight w:val="30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2B65AD" w:rsidRDefault="00A0697D" w:rsidP="003C6078">
            <w:pPr>
              <w:jc w:val="both"/>
              <w:rPr>
                <w:b/>
                <w:bCs/>
                <w:color w:val="000000"/>
              </w:rPr>
            </w:pPr>
            <w:r w:rsidRPr="002B65AD">
              <w:rPr>
                <w:b/>
                <w:bCs/>
                <w:color w:val="000000"/>
              </w:rPr>
              <w:t> </w:t>
            </w:r>
          </w:p>
        </w:tc>
        <w:tc>
          <w:tcPr>
            <w:tcW w:w="754"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b/>
                <w:bCs/>
                <w:color w:val="000000"/>
              </w:rPr>
            </w:pPr>
            <w:r w:rsidRPr="002B65AD">
              <w:rPr>
                <w:b/>
                <w:bCs/>
                <w:color w:val="000000"/>
              </w:rPr>
              <w:t xml:space="preserve"> </w:t>
            </w:r>
          </w:p>
        </w:tc>
        <w:tc>
          <w:tcPr>
            <w:tcW w:w="310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both"/>
              <w:rPr>
                <w:b/>
                <w:bCs/>
                <w:color w:val="000000"/>
              </w:rPr>
            </w:pPr>
            <w:r w:rsidRPr="002B65AD">
              <w:rPr>
                <w:b/>
                <w:bCs/>
                <w:color w:val="000000"/>
              </w:rPr>
              <w:t>kapitálové celkom</w:t>
            </w:r>
          </w:p>
        </w:tc>
        <w:tc>
          <w:tcPr>
            <w:tcW w:w="1210"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b/>
                <w:bCs/>
                <w:color w:val="000000"/>
              </w:rPr>
            </w:pPr>
            <w:r w:rsidRPr="002B65AD">
              <w:rPr>
                <w:b/>
                <w:bCs/>
                <w:color w:val="000000"/>
              </w:rPr>
              <w:t>19500</w:t>
            </w:r>
          </w:p>
        </w:tc>
        <w:tc>
          <w:tcPr>
            <w:tcW w:w="1268"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b/>
                <w:bCs/>
                <w:color w:val="000000"/>
              </w:rPr>
            </w:pPr>
            <w:r w:rsidRPr="002B65AD">
              <w:rPr>
                <w:b/>
                <w:bCs/>
                <w:color w:val="000000"/>
              </w:rPr>
              <w:t>495</w:t>
            </w:r>
            <w:r>
              <w:rPr>
                <w:b/>
                <w:bCs/>
                <w:color w:val="000000"/>
              </w:rPr>
              <w:t xml:space="preserve"> </w:t>
            </w:r>
            <w:r w:rsidRPr="002B65AD">
              <w:rPr>
                <w:b/>
                <w:bCs/>
                <w:color w:val="000000"/>
              </w:rPr>
              <w:t>040</w:t>
            </w:r>
          </w:p>
        </w:tc>
        <w:tc>
          <w:tcPr>
            <w:tcW w:w="1326" w:type="dxa"/>
            <w:tcBorders>
              <w:top w:val="nil"/>
              <w:left w:val="nil"/>
              <w:bottom w:val="single" w:sz="4" w:space="0" w:color="auto"/>
              <w:right w:val="single" w:sz="4" w:space="0" w:color="auto"/>
            </w:tcBorders>
            <w:shd w:val="clear" w:color="auto" w:fill="auto"/>
            <w:hideMark/>
          </w:tcPr>
          <w:p w:rsidR="00A0697D" w:rsidRPr="002B65AD" w:rsidRDefault="00A0697D" w:rsidP="003C6078">
            <w:pPr>
              <w:jc w:val="right"/>
              <w:rPr>
                <w:b/>
                <w:bCs/>
                <w:color w:val="000000"/>
              </w:rPr>
            </w:pPr>
            <w:r w:rsidRPr="002B65AD">
              <w:rPr>
                <w:b/>
                <w:bCs/>
                <w:color w:val="000000"/>
              </w:rPr>
              <w:t>495</w:t>
            </w:r>
            <w:r>
              <w:rPr>
                <w:b/>
                <w:bCs/>
                <w:color w:val="000000"/>
              </w:rPr>
              <w:t xml:space="preserve"> </w:t>
            </w:r>
            <w:r w:rsidRPr="002B65AD">
              <w:rPr>
                <w:b/>
                <w:bCs/>
                <w:color w:val="000000"/>
              </w:rPr>
              <w:t>303,87</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2B65AD" w:rsidRDefault="00A0697D" w:rsidP="003C6078">
            <w:pPr>
              <w:jc w:val="right"/>
              <w:rPr>
                <w:rFonts w:ascii="Calibri" w:hAnsi="Calibri"/>
                <w:color w:val="000000"/>
                <w:sz w:val="22"/>
                <w:szCs w:val="22"/>
              </w:rPr>
            </w:pPr>
            <w:r w:rsidRPr="002B65AD">
              <w:rPr>
                <w:rFonts w:ascii="Calibri" w:hAnsi="Calibri"/>
                <w:color w:val="000000"/>
                <w:sz w:val="22"/>
                <w:szCs w:val="22"/>
              </w:rPr>
              <w:t>100%</w:t>
            </w:r>
          </w:p>
        </w:tc>
      </w:tr>
    </w:tbl>
    <w:p w:rsidR="00A0697D" w:rsidRDefault="00A0697D" w:rsidP="00A0697D">
      <w:pPr>
        <w:rPr>
          <w:rFonts w:ascii="Arial" w:hAnsi="Arial" w:cs="Arial"/>
          <w:i/>
          <w:sz w:val="22"/>
          <w:szCs w:val="22"/>
        </w:rPr>
      </w:pPr>
    </w:p>
    <w:p w:rsidR="00A0697D" w:rsidRDefault="00A0697D" w:rsidP="00A0697D">
      <w:pPr>
        <w:rPr>
          <w:rFonts w:ascii="Arial" w:hAnsi="Arial" w:cs="Arial"/>
          <w:i/>
          <w:sz w:val="22"/>
          <w:szCs w:val="22"/>
        </w:rPr>
      </w:pPr>
    </w:p>
    <w:p w:rsidR="00A0697D" w:rsidRDefault="00A0697D" w:rsidP="00A0697D">
      <w:pPr>
        <w:pStyle w:val="Obyajntext"/>
        <w:ind w:left="360" w:right="813"/>
        <w:rPr>
          <w:rFonts w:ascii="Arial" w:hAnsi="Arial" w:cs="Arial"/>
          <w:b/>
          <w:color w:val="FF0000"/>
          <w:sz w:val="22"/>
          <w:szCs w:val="22"/>
        </w:rPr>
      </w:pPr>
    </w:p>
    <w:p w:rsidR="00A0697D" w:rsidRDefault="00A0697D" w:rsidP="00A0697D">
      <w:pPr>
        <w:pStyle w:val="Obyajntext"/>
        <w:ind w:left="360" w:right="813"/>
        <w:rPr>
          <w:rFonts w:ascii="Arial" w:hAnsi="Arial" w:cs="Arial"/>
          <w:b/>
          <w:color w:val="FF0000"/>
          <w:sz w:val="22"/>
          <w:szCs w:val="22"/>
        </w:rPr>
      </w:pPr>
    </w:p>
    <w:p w:rsidR="00A0697D" w:rsidRDefault="00A0697D" w:rsidP="00A0697D">
      <w:pPr>
        <w:pStyle w:val="Obyajntext"/>
        <w:ind w:left="360" w:right="813"/>
        <w:rPr>
          <w:rFonts w:ascii="Arial" w:hAnsi="Arial" w:cs="Arial"/>
          <w:b/>
          <w:color w:val="FF0000"/>
          <w:sz w:val="22"/>
          <w:szCs w:val="22"/>
        </w:rPr>
      </w:pPr>
      <w:r w:rsidRPr="00BC25CF">
        <w:rPr>
          <w:rFonts w:ascii="Arial" w:hAnsi="Arial" w:cs="Arial"/>
          <w:b/>
          <w:color w:val="FF0000"/>
          <w:sz w:val="22"/>
          <w:szCs w:val="22"/>
        </w:rPr>
        <w:t>3/ Finančné výdavky</w:t>
      </w:r>
    </w:p>
    <w:tbl>
      <w:tblPr>
        <w:tblW w:w="9620" w:type="dxa"/>
        <w:tblInd w:w="56" w:type="dxa"/>
        <w:tblCellMar>
          <w:left w:w="70" w:type="dxa"/>
          <w:right w:w="70" w:type="dxa"/>
        </w:tblCellMar>
        <w:tblLook w:val="04A0"/>
      </w:tblPr>
      <w:tblGrid>
        <w:gridCol w:w="1314"/>
        <w:gridCol w:w="860"/>
        <w:gridCol w:w="3100"/>
        <w:gridCol w:w="1140"/>
        <w:gridCol w:w="1047"/>
        <w:gridCol w:w="1400"/>
        <w:gridCol w:w="760"/>
      </w:tblGrid>
      <w:tr w:rsidR="00A0697D" w:rsidRPr="00BC25CF" w:rsidTr="003C6078">
        <w:trPr>
          <w:trHeight w:val="315"/>
        </w:trPr>
        <w:tc>
          <w:tcPr>
            <w:tcW w:w="1202"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A0697D" w:rsidRPr="00BC25CF" w:rsidRDefault="00A0697D" w:rsidP="003C6078">
            <w:pPr>
              <w:jc w:val="center"/>
              <w:rPr>
                <w:color w:val="000000"/>
              </w:rPr>
            </w:pPr>
            <w:r w:rsidRPr="00BC25CF">
              <w:rPr>
                <w:color w:val="000000"/>
              </w:rPr>
              <w:t xml:space="preserve">Program/ podprogram </w:t>
            </w:r>
          </w:p>
        </w:tc>
        <w:tc>
          <w:tcPr>
            <w:tcW w:w="797"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0697D" w:rsidRPr="00BC25CF" w:rsidRDefault="00A0697D" w:rsidP="003C6078">
            <w:pPr>
              <w:jc w:val="both"/>
              <w:rPr>
                <w:color w:val="000000"/>
              </w:rPr>
            </w:pPr>
            <w:r w:rsidRPr="00BC25CF">
              <w:rPr>
                <w:color w:val="000000"/>
              </w:rPr>
              <w:t>zdroj</w:t>
            </w:r>
          </w:p>
        </w:tc>
        <w:tc>
          <w:tcPr>
            <w:tcW w:w="3100"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rsidR="00A0697D" w:rsidRPr="00BC25CF" w:rsidRDefault="00A0697D" w:rsidP="003C6078">
            <w:pPr>
              <w:jc w:val="center"/>
              <w:rPr>
                <w:color w:val="000000"/>
              </w:rPr>
            </w:pPr>
            <w:r w:rsidRPr="00BC25CF">
              <w:rPr>
                <w:color w:val="000000"/>
              </w:rPr>
              <w:t>Názov výdavku</w:t>
            </w:r>
          </w:p>
        </w:tc>
        <w:tc>
          <w:tcPr>
            <w:tcW w:w="1186"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0697D" w:rsidRPr="00BC25CF" w:rsidRDefault="00A0697D" w:rsidP="003C6078">
            <w:pPr>
              <w:jc w:val="both"/>
              <w:rPr>
                <w:color w:val="000000"/>
              </w:rPr>
            </w:pPr>
            <w:r w:rsidRPr="00BC25CF">
              <w:rPr>
                <w:color w:val="000000"/>
              </w:rPr>
              <w:t>Schválený rozpočet</w:t>
            </w:r>
          </w:p>
        </w:tc>
        <w:tc>
          <w:tcPr>
            <w:tcW w:w="1224" w:type="dxa"/>
            <w:tcBorders>
              <w:top w:val="single" w:sz="4" w:space="0" w:color="auto"/>
              <w:left w:val="nil"/>
              <w:bottom w:val="single" w:sz="4" w:space="0" w:color="auto"/>
              <w:right w:val="single" w:sz="4" w:space="0" w:color="auto"/>
            </w:tcBorders>
            <w:shd w:val="clear" w:color="auto" w:fill="auto"/>
            <w:hideMark/>
          </w:tcPr>
          <w:p w:rsidR="00A0697D" w:rsidRPr="00BC25CF" w:rsidRDefault="00A0697D" w:rsidP="003C6078">
            <w:pPr>
              <w:jc w:val="both"/>
              <w:rPr>
                <w:color w:val="000000"/>
              </w:rPr>
            </w:pPr>
            <w:r w:rsidRPr="00BC25CF">
              <w:rPr>
                <w:color w:val="000000"/>
              </w:rPr>
              <w:t>Rozpočet</w:t>
            </w:r>
          </w:p>
        </w:tc>
        <w:tc>
          <w:tcPr>
            <w:tcW w:w="1351" w:type="dxa"/>
            <w:tcBorders>
              <w:top w:val="single" w:sz="4" w:space="0" w:color="auto"/>
              <w:left w:val="nil"/>
              <w:bottom w:val="single" w:sz="4" w:space="0" w:color="auto"/>
              <w:right w:val="single" w:sz="4" w:space="0" w:color="auto"/>
            </w:tcBorders>
            <w:shd w:val="clear" w:color="auto" w:fill="auto"/>
            <w:hideMark/>
          </w:tcPr>
          <w:p w:rsidR="00A0697D" w:rsidRPr="00BC25CF" w:rsidRDefault="00A0697D" w:rsidP="003C6078">
            <w:pPr>
              <w:jc w:val="right"/>
              <w:rPr>
                <w:color w:val="000000"/>
              </w:rPr>
            </w:pPr>
            <w:r w:rsidRPr="00BC25CF">
              <w:rPr>
                <w:color w:val="000000"/>
              </w:rPr>
              <w:t>Skutočnosť</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A0697D" w:rsidRPr="00BC25CF" w:rsidRDefault="00A0697D" w:rsidP="003C6078">
            <w:pPr>
              <w:rPr>
                <w:rFonts w:ascii="Calibri" w:hAnsi="Calibri"/>
                <w:color w:val="000000"/>
                <w:sz w:val="22"/>
                <w:szCs w:val="22"/>
              </w:rPr>
            </w:pPr>
            <w:r w:rsidRPr="00BC25CF">
              <w:rPr>
                <w:rFonts w:ascii="Calibri" w:hAnsi="Calibri"/>
                <w:color w:val="000000"/>
                <w:sz w:val="22"/>
                <w:szCs w:val="22"/>
              </w:rPr>
              <w:t> </w:t>
            </w:r>
          </w:p>
        </w:tc>
      </w:tr>
      <w:tr w:rsidR="00A0697D" w:rsidRPr="00BC25CF" w:rsidTr="003C6078">
        <w:trPr>
          <w:trHeight w:val="315"/>
        </w:trPr>
        <w:tc>
          <w:tcPr>
            <w:tcW w:w="1202" w:type="dxa"/>
            <w:vMerge/>
            <w:tcBorders>
              <w:top w:val="single" w:sz="4" w:space="0" w:color="auto"/>
              <w:left w:val="single" w:sz="4" w:space="0" w:color="auto"/>
              <w:bottom w:val="single" w:sz="4" w:space="0" w:color="000000"/>
              <w:right w:val="single" w:sz="4" w:space="0" w:color="auto"/>
            </w:tcBorders>
            <w:vAlign w:val="center"/>
            <w:hideMark/>
          </w:tcPr>
          <w:p w:rsidR="00A0697D" w:rsidRPr="00BC25CF" w:rsidRDefault="00A0697D" w:rsidP="003C6078">
            <w:pPr>
              <w:rPr>
                <w:color w:val="000000"/>
              </w:rPr>
            </w:pPr>
          </w:p>
        </w:tc>
        <w:tc>
          <w:tcPr>
            <w:tcW w:w="797" w:type="dxa"/>
            <w:vMerge/>
            <w:tcBorders>
              <w:top w:val="single" w:sz="4" w:space="0" w:color="auto"/>
              <w:left w:val="single" w:sz="4" w:space="0" w:color="auto"/>
              <w:bottom w:val="single" w:sz="4" w:space="0" w:color="auto"/>
              <w:right w:val="single" w:sz="4" w:space="0" w:color="auto"/>
            </w:tcBorders>
            <w:vAlign w:val="center"/>
            <w:hideMark/>
          </w:tcPr>
          <w:p w:rsidR="00A0697D" w:rsidRPr="00BC25CF" w:rsidRDefault="00A0697D" w:rsidP="003C6078">
            <w:pPr>
              <w:rPr>
                <w:color w:val="000000"/>
              </w:rPr>
            </w:pPr>
          </w:p>
        </w:tc>
        <w:tc>
          <w:tcPr>
            <w:tcW w:w="3100" w:type="dxa"/>
            <w:vMerge/>
            <w:tcBorders>
              <w:top w:val="single" w:sz="4" w:space="0" w:color="auto"/>
              <w:left w:val="single" w:sz="4" w:space="0" w:color="auto"/>
              <w:bottom w:val="single" w:sz="4" w:space="0" w:color="000000"/>
              <w:right w:val="single" w:sz="4" w:space="0" w:color="auto"/>
            </w:tcBorders>
            <w:vAlign w:val="center"/>
            <w:hideMark/>
          </w:tcPr>
          <w:p w:rsidR="00A0697D" w:rsidRPr="00BC25CF" w:rsidRDefault="00A0697D" w:rsidP="003C6078">
            <w:pPr>
              <w:rPr>
                <w:color w:val="000000"/>
              </w:rPr>
            </w:pPr>
          </w:p>
        </w:tc>
        <w:tc>
          <w:tcPr>
            <w:tcW w:w="1186" w:type="dxa"/>
            <w:vMerge/>
            <w:tcBorders>
              <w:top w:val="single" w:sz="4" w:space="0" w:color="auto"/>
              <w:left w:val="single" w:sz="4" w:space="0" w:color="auto"/>
              <w:bottom w:val="single" w:sz="4" w:space="0" w:color="auto"/>
              <w:right w:val="single" w:sz="4" w:space="0" w:color="auto"/>
            </w:tcBorders>
            <w:vAlign w:val="center"/>
            <w:hideMark/>
          </w:tcPr>
          <w:p w:rsidR="00A0697D" w:rsidRPr="00BC25CF" w:rsidRDefault="00A0697D" w:rsidP="003C6078">
            <w:pPr>
              <w:rPr>
                <w:color w:val="000000"/>
              </w:rPr>
            </w:pPr>
          </w:p>
        </w:tc>
        <w:tc>
          <w:tcPr>
            <w:tcW w:w="1224"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both"/>
              <w:rPr>
                <w:color w:val="000000"/>
              </w:rPr>
            </w:pPr>
            <w:r w:rsidRPr="00BC25CF">
              <w:rPr>
                <w:color w:val="000000"/>
              </w:rPr>
              <w:t>po zmenách</w:t>
            </w:r>
          </w:p>
        </w:tc>
        <w:tc>
          <w:tcPr>
            <w:tcW w:w="1351" w:type="dxa"/>
            <w:tcBorders>
              <w:top w:val="nil"/>
              <w:left w:val="nil"/>
              <w:bottom w:val="single" w:sz="4" w:space="0" w:color="auto"/>
              <w:right w:val="single" w:sz="4" w:space="0" w:color="auto"/>
            </w:tcBorders>
            <w:shd w:val="clear" w:color="auto" w:fill="auto"/>
            <w:noWrap/>
            <w:hideMark/>
          </w:tcPr>
          <w:p w:rsidR="00A0697D" w:rsidRPr="00BC25CF" w:rsidRDefault="00A0697D" w:rsidP="003C6078">
            <w:pPr>
              <w:jc w:val="right"/>
              <w:rPr>
                <w:color w:val="000000"/>
              </w:rPr>
            </w:pPr>
            <w:r w:rsidRPr="00BC25CF">
              <w:rPr>
                <w:color w:val="000000"/>
              </w:rPr>
              <w:t>k 31.12.2016</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BC25CF" w:rsidRDefault="00A0697D" w:rsidP="003C6078">
            <w:pPr>
              <w:rPr>
                <w:rFonts w:ascii="Calibri" w:hAnsi="Calibri"/>
                <w:color w:val="000000"/>
                <w:sz w:val="22"/>
                <w:szCs w:val="22"/>
              </w:rPr>
            </w:pPr>
            <w:r w:rsidRPr="00BC25CF">
              <w:rPr>
                <w:rFonts w:ascii="Calibri" w:hAnsi="Calibri"/>
                <w:color w:val="000000"/>
                <w:sz w:val="22"/>
                <w:szCs w:val="22"/>
              </w:rPr>
              <w:t> </w:t>
            </w:r>
          </w:p>
        </w:tc>
      </w:tr>
      <w:tr w:rsidR="00A0697D" w:rsidRPr="00BC25CF" w:rsidTr="003C6078">
        <w:trPr>
          <w:trHeight w:val="315"/>
        </w:trPr>
        <w:tc>
          <w:tcPr>
            <w:tcW w:w="1202" w:type="dxa"/>
            <w:tcBorders>
              <w:top w:val="nil"/>
              <w:left w:val="single" w:sz="4" w:space="0" w:color="auto"/>
              <w:bottom w:val="single" w:sz="4" w:space="0" w:color="auto"/>
              <w:right w:val="single" w:sz="4" w:space="0" w:color="auto"/>
            </w:tcBorders>
            <w:shd w:val="clear" w:color="auto" w:fill="auto"/>
            <w:hideMark/>
          </w:tcPr>
          <w:p w:rsidR="00A0697D" w:rsidRPr="00BC25CF" w:rsidRDefault="00A0697D" w:rsidP="003C6078">
            <w:pPr>
              <w:jc w:val="center"/>
              <w:rPr>
                <w:color w:val="000000"/>
              </w:rPr>
            </w:pPr>
            <w:r w:rsidRPr="00BC25CF">
              <w:rPr>
                <w:color w:val="000000"/>
              </w:rPr>
              <w:t> </w:t>
            </w:r>
          </w:p>
        </w:tc>
        <w:tc>
          <w:tcPr>
            <w:tcW w:w="797"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both"/>
              <w:rPr>
                <w:color w:val="000000"/>
              </w:rPr>
            </w:pPr>
            <w:r w:rsidRPr="00BC25CF">
              <w:rPr>
                <w:color w:val="000000"/>
              </w:rPr>
              <w:t>819002</w:t>
            </w:r>
          </w:p>
        </w:tc>
        <w:tc>
          <w:tcPr>
            <w:tcW w:w="3100" w:type="dxa"/>
            <w:tcBorders>
              <w:top w:val="nil"/>
              <w:left w:val="nil"/>
              <w:bottom w:val="single" w:sz="4" w:space="0" w:color="auto"/>
              <w:right w:val="single" w:sz="4" w:space="0" w:color="auto"/>
            </w:tcBorders>
            <w:shd w:val="clear" w:color="auto" w:fill="auto"/>
            <w:noWrap/>
            <w:hideMark/>
          </w:tcPr>
          <w:p w:rsidR="00A0697D" w:rsidRPr="00BC25CF" w:rsidRDefault="00A0697D" w:rsidP="003C6078">
            <w:pPr>
              <w:jc w:val="center"/>
              <w:rPr>
                <w:color w:val="000000"/>
              </w:rPr>
            </w:pPr>
            <w:r w:rsidRPr="00BC25CF">
              <w:rPr>
                <w:color w:val="000000"/>
              </w:rPr>
              <w:t>vrátenie kaucie</w:t>
            </w:r>
          </w:p>
        </w:tc>
        <w:tc>
          <w:tcPr>
            <w:tcW w:w="1186"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both"/>
              <w:rPr>
                <w:color w:val="000000"/>
              </w:rPr>
            </w:pPr>
            <w:r w:rsidRPr="00BC25CF">
              <w:rPr>
                <w:color w:val="000000"/>
              </w:rPr>
              <w:t>0</w:t>
            </w:r>
          </w:p>
        </w:tc>
        <w:tc>
          <w:tcPr>
            <w:tcW w:w="1224"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both"/>
              <w:rPr>
                <w:color w:val="000000"/>
              </w:rPr>
            </w:pPr>
            <w:r w:rsidRPr="00BC25CF">
              <w:rPr>
                <w:color w:val="000000"/>
              </w:rPr>
              <w:t>0</w:t>
            </w:r>
          </w:p>
        </w:tc>
        <w:tc>
          <w:tcPr>
            <w:tcW w:w="1351" w:type="dxa"/>
            <w:tcBorders>
              <w:top w:val="nil"/>
              <w:left w:val="nil"/>
              <w:bottom w:val="single" w:sz="4" w:space="0" w:color="auto"/>
              <w:right w:val="single" w:sz="4" w:space="0" w:color="auto"/>
            </w:tcBorders>
            <w:shd w:val="clear" w:color="auto" w:fill="auto"/>
            <w:noWrap/>
            <w:hideMark/>
          </w:tcPr>
          <w:p w:rsidR="00A0697D" w:rsidRPr="00BC25CF" w:rsidRDefault="00A0697D" w:rsidP="003C6078">
            <w:pPr>
              <w:jc w:val="right"/>
              <w:rPr>
                <w:color w:val="000000"/>
              </w:rPr>
            </w:pPr>
            <w:r w:rsidRPr="00BC25CF">
              <w:rPr>
                <w:color w:val="000000"/>
              </w:rPr>
              <w:t>7660,27</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BC25CF" w:rsidRDefault="00A0697D" w:rsidP="003C6078">
            <w:pPr>
              <w:rPr>
                <w:rFonts w:ascii="Calibri" w:hAnsi="Calibri"/>
                <w:color w:val="000000"/>
                <w:sz w:val="22"/>
                <w:szCs w:val="22"/>
              </w:rPr>
            </w:pPr>
            <w:r w:rsidRPr="00BC25CF">
              <w:rPr>
                <w:rFonts w:ascii="Calibri" w:hAnsi="Calibri"/>
                <w:color w:val="000000"/>
                <w:sz w:val="22"/>
                <w:szCs w:val="22"/>
              </w:rPr>
              <w:t> </w:t>
            </w:r>
          </w:p>
        </w:tc>
      </w:tr>
      <w:tr w:rsidR="00A0697D" w:rsidRPr="00BC25CF" w:rsidTr="003C6078">
        <w:trPr>
          <w:trHeight w:val="315"/>
        </w:trPr>
        <w:tc>
          <w:tcPr>
            <w:tcW w:w="1202" w:type="dxa"/>
            <w:tcBorders>
              <w:top w:val="nil"/>
              <w:left w:val="single" w:sz="4" w:space="0" w:color="auto"/>
              <w:bottom w:val="single" w:sz="4" w:space="0" w:color="auto"/>
              <w:right w:val="single" w:sz="4" w:space="0" w:color="auto"/>
            </w:tcBorders>
            <w:shd w:val="clear" w:color="auto" w:fill="auto"/>
            <w:hideMark/>
          </w:tcPr>
          <w:p w:rsidR="00A0697D" w:rsidRPr="00BC25CF" w:rsidRDefault="00A0697D" w:rsidP="003C6078">
            <w:pPr>
              <w:jc w:val="both"/>
              <w:rPr>
                <w:color w:val="000000"/>
              </w:rPr>
            </w:pPr>
            <w:r w:rsidRPr="00BC25CF">
              <w:rPr>
                <w:color w:val="000000"/>
              </w:rPr>
              <w:t> </w:t>
            </w:r>
          </w:p>
        </w:tc>
        <w:tc>
          <w:tcPr>
            <w:tcW w:w="797"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both"/>
              <w:rPr>
                <w:color w:val="000000"/>
              </w:rPr>
            </w:pPr>
            <w:r w:rsidRPr="00BC25CF">
              <w:rPr>
                <w:color w:val="000000"/>
              </w:rPr>
              <w:t>821005</w:t>
            </w:r>
          </w:p>
        </w:tc>
        <w:tc>
          <w:tcPr>
            <w:tcW w:w="3100"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both"/>
              <w:rPr>
                <w:color w:val="000000"/>
              </w:rPr>
            </w:pPr>
            <w:r w:rsidRPr="00BC25CF">
              <w:rPr>
                <w:color w:val="000000"/>
              </w:rPr>
              <w:t>z bankových úverov dlhodobých</w:t>
            </w:r>
          </w:p>
        </w:tc>
        <w:tc>
          <w:tcPr>
            <w:tcW w:w="1186"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right"/>
              <w:rPr>
                <w:color w:val="000000"/>
              </w:rPr>
            </w:pPr>
            <w:r w:rsidRPr="00BC25CF">
              <w:rPr>
                <w:color w:val="000000"/>
              </w:rPr>
              <w:t>65500</w:t>
            </w:r>
          </w:p>
        </w:tc>
        <w:tc>
          <w:tcPr>
            <w:tcW w:w="1224"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right"/>
              <w:rPr>
                <w:color w:val="000000"/>
              </w:rPr>
            </w:pPr>
            <w:r w:rsidRPr="00BC25CF">
              <w:rPr>
                <w:color w:val="000000"/>
              </w:rPr>
              <w:t>68700</w:t>
            </w:r>
          </w:p>
        </w:tc>
        <w:tc>
          <w:tcPr>
            <w:tcW w:w="1351"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right"/>
              <w:rPr>
                <w:color w:val="000000"/>
              </w:rPr>
            </w:pPr>
            <w:r w:rsidRPr="00BC25CF">
              <w:rPr>
                <w:color w:val="000000"/>
              </w:rPr>
              <w:t>67679,82</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BC25CF" w:rsidRDefault="00A0697D" w:rsidP="003C6078">
            <w:pPr>
              <w:jc w:val="right"/>
              <w:rPr>
                <w:rFonts w:ascii="Calibri" w:hAnsi="Calibri"/>
                <w:color w:val="000000"/>
                <w:sz w:val="22"/>
                <w:szCs w:val="22"/>
              </w:rPr>
            </w:pPr>
            <w:r w:rsidRPr="00BC25CF">
              <w:rPr>
                <w:rFonts w:ascii="Calibri" w:hAnsi="Calibri"/>
                <w:color w:val="000000"/>
                <w:sz w:val="22"/>
                <w:szCs w:val="22"/>
              </w:rPr>
              <w:t>99%</w:t>
            </w:r>
          </w:p>
        </w:tc>
      </w:tr>
      <w:tr w:rsidR="00A0697D" w:rsidRPr="00BC25CF" w:rsidTr="003C6078">
        <w:trPr>
          <w:trHeight w:val="630"/>
        </w:trPr>
        <w:tc>
          <w:tcPr>
            <w:tcW w:w="1202" w:type="dxa"/>
            <w:tcBorders>
              <w:top w:val="nil"/>
              <w:left w:val="single" w:sz="4" w:space="0" w:color="auto"/>
              <w:bottom w:val="single" w:sz="4" w:space="0" w:color="auto"/>
              <w:right w:val="single" w:sz="4" w:space="0" w:color="auto"/>
            </w:tcBorders>
            <w:shd w:val="clear" w:color="auto" w:fill="auto"/>
            <w:hideMark/>
          </w:tcPr>
          <w:p w:rsidR="00A0697D" w:rsidRPr="00BC25CF" w:rsidRDefault="00A0697D" w:rsidP="003C6078">
            <w:pPr>
              <w:jc w:val="both"/>
              <w:rPr>
                <w:b/>
                <w:bCs/>
                <w:color w:val="000000"/>
              </w:rPr>
            </w:pPr>
            <w:r w:rsidRPr="00BC25CF">
              <w:rPr>
                <w:b/>
                <w:bCs/>
                <w:color w:val="000000"/>
              </w:rPr>
              <w:t> </w:t>
            </w:r>
          </w:p>
        </w:tc>
        <w:tc>
          <w:tcPr>
            <w:tcW w:w="797"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both"/>
              <w:rPr>
                <w:b/>
                <w:bCs/>
                <w:color w:val="000000"/>
              </w:rPr>
            </w:pPr>
            <w:r w:rsidRPr="00BC25CF">
              <w:rPr>
                <w:b/>
                <w:bCs/>
                <w:color w:val="000000"/>
              </w:rPr>
              <w:t xml:space="preserve"> </w:t>
            </w:r>
          </w:p>
        </w:tc>
        <w:tc>
          <w:tcPr>
            <w:tcW w:w="3100"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both"/>
              <w:rPr>
                <w:b/>
                <w:bCs/>
                <w:color w:val="000000"/>
              </w:rPr>
            </w:pPr>
            <w:r w:rsidRPr="00BC25CF">
              <w:rPr>
                <w:b/>
                <w:bCs/>
                <w:color w:val="000000"/>
              </w:rPr>
              <w:t>finančné operácie výdavok- celkom</w:t>
            </w:r>
          </w:p>
        </w:tc>
        <w:tc>
          <w:tcPr>
            <w:tcW w:w="1186"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right"/>
              <w:rPr>
                <w:b/>
                <w:bCs/>
                <w:color w:val="000000"/>
              </w:rPr>
            </w:pPr>
            <w:r w:rsidRPr="00BC25CF">
              <w:rPr>
                <w:b/>
                <w:bCs/>
                <w:color w:val="000000"/>
              </w:rPr>
              <w:t>65500</w:t>
            </w:r>
          </w:p>
        </w:tc>
        <w:tc>
          <w:tcPr>
            <w:tcW w:w="1224"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right"/>
              <w:rPr>
                <w:b/>
                <w:bCs/>
                <w:color w:val="000000"/>
              </w:rPr>
            </w:pPr>
            <w:r w:rsidRPr="00BC25CF">
              <w:rPr>
                <w:b/>
                <w:bCs/>
                <w:color w:val="000000"/>
              </w:rPr>
              <w:t>68700</w:t>
            </w:r>
          </w:p>
        </w:tc>
        <w:tc>
          <w:tcPr>
            <w:tcW w:w="1351" w:type="dxa"/>
            <w:tcBorders>
              <w:top w:val="nil"/>
              <w:left w:val="nil"/>
              <w:bottom w:val="single" w:sz="4" w:space="0" w:color="auto"/>
              <w:right w:val="single" w:sz="4" w:space="0" w:color="auto"/>
            </w:tcBorders>
            <w:shd w:val="clear" w:color="auto" w:fill="auto"/>
            <w:hideMark/>
          </w:tcPr>
          <w:p w:rsidR="00A0697D" w:rsidRPr="00BC25CF" w:rsidRDefault="00A0697D" w:rsidP="003C6078">
            <w:pPr>
              <w:jc w:val="right"/>
              <w:rPr>
                <w:b/>
                <w:bCs/>
                <w:color w:val="000000"/>
              </w:rPr>
            </w:pPr>
            <w:r w:rsidRPr="00BC25CF">
              <w:rPr>
                <w:b/>
                <w:bCs/>
                <w:color w:val="000000"/>
              </w:rPr>
              <w:t>75340,09</w:t>
            </w:r>
          </w:p>
        </w:tc>
        <w:tc>
          <w:tcPr>
            <w:tcW w:w="760" w:type="dxa"/>
            <w:tcBorders>
              <w:top w:val="nil"/>
              <w:left w:val="nil"/>
              <w:bottom w:val="single" w:sz="4" w:space="0" w:color="auto"/>
              <w:right w:val="single" w:sz="4" w:space="0" w:color="auto"/>
            </w:tcBorders>
            <w:shd w:val="clear" w:color="auto" w:fill="auto"/>
            <w:noWrap/>
            <w:vAlign w:val="bottom"/>
            <w:hideMark/>
          </w:tcPr>
          <w:p w:rsidR="00A0697D" w:rsidRPr="00BC25CF" w:rsidRDefault="00A0697D" w:rsidP="003C6078">
            <w:pPr>
              <w:rPr>
                <w:rFonts w:ascii="Calibri" w:hAnsi="Calibri"/>
                <w:color w:val="000000"/>
                <w:sz w:val="22"/>
                <w:szCs w:val="22"/>
              </w:rPr>
            </w:pPr>
            <w:r w:rsidRPr="00BC25CF">
              <w:rPr>
                <w:rFonts w:ascii="Calibri" w:hAnsi="Calibri"/>
                <w:color w:val="000000"/>
                <w:sz w:val="22"/>
                <w:szCs w:val="22"/>
              </w:rPr>
              <w:t> </w:t>
            </w:r>
          </w:p>
        </w:tc>
      </w:tr>
    </w:tbl>
    <w:p w:rsidR="00727D46" w:rsidRDefault="00727D46" w:rsidP="0091263D">
      <w:pPr>
        <w:jc w:val="center"/>
        <w:rPr>
          <w:rFonts w:ascii="Arial" w:hAnsi="Arial" w:cs="Arial"/>
        </w:rPr>
      </w:pPr>
    </w:p>
    <w:p w:rsidR="00A0697D" w:rsidRPr="0077171F" w:rsidRDefault="00A0697D" w:rsidP="0091263D">
      <w:pPr>
        <w:jc w:val="center"/>
        <w:rPr>
          <w:rFonts w:ascii="Arial" w:hAnsi="Arial" w:cs="Arial"/>
        </w:rPr>
      </w:pPr>
    </w:p>
    <w:p w:rsidR="00A422FF" w:rsidRPr="0077171F" w:rsidRDefault="00A422FF" w:rsidP="00A422FF">
      <w:pPr>
        <w:pStyle w:val="Obyajntext"/>
        <w:numPr>
          <w:ilvl w:val="0"/>
          <w:numId w:val="38"/>
        </w:numPr>
        <w:ind w:right="813"/>
        <w:jc w:val="both"/>
        <w:rPr>
          <w:rFonts w:ascii="Times New Roman" w:hAnsi="Times New Roman"/>
          <w:b/>
          <w:i/>
          <w:color w:val="auto"/>
          <w:sz w:val="28"/>
          <w:szCs w:val="28"/>
        </w:rPr>
      </w:pPr>
      <w:r w:rsidRPr="0077171F">
        <w:rPr>
          <w:rFonts w:ascii="Times New Roman" w:hAnsi="Times New Roman"/>
          <w:b/>
          <w:i/>
          <w:color w:val="auto"/>
          <w:sz w:val="28"/>
          <w:szCs w:val="28"/>
        </w:rPr>
        <w:t>Rozbor Plnenia výdavkov ŽS s MŠ s VJM Attilu</w:t>
      </w:r>
      <w:r w:rsidR="00C161B5">
        <w:rPr>
          <w:rFonts w:ascii="Times New Roman" w:hAnsi="Times New Roman"/>
          <w:b/>
          <w:i/>
          <w:color w:val="auto"/>
          <w:sz w:val="28"/>
          <w:szCs w:val="28"/>
        </w:rPr>
        <w:t xml:space="preserve"> </w:t>
      </w:r>
      <w:r w:rsidRPr="0077171F">
        <w:rPr>
          <w:rFonts w:ascii="Times New Roman" w:hAnsi="Times New Roman"/>
          <w:b/>
          <w:i/>
          <w:color w:val="auto"/>
          <w:sz w:val="28"/>
          <w:szCs w:val="28"/>
        </w:rPr>
        <w:t>Józsefa Trhová Hradská za rok 201</w:t>
      </w:r>
      <w:r w:rsidR="00F83A9E">
        <w:rPr>
          <w:rFonts w:ascii="Times New Roman" w:hAnsi="Times New Roman"/>
          <w:b/>
          <w:i/>
          <w:color w:val="auto"/>
          <w:sz w:val="28"/>
          <w:szCs w:val="28"/>
        </w:rPr>
        <w:t>6</w:t>
      </w:r>
      <w:r w:rsidRPr="0077171F">
        <w:rPr>
          <w:rFonts w:ascii="Times New Roman" w:hAnsi="Times New Roman"/>
          <w:b/>
          <w:i/>
          <w:color w:val="auto"/>
          <w:sz w:val="28"/>
          <w:szCs w:val="28"/>
        </w:rPr>
        <w:t>-originálna kompetencia</w:t>
      </w:r>
    </w:p>
    <w:p w:rsidR="00A422FF" w:rsidRDefault="00A422FF" w:rsidP="00A422FF">
      <w:pPr>
        <w:pStyle w:val="Obyajntext"/>
        <w:ind w:right="813"/>
        <w:jc w:val="both"/>
        <w:rPr>
          <w:rFonts w:ascii="Times New Roman" w:hAnsi="Times New Roman"/>
          <w:b/>
          <w:color w:val="auto"/>
          <w:sz w:val="24"/>
          <w:szCs w:val="24"/>
        </w:rPr>
      </w:pPr>
    </w:p>
    <w:p w:rsidR="00F83A9E" w:rsidRDefault="00F83A9E" w:rsidP="00A422FF">
      <w:pPr>
        <w:pStyle w:val="Obyajntext"/>
        <w:ind w:right="813"/>
        <w:jc w:val="both"/>
        <w:rPr>
          <w:rFonts w:ascii="Times New Roman" w:hAnsi="Times New Roman"/>
          <w:b/>
          <w:color w:val="auto"/>
          <w:sz w:val="24"/>
          <w:szCs w:val="24"/>
        </w:rPr>
      </w:pPr>
    </w:p>
    <w:p w:rsidR="00F83A9E" w:rsidRPr="0077171F" w:rsidRDefault="00F83A9E" w:rsidP="00A422FF">
      <w:pPr>
        <w:pStyle w:val="Obyajntext"/>
        <w:ind w:right="813"/>
        <w:jc w:val="both"/>
        <w:rPr>
          <w:rFonts w:ascii="Times New Roman" w:hAnsi="Times New Roman"/>
          <w:b/>
          <w:color w:val="auto"/>
          <w:sz w:val="24"/>
          <w:szCs w:val="24"/>
        </w:rPr>
      </w:pPr>
    </w:p>
    <w:tbl>
      <w:tblPr>
        <w:tblW w:w="9152" w:type="dxa"/>
        <w:tblInd w:w="60" w:type="dxa"/>
        <w:tblCellMar>
          <w:left w:w="70" w:type="dxa"/>
          <w:right w:w="70" w:type="dxa"/>
        </w:tblCellMar>
        <w:tblLook w:val="04A0"/>
      </w:tblPr>
      <w:tblGrid>
        <w:gridCol w:w="2157"/>
        <w:gridCol w:w="1154"/>
        <w:gridCol w:w="846"/>
        <w:gridCol w:w="2153"/>
        <w:gridCol w:w="1173"/>
        <w:gridCol w:w="1020"/>
        <w:gridCol w:w="652"/>
      </w:tblGrid>
      <w:tr w:rsidR="00A422FF" w:rsidRPr="0077171F" w:rsidTr="006B70E3">
        <w:trPr>
          <w:trHeight w:val="255"/>
        </w:trPr>
        <w:tc>
          <w:tcPr>
            <w:tcW w:w="2157" w:type="dxa"/>
            <w:tcBorders>
              <w:top w:val="single" w:sz="8" w:space="0" w:color="auto"/>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Originálna kompetencia: ŠJ pri ZŠ-príjmy</w:t>
            </w:r>
          </w:p>
        </w:tc>
        <w:tc>
          <w:tcPr>
            <w:tcW w:w="1153" w:type="dxa"/>
            <w:tcBorders>
              <w:top w:val="single" w:sz="8" w:space="0" w:color="auto"/>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Upravený</w:t>
            </w:r>
          </w:p>
        </w:tc>
        <w:tc>
          <w:tcPr>
            <w:tcW w:w="846" w:type="dxa"/>
            <w:tcBorders>
              <w:top w:val="single" w:sz="8" w:space="0" w:color="auto"/>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prijaté</w:t>
            </w:r>
          </w:p>
        </w:tc>
        <w:tc>
          <w:tcPr>
            <w:tcW w:w="2153" w:type="dxa"/>
            <w:tcBorders>
              <w:top w:val="single" w:sz="8" w:space="0" w:color="auto"/>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Originálna kompetencia: ŠJ pri ZŠ-</w:t>
            </w:r>
            <w:r w:rsidR="00C161B5">
              <w:rPr>
                <w:b/>
                <w:bCs/>
              </w:rPr>
              <w:t xml:space="preserve"> </w:t>
            </w:r>
            <w:r w:rsidRPr="0077171F">
              <w:rPr>
                <w:b/>
                <w:bCs/>
              </w:rPr>
              <w:t>výdavky</w:t>
            </w:r>
          </w:p>
        </w:tc>
        <w:tc>
          <w:tcPr>
            <w:tcW w:w="1173" w:type="dxa"/>
            <w:tcBorders>
              <w:top w:val="single" w:sz="8" w:space="0" w:color="auto"/>
              <w:left w:val="nil"/>
              <w:bottom w:val="single" w:sz="4" w:space="0" w:color="auto"/>
              <w:right w:val="nil"/>
            </w:tcBorders>
            <w:shd w:val="clear" w:color="auto" w:fill="auto"/>
            <w:noWrap/>
            <w:vAlign w:val="bottom"/>
          </w:tcPr>
          <w:p w:rsidR="00A422FF" w:rsidRPr="0077171F" w:rsidRDefault="00A422FF" w:rsidP="006B70E3">
            <w:pPr>
              <w:rPr>
                <w:b/>
                <w:bCs/>
              </w:rPr>
            </w:pPr>
            <w:r w:rsidRPr="0077171F">
              <w:rPr>
                <w:b/>
                <w:bCs/>
              </w:rPr>
              <w:t>upravený</w:t>
            </w:r>
          </w:p>
        </w:tc>
        <w:tc>
          <w:tcPr>
            <w:tcW w:w="1019" w:type="dxa"/>
            <w:tcBorders>
              <w:top w:val="single" w:sz="8" w:space="0" w:color="auto"/>
              <w:left w:val="single" w:sz="4" w:space="0" w:color="auto"/>
              <w:bottom w:val="single" w:sz="4" w:space="0" w:color="auto"/>
              <w:right w:val="nil"/>
            </w:tcBorders>
            <w:shd w:val="clear" w:color="auto" w:fill="auto"/>
            <w:noWrap/>
            <w:vAlign w:val="bottom"/>
          </w:tcPr>
          <w:p w:rsidR="00A422FF" w:rsidRPr="0077171F" w:rsidRDefault="00A422FF" w:rsidP="006B70E3">
            <w:pPr>
              <w:rPr>
                <w:b/>
                <w:bCs/>
              </w:rPr>
            </w:pPr>
            <w:r w:rsidRPr="0077171F">
              <w:rPr>
                <w:b/>
                <w:bCs/>
              </w:rPr>
              <w:t>čerpanie</w:t>
            </w:r>
          </w:p>
        </w:tc>
        <w:tc>
          <w:tcPr>
            <w:tcW w:w="6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r w:rsidRPr="0077171F">
              <w:t> </w:t>
            </w:r>
          </w:p>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 </w:t>
            </w: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 </w:t>
            </w: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mzdy</w:t>
            </w:r>
          </w:p>
        </w:tc>
        <w:tc>
          <w:tcPr>
            <w:tcW w:w="1173" w:type="dxa"/>
            <w:tcBorders>
              <w:top w:val="nil"/>
              <w:left w:val="nil"/>
              <w:bottom w:val="single" w:sz="4" w:space="0" w:color="auto"/>
              <w:right w:val="nil"/>
            </w:tcBorders>
            <w:shd w:val="clear" w:color="auto" w:fill="auto"/>
            <w:noWrap/>
            <w:vAlign w:val="bottom"/>
          </w:tcPr>
          <w:p w:rsidR="00A422FF" w:rsidRPr="0077171F" w:rsidRDefault="00F83A9E" w:rsidP="006B70E3">
            <w:pPr>
              <w:jc w:val="right"/>
              <w:rPr>
                <w:rFonts w:ascii="Arial" w:hAnsi="Arial" w:cs="Arial"/>
                <w:sz w:val="20"/>
                <w:szCs w:val="20"/>
              </w:rPr>
            </w:pPr>
            <w:r>
              <w:rPr>
                <w:rFonts w:ascii="Arial" w:hAnsi="Arial" w:cs="Arial"/>
                <w:sz w:val="20"/>
                <w:szCs w:val="20"/>
              </w:rPr>
              <w:t>13500</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13501</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6B70E3">
            <w:pPr>
              <w:ind w:right="-142"/>
              <w:rPr>
                <w:rFonts w:ascii="Arial" w:hAnsi="Arial" w:cs="Arial"/>
                <w:sz w:val="20"/>
                <w:szCs w:val="20"/>
              </w:rPr>
            </w:pPr>
            <w:r>
              <w:rPr>
                <w:rFonts w:ascii="Arial" w:hAnsi="Arial" w:cs="Arial"/>
                <w:sz w:val="20"/>
                <w:szCs w:val="20"/>
              </w:rPr>
              <w:t>100</w:t>
            </w:r>
            <w:r w:rsidR="00A422FF" w:rsidRPr="0077171F">
              <w:rPr>
                <w:rFonts w:ascii="Arial" w:hAnsi="Arial" w:cs="Arial"/>
                <w:sz w:val="20"/>
                <w:szCs w:val="20"/>
              </w:rPr>
              <w:t>%</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r w:rsidRPr="0077171F">
              <w:t>Obec TH - mzdy a odvody</w:t>
            </w:r>
          </w:p>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r w:rsidRPr="0077171F">
              <w:rPr>
                <w:rFonts w:ascii="Arial" w:hAnsi="Arial" w:cs="Arial"/>
                <w:sz w:val="20"/>
                <w:szCs w:val="20"/>
              </w:rPr>
              <w:t>122000</w:t>
            </w: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r w:rsidRPr="0077171F">
              <w:rPr>
                <w:rFonts w:ascii="Arial" w:hAnsi="Arial" w:cs="Arial"/>
                <w:sz w:val="20"/>
                <w:szCs w:val="20"/>
              </w:rPr>
              <w:t>122000</w:t>
            </w: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odvody</w:t>
            </w:r>
          </w:p>
        </w:tc>
        <w:tc>
          <w:tcPr>
            <w:tcW w:w="1173" w:type="dxa"/>
            <w:tcBorders>
              <w:top w:val="nil"/>
              <w:left w:val="nil"/>
              <w:bottom w:val="single" w:sz="4" w:space="0" w:color="auto"/>
              <w:right w:val="nil"/>
            </w:tcBorders>
            <w:shd w:val="clear" w:color="auto" w:fill="auto"/>
            <w:noWrap/>
            <w:vAlign w:val="bottom"/>
          </w:tcPr>
          <w:p w:rsidR="00A422FF" w:rsidRPr="0077171F" w:rsidRDefault="00F83A9E" w:rsidP="006B70E3">
            <w:pPr>
              <w:jc w:val="right"/>
              <w:rPr>
                <w:rFonts w:ascii="Arial" w:hAnsi="Arial" w:cs="Arial"/>
                <w:sz w:val="20"/>
                <w:szCs w:val="20"/>
              </w:rPr>
            </w:pPr>
            <w:r>
              <w:rPr>
                <w:rFonts w:ascii="Arial" w:hAnsi="Arial" w:cs="Arial"/>
                <w:sz w:val="20"/>
                <w:szCs w:val="20"/>
              </w:rPr>
              <w:t>4670</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4666</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6B70E3">
            <w:pPr>
              <w:ind w:right="-142"/>
              <w:rPr>
                <w:rFonts w:ascii="Arial" w:hAnsi="Arial" w:cs="Arial"/>
                <w:sz w:val="20"/>
                <w:szCs w:val="20"/>
              </w:rPr>
            </w:pPr>
            <w:r>
              <w:rPr>
                <w:rFonts w:ascii="Arial" w:hAnsi="Arial" w:cs="Arial"/>
                <w:sz w:val="20"/>
                <w:szCs w:val="20"/>
              </w:rPr>
              <w:t>100</w:t>
            </w:r>
            <w:r w:rsidR="00A422FF" w:rsidRPr="0077171F">
              <w:rPr>
                <w:rFonts w:ascii="Arial" w:hAnsi="Arial" w:cs="Arial"/>
                <w:sz w:val="20"/>
                <w:szCs w:val="20"/>
              </w:rPr>
              <w:t>%</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r w:rsidRPr="0077171F">
              <w:t>Príspevok od rodičov na ŠKD</w:t>
            </w:r>
          </w:p>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F83A9E" w:rsidP="00F83A9E">
            <w:pPr>
              <w:jc w:val="right"/>
              <w:rPr>
                <w:rFonts w:ascii="Arial" w:hAnsi="Arial" w:cs="Arial"/>
                <w:sz w:val="20"/>
                <w:szCs w:val="20"/>
              </w:rPr>
            </w:pPr>
            <w:r>
              <w:rPr>
                <w:rFonts w:ascii="Arial" w:hAnsi="Arial" w:cs="Arial"/>
                <w:sz w:val="20"/>
                <w:szCs w:val="20"/>
              </w:rPr>
              <w:t>2020</w:t>
            </w: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F83A9E" w:rsidP="006B70E3">
            <w:pPr>
              <w:jc w:val="right"/>
              <w:rPr>
                <w:rFonts w:ascii="Arial" w:hAnsi="Arial" w:cs="Arial"/>
                <w:sz w:val="20"/>
                <w:szCs w:val="20"/>
              </w:rPr>
            </w:pPr>
            <w:r>
              <w:rPr>
                <w:rFonts w:ascii="Arial" w:hAnsi="Arial" w:cs="Arial"/>
                <w:sz w:val="20"/>
                <w:szCs w:val="20"/>
              </w:rPr>
              <w:t>1992</w:t>
            </w: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sf</w:t>
            </w:r>
          </w:p>
        </w:tc>
        <w:tc>
          <w:tcPr>
            <w:tcW w:w="1173" w:type="dxa"/>
            <w:tcBorders>
              <w:top w:val="nil"/>
              <w:left w:val="nil"/>
              <w:bottom w:val="single" w:sz="4" w:space="0" w:color="auto"/>
              <w:right w:val="nil"/>
            </w:tcBorders>
            <w:shd w:val="clear" w:color="auto" w:fill="auto"/>
            <w:noWrap/>
            <w:vAlign w:val="bottom"/>
          </w:tcPr>
          <w:p w:rsidR="00A422FF" w:rsidRPr="0077171F" w:rsidRDefault="00F83A9E" w:rsidP="006B70E3">
            <w:pPr>
              <w:jc w:val="right"/>
              <w:rPr>
                <w:rFonts w:ascii="Arial" w:hAnsi="Arial" w:cs="Arial"/>
                <w:sz w:val="20"/>
                <w:szCs w:val="20"/>
              </w:rPr>
            </w:pPr>
            <w:r>
              <w:rPr>
                <w:rFonts w:ascii="Arial" w:hAnsi="Arial" w:cs="Arial"/>
                <w:sz w:val="20"/>
                <w:szCs w:val="20"/>
              </w:rPr>
              <w:t>125</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125</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A422FF" w:rsidP="002E042E">
            <w:pPr>
              <w:jc w:val="right"/>
              <w:rPr>
                <w:rFonts w:ascii="Arial" w:hAnsi="Arial" w:cs="Arial"/>
                <w:sz w:val="20"/>
                <w:szCs w:val="20"/>
              </w:rPr>
            </w:pPr>
            <w:r w:rsidRPr="0077171F">
              <w:rPr>
                <w:rFonts w:ascii="Arial" w:hAnsi="Arial" w:cs="Arial"/>
                <w:sz w:val="20"/>
                <w:szCs w:val="20"/>
              </w:rPr>
              <w:t>10</w:t>
            </w:r>
            <w:r w:rsidR="002E042E">
              <w:rPr>
                <w:rFonts w:ascii="Arial" w:hAnsi="Arial" w:cs="Arial"/>
                <w:sz w:val="20"/>
                <w:szCs w:val="20"/>
              </w:rPr>
              <w:t>0</w:t>
            </w:r>
            <w:r w:rsidRPr="0077171F">
              <w:rPr>
                <w:rFonts w:ascii="Arial" w:hAnsi="Arial" w:cs="Arial"/>
                <w:sz w:val="20"/>
                <w:szCs w:val="20"/>
              </w:rPr>
              <w:t>%</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r w:rsidRPr="0077171F">
              <w:t>Príspevok od rodičov na MŠ</w:t>
            </w:r>
          </w:p>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F83A9E" w:rsidP="006B70E3">
            <w:pPr>
              <w:jc w:val="right"/>
              <w:rPr>
                <w:rFonts w:ascii="Arial" w:hAnsi="Arial" w:cs="Arial"/>
                <w:sz w:val="20"/>
                <w:szCs w:val="20"/>
              </w:rPr>
            </w:pPr>
            <w:r>
              <w:rPr>
                <w:rFonts w:ascii="Arial" w:hAnsi="Arial" w:cs="Arial"/>
                <w:sz w:val="20"/>
                <w:szCs w:val="20"/>
              </w:rPr>
              <w:t>2120</w:t>
            </w: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F83A9E" w:rsidP="006B70E3">
            <w:pPr>
              <w:jc w:val="right"/>
              <w:rPr>
                <w:rFonts w:ascii="Arial" w:hAnsi="Arial" w:cs="Arial"/>
                <w:sz w:val="20"/>
                <w:szCs w:val="20"/>
              </w:rPr>
            </w:pPr>
            <w:r>
              <w:rPr>
                <w:rFonts w:ascii="Arial" w:hAnsi="Arial" w:cs="Arial"/>
                <w:sz w:val="20"/>
                <w:szCs w:val="20"/>
              </w:rPr>
              <w:t>2094</w:t>
            </w: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r w:rsidRPr="0077171F">
              <w:t>faktúry (čist. postr, údržba)</w:t>
            </w:r>
          </w:p>
        </w:tc>
        <w:tc>
          <w:tcPr>
            <w:tcW w:w="1173" w:type="dxa"/>
            <w:tcBorders>
              <w:top w:val="nil"/>
              <w:left w:val="nil"/>
              <w:bottom w:val="single" w:sz="4" w:space="0" w:color="auto"/>
              <w:right w:val="nil"/>
            </w:tcBorders>
            <w:shd w:val="clear" w:color="auto" w:fill="auto"/>
            <w:noWrap/>
            <w:vAlign w:val="bottom"/>
          </w:tcPr>
          <w:p w:rsidR="00A422FF" w:rsidRPr="0077171F" w:rsidRDefault="00F83A9E" w:rsidP="006B70E3">
            <w:pPr>
              <w:jc w:val="right"/>
              <w:rPr>
                <w:rFonts w:ascii="Arial" w:hAnsi="Arial" w:cs="Arial"/>
                <w:sz w:val="20"/>
                <w:szCs w:val="20"/>
              </w:rPr>
            </w:pPr>
            <w:r>
              <w:rPr>
                <w:rFonts w:ascii="Arial" w:hAnsi="Arial" w:cs="Arial"/>
                <w:sz w:val="20"/>
                <w:szCs w:val="20"/>
              </w:rPr>
              <w:t>541</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527</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6B70E3">
            <w:pPr>
              <w:ind w:right="-142"/>
              <w:rPr>
                <w:rFonts w:ascii="Arial" w:hAnsi="Arial" w:cs="Arial"/>
                <w:sz w:val="20"/>
                <w:szCs w:val="20"/>
              </w:rPr>
            </w:pPr>
            <w:r>
              <w:rPr>
                <w:rFonts w:ascii="Arial" w:hAnsi="Arial" w:cs="Arial"/>
                <w:sz w:val="20"/>
                <w:szCs w:val="20"/>
              </w:rPr>
              <w:t>97</w:t>
            </w:r>
            <w:r w:rsidR="00A422FF" w:rsidRPr="0077171F">
              <w:rPr>
                <w:rFonts w:ascii="Arial" w:hAnsi="Arial" w:cs="Arial"/>
                <w:sz w:val="20"/>
                <w:szCs w:val="20"/>
              </w:rPr>
              <w:t>%</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AD5571">
            <w:r w:rsidRPr="0077171F">
              <w:t>Vlastné príjmy</w:t>
            </w:r>
            <w:r w:rsidR="00C161B5">
              <w:t xml:space="preserve"> </w:t>
            </w:r>
            <w:r w:rsidR="00AD5571">
              <w:t>-nájomné</w:t>
            </w:r>
          </w:p>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F83A9E" w:rsidP="006B70E3">
            <w:pPr>
              <w:jc w:val="right"/>
              <w:rPr>
                <w:rFonts w:ascii="Arial" w:hAnsi="Arial" w:cs="Arial"/>
                <w:sz w:val="20"/>
                <w:szCs w:val="20"/>
              </w:rPr>
            </w:pPr>
            <w:r>
              <w:rPr>
                <w:rFonts w:ascii="Arial" w:hAnsi="Arial" w:cs="Arial"/>
                <w:sz w:val="20"/>
                <w:szCs w:val="20"/>
              </w:rPr>
              <w:t>3500</w:t>
            </w: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F83A9E" w:rsidP="006B70E3">
            <w:pPr>
              <w:jc w:val="right"/>
              <w:rPr>
                <w:rFonts w:ascii="Arial" w:hAnsi="Arial" w:cs="Arial"/>
                <w:sz w:val="20"/>
                <w:szCs w:val="20"/>
              </w:rPr>
            </w:pPr>
            <w:r>
              <w:rPr>
                <w:rFonts w:ascii="Arial" w:hAnsi="Arial" w:cs="Arial"/>
                <w:sz w:val="20"/>
                <w:szCs w:val="20"/>
              </w:rPr>
              <w:t>3577</w:t>
            </w: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r w:rsidRPr="0077171F">
              <w:t>energia</w:t>
            </w:r>
          </w:p>
        </w:tc>
        <w:tc>
          <w:tcPr>
            <w:tcW w:w="1173" w:type="dxa"/>
            <w:tcBorders>
              <w:top w:val="nil"/>
              <w:left w:val="nil"/>
              <w:bottom w:val="nil"/>
              <w:right w:val="nil"/>
            </w:tcBorders>
            <w:shd w:val="clear" w:color="auto" w:fill="auto"/>
            <w:noWrap/>
            <w:vAlign w:val="bottom"/>
          </w:tcPr>
          <w:p w:rsidR="00A422FF" w:rsidRPr="0077171F" w:rsidRDefault="00F83A9E" w:rsidP="006B70E3">
            <w:pPr>
              <w:jc w:val="right"/>
              <w:rPr>
                <w:rFonts w:ascii="Arial" w:hAnsi="Arial" w:cs="Arial"/>
                <w:sz w:val="20"/>
                <w:szCs w:val="20"/>
              </w:rPr>
            </w:pPr>
            <w:r>
              <w:rPr>
                <w:rFonts w:ascii="Arial" w:hAnsi="Arial" w:cs="Arial"/>
                <w:sz w:val="20"/>
                <w:szCs w:val="20"/>
              </w:rPr>
              <w:t>1216</w:t>
            </w:r>
          </w:p>
        </w:tc>
        <w:tc>
          <w:tcPr>
            <w:tcW w:w="1019" w:type="dxa"/>
            <w:tcBorders>
              <w:top w:val="nil"/>
              <w:left w:val="single" w:sz="4" w:space="0" w:color="auto"/>
              <w:bottom w:val="nil"/>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1238</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2E042E">
            <w:pPr>
              <w:ind w:right="-142"/>
              <w:rPr>
                <w:rFonts w:ascii="Arial" w:hAnsi="Arial" w:cs="Arial"/>
                <w:sz w:val="20"/>
                <w:szCs w:val="20"/>
              </w:rPr>
            </w:pPr>
            <w:r>
              <w:rPr>
                <w:rFonts w:ascii="Arial" w:hAnsi="Arial" w:cs="Arial"/>
                <w:sz w:val="20"/>
                <w:szCs w:val="20"/>
              </w:rPr>
              <w:t>102</w:t>
            </w:r>
            <w:r w:rsidR="00A422FF" w:rsidRPr="0077171F">
              <w:rPr>
                <w:rFonts w:ascii="Arial" w:hAnsi="Arial" w:cs="Arial"/>
                <w:sz w:val="20"/>
                <w:szCs w:val="20"/>
              </w:rPr>
              <w:t>%</w:t>
            </w:r>
          </w:p>
        </w:tc>
      </w:tr>
      <w:tr w:rsidR="00F83A9E"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F83A9E" w:rsidRPr="0077171F" w:rsidRDefault="00AD5571" w:rsidP="006B70E3">
            <w:r>
              <w:t>Vlastné príjmy – preplatok ZP</w:t>
            </w:r>
          </w:p>
        </w:tc>
        <w:tc>
          <w:tcPr>
            <w:tcW w:w="1153" w:type="dxa"/>
            <w:tcBorders>
              <w:top w:val="nil"/>
              <w:left w:val="nil"/>
              <w:bottom w:val="single" w:sz="4" w:space="0" w:color="auto"/>
              <w:right w:val="single" w:sz="4" w:space="0" w:color="auto"/>
            </w:tcBorders>
            <w:shd w:val="clear" w:color="auto" w:fill="auto"/>
            <w:noWrap/>
            <w:vAlign w:val="bottom"/>
          </w:tcPr>
          <w:p w:rsidR="00F83A9E" w:rsidRPr="00AD5571" w:rsidRDefault="00AD5571" w:rsidP="006B70E3">
            <w:pPr>
              <w:jc w:val="right"/>
              <w:rPr>
                <w:rFonts w:ascii="Arial" w:hAnsi="Arial" w:cs="Arial"/>
                <w:bCs/>
                <w:sz w:val="20"/>
                <w:szCs w:val="20"/>
              </w:rPr>
            </w:pPr>
            <w:r w:rsidRPr="00AD5571">
              <w:rPr>
                <w:rFonts w:ascii="Arial" w:hAnsi="Arial" w:cs="Arial"/>
                <w:bCs/>
                <w:sz w:val="20"/>
                <w:szCs w:val="20"/>
              </w:rPr>
              <w:t>4706</w:t>
            </w:r>
          </w:p>
        </w:tc>
        <w:tc>
          <w:tcPr>
            <w:tcW w:w="846" w:type="dxa"/>
            <w:tcBorders>
              <w:top w:val="nil"/>
              <w:left w:val="nil"/>
              <w:bottom w:val="single" w:sz="4" w:space="0" w:color="auto"/>
              <w:right w:val="single" w:sz="4" w:space="0" w:color="auto"/>
            </w:tcBorders>
            <w:shd w:val="clear" w:color="auto" w:fill="auto"/>
            <w:noWrap/>
            <w:vAlign w:val="bottom"/>
          </w:tcPr>
          <w:p w:rsidR="00F83A9E" w:rsidRPr="00AD5571" w:rsidRDefault="00AD5571" w:rsidP="006B70E3">
            <w:pPr>
              <w:jc w:val="right"/>
              <w:rPr>
                <w:rFonts w:ascii="Arial" w:hAnsi="Arial" w:cs="Arial"/>
                <w:bCs/>
                <w:sz w:val="20"/>
                <w:szCs w:val="20"/>
              </w:rPr>
            </w:pPr>
            <w:r w:rsidRPr="00AD5571">
              <w:rPr>
                <w:rFonts w:ascii="Arial" w:hAnsi="Arial" w:cs="Arial"/>
                <w:bCs/>
                <w:sz w:val="20"/>
                <w:szCs w:val="20"/>
              </w:rPr>
              <w:t>4706</w:t>
            </w: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F83A9E" w:rsidRPr="0077171F" w:rsidRDefault="002E042E" w:rsidP="006B70E3">
            <w:r>
              <w:t>odmeny+</w:t>
            </w:r>
            <w:r w:rsidR="002F2C8E">
              <w:t xml:space="preserve"> </w:t>
            </w:r>
            <w:r>
              <w:t>odvody</w:t>
            </w:r>
          </w:p>
        </w:tc>
        <w:tc>
          <w:tcPr>
            <w:tcW w:w="1173" w:type="dxa"/>
            <w:tcBorders>
              <w:top w:val="single" w:sz="4" w:space="0" w:color="auto"/>
              <w:left w:val="nil"/>
              <w:bottom w:val="single" w:sz="4" w:space="0" w:color="auto"/>
              <w:right w:val="single" w:sz="4" w:space="0" w:color="auto"/>
            </w:tcBorders>
            <w:shd w:val="clear" w:color="auto" w:fill="auto"/>
            <w:noWrap/>
            <w:vAlign w:val="bottom"/>
          </w:tcPr>
          <w:p w:rsidR="00F83A9E" w:rsidRPr="002E042E" w:rsidRDefault="002E042E" w:rsidP="006B70E3">
            <w:pPr>
              <w:jc w:val="right"/>
              <w:rPr>
                <w:rFonts w:ascii="Arial" w:hAnsi="Arial" w:cs="Arial"/>
                <w:bCs/>
                <w:sz w:val="20"/>
                <w:szCs w:val="20"/>
              </w:rPr>
            </w:pPr>
            <w:r w:rsidRPr="002E042E">
              <w:rPr>
                <w:rFonts w:ascii="Arial" w:hAnsi="Arial" w:cs="Arial"/>
                <w:bCs/>
                <w:sz w:val="20"/>
                <w:szCs w:val="20"/>
              </w:rPr>
              <w:t>350</w:t>
            </w:r>
          </w:p>
        </w:tc>
        <w:tc>
          <w:tcPr>
            <w:tcW w:w="1019" w:type="dxa"/>
            <w:tcBorders>
              <w:top w:val="single" w:sz="4" w:space="0" w:color="auto"/>
              <w:left w:val="nil"/>
              <w:bottom w:val="single" w:sz="4" w:space="0" w:color="auto"/>
              <w:right w:val="nil"/>
            </w:tcBorders>
            <w:shd w:val="clear" w:color="auto" w:fill="auto"/>
            <w:noWrap/>
            <w:vAlign w:val="bottom"/>
          </w:tcPr>
          <w:p w:rsidR="00F83A9E" w:rsidRPr="002E042E" w:rsidRDefault="002E042E" w:rsidP="006B70E3">
            <w:pPr>
              <w:jc w:val="right"/>
              <w:rPr>
                <w:rFonts w:ascii="Arial" w:hAnsi="Arial" w:cs="Arial"/>
                <w:bCs/>
                <w:sz w:val="20"/>
                <w:szCs w:val="20"/>
              </w:rPr>
            </w:pPr>
            <w:r w:rsidRPr="002E042E">
              <w:rPr>
                <w:rFonts w:ascii="Arial" w:hAnsi="Arial" w:cs="Arial"/>
                <w:bCs/>
                <w:sz w:val="20"/>
                <w:szCs w:val="20"/>
              </w:rPr>
              <w:t>350</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F83A9E" w:rsidRPr="0077171F" w:rsidRDefault="002E042E" w:rsidP="006B70E3">
            <w:pPr>
              <w:ind w:right="-142"/>
              <w:rPr>
                <w:rFonts w:ascii="Arial" w:hAnsi="Arial" w:cs="Arial"/>
                <w:sz w:val="20"/>
                <w:szCs w:val="20"/>
              </w:rPr>
            </w:pPr>
            <w:r>
              <w:rPr>
                <w:rFonts w:ascii="Arial" w:hAnsi="Arial" w:cs="Arial"/>
                <w:sz w:val="20"/>
                <w:szCs w:val="20"/>
              </w:rPr>
              <w:t>100%</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b/>
                <w:bCs/>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b/>
                <w:bCs/>
                <w:sz w:val="20"/>
                <w:szCs w:val="20"/>
              </w:rPr>
            </w:pP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r w:rsidRPr="0077171F">
              <w:t> </w:t>
            </w:r>
          </w:p>
        </w:tc>
        <w:tc>
          <w:tcPr>
            <w:tcW w:w="117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2E042E">
            <w:pPr>
              <w:jc w:val="right"/>
              <w:rPr>
                <w:rFonts w:ascii="Arial" w:hAnsi="Arial" w:cs="Arial"/>
                <w:b/>
                <w:bCs/>
                <w:sz w:val="20"/>
                <w:szCs w:val="20"/>
              </w:rPr>
            </w:pPr>
            <w:r w:rsidRPr="0077171F">
              <w:rPr>
                <w:rFonts w:ascii="Arial" w:hAnsi="Arial" w:cs="Arial"/>
                <w:b/>
                <w:bCs/>
                <w:sz w:val="20"/>
                <w:szCs w:val="20"/>
              </w:rPr>
              <w:t>20</w:t>
            </w:r>
            <w:r w:rsidR="002E042E">
              <w:rPr>
                <w:rFonts w:ascii="Arial" w:hAnsi="Arial" w:cs="Arial"/>
                <w:b/>
                <w:bCs/>
                <w:sz w:val="20"/>
                <w:szCs w:val="20"/>
              </w:rPr>
              <w:t>402</w:t>
            </w:r>
          </w:p>
        </w:tc>
        <w:tc>
          <w:tcPr>
            <w:tcW w:w="1019" w:type="dxa"/>
            <w:tcBorders>
              <w:top w:val="single" w:sz="4" w:space="0" w:color="auto"/>
              <w:left w:val="nil"/>
              <w:bottom w:val="single" w:sz="4" w:space="0" w:color="auto"/>
              <w:right w:val="nil"/>
            </w:tcBorders>
            <w:shd w:val="clear" w:color="auto" w:fill="auto"/>
            <w:noWrap/>
            <w:vAlign w:val="bottom"/>
          </w:tcPr>
          <w:p w:rsidR="00A422FF" w:rsidRPr="0077171F" w:rsidRDefault="00A422FF" w:rsidP="002E042E">
            <w:pPr>
              <w:jc w:val="right"/>
              <w:rPr>
                <w:rFonts w:ascii="Arial" w:hAnsi="Arial" w:cs="Arial"/>
                <w:b/>
                <w:bCs/>
                <w:sz w:val="20"/>
                <w:szCs w:val="20"/>
              </w:rPr>
            </w:pPr>
            <w:r w:rsidRPr="0077171F">
              <w:rPr>
                <w:rFonts w:ascii="Arial" w:hAnsi="Arial" w:cs="Arial"/>
                <w:b/>
                <w:bCs/>
                <w:sz w:val="20"/>
                <w:szCs w:val="20"/>
              </w:rPr>
              <w:t>2</w:t>
            </w:r>
            <w:r w:rsidR="002E042E">
              <w:rPr>
                <w:rFonts w:ascii="Arial" w:hAnsi="Arial" w:cs="Arial"/>
                <w:b/>
                <w:bCs/>
                <w:sz w:val="20"/>
                <w:szCs w:val="20"/>
              </w:rPr>
              <w:t>0407</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2E042E">
            <w:pPr>
              <w:ind w:right="-142"/>
              <w:rPr>
                <w:rFonts w:ascii="Arial" w:hAnsi="Arial" w:cs="Arial"/>
                <w:sz w:val="20"/>
                <w:szCs w:val="20"/>
              </w:rPr>
            </w:pPr>
            <w:r>
              <w:rPr>
                <w:rFonts w:ascii="Arial" w:hAnsi="Arial" w:cs="Arial"/>
                <w:sz w:val="20"/>
                <w:szCs w:val="20"/>
              </w:rPr>
              <w:t>100%</w:t>
            </w:r>
          </w:p>
        </w:tc>
      </w:tr>
      <w:tr w:rsidR="00A422FF" w:rsidRPr="0077171F" w:rsidTr="006B70E3">
        <w:trPr>
          <w:trHeight w:val="510"/>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pPr>
              <w:rPr>
                <w:b/>
                <w:bCs/>
              </w:rPr>
            </w:pPr>
          </w:p>
        </w:tc>
        <w:tc>
          <w:tcPr>
            <w:tcW w:w="1153" w:type="dxa"/>
            <w:tcBorders>
              <w:top w:val="nil"/>
              <w:left w:val="single" w:sz="4" w:space="0" w:color="auto"/>
              <w:bottom w:val="single" w:sz="4" w:space="0" w:color="auto"/>
              <w:right w:val="single" w:sz="4" w:space="0" w:color="auto"/>
            </w:tcBorders>
            <w:shd w:val="clear" w:color="auto" w:fill="auto"/>
            <w:vAlign w:val="bottom"/>
          </w:tcPr>
          <w:p w:rsidR="00A422FF" w:rsidRPr="0077171F" w:rsidRDefault="00A422FF" w:rsidP="006B70E3">
            <w:pPr>
              <w:rPr>
                <w:b/>
                <w:bCs/>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Originálna kompetencia: ŠK</w:t>
            </w:r>
          </w:p>
        </w:tc>
        <w:tc>
          <w:tcPr>
            <w:tcW w:w="1173" w:type="dxa"/>
            <w:tcBorders>
              <w:top w:val="nil"/>
              <w:left w:val="nil"/>
              <w:bottom w:val="single" w:sz="4" w:space="0" w:color="auto"/>
              <w:right w:val="nil"/>
            </w:tcBorders>
            <w:shd w:val="clear" w:color="auto" w:fill="auto"/>
            <w:noWrap/>
            <w:vAlign w:val="bottom"/>
          </w:tcPr>
          <w:p w:rsidR="00A422FF" w:rsidRPr="0077171F" w:rsidRDefault="00A422FF" w:rsidP="006B70E3">
            <w:pPr>
              <w:rPr>
                <w:b/>
                <w:bCs/>
              </w:rPr>
            </w:pPr>
            <w:r w:rsidRPr="0077171F">
              <w:rPr>
                <w:b/>
                <w:bCs/>
              </w:rPr>
              <w:t>upravený</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A422FF" w:rsidP="006B70E3">
            <w:pPr>
              <w:rPr>
                <w:b/>
                <w:bCs/>
              </w:rPr>
            </w:pPr>
            <w:r w:rsidRPr="0077171F">
              <w:rPr>
                <w:b/>
                <w:bCs/>
              </w:rPr>
              <w:t>čerpanie</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r w:rsidRPr="0077171F">
              <w:t> </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9B1367" w:rsidP="006B70E3">
            <w:r>
              <w:t>MŠ SR</w:t>
            </w:r>
            <w:r w:rsidR="00A422FF" w:rsidRPr="0077171F">
              <w:t>-</w:t>
            </w:r>
            <w:r w:rsidR="002F2C8E">
              <w:t xml:space="preserve"> </w:t>
            </w:r>
            <w:r w:rsidR="00A422FF" w:rsidRPr="0077171F">
              <w:t>školské potreby</w:t>
            </w:r>
          </w:p>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D5571" w:rsidP="006B70E3">
            <w:pPr>
              <w:jc w:val="right"/>
              <w:rPr>
                <w:rFonts w:ascii="Arial" w:hAnsi="Arial" w:cs="Arial"/>
                <w:sz w:val="20"/>
                <w:szCs w:val="20"/>
              </w:rPr>
            </w:pPr>
            <w:r>
              <w:rPr>
                <w:rFonts w:ascii="Arial" w:hAnsi="Arial" w:cs="Arial"/>
                <w:sz w:val="20"/>
                <w:szCs w:val="20"/>
              </w:rPr>
              <w:t>2333</w:t>
            </w: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D5571" w:rsidP="006B70E3">
            <w:pPr>
              <w:jc w:val="right"/>
              <w:rPr>
                <w:rFonts w:ascii="Arial" w:hAnsi="Arial" w:cs="Arial"/>
                <w:sz w:val="20"/>
                <w:szCs w:val="20"/>
              </w:rPr>
            </w:pPr>
            <w:r>
              <w:rPr>
                <w:rFonts w:ascii="Arial" w:hAnsi="Arial" w:cs="Arial"/>
                <w:sz w:val="20"/>
                <w:szCs w:val="20"/>
              </w:rPr>
              <w:t>2333</w:t>
            </w: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mzdy</w:t>
            </w:r>
          </w:p>
        </w:tc>
        <w:tc>
          <w:tcPr>
            <w:tcW w:w="1173" w:type="dxa"/>
            <w:tcBorders>
              <w:top w:val="nil"/>
              <w:left w:val="nil"/>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12290</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12292</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pPr>
              <w:ind w:right="-142"/>
              <w:rPr>
                <w:rFonts w:ascii="Arial" w:hAnsi="Arial" w:cs="Arial"/>
                <w:sz w:val="20"/>
                <w:szCs w:val="20"/>
              </w:rPr>
            </w:pPr>
            <w:r w:rsidRPr="0077171F">
              <w:rPr>
                <w:rFonts w:ascii="Arial" w:hAnsi="Arial" w:cs="Arial"/>
                <w:sz w:val="20"/>
                <w:szCs w:val="20"/>
              </w:rPr>
              <w:t>100%</w:t>
            </w:r>
          </w:p>
        </w:tc>
      </w:tr>
      <w:tr w:rsidR="00A422FF" w:rsidRPr="0077171F" w:rsidTr="006B70E3">
        <w:trPr>
          <w:trHeight w:val="255"/>
        </w:trPr>
        <w:tc>
          <w:tcPr>
            <w:tcW w:w="2157" w:type="dxa"/>
            <w:tcBorders>
              <w:top w:val="nil"/>
              <w:left w:val="single" w:sz="8" w:space="0" w:color="auto"/>
              <w:bottom w:val="nil"/>
              <w:right w:val="single" w:sz="4" w:space="0" w:color="auto"/>
            </w:tcBorders>
            <w:shd w:val="clear" w:color="auto" w:fill="auto"/>
            <w:noWrap/>
            <w:vAlign w:val="bottom"/>
          </w:tcPr>
          <w:p w:rsidR="00A422FF" w:rsidRPr="0077171F" w:rsidRDefault="00A422FF" w:rsidP="006B70E3">
            <w:r w:rsidRPr="0077171F">
              <w:t>ÚPSVaR</w:t>
            </w:r>
            <w:r w:rsidR="002F2C8E">
              <w:t xml:space="preserve"> </w:t>
            </w:r>
            <w:r w:rsidRPr="0077171F">
              <w:t>-stravovanie</w:t>
            </w:r>
          </w:p>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r w:rsidRPr="0077171F">
              <w:rPr>
                <w:rFonts w:ascii="Arial" w:hAnsi="Arial" w:cs="Arial"/>
                <w:sz w:val="20"/>
                <w:szCs w:val="20"/>
              </w:rPr>
              <w:t>640</w:t>
            </w: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F83A9E" w:rsidP="006B70E3">
            <w:pPr>
              <w:jc w:val="right"/>
              <w:rPr>
                <w:rFonts w:ascii="Arial" w:hAnsi="Arial" w:cs="Arial"/>
                <w:sz w:val="20"/>
                <w:szCs w:val="20"/>
              </w:rPr>
            </w:pPr>
            <w:r>
              <w:rPr>
                <w:rFonts w:ascii="Arial" w:hAnsi="Arial" w:cs="Arial"/>
                <w:sz w:val="20"/>
                <w:szCs w:val="20"/>
              </w:rPr>
              <w:t>471</w:t>
            </w: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odvody</w:t>
            </w:r>
          </w:p>
        </w:tc>
        <w:tc>
          <w:tcPr>
            <w:tcW w:w="1173" w:type="dxa"/>
            <w:tcBorders>
              <w:top w:val="nil"/>
              <w:left w:val="nil"/>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4300</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4263</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pPr>
              <w:ind w:right="-142"/>
              <w:rPr>
                <w:rFonts w:ascii="Arial" w:hAnsi="Arial" w:cs="Arial"/>
                <w:sz w:val="20"/>
                <w:szCs w:val="20"/>
              </w:rPr>
            </w:pPr>
            <w:r w:rsidRPr="0077171F">
              <w:rPr>
                <w:rFonts w:ascii="Arial" w:hAnsi="Arial" w:cs="Arial"/>
                <w:sz w:val="20"/>
                <w:szCs w:val="20"/>
              </w:rPr>
              <w:t>99%</w:t>
            </w:r>
          </w:p>
        </w:tc>
      </w:tr>
      <w:tr w:rsidR="00A422FF" w:rsidRPr="0077171F" w:rsidTr="006B70E3">
        <w:trPr>
          <w:trHeight w:val="255"/>
        </w:trPr>
        <w:tc>
          <w:tcPr>
            <w:tcW w:w="2157" w:type="dxa"/>
            <w:tcBorders>
              <w:top w:val="single" w:sz="4" w:space="0" w:color="auto"/>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sf</w:t>
            </w:r>
          </w:p>
        </w:tc>
        <w:tc>
          <w:tcPr>
            <w:tcW w:w="1173" w:type="dxa"/>
            <w:tcBorders>
              <w:top w:val="nil"/>
              <w:left w:val="nil"/>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100</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101</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101</w:t>
            </w:r>
            <w:r w:rsidR="00A422FF" w:rsidRPr="0077171F">
              <w:rPr>
                <w:rFonts w:ascii="Arial" w:hAnsi="Arial" w:cs="Arial"/>
                <w:sz w:val="20"/>
                <w:szCs w:val="20"/>
              </w:rPr>
              <w:t>%</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 xml:space="preserve">prevádzka - uč. </w:t>
            </w:r>
            <w:r w:rsidRPr="0077171F">
              <w:lastRenderedPageBreak/>
              <w:t>pomôcky</w:t>
            </w:r>
          </w:p>
        </w:tc>
        <w:tc>
          <w:tcPr>
            <w:tcW w:w="1173" w:type="dxa"/>
            <w:tcBorders>
              <w:top w:val="nil"/>
              <w:left w:val="nil"/>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lastRenderedPageBreak/>
              <w:t>20</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center"/>
              <w:rPr>
                <w:rFonts w:ascii="Arial" w:hAnsi="Arial" w:cs="Arial"/>
                <w:sz w:val="20"/>
                <w:szCs w:val="20"/>
              </w:rPr>
            </w:pPr>
            <w:r>
              <w:rPr>
                <w:rFonts w:ascii="Arial" w:hAnsi="Arial" w:cs="Arial"/>
                <w:sz w:val="20"/>
                <w:szCs w:val="20"/>
              </w:rPr>
              <w:t>19</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95</w:t>
            </w:r>
            <w:r w:rsidR="00A422FF" w:rsidRPr="0077171F">
              <w:rPr>
                <w:rFonts w:ascii="Arial" w:hAnsi="Arial" w:cs="Arial"/>
                <w:sz w:val="20"/>
                <w:szCs w:val="20"/>
              </w:rPr>
              <w:t>%</w:t>
            </w:r>
          </w:p>
        </w:tc>
      </w:tr>
      <w:tr w:rsidR="002E042E"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2E042E" w:rsidRPr="0077171F" w:rsidRDefault="002E042E" w:rsidP="006B70E3"/>
        </w:tc>
        <w:tc>
          <w:tcPr>
            <w:tcW w:w="1153" w:type="dxa"/>
            <w:tcBorders>
              <w:top w:val="nil"/>
              <w:left w:val="nil"/>
              <w:bottom w:val="single" w:sz="4" w:space="0" w:color="auto"/>
              <w:right w:val="single" w:sz="4" w:space="0" w:color="auto"/>
            </w:tcBorders>
            <w:shd w:val="clear" w:color="auto" w:fill="auto"/>
            <w:noWrap/>
            <w:vAlign w:val="bottom"/>
          </w:tcPr>
          <w:p w:rsidR="002E042E" w:rsidRPr="0077171F" w:rsidRDefault="002E042E" w:rsidP="006B70E3">
            <w:pPr>
              <w:jc w:val="right"/>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2E042E" w:rsidRPr="0077171F" w:rsidRDefault="002E042E" w:rsidP="006B70E3">
            <w:pPr>
              <w:jc w:val="right"/>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2E042E" w:rsidRPr="0077171F" w:rsidRDefault="000E7FC1" w:rsidP="006B70E3">
            <w:r>
              <w:t>o</w:t>
            </w:r>
            <w:r w:rsidR="002E042E">
              <w:t>dmeny+</w:t>
            </w:r>
            <w:r w:rsidR="002F2C8E">
              <w:t xml:space="preserve"> </w:t>
            </w:r>
            <w:r w:rsidR="002E042E">
              <w:t>odvody</w:t>
            </w:r>
          </w:p>
        </w:tc>
        <w:tc>
          <w:tcPr>
            <w:tcW w:w="1173" w:type="dxa"/>
            <w:tcBorders>
              <w:top w:val="nil"/>
              <w:left w:val="nil"/>
              <w:bottom w:val="single" w:sz="4" w:space="0" w:color="auto"/>
              <w:right w:val="nil"/>
            </w:tcBorders>
            <w:shd w:val="clear" w:color="auto" w:fill="auto"/>
            <w:noWrap/>
            <w:vAlign w:val="bottom"/>
          </w:tcPr>
          <w:p w:rsidR="002E042E" w:rsidRDefault="002E042E" w:rsidP="006B70E3">
            <w:pPr>
              <w:jc w:val="right"/>
              <w:rPr>
                <w:rFonts w:ascii="Arial" w:hAnsi="Arial" w:cs="Arial"/>
                <w:sz w:val="20"/>
                <w:szCs w:val="20"/>
              </w:rPr>
            </w:pPr>
            <w:r>
              <w:rPr>
                <w:rFonts w:ascii="Arial" w:hAnsi="Arial" w:cs="Arial"/>
                <w:sz w:val="20"/>
                <w:szCs w:val="20"/>
              </w:rPr>
              <w:t>270</w:t>
            </w:r>
          </w:p>
        </w:tc>
        <w:tc>
          <w:tcPr>
            <w:tcW w:w="1019" w:type="dxa"/>
            <w:tcBorders>
              <w:top w:val="nil"/>
              <w:left w:val="single" w:sz="4" w:space="0" w:color="auto"/>
              <w:bottom w:val="single" w:sz="4" w:space="0" w:color="auto"/>
              <w:right w:val="nil"/>
            </w:tcBorders>
            <w:shd w:val="clear" w:color="auto" w:fill="auto"/>
            <w:noWrap/>
            <w:vAlign w:val="bottom"/>
          </w:tcPr>
          <w:p w:rsidR="002E042E" w:rsidRPr="0077171F" w:rsidRDefault="002E042E" w:rsidP="006B70E3">
            <w:pPr>
              <w:jc w:val="center"/>
              <w:rPr>
                <w:rFonts w:ascii="Arial" w:hAnsi="Arial" w:cs="Arial"/>
                <w:sz w:val="20"/>
                <w:szCs w:val="20"/>
              </w:rPr>
            </w:pPr>
            <w:r>
              <w:rPr>
                <w:rFonts w:ascii="Arial" w:hAnsi="Arial" w:cs="Arial"/>
                <w:sz w:val="20"/>
                <w:szCs w:val="20"/>
              </w:rPr>
              <w:t>135</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2E042E" w:rsidRPr="0077171F" w:rsidRDefault="002E042E" w:rsidP="006B70E3">
            <w:pPr>
              <w:jc w:val="right"/>
              <w:rPr>
                <w:rFonts w:ascii="Arial" w:hAnsi="Arial" w:cs="Arial"/>
                <w:sz w:val="20"/>
                <w:szCs w:val="20"/>
              </w:rPr>
            </w:pPr>
            <w:r>
              <w:rPr>
                <w:rFonts w:ascii="Arial" w:hAnsi="Arial" w:cs="Arial"/>
                <w:sz w:val="20"/>
                <w:szCs w:val="20"/>
              </w:rPr>
              <w:t>50%</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b/>
                <w:bCs/>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b/>
                <w:bCs/>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 </w:t>
            </w:r>
          </w:p>
        </w:tc>
        <w:tc>
          <w:tcPr>
            <w:tcW w:w="1173" w:type="dxa"/>
            <w:tcBorders>
              <w:top w:val="nil"/>
              <w:left w:val="nil"/>
              <w:bottom w:val="single" w:sz="4" w:space="0" w:color="auto"/>
              <w:right w:val="single" w:sz="4" w:space="0" w:color="auto"/>
            </w:tcBorders>
            <w:shd w:val="clear" w:color="auto" w:fill="auto"/>
            <w:noWrap/>
            <w:vAlign w:val="bottom"/>
          </w:tcPr>
          <w:p w:rsidR="00A422FF" w:rsidRPr="0077171F" w:rsidRDefault="00A422FF" w:rsidP="002E042E">
            <w:pPr>
              <w:jc w:val="right"/>
              <w:rPr>
                <w:rFonts w:ascii="Arial" w:hAnsi="Arial" w:cs="Arial"/>
                <w:b/>
                <w:bCs/>
                <w:sz w:val="20"/>
                <w:szCs w:val="20"/>
              </w:rPr>
            </w:pPr>
            <w:r w:rsidRPr="0077171F">
              <w:rPr>
                <w:rFonts w:ascii="Arial" w:hAnsi="Arial" w:cs="Arial"/>
                <w:b/>
                <w:bCs/>
                <w:sz w:val="20"/>
                <w:szCs w:val="20"/>
              </w:rPr>
              <w:t>16</w:t>
            </w:r>
            <w:r w:rsidR="002E042E">
              <w:rPr>
                <w:rFonts w:ascii="Arial" w:hAnsi="Arial" w:cs="Arial"/>
                <w:b/>
                <w:bCs/>
                <w:sz w:val="20"/>
                <w:szCs w:val="20"/>
              </w:rPr>
              <w:t>980</w:t>
            </w:r>
          </w:p>
        </w:tc>
        <w:tc>
          <w:tcPr>
            <w:tcW w:w="1019" w:type="dxa"/>
            <w:tcBorders>
              <w:top w:val="nil"/>
              <w:left w:val="nil"/>
              <w:bottom w:val="single" w:sz="4" w:space="0" w:color="auto"/>
              <w:right w:val="nil"/>
            </w:tcBorders>
            <w:shd w:val="clear" w:color="auto" w:fill="auto"/>
            <w:noWrap/>
            <w:vAlign w:val="bottom"/>
          </w:tcPr>
          <w:p w:rsidR="00A422FF" w:rsidRPr="0077171F" w:rsidRDefault="00A422FF" w:rsidP="002E042E">
            <w:pPr>
              <w:jc w:val="right"/>
              <w:rPr>
                <w:rFonts w:ascii="Arial" w:hAnsi="Arial" w:cs="Arial"/>
                <w:b/>
                <w:bCs/>
                <w:sz w:val="20"/>
                <w:szCs w:val="20"/>
              </w:rPr>
            </w:pPr>
            <w:r w:rsidRPr="0077171F">
              <w:rPr>
                <w:rFonts w:ascii="Arial" w:hAnsi="Arial" w:cs="Arial"/>
                <w:b/>
                <w:bCs/>
                <w:sz w:val="20"/>
                <w:szCs w:val="20"/>
              </w:rPr>
              <w:t>1</w:t>
            </w:r>
            <w:r w:rsidR="002E042E">
              <w:rPr>
                <w:rFonts w:ascii="Arial" w:hAnsi="Arial" w:cs="Arial"/>
                <w:b/>
                <w:bCs/>
                <w:sz w:val="20"/>
                <w:szCs w:val="20"/>
              </w:rPr>
              <w:t>6810</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6B70E3">
            <w:pPr>
              <w:ind w:right="-142"/>
              <w:rPr>
                <w:rFonts w:ascii="Arial" w:hAnsi="Arial" w:cs="Arial"/>
                <w:sz w:val="20"/>
                <w:szCs w:val="20"/>
              </w:rPr>
            </w:pPr>
            <w:r>
              <w:rPr>
                <w:rFonts w:ascii="Arial" w:hAnsi="Arial" w:cs="Arial"/>
                <w:sz w:val="20"/>
                <w:szCs w:val="20"/>
              </w:rPr>
              <w:t>99</w:t>
            </w:r>
            <w:r w:rsidR="00A422FF" w:rsidRPr="0077171F">
              <w:rPr>
                <w:rFonts w:ascii="Arial" w:hAnsi="Arial" w:cs="Arial"/>
                <w:sz w:val="20"/>
                <w:szCs w:val="20"/>
              </w:rPr>
              <w:t>%</w:t>
            </w:r>
          </w:p>
        </w:tc>
      </w:tr>
      <w:tr w:rsidR="00A422FF" w:rsidRPr="0077171F" w:rsidTr="006B70E3">
        <w:trPr>
          <w:trHeight w:val="510"/>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single" w:sz="4" w:space="0" w:color="auto"/>
              <w:bottom w:val="single" w:sz="4" w:space="0" w:color="auto"/>
              <w:right w:val="single" w:sz="4" w:space="0" w:color="auto"/>
            </w:tcBorders>
            <w:shd w:val="clear" w:color="auto" w:fill="auto"/>
            <w:vAlign w:val="bottom"/>
          </w:tcPr>
          <w:p w:rsidR="00A422FF" w:rsidRPr="0077171F" w:rsidRDefault="00A422FF" w:rsidP="006B70E3">
            <w:pPr>
              <w:rPr>
                <w:b/>
                <w:bCs/>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 </w:t>
            </w:r>
            <w:r w:rsidRPr="0077171F">
              <w:rPr>
                <w:b/>
                <w:bCs/>
              </w:rPr>
              <w:t>Originálna kompetencia: MŠ SJ</w:t>
            </w:r>
          </w:p>
        </w:tc>
        <w:tc>
          <w:tcPr>
            <w:tcW w:w="1173" w:type="dxa"/>
            <w:tcBorders>
              <w:top w:val="nil"/>
              <w:left w:val="nil"/>
              <w:bottom w:val="single" w:sz="4" w:space="0" w:color="auto"/>
              <w:right w:val="nil"/>
            </w:tcBorders>
            <w:shd w:val="clear" w:color="auto" w:fill="auto"/>
            <w:noWrap/>
            <w:vAlign w:val="bottom"/>
          </w:tcPr>
          <w:p w:rsidR="00A422FF" w:rsidRPr="0077171F" w:rsidRDefault="00A422FF" w:rsidP="006B70E3">
            <w:pPr>
              <w:rPr>
                <w:b/>
                <w:bCs/>
              </w:rPr>
            </w:pPr>
            <w:r w:rsidRPr="0077171F">
              <w:rPr>
                <w:b/>
                <w:bCs/>
              </w:rPr>
              <w:t>upravený</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A422FF" w:rsidP="006B70E3">
            <w:pPr>
              <w:rPr>
                <w:b/>
                <w:bCs/>
              </w:rPr>
            </w:pPr>
            <w:r w:rsidRPr="0077171F">
              <w:rPr>
                <w:b/>
                <w:bCs/>
              </w:rPr>
              <w:t>čerpanie</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r w:rsidRPr="0077171F">
              <w:t> </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mzdy</w:t>
            </w:r>
          </w:p>
        </w:tc>
        <w:tc>
          <w:tcPr>
            <w:tcW w:w="1173" w:type="dxa"/>
            <w:tcBorders>
              <w:top w:val="nil"/>
              <w:left w:val="nil"/>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8720</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8721</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100</w:t>
            </w:r>
            <w:r w:rsidR="00A422FF" w:rsidRPr="0077171F">
              <w:rPr>
                <w:rFonts w:ascii="Arial" w:hAnsi="Arial" w:cs="Arial"/>
                <w:sz w:val="20"/>
                <w:szCs w:val="20"/>
              </w:rPr>
              <w:t>%</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odvody</w:t>
            </w:r>
          </w:p>
        </w:tc>
        <w:tc>
          <w:tcPr>
            <w:tcW w:w="1173" w:type="dxa"/>
            <w:tcBorders>
              <w:top w:val="nil"/>
              <w:left w:val="nil"/>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3060</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3058</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A422FF" w:rsidP="002E042E">
            <w:pPr>
              <w:jc w:val="right"/>
              <w:rPr>
                <w:rFonts w:ascii="Arial" w:hAnsi="Arial" w:cs="Arial"/>
                <w:sz w:val="20"/>
                <w:szCs w:val="20"/>
              </w:rPr>
            </w:pPr>
            <w:r w:rsidRPr="0077171F">
              <w:rPr>
                <w:rFonts w:ascii="Arial" w:hAnsi="Arial" w:cs="Arial"/>
                <w:sz w:val="20"/>
                <w:szCs w:val="20"/>
              </w:rPr>
              <w:t>10</w:t>
            </w:r>
            <w:r w:rsidR="002E042E">
              <w:rPr>
                <w:rFonts w:ascii="Arial" w:hAnsi="Arial" w:cs="Arial"/>
                <w:sz w:val="20"/>
                <w:szCs w:val="20"/>
              </w:rPr>
              <w:t>0</w:t>
            </w:r>
            <w:r w:rsidRPr="0077171F">
              <w:rPr>
                <w:rFonts w:ascii="Arial" w:hAnsi="Arial" w:cs="Arial"/>
                <w:sz w:val="20"/>
                <w:szCs w:val="20"/>
              </w:rPr>
              <w:t>%</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sf</w:t>
            </w:r>
          </w:p>
        </w:tc>
        <w:tc>
          <w:tcPr>
            <w:tcW w:w="1173" w:type="dxa"/>
            <w:tcBorders>
              <w:top w:val="nil"/>
              <w:left w:val="nil"/>
              <w:bottom w:val="single" w:sz="4" w:space="0" w:color="auto"/>
              <w:right w:val="nil"/>
            </w:tcBorders>
            <w:shd w:val="clear" w:color="auto" w:fill="auto"/>
            <w:noWrap/>
            <w:vAlign w:val="bottom"/>
          </w:tcPr>
          <w:p w:rsidR="00A422FF" w:rsidRPr="0077171F" w:rsidRDefault="00A422FF" w:rsidP="006B70E3">
            <w:pPr>
              <w:jc w:val="right"/>
              <w:rPr>
                <w:rFonts w:ascii="Arial" w:hAnsi="Arial" w:cs="Arial"/>
                <w:sz w:val="20"/>
                <w:szCs w:val="20"/>
              </w:rPr>
            </w:pPr>
            <w:r w:rsidRPr="0077171F">
              <w:rPr>
                <w:rFonts w:ascii="Arial" w:hAnsi="Arial" w:cs="Arial"/>
                <w:sz w:val="20"/>
                <w:szCs w:val="20"/>
              </w:rPr>
              <w:t>85</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81</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95</w:t>
            </w:r>
            <w:r w:rsidR="00A422FF" w:rsidRPr="0077171F">
              <w:rPr>
                <w:rFonts w:ascii="Arial" w:hAnsi="Arial" w:cs="Arial"/>
                <w:sz w:val="20"/>
                <w:szCs w:val="20"/>
              </w:rPr>
              <w:t>%</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energia</w:t>
            </w:r>
          </w:p>
        </w:tc>
        <w:tc>
          <w:tcPr>
            <w:tcW w:w="1173" w:type="dxa"/>
            <w:tcBorders>
              <w:top w:val="nil"/>
              <w:left w:val="nil"/>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1517</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1517</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6B70E3">
            <w:pPr>
              <w:ind w:right="-142"/>
              <w:rPr>
                <w:rFonts w:ascii="Arial" w:hAnsi="Arial" w:cs="Arial"/>
                <w:sz w:val="20"/>
                <w:szCs w:val="20"/>
              </w:rPr>
            </w:pPr>
            <w:r>
              <w:rPr>
                <w:rFonts w:ascii="Arial" w:hAnsi="Arial" w:cs="Arial"/>
                <w:sz w:val="20"/>
                <w:szCs w:val="20"/>
              </w:rPr>
              <w:t>100</w:t>
            </w:r>
            <w:r w:rsidR="00A422FF" w:rsidRPr="0077171F">
              <w:rPr>
                <w:rFonts w:ascii="Arial" w:hAnsi="Arial" w:cs="Arial"/>
                <w:sz w:val="20"/>
                <w:szCs w:val="20"/>
              </w:rPr>
              <w:t>%</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materiál</w:t>
            </w:r>
          </w:p>
        </w:tc>
        <w:tc>
          <w:tcPr>
            <w:tcW w:w="1173" w:type="dxa"/>
            <w:tcBorders>
              <w:top w:val="nil"/>
              <w:left w:val="nil"/>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507</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2E042E" w:rsidP="006B70E3">
            <w:pPr>
              <w:jc w:val="right"/>
              <w:rPr>
                <w:rFonts w:ascii="Arial" w:hAnsi="Arial" w:cs="Arial"/>
                <w:sz w:val="20"/>
                <w:szCs w:val="20"/>
              </w:rPr>
            </w:pPr>
            <w:r>
              <w:rPr>
                <w:rFonts w:ascii="Arial" w:hAnsi="Arial" w:cs="Arial"/>
                <w:sz w:val="20"/>
                <w:szCs w:val="20"/>
              </w:rPr>
              <w:t>590</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6B70E3">
            <w:pPr>
              <w:ind w:right="-142"/>
              <w:rPr>
                <w:rFonts w:ascii="Arial" w:hAnsi="Arial" w:cs="Arial"/>
                <w:sz w:val="20"/>
                <w:szCs w:val="20"/>
              </w:rPr>
            </w:pPr>
            <w:r>
              <w:rPr>
                <w:rFonts w:ascii="Arial" w:hAnsi="Arial" w:cs="Arial"/>
                <w:sz w:val="20"/>
                <w:szCs w:val="20"/>
              </w:rPr>
              <w:t>116</w:t>
            </w:r>
            <w:r w:rsidR="00A422FF" w:rsidRPr="0077171F">
              <w:rPr>
                <w:rFonts w:ascii="Arial" w:hAnsi="Arial" w:cs="Arial"/>
                <w:sz w:val="20"/>
                <w:szCs w:val="20"/>
              </w:rPr>
              <w:t>%</w:t>
            </w:r>
          </w:p>
        </w:tc>
      </w:tr>
      <w:tr w:rsidR="002E042E"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2E042E" w:rsidRPr="0077171F" w:rsidRDefault="002E042E" w:rsidP="006B70E3"/>
        </w:tc>
        <w:tc>
          <w:tcPr>
            <w:tcW w:w="1153" w:type="dxa"/>
            <w:tcBorders>
              <w:top w:val="nil"/>
              <w:left w:val="nil"/>
              <w:bottom w:val="single" w:sz="4" w:space="0" w:color="auto"/>
              <w:right w:val="single" w:sz="4" w:space="0" w:color="auto"/>
            </w:tcBorders>
            <w:shd w:val="clear" w:color="auto" w:fill="auto"/>
            <w:noWrap/>
            <w:vAlign w:val="bottom"/>
          </w:tcPr>
          <w:p w:rsidR="002E042E" w:rsidRPr="0077171F" w:rsidRDefault="002E042E" w:rsidP="006B70E3">
            <w:pPr>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2E042E" w:rsidRPr="0077171F" w:rsidRDefault="002E042E" w:rsidP="006B70E3">
            <w:pPr>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2E042E" w:rsidRPr="0077171F" w:rsidRDefault="000E7FC1" w:rsidP="006B70E3">
            <w:r>
              <w:t>o</w:t>
            </w:r>
            <w:r w:rsidR="002E042E">
              <w:t>dmeny+</w:t>
            </w:r>
            <w:r w:rsidR="002F2C8E">
              <w:t xml:space="preserve"> </w:t>
            </w:r>
            <w:r w:rsidR="002E042E">
              <w:t>odvody</w:t>
            </w:r>
          </w:p>
        </w:tc>
        <w:tc>
          <w:tcPr>
            <w:tcW w:w="1173" w:type="dxa"/>
            <w:tcBorders>
              <w:top w:val="nil"/>
              <w:left w:val="nil"/>
              <w:bottom w:val="single" w:sz="4" w:space="0" w:color="auto"/>
              <w:right w:val="nil"/>
            </w:tcBorders>
            <w:shd w:val="clear" w:color="auto" w:fill="auto"/>
            <w:noWrap/>
            <w:vAlign w:val="bottom"/>
          </w:tcPr>
          <w:p w:rsidR="002E042E" w:rsidRDefault="002E042E" w:rsidP="006B70E3">
            <w:pPr>
              <w:jc w:val="right"/>
              <w:rPr>
                <w:rFonts w:ascii="Arial" w:hAnsi="Arial" w:cs="Arial"/>
                <w:sz w:val="20"/>
                <w:szCs w:val="20"/>
              </w:rPr>
            </w:pPr>
            <w:r>
              <w:rPr>
                <w:rFonts w:ascii="Arial" w:hAnsi="Arial" w:cs="Arial"/>
                <w:sz w:val="20"/>
                <w:szCs w:val="20"/>
              </w:rPr>
              <w:t>220</w:t>
            </w:r>
          </w:p>
        </w:tc>
        <w:tc>
          <w:tcPr>
            <w:tcW w:w="1019" w:type="dxa"/>
            <w:tcBorders>
              <w:top w:val="nil"/>
              <w:left w:val="single" w:sz="4" w:space="0" w:color="auto"/>
              <w:bottom w:val="single" w:sz="4" w:space="0" w:color="auto"/>
              <w:right w:val="nil"/>
            </w:tcBorders>
            <w:shd w:val="clear" w:color="auto" w:fill="auto"/>
            <w:noWrap/>
            <w:vAlign w:val="bottom"/>
          </w:tcPr>
          <w:p w:rsidR="002E042E" w:rsidRPr="0077171F" w:rsidRDefault="002E042E" w:rsidP="006B70E3">
            <w:pPr>
              <w:jc w:val="right"/>
              <w:rPr>
                <w:rFonts w:ascii="Arial" w:hAnsi="Arial" w:cs="Arial"/>
                <w:sz w:val="20"/>
                <w:szCs w:val="20"/>
              </w:rPr>
            </w:pPr>
            <w:r>
              <w:rPr>
                <w:rFonts w:ascii="Arial" w:hAnsi="Arial" w:cs="Arial"/>
                <w:sz w:val="20"/>
                <w:szCs w:val="20"/>
              </w:rPr>
              <w:t>216</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2E042E" w:rsidRPr="0077171F" w:rsidRDefault="002E042E" w:rsidP="006B70E3">
            <w:pPr>
              <w:ind w:right="-142"/>
              <w:rPr>
                <w:rFonts w:ascii="Arial" w:hAnsi="Arial" w:cs="Arial"/>
                <w:sz w:val="20"/>
                <w:szCs w:val="20"/>
              </w:rPr>
            </w:pPr>
            <w:r>
              <w:rPr>
                <w:rFonts w:ascii="Arial" w:hAnsi="Arial" w:cs="Arial"/>
                <w:sz w:val="20"/>
                <w:szCs w:val="20"/>
              </w:rPr>
              <w:t>98%</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pPr>
              <w:rPr>
                <w:b/>
                <w:bCs/>
              </w:rPr>
            </w:pPr>
          </w:p>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b/>
                <w:bCs/>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b/>
                <w:bCs/>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 </w:t>
            </w:r>
          </w:p>
        </w:tc>
        <w:tc>
          <w:tcPr>
            <w:tcW w:w="117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2E042E" w:rsidP="006B70E3">
            <w:pPr>
              <w:jc w:val="right"/>
              <w:rPr>
                <w:rFonts w:ascii="Arial" w:hAnsi="Arial" w:cs="Arial"/>
                <w:b/>
                <w:bCs/>
                <w:sz w:val="20"/>
                <w:szCs w:val="20"/>
              </w:rPr>
            </w:pPr>
            <w:r>
              <w:rPr>
                <w:rFonts w:ascii="Arial" w:hAnsi="Arial" w:cs="Arial"/>
                <w:b/>
                <w:bCs/>
                <w:sz w:val="20"/>
                <w:szCs w:val="20"/>
              </w:rPr>
              <w:t>14109</w:t>
            </w:r>
          </w:p>
        </w:tc>
        <w:tc>
          <w:tcPr>
            <w:tcW w:w="1019" w:type="dxa"/>
            <w:tcBorders>
              <w:top w:val="nil"/>
              <w:left w:val="nil"/>
              <w:bottom w:val="single" w:sz="4" w:space="0" w:color="auto"/>
              <w:right w:val="nil"/>
            </w:tcBorders>
            <w:shd w:val="clear" w:color="auto" w:fill="auto"/>
            <w:noWrap/>
            <w:vAlign w:val="bottom"/>
          </w:tcPr>
          <w:p w:rsidR="00A422FF" w:rsidRPr="0077171F" w:rsidRDefault="002E042E" w:rsidP="006B70E3">
            <w:pPr>
              <w:jc w:val="right"/>
              <w:rPr>
                <w:rFonts w:ascii="Arial" w:hAnsi="Arial" w:cs="Arial"/>
                <w:b/>
                <w:bCs/>
                <w:sz w:val="20"/>
                <w:szCs w:val="20"/>
              </w:rPr>
            </w:pPr>
            <w:r>
              <w:rPr>
                <w:rFonts w:ascii="Arial" w:hAnsi="Arial" w:cs="Arial"/>
                <w:b/>
                <w:bCs/>
                <w:sz w:val="20"/>
                <w:szCs w:val="20"/>
              </w:rPr>
              <w:t>14183</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2E042E" w:rsidP="002E042E">
            <w:pPr>
              <w:jc w:val="right"/>
              <w:rPr>
                <w:rFonts w:ascii="Arial" w:hAnsi="Arial" w:cs="Arial"/>
                <w:sz w:val="20"/>
                <w:szCs w:val="20"/>
              </w:rPr>
            </w:pPr>
            <w:r>
              <w:rPr>
                <w:rFonts w:ascii="Arial" w:hAnsi="Arial" w:cs="Arial"/>
                <w:sz w:val="20"/>
                <w:szCs w:val="20"/>
              </w:rPr>
              <w:t>101</w:t>
            </w:r>
            <w:r w:rsidR="00A422FF" w:rsidRPr="0077171F">
              <w:rPr>
                <w:rFonts w:ascii="Arial" w:hAnsi="Arial" w:cs="Arial"/>
                <w:sz w:val="20"/>
                <w:szCs w:val="20"/>
              </w:rPr>
              <w:t>%</w:t>
            </w:r>
          </w:p>
        </w:tc>
      </w:tr>
      <w:tr w:rsidR="00A422FF" w:rsidRPr="0077171F" w:rsidTr="006B70E3">
        <w:trPr>
          <w:trHeight w:val="510"/>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pPr>
              <w:rPr>
                <w:b/>
                <w:bCs/>
              </w:rPr>
            </w:pPr>
          </w:p>
        </w:tc>
        <w:tc>
          <w:tcPr>
            <w:tcW w:w="1153" w:type="dxa"/>
            <w:tcBorders>
              <w:top w:val="nil"/>
              <w:left w:val="single" w:sz="4" w:space="0" w:color="auto"/>
              <w:bottom w:val="single" w:sz="4" w:space="0" w:color="auto"/>
              <w:right w:val="single" w:sz="4" w:space="0" w:color="auto"/>
            </w:tcBorders>
            <w:shd w:val="clear" w:color="auto" w:fill="auto"/>
            <w:vAlign w:val="bottom"/>
          </w:tcPr>
          <w:p w:rsidR="00A422FF" w:rsidRPr="0077171F" w:rsidRDefault="00A422FF" w:rsidP="006B70E3">
            <w:pPr>
              <w:rPr>
                <w:b/>
                <w:bCs/>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Originálna kompetencia: MŠ</w:t>
            </w:r>
          </w:p>
        </w:tc>
        <w:tc>
          <w:tcPr>
            <w:tcW w:w="1173" w:type="dxa"/>
            <w:tcBorders>
              <w:top w:val="nil"/>
              <w:left w:val="nil"/>
              <w:bottom w:val="single" w:sz="4" w:space="0" w:color="auto"/>
              <w:right w:val="nil"/>
            </w:tcBorders>
            <w:shd w:val="clear" w:color="auto" w:fill="auto"/>
            <w:noWrap/>
            <w:vAlign w:val="bottom"/>
          </w:tcPr>
          <w:p w:rsidR="00A422FF" w:rsidRPr="0077171F" w:rsidRDefault="00A422FF" w:rsidP="006B70E3">
            <w:pPr>
              <w:rPr>
                <w:b/>
                <w:bCs/>
              </w:rPr>
            </w:pPr>
            <w:r w:rsidRPr="0077171F">
              <w:rPr>
                <w:b/>
                <w:bCs/>
              </w:rPr>
              <w:t>upravený</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A422FF" w:rsidP="006B70E3">
            <w:pPr>
              <w:rPr>
                <w:b/>
                <w:bCs/>
              </w:rPr>
            </w:pPr>
            <w:r w:rsidRPr="0077171F">
              <w:rPr>
                <w:b/>
                <w:bCs/>
              </w:rPr>
              <w:t>čerpanie</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r w:rsidRPr="0077171F">
              <w:t> </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mzdy</w:t>
            </w:r>
          </w:p>
        </w:tc>
        <w:tc>
          <w:tcPr>
            <w:tcW w:w="1173" w:type="dxa"/>
            <w:tcBorders>
              <w:top w:val="nil"/>
              <w:left w:val="nil"/>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53370</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53372</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0E7FC1" w:rsidP="006B70E3">
            <w:pPr>
              <w:ind w:right="-142"/>
              <w:rPr>
                <w:rFonts w:ascii="Arial" w:hAnsi="Arial" w:cs="Arial"/>
                <w:sz w:val="20"/>
                <w:szCs w:val="20"/>
              </w:rPr>
            </w:pPr>
            <w:r>
              <w:rPr>
                <w:rFonts w:ascii="Arial" w:hAnsi="Arial" w:cs="Arial"/>
                <w:sz w:val="20"/>
                <w:szCs w:val="20"/>
              </w:rPr>
              <w:t>100</w:t>
            </w:r>
            <w:r w:rsidR="00A422FF" w:rsidRPr="0077171F">
              <w:rPr>
                <w:rFonts w:ascii="Arial" w:hAnsi="Arial" w:cs="Arial"/>
                <w:sz w:val="20"/>
                <w:szCs w:val="20"/>
              </w:rPr>
              <w:t>%</w:t>
            </w:r>
          </w:p>
        </w:tc>
      </w:tr>
      <w:tr w:rsidR="00A422FF" w:rsidRPr="0077171F" w:rsidTr="006B70E3">
        <w:trPr>
          <w:trHeight w:val="255"/>
        </w:trPr>
        <w:tc>
          <w:tcPr>
            <w:tcW w:w="2157" w:type="dxa"/>
            <w:tcBorders>
              <w:top w:val="nil"/>
              <w:left w:val="single" w:sz="8" w:space="0" w:color="auto"/>
              <w:bottom w:val="nil"/>
              <w:right w:val="nil"/>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odvody</w:t>
            </w:r>
          </w:p>
        </w:tc>
        <w:tc>
          <w:tcPr>
            <w:tcW w:w="1173" w:type="dxa"/>
            <w:tcBorders>
              <w:top w:val="nil"/>
              <w:left w:val="nil"/>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18538</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18535</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A422FF" w:rsidP="000E7FC1">
            <w:pPr>
              <w:ind w:right="-142"/>
              <w:rPr>
                <w:rFonts w:ascii="Arial" w:hAnsi="Arial" w:cs="Arial"/>
                <w:sz w:val="20"/>
                <w:szCs w:val="20"/>
              </w:rPr>
            </w:pPr>
            <w:r w:rsidRPr="0077171F">
              <w:rPr>
                <w:rFonts w:ascii="Arial" w:hAnsi="Arial" w:cs="Arial"/>
                <w:sz w:val="20"/>
                <w:szCs w:val="20"/>
              </w:rPr>
              <w:t>10</w:t>
            </w:r>
            <w:r w:rsidR="000E7FC1">
              <w:rPr>
                <w:rFonts w:ascii="Arial" w:hAnsi="Arial" w:cs="Arial"/>
                <w:sz w:val="20"/>
                <w:szCs w:val="20"/>
              </w:rPr>
              <w:t>0</w:t>
            </w:r>
            <w:r w:rsidRPr="0077171F">
              <w:rPr>
                <w:rFonts w:ascii="Arial" w:hAnsi="Arial" w:cs="Arial"/>
                <w:sz w:val="20"/>
                <w:szCs w:val="20"/>
              </w:rPr>
              <w:t>%</w:t>
            </w:r>
          </w:p>
        </w:tc>
      </w:tr>
      <w:tr w:rsidR="00A422FF" w:rsidRPr="0077171F" w:rsidTr="006B70E3">
        <w:trPr>
          <w:trHeight w:val="255"/>
        </w:trPr>
        <w:tc>
          <w:tcPr>
            <w:tcW w:w="2157" w:type="dxa"/>
            <w:tcBorders>
              <w:top w:val="single" w:sz="4" w:space="0" w:color="auto"/>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pPr>
              <w:rPr>
                <w:i/>
                <w:iCs/>
              </w:rPr>
            </w:pPr>
          </w:p>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i/>
                <w:iCs/>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i/>
                <w:iCs/>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sf</w:t>
            </w:r>
          </w:p>
        </w:tc>
        <w:tc>
          <w:tcPr>
            <w:tcW w:w="1173" w:type="dxa"/>
            <w:tcBorders>
              <w:top w:val="nil"/>
              <w:left w:val="nil"/>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490</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490</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r w:rsidRPr="0077171F">
              <w:rPr>
                <w:rFonts w:ascii="Arial" w:hAnsi="Arial" w:cs="Arial"/>
                <w:sz w:val="20"/>
                <w:szCs w:val="20"/>
              </w:rPr>
              <w:t>100%</w:t>
            </w:r>
          </w:p>
        </w:tc>
      </w:tr>
      <w:tr w:rsidR="000E7FC1" w:rsidRPr="0077171F" w:rsidTr="006B70E3">
        <w:trPr>
          <w:trHeight w:val="255"/>
        </w:trPr>
        <w:tc>
          <w:tcPr>
            <w:tcW w:w="2157" w:type="dxa"/>
            <w:tcBorders>
              <w:top w:val="single" w:sz="4" w:space="0" w:color="auto"/>
              <w:left w:val="single" w:sz="8" w:space="0" w:color="auto"/>
              <w:bottom w:val="single" w:sz="4" w:space="0" w:color="auto"/>
              <w:right w:val="single" w:sz="4" w:space="0" w:color="auto"/>
            </w:tcBorders>
            <w:shd w:val="clear" w:color="auto" w:fill="auto"/>
            <w:noWrap/>
            <w:vAlign w:val="bottom"/>
          </w:tcPr>
          <w:p w:rsidR="000E7FC1" w:rsidRPr="0077171F" w:rsidRDefault="000E7FC1" w:rsidP="006B70E3">
            <w:pPr>
              <w:rPr>
                <w:i/>
                <w:iCs/>
              </w:rPr>
            </w:pPr>
          </w:p>
        </w:tc>
        <w:tc>
          <w:tcPr>
            <w:tcW w:w="1153" w:type="dxa"/>
            <w:tcBorders>
              <w:top w:val="nil"/>
              <w:left w:val="nil"/>
              <w:bottom w:val="single" w:sz="4" w:space="0" w:color="auto"/>
              <w:right w:val="single" w:sz="4" w:space="0" w:color="auto"/>
            </w:tcBorders>
            <w:shd w:val="clear" w:color="auto" w:fill="auto"/>
            <w:noWrap/>
            <w:vAlign w:val="bottom"/>
          </w:tcPr>
          <w:p w:rsidR="000E7FC1" w:rsidRPr="0077171F" w:rsidRDefault="000E7FC1" w:rsidP="006B70E3">
            <w:pPr>
              <w:jc w:val="right"/>
              <w:rPr>
                <w:rFonts w:ascii="Arial" w:hAnsi="Arial" w:cs="Arial"/>
                <w:i/>
                <w:iCs/>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0E7FC1" w:rsidRPr="0077171F" w:rsidRDefault="000E7FC1" w:rsidP="006B70E3">
            <w:pPr>
              <w:jc w:val="right"/>
              <w:rPr>
                <w:rFonts w:ascii="Arial" w:hAnsi="Arial" w:cs="Arial"/>
                <w:i/>
                <w:iCs/>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0E7FC1" w:rsidRPr="0077171F" w:rsidRDefault="00C161B5" w:rsidP="006B70E3">
            <w:r>
              <w:t>O</w:t>
            </w:r>
            <w:r w:rsidR="000E7FC1">
              <w:t>dmeny</w:t>
            </w:r>
            <w:r>
              <w:t xml:space="preserve"> </w:t>
            </w:r>
            <w:r w:rsidR="000E7FC1">
              <w:t>+odvody</w:t>
            </w:r>
          </w:p>
        </w:tc>
        <w:tc>
          <w:tcPr>
            <w:tcW w:w="1173" w:type="dxa"/>
            <w:tcBorders>
              <w:top w:val="nil"/>
              <w:left w:val="nil"/>
              <w:bottom w:val="single" w:sz="4" w:space="0" w:color="auto"/>
              <w:right w:val="nil"/>
            </w:tcBorders>
            <w:shd w:val="clear" w:color="auto" w:fill="auto"/>
            <w:noWrap/>
            <w:vAlign w:val="bottom"/>
          </w:tcPr>
          <w:p w:rsidR="000E7FC1" w:rsidRDefault="000E7FC1" w:rsidP="006B70E3">
            <w:pPr>
              <w:jc w:val="right"/>
              <w:rPr>
                <w:rFonts w:ascii="Arial" w:hAnsi="Arial" w:cs="Arial"/>
                <w:sz w:val="20"/>
                <w:szCs w:val="20"/>
              </w:rPr>
            </w:pPr>
            <w:r>
              <w:rPr>
                <w:rFonts w:ascii="Arial" w:hAnsi="Arial" w:cs="Arial"/>
                <w:sz w:val="20"/>
                <w:szCs w:val="20"/>
              </w:rPr>
              <w:t>1470</w:t>
            </w:r>
          </w:p>
        </w:tc>
        <w:tc>
          <w:tcPr>
            <w:tcW w:w="1019" w:type="dxa"/>
            <w:tcBorders>
              <w:top w:val="nil"/>
              <w:left w:val="single" w:sz="4" w:space="0" w:color="auto"/>
              <w:bottom w:val="single" w:sz="4" w:space="0" w:color="auto"/>
              <w:right w:val="nil"/>
            </w:tcBorders>
            <w:shd w:val="clear" w:color="auto" w:fill="auto"/>
            <w:noWrap/>
            <w:vAlign w:val="bottom"/>
          </w:tcPr>
          <w:p w:rsidR="000E7FC1" w:rsidRPr="0077171F" w:rsidRDefault="000E7FC1" w:rsidP="006B70E3">
            <w:pPr>
              <w:jc w:val="right"/>
              <w:rPr>
                <w:rFonts w:ascii="Arial" w:hAnsi="Arial" w:cs="Arial"/>
                <w:sz w:val="20"/>
                <w:szCs w:val="20"/>
              </w:rPr>
            </w:pPr>
            <w:r>
              <w:rPr>
                <w:rFonts w:ascii="Arial" w:hAnsi="Arial" w:cs="Arial"/>
                <w:sz w:val="20"/>
                <w:szCs w:val="20"/>
              </w:rPr>
              <w:t>1593</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0E7FC1" w:rsidRPr="0077171F" w:rsidRDefault="000E7FC1" w:rsidP="006B70E3">
            <w:pPr>
              <w:jc w:val="right"/>
              <w:rPr>
                <w:rFonts w:ascii="Arial" w:hAnsi="Arial" w:cs="Arial"/>
                <w:sz w:val="20"/>
                <w:szCs w:val="20"/>
              </w:rPr>
            </w:pPr>
            <w:r>
              <w:rPr>
                <w:rFonts w:ascii="Arial" w:hAnsi="Arial" w:cs="Arial"/>
                <w:sz w:val="20"/>
                <w:szCs w:val="20"/>
              </w:rPr>
              <w:t>108%</w:t>
            </w:r>
          </w:p>
        </w:tc>
      </w:tr>
      <w:tr w:rsidR="00A422FF" w:rsidRPr="0077171F" w:rsidTr="006B70E3">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mzdy spolu</w:t>
            </w:r>
          </w:p>
        </w:tc>
        <w:tc>
          <w:tcPr>
            <w:tcW w:w="1173" w:type="dxa"/>
            <w:tcBorders>
              <w:top w:val="nil"/>
              <w:left w:val="nil"/>
              <w:bottom w:val="single" w:sz="4" w:space="0" w:color="auto"/>
              <w:right w:val="single" w:sz="4" w:space="0" w:color="auto"/>
            </w:tcBorders>
            <w:shd w:val="clear" w:color="auto" w:fill="auto"/>
            <w:noWrap/>
            <w:vAlign w:val="bottom"/>
          </w:tcPr>
          <w:p w:rsidR="00A422FF" w:rsidRPr="0077171F" w:rsidRDefault="000E7FC1" w:rsidP="006B70E3">
            <w:pPr>
              <w:jc w:val="right"/>
              <w:rPr>
                <w:rFonts w:ascii="Arial" w:hAnsi="Arial" w:cs="Arial"/>
                <w:b/>
                <w:bCs/>
                <w:sz w:val="20"/>
                <w:szCs w:val="20"/>
              </w:rPr>
            </w:pPr>
            <w:r>
              <w:rPr>
                <w:rFonts w:ascii="Arial" w:hAnsi="Arial" w:cs="Arial"/>
                <w:b/>
                <w:bCs/>
                <w:sz w:val="20"/>
                <w:szCs w:val="20"/>
              </w:rPr>
              <w:t>73868</w:t>
            </w:r>
          </w:p>
        </w:tc>
        <w:tc>
          <w:tcPr>
            <w:tcW w:w="1019" w:type="dxa"/>
            <w:tcBorders>
              <w:top w:val="nil"/>
              <w:left w:val="nil"/>
              <w:bottom w:val="single" w:sz="4" w:space="0" w:color="auto"/>
              <w:right w:val="nil"/>
            </w:tcBorders>
            <w:shd w:val="clear" w:color="auto" w:fill="auto"/>
            <w:noWrap/>
            <w:vAlign w:val="bottom"/>
          </w:tcPr>
          <w:p w:rsidR="00A422FF" w:rsidRPr="0077171F" w:rsidRDefault="000E7FC1" w:rsidP="006B70E3">
            <w:pPr>
              <w:jc w:val="right"/>
              <w:rPr>
                <w:rFonts w:ascii="Arial" w:hAnsi="Arial" w:cs="Arial"/>
                <w:b/>
                <w:bCs/>
                <w:sz w:val="20"/>
                <w:szCs w:val="20"/>
              </w:rPr>
            </w:pPr>
            <w:r>
              <w:rPr>
                <w:rFonts w:ascii="Arial" w:hAnsi="Arial" w:cs="Arial"/>
                <w:b/>
                <w:bCs/>
                <w:sz w:val="20"/>
                <w:szCs w:val="20"/>
              </w:rPr>
              <w:t>73990</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A422FF" w:rsidP="000E7FC1">
            <w:pPr>
              <w:jc w:val="right"/>
              <w:rPr>
                <w:rFonts w:ascii="Arial" w:hAnsi="Arial" w:cs="Arial"/>
                <w:sz w:val="20"/>
                <w:szCs w:val="20"/>
              </w:rPr>
            </w:pPr>
            <w:r w:rsidRPr="0077171F">
              <w:rPr>
                <w:rFonts w:ascii="Arial" w:hAnsi="Arial" w:cs="Arial"/>
                <w:sz w:val="20"/>
                <w:szCs w:val="20"/>
              </w:rPr>
              <w:t>10</w:t>
            </w:r>
            <w:r w:rsidR="000E7FC1">
              <w:rPr>
                <w:rFonts w:ascii="Arial" w:hAnsi="Arial" w:cs="Arial"/>
                <w:sz w:val="20"/>
                <w:szCs w:val="20"/>
              </w:rPr>
              <w:t>0</w:t>
            </w:r>
            <w:r w:rsidRPr="0077171F">
              <w:rPr>
                <w:rFonts w:ascii="Arial" w:hAnsi="Arial" w:cs="Arial"/>
                <w:sz w:val="20"/>
                <w:szCs w:val="20"/>
              </w:rPr>
              <w:t>%</w:t>
            </w:r>
          </w:p>
        </w:tc>
      </w:tr>
      <w:tr w:rsidR="00A422FF" w:rsidRPr="0077171F" w:rsidTr="00C161B5">
        <w:trPr>
          <w:trHeight w:val="255"/>
        </w:trPr>
        <w:tc>
          <w:tcPr>
            <w:tcW w:w="2157" w:type="dxa"/>
            <w:tcBorders>
              <w:top w:val="nil"/>
              <w:left w:val="single" w:sz="8"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bCs/>
                <w:sz w:val="20"/>
                <w:szCs w:val="20"/>
              </w:rPr>
            </w:pPr>
          </w:p>
        </w:tc>
        <w:tc>
          <w:tcPr>
            <w:tcW w:w="846"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bCs/>
                <w:sz w:val="20"/>
                <w:szCs w:val="20"/>
              </w:rPr>
            </w:pPr>
          </w:p>
        </w:tc>
        <w:tc>
          <w:tcPr>
            <w:tcW w:w="2153" w:type="dxa"/>
            <w:tcBorders>
              <w:top w:val="nil"/>
              <w:left w:val="nil"/>
              <w:bottom w:val="single" w:sz="4" w:space="0" w:color="auto"/>
              <w:right w:val="single" w:sz="4" w:space="0" w:color="auto"/>
            </w:tcBorders>
            <w:shd w:val="clear" w:color="auto" w:fill="auto"/>
            <w:noWrap/>
            <w:vAlign w:val="bottom"/>
          </w:tcPr>
          <w:p w:rsidR="00A422FF" w:rsidRPr="0077171F" w:rsidRDefault="00A422FF" w:rsidP="006B70E3">
            <w:r w:rsidRPr="0077171F">
              <w:t>energia</w:t>
            </w:r>
          </w:p>
        </w:tc>
        <w:tc>
          <w:tcPr>
            <w:tcW w:w="1173" w:type="dxa"/>
            <w:tcBorders>
              <w:top w:val="nil"/>
              <w:left w:val="nil"/>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9260</w:t>
            </w:r>
          </w:p>
        </w:tc>
        <w:tc>
          <w:tcPr>
            <w:tcW w:w="1019" w:type="dxa"/>
            <w:tcBorders>
              <w:top w:val="nil"/>
              <w:left w:val="single" w:sz="4" w:space="0" w:color="auto"/>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9264</w:t>
            </w:r>
          </w:p>
        </w:tc>
        <w:tc>
          <w:tcPr>
            <w:tcW w:w="651" w:type="dxa"/>
            <w:tcBorders>
              <w:top w:val="nil"/>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r w:rsidRPr="0077171F">
              <w:rPr>
                <w:rFonts w:ascii="Arial" w:hAnsi="Arial" w:cs="Arial"/>
                <w:sz w:val="20"/>
                <w:szCs w:val="20"/>
              </w:rPr>
              <w:t>97%</w:t>
            </w:r>
          </w:p>
        </w:tc>
      </w:tr>
      <w:tr w:rsidR="00A422FF" w:rsidRPr="0077171F" w:rsidTr="00C161B5">
        <w:trPr>
          <w:trHeight w:val="255"/>
        </w:trPr>
        <w:tc>
          <w:tcPr>
            <w:tcW w:w="21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bCs/>
                <w:sz w:val="20"/>
                <w:szCs w:val="20"/>
              </w:rPr>
            </w:pPr>
          </w:p>
        </w:tc>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bCs/>
                <w:sz w:val="20"/>
                <w:szCs w:val="20"/>
              </w:rPr>
            </w:pP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r w:rsidRPr="0077171F">
              <w:t>materiál</w:t>
            </w:r>
          </w:p>
        </w:tc>
        <w:tc>
          <w:tcPr>
            <w:tcW w:w="1173" w:type="dxa"/>
            <w:tcBorders>
              <w:top w:val="single" w:sz="4" w:space="0" w:color="auto"/>
              <w:left w:val="nil"/>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335</w:t>
            </w:r>
          </w:p>
        </w:tc>
        <w:tc>
          <w:tcPr>
            <w:tcW w:w="1019" w:type="dxa"/>
            <w:tcBorders>
              <w:top w:val="single" w:sz="4" w:space="0" w:color="auto"/>
              <w:left w:val="single" w:sz="4" w:space="0" w:color="auto"/>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324</w:t>
            </w:r>
          </w:p>
        </w:tc>
        <w:tc>
          <w:tcPr>
            <w:tcW w:w="6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FA4097" w:rsidP="006B70E3">
            <w:pPr>
              <w:ind w:right="-142"/>
              <w:rPr>
                <w:rFonts w:ascii="Arial" w:hAnsi="Arial" w:cs="Arial"/>
                <w:sz w:val="20"/>
                <w:szCs w:val="20"/>
              </w:rPr>
            </w:pPr>
            <w:r>
              <w:rPr>
                <w:rFonts w:ascii="Arial" w:hAnsi="Arial" w:cs="Arial"/>
                <w:sz w:val="20"/>
                <w:szCs w:val="20"/>
              </w:rPr>
              <w:t>100</w:t>
            </w:r>
            <w:r w:rsidR="00A422FF" w:rsidRPr="0077171F">
              <w:rPr>
                <w:rFonts w:ascii="Arial" w:hAnsi="Arial" w:cs="Arial"/>
                <w:sz w:val="20"/>
                <w:szCs w:val="20"/>
              </w:rPr>
              <w:t>%</w:t>
            </w:r>
          </w:p>
        </w:tc>
      </w:tr>
      <w:tr w:rsidR="00A422FF" w:rsidRPr="0077171F" w:rsidTr="00C161B5">
        <w:trPr>
          <w:trHeight w:val="255"/>
        </w:trPr>
        <w:tc>
          <w:tcPr>
            <w:tcW w:w="21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tc>
        <w:tc>
          <w:tcPr>
            <w:tcW w:w="1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b/>
                <w:bCs/>
                <w:sz w:val="20"/>
                <w:szCs w:val="20"/>
              </w:rPr>
            </w:pPr>
          </w:p>
        </w:tc>
        <w:tc>
          <w:tcPr>
            <w:tcW w:w="846"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b/>
                <w:bCs/>
                <w:sz w:val="20"/>
                <w:szCs w:val="20"/>
              </w:rPr>
            </w:pP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457B6A" w:rsidP="006B70E3">
            <w:r>
              <w:t>o</w:t>
            </w:r>
            <w:r w:rsidR="00A422FF" w:rsidRPr="0077171F">
              <w:t>statné-</w:t>
            </w:r>
            <w:r w:rsidR="00C161B5">
              <w:t xml:space="preserve"> </w:t>
            </w:r>
            <w:r w:rsidR="00A422FF" w:rsidRPr="0077171F">
              <w:t>školenia</w:t>
            </w:r>
          </w:p>
        </w:tc>
        <w:tc>
          <w:tcPr>
            <w:tcW w:w="1173" w:type="dxa"/>
            <w:tcBorders>
              <w:top w:val="single" w:sz="4" w:space="0" w:color="auto"/>
              <w:left w:val="nil"/>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58</w:t>
            </w:r>
          </w:p>
        </w:tc>
        <w:tc>
          <w:tcPr>
            <w:tcW w:w="1019" w:type="dxa"/>
            <w:tcBorders>
              <w:top w:val="single" w:sz="4" w:space="0" w:color="auto"/>
              <w:left w:val="single" w:sz="4" w:space="0" w:color="auto"/>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58</w:t>
            </w:r>
          </w:p>
        </w:tc>
        <w:tc>
          <w:tcPr>
            <w:tcW w:w="6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FA4097" w:rsidP="006B70E3">
            <w:pPr>
              <w:ind w:right="-142"/>
              <w:rPr>
                <w:rFonts w:ascii="Arial" w:hAnsi="Arial" w:cs="Arial"/>
                <w:sz w:val="20"/>
                <w:szCs w:val="20"/>
              </w:rPr>
            </w:pPr>
            <w:r>
              <w:rPr>
                <w:rFonts w:ascii="Arial" w:hAnsi="Arial" w:cs="Arial"/>
                <w:sz w:val="20"/>
                <w:szCs w:val="20"/>
              </w:rPr>
              <w:t>100</w:t>
            </w:r>
            <w:r w:rsidR="00A422FF" w:rsidRPr="0077171F">
              <w:rPr>
                <w:rFonts w:ascii="Arial" w:hAnsi="Arial" w:cs="Arial"/>
                <w:sz w:val="20"/>
                <w:szCs w:val="20"/>
              </w:rPr>
              <w:t>%</w:t>
            </w:r>
          </w:p>
        </w:tc>
      </w:tr>
      <w:tr w:rsidR="00A422FF" w:rsidRPr="0077171F" w:rsidTr="00C161B5">
        <w:trPr>
          <w:trHeight w:val="255"/>
        </w:trPr>
        <w:tc>
          <w:tcPr>
            <w:tcW w:w="21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r w:rsidRPr="0077171F">
              <w:t> </w:t>
            </w:r>
          </w:p>
        </w:tc>
        <w:tc>
          <w:tcPr>
            <w:tcW w:w="1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b/>
                <w:bCs/>
                <w:sz w:val="20"/>
                <w:szCs w:val="20"/>
              </w:rPr>
            </w:pPr>
            <w:r w:rsidRPr="0077171F">
              <w:rPr>
                <w:rFonts w:ascii="Arial" w:hAnsi="Arial" w:cs="Arial"/>
                <w:b/>
                <w:bCs/>
                <w:sz w:val="20"/>
                <w:szCs w:val="20"/>
              </w:rPr>
              <w:t> </w:t>
            </w:r>
          </w:p>
        </w:tc>
        <w:tc>
          <w:tcPr>
            <w:tcW w:w="846"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b/>
                <w:bCs/>
                <w:sz w:val="20"/>
                <w:szCs w:val="20"/>
              </w:rPr>
            </w:pPr>
            <w:r w:rsidRPr="0077171F">
              <w:rPr>
                <w:rFonts w:ascii="Arial" w:hAnsi="Arial" w:cs="Arial"/>
                <w:b/>
                <w:bCs/>
                <w:sz w:val="20"/>
                <w:szCs w:val="20"/>
              </w:rPr>
              <w:t> </w:t>
            </w: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r w:rsidRPr="0077171F">
              <w:t>údržba, revízia</w:t>
            </w:r>
          </w:p>
        </w:tc>
        <w:tc>
          <w:tcPr>
            <w:tcW w:w="1173" w:type="dxa"/>
            <w:tcBorders>
              <w:top w:val="single" w:sz="4" w:space="0" w:color="auto"/>
              <w:left w:val="nil"/>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414</w:t>
            </w:r>
          </w:p>
        </w:tc>
        <w:tc>
          <w:tcPr>
            <w:tcW w:w="1019" w:type="dxa"/>
            <w:tcBorders>
              <w:top w:val="single" w:sz="4" w:space="0" w:color="auto"/>
              <w:left w:val="single" w:sz="4" w:space="0" w:color="auto"/>
              <w:bottom w:val="single" w:sz="4" w:space="0" w:color="auto"/>
              <w:right w:val="nil"/>
            </w:tcBorders>
            <w:shd w:val="clear" w:color="auto" w:fill="auto"/>
            <w:noWrap/>
            <w:vAlign w:val="bottom"/>
          </w:tcPr>
          <w:p w:rsidR="00A422FF" w:rsidRPr="0077171F" w:rsidRDefault="000E7FC1" w:rsidP="006B70E3">
            <w:pPr>
              <w:jc w:val="right"/>
              <w:rPr>
                <w:rFonts w:ascii="Arial" w:hAnsi="Arial" w:cs="Arial"/>
                <w:sz w:val="20"/>
                <w:szCs w:val="20"/>
              </w:rPr>
            </w:pPr>
            <w:r>
              <w:rPr>
                <w:rFonts w:ascii="Arial" w:hAnsi="Arial" w:cs="Arial"/>
                <w:sz w:val="20"/>
                <w:szCs w:val="20"/>
              </w:rPr>
              <w:t>414</w:t>
            </w:r>
          </w:p>
        </w:tc>
        <w:tc>
          <w:tcPr>
            <w:tcW w:w="6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FA4097" w:rsidP="006B70E3">
            <w:pPr>
              <w:ind w:right="-142"/>
              <w:rPr>
                <w:rFonts w:ascii="Arial" w:hAnsi="Arial" w:cs="Arial"/>
                <w:sz w:val="20"/>
                <w:szCs w:val="20"/>
              </w:rPr>
            </w:pPr>
            <w:r>
              <w:rPr>
                <w:rFonts w:ascii="Arial" w:hAnsi="Arial" w:cs="Arial"/>
                <w:sz w:val="20"/>
                <w:szCs w:val="20"/>
              </w:rPr>
              <w:t>100</w:t>
            </w:r>
            <w:r w:rsidR="00A422FF" w:rsidRPr="0077171F">
              <w:rPr>
                <w:rFonts w:ascii="Arial" w:hAnsi="Arial" w:cs="Arial"/>
                <w:sz w:val="20"/>
                <w:szCs w:val="20"/>
              </w:rPr>
              <w:t>%</w:t>
            </w:r>
          </w:p>
        </w:tc>
      </w:tr>
      <w:tr w:rsidR="00A422FF" w:rsidRPr="0077171F" w:rsidTr="00C161B5">
        <w:trPr>
          <w:trHeight w:val="255"/>
        </w:trPr>
        <w:tc>
          <w:tcPr>
            <w:tcW w:w="21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r w:rsidRPr="0077171F">
              <w:t> </w:t>
            </w:r>
          </w:p>
        </w:tc>
        <w:tc>
          <w:tcPr>
            <w:tcW w:w="1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b/>
                <w:bCs/>
                <w:sz w:val="20"/>
                <w:szCs w:val="20"/>
              </w:rPr>
            </w:pPr>
            <w:r w:rsidRPr="0077171F">
              <w:rPr>
                <w:rFonts w:ascii="Arial" w:hAnsi="Arial" w:cs="Arial"/>
                <w:b/>
                <w:bCs/>
                <w:sz w:val="20"/>
                <w:szCs w:val="20"/>
              </w:rPr>
              <w:t> </w:t>
            </w:r>
          </w:p>
        </w:tc>
        <w:tc>
          <w:tcPr>
            <w:tcW w:w="846"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rPr>
                <w:rFonts w:ascii="Arial" w:hAnsi="Arial" w:cs="Arial"/>
                <w:b/>
                <w:bCs/>
                <w:sz w:val="20"/>
                <w:szCs w:val="20"/>
              </w:rPr>
            </w:pPr>
            <w:r w:rsidRPr="0077171F">
              <w:rPr>
                <w:rFonts w:ascii="Arial" w:hAnsi="Arial" w:cs="Arial"/>
                <w:b/>
                <w:bCs/>
                <w:sz w:val="20"/>
                <w:szCs w:val="20"/>
              </w:rPr>
              <w:t> </w:t>
            </w: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6B70E3" w:rsidP="006B70E3">
            <w:pPr>
              <w:rPr>
                <w:b/>
                <w:bCs/>
              </w:rPr>
            </w:pPr>
            <w:r w:rsidRPr="0077171F">
              <w:rPr>
                <w:b/>
                <w:bCs/>
              </w:rPr>
              <w:t>M</w:t>
            </w:r>
            <w:r w:rsidR="00A422FF" w:rsidRPr="0077171F">
              <w:rPr>
                <w:b/>
                <w:bCs/>
              </w:rPr>
              <w:t>imo</w:t>
            </w:r>
            <w:r w:rsidR="00C161B5">
              <w:rPr>
                <w:b/>
                <w:bCs/>
              </w:rPr>
              <w:t xml:space="preserve"> </w:t>
            </w:r>
            <w:r w:rsidR="00A422FF" w:rsidRPr="0077171F">
              <w:rPr>
                <w:b/>
                <w:bCs/>
              </w:rPr>
              <w:t>mzdové</w:t>
            </w:r>
          </w:p>
        </w:tc>
        <w:tc>
          <w:tcPr>
            <w:tcW w:w="117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0E7FC1" w:rsidP="006B70E3">
            <w:pPr>
              <w:jc w:val="right"/>
              <w:rPr>
                <w:rFonts w:ascii="Arial" w:hAnsi="Arial" w:cs="Arial"/>
                <w:b/>
                <w:bCs/>
                <w:sz w:val="20"/>
                <w:szCs w:val="20"/>
              </w:rPr>
            </w:pPr>
            <w:r>
              <w:rPr>
                <w:rFonts w:ascii="Arial" w:hAnsi="Arial" w:cs="Arial"/>
                <w:b/>
                <w:bCs/>
                <w:sz w:val="20"/>
                <w:szCs w:val="20"/>
              </w:rPr>
              <w:t>10067</w:t>
            </w:r>
          </w:p>
        </w:tc>
        <w:tc>
          <w:tcPr>
            <w:tcW w:w="1019" w:type="dxa"/>
            <w:tcBorders>
              <w:top w:val="single" w:sz="4" w:space="0" w:color="auto"/>
              <w:left w:val="nil"/>
              <w:bottom w:val="single" w:sz="4" w:space="0" w:color="auto"/>
              <w:right w:val="nil"/>
            </w:tcBorders>
            <w:shd w:val="clear" w:color="auto" w:fill="auto"/>
            <w:noWrap/>
            <w:vAlign w:val="bottom"/>
          </w:tcPr>
          <w:p w:rsidR="00A422FF" w:rsidRPr="0077171F" w:rsidRDefault="000E7FC1" w:rsidP="006B70E3">
            <w:pPr>
              <w:jc w:val="right"/>
              <w:rPr>
                <w:rFonts w:ascii="Arial" w:hAnsi="Arial" w:cs="Arial"/>
                <w:b/>
                <w:bCs/>
                <w:sz w:val="20"/>
                <w:szCs w:val="20"/>
              </w:rPr>
            </w:pPr>
            <w:r>
              <w:rPr>
                <w:rFonts w:ascii="Arial" w:hAnsi="Arial" w:cs="Arial"/>
                <w:b/>
                <w:bCs/>
                <w:sz w:val="20"/>
                <w:szCs w:val="20"/>
              </w:rPr>
              <w:t>10060</w:t>
            </w:r>
          </w:p>
        </w:tc>
        <w:tc>
          <w:tcPr>
            <w:tcW w:w="6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sz w:val="20"/>
                <w:szCs w:val="20"/>
              </w:rPr>
            </w:pPr>
            <w:r w:rsidRPr="0077171F">
              <w:rPr>
                <w:rFonts w:ascii="Arial" w:hAnsi="Arial" w:cs="Arial"/>
                <w:sz w:val="20"/>
                <w:szCs w:val="20"/>
              </w:rPr>
              <w:t>100%</w:t>
            </w:r>
          </w:p>
        </w:tc>
      </w:tr>
      <w:tr w:rsidR="00FA4097" w:rsidRPr="0077171F" w:rsidTr="00C161B5">
        <w:trPr>
          <w:trHeight w:val="255"/>
        </w:trPr>
        <w:tc>
          <w:tcPr>
            <w:tcW w:w="21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A4097" w:rsidRPr="0077171F" w:rsidRDefault="00FA4097" w:rsidP="006B70E3">
            <w:pPr>
              <w:rPr>
                <w:i/>
                <w:iCs/>
              </w:rPr>
            </w:pPr>
          </w:p>
        </w:tc>
        <w:tc>
          <w:tcPr>
            <w:tcW w:w="1153" w:type="dxa"/>
            <w:tcBorders>
              <w:top w:val="single" w:sz="4" w:space="0" w:color="auto"/>
              <w:left w:val="nil"/>
              <w:bottom w:val="single" w:sz="4" w:space="0" w:color="auto"/>
              <w:right w:val="single" w:sz="4" w:space="0" w:color="auto"/>
            </w:tcBorders>
            <w:shd w:val="clear" w:color="auto" w:fill="auto"/>
            <w:noWrap/>
            <w:vAlign w:val="bottom"/>
          </w:tcPr>
          <w:p w:rsidR="00FA4097" w:rsidRPr="0077171F" w:rsidRDefault="00FA4097" w:rsidP="006B70E3">
            <w:pPr>
              <w:jc w:val="right"/>
              <w:rPr>
                <w:rFonts w:ascii="Arial" w:hAnsi="Arial" w:cs="Arial"/>
                <w:b/>
                <w:bCs/>
                <w:i/>
                <w:iCs/>
                <w:sz w:val="20"/>
                <w:szCs w:val="20"/>
              </w:rPr>
            </w:pPr>
          </w:p>
        </w:tc>
        <w:tc>
          <w:tcPr>
            <w:tcW w:w="846" w:type="dxa"/>
            <w:tcBorders>
              <w:top w:val="single" w:sz="4" w:space="0" w:color="auto"/>
              <w:left w:val="nil"/>
              <w:bottom w:val="single" w:sz="4" w:space="0" w:color="auto"/>
              <w:right w:val="single" w:sz="4" w:space="0" w:color="auto"/>
            </w:tcBorders>
            <w:shd w:val="clear" w:color="auto" w:fill="auto"/>
            <w:noWrap/>
            <w:vAlign w:val="bottom"/>
          </w:tcPr>
          <w:p w:rsidR="00FA4097" w:rsidRPr="0077171F" w:rsidRDefault="00FA4097" w:rsidP="006B70E3">
            <w:pPr>
              <w:jc w:val="right"/>
              <w:rPr>
                <w:rFonts w:ascii="Arial" w:hAnsi="Arial" w:cs="Arial"/>
                <w:b/>
                <w:bCs/>
                <w:i/>
                <w:iCs/>
                <w:sz w:val="20"/>
                <w:szCs w:val="20"/>
              </w:rPr>
            </w:pP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FA4097" w:rsidRPr="0077171F" w:rsidRDefault="00FA4097" w:rsidP="009B1367">
            <w:r>
              <w:t>Interiérové vybavenie-</w:t>
            </w:r>
            <w:r w:rsidR="00C161B5">
              <w:t xml:space="preserve"> </w:t>
            </w:r>
            <w:r w:rsidR="009B1367">
              <w:t>MŠ SR</w:t>
            </w:r>
          </w:p>
        </w:tc>
        <w:tc>
          <w:tcPr>
            <w:tcW w:w="1173" w:type="dxa"/>
            <w:tcBorders>
              <w:top w:val="single" w:sz="4" w:space="0" w:color="auto"/>
              <w:left w:val="nil"/>
              <w:bottom w:val="single" w:sz="4" w:space="0" w:color="auto"/>
              <w:right w:val="nil"/>
            </w:tcBorders>
            <w:shd w:val="clear" w:color="auto" w:fill="auto"/>
            <w:noWrap/>
            <w:vAlign w:val="bottom"/>
          </w:tcPr>
          <w:p w:rsidR="00FA4097" w:rsidRPr="0077171F" w:rsidRDefault="00FA4097" w:rsidP="006B70E3">
            <w:pPr>
              <w:jc w:val="right"/>
              <w:rPr>
                <w:rFonts w:ascii="Arial" w:hAnsi="Arial" w:cs="Arial"/>
                <w:sz w:val="20"/>
                <w:szCs w:val="20"/>
              </w:rPr>
            </w:pPr>
            <w:r>
              <w:rPr>
                <w:rFonts w:ascii="Arial" w:hAnsi="Arial" w:cs="Arial"/>
                <w:sz w:val="20"/>
                <w:szCs w:val="20"/>
              </w:rPr>
              <w:t>742</w:t>
            </w:r>
          </w:p>
        </w:tc>
        <w:tc>
          <w:tcPr>
            <w:tcW w:w="1019" w:type="dxa"/>
            <w:tcBorders>
              <w:top w:val="single" w:sz="4" w:space="0" w:color="auto"/>
              <w:left w:val="single" w:sz="4" w:space="0" w:color="auto"/>
              <w:bottom w:val="single" w:sz="4" w:space="0" w:color="auto"/>
              <w:right w:val="nil"/>
            </w:tcBorders>
            <w:shd w:val="clear" w:color="auto" w:fill="auto"/>
            <w:noWrap/>
            <w:vAlign w:val="bottom"/>
          </w:tcPr>
          <w:p w:rsidR="00FA4097" w:rsidRDefault="00FA4097" w:rsidP="006B70E3">
            <w:pPr>
              <w:jc w:val="right"/>
              <w:rPr>
                <w:rFonts w:ascii="Arial" w:hAnsi="Arial" w:cs="Arial"/>
                <w:sz w:val="20"/>
                <w:szCs w:val="20"/>
              </w:rPr>
            </w:pPr>
            <w:r>
              <w:rPr>
                <w:rFonts w:ascii="Arial" w:hAnsi="Arial" w:cs="Arial"/>
                <w:sz w:val="20"/>
                <w:szCs w:val="20"/>
              </w:rPr>
              <w:t>741</w:t>
            </w:r>
          </w:p>
        </w:tc>
        <w:tc>
          <w:tcPr>
            <w:tcW w:w="6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A4097" w:rsidRDefault="00FA4097" w:rsidP="006B70E3">
            <w:pPr>
              <w:jc w:val="right"/>
              <w:rPr>
                <w:rFonts w:ascii="Arial" w:hAnsi="Arial" w:cs="Arial"/>
                <w:sz w:val="20"/>
                <w:szCs w:val="20"/>
              </w:rPr>
            </w:pPr>
            <w:r>
              <w:rPr>
                <w:rFonts w:ascii="Arial" w:hAnsi="Arial" w:cs="Arial"/>
                <w:sz w:val="20"/>
                <w:szCs w:val="20"/>
              </w:rPr>
              <w:t>100%</w:t>
            </w:r>
          </w:p>
        </w:tc>
      </w:tr>
      <w:tr w:rsidR="00FA4097" w:rsidRPr="0077171F" w:rsidTr="00C161B5">
        <w:trPr>
          <w:trHeight w:val="255"/>
        </w:trPr>
        <w:tc>
          <w:tcPr>
            <w:tcW w:w="21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A4097" w:rsidRPr="0077171F" w:rsidRDefault="00FA4097" w:rsidP="006B70E3">
            <w:pPr>
              <w:rPr>
                <w:i/>
                <w:iCs/>
              </w:rPr>
            </w:pPr>
          </w:p>
        </w:tc>
        <w:tc>
          <w:tcPr>
            <w:tcW w:w="1153" w:type="dxa"/>
            <w:tcBorders>
              <w:top w:val="single" w:sz="4" w:space="0" w:color="auto"/>
              <w:left w:val="nil"/>
              <w:bottom w:val="single" w:sz="4" w:space="0" w:color="auto"/>
              <w:right w:val="single" w:sz="4" w:space="0" w:color="auto"/>
            </w:tcBorders>
            <w:shd w:val="clear" w:color="auto" w:fill="auto"/>
            <w:noWrap/>
            <w:vAlign w:val="bottom"/>
          </w:tcPr>
          <w:p w:rsidR="00FA4097" w:rsidRPr="0077171F" w:rsidRDefault="00FA4097" w:rsidP="006B70E3">
            <w:pPr>
              <w:jc w:val="right"/>
              <w:rPr>
                <w:rFonts w:ascii="Arial" w:hAnsi="Arial" w:cs="Arial"/>
                <w:b/>
                <w:bCs/>
                <w:i/>
                <w:iCs/>
                <w:sz w:val="20"/>
                <w:szCs w:val="20"/>
              </w:rPr>
            </w:pPr>
          </w:p>
        </w:tc>
        <w:tc>
          <w:tcPr>
            <w:tcW w:w="846" w:type="dxa"/>
            <w:tcBorders>
              <w:top w:val="single" w:sz="4" w:space="0" w:color="auto"/>
              <w:left w:val="nil"/>
              <w:bottom w:val="single" w:sz="4" w:space="0" w:color="auto"/>
              <w:right w:val="single" w:sz="4" w:space="0" w:color="auto"/>
            </w:tcBorders>
            <w:shd w:val="clear" w:color="auto" w:fill="auto"/>
            <w:noWrap/>
            <w:vAlign w:val="bottom"/>
          </w:tcPr>
          <w:p w:rsidR="00FA4097" w:rsidRPr="0077171F" w:rsidRDefault="00FA4097" w:rsidP="006B70E3">
            <w:pPr>
              <w:jc w:val="right"/>
              <w:rPr>
                <w:rFonts w:ascii="Arial" w:hAnsi="Arial" w:cs="Arial"/>
                <w:b/>
                <w:bCs/>
                <w:i/>
                <w:iCs/>
                <w:sz w:val="20"/>
                <w:szCs w:val="20"/>
              </w:rPr>
            </w:pP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FA4097" w:rsidRPr="0077171F" w:rsidRDefault="00FA4097" w:rsidP="009B1367">
            <w:r>
              <w:t>Školské potreby-</w:t>
            </w:r>
            <w:r w:rsidR="00C161B5">
              <w:t xml:space="preserve"> </w:t>
            </w:r>
            <w:r w:rsidR="009B1367">
              <w:t>MŠ SR</w:t>
            </w:r>
          </w:p>
        </w:tc>
        <w:tc>
          <w:tcPr>
            <w:tcW w:w="1173" w:type="dxa"/>
            <w:tcBorders>
              <w:top w:val="single" w:sz="4" w:space="0" w:color="auto"/>
              <w:left w:val="nil"/>
              <w:bottom w:val="single" w:sz="4" w:space="0" w:color="auto"/>
              <w:right w:val="nil"/>
            </w:tcBorders>
            <w:shd w:val="clear" w:color="auto" w:fill="auto"/>
            <w:noWrap/>
            <w:vAlign w:val="bottom"/>
          </w:tcPr>
          <w:p w:rsidR="00FA4097" w:rsidRPr="0077171F" w:rsidRDefault="00FA4097" w:rsidP="006B70E3">
            <w:pPr>
              <w:jc w:val="right"/>
              <w:rPr>
                <w:rFonts w:ascii="Arial" w:hAnsi="Arial" w:cs="Arial"/>
                <w:sz w:val="20"/>
                <w:szCs w:val="20"/>
              </w:rPr>
            </w:pPr>
            <w:r>
              <w:rPr>
                <w:rFonts w:ascii="Arial" w:hAnsi="Arial" w:cs="Arial"/>
                <w:sz w:val="20"/>
                <w:szCs w:val="20"/>
              </w:rPr>
              <w:t>511</w:t>
            </w:r>
          </w:p>
        </w:tc>
        <w:tc>
          <w:tcPr>
            <w:tcW w:w="1019" w:type="dxa"/>
            <w:tcBorders>
              <w:top w:val="single" w:sz="4" w:space="0" w:color="auto"/>
              <w:left w:val="single" w:sz="4" w:space="0" w:color="auto"/>
              <w:bottom w:val="single" w:sz="4" w:space="0" w:color="auto"/>
              <w:right w:val="nil"/>
            </w:tcBorders>
            <w:shd w:val="clear" w:color="auto" w:fill="auto"/>
            <w:noWrap/>
            <w:vAlign w:val="bottom"/>
          </w:tcPr>
          <w:p w:rsidR="00FA4097" w:rsidRDefault="00FA4097" w:rsidP="006B70E3">
            <w:pPr>
              <w:jc w:val="right"/>
              <w:rPr>
                <w:rFonts w:ascii="Arial" w:hAnsi="Arial" w:cs="Arial"/>
                <w:sz w:val="20"/>
                <w:szCs w:val="20"/>
              </w:rPr>
            </w:pPr>
            <w:r>
              <w:rPr>
                <w:rFonts w:ascii="Arial" w:hAnsi="Arial" w:cs="Arial"/>
                <w:sz w:val="20"/>
                <w:szCs w:val="20"/>
              </w:rPr>
              <w:t>511</w:t>
            </w:r>
          </w:p>
        </w:tc>
        <w:tc>
          <w:tcPr>
            <w:tcW w:w="6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A4097" w:rsidRDefault="00FA4097" w:rsidP="006B70E3">
            <w:pPr>
              <w:jc w:val="right"/>
              <w:rPr>
                <w:rFonts w:ascii="Arial" w:hAnsi="Arial" w:cs="Arial"/>
                <w:sz w:val="20"/>
                <w:szCs w:val="20"/>
              </w:rPr>
            </w:pPr>
            <w:r>
              <w:rPr>
                <w:rFonts w:ascii="Arial" w:hAnsi="Arial" w:cs="Arial"/>
                <w:sz w:val="20"/>
                <w:szCs w:val="20"/>
              </w:rPr>
              <w:t>100%</w:t>
            </w:r>
          </w:p>
        </w:tc>
      </w:tr>
      <w:tr w:rsidR="00A422FF" w:rsidRPr="0077171F" w:rsidTr="00C161B5">
        <w:trPr>
          <w:trHeight w:val="255"/>
        </w:trPr>
        <w:tc>
          <w:tcPr>
            <w:tcW w:w="21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pPr>
              <w:rPr>
                <w:i/>
                <w:iCs/>
              </w:rPr>
            </w:pPr>
          </w:p>
        </w:tc>
        <w:tc>
          <w:tcPr>
            <w:tcW w:w="1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b/>
                <w:bCs/>
                <w:i/>
                <w:iCs/>
                <w:sz w:val="20"/>
                <w:szCs w:val="20"/>
              </w:rPr>
            </w:pPr>
          </w:p>
        </w:tc>
        <w:tc>
          <w:tcPr>
            <w:tcW w:w="846"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b/>
                <w:bCs/>
                <w:i/>
                <w:iCs/>
                <w:sz w:val="20"/>
                <w:szCs w:val="20"/>
              </w:rPr>
            </w:pP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FA4097" w:rsidP="006B70E3">
            <w:r w:rsidRPr="0077171F">
              <w:t>S</w:t>
            </w:r>
            <w:r w:rsidR="00A422FF" w:rsidRPr="0077171F">
              <w:t>travovanie</w:t>
            </w:r>
            <w:r w:rsidR="00C161B5">
              <w:t xml:space="preserve"> </w:t>
            </w:r>
            <w:r>
              <w:t>-UPSVaR</w:t>
            </w:r>
          </w:p>
        </w:tc>
        <w:tc>
          <w:tcPr>
            <w:tcW w:w="1173" w:type="dxa"/>
            <w:tcBorders>
              <w:top w:val="single" w:sz="4" w:space="0" w:color="auto"/>
              <w:left w:val="nil"/>
              <w:bottom w:val="single" w:sz="4" w:space="0" w:color="auto"/>
              <w:right w:val="nil"/>
            </w:tcBorders>
            <w:shd w:val="clear" w:color="auto" w:fill="auto"/>
            <w:noWrap/>
            <w:vAlign w:val="bottom"/>
          </w:tcPr>
          <w:p w:rsidR="00A422FF" w:rsidRPr="0077171F" w:rsidRDefault="00A422FF" w:rsidP="006B70E3">
            <w:pPr>
              <w:jc w:val="right"/>
              <w:rPr>
                <w:rFonts w:ascii="Arial" w:hAnsi="Arial" w:cs="Arial"/>
                <w:sz w:val="20"/>
                <w:szCs w:val="20"/>
              </w:rPr>
            </w:pPr>
            <w:r w:rsidRPr="0077171F">
              <w:rPr>
                <w:rFonts w:ascii="Arial" w:hAnsi="Arial" w:cs="Arial"/>
                <w:sz w:val="20"/>
                <w:szCs w:val="20"/>
              </w:rPr>
              <w:t>640</w:t>
            </w:r>
          </w:p>
        </w:tc>
        <w:tc>
          <w:tcPr>
            <w:tcW w:w="1019" w:type="dxa"/>
            <w:tcBorders>
              <w:top w:val="single" w:sz="4" w:space="0" w:color="auto"/>
              <w:left w:val="single" w:sz="4" w:space="0" w:color="auto"/>
              <w:bottom w:val="single" w:sz="4" w:space="0" w:color="auto"/>
              <w:right w:val="nil"/>
            </w:tcBorders>
            <w:shd w:val="clear" w:color="auto" w:fill="auto"/>
            <w:noWrap/>
            <w:vAlign w:val="bottom"/>
          </w:tcPr>
          <w:p w:rsidR="00A422FF" w:rsidRPr="0077171F" w:rsidRDefault="00FA4097" w:rsidP="006B70E3">
            <w:pPr>
              <w:jc w:val="right"/>
              <w:rPr>
                <w:rFonts w:ascii="Arial" w:hAnsi="Arial" w:cs="Arial"/>
                <w:sz w:val="20"/>
                <w:szCs w:val="20"/>
              </w:rPr>
            </w:pPr>
            <w:r>
              <w:rPr>
                <w:rFonts w:ascii="Arial" w:hAnsi="Arial" w:cs="Arial"/>
                <w:sz w:val="20"/>
                <w:szCs w:val="20"/>
              </w:rPr>
              <w:t>471</w:t>
            </w:r>
          </w:p>
        </w:tc>
        <w:tc>
          <w:tcPr>
            <w:tcW w:w="6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FA4097" w:rsidP="006B70E3">
            <w:pPr>
              <w:jc w:val="right"/>
              <w:rPr>
                <w:rFonts w:ascii="Arial" w:hAnsi="Arial" w:cs="Arial"/>
                <w:sz w:val="20"/>
                <w:szCs w:val="20"/>
              </w:rPr>
            </w:pPr>
            <w:r>
              <w:rPr>
                <w:rFonts w:ascii="Arial" w:hAnsi="Arial" w:cs="Arial"/>
                <w:sz w:val="20"/>
                <w:szCs w:val="20"/>
              </w:rPr>
              <w:t>74</w:t>
            </w:r>
            <w:r w:rsidR="00A422FF" w:rsidRPr="0077171F">
              <w:rPr>
                <w:rFonts w:ascii="Arial" w:hAnsi="Arial" w:cs="Arial"/>
                <w:sz w:val="20"/>
                <w:szCs w:val="20"/>
              </w:rPr>
              <w:t>%</w:t>
            </w:r>
          </w:p>
        </w:tc>
      </w:tr>
      <w:tr w:rsidR="00A422FF" w:rsidRPr="0077171F" w:rsidTr="00C161B5">
        <w:trPr>
          <w:trHeight w:val="255"/>
        </w:trPr>
        <w:tc>
          <w:tcPr>
            <w:tcW w:w="21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 </w:t>
            </w:r>
          </w:p>
        </w:tc>
        <w:tc>
          <w:tcPr>
            <w:tcW w:w="1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b/>
                <w:bCs/>
                <w:sz w:val="20"/>
                <w:szCs w:val="20"/>
              </w:rPr>
            </w:pPr>
          </w:p>
        </w:tc>
        <w:tc>
          <w:tcPr>
            <w:tcW w:w="846"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jc w:val="right"/>
              <w:rPr>
                <w:rFonts w:ascii="Arial" w:hAnsi="Arial" w:cs="Arial"/>
                <w:b/>
                <w:bCs/>
                <w:sz w:val="20"/>
                <w:szCs w:val="20"/>
              </w:rPr>
            </w:pP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 </w:t>
            </w:r>
          </w:p>
        </w:tc>
        <w:tc>
          <w:tcPr>
            <w:tcW w:w="117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FA4097" w:rsidP="006B70E3">
            <w:pPr>
              <w:jc w:val="right"/>
              <w:rPr>
                <w:rFonts w:ascii="Arial" w:hAnsi="Arial" w:cs="Arial"/>
                <w:b/>
                <w:bCs/>
                <w:sz w:val="20"/>
                <w:szCs w:val="20"/>
              </w:rPr>
            </w:pPr>
            <w:r>
              <w:rPr>
                <w:rFonts w:ascii="Arial" w:hAnsi="Arial" w:cs="Arial"/>
                <w:b/>
                <w:bCs/>
                <w:sz w:val="20"/>
                <w:szCs w:val="20"/>
              </w:rPr>
              <w:t>85828</w:t>
            </w:r>
          </w:p>
        </w:tc>
        <w:tc>
          <w:tcPr>
            <w:tcW w:w="1019"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FA4097" w:rsidP="006B70E3">
            <w:pPr>
              <w:jc w:val="right"/>
              <w:rPr>
                <w:rFonts w:ascii="Arial" w:hAnsi="Arial" w:cs="Arial"/>
                <w:b/>
                <w:bCs/>
                <w:sz w:val="20"/>
                <w:szCs w:val="20"/>
              </w:rPr>
            </w:pPr>
            <w:r>
              <w:rPr>
                <w:rFonts w:ascii="Arial" w:hAnsi="Arial" w:cs="Arial"/>
                <w:b/>
                <w:bCs/>
                <w:sz w:val="20"/>
                <w:szCs w:val="20"/>
              </w:rPr>
              <w:t>85773</w:t>
            </w:r>
          </w:p>
        </w:tc>
        <w:tc>
          <w:tcPr>
            <w:tcW w:w="651"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FA4097">
            <w:pPr>
              <w:ind w:right="-142"/>
              <w:rPr>
                <w:rFonts w:ascii="Arial" w:hAnsi="Arial" w:cs="Arial"/>
                <w:sz w:val="20"/>
                <w:szCs w:val="20"/>
              </w:rPr>
            </w:pPr>
            <w:r w:rsidRPr="0077171F">
              <w:rPr>
                <w:rFonts w:ascii="Arial" w:hAnsi="Arial" w:cs="Arial"/>
                <w:sz w:val="20"/>
                <w:szCs w:val="20"/>
              </w:rPr>
              <w:t>10</w:t>
            </w:r>
            <w:r w:rsidR="00FA4097">
              <w:rPr>
                <w:rFonts w:ascii="Arial" w:hAnsi="Arial" w:cs="Arial"/>
                <w:sz w:val="20"/>
                <w:szCs w:val="20"/>
              </w:rPr>
              <w:t>0</w:t>
            </w:r>
            <w:r w:rsidRPr="0077171F">
              <w:rPr>
                <w:rFonts w:ascii="Arial" w:hAnsi="Arial" w:cs="Arial"/>
                <w:sz w:val="20"/>
                <w:szCs w:val="20"/>
              </w:rPr>
              <w:t>%</w:t>
            </w:r>
          </w:p>
        </w:tc>
      </w:tr>
      <w:tr w:rsidR="00A422FF" w:rsidRPr="0077171F" w:rsidTr="00C161B5">
        <w:trPr>
          <w:trHeight w:val="270"/>
        </w:trPr>
        <w:tc>
          <w:tcPr>
            <w:tcW w:w="21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spolu</w:t>
            </w:r>
          </w:p>
        </w:tc>
        <w:tc>
          <w:tcPr>
            <w:tcW w:w="1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F83A9E">
            <w:pPr>
              <w:jc w:val="right"/>
              <w:rPr>
                <w:rFonts w:ascii="Arial" w:hAnsi="Arial" w:cs="Arial"/>
                <w:b/>
                <w:bCs/>
                <w:sz w:val="20"/>
                <w:szCs w:val="20"/>
              </w:rPr>
            </w:pPr>
            <w:r w:rsidRPr="0077171F">
              <w:rPr>
                <w:rFonts w:ascii="Arial" w:hAnsi="Arial" w:cs="Arial"/>
                <w:b/>
                <w:bCs/>
                <w:sz w:val="20"/>
                <w:szCs w:val="20"/>
              </w:rPr>
              <w:t>1</w:t>
            </w:r>
            <w:r w:rsidR="00F83A9E">
              <w:rPr>
                <w:rFonts w:ascii="Arial" w:hAnsi="Arial" w:cs="Arial"/>
                <w:b/>
                <w:bCs/>
                <w:sz w:val="20"/>
                <w:szCs w:val="20"/>
              </w:rPr>
              <w:t>37319</w:t>
            </w:r>
          </w:p>
        </w:tc>
        <w:tc>
          <w:tcPr>
            <w:tcW w:w="846"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F83A9E" w:rsidP="006B70E3">
            <w:pPr>
              <w:jc w:val="right"/>
              <w:rPr>
                <w:rFonts w:ascii="Arial" w:hAnsi="Arial" w:cs="Arial"/>
                <w:b/>
                <w:bCs/>
                <w:sz w:val="20"/>
                <w:szCs w:val="20"/>
              </w:rPr>
            </w:pPr>
            <w:r>
              <w:rPr>
                <w:rFonts w:ascii="Arial" w:hAnsi="Arial" w:cs="Arial"/>
                <w:b/>
                <w:bCs/>
                <w:sz w:val="20"/>
                <w:szCs w:val="20"/>
              </w:rPr>
              <w:t>137173</w:t>
            </w:r>
          </w:p>
        </w:tc>
        <w:tc>
          <w:tcPr>
            <w:tcW w:w="215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6B70E3">
            <w:pPr>
              <w:rPr>
                <w:b/>
                <w:bCs/>
              </w:rPr>
            </w:pPr>
            <w:r w:rsidRPr="0077171F">
              <w:rPr>
                <w:b/>
                <w:bCs/>
              </w:rPr>
              <w:t>spolu</w:t>
            </w:r>
          </w:p>
        </w:tc>
        <w:tc>
          <w:tcPr>
            <w:tcW w:w="1173"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FA4097" w:rsidP="006B70E3">
            <w:pPr>
              <w:jc w:val="right"/>
              <w:rPr>
                <w:rFonts w:ascii="Arial" w:hAnsi="Arial" w:cs="Arial"/>
                <w:b/>
                <w:bCs/>
                <w:sz w:val="20"/>
                <w:szCs w:val="20"/>
              </w:rPr>
            </w:pPr>
            <w:r>
              <w:rPr>
                <w:rFonts w:ascii="Arial" w:hAnsi="Arial" w:cs="Arial"/>
                <w:b/>
                <w:bCs/>
                <w:sz w:val="20"/>
                <w:szCs w:val="20"/>
              </w:rPr>
              <w:t>137319</w:t>
            </w:r>
          </w:p>
        </w:tc>
        <w:tc>
          <w:tcPr>
            <w:tcW w:w="1019"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FA4097" w:rsidP="006B70E3">
            <w:pPr>
              <w:jc w:val="right"/>
              <w:rPr>
                <w:rFonts w:ascii="Arial" w:hAnsi="Arial" w:cs="Arial"/>
                <w:b/>
                <w:bCs/>
                <w:sz w:val="20"/>
                <w:szCs w:val="20"/>
              </w:rPr>
            </w:pPr>
            <w:r>
              <w:rPr>
                <w:rFonts w:ascii="Arial" w:hAnsi="Arial" w:cs="Arial"/>
                <w:b/>
                <w:bCs/>
                <w:sz w:val="20"/>
                <w:szCs w:val="20"/>
              </w:rPr>
              <w:t>137173</w:t>
            </w:r>
          </w:p>
        </w:tc>
        <w:tc>
          <w:tcPr>
            <w:tcW w:w="651" w:type="dxa"/>
            <w:tcBorders>
              <w:top w:val="single" w:sz="4" w:space="0" w:color="auto"/>
              <w:left w:val="nil"/>
              <w:bottom w:val="single" w:sz="4" w:space="0" w:color="auto"/>
              <w:right w:val="single" w:sz="4" w:space="0" w:color="auto"/>
            </w:tcBorders>
            <w:shd w:val="clear" w:color="auto" w:fill="auto"/>
            <w:noWrap/>
            <w:vAlign w:val="bottom"/>
          </w:tcPr>
          <w:p w:rsidR="00A422FF" w:rsidRPr="0077171F" w:rsidRDefault="00A422FF" w:rsidP="00FA4097">
            <w:pPr>
              <w:ind w:right="-142"/>
              <w:rPr>
                <w:rFonts w:ascii="Arial" w:hAnsi="Arial" w:cs="Arial"/>
                <w:sz w:val="20"/>
                <w:szCs w:val="20"/>
              </w:rPr>
            </w:pPr>
            <w:r w:rsidRPr="0077171F">
              <w:rPr>
                <w:rFonts w:ascii="Arial" w:hAnsi="Arial" w:cs="Arial"/>
                <w:sz w:val="20"/>
                <w:szCs w:val="20"/>
              </w:rPr>
              <w:t>10</w:t>
            </w:r>
            <w:r w:rsidR="00FA4097">
              <w:rPr>
                <w:rFonts w:ascii="Arial" w:hAnsi="Arial" w:cs="Arial"/>
                <w:sz w:val="20"/>
                <w:szCs w:val="20"/>
              </w:rPr>
              <w:t>0</w:t>
            </w:r>
            <w:r w:rsidRPr="0077171F">
              <w:rPr>
                <w:rFonts w:ascii="Arial" w:hAnsi="Arial" w:cs="Arial"/>
                <w:sz w:val="20"/>
                <w:szCs w:val="20"/>
              </w:rPr>
              <w:t>%</w:t>
            </w:r>
          </w:p>
        </w:tc>
      </w:tr>
    </w:tbl>
    <w:p w:rsidR="00640359" w:rsidRPr="0077171F" w:rsidRDefault="00640359" w:rsidP="00640359">
      <w:pPr>
        <w:pStyle w:val="Obyajntext"/>
        <w:ind w:right="813"/>
        <w:jc w:val="both"/>
        <w:rPr>
          <w:rFonts w:ascii="Times New Roman" w:hAnsi="Times New Roman"/>
          <w:b/>
          <w:i/>
          <w:color w:val="auto"/>
          <w:sz w:val="28"/>
          <w:szCs w:val="28"/>
        </w:rPr>
      </w:pPr>
    </w:p>
    <w:p w:rsidR="00640359" w:rsidRPr="0077171F" w:rsidRDefault="00640359" w:rsidP="00640359">
      <w:pPr>
        <w:pStyle w:val="Obyajntext"/>
        <w:ind w:right="813"/>
        <w:jc w:val="both"/>
        <w:rPr>
          <w:rFonts w:ascii="Times New Roman" w:hAnsi="Times New Roman"/>
          <w:b/>
          <w:i/>
          <w:color w:val="auto"/>
          <w:sz w:val="28"/>
          <w:szCs w:val="28"/>
        </w:rPr>
      </w:pPr>
    </w:p>
    <w:p w:rsidR="00A422FF" w:rsidRPr="0077171F" w:rsidRDefault="00A422FF" w:rsidP="00A422FF">
      <w:pPr>
        <w:pStyle w:val="Obyajntext"/>
        <w:numPr>
          <w:ilvl w:val="0"/>
          <w:numId w:val="38"/>
        </w:numPr>
        <w:ind w:right="813"/>
        <w:jc w:val="both"/>
        <w:rPr>
          <w:rFonts w:ascii="Times New Roman" w:hAnsi="Times New Roman"/>
          <w:b/>
          <w:i/>
          <w:color w:val="auto"/>
          <w:sz w:val="28"/>
          <w:szCs w:val="28"/>
        </w:rPr>
      </w:pPr>
      <w:r w:rsidRPr="0077171F">
        <w:rPr>
          <w:rFonts w:ascii="Times New Roman" w:hAnsi="Times New Roman"/>
          <w:b/>
          <w:i/>
          <w:color w:val="auto"/>
          <w:sz w:val="28"/>
          <w:szCs w:val="28"/>
        </w:rPr>
        <w:t>Rozbor Plnenia výdavkov ŽS s MŠ Attilu</w:t>
      </w:r>
      <w:r w:rsidR="00C161B5">
        <w:rPr>
          <w:rFonts w:ascii="Times New Roman" w:hAnsi="Times New Roman"/>
          <w:b/>
          <w:i/>
          <w:color w:val="auto"/>
          <w:sz w:val="28"/>
          <w:szCs w:val="28"/>
        </w:rPr>
        <w:t xml:space="preserve"> </w:t>
      </w:r>
      <w:r w:rsidRPr="0077171F">
        <w:rPr>
          <w:rFonts w:ascii="Times New Roman" w:hAnsi="Times New Roman"/>
          <w:b/>
          <w:i/>
          <w:color w:val="auto"/>
          <w:sz w:val="28"/>
          <w:szCs w:val="28"/>
        </w:rPr>
        <w:t>Józsefa s VJM Trhová Hradská za rok 201</w:t>
      </w:r>
      <w:r w:rsidR="00F83A9E">
        <w:rPr>
          <w:rFonts w:ascii="Times New Roman" w:hAnsi="Times New Roman"/>
          <w:b/>
          <w:i/>
          <w:color w:val="auto"/>
          <w:sz w:val="28"/>
          <w:szCs w:val="28"/>
        </w:rPr>
        <w:t>6</w:t>
      </w:r>
      <w:r w:rsidRPr="0077171F">
        <w:rPr>
          <w:rFonts w:ascii="Times New Roman" w:hAnsi="Times New Roman"/>
          <w:b/>
          <w:i/>
          <w:color w:val="auto"/>
          <w:sz w:val="28"/>
          <w:szCs w:val="28"/>
        </w:rPr>
        <w:t>-prenesená kompetencia</w:t>
      </w:r>
    </w:p>
    <w:p w:rsidR="00A422FF" w:rsidRPr="0077171F" w:rsidRDefault="00A422FF" w:rsidP="00A422FF">
      <w:pPr>
        <w:pStyle w:val="Obyajntext"/>
        <w:ind w:right="813"/>
        <w:jc w:val="both"/>
        <w:rPr>
          <w:rFonts w:ascii="Times New Roman" w:hAnsi="Times New Roman"/>
          <w:b/>
          <w:i/>
          <w:color w:val="auto"/>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44"/>
        <w:gridCol w:w="1422"/>
        <w:gridCol w:w="1682"/>
        <w:gridCol w:w="1422"/>
      </w:tblGrid>
      <w:tr w:rsidR="00A422FF" w:rsidRPr="0077171F" w:rsidTr="006B70E3">
        <w:trPr>
          <w:trHeight w:val="270"/>
        </w:trPr>
        <w:tc>
          <w:tcPr>
            <w:tcW w:w="2505" w:type="pct"/>
            <w:shd w:val="clear" w:color="auto" w:fill="auto"/>
            <w:noWrap/>
            <w:vAlign w:val="bottom"/>
          </w:tcPr>
          <w:p w:rsidR="00A422FF" w:rsidRPr="0077171F" w:rsidRDefault="00A422FF" w:rsidP="006B70E3">
            <w:pPr>
              <w:rPr>
                <w:b/>
                <w:bCs/>
                <w:sz w:val="20"/>
                <w:szCs w:val="20"/>
              </w:rPr>
            </w:pPr>
            <w:r w:rsidRPr="0077171F">
              <w:rPr>
                <w:b/>
                <w:bCs/>
                <w:sz w:val="20"/>
                <w:szCs w:val="20"/>
              </w:rPr>
              <w:t>ZŠ</w:t>
            </w:r>
          </w:p>
        </w:tc>
        <w:tc>
          <w:tcPr>
            <w:tcW w:w="784" w:type="pct"/>
            <w:shd w:val="clear" w:color="auto" w:fill="auto"/>
            <w:noWrap/>
            <w:vAlign w:val="bottom"/>
          </w:tcPr>
          <w:p w:rsidR="00A422FF" w:rsidRPr="0077171F" w:rsidRDefault="00A422FF" w:rsidP="006B70E3">
            <w:pPr>
              <w:rPr>
                <w:sz w:val="20"/>
                <w:szCs w:val="20"/>
              </w:rPr>
            </w:pPr>
          </w:p>
        </w:tc>
        <w:tc>
          <w:tcPr>
            <w:tcW w:w="927" w:type="pct"/>
            <w:shd w:val="clear" w:color="auto" w:fill="auto"/>
            <w:noWrap/>
            <w:vAlign w:val="bottom"/>
          </w:tcPr>
          <w:p w:rsidR="00A422FF" w:rsidRPr="0077171F" w:rsidRDefault="00A422FF" w:rsidP="006B70E3">
            <w:pPr>
              <w:rPr>
                <w:sz w:val="20"/>
                <w:szCs w:val="20"/>
              </w:rPr>
            </w:pPr>
          </w:p>
        </w:tc>
        <w:tc>
          <w:tcPr>
            <w:tcW w:w="784" w:type="pct"/>
            <w:shd w:val="clear" w:color="auto" w:fill="auto"/>
            <w:noWrap/>
            <w:vAlign w:val="bottom"/>
          </w:tcPr>
          <w:p w:rsidR="00A422FF" w:rsidRPr="0077171F" w:rsidRDefault="00A422FF" w:rsidP="006B70E3">
            <w:pPr>
              <w:rPr>
                <w:sz w:val="20"/>
                <w:szCs w:val="20"/>
              </w:rPr>
            </w:pPr>
          </w:p>
        </w:tc>
      </w:tr>
      <w:tr w:rsidR="00A422FF" w:rsidRPr="0077171F" w:rsidTr="006B70E3">
        <w:trPr>
          <w:trHeight w:val="255"/>
        </w:trPr>
        <w:tc>
          <w:tcPr>
            <w:tcW w:w="2505" w:type="pct"/>
            <w:shd w:val="clear" w:color="auto" w:fill="auto"/>
            <w:noWrap/>
            <w:vAlign w:val="bottom"/>
          </w:tcPr>
          <w:p w:rsidR="00A422FF" w:rsidRPr="0077171F" w:rsidRDefault="00A422FF" w:rsidP="006B70E3">
            <w:pPr>
              <w:rPr>
                <w:b/>
                <w:bCs/>
              </w:rPr>
            </w:pPr>
            <w:r w:rsidRPr="0077171F">
              <w:rPr>
                <w:b/>
                <w:bCs/>
              </w:rPr>
              <w:t>Príjmy</w:t>
            </w:r>
          </w:p>
        </w:tc>
        <w:tc>
          <w:tcPr>
            <w:tcW w:w="784" w:type="pct"/>
            <w:shd w:val="clear" w:color="auto" w:fill="auto"/>
            <w:noWrap/>
            <w:vAlign w:val="bottom"/>
          </w:tcPr>
          <w:p w:rsidR="00A422FF" w:rsidRPr="0077171F" w:rsidRDefault="00A422FF" w:rsidP="006B70E3">
            <w:r w:rsidRPr="0077171F">
              <w:t> </w:t>
            </w:r>
          </w:p>
        </w:tc>
        <w:tc>
          <w:tcPr>
            <w:tcW w:w="927" w:type="pct"/>
            <w:shd w:val="clear" w:color="auto" w:fill="auto"/>
            <w:noWrap/>
            <w:vAlign w:val="bottom"/>
          </w:tcPr>
          <w:p w:rsidR="00A422FF" w:rsidRPr="0077171F" w:rsidRDefault="00A422FF" w:rsidP="006B70E3">
            <w:r w:rsidRPr="0077171F">
              <w:t> </w:t>
            </w:r>
          </w:p>
        </w:tc>
        <w:tc>
          <w:tcPr>
            <w:tcW w:w="784" w:type="pct"/>
            <w:shd w:val="clear" w:color="auto" w:fill="auto"/>
            <w:noWrap/>
            <w:vAlign w:val="bottom"/>
          </w:tcPr>
          <w:p w:rsidR="00A422FF" w:rsidRPr="0077171F" w:rsidRDefault="00A422FF" w:rsidP="006B70E3">
            <w:r w:rsidRPr="0077171F">
              <w:t> </w:t>
            </w:r>
          </w:p>
        </w:tc>
      </w:tr>
      <w:tr w:rsidR="00A422FF" w:rsidRPr="0077171F" w:rsidTr="006B70E3">
        <w:trPr>
          <w:trHeight w:val="255"/>
        </w:trPr>
        <w:tc>
          <w:tcPr>
            <w:tcW w:w="2505" w:type="pct"/>
            <w:shd w:val="clear" w:color="auto" w:fill="auto"/>
            <w:noWrap/>
            <w:vAlign w:val="bottom"/>
          </w:tcPr>
          <w:p w:rsidR="00A422FF" w:rsidRPr="0077171F" w:rsidRDefault="00A422FF" w:rsidP="006B70E3">
            <w:pPr>
              <w:rPr>
                <w:b/>
                <w:bCs/>
              </w:rPr>
            </w:pPr>
            <w:r w:rsidRPr="0077171F">
              <w:rPr>
                <w:b/>
                <w:bCs/>
              </w:rPr>
              <w:t>Prenesená kompetencia</w:t>
            </w:r>
          </w:p>
        </w:tc>
        <w:tc>
          <w:tcPr>
            <w:tcW w:w="784" w:type="pct"/>
            <w:shd w:val="clear" w:color="auto" w:fill="auto"/>
            <w:noWrap/>
            <w:vAlign w:val="bottom"/>
          </w:tcPr>
          <w:p w:rsidR="00A422FF" w:rsidRPr="0077171F" w:rsidRDefault="00A422FF" w:rsidP="006B70E3">
            <w:r w:rsidRPr="0077171F">
              <w:t> </w:t>
            </w:r>
          </w:p>
        </w:tc>
        <w:tc>
          <w:tcPr>
            <w:tcW w:w="927" w:type="pct"/>
            <w:shd w:val="clear" w:color="auto" w:fill="auto"/>
            <w:noWrap/>
            <w:vAlign w:val="bottom"/>
          </w:tcPr>
          <w:p w:rsidR="00A422FF" w:rsidRPr="0077171F" w:rsidRDefault="00A422FF" w:rsidP="006B70E3">
            <w:r w:rsidRPr="0077171F">
              <w:t> </w:t>
            </w:r>
          </w:p>
        </w:tc>
        <w:tc>
          <w:tcPr>
            <w:tcW w:w="784" w:type="pct"/>
            <w:shd w:val="clear" w:color="auto" w:fill="auto"/>
            <w:noWrap/>
            <w:vAlign w:val="bottom"/>
          </w:tcPr>
          <w:p w:rsidR="00A422FF" w:rsidRPr="0077171F" w:rsidRDefault="00A422FF" w:rsidP="006B70E3">
            <w:r w:rsidRPr="0077171F">
              <w:t> </w:t>
            </w:r>
          </w:p>
        </w:tc>
      </w:tr>
      <w:tr w:rsidR="00A422FF" w:rsidRPr="0077171F" w:rsidTr="006B70E3">
        <w:trPr>
          <w:trHeight w:val="255"/>
        </w:trPr>
        <w:tc>
          <w:tcPr>
            <w:tcW w:w="2505" w:type="pct"/>
            <w:shd w:val="clear" w:color="auto" w:fill="auto"/>
            <w:noWrap/>
            <w:vAlign w:val="bottom"/>
          </w:tcPr>
          <w:p w:rsidR="00A422FF" w:rsidRPr="0077171F" w:rsidRDefault="00A422FF" w:rsidP="006B70E3">
            <w:pPr>
              <w:rPr>
                <w:b/>
                <w:bCs/>
              </w:rPr>
            </w:pPr>
            <w:r w:rsidRPr="0077171F">
              <w:rPr>
                <w:b/>
                <w:bCs/>
              </w:rPr>
              <w:t> </w:t>
            </w:r>
          </w:p>
        </w:tc>
        <w:tc>
          <w:tcPr>
            <w:tcW w:w="784" w:type="pct"/>
            <w:shd w:val="clear" w:color="auto" w:fill="auto"/>
            <w:noWrap/>
            <w:vAlign w:val="bottom"/>
          </w:tcPr>
          <w:p w:rsidR="00A422FF" w:rsidRPr="0077171F" w:rsidRDefault="00A422FF" w:rsidP="006B70E3">
            <w:pPr>
              <w:jc w:val="right"/>
              <w:rPr>
                <w:b/>
                <w:bCs/>
              </w:rPr>
            </w:pPr>
            <w:r w:rsidRPr="0077171F">
              <w:rPr>
                <w:b/>
                <w:bCs/>
              </w:rPr>
              <w:t>Schválený</w:t>
            </w:r>
          </w:p>
        </w:tc>
        <w:tc>
          <w:tcPr>
            <w:tcW w:w="927" w:type="pct"/>
            <w:shd w:val="clear" w:color="auto" w:fill="auto"/>
            <w:noWrap/>
            <w:vAlign w:val="bottom"/>
          </w:tcPr>
          <w:p w:rsidR="00A422FF" w:rsidRPr="0077171F" w:rsidRDefault="00A422FF" w:rsidP="006B70E3">
            <w:pPr>
              <w:jc w:val="right"/>
              <w:rPr>
                <w:b/>
                <w:bCs/>
              </w:rPr>
            </w:pPr>
            <w:r w:rsidRPr="0077171F">
              <w:rPr>
                <w:b/>
                <w:bCs/>
              </w:rPr>
              <w:t>Upravený</w:t>
            </w:r>
          </w:p>
        </w:tc>
        <w:tc>
          <w:tcPr>
            <w:tcW w:w="784" w:type="pct"/>
            <w:shd w:val="clear" w:color="auto" w:fill="auto"/>
            <w:noWrap/>
            <w:vAlign w:val="bottom"/>
          </w:tcPr>
          <w:p w:rsidR="00A422FF" w:rsidRPr="0077171F" w:rsidRDefault="00A422FF" w:rsidP="006B70E3">
            <w:pPr>
              <w:jc w:val="right"/>
              <w:rPr>
                <w:b/>
                <w:bCs/>
              </w:rPr>
            </w:pPr>
            <w:r w:rsidRPr="0077171F">
              <w:rPr>
                <w:b/>
                <w:bCs/>
              </w:rPr>
              <w:t>Prijaté</w:t>
            </w:r>
          </w:p>
        </w:tc>
      </w:tr>
      <w:tr w:rsidR="00145736" w:rsidRPr="0077171F" w:rsidTr="006B70E3">
        <w:trPr>
          <w:trHeight w:val="255"/>
        </w:trPr>
        <w:tc>
          <w:tcPr>
            <w:tcW w:w="2505"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MŠ SR- normatívny príspevok</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380666</w:t>
            </w:r>
          </w:p>
        </w:tc>
        <w:tc>
          <w:tcPr>
            <w:tcW w:w="927"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390840</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390840</w:t>
            </w:r>
          </w:p>
        </w:tc>
      </w:tr>
      <w:tr w:rsidR="00145736" w:rsidRPr="0077171F" w:rsidTr="006B70E3">
        <w:trPr>
          <w:trHeight w:val="255"/>
        </w:trPr>
        <w:tc>
          <w:tcPr>
            <w:tcW w:w="2505"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MŠ SR - nenormat. na asistent uč.</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21300</w:t>
            </w:r>
          </w:p>
        </w:tc>
        <w:tc>
          <w:tcPr>
            <w:tcW w:w="927"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21730</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21730</w:t>
            </w:r>
          </w:p>
        </w:tc>
      </w:tr>
      <w:tr w:rsidR="00145736" w:rsidRPr="0077171F" w:rsidTr="006B70E3">
        <w:trPr>
          <w:trHeight w:val="255"/>
        </w:trPr>
        <w:tc>
          <w:tcPr>
            <w:tcW w:w="2505"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MŠ SR- nenormat. na vzdel. pouk.</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5256</w:t>
            </w:r>
          </w:p>
        </w:tc>
        <w:tc>
          <w:tcPr>
            <w:tcW w:w="927"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5617</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5617</w:t>
            </w:r>
          </w:p>
        </w:tc>
      </w:tr>
      <w:tr w:rsidR="00145736" w:rsidRPr="0077171F" w:rsidTr="006B70E3">
        <w:trPr>
          <w:trHeight w:val="255"/>
        </w:trPr>
        <w:tc>
          <w:tcPr>
            <w:tcW w:w="2505" w:type="pct"/>
            <w:shd w:val="clear" w:color="auto" w:fill="auto"/>
            <w:noWrap/>
            <w:vAlign w:val="bottom"/>
          </w:tcPr>
          <w:p w:rsidR="00145736" w:rsidRDefault="006B71C0">
            <w:pPr>
              <w:rPr>
                <w:rFonts w:ascii="Arial" w:hAnsi="Arial" w:cs="Arial"/>
                <w:sz w:val="20"/>
                <w:szCs w:val="20"/>
              </w:rPr>
            </w:pPr>
            <w:r>
              <w:rPr>
                <w:rFonts w:ascii="Arial" w:hAnsi="Arial" w:cs="Arial"/>
                <w:sz w:val="20"/>
                <w:szCs w:val="20"/>
              </w:rPr>
              <w:t>MŠ SR - nenormat. s</w:t>
            </w:r>
            <w:r w:rsidR="00145736">
              <w:rPr>
                <w:rFonts w:ascii="Arial" w:hAnsi="Arial" w:cs="Arial"/>
                <w:sz w:val="20"/>
                <w:szCs w:val="20"/>
              </w:rPr>
              <w:t>oc.znev.pros</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1661</w:t>
            </w:r>
          </w:p>
        </w:tc>
        <w:tc>
          <w:tcPr>
            <w:tcW w:w="927"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1090</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1306</w:t>
            </w:r>
          </w:p>
        </w:tc>
      </w:tr>
      <w:tr w:rsidR="00145736" w:rsidRPr="0077171F" w:rsidTr="006B70E3">
        <w:trPr>
          <w:trHeight w:val="255"/>
        </w:trPr>
        <w:tc>
          <w:tcPr>
            <w:tcW w:w="2505"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MŠ SR - nenormat.prísp.na učebnice</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517</w:t>
            </w:r>
          </w:p>
        </w:tc>
        <w:tc>
          <w:tcPr>
            <w:tcW w:w="927"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1040</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1040</w:t>
            </w:r>
          </w:p>
        </w:tc>
      </w:tr>
      <w:tr w:rsidR="00145736" w:rsidRPr="0077171F" w:rsidTr="006B70E3">
        <w:trPr>
          <w:trHeight w:val="255"/>
        </w:trPr>
        <w:tc>
          <w:tcPr>
            <w:tcW w:w="2505"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MŠ SR-nenormat.prísp.na LVVK</w:t>
            </w:r>
          </w:p>
        </w:tc>
        <w:tc>
          <w:tcPr>
            <w:tcW w:w="784"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927"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4500</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4500</w:t>
            </w:r>
          </w:p>
        </w:tc>
      </w:tr>
      <w:tr w:rsidR="00145736" w:rsidRPr="0077171F" w:rsidTr="006B70E3">
        <w:trPr>
          <w:trHeight w:val="255"/>
        </w:trPr>
        <w:tc>
          <w:tcPr>
            <w:tcW w:w="2505" w:type="pct"/>
            <w:shd w:val="clear" w:color="auto" w:fill="auto"/>
            <w:noWrap/>
            <w:vAlign w:val="bottom"/>
          </w:tcPr>
          <w:p w:rsidR="00145736" w:rsidRDefault="006B71C0">
            <w:pPr>
              <w:rPr>
                <w:rFonts w:ascii="Arial" w:hAnsi="Arial" w:cs="Arial"/>
                <w:sz w:val="20"/>
                <w:szCs w:val="20"/>
              </w:rPr>
            </w:pPr>
            <w:r>
              <w:rPr>
                <w:rFonts w:ascii="Arial" w:hAnsi="Arial" w:cs="Arial"/>
                <w:sz w:val="20"/>
                <w:szCs w:val="20"/>
              </w:rPr>
              <w:t>MŠ SR-nenormat.prísp.naŠkv</w:t>
            </w:r>
            <w:r w:rsidR="00145736">
              <w:rPr>
                <w:rFonts w:ascii="Arial" w:hAnsi="Arial" w:cs="Arial"/>
                <w:sz w:val="20"/>
                <w:szCs w:val="20"/>
              </w:rPr>
              <w:t>Pr.</w:t>
            </w:r>
          </w:p>
        </w:tc>
        <w:tc>
          <w:tcPr>
            <w:tcW w:w="784"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927"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3500</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3500</w:t>
            </w:r>
          </w:p>
        </w:tc>
      </w:tr>
      <w:tr w:rsidR="00145736" w:rsidRPr="0077171F" w:rsidTr="006B70E3">
        <w:trPr>
          <w:trHeight w:val="255"/>
        </w:trPr>
        <w:tc>
          <w:tcPr>
            <w:tcW w:w="2505" w:type="pct"/>
            <w:shd w:val="clear" w:color="auto" w:fill="auto"/>
            <w:noWrap/>
            <w:vAlign w:val="bottom"/>
          </w:tcPr>
          <w:p w:rsidR="00145736" w:rsidRDefault="00145736" w:rsidP="006B71C0">
            <w:pPr>
              <w:rPr>
                <w:rFonts w:ascii="Arial" w:hAnsi="Arial" w:cs="Arial"/>
                <w:sz w:val="20"/>
                <w:szCs w:val="20"/>
              </w:rPr>
            </w:pPr>
            <w:r>
              <w:rPr>
                <w:rFonts w:ascii="Arial" w:hAnsi="Arial" w:cs="Arial"/>
                <w:sz w:val="20"/>
                <w:szCs w:val="20"/>
              </w:rPr>
              <w:lastRenderedPageBreak/>
              <w:t xml:space="preserve">MŠ SR- nenormat. </w:t>
            </w:r>
            <w:r w:rsidR="006B71C0">
              <w:rPr>
                <w:rFonts w:ascii="Arial" w:hAnsi="Arial" w:cs="Arial"/>
                <w:sz w:val="20"/>
                <w:szCs w:val="20"/>
              </w:rPr>
              <w:t>n</w:t>
            </w:r>
            <w:r>
              <w:rPr>
                <w:rFonts w:ascii="Arial" w:hAnsi="Arial" w:cs="Arial"/>
                <w:sz w:val="20"/>
                <w:szCs w:val="20"/>
              </w:rPr>
              <w:t>a odcho</w:t>
            </w:r>
            <w:r w:rsidR="006B71C0">
              <w:rPr>
                <w:rFonts w:ascii="Arial" w:hAnsi="Arial" w:cs="Arial"/>
                <w:sz w:val="20"/>
                <w:szCs w:val="20"/>
              </w:rPr>
              <w:t>d</w:t>
            </w:r>
            <w:r>
              <w:rPr>
                <w:rFonts w:ascii="Arial" w:hAnsi="Arial" w:cs="Arial"/>
                <w:sz w:val="20"/>
                <w:szCs w:val="20"/>
              </w:rPr>
              <w:t>né</w:t>
            </w:r>
          </w:p>
        </w:tc>
        <w:tc>
          <w:tcPr>
            <w:tcW w:w="784"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927"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2185</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2185</w:t>
            </w:r>
          </w:p>
        </w:tc>
      </w:tr>
      <w:tr w:rsidR="00145736" w:rsidRPr="0077171F" w:rsidTr="006B70E3">
        <w:trPr>
          <w:trHeight w:val="255"/>
        </w:trPr>
        <w:tc>
          <w:tcPr>
            <w:tcW w:w="2505"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784"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927"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784"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r>
      <w:tr w:rsidR="00145736" w:rsidRPr="006B71C0" w:rsidTr="006B70E3">
        <w:trPr>
          <w:trHeight w:val="255"/>
        </w:trPr>
        <w:tc>
          <w:tcPr>
            <w:tcW w:w="2505" w:type="pct"/>
            <w:shd w:val="clear" w:color="auto" w:fill="auto"/>
            <w:noWrap/>
            <w:vAlign w:val="bottom"/>
          </w:tcPr>
          <w:p w:rsidR="00145736" w:rsidRPr="006B71C0" w:rsidRDefault="00145736">
            <w:pPr>
              <w:rPr>
                <w:rFonts w:ascii="Arial" w:hAnsi="Arial" w:cs="Arial"/>
                <w:bCs/>
                <w:i/>
                <w:iCs/>
                <w:sz w:val="20"/>
                <w:szCs w:val="20"/>
              </w:rPr>
            </w:pPr>
            <w:r w:rsidRPr="006B71C0">
              <w:rPr>
                <w:rFonts w:ascii="Arial" w:hAnsi="Arial" w:cs="Arial"/>
                <w:bCs/>
                <w:i/>
                <w:iCs/>
                <w:sz w:val="20"/>
                <w:szCs w:val="20"/>
              </w:rPr>
              <w:t>ÚPSVaR-aktivacia-vlastný</w:t>
            </w:r>
          </w:p>
        </w:tc>
        <w:tc>
          <w:tcPr>
            <w:tcW w:w="784" w:type="pct"/>
            <w:shd w:val="clear" w:color="auto" w:fill="auto"/>
            <w:noWrap/>
            <w:vAlign w:val="bottom"/>
          </w:tcPr>
          <w:p w:rsidR="00145736" w:rsidRPr="006B71C0" w:rsidRDefault="00145736">
            <w:pPr>
              <w:jc w:val="right"/>
              <w:rPr>
                <w:rFonts w:ascii="Arial" w:hAnsi="Arial" w:cs="Arial"/>
                <w:bCs/>
                <w:i/>
                <w:iCs/>
                <w:sz w:val="20"/>
                <w:szCs w:val="20"/>
              </w:rPr>
            </w:pPr>
            <w:r w:rsidRPr="006B71C0">
              <w:rPr>
                <w:rFonts w:ascii="Arial" w:hAnsi="Arial" w:cs="Arial"/>
                <w:bCs/>
                <w:i/>
                <w:iCs/>
                <w:sz w:val="20"/>
                <w:szCs w:val="20"/>
              </w:rPr>
              <w:t>100</w:t>
            </w:r>
          </w:p>
        </w:tc>
        <w:tc>
          <w:tcPr>
            <w:tcW w:w="927" w:type="pct"/>
            <w:shd w:val="clear" w:color="auto" w:fill="auto"/>
            <w:noWrap/>
            <w:vAlign w:val="bottom"/>
          </w:tcPr>
          <w:p w:rsidR="00145736" w:rsidRPr="006B71C0" w:rsidRDefault="00145736">
            <w:pPr>
              <w:jc w:val="right"/>
              <w:rPr>
                <w:rFonts w:ascii="Arial" w:hAnsi="Arial" w:cs="Arial"/>
                <w:bCs/>
                <w:i/>
                <w:iCs/>
                <w:sz w:val="20"/>
                <w:szCs w:val="20"/>
              </w:rPr>
            </w:pPr>
            <w:r w:rsidRPr="006B71C0">
              <w:rPr>
                <w:rFonts w:ascii="Arial" w:hAnsi="Arial" w:cs="Arial"/>
                <w:bCs/>
                <w:i/>
                <w:iCs/>
                <w:sz w:val="20"/>
                <w:szCs w:val="20"/>
              </w:rPr>
              <w:t>150</w:t>
            </w:r>
          </w:p>
        </w:tc>
        <w:tc>
          <w:tcPr>
            <w:tcW w:w="784" w:type="pct"/>
            <w:shd w:val="clear" w:color="auto" w:fill="auto"/>
            <w:noWrap/>
            <w:vAlign w:val="bottom"/>
          </w:tcPr>
          <w:p w:rsidR="00145736" w:rsidRPr="006B71C0" w:rsidRDefault="00145736">
            <w:pPr>
              <w:jc w:val="right"/>
              <w:rPr>
                <w:rFonts w:ascii="Arial" w:hAnsi="Arial" w:cs="Arial"/>
                <w:bCs/>
                <w:i/>
                <w:iCs/>
                <w:sz w:val="20"/>
                <w:szCs w:val="20"/>
              </w:rPr>
            </w:pPr>
            <w:r w:rsidRPr="006B71C0">
              <w:rPr>
                <w:rFonts w:ascii="Arial" w:hAnsi="Arial" w:cs="Arial"/>
                <w:bCs/>
                <w:i/>
                <w:iCs/>
                <w:sz w:val="20"/>
                <w:szCs w:val="20"/>
              </w:rPr>
              <w:t>149</w:t>
            </w:r>
          </w:p>
        </w:tc>
      </w:tr>
      <w:tr w:rsidR="00145736" w:rsidRPr="0077171F" w:rsidTr="006B70E3">
        <w:trPr>
          <w:trHeight w:val="255"/>
        </w:trPr>
        <w:tc>
          <w:tcPr>
            <w:tcW w:w="2505" w:type="pct"/>
            <w:shd w:val="clear" w:color="auto" w:fill="auto"/>
            <w:noWrap/>
            <w:vAlign w:val="bottom"/>
          </w:tcPr>
          <w:p w:rsidR="00145736" w:rsidRDefault="00145736">
            <w:pPr>
              <w:rPr>
                <w:rFonts w:ascii="Arial" w:hAnsi="Arial" w:cs="Arial"/>
                <w:i/>
                <w:iCs/>
                <w:sz w:val="20"/>
                <w:szCs w:val="20"/>
              </w:rPr>
            </w:pPr>
          </w:p>
        </w:tc>
        <w:tc>
          <w:tcPr>
            <w:tcW w:w="784" w:type="pct"/>
            <w:shd w:val="clear" w:color="auto" w:fill="auto"/>
            <w:noWrap/>
            <w:vAlign w:val="bottom"/>
          </w:tcPr>
          <w:p w:rsidR="00145736" w:rsidRDefault="00145736">
            <w:pPr>
              <w:rPr>
                <w:rFonts w:ascii="Arial" w:hAnsi="Arial" w:cs="Arial"/>
                <w:i/>
                <w:iCs/>
                <w:sz w:val="20"/>
                <w:szCs w:val="20"/>
              </w:rPr>
            </w:pPr>
            <w:r>
              <w:rPr>
                <w:rFonts w:ascii="Arial" w:hAnsi="Arial" w:cs="Arial"/>
                <w:i/>
                <w:iCs/>
                <w:sz w:val="20"/>
                <w:szCs w:val="20"/>
              </w:rPr>
              <w:t> </w:t>
            </w:r>
          </w:p>
        </w:tc>
        <w:tc>
          <w:tcPr>
            <w:tcW w:w="927" w:type="pct"/>
            <w:shd w:val="clear" w:color="auto" w:fill="auto"/>
            <w:noWrap/>
            <w:vAlign w:val="bottom"/>
          </w:tcPr>
          <w:p w:rsidR="00145736" w:rsidRDefault="00145736">
            <w:pPr>
              <w:rPr>
                <w:rFonts w:ascii="Arial" w:hAnsi="Arial" w:cs="Arial"/>
                <w:i/>
                <w:iCs/>
                <w:sz w:val="20"/>
                <w:szCs w:val="20"/>
              </w:rPr>
            </w:pPr>
            <w:r>
              <w:rPr>
                <w:rFonts w:ascii="Arial" w:hAnsi="Arial" w:cs="Arial"/>
                <w:i/>
                <w:iCs/>
                <w:sz w:val="20"/>
                <w:szCs w:val="20"/>
              </w:rPr>
              <w:t> </w:t>
            </w:r>
          </w:p>
        </w:tc>
        <w:tc>
          <w:tcPr>
            <w:tcW w:w="784" w:type="pct"/>
            <w:shd w:val="clear" w:color="auto" w:fill="auto"/>
            <w:noWrap/>
            <w:vAlign w:val="bottom"/>
          </w:tcPr>
          <w:p w:rsidR="00145736" w:rsidRDefault="00145736">
            <w:pPr>
              <w:rPr>
                <w:rFonts w:ascii="Arial" w:hAnsi="Arial" w:cs="Arial"/>
                <w:i/>
                <w:iCs/>
                <w:sz w:val="20"/>
                <w:szCs w:val="20"/>
              </w:rPr>
            </w:pPr>
            <w:r>
              <w:rPr>
                <w:rFonts w:ascii="Arial" w:hAnsi="Arial" w:cs="Arial"/>
                <w:i/>
                <w:iCs/>
                <w:sz w:val="20"/>
                <w:szCs w:val="20"/>
              </w:rPr>
              <w:t> </w:t>
            </w:r>
          </w:p>
        </w:tc>
      </w:tr>
      <w:tr w:rsidR="00145736" w:rsidRPr="0077171F" w:rsidTr="006B70E3">
        <w:trPr>
          <w:trHeight w:val="255"/>
        </w:trPr>
        <w:tc>
          <w:tcPr>
            <w:tcW w:w="2505" w:type="pct"/>
            <w:shd w:val="clear" w:color="auto" w:fill="auto"/>
            <w:noWrap/>
            <w:vAlign w:val="bottom"/>
          </w:tcPr>
          <w:p w:rsidR="00145736" w:rsidRDefault="00145736">
            <w:pPr>
              <w:rPr>
                <w:rFonts w:ascii="Arial CE" w:hAnsi="Arial CE" w:cs="Arial CE"/>
                <w:b/>
                <w:bCs/>
                <w:sz w:val="20"/>
                <w:szCs w:val="20"/>
              </w:rPr>
            </w:pPr>
            <w:r>
              <w:rPr>
                <w:rFonts w:ascii="Arial CE" w:hAnsi="Arial CE" w:cs="Arial CE"/>
                <w:b/>
                <w:bCs/>
                <w:sz w:val="20"/>
                <w:szCs w:val="20"/>
              </w:rPr>
              <w:t>Spolu</w:t>
            </w:r>
          </w:p>
        </w:tc>
        <w:tc>
          <w:tcPr>
            <w:tcW w:w="784" w:type="pct"/>
            <w:shd w:val="clear" w:color="auto" w:fill="auto"/>
            <w:noWrap/>
            <w:vAlign w:val="bottom"/>
          </w:tcPr>
          <w:p w:rsidR="00145736" w:rsidRDefault="00145736">
            <w:pPr>
              <w:jc w:val="right"/>
              <w:rPr>
                <w:rFonts w:ascii="Arial CE" w:hAnsi="Arial CE" w:cs="Arial CE"/>
                <w:b/>
                <w:bCs/>
                <w:sz w:val="20"/>
                <w:szCs w:val="20"/>
              </w:rPr>
            </w:pPr>
            <w:r>
              <w:rPr>
                <w:rFonts w:ascii="Arial CE" w:hAnsi="Arial CE" w:cs="Arial CE"/>
                <w:b/>
                <w:bCs/>
                <w:sz w:val="20"/>
                <w:szCs w:val="20"/>
              </w:rPr>
              <w:t>409500</w:t>
            </w:r>
          </w:p>
        </w:tc>
        <w:tc>
          <w:tcPr>
            <w:tcW w:w="927" w:type="pct"/>
            <w:shd w:val="clear" w:color="auto" w:fill="auto"/>
            <w:noWrap/>
            <w:vAlign w:val="bottom"/>
          </w:tcPr>
          <w:p w:rsidR="00145736" w:rsidRDefault="00145736">
            <w:pPr>
              <w:jc w:val="right"/>
              <w:rPr>
                <w:rFonts w:ascii="Arial CE" w:hAnsi="Arial CE" w:cs="Arial CE"/>
                <w:b/>
                <w:bCs/>
                <w:sz w:val="20"/>
                <w:szCs w:val="20"/>
              </w:rPr>
            </w:pPr>
            <w:r>
              <w:rPr>
                <w:rFonts w:ascii="Arial CE" w:hAnsi="Arial CE" w:cs="Arial CE"/>
                <w:b/>
                <w:bCs/>
                <w:sz w:val="20"/>
                <w:szCs w:val="20"/>
              </w:rPr>
              <w:t>430652</w:t>
            </w:r>
          </w:p>
        </w:tc>
        <w:tc>
          <w:tcPr>
            <w:tcW w:w="784" w:type="pct"/>
            <w:shd w:val="clear" w:color="auto" w:fill="auto"/>
            <w:noWrap/>
            <w:vAlign w:val="bottom"/>
          </w:tcPr>
          <w:p w:rsidR="00145736" w:rsidRDefault="00145736">
            <w:pPr>
              <w:jc w:val="right"/>
              <w:rPr>
                <w:rFonts w:ascii="Arial CE" w:hAnsi="Arial CE" w:cs="Arial CE"/>
                <w:b/>
                <w:bCs/>
                <w:sz w:val="20"/>
                <w:szCs w:val="20"/>
              </w:rPr>
            </w:pPr>
            <w:r>
              <w:rPr>
                <w:rFonts w:ascii="Arial CE" w:hAnsi="Arial CE" w:cs="Arial CE"/>
                <w:b/>
                <w:bCs/>
                <w:sz w:val="20"/>
                <w:szCs w:val="20"/>
              </w:rPr>
              <w:t>430867</w:t>
            </w:r>
          </w:p>
        </w:tc>
      </w:tr>
      <w:tr w:rsidR="00145736" w:rsidRPr="0077171F" w:rsidTr="006B70E3">
        <w:trPr>
          <w:trHeight w:val="255"/>
        </w:trPr>
        <w:tc>
          <w:tcPr>
            <w:tcW w:w="2505"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784" w:type="pct"/>
            <w:shd w:val="clear" w:color="auto" w:fill="auto"/>
            <w:noWrap/>
            <w:vAlign w:val="bottom"/>
          </w:tcPr>
          <w:p w:rsidR="00145736" w:rsidRDefault="00145736">
            <w:pPr>
              <w:rPr>
                <w:rFonts w:ascii="Arial" w:hAnsi="Arial" w:cs="Arial"/>
                <w:sz w:val="20"/>
                <w:szCs w:val="20"/>
              </w:rPr>
            </w:pPr>
          </w:p>
        </w:tc>
        <w:tc>
          <w:tcPr>
            <w:tcW w:w="927" w:type="pct"/>
            <w:shd w:val="clear" w:color="auto" w:fill="auto"/>
            <w:noWrap/>
            <w:vAlign w:val="bottom"/>
          </w:tcPr>
          <w:p w:rsidR="00145736" w:rsidRDefault="00145736">
            <w:pPr>
              <w:rPr>
                <w:rFonts w:ascii="Arial" w:hAnsi="Arial" w:cs="Arial"/>
                <w:sz w:val="20"/>
                <w:szCs w:val="20"/>
              </w:rPr>
            </w:pPr>
          </w:p>
        </w:tc>
        <w:tc>
          <w:tcPr>
            <w:tcW w:w="784" w:type="pct"/>
            <w:shd w:val="clear" w:color="auto" w:fill="auto"/>
            <w:noWrap/>
            <w:vAlign w:val="bottom"/>
          </w:tcPr>
          <w:p w:rsidR="00145736" w:rsidRDefault="00145736">
            <w:pPr>
              <w:rPr>
                <w:rFonts w:ascii="Arial" w:hAnsi="Arial" w:cs="Arial"/>
                <w:sz w:val="20"/>
                <w:szCs w:val="20"/>
              </w:rPr>
            </w:pPr>
          </w:p>
        </w:tc>
      </w:tr>
      <w:tr w:rsidR="00145736" w:rsidRPr="0077171F" w:rsidTr="006B70E3">
        <w:trPr>
          <w:trHeight w:val="255"/>
        </w:trPr>
        <w:tc>
          <w:tcPr>
            <w:tcW w:w="2505"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MŠ SR- na cestovné</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1400</w:t>
            </w:r>
          </w:p>
        </w:tc>
        <w:tc>
          <w:tcPr>
            <w:tcW w:w="927"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2200</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2242</w:t>
            </w:r>
          </w:p>
        </w:tc>
      </w:tr>
      <w:tr w:rsidR="00145736" w:rsidRPr="0077171F" w:rsidTr="006B70E3">
        <w:trPr>
          <w:trHeight w:val="270"/>
        </w:trPr>
        <w:tc>
          <w:tcPr>
            <w:tcW w:w="2505"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ÚPSaR - na šk. potreby</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500</w:t>
            </w:r>
          </w:p>
        </w:tc>
        <w:tc>
          <w:tcPr>
            <w:tcW w:w="927"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730</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730</w:t>
            </w:r>
          </w:p>
        </w:tc>
      </w:tr>
      <w:tr w:rsidR="00145736" w:rsidRPr="0077171F" w:rsidTr="006B70E3">
        <w:trPr>
          <w:trHeight w:val="270"/>
        </w:trPr>
        <w:tc>
          <w:tcPr>
            <w:tcW w:w="2505"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ÚPSaR - stravné</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2600</w:t>
            </w:r>
          </w:p>
        </w:tc>
        <w:tc>
          <w:tcPr>
            <w:tcW w:w="927"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3500</w:t>
            </w:r>
          </w:p>
        </w:tc>
        <w:tc>
          <w:tcPr>
            <w:tcW w:w="78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3756</w:t>
            </w:r>
          </w:p>
        </w:tc>
      </w:tr>
      <w:tr w:rsidR="00145736" w:rsidRPr="0077171F" w:rsidTr="006B70E3">
        <w:trPr>
          <w:trHeight w:val="270"/>
        </w:trPr>
        <w:tc>
          <w:tcPr>
            <w:tcW w:w="2505"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784" w:type="pct"/>
            <w:shd w:val="clear" w:color="auto" w:fill="auto"/>
            <w:noWrap/>
            <w:vAlign w:val="bottom"/>
          </w:tcPr>
          <w:p w:rsidR="00145736" w:rsidRDefault="00145736">
            <w:pPr>
              <w:jc w:val="right"/>
              <w:rPr>
                <w:rFonts w:ascii="Arial CE" w:hAnsi="Arial CE" w:cs="Arial CE"/>
                <w:b/>
                <w:bCs/>
                <w:sz w:val="20"/>
                <w:szCs w:val="20"/>
              </w:rPr>
            </w:pPr>
            <w:r>
              <w:rPr>
                <w:rFonts w:ascii="Arial CE" w:hAnsi="Arial CE" w:cs="Arial CE"/>
                <w:b/>
                <w:bCs/>
                <w:sz w:val="20"/>
                <w:szCs w:val="20"/>
              </w:rPr>
              <w:t>4500</w:t>
            </w:r>
          </w:p>
        </w:tc>
        <w:tc>
          <w:tcPr>
            <w:tcW w:w="927" w:type="pct"/>
            <w:shd w:val="clear" w:color="auto" w:fill="auto"/>
            <w:noWrap/>
            <w:vAlign w:val="bottom"/>
          </w:tcPr>
          <w:p w:rsidR="00145736" w:rsidRDefault="00145736">
            <w:pPr>
              <w:jc w:val="right"/>
              <w:rPr>
                <w:rFonts w:ascii="Arial CE" w:hAnsi="Arial CE" w:cs="Arial CE"/>
                <w:b/>
                <w:bCs/>
                <w:sz w:val="20"/>
                <w:szCs w:val="20"/>
              </w:rPr>
            </w:pPr>
            <w:r>
              <w:rPr>
                <w:rFonts w:ascii="Arial CE" w:hAnsi="Arial CE" w:cs="Arial CE"/>
                <w:b/>
                <w:bCs/>
                <w:sz w:val="20"/>
                <w:szCs w:val="20"/>
              </w:rPr>
              <w:t>6430</w:t>
            </w:r>
          </w:p>
        </w:tc>
        <w:tc>
          <w:tcPr>
            <w:tcW w:w="784" w:type="pct"/>
            <w:shd w:val="clear" w:color="auto" w:fill="auto"/>
            <w:noWrap/>
            <w:vAlign w:val="bottom"/>
          </w:tcPr>
          <w:p w:rsidR="00145736" w:rsidRDefault="00145736">
            <w:pPr>
              <w:jc w:val="right"/>
              <w:rPr>
                <w:rFonts w:ascii="Arial CE" w:hAnsi="Arial CE" w:cs="Arial CE"/>
                <w:b/>
                <w:bCs/>
                <w:sz w:val="20"/>
                <w:szCs w:val="20"/>
              </w:rPr>
            </w:pPr>
            <w:r>
              <w:rPr>
                <w:rFonts w:ascii="Arial CE" w:hAnsi="Arial CE" w:cs="Arial CE"/>
                <w:b/>
                <w:bCs/>
                <w:sz w:val="20"/>
                <w:szCs w:val="20"/>
              </w:rPr>
              <w:t>6728</w:t>
            </w:r>
          </w:p>
        </w:tc>
      </w:tr>
      <w:tr w:rsidR="00145736" w:rsidRPr="0077171F" w:rsidTr="00AD5571">
        <w:trPr>
          <w:trHeight w:val="270"/>
        </w:trPr>
        <w:tc>
          <w:tcPr>
            <w:tcW w:w="2505" w:type="pct"/>
            <w:shd w:val="clear" w:color="auto" w:fill="auto"/>
            <w:noWrap/>
          </w:tcPr>
          <w:p w:rsidR="00145736" w:rsidRPr="00145736" w:rsidRDefault="00145736" w:rsidP="00145736">
            <w:pPr>
              <w:rPr>
                <w:rFonts w:ascii="Arial CE" w:hAnsi="Arial CE" w:cs="Arial CE"/>
                <w:b/>
                <w:bCs/>
                <w:sz w:val="20"/>
                <w:szCs w:val="20"/>
              </w:rPr>
            </w:pPr>
            <w:r w:rsidRPr="00145736">
              <w:rPr>
                <w:rFonts w:ascii="Arial CE" w:hAnsi="Arial CE" w:cs="Arial CE"/>
                <w:b/>
                <w:bCs/>
                <w:sz w:val="20"/>
                <w:szCs w:val="20"/>
              </w:rPr>
              <w:t>Spolu za ZŠ</w:t>
            </w:r>
          </w:p>
        </w:tc>
        <w:tc>
          <w:tcPr>
            <w:tcW w:w="784" w:type="pct"/>
            <w:shd w:val="clear" w:color="auto" w:fill="auto"/>
            <w:noWrap/>
          </w:tcPr>
          <w:p w:rsidR="00145736" w:rsidRPr="00145736" w:rsidRDefault="00145736" w:rsidP="00145736">
            <w:pPr>
              <w:jc w:val="right"/>
              <w:rPr>
                <w:rFonts w:ascii="Arial CE" w:hAnsi="Arial CE" w:cs="Arial CE"/>
                <w:b/>
                <w:bCs/>
                <w:sz w:val="20"/>
                <w:szCs w:val="20"/>
              </w:rPr>
            </w:pPr>
            <w:r w:rsidRPr="00145736">
              <w:rPr>
                <w:rFonts w:ascii="Arial CE" w:hAnsi="Arial CE" w:cs="Arial CE"/>
                <w:b/>
                <w:bCs/>
                <w:sz w:val="20"/>
                <w:szCs w:val="20"/>
              </w:rPr>
              <w:t>414000</w:t>
            </w:r>
          </w:p>
        </w:tc>
        <w:tc>
          <w:tcPr>
            <w:tcW w:w="927" w:type="pct"/>
            <w:shd w:val="clear" w:color="auto" w:fill="auto"/>
            <w:noWrap/>
          </w:tcPr>
          <w:p w:rsidR="00145736" w:rsidRPr="00145736" w:rsidRDefault="00145736" w:rsidP="00145736">
            <w:pPr>
              <w:jc w:val="right"/>
              <w:rPr>
                <w:rFonts w:ascii="Arial CE" w:hAnsi="Arial CE" w:cs="Arial CE"/>
                <w:b/>
                <w:bCs/>
                <w:sz w:val="20"/>
                <w:szCs w:val="20"/>
              </w:rPr>
            </w:pPr>
            <w:r w:rsidRPr="00145736">
              <w:rPr>
                <w:rFonts w:ascii="Arial CE" w:hAnsi="Arial CE" w:cs="Arial CE"/>
                <w:b/>
                <w:bCs/>
                <w:sz w:val="20"/>
                <w:szCs w:val="20"/>
              </w:rPr>
              <w:t>437082</w:t>
            </w:r>
          </w:p>
        </w:tc>
        <w:tc>
          <w:tcPr>
            <w:tcW w:w="784" w:type="pct"/>
            <w:shd w:val="clear" w:color="auto" w:fill="auto"/>
            <w:noWrap/>
          </w:tcPr>
          <w:p w:rsidR="00145736" w:rsidRPr="00145736" w:rsidRDefault="00145736" w:rsidP="00145736">
            <w:pPr>
              <w:jc w:val="right"/>
              <w:rPr>
                <w:rFonts w:ascii="Arial CE" w:hAnsi="Arial CE" w:cs="Arial CE"/>
                <w:b/>
                <w:bCs/>
                <w:sz w:val="20"/>
                <w:szCs w:val="20"/>
              </w:rPr>
            </w:pPr>
            <w:r w:rsidRPr="00145736">
              <w:rPr>
                <w:rFonts w:ascii="Arial CE" w:hAnsi="Arial CE" w:cs="Arial CE"/>
                <w:b/>
                <w:bCs/>
                <w:sz w:val="20"/>
                <w:szCs w:val="20"/>
              </w:rPr>
              <w:t>437595</w:t>
            </w:r>
          </w:p>
        </w:tc>
      </w:tr>
    </w:tbl>
    <w:p w:rsidR="00A422FF" w:rsidRPr="0077171F" w:rsidRDefault="00A422FF" w:rsidP="00A422FF">
      <w:pPr>
        <w:pStyle w:val="Obyajntext"/>
        <w:ind w:right="813"/>
        <w:jc w:val="both"/>
        <w:rPr>
          <w:rFonts w:ascii="Times New Roman" w:hAnsi="Times New Roman"/>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207"/>
        <w:gridCol w:w="18"/>
        <w:gridCol w:w="1555"/>
        <w:gridCol w:w="1469"/>
        <w:gridCol w:w="1549"/>
        <w:gridCol w:w="1272"/>
      </w:tblGrid>
      <w:tr w:rsidR="00A422FF" w:rsidRPr="0077171F" w:rsidTr="00145736">
        <w:trPr>
          <w:trHeight w:val="270"/>
        </w:trPr>
        <w:tc>
          <w:tcPr>
            <w:tcW w:w="1778" w:type="pct"/>
            <w:gridSpan w:val="2"/>
            <w:shd w:val="clear" w:color="auto" w:fill="auto"/>
            <w:noWrap/>
            <w:vAlign w:val="bottom"/>
          </w:tcPr>
          <w:p w:rsidR="00A422FF" w:rsidRPr="0077171F" w:rsidRDefault="00A422FF" w:rsidP="006B70E3">
            <w:pPr>
              <w:rPr>
                <w:b/>
                <w:bCs/>
              </w:rPr>
            </w:pPr>
            <w:r w:rsidRPr="0077171F">
              <w:rPr>
                <w:b/>
                <w:bCs/>
              </w:rPr>
              <w:t>ZŠ</w:t>
            </w:r>
          </w:p>
        </w:tc>
        <w:tc>
          <w:tcPr>
            <w:tcW w:w="857" w:type="pct"/>
            <w:shd w:val="clear" w:color="auto" w:fill="auto"/>
            <w:noWrap/>
            <w:vAlign w:val="bottom"/>
          </w:tcPr>
          <w:p w:rsidR="00A422FF" w:rsidRPr="0077171F" w:rsidRDefault="00A422FF" w:rsidP="006B70E3"/>
        </w:tc>
        <w:tc>
          <w:tcPr>
            <w:tcW w:w="810" w:type="pct"/>
            <w:shd w:val="clear" w:color="auto" w:fill="auto"/>
            <w:noWrap/>
            <w:vAlign w:val="bottom"/>
          </w:tcPr>
          <w:p w:rsidR="00A422FF" w:rsidRPr="0077171F" w:rsidRDefault="00A422FF" w:rsidP="006B70E3"/>
        </w:tc>
        <w:tc>
          <w:tcPr>
            <w:tcW w:w="854" w:type="pct"/>
            <w:shd w:val="clear" w:color="auto" w:fill="auto"/>
            <w:noWrap/>
            <w:vAlign w:val="bottom"/>
          </w:tcPr>
          <w:p w:rsidR="00A422FF" w:rsidRPr="0077171F" w:rsidRDefault="00A422FF" w:rsidP="006B70E3"/>
        </w:tc>
        <w:tc>
          <w:tcPr>
            <w:tcW w:w="701" w:type="pct"/>
            <w:shd w:val="clear" w:color="auto" w:fill="auto"/>
            <w:noWrap/>
            <w:vAlign w:val="bottom"/>
          </w:tcPr>
          <w:p w:rsidR="00A422FF" w:rsidRPr="0077171F" w:rsidRDefault="00A422FF" w:rsidP="006B70E3"/>
        </w:tc>
      </w:tr>
      <w:tr w:rsidR="00A422FF" w:rsidRPr="0077171F" w:rsidTr="00145736">
        <w:trPr>
          <w:trHeight w:val="255"/>
        </w:trPr>
        <w:tc>
          <w:tcPr>
            <w:tcW w:w="1778" w:type="pct"/>
            <w:gridSpan w:val="2"/>
            <w:shd w:val="clear" w:color="auto" w:fill="auto"/>
            <w:noWrap/>
            <w:vAlign w:val="bottom"/>
          </w:tcPr>
          <w:p w:rsidR="00A422FF" w:rsidRPr="0077171F" w:rsidRDefault="00A422FF" w:rsidP="006B70E3">
            <w:pPr>
              <w:rPr>
                <w:b/>
                <w:bCs/>
              </w:rPr>
            </w:pPr>
            <w:r w:rsidRPr="0077171F">
              <w:rPr>
                <w:b/>
                <w:bCs/>
              </w:rPr>
              <w:t>Výdavky</w:t>
            </w:r>
          </w:p>
        </w:tc>
        <w:tc>
          <w:tcPr>
            <w:tcW w:w="857" w:type="pct"/>
            <w:shd w:val="clear" w:color="auto" w:fill="auto"/>
            <w:noWrap/>
            <w:vAlign w:val="bottom"/>
          </w:tcPr>
          <w:p w:rsidR="00A422FF" w:rsidRPr="0077171F" w:rsidRDefault="00A422FF" w:rsidP="006B70E3">
            <w:r w:rsidRPr="0077171F">
              <w:t> </w:t>
            </w:r>
          </w:p>
        </w:tc>
        <w:tc>
          <w:tcPr>
            <w:tcW w:w="810" w:type="pct"/>
            <w:shd w:val="clear" w:color="auto" w:fill="auto"/>
            <w:noWrap/>
            <w:vAlign w:val="bottom"/>
          </w:tcPr>
          <w:p w:rsidR="00A422FF" w:rsidRPr="0077171F" w:rsidRDefault="00A422FF" w:rsidP="006B70E3">
            <w:r w:rsidRPr="0077171F">
              <w:t> </w:t>
            </w:r>
          </w:p>
        </w:tc>
        <w:tc>
          <w:tcPr>
            <w:tcW w:w="854" w:type="pct"/>
            <w:shd w:val="clear" w:color="auto" w:fill="auto"/>
            <w:noWrap/>
            <w:vAlign w:val="bottom"/>
          </w:tcPr>
          <w:p w:rsidR="00A422FF" w:rsidRPr="0077171F" w:rsidRDefault="00A422FF" w:rsidP="006B70E3">
            <w:r w:rsidRPr="0077171F">
              <w:t> </w:t>
            </w:r>
          </w:p>
        </w:tc>
        <w:tc>
          <w:tcPr>
            <w:tcW w:w="701" w:type="pct"/>
            <w:shd w:val="clear" w:color="auto" w:fill="auto"/>
            <w:noWrap/>
            <w:vAlign w:val="bottom"/>
          </w:tcPr>
          <w:p w:rsidR="00A422FF" w:rsidRPr="0077171F" w:rsidRDefault="00A422FF" w:rsidP="006B70E3">
            <w:r w:rsidRPr="0077171F">
              <w:t> </w:t>
            </w:r>
          </w:p>
        </w:tc>
      </w:tr>
      <w:tr w:rsidR="00A422FF" w:rsidRPr="0077171F" w:rsidTr="00145736">
        <w:trPr>
          <w:trHeight w:val="255"/>
        </w:trPr>
        <w:tc>
          <w:tcPr>
            <w:tcW w:w="1778" w:type="pct"/>
            <w:gridSpan w:val="2"/>
            <w:shd w:val="clear" w:color="auto" w:fill="auto"/>
            <w:noWrap/>
            <w:vAlign w:val="bottom"/>
          </w:tcPr>
          <w:p w:rsidR="00A422FF" w:rsidRPr="0077171F" w:rsidRDefault="00A422FF" w:rsidP="006B70E3">
            <w:pPr>
              <w:rPr>
                <w:b/>
                <w:bCs/>
              </w:rPr>
            </w:pPr>
            <w:r w:rsidRPr="0077171F">
              <w:rPr>
                <w:b/>
                <w:bCs/>
              </w:rPr>
              <w:t>Prenesená kompetencia</w:t>
            </w:r>
          </w:p>
        </w:tc>
        <w:tc>
          <w:tcPr>
            <w:tcW w:w="857" w:type="pct"/>
            <w:shd w:val="clear" w:color="auto" w:fill="auto"/>
            <w:noWrap/>
            <w:vAlign w:val="bottom"/>
          </w:tcPr>
          <w:p w:rsidR="00A422FF" w:rsidRPr="0077171F" w:rsidRDefault="00A422FF" w:rsidP="006B70E3">
            <w:r w:rsidRPr="0077171F">
              <w:t> </w:t>
            </w:r>
          </w:p>
        </w:tc>
        <w:tc>
          <w:tcPr>
            <w:tcW w:w="810" w:type="pct"/>
            <w:shd w:val="clear" w:color="auto" w:fill="auto"/>
            <w:noWrap/>
            <w:vAlign w:val="bottom"/>
          </w:tcPr>
          <w:p w:rsidR="00A422FF" w:rsidRPr="0077171F" w:rsidRDefault="00A422FF" w:rsidP="006B70E3">
            <w:r w:rsidRPr="0077171F">
              <w:t> </w:t>
            </w:r>
          </w:p>
        </w:tc>
        <w:tc>
          <w:tcPr>
            <w:tcW w:w="854" w:type="pct"/>
            <w:shd w:val="clear" w:color="auto" w:fill="auto"/>
            <w:noWrap/>
            <w:vAlign w:val="bottom"/>
          </w:tcPr>
          <w:p w:rsidR="00A422FF" w:rsidRPr="0077171F" w:rsidRDefault="00A422FF" w:rsidP="006B70E3">
            <w:r w:rsidRPr="0077171F">
              <w:t> </w:t>
            </w:r>
          </w:p>
        </w:tc>
        <w:tc>
          <w:tcPr>
            <w:tcW w:w="701" w:type="pct"/>
            <w:shd w:val="clear" w:color="auto" w:fill="auto"/>
            <w:noWrap/>
            <w:vAlign w:val="bottom"/>
          </w:tcPr>
          <w:p w:rsidR="00A422FF" w:rsidRPr="0077171F" w:rsidRDefault="00A422FF" w:rsidP="006B70E3">
            <w:r w:rsidRPr="0077171F">
              <w:t> </w:t>
            </w:r>
          </w:p>
        </w:tc>
      </w:tr>
      <w:tr w:rsidR="00A422FF" w:rsidRPr="0077171F" w:rsidTr="006B70E3">
        <w:tblPrEx>
          <w:tblLook w:val="0000"/>
        </w:tblPrEx>
        <w:trPr>
          <w:trHeight w:val="255"/>
        </w:trPr>
        <w:tc>
          <w:tcPr>
            <w:tcW w:w="1768" w:type="pct"/>
            <w:shd w:val="clear" w:color="auto" w:fill="auto"/>
            <w:noWrap/>
            <w:vAlign w:val="bottom"/>
          </w:tcPr>
          <w:p w:rsidR="00A422FF" w:rsidRPr="0077171F" w:rsidRDefault="00A422FF" w:rsidP="006B70E3">
            <w:pPr>
              <w:rPr>
                <w:rFonts w:ascii="Arial" w:hAnsi="Arial" w:cs="Arial"/>
                <w:b/>
                <w:bCs/>
                <w:sz w:val="20"/>
                <w:szCs w:val="20"/>
              </w:rPr>
            </w:pPr>
            <w:r w:rsidRPr="0077171F">
              <w:rPr>
                <w:rFonts w:ascii="Arial" w:hAnsi="Arial" w:cs="Arial"/>
                <w:b/>
                <w:bCs/>
                <w:sz w:val="20"/>
                <w:szCs w:val="20"/>
              </w:rPr>
              <w:t> </w:t>
            </w:r>
          </w:p>
        </w:tc>
        <w:tc>
          <w:tcPr>
            <w:tcW w:w="867" w:type="pct"/>
            <w:gridSpan w:val="2"/>
            <w:shd w:val="clear" w:color="auto" w:fill="auto"/>
            <w:noWrap/>
            <w:vAlign w:val="bottom"/>
          </w:tcPr>
          <w:p w:rsidR="00A422FF" w:rsidRPr="0077171F" w:rsidRDefault="00A422FF" w:rsidP="006B70E3">
            <w:pPr>
              <w:rPr>
                <w:rFonts w:ascii="Arial" w:hAnsi="Arial" w:cs="Arial"/>
                <w:b/>
                <w:bCs/>
                <w:sz w:val="20"/>
                <w:szCs w:val="20"/>
              </w:rPr>
            </w:pPr>
            <w:r w:rsidRPr="0077171F">
              <w:rPr>
                <w:rFonts w:ascii="Arial" w:hAnsi="Arial" w:cs="Arial"/>
                <w:b/>
                <w:bCs/>
                <w:sz w:val="20"/>
                <w:szCs w:val="20"/>
              </w:rPr>
              <w:t>schválený</w:t>
            </w:r>
          </w:p>
        </w:tc>
        <w:tc>
          <w:tcPr>
            <w:tcW w:w="810" w:type="pct"/>
            <w:shd w:val="clear" w:color="auto" w:fill="auto"/>
            <w:noWrap/>
            <w:vAlign w:val="bottom"/>
          </w:tcPr>
          <w:p w:rsidR="00A422FF" w:rsidRPr="0077171F" w:rsidRDefault="00A422FF" w:rsidP="006B70E3">
            <w:pPr>
              <w:rPr>
                <w:rFonts w:ascii="Arial" w:hAnsi="Arial" w:cs="Arial"/>
                <w:b/>
                <w:bCs/>
                <w:sz w:val="20"/>
                <w:szCs w:val="20"/>
              </w:rPr>
            </w:pPr>
            <w:r w:rsidRPr="0077171F">
              <w:rPr>
                <w:rFonts w:ascii="Arial" w:hAnsi="Arial" w:cs="Arial"/>
                <w:b/>
                <w:bCs/>
                <w:sz w:val="20"/>
                <w:szCs w:val="20"/>
              </w:rPr>
              <w:t>Upravený</w:t>
            </w:r>
          </w:p>
        </w:tc>
        <w:tc>
          <w:tcPr>
            <w:tcW w:w="854" w:type="pct"/>
            <w:shd w:val="clear" w:color="auto" w:fill="auto"/>
            <w:noWrap/>
            <w:vAlign w:val="bottom"/>
          </w:tcPr>
          <w:p w:rsidR="00A422FF" w:rsidRPr="0077171F" w:rsidRDefault="00A422FF" w:rsidP="006B70E3">
            <w:pPr>
              <w:rPr>
                <w:rFonts w:ascii="Arial" w:hAnsi="Arial" w:cs="Arial"/>
                <w:b/>
                <w:bCs/>
                <w:sz w:val="20"/>
                <w:szCs w:val="20"/>
              </w:rPr>
            </w:pPr>
            <w:r w:rsidRPr="0077171F">
              <w:rPr>
                <w:rFonts w:ascii="Arial" w:hAnsi="Arial" w:cs="Arial"/>
                <w:b/>
                <w:bCs/>
                <w:sz w:val="20"/>
                <w:szCs w:val="20"/>
              </w:rPr>
              <w:t>čerpanie</w:t>
            </w:r>
          </w:p>
        </w:tc>
        <w:tc>
          <w:tcPr>
            <w:tcW w:w="701" w:type="pct"/>
            <w:shd w:val="clear" w:color="auto" w:fill="auto"/>
            <w:noWrap/>
            <w:vAlign w:val="bottom"/>
          </w:tcPr>
          <w:p w:rsidR="00A422FF" w:rsidRPr="0077171F" w:rsidRDefault="00A422FF" w:rsidP="006B70E3">
            <w:pPr>
              <w:rPr>
                <w:rFonts w:ascii="Arial" w:hAnsi="Arial" w:cs="Arial"/>
                <w:b/>
                <w:bCs/>
                <w:sz w:val="20"/>
                <w:szCs w:val="20"/>
              </w:rPr>
            </w:pPr>
            <w:r w:rsidRPr="0077171F">
              <w:rPr>
                <w:rFonts w:ascii="Arial" w:hAnsi="Arial" w:cs="Arial"/>
                <w:b/>
                <w:bCs/>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mzdy</w:t>
            </w:r>
          </w:p>
        </w:tc>
        <w:tc>
          <w:tcPr>
            <w:tcW w:w="867" w:type="pct"/>
            <w:gridSpan w:val="2"/>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256580</w:t>
            </w:r>
          </w:p>
        </w:tc>
        <w:tc>
          <w:tcPr>
            <w:tcW w:w="810"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267934</w:t>
            </w:r>
          </w:p>
        </w:tc>
        <w:tc>
          <w:tcPr>
            <w:tcW w:w="85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266853</w:t>
            </w:r>
          </w:p>
        </w:tc>
        <w:tc>
          <w:tcPr>
            <w:tcW w:w="701" w:type="pct"/>
            <w:shd w:val="clear" w:color="auto" w:fill="auto"/>
            <w:noWrap/>
            <w:vAlign w:val="bottom"/>
          </w:tcPr>
          <w:p w:rsidR="00145736" w:rsidRDefault="006B71C0">
            <w:pPr>
              <w:jc w:val="right"/>
              <w:rPr>
                <w:rFonts w:ascii="Arial" w:hAnsi="Arial" w:cs="Arial"/>
                <w:sz w:val="20"/>
                <w:szCs w:val="20"/>
              </w:rPr>
            </w:pPr>
            <w:r>
              <w:rPr>
                <w:rFonts w:ascii="Arial" w:hAnsi="Arial" w:cs="Arial"/>
                <w:sz w:val="20"/>
                <w:szCs w:val="20"/>
              </w:rPr>
              <w:t>99</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odvody</w:t>
            </w:r>
          </w:p>
        </w:tc>
        <w:tc>
          <w:tcPr>
            <w:tcW w:w="867" w:type="pct"/>
            <w:gridSpan w:val="2"/>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89580</w:t>
            </w:r>
          </w:p>
        </w:tc>
        <w:tc>
          <w:tcPr>
            <w:tcW w:w="810"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93114</w:t>
            </w:r>
          </w:p>
        </w:tc>
        <w:tc>
          <w:tcPr>
            <w:tcW w:w="85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93769</w:t>
            </w:r>
          </w:p>
        </w:tc>
        <w:tc>
          <w:tcPr>
            <w:tcW w:w="701" w:type="pct"/>
            <w:shd w:val="clear" w:color="auto" w:fill="auto"/>
            <w:noWrap/>
            <w:vAlign w:val="bottom"/>
          </w:tcPr>
          <w:p w:rsidR="00145736" w:rsidRDefault="006B71C0">
            <w:pPr>
              <w:jc w:val="right"/>
              <w:rPr>
                <w:rFonts w:ascii="Arial" w:hAnsi="Arial" w:cs="Arial"/>
                <w:sz w:val="20"/>
                <w:szCs w:val="20"/>
              </w:rPr>
            </w:pPr>
            <w:r>
              <w:rPr>
                <w:rFonts w:ascii="Arial" w:hAnsi="Arial" w:cs="Arial"/>
                <w:sz w:val="20"/>
                <w:szCs w:val="20"/>
              </w:rPr>
              <w:t>100</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CE" w:hAnsi="Arial CE" w:cs="Arial CE"/>
                <w:b/>
                <w:bCs/>
                <w:i/>
                <w:iCs/>
                <w:sz w:val="20"/>
                <w:szCs w:val="20"/>
              </w:rPr>
            </w:pPr>
            <w:r>
              <w:rPr>
                <w:rFonts w:ascii="Arial CE" w:hAnsi="Arial CE" w:cs="Arial CE"/>
                <w:b/>
                <w:bCs/>
                <w:i/>
                <w:iCs/>
                <w:sz w:val="20"/>
                <w:szCs w:val="20"/>
              </w:rPr>
              <w:t>spolu na mzdy</w:t>
            </w:r>
          </w:p>
        </w:tc>
        <w:tc>
          <w:tcPr>
            <w:tcW w:w="867" w:type="pct"/>
            <w:gridSpan w:val="2"/>
            <w:shd w:val="clear" w:color="auto" w:fill="auto"/>
            <w:noWrap/>
            <w:vAlign w:val="bottom"/>
          </w:tcPr>
          <w:p w:rsidR="00145736" w:rsidRDefault="00145736">
            <w:pPr>
              <w:jc w:val="right"/>
              <w:rPr>
                <w:rFonts w:ascii="Arial CE" w:hAnsi="Arial CE" w:cs="Arial CE"/>
                <w:b/>
                <w:bCs/>
                <w:i/>
                <w:iCs/>
                <w:sz w:val="20"/>
                <w:szCs w:val="20"/>
              </w:rPr>
            </w:pPr>
            <w:r>
              <w:rPr>
                <w:rFonts w:ascii="Arial CE" w:hAnsi="Arial CE" w:cs="Arial CE"/>
                <w:b/>
                <w:bCs/>
                <w:i/>
                <w:iCs/>
                <w:sz w:val="20"/>
                <w:szCs w:val="20"/>
              </w:rPr>
              <w:t>346160</w:t>
            </w:r>
          </w:p>
        </w:tc>
        <w:tc>
          <w:tcPr>
            <w:tcW w:w="810" w:type="pct"/>
            <w:shd w:val="clear" w:color="auto" w:fill="auto"/>
            <w:noWrap/>
            <w:vAlign w:val="bottom"/>
          </w:tcPr>
          <w:p w:rsidR="00145736" w:rsidRDefault="00145736">
            <w:pPr>
              <w:jc w:val="right"/>
              <w:rPr>
                <w:rFonts w:ascii="Arial CE" w:hAnsi="Arial CE" w:cs="Arial CE"/>
                <w:b/>
                <w:bCs/>
                <w:i/>
                <w:iCs/>
                <w:sz w:val="20"/>
                <w:szCs w:val="20"/>
              </w:rPr>
            </w:pPr>
            <w:r>
              <w:rPr>
                <w:rFonts w:ascii="Arial CE" w:hAnsi="Arial CE" w:cs="Arial CE"/>
                <w:b/>
                <w:bCs/>
                <w:i/>
                <w:iCs/>
                <w:sz w:val="20"/>
                <w:szCs w:val="20"/>
              </w:rPr>
              <w:t>361048</w:t>
            </w:r>
          </w:p>
        </w:tc>
        <w:tc>
          <w:tcPr>
            <w:tcW w:w="854" w:type="pct"/>
            <w:shd w:val="clear" w:color="auto" w:fill="auto"/>
            <w:noWrap/>
            <w:vAlign w:val="bottom"/>
          </w:tcPr>
          <w:p w:rsidR="00145736" w:rsidRDefault="00145736">
            <w:pPr>
              <w:jc w:val="right"/>
              <w:rPr>
                <w:rFonts w:ascii="Arial CE" w:hAnsi="Arial CE" w:cs="Arial CE"/>
                <w:b/>
                <w:bCs/>
                <w:i/>
                <w:iCs/>
                <w:sz w:val="20"/>
                <w:szCs w:val="20"/>
              </w:rPr>
            </w:pPr>
            <w:r>
              <w:rPr>
                <w:rFonts w:ascii="Arial CE" w:hAnsi="Arial CE" w:cs="Arial CE"/>
                <w:b/>
                <w:bCs/>
                <w:i/>
                <w:iCs/>
                <w:sz w:val="20"/>
                <w:szCs w:val="20"/>
              </w:rPr>
              <w:t>360622</w:t>
            </w:r>
          </w:p>
        </w:tc>
        <w:tc>
          <w:tcPr>
            <w:tcW w:w="701" w:type="pct"/>
            <w:shd w:val="clear" w:color="auto" w:fill="auto"/>
            <w:noWrap/>
            <w:vAlign w:val="bottom"/>
          </w:tcPr>
          <w:p w:rsidR="00145736" w:rsidRDefault="006B71C0" w:rsidP="006B71C0">
            <w:pPr>
              <w:jc w:val="right"/>
              <w:rPr>
                <w:rFonts w:ascii="Arial" w:hAnsi="Arial" w:cs="Arial"/>
                <w:sz w:val="20"/>
                <w:szCs w:val="20"/>
              </w:rPr>
            </w:pPr>
            <w:r>
              <w:rPr>
                <w:rFonts w:ascii="Arial" w:hAnsi="Arial" w:cs="Arial"/>
                <w:sz w:val="20"/>
                <w:szCs w:val="20"/>
              </w:rPr>
              <w:t>100</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dohody</w:t>
            </w:r>
          </w:p>
        </w:tc>
        <w:tc>
          <w:tcPr>
            <w:tcW w:w="867" w:type="pct"/>
            <w:gridSpan w:val="2"/>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4156</w:t>
            </w:r>
          </w:p>
        </w:tc>
        <w:tc>
          <w:tcPr>
            <w:tcW w:w="810"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3000</w:t>
            </w:r>
          </w:p>
        </w:tc>
        <w:tc>
          <w:tcPr>
            <w:tcW w:w="85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2930</w:t>
            </w:r>
          </w:p>
        </w:tc>
        <w:tc>
          <w:tcPr>
            <w:tcW w:w="701" w:type="pct"/>
            <w:shd w:val="clear" w:color="auto" w:fill="auto"/>
            <w:noWrap/>
            <w:vAlign w:val="bottom"/>
          </w:tcPr>
          <w:p w:rsidR="00145736" w:rsidRDefault="006B71C0">
            <w:pPr>
              <w:jc w:val="right"/>
              <w:rPr>
                <w:rFonts w:ascii="Arial" w:hAnsi="Arial" w:cs="Arial"/>
                <w:sz w:val="20"/>
                <w:szCs w:val="20"/>
              </w:rPr>
            </w:pPr>
            <w:r>
              <w:rPr>
                <w:rFonts w:ascii="Arial" w:hAnsi="Arial" w:cs="Arial"/>
                <w:sz w:val="20"/>
                <w:szCs w:val="20"/>
              </w:rPr>
              <w:t>98</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energia</w:t>
            </w:r>
          </w:p>
        </w:tc>
        <w:tc>
          <w:tcPr>
            <w:tcW w:w="867" w:type="pct"/>
            <w:gridSpan w:val="2"/>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33300</w:t>
            </w:r>
          </w:p>
        </w:tc>
        <w:tc>
          <w:tcPr>
            <w:tcW w:w="810"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34000</w:t>
            </w:r>
          </w:p>
        </w:tc>
        <w:tc>
          <w:tcPr>
            <w:tcW w:w="85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33716</w:t>
            </w:r>
          </w:p>
        </w:tc>
        <w:tc>
          <w:tcPr>
            <w:tcW w:w="701" w:type="pct"/>
            <w:shd w:val="clear" w:color="auto" w:fill="auto"/>
            <w:noWrap/>
            <w:vAlign w:val="bottom"/>
          </w:tcPr>
          <w:p w:rsidR="00145736" w:rsidRDefault="006B71C0">
            <w:pPr>
              <w:jc w:val="right"/>
              <w:rPr>
                <w:rFonts w:ascii="Arial" w:hAnsi="Arial" w:cs="Arial"/>
                <w:sz w:val="20"/>
                <w:szCs w:val="20"/>
              </w:rPr>
            </w:pPr>
            <w:r>
              <w:rPr>
                <w:rFonts w:ascii="Arial" w:hAnsi="Arial" w:cs="Arial"/>
                <w:sz w:val="20"/>
                <w:szCs w:val="20"/>
              </w:rPr>
              <w:t>99</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materiál</w:t>
            </w:r>
          </w:p>
        </w:tc>
        <w:tc>
          <w:tcPr>
            <w:tcW w:w="867" w:type="pct"/>
            <w:gridSpan w:val="2"/>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14784</w:t>
            </w:r>
          </w:p>
        </w:tc>
        <w:tc>
          <w:tcPr>
            <w:tcW w:w="810"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11904</w:t>
            </w:r>
          </w:p>
        </w:tc>
        <w:tc>
          <w:tcPr>
            <w:tcW w:w="85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12860</w:t>
            </w:r>
          </w:p>
        </w:tc>
        <w:tc>
          <w:tcPr>
            <w:tcW w:w="701" w:type="pct"/>
            <w:shd w:val="clear" w:color="auto" w:fill="auto"/>
            <w:noWrap/>
            <w:vAlign w:val="bottom"/>
          </w:tcPr>
          <w:p w:rsidR="00145736" w:rsidRDefault="006B71C0">
            <w:pPr>
              <w:jc w:val="right"/>
              <w:rPr>
                <w:rFonts w:ascii="Arial" w:hAnsi="Arial" w:cs="Arial"/>
                <w:sz w:val="20"/>
                <w:szCs w:val="20"/>
              </w:rPr>
            </w:pPr>
            <w:r>
              <w:rPr>
                <w:rFonts w:ascii="Arial" w:hAnsi="Arial" w:cs="Arial"/>
                <w:sz w:val="20"/>
                <w:szCs w:val="20"/>
              </w:rPr>
              <w:t>108</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údržby, revízie, služby.</w:t>
            </w:r>
          </w:p>
        </w:tc>
        <w:tc>
          <w:tcPr>
            <w:tcW w:w="867" w:type="pct"/>
            <w:gridSpan w:val="2"/>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7700</w:t>
            </w:r>
          </w:p>
        </w:tc>
        <w:tc>
          <w:tcPr>
            <w:tcW w:w="810"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16700</w:t>
            </w:r>
          </w:p>
        </w:tc>
        <w:tc>
          <w:tcPr>
            <w:tcW w:w="85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16858</w:t>
            </w:r>
          </w:p>
        </w:tc>
        <w:tc>
          <w:tcPr>
            <w:tcW w:w="701" w:type="pct"/>
            <w:shd w:val="clear" w:color="auto" w:fill="auto"/>
            <w:noWrap/>
            <w:vAlign w:val="bottom"/>
          </w:tcPr>
          <w:p w:rsidR="00145736" w:rsidRDefault="006B71C0">
            <w:pPr>
              <w:jc w:val="right"/>
              <w:rPr>
                <w:rFonts w:ascii="Arial" w:hAnsi="Arial" w:cs="Arial"/>
                <w:sz w:val="20"/>
                <w:szCs w:val="20"/>
              </w:rPr>
            </w:pPr>
            <w:r>
              <w:rPr>
                <w:rFonts w:ascii="Arial" w:hAnsi="Arial" w:cs="Arial"/>
                <w:sz w:val="20"/>
                <w:szCs w:val="20"/>
              </w:rPr>
              <w:t>101</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ostatné (popl., soc.f., )</w:t>
            </w:r>
          </w:p>
        </w:tc>
        <w:tc>
          <w:tcPr>
            <w:tcW w:w="867" w:type="pct"/>
            <w:gridSpan w:val="2"/>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3400</w:t>
            </w:r>
          </w:p>
        </w:tc>
        <w:tc>
          <w:tcPr>
            <w:tcW w:w="810"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4000</w:t>
            </w:r>
          </w:p>
        </w:tc>
        <w:tc>
          <w:tcPr>
            <w:tcW w:w="85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3877</w:t>
            </w:r>
          </w:p>
        </w:tc>
        <w:tc>
          <w:tcPr>
            <w:tcW w:w="701" w:type="pct"/>
            <w:shd w:val="clear" w:color="auto" w:fill="auto"/>
            <w:noWrap/>
            <w:vAlign w:val="bottom"/>
          </w:tcPr>
          <w:p w:rsidR="00145736" w:rsidRDefault="006B71C0">
            <w:pPr>
              <w:jc w:val="right"/>
              <w:rPr>
                <w:rFonts w:ascii="Arial" w:hAnsi="Arial" w:cs="Arial"/>
                <w:sz w:val="20"/>
                <w:szCs w:val="20"/>
              </w:rPr>
            </w:pPr>
            <w:r>
              <w:rPr>
                <w:rFonts w:ascii="Arial" w:hAnsi="Arial" w:cs="Arial"/>
                <w:sz w:val="20"/>
                <w:szCs w:val="20"/>
              </w:rPr>
              <w:t>97</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CE" w:hAnsi="Arial CE" w:cs="Arial CE"/>
                <w:b/>
                <w:bCs/>
                <w:i/>
                <w:iCs/>
                <w:sz w:val="20"/>
                <w:szCs w:val="20"/>
              </w:rPr>
            </w:pPr>
            <w:r>
              <w:rPr>
                <w:rFonts w:ascii="Arial CE" w:hAnsi="Arial CE" w:cs="Arial CE"/>
                <w:b/>
                <w:bCs/>
                <w:i/>
                <w:iCs/>
                <w:sz w:val="20"/>
                <w:szCs w:val="20"/>
              </w:rPr>
              <w:t>spolu na mimo</w:t>
            </w:r>
            <w:r w:rsidR="00C161B5">
              <w:rPr>
                <w:rFonts w:ascii="Arial CE" w:hAnsi="Arial CE" w:cs="Arial CE"/>
                <w:b/>
                <w:bCs/>
                <w:i/>
                <w:iCs/>
                <w:sz w:val="20"/>
                <w:szCs w:val="20"/>
              </w:rPr>
              <w:t xml:space="preserve"> </w:t>
            </w:r>
            <w:r>
              <w:rPr>
                <w:rFonts w:ascii="Arial CE" w:hAnsi="Arial CE" w:cs="Arial CE"/>
                <w:b/>
                <w:bCs/>
                <w:i/>
                <w:iCs/>
                <w:sz w:val="20"/>
                <w:szCs w:val="20"/>
              </w:rPr>
              <w:t>mzdové</w:t>
            </w:r>
          </w:p>
        </w:tc>
        <w:tc>
          <w:tcPr>
            <w:tcW w:w="867" w:type="pct"/>
            <w:gridSpan w:val="2"/>
            <w:shd w:val="clear" w:color="auto" w:fill="auto"/>
            <w:noWrap/>
            <w:vAlign w:val="bottom"/>
          </w:tcPr>
          <w:p w:rsidR="00145736" w:rsidRDefault="00145736">
            <w:pPr>
              <w:jc w:val="right"/>
              <w:rPr>
                <w:rFonts w:ascii="Arial CE" w:hAnsi="Arial CE" w:cs="Arial CE"/>
                <w:b/>
                <w:bCs/>
                <w:i/>
                <w:iCs/>
                <w:sz w:val="20"/>
                <w:szCs w:val="20"/>
              </w:rPr>
            </w:pPr>
            <w:r>
              <w:rPr>
                <w:rFonts w:ascii="Arial CE" w:hAnsi="Arial CE" w:cs="Arial CE"/>
                <w:b/>
                <w:bCs/>
                <w:i/>
                <w:iCs/>
                <w:sz w:val="20"/>
                <w:szCs w:val="20"/>
              </w:rPr>
              <w:t>63340</w:t>
            </w:r>
          </w:p>
        </w:tc>
        <w:tc>
          <w:tcPr>
            <w:tcW w:w="810" w:type="pct"/>
            <w:shd w:val="clear" w:color="auto" w:fill="auto"/>
            <w:noWrap/>
            <w:vAlign w:val="bottom"/>
          </w:tcPr>
          <w:p w:rsidR="00145736" w:rsidRDefault="00145736">
            <w:pPr>
              <w:jc w:val="right"/>
              <w:rPr>
                <w:rFonts w:ascii="Arial CE" w:hAnsi="Arial CE" w:cs="Arial CE"/>
                <w:b/>
                <w:bCs/>
                <w:i/>
                <w:iCs/>
                <w:sz w:val="20"/>
                <w:szCs w:val="20"/>
              </w:rPr>
            </w:pPr>
            <w:r>
              <w:rPr>
                <w:rFonts w:ascii="Arial CE" w:hAnsi="Arial CE" w:cs="Arial CE"/>
                <w:b/>
                <w:bCs/>
                <w:i/>
                <w:iCs/>
                <w:sz w:val="20"/>
                <w:szCs w:val="20"/>
              </w:rPr>
              <w:t>69604</w:t>
            </w:r>
          </w:p>
        </w:tc>
        <w:tc>
          <w:tcPr>
            <w:tcW w:w="854" w:type="pct"/>
            <w:shd w:val="clear" w:color="auto" w:fill="auto"/>
            <w:noWrap/>
            <w:vAlign w:val="bottom"/>
          </w:tcPr>
          <w:p w:rsidR="00145736" w:rsidRDefault="00145736">
            <w:pPr>
              <w:jc w:val="right"/>
              <w:rPr>
                <w:rFonts w:ascii="Arial CE" w:hAnsi="Arial CE" w:cs="Arial CE"/>
                <w:b/>
                <w:bCs/>
                <w:i/>
                <w:iCs/>
                <w:sz w:val="20"/>
                <w:szCs w:val="20"/>
              </w:rPr>
            </w:pPr>
            <w:r>
              <w:rPr>
                <w:rFonts w:ascii="Arial CE" w:hAnsi="Arial CE" w:cs="Arial CE"/>
                <w:b/>
                <w:bCs/>
                <w:i/>
                <w:iCs/>
                <w:sz w:val="20"/>
                <w:szCs w:val="20"/>
              </w:rPr>
              <w:t>70241</w:t>
            </w:r>
          </w:p>
        </w:tc>
        <w:tc>
          <w:tcPr>
            <w:tcW w:w="701" w:type="pct"/>
            <w:shd w:val="clear" w:color="auto" w:fill="auto"/>
            <w:noWrap/>
            <w:vAlign w:val="bottom"/>
          </w:tcPr>
          <w:p w:rsidR="00145736" w:rsidRDefault="006B71C0">
            <w:pPr>
              <w:jc w:val="right"/>
              <w:rPr>
                <w:rFonts w:ascii="Arial" w:hAnsi="Arial" w:cs="Arial"/>
                <w:sz w:val="20"/>
                <w:szCs w:val="20"/>
              </w:rPr>
            </w:pPr>
            <w:r>
              <w:rPr>
                <w:rFonts w:ascii="Arial" w:hAnsi="Arial" w:cs="Arial"/>
                <w:sz w:val="20"/>
                <w:szCs w:val="20"/>
              </w:rPr>
              <w:t>101</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CE" w:hAnsi="Arial CE" w:cs="Arial CE"/>
                <w:i/>
                <w:iCs/>
                <w:sz w:val="20"/>
                <w:szCs w:val="20"/>
              </w:rPr>
            </w:pPr>
            <w:r>
              <w:rPr>
                <w:rFonts w:ascii="Arial CE" w:hAnsi="Arial CE" w:cs="Arial CE"/>
                <w:i/>
                <w:iCs/>
                <w:sz w:val="20"/>
                <w:szCs w:val="20"/>
              </w:rPr>
              <w:t> </w:t>
            </w:r>
          </w:p>
        </w:tc>
        <w:tc>
          <w:tcPr>
            <w:tcW w:w="867" w:type="pct"/>
            <w:gridSpan w:val="2"/>
            <w:shd w:val="clear" w:color="auto" w:fill="auto"/>
            <w:noWrap/>
            <w:vAlign w:val="bottom"/>
          </w:tcPr>
          <w:p w:rsidR="00145736" w:rsidRDefault="00145736">
            <w:pPr>
              <w:rPr>
                <w:rFonts w:ascii="Arial CE" w:hAnsi="Arial CE" w:cs="Arial CE"/>
                <w:i/>
                <w:iCs/>
                <w:color w:val="FF0000"/>
                <w:sz w:val="20"/>
                <w:szCs w:val="20"/>
              </w:rPr>
            </w:pPr>
            <w:r>
              <w:rPr>
                <w:rFonts w:ascii="Arial CE" w:hAnsi="Arial CE" w:cs="Arial CE"/>
                <w:i/>
                <w:iCs/>
                <w:color w:val="FF0000"/>
                <w:sz w:val="20"/>
                <w:szCs w:val="20"/>
              </w:rPr>
              <w:t> </w:t>
            </w:r>
          </w:p>
        </w:tc>
        <w:tc>
          <w:tcPr>
            <w:tcW w:w="810" w:type="pct"/>
            <w:shd w:val="clear" w:color="auto" w:fill="auto"/>
            <w:noWrap/>
            <w:vAlign w:val="bottom"/>
          </w:tcPr>
          <w:p w:rsidR="00145736" w:rsidRDefault="00145736">
            <w:pPr>
              <w:rPr>
                <w:rFonts w:ascii="Arial CE" w:hAnsi="Arial CE" w:cs="Arial CE"/>
                <w:i/>
                <w:iCs/>
                <w:color w:val="FF0000"/>
                <w:sz w:val="20"/>
                <w:szCs w:val="20"/>
              </w:rPr>
            </w:pPr>
            <w:r>
              <w:rPr>
                <w:rFonts w:ascii="Arial CE" w:hAnsi="Arial CE" w:cs="Arial CE"/>
                <w:i/>
                <w:iCs/>
                <w:color w:val="FF0000"/>
                <w:sz w:val="20"/>
                <w:szCs w:val="20"/>
              </w:rPr>
              <w:t> </w:t>
            </w:r>
          </w:p>
        </w:tc>
        <w:tc>
          <w:tcPr>
            <w:tcW w:w="854" w:type="pct"/>
            <w:shd w:val="clear" w:color="auto" w:fill="auto"/>
            <w:noWrap/>
            <w:vAlign w:val="bottom"/>
          </w:tcPr>
          <w:p w:rsidR="00145736" w:rsidRDefault="00145736">
            <w:pPr>
              <w:rPr>
                <w:rFonts w:ascii="Arial CE" w:hAnsi="Arial CE" w:cs="Arial CE"/>
                <w:b/>
                <w:bCs/>
                <w:i/>
                <w:iCs/>
                <w:sz w:val="20"/>
                <w:szCs w:val="20"/>
              </w:rPr>
            </w:pPr>
            <w:r>
              <w:rPr>
                <w:rFonts w:ascii="Arial CE" w:hAnsi="Arial CE" w:cs="Arial CE"/>
                <w:b/>
                <w:bCs/>
                <w:i/>
                <w:iCs/>
                <w:sz w:val="20"/>
                <w:szCs w:val="20"/>
              </w:rPr>
              <w:t> </w:t>
            </w:r>
          </w:p>
        </w:tc>
        <w:tc>
          <w:tcPr>
            <w:tcW w:w="701"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r>
      <w:tr w:rsidR="00145736" w:rsidRPr="0077171F" w:rsidTr="006B70E3">
        <w:tblPrEx>
          <w:tblLook w:val="0000"/>
        </w:tblPrEx>
        <w:trPr>
          <w:trHeight w:val="255"/>
        </w:trPr>
        <w:tc>
          <w:tcPr>
            <w:tcW w:w="1768" w:type="pct"/>
            <w:shd w:val="clear" w:color="auto" w:fill="auto"/>
            <w:noWrap/>
            <w:vAlign w:val="bottom"/>
          </w:tcPr>
          <w:p w:rsidR="00145736" w:rsidRDefault="00145736" w:rsidP="00AD5571">
            <w:pPr>
              <w:rPr>
                <w:rFonts w:ascii="Arial CE" w:hAnsi="Arial CE" w:cs="Arial CE"/>
                <w:b/>
                <w:bCs/>
                <w:sz w:val="20"/>
                <w:szCs w:val="20"/>
              </w:rPr>
            </w:pPr>
            <w:r>
              <w:rPr>
                <w:rFonts w:ascii="Arial CE" w:hAnsi="Arial CE" w:cs="Arial CE"/>
                <w:b/>
                <w:bCs/>
                <w:sz w:val="20"/>
                <w:szCs w:val="20"/>
              </w:rPr>
              <w:t>Spolu mzdy</w:t>
            </w:r>
            <w:r w:rsidR="00C161B5">
              <w:rPr>
                <w:rFonts w:ascii="Arial CE" w:hAnsi="Arial CE" w:cs="Arial CE"/>
                <w:b/>
                <w:bCs/>
                <w:sz w:val="20"/>
                <w:szCs w:val="20"/>
              </w:rPr>
              <w:t xml:space="preserve"> </w:t>
            </w:r>
            <w:r>
              <w:rPr>
                <w:rFonts w:ascii="Arial CE" w:hAnsi="Arial CE" w:cs="Arial CE"/>
                <w:b/>
                <w:bCs/>
                <w:sz w:val="20"/>
                <w:szCs w:val="20"/>
              </w:rPr>
              <w:t>+</w:t>
            </w:r>
            <w:r w:rsidR="00C161B5">
              <w:rPr>
                <w:rFonts w:ascii="Arial CE" w:hAnsi="Arial CE" w:cs="Arial CE"/>
                <w:b/>
                <w:bCs/>
                <w:sz w:val="20"/>
                <w:szCs w:val="20"/>
              </w:rPr>
              <w:t xml:space="preserve"> </w:t>
            </w:r>
            <w:r>
              <w:rPr>
                <w:rFonts w:ascii="Arial CE" w:hAnsi="Arial CE" w:cs="Arial CE"/>
                <w:b/>
                <w:bCs/>
                <w:sz w:val="20"/>
                <w:szCs w:val="20"/>
              </w:rPr>
              <w:t>mimo</w:t>
            </w:r>
            <w:r w:rsidR="00C161B5">
              <w:rPr>
                <w:rFonts w:ascii="Arial CE" w:hAnsi="Arial CE" w:cs="Arial CE"/>
                <w:b/>
                <w:bCs/>
                <w:sz w:val="20"/>
                <w:szCs w:val="20"/>
              </w:rPr>
              <w:t xml:space="preserve"> </w:t>
            </w:r>
            <w:r>
              <w:rPr>
                <w:rFonts w:ascii="Arial CE" w:hAnsi="Arial CE" w:cs="Arial CE"/>
                <w:b/>
                <w:bCs/>
                <w:sz w:val="20"/>
                <w:szCs w:val="20"/>
              </w:rPr>
              <w:t>mzdové</w:t>
            </w:r>
          </w:p>
        </w:tc>
        <w:tc>
          <w:tcPr>
            <w:tcW w:w="867" w:type="pct"/>
            <w:gridSpan w:val="2"/>
            <w:shd w:val="clear" w:color="auto" w:fill="auto"/>
            <w:noWrap/>
            <w:vAlign w:val="bottom"/>
          </w:tcPr>
          <w:p w:rsidR="00145736" w:rsidRDefault="00145736" w:rsidP="00AD5571">
            <w:pPr>
              <w:jc w:val="right"/>
              <w:rPr>
                <w:rFonts w:ascii="Arial CE" w:hAnsi="Arial CE" w:cs="Arial CE"/>
                <w:b/>
                <w:bCs/>
                <w:sz w:val="20"/>
                <w:szCs w:val="20"/>
              </w:rPr>
            </w:pPr>
            <w:r>
              <w:rPr>
                <w:rFonts w:ascii="Arial CE" w:hAnsi="Arial CE" w:cs="Arial CE"/>
                <w:b/>
                <w:bCs/>
                <w:sz w:val="20"/>
                <w:szCs w:val="20"/>
              </w:rPr>
              <w:t>409500,00</w:t>
            </w:r>
          </w:p>
        </w:tc>
        <w:tc>
          <w:tcPr>
            <w:tcW w:w="810" w:type="pct"/>
            <w:shd w:val="clear" w:color="auto" w:fill="auto"/>
            <w:noWrap/>
            <w:vAlign w:val="bottom"/>
          </w:tcPr>
          <w:p w:rsidR="00145736" w:rsidRDefault="00145736" w:rsidP="00AD5571">
            <w:pPr>
              <w:jc w:val="right"/>
              <w:rPr>
                <w:rFonts w:ascii="Arial CE" w:hAnsi="Arial CE" w:cs="Arial CE"/>
                <w:b/>
                <w:bCs/>
                <w:sz w:val="20"/>
                <w:szCs w:val="20"/>
              </w:rPr>
            </w:pPr>
            <w:r>
              <w:rPr>
                <w:rFonts w:ascii="Arial CE" w:hAnsi="Arial CE" w:cs="Arial CE"/>
                <w:b/>
                <w:bCs/>
                <w:sz w:val="20"/>
                <w:szCs w:val="20"/>
              </w:rPr>
              <w:t>430652,00</w:t>
            </w:r>
          </w:p>
        </w:tc>
        <w:tc>
          <w:tcPr>
            <w:tcW w:w="854" w:type="pct"/>
            <w:shd w:val="clear" w:color="auto" w:fill="auto"/>
            <w:noWrap/>
            <w:vAlign w:val="bottom"/>
          </w:tcPr>
          <w:p w:rsidR="00145736" w:rsidRDefault="00145736" w:rsidP="00AD5571">
            <w:pPr>
              <w:jc w:val="right"/>
              <w:rPr>
                <w:rFonts w:ascii="Arial CE" w:hAnsi="Arial CE" w:cs="Arial CE"/>
                <w:b/>
                <w:bCs/>
                <w:sz w:val="20"/>
                <w:szCs w:val="20"/>
              </w:rPr>
            </w:pPr>
            <w:r>
              <w:rPr>
                <w:rFonts w:ascii="Arial CE" w:hAnsi="Arial CE" w:cs="Arial CE"/>
                <w:b/>
                <w:bCs/>
                <w:sz w:val="20"/>
                <w:szCs w:val="20"/>
              </w:rPr>
              <w:t>430863,00</w:t>
            </w:r>
          </w:p>
        </w:tc>
        <w:tc>
          <w:tcPr>
            <w:tcW w:w="701" w:type="pct"/>
            <w:shd w:val="clear" w:color="auto" w:fill="auto"/>
            <w:noWrap/>
            <w:vAlign w:val="bottom"/>
          </w:tcPr>
          <w:p w:rsidR="00145736" w:rsidRDefault="006B71C0" w:rsidP="00AD5571">
            <w:pPr>
              <w:jc w:val="right"/>
              <w:rPr>
                <w:rFonts w:ascii="Arial" w:hAnsi="Arial" w:cs="Arial"/>
                <w:sz w:val="20"/>
                <w:szCs w:val="20"/>
              </w:rPr>
            </w:pPr>
            <w:r>
              <w:rPr>
                <w:rFonts w:ascii="Arial" w:hAnsi="Arial" w:cs="Arial"/>
                <w:sz w:val="20"/>
                <w:szCs w:val="20"/>
              </w:rPr>
              <w:t>100</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CE" w:hAnsi="Arial CE" w:cs="Arial CE"/>
                <w:b/>
                <w:bCs/>
                <w:sz w:val="20"/>
                <w:szCs w:val="20"/>
              </w:rPr>
            </w:pPr>
          </w:p>
        </w:tc>
        <w:tc>
          <w:tcPr>
            <w:tcW w:w="867" w:type="pct"/>
            <w:gridSpan w:val="2"/>
            <w:shd w:val="clear" w:color="auto" w:fill="auto"/>
            <w:noWrap/>
            <w:vAlign w:val="bottom"/>
          </w:tcPr>
          <w:p w:rsidR="00145736" w:rsidRDefault="00145736">
            <w:pPr>
              <w:jc w:val="right"/>
              <w:rPr>
                <w:rFonts w:ascii="Arial CE" w:hAnsi="Arial CE" w:cs="Arial CE"/>
                <w:b/>
                <w:bCs/>
                <w:sz w:val="20"/>
                <w:szCs w:val="20"/>
              </w:rPr>
            </w:pPr>
          </w:p>
        </w:tc>
        <w:tc>
          <w:tcPr>
            <w:tcW w:w="810" w:type="pct"/>
            <w:shd w:val="clear" w:color="auto" w:fill="auto"/>
            <w:noWrap/>
            <w:vAlign w:val="bottom"/>
          </w:tcPr>
          <w:p w:rsidR="00145736" w:rsidRDefault="00145736">
            <w:pPr>
              <w:jc w:val="right"/>
              <w:rPr>
                <w:rFonts w:ascii="Arial CE" w:hAnsi="Arial CE" w:cs="Arial CE"/>
                <w:b/>
                <w:bCs/>
                <w:sz w:val="20"/>
                <w:szCs w:val="20"/>
              </w:rPr>
            </w:pPr>
          </w:p>
        </w:tc>
        <w:tc>
          <w:tcPr>
            <w:tcW w:w="854" w:type="pct"/>
            <w:shd w:val="clear" w:color="auto" w:fill="auto"/>
            <w:noWrap/>
            <w:vAlign w:val="bottom"/>
          </w:tcPr>
          <w:p w:rsidR="00145736" w:rsidRDefault="00145736">
            <w:pPr>
              <w:jc w:val="right"/>
              <w:rPr>
                <w:rFonts w:ascii="Arial CE" w:hAnsi="Arial CE" w:cs="Arial CE"/>
                <w:b/>
                <w:bCs/>
                <w:sz w:val="20"/>
                <w:szCs w:val="20"/>
              </w:rPr>
            </w:pPr>
          </w:p>
        </w:tc>
        <w:tc>
          <w:tcPr>
            <w:tcW w:w="701" w:type="pct"/>
            <w:shd w:val="clear" w:color="auto" w:fill="auto"/>
            <w:noWrap/>
            <w:vAlign w:val="bottom"/>
          </w:tcPr>
          <w:p w:rsidR="00145736" w:rsidRDefault="00145736">
            <w:pPr>
              <w:jc w:val="right"/>
              <w:rPr>
                <w:rFonts w:ascii="Arial" w:hAnsi="Arial" w:cs="Arial"/>
                <w:sz w:val="20"/>
                <w:szCs w:val="20"/>
              </w:rPr>
            </w:pP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867" w:type="pct"/>
            <w:gridSpan w:val="2"/>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810"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854"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c>
          <w:tcPr>
            <w:tcW w:w="701"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 </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cestovné pre žiakov</w:t>
            </w:r>
          </w:p>
        </w:tc>
        <w:tc>
          <w:tcPr>
            <w:tcW w:w="867" w:type="pct"/>
            <w:gridSpan w:val="2"/>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1400</w:t>
            </w:r>
          </w:p>
        </w:tc>
        <w:tc>
          <w:tcPr>
            <w:tcW w:w="810"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2200</w:t>
            </w:r>
          </w:p>
        </w:tc>
        <w:tc>
          <w:tcPr>
            <w:tcW w:w="85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2114</w:t>
            </w:r>
          </w:p>
        </w:tc>
        <w:tc>
          <w:tcPr>
            <w:tcW w:w="701" w:type="pct"/>
            <w:shd w:val="clear" w:color="auto" w:fill="auto"/>
            <w:noWrap/>
            <w:vAlign w:val="bottom"/>
          </w:tcPr>
          <w:p w:rsidR="00145736" w:rsidRDefault="006B71C0">
            <w:pPr>
              <w:jc w:val="right"/>
              <w:rPr>
                <w:rFonts w:ascii="Arial" w:hAnsi="Arial" w:cs="Arial"/>
                <w:sz w:val="20"/>
                <w:szCs w:val="20"/>
              </w:rPr>
            </w:pPr>
            <w:r>
              <w:rPr>
                <w:rFonts w:ascii="Arial" w:hAnsi="Arial" w:cs="Arial"/>
                <w:sz w:val="20"/>
                <w:szCs w:val="20"/>
              </w:rPr>
              <w:t>96</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školské potreby</w:t>
            </w:r>
          </w:p>
        </w:tc>
        <w:tc>
          <w:tcPr>
            <w:tcW w:w="867" w:type="pct"/>
            <w:gridSpan w:val="2"/>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500</w:t>
            </w:r>
          </w:p>
        </w:tc>
        <w:tc>
          <w:tcPr>
            <w:tcW w:w="810"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730</w:t>
            </w:r>
          </w:p>
        </w:tc>
        <w:tc>
          <w:tcPr>
            <w:tcW w:w="85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730</w:t>
            </w:r>
          </w:p>
        </w:tc>
        <w:tc>
          <w:tcPr>
            <w:tcW w:w="701" w:type="pct"/>
            <w:shd w:val="clear" w:color="auto" w:fill="auto"/>
            <w:noWrap/>
            <w:vAlign w:val="bottom"/>
          </w:tcPr>
          <w:p w:rsidR="00145736" w:rsidRDefault="006B71C0">
            <w:pPr>
              <w:jc w:val="right"/>
              <w:rPr>
                <w:rFonts w:ascii="Arial" w:hAnsi="Arial" w:cs="Arial"/>
                <w:sz w:val="20"/>
                <w:szCs w:val="20"/>
              </w:rPr>
            </w:pPr>
            <w:r>
              <w:rPr>
                <w:rFonts w:ascii="Arial" w:hAnsi="Arial" w:cs="Arial"/>
                <w:sz w:val="20"/>
                <w:szCs w:val="20"/>
              </w:rPr>
              <w:t>100</w:t>
            </w:r>
            <w:r w:rsidR="00145736">
              <w:rPr>
                <w:rFonts w:ascii="Arial" w:hAnsi="Arial" w:cs="Arial"/>
                <w:sz w:val="20"/>
                <w:szCs w:val="20"/>
              </w:rPr>
              <w:t>%</w:t>
            </w:r>
          </w:p>
        </w:tc>
      </w:tr>
      <w:tr w:rsidR="00145736" w:rsidRPr="0077171F" w:rsidTr="006B70E3">
        <w:tblPrEx>
          <w:tblLook w:val="0000"/>
        </w:tblPrEx>
        <w:trPr>
          <w:trHeight w:val="255"/>
        </w:trPr>
        <w:tc>
          <w:tcPr>
            <w:tcW w:w="1768" w:type="pct"/>
            <w:shd w:val="clear" w:color="auto" w:fill="auto"/>
            <w:noWrap/>
            <w:vAlign w:val="bottom"/>
          </w:tcPr>
          <w:p w:rsidR="00145736" w:rsidRDefault="00145736">
            <w:pPr>
              <w:rPr>
                <w:rFonts w:ascii="Arial" w:hAnsi="Arial" w:cs="Arial"/>
                <w:sz w:val="20"/>
                <w:szCs w:val="20"/>
              </w:rPr>
            </w:pPr>
            <w:r>
              <w:rPr>
                <w:rFonts w:ascii="Arial" w:hAnsi="Arial" w:cs="Arial"/>
                <w:sz w:val="20"/>
                <w:szCs w:val="20"/>
              </w:rPr>
              <w:t>stravovanie</w:t>
            </w:r>
          </w:p>
        </w:tc>
        <w:tc>
          <w:tcPr>
            <w:tcW w:w="867" w:type="pct"/>
            <w:gridSpan w:val="2"/>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2600</w:t>
            </w:r>
          </w:p>
        </w:tc>
        <w:tc>
          <w:tcPr>
            <w:tcW w:w="810"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3500</w:t>
            </w:r>
          </w:p>
        </w:tc>
        <w:tc>
          <w:tcPr>
            <w:tcW w:w="854" w:type="pct"/>
            <w:shd w:val="clear" w:color="auto" w:fill="auto"/>
            <w:noWrap/>
            <w:vAlign w:val="bottom"/>
          </w:tcPr>
          <w:p w:rsidR="00145736" w:rsidRDefault="00145736">
            <w:pPr>
              <w:jc w:val="right"/>
              <w:rPr>
                <w:rFonts w:ascii="Arial" w:hAnsi="Arial" w:cs="Arial"/>
                <w:sz w:val="20"/>
                <w:szCs w:val="20"/>
              </w:rPr>
            </w:pPr>
            <w:r>
              <w:rPr>
                <w:rFonts w:ascii="Arial" w:hAnsi="Arial" w:cs="Arial"/>
                <w:sz w:val="20"/>
                <w:szCs w:val="20"/>
              </w:rPr>
              <w:t>3756</w:t>
            </w:r>
          </w:p>
        </w:tc>
        <w:tc>
          <w:tcPr>
            <w:tcW w:w="701" w:type="pct"/>
            <w:shd w:val="clear" w:color="auto" w:fill="auto"/>
            <w:noWrap/>
            <w:vAlign w:val="bottom"/>
          </w:tcPr>
          <w:p w:rsidR="00145736" w:rsidRDefault="006B71C0">
            <w:pPr>
              <w:jc w:val="right"/>
              <w:rPr>
                <w:rFonts w:ascii="Arial" w:hAnsi="Arial" w:cs="Arial"/>
                <w:sz w:val="20"/>
                <w:szCs w:val="20"/>
              </w:rPr>
            </w:pPr>
            <w:r>
              <w:rPr>
                <w:rFonts w:ascii="Arial" w:hAnsi="Arial" w:cs="Arial"/>
                <w:sz w:val="20"/>
                <w:szCs w:val="20"/>
              </w:rPr>
              <w:t>107</w:t>
            </w:r>
            <w:r w:rsidR="00145736">
              <w:rPr>
                <w:rFonts w:ascii="Arial" w:hAnsi="Arial" w:cs="Arial"/>
                <w:sz w:val="20"/>
                <w:szCs w:val="20"/>
              </w:rPr>
              <w:t>%</w:t>
            </w:r>
          </w:p>
        </w:tc>
      </w:tr>
      <w:tr w:rsidR="00145736" w:rsidRPr="0077171F" w:rsidTr="006B70E3">
        <w:tblPrEx>
          <w:tblLook w:val="0000"/>
        </w:tblPrEx>
        <w:trPr>
          <w:trHeight w:val="270"/>
        </w:trPr>
        <w:tc>
          <w:tcPr>
            <w:tcW w:w="1768" w:type="pct"/>
            <w:shd w:val="clear" w:color="auto" w:fill="auto"/>
            <w:noWrap/>
            <w:vAlign w:val="bottom"/>
          </w:tcPr>
          <w:p w:rsidR="00145736" w:rsidRDefault="00145736">
            <w:pPr>
              <w:rPr>
                <w:rFonts w:ascii="Arial" w:hAnsi="Arial" w:cs="Arial"/>
                <w:sz w:val="20"/>
                <w:szCs w:val="20"/>
              </w:rPr>
            </w:pPr>
          </w:p>
        </w:tc>
        <w:tc>
          <w:tcPr>
            <w:tcW w:w="867" w:type="pct"/>
            <w:gridSpan w:val="2"/>
            <w:shd w:val="clear" w:color="auto" w:fill="auto"/>
            <w:noWrap/>
            <w:vAlign w:val="bottom"/>
          </w:tcPr>
          <w:p w:rsidR="00145736" w:rsidRDefault="00145736" w:rsidP="00AD5571">
            <w:pPr>
              <w:jc w:val="right"/>
              <w:rPr>
                <w:rFonts w:ascii="Arial CE" w:hAnsi="Arial CE" w:cs="Arial CE"/>
                <w:b/>
                <w:bCs/>
                <w:i/>
                <w:iCs/>
                <w:sz w:val="20"/>
                <w:szCs w:val="20"/>
              </w:rPr>
            </w:pPr>
            <w:r>
              <w:rPr>
                <w:rFonts w:ascii="Arial CE" w:hAnsi="Arial CE" w:cs="Arial CE"/>
                <w:b/>
                <w:bCs/>
                <w:i/>
                <w:iCs/>
                <w:sz w:val="20"/>
                <w:szCs w:val="20"/>
              </w:rPr>
              <w:t>4500</w:t>
            </w:r>
          </w:p>
        </w:tc>
        <w:tc>
          <w:tcPr>
            <w:tcW w:w="810" w:type="pct"/>
            <w:shd w:val="clear" w:color="auto" w:fill="auto"/>
            <w:noWrap/>
            <w:vAlign w:val="bottom"/>
          </w:tcPr>
          <w:p w:rsidR="00145736" w:rsidRDefault="00145736" w:rsidP="00AD5571">
            <w:pPr>
              <w:jc w:val="right"/>
              <w:rPr>
                <w:rFonts w:ascii="Arial CE" w:hAnsi="Arial CE" w:cs="Arial CE"/>
                <w:b/>
                <w:bCs/>
                <w:i/>
                <w:iCs/>
                <w:sz w:val="20"/>
                <w:szCs w:val="20"/>
              </w:rPr>
            </w:pPr>
            <w:r>
              <w:rPr>
                <w:rFonts w:ascii="Arial CE" w:hAnsi="Arial CE" w:cs="Arial CE"/>
                <w:b/>
                <w:bCs/>
                <w:i/>
                <w:iCs/>
                <w:sz w:val="20"/>
                <w:szCs w:val="20"/>
              </w:rPr>
              <w:t>6430</w:t>
            </w:r>
          </w:p>
        </w:tc>
        <w:tc>
          <w:tcPr>
            <w:tcW w:w="854" w:type="pct"/>
            <w:shd w:val="clear" w:color="auto" w:fill="auto"/>
            <w:noWrap/>
            <w:vAlign w:val="bottom"/>
          </w:tcPr>
          <w:p w:rsidR="00145736" w:rsidRDefault="00145736" w:rsidP="00AD5571">
            <w:pPr>
              <w:jc w:val="right"/>
              <w:rPr>
                <w:rFonts w:ascii="Arial CE" w:hAnsi="Arial CE" w:cs="Arial CE"/>
                <w:b/>
                <w:bCs/>
                <w:i/>
                <w:iCs/>
                <w:sz w:val="20"/>
                <w:szCs w:val="20"/>
              </w:rPr>
            </w:pPr>
            <w:r>
              <w:rPr>
                <w:rFonts w:ascii="Arial CE" w:hAnsi="Arial CE" w:cs="Arial CE"/>
                <w:b/>
                <w:bCs/>
                <w:i/>
                <w:iCs/>
                <w:sz w:val="20"/>
                <w:szCs w:val="20"/>
              </w:rPr>
              <w:t>6600</w:t>
            </w:r>
          </w:p>
        </w:tc>
        <w:tc>
          <w:tcPr>
            <w:tcW w:w="701" w:type="pct"/>
            <w:shd w:val="clear" w:color="auto" w:fill="auto"/>
            <w:noWrap/>
            <w:vAlign w:val="bottom"/>
          </w:tcPr>
          <w:p w:rsidR="00145736" w:rsidRDefault="006B71C0" w:rsidP="00AD5571">
            <w:pPr>
              <w:jc w:val="right"/>
              <w:rPr>
                <w:rFonts w:ascii="Arial" w:hAnsi="Arial" w:cs="Arial"/>
                <w:sz w:val="20"/>
                <w:szCs w:val="20"/>
              </w:rPr>
            </w:pPr>
            <w:r>
              <w:rPr>
                <w:rFonts w:ascii="Arial" w:hAnsi="Arial" w:cs="Arial"/>
                <w:sz w:val="20"/>
                <w:szCs w:val="20"/>
              </w:rPr>
              <w:t>102</w:t>
            </w:r>
            <w:r w:rsidR="00145736">
              <w:rPr>
                <w:rFonts w:ascii="Arial" w:hAnsi="Arial" w:cs="Arial"/>
                <w:sz w:val="20"/>
                <w:szCs w:val="20"/>
              </w:rPr>
              <w:t>%</w:t>
            </w:r>
          </w:p>
        </w:tc>
      </w:tr>
      <w:tr w:rsidR="00145736" w:rsidRPr="00145736" w:rsidTr="006B70E3">
        <w:tblPrEx>
          <w:tblLook w:val="0000"/>
        </w:tblPrEx>
        <w:trPr>
          <w:trHeight w:val="270"/>
        </w:trPr>
        <w:tc>
          <w:tcPr>
            <w:tcW w:w="1768" w:type="pct"/>
            <w:shd w:val="clear" w:color="auto" w:fill="auto"/>
            <w:noWrap/>
            <w:vAlign w:val="bottom"/>
          </w:tcPr>
          <w:p w:rsidR="00145736" w:rsidRPr="00145736" w:rsidRDefault="00145736">
            <w:pPr>
              <w:rPr>
                <w:rFonts w:ascii="Arial" w:hAnsi="Arial" w:cs="Arial"/>
                <w:b/>
                <w:sz w:val="20"/>
                <w:szCs w:val="20"/>
              </w:rPr>
            </w:pPr>
            <w:r w:rsidRPr="00145736">
              <w:rPr>
                <w:rFonts w:ascii="Arial" w:hAnsi="Arial" w:cs="Arial"/>
                <w:b/>
                <w:sz w:val="20"/>
                <w:szCs w:val="20"/>
              </w:rPr>
              <w:t> Spolu ZŠ</w:t>
            </w:r>
          </w:p>
        </w:tc>
        <w:tc>
          <w:tcPr>
            <w:tcW w:w="867" w:type="pct"/>
            <w:gridSpan w:val="2"/>
            <w:shd w:val="clear" w:color="auto" w:fill="auto"/>
            <w:noWrap/>
            <w:vAlign w:val="bottom"/>
          </w:tcPr>
          <w:p w:rsidR="00145736" w:rsidRPr="00145736" w:rsidRDefault="00145736">
            <w:pPr>
              <w:jc w:val="right"/>
              <w:rPr>
                <w:rFonts w:ascii="Arial CE" w:hAnsi="Arial CE" w:cs="Arial CE"/>
                <w:b/>
                <w:bCs/>
                <w:sz w:val="20"/>
                <w:szCs w:val="20"/>
              </w:rPr>
            </w:pPr>
            <w:r w:rsidRPr="00145736">
              <w:rPr>
                <w:rFonts w:ascii="Arial CE" w:hAnsi="Arial CE" w:cs="Arial CE"/>
                <w:b/>
                <w:bCs/>
                <w:sz w:val="20"/>
                <w:szCs w:val="20"/>
              </w:rPr>
              <w:t>414000</w:t>
            </w:r>
          </w:p>
        </w:tc>
        <w:tc>
          <w:tcPr>
            <w:tcW w:w="810" w:type="pct"/>
            <w:shd w:val="clear" w:color="auto" w:fill="auto"/>
            <w:noWrap/>
            <w:vAlign w:val="bottom"/>
          </w:tcPr>
          <w:p w:rsidR="00145736" w:rsidRPr="00145736" w:rsidRDefault="00145736">
            <w:pPr>
              <w:jc w:val="right"/>
              <w:rPr>
                <w:rFonts w:ascii="Arial CE" w:hAnsi="Arial CE" w:cs="Arial CE"/>
                <w:b/>
                <w:bCs/>
                <w:sz w:val="20"/>
                <w:szCs w:val="20"/>
              </w:rPr>
            </w:pPr>
            <w:r w:rsidRPr="00145736">
              <w:rPr>
                <w:rFonts w:ascii="Arial CE" w:hAnsi="Arial CE" w:cs="Arial CE"/>
                <w:b/>
                <w:bCs/>
                <w:sz w:val="20"/>
                <w:szCs w:val="20"/>
              </w:rPr>
              <w:t>437082</w:t>
            </w:r>
          </w:p>
        </w:tc>
        <w:tc>
          <w:tcPr>
            <w:tcW w:w="854" w:type="pct"/>
            <w:shd w:val="clear" w:color="auto" w:fill="auto"/>
            <w:noWrap/>
            <w:vAlign w:val="bottom"/>
          </w:tcPr>
          <w:p w:rsidR="00145736" w:rsidRPr="00145736" w:rsidRDefault="00145736">
            <w:pPr>
              <w:jc w:val="right"/>
              <w:rPr>
                <w:rFonts w:ascii="Arial CE" w:hAnsi="Arial CE" w:cs="Arial CE"/>
                <w:b/>
                <w:bCs/>
                <w:sz w:val="20"/>
                <w:szCs w:val="20"/>
              </w:rPr>
            </w:pPr>
            <w:r w:rsidRPr="00145736">
              <w:rPr>
                <w:rFonts w:ascii="Arial CE" w:hAnsi="Arial CE" w:cs="Arial CE"/>
                <w:b/>
                <w:bCs/>
                <w:sz w:val="20"/>
                <w:szCs w:val="20"/>
              </w:rPr>
              <w:t>437463,00</w:t>
            </w:r>
          </w:p>
        </w:tc>
        <w:tc>
          <w:tcPr>
            <w:tcW w:w="701" w:type="pct"/>
            <w:shd w:val="clear" w:color="auto" w:fill="auto"/>
            <w:noWrap/>
            <w:vAlign w:val="bottom"/>
          </w:tcPr>
          <w:p w:rsidR="00145736" w:rsidRPr="00145736" w:rsidRDefault="006B71C0">
            <w:pPr>
              <w:jc w:val="right"/>
              <w:rPr>
                <w:rFonts w:ascii="Arial CE" w:hAnsi="Arial CE" w:cs="Arial CE"/>
                <w:b/>
                <w:bCs/>
                <w:sz w:val="20"/>
                <w:szCs w:val="20"/>
              </w:rPr>
            </w:pPr>
            <w:r>
              <w:rPr>
                <w:rFonts w:ascii="Arial CE" w:hAnsi="Arial CE" w:cs="Arial CE"/>
                <w:b/>
                <w:bCs/>
                <w:sz w:val="20"/>
                <w:szCs w:val="20"/>
              </w:rPr>
              <w:t>100%</w:t>
            </w:r>
          </w:p>
        </w:tc>
      </w:tr>
    </w:tbl>
    <w:p w:rsidR="00A422FF" w:rsidRPr="0077171F" w:rsidRDefault="00A422FF" w:rsidP="00A422FF">
      <w:pPr>
        <w:pStyle w:val="Obyajntext"/>
        <w:ind w:right="813"/>
        <w:jc w:val="both"/>
        <w:rPr>
          <w:rFonts w:ascii="Times New Roman" w:hAnsi="Times New Roman"/>
          <w:b/>
          <w:sz w:val="24"/>
          <w:szCs w:val="24"/>
        </w:rPr>
      </w:pPr>
    </w:p>
    <w:p w:rsidR="00A422FF" w:rsidRPr="0077171F" w:rsidRDefault="00A422FF" w:rsidP="00A422FF">
      <w:pPr>
        <w:pStyle w:val="Obyajntext"/>
        <w:ind w:right="813"/>
        <w:jc w:val="both"/>
        <w:rPr>
          <w:rFonts w:ascii="Times New Roman" w:hAnsi="Times New Roman"/>
          <w:b/>
          <w:sz w:val="24"/>
          <w:szCs w:val="24"/>
        </w:rPr>
      </w:pPr>
    </w:p>
    <w:p w:rsidR="00A422FF" w:rsidRPr="0077171F" w:rsidRDefault="00A422FF" w:rsidP="00A422FF">
      <w:pPr>
        <w:pStyle w:val="Obyajntext"/>
        <w:numPr>
          <w:ilvl w:val="0"/>
          <w:numId w:val="38"/>
        </w:numPr>
        <w:ind w:right="813"/>
        <w:jc w:val="center"/>
        <w:rPr>
          <w:rFonts w:ascii="Times New Roman" w:hAnsi="Times New Roman"/>
          <w:b/>
          <w:sz w:val="24"/>
          <w:szCs w:val="24"/>
        </w:rPr>
      </w:pPr>
      <w:r w:rsidRPr="0077171F">
        <w:rPr>
          <w:rFonts w:ascii="Times New Roman" w:hAnsi="Times New Roman"/>
          <w:b/>
          <w:sz w:val="24"/>
          <w:szCs w:val="24"/>
        </w:rPr>
        <w:t>Informácie o transferoch a vzťahoch so subjektmi verejnej správy</w:t>
      </w:r>
    </w:p>
    <w:p w:rsidR="00A422FF" w:rsidRPr="0077171F" w:rsidRDefault="00A422FF" w:rsidP="00A422FF">
      <w:pPr>
        <w:pStyle w:val="Obyajntext"/>
        <w:ind w:right="813"/>
        <w:jc w:val="both"/>
        <w:rPr>
          <w:rFonts w:ascii="Times New Roman" w:hAnsi="Times New Roman"/>
          <w:b/>
          <w:color w:val="FF0000"/>
          <w:sz w:val="24"/>
          <w:szCs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1275"/>
        <w:gridCol w:w="993"/>
        <w:gridCol w:w="1134"/>
        <w:gridCol w:w="1275"/>
        <w:gridCol w:w="1560"/>
        <w:gridCol w:w="1134"/>
      </w:tblGrid>
      <w:tr w:rsidR="00A422FF" w:rsidRPr="0077171F" w:rsidTr="006B70E3">
        <w:tc>
          <w:tcPr>
            <w:tcW w:w="2235" w:type="dxa"/>
            <w:shd w:val="clear" w:color="auto" w:fill="auto"/>
          </w:tcPr>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Názov zostatku v</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 členení podľa štruktúry súvahy</w:t>
            </w:r>
          </w:p>
          <w:p w:rsidR="00A422FF" w:rsidRPr="0077171F" w:rsidRDefault="00A422FF" w:rsidP="006B70E3">
            <w:pPr>
              <w:pStyle w:val="Obyajntext"/>
              <w:jc w:val="both"/>
              <w:rPr>
                <w:rFonts w:ascii="Times New Roman" w:hAnsi="Times New Roman"/>
                <w:sz w:val="18"/>
                <w:szCs w:val="18"/>
              </w:rPr>
            </w:pPr>
          </w:p>
        </w:tc>
        <w:tc>
          <w:tcPr>
            <w:tcW w:w="1275" w:type="dxa"/>
            <w:shd w:val="clear" w:color="auto" w:fill="auto"/>
          </w:tcPr>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Stav pohľad.</w:t>
            </w:r>
          </w:p>
          <w:p w:rsidR="00A422FF" w:rsidRPr="0077171F" w:rsidRDefault="00ED3E5E" w:rsidP="006B70E3">
            <w:pPr>
              <w:pStyle w:val="Obyajntext"/>
              <w:jc w:val="both"/>
              <w:rPr>
                <w:rFonts w:ascii="Times New Roman" w:hAnsi="Times New Roman"/>
                <w:sz w:val="18"/>
                <w:szCs w:val="18"/>
              </w:rPr>
            </w:pPr>
            <w:r>
              <w:rPr>
                <w:rFonts w:ascii="Times New Roman" w:hAnsi="Times New Roman"/>
                <w:sz w:val="18"/>
                <w:szCs w:val="18"/>
              </w:rPr>
              <w:t>k 31.12.2015</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 xml:space="preserve">z dôvodu </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 xml:space="preserve">poskytnutých </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transferov</w:t>
            </w:r>
          </w:p>
        </w:tc>
        <w:tc>
          <w:tcPr>
            <w:tcW w:w="993" w:type="dxa"/>
            <w:shd w:val="clear" w:color="auto" w:fill="auto"/>
          </w:tcPr>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 xml:space="preserve">Druh </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transferu</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 xml:space="preserve">(bežný </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kapitál)</w:t>
            </w:r>
          </w:p>
        </w:tc>
        <w:tc>
          <w:tcPr>
            <w:tcW w:w="1134" w:type="dxa"/>
            <w:shd w:val="clear" w:color="auto" w:fill="auto"/>
          </w:tcPr>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Poskytnutie</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bežného kapitálového</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transferu</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 xml:space="preserve">    +</w:t>
            </w:r>
          </w:p>
        </w:tc>
        <w:tc>
          <w:tcPr>
            <w:tcW w:w="1275" w:type="dxa"/>
          </w:tcPr>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Zúčtovanie</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transferu</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poskytnutého</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v bežnom</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účtovnom. období</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do nákladov</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bežnom účtovnom období</w:t>
            </w:r>
          </w:p>
        </w:tc>
        <w:tc>
          <w:tcPr>
            <w:tcW w:w="1560" w:type="dxa"/>
          </w:tcPr>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Zúčtovanie</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transferu</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poskytnutého</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v minulých</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účtovnom období</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do nákladov</w:t>
            </w:r>
          </w:p>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bežnom účtovnom období.</w:t>
            </w:r>
          </w:p>
        </w:tc>
        <w:tc>
          <w:tcPr>
            <w:tcW w:w="1134" w:type="dxa"/>
          </w:tcPr>
          <w:p w:rsidR="00A422FF" w:rsidRPr="0077171F" w:rsidRDefault="00A422FF" w:rsidP="006B70E3">
            <w:pPr>
              <w:pStyle w:val="Obyajntext"/>
              <w:jc w:val="both"/>
              <w:rPr>
                <w:rFonts w:ascii="Times New Roman" w:hAnsi="Times New Roman"/>
                <w:sz w:val="18"/>
                <w:szCs w:val="18"/>
              </w:rPr>
            </w:pPr>
            <w:r w:rsidRPr="0077171F">
              <w:rPr>
                <w:rFonts w:ascii="Times New Roman" w:hAnsi="Times New Roman"/>
                <w:sz w:val="18"/>
                <w:szCs w:val="18"/>
              </w:rPr>
              <w:t xml:space="preserve">Stav </w:t>
            </w:r>
          </w:p>
          <w:p w:rsidR="00A422FF" w:rsidRPr="0077171F" w:rsidRDefault="00557806" w:rsidP="006B70E3">
            <w:pPr>
              <w:pStyle w:val="Obyajntext"/>
              <w:jc w:val="both"/>
              <w:rPr>
                <w:rFonts w:ascii="Times New Roman" w:hAnsi="Times New Roman"/>
                <w:sz w:val="18"/>
                <w:szCs w:val="18"/>
              </w:rPr>
            </w:pPr>
            <w:r>
              <w:rPr>
                <w:rFonts w:ascii="Times New Roman" w:hAnsi="Times New Roman"/>
                <w:sz w:val="18"/>
                <w:szCs w:val="18"/>
              </w:rPr>
              <w:t>pohľadávok 31.12.2016</w:t>
            </w:r>
          </w:p>
        </w:tc>
      </w:tr>
      <w:tr w:rsidR="00ED3E5E" w:rsidRPr="0077171F" w:rsidTr="006B70E3">
        <w:tc>
          <w:tcPr>
            <w:tcW w:w="2235" w:type="dxa"/>
            <w:shd w:val="clear" w:color="auto" w:fill="auto"/>
          </w:tcPr>
          <w:p w:rsidR="00ED3E5E" w:rsidRPr="0077171F" w:rsidRDefault="00ED3E5E" w:rsidP="006B70E3">
            <w:pPr>
              <w:pStyle w:val="Obyajntext"/>
              <w:ind w:right="-108"/>
              <w:jc w:val="both"/>
              <w:rPr>
                <w:rFonts w:ascii="Times New Roman" w:hAnsi="Times New Roman"/>
                <w:color w:val="auto"/>
                <w:sz w:val="24"/>
                <w:szCs w:val="24"/>
              </w:rPr>
            </w:pPr>
            <w:r w:rsidRPr="0077171F">
              <w:rPr>
                <w:rFonts w:ascii="Times New Roman" w:hAnsi="Times New Roman"/>
                <w:color w:val="auto"/>
                <w:sz w:val="24"/>
                <w:szCs w:val="24"/>
              </w:rPr>
              <w:t>Zúčtovanie transferov rozpočtu obce a vyššieho územného celku (355)</w:t>
            </w:r>
          </w:p>
        </w:tc>
        <w:tc>
          <w:tcPr>
            <w:tcW w:w="1275" w:type="dxa"/>
            <w:shd w:val="clear" w:color="auto" w:fill="auto"/>
          </w:tcPr>
          <w:p w:rsidR="00ED3E5E" w:rsidRPr="0077171F" w:rsidRDefault="00ED3E5E" w:rsidP="00AD5571">
            <w:pPr>
              <w:pStyle w:val="Obyajntext"/>
              <w:ind w:right="-108"/>
              <w:jc w:val="center"/>
              <w:rPr>
                <w:rFonts w:ascii="Times New Roman" w:hAnsi="Times New Roman"/>
                <w:color w:val="auto"/>
                <w:sz w:val="24"/>
                <w:szCs w:val="24"/>
              </w:rPr>
            </w:pPr>
            <w:r w:rsidRPr="0077171F">
              <w:rPr>
                <w:rFonts w:ascii="Times New Roman" w:hAnsi="Times New Roman"/>
                <w:color w:val="auto"/>
                <w:sz w:val="24"/>
                <w:szCs w:val="24"/>
              </w:rPr>
              <w:t>78125,62</w:t>
            </w:r>
          </w:p>
        </w:tc>
        <w:tc>
          <w:tcPr>
            <w:tcW w:w="993" w:type="dxa"/>
            <w:shd w:val="clear" w:color="auto" w:fill="auto"/>
          </w:tcPr>
          <w:p w:rsidR="00ED3E5E" w:rsidRPr="0077171F" w:rsidRDefault="00ED3E5E" w:rsidP="006B70E3">
            <w:pPr>
              <w:pStyle w:val="Obyajntext"/>
              <w:jc w:val="center"/>
              <w:rPr>
                <w:rFonts w:ascii="Times New Roman" w:hAnsi="Times New Roman"/>
                <w:color w:val="auto"/>
                <w:sz w:val="24"/>
                <w:szCs w:val="24"/>
              </w:rPr>
            </w:pPr>
            <w:r w:rsidRPr="0077171F">
              <w:rPr>
                <w:rFonts w:ascii="Times New Roman" w:hAnsi="Times New Roman"/>
                <w:color w:val="auto"/>
                <w:sz w:val="24"/>
                <w:szCs w:val="24"/>
              </w:rPr>
              <w:t>kapitálový</w:t>
            </w:r>
          </w:p>
        </w:tc>
        <w:tc>
          <w:tcPr>
            <w:tcW w:w="1134" w:type="dxa"/>
            <w:shd w:val="clear" w:color="auto" w:fill="auto"/>
          </w:tcPr>
          <w:p w:rsidR="00ED3E5E" w:rsidRPr="0077171F" w:rsidRDefault="00ED3E5E" w:rsidP="006B70E3">
            <w:pPr>
              <w:pStyle w:val="Obyajntext"/>
              <w:ind w:left="-108" w:right="-127"/>
              <w:jc w:val="center"/>
              <w:rPr>
                <w:rFonts w:ascii="Times New Roman" w:hAnsi="Times New Roman"/>
                <w:color w:val="auto"/>
                <w:sz w:val="24"/>
                <w:szCs w:val="24"/>
              </w:rPr>
            </w:pPr>
          </w:p>
        </w:tc>
        <w:tc>
          <w:tcPr>
            <w:tcW w:w="1275" w:type="dxa"/>
          </w:tcPr>
          <w:p w:rsidR="00ED3E5E" w:rsidRPr="0077171F" w:rsidRDefault="00ED3E5E" w:rsidP="006B70E3">
            <w:pPr>
              <w:pStyle w:val="Obyajntext"/>
              <w:ind w:right="-108"/>
              <w:jc w:val="center"/>
              <w:rPr>
                <w:rFonts w:ascii="Times New Roman" w:hAnsi="Times New Roman"/>
                <w:color w:val="auto"/>
                <w:sz w:val="24"/>
                <w:szCs w:val="24"/>
              </w:rPr>
            </w:pPr>
          </w:p>
        </w:tc>
        <w:tc>
          <w:tcPr>
            <w:tcW w:w="1560" w:type="dxa"/>
          </w:tcPr>
          <w:p w:rsidR="00ED3E5E" w:rsidRPr="0077171F" w:rsidRDefault="00ED3E5E" w:rsidP="006B70E3">
            <w:pPr>
              <w:pStyle w:val="Obyajntext"/>
              <w:ind w:right="-108"/>
              <w:jc w:val="center"/>
              <w:rPr>
                <w:rFonts w:ascii="Times New Roman" w:hAnsi="Times New Roman"/>
                <w:color w:val="auto"/>
                <w:sz w:val="24"/>
                <w:szCs w:val="24"/>
              </w:rPr>
            </w:pPr>
            <w:r>
              <w:rPr>
                <w:rFonts w:ascii="Times New Roman" w:hAnsi="Times New Roman"/>
                <w:color w:val="auto"/>
                <w:sz w:val="24"/>
                <w:szCs w:val="24"/>
              </w:rPr>
              <w:t>1996</w:t>
            </w:r>
          </w:p>
        </w:tc>
        <w:tc>
          <w:tcPr>
            <w:tcW w:w="1134" w:type="dxa"/>
          </w:tcPr>
          <w:p w:rsidR="00ED3E5E" w:rsidRPr="0077171F" w:rsidRDefault="00ED3E5E" w:rsidP="006B70E3">
            <w:pPr>
              <w:pStyle w:val="Obyajntext"/>
              <w:ind w:right="-108"/>
              <w:jc w:val="center"/>
              <w:rPr>
                <w:rFonts w:ascii="Times New Roman" w:hAnsi="Times New Roman"/>
                <w:color w:val="auto"/>
                <w:sz w:val="24"/>
                <w:szCs w:val="24"/>
              </w:rPr>
            </w:pPr>
            <w:r>
              <w:rPr>
                <w:rFonts w:ascii="Times New Roman" w:hAnsi="Times New Roman"/>
                <w:color w:val="auto"/>
                <w:sz w:val="24"/>
                <w:szCs w:val="24"/>
              </w:rPr>
              <w:t>76129,62</w:t>
            </w:r>
          </w:p>
        </w:tc>
      </w:tr>
      <w:tr w:rsidR="00ED3E5E" w:rsidRPr="0077171F" w:rsidTr="006B70E3">
        <w:tc>
          <w:tcPr>
            <w:tcW w:w="2235" w:type="dxa"/>
            <w:shd w:val="clear" w:color="auto" w:fill="auto"/>
          </w:tcPr>
          <w:p w:rsidR="00ED3E5E" w:rsidRPr="0077171F" w:rsidRDefault="00ED3E5E" w:rsidP="006B70E3">
            <w:pPr>
              <w:pStyle w:val="Obyajntext"/>
              <w:ind w:right="-108"/>
              <w:jc w:val="both"/>
              <w:rPr>
                <w:rFonts w:ascii="Times New Roman" w:hAnsi="Times New Roman"/>
                <w:color w:val="auto"/>
                <w:sz w:val="24"/>
                <w:szCs w:val="24"/>
              </w:rPr>
            </w:pPr>
            <w:r w:rsidRPr="0077171F">
              <w:rPr>
                <w:rFonts w:ascii="Times New Roman" w:hAnsi="Times New Roman"/>
                <w:color w:val="auto"/>
                <w:sz w:val="24"/>
                <w:szCs w:val="24"/>
              </w:rPr>
              <w:t xml:space="preserve">Ostatné zúčtovanie </w:t>
            </w:r>
            <w:r w:rsidRPr="0077171F">
              <w:rPr>
                <w:rFonts w:ascii="Times New Roman" w:hAnsi="Times New Roman"/>
                <w:color w:val="auto"/>
                <w:sz w:val="24"/>
                <w:szCs w:val="24"/>
              </w:rPr>
              <w:lastRenderedPageBreak/>
              <w:t>rozpočtu obce a vyššieho územného celku (357)</w:t>
            </w:r>
          </w:p>
        </w:tc>
        <w:tc>
          <w:tcPr>
            <w:tcW w:w="1275" w:type="dxa"/>
            <w:shd w:val="clear" w:color="auto" w:fill="auto"/>
          </w:tcPr>
          <w:p w:rsidR="00ED3E5E" w:rsidRPr="0077171F" w:rsidRDefault="00ED3E5E" w:rsidP="00AD5571">
            <w:pPr>
              <w:pStyle w:val="Obyajntext"/>
              <w:ind w:right="-108"/>
              <w:jc w:val="center"/>
              <w:rPr>
                <w:rFonts w:ascii="Times New Roman" w:hAnsi="Times New Roman"/>
                <w:color w:val="auto"/>
                <w:sz w:val="24"/>
                <w:szCs w:val="24"/>
              </w:rPr>
            </w:pPr>
            <w:r w:rsidRPr="0077171F">
              <w:rPr>
                <w:rFonts w:ascii="Times New Roman" w:hAnsi="Times New Roman"/>
                <w:color w:val="auto"/>
                <w:sz w:val="24"/>
                <w:szCs w:val="24"/>
              </w:rPr>
              <w:lastRenderedPageBreak/>
              <w:t>0</w:t>
            </w:r>
          </w:p>
        </w:tc>
        <w:tc>
          <w:tcPr>
            <w:tcW w:w="993" w:type="dxa"/>
            <w:shd w:val="clear" w:color="auto" w:fill="auto"/>
          </w:tcPr>
          <w:p w:rsidR="00ED3E5E" w:rsidRPr="0077171F" w:rsidRDefault="00ED3E5E" w:rsidP="006B70E3">
            <w:pPr>
              <w:pStyle w:val="Obyajntext"/>
              <w:jc w:val="center"/>
              <w:rPr>
                <w:rFonts w:ascii="Times New Roman" w:hAnsi="Times New Roman"/>
                <w:color w:val="auto"/>
                <w:sz w:val="24"/>
                <w:szCs w:val="24"/>
              </w:rPr>
            </w:pPr>
            <w:r w:rsidRPr="0077171F">
              <w:rPr>
                <w:rFonts w:ascii="Times New Roman" w:hAnsi="Times New Roman"/>
                <w:color w:val="auto"/>
                <w:sz w:val="24"/>
                <w:szCs w:val="24"/>
              </w:rPr>
              <w:t>bežný</w:t>
            </w:r>
          </w:p>
        </w:tc>
        <w:tc>
          <w:tcPr>
            <w:tcW w:w="1134" w:type="dxa"/>
            <w:shd w:val="clear" w:color="auto" w:fill="auto"/>
          </w:tcPr>
          <w:p w:rsidR="00ED3E5E" w:rsidRPr="0077171F" w:rsidRDefault="00557806" w:rsidP="006B70E3">
            <w:pPr>
              <w:pStyle w:val="Obyajntext"/>
              <w:ind w:right="-177"/>
              <w:jc w:val="center"/>
              <w:rPr>
                <w:rFonts w:ascii="Times New Roman" w:hAnsi="Times New Roman"/>
                <w:color w:val="auto"/>
                <w:sz w:val="24"/>
                <w:szCs w:val="24"/>
              </w:rPr>
            </w:pPr>
            <w:r>
              <w:rPr>
                <w:rFonts w:ascii="Times New Roman" w:hAnsi="Times New Roman"/>
                <w:color w:val="auto"/>
                <w:sz w:val="24"/>
                <w:szCs w:val="24"/>
              </w:rPr>
              <w:t>441600,50</w:t>
            </w:r>
          </w:p>
        </w:tc>
        <w:tc>
          <w:tcPr>
            <w:tcW w:w="1275" w:type="dxa"/>
          </w:tcPr>
          <w:p w:rsidR="00ED3E5E" w:rsidRPr="0077171F" w:rsidRDefault="00557806" w:rsidP="006B70E3">
            <w:pPr>
              <w:pStyle w:val="Obyajntext"/>
              <w:ind w:right="-177"/>
              <w:jc w:val="center"/>
              <w:rPr>
                <w:rFonts w:ascii="Times New Roman" w:hAnsi="Times New Roman"/>
                <w:color w:val="auto"/>
                <w:sz w:val="24"/>
                <w:szCs w:val="24"/>
              </w:rPr>
            </w:pPr>
            <w:r>
              <w:rPr>
                <w:rFonts w:ascii="Times New Roman" w:hAnsi="Times New Roman"/>
                <w:color w:val="auto"/>
                <w:sz w:val="24"/>
                <w:szCs w:val="24"/>
              </w:rPr>
              <w:t>444366,50</w:t>
            </w:r>
          </w:p>
        </w:tc>
        <w:tc>
          <w:tcPr>
            <w:tcW w:w="1560" w:type="dxa"/>
          </w:tcPr>
          <w:p w:rsidR="00ED3E5E" w:rsidRPr="0077171F" w:rsidRDefault="00ED3E5E" w:rsidP="006B70E3">
            <w:pPr>
              <w:pStyle w:val="Obyajntext"/>
              <w:ind w:right="813"/>
              <w:jc w:val="center"/>
              <w:rPr>
                <w:rFonts w:ascii="Times New Roman" w:hAnsi="Times New Roman"/>
                <w:color w:val="auto"/>
                <w:sz w:val="24"/>
                <w:szCs w:val="24"/>
              </w:rPr>
            </w:pPr>
            <w:r w:rsidRPr="0077171F">
              <w:rPr>
                <w:rFonts w:ascii="Times New Roman" w:hAnsi="Times New Roman"/>
                <w:color w:val="auto"/>
                <w:sz w:val="24"/>
                <w:szCs w:val="24"/>
              </w:rPr>
              <w:t>0</w:t>
            </w:r>
          </w:p>
        </w:tc>
        <w:tc>
          <w:tcPr>
            <w:tcW w:w="1134" w:type="dxa"/>
          </w:tcPr>
          <w:p w:rsidR="00ED3E5E" w:rsidRPr="0077171F" w:rsidRDefault="00557806" w:rsidP="006B70E3">
            <w:pPr>
              <w:pStyle w:val="Obyajntext"/>
              <w:ind w:right="-108"/>
              <w:jc w:val="center"/>
              <w:rPr>
                <w:rFonts w:ascii="Times New Roman" w:hAnsi="Times New Roman"/>
                <w:color w:val="auto"/>
                <w:sz w:val="24"/>
                <w:szCs w:val="24"/>
              </w:rPr>
            </w:pPr>
            <w:r>
              <w:rPr>
                <w:rFonts w:ascii="Times New Roman" w:hAnsi="Times New Roman"/>
                <w:color w:val="auto"/>
                <w:sz w:val="24"/>
                <w:szCs w:val="24"/>
              </w:rPr>
              <w:t>-2766</w:t>
            </w:r>
          </w:p>
        </w:tc>
      </w:tr>
      <w:tr w:rsidR="00ED3E5E" w:rsidRPr="0077171F" w:rsidTr="006B70E3">
        <w:tc>
          <w:tcPr>
            <w:tcW w:w="2235" w:type="dxa"/>
            <w:shd w:val="clear" w:color="auto" w:fill="auto"/>
          </w:tcPr>
          <w:p w:rsidR="00ED3E5E" w:rsidRPr="0077171F" w:rsidRDefault="00ED3E5E" w:rsidP="006B70E3">
            <w:pPr>
              <w:pStyle w:val="Obyajntext"/>
              <w:ind w:right="-108"/>
              <w:jc w:val="both"/>
              <w:rPr>
                <w:rFonts w:ascii="Times New Roman" w:hAnsi="Times New Roman"/>
                <w:b/>
                <w:color w:val="auto"/>
                <w:sz w:val="24"/>
                <w:szCs w:val="24"/>
              </w:rPr>
            </w:pPr>
            <w:r w:rsidRPr="0077171F">
              <w:rPr>
                <w:rFonts w:ascii="Times New Roman" w:hAnsi="Times New Roman"/>
                <w:b/>
                <w:color w:val="auto"/>
                <w:sz w:val="24"/>
                <w:szCs w:val="24"/>
              </w:rPr>
              <w:lastRenderedPageBreak/>
              <w:t xml:space="preserve"> Spolu</w:t>
            </w:r>
          </w:p>
        </w:tc>
        <w:tc>
          <w:tcPr>
            <w:tcW w:w="1275" w:type="dxa"/>
            <w:shd w:val="clear" w:color="auto" w:fill="auto"/>
          </w:tcPr>
          <w:p w:rsidR="00ED3E5E" w:rsidRPr="0077171F" w:rsidRDefault="00ED3E5E" w:rsidP="00AD5571">
            <w:pPr>
              <w:pStyle w:val="Obyajntext"/>
              <w:ind w:right="-108"/>
              <w:jc w:val="center"/>
              <w:rPr>
                <w:rFonts w:ascii="Times New Roman" w:hAnsi="Times New Roman"/>
                <w:b/>
                <w:color w:val="auto"/>
                <w:sz w:val="24"/>
                <w:szCs w:val="24"/>
              </w:rPr>
            </w:pPr>
            <w:r w:rsidRPr="0077171F">
              <w:rPr>
                <w:rFonts w:ascii="Times New Roman" w:hAnsi="Times New Roman"/>
                <w:b/>
                <w:color w:val="auto"/>
                <w:sz w:val="24"/>
                <w:szCs w:val="24"/>
              </w:rPr>
              <w:t>78125,62</w:t>
            </w:r>
          </w:p>
        </w:tc>
        <w:tc>
          <w:tcPr>
            <w:tcW w:w="993" w:type="dxa"/>
            <w:shd w:val="clear" w:color="auto" w:fill="auto"/>
          </w:tcPr>
          <w:p w:rsidR="00ED3E5E" w:rsidRPr="0077171F" w:rsidRDefault="00ED3E5E" w:rsidP="006B70E3">
            <w:pPr>
              <w:pStyle w:val="Obyajntext"/>
              <w:jc w:val="center"/>
              <w:rPr>
                <w:rFonts w:ascii="Times New Roman" w:hAnsi="Times New Roman"/>
                <w:b/>
                <w:color w:val="auto"/>
                <w:sz w:val="24"/>
                <w:szCs w:val="24"/>
              </w:rPr>
            </w:pPr>
          </w:p>
        </w:tc>
        <w:tc>
          <w:tcPr>
            <w:tcW w:w="1134" w:type="dxa"/>
            <w:shd w:val="clear" w:color="auto" w:fill="auto"/>
          </w:tcPr>
          <w:p w:rsidR="00ED3E5E" w:rsidRPr="0077171F" w:rsidRDefault="00557806" w:rsidP="006B70E3">
            <w:pPr>
              <w:pStyle w:val="Obyajntext"/>
              <w:ind w:right="-177"/>
              <w:jc w:val="center"/>
              <w:rPr>
                <w:rFonts w:ascii="Times New Roman" w:hAnsi="Times New Roman"/>
                <w:b/>
                <w:color w:val="auto"/>
                <w:sz w:val="24"/>
                <w:szCs w:val="24"/>
              </w:rPr>
            </w:pPr>
            <w:r>
              <w:rPr>
                <w:rFonts w:ascii="Times New Roman" w:hAnsi="Times New Roman"/>
                <w:b/>
                <w:color w:val="auto"/>
                <w:sz w:val="24"/>
                <w:szCs w:val="24"/>
              </w:rPr>
              <w:t>441600,50</w:t>
            </w:r>
          </w:p>
        </w:tc>
        <w:tc>
          <w:tcPr>
            <w:tcW w:w="1275" w:type="dxa"/>
          </w:tcPr>
          <w:p w:rsidR="00ED3E5E" w:rsidRPr="0077171F" w:rsidRDefault="00557806" w:rsidP="006B70E3">
            <w:pPr>
              <w:pStyle w:val="Obyajntext"/>
              <w:ind w:right="-177"/>
              <w:jc w:val="center"/>
              <w:rPr>
                <w:rFonts w:ascii="Times New Roman" w:hAnsi="Times New Roman"/>
                <w:b/>
                <w:color w:val="auto"/>
                <w:sz w:val="24"/>
                <w:szCs w:val="24"/>
              </w:rPr>
            </w:pPr>
            <w:r>
              <w:rPr>
                <w:rFonts w:ascii="Times New Roman" w:hAnsi="Times New Roman"/>
                <w:b/>
                <w:color w:val="auto"/>
                <w:sz w:val="24"/>
                <w:szCs w:val="24"/>
              </w:rPr>
              <w:t>444366,50</w:t>
            </w:r>
          </w:p>
        </w:tc>
        <w:tc>
          <w:tcPr>
            <w:tcW w:w="1560" w:type="dxa"/>
          </w:tcPr>
          <w:p w:rsidR="00ED3E5E" w:rsidRPr="0077171F" w:rsidRDefault="00557806" w:rsidP="006B70E3">
            <w:pPr>
              <w:pStyle w:val="Obyajntext"/>
              <w:ind w:right="318"/>
              <w:jc w:val="center"/>
              <w:rPr>
                <w:rFonts w:ascii="Times New Roman" w:hAnsi="Times New Roman"/>
                <w:b/>
                <w:color w:val="auto"/>
                <w:sz w:val="24"/>
                <w:szCs w:val="24"/>
              </w:rPr>
            </w:pPr>
            <w:r>
              <w:rPr>
                <w:rFonts w:ascii="Times New Roman" w:hAnsi="Times New Roman"/>
                <w:b/>
                <w:color w:val="auto"/>
                <w:sz w:val="24"/>
                <w:szCs w:val="24"/>
              </w:rPr>
              <w:t>1996</w:t>
            </w:r>
          </w:p>
        </w:tc>
        <w:tc>
          <w:tcPr>
            <w:tcW w:w="1134" w:type="dxa"/>
          </w:tcPr>
          <w:p w:rsidR="00ED3E5E" w:rsidRPr="0077171F" w:rsidRDefault="00557806" w:rsidP="006B70E3">
            <w:pPr>
              <w:pStyle w:val="Obyajntext"/>
              <w:ind w:right="-108"/>
              <w:jc w:val="center"/>
              <w:rPr>
                <w:rFonts w:ascii="Times New Roman" w:hAnsi="Times New Roman"/>
                <w:b/>
                <w:color w:val="auto"/>
                <w:sz w:val="24"/>
                <w:szCs w:val="24"/>
              </w:rPr>
            </w:pPr>
            <w:r>
              <w:rPr>
                <w:rFonts w:ascii="Times New Roman" w:hAnsi="Times New Roman"/>
                <w:b/>
                <w:color w:val="auto"/>
                <w:sz w:val="24"/>
                <w:szCs w:val="24"/>
              </w:rPr>
              <w:t>73363,62</w:t>
            </w:r>
          </w:p>
        </w:tc>
      </w:tr>
    </w:tbl>
    <w:p w:rsidR="00A422FF" w:rsidRPr="0077171F" w:rsidRDefault="00A422FF" w:rsidP="00A422FF">
      <w:pPr>
        <w:pStyle w:val="Obyajntext"/>
        <w:ind w:right="813"/>
        <w:jc w:val="both"/>
        <w:rPr>
          <w:rFonts w:ascii="Times New Roman" w:hAnsi="Times New Roman"/>
          <w:sz w:val="24"/>
          <w:szCs w:val="24"/>
        </w:rPr>
      </w:pPr>
    </w:p>
    <w:p w:rsidR="00A422FF" w:rsidRPr="0077171F" w:rsidRDefault="00A422FF" w:rsidP="00A422FF">
      <w:pPr>
        <w:pStyle w:val="Obyajntext"/>
        <w:ind w:right="813"/>
        <w:jc w:val="center"/>
        <w:rPr>
          <w:rFonts w:ascii="Times New Roman" w:hAnsi="Times New Roman"/>
          <w:b/>
          <w:i/>
          <w:sz w:val="28"/>
          <w:szCs w:val="28"/>
        </w:rPr>
      </w:pPr>
    </w:p>
    <w:p w:rsidR="004828AA" w:rsidRPr="0077171F" w:rsidRDefault="004828AA" w:rsidP="00AD2663">
      <w:pPr>
        <w:tabs>
          <w:tab w:val="right" w:pos="5040"/>
        </w:tabs>
        <w:jc w:val="both"/>
        <w:rPr>
          <w:rFonts w:ascii="Arial" w:hAnsi="Arial" w:cs="Arial"/>
        </w:rPr>
      </w:pPr>
    </w:p>
    <w:p w:rsidR="00727D46" w:rsidRPr="00C161B5" w:rsidRDefault="00245481" w:rsidP="004828AA">
      <w:pPr>
        <w:tabs>
          <w:tab w:val="right" w:pos="5040"/>
        </w:tabs>
        <w:jc w:val="both"/>
        <w:rPr>
          <w:rFonts w:ascii="Arial" w:hAnsi="Arial" w:cs="Arial"/>
          <w:b/>
          <w:color w:val="00B0F0"/>
        </w:rPr>
      </w:pPr>
      <w:r w:rsidRPr="0077171F">
        <w:rPr>
          <w:rFonts w:ascii="Arial" w:hAnsi="Arial" w:cs="Arial"/>
        </w:rPr>
        <w:tab/>
      </w:r>
      <w:r w:rsidR="000C053C" w:rsidRPr="00C161B5">
        <w:rPr>
          <w:rFonts w:ascii="Arial" w:hAnsi="Arial" w:cs="Arial"/>
          <w:b/>
          <w:color w:val="00B0F0"/>
        </w:rPr>
        <w:t>7.2</w:t>
      </w:r>
      <w:r w:rsidR="007F6396" w:rsidRPr="00C161B5">
        <w:rPr>
          <w:rFonts w:ascii="Arial" w:hAnsi="Arial" w:cs="Arial"/>
          <w:b/>
          <w:color w:val="00B0F0"/>
        </w:rPr>
        <w:t xml:space="preserve">. Prebytok/schodok </w:t>
      </w:r>
      <w:r w:rsidR="00356CD8" w:rsidRPr="00C161B5">
        <w:rPr>
          <w:rFonts w:ascii="Arial" w:hAnsi="Arial" w:cs="Arial"/>
          <w:b/>
          <w:color w:val="00B0F0"/>
        </w:rPr>
        <w:t>rozpočtového</w:t>
      </w:r>
      <w:r w:rsidR="00356CD8" w:rsidRPr="0077171F">
        <w:rPr>
          <w:rFonts w:ascii="Arial" w:hAnsi="Arial" w:cs="Arial"/>
          <w:b/>
          <w:color w:val="0000FF"/>
        </w:rPr>
        <w:t xml:space="preserve"> </w:t>
      </w:r>
      <w:r w:rsidR="006D44AB" w:rsidRPr="00C161B5">
        <w:rPr>
          <w:rFonts w:ascii="Arial" w:hAnsi="Arial" w:cs="Arial"/>
          <w:b/>
          <w:color w:val="00B0F0"/>
        </w:rPr>
        <w:t>hospodárenia za rok</w:t>
      </w:r>
      <w:r w:rsidR="0079526B" w:rsidRPr="00C161B5">
        <w:rPr>
          <w:rFonts w:ascii="Arial" w:hAnsi="Arial" w:cs="Arial"/>
          <w:b/>
          <w:color w:val="00B0F0"/>
        </w:rPr>
        <w:t xml:space="preserve"> </w:t>
      </w:r>
      <w:r w:rsidR="00B51D0B" w:rsidRPr="00C161B5">
        <w:rPr>
          <w:rFonts w:ascii="Arial" w:hAnsi="Arial" w:cs="Arial"/>
          <w:b/>
          <w:color w:val="00B0F0"/>
        </w:rPr>
        <w:t>201</w:t>
      </w:r>
      <w:r w:rsidR="0079526B" w:rsidRPr="00C161B5">
        <w:rPr>
          <w:rFonts w:ascii="Arial" w:hAnsi="Arial" w:cs="Arial"/>
          <w:b/>
          <w:color w:val="00B0F0"/>
        </w:rPr>
        <w:t>6</w:t>
      </w:r>
    </w:p>
    <w:p w:rsidR="003F4D4C" w:rsidRPr="0077171F" w:rsidRDefault="00C161B5" w:rsidP="00C161B5">
      <w:pPr>
        <w:tabs>
          <w:tab w:val="left" w:pos="6752"/>
        </w:tabs>
        <w:jc w:val="both"/>
        <w:rPr>
          <w:rFonts w:ascii="Arial" w:hAnsi="Arial" w:cs="Arial"/>
          <w:b/>
          <w:color w:val="0000FF"/>
        </w:rPr>
      </w:pPr>
      <w:r>
        <w:rPr>
          <w:rFonts w:ascii="Arial" w:hAnsi="Arial" w:cs="Arial"/>
          <w:b/>
          <w:color w:val="0000FF"/>
        </w:rPr>
        <w:tab/>
      </w:r>
    </w:p>
    <w:tbl>
      <w:tblPr>
        <w:tblW w:w="9356" w:type="dxa"/>
        <w:tblLayout w:type="fixed"/>
        <w:tblCellMar>
          <w:left w:w="0" w:type="dxa"/>
          <w:right w:w="0" w:type="dxa"/>
        </w:tblCellMar>
        <w:tblLook w:val="0000"/>
      </w:tblPr>
      <w:tblGrid>
        <w:gridCol w:w="360"/>
        <w:gridCol w:w="360"/>
        <w:gridCol w:w="4950"/>
        <w:gridCol w:w="3686"/>
      </w:tblGrid>
      <w:tr w:rsidR="00D36FBD" w:rsidRPr="0077171F" w:rsidTr="00C161B5">
        <w:trPr>
          <w:gridAfter w:val="2"/>
          <w:wAfter w:w="8636" w:type="dxa"/>
        </w:trPr>
        <w:tc>
          <w:tcPr>
            <w:tcW w:w="360" w:type="dxa"/>
          </w:tcPr>
          <w:p w:rsidR="00C63A59" w:rsidRPr="0077171F" w:rsidRDefault="00C63A59" w:rsidP="00520498">
            <w:pPr>
              <w:jc w:val="center"/>
              <w:rPr>
                <w:rFonts w:ascii="Arial" w:hAnsi="Arial" w:cs="Arial"/>
              </w:rPr>
            </w:pPr>
          </w:p>
        </w:tc>
        <w:tc>
          <w:tcPr>
            <w:tcW w:w="360" w:type="dxa"/>
          </w:tcPr>
          <w:p w:rsidR="00C63A59" w:rsidRPr="0077171F" w:rsidRDefault="00C63A59" w:rsidP="00520498">
            <w:pPr>
              <w:jc w:val="center"/>
              <w:rPr>
                <w:rFonts w:ascii="Arial" w:hAnsi="Arial" w:cs="Arial"/>
              </w:rPr>
            </w:pPr>
          </w:p>
        </w:tc>
      </w:tr>
      <w:tr w:rsidR="00C7788C" w:rsidRPr="0077171F" w:rsidTr="00C161B5">
        <w:tblPrEx>
          <w:tblLook w:val="04A0"/>
        </w:tblPrEx>
        <w:trPr>
          <w:trHeight w:val="300"/>
        </w:trPr>
        <w:tc>
          <w:tcPr>
            <w:tcW w:w="5670" w:type="dxa"/>
            <w:gridSpan w:val="3"/>
            <w:tcBorders>
              <w:top w:val="double" w:sz="6" w:space="0" w:color="auto"/>
              <w:left w:val="double" w:sz="6" w:space="0" w:color="auto"/>
              <w:bottom w:val="nil"/>
              <w:right w:val="single" w:sz="8" w:space="0" w:color="000000"/>
            </w:tcBorders>
            <w:shd w:val="clear" w:color="auto" w:fill="D9D9D9"/>
            <w:vAlign w:val="center"/>
          </w:tcPr>
          <w:p w:rsidR="00C7788C" w:rsidRPr="0077171F" w:rsidRDefault="00C7788C" w:rsidP="000666EF">
            <w:pPr>
              <w:jc w:val="center"/>
              <w:rPr>
                <w:rStyle w:val="Siln"/>
              </w:rPr>
            </w:pPr>
          </w:p>
          <w:p w:rsidR="00C7788C" w:rsidRPr="0077171F" w:rsidRDefault="00C7788C" w:rsidP="000666EF">
            <w:pPr>
              <w:jc w:val="center"/>
            </w:pPr>
            <w:r w:rsidRPr="0077171F">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C7788C" w:rsidRPr="0077171F" w:rsidRDefault="00C7788C" w:rsidP="000666EF">
            <w:pPr>
              <w:tabs>
                <w:tab w:val="right" w:pos="8820"/>
              </w:tabs>
              <w:jc w:val="center"/>
              <w:rPr>
                <w:b/>
              </w:rPr>
            </w:pPr>
          </w:p>
          <w:p w:rsidR="00C7788C" w:rsidRPr="0077171F" w:rsidRDefault="00C7788C" w:rsidP="000666EF">
            <w:pPr>
              <w:tabs>
                <w:tab w:val="right" w:pos="8820"/>
              </w:tabs>
              <w:jc w:val="center"/>
              <w:rPr>
                <w:b/>
              </w:rPr>
            </w:pPr>
            <w:r w:rsidRPr="0077171F">
              <w:rPr>
                <w:b/>
              </w:rPr>
              <w:t>Skutočnosť k 31.12.201</w:t>
            </w:r>
            <w:r w:rsidR="0079526B">
              <w:rPr>
                <w:b/>
              </w:rPr>
              <w:t>6</w:t>
            </w:r>
            <w:r w:rsidRPr="0077171F">
              <w:rPr>
                <w:b/>
              </w:rPr>
              <w:t xml:space="preserve"> v EUR</w:t>
            </w:r>
          </w:p>
          <w:p w:rsidR="00C7788C" w:rsidRPr="0077171F" w:rsidRDefault="00C7788C" w:rsidP="000666EF">
            <w:pPr>
              <w:jc w:val="center"/>
            </w:pPr>
          </w:p>
        </w:tc>
      </w:tr>
      <w:tr w:rsidR="00C7788C" w:rsidRPr="0077171F" w:rsidTr="00C161B5">
        <w:tblPrEx>
          <w:tblLook w:val="04A0"/>
        </w:tblPrEx>
        <w:trPr>
          <w:trHeight w:val="300"/>
        </w:trPr>
        <w:tc>
          <w:tcPr>
            <w:tcW w:w="5670" w:type="dxa"/>
            <w:gridSpan w:val="3"/>
            <w:tcBorders>
              <w:top w:val="nil"/>
              <w:left w:val="double" w:sz="6" w:space="0" w:color="auto"/>
              <w:bottom w:val="single" w:sz="8" w:space="0" w:color="auto"/>
              <w:right w:val="single" w:sz="8" w:space="0" w:color="000000"/>
            </w:tcBorders>
            <w:shd w:val="clear" w:color="auto" w:fill="D9D9D9"/>
            <w:vAlign w:val="center"/>
          </w:tcPr>
          <w:p w:rsidR="00C7788C" w:rsidRPr="0077171F" w:rsidRDefault="00C7788C" w:rsidP="000666EF"/>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tcPr>
          <w:p w:rsidR="00C7788C" w:rsidRPr="0077171F" w:rsidRDefault="00C7788C" w:rsidP="000666EF"/>
        </w:tc>
      </w:tr>
      <w:tr w:rsidR="00C7788C" w:rsidRPr="0077171F" w:rsidTr="00C161B5">
        <w:tblPrEx>
          <w:tblLook w:val="04A0"/>
        </w:tblPrEx>
        <w:trPr>
          <w:trHeight w:val="300"/>
        </w:trPr>
        <w:tc>
          <w:tcPr>
            <w:tcW w:w="5670" w:type="dxa"/>
            <w:gridSpan w:val="3"/>
            <w:tcBorders>
              <w:top w:val="single" w:sz="8" w:space="0" w:color="auto"/>
              <w:left w:val="double" w:sz="6" w:space="0" w:color="auto"/>
              <w:bottom w:val="single" w:sz="8" w:space="0" w:color="auto"/>
              <w:right w:val="single" w:sz="8" w:space="0" w:color="000000"/>
            </w:tcBorders>
            <w:shd w:val="clear" w:color="auto" w:fill="DDD9C3"/>
            <w:vAlign w:val="center"/>
          </w:tcPr>
          <w:p w:rsidR="00C7788C" w:rsidRPr="0077171F" w:rsidRDefault="00C7788C" w:rsidP="000666EF">
            <w:r w:rsidRPr="0077171F">
              <w:rPr>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tcPr>
          <w:p w:rsidR="00C7788C" w:rsidRPr="0077171F" w:rsidRDefault="00714593" w:rsidP="00C675D2">
            <w:pPr>
              <w:jc w:val="right"/>
            </w:pPr>
            <w:r>
              <w:t>1.516.685,63</w:t>
            </w:r>
          </w:p>
        </w:tc>
      </w:tr>
      <w:tr w:rsidR="00C7788C" w:rsidRPr="0077171F" w:rsidTr="00C161B5">
        <w:tblPrEx>
          <w:tblLook w:val="04A0"/>
        </w:tblPrEx>
        <w:trPr>
          <w:trHeight w:val="300"/>
        </w:trPr>
        <w:tc>
          <w:tcPr>
            <w:tcW w:w="5670" w:type="dxa"/>
            <w:gridSpan w:val="3"/>
            <w:tcBorders>
              <w:top w:val="single" w:sz="8" w:space="0" w:color="auto"/>
              <w:left w:val="double" w:sz="6" w:space="0" w:color="auto"/>
              <w:bottom w:val="single" w:sz="8" w:space="0" w:color="auto"/>
              <w:right w:val="single" w:sz="8" w:space="0" w:color="000000"/>
            </w:tcBorders>
            <w:vAlign w:val="center"/>
          </w:tcPr>
          <w:p w:rsidR="00C7788C" w:rsidRPr="0077171F" w:rsidRDefault="00C7788C" w:rsidP="000666EF">
            <w:pPr>
              <w:rPr>
                <w:sz w:val="20"/>
                <w:szCs w:val="20"/>
              </w:rPr>
            </w:pPr>
            <w:r w:rsidRPr="0077171F">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C7788C" w:rsidRPr="0077171F" w:rsidRDefault="00714593" w:rsidP="00714593">
            <w:pPr>
              <w:jc w:val="right"/>
              <w:rPr>
                <w:rStyle w:val="Zvraznenie"/>
                <w:sz w:val="20"/>
                <w:szCs w:val="20"/>
              </w:rPr>
            </w:pPr>
            <w:r>
              <w:rPr>
                <w:rStyle w:val="Zvraznenie"/>
                <w:sz w:val="20"/>
                <w:szCs w:val="20"/>
              </w:rPr>
              <w:t>1.079.090,63</w:t>
            </w:r>
          </w:p>
        </w:tc>
      </w:tr>
      <w:tr w:rsidR="00C7788C" w:rsidRPr="0077171F" w:rsidTr="00C161B5">
        <w:tblPrEx>
          <w:tblLook w:val="04A0"/>
        </w:tblPrEx>
        <w:trPr>
          <w:trHeight w:val="300"/>
        </w:trPr>
        <w:tc>
          <w:tcPr>
            <w:tcW w:w="5670" w:type="dxa"/>
            <w:gridSpan w:val="3"/>
            <w:tcBorders>
              <w:top w:val="single" w:sz="8" w:space="0" w:color="auto"/>
              <w:left w:val="double" w:sz="6" w:space="0" w:color="auto"/>
              <w:bottom w:val="single" w:sz="8" w:space="0" w:color="auto"/>
              <w:right w:val="single" w:sz="8" w:space="0" w:color="000000"/>
            </w:tcBorders>
            <w:vAlign w:val="center"/>
          </w:tcPr>
          <w:p w:rsidR="00C7788C" w:rsidRPr="0077171F" w:rsidRDefault="00C7788C" w:rsidP="000666EF">
            <w:pPr>
              <w:rPr>
                <w:sz w:val="20"/>
                <w:szCs w:val="20"/>
              </w:rPr>
            </w:pPr>
            <w:r w:rsidRPr="0077171F">
              <w:rPr>
                <w:sz w:val="20"/>
                <w:szCs w:val="20"/>
              </w:rPr>
              <w:t xml:space="preserve">             bežné príjmy RO</w:t>
            </w:r>
          </w:p>
        </w:tc>
        <w:tc>
          <w:tcPr>
            <w:tcW w:w="3686" w:type="dxa"/>
            <w:tcBorders>
              <w:top w:val="nil"/>
              <w:left w:val="nil"/>
              <w:bottom w:val="single" w:sz="8" w:space="0" w:color="auto"/>
              <w:right w:val="double" w:sz="6" w:space="0" w:color="auto"/>
            </w:tcBorders>
            <w:vAlign w:val="center"/>
          </w:tcPr>
          <w:p w:rsidR="00C7788C" w:rsidRPr="0077171F" w:rsidRDefault="00714593" w:rsidP="00714593">
            <w:pPr>
              <w:jc w:val="right"/>
              <w:rPr>
                <w:rStyle w:val="Zvraznenie"/>
                <w:sz w:val="20"/>
                <w:szCs w:val="20"/>
              </w:rPr>
            </w:pPr>
            <w:r>
              <w:rPr>
                <w:rStyle w:val="Zvraznenie"/>
                <w:sz w:val="20"/>
                <w:szCs w:val="20"/>
              </w:rPr>
              <w:t>437.595,00</w:t>
            </w:r>
          </w:p>
        </w:tc>
      </w:tr>
      <w:tr w:rsidR="00C7788C" w:rsidRPr="0077171F" w:rsidTr="00C161B5">
        <w:tblPrEx>
          <w:tblLook w:val="04A0"/>
        </w:tblPrEx>
        <w:trPr>
          <w:trHeight w:val="300"/>
        </w:trPr>
        <w:tc>
          <w:tcPr>
            <w:tcW w:w="5670" w:type="dxa"/>
            <w:gridSpan w:val="3"/>
            <w:tcBorders>
              <w:top w:val="single" w:sz="8" w:space="0" w:color="auto"/>
              <w:left w:val="double" w:sz="6" w:space="0" w:color="auto"/>
              <w:bottom w:val="single" w:sz="8" w:space="0" w:color="auto"/>
              <w:right w:val="single" w:sz="8" w:space="0" w:color="000000"/>
            </w:tcBorders>
            <w:shd w:val="clear" w:color="auto" w:fill="DDD9C3"/>
            <w:vAlign w:val="center"/>
          </w:tcPr>
          <w:p w:rsidR="00C7788C" w:rsidRPr="0077171F" w:rsidRDefault="00C7788C" w:rsidP="000666EF">
            <w:r w:rsidRPr="0077171F">
              <w:rPr>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C7788C" w:rsidRPr="0077171F" w:rsidRDefault="00714593" w:rsidP="00714593">
            <w:pPr>
              <w:jc w:val="right"/>
            </w:pPr>
            <w:r>
              <w:t>1.195.169,45</w:t>
            </w:r>
          </w:p>
        </w:tc>
      </w:tr>
      <w:tr w:rsidR="00C7788C" w:rsidRPr="0077171F" w:rsidTr="00C161B5">
        <w:tblPrEx>
          <w:tblLook w:val="04A0"/>
        </w:tblPrEx>
        <w:trPr>
          <w:trHeight w:val="300"/>
        </w:trPr>
        <w:tc>
          <w:tcPr>
            <w:tcW w:w="5670" w:type="dxa"/>
            <w:gridSpan w:val="3"/>
            <w:tcBorders>
              <w:top w:val="single" w:sz="8" w:space="0" w:color="auto"/>
              <w:left w:val="double" w:sz="6" w:space="0" w:color="auto"/>
              <w:bottom w:val="single" w:sz="8" w:space="0" w:color="auto"/>
              <w:right w:val="single" w:sz="8" w:space="0" w:color="000000"/>
            </w:tcBorders>
            <w:vAlign w:val="center"/>
          </w:tcPr>
          <w:p w:rsidR="00C7788C" w:rsidRPr="0077171F" w:rsidRDefault="00C7788C" w:rsidP="000666EF">
            <w:pPr>
              <w:rPr>
                <w:sz w:val="20"/>
                <w:szCs w:val="20"/>
              </w:rPr>
            </w:pPr>
            <w:r w:rsidRPr="0077171F">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rsidR="00C7788C" w:rsidRPr="0077171F" w:rsidRDefault="00714593" w:rsidP="00714593">
            <w:pPr>
              <w:jc w:val="right"/>
              <w:rPr>
                <w:rStyle w:val="Zvraznenie"/>
                <w:sz w:val="20"/>
                <w:szCs w:val="20"/>
              </w:rPr>
            </w:pPr>
            <w:r>
              <w:rPr>
                <w:rStyle w:val="Zvraznenie"/>
                <w:sz w:val="20"/>
                <w:szCs w:val="20"/>
              </w:rPr>
              <w:t>626.533,45</w:t>
            </w:r>
          </w:p>
        </w:tc>
      </w:tr>
      <w:tr w:rsidR="00C7788C" w:rsidRPr="0077171F" w:rsidTr="00C161B5">
        <w:tblPrEx>
          <w:tblLook w:val="04A0"/>
        </w:tblPrEx>
        <w:trPr>
          <w:trHeight w:val="300"/>
        </w:trPr>
        <w:tc>
          <w:tcPr>
            <w:tcW w:w="5670" w:type="dxa"/>
            <w:gridSpan w:val="3"/>
            <w:tcBorders>
              <w:top w:val="single" w:sz="8" w:space="0" w:color="auto"/>
              <w:left w:val="double" w:sz="6" w:space="0" w:color="auto"/>
              <w:bottom w:val="single" w:sz="8" w:space="0" w:color="auto"/>
              <w:right w:val="single" w:sz="8" w:space="0" w:color="000000"/>
            </w:tcBorders>
            <w:vAlign w:val="center"/>
          </w:tcPr>
          <w:p w:rsidR="00C7788C" w:rsidRPr="0077171F" w:rsidRDefault="00C7788C" w:rsidP="000666EF">
            <w:pPr>
              <w:rPr>
                <w:sz w:val="20"/>
                <w:szCs w:val="20"/>
              </w:rPr>
            </w:pPr>
            <w:r w:rsidRPr="0077171F">
              <w:rPr>
                <w:sz w:val="20"/>
                <w:szCs w:val="20"/>
              </w:rPr>
              <w:t xml:space="preserve">             bežné výdavky  RO</w:t>
            </w:r>
          </w:p>
        </w:tc>
        <w:tc>
          <w:tcPr>
            <w:tcW w:w="3686" w:type="dxa"/>
            <w:tcBorders>
              <w:top w:val="nil"/>
              <w:left w:val="nil"/>
              <w:bottom w:val="single" w:sz="8" w:space="0" w:color="auto"/>
              <w:right w:val="double" w:sz="6" w:space="0" w:color="auto"/>
            </w:tcBorders>
            <w:vAlign w:val="center"/>
          </w:tcPr>
          <w:p w:rsidR="00C7788C" w:rsidRPr="0077171F" w:rsidRDefault="00714593" w:rsidP="00714593">
            <w:pPr>
              <w:jc w:val="right"/>
              <w:rPr>
                <w:rStyle w:val="Zvraznenie"/>
                <w:sz w:val="20"/>
                <w:szCs w:val="20"/>
              </w:rPr>
            </w:pPr>
            <w:r>
              <w:rPr>
                <w:rStyle w:val="Zvraznenie"/>
                <w:sz w:val="20"/>
                <w:szCs w:val="20"/>
              </w:rPr>
              <w:t>568.636,00</w:t>
            </w:r>
          </w:p>
        </w:tc>
      </w:tr>
      <w:tr w:rsidR="00C7788C" w:rsidRPr="0077171F" w:rsidTr="00C161B5">
        <w:tblPrEx>
          <w:tblLook w:val="04A0"/>
        </w:tblPrEx>
        <w:trPr>
          <w:trHeight w:val="285"/>
        </w:trPr>
        <w:tc>
          <w:tcPr>
            <w:tcW w:w="5670" w:type="dxa"/>
            <w:gridSpan w:val="3"/>
            <w:tcBorders>
              <w:top w:val="single" w:sz="8" w:space="0" w:color="auto"/>
              <w:left w:val="double" w:sz="6" w:space="0" w:color="auto"/>
              <w:bottom w:val="single" w:sz="4" w:space="0" w:color="auto"/>
              <w:right w:val="single" w:sz="8" w:space="0" w:color="000000"/>
            </w:tcBorders>
            <w:shd w:val="clear" w:color="auto" w:fill="D9D9D9"/>
            <w:vAlign w:val="center"/>
          </w:tcPr>
          <w:p w:rsidR="00C7788C" w:rsidRPr="0077171F" w:rsidRDefault="00C7788C" w:rsidP="000666EF">
            <w:r w:rsidRPr="0077171F">
              <w:rPr>
                <w:rStyle w:val="Zvraznenie"/>
                <w:b/>
                <w:bCs/>
                <w:sz w:val="20"/>
                <w:szCs w:val="20"/>
              </w:rPr>
              <w:t>Bežný rozpočet</w:t>
            </w:r>
          </w:p>
        </w:tc>
        <w:tc>
          <w:tcPr>
            <w:tcW w:w="3686" w:type="dxa"/>
            <w:tcBorders>
              <w:top w:val="nil"/>
              <w:left w:val="nil"/>
              <w:bottom w:val="single" w:sz="4" w:space="0" w:color="auto"/>
              <w:right w:val="double" w:sz="6" w:space="0" w:color="auto"/>
            </w:tcBorders>
            <w:shd w:val="clear" w:color="auto" w:fill="D9D9D9"/>
            <w:vAlign w:val="center"/>
          </w:tcPr>
          <w:p w:rsidR="00C7788C" w:rsidRPr="0077171F" w:rsidRDefault="00714593" w:rsidP="00714593">
            <w:pPr>
              <w:jc w:val="right"/>
            </w:pPr>
            <w:r>
              <w:t>321.516,18</w:t>
            </w:r>
          </w:p>
        </w:tc>
      </w:tr>
      <w:tr w:rsidR="00C7788C" w:rsidRPr="0077171F" w:rsidTr="00C161B5">
        <w:tblPrEx>
          <w:tblLook w:val="04A0"/>
        </w:tblPrEx>
        <w:trPr>
          <w:trHeight w:val="300"/>
        </w:trPr>
        <w:tc>
          <w:tcPr>
            <w:tcW w:w="5670" w:type="dxa"/>
            <w:gridSpan w:val="3"/>
            <w:tcBorders>
              <w:top w:val="single" w:sz="4" w:space="0" w:color="auto"/>
              <w:left w:val="single" w:sz="4" w:space="0" w:color="auto"/>
              <w:bottom w:val="single" w:sz="4" w:space="0" w:color="auto"/>
              <w:right w:val="single" w:sz="4" w:space="0" w:color="auto"/>
            </w:tcBorders>
            <w:shd w:val="clear" w:color="auto" w:fill="DDD9C3"/>
            <w:vAlign w:val="center"/>
          </w:tcPr>
          <w:p w:rsidR="00C7788C" w:rsidRPr="0077171F" w:rsidRDefault="00C7788C" w:rsidP="000666EF">
            <w:r w:rsidRPr="0077171F">
              <w:rPr>
                <w:sz w:val="20"/>
                <w:szCs w:val="20"/>
              </w:rPr>
              <w:t>Kapitálové  príjmy spolu</w:t>
            </w:r>
          </w:p>
        </w:tc>
        <w:tc>
          <w:tcPr>
            <w:tcW w:w="3686" w:type="dxa"/>
            <w:tcBorders>
              <w:top w:val="single" w:sz="4" w:space="0" w:color="auto"/>
              <w:left w:val="single" w:sz="4" w:space="0" w:color="auto"/>
              <w:bottom w:val="single" w:sz="4" w:space="0" w:color="auto"/>
              <w:right w:val="single" w:sz="4" w:space="0" w:color="auto"/>
            </w:tcBorders>
            <w:shd w:val="clear" w:color="auto" w:fill="FFFFFF"/>
            <w:vAlign w:val="center"/>
          </w:tcPr>
          <w:p w:rsidR="00C7788C" w:rsidRPr="0077171F" w:rsidRDefault="00714593" w:rsidP="00714593">
            <w:pPr>
              <w:jc w:val="right"/>
            </w:pPr>
            <w:r>
              <w:t>129.379,03</w:t>
            </w:r>
          </w:p>
        </w:tc>
      </w:tr>
      <w:tr w:rsidR="00C7788C" w:rsidRPr="0077171F" w:rsidTr="00C161B5">
        <w:tblPrEx>
          <w:tblLook w:val="04A0"/>
        </w:tblPrEx>
        <w:trPr>
          <w:trHeight w:val="407"/>
        </w:trPr>
        <w:tc>
          <w:tcPr>
            <w:tcW w:w="5670" w:type="dxa"/>
            <w:gridSpan w:val="3"/>
            <w:tcBorders>
              <w:top w:val="single" w:sz="4" w:space="0" w:color="auto"/>
              <w:left w:val="single" w:sz="4" w:space="0" w:color="auto"/>
              <w:bottom w:val="single" w:sz="4" w:space="0" w:color="auto"/>
              <w:right w:val="single" w:sz="4" w:space="0" w:color="auto"/>
            </w:tcBorders>
            <w:vAlign w:val="center"/>
          </w:tcPr>
          <w:p w:rsidR="00C7788C" w:rsidRPr="0077171F" w:rsidRDefault="00C7788C" w:rsidP="000666EF">
            <w:pPr>
              <w:rPr>
                <w:sz w:val="20"/>
                <w:szCs w:val="20"/>
              </w:rPr>
            </w:pPr>
            <w:r w:rsidRPr="0077171F">
              <w:rPr>
                <w:sz w:val="20"/>
                <w:szCs w:val="20"/>
              </w:rPr>
              <w:t xml:space="preserve">z toho : kapitálové  príjmy obce </w:t>
            </w:r>
          </w:p>
        </w:tc>
        <w:tc>
          <w:tcPr>
            <w:tcW w:w="3686" w:type="dxa"/>
            <w:tcBorders>
              <w:top w:val="single" w:sz="4" w:space="0" w:color="auto"/>
              <w:left w:val="single" w:sz="4" w:space="0" w:color="auto"/>
              <w:bottom w:val="single" w:sz="4" w:space="0" w:color="auto"/>
              <w:right w:val="single" w:sz="4" w:space="0" w:color="auto"/>
            </w:tcBorders>
            <w:vAlign w:val="center"/>
          </w:tcPr>
          <w:p w:rsidR="00C7788C" w:rsidRPr="0077171F" w:rsidRDefault="00714593" w:rsidP="00714593">
            <w:pPr>
              <w:jc w:val="right"/>
              <w:rPr>
                <w:rStyle w:val="Zvraznenie"/>
                <w:sz w:val="20"/>
                <w:szCs w:val="20"/>
              </w:rPr>
            </w:pPr>
            <w:r>
              <w:rPr>
                <w:rStyle w:val="Zvraznenie"/>
                <w:sz w:val="20"/>
                <w:szCs w:val="20"/>
              </w:rPr>
              <w:t>129.379,03</w:t>
            </w:r>
          </w:p>
        </w:tc>
      </w:tr>
      <w:tr w:rsidR="00C7788C" w:rsidRPr="0077171F" w:rsidTr="00C161B5">
        <w:tblPrEx>
          <w:tblLook w:val="04A0"/>
        </w:tblPrEx>
        <w:trPr>
          <w:trHeight w:val="300"/>
        </w:trPr>
        <w:tc>
          <w:tcPr>
            <w:tcW w:w="5670" w:type="dxa"/>
            <w:gridSpan w:val="3"/>
            <w:tcBorders>
              <w:top w:val="single" w:sz="4" w:space="0" w:color="auto"/>
              <w:left w:val="single" w:sz="4" w:space="0" w:color="auto"/>
              <w:bottom w:val="single" w:sz="4" w:space="0" w:color="auto"/>
              <w:right w:val="single" w:sz="4" w:space="0" w:color="auto"/>
            </w:tcBorders>
            <w:vAlign w:val="center"/>
          </w:tcPr>
          <w:p w:rsidR="00C7788C" w:rsidRPr="0077171F" w:rsidRDefault="00C7788C" w:rsidP="000666EF">
            <w:pPr>
              <w:rPr>
                <w:sz w:val="20"/>
                <w:szCs w:val="20"/>
              </w:rPr>
            </w:pPr>
            <w:r w:rsidRPr="0077171F">
              <w:rPr>
                <w:sz w:val="20"/>
                <w:szCs w:val="20"/>
              </w:rPr>
              <w:t xml:space="preserve">             kapitálové  príjmy RO</w:t>
            </w:r>
          </w:p>
        </w:tc>
        <w:tc>
          <w:tcPr>
            <w:tcW w:w="3686" w:type="dxa"/>
            <w:tcBorders>
              <w:top w:val="single" w:sz="4" w:space="0" w:color="auto"/>
              <w:left w:val="single" w:sz="4" w:space="0" w:color="auto"/>
              <w:bottom w:val="single" w:sz="4" w:space="0" w:color="auto"/>
              <w:right w:val="single" w:sz="4" w:space="0" w:color="auto"/>
            </w:tcBorders>
            <w:vAlign w:val="center"/>
          </w:tcPr>
          <w:p w:rsidR="00C7788C" w:rsidRPr="0077171F" w:rsidRDefault="00C7788C" w:rsidP="000666EF">
            <w:pPr>
              <w:jc w:val="right"/>
              <w:rPr>
                <w:rStyle w:val="Zvraznenie"/>
                <w:sz w:val="20"/>
                <w:szCs w:val="20"/>
              </w:rPr>
            </w:pPr>
            <w:r w:rsidRPr="0077171F">
              <w:rPr>
                <w:rStyle w:val="Zvraznenie"/>
                <w:sz w:val="20"/>
                <w:szCs w:val="20"/>
              </w:rPr>
              <w:t>0</w:t>
            </w:r>
          </w:p>
        </w:tc>
      </w:tr>
      <w:tr w:rsidR="00C7788C" w:rsidRPr="0077171F" w:rsidTr="00C161B5">
        <w:tblPrEx>
          <w:tblLook w:val="04A0"/>
        </w:tblPrEx>
        <w:trPr>
          <w:trHeight w:val="300"/>
        </w:trPr>
        <w:tc>
          <w:tcPr>
            <w:tcW w:w="5670" w:type="dxa"/>
            <w:gridSpan w:val="3"/>
            <w:tcBorders>
              <w:top w:val="single" w:sz="4" w:space="0" w:color="auto"/>
              <w:left w:val="double" w:sz="6" w:space="0" w:color="auto"/>
              <w:bottom w:val="single" w:sz="8" w:space="0" w:color="auto"/>
              <w:right w:val="single" w:sz="8" w:space="0" w:color="000000"/>
            </w:tcBorders>
            <w:shd w:val="clear" w:color="auto" w:fill="DDD9C3"/>
            <w:vAlign w:val="center"/>
          </w:tcPr>
          <w:p w:rsidR="00C7788C" w:rsidRPr="0077171F" w:rsidRDefault="00C7788C" w:rsidP="000666EF">
            <w:r w:rsidRPr="0077171F">
              <w:rPr>
                <w:sz w:val="20"/>
                <w:szCs w:val="20"/>
              </w:rPr>
              <w:t>Kapitálové  výdavky spolu</w:t>
            </w:r>
          </w:p>
        </w:tc>
        <w:tc>
          <w:tcPr>
            <w:tcW w:w="3686" w:type="dxa"/>
            <w:tcBorders>
              <w:top w:val="single" w:sz="4" w:space="0" w:color="auto"/>
              <w:left w:val="nil"/>
              <w:bottom w:val="single" w:sz="8" w:space="0" w:color="auto"/>
              <w:right w:val="double" w:sz="6" w:space="0" w:color="auto"/>
            </w:tcBorders>
            <w:shd w:val="clear" w:color="auto" w:fill="FFFFFF"/>
            <w:vAlign w:val="center"/>
          </w:tcPr>
          <w:p w:rsidR="00C7788C" w:rsidRPr="0077171F" w:rsidRDefault="00714593" w:rsidP="00714593">
            <w:pPr>
              <w:jc w:val="right"/>
            </w:pPr>
            <w:r>
              <w:t>495.303,87</w:t>
            </w:r>
          </w:p>
        </w:tc>
      </w:tr>
      <w:tr w:rsidR="00C7788C" w:rsidRPr="0077171F" w:rsidTr="00C161B5">
        <w:tblPrEx>
          <w:tblLook w:val="04A0"/>
        </w:tblPrEx>
        <w:trPr>
          <w:trHeight w:val="300"/>
        </w:trPr>
        <w:tc>
          <w:tcPr>
            <w:tcW w:w="5670" w:type="dxa"/>
            <w:gridSpan w:val="3"/>
            <w:tcBorders>
              <w:top w:val="single" w:sz="8" w:space="0" w:color="auto"/>
              <w:left w:val="double" w:sz="6" w:space="0" w:color="auto"/>
              <w:bottom w:val="single" w:sz="8" w:space="0" w:color="auto"/>
              <w:right w:val="single" w:sz="8" w:space="0" w:color="000000"/>
            </w:tcBorders>
            <w:vAlign w:val="center"/>
          </w:tcPr>
          <w:p w:rsidR="00C7788C" w:rsidRPr="0077171F" w:rsidRDefault="00C7788C" w:rsidP="000666EF">
            <w:pPr>
              <w:rPr>
                <w:sz w:val="20"/>
                <w:szCs w:val="20"/>
              </w:rPr>
            </w:pPr>
            <w:r w:rsidRPr="0077171F">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tcPr>
          <w:p w:rsidR="00C7788C" w:rsidRPr="0077171F" w:rsidRDefault="00714593" w:rsidP="00714593">
            <w:pPr>
              <w:jc w:val="right"/>
              <w:rPr>
                <w:rStyle w:val="Zvraznenie"/>
                <w:sz w:val="20"/>
                <w:szCs w:val="20"/>
              </w:rPr>
            </w:pPr>
            <w:r>
              <w:rPr>
                <w:rStyle w:val="Zvraznenie"/>
                <w:sz w:val="20"/>
                <w:szCs w:val="20"/>
              </w:rPr>
              <w:t>495.303,87</w:t>
            </w:r>
          </w:p>
        </w:tc>
      </w:tr>
      <w:tr w:rsidR="00C7788C" w:rsidRPr="0077171F" w:rsidTr="00C161B5">
        <w:tblPrEx>
          <w:tblLook w:val="04A0"/>
        </w:tblPrEx>
        <w:trPr>
          <w:trHeight w:val="300"/>
        </w:trPr>
        <w:tc>
          <w:tcPr>
            <w:tcW w:w="5670" w:type="dxa"/>
            <w:gridSpan w:val="3"/>
            <w:tcBorders>
              <w:top w:val="single" w:sz="8" w:space="0" w:color="auto"/>
              <w:left w:val="double" w:sz="6" w:space="0" w:color="auto"/>
              <w:bottom w:val="single" w:sz="8" w:space="0" w:color="auto"/>
              <w:right w:val="single" w:sz="8" w:space="0" w:color="000000"/>
            </w:tcBorders>
            <w:vAlign w:val="center"/>
          </w:tcPr>
          <w:p w:rsidR="00C7788C" w:rsidRPr="0077171F" w:rsidRDefault="00C7788C" w:rsidP="000666EF">
            <w:pPr>
              <w:rPr>
                <w:sz w:val="20"/>
                <w:szCs w:val="20"/>
              </w:rPr>
            </w:pPr>
            <w:r w:rsidRPr="0077171F">
              <w:rPr>
                <w:sz w:val="20"/>
                <w:szCs w:val="20"/>
              </w:rPr>
              <w:t xml:space="preserve">             kapitálové  výdavky  RO</w:t>
            </w:r>
          </w:p>
        </w:tc>
        <w:tc>
          <w:tcPr>
            <w:tcW w:w="3686" w:type="dxa"/>
            <w:tcBorders>
              <w:top w:val="nil"/>
              <w:left w:val="nil"/>
              <w:bottom w:val="single" w:sz="8" w:space="0" w:color="auto"/>
              <w:right w:val="double" w:sz="6" w:space="0" w:color="auto"/>
            </w:tcBorders>
            <w:vAlign w:val="center"/>
          </w:tcPr>
          <w:p w:rsidR="00C7788C" w:rsidRPr="0077171F" w:rsidRDefault="00C7788C" w:rsidP="000666EF">
            <w:pPr>
              <w:jc w:val="right"/>
              <w:rPr>
                <w:rStyle w:val="Zvraznenie"/>
                <w:sz w:val="20"/>
                <w:szCs w:val="20"/>
              </w:rPr>
            </w:pPr>
            <w:r w:rsidRPr="0077171F">
              <w:rPr>
                <w:rStyle w:val="Zvraznenie"/>
                <w:sz w:val="20"/>
                <w:szCs w:val="20"/>
              </w:rPr>
              <w:t>0</w:t>
            </w:r>
          </w:p>
        </w:tc>
      </w:tr>
      <w:tr w:rsidR="00C7788C" w:rsidRPr="0077171F" w:rsidTr="00C161B5">
        <w:tblPrEx>
          <w:tblLook w:val="04A0"/>
        </w:tblPrEx>
        <w:trPr>
          <w:trHeight w:val="285"/>
        </w:trPr>
        <w:tc>
          <w:tcPr>
            <w:tcW w:w="5670" w:type="dxa"/>
            <w:gridSpan w:val="3"/>
            <w:tcBorders>
              <w:top w:val="single" w:sz="8" w:space="0" w:color="auto"/>
              <w:left w:val="double" w:sz="6" w:space="0" w:color="auto"/>
              <w:bottom w:val="single" w:sz="8" w:space="0" w:color="auto"/>
              <w:right w:val="single" w:sz="8" w:space="0" w:color="000000"/>
            </w:tcBorders>
            <w:shd w:val="clear" w:color="auto" w:fill="D9D9D9"/>
            <w:vAlign w:val="center"/>
          </w:tcPr>
          <w:p w:rsidR="00C7788C" w:rsidRPr="0077171F" w:rsidRDefault="00C7788C" w:rsidP="000666EF">
            <w:pPr>
              <w:rPr>
                <w:b/>
                <w:i/>
                <w:sz w:val="20"/>
                <w:szCs w:val="20"/>
              </w:rPr>
            </w:pPr>
            <w:r w:rsidRPr="0077171F">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C7788C" w:rsidRPr="0077171F" w:rsidRDefault="00C675D2" w:rsidP="0079526B">
            <w:pPr>
              <w:jc w:val="right"/>
            </w:pPr>
            <w:r>
              <w:t>-</w:t>
            </w:r>
            <w:r w:rsidR="0079526B">
              <w:t xml:space="preserve"> 365.924,84</w:t>
            </w:r>
          </w:p>
        </w:tc>
      </w:tr>
      <w:tr w:rsidR="00C7788C" w:rsidRPr="0077171F" w:rsidTr="00C161B5">
        <w:tblPrEx>
          <w:tblLook w:val="04A0"/>
        </w:tblPrEx>
        <w:trPr>
          <w:trHeight w:val="285"/>
        </w:trPr>
        <w:tc>
          <w:tcPr>
            <w:tcW w:w="5670" w:type="dxa"/>
            <w:gridSpan w:val="3"/>
            <w:tcBorders>
              <w:top w:val="single" w:sz="8" w:space="0" w:color="auto"/>
              <w:left w:val="double" w:sz="6" w:space="0" w:color="auto"/>
              <w:bottom w:val="single" w:sz="8" w:space="0" w:color="auto"/>
              <w:right w:val="single" w:sz="8" w:space="0" w:color="000000"/>
            </w:tcBorders>
            <w:shd w:val="clear" w:color="auto" w:fill="DDD9C3"/>
            <w:vAlign w:val="center"/>
          </w:tcPr>
          <w:p w:rsidR="00C7788C" w:rsidRPr="0077171F" w:rsidRDefault="00C7788C" w:rsidP="000666EF">
            <w:r w:rsidRPr="0077171F">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C7788C" w:rsidRPr="0077171F" w:rsidRDefault="0079526B" w:rsidP="0079526B">
            <w:pPr>
              <w:jc w:val="right"/>
              <w:rPr>
                <w:b/>
              </w:rPr>
            </w:pPr>
            <w:r>
              <w:rPr>
                <w:b/>
              </w:rPr>
              <w:t>157.911,12</w:t>
            </w:r>
          </w:p>
        </w:tc>
      </w:tr>
      <w:tr w:rsidR="00C7788C" w:rsidRPr="0077171F" w:rsidTr="00C161B5">
        <w:tblPrEx>
          <w:tblLook w:val="04A0"/>
        </w:tblPrEx>
        <w:trPr>
          <w:trHeight w:val="285"/>
        </w:trPr>
        <w:tc>
          <w:tcPr>
            <w:tcW w:w="5670" w:type="dxa"/>
            <w:gridSpan w:val="3"/>
            <w:tcBorders>
              <w:top w:val="single" w:sz="8" w:space="0" w:color="auto"/>
              <w:left w:val="double" w:sz="6" w:space="0" w:color="auto"/>
              <w:bottom w:val="single" w:sz="8" w:space="0" w:color="auto"/>
              <w:right w:val="single" w:sz="8" w:space="0" w:color="000000"/>
            </w:tcBorders>
            <w:shd w:val="clear" w:color="auto" w:fill="FFFFFF"/>
            <w:vAlign w:val="center"/>
          </w:tcPr>
          <w:p w:rsidR="00C7788C" w:rsidRPr="0077171F" w:rsidRDefault="00C7788C" w:rsidP="000666EF">
            <w:pPr>
              <w:rPr>
                <w:rStyle w:val="Zvraznenie"/>
                <w:b/>
                <w:bCs/>
                <w:sz w:val="20"/>
                <w:szCs w:val="20"/>
              </w:rPr>
            </w:pPr>
            <w:r w:rsidRPr="0077171F">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C7788C" w:rsidRPr="0077171F" w:rsidRDefault="00C7788C" w:rsidP="000666EF">
            <w:pPr>
              <w:jc w:val="right"/>
            </w:pPr>
          </w:p>
        </w:tc>
      </w:tr>
      <w:tr w:rsidR="00C7788C" w:rsidRPr="0077171F" w:rsidTr="00C161B5">
        <w:tblPrEx>
          <w:tblLook w:val="04A0"/>
        </w:tblPrEx>
        <w:trPr>
          <w:trHeight w:val="285"/>
        </w:trPr>
        <w:tc>
          <w:tcPr>
            <w:tcW w:w="5670" w:type="dxa"/>
            <w:gridSpan w:val="3"/>
            <w:tcBorders>
              <w:top w:val="single" w:sz="8" w:space="0" w:color="auto"/>
              <w:left w:val="double" w:sz="6" w:space="0" w:color="auto"/>
              <w:bottom w:val="single" w:sz="8" w:space="0" w:color="auto"/>
              <w:right w:val="single" w:sz="8" w:space="0" w:color="000000"/>
            </w:tcBorders>
            <w:shd w:val="clear" w:color="auto" w:fill="DDD9C3"/>
            <w:vAlign w:val="center"/>
          </w:tcPr>
          <w:p w:rsidR="00C7788C" w:rsidRPr="0077171F" w:rsidRDefault="00C7788C" w:rsidP="000666EF">
            <w:pPr>
              <w:rPr>
                <w:rStyle w:val="Zvraznenie"/>
                <w:b/>
                <w:sz w:val="20"/>
                <w:szCs w:val="20"/>
              </w:rPr>
            </w:pPr>
            <w:r w:rsidRPr="0077171F">
              <w:rPr>
                <w:rStyle w:val="Zvraznenie"/>
                <w:b/>
                <w:sz w:val="20"/>
                <w:szCs w:val="20"/>
              </w:rPr>
              <w:t xml:space="preserve">Upravený prebytok/schodok </w:t>
            </w:r>
            <w:r w:rsidRPr="0077171F">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C7788C" w:rsidRPr="0077171F" w:rsidRDefault="00C7788C" w:rsidP="000666EF">
            <w:pPr>
              <w:jc w:val="right"/>
            </w:pPr>
          </w:p>
        </w:tc>
      </w:tr>
      <w:tr w:rsidR="00C7788C" w:rsidRPr="0077171F" w:rsidTr="00C161B5">
        <w:tblPrEx>
          <w:tblLook w:val="04A0"/>
        </w:tblPrEx>
        <w:trPr>
          <w:trHeight w:val="300"/>
        </w:trPr>
        <w:tc>
          <w:tcPr>
            <w:tcW w:w="5670" w:type="dxa"/>
            <w:gridSpan w:val="3"/>
            <w:tcBorders>
              <w:top w:val="single" w:sz="8" w:space="0" w:color="auto"/>
              <w:left w:val="double" w:sz="6" w:space="0" w:color="auto"/>
              <w:bottom w:val="single" w:sz="8" w:space="0" w:color="auto"/>
              <w:right w:val="single" w:sz="8" w:space="0" w:color="000000"/>
            </w:tcBorders>
            <w:vAlign w:val="center"/>
          </w:tcPr>
          <w:p w:rsidR="00C7788C" w:rsidRPr="0077171F" w:rsidRDefault="00C7788C" w:rsidP="000666EF">
            <w:r w:rsidRPr="0077171F">
              <w:rPr>
                <w:sz w:val="20"/>
                <w:szCs w:val="20"/>
              </w:rPr>
              <w:t>Príjmy z finančných operácií</w:t>
            </w:r>
          </w:p>
        </w:tc>
        <w:tc>
          <w:tcPr>
            <w:tcW w:w="3686" w:type="dxa"/>
            <w:tcBorders>
              <w:top w:val="nil"/>
              <w:left w:val="nil"/>
              <w:bottom w:val="single" w:sz="4" w:space="0" w:color="auto"/>
              <w:right w:val="double" w:sz="6" w:space="0" w:color="auto"/>
            </w:tcBorders>
            <w:vAlign w:val="center"/>
          </w:tcPr>
          <w:p w:rsidR="00C7788C" w:rsidRPr="0077171F" w:rsidRDefault="0079526B" w:rsidP="0079526B">
            <w:pPr>
              <w:jc w:val="right"/>
              <w:rPr>
                <w:i/>
                <w:sz w:val="20"/>
                <w:szCs w:val="20"/>
              </w:rPr>
            </w:pPr>
            <w:r>
              <w:rPr>
                <w:i/>
                <w:sz w:val="20"/>
                <w:szCs w:val="20"/>
              </w:rPr>
              <w:t>277.660,27</w:t>
            </w:r>
          </w:p>
        </w:tc>
      </w:tr>
      <w:tr w:rsidR="00C7788C" w:rsidRPr="0077171F" w:rsidTr="00C161B5">
        <w:tblPrEx>
          <w:tblLook w:val="04A0"/>
        </w:tblPrEx>
        <w:trPr>
          <w:trHeight w:val="300"/>
        </w:trPr>
        <w:tc>
          <w:tcPr>
            <w:tcW w:w="5670" w:type="dxa"/>
            <w:gridSpan w:val="3"/>
            <w:tcBorders>
              <w:top w:val="single" w:sz="8" w:space="0" w:color="auto"/>
              <w:left w:val="double" w:sz="6" w:space="0" w:color="auto"/>
              <w:bottom w:val="single" w:sz="8" w:space="0" w:color="auto"/>
              <w:right w:val="single" w:sz="8" w:space="0" w:color="000000"/>
            </w:tcBorders>
            <w:vAlign w:val="center"/>
          </w:tcPr>
          <w:p w:rsidR="00C7788C" w:rsidRPr="0077171F" w:rsidRDefault="00C7788C" w:rsidP="000666EF">
            <w:pPr>
              <w:rPr>
                <w:sz w:val="20"/>
                <w:szCs w:val="20"/>
              </w:rPr>
            </w:pPr>
            <w:r w:rsidRPr="0077171F">
              <w:rPr>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C7788C" w:rsidRPr="0077171F" w:rsidRDefault="0079526B" w:rsidP="0079526B">
            <w:pPr>
              <w:jc w:val="right"/>
              <w:rPr>
                <w:i/>
                <w:sz w:val="20"/>
                <w:szCs w:val="20"/>
              </w:rPr>
            </w:pPr>
            <w:r>
              <w:rPr>
                <w:i/>
                <w:sz w:val="20"/>
                <w:szCs w:val="20"/>
              </w:rPr>
              <w:t>75.340,09</w:t>
            </w:r>
          </w:p>
        </w:tc>
      </w:tr>
      <w:tr w:rsidR="00C7788C" w:rsidRPr="0077171F" w:rsidTr="00C161B5">
        <w:tblPrEx>
          <w:tblLook w:val="04A0"/>
        </w:tblPrEx>
        <w:trPr>
          <w:trHeight w:val="285"/>
        </w:trPr>
        <w:tc>
          <w:tcPr>
            <w:tcW w:w="5670" w:type="dxa"/>
            <w:gridSpan w:val="3"/>
            <w:tcBorders>
              <w:top w:val="single" w:sz="8" w:space="0" w:color="auto"/>
              <w:left w:val="double" w:sz="6" w:space="0" w:color="auto"/>
              <w:bottom w:val="single" w:sz="8" w:space="0" w:color="auto"/>
              <w:right w:val="single" w:sz="8" w:space="0" w:color="000000"/>
            </w:tcBorders>
            <w:shd w:val="clear" w:color="auto" w:fill="D9D9D9"/>
            <w:vAlign w:val="center"/>
          </w:tcPr>
          <w:p w:rsidR="00C7788C" w:rsidRPr="0077171F" w:rsidRDefault="00C7788C" w:rsidP="000666EF">
            <w:r w:rsidRPr="0077171F">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C7788C" w:rsidRPr="0077171F" w:rsidRDefault="0079526B" w:rsidP="0079526B">
            <w:pPr>
              <w:jc w:val="right"/>
              <w:rPr>
                <w:b/>
              </w:rPr>
            </w:pPr>
            <w:r>
              <w:rPr>
                <w:b/>
              </w:rPr>
              <w:t>202 320,18</w:t>
            </w:r>
          </w:p>
        </w:tc>
      </w:tr>
      <w:tr w:rsidR="00C7788C" w:rsidRPr="0077171F" w:rsidTr="00C161B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Look w:val="04A0"/>
        </w:tblPrEx>
        <w:trPr>
          <w:trHeight w:val="300"/>
        </w:trPr>
        <w:tc>
          <w:tcPr>
            <w:tcW w:w="5670" w:type="dxa"/>
            <w:gridSpan w:val="3"/>
            <w:shd w:val="clear" w:color="auto" w:fill="auto"/>
          </w:tcPr>
          <w:p w:rsidR="00C7788C" w:rsidRPr="0077171F" w:rsidRDefault="00C7788C" w:rsidP="000666EF">
            <w:pPr>
              <w:ind w:left="-85"/>
              <w:rPr>
                <w:caps/>
              </w:rPr>
            </w:pPr>
            <w:r w:rsidRPr="0077171F">
              <w:rPr>
                <w:caps/>
                <w:sz w:val="20"/>
                <w:szCs w:val="20"/>
              </w:rPr>
              <w:t xml:space="preserve">Príjmy spolu  </w:t>
            </w:r>
          </w:p>
        </w:tc>
        <w:tc>
          <w:tcPr>
            <w:tcW w:w="3686" w:type="dxa"/>
            <w:shd w:val="clear" w:color="auto" w:fill="auto"/>
          </w:tcPr>
          <w:p w:rsidR="00C7788C" w:rsidRPr="0077171F" w:rsidRDefault="00B769C8" w:rsidP="00B769C8">
            <w:pPr>
              <w:ind w:right="-108"/>
              <w:jc w:val="right"/>
              <w:rPr>
                <w:caps/>
              </w:rPr>
            </w:pPr>
            <w:r>
              <w:rPr>
                <w:caps/>
              </w:rPr>
              <w:t>1.923.724,93</w:t>
            </w:r>
          </w:p>
        </w:tc>
      </w:tr>
      <w:tr w:rsidR="00C7788C" w:rsidRPr="0077171F" w:rsidTr="00C161B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Look w:val="04A0"/>
        </w:tblPrEx>
        <w:trPr>
          <w:trHeight w:val="300"/>
        </w:trPr>
        <w:tc>
          <w:tcPr>
            <w:tcW w:w="5670" w:type="dxa"/>
            <w:gridSpan w:val="3"/>
            <w:shd w:val="clear" w:color="auto" w:fill="auto"/>
          </w:tcPr>
          <w:p w:rsidR="00C7788C" w:rsidRPr="0077171F" w:rsidRDefault="00C7788C" w:rsidP="000666EF">
            <w:pPr>
              <w:ind w:left="-85"/>
            </w:pPr>
            <w:r w:rsidRPr="0077171F">
              <w:rPr>
                <w:caps/>
                <w:sz w:val="20"/>
                <w:szCs w:val="20"/>
              </w:rPr>
              <w:t>VÝDAVKY</w:t>
            </w:r>
            <w:r w:rsidRPr="0077171F">
              <w:rPr>
                <w:sz w:val="20"/>
                <w:szCs w:val="20"/>
              </w:rPr>
              <w:t xml:space="preserve"> SPOLU</w:t>
            </w:r>
          </w:p>
        </w:tc>
        <w:tc>
          <w:tcPr>
            <w:tcW w:w="3686" w:type="dxa"/>
            <w:shd w:val="clear" w:color="auto" w:fill="auto"/>
          </w:tcPr>
          <w:p w:rsidR="00C7788C" w:rsidRPr="0077171F" w:rsidRDefault="00C7788C" w:rsidP="0079526B">
            <w:pPr>
              <w:ind w:right="-108"/>
              <w:jc w:val="right"/>
            </w:pPr>
            <w:r w:rsidRPr="0077171F">
              <w:tab/>
            </w:r>
            <w:r w:rsidR="0079526B">
              <w:t>1.765.813,41</w:t>
            </w:r>
          </w:p>
        </w:tc>
      </w:tr>
      <w:tr w:rsidR="00C7788C" w:rsidRPr="0077171F" w:rsidTr="00C161B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Look w:val="04A0"/>
        </w:tblPrEx>
        <w:trPr>
          <w:trHeight w:val="285"/>
        </w:trPr>
        <w:tc>
          <w:tcPr>
            <w:tcW w:w="5670" w:type="dxa"/>
            <w:gridSpan w:val="3"/>
            <w:shd w:val="clear" w:color="auto" w:fill="DDD9C3"/>
          </w:tcPr>
          <w:p w:rsidR="00C7788C" w:rsidRPr="0077171F" w:rsidRDefault="00C7788C" w:rsidP="000666EF">
            <w:pPr>
              <w:ind w:left="-85"/>
            </w:pPr>
            <w:r w:rsidRPr="0077171F">
              <w:rPr>
                <w:rStyle w:val="Zvraznenie"/>
                <w:b/>
                <w:bCs/>
                <w:sz w:val="20"/>
                <w:szCs w:val="20"/>
              </w:rPr>
              <w:t xml:space="preserve">Hospodárenie obce </w:t>
            </w:r>
          </w:p>
        </w:tc>
        <w:tc>
          <w:tcPr>
            <w:tcW w:w="3686" w:type="dxa"/>
            <w:shd w:val="clear" w:color="auto" w:fill="DDD9C3"/>
          </w:tcPr>
          <w:p w:rsidR="00C7788C" w:rsidRPr="0077171F" w:rsidRDefault="00F17933" w:rsidP="00F17933">
            <w:pPr>
              <w:tabs>
                <w:tab w:val="left" w:pos="2595"/>
              </w:tabs>
              <w:ind w:right="-108"/>
              <w:jc w:val="right"/>
              <w:rPr>
                <w:b/>
              </w:rPr>
            </w:pPr>
            <w:r>
              <w:rPr>
                <w:b/>
              </w:rPr>
              <w:t>157.911,52</w:t>
            </w:r>
          </w:p>
        </w:tc>
      </w:tr>
      <w:tr w:rsidR="00C7788C" w:rsidRPr="0077171F" w:rsidTr="00C161B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Look w:val="04A0"/>
        </w:tblPrEx>
        <w:trPr>
          <w:trHeight w:val="300"/>
        </w:trPr>
        <w:tc>
          <w:tcPr>
            <w:tcW w:w="5670" w:type="dxa"/>
            <w:gridSpan w:val="3"/>
            <w:shd w:val="clear" w:color="auto" w:fill="auto"/>
          </w:tcPr>
          <w:p w:rsidR="00C7788C" w:rsidRPr="0077171F" w:rsidRDefault="00C7788C" w:rsidP="000666EF">
            <w:pPr>
              <w:ind w:left="-85"/>
              <w:rPr>
                <w:b/>
              </w:rPr>
            </w:pPr>
            <w:r w:rsidRPr="0077171F">
              <w:rPr>
                <w:rStyle w:val="Zvraznenie"/>
                <w:b/>
                <w:sz w:val="20"/>
                <w:szCs w:val="20"/>
              </w:rPr>
              <w:t>Vylúčenie z prebytku</w:t>
            </w:r>
          </w:p>
        </w:tc>
        <w:tc>
          <w:tcPr>
            <w:tcW w:w="3686" w:type="dxa"/>
            <w:shd w:val="clear" w:color="auto" w:fill="auto"/>
          </w:tcPr>
          <w:p w:rsidR="00C7788C" w:rsidRPr="0077171F" w:rsidRDefault="00B769C8" w:rsidP="00B769C8">
            <w:pPr>
              <w:ind w:right="-108"/>
              <w:jc w:val="right"/>
            </w:pPr>
            <w:r>
              <w:t>202.320,18</w:t>
            </w:r>
          </w:p>
        </w:tc>
      </w:tr>
      <w:tr w:rsidR="00C7788C" w:rsidRPr="0077171F" w:rsidTr="00C161B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Look w:val="04A0"/>
        </w:tblPrEx>
        <w:trPr>
          <w:trHeight w:val="285"/>
        </w:trPr>
        <w:tc>
          <w:tcPr>
            <w:tcW w:w="5670" w:type="dxa"/>
            <w:gridSpan w:val="3"/>
            <w:shd w:val="clear" w:color="auto" w:fill="D9D9D9"/>
          </w:tcPr>
          <w:p w:rsidR="00C7788C" w:rsidRPr="0077171F" w:rsidRDefault="00C7788C" w:rsidP="000666EF">
            <w:pPr>
              <w:ind w:left="-85"/>
            </w:pPr>
            <w:r w:rsidRPr="0077171F">
              <w:rPr>
                <w:rStyle w:val="Zvraznenie"/>
                <w:b/>
                <w:bCs/>
                <w:sz w:val="20"/>
                <w:szCs w:val="20"/>
              </w:rPr>
              <w:t>Upravené hospodárenie obce</w:t>
            </w:r>
          </w:p>
        </w:tc>
        <w:tc>
          <w:tcPr>
            <w:tcW w:w="3686" w:type="dxa"/>
            <w:shd w:val="clear" w:color="auto" w:fill="D9D9D9"/>
          </w:tcPr>
          <w:p w:rsidR="00C7788C" w:rsidRPr="0077171F" w:rsidRDefault="00C7788C" w:rsidP="000666EF">
            <w:pPr>
              <w:ind w:right="-108"/>
              <w:jc w:val="right"/>
            </w:pPr>
            <w:r w:rsidRPr="0077171F">
              <w:t>0</w:t>
            </w:r>
          </w:p>
        </w:tc>
      </w:tr>
    </w:tbl>
    <w:p w:rsidR="00C7788C" w:rsidRPr="0077171F" w:rsidRDefault="00C7788C" w:rsidP="00C7788C">
      <w:pPr>
        <w:ind w:left="540"/>
        <w:rPr>
          <w:rFonts w:ascii="Arial" w:hAnsi="Arial" w:cs="Arial"/>
          <w:sz w:val="22"/>
          <w:szCs w:val="22"/>
        </w:rPr>
      </w:pPr>
    </w:p>
    <w:p w:rsidR="00C7788C" w:rsidRPr="00B769C8" w:rsidRDefault="00C7788C" w:rsidP="00C7788C">
      <w:pPr>
        <w:tabs>
          <w:tab w:val="right" w:pos="5580"/>
        </w:tabs>
        <w:jc w:val="both"/>
        <w:rPr>
          <w:color w:val="FF0000"/>
        </w:rPr>
      </w:pPr>
      <w:r w:rsidRPr="00B769C8">
        <w:rPr>
          <w:b/>
          <w:color w:val="FF0000"/>
        </w:rPr>
        <w:t xml:space="preserve">Zostatok  financie na účtoch  </w:t>
      </w:r>
      <w:r w:rsidRPr="00B769C8">
        <w:rPr>
          <w:color w:val="FF0000"/>
        </w:rPr>
        <w:t>v su</w:t>
      </w:r>
      <w:r w:rsidRPr="00C161B5">
        <w:rPr>
          <w:b/>
          <w:color w:val="FF0000"/>
        </w:rPr>
        <w:t xml:space="preserve">me </w:t>
      </w:r>
      <w:r w:rsidR="00B769C8" w:rsidRPr="00C161B5">
        <w:rPr>
          <w:b/>
          <w:color w:val="FF0000"/>
        </w:rPr>
        <w:t>211.016,44</w:t>
      </w:r>
      <w:r w:rsidRPr="00C161B5">
        <w:rPr>
          <w:b/>
          <w:color w:val="FF0000"/>
        </w:rPr>
        <w:t xml:space="preserve"> EUR</w:t>
      </w:r>
      <w:r w:rsidR="00C161B5" w:rsidRPr="00C161B5">
        <w:rPr>
          <w:b/>
          <w:color w:val="FF0000"/>
        </w:rPr>
        <w:t>.</w:t>
      </w:r>
    </w:p>
    <w:tbl>
      <w:tblPr>
        <w:tblW w:w="0" w:type="auto"/>
        <w:tblLayout w:type="fixed"/>
        <w:tblCellMar>
          <w:left w:w="0" w:type="dxa"/>
          <w:right w:w="0" w:type="dxa"/>
        </w:tblCellMar>
        <w:tblLook w:val="0000"/>
      </w:tblPr>
      <w:tblGrid>
        <w:gridCol w:w="360"/>
        <w:gridCol w:w="360"/>
      </w:tblGrid>
      <w:tr w:rsidR="00D36FBD" w:rsidRPr="0077171F">
        <w:tc>
          <w:tcPr>
            <w:tcW w:w="360" w:type="dxa"/>
          </w:tcPr>
          <w:p w:rsidR="00C63A59" w:rsidRPr="0077171F" w:rsidRDefault="00C63A59" w:rsidP="00520498">
            <w:pPr>
              <w:rPr>
                <w:rFonts w:ascii="Arial" w:hAnsi="Arial" w:cs="Arial"/>
              </w:rPr>
            </w:pPr>
          </w:p>
        </w:tc>
        <w:tc>
          <w:tcPr>
            <w:tcW w:w="360" w:type="dxa"/>
          </w:tcPr>
          <w:p w:rsidR="00C63A59" w:rsidRPr="0077171F" w:rsidRDefault="00C63A59" w:rsidP="00520498">
            <w:pPr>
              <w:rPr>
                <w:rFonts w:ascii="Arial" w:hAnsi="Arial" w:cs="Arial"/>
              </w:rPr>
            </w:pPr>
          </w:p>
        </w:tc>
      </w:tr>
    </w:tbl>
    <w:p w:rsidR="00C161B5" w:rsidRDefault="00C161B5" w:rsidP="002A437E">
      <w:pPr>
        <w:tabs>
          <w:tab w:val="right" w:pos="5580"/>
        </w:tabs>
        <w:jc w:val="both"/>
        <w:rPr>
          <w:rFonts w:ascii="Arial" w:hAnsi="Arial" w:cs="Arial"/>
        </w:rPr>
      </w:pPr>
    </w:p>
    <w:p w:rsidR="00CD0CD3" w:rsidRPr="0077171F" w:rsidRDefault="00CA28C5" w:rsidP="002A437E">
      <w:pPr>
        <w:tabs>
          <w:tab w:val="right" w:pos="5580"/>
        </w:tabs>
        <w:jc w:val="both"/>
        <w:rPr>
          <w:rFonts w:ascii="Arial" w:hAnsi="Arial" w:cs="Arial"/>
          <w:b/>
          <w:i/>
        </w:rPr>
      </w:pPr>
      <w:r w:rsidRPr="0077171F">
        <w:rPr>
          <w:rFonts w:ascii="Arial" w:hAnsi="Arial" w:cs="Arial"/>
        </w:rPr>
        <w:t>Príloha )</w:t>
      </w:r>
      <w:r w:rsidR="00B81B6F">
        <w:rPr>
          <w:rFonts w:ascii="Arial" w:hAnsi="Arial" w:cs="Arial"/>
        </w:rPr>
        <w:t xml:space="preserve"> </w:t>
      </w:r>
      <w:r w:rsidR="00CD0CD3" w:rsidRPr="0077171F">
        <w:rPr>
          <w:rFonts w:ascii="Arial" w:hAnsi="Arial" w:cs="Arial"/>
          <w:b/>
          <w:i/>
        </w:rPr>
        <w:t>Finančné usporiadanie výsledku hospodárenia za rok 201</w:t>
      </w:r>
      <w:r w:rsidR="00B81B6F">
        <w:rPr>
          <w:rFonts w:ascii="Arial" w:hAnsi="Arial" w:cs="Arial"/>
          <w:b/>
          <w:i/>
        </w:rPr>
        <w:t>6</w:t>
      </w:r>
    </w:p>
    <w:p w:rsidR="00CD0CD3" w:rsidRPr="0077171F" w:rsidRDefault="00CD0CD3" w:rsidP="00CD0CD3">
      <w:pPr>
        <w:pStyle w:val="Obyajntext"/>
        <w:ind w:right="813"/>
        <w:jc w:val="center"/>
        <w:rPr>
          <w:rFonts w:ascii="Arial" w:hAnsi="Arial" w:cs="Arial"/>
          <w:b/>
          <w:i/>
          <w:color w:val="auto"/>
          <w:sz w:val="24"/>
          <w:szCs w:val="24"/>
        </w:rPr>
      </w:pPr>
    </w:p>
    <w:p w:rsidR="00CD0CD3" w:rsidRPr="0077171F" w:rsidRDefault="00CD0CD3" w:rsidP="00CD0CD3">
      <w:pPr>
        <w:jc w:val="both"/>
        <w:rPr>
          <w:rFonts w:ascii="Arial" w:hAnsi="Arial" w:cs="Arial"/>
          <w:b/>
        </w:rPr>
      </w:pPr>
      <w:r w:rsidRPr="0077171F">
        <w:rPr>
          <w:rFonts w:ascii="Arial" w:hAnsi="Arial" w:cs="Arial"/>
        </w:rPr>
        <w:t xml:space="preserve">      Výsledok hospodárenia v rozpočtových organizáciách, príspevkových organizáciách a obciach sa zisťuje prostredníctvom  účtovníctva, t. j. výsledok </w:t>
      </w:r>
      <w:r w:rsidRPr="0077171F">
        <w:rPr>
          <w:rFonts w:ascii="Arial" w:hAnsi="Arial" w:cs="Arial"/>
        </w:rPr>
        <w:lastRenderedPageBreak/>
        <w:t xml:space="preserve">hospodárenia sa vypočíta ako rozdiel výnosov a nákladov.  Ak sú výnosy vyššie ako náklady, ide o účtovný kladný výsledok hospodárenia, ak sú výnosy nižšie ako náklady, ide o účtovný záporný výsledok hospodárenia, </w:t>
      </w:r>
      <w:r w:rsidRPr="0077171F">
        <w:rPr>
          <w:rFonts w:ascii="Arial" w:hAnsi="Arial" w:cs="Arial"/>
          <w:b/>
        </w:rPr>
        <w:t xml:space="preserve">tento hospodársky výsledok obecné zastupiteľstvo berie na vedomie.  </w:t>
      </w:r>
    </w:p>
    <w:p w:rsidR="00CD0CD3" w:rsidRPr="0077171F" w:rsidRDefault="00CD0CD3" w:rsidP="00CD0CD3">
      <w:pPr>
        <w:jc w:val="both"/>
        <w:rPr>
          <w:rFonts w:ascii="Arial" w:hAnsi="Arial" w:cs="Arial"/>
          <w:b/>
          <w:u w:val="single"/>
        </w:rPr>
      </w:pPr>
      <w:r w:rsidRPr="0077171F">
        <w:rPr>
          <w:rFonts w:ascii="Arial" w:hAnsi="Arial" w:cs="Arial"/>
          <w:b/>
          <w:u w:val="single"/>
        </w:rPr>
        <w:t>Analýza  záverečného účtu v eurách:</w:t>
      </w:r>
    </w:p>
    <w:p w:rsidR="00CD0CD3" w:rsidRPr="0077171F" w:rsidRDefault="00CD0CD3" w:rsidP="00CD0CD3">
      <w:pPr>
        <w:jc w:val="both"/>
        <w:rPr>
          <w:rFonts w:ascii="Arial" w:hAnsi="Arial" w:cs="Arial"/>
        </w:rPr>
      </w:pPr>
      <w:r w:rsidRPr="0077171F">
        <w:rPr>
          <w:rFonts w:ascii="Arial" w:hAnsi="Arial" w:cs="Arial"/>
        </w:rPr>
        <w:t xml:space="preserve">Bežné príjmy:                                                         </w:t>
      </w:r>
      <w:r w:rsidR="003E2976">
        <w:rPr>
          <w:rFonts w:ascii="Arial" w:hAnsi="Arial" w:cs="Arial"/>
        </w:rPr>
        <w:t>1.56.685,63</w:t>
      </w:r>
      <w:r w:rsidRPr="0077171F">
        <w:rPr>
          <w:rFonts w:ascii="Arial" w:hAnsi="Arial" w:cs="Arial"/>
        </w:rPr>
        <w:t>.-€</w:t>
      </w:r>
    </w:p>
    <w:p w:rsidR="00CD0CD3" w:rsidRPr="0077171F" w:rsidRDefault="00CD0CD3" w:rsidP="00CD0CD3">
      <w:pPr>
        <w:jc w:val="both"/>
        <w:rPr>
          <w:rFonts w:ascii="Arial" w:hAnsi="Arial" w:cs="Arial"/>
          <w:u w:val="single"/>
        </w:rPr>
      </w:pPr>
      <w:r w:rsidRPr="0077171F">
        <w:rPr>
          <w:rFonts w:ascii="Arial" w:hAnsi="Arial" w:cs="Arial"/>
          <w:u w:val="single"/>
        </w:rPr>
        <w:t>Bež</w:t>
      </w:r>
      <w:r w:rsidR="003B5985" w:rsidRPr="0077171F">
        <w:rPr>
          <w:rFonts w:ascii="Arial" w:hAnsi="Arial" w:cs="Arial"/>
          <w:u w:val="single"/>
        </w:rPr>
        <w:t>né výdavky +včí</w:t>
      </w:r>
      <w:r w:rsidRPr="0077171F">
        <w:rPr>
          <w:rFonts w:ascii="Arial" w:hAnsi="Arial" w:cs="Arial"/>
          <w:u w:val="single"/>
        </w:rPr>
        <w:t>t</w:t>
      </w:r>
      <w:r w:rsidR="003B5985" w:rsidRPr="0077171F">
        <w:rPr>
          <w:rFonts w:ascii="Arial" w:hAnsi="Arial" w:cs="Arial"/>
          <w:u w:val="single"/>
        </w:rPr>
        <w:t>a</w:t>
      </w:r>
      <w:r w:rsidRPr="0077171F">
        <w:rPr>
          <w:rFonts w:ascii="Arial" w:hAnsi="Arial" w:cs="Arial"/>
          <w:u w:val="single"/>
        </w:rPr>
        <w:t>ne transferov pre ZŠ          -</w:t>
      </w:r>
      <w:r w:rsidR="003B5985" w:rsidRPr="0077171F">
        <w:rPr>
          <w:rFonts w:ascii="Arial" w:hAnsi="Arial" w:cs="Arial"/>
          <w:u w:val="single"/>
        </w:rPr>
        <w:t>1</w:t>
      </w:r>
      <w:r w:rsidRPr="0077171F">
        <w:rPr>
          <w:rFonts w:ascii="Arial" w:hAnsi="Arial" w:cs="Arial"/>
          <w:u w:val="single"/>
        </w:rPr>
        <w:t>.</w:t>
      </w:r>
      <w:r w:rsidR="003E2976">
        <w:rPr>
          <w:rFonts w:ascii="Arial" w:hAnsi="Arial" w:cs="Arial"/>
          <w:u w:val="single"/>
        </w:rPr>
        <w:t>195.169,45</w:t>
      </w:r>
      <w:r w:rsidR="003B5985" w:rsidRPr="0077171F">
        <w:rPr>
          <w:rFonts w:ascii="Arial" w:hAnsi="Arial" w:cs="Arial"/>
          <w:u w:val="single"/>
        </w:rPr>
        <w:t>.</w:t>
      </w:r>
      <w:r w:rsidRPr="0077171F">
        <w:rPr>
          <w:rFonts w:ascii="Arial" w:hAnsi="Arial" w:cs="Arial"/>
          <w:u w:val="single"/>
        </w:rPr>
        <w:t xml:space="preserve">-€  </w:t>
      </w:r>
    </w:p>
    <w:p w:rsidR="00CD0CD3" w:rsidRPr="0077171F" w:rsidRDefault="00CD0CD3" w:rsidP="00CD0CD3">
      <w:pPr>
        <w:jc w:val="both"/>
        <w:rPr>
          <w:rFonts w:ascii="Arial" w:hAnsi="Arial" w:cs="Arial"/>
          <w:b/>
        </w:rPr>
      </w:pPr>
      <w:r w:rsidRPr="0077171F">
        <w:rPr>
          <w:rFonts w:ascii="Arial" w:hAnsi="Arial" w:cs="Arial"/>
          <w:b/>
        </w:rPr>
        <w:t xml:space="preserve">Prebytok bežného rozpočtu:                                </w:t>
      </w:r>
      <w:r w:rsidR="003E2976">
        <w:rPr>
          <w:rFonts w:ascii="Arial" w:hAnsi="Arial" w:cs="Arial"/>
          <w:b/>
        </w:rPr>
        <w:t>321516,18</w:t>
      </w:r>
      <w:r w:rsidRPr="0077171F">
        <w:rPr>
          <w:rFonts w:ascii="Arial" w:hAnsi="Arial" w:cs="Arial"/>
          <w:b/>
        </w:rPr>
        <w:t>.-€</w:t>
      </w:r>
    </w:p>
    <w:p w:rsidR="00CD0CD3" w:rsidRPr="0077171F" w:rsidRDefault="00CD0CD3" w:rsidP="00CD0CD3">
      <w:pPr>
        <w:jc w:val="both"/>
        <w:rPr>
          <w:rFonts w:ascii="Arial" w:hAnsi="Arial" w:cs="Arial"/>
        </w:rPr>
      </w:pPr>
    </w:p>
    <w:p w:rsidR="00CD0CD3" w:rsidRPr="0077171F" w:rsidRDefault="00CD0CD3" w:rsidP="00CD0CD3">
      <w:pPr>
        <w:jc w:val="both"/>
        <w:rPr>
          <w:rFonts w:ascii="Arial" w:hAnsi="Arial" w:cs="Arial"/>
        </w:rPr>
      </w:pPr>
      <w:r w:rsidRPr="0077171F">
        <w:rPr>
          <w:rFonts w:ascii="Arial" w:hAnsi="Arial" w:cs="Arial"/>
        </w:rPr>
        <w:t xml:space="preserve">Kapitálové príjmy:                                         </w:t>
      </w:r>
      <w:r w:rsidR="003E2976">
        <w:rPr>
          <w:rFonts w:ascii="Arial" w:hAnsi="Arial" w:cs="Arial"/>
        </w:rPr>
        <w:t xml:space="preserve">  129.379,03</w:t>
      </w:r>
      <w:r w:rsidR="003B5985" w:rsidRPr="0077171F">
        <w:rPr>
          <w:rFonts w:ascii="Arial" w:hAnsi="Arial" w:cs="Arial"/>
        </w:rPr>
        <w:t xml:space="preserve"> .-</w:t>
      </w:r>
      <w:r w:rsidRPr="0077171F">
        <w:rPr>
          <w:rFonts w:ascii="Arial" w:hAnsi="Arial" w:cs="Arial"/>
        </w:rPr>
        <w:t>€</w:t>
      </w:r>
    </w:p>
    <w:p w:rsidR="00CD0CD3" w:rsidRPr="0077171F" w:rsidRDefault="00CD0CD3" w:rsidP="00CD0CD3">
      <w:pPr>
        <w:jc w:val="both"/>
        <w:rPr>
          <w:rFonts w:ascii="Arial" w:hAnsi="Arial" w:cs="Arial"/>
          <w:u w:val="single"/>
        </w:rPr>
      </w:pPr>
      <w:r w:rsidRPr="0077171F">
        <w:rPr>
          <w:rFonts w:ascii="Arial" w:hAnsi="Arial" w:cs="Arial"/>
          <w:u w:val="single"/>
        </w:rPr>
        <w:t xml:space="preserve">Kapitálové výdavky:                                   </w:t>
      </w:r>
      <w:r w:rsidR="00742F41">
        <w:rPr>
          <w:rFonts w:ascii="Arial" w:hAnsi="Arial" w:cs="Arial"/>
          <w:u w:val="single"/>
        </w:rPr>
        <w:t xml:space="preserve"> </w:t>
      </w:r>
      <w:r w:rsidR="003E2976">
        <w:rPr>
          <w:rFonts w:ascii="Arial" w:hAnsi="Arial" w:cs="Arial"/>
          <w:u w:val="single"/>
        </w:rPr>
        <w:t xml:space="preserve">     495.303,87</w:t>
      </w:r>
      <w:r w:rsidR="003B5985" w:rsidRPr="0077171F">
        <w:rPr>
          <w:rFonts w:ascii="Arial" w:hAnsi="Arial" w:cs="Arial"/>
          <w:u w:val="single"/>
        </w:rPr>
        <w:t>.-</w:t>
      </w:r>
      <w:r w:rsidRPr="0077171F">
        <w:rPr>
          <w:rFonts w:ascii="Arial" w:hAnsi="Arial" w:cs="Arial"/>
          <w:u w:val="single"/>
        </w:rPr>
        <w:t xml:space="preserve">€  </w:t>
      </w:r>
    </w:p>
    <w:p w:rsidR="00CD0CD3" w:rsidRPr="0077171F" w:rsidRDefault="00CD0CD3" w:rsidP="00CD0CD3">
      <w:pPr>
        <w:jc w:val="both"/>
        <w:rPr>
          <w:rFonts w:ascii="Arial" w:hAnsi="Arial" w:cs="Arial"/>
          <w:b/>
        </w:rPr>
      </w:pPr>
      <w:r w:rsidRPr="0077171F">
        <w:rPr>
          <w:rFonts w:ascii="Arial" w:hAnsi="Arial" w:cs="Arial"/>
          <w:b/>
        </w:rPr>
        <w:t xml:space="preserve">Prebytok kapitálového rozpočtu:                </w:t>
      </w:r>
      <w:r w:rsidR="00742F41">
        <w:rPr>
          <w:rFonts w:ascii="Arial" w:hAnsi="Arial" w:cs="Arial"/>
          <w:b/>
        </w:rPr>
        <w:t>-</w:t>
      </w:r>
      <w:r w:rsidR="003E2976">
        <w:rPr>
          <w:rFonts w:ascii="Arial" w:hAnsi="Arial" w:cs="Arial"/>
          <w:b/>
        </w:rPr>
        <w:t>365.924,84</w:t>
      </w:r>
      <w:r w:rsidR="003B5985" w:rsidRPr="0077171F">
        <w:rPr>
          <w:rFonts w:ascii="Arial" w:hAnsi="Arial" w:cs="Arial"/>
          <w:b/>
        </w:rPr>
        <w:t>.-</w:t>
      </w:r>
      <w:r w:rsidRPr="0077171F">
        <w:rPr>
          <w:rFonts w:ascii="Arial" w:hAnsi="Arial" w:cs="Arial"/>
          <w:b/>
        </w:rPr>
        <w:t xml:space="preserve">€  </w:t>
      </w:r>
    </w:p>
    <w:p w:rsidR="00CD0CD3" w:rsidRPr="0077171F" w:rsidRDefault="00CD0CD3" w:rsidP="00CD0CD3">
      <w:pPr>
        <w:jc w:val="both"/>
        <w:rPr>
          <w:rFonts w:ascii="Arial" w:hAnsi="Arial" w:cs="Arial"/>
        </w:rPr>
      </w:pPr>
    </w:p>
    <w:p w:rsidR="00CD0CD3" w:rsidRPr="0077171F" w:rsidRDefault="00CD0CD3" w:rsidP="00CD0CD3">
      <w:pPr>
        <w:jc w:val="both"/>
        <w:rPr>
          <w:rFonts w:ascii="Arial" w:hAnsi="Arial" w:cs="Arial"/>
        </w:rPr>
      </w:pPr>
      <w:r w:rsidRPr="0077171F">
        <w:rPr>
          <w:rFonts w:ascii="Arial" w:hAnsi="Arial" w:cs="Arial"/>
        </w:rPr>
        <w:t xml:space="preserve">Príjmy finančných operácií:                             </w:t>
      </w:r>
      <w:r w:rsidR="003E2976">
        <w:rPr>
          <w:rFonts w:ascii="Arial" w:hAnsi="Arial" w:cs="Arial"/>
        </w:rPr>
        <w:t>277.660,27</w:t>
      </w:r>
      <w:r w:rsidR="003B5985" w:rsidRPr="0077171F">
        <w:rPr>
          <w:rFonts w:ascii="Arial" w:hAnsi="Arial" w:cs="Arial"/>
        </w:rPr>
        <w:t>.-</w:t>
      </w:r>
      <w:r w:rsidRPr="0077171F">
        <w:rPr>
          <w:rFonts w:ascii="Arial" w:hAnsi="Arial" w:cs="Arial"/>
        </w:rPr>
        <w:t>€</w:t>
      </w:r>
    </w:p>
    <w:p w:rsidR="00CD0CD3" w:rsidRPr="0077171F" w:rsidRDefault="00CD0CD3" w:rsidP="00CD0CD3">
      <w:pPr>
        <w:jc w:val="both"/>
        <w:rPr>
          <w:rFonts w:ascii="Arial" w:hAnsi="Arial" w:cs="Arial"/>
          <w:u w:val="single"/>
        </w:rPr>
      </w:pPr>
      <w:r w:rsidRPr="0077171F">
        <w:rPr>
          <w:rFonts w:ascii="Arial" w:hAnsi="Arial" w:cs="Arial"/>
          <w:u w:val="single"/>
        </w:rPr>
        <w:t xml:space="preserve">Výdavky finančných operácií:                         </w:t>
      </w:r>
      <w:r w:rsidR="00742F41">
        <w:rPr>
          <w:rFonts w:ascii="Arial" w:hAnsi="Arial" w:cs="Arial"/>
          <w:u w:val="single"/>
        </w:rPr>
        <w:t xml:space="preserve"> </w:t>
      </w:r>
      <w:r w:rsidR="003E2976">
        <w:rPr>
          <w:rFonts w:ascii="Arial" w:hAnsi="Arial" w:cs="Arial"/>
          <w:u w:val="single"/>
        </w:rPr>
        <w:t xml:space="preserve"> 75.340,09</w:t>
      </w:r>
      <w:r w:rsidR="003B5985" w:rsidRPr="0077171F">
        <w:rPr>
          <w:rFonts w:ascii="Arial" w:hAnsi="Arial" w:cs="Arial"/>
          <w:u w:val="single"/>
        </w:rPr>
        <w:t>.-</w:t>
      </w:r>
      <w:r w:rsidRPr="0077171F">
        <w:rPr>
          <w:rFonts w:ascii="Arial" w:hAnsi="Arial" w:cs="Arial"/>
          <w:u w:val="single"/>
        </w:rPr>
        <w:t>€</w:t>
      </w:r>
    </w:p>
    <w:p w:rsidR="00CD0CD3" w:rsidRPr="0077171F" w:rsidRDefault="00CD0CD3" w:rsidP="00CD0CD3">
      <w:pPr>
        <w:jc w:val="both"/>
        <w:rPr>
          <w:rFonts w:ascii="Arial" w:hAnsi="Arial" w:cs="Arial"/>
          <w:b/>
        </w:rPr>
      </w:pPr>
      <w:r w:rsidRPr="0077171F">
        <w:rPr>
          <w:rFonts w:ascii="Arial" w:hAnsi="Arial" w:cs="Arial"/>
          <w:b/>
        </w:rPr>
        <w:t xml:space="preserve">Hospodárenie z finančných operácií:          </w:t>
      </w:r>
      <w:r w:rsidR="003E2976">
        <w:rPr>
          <w:rFonts w:ascii="Arial" w:hAnsi="Arial" w:cs="Arial"/>
          <w:b/>
        </w:rPr>
        <w:t>202.320,18</w:t>
      </w:r>
      <w:r w:rsidR="003B5985" w:rsidRPr="0077171F">
        <w:rPr>
          <w:rFonts w:ascii="Arial" w:hAnsi="Arial" w:cs="Arial"/>
          <w:b/>
        </w:rPr>
        <w:t>.-</w:t>
      </w:r>
      <w:r w:rsidRPr="0077171F">
        <w:rPr>
          <w:rFonts w:ascii="Arial" w:hAnsi="Arial" w:cs="Arial"/>
          <w:b/>
        </w:rPr>
        <w:t>€</w:t>
      </w:r>
    </w:p>
    <w:p w:rsidR="00CD0CD3" w:rsidRPr="0077171F" w:rsidRDefault="00CD0CD3" w:rsidP="00CD0CD3">
      <w:pPr>
        <w:jc w:val="both"/>
        <w:rPr>
          <w:rFonts w:ascii="Arial" w:hAnsi="Arial" w:cs="Arial"/>
        </w:rPr>
      </w:pPr>
    </w:p>
    <w:p w:rsidR="00CD0CD3" w:rsidRPr="0077171F" w:rsidRDefault="00CD0CD3" w:rsidP="00CD0CD3">
      <w:pPr>
        <w:jc w:val="both"/>
        <w:rPr>
          <w:rFonts w:ascii="Arial" w:hAnsi="Arial" w:cs="Arial"/>
        </w:rPr>
      </w:pPr>
    </w:p>
    <w:p w:rsidR="00CD0CD3" w:rsidRPr="0077171F" w:rsidRDefault="00CD0CD3" w:rsidP="00CD0CD3">
      <w:pPr>
        <w:jc w:val="both"/>
        <w:rPr>
          <w:rFonts w:ascii="Arial" w:hAnsi="Arial" w:cs="Arial"/>
        </w:rPr>
      </w:pPr>
      <w:r w:rsidRPr="0077171F">
        <w:rPr>
          <w:rFonts w:ascii="Arial" w:hAnsi="Arial" w:cs="Arial"/>
        </w:rPr>
        <w:t>V priebehu roku 201</w:t>
      </w:r>
      <w:r w:rsidR="00CF78E7">
        <w:rPr>
          <w:rFonts w:ascii="Arial" w:hAnsi="Arial" w:cs="Arial"/>
        </w:rPr>
        <w:t>5</w:t>
      </w:r>
      <w:r w:rsidRPr="0077171F">
        <w:rPr>
          <w:rFonts w:ascii="Arial" w:hAnsi="Arial" w:cs="Arial"/>
        </w:rPr>
        <w:t xml:space="preserve"> boli  skutočné rozpočtové príjmy           </w:t>
      </w:r>
      <w:r w:rsidR="003E2976">
        <w:rPr>
          <w:rFonts w:ascii="Arial" w:hAnsi="Arial" w:cs="Arial"/>
        </w:rPr>
        <w:t>1.923.724,93</w:t>
      </w:r>
      <w:r w:rsidR="003B5985" w:rsidRPr="0077171F">
        <w:rPr>
          <w:rFonts w:ascii="Arial" w:hAnsi="Arial" w:cs="Arial"/>
        </w:rPr>
        <w:t>.-</w:t>
      </w:r>
      <w:r w:rsidRPr="0077171F">
        <w:rPr>
          <w:rFonts w:ascii="Arial" w:hAnsi="Arial" w:cs="Arial"/>
        </w:rPr>
        <w:t>€</w:t>
      </w:r>
    </w:p>
    <w:p w:rsidR="00CD0CD3" w:rsidRPr="0077171F" w:rsidRDefault="00CD0CD3" w:rsidP="00CD0CD3">
      <w:pPr>
        <w:jc w:val="both"/>
        <w:rPr>
          <w:rFonts w:ascii="Arial" w:hAnsi="Arial" w:cs="Arial"/>
          <w:u w:val="single"/>
        </w:rPr>
      </w:pPr>
      <w:r w:rsidRPr="0077171F">
        <w:rPr>
          <w:rFonts w:ascii="Arial" w:hAnsi="Arial" w:cs="Arial"/>
          <w:u w:val="single"/>
        </w:rPr>
        <w:t xml:space="preserve">a  skutočné rozpočtové výdavky                                            </w:t>
      </w:r>
      <w:r w:rsidR="00B87A34">
        <w:rPr>
          <w:rFonts w:ascii="Arial" w:hAnsi="Arial" w:cs="Arial"/>
          <w:u w:val="single"/>
        </w:rPr>
        <w:t xml:space="preserve">   </w:t>
      </w:r>
      <w:r w:rsidR="003E2976">
        <w:rPr>
          <w:rFonts w:ascii="Arial" w:hAnsi="Arial" w:cs="Arial"/>
          <w:u w:val="single"/>
        </w:rPr>
        <w:t>1.765.813,41</w:t>
      </w:r>
      <w:r w:rsidR="00B87A34">
        <w:rPr>
          <w:rFonts w:ascii="Arial" w:hAnsi="Arial" w:cs="Arial"/>
          <w:u w:val="single"/>
        </w:rPr>
        <w:t xml:space="preserve"> </w:t>
      </w:r>
      <w:r w:rsidRPr="0077171F">
        <w:rPr>
          <w:rFonts w:ascii="Arial" w:hAnsi="Arial" w:cs="Arial"/>
          <w:u w:val="single"/>
        </w:rPr>
        <w:t xml:space="preserve">.-€   </w:t>
      </w:r>
    </w:p>
    <w:p w:rsidR="00CD0CD3" w:rsidRPr="0077171F" w:rsidRDefault="00CD0CD3" w:rsidP="00CD0CD3">
      <w:pPr>
        <w:jc w:val="both"/>
        <w:rPr>
          <w:rFonts w:ascii="Arial" w:hAnsi="Arial" w:cs="Arial"/>
          <w:b/>
        </w:rPr>
      </w:pPr>
      <w:r w:rsidRPr="0077171F">
        <w:rPr>
          <w:rFonts w:ascii="Arial" w:hAnsi="Arial" w:cs="Arial"/>
          <w:b/>
        </w:rPr>
        <w:t xml:space="preserve"> rozdiel                                                                                      = </w:t>
      </w:r>
      <w:r w:rsidR="003E2976">
        <w:rPr>
          <w:rFonts w:ascii="Arial" w:hAnsi="Arial" w:cs="Arial"/>
          <w:b/>
        </w:rPr>
        <w:t>157.911,52</w:t>
      </w:r>
      <w:r w:rsidRPr="0077171F">
        <w:rPr>
          <w:rFonts w:ascii="Arial" w:hAnsi="Arial" w:cs="Arial"/>
          <w:b/>
        </w:rPr>
        <w:t xml:space="preserve"> .-€</w:t>
      </w:r>
    </w:p>
    <w:p w:rsidR="00CD0CD3" w:rsidRPr="0077171F" w:rsidRDefault="00CD0CD3" w:rsidP="00CD0CD3">
      <w:pPr>
        <w:jc w:val="both"/>
        <w:rPr>
          <w:rFonts w:ascii="Arial" w:hAnsi="Arial" w:cs="Arial"/>
          <w:b/>
          <w:u w:val="single"/>
        </w:rPr>
      </w:pPr>
    </w:p>
    <w:p w:rsidR="00CD0CD3" w:rsidRPr="0077171F" w:rsidRDefault="003B5985" w:rsidP="00CD0CD3">
      <w:pPr>
        <w:jc w:val="both"/>
        <w:rPr>
          <w:rFonts w:ascii="Arial" w:hAnsi="Arial" w:cs="Arial"/>
          <w:b/>
          <w:u w:val="single"/>
        </w:rPr>
      </w:pPr>
      <w:r w:rsidRPr="0077171F">
        <w:rPr>
          <w:rFonts w:ascii="Arial" w:hAnsi="Arial" w:cs="Arial"/>
          <w:b/>
          <w:u w:val="single"/>
        </w:rPr>
        <w:t>Vyčíslenie</w:t>
      </w:r>
      <w:r w:rsidR="00CD0CD3" w:rsidRPr="0077171F">
        <w:rPr>
          <w:rFonts w:ascii="Arial" w:hAnsi="Arial" w:cs="Arial"/>
          <w:b/>
          <w:u w:val="single"/>
        </w:rPr>
        <w:t xml:space="preserve"> plnenia rozpočtu   za rok 201</w:t>
      </w:r>
      <w:r w:rsidR="003E2976">
        <w:rPr>
          <w:rFonts w:ascii="Arial" w:hAnsi="Arial" w:cs="Arial"/>
          <w:b/>
          <w:u w:val="single"/>
        </w:rPr>
        <w:t>6</w:t>
      </w:r>
    </w:p>
    <w:p w:rsidR="00CD0CD3" w:rsidRPr="0077171F" w:rsidRDefault="00CD0CD3" w:rsidP="00CD0CD3">
      <w:pPr>
        <w:jc w:val="both"/>
        <w:rPr>
          <w:rFonts w:ascii="Arial" w:hAnsi="Arial" w:cs="Arial"/>
        </w:rPr>
      </w:pPr>
      <w:r w:rsidRPr="0077171F">
        <w:rPr>
          <w:rFonts w:ascii="Arial" w:hAnsi="Arial" w:cs="Arial"/>
        </w:rPr>
        <w:t>a)  Skutočné plnenie rozpočtu za rok 201</w:t>
      </w:r>
      <w:r w:rsidR="00CF78E7">
        <w:rPr>
          <w:rFonts w:ascii="Arial" w:hAnsi="Arial" w:cs="Arial"/>
        </w:rPr>
        <w:t>5</w:t>
      </w:r>
      <w:r w:rsidRPr="0077171F">
        <w:rPr>
          <w:rFonts w:ascii="Arial" w:hAnsi="Arial" w:cs="Arial"/>
        </w:rPr>
        <w:t xml:space="preserve"> – podľa výkazu  FIN 1-12</w:t>
      </w:r>
    </w:p>
    <w:p w:rsidR="00CD0CD3" w:rsidRPr="0077171F" w:rsidRDefault="00CD0CD3" w:rsidP="00CD0CD3">
      <w:pPr>
        <w:jc w:val="both"/>
        <w:rPr>
          <w:rFonts w:ascii="Arial" w:hAnsi="Arial" w:cs="Arial"/>
        </w:rPr>
      </w:pPr>
      <w:r w:rsidRPr="0077171F">
        <w:rPr>
          <w:rFonts w:ascii="Arial" w:hAnsi="Arial" w:cs="Arial"/>
        </w:rPr>
        <w:t xml:space="preserve">                                             príjmy                              výdavky</w:t>
      </w:r>
    </w:p>
    <w:p w:rsidR="00CD0CD3" w:rsidRPr="0077171F" w:rsidRDefault="00CD0CD3" w:rsidP="00CD0CD3">
      <w:pPr>
        <w:jc w:val="both"/>
        <w:rPr>
          <w:rFonts w:ascii="Arial" w:hAnsi="Arial" w:cs="Arial"/>
        </w:rPr>
      </w:pPr>
      <w:r w:rsidRPr="0077171F">
        <w:rPr>
          <w:rFonts w:ascii="Arial" w:hAnsi="Arial" w:cs="Arial"/>
        </w:rPr>
        <w:t xml:space="preserve">      bežné                          </w:t>
      </w:r>
      <w:r w:rsidR="003E2976">
        <w:rPr>
          <w:rFonts w:ascii="Arial" w:hAnsi="Arial" w:cs="Arial"/>
        </w:rPr>
        <w:t>1.516.685,63</w:t>
      </w:r>
      <w:r w:rsidRPr="0077171F">
        <w:rPr>
          <w:rFonts w:ascii="Arial" w:hAnsi="Arial" w:cs="Arial"/>
        </w:rPr>
        <w:t xml:space="preserve">-€                  </w:t>
      </w:r>
      <w:r w:rsidR="003E2976">
        <w:rPr>
          <w:rFonts w:ascii="Arial" w:hAnsi="Arial" w:cs="Arial"/>
        </w:rPr>
        <w:t>626.533,45</w:t>
      </w:r>
      <w:r w:rsidRPr="0077171F">
        <w:rPr>
          <w:rFonts w:ascii="Arial" w:hAnsi="Arial" w:cs="Arial"/>
        </w:rPr>
        <w:t>.-€</w:t>
      </w:r>
    </w:p>
    <w:p w:rsidR="00CD0CD3" w:rsidRPr="0077171F" w:rsidRDefault="00CD0CD3" w:rsidP="00CD0CD3">
      <w:pPr>
        <w:jc w:val="both"/>
        <w:rPr>
          <w:rFonts w:ascii="Arial" w:hAnsi="Arial" w:cs="Arial"/>
        </w:rPr>
      </w:pPr>
      <w:r w:rsidRPr="0077171F">
        <w:rPr>
          <w:rFonts w:ascii="Arial" w:hAnsi="Arial" w:cs="Arial"/>
        </w:rPr>
        <w:t xml:space="preserve">      kapitálové                    </w:t>
      </w:r>
      <w:r w:rsidR="003E2976">
        <w:rPr>
          <w:rFonts w:ascii="Arial" w:hAnsi="Arial" w:cs="Arial"/>
        </w:rPr>
        <w:t xml:space="preserve">  129.379,03</w:t>
      </w:r>
      <w:r w:rsidRPr="0077171F">
        <w:rPr>
          <w:rFonts w:ascii="Arial" w:hAnsi="Arial" w:cs="Arial"/>
        </w:rPr>
        <w:t>.-€</w:t>
      </w:r>
      <w:r w:rsidR="003E2976">
        <w:rPr>
          <w:rFonts w:ascii="Arial" w:hAnsi="Arial" w:cs="Arial"/>
        </w:rPr>
        <w:t xml:space="preserve">                  495.303,87</w:t>
      </w:r>
      <w:r w:rsidRPr="0077171F">
        <w:rPr>
          <w:rFonts w:ascii="Arial" w:hAnsi="Arial" w:cs="Arial"/>
        </w:rPr>
        <w:t>.-€</w:t>
      </w:r>
    </w:p>
    <w:p w:rsidR="00CD0CD3" w:rsidRPr="0077171F" w:rsidRDefault="00CD0CD3" w:rsidP="00CD0CD3">
      <w:pPr>
        <w:jc w:val="both"/>
        <w:rPr>
          <w:rFonts w:ascii="Arial" w:hAnsi="Arial" w:cs="Arial"/>
          <w:u w:val="single"/>
        </w:rPr>
      </w:pPr>
      <w:r w:rsidRPr="0077171F">
        <w:rPr>
          <w:rFonts w:ascii="Arial" w:hAnsi="Arial" w:cs="Arial"/>
          <w:u w:val="single"/>
        </w:rPr>
        <w:t xml:space="preserve">finančné operácie           </w:t>
      </w:r>
      <w:r w:rsidR="003E2976">
        <w:rPr>
          <w:rFonts w:ascii="Arial" w:hAnsi="Arial" w:cs="Arial"/>
          <w:u w:val="single"/>
        </w:rPr>
        <w:t xml:space="preserve">     277.660,27</w:t>
      </w:r>
      <w:r w:rsidRPr="0077171F">
        <w:rPr>
          <w:rFonts w:ascii="Arial" w:hAnsi="Arial" w:cs="Arial"/>
          <w:u w:val="single"/>
        </w:rPr>
        <w:t xml:space="preserve">.-€                  </w:t>
      </w:r>
      <w:r w:rsidR="00B87A34">
        <w:rPr>
          <w:rFonts w:ascii="Arial" w:hAnsi="Arial" w:cs="Arial"/>
          <w:u w:val="single"/>
        </w:rPr>
        <w:t>41 174,24</w:t>
      </w:r>
      <w:r w:rsidRPr="0077171F">
        <w:rPr>
          <w:rFonts w:ascii="Arial" w:hAnsi="Arial" w:cs="Arial"/>
          <w:u w:val="single"/>
        </w:rPr>
        <w:t xml:space="preserve">.-€ </w:t>
      </w:r>
    </w:p>
    <w:p w:rsidR="00CD0CD3" w:rsidRPr="008C039A" w:rsidRDefault="00CD0CD3" w:rsidP="00CD0CD3">
      <w:pPr>
        <w:jc w:val="both"/>
        <w:rPr>
          <w:rFonts w:ascii="Arial" w:hAnsi="Arial" w:cs="Arial"/>
          <w:b/>
          <w:bCs/>
        </w:rPr>
      </w:pPr>
      <w:r w:rsidRPr="0077171F">
        <w:rPr>
          <w:rFonts w:ascii="Arial" w:hAnsi="Arial" w:cs="Arial"/>
          <w:b/>
        </w:rPr>
        <w:t xml:space="preserve">      spolu:                          </w:t>
      </w:r>
      <w:r w:rsidR="008C039A">
        <w:rPr>
          <w:rFonts w:ascii="Arial" w:hAnsi="Arial" w:cs="Arial"/>
          <w:b/>
        </w:rPr>
        <w:t>1.9213.724,93</w:t>
      </w:r>
      <w:r w:rsidRPr="008C039A">
        <w:rPr>
          <w:rFonts w:ascii="Arial" w:hAnsi="Arial" w:cs="Arial"/>
          <w:b/>
        </w:rPr>
        <w:t>-€</w:t>
      </w:r>
      <w:r w:rsidR="008C039A" w:rsidRPr="008C039A">
        <w:rPr>
          <w:rFonts w:ascii="Arial" w:hAnsi="Arial" w:cs="Arial"/>
          <w:b/>
        </w:rPr>
        <w:t xml:space="preserve">             1.197.177,41.-</w:t>
      </w:r>
      <w:r w:rsidR="003B5985" w:rsidRPr="008C039A">
        <w:rPr>
          <w:rFonts w:ascii="Arial" w:hAnsi="Arial" w:cs="Arial"/>
          <w:b/>
        </w:rPr>
        <w:t>-</w:t>
      </w:r>
      <w:r w:rsidRPr="008C039A">
        <w:rPr>
          <w:rFonts w:ascii="Arial" w:hAnsi="Arial" w:cs="Arial"/>
          <w:b/>
        </w:rPr>
        <w:t>€</w:t>
      </w:r>
    </w:p>
    <w:p w:rsidR="00CD0CD3" w:rsidRPr="0077171F" w:rsidRDefault="00CD0CD3" w:rsidP="00CD0CD3">
      <w:pPr>
        <w:tabs>
          <w:tab w:val="left" w:pos="1395"/>
        </w:tabs>
        <w:rPr>
          <w:rFonts w:ascii="Arial" w:hAnsi="Arial" w:cs="Arial"/>
          <w:b/>
        </w:rPr>
      </w:pPr>
    </w:p>
    <w:p w:rsidR="00CD0CD3" w:rsidRPr="0077171F" w:rsidRDefault="00CD0CD3" w:rsidP="00CD0CD3">
      <w:pPr>
        <w:rPr>
          <w:rFonts w:ascii="Arial" w:hAnsi="Arial" w:cs="Arial"/>
          <w:b/>
          <w:i/>
        </w:rPr>
      </w:pPr>
      <w:r w:rsidRPr="0077171F">
        <w:rPr>
          <w:rFonts w:ascii="Arial" w:hAnsi="Arial" w:cs="Arial"/>
          <w:b/>
        </w:rPr>
        <w:t>V</w:t>
      </w:r>
      <w:r w:rsidRPr="0077171F">
        <w:rPr>
          <w:rFonts w:ascii="Arial" w:hAnsi="Arial" w:cs="Arial"/>
          <w:b/>
          <w:i/>
        </w:rPr>
        <w:t>ýsledok: =</w:t>
      </w:r>
      <w:r w:rsidR="00BA7781">
        <w:rPr>
          <w:rFonts w:ascii="Arial" w:hAnsi="Arial" w:cs="Arial"/>
          <w:b/>
          <w:i/>
        </w:rPr>
        <w:t xml:space="preserve"> 726.547,52</w:t>
      </w:r>
      <w:r w:rsidRPr="0077171F">
        <w:rPr>
          <w:rFonts w:ascii="Arial" w:hAnsi="Arial" w:cs="Arial"/>
          <w:b/>
          <w:i/>
        </w:rPr>
        <w:t>.-€</w:t>
      </w:r>
    </w:p>
    <w:p w:rsidR="00CD0CD3" w:rsidRPr="0077171F" w:rsidRDefault="00CD0CD3" w:rsidP="00CD0CD3">
      <w:pPr>
        <w:jc w:val="both"/>
        <w:rPr>
          <w:rFonts w:ascii="Arial" w:hAnsi="Arial" w:cs="Arial"/>
        </w:rPr>
      </w:pPr>
      <w:r w:rsidRPr="0077171F">
        <w:rPr>
          <w:rFonts w:ascii="Arial" w:hAnsi="Arial" w:cs="Arial"/>
        </w:rPr>
        <w:t>( z toho ZŠ a MŠ -</w:t>
      </w:r>
      <w:r w:rsidR="00BA7781">
        <w:rPr>
          <w:rFonts w:ascii="Arial" w:hAnsi="Arial" w:cs="Arial"/>
        </w:rPr>
        <w:t>568.636=157.911,12€ )</w:t>
      </w:r>
    </w:p>
    <w:p w:rsidR="00CD0CD3" w:rsidRPr="0077171F" w:rsidRDefault="00CD0CD3" w:rsidP="00CD0CD3">
      <w:pPr>
        <w:jc w:val="both"/>
        <w:rPr>
          <w:rFonts w:ascii="Arial" w:hAnsi="Arial" w:cs="Arial"/>
        </w:rPr>
      </w:pPr>
    </w:p>
    <w:p w:rsidR="00CD0CD3" w:rsidRPr="0077171F" w:rsidRDefault="00CD0CD3" w:rsidP="00CD0CD3">
      <w:pPr>
        <w:jc w:val="both"/>
        <w:rPr>
          <w:rFonts w:ascii="Arial" w:hAnsi="Arial" w:cs="Arial"/>
        </w:rPr>
      </w:pPr>
      <w:r w:rsidRPr="0077171F">
        <w:rPr>
          <w:rFonts w:ascii="Arial" w:hAnsi="Arial" w:cs="Arial"/>
        </w:rPr>
        <w:t>Výsledok rozpočtového hospodárenia obce za rok 201</w:t>
      </w:r>
      <w:r w:rsidR="00BA7781">
        <w:rPr>
          <w:rFonts w:ascii="Arial" w:hAnsi="Arial" w:cs="Arial"/>
        </w:rPr>
        <w:t>6</w:t>
      </w:r>
    </w:p>
    <w:p w:rsidR="00CD0CD3" w:rsidRPr="0077171F" w:rsidRDefault="00CD0CD3" w:rsidP="00CD0CD3">
      <w:pPr>
        <w:jc w:val="both"/>
        <w:rPr>
          <w:rFonts w:ascii="Arial" w:hAnsi="Arial" w:cs="Arial"/>
        </w:rPr>
      </w:pPr>
      <w:r w:rsidRPr="0077171F">
        <w:rPr>
          <w:rFonts w:ascii="Arial" w:hAnsi="Arial" w:cs="Arial"/>
        </w:rPr>
        <w:t xml:space="preserve">                                                       príjmy                                      výdavky</w:t>
      </w:r>
    </w:p>
    <w:p w:rsidR="00CD0CD3" w:rsidRPr="0077171F" w:rsidRDefault="00CD0CD3" w:rsidP="00CD0CD3">
      <w:pPr>
        <w:jc w:val="both"/>
        <w:rPr>
          <w:rFonts w:ascii="Arial" w:hAnsi="Arial" w:cs="Arial"/>
        </w:rPr>
      </w:pPr>
      <w:r w:rsidRPr="0077171F">
        <w:rPr>
          <w:rFonts w:ascii="Arial" w:hAnsi="Arial" w:cs="Arial"/>
        </w:rPr>
        <w:t xml:space="preserve">     bežné                                     </w:t>
      </w:r>
      <w:r w:rsidR="00BA7781">
        <w:rPr>
          <w:rFonts w:ascii="Arial" w:hAnsi="Arial" w:cs="Arial"/>
        </w:rPr>
        <w:t>1.079.090,63</w:t>
      </w:r>
      <w:r w:rsidRPr="0077171F">
        <w:rPr>
          <w:rFonts w:ascii="Arial" w:hAnsi="Arial" w:cs="Arial"/>
        </w:rPr>
        <w:t xml:space="preserve">.-€                          </w:t>
      </w:r>
      <w:r w:rsidR="00BA7781">
        <w:rPr>
          <w:rFonts w:ascii="Arial" w:hAnsi="Arial" w:cs="Arial"/>
        </w:rPr>
        <w:t xml:space="preserve"> 626.533,45</w:t>
      </w:r>
      <w:r w:rsidRPr="0077171F">
        <w:rPr>
          <w:rFonts w:ascii="Arial" w:hAnsi="Arial" w:cs="Arial"/>
        </w:rPr>
        <w:t>.-€</w:t>
      </w:r>
    </w:p>
    <w:p w:rsidR="00CD0CD3" w:rsidRPr="0077171F" w:rsidRDefault="00CD0CD3" w:rsidP="00CD0CD3">
      <w:pPr>
        <w:jc w:val="both"/>
        <w:rPr>
          <w:rFonts w:ascii="Arial" w:hAnsi="Arial" w:cs="Arial"/>
        </w:rPr>
      </w:pPr>
      <w:r w:rsidRPr="0077171F">
        <w:rPr>
          <w:rFonts w:ascii="Arial" w:hAnsi="Arial" w:cs="Arial"/>
        </w:rPr>
        <w:t xml:space="preserve">     bežné ŽS MŠ  prenesené          </w:t>
      </w:r>
      <w:r w:rsidR="00BA7781">
        <w:rPr>
          <w:rFonts w:ascii="Arial" w:hAnsi="Arial" w:cs="Arial"/>
        </w:rPr>
        <w:t>437.595.-</w:t>
      </w:r>
      <w:r w:rsidRPr="0077171F">
        <w:rPr>
          <w:rFonts w:ascii="Arial" w:hAnsi="Arial" w:cs="Arial"/>
        </w:rPr>
        <w:t xml:space="preserve">.-€     </w:t>
      </w:r>
      <w:r w:rsidR="00BA7781">
        <w:rPr>
          <w:rFonts w:ascii="Arial" w:hAnsi="Arial" w:cs="Arial"/>
        </w:rPr>
        <w:t xml:space="preserve">                        437.463,00</w:t>
      </w:r>
      <w:r w:rsidRPr="0077171F">
        <w:rPr>
          <w:rFonts w:ascii="Arial" w:hAnsi="Arial" w:cs="Arial"/>
        </w:rPr>
        <w:t>.-€</w:t>
      </w:r>
    </w:p>
    <w:p w:rsidR="00CD0CD3" w:rsidRPr="0077171F" w:rsidRDefault="00CD0CD3" w:rsidP="00CD0CD3">
      <w:pPr>
        <w:jc w:val="both"/>
        <w:rPr>
          <w:rFonts w:ascii="Arial" w:hAnsi="Arial" w:cs="Arial"/>
        </w:rPr>
      </w:pPr>
      <w:r w:rsidRPr="0077171F">
        <w:rPr>
          <w:rFonts w:ascii="Arial" w:hAnsi="Arial" w:cs="Arial"/>
        </w:rPr>
        <w:t xml:space="preserve">     bežné MŠ originálne                            0.-€                                </w:t>
      </w:r>
      <w:r w:rsidR="005D2A75">
        <w:rPr>
          <w:rFonts w:ascii="Arial" w:hAnsi="Arial" w:cs="Arial"/>
        </w:rPr>
        <w:t>1</w:t>
      </w:r>
      <w:r w:rsidR="00BA7781">
        <w:rPr>
          <w:rFonts w:ascii="Arial" w:hAnsi="Arial" w:cs="Arial"/>
        </w:rPr>
        <w:t>31.173</w:t>
      </w:r>
      <w:r w:rsidRPr="0077171F">
        <w:rPr>
          <w:rFonts w:ascii="Arial" w:hAnsi="Arial" w:cs="Arial"/>
        </w:rPr>
        <w:t>.-€</w:t>
      </w:r>
    </w:p>
    <w:p w:rsidR="00CD0CD3" w:rsidRPr="0077171F" w:rsidRDefault="00CD0CD3" w:rsidP="00CD0CD3">
      <w:pPr>
        <w:jc w:val="both"/>
        <w:rPr>
          <w:rFonts w:ascii="Arial" w:hAnsi="Arial" w:cs="Arial"/>
        </w:rPr>
      </w:pPr>
      <w:r w:rsidRPr="0077171F">
        <w:rPr>
          <w:rFonts w:ascii="Arial" w:hAnsi="Arial" w:cs="Arial"/>
        </w:rPr>
        <w:t xml:space="preserve">     kapitálové                               </w:t>
      </w:r>
      <w:r w:rsidR="00BA7781">
        <w:rPr>
          <w:rFonts w:ascii="Arial" w:hAnsi="Arial" w:cs="Arial"/>
        </w:rPr>
        <w:t>129.379,03</w:t>
      </w:r>
      <w:r w:rsidR="003B5985" w:rsidRPr="0077171F">
        <w:rPr>
          <w:rFonts w:ascii="Arial" w:hAnsi="Arial" w:cs="Arial"/>
        </w:rPr>
        <w:t xml:space="preserve">.-€                          </w:t>
      </w:r>
      <w:r w:rsidR="00BA7781">
        <w:rPr>
          <w:rFonts w:ascii="Arial" w:hAnsi="Arial" w:cs="Arial"/>
        </w:rPr>
        <w:t xml:space="preserve">   1293.379,03</w:t>
      </w:r>
      <w:r w:rsidRPr="0077171F">
        <w:rPr>
          <w:rFonts w:ascii="Arial" w:hAnsi="Arial" w:cs="Arial"/>
        </w:rPr>
        <w:t>.-€</w:t>
      </w:r>
    </w:p>
    <w:p w:rsidR="00CD0CD3" w:rsidRPr="0077171F" w:rsidRDefault="00CD0CD3" w:rsidP="00CD0CD3">
      <w:pPr>
        <w:jc w:val="both"/>
        <w:rPr>
          <w:rFonts w:ascii="Arial" w:hAnsi="Arial" w:cs="Arial"/>
        </w:rPr>
      </w:pPr>
      <w:r w:rsidRPr="0077171F">
        <w:rPr>
          <w:rFonts w:ascii="Arial" w:hAnsi="Arial" w:cs="Arial"/>
        </w:rPr>
        <w:t>----------------------------------------------------------------------------------------------------------</w:t>
      </w:r>
    </w:p>
    <w:p w:rsidR="00CD0CD3" w:rsidRPr="0077171F" w:rsidRDefault="00CD0CD3" w:rsidP="00CD0CD3">
      <w:pPr>
        <w:jc w:val="both"/>
        <w:rPr>
          <w:rFonts w:ascii="Arial" w:hAnsi="Arial" w:cs="Arial"/>
          <w:b/>
        </w:rPr>
      </w:pPr>
      <w:r w:rsidRPr="0077171F">
        <w:rPr>
          <w:rFonts w:ascii="Arial" w:hAnsi="Arial" w:cs="Arial"/>
          <w:b/>
        </w:rPr>
        <w:t xml:space="preserve">     </w:t>
      </w:r>
      <w:r w:rsidR="00BA7781">
        <w:rPr>
          <w:rFonts w:ascii="Arial" w:hAnsi="Arial" w:cs="Arial"/>
          <w:b/>
        </w:rPr>
        <w:t xml:space="preserve">                                  </w:t>
      </w:r>
      <w:r w:rsidRPr="0077171F">
        <w:rPr>
          <w:rFonts w:ascii="Arial" w:hAnsi="Arial" w:cs="Arial"/>
          <w:b/>
        </w:rPr>
        <w:t xml:space="preserve">  spolu: </w:t>
      </w:r>
      <w:r w:rsidR="00BA7781">
        <w:rPr>
          <w:rFonts w:ascii="Arial" w:hAnsi="Arial" w:cs="Arial"/>
          <w:b/>
        </w:rPr>
        <w:t>1.646.64,66-</w:t>
      </w:r>
      <w:r w:rsidRPr="0077171F">
        <w:rPr>
          <w:rFonts w:ascii="Arial" w:hAnsi="Arial" w:cs="Arial"/>
          <w:b/>
        </w:rPr>
        <w:t xml:space="preserve">.- €           </w:t>
      </w:r>
      <w:r w:rsidR="00BA7781">
        <w:rPr>
          <w:rFonts w:ascii="Arial" w:hAnsi="Arial" w:cs="Arial"/>
          <w:b/>
        </w:rPr>
        <w:t xml:space="preserve">            1.384.548,46</w:t>
      </w:r>
      <w:r w:rsidRPr="0077171F">
        <w:rPr>
          <w:rFonts w:ascii="Arial" w:hAnsi="Arial" w:cs="Arial"/>
          <w:b/>
        </w:rPr>
        <w:t xml:space="preserve">.- €               </w:t>
      </w:r>
    </w:p>
    <w:p w:rsidR="00CD0CD3" w:rsidRPr="0077171F" w:rsidRDefault="00CD0CD3" w:rsidP="00CD0CD3">
      <w:pPr>
        <w:jc w:val="both"/>
        <w:rPr>
          <w:rFonts w:ascii="Arial" w:hAnsi="Arial" w:cs="Arial"/>
        </w:rPr>
      </w:pPr>
    </w:p>
    <w:p w:rsidR="00CD0CD3" w:rsidRPr="0077171F" w:rsidRDefault="00EB46E6" w:rsidP="00CD0CD3">
      <w:pPr>
        <w:jc w:val="both"/>
        <w:rPr>
          <w:rFonts w:ascii="Arial" w:hAnsi="Arial" w:cs="Arial"/>
          <w:b/>
          <w:i/>
        </w:rPr>
      </w:pPr>
      <w:r>
        <w:rPr>
          <w:rFonts w:ascii="Arial" w:hAnsi="Arial" w:cs="Arial"/>
          <w:b/>
          <w:i/>
        </w:rPr>
        <w:t>R</w:t>
      </w:r>
      <w:r w:rsidR="00CD0CD3" w:rsidRPr="0077171F">
        <w:rPr>
          <w:rFonts w:ascii="Arial" w:hAnsi="Arial" w:cs="Arial"/>
          <w:b/>
          <w:i/>
        </w:rPr>
        <w:t xml:space="preserve">ozpočtové príjmy bežné a kapitálové: = </w:t>
      </w:r>
      <w:r w:rsidR="00BA7781">
        <w:rPr>
          <w:rFonts w:ascii="Arial" w:hAnsi="Arial" w:cs="Arial"/>
          <w:b/>
          <w:i/>
        </w:rPr>
        <w:t>321.516,02</w:t>
      </w:r>
      <w:r w:rsidR="00CD0CD3" w:rsidRPr="0077171F">
        <w:rPr>
          <w:rFonts w:ascii="Arial" w:hAnsi="Arial" w:cs="Arial"/>
          <w:b/>
          <w:i/>
        </w:rPr>
        <w:t>.- €</w:t>
      </w:r>
    </w:p>
    <w:p w:rsidR="00CD0CD3" w:rsidRPr="0077171F" w:rsidRDefault="00EB46E6" w:rsidP="00CD0CD3">
      <w:pPr>
        <w:jc w:val="both"/>
        <w:rPr>
          <w:rFonts w:ascii="Arial" w:hAnsi="Arial" w:cs="Arial"/>
        </w:rPr>
      </w:pPr>
      <w:r>
        <w:rPr>
          <w:rFonts w:ascii="Arial" w:hAnsi="Arial" w:cs="Arial"/>
        </w:rPr>
        <w:t xml:space="preserve"> Kapitálový výdavok bol uhradený z bežného rozpočtu a úveru. </w:t>
      </w:r>
    </w:p>
    <w:p w:rsidR="00EB46E6" w:rsidRDefault="00EB46E6" w:rsidP="003B5985">
      <w:pPr>
        <w:rPr>
          <w:rFonts w:ascii="Arial" w:hAnsi="Arial" w:cs="Arial"/>
        </w:rPr>
      </w:pPr>
    </w:p>
    <w:p w:rsidR="00EB46E6" w:rsidRDefault="00CD0CD3" w:rsidP="003B5985">
      <w:pPr>
        <w:rPr>
          <w:rFonts w:ascii="Arial" w:hAnsi="Arial" w:cs="Arial"/>
        </w:rPr>
      </w:pPr>
      <w:r w:rsidRPr="0077171F">
        <w:rPr>
          <w:rFonts w:ascii="Arial" w:hAnsi="Arial" w:cs="Arial"/>
        </w:rPr>
        <w:t>c)  Hospodársky výsledok z  účtovníctva  za rok 201</w:t>
      </w:r>
      <w:r w:rsidR="00BA7781">
        <w:rPr>
          <w:rFonts w:ascii="Arial" w:hAnsi="Arial" w:cs="Arial"/>
        </w:rPr>
        <w:t>6</w:t>
      </w:r>
      <w:r w:rsidRPr="0077171F">
        <w:rPr>
          <w:rFonts w:ascii="Arial" w:hAnsi="Arial" w:cs="Arial"/>
        </w:rPr>
        <w:t xml:space="preserve"> – podľa výkazu </w:t>
      </w:r>
    </w:p>
    <w:p w:rsidR="00CD0CD3" w:rsidRPr="0077171F" w:rsidRDefault="00CD0CD3" w:rsidP="003B5985">
      <w:pPr>
        <w:rPr>
          <w:rFonts w:ascii="Arial" w:hAnsi="Arial" w:cs="Arial"/>
        </w:rPr>
      </w:pPr>
      <w:r w:rsidRPr="0077171F">
        <w:rPr>
          <w:rFonts w:ascii="Arial" w:hAnsi="Arial" w:cs="Arial"/>
        </w:rPr>
        <w:t>Úč.SFOV 1-01</w:t>
      </w:r>
    </w:p>
    <w:p w:rsidR="00CD0CD3" w:rsidRPr="0077171F" w:rsidRDefault="00CD0CD3" w:rsidP="00CD0CD3">
      <w:pPr>
        <w:jc w:val="both"/>
        <w:rPr>
          <w:rFonts w:ascii="Arial" w:hAnsi="Arial" w:cs="Arial"/>
        </w:rPr>
      </w:pPr>
      <w:r w:rsidRPr="0077171F">
        <w:rPr>
          <w:rFonts w:ascii="Arial" w:hAnsi="Arial" w:cs="Arial"/>
        </w:rPr>
        <w:t xml:space="preserve"> výnosy:  </w:t>
      </w:r>
      <w:r w:rsidR="00EB46E6">
        <w:rPr>
          <w:rFonts w:ascii="Arial" w:hAnsi="Arial" w:cs="Arial"/>
        </w:rPr>
        <w:t>1</w:t>
      </w:r>
      <w:r w:rsidR="00BA7781">
        <w:rPr>
          <w:rFonts w:ascii="Arial" w:hAnsi="Arial" w:cs="Arial"/>
        </w:rPr>
        <w:t>.118.887,35</w:t>
      </w:r>
      <w:r w:rsidR="003B5985" w:rsidRPr="0077171F">
        <w:rPr>
          <w:rFonts w:ascii="Arial" w:hAnsi="Arial" w:cs="Arial"/>
        </w:rPr>
        <w:t xml:space="preserve"> .-</w:t>
      </w:r>
      <w:r w:rsidRPr="0077171F">
        <w:rPr>
          <w:rFonts w:ascii="Arial" w:hAnsi="Arial" w:cs="Arial"/>
        </w:rPr>
        <w:t>€</w:t>
      </w:r>
    </w:p>
    <w:p w:rsidR="00CD0CD3" w:rsidRPr="0077171F" w:rsidRDefault="00CD0CD3" w:rsidP="00CD0CD3">
      <w:pPr>
        <w:jc w:val="both"/>
        <w:rPr>
          <w:rFonts w:ascii="Arial" w:hAnsi="Arial" w:cs="Arial"/>
          <w:u w:val="single"/>
        </w:rPr>
      </w:pPr>
      <w:r w:rsidRPr="0077171F">
        <w:rPr>
          <w:rFonts w:ascii="Arial" w:hAnsi="Arial" w:cs="Arial"/>
          <w:u w:val="single"/>
        </w:rPr>
        <w:t xml:space="preserve">náklady: </w:t>
      </w:r>
      <w:r w:rsidR="00EB46E6">
        <w:rPr>
          <w:rFonts w:ascii="Arial" w:hAnsi="Arial" w:cs="Arial"/>
          <w:u w:val="single"/>
        </w:rPr>
        <w:t xml:space="preserve">   </w:t>
      </w:r>
      <w:r w:rsidR="00BA7781">
        <w:rPr>
          <w:rFonts w:ascii="Arial" w:hAnsi="Arial" w:cs="Arial"/>
          <w:u w:val="single"/>
        </w:rPr>
        <w:t xml:space="preserve"> 941.677,71</w:t>
      </w:r>
      <w:r w:rsidR="003B5985" w:rsidRPr="0077171F">
        <w:rPr>
          <w:rFonts w:ascii="Arial" w:hAnsi="Arial" w:cs="Arial"/>
          <w:u w:val="single"/>
        </w:rPr>
        <w:t xml:space="preserve"> .-</w:t>
      </w:r>
      <w:r w:rsidRPr="0077171F">
        <w:rPr>
          <w:rFonts w:ascii="Arial" w:hAnsi="Arial" w:cs="Arial"/>
          <w:u w:val="single"/>
        </w:rPr>
        <w:t>€</w:t>
      </w:r>
    </w:p>
    <w:p w:rsidR="00CD0CD3" w:rsidRPr="0077171F" w:rsidRDefault="00CD0CD3" w:rsidP="00CD0CD3">
      <w:pPr>
        <w:jc w:val="both"/>
        <w:rPr>
          <w:rFonts w:ascii="Arial" w:hAnsi="Arial" w:cs="Arial"/>
        </w:rPr>
      </w:pPr>
      <w:r w:rsidRPr="0077171F">
        <w:rPr>
          <w:rFonts w:ascii="Arial" w:hAnsi="Arial" w:cs="Arial"/>
          <w:b/>
        </w:rPr>
        <w:t xml:space="preserve">    rozdiel:  </w:t>
      </w:r>
      <w:r w:rsidR="00BA7781">
        <w:rPr>
          <w:rFonts w:ascii="Arial" w:hAnsi="Arial" w:cs="Arial"/>
          <w:b/>
        </w:rPr>
        <w:t>177.209,64</w:t>
      </w:r>
      <w:r w:rsidR="003B5985" w:rsidRPr="0077171F">
        <w:rPr>
          <w:rFonts w:ascii="Arial" w:hAnsi="Arial" w:cs="Arial"/>
          <w:b/>
        </w:rPr>
        <w:t>.-</w:t>
      </w:r>
      <w:r w:rsidRPr="0077171F">
        <w:rPr>
          <w:rFonts w:ascii="Arial" w:hAnsi="Arial" w:cs="Arial"/>
          <w:b/>
        </w:rPr>
        <w:t xml:space="preserve">€ </w:t>
      </w:r>
    </w:p>
    <w:p w:rsidR="00CD0CD3" w:rsidRPr="0077171F" w:rsidRDefault="00CD0CD3" w:rsidP="00CD0CD3">
      <w:pPr>
        <w:jc w:val="both"/>
        <w:rPr>
          <w:rFonts w:ascii="Arial" w:hAnsi="Arial" w:cs="Arial"/>
        </w:rPr>
      </w:pPr>
    </w:p>
    <w:p w:rsidR="00CD0CD3" w:rsidRPr="0077171F" w:rsidRDefault="00CD0CD3" w:rsidP="00CD0CD3">
      <w:pPr>
        <w:rPr>
          <w:rFonts w:ascii="Arial" w:hAnsi="Arial" w:cs="Arial"/>
          <w:b/>
          <w:i/>
        </w:rPr>
      </w:pPr>
      <w:r w:rsidRPr="0077171F">
        <w:rPr>
          <w:rFonts w:ascii="Arial" w:hAnsi="Arial" w:cs="Arial"/>
          <w:b/>
          <w:i/>
        </w:rPr>
        <w:t>Výsle</w:t>
      </w:r>
      <w:r w:rsidR="003B5985" w:rsidRPr="0077171F">
        <w:rPr>
          <w:rFonts w:ascii="Arial" w:hAnsi="Arial" w:cs="Arial"/>
          <w:b/>
          <w:i/>
        </w:rPr>
        <w:t xml:space="preserve">dok hospodárenia: </w:t>
      </w:r>
      <w:r w:rsidR="00EB46E6">
        <w:rPr>
          <w:rFonts w:ascii="Arial" w:hAnsi="Arial" w:cs="Arial"/>
          <w:b/>
          <w:i/>
        </w:rPr>
        <w:t>+</w:t>
      </w:r>
      <w:r w:rsidR="00BA7781">
        <w:rPr>
          <w:rFonts w:ascii="Arial" w:hAnsi="Arial" w:cs="Arial"/>
          <w:b/>
          <w:i/>
        </w:rPr>
        <w:t xml:space="preserve"> 177.209,64</w:t>
      </w:r>
      <w:r w:rsidR="003B5985" w:rsidRPr="0077171F">
        <w:rPr>
          <w:rFonts w:ascii="Arial" w:hAnsi="Arial" w:cs="Arial"/>
          <w:b/>
          <w:i/>
        </w:rPr>
        <w:t>.-</w:t>
      </w:r>
      <w:r w:rsidRPr="0077171F">
        <w:rPr>
          <w:rFonts w:ascii="Arial" w:hAnsi="Arial" w:cs="Arial"/>
          <w:b/>
          <w:i/>
        </w:rPr>
        <w:t>€</w:t>
      </w:r>
    </w:p>
    <w:p w:rsidR="000C053C" w:rsidRPr="0077171F" w:rsidRDefault="000C053C" w:rsidP="000C053C">
      <w:pPr>
        <w:ind w:left="360"/>
        <w:rPr>
          <w:rFonts w:ascii="Arial" w:hAnsi="Arial" w:cs="Arial"/>
        </w:rPr>
      </w:pPr>
    </w:p>
    <w:p w:rsidR="000C053C" w:rsidRPr="0077171F" w:rsidRDefault="000C053C" w:rsidP="000C053C">
      <w:pPr>
        <w:tabs>
          <w:tab w:val="right" w:pos="8820"/>
        </w:tabs>
        <w:ind w:left="360"/>
        <w:jc w:val="both"/>
        <w:rPr>
          <w:rFonts w:ascii="Arial" w:hAnsi="Arial" w:cs="Arial"/>
          <w:b/>
          <w:color w:val="984806"/>
        </w:rPr>
      </w:pPr>
      <w:r w:rsidRPr="0077171F">
        <w:rPr>
          <w:rFonts w:ascii="Arial" w:hAnsi="Arial" w:cs="Arial"/>
          <w:b/>
          <w:color w:val="984806"/>
        </w:rPr>
        <w:t>7.3 Plán rozpočtu na roky 201</w:t>
      </w:r>
      <w:r w:rsidR="003D3FCB">
        <w:rPr>
          <w:rFonts w:ascii="Arial" w:hAnsi="Arial" w:cs="Arial"/>
          <w:b/>
          <w:color w:val="984806"/>
        </w:rPr>
        <w:t>6</w:t>
      </w:r>
      <w:r w:rsidRPr="0077171F">
        <w:rPr>
          <w:rFonts w:ascii="Arial" w:hAnsi="Arial" w:cs="Arial"/>
          <w:b/>
          <w:color w:val="984806"/>
        </w:rPr>
        <w:t xml:space="preserve"> - 201</w:t>
      </w:r>
      <w:r w:rsidR="003D3FCB">
        <w:rPr>
          <w:rFonts w:ascii="Arial" w:hAnsi="Arial" w:cs="Arial"/>
          <w:b/>
          <w:color w:val="984806"/>
        </w:rPr>
        <w:t>8</w:t>
      </w:r>
      <w:r w:rsidR="00106FAD">
        <w:rPr>
          <w:rFonts w:ascii="Arial" w:hAnsi="Arial" w:cs="Arial"/>
          <w:b/>
          <w:color w:val="984806"/>
        </w:rPr>
        <w:t xml:space="preserve"> </w:t>
      </w:r>
    </w:p>
    <w:p w:rsidR="000C053C" w:rsidRPr="0077171F" w:rsidRDefault="000C053C" w:rsidP="000C053C">
      <w:pPr>
        <w:tabs>
          <w:tab w:val="right" w:pos="8820"/>
        </w:tabs>
        <w:ind w:left="360"/>
        <w:jc w:val="both"/>
        <w:rPr>
          <w:rFonts w:ascii="Arial" w:hAnsi="Arial" w:cs="Arial"/>
          <w:b/>
          <w:color w:val="984806"/>
        </w:rPr>
      </w:pPr>
    </w:p>
    <w:p w:rsidR="000C053C" w:rsidRPr="0077171F" w:rsidRDefault="000C053C" w:rsidP="000C053C">
      <w:pPr>
        <w:tabs>
          <w:tab w:val="right" w:pos="8460"/>
        </w:tabs>
        <w:ind w:left="360"/>
        <w:jc w:val="both"/>
        <w:rPr>
          <w:rFonts w:ascii="Arial" w:hAnsi="Arial" w:cs="Arial"/>
          <w:b/>
          <w:color w:val="984806"/>
        </w:rPr>
      </w:pPr>
      <w:r w:rsidRPr="0077171F">
        <w:rPr>
          <w:rFonts w:ascii="Arial" w:hAnsi="Arial" w:cs="Arial"/>
          <w:b/>
          <w:color w:val="984806"/>
        </w:rPr>
        <w:t xml:space="preserve">     Príjmy celkom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99"/>
        <w:gridCol w:w="1640"/>
        <w:gridCol w:w="1675"/>
        <w:gridCol w:w="1816"/>
        <w:gridCol w:w="1816"/>
      </w:tblGrid>
      <w:tr w:rsidR="004A1A3A" w:rsidRPr="0077171F" w:rsidTr="006D673C">
        <w:tc>
          <w:tcPr>
            <w:tcW w:w="2246" w:type="dxa"/>
          </w:tcPr>
          <w:p w:rsidR="000C053C" w:rsidRPr="0077171F" w:rsidRDefault="000C053C" w:rsidP="006D673C">
            <w:pPr>
              <w:tabs>
                <w:tab w:val="right" w:pos="8460"/>
              </w:tabs>
              <w:jc w:val="both"/>
              <w:rPr>
                <w:rFonts w:ascii="Arial" w:hAnsi="Arial" w:cs="Arial"/>
                <w:b/>
                <w:color w:val="984806"/>
              </w:rPr>
            </w:pPr>
          </w:p>
        </w:tc>
        <w:tc>
          <w:tcPr>
            <w:tcW w:w="1642" w:type="dxa"/>
          </w:tcPr>
          <w:p w:rsidR="000C053C" w:rsidRPr="0077171F" w:rsidRDefault="000C053C" w:rsidP="000374D2">
            <w:pPr>
              <w:tabs>
                <w:tab w:val="right" w:pos="8460"/>
              </w:tabs>
              <w:jc w:val="center"/>
              <w:rPr>
                <w:rFonts w:ascii="Arial" w:hAnsi="Arial" w:cs="Arial"/>
                <w:b/>
                <w:color w:val="984806"/>
              </w:rPr>
            </w:pPr>
            <w:r w:rsidRPr="0077171F">
              <w:rPr>
                <w:rFonts w:ascii="Arial" w:hAnsi="Arial" w:cs="Arial"/>
                <w:b/>
                <w:color w:val="984806"/>
              </w:rPr>
              <w:t>Skutočnosť k 31.12.201</w:t>
            </w:r>
            <w:r w:rsidR="000374D2">
              <w:rPr>
                <w:rFonts w:ascii="Arial" w:hAnsi="Arial" w:cs="Arial"/>
                <w:b/>
                <w:color w:val="984806"/>
              </w:rPr>
              <w:t>6</w:t>
            </w:r>
          </w:p>
        </w:tc>
        <w:tc>
          <w:tcPr>
            <w:tcW w:w="1717" w:type="dxa"/>
          </w:tcPr>
          <w:p w:rsidR="000C053C" w:rsidRPr="0077171F" w:rsidRDefault="000C053C" w:rsidP="000374D2">
            <w:pPr>
              <w:tabs>
                <w:tab w:val="right" w:pos="8460"/>
              </w:tabs>
              <w:jc w:val="center"/>
              <w:rPr>
                <w:rFonts w:ascii="Arial" w:hAnsi="Arial" w:cs="Arial"/>
                <w:b/>
                <w:color w:val="984806"/>
              </w:rPr>
            </w:pPr>
            <w:r w:rsidRPr="0077171F">
              <w:rPr>
                <w:rFonts w:ascii="Arial" w:hAnsi="Arial" w:cs="Arial"/>
                <w:b/>
                <w:color w:val="984806"/>
              </w:rPr>
              <w:t>Plán na rok 201</w:t>
            </w:r>
            <w:r w:rsidR="000374D2">
              <w:rPr>
                <w:rFonts w:ascii="Arial" w:hAnsi="Arial" w:cs="Arial"/>
                <w:b/>
                <w:color w:val="984806"/>
              </w:rPr>
              <w:t>7</w:t>
            </w:r>
          </w:p>
        </w:tc>
        <w:tc>
          <w:tcPr>
            <w:tcW w:w="1869" w:type="dxa"/>
          </w:tcPr>
          <w:p w:rsidR="000C053C" w:rsidRPr="0077171F" w:rsidRDefault="000C053C" w:rsidP="000374D2">
            <w:pPr>
              <w:tabs>
                <w:tab w:val="right" w:pos="8460"/>
              </w:tabs>
              <w:jc w:val="center"/>
              <w:rPr>
                <w:rFonts w:ascii="Arial" w:hAnsi="Arial" w:cs="Arial"/>
                <w:b/>
                <w:color w:val="984806"/>
              </w:rPr>
            </w:pPr>
            <w:r w:rsidRPr="0077171F">
              <w:rPr>
                <w:rFonts w:ascii="Arial" w:hAnsi="Arial" w:cs="Arial"/>
                <w:b/>
                <w:color w:val="984806"/>
              </w:rPr>
              <w:t xml:space="preserve">Plán na rok </w:t>
            </w:r>
            <w:r w:rsidR="000374D2">
              <w:rPr>
                <w:rFonts w:ascii="Arial" w:hAnsi="Arial" w:cs="Arial"/>
                <w:b/>
                <w:color w:val="984806"/>
              </w:rPr>
              <w:t>2018</w:t>
            </w:r>
          </w:p>
        </w:tc>
        <w:tc>
          <w:tcPr>
            <w:tcW w:w="1869" w:type="dxa"/>
          </w:tcPr>
          <w:p w:rsidR="000C053C" w:rsidRPr="0077171F" w:rsidRDefault="000C053C" w:rsidP="000374D2">
            <w:pPr>
              <w:tabs>
                <w:tab w:val="right" w:pos="8460"/>
              </w:tabs>
              <w:jc w:val="center"/>
              <w:rPr>
                <w:rFonts w:ascii="Arial" w:hAnsi="Arial" w:cs="Arial"/>
                <w:b/>
                <w:color w:val="984806"/>
              </w:rPr>
            </w:pPr>
            <w:r w:rsidRPr="0077171F">
              <w:rPr>
                <w:rFonts w:ascii="Arial" w:hAnsi="Arial" w:cs="Arial"/>
                <w:b/>
                <w:color w:val="984806"/>
              </w:rPr>
              <w:t>Plán na rok 201</w:t>
            </w:r>
            <w:r w:rsidR="000374D2">
              <w:rPr>
                <w:rFonts w:ascii="Arial" w:hAnsi="Arial" w:cs="Arial"/>
                <w:b/>
                <w:color w:val="984806"/>
              </w:rPr>
              <w:t>9</w:t>
            </w:r>
          </w:p>
        </w:tc>
      </w:tr>
      <w:tr w:rsidR="004A1A3A" w:rsidRPr="0077171F" w:rsidTr="006D673C">
        <w:tc>
          <w:tcPr>
            <w:tcW w:w="2246" w:type="dxa"/>
          </w:tcPr>
          <w:p w:rsidR="000C053C" w:rsidRPr="0077171F" w:rsidRDefault="000C053C" w:rsidP="006D673C">
            <w:pPr>
              <w:tabs>
                <w:tab w:val="right" w:pos="8460"/>
              </w:tabs>
              <w:jc w:val="both"/>
              <w:rPr>
                <w:rFonts w:ascii="Arial" w:hAnsi="Arial" w:cs="Arial"/>
                <w:b/>
                <w:color w:val="984806"/>
              </w:rPr>
            </w:pPr>
            <w:r w:rsidRPr="0077171F">
              <w:rPr>
                <w:rFonts w:ascii="Arial" w:hAnsi="Arial" w:cs="Arial"/>
                <w:b/>
                <w:color w:val="984806"/>
              </w:rPr>
              <w:t>Príjmy celkom</w:t>
            </w:r>
          </w:p>
        </w:tc>
        <w:tc>
          <w:tcPr>
            <w:tcW w:w="1642" w:type="dxa"/>
          </w:tcPr>
          <w:p w:rsidR="000C053C" w:rsidRPr="0077171F" w:rsidRDefault="000374D2" w:rsidP="000374D2">
            <w:pPr>
              <w:tabs>
                <w:tab w:val="right" w:pos="8460"/>
              </w:tabs>
              <w:jc w:val="right"/>
              <w:rPr>
                <w:rFonts w:ascii="Arial" w:hAnsi="Arial" w:cs="Arial"/>
                <w:b/>
                <w:color w:val="984806"/>
              </w:rPr>
            </w:pPr>
            <w:r>
              <w:rPr>
                <w:rFonts w:ascii="Arial" w:hAnsi="Arial" w:cs="Arial"/>
                <w:b/>
                <w:color w:val="984806"/>
              </w:rPr>
              <w:t>1.916.064,66</w:t>
            </w:r>
          </w:p>
        </w:tc>
        <w:tc>
          <w:tcPr>
            <w:tcW w:w="1717" w:type="dxa"/>
          </w:tcPr>
          <w:p w:rsidR="000C053C" w:rsidRPr="0077171F" w:rsidRDefault="003D3FCB" w:rsidP="003D3FCB">
            <w:pPr>
              <w:tabs>
                <w:tab w:val="right" w:pos="8460"/>
              </w:tabs>
              <w:jc w:val="right"/>
              <w:rPr>
                <w:rFonts w:ascii="Arial" w:hAnsi="Arial" w:cs="Arial"/>
                <w:b/>
                <w:color w:val="984806"/>
              </w:rPr>
            </w:pPr>
            <w:r>
              <w:rPr>
                <w:rFonts w:ascii="Arial" w:hAnsi="Arial" w:cs="Arial"/>
                <w:b/>
                <w:color w:val="984806"/>
              </w:rPr>
              <w:t>1 194 561</w:t>
            </w:r>
          </w:p>
        </w:tc>
        <w:tc>
          <w:tcPr>
            <w:tcW w:w="1869" w:type="dxa"/>
          </w:tcPr>
          <w:p w:rsidR="000C053C" w:rsidRPr="0077171F" w:rsidRDefault="003D3FCB" w:rsidP="003D3FCB">
            <w:pPr>
              <w:tabs>
                <w:tab w:val="right" w:pos="8460"/>
              </w:tabs>
              <w:jc w:val="right"/>
              <w:rPr>
                <w:rFonts w:ascii="Arial" w:hAnsi="Arial" w:cs="Arial"/>
                <w:b/>
                <w:color w:val="984806"/>
              </w:rPr>
            </w:pPr>
            <w:r>
              <w:rPr>
                <w:rFonts w:ascii="Arial" w:hAnsi="Arial" w:cs="Arial"/>
                <w:b/>
                <w:color w:val="984806"/>
              </w:rPr>
              <w:t>1 208 161</w:t>
            </w:r>
          </w:p>
        </w:tc>
        <w:tc>
          <w:tcPr>
            <w:tcW w:w="1869" w:type="dxa"/>
          </w:tcPr>
          <w:p w:rsidR="000C053C" w:rsidRPr="0077171F" w:rsidRDefault="009B56F3" w:rsidP="009B56F3">
            <w:pPr>
              <w:tabs>
                <w:tab w:val="right" w:pos="8460"/>
              </w:tabs>
              <w:jc w:val="right"/>
              <w:rPr>
                <w:rFonts w:ascii="Arial" w:hAnsi="Arial" w:cs="Arial"/>
                <w:b/>
                <w:color w:val="984806"/>
              </w:rPr>
            </w:pPr>
            <w:r>
              <w:rPr>
                <w:rFonts w:ascii="Arial" w:hAnsi="Arial" w:cs="Arial"/>
                <w:b/>
                <w:color w:val="984806"/>
              </w:rPr>
              <w:t>1 208 161</w:t>
            </w:r>
          </w:p>
        </w:tc>
      </w:tr>
      <w:tr w:rsidR="004A1A3A" w:rsidRPr="0077171F" w:rsidTr="006D673C">
        <w:tc>
          <w:tcPr>
            <w:tcW w:w="2246" w:type="dxa"/>
          </w:tcPr>
          <w:p w:rsidR="000C053C" w:rsidRPr="0077171F" w:rsidRDefault="000C053C" w:rsidP="006D673C">
            <w:pPr>
              <w:tabs>
                <w:tab w:val="right" w:pos="8460"/>
              </w:tabs>
              <w:jc w:val="both"/>
              <w:rPr>
                <w:rFonts w:ascii="Arial" w:hAnsi="Arial" w:cs="Arial"/>
              </w:rPr>
            </w:pPr>
            <w:r w:rsidRPr="0077171F">
              <w:rPr>
                <w:rFonts w:ascii="Arial" w:hAnsi="Arial" w:cs="Arial"/>
              </w:rPr>
              <w:t>z toho :</w:t>
            </w:r>
          </w:p>
        </w:tc>
        <w:tc>
          <w:tcPr>
            <w:tcW w:w="1642" w:type="dxa"/>
          </w:tcPr>
          <w:p w:rsidR="000C053C" w:rsidRPr="0077171F" w:rsidRDefault="000C053C" w:rsidP="006D673C">
            <w:pPr>
              <w:tabs>
                <w:tab w:val="right" w:pos="8460"/>
              </w:tabs>
              <w:jc w:val="right"/>
              <w:rPr>
                <w:rFonts w:ascii="Arial" w:hAnsi="Arial" w:cs="Arial"/>
                <w:b/>
              </w:rPr>
            </w:pPr>
          </w:p>
        </w:tc>
        <w:tc>
          <w:tcPr>
            <w:tcW w:w="1717" w:type="dxa"/>
          </w:tcPr>
          <w:p w:rsidR="000C053C" w:rsidRPr="0077171F" w:rsidRDefault="000C053C" w:rsidP="006D673C">
            <w:pPr>
              <w:tabs>
                <w:tab w:val="right" w:pos="8460"/>
              </w:tabs>
              <w:jc w:val="right"/>
              <w:rPr>
                <w:rFonts w:ascii="Arial" w:hAnsi="Arial" w:cs="Arial"/>
                <w:b/>
              </w:rPr>
            </w:pPr>
          </w:p>
        </w:tc>
        <w:tc>
          <w:tcPr>
            <w:tcW w:w="1869" w:type="dxa"/>
          </w:tcPr>
          <w:p w:rsidR="000C053C" w:rsidRPr="0077171F" w:rsidRDefault="000C053C" w:rsidP="006D673C">
            <w:pPr>
              <w:tabs>
                <w:tab w:val="right" w:pos="8460"/>
              </w:tabs>
              <w:jc w:val="right"/>
              <w:rPr>
                <w:rFonts w:ascii="Arial" w:hAnsi="Arial" w:cs="Arial"/>
                <w:b/>
              </w:rPr>
            </w:pPr>
          </w:p>
        </w:tc>
        <w:tc>
          <w:tcPr>
            <w:tcW w:w="1869" w:type="dxa"/>
          </w:tcPr>
          <w:p w:rsidR="000C053C" w:rsidRPr="0077171F" w:rsidRDefault="000C053C" w:rsidP="006D673C">
            <w:pPr>
              <w:tabs>
                <w:tab w:val="right" w:pos="8460"/>
              </w:tabs>
              <w:jc w:val="right"/>
              <w:rPr>
                <w:rFonts w:ascii="Arial" w:hAnsi="Arial" w:cs="Arial"/>
                <w:b/>
              </w:rPr>
            </w:pPr>
          </w:p>
        </w:tc>
      </w:tr>
      <w:tr w:rsidR="004A1A3A" w:rsidRPr="0077171F" w:rsidTr="006D673C">
        <w:tc>
          <w:tcPr>
            <w:tcW w:w="2246" w:type="dxa"/>
          </w:tcPr>
          <w:p w:rsidR="000C053C" w:rsidRPr="0077171F" w:rsidRDefault="000C053C" w:rsidP="006D673C">
            <w:pPr>
              <w:tabs>
                <w:tab w:val="right" w:pos="8460"/>
              </w:tabs>
              <w:jc w:val="both"/>
              <w:rPr>
                <w:rFonts w:ascii="Arial" w:hAnsi="Arial" w:cs="Arial"/>
              </w:rPr>
            </w:pPr>
            <w:r w:rsidRPr="0077171F">
              <w:rPr>
                <w:rFonts w:ascii="Arial" w:hAnsi="Arial" w:cs="Arial"/>
              </w:rPr>
              <w:t>Bežné príjmy</w:t>
            </w:r>
          </w:p>
        </w:tc>
        <w:tc>
          <w:tcPr>
            <w:tcW w:w="1642" w:type="dxa"/>
          </w:tcPr>
          <w:p w:rsidR="000C053C" w:rsidRPr="0077171F" w:rsidRDefault="000374D2" w:rsidP="004A1A3A">
            <w:pPr>
              <w:tabs>
                <w:tab w:val="right" w:pos="1425"/>
                <w:tab w:val="right" w:pos="8460"/>
              </w:tabs>
              <w:jc w:val="right"/>
              <w:rPr>
                <w:rFonts w:ascii="Arial" w:hAnsi="Arial" w:cs="Arial"/>
                <w:b/>
              </w:rPr>
            </w:pPr>
            <w:r>
              <w:rPr>
                <w:rFonts w:ascii="Arial" w:hAnsi="Arial" w:cs="Arial"/>
                <w:b/>
              </w:rPr>
              <w:t>1.516.685,63</w:t>
            </w:r>
          </w:p>
        </w:tc>
        <w:tc>
          <w:tcPr>
            <w:tcW w:w="1717" w:type="dxa"/>
          </w:tcPr>
          <w:p w:rsidR="000C053C" w:rsidRPr="0077171F" w:rsidRDefault="004A1A3A" w:rsidP="004A1A3A">
            <w:pPr>
              <w:tabs>
                <w:tab w:val="right" w:pos="8460"/>
              </w:tabs>
              <w:jc w:val="right"/>
              <w:rPr>
                <w:rFonts w:ascii="Arial" w:hAnsi="Arial" w:cs="Arial"/>
                <w:b/>
              </w:rPr>
            </w:pPr>
            <w:r>
              <w:rPr>
                <w:rFonts w:ascii="Arial" w:hAnsi="Arial" w:cs="Arial"/>
                <w:b/>
              </w:rPr>
              <w:t>864.961</w:t>
            </w:r>
          </w:p>
        </w:tc>
        <w:tc>
          <w:tcPr>
            <w:tcW w:w="1869" w:type="dxa"/>
          </w:tcPr>
          <w:p w:rsidR="000C053C" w:rsidRPr="0077171F" w:rsidRDefault="004A1A3A" w:rsidP="004A1A3A">
            <w:pPr>
              <w:tabs>
                <w:tab w:val="right" w:pos="8460"/>
              </w:tabs>
              <w:jc w:val="right"/>
              <w:rPr>
                <w:rFonts w:ascii="Arial" w:hAnsi="Arial" w:cs="Arial"/>
                <w:b/>
              </w:rPr>
            </w:pPr>
            <w:r>
              <w:rPr>
                <w:rFonts w:ascii="Arial" w:hAnsi="Arial" w:cs="Arial"/>
                <w:b/>
              </w:rPr>
              <w:t>864.961</w:t>
            </w:r>
          </w:p>
        </w:tc>
        <w:tc>
          <w:tcPr>
            <w:tcW w:w="1869" w:type="dxa"/>
          </w:tcPr>
          <w:p w:rsidR="000C053C" w:rsidRPr="0077171F" w:rsidRDefault="004A1A3A" w:rsidP="004A1A3A">
            <w:pPr>
              <w:tabs>
                <w:tab w:val="right" w:pos="8460"/>
              </w:tabs>
              <w:jc w:val="right"/>
              <w:rPr>
                <w:rFonts w:ascii="Arial" w:hAnsi="Arial" w:cs="Arial"/>
                <w:b/>
              </w:rPr>
            </w:pPr>
            <w:r>
              <w:rPr>
                <w:rFonts w:ascii="Arial" w:hAnsi="Arial" w:cs="Arial"/>
                <w:b/>
              </w:rPr>
              <w:t>864.961</w:t>
            </w:r>
          </w:p>
        </w:tc>
      </w:tr>
      <w:tr w:rsidR="004A1A3A" w:rsidRPr="0077171F" w:rsidTr="006D673C">
        <w:tc>
          <w:tcPr>
            <w:tcW w:w="2246" w:type="dxa"/>
          </w:tcPr>
          <w:p w:rsidR="000C053C" w:rsidRPr="0077171F" w:rsidRDefault="000C053C" w:rsidP="006D673C">
            <w:pPr>
              <w:tabs>
                <w:tab w:val="right" w:pos="8460"/>
              </w:tabs>
              <w:jc w:val="both"/>
              <w:rPr>
                <w:rFonts w:ascii="Arial" w:hAnsi="Arial" w:cs="Arial"/>
              </w:rPr>
            </w:pPr>
            <w:r w:rsidRPr="0077171F">
              <w:rPr>
                <w:rFonts w:ascii="Arial" w:hAnsi="Arial" w:cs="Arial"/>
              </w:rPr>
              <w:t>Kapitálové príjmy</w:t>
            </w:r>
          </w:p>
        </w:tc>
        <w:tc>
          <w:tcPr>
            <w:tcW w:w="1642" w:type="dxa"/>
          </w:tcPr>
          <w:p w:rsidR="000C053C" w:rsidRPr="0077171F" w:rsidRDefault="000374D2" w:rsidP="004A1A3A">
            <w:pPr>
              <w:tabs>
                <w:tab w:val="right" w:pos="8460"/>
              </w:tabs>
              <w:jc w:val="right"/>
              <w:rPr>
                <w:rFonts w:ascii="Arial" w:hAnsi="Arial" w:cs="Arial"/>
                <w:b/>
              </w:rPr>
            </w:pPr>
            <w:r>
              <w:rPr>
                <w:rFonts w:ascii="Arial" w:hAnsi="Arial" w:cs="Arial"/>
                <w:b/>
              </w:rPr>
              <w:t>129.379,03</w:t>
            </w:r>
          </w:p>
        </w:tc>
        <w:tc>
          <w:tcPr>
            <w:tcW w:w="1717" w:type="dxa"/>
          </w:tcPr>
          <w:p w:rsidR="000C053C" w:rsidRPr="0077171F" w:rsidRDefault="004A1A3A" w:rsidP="004A1A3A">
            <w:pPr>
              <w:tabs>
                <w:tab w:val="center" w:pos="733"/>
                <w:tab w:val="right" w:pos="1466"/>
                <w:tab w:val="right" w:pos="8460"/>
              </w:tabs>
              <w:jc w:val="right"/>
              <w:rPr>
                <w:rFonts w:ascii="Arial" w:hAnsi="Arial" w:cs="Arial"/>
                <w:b/>
              </w:rPr>
            </w:pPr>
            <w:r>
              <w:rPr>
                <w:rFonts w:ascii="Arial" w:hAnsi="Arial" w:cs="Arial"/>
                <w:b/>
              </w:rPr>
              <w:tab/>
              <w:t xml:space="preserve">             1.000</w:t>
            </w:r>
          </w:p>
        </w:tc>
        <w:tc>
          <w:tcPr>
            <w:tcW w:w="1869" w:type="dxa"/>
          </w:tcPr>
          <w:p w:rsidR="000C053C" w:rsidRPr="0077171F" w:rsidRDefault="004A1A3A" w:rsidP="004A1A3A">
            <w:pPr>
              <w:tabs>
                <w:tab w:val="right" w:pos="8460"/>
              </w:tabs>
              <w:jc w:val="right"/>
              <w:rPr>
                <w:rFonts w:ascii="Arial" w:hAnsi="Arial" w:cs="Arial"/>
                <w:b/>
              </w:rPr>
            </w:pPr>
            <w:r>
              <w:rPr>
                <w:rFonts w:ascii="Arial" w:hAnsi="Arial" w:cs="Arial"/>
                <w:b/>
              </w:rPr>
              <w:t>1.000</w:t>
            </w:r>
          </w:p>
        </w:tc>
        <w:tc>
          <w:tcPr>
            <w:tcW w:w="1869" w:type="dxa"/>
          </w:tcPr>
          <w:p w:rsidR="000C053C" w:rsidRPr="0077171F" w:rsidRDefault="004A1A3A" w:rsidP="004A1A3A">
            <w:pPr>
              <w:tabs>
                <w:tab w:val="right" w:pos="8460"/>
              </w:tabs>
              <w:jc w:val="right"/>
              <w:rPr>
                <w:rFonts w:ascii="Arial" w:hAnsi="Arial" w:cs="Arial"/>
                <w:b/>
              </w:rPr>
            </w:pPr>
            <w:r>
              <w:rPr>
                <w:rFonts w:ascii="Arial" w:hAnsi="Arial" w:cs="Arial"/>
                <w:b/>
              </w:rPr>
              <w:t>1.00</w:t>
            </w:r>
            <w:r w:rsidR="000C053C" w:rsidRPr="0077171F">
              <w:rPr>
                <w:rFonts w:ascii="Arial" w:hAnsi="Arial" w:cs="Arial"/>
                <w:b/>
              </w:rPr>
              <w:t>0</w:t>
            </w:r>
          </w:p>
        </w:tc>
      </w:tr>
      <w:tr w:rsidR="004A1A3A" w:rsidRPr="0077171F" w:rsidTr="006D673C">
        <w:tc>
          <w:tcPr>
            <w:tcW w:w="2246" w:type="dxa"/>
          </w:tcPr>
          <w:p w:rsidR="000C053C" w:rsidRPr="0077171F" w:rsidRDefault="000C053C" w:rsidP="006D673C">
            <w:pPr>
              <w:tabs>
                <w:tab w:val="right" w:pos="8460"/>
              </w:tabs>
              <w:jc w:val="both"/>
              <w:rPr>
                <w:rFonts w:ascii="Arial" w:hAnsi="Arial" w:cs="Arial"/>
              </w:rPr>
            </w:pPr>
            <w:r w:rsidRPr="0077171F">
              <w:rPr>
                <w:rFonts w:ascii="Arial" w:hAnsi="Arial" w:cs="Arial"/>
              </w:rPr>
              <w:t>Finančné príjmy</w:t>
            </w:r>
          </w:p>
        </w:tc>
        <w:tc>
          <w:tcPr>
            <w:tcW w:w="1642" w:type="dxa"/>
          </w:tcPr>
          <w:p w:rsidR="000C053C" w:rsidRPr="0077171F" w:rsidRDefault="000374D2" w:rsidP="004A1A3A">
            <w:pPr>
              <w:tabs>
                <w:tab w:val="right" w:pos="8460"/>
              </w:tabs>
              <w:jc w:val="right"/>
              <w:rPr>
                <w:rFonts w:ascii="Arial" w:hAnsi="Arial" w:cs="Arial"/>
                <w:b/>
              </w:rPr>
            </w:pPr>
            <w:r>
              <w:rPr>
                <w:rFonts w:ascii="Arial" w:hAnsi="Arial" w:cs="Arial"/>
                <w:b/>
              </w:rPr>
              <w:t>270.000</w:t>
            </w:r>
          </w:p>
        </w:tc>
        <w:tc>
          <w:tcPr>
            <w:tcW w:w="1717" w:type="dxa"/>
          </w:tcPr>
          <w:p w:rsidR="000C053C" w:rsidRPr="0077171F" w:rsidRDefault="009B56F3" w:rsidP="004A1A3A">
            <w:pPr>
              <w:tabs>
                <w:tab w:val="right" w:pos="8460"/>
              </w:tabs>
              <w:jc w:val="right"/>
              <w:rPr>
                <w:rFonts w:ascii="Arial" w:hAnsi="Arial" w:cs="Arial"/>
                <w:b/>
              </w:rPr>
            </w:pPr>
            <w:r>
              <w:rPr>
                <w:rFonts w:ascii="Arial" w:hAnsi="Arial" w:cs="Arial"/>
                <w:b/>
              </w:rPr>
              <w:t>0</w:t>
            </w:r>
          </w:p>
        </w:tc>
        <w:tc>
          <w:tcPr>
            <w:tcW w:w="1869" w:type="dxa"/>
          </w:tcPr>
          <w:p w:rsidR="000C053C" w:rsidRPr="0077171F" w:rsidRDefault="000C053C" w:rsidP="004A1A3A">
            <w:pPr>
              <w:tabs>
                <w:tab w:val="right" w:pos="8460"/>
              </w:tabs>
              <w:jc w:val="right"/>
              <w:rPr>
                <w:rFonts w:ascii="Arial" w:hAnsi="Arial" w:cs="Arial"/>
                <w:b/>
              </w:rPr>
            </w:pPr>
            <w:r w:rsidRPr="0077171F">
              <w:rPr>
                <w:rFonts w:ascii="Arial" w:hAnsi="Arial" w:cs="Arial"/>
                <w:b/>
              </w:rPr>
              <w:t>0</w:t>
            </w:r>
          </w:p>
        </w:tc>
        <w:tc>
          <w:tcPr>
            <w:tcW w:w="1869" w:type="dxa"/>
          </w:tcPr>
          <w:p w:rsidR="000C053C" w:rsidRPr="0077171F" w:rsidRDefault="000C053C" w:rsidP="004A1A3A">
            <w:pPr>
              <w:tabs>
                <w:tab w:val="right" w:pos="8460"/>
              </w:tabs>
              <w:jc w:val="right"/>
              <w:rPr>
                <w:rFonts w:ascii="Arial" w:hAnsi="Arial" w:cs="Arial"/>
                <w:b/>
              </w:rPr>
            </w:pPr>
            <w:r w:rsidRPr="0077171F">
              <w:rPr>
                <w:rFonts w:ascii="Arial" w:hAnsi="Arial" w:cs="Arial"/>
                <w:b/>
              </w:rPr>
              <w:t>0</w:t>
            </w:r>
          </w:p>
        </w:tc>
      </w:tr>
      <w:tr w:rsidR="004A1A3A" w:rsidRPr="0077171F" w:rsidTr="006D673C">
        <w:tc>
          <w:tcPr>
            <w:tcW w:w="2246" w:type="dxa"/>
          </w:tcPr>
          <w:p w:rsidR="000C053C" w:rsidRPr="0077171F" w:rsidRDefault="009B56F3" w:rsidP="009B56F3">
            <w:pPr>
              <w:tabs>
                <w:tab w:val="right" w:pos="8460"/>
              </w:tabs>
              <w:rPr>
                <w:rFonts w:ascii="Arial" w:hAnsi="Arial" w:cs="Arial"/>
                <w:color w:val="984806"/>
              </w:rPr>
            </w:pPr>
            <w:r>
              <w:rPr>
                <w:rFonts w:ascii="Arial" w:hAnsi="Arial" w:cs="Arial"/>
                <w:color w:val="984806"/>
              </w:rPr>
              <w:t>Z toho p</w:t>
            </w:r>
            <w:r w:rsidR="000C053C" w:rsidRPr="0077171F">
              <w:rPr>
                <w:rFonts w:ascii="Arial" w:hAnsi="Arial" w:cs="Arial"/>
                <w:color w:val="984806"/>
              </w:rPr>
              <w:t>ríjmy RO s právnou subjektivitou</w:t>
            </w:r>
          </w:p>
        </w:tc>
        <w:tc>
          <w:tcPr>
            <w:tcW w:w="1642" w:type="dxa"/>
          </w:tcPr>
          <w:p w:rsidR="000C053C" w:rsidRPr="0077171F" w:rsidRDefault="000C053C" w:rsidP="004A1A3A">
            <w:pPr>
              <w:tabs>
                <w:tab w:val="right" w:pos="8460"/>
              </w:tabs>
              <w:jc w:val="right"/>
              <w:rPr>
                <w:rFonts w:ascii="Arial" w:hAnsi="Arial" w:cs="Arial"/>
                <w:b/>
                <w:color w:val="984806"/>
              </w:rPr>
            </w:pPr>
          </w:p>
        </w:tc>
        <w:tc>
          <w:tcPr>
            <w:tcW w:w="1717" w:type="dxa"/>
          </w:tcPr>
          <w:p w:rsidR="000C053C" w:rsidRPr="0077171F" w:rsidRDefault="004A1A3A" w:rsidP="004A1A3A">
            <w:pPr>
              <w:tabs>
                <w:tab w:val="right" w:pos="8460"/>
              </w:tabs>
              <w:jc w:val="right"/>
              <w:rPr>
                <w:rFonts w:ascii="Arial" w:hAnsi="Arial" w:cs="Arial"/>
                <w:b/>
                <w:color w:val="984806"/>
              </w:rPr>
            </w:pPr>
            <w:r>
              <w:rPr>
                <w:rFonts w:ascii="Arial" w:hAnsi="Arial" w:cs="Arial"/>
                <w:b/>
                <w:color w:val="984806"/>
              </w:rPr>
              <w:t>440.000</w:t>
            </w:r>
          </w:p>
        </w:tc>
        <w:tc>
          <w:tcPr>
            <w:tcW w:w="1869" w:type="dxa"/>
          </w:tcPr>
          <w:p w:rsidR="000C053C" w:rsidRPr="004A1A3A" w:rsidRDefault="004A1A3A" w:rsidP="004A1A3A">
            <w:pPr>
              <w:tabs>
                <w:tab w:val="right" w:pos="8460"/>
              </w:tabs>
              <w:jc w:val="right"/>
              <w:rPr>
                <w:rFonts w:ascii="Arial" w:hAnsi="Arial" w:cs="Arial"/>
              </w:rPr>
            </w:pPr>
            <w:r>
              <w:rPr>
                <w:rFonts w:ascii="Arial" w:hAnsi="Arial" w:cs="Arial"/>
                <w:b/>
                <w:color w:val="984806"/>
              </w:rPr>
              <w:t>440.000</w:t>
            </w:r>
          </w:p>
        </w:tc>
        <w:tc>
          <w:tcPr>
            <w:tcW w:w="1869" w:type="dxa"/>
          </w:tcPr>
          <w:p w:rsidR="000C053C" w:rsidRPr="0077171F" w:rsidRDefault="009B56F3" w:rsidP="004A1A3A">
            <w:pPr>
              <w:tabs>
                <w:tab w:val="right" w:pos="8460"/>
              </w:tabs>
              <w:jc w:val="right"/>
              <w:rPr>
                <w:rFonts w:ascii="Arial" w:hAnsi="Arial" w:cs="Arial"/>
                <w:b/>
                <w:color w:val="984806"/>
              </w:rPr>
            </w:pPr>
            <w:r>
              <w:rPr>
                <w:rFonts w:ascii="Arial" w:hAnsi="Arial" w:cs="Arial"/>
                <w:b/>
                <w:color w:val="984806"/>
              </w:rPr>
              <w:t>4</w:t>
            </w:r>
            <w:r w:rsidR="004A1A3A">
              <w:rPr>
                <w:rFonts w:ascii="Arial" w:hAnsi="Arial" w:cs="Arial"/>
                <w:b/>
                <w:color w:val="984806"/>
              </w:rPr>
              <w:t>4</w:t>
            </w:r>
            <w:r>
              <w:rPr>
                <w:rFonts w:ascii="Arial" w:hAnsi="Arial" w:cs="Arial"/>
                <w:b/>
                <w:color w:val="984806"/>
              </w:rPr>
              <w:t xml:space="preserve">0  </w:t>
            </w:r>
            <w:r w:rsidR="000C053C" w:rsidRPr="0077171F">
              <w:rPr>
                <w:rFonts w:ascii="Arial" w:hAnsi="Arial" w:cs="Arial"/>
                <w:b/>
                <w:color w:val="984806"/>
              </w:rPr>
              <w:t>000</w:t>
            </w:r>
          </w:p>
        </w:tc>
      </w:tr>
    </w:tbl>
    <w:p w:rsidR="000C053C" w:rsidRPr="0077171F" w:rsidRDefault="000C053C" w:rsidP="00892C26">
      <w:pPr>
        <w:tabs>
          <w:tab w:val="right" w:pos="8820"/>
        </w:tabs>
        <w:ind w:left="360"/>
        <w:jc w:val="both"/>
        <w:rPr>
          <w:rFonts w:ascii="Arial" w:hAnsi="Arial" w:cs="Arial"/>
          <w:b/>
          <w:color w:val="984806"/>
        </w:rPr>
      </w:pPr>
    </w:p>
    <w:p w:rsidR="000C053C" w:rsidRPr="0077171F" w:rsidRDefault="000C053C" w:rsidP="00892C26">
      <w:pPr>
        <w:tabs>
          <w:tab w:val="right" w:pos="8460"/>
        </w:tabs>
        <w:ind w:left="360"/>
        <w:jc w:val="both"/>
        <w:rPr>
          <w:rFonts w:ascii="Arial" w:hAnsi="Arial" w:cs="Arial"/>
          <w:b/>
          <w:color w:val="984806"/>
        </w:rPr>
      </w:pPr>
      <w:r w:rsidRPr="0077171F">
        <w:rPr>
          <w:rFonts w:ascii="Arial" w:hAnsi="Arial" w:cs="Arial"/>
          <w:b/>
          <w:color w:val="984806"/>
        </w:rPr>
        <w:t xml:space="preserve">  Výdavky celkom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86"/>
        <w:gridCol w:w="1640"/>
        <w:gridCol w:w="1680"/>
        <w:gridCol w:w="1820"/>
        <w:gridCol w:w="1820"/>
      </w:tblGrid>
      <w:tr w:rsidR="004A1A3A" w:rsidRPr="0077171F" w:rsidTr="006D673C">
        <w:tc>
          <w:tcPr>
            <w:tcW w:w="2246" w:type="dxa"/>
          </w:tcPr>
          <w:p w:rsidR="000C053C" w:rsidRPr="0077171F" w:rsidRDefault="000C053C" w:rsidP="006D673C">
            <w:pPr>
              <w:tabs>
                <w:tab w:val="right" w:pos="8460"/>
              </w:tabs>
              <w:jc w:val="both"/>
              <w:rPr>
                <w:rFonts w:ascii="Arial" w:hAnsi="Arial" w:cs="Arial"/>
                <w:b/>
                <w:color w:val="984806"/>
              </w:rPr>
            </w:pPr>
          </w:p>
        </w:tc>
        <w:tc>
          <w:tcPr>
            <w:tcW w:w="1642" w:type="dxa"/>
          </w:tcPr>
          <w:p w:rsidR="000C053C" w:rsidRPr="0077171F" w:rsidRDefault="000C053C" w:rsidP="000374D2">
            <w:pPr>
              <w:tabs>
                <w:tab w:val="right" w:pos="8460"/>
              </w:tabs>
              <w:jc w:val="center"/>
              <w:rPr>
                <w:rFonts w:ascii="Arial" w:hAnsi="Arial" w:cs="Arial"/>
                <w:b/>
                <w:color w:val="984806"/>
              </w:rPr>
            </w:pPr>
            <w:r w:rsidRPr="0077171F">
              <w:rPr>
                <w:rFonts w:ascii="Arial" w:hAnsi="Arial" w:cs="Arial"/>
                <w:b/>
                <w:color w:val="984806"/>
              </w:rPr>
              <w:t>Skutočnosť k 31.12.</w:t>
            </w:r>
            <w:r w:rsidR="000374D2">
              <w:rPr>
                <w:rFonts w:ascii="Arial" w:hAnsi="Arial" w:cs="Arial"/>
                <w:b/>
                <w:color w:val="984806"/>
              </w:rPr>
              <w:t>2016</w:t>
            </w:r>
          </w:p>
        </w:tc>
        <w:tc>
          <w:tcPr>
            <w:tcW w:w="1717" w:type="dxa"/>
          </w:tcPr>
          <w:p w:rsidR="000C053C" w:rsidRPr="0077171F" w:rsidRDefault="000C053C" w:rsidP="004A1A3A">
            <w:pPr>
              <w:tabs>
                <w:tab w:val="right" w:pos="8460"/>
              </w:tabs>
              <w:jc w:val="center"/>
              <w:rPr>
                <w:rFonts w:ascii="Arial" w:hAnsi="Arial" w:cs="Arial"/>
                <w:b/>
                <w:color w:val="984806"/>
              </w:rPr>
            </w:pPr>
            <w:r w:rsidRPr="0077171F">
              <w:rPr>
                <w:rFonts w:ascii="Arial" w:hAnsi="Arial" w:cs="Arial"/>
                <w:b/>
                <w:color w:val="984806"/>
              </w:rPr>
              <w:t>Plán na  rok 201</w:t>
            </w:r>
            <w:r w:rsidR="004A1A3A">
              <w:rPr>
                <w:rFonts w:ascii="Arial" w:hAnsi="Arial" w:cs="Arial"/>
                <w:b/>
                <w:color w:val="984806"/>
              </w:rPr>
              <w:t>7</w:t>
            </w:r>
          </w:p>
        </w:tc>
        <w:tc>
          <w:tcPr>
            <w:tcW w:w="1869" w:type="dxa"/>
          </w:tcPr>
          <w:p w:rsidR="000C053C" w:rsidRPr="0077171F" w:rsidRDefault="000C053C" w:rsidP="004A1A3A">
            <w:pPr>
              <w:tabs>
                <w:tab w:val="right" w:pos="8460"/>
              </w:tabs>
              <w:jc w:val="center"/>
              <w:rPr>
                <w:rFonts w:ascii="Arial" w:hAnsi="Arial" w:cs="Arial"/>
                <w:b/>
                <w:color w:val="984806"/>
              </w:rPr>
            </w:pPr>
            <w:r w:rsidRPr="0077171F">
              <w:rPr>
                <w:rFonts w:ascii="Arial" w:hAnsi="Arial" w:cs="Arial"/>
                <w:b/>
                <w:color w:val="984806"/>
              </w:rPr>
              <w:t>Plán na  rok 201</w:t>
            </w:r>
            <w:r w:rsidR="004A1A3A">
              <w:rPr>
                <w:rFonts w:ascii="Arial" w:hAnsi="Arial" w:cs="Arial"/>
                <w:b/>
                <w:color w:val="984806"/>
              </w:rPr>
              <w:t>8</w:t>
            </w:r>
          </w:p>
        </w:tc>
        <w:tc>
          <w:tcPr>
            <w:tcW w:w="1869" w:type="dxa"/>
          </w:tcPr>
          <w:p w:rsidR="000C053C" w:rsidRPr="0077171F" w:rsidRDefault="000C053C" w:rsidP="004A1A3A">
            <w:pPr>
              <w:tabs>
                <w:tab w:val="right" w:pos="8460"/>
              </w:tabs>
              <w:jc w:val="center"/>
              <w:rPr>
                <w:rFonts w:ascii="Arial" w:hAnsi="Arial" w:cs="Arial"/>
                <w:b/>
                <w:color w:val="984806"/>
              </w:rPr>
            </w:pPr>
            <w:r w:rsidRPr="0077171F">
              <w:rPr>
                <w:rFonts w:ascii="Arial" w:hAnsi="Arial" w:cs="Arial"/>
                <w:b/>
                <w:color w:val="984806"/>
              </w:rPr>
              <w:t>Plán na  rok 201</w:t>
            </w:r>
            <w:r w:rsidR="004A1A3A">
              <w:rPr>
                <w:rFonts w:ascii="Arial" w:hAnsi="Arial" w:cs="Arial"/>
                <w:b/>
                <w:color w:val="984806"/>
              </w:rPr>
              <w:t>9</w:t>
            </w:r>
          </w:p>
        </w:tc>
      </w:tr>
      <w:tr w:rsidR="004A1A3A" w:rsidRPr="0077171F" w:rsidTr="006D673C">
        <w:tc>
          <w:tcPr>
            <w:tcW w:w="2246" w:type="dxa"/>
          </w:tcPr>
          <w:p w:rsidR="000C053C" w:rsidRPr="0077171F" w:rsidRDefault="000C053C" w:rsidP="006D673C">
            <w:pPr>
              <w:tabs>
                <w:tab w:val="right" w:pos="8460"/>
              </w:tabs>
              <w:jc w:val="both"/>
              <w:rPr>
                <w:rFonts w:ascii="Arial" w:hAnsi="Arial" w:cs="Arial"/>
                <w:b/>
                <w:color w:val="984806"/>
              </w:rPr>
            </w:pPr>
            <w:r w:rsidRPr="0077171F">
              <w:rPr>
                <w:rFonts w:ascii="Arial" w:hAnsi="Arial" w:cs="Arial"/>
                <w:b/>
                <w:color w:val="984806"/>
              </w:rPr>
              <w:t>Výdavky celkom</w:t>
            </w:r>
          </w:p>
        </w:tc>
        <w:tc>
          <w:tcPr>
            <w:tcW w:w="1642" w:type="dxa"/>
          </w:tcPr>
          <w:p w:rsidR="000C053C" w:rsidRPr="0077171F" w:rsidRDefault="004A1A3A" w:rsidP="004A1A3A">
            <w:pPr>
              <w:tabs>
                <w:tab w:val="right" w:pos="8460"/>
              </w:tabs>
              <w:jc w:val="right"/>
              <w:rPr>
                <w:rFonts w:ascii="Arial" w:hAnsi="Arial" w:cs="Arial"/>
                <w:b/>
                <w:color w:val="984806"/>
              </w:rPr>
            </w:pPr>
            <w:r>
              <w:rPr>
                <w:rFonts w:ascii="Arial" w:hAnsi="Arial" w:cs="Arial"/>
                <w:b/>
                <w:color w:val="984806"/>
              </w:rPr>
              <w:t>1.125.853,73</w:t>
            </w:r>
          </w:p>
        </w:tc>
        <w:tc>
          <w:tcPr>
            <w:tcW w:w="1717" w:type="dxa"/>
          </w:tcPr>
          <w:p w:rsidR="000C053C" w:rsidRPr="0077171F" w:rsidRDefault="004A1A3A" w:rsidP="004A1A3A">
            <w:pPr>
              <w:tabs>
                <w:tab w:val="right" w:pos="8460"/>
              </w:tabs>
              <w:jc w:val="right"/>
              <w:rPr>
                <w:rFonts w:ascii="Arial" w:hAnsi="Arial" w:cs="Arial"/>
                <w:b/>
                <w:color w:val="984806"/>
              </w:rPr>
            </w:pPr>
            <w:r>
              <w:rPr>
                <w:rFonts w:ascii="Arial" w:hAnsi="Arial" w:cs="Arial"/>
                <w:b/>
                <w:color w:val="984806"/>
              </w:rPr>
              <w:t>1.304.150</w:t>
            </w:r>
          </w:p>
        </w:tc>
        <w:tc>
          <w:tcPr>
            <w:tcW w:w="1869" w:type="dxa"/>
          </w:tcPr>
          <w:p w:rsidR="000C053C" w:rsidRPr="0077171F" w:rsidRDefault="004A1A3A" w:rsidP="004A1A3A">
            <w:pPr>
              <w:tabs>
                <w:tab w:val="right" w:pos="8460"/>
              </w:tabs>
              <w:jc w:val="right"/>
              <w:rPr>
                <w:rFonts w:ascii="Arial" w:hAnsi="Arial" w:cs="Arial"/>
                <w:b/>
                <w:color w:val="984806"/>
              </w:rPr>
            </w:pPr>
            <w:r>
              <w:rPr>
                <w:rFonts w:ascii="Arial" w:hAnsi="Arial" w:cs="Arial"/>
                <w:b/>
                <w:color w:val="984806"/>
              </w:rPr>
              <w:t>1.268.150</w:t>
            </w:r>
          </w:p>
        </w:tc>
        <w:tc>
          <w:tcPr>
            <w:tcW w:w="1869" w:type="dxa"/>
          </w:tcPr>
          <w:p w:rsidR="000C053C" w:rsidRPr="0077171F" w:rsidRDefault="004A1A3A" w:rsidP="004A1A3A">
            <w:pPr>
              <w:tabs>
                <w:tab w:val="right" w:pos="8460"/>
              </w:tabs>
              <w:jc w:val="right"/>
              <w:rPr>
                <w:rFonts w:ascii="Arial" w:hAnsi="Arial" w:cs="Arial"/>
                <w:b/>
                <w:color w:val="984806"/>
              </w:rPr>
            </w:pPr>
            <w:r>
              <w:rPr>
                <w:rFonts w:ascii="Arial" w:hAnsi="Arial" w:cs="Arial"/>
                <w:b/>
                <w:color w:val="984806"/>
              </w:rPr>
              <w:t>1.268.150</w:t>
            </w:r>
          </w:p>
        </w:tc>
      </w:tr>
      <w:tr w:rsidR="004A1A3A" w:rsidRPr="0077171F" w:rsidTr="006D673C">
        <w:tc>
          <w:tcPr>
            <w:tcW w:w="2246" w:type="dxa"/>
          </w:tcPr>
          <w:p w:rsidR="000C053C" w:rsidRPr="0077171F" w:rsidRDefault="000C053C" w:rsidP="006D673C">
            <w:pPr>
              <w:tabs>
                <w:tab w:val="right" w:pos="8460"/>
              </w:tabs>
              <w:jc w:val="both"/>
              <w:rPr>
                <w:rFonts w:ascii="Arial" w:hAnsi="Arial" w:cs="Arial"/>
              </w:rPr>
            </w:pPr>
            <w:r w:rsidRPr="0077171F">
              <w:rPr>
                <w:rFonts w:ascii="Arial" w:hAnsi="Arial" w:cs="Arial"/>
              </w:rPr>
              <w:t>z toho :</w:t>
            </w:r>
          </w:p>
        </w:tc>
        <w:tc>
          <w:tcPr>
            <w:tcW w:w="1642" w:type="dxa"/>
          </w:tcPr>
          <w:p w:rsidR="000C053C" w:rsidRPr="0077171F" w:rsidRDefault="000C053C" w:rsidP="006D673C">
            <w:pPr>
              <w:tabs>
                <w:tab w:val="right" w:pos="8460"/>
              </w:tabs>
              <w:jc w:val="right"/>
              <w:rPr>
                <w:rFonts w:ascii="Arial" w:hAnsi="Arial" w:cs="Arial"/>
                <w:b/>
              </w:rPr>
            </w:pPr>
          </w:p>
        </w:tc>
        <w:tc>
          <w:tcPr>
            <w:tcW w:w="1717" w:type="dxa"/>
          </w:tcPr>
          <w:p w:rsidR="000C053C" w:rsidRPr="0077171F" w:rsidRDefault="000C053C" w:rsidP="006D673C">
            <w:pPr>
              <w:tabs>
                <w:tab w:val="right" w:pos="8460"/>
              </w:tabs>
              <w:jc w:val="right"/>
              <w:rPr>
                <w:rFonts w:ascii="Arial" w:hAnsi="Arial" w:cs="Arial"/>
                <w:b/>
              </w:rPr>
            </w:pPr>
          </w:p>
        </w:tc>
        <w:tc>
          <w:tcPr>
            <w:tcW w:w="1869" w:type="dxa"/>
          </w:tcPr>
          <w:p w:rsidR="000C053C" w:rsidRPr="0077171F" w:rsidRDefault="000C053C" w:rsidP="006D673C">
            <w:pPr>
              <w:tabs>
                <w:tab w:val="right" w:pos="8460"/>
              </w:tabs>
              <w:jc w:val="right"/>
              <w:rPr>
                <w:rFonts w:ascii="Arial" w:hAnsi="Arial" w:cs="Arial"/>
                <w:b/>
              </w:rPr>
            </w:pPr>
          </w:p>
        </w:tc>
        <w:tc>
          <w:tcPr>
            <w:tcW w:w="1869" w:type="dxa"/>
          </w:tcPr>
          <w:p w:rsidR="000C053C" w:rsidRPr="0077171F" w:rsidRDefault="000C053C" w:rsidP="006D673C">
            <w:pPr>
              <w:tabs>
                <w:tab w:val="right" w:pos="8460"/>
              </w:tabs>
              <w:jc w:val="right"/>
              <w:rPr>
                <w:rFonts w:ascii="Arial" w:hAnsi="Arial" w:cs="Arial"/>
                <w:b/>
              </w:rPr>
            </w:pPr>
          </w:p>
        </w:tc>
      </w:tr>
      <w:tr w:rsidR="004A1A3A" w:rsidRPr="0077171F" w:rsidTr="006D673C">
        <w:tc>
          <w:tcPr>
            <w:tcW w:w="2246" w:type="dxa"/>
          </w:tcPr>
          <w:p w:rsidR="000C053C" w:rsidRPr="0077171F" w:rsidRDefault="000C053C" w:rsidP="006D673C">
            <w:pPr>
              <w:tabs>
                <w:tab w:val="right" w:pos="8460"/>
              </w:tabs>
              <w:jc w:val="both"/>
              <w:rPr>
                <w:rFonts w:ascii="Arial" w:hAnsi="Arial" w:cs="Arial"/>
              </w:rPr>
            </w:pPr>
            <w:r w:rsidRPr="0077171F">
              <w:rPr>
                <w:rFonts w:ascii="Arial" w:hAnsi="Arial" w:cs="Arial"/>
              </w:rPr>
              <w:t>Bežné výdavky</w:t>
            </w:r>
          </w:p>
        </w:tc>
        <w:tc>
          <w:tcPr>
            <w:tcW w:w="1642" w:type="dxa"/>
          </w:tcPr>
          <w:p w:rsidR="000C053C" w:rsidRPr="0077171F" w:rsidRDefault="009B56F3" w:rsidP="009B56F3">
            <w:pPr>
              <w:tabs>
                <w:tab w:val="right" w:pos="8460"/>
              </w:tabs>
              <w:jc w:val="right"/>
              <w:rPr>
                <w:rFonts w:ascii="Arial" w:hAnsi="Arial" w:cs="Arial"/>
                <w:b/>
              </w:rPr>
            </w:pPr>
            <w:r>
              <w:rPr>
                <w:rFonts w:ascii="Arial" w:hAnsi="Arial" w:cs="Arial"/>
                <w:b/>
              </w:rPr>
              <w:t>557 209 ,77</w:t>
            </w:r>
          </w:p>
        </w:tc>
        <w:tc>
          <w:tcPr>
            <w:tcW w:w="1717" w:type="dxa"/>
          </w:tcPr>
          <w:p w:rsidR="000C053C" w:rsidRPr="0077171F" w:rsidRDefault="001D4F71" w:rsidP="001D4F71">
            <w:pPr>
              <w:tabs>
                <w:tab w:val="right" w:pos="8460"/>
              </w:tabs>
              <w:jc w:val="right"/>
              <w:rPr>
                <w:rFonts w:ascii="Arial" w:hAnsi="Arial" w:cs="Arial"/>
                <w:b/>
              </w:rPr>
            </w:pPr>
            <w:r>
              <w:rPr>
                <w:rFonts w:ascii="Arial" w:hAnsi="Arial" w:cs="Arial"/>
                <w:b/>
              </w:rPr>
              <w:t>1 177 995</w:t>
            </w:r>
          </w:p>
        </w:tc>
        <w:tc>
          <w:tcPr>
            <w:tcW w:w="1869" w:type="dxa"/>
          </w:tcPr>
          <w:p w:rsidR="000C053C" w:rsidRPr="0077171F" w:rsidRDefault="004A1A3A" w:rsidP="004A1A3A">
            <w:pPr>
              <w:tabs>
                <w:tab w:val="right" w:pos="8460"/>
              </w:tabs>
              <w:jc w:val="right"/>
              <w:rPr>
                <w:rFonts w:ascii="Arial" w:hAnsi="Arial" w:cs="Arial"/>
                <w:b/>
              </w:rPr>
            </w:pPr>
            <w:r>
              <w:rPr>
                <w:rFonts w:ascii="Arial" w:hAnsi="Arial" w:cs="Arial"/>
                <w:b/>
              </w:rPr>
              <w:t>688.000</w:t>
            </w:r>
          </w:p>
        </w:tc>
        <w:tc>
          <w:tcPr>
            <w:tcW w:w="1869" w:type="dxa"/>
          </w:tcPr>
          <w:p w:rsidR="000C053C" w:rsidRPr="0077171F" w:rsidRDefault="004A1A3A" w:rsidP="004A1A3A">
            <w:pPr>
              <w:tabs>
                <w:tab w:val="right" w:pos="8460"/>
              </w:tabs>
              <w:jc w:val="right"/>
              <w:rPr>
                <w:rFonts w:ascii="Arial" w:hAnsi="Arial" w:cs="Arial"/>
                <w:b/>
              </w:rPr>
            </w:pPr>
            <w:r>
              <w:rPr>
                <w:rFonts w:ascii="Arial" w:hAnsi="Arial" w:cs="Arial"/>
                <w:b/>
              </w:rPr>
              <w:t>688.000</w:t>
            </w:r>
          </w:p>
        </w:tc>
      </w:tr>
      <w:tr w:rsidR="004A1A3A" w:rsidRPr="0077171F" w:rsidTr="006D673C">
        <w:tc>
          <w:tcPr>
            <w:tcW w:w="2246" w:type="dxa"/>
          </w:tcPr>
          <w:p w:rsidR="000C053C" w:rsidRPr="0077171F" w:rsidRDefault="000C053C" w:rsidP="006D673C">
            <w:pPr>
              <w:tabs>
                <w:tab w:val="right" w:pos="8460"/>
              </w:tabs>
              <w:jc w:val="both"/>
              <w:rPr>
                <w:rFonts w:ascii="Arial" w:hAnsi="Arial" w:cs="Arial"/>
              </w:rPr>
            </w:pPr>
            <w:r w:rsidRPr="0077171F">
              <w:rPr>
                <w:rFonts w:ascii="Arial" w:hAnsi="Arial" w:cs="Arial"/>
              </w:rPr>
              <w:t>Kapitálové výdavky</w:t>
            </w:r>
            <w:r w:rsidR="001D4F71">
              <w:rPr>
                <w:rFonts w:ascii="Arial" w:hAnsi="Arial" w:cs="Arial"/>
              </w:rPr>
              <w:t>1</w:t>
            </w:r>
          </w:p>
        </w:tc>
        <w:tc>
          <w:tcPr>
            <w:tcW w:w="1642" w:type="dxa"/>
          </w:tcPr>
          <w:p w:rsidR="000C053C" w:rsidRPr="0077171F" w:rsidRDefault="000374D2" w:rsidP="000374D2">
            <w:pPr>
              <w:tabs>
                <w:tab w:val="left" w:pos="699"/>
                <w:tab w:val="right" w:pos="8460"/>
              </w:tabs>
              <w:jc w:val="right"/>
              <w:rPr>
                <w:rFonts w:ascii="Arial" w:hAnsi="Arial" w:cs="Arial"/>
                <w:b/>
              </w:rPr>
            </w:pPr>
            <w:r>
              <w:rPr>
                <w:rFonts w:ascii="Arial" w:hAnsi="Arial" w:cs="Arial"/>
                <w:b/>
              </w:rPr>
              <w:t>495.303,87</w:t>
            </w:r>
          </w:p>
        </w:tc>
        <w:tc>
          <w:tcPr>
            <w:tcW w:w="1717" w:type="dxa"/>
          </w:tcPr>
          <w:p w:rsidR="000C053C" w:rsidRPr="0077171F" w:rsidRDefault="004A1A3A" w:rsidP="004A1A3A">
            <w:pPr>
              <w:tabs>
                <w:tab w:val="right" w:pos="8460"/>
              </w:tabs>
              <w:jc w:val="right"/>
              <w:rPr>
                <w:rFonts w:ascii="Arial" w:hAnsi="Arial" w:cs="Arial"/>
                <w:b/>
              </w:rPr>
            </w:pPr>
            <w:r>
              <w:rPr>
                <w:rFonts w:ascii="Arial" w:hAnsi="Arial" w:cs="Arial"/>
                <w:b/>
              </w:rPr>
              <w:t>43.500</w:t>
            </w:r>
          </w:p>
        </w:tc>
        <w:tc>
          <w:tcPr>
            <w:tcW w:w="1869" w:type="dxa"/>
          </w:tcPr>
          <w:p w:rsidR="000C053C" w:rsidRPr="0077171F" w:rsidRDefault="004A1A3A" w:rsidP="006D673C">
            <w:pPr>
              <w:tabs>
                <w:tab w:val="right" w:pos="8460"/>
              </w:tabs>
              <w:jc w:val="right"/>
              <w:rPr>
                <w:rFonts w:ascii="Arial" w:hAnsi="Arial" w:cs="Arial"/>
                <w:b/>
              </w:rPr>
            </w:pPr>
            <w:r>
              <w:rPr>
                <w:rFonts w:ascii="Arial" w:hAnsi="Arial" w:cs="Arial"/>
                <w:b/>
              </w:rPr>
              <w:t>400</w:t>
            </w:r>
            <w:r w:rsidR="000C053C" w:rsidRPr="0077171F">
              <w:rPr>
                <w:rFonts w:ascii="Arial" w:hAnsi="Arial" w:cs="Arial"/>
                <w:b/>
              </w:rPr>
              <w:t>0</w:t>
            </w:r>
          </w:p>
        </w:tc>
        <w:tc>
          <w:tcPr>
            <w:tcW w:w="1869" w:type="dxa"/>
          </w:tcPr>
          <w:p w:rsidR="000C053C" w:rsidRPr="0077171F" w:rsidRDefault="004A1A3A" w:rsidP="004A1A3A">
            <w:pPr>
              <w:tabs>
                <w:tab w:val="center" w:pos="802"/>
                <w:tab w:val="right" w:pos="1604"/>
                <w:tab w:val="right" w:pos="8460"/>
              </w:tabs>
              <w:rPr>
                <w:rFonts w:ascii="Arial" w:hAnsi="Arial" w:cs="Arial"/>
                <w:b/>
              </w:rPr>
            </w:pPr>
            <w:r>
              <w:rPr>
                <w:rFonts w:ascii="Arial" w:hAnsi="Arial" w:cs="Arial"/>
                <w:b/>
              </w:rPr>
              <w:tab/>
            </w:r>
            <w:r>
              <w:rPr>
                <w:rFonts w:ascii="Arial" w:hAnsi="Arial" w:cs="Arial"/>
                <w:b/>
              </w:rPr>
              <w:tab/>
              <w:t>400</w:t>
            </w:r>
            <w:r w:rsidR="000C053C" w:rsidRPr="0077171F">
              <w:rPr>
                <w:rFonts w:ascii="Arial" w:hAnsi="Arial" w:cs="Arial"/>
                <w:b/>
              </w:rPr>
              <w:t>0</w:t>
            </w:r>
          </w:p>
        </w:tc>
      </w:tr>
      <w:tr w:rsidR="004A1A3A" w:rsidRPr="0077171F" w:rsidTr="006D673C">
        <w:tc>
          <w:tcPr>
            <w:tcW w:w="2246" w:type="dxa"/>
          </w:tcPr>
          <w:p w:rsidR="000C053C" w:rsidRPr="0077171F" w:rsidRDefault="000C053C" w:rsidP="006D673C">
            <w:pPr>
              <w:tabs>
                <w:tab w:val="right" w:pos="8460"/>
              </w:tabs>
              <w:jc w:val="both"/>
              <w:rPr>
                <w:rFonts w:ascii="Arial" w:hAnsi="Arial" w:cs="Arial"/>
              </w:rPr>
            </w:pPr>
            <w:r w:rsidRPr="0077171F">
              <w:rPr>
                <w:rFonts w:ascii="Arial" w:hAnsi="Arial" w:cs="Arial"/>
              </w:rPr>
              <w:t>Finančné výdavky</w:t>
            </w:r>
          </w:p>
        </w:tc>
        <w:tc>
          <w:tcPr>
            <w:tcW w:w="1642" w:type="dxa"/>
          </w:tcPr>
          <w:p w:rsidR="000C053C" w:rsidRPr="0077171F" w:rsidRDefault="000374D2" w:rsidP="000374D2">
            <w:pPr>
              <w:tabs>
                <w:tab w:val="right" w:pos="8460"/>
              </w:tabs>
              <w:jc w:val="right"/>
              <w:rPr>
                <w:rFonts w:ascii="Arial" w:hAnsi="Arial" w:cs="Arial"/>
                <w:b/>
              </w:rPr>
            </w:pPr>
            <w:r>
              <w:rPr>
                <w:rFonts w:ascii="Arial" w:hAnsi="Arial" w:cs="Arial"/>
                <w:b/>
              </w:rPr>
              <w:t>75.340,09</w:t>
            </w:r>
          </w:p>
        </w:tc>
        <w:tc>
          <w:tcPr>
            <w:tcW w:w="1717" w:type="dxa"/>
          </w:tcPr>
          <w:p w:rsidR="000C053C" w:rsidRPr="0077171F" w:rsidRDefault="004A1A3A" w:rsidP="006D673C">
            <w:pPr>
              <w:tabs>
                <w:tab w:val="right" w:pos="8460"/>
              </w:tabs>
              <w:jc w:val="right"/>
              <w:rPr>
                <w:rFonts w:ascii="Arial" w:hAnsi="Arial" w:cs="Arial"/>
                <w:b/>
              </w:rPr>
            </w:pPr>
            <w:r>
              <w:rPr>
                <w:rFonts w:ascii="Arial" w:hAnsi="Arial" w:cs="Arial"/>
                <w:b/>
              </w:rPr>
              <w:t>114.000</w:t>
            </w:r>
          </w:p>
        </w:tc>
        <w:tc>
          <w:tcPr>
            <w:tcW w:w="1869" w:type="dxa"/>
          </w:tcPr>
          <w:p w:rsidR="000C053C" w:rsidRPr="0077171F" w:rsidRDefault="004A1A3A" w:rsidP="006D673C">
            <w:pPr>
              <w:tabs>
                <w:tab w:val="right" w:pos="8460"/>
              </w:tabs>
              <w:jc w:val="right"/>
              <w:rPr>
                <w:rFonts w:ascii="Arial" w:hAnsi="Arial" w:cs="Arial"/>
                <w:b/>
              </w:rPr>
            </w:pPr>
            <w:r>
              <w:rPr>
                <w:rFonts w:ascii="Arial" w:hAnsi="Arial" w:cs="Arial"/>
                <w:b/>
              </w:rPr>
              <w:t>114.000</w:t>
            </w:r>
          </w:p>
        </w:tc>
        <w:tc>
          <w:tcPr>
            <w:tcW w:w="1869" w:type="dxa"/>
          </w:tcPr>
          <w:p w:rsidR="000C053C" w:rsidRPr="0077171F" w:rsidRDefault="004A1A3A" w:rsidP="006D673C">
            <w:pPr>
              <w:tabs>
                <w:tab w:val="right" w:pos="8460"/>
              </w:tabs>
              <w:jc w:val="right"/>
              <w:rPr>
                <w:rFonts w:ascii="Arial" w:hAnsi="Arial" w:cs="Arial"/>
                <w:b/>
              </w:rPr>
            </w:pPr>
            <w:r>
              <w:rPr>
                <w:rFonts w:ascii="Arial" w:hAnsi="Arial" w:cs="Arial"/>
                <w:b/>
              </w:rPr>
              <w:t>114.000</w:t>
            </w:r>
          </w:p>
        </w:tc>
      </w:tr>
      <w:tr w:rsidR="004A1A3A" w:rsidRPr="0077171F" w:rsidTr="006D673C">
        <w:tc>
          <w:tcPr>
            <w:tcW w:w="2246" w:type="dxa"/>
          </w:tcPr>
          <w:p w:rsidR="000C053C" w:rsidRPr="0077171F" w:rsidRDefault="000C053C" w:rsidP="006D673C">
            <w:pPr>
              <w:tabs>
                <w:tab w:val="right" w:pos="8460"/>
              </w:tabs>
              <w:jc w:val="both"/>
              <w:rPr>
                <w:rFonts w:ascii="Arial" w:hAnsi="Arial" w:cs="Arial"/>
                <w:color w:val="984806"/>
              </w:rPr>
            </w:pPr>
            <w:r w:rsidRPr="0077171F">
              <w:rPr>
                <w:rFonts w:ascii="Arial" w:hAnsi="Arial" w:cs="Arial"/>
                <w:color w:val="984806"/>
              </w:rPr>
              <w:t>Výdavky RO s právnou subjektivitou</w:t>
            </w:r>
            <w:r w:rsidR="004A1A3A">
              <w:rPr>
                <w:rFonts w:ascii="Arial" w:hAnsi="Arial" w:cs="Arial"/>
                <w:color w:val="984806"/>
              </w:rPr>
              <w:t xml:space="preserve"> a orig.</w:t>
            </w:r>
          </w:p>
        </w:tc>
        <w:tc>
          <w:tcPr>
            <w:tcW w:w="1642" w:type="dxa"/>
          </w:tcPr>
          <w:p w:rsidR="000C053C" w:rsidRPr="0077171F" w:rsidRDefault="000C053C" w:rsidP="006D673C">
            <w:pPr>
              <w:tabs>
                <w:tab w:val="right" w:pos="8460"/>
              </w:tabs>
              <w:jc w:val="right"/>
              <w:rPr>
                <w:rFonts w:ascii="Arial" w:hAnsi="Arial" w:cs="Arial"/>
                <w:b/>
                <w:color w:val="984806"/>
              </w:rPr>
            </w:pPr>
          </w:p>
        </w:tc>
        <w:tc>
          <w:tcPr>
            <w:tcW w:w="1717" w:type="dxa"/>
          </w:tcPr>
          <w:p w:rsidR="000C053C" w:rsidRPr="0077171F" w:rsidRDefault="004A1A3A" w:rsidP="004A1A3A">
            <w:pPr>
              <w:tabs>
                <w:tab w:val="right" w:pos="8460"/>
              </w:tabs>
              <w:jc w:val="right"/>
              <w:rPr>
                <w:rFonts w:ascii="Arial" w:hAnsi="Arial" w:cs="Arial"/>
                <w:b/>
                <w:color w:val="984806"/>
              </w:rPr>
            </w:pPr>
            <w:r>
              <w:rPr>
                <w:rFonts w:ascii="Arial" w:hAnsi="Arial" w:cs="Arial"/>
                <w:b/>
                <w:color w:val="984806"/>
              </w:rPr>
              <w:t>570.000</w:t>
            </w:r>
          </w:p>
        </w:tc>
        <w:tc>
          <w:tcPr>
            <w:tcW w:w="1869" w:type="dxa"/>
          </w:tcPr>
          <w:p w:rsidR="000C053C" w:rsidRPr="0077171F" w:rsidRDefault="004A1A3A" w:rsidP="004A1A3A">
            <w:pPr>
              <w:tabs>
                <w:tab w:val="right" w:pos="8460"/>
              </w:tabs>
              <w:jc w:val="right"/>
              <w:rPr>
                <w:rFonts w:ascii="Arial" w:hAnsi="Arial" w:cs="Arial"/>
                <w:b/>
                <w:color w:val="984806"/>
              </w:rPr>
            </w:pPr>
            <w:r>
              <w:rPr>
                <w:rFonts w:ascii="Arial" w:hAnsi="Arial" w:cs="Arial"/>
                <w:b/>
                <w:color w:val="984806"/>
              </w:rPr>
              <w:t>570.000</w:t>
            </w:r>
          </w:p>
        </w:tc>
        <w:tc>
          <w:tcPr>
            <w:tcW w:w="1869" w:type="dxa"/>
          </w:tcPr>
          <w:p w:rsidR="000C053C" w:rsidRPr="0077171F" w:rsidRDefault="001D4F71" w:rsidP="004A1A3A">
            <w:pPr>
              <w:tabs>
                <w:tab w:val="right" w:pos="8460"/>
              </w:tabs>
              <w:jc w:val="right"/>
              <w:rPr>
                <w:rFonts w:ascii="Arial" w:hAnsi="Arial" w:cs="Arial"/>
                <w:b/>
                <w:color w:val="984806"/>
              </w:rPr>
            </w:pPr>
            <w:r>
              <w:rPr>
                <w:rFonts w:ascii="Arial" w:hAnsi="Arial" w:cs="Arial"/>
                <w:b/>
                <w:color w:val="984806"/>
              </w:rPr>
              <w:t>5</w:t>
            </w:r>
            <w:r w:rsidR="004A1A3A">
              <w:rPr>
                <w:rFonts w:ascii="Arial" w:hAnsi="Arial" w:cs="Arial"/>
                <w:b/>
                <w:color w:val="984806"/>
              </w:rPr>
              <w:t>70.000</w:t>
            </w:r>
          </w:p>
        </w:tc>
      </w:tr>
    </w:tbl>
    <w:p w:rsidR="000C053C" w:rsidRPr="0077171F" w:rsidRDefault="000C053C" w:rsidP="008D04C0">
      <w:pPr>
        <w:tabs>
          <w:tab w:val="right" w:pos="8820"/>
        </w:tabs>
        <w:ind w:left="360"/>
        <w:jc w:val="both"/>
        <w:rPr>
          <w:rFonts w:ascii="Arial" w:hAnsi="Arial" w:cs="Arial"/>
          <w:b/>
          <w:color w:val="984806"/>
        </w:rPr>
      </w:pPr>
    </w:p>
    <w:p w:rsidR="00CD0CD3" w:rsidRPr="0077171F" w:rsidRDefault="00CD0CD3" w:rsidP="008D04C0">
      <w:pPr>
        <w:ind w:left="360"/>
        <w:rPr>
          <w:rFonts w:ascii="Arial" w:hAnsi="Arial" w:cs="Arial"/>
          <w:b/>
        </w:rPr>
      </w:pPr>
    </w:p>
    <w:p w:rsidR="00727D46" w:rsidRPr="0077171F" w:rsidRDefault="004B7E86" w:rsidP="00E00030">
      <w:pPr>
        <w:jc w:val="both"/>
        <w:rPr>
          <w:rFonts w:ascii="Arial" w:hAnsi="Arial" w:cs="Arial"/>
          <w:b/>
          <w:color w:val="0000FF"/>
        </w:rPr>
      </w:pPr>
      <w:r w:rsidRPr="0077171F">
        <w:rPr>
          <w:rFonts w:ascii="Arial" w:hAnsi="Arial" w:cs="Arial"/>
          <w:b/>
          <w:color w:val="0000FF"/>
        </w:rPr>
        <w:t>5</w:t>
      </w:r>
      <w:r w:rsidR="00BC5667" w:rsidRPr="0077171F">
        <w:rPr>
          <w:rFonts w:ascii="Arial" w:hAnsi="Arial" w:cs="Arial"/>
          <w:b/>
          <w:color w:val="0000FF"/>
        </w:rPr>
        <w:t xml:space="preserve">. </w:t>
      </w:r>
      <w:r w:rsidR="00727D46" w:rsidRPr="0077171F">
        <w:rPr>
          <w:rFonts w:ascii="Arial" w:hAnsi="Arial" w:cs="Arial"/>
          <w:b/>
          <w:color w:val="0000FF"/>
        </w:rPr>
        <w:t>Tvorba a použit</w:t>
      </w:r>
      <w:r w:rsidR="007F5FFF" w:rsidRPr="0077171F">
        <w:rPr>
          <w:rFonts w:ascii="Arial" w:hAnsi="Arial" w:cs="Arial"/>
          <w:b/>
          <w:color w:val="0000FF"/>
        </w:rPr>
        <w:t xml:space="preserve">ie prostriedkov </w:t>
      </w:r>
      <w:r w:rsidR="000520D1" w:rsidRPr="0077171F">
        <w:rPr>
          <w:rFonts w:ascii="Arial" w:hAnsi="Arial" w:cs="Arial"/>
          <w:b/>
          <w:color w:val="0000FF"/>
        </w:rPr>
        <w:t xml:space="preserve">peňažných fondov (rezervného fondu) </w:t>
      </w:r>
      <w:r w:rsidR="007F5FFF" w:rsidRPr="0077171F">
        <w:rPr>
          <w:rFonts w:ascii="Arial" w:hAnsi="Arial" w:cs="Arial"/>
          <w:b/>
          <w:color w:val="0000FF"/>
        </w:rPr>
        <w:t>a sociálneho fondu</w:t>
      </w:r>
    </w:p>
    <w:p w:rsidR="000520D1" w:rsidRPr="0077171F" w:rsidRDefault="000520D1" w:rsidP="00E00030">
      <w:pPr>
        <w:jc w:val="both"/>
        <w:rPr>
          <w:rFonts w:ascii="Arial" w:hAnsi="Arial" w:cs="Arial"/>
        </w:rPr>
      </w:pPr>
    </w:p>
    <w:p w:rsidR="00A265B2" w:rsidRPr="0077171F" w:rsidRDefault="00A265B2" w:rsidP="00E00030">
      <w:pPr>
        <w:jc w:val="both"/>
        <w:rPr>
          <w:rFonts w:ascii="Arial" w:hAnsi="Arial" w:cs="Arial"/>
          <w:b/>
        </w:rPr>
      </w:pPr>
      <w:r w:rsidRPr="0077171F">
        <w:rPr>
          <w:rFonts w:ascii="Arial" w:hAnsi="Arial" w:cs="Arial"/>
          <w:b/>
        </w:rPr>
        <w:t>Rezervný fond</w:t>
      </w:r>
    </w:p>
    <w:p w:rsidR="00A265B2" w:rsidRPr="0077171F" w:rsidRDefault="00A265B2" w:rsidP="00E00030">
      <w:pPr>
        <w:jc w:val="both"/>
        <w:rPr>
          <w:rFonts w:ascii="Arial" w:hAnsi="Arial" w:cs="Arial"/>
        </w:rPr>
      </w:pPr>
      <w:r w:rsidRPr="0077171F">
        <w:rPr>
          <w:rFonts w:ascii="Arial" w:hAnsi="Arial" w:cs="Arial"/>
        </w:rPr>
        <w:t xml:space="preserve">Obec vytvára rezervný fond </w:t>
      </w:r>
      <w:r w:rsidR="00AC7E24" w:rsidRPr="0077171F">
        <w:rPr>
          <w:rFonts w:ascii="Arial" w:hAnsi="Arial" w:cs="Arial"/>
        </w:rPr>
        <w:t>v</w:t>
      </w:r>
      <w:r w:rsidR="00394265" w:rsidRPr="0077171F">
        <w:rPr>
          <w:rFonts w:ascii="Arial" w:hAnsi="Arial" w:cs="Arial"/>
        </w:rPr>
        <w:t xml:space="preserve"> zmysle </w:t>
      </w:r>
      <w:r w:rsidR="000520D1" w:rsidRPr="0077171F">
        <w:rPr>
          <w:rFonts w:ascii="Arial" w:hAnsi="Arial" w:cs="Arial"/>
        </w:rPr>
        <w:t xml:space="preserve">ustanovenia § 15 </w:t>
      </w:r>
      <w:r w:rsidR="00394265" w:rsidRPr="0077171F">
        <w:rPr>
          <w:rFonts w:ascii="Arial" w:hAnsi="Arial" w:cs="Arial"/>
        </w:rPr>
        <w:t xml:space="preserve">zákona č.583/2004 </w:t>
      </w:r>
      <w:r w:rsidR="000520D1" w:rsidRPr="0077171F">
        <w:rPr>
          <w:rFonts w:ascii="Arial" w:hAnsi="Arial" w:cs="Arial"/>
        </w:rPr>
        <w:t>Z.z. v z.n.p.</w:t>
      </w:r>
      <w:r w:rsidR="00394265" w:rsidRPr="0077171F">
        <w:rPr>
          <w:rFonts w:ascii="Arial" w:hAnsi="Arial" w:cs="Arial"/>
        </w:rPr>
        <w:t>.</w:t>
      </w:r>
      <w:r w:rsidRPr="0077171F">
        <w:rPr>
          <w:rFonts w:ascii="Arial" w:hAnsi="Arial" w:cs="Arial"/>
        </w:rPr>
        <w:t xml:space="preserve"> O použití rezervného fondu rozhoduje obecné zastupiteľstvo.</w:t>
      </w:r>
    </w:p>
    <w:p w:rsidR="00A265B2" w:rsidRPr="00C161B5" w:rsidRDefault="00A265B2" w:rsidP="00A265B2">
      <w:pPr>
        <w:tabs>
          <w:tab w:val="right" w:pos="7560"/>
        </w:tabs>
        <w:rPr>
          <w:rFonts w:ascii="Arial" w:hAnsi="Arial" w:cs="Arial"/>
        </w:rPr>
      </w:pPr>
      <w:r w:rsidRPr="00C161B5">
        <w:rPr>
          <w:rFonts w:ascii="Arial" w:hAnsi="Arial" w:cs="Arial"/>
        </w:rPr>
        <w:tab/>
      </w:r>
      <w:r w:rsidRPr="00C161B5">
        <w:rPr>
          <w:rFonts w:ascii="Arial" w:hAnsi="Arial" w:cs="Arial"/>
        </w:rPr>
        <w:tab/>
      </w:r>
      <w:r w:rsidRPr="00C161B5">
        <w:rPr>
          <w:rFonts w:ascii="Arial" w:hAnsi="Arial" w:cs="Arial"/>
        </w:rPr>
        <w:tab/>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4253"/>
      </w:tblGrid>
      <w:tr w:rsidR="004E1E89" w:rsidRPr="00C161B5" w:rsidTr="005D4E0A">
        <w:tc>
          <w:tcPr>
            <w:tcW w:w="5103" w:type="dxa"/>
            <w:shd w:val="clear" w:color="auto" w:fill="D9D9D9"/>
          </w:tcPr>
          <w:p w:rsidR="004E1E89" w:rsidRPr="00C161B5" w:rsidRDefault="004E1E89" w:rsidP="00A834E2">
            <w:pPr>
              <w:rPr>
                <w:rFonts w:ascii="Arial" w:hAnsi="Arial" w:cs="Arial"/>
                <w:b/>
              </w:rPr>
            </w:pPr>
            <w:r w:rsidRPr="00C161B5">
              <w:rPr>
                <w:rFonts w:ascii="Arial" w:hAnsi="Arial" w:cs="Arial"/>
                <w:b/>
              </w:rPr>
              <w:t>Fond rezervný</w:t>
            </w:r>
          </w:p>
        </w:tc>
        <w:tc>
          <w:tcPr>
            <w:tcW w:w="4253" w:type="dxa"/>
            <w:shd w:val="clear" w:color="auto" w:fill="D9D9D9"/>
          </w:tcPr>
          <w:p w:rsidR="002C6FE0" w:rsidRPr="00C161B5" w:rsidRDefault="00062915" w:rsidP="00A834E2">
            <w:pPr>
              <w:jc w:val="center"/>
              <w:rPr>
                <w:rFonts w:ascii="Arial" w:hAnsi="Arial" w:cs="Arial"/>
                <w:b/>
              </w:rPr>
            </w:pPr>
            <w:r w:rsidRPr="00C161B5">
              <w:rPr>
                <w:rFonts w:ascii="Arial" w:hAnsi="Arial" w:cs="Arial"/>
                <w:b/>
              </w:rPr>
              <w:t>Suma v EUR</w:t>
            </w:r>
          </w:p>
        </w:tc>
      </w:tr>
      <w:tr w:rsidR="004E1E89" w:rsidRPr="00C161B5" w:rsidTr="005D4E0A">
        <w:tc>
          <w:tcPr>
            <w:tcW w:w="5103" w:type="dxa"/>
          </w:tcPr>
          <w:p w:rsidR="004E1E89" w:rsidRPr="00C161B5" w:rsidRDefault="004E1E89" w:rsidP="00C161B5">
            <w:pPr>
              <w:rPr>
                <w:rFonts w:ascii="Arial" w:hAnsi="Arial" w:cs="Arial"/>
              </w:rPr>
            </w:pPr>
            <w:r w:rsidRPr="00C161B5">
              <w:rPr>
                <w:rFonts w:ascii="Arial" w:hAnsi="Arial" w:cs="Arial"/>
              </w:rPr>
              <w:t>ZS k 1.1.</w:t>
            </w:r>
            <w:r w:rsidR="00B51D0B" w:rsidRPr="00C161B5">
              <w:rPr>
                <w:rFonts w:ascii="Arial" w:hAnsi="Arial" w:cs="Arial"/>
              </w:rPr>
              <w:t>201</w:t>
            </w:r>
            <w:r w:rsidR="00C161B5" w:rsidRPr="00C161B5">
              <w:rPr>
                <w:rFonts w:ascii="Arial" w:hAnsi="Arial" w:cs="Arial"/>
              </w:rPr>
              <w:t>6</w:t>
            </w:r>
          </w:p>
        </w:tc>
        <w:tc>
          <w:tcPr>
            <w:tcW w:w="4253" w:type="dxa"/>
          </w:tcPr>
          <w:p w:rsidR="004E1E89" w:rsidRPr="00C161B5" w:rsidRDefault="00712221" w:rsidP="00523E9F">
            <w:pPr>
              <w:jc w:val="center"/>
              <w:rPr>
                <w:rFonts w:ascii="Arial" w:hAnsi="Arial" w:cs="Arial"/>
              </w:rPr>
            </w:pPr>
            <w:r w:rsidRPr="00C161B5">
              <w:rPr>
                <w:rFonts w:ascii="Arial" w:hAnsi="Arial" w:cs="Arial"/>
              </w:rPr>
              <w:t>0</w:t>
            </w:r>
          </w:p>
        </w:tc>
      </w:tr>
      <w:tr w:rsidR="004E1E89" w:rsidRPr="00C161B5" w:rsidTr="005D4E0A">
        <w:tc>
          <w:tcPr>
            <w:tcW w:w="5103" w:type="dxa"/>
          </w:tcPr>
          <w:p w:rsidR="0098641A" w:rsidRPr="00C161B5" w:rsidRDefault="004E1E89" w:rsidP="0098641A">
            <w:pPr>
              <w:rPr>
                <w:rFonts w:ascii="Arial" w:hAnsi="Arial" w:cs="Arial"/>
              </w:rPr>
            </w:pPr>
            <w:r w:rsidRPr="00C161B5">
              <w:rPr>
                <w:rFonts w:ascii="Arial" w:hAnsi="Arial" w:cs="Arial"/>
              </w:rPr>
              <w:t xml:space="preserve">Prírastky - z prebytku </w:t>
            </w:r>
            <w:r w:rsidR="0098641A" w:rsidRPr="00C161B5">
              <w:rPr>
                <w:rFonts w:ascii="Arial" w:hAnsi="Arial" w:cs="Arial"/>
              </w:rPr>
              <w:t xml:space="preserve">rozpočtu za uplynulý </w:t>
            </w:r>
          </w:p>
          <w:p w:rsidR="004E1E89" w:rsidRPr="00C161B5" w:rsidRDefault="0098641A" w:rsidP="0098641A">
            <w:pPr>
              <w:rPr>
                <w:rFonts w:ascii="Arial" w:hAnsi="Arial" w:cs="Arial"/>
              </w:rPr>
            </w:pPr>
            <w:r w:rsidRPr="00C161B5">
              <w:rPr>
                <w:rFonts w:ascii="Arial" w:hAnsi="Arial" w:cs="Arial"/>
              </w:rPr>
              <w:t xml:space="preserve">                  rozpočtový rok </w:t>
            </w:r>
          </w:p>
        </w:tc>
        <w:tc>
          <w:tcPr>
            <w:tcW w:w="4253" w:type="dxa"/>
          </w:tcPr>
          <w:p w:rsidR="004E1E89" w:rsidRPr="00C161B5" w:rsidRDefault="001D4F71" w:rsidP="00523E9F">
            <w:pPr>
              <w:jc w:val="center"/>
              <w:rPr>
                <w:rFonts w:ascii="Arial" w:hAnsi="Arial" w:cs="Arial"/>
              </w:rPr>
            </w:pPr>
            <w:r w:rsidRPr="00C161B5">
              <w:rPr>
                <w:rFonts w:ascii="Arial" w:hAnsi="Arial" w:cs="Arial"/>
              </w:rPr>
              <w:t>0</w:t>
            </w:r>
          </w:p>
        </w:tc>
      </w:tr>
      <w:tr w:rsidR="00340DC3" w:rsidRPr="00C161B5" w:rsidTr="00C161B5">
        <w:trPr>
          <w:trHeight w:val="767"/>
        </w:trPr>
        <w:tc>
          <w:tcPr>
            <w:tcW w:w="5103" w:type="dxa"/>
          </w:tcPr>
          <w:p w:rsidR="00340DC3" w:rsidRPr="00C161B5" w:rsidRDefault="00340DC3" w:rsidP="00340DC3">
            <w:pPr>
              <w:rPr>
                <w:rFonts w:ascii="Arial" w:hAnsi="Arial" w:cs="Arial"/>
              </w:rPr>
            </w:pPr>
            <w:r w:rsidRPr="00C161B5">
              <w:rPr>
                <w:rFonts w:ascii="Arial" w:hAnsi="Arial" w:cs="Arial"/>
              </w:rPr>
              <w:t xml:space="preserve">                - z rozdielu medzi výnosmi a nákladmi </w:t>
            </w:r>
          </w:p>
          <w:p w:rsidR="00340DC3" w:rsidRPr="00C161B5" w:rsidRDefault="00340DC3" w:rsidP="00340DC3">
            <w:pPr>
              <w:rPr>
                <w:rFonts w:ascii="Arial" w:hAnsi="Arial" w:cs="Arial"/>
              </w:rPr>
            </w:pPr>
            <w:r w:rsidRPr="00C161B5">
              <w:rPr>
                <w:rFonts w:ascii="Arial" w:hAnsi="Arial" w:cs="Arial"/>
              </w:rPr>
              <w:t xml:space="preserve">                  z podnikateľskej činnosti</w:t>
            </w:r>
            <w:r w:rsidR="0098641A" w:rsidRPr="00C161B5">
              <w:rPr>
                <w:rFonts w:ascii="Arial" w:hAnsi="Arial" w:cs="Arial"/>
              </w:rPr>
              <w:t xml:space="preserve"> po zdanení </w:t>
            </w:r>
          </w:p>
        </w:tc>
        <w:tc>
          <w:tcPr>
            <w:tcW w:w="4253" w:type="dxa"/>
          </w:tcPr>
          <w:p w:rsidR="00340DC3" w:rsidRPr="00C161B5" w:rsidRDefault="00340DC3" w:rsidP="00523E9F">
            <w:pPr>
              <w:jc w:val="center"/>
              <w:rPr>
                <w:rFonts w:ascii="Arial" w:hAnsi="Arial" w:cs="Arial"/>
              </w:rPr>
            </w:pPr>
          </w:p>
        </w:tc>
      </w:tr>
      <w:tr w:rsidR="0098641A" w:rsidRPr="00C161B5" w:rsidTr="005D4E0A">
        <w:tc>
          <w:tcPr>
            <w:tcW w:w="5103" w:type="dxa"/>
          </w:tcPr>
          <w:p w:rsidR="0098641A" w:rsidRPr="00C161B5" w:rsidRDefault="0098641A" w:rsidP="00340DC3">
            <w:pPr>
              <w:rPr>
                <w:rFonts w:ascii="Arial" w:hAnsi="Arial" w:cs="Arial"/>
              </w:rPr>
            </w:pPr>
            <w:r w:rsidRPr="00C161B5">
              <w:rPr>
                <w:rFonts w:ascii="Arial" w:hAnsi="Arial" w:cs="Arial"/>
              </w:rPr>
              <w:t xml:space="preserve">                - z finančných operácií</w:t>
            </w:r>
          </w:p>
        </w:tc>
        <w:tc>
          <w:tcPr>
            <w:tcW w:w="4253" w:type="dxa"/>
          </w:tcPr>
          <w:p w:rsidR="0098641A" w:rsidRPr="00C161B5" w:rsidRDefault="0098641A" w:rsidP="00523E9F">
            <w:pPr>
              <w:jc w:val="center"/>
              <w:rPr>
                <w:rFonts w:ascii="Arial" w:hAnsi="Arial" w:cs="Arial"/>
              </w:rPr>
            </w:pPr>
          </w:p>
        </w:tc>
      </w:tr>
      <w:tr w:rsidR="004E1E89" w:rsidRPr="00C161B5" w:rsidTr="005D4E0A">
        <w:tc>
          <w:tcPr>
            <w:tcW w:w="5103" w:type="dxa"/>
          </w:tcPr>
          <w:p w:rsidR="004E1E89" w:rsidRPr="00C161B5" w:rsidRDefault="004E1E89" w:rsidP="00A834E2">
            <w:pPr>
              <w:rPr>
                <w:rFonts w:ascii="Arial" w:hAnsi="Arial" w:cs="Arial"/>
              </w:rPr>
            </w:pPr>
            <w:r w:rsidRPr="00C161B5">
              <w:rPr>
                <w:rFonts w:ascii="Arial" w:hAnsi="Arial" w:cs="Arial"/>
              </w:rPr>
              <w:lastRenderedPageBreak/>
              <w:t>Úbytky   - použitie rezervného fondu :</w:t>
            </w:r>
          </w:p>
          <w:p w:rsidR="004E1E89" w:rsidRPr="00C161B5" w:rsidRDefault="004E1E89" w:rsidP="00A834E2">
            <w:pPr>
              <w:rPr>
                <w:rFonts w:ascii="Arial" w:hAnsi="Arial" w:cs="Arial"/>
              </w:rPr>
            </w:pPr>
            <w:r w:rsidRPr="00C161B5">
              <w:rPr>
                <w:rFonts w:ascii="Arial" w:hAnsi="Arial" w:cs="Arial"/>
              </w:rPr>
              <w:t xml:space="preserve">- uznesenie č.     </w:t>
            </w:r>
            <w:r w:rsidR="00340DC3" w:rsidRPr="00C161B5">
              <w:rPr>
                <w:rFonts w:ascii="Arial" w:hAnsi="Arial" w:cs="Arial"/>
              </w:rPr>
              <w:t xml:space="preserve"> zo dňa ......... obstaranie ..........</w:t>
            </w:r>
          </w:p>
          <w:p w:rsidR="004E1E89" w:rsidRPr="00C161B5" w:rsidRDefault="004E1E89" w:rsidP="00A834E2">
            <w:pPr>
              <w:rPr>
                <w:rFonts w:ascii="Arial" w:hAnsi="Arial" w:cs="Arial"/>
              </w:rPr>
            </w:pPr>
            <w:r w:rsidRPr="00C161B5">
              <w:rPr>
                <w:rFonts w:ascii="Arial" w:hAnsi="Arial" w:cs="Arial"/>
              </w:rPr>
              <w:t>- uznesenie č.      zo d</w:t>
            </w:r>
            <w:r w:rsidR="00340DC3" w:rsidRPr="00C161B5">
              <w:rPr>
                <w:rFonts w:ascii="Arial" w:hAnsi="Arial" w:cs="Arial"/>
              </w:rPr>
              <w:t>ňa ......... obstaranie ..........</w:t>
            </w:r>
          </w:p>
        </w:tc>
        <w:tc>
          <w:tcPr>
            <w:tcW w:w="4253" w:type="dxa"/>
          </w:tcPr>
          <w:p w:rsidR="004E1E89" w:rsidRPr="00C161B5" w:rsidRDefault="001D4F71" w:rsidP="00523E9F">
            <w:pPr>
              <w:jc w:val="center"/>
              <w:rPr>
                <w:rFonts w:ascii="Arial" w:hAnsi="Arial" w:cs="Arial"/>
              </w:rPr>
            </w:pPr>
            <w:r w:rsidRPr="00C161B5">
              <w:rPr>
                <w:rFonts w:ascii="Arial" w:hAnsi="Arial" w:cs="Arial"/>
              </w:rPr>
              <w:t>0</w:t>
            </w:r>
          </w:p>
        </w:tc>
      </w:tr>
      <w:tr w:rsidR="004E1E89" w:rsidRPr="00C161B5" w:rsidTr="005D4E0A">
        <w:tc>
          <w:tcPr>
            <w:tcW w:w="5103" w:type="dxa"/>
          </w:tcPr>
          <w:p w:rsidR="004E1E89" w:rsidRPr="00C161B5" w:rsidRDefault="004E1E89" w:rsidP="00402E86">
            <w:pPr>
              <w:rPr>
                <w:rFonts w:ascii="Arial" w:hAnsi="Arial" w:cs="Arial"/>
              </w:rPr>
            </w:pPr>
            <w:r w:rsidRPr="00C161B5">
              <w:rPr>
                <w:rFonts w:ascii="Arial" w:hAnsi="Arial" w:cs="Arial"/>
              </w:rPr>
              <w:t xml:space="preserve">               - krytie schodku </w:t>
            </w:r>
            <w:r w:rsidR="00402E86" w:rsidRPr="00C161B5">
              <w:rPr>
                <w:rFonts w:ascii="Arial" w:hAnsi="Arial" w:cs="Arial"/>
              </w:rPr>
              <w:t>rozpočtu</w:t>
            </w:r>
          </w:p>
        </w:tc>
        <w:tc>
          <w:tcPr>
            <w:tcW w:w="4253" w:type="dxa"/>
          </w:tcPr>
          <w:p w:rsidR="004E1E89" w:rsidRPr="00C161B5" w:rsidRDefault="009240A3" w:rsidP="00523E9F">
            <w:pPr>
              <w:jc w:val="center"/>
              <w:rPr>
                <w:rFonts w:ascii="Arial" w:hAnsi="Arial" w:cs="Arial"/>
              </w:rPr>
            </w:pPr>
            <w:r w:rsidRPr="00C161B5">
              <w:rPr>
                <w:rFonts w:ascii="Arial" w:hAnsi="Arial" w:cs="Arial"/>
              </w:rPr>
              <w:t>0</w:t>
            </w:r>
          </w:p>
        </w:tc>
      </w:tr>
      <w:tr w:rsidR="004E1E89" w:rsidRPr="00C161B5" w:rsidTr="005D4E0A">
        <w:tc>
          <w:tcPr>
            <w:tcW w:w="5103" w:type="dxa"/>
          </w:tcPr>
          <w:p w:rsidR="004E1E89" w:rsidRPr="00C161B5" w:rsidRDefault="004E1E89" w:rsidP="00A834E2">
            <w:pPr>
              <w:rPr>
                <w:rFonts w:ascii="Arial" w:hAnsi="Arial" w:cs="Arial"/>
              </w:rPr>
            </w:pPr>
            <w:r w:rsidRPr="00C161B5">
              <w:rPr>
                <w:rFonts w:ascii="Arial" w:hAnsi="Arial" w:cs="Arial"/>
              </w:rPr>
              <w:t xml:space="preserve">               - ostatné úbytky </w:t>
            </w:r>
          </w:p>
        </w:tc>
        <w:tc>
          <w:tcPr>
            <w:tcW w:w="4253" w:type="dxa"/>
          </w:tcPr>
          <w:p w:rsidR="004E1E89" w:rsidRPr="00C161B5" w:rsidRDefault="009240A3" w:rsidP="00523E9F">
            <w:pPr>
              <w:jc w:val="center"/>
              <w:rPr>
                <w:rFonts w:ascii="Arial" w:hAnsi="Arial" w:cs="Arial"/>
              </w:rPr>
            </w:pPr>
            <w:r w:rsidRPr="00C161B5">
              <w:rPr>
                <w:rFonts w:ascii="Arial" w:hAnsi="Arial" w:cs="Arial"/>
              </w:rPr>
              <w:t>0</w:t>
            </w:r>
          </w:p>
        </w:tc>
      </w:tr>
      <w:tr w:rsidR="004E1E89" w:rsidRPr="00C161B5" w:rsidTr="005D4E0A">
        <w:tc>
          <w:tcPr>
            <w:tcW w:w="5103" w:type="dxa"/>
            <w:shd w:val="clear" w:color="auto" w:fill="D9D9D9"/>
          </w:tcPr>
          <w:p w:rsidR="004E1E89" w:rsidRPr="00C161B5" w:rsidRDefault="004E1E89" w:rsidP="00C161B5">
            <w:pPr>
              <w:rPr>
                <w:rFonts w:ascii="Arial" w:hAnsi="Arial" w:cs="Arial"/>
              </w:rPr>
            </w:pPr>
            <w:r w:rsidRPr="00C161B5">
              <w:rPr>
                <w:rFonts w:ascii="Arial" w:hAnsi="Arial" w:cs="Arial"/>
              </w:rPr>
              <w:t>KZ k 31.12.</w:t>
            </w:r>
            <w:r w:rsidR="00B51D0B" w:rsidRPr="00C161B5">
              <w:rPr>
                <w:rFonts w:ascii="Arial" w:hAnsi="Arial" w:cs="Arial"/>
              </w:rPr>
              <w:t>201</w:t>
            </w:r>
            <w:r w:rsidR="00C161B5" w:rsidRPr="00C161B5">
              <w:rPr>
                <w:rFonts w:ascii="Arial" w:hAnsi="Arial" w:cs="Arial"/>
              </w:rPr>
              <w:t>6</w:t>
            </w:r>
          </w:p>
        </w:tc>
        <w:tc>
          <w:tcPr>
            <w:tcW w:w="4253" w:type="dxa"/>
            <w:shd w:val="clear" w:color="auto" w:fill="D9D9D9"/>
          </w:tcPr>
          <w:p w:rsidR="004E1E89" w:rsidRPr="00C161B5" w:rsidRDefault="009240A3" w:rsidP="00523E9F">
            <w:pPr>
              <w:jc w:val="center"/>
              <w:rPr>
                <w:rFonts w:ascii="Arial" w:hAnsi="Arial" w:cs="Arial"/>
              </w:rPr>
            </w:pPr>
            <w:r w:rsidRPr="00C161B5">
              <w:rPr>
                <w:rFonts w:ascii="Arial" w:hAnsi="Arial" w:cs="Arial"/>
              </w:rPr>
              <w:t>0</w:t>
            </w:r>
          </w:p>
        </w:tc>
      </w:tr>
    </w:tbl>
    <w:p w:rsidR="00E00030" w:rsidRPr="0077171F" w:rsidRDefault="00E00030" w:rsidP="00A265B2">
      <w:pPr>
        <w:rPr>
          <w:rFonts w:ascii="Arial" w:hAnsi="Arial" w:cs="Arial"/>
          <w:b/>
        </w:rPr>
      </w:pPr>
    </w:p>
    <w:p w:rsidR="0002694C" w:rsidRPr="0077171F" w:rsidRDefault="0002694C" w:rsidP="00A265B2">
      <w:pPr>
        <w:rPr>
          <w:rFonts w:ascii="Arial" w:hAnsi="Arial" w:cs="Arial"/>
          <w:b/>
        </w:rPr>
      </w:pPr>
    </w:p>
    <w:p w:rsidR="001255E9" w:rsidRPr="0077171F" w:rsidRDefault="001255E9" w:rsidP="004B7E86">
      <w:pPr>
        <w:rPr>
          <w:rFonts w:ascii="Arial" w:hAnsi="Arial" w:cs="Arial"/>
          <w:b/>
          <w:color w:val="6600FF"/>
        </w:rPr>
      </w:pPr>
    </w:p>
    <w:p w:rsidR="009240A3" w:rsidRDefault="009240A3" w:rsidP="004B7E86">
      <w:pPr>
        <w:rPr>
          <w:rFonts w:ascii="Arial" w:hAnsi="Arial" w:cs="Arial"/>
          <w:b/>
          <w:color w:val="0000FF"/>
        </w:rPr>
      </w:pPr>
    </w:p>
    <w:p w:rsidR="001D4F71" w:rsidRDefault="001D4F71" w:rsidP="004B7E86">
      <w:pPr>
        <w:rPr>
          <w:rFonts w:ascii="Arial" w:hAnsi="Arial" w:cs="Arial"/>
          <w:b/>
          <w:color w:val="0000FF"/>
        </w:rPr>
      </w:pPr>
    </w:p>
    <w:p w:rsidR="001D4F71" w:rsidRPr="0077171F" w:rsidRDefault="001D4F71" w:rsidP="004B7E86">
      <w:pPr>
        <w:rPr>
          <w:rFonts w:ascii="Arial" w:hAnsi="Arial" w:cs="Arial"/>
          <w:b/>
          <w:color w:val="0000FF"/>
        </w:rPr>
      </w:pPr>
    </w:p>
    <w:p w:rsidR="000C053C" w:rsidRDefault="008A181B" w:rsidP="004B7E86">
      <w:pPr>
        <w:rPr>
          <w:rFonts w:ascii="Arial" w:hAnsi="Arial" w:cs="Arial"/>
          <w:b/>
          <w:color w:val="0000FF"/>
          <w:sz w:val="28"/>
          <w:szCs w:val="28"/>
        </w:rPr>
      </w:pPr>
      <w:r w:rsidRPr="0077171F">
        <w:rPr>
          <w:rFonts w:ascii="Arial" w:hAnsi="Arial" w:cs="Arial"/>
          <w:b/>
          <w:color w:val="0000FF"/>
          <w:sz w:val="28"/>
          <w:szCs w:val="28"/>
        </w:rPr>
        <w:t xml:space="preserve">8. </w:t>
      </w:r>
      <w:r w:rsidR="000C053C" w:rsidRPr="0077171F">
        <w:rPr>
          <w:rFonts w:ascii="Arial" w:hAnsi="Arial" w:cs="Arial"/>
          <w:b/>
          <w:color w:val="0000FF"/>
          <w:sz w:val="28"/>
          <w:szCs w:val="28"/>
        </w:rPr>
        <w:t>Informácia o vývoji obce z pohľadu účtovníctva</w:t>
      </w:r>
    </w:p>
    <w:p w:rsidR="00C161B5" w:rsidRPr="0077171F" w:rsidRDefault="00C161B5" w:rsidP="004B7E86">
      <w:pPr>
        <w:rPr>
          <w:rFonts w:ascii="Arial" w:hAnsi="Arial" w:cs="Arial"/>
          <w:b/>
          <w:color w:val="0000FF"/>
          <w:sz w:val="28"/>
          <w:szCs w:val="28"/>
        </w:rPr>
      </w:pPr>
    </w:p>
    <w:p w:rsidR="004B7E86" w:rsidRDefault="000C053C" w:rsidP="004B7E86">
      <w:pPr>
        <w:rPr>
          <w:rFonts w:ascii="Arial" w:hAnsi="Arial" w:cs="Arial"/>
          <w:b/>
          <w:color w:val="0000FF"/>
          <w:sz w:val="28"/>
          <w:szCs w:val="28"/>
        </w:rPr>
      </w:pPr>
      <w:r w:rsidRPr="0077171F">
        <w:rPr>
          <w:rFonts w:ascii="Arial" w:hAnsi="Arial" w:cs="Arial"/>
          <w:b/>
          <w:color w:val="0000FF"/>
          <w:sz w:val="28"/>
          <w:szCs w:val="28"/>
        </w:rPr>
        <w:t>8.1 Majetok</w:t>
      </w:r>
    </w:p>
    <w:p w:rsidR="00C161B5" w:rsidRDefault="00C161B5" w:rsidP="004B7E86">
      <w:pPr>
        <w:rPr>
          <w:rFonts w:ascii="Arial" w:hAnsi="Arial" w:cs="Arial"/>
          <w:b/>
          <w:color w:val="0000FF"/>
          <w:sz w:val="28"/>
          <w:szCs w:val="28"/>
        </w:rPr>
      </w:pPr>
    </w:p>
    <w:p w:rsidR="00C161B5" w:rsidRDefault="00C161B5" w:rsidP="004B7E86">
      <w:pPr>
        <w:rPr>
          <w:rFonts w:ascii="Arial" w:hAnsi="Arial" w:cs="Arial"/>
          <w:b/>
          <w:color w:val="0000FF"/>
          <w:sz w:val="28"/>
          <w:szCs w:val="28"/>
        </w:rPr>
      </w:pPr>
    </w:p>
    <w:p w:rsidR="00C161B5" w:rsidRDefault="00C161B5" w:rsidP="004B7E86">
      <w:pPr>
        <w:rPr>
          <w:rFonts w:ascii="Arial" w:hAnsi="Arial" w:cs="Arial"/>
          <w:b/>
          <w:color w:val="0000FF"/>
          <w:sz w:val="28"/>
          <w:szCs w:val="28"/>
        </w:rPr>
      </w:pPr>
    </w:p>
    <w:p w:rsidR="00C161B5" w:rsidRDefault="00C161B5" w:rsidP="004B7E86">
      <w:pPr>
        <w:rPr>
          <w:rFonts w:ascii="Arial" w:hAnsi="Arial" w:cs="Arial"/>
          <w:b/>
          <w:color w:val="0000FF"/>
          <w:sz w:val="28"/>
          <w:szCs w:val="28"/>
        </w:rPr>
      </w:pPr>
    </w:p>
    <w:p w:rsidR="004B7E86" w:rsidRPr="0077171F" w:rsidRDefault="004B7E86" w:rsidP="004B7E86">
      <w:pPr>
        <w:spacing w:line="360" w:lineRule="auto"/>
        <w:jc w:val="both"/>
        <w:rPr>
          <w:rFonts w:ascii="Arial" w:hAnsi="Arial" w:cs="Arial"/>
          <w:b/>
        </w:rPr>
      </w:pPr>
      <w:r w:rsidRPr="0077171F">
        <w:rPr>
          <w:rFonts w:ascii="Arial" w:hAnsi="Arial" w:cs="Arial"/>
          <w:b/>
        </w:rPr>
        <w:t>A K T Í V A</w:t>
      </w:r>
      <w:r w:rsidR="005D4E0A" w:rsidRPr="0077171F">
        <w:rPr>
          <w:rFonts w:ascii="Arial" w:hAnsi="Arial" w:cs="Arial"/>
          <w:b/>
        </w:rPr>
        <w:t>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4B7E86" w:rsidRPr="0077171F" w:rsidTr="005D4E0A">
        <w:tc>
          <w:tcPr>
            <w:tcW w:w="3756" w:type="dxa"/>
            <w:shd w:val="clear" w:color="auto" w:fill="D9D9D9"/>
          </w:tcPr>
          <w:p w:rsidR="004B7E86" w:rsidRPr="0077171F" w:rsidRDefault="004B7E86" w:rsidP="004A6A03">
            <w:pPr>
              <w:spacing w:line="360" w:lineRule="auto"/>
              <w:jc w:val="center"/>
              <w:rPr>
                <w:rFonts w:ascii="Arial" w:hAnsi="Arial" w:cs="Arial"/>
                <w:b/>
              </w:rPr>
            </w:pPr>
            <w:r w:rsidRPr="0077171F">
              <w:rPr>
                <w:rFonts w:ascii="Arial" w:hAnsi="Arial" w:cs="Arial"/>
                <w:b/>
              </w:rPr>
              <w:t xml:space="preserve">Názov  </w:t>
            </w:r>
          </w:p>
        </w:tc>
        <w:tc>
          <w:tcPr>
            <w:tcW w:w="2870" w:type="dxa"/>
            <w:shd w:val="clear" w:color="auto" w:fill="D9D9D9"/>
          </w:tcPr>
          <w:p w:rsidR="004B7E86" w:rsidRPr="0077171F" w:rsidRDefault="004B7E86" w:rsidP="00795E93">
            <w:pPr>
              <w:spacing w:line="360" w:lineRule="auto"/>
              <w:jc w:val="center"/>
              <w:rPr>
                <w:rFonts w:ascii="Arial" w:hAnsi="Arial" w:cs="Arial"/>
                <w:b/>
              </w:rPr>
            </w:pPr>
            <w:r w:rsidRPr="0077171F">
              <w:rPr>
                <w:rFonts w:ascii="Arial" w:hAnsi="Arial" w:cs="Arial"/>
                <w:b/>
              </w:rPr>
              <w:t>ZS  k  1.1.</w:t>
            </w:r>
            <w:r w:rsidR="00B51D0B" w:rsidRPr="0077171F">
              <w:rPr>
                <w:rFonts w:ascii="Arial" w:hAnsi="Arial" w:cs="Arial"/>
                <w:b/>
              </w:rPr>
              <w:t>201</w:t>
            </w:r>
            <w:r w:rsidR="00795E93">
              <w:rPr>
                <w:rFonts w:ascii="Arial" w:hAnsi="Arial" w:cs="Arial"/>
                <w:b/>
              </w:rPr>
              <w:t>6</w:t>
            </w:r>
            <w:r w:rsidR="005D4E0A" w:rsidRPr="0077171F">
              <w:rPr>
                <w:rFonts w:ascii="Arial" w:hAnsi="Arial" w:cs="Arial"/>
                <w:b/>
              </w:rPr>
              <w:t xml:space="preserve">  v EUR</w:t>
            </w:r>
          </w:p>
        </w:tc>
        <w:tc>
          <w:tcPr>
            <w:tcW w:w="2800" w:type="dxa"/>
            <w:shd w:val="clear" w:color="auto" w:fill="D9D9D9"/>
          </w:tcPr>
          <w:p w:rsidR="004B7E86" w:rsidRPr="0077171F" w:rsidRDefault="004B7E86" w:rsidP="001D4F71">
            <w:pPr>
              <w:spacing w:line="360" w:lineRule="auto"/>
              <w:jc w:val="center"/>
              <w:rPr>
                <w:rFonts w:ascii="Arial" w:hAnsi="Arial" w:cs="Arial"/>
                <w:b/>
              </w:rPr>
            </w:pPr>
            <w:r w:rsidRPr="0077171F">
              <w:rPr>
                <w:rFonts w:ascii="Arial" w:hAnsi="Arial" w:cs="Arial"/>
                <w:b/>
              </w:rPr>
              <w:t>KZ  k  31.12.</w:t>
            </w:r>
            <w:r w:rsidR="00B51D0B" w:rsidRPr="0077171F">
              <w:rPr>
                <w:rFonts w:ascii="Arial" w:hAnsi="Arial" w:cs="Arial"/>
                <w:b/>
              </w:rPr>
              <w:t>201</w:t>
            </w:r>
            <w:r w:rsidR="001D4F71">
              <w:rPr>
                <w:rFonts w:ascii="Arial" w:hAnsi="Arial" w:cs="Arial"/>
                <w:b/>
              </w:rPr>
              <w:t>5</w:t>
            </w:r>
            <w:r w:rsidR="005D4E0A" w:rsidRPr="0077171F">
              <w:rPr>
                <w:rFonts w:ascii="Arial" w:hAnsi="Arial" w:cs="Arial"/>
                <w:b/>
              </w:rPr>
              <w:t xml:space="preserve"> v EUR</w:t>
            </w:r>
          </w:p>
        </w:tc>
      </w:tr>
      <w:tr w:rsidR="001D4F71" w:rsidRPr="0077171F" w:rsidTr="005D4E0A">
        <w:tc>
          <w:tcPr>
            <w:tcW w:w="3756" w:type="dxa"/>
            <w:shd w:val="clear" w:color="auto" w:fill="C4BC96"/>
          </w:tcPr>
          <w:p w:rsidR="001D4F71" w:rsidRPr="0077171F" w:rsidRDefault="001D4F71" w:rsidP="004A6A03">
            <w:pPr>
              <w:spacing w:line="360" w:lineRule="auto"/>
              <w:jc w:val="both"/>
              <w:rPr>
                <w:rFonts w:ascii="Arial" w:hAnsi="Arial" w:cs="Arial"/>
                <w:b/>
              </w:rPr>
            </w:pPr>
            <w:r w:rsidRPr="0077171F">
              <w:rPr>
                <w:rFonts w:ascii="Arial" w:hAnsi="Arial" w:cs="Arial"/>
                <w:b/>
              </w:rPr>
              <w:t>Majetok spolu</w:t>
            </w:r>
          </w:p>
        </w:tc>
        <w:tc>
          <w:tcPr>
            <w:tcW w:w="2870" w:type="dxa"/>
            <w:shd w:val="clear" w:color="auto" w:fill="C4BC96"/>
          </w:tcPr>
          <w:p w:rsidR="001D4F71" w:rsidRPr="0077171F" w:rsidRDefault="00FE226F" w:rsidP="00FE226F">
            <w:pPr>
              <w:spacing w:line="360" w:lineRule="auto"/>
              <w:jc w:val="center"/>
              <w:rPr>
                <w:rFonts w:ascii="Arial" w:hAnsi="Arial" w:cs="Arial"/>
              </w:rPr>
            </w:pPr>
            <w:r>
              <w:rPr>
                <w:rFonts w:ascii="Arial" w:hAnsi="Arial" w:cs="Arial"/>
              </w:rPr>
              <w:t>6.053.264,87</w:t>
            </w:r>
          </w:p>
        </w:tc>
        <w:tc>
          <w:tcPr>
            <w:tcW w:w="2800" w:type="dxa"/>
            <w:shd w:val="clear" w:color="auto" w:fill="C4BC96"/>
          </w:tcPr>
          <w:p w:rsidR="001D4F71" w:rsidRPr="0077171F" w:rsidRDefault="00FE226F" w:rsidP="00FE226F">
            <w:pPr>
              <w:spacing w:line="360" w:lineRule="auto"/>
              <w:jc w:val="center"/>
              <w:rPr>
                <w:rFonts w:ascii="Arial" w:hAnsi="Arial" w:cs="Arial"/>
              </w:rPr>
            </w:pPr>
            <w:r>
              <w:rPr>
                <w:rFonts w:ascii="Arial" w:hAnsi="Arial" w:cs="Arial"/>
              </w:rPr>
              <w:t>5.576.159,41</w:t>
            </w:r>
          </w:p>
        </w:tc>
      </w:tr>
      <w:tr w:rsidR="001D4F71" w:rsidRPr="0077171F" w:rsidTr="005D4E0A">
        <w:tc>
          <w:tcPr>
            <w:tcW w:w="3756" w:type="dxa"/>
          </w:tcPr>
          <w:p w:rsidR="001D4F71" w:rsidRPr="0077171F" w:rsidRDefault="001D4F71" w:rsidP="004A6A03">
            <w:pPr>
              <w:spacing w:line="360" w:lineRule="auto"/>
              <w:jc w:val="both"/>
              <w:rPr>
                <w:rFonts w:ascii="Arial" w:hAnsi="Arial" w:cs="Arial"/>
                <w:b/>
              </w:rPr>
            </w:pPr>
            <w:r w:rsidRPr="0077171F">
              <w:rPr>
                <w:rFonts w:ascii="Arial" w:hAnsi="Arial" w:cs="Arial"/>
                <w:b/>
              </w:rPr>
              <w:t>Neobežný majetok spolu</w:t>
            </w:r>
          </w:p>
        </w:tc>
        <w:tc>
          <w:tcPr>
            <w:tcW w:w="2870" w:type="dxa"/>
          </w:tcPr>
          <w:p w:rsidR="001D4F71" w:rsidRPr="0077171F" w:rsidRDefault="00FE226F" w:rsidP="00FE226F">
            <w:pPr>
              <w:spacing w:line="360" w:lineRule="auto"/>
              <w:jc w:val="center"/>
              <w:rPr>
                <w:rFonts w:ascii="Arial" w:hAnsi="Arial" w:cs="Arial"/>
              </w:rPr>
            </w:pPr>
            <w:r>
              <w:rPr>
                <w:rFonts w:ascii="Arial" w:hAnsi="Arial" w:cs="Arial"/>
              </w:rPr>
              <w:t>5.692.035,20</w:t>
            </w:r>
          </w:p>
        </w:tc>
        <w:tc>
          <w:tcPr>
            <w:tcW w:w="2800" w:type="dxa"/>
          </w:tcPr>
          <w:p w:rsidR="001D4F71" w:rsidRPr="0077171F" w:rsidRDefault="009B4916" w:rsidP="009B4916">
            <w:pPr>
              <w:spacing w:line="360" w:lineRule="auto"/>
              <w:jc w:val="center"/>
              <w:rPr>
                <w:rFonts w:ascii="Arial" w:hAnsi="Arial" w:cs="Arial"/>
              </w:rPr>
            </w:pPr>
            <w:r>
              <w:rPr>
                <w:rFonts w:ascii="Arial" w:hAnsi="Arial" w:cs="Arial"/>
              </w:rPr>
              <w:t>5.370.306,14</w:t>
            </w:r>
          </w:p>
        </w:tc>
      </w:tr>
      <w:tr w:rsidR="001D4F71" w:rsidRPr="0077171F" w:rsidTr="005D4E0A">
        <w:tc>
          <w:tcPr>
            <w:tcW w:w="3756" w:type="dxa"/>
          </w:tcPr>
          <w:p w:rsidR="001D4F71" w:rsidRPr="0077171F" w:rsidRDefault="001D4F71" w:rsidP="004A6A03">
            <w:pPr>
              <w:spacing w:line="360" w:lineRule="auto"/>
              <w:jc w:val="both"/>
              <w:rPr>
                <w:rFonts w:ascii="Arial" w:hAnsi="Arial" w:cs="Arial"/>
              </w:rPr>
            </w:pPr>
            <w:r w:rsidRPr="0077171F">
              <w:rPr>
                <w:rFonts w:ascii="Arial" w:hAnsi="Arial" w:cs="Arial"/>
              </w:rPr>
              <w:t>z toho :</w:t>
            </w:r>
          </w:p>
        </w:tc>
        <w:tc>
          <w:tcPr>
            <w:tcW w:w="2870" w:type="dxa"/>
          </w:tcPr>
          <w:p w:rsidR="001D4F71" w:rsidRPr="0077171F" w:rsidRDefault="001D4F71" w:rsidP="00CE5921">
            <w:pPr>
              <w:spacing w:line="360" w:lineRule="auto"/>
              <w:jc w:val="center"/>
              <w:rPr>
                <w:rFonts w:ascii="Arial" w:hAnsi="Arial" w:cs="Arial"/>
              </w:rPr>
            </w:pPr>
          </w:p>
        </w:tc>
        <w:tc>
          <w:tcPr>
            <w:tcW w:w="2800" w:type="dxa"/>
          </w:tcPr>
          <w:p w:rsidR="001D4F71" w:rsidRPr="0077171F" w:rsidRDefault="001D4F71" w:rsidP="004A6A03">
            <w:pPr>
              <w:spacing w:line="360" w:lineRule="auto"/>
              <w:jc w:val="center"/>
              <w:rPr>
                <w:rFonts w:ascii="Arial" w:hAnsi="Arial" w:cs="Arial"/>
              </w:rPr>
            </w:pPr>
          </w:p>
        </w:tc>
      </w:tr>
      <w:tr w:rsidR="001D4F71" w:rsidRPr="0077171F" w:rsidTr="005D4E0A">
        <w:tc>
          <w:tcPr>
            <w:tcW w:w="3756" w:type="dxa"/>
          </w:tcPr>
          <w:p w:rsidR="001D4F71" w:rsidRPr="0077171F" w:rsidRDefault="001D4F71" w:rsidP="004A6A03">
            <w:pPr>
              <w:spacing w:line="360" w:lineRule="auto"/>
              <w:jc w:val="both"/>
              <w:rPr>
                <w:rFonts w:ascii="Arial" w:hAnsi="Arial" w:cs="Arial"/>
              </w:rPr>
            </w:pPr>
            <w:r w:rsidRPr="0077171F">
              <w:rPr>
                <w:rFonts w:ascii="Arial" w:hAnsi="Arial" w:cs="Arial"/>
              </w:rPr>
              <w:t>Dlhodobý nehmotný majetok</w:t>
            </w:r>
          </w:p>
        </w:tc>
        <w:tc>
          <w:tcPr>
            <w:tcW w:w="2870" w:type="dxa"/>
          </w:tcPr>
          <w:p w:rsidR="001D4F71" w:rsidRPr="0077171F" w:rsidRDefault="001D4F71" w:rsidP="0072680F">
            <w:pPr>
              <w:spacing w:line="360" w:lineRule="auto"/>
              <w:jc w:val="center"/>
              <w:rPr>
                <w:rFonts w:ascii="Arial" w:hAnsi="Arial" w:cs="Arial"/>
              </w:rPr>
            </w:pPr>
          </w:p>
        </w:tc>
        <w:tc>
          <w:tcPr>
            <w:tcW w:w="2800" w:type="dxa"/>
          </w:tcPr>
          <w:p w:rsidR="001D4F71" w:rsidRPr="0077171F" w:rsidRDefault="009B4916" w:rsidP="009B4916">
            <w:pPr>
              <w:spacing w:line="360" w:lineRule="auto"/>
              <w:jc w:val="center"/>
              <w:rPr>
                <w:rFonts w:ascii="Arial" w:hAnsi="Arial" w:cs="Arial"/>
              </w:rPr>
            </w:pPr>
            <w:r>
              <w:rPr>
                <w:rFonts w:ascii="Arial" w:hAnsi="Arial" w:cs="Arial"/>
              </w:rPr>
              <w:t>170,11</w:t>
            </w:r>
          </w:p>
        </w:tc>
      </w:tr>
      <w:tr w:rsidR="001D4F71" w:rsidRPr="0077171F" w:rsidTr="005D4E0A">
        <w:tc>
          <w:tcPr>
            <w:tcW w:w="3756" w:type="dxa"/>
          </w:tcPr>
          <w:p w:rsidR="001D4F71" w:rsidRPr="0077171F" w:rsidRDefault="001D4F71" w:rsidP="004A6A03">
            <w:pPr>
              <w:spacing w:line="360" w:lineRule="auto"/>
              <w:jc w:val="both"/>
              <w:rPr>
                <w:rFonts w:ascii="Arial" w:hAnsi="Arial" w:cs="Arial"/>
              </w:rPr>
            </w:pPr>
            <w:r w:rsidRPr="0077171F">
              <w:rPr>
                <w:rFonts w:ascii="Arial" w:hAnsi="Arial" w:cs="Arial"/>
              </w:rPr>
              <w:t>Dlhodobý hmotný majetok</w:t>
            </w:r>
          </w:p>
        </w:tc>
        <w:tc>
          <w:tcPr>
            <w:tcW w:w="2870" w:type="dxa"/>
          </w:tcPr>
          <w:p w:rsidR="001D4F71" w:rsidRPr="0077171F" w:rsidRDefault="009B4916" w:rsidP="009B4916">
            <w:pPr>
              <w:spacing w:line="360" w:lineRule="auto"/>
              <w:jc w:val="center"/>
              <w:rPr>
                <w:rFonts w:ascii="Arial" w:hAnsi="Arial" w:cs="Arial"/>
              </w:rPr>
            </w:pPr>
            <w:r>
              <w:rPr>
                <w:rFonts w:ascii="Arial" w:hAnsi="Arial" w:cs="Arial"/>
              </w:rPr>
              <w:t>5.296.596,05</w:t>
            </w:r>
          </w:p>
        </w:tc>
        <w:tc>
          <w:tcPr>
            <w:tcW w:w="2800" w:type="dxa"/>
          </w:tcPr>
          <w:p w:rsidR="001D4F71" w:rsidRPr="0077171F" w:rsidRDefault="009B4916" w:rsidP="009B4916">
            <w:pPr>
              <w:spacing w:line="360" w:lineRule="auto"/>
              <w:jc w:val="center"/>
              <w:rPr>
                <w:rFonts w:ascii="Arial" w:hAnsi="Arial" w:cs="Arial"/>
              </w:rPr>
            </w:pPr>
            <w:r>
              <w:rPr>
                <w:rFonts w:ascii="Arial" w:hAnsi="Arial" w:cs="Arial"/>
              </w:rPr>
              <w:t>4.974.696,88</w:t>
            </w:r>
          </w:p>
        </w:tc>
      </w:tr>
      <w:tr w:rsidR="001D4F71" w:rsidRPr="0077171F" w:rsidTr="005D4E0A">
        <w:tc>
          <w:tcPr>
            <w:tcW w:w="3756" w:type="dxa"/>
          </w:tcPr>
          <w:p w:rsidR="001D4F71" w:rsidRPr="0077171F" w:rsidRDefault="001D4F71" w:rsidP="004A6A03">
            <w:pPr>
              <w:spacing w:line="360" w:lineRule="auto"/>
              <w:jc w:val="both"/>
              <w:rPr>
                <w:rFonts w:ascii="Arial" w:hAnsi="Arial" w:cs="Arial"/>
              </w:rPr>
            </w:pPr>
            <w:r w:rsidRPr="0077171F">
              <w:rPr>
                <w:rFonts w:ascii="Arial" w:hAnsi="Arial" w:cs="Arial"/>
              </w:rPr>
              <w:t>Dlhodobý finančný majetok</w:t>
            </w:r>
          </w:p>
        </w:tc>
        <w:tc>
          <w:tcPr>
            <w:tcW w:w="2870" w:type="dxa"/>
          </w:tcPr>
          <w:p w:rsidR="001D4F71" w:rsidRPr="0077171F" w:rsidRDefault="005357B2" w:rsidP="009B4916">
            <w:pPr>
              <w:spacing w:line="360" w:lineRule="auto"/>
              <w:jc w:val="center"/>
              <w:rPr>
                <w:rFonts w:ascii="Arial" w:hAnsi="Arial" w:cs="Arial"/>
              </w:rPr>
            </w:pPr>
            <w:r>
              <w:rPr>
                <w:rFonts w:ascii="Arial" w:hAnsi="Arial" w:cs="Arial"/>
              </w:rPr>
              <w:t>395.439,15</w:t>
            </w:r>
          </w:p>
        </w:tc>
        <w:tc>
          <w:tcPr>
            <w:tcW w:w="2800" w:type="dxa"/>
          </w:tcPr>
          <w:p w:rsidR="001D4F71" w:rsidRPr="0077171F" w:rsidRDefault="001D4F71" w:rsidP="0072680F">
            <w:pPr>
              <w:spacing w:line="360" w:lineRule="auto"/>
              <w:jc w:val="center"/>
              <w:rPr>
                <w:rFonts w:ascii="Arial" w:hAnsi="Arial" w:cs="Arial"/>
              </w:rPr>
            </w:pPr>
            <w:r w:rsidRPr="0077171F">
              <w:rPr>
                <w:rFonts w:ascii="Arial" w:hAnsi="Arial" w:cs="Arial"/>
              </w:rPr>
              <w:t>39</w:t>
            </w:r>
            <w:r w:rsidR="0072680F">
              <w:rPr>
                <w:rFonts w:ascii="Arial" w:hAnsi="Arial" w:cs="Arial"/>
              </w:rPr>
              <w:t>5 439,15</w:t>
            </w:r>
          </w:p>
        </w:tc>
      </w:tr>
      <w:tr w:rsidR="001D4F71" w:rsidRPr="0077171F" w:rsidTr="005D4E0A">
        <w:tc>
          <w:tcPr>
            <w:tcW w:w="3756" w:type="dxa"/>
          </w:tcPr>
          <w:p w:rsidR="001D4F71" w:rsidRPr="008E15F5" w:rsidRDefault="001D4F71" w:rsidP="004A6A03">
            <w:pPr>
              <w:spacing w:line="360" w:lineRule="auto"/>
              <w:jc w:val="both"/>
              <w:rPr>
                <w:rFonts w:ascii="Arial" w:hAnsi="Arial" w:cs="Arial"/>
                <w:b/>
              </w:rPr>
            </w:pPr>
            <w:r w:rsidRPr="008E15F5">
              <w:rPr>
                <w:rFonts w:ascii="Arial" w:hAnsi="Arial" w:cs="Arial"/>
                <w:b/>
              </w:rPr>
              <w:t>Obežný majetok spolu</w:t>
            </w:r>
          </w:p>
        </w:tc>
        <w:tc>
          <w:tcPr>
            <w:tcW w:w="2870" w:type="dxa"/>
          </w:tcPr>
          <w:p w:rsidR="001D4F71" w:rsidRPr="008E15F5" w:rsidRDefault="009B4916" w:rsidP="009B4916">
            <w:pPr>
              <w:spacing w:line="360" w:lineRule="auto"/>
              <w:jc w:val="center"/>
              <w:rPr>
                <w:rFonts w:ascii="Arial" w:hAnsi="Arial" w:cs="Arial"/>
                <w:b/>
              </w:rPr>
            </w:pPr>
            <w:r>
              <w:rPr>
                <w:rFonts w:ascii="Arial" w:hAnsi="Arial" w:cs="Arial"/>
                <w:b/>
              </w:rPr>
              <w:t>358.301,56</w:t>
            </w:r>
          </w:p>
        </w:tc>
        <w:tc>
          <w:tcPr>
            <w:tcW w:w="2800" w:type="dxa"/>
          </w:tcPr>
          <w:p w:rsidR="001D4F71" w:rsidRPr="008E15F5" w:rsidRDefault="0072680F" w:rsidP="004A6A03">
            <w:pPr>
              <w:spacing w:line="360" w:lineRule="auto"/>
              <w:jc w:val="center"/>
              <w:rPr>
                <w:rFonts w:ascii="Arial" w:hAnsi="Arial" w:cs="Arial"/>
                <w:b/>
              </w:rPr>
            </w:pPr>
            <w:r w:rsidRPr="008E15F5">
              <w:rPr>
                <w:rFonts w:ascii="Arial" w:hAnsi="Arial" w:cs="Arial"/>
                <w:b/>
              </w:rPr>
              <w:t>204 428,25</w:t>
            </w:r>
          </w:p>
        </w:tc>
      </w:tr>
      <w:tr w:rsidR="001D4F71" w:rsidRPr="0077171F" w:rsidTr="009B4916">
        <w:trPr>
          <w:trHeight w:val="266"/>
        </w:trPr>
        <w:tc>
          <w:tcPr>
            <w:tcW w:w="3756" w:type="dxa"/>
          </w:tcPr>
          <w:p w:rsidR="001D4F71" w:rsidRPr="0077171F" w:rsidRDefault="001D4F71" w:rsidP="004A6A03">
            <w:pPr>
              <w:spacing w:line="360" w:lineRule="auto"/>
              <w:jc w:val="both"/>
              <w:rPr>
                <w:rFonts w:ascii="Arial" w:hAnsi="Arial" w:cs="Arial"/>
              </w:rPr>
            </w:pPr>
            <w:r w:rsidRPr="0077171F">
              <w:rPr>
                <w:rFonts w:ascii="Arial" w:hAnsi="Arial" w:cs="Arial"/>
              </w:rPr>
              <w:t>z toho :</w:t>
            </w:r>
          </w:p>
        </w:tc>
        <w:tc>
          <w:tcPr>
            <w:tcW w:w="2870" w:type="dxa"/>
          </w:tcPr>
          <w:p w:rsidR="001D4F71" w:rsidRPr="0077171F" w:rsidRDefault="001D4F71" w:rsidP="00CE5921">
            <w:pPr>
              <w:spacing w:line="360" w:lineRule="auto"/>
              <w:jc w:val="center"/>
              <w:rPr>
                <w:rFonts w:ascii="Arial" w:hAnsi="Arial" w:cs="Arial"/>
              </w:rPr>
            </w:pPr>
          </w:p>
        </w:tc>
        <w:tc>
          <w:tcPr>
            <w:tcW w:w="2800" w:type="dxa"/>
          </w:tcPr>
          <w:p w:rsidR="001D4F71" w:rsidRPr="0077171F" w:rsidRDefault="001D4F71" w:rsidP="004A6A03">
            <w:pPr>
              <w:spacing w:line="360" w:lineRule="auto"/>
              <w:jc w:val="center"/>
              <w:rPr>
                <w:rFonts w:ascii="Arial" w:hAnsi="Arial" w:cs="Arial"/>
              </w:rPr>
            </w:pPr>
          </w:p>
        </w:tc>
      </w:tr>
      <w:tr w:rsidR="001D4F71" w:rsidRPr="0077171F" w:rsidTr="005D4E0A">
        <w:tc>
          <w:tcPr>
            <w:tcW w:w="3756" w:type="dxa"/>
          </w:tcPr>
          <w:p w:rsidR="001D4F71" w:rsidRPr="0077171F" w:rsidRDefault="001D4F71" w:rsidP="004A6A03">
            <w:pPr>
              <w:spacing w:line="360" w:lineRule="auto"/>
              <w:jc w:val="both"/>
              <w:rPr>
                <w:rFonts w:ascii="Arial" w:hAnsi="Arial" w:cs="Arial"/>
              </w:rPr>
            </w:pPr>
            <w:r w:rsidRPr="0077171F">
              <w:rPr>
                <w:rFonts w:ascii="Arial" w:hAnsi="Arial" w:cs="Arial"/>
              </w:rPr>
              <w:t>Zásoby</w:t>
            </w:r>
          </w:p>
        </w:tc>
        <w:tc>
          <w:tcPr>
            <w:tcW w:w="2870" w:type="dxa"/>
          </w:tcPr>
          <w:p w:rsidR="001D4F71" w:rsidRPr="0077171F" w:rsidRDefault="001D4F71" w:rsidP="00CE5921">
            <w:pPr>
              <w:spacing w:line="360" w:lineRule="auto"/>
              <w:jc w:val="center"/>
              <w:rPr>
                <w:rFonts w:ascii="Arial" w:hAnsi="Arial" w:cs="Arial"/>
              </w:rPr>
            </w:pPr>
          </w:p>
        </w:tc>
        <w:tc>
          <w:tcPr>
            <w:tcW w:w="2800" w:type="dxa"/>
          </w:tcPr>
          <w:p w:rsidR="001D4F71" w:rsidRPr="0077171F" w:rsidRDefault="001D4F71" w:rsidP="004A6A03">
            <w:pPr>
              <w:spacing w:line="360" w:lineRule="auto"/>
              <w:jc w:val="center"/>
              <w:rPr>
                <w:rFonts w:ascii="Arial" w:hAnsi="Arial" w:cs="Arial"/>
              </w:rPr>
            </w:pPr>
          </w:p>
        </w:tc>
      </w:tr>
      <w:tr w:rsidR="001D4F71" w:rsidRPr="0077171F" w:rsidTr="005D4E0A">
        <w:tc>
          <w:tcPr>
            <w:tcW w:w="3756" w:type="dxa"/>
          </w:tcPr>
          <w:p w:rsidR="001D4F71" w:rsidRPr="0077171F" w:rsidRDefault="001D4F71" w:rsidP="004A6A03">
            <w:pPr>
              <w:spacing w:line="360" w:lineRule="auto"/>
              <w:jc w:val="both"/>
              <w:rPr>
                <w:rFonts w:ascii="Arial" w:hAnsi="Arial" w:cs="Arial"/>
              </w:rPr>
            </w:pPr>
            <w:r w:rsidRPr="0077171F">
              <w:rPr>
                <w:rFonts w:ascii="Arial" w:hAnsi="Arial" w:cs="Arial"/>
              </w:rPr>
              <w:t>Zúčtovanie medzi subjektami VS</w:t>
            </w:r>
          </w:p>
        </w:tc>
        <w:tc>
          <w:tcPr>
            <w:tcW w:w="2870" w:type="dxa"/>
          </w:tcPr>
          <w:p w:rsidR="001D4F71" w:rsidRPr="0077171F" w:rsidRDefault="008E15F5" w:rsidP="008E15F5">
            <w:pPr>
              <w:tabs>
                <w:tab w:val="left" w:pos="825"/>
                <w:tab w:val="center" w:pos="1365"/>
              </w:tabs>
              <w:spacing w:line="360" w:lineRule="auto"/>
              <w:rPr>
                <w:rFonts w:ascii="Arial" w:hAnsi="Arial" w:cs="Arial"/>
              </w:rPr>
            </w:pPr>
            <w:r>
              <w:rPr>
                <w:rFonts w:ascii="Arial" w:hAnsi="Arial" w:cs="Arial"/>
              </w:rPr>
              <w:tab/>
              <w:t>76.129,62</w:t>
            </w:r>
            <w:r>
              <w:rPr>
                <w:rFonts w:ascii="Arial" w:hAnsi="Arial" w:cs="Arial"/>
              </w:rPr>
              <w:tab/>
            </w:r>
          </w:p>
        </w:tc>
        <w:tc>
          <w:tcPr>
            <w:tcW w:w="2800" w:type="dxa"/>
          </w:tcPr>
          <w:p w:rsidR="001D4F71" w:rsidRPr="0077171F" w:rsidRDefault="0072680F" w:rsidP="0072680F">
            <w:pPr>
              <w:spacing w:line="360" w:lineRule="auto"/>
              <w:jc w:val="center"/>
              <w:rPr>
                <w:rFonts w:ascii="Arial" w:hAnsi="Arial" w:cs="Arial"/>
              </w:rPr>
            </w:pPr>
            <w:r>
              <w:rPr>
                <w:rFonts w:ascii="Arial" w:hAnsi="Arial" w:cs="Arial"/>
              </w:rPr>
              <w:t>102 911,32</w:t>
            </w:r>
          </w:p>
        </w:tc>
      </w:tr>
      <w:tr w:rsidR="001D4F71" w:rsidRPr="0077171F" w:rsidTr="005D4E0A">
        <w:tc>
          <w:tcPr>
            <w:tcW w:w="3756" w:type="dxa"/>
          </w:tcPr>
          <w:p w:rsidR="001D4F71" w:rsidRPr="0077171F" w:rsidRDefault="001D4F71" w:rsidP="004A6A03">
            <w:pPr>
              <w:spacing w:line="360" w:lineRule="auto"/>
              <w:jc w:val="both"/>
              <w:rPr>
                <w:rFonts w:ascii="Arial" w:hAnsi="Arial" w:cs="Arial"/>
              </w:rPr>
            </w:pPr>
            <w:r w:rsidRPr="0077171F">
              <w:rPr>
                <w:rFonts w:ascii="Arial" w:hAnsi="Arial" w:cs="Arial"/>
              </w:rPr>
              <w:t>Dlhodobé pohľadávky</w:t>
            </w:r>
          </w:p>
        </w:tc>
        <w:tc>
          <w:tcPr>
            <w:tcW w:w="2870" w:type="dxa"/>
          </w:tcPr>
          <w:p w:rsidR="001D4F71" w:rsidRPr="0077171F" w:rsidRDefault="001D4F71" w:rsidP="00CE5921">
            <w:pPr>
              <w:spacing w:line="360" w:lineRule="auto"/>
              <w:jc w:val="center"/>
              <w:rPr>
                <w:rFonts w:ascii="Arial" w:hAnsi="Arial" w:cs="Arial"/>
              </w:rPr>
            </w:pPr>
          </w:p>
        </w:tc>
        <w:tc>
          <w:tcPr>
            <w:tcW w:w="2800" w:type="dxa"/>
          </w:tcPr>
          <w:p w:rsidR="001D4F71" w:rsidRPr="0077171F" w:rsidRDefault="001D4F71" w:rsidP="004A6A03">
            <w:pPr>
              <w:spacing w:line="360" w:lineRule="auto"/>
              <w:jc w:val="center"/>
              <w:rPr>
                <w:rFonts w:ascii="Arial" w:hAnsi="Arial" w:cs="Arial"/>
              </w:rPr>
            </w:pPr>
          </w:p>
        </w:tc>
      </w:tr>
      <w:tr w:rsidR="001D4F71" w:rsidRPr="0077171F" w:rsidTr="005D4E0A">
        <w:tc>
          <w:tcPr>
            <w:tcW w:w="3756" w:type="dxa"/>
          </w:tcPr>
          <w:p w:rsidR="001D4F71" w:rsidRPr="0077171F" w:rsidRDefault="001D4F71" w:rsidP="004A6A03">
            <w:pPr>
              <w:spacing w:line="360" w:lineRule="auto"/>
              <w:jc w:val="both"/>
              <w:rPr>
                <w:rFonts w:ascii="Arial" w:hAnsi="Arial" w:cs="Arial"/>
              </w:rPr>
            </w:pPr>
            <w:r w:rsidRPr="0077171F">
              <w:rPr>
                <w:rFonts w:ascii="Arial" w:hAnsi="Arial" w:cs="Arial"/>
              </w:rPr>
              <w:t xml:space="preserve">Krátkodobé pohľadávky </w:t>
            </w:r>
          </w:p>
        </w:tc>
        <w:tc>
          <w:tcPr>
            <w:tcW w:w="2870" w:type="dxa"/>
          </w:tcPr>
          <w:p w:rsidR="001D4F71" w:rsidRPr="0077171F" w:rsidRDefault="009B4916" w:rsidP="009B4916">
            <w:pPr>
              <w:spacing w:line="360" w:lineRule="auto"/>
              <w:jc w:val="center"/>
              <w:rPr>
                <w:rFonts w:ascii="Arial" w:hAnsi="Arial" w:cs="Arial"/>
              </w:rPr>
            </w:pPr>
            <w:r>
              <w:rPr>
                <w:rFonts w:ascii="Arial" w:hAnsi="Arial" w:cs="Arial"/>
              </w:rPr>
              <w:t>69.851.40</w:t>
            </w:r>
          </w:p>
        </w:tc>
        <w:tc>
          <w:tcPr>
            <w:tcW w:w="2800" w:type="dxa"/>
          </w:tcPr>
          <w:p w:rsidR="001D4F71" w:rsidRPr="0077171F" w:rsidRDefault="0072680F" w:rsidP="0072680F">
            <w:pPr>
              <w:spacing w:line="360" w:lineRule="auto"/>
              <w:jc w:val="center"/>
              <w:rPr>
                <w:rFonts w:ascii="Arial" w:hAnsi="Arial" w:cs="Arial"/>
              </w:rPr>
            </w:pPr>
            <w:r>
              <w:rPr>
                <w:rFonts w:ascii="Arial" w:hAnsi="Arial" w:cs="Arial"/>
              </w:rPr>
              <w:t>54 397 ,44</w:t>
            </w:r>
          </w:p>
        </w:tc>
      </w:tr>
      <w:tr w:rsidR="001D4F71" w:rsidRPr="0077171F" w:rsidTr="005D4E0A">
        <w:tc>
          <w:tcPr>
            <w:tcW w:w="3756" w:type="dxa"/>
          </w:tcPr>
          <w:p w:rsidR="001D4F71" w:rsidRPr="0077171F" w:rsidRDefault="001D4F71" w:rsidP="004A6A03">
            <w:pPr>
              <w:spacing w:line="360" w:lineRule="auto"/>
              <w:jc w:val="both"/>
              <w:rPr>
                <w:rFonts w:ascii="Arial" w:hAnsi="Arial" w:cs="Arial"/>
              </w:rPr>
            </w:pPr>
            <w:r w:rsidRPr="0077171F">
              <w:rPr>
                <w:rFonts w:ascii="Arial" w:hAnsi="Arial" w:cs="Arial"/>
              </w:rPr>
              <w:t xml:space="preserve">Finančné účty </w:t>
            </w:r>
          </w:p>
        </w:tc>
        <w:tc>
          <w:tcPr>
            <w:tcW w:w="2870" w:type="dxa"/>
          </w:tcPr>
          <w:p w:rsidR="001D4F71" w:rsidRPr="0077171F" w:rsidRDefault="009B4916" w:rsidP="009B4916">
            <w:pPr>
              <w:spacing w:line="360" w:lineRule="auto"/>
              <w:jc w:val="center"/>
              <w:rPr>
                <w:rFonts w:ascii="Arial" w:hAnsi="Arial" w:cs="Arial"/>
              </w:rPr>
            </w:pPr>
            <w:r>
              <w:rPr>
                <w:rFonts w:ascii="Arial" w:hAnsi="Arial" w:cs="Arial"/>
              </w:rPr>
              <w:t>212.320,54</w:t>
            </w:r>
          </w:p>
        </w:tc>
        <w:tc>
          <w:tcPr>
            <w:tcW w:w="2800" w:type="dxa"/>
          </w:tcPr>
          <w:p w:rsidR="001D4F71" w:rsidRPr="0077171F" w:rsidRDefault="0072680F" w:rsidP="0072680F">
            <w:pPr>
              <w:spacing w:line="360" w:lineRule="auto"/>
              <w:jc w:val="center"/>
              <w:rPr>
                <w:rFonts w:ascii="Arial" w:hAnsi="Arial" w:cs="Arial"/>
              </w:rPr>
            </w:pPr>
            <w:r>
              <w:rPr>
                <w:rFonts w:ascii="Arial" w:hAnsi="Arial" w:cs="Arial"/>
              </w:rPr>
              <w:t>47 119,49</w:t>
            </w:r>
          </w:p>
        </w:tc>
      </w:tr>
      <w:tr w:rsidR="001D4F71" w:rsidRPr="0077171F" w:rsidTr="005D4E0A">
        <w:tc>
          <w:tcPr>
            <w:tcW w:w="3756" w:type="dxa"/>
          </w:tcPr>
          <w:p w:rsidR="001D4F71" w:rsidRPr="0077171F" w:rsidRDefault="001D4F71" w:rsidP="003B5985">
            <w:pPr>
              <w:spacing w:line="360" w:lineRule="auto"/>
              <w:rPr>
                <w:rFonts w:ascii="Arial" w:hAnsi="Arial" w:cs="Arial"/>
              </w:rPr>
            </w:pPr>
            <w:r w:rsidRPr="0077171F">
              <w:rPr>
                <w:rFonts w:ascii="Arial" w:hAnsi="Arial" w:cs="Arial"/>
              </w:rPr>
              <w:t>Poskytnuté návratné fin. výpomoci dlh.</w:t>
            </w:r>
          </w:p>
        </w:tc>
        <w:tc>
          <w:tcPr>
            <w:tcW w:w="2870" w:type="dxa"/>
          </w:tcPr>
          <w:p w:rsidR="001D4F71" w:rsidRPr="0077171F" w:rsidRDefault="001D4F71" w:rsidP="00CE5921">
            <w:pPr>
              <w:spacing w:line="360" w:lineRule="auto"/>
              <w:jc w:val="center"/>
              <w:rPr>
                <w:rFonts w:ascii="Arial" w:hAnsi="Arial" w:cs="Arial"/>
              </w:rPr>
            </w:pPr>
          </w:p>
        </w:tc>
        <w:tc>
          <w:tcPr>
            <w:tcW w:w="2800" w:type="dxa"/>
          </w:tcPr>
          <w:p w:rsidR="001D4F71" w:rsidRPr="0077171F" w:rsidRDefault="001D4F71" w:rsidP="004A6A03">
            <w:pPr>
              <w:spacing w:line="360" w:lineRule="auto"/>
              <w:jc w:val="center"/>
              <w:rPr>
                <w:rFonts w:ascii="Arial" w:hAnsi="Arial" w:cs="Arial"/>
              </w:rPr>
            </w:pPr>
          </w:p>
        </w:tc>
      </w:tr>
      <w:tr w:rsidR="001D4F71" w:rsidRPr="0077171F" w:rsidTr="005D4E0A">
        <w:tc>
          <w:tcPr>
            <w:tcW w:w="3756" w:type="dxa"/>
          </w:tcPr>
          <w:p w:rsidR="001D4F71" w:rsidRPr="0077171F" w:rsidRDefault="001D4F71" w:rsidP="003B5985">
            <w:pPr>
              <w:spacing w:line="360" w:lineRule="auto"/>
              <w:rPr>
                <w:rFonts w:ascii="Arial" w:hAnsi="Arial" w:cs="Arial"/>
              </w:rPr>
            </w:pPr>
            <w:r w:rsidRPr="0077171F">
              <w:rPr>
                <w:rFonts w:ascii="Arial" w:hAnsi="Arial" w:cs="Arial"/>
              </w:rPr>
              <w:lastRenderedPageBreak/>
              <w:t>Poskytnuté návratné fin. výpomoci krát.</w:t>
            </w:r>
          </w:p>
        </w:tc>
        <w:tc>
          <w:tcPr>
            <w:tcW w:w="2870" w:type="dxa"/>
          </w:tcPr>
          <w:p w:rsidR="001D4F71" w:rsidRPr="0077171F" w:rsidRDefault="001D4F71" w:rsidP="00CE5921">
            <w:pPr>
              <w:spacing w:line="360" w:lineRule="auto"/>
              <w:jc w:val="center"/>
              <w:rPr>
                <w:rFonts w:ascii="Arial" w:hAnsi="Arial" w:cs="Arial"/>
              </w:rPr>
            </w:pPr>
          </w:p>
        </w:tc>
        <w:tc>
          <w:tcPr>
            <w:tcW w:w="2800" w:type="dxa"/>
          </w:tcPr>
          <w:p w:rsidR="001D4F71" w:rsidRPr="0077171F" w:rsidRDefault="001D4F71" w:rsidP="004A6A03">
            <w:pPr>
              <w:spacing w:line="360" w:lineRule="auto"/>
              <w:jc w:val="center"/>
              <w:rPr>
                <w:rFonts w:ascii="Arial" w:hAnsi="Arial" w:cs="Arial"/>
              </w:rPr>
            </w:pPr>
          </w:p>
        </w:tc>
      </w:tr>
      <w:tr w:rsidR="001D4F71" w:rsidRPr="0077171F" w:rsidTr="005D4E0A">
        <w:tc>
          <w:tcPr>
            <w:tcW w:w="3756" w:type="dxa"/>
          </w:tcPr>
          <w:p w:rsidR="001D4F71" w:rsidRPr="0077171F" w:rsidRDefault="001D4F71" w:rsidP="004A6A03">
            <w:pPr>
              <w:spacing w:line="360" w:lineRule="auto"/>
              <w:jc w:val="both"/>
              <w:rPr>
                <w:rFonts w:ascii="Arial" w:hAnsi="Arial" w:cs="Arial"/>
                <w:b/>
              </w:rPr>
            </w:pPr>
            <w:r w:rsidRPr="0077171F">
              <w:rPr>
                <w:rFonts w:ascii="Arial" w:hAnsi="Arial" w:cs="Arial"/>
                <w:b/>
              </w:rPr>
              <w:t xml:space="preserve">Časové rozlíšenie </w:t>
            </w:r>
          </w:p>
        </w:tc>
        <w:tc>
          <w:tcPr>
            <w:tcW w:w="2870" w:type="dxa"/>
          </w:tcPr>
          <w:p w:rsidR="001D4F71" w:rsidRPr="0072680F" w:rsidRDefault="009B4916" w:rsidP="009B4916">
            <w:pPr>
              <w:spacing w:line="360" w:lineRule="auto"/>
              <w:jc w:val="center"/>
              <w:rPr>
                <w:rFonts w:ascii="Arial" w:hAnsi="Arial" w:cs="Arial"/>
                <w:b/>
              </w:rPr>
            </w:pPr>
            <w:r>
              <w:rPr>
                <w:rFonts w:ascii="Arial" w:hAnsi="Arial" w:cs="Arial"/>
                <w:b/>
              </w:rPr>
              <w:t>2.928,11</w:t>
            </w:r>
          </w:p>
        </w:tc>
        <w:tc>
          <w:tcPr>
            <w:tcW w:w="2800" w:type="dxa"/>
          </w:tcPr>
          <w:p w:rsidR="001D4F71" w:rsidRPr="0072680F" w:rsidRDefault="0072680F" w:rsidP="0072680F">
            <w:pPr>
              <w:spacing w:line="360" w:lineRule="auto"/>
              <w:jc w:val="center"/>
              <w:rPr>
                <w:rFonts w:ascii="Arial" w:hAnsi="Arial" w:cs="Arial"/>
                <w:b/>
              </w:rPr>
            </w:pPr>
            <w:r>
              <w:rPr>
                <w:rFonts w:ascii="Arial" w:hAnsi="Arial" w:cs="Arial"/>
                <w:b/>
              </w:rPr>
              <w:t>1 425,02</w:t>
            </w:r>
          </w:p>
        </w:tc>
      </w:tr>
    </w:tbl>
    <w:p w:rsidR="009240A3" w:rsidRPr="0077171F" w:rsidRDefault="009240A3" w:rsidP="009240A3">
      <w:pPr>
        <w:pStyle w:val="Obyajntext"/>
        <w:ind w:right="813"/>
        <w:jc w:val="both"/>
        <w:rPr>
          <w:rFonts w:ascii="Arial" w:hAnsi="Arial" w:cs="Arial"/>
          <w:sz w:val="24"/>
          <w:szCs w:val="24"/>
        </w:rPr>
      </w:pPr>
    </w:p>
    <w:p w:rsidR="004B7E86" w:rsidRPr="0077171F" w:rsidRDefault="004B7E86" w:rsidP="004B7E86">
      <w:pPr>
        <w:spacing w:line="360" w:lineRule="auto"/>
        <w:jc w:val="both"/>
        <w:rPr>
          <w:rFonts w:ascii="Arial" w:hAnsi="Arial" w:cs="Arial"/>
          <w:b/>
          <w:color w:val="0070C0"/>
        </w:rPr>
      </w:pPr>
    </w:p>
    <w:p w:rsidR="005D4E0A" w:rsidRPr="0077171F" w:rsidRDefault="000C053C" w:rsidP="005D4E0A">
      <w:pPr>
        <w:spacing w:line="360" w:lineRule="auto"/>
        <w:jc w:val="both"/>
        <w:rPr>
          <w:rFonts w:ascii="Arial" w:hAnsi="Arial" w:cs="Arial"/>
          <w:b/>
          <w:color w:val="0070C0"/>
        </w:rPr>
      </w:pPr>
      <w:r w:rsidRPr="0077171F">
        <w:rPr>
          <w:rFonts w:ascii="Arial" w:hAnsi="Arial" w:cs="Arial"/>
          <w:b/>
          <w:color w:val="0070C0"/>
        </w:rPr>
        <w:t>8.2. Zdroje krytia</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4B7E86" w:rsidRPr="0077171F" w:rsidTr="005D4E0A">
        <w:tc>
          <w:tcPr>
            <w:tcW w:w="3756" w:type="dxa"/>
            <w:shd w:val="clear" w:color="auto" w:fill="D9D9D9"/>
          </w:tcPr>
          <w:p w:rsidR="004B7E86" w:rsidRPr="0077171F" w:rsidRDefault="004B7E86" w:rsidP="004A6A03">
            <w:pPr>
              <w:spacing w:line="360" w:lineRule="auto"/>
              <w:jc w:val="center"/>
              <w:rPr>
                <w:rFonts w:ascii="Arial" w:hAnsi="Arial" w:cs="Arial"/>
                <w:b/>
              </w:rPr>
            </w:pPr>
            <w:r w:rsidRPr="0077171F">
              <w:rPr>
                <w:rFonts w:ascii="Arial" w:hAnsi="Arial" w:cs="Arial"/>
                <w:b/>
              </w:rPr>
              <w:t>Názov</w:t>
            </w:r>
          </w:p>
        </w:tc>
        <w:tc>
          <w:tcPr>
            <w:tcW w:w="2870" w:type="dxa"/>
            <w:shd w:val="clear" w:color="auto" w:fill="D9D9D9"/>
          </w:tcPr>
          <w:p w:rsidR="004B7E86" w:rsidRPr="0077171F" w:rsidRDefault="004B7E86" w:rsidP="00FE226F">
            <w:pPr>
              <w:spacing w:line="360" w:lineRule="auto"/>
              <w:jc w:val="center"/>
              <w:rPr>
                <w:rFonts w:ascii="Arial" w:hAnsi="Arial" w:cs="Arial"/>
                <w:b/>
              </w:rPr>
            </w:pPr>
            <w:r w:rsidRPr="0077171F">
              <w:rPr>
                <w:rFonts w:ascii="Arial" w:hAnsi="Arial" w:cs="Arial"/>
                <w:b/>
              </w:rPr>
              <w:t>ZS  k  1.1.</w:t>
            </w:r>
            <w:r w:rsidR="00B51D0B" w:rsidRPr="0077171F">
              <w:rPr>
                <w:rFonts w:ascii="Arial" w:hAnsi="Arial" w:cs="Arial"/>
                <w:b/>
              </w:rPr>
              <w:t>201</w:t>
            </w:r>
            <w:r w:rsidR="00FE226F">
              <w:rPr>
                <w:rFonts w:ascii="Arial" w:hAnsi="Arial" w:cs="Arial"/>
                <w:b/>
              </w:rPr>
              <w:t>6</w:t>
            </w:r>
            <w:r w:rsidR="005D4E0A" w:rsidRPr="0077171F">
              <w:rPr>
                <w:rFonts w:ascii="Arial" w:hAnsi="Arial" w:cs="Arial"/>
                <w:b/>
              </w:rPr>
              <w:t xml:space="preserve"> v EUR</w:t>
            </w:r>
          </w:p>
        </w:tc>
        <w:tc>
          <w:tcPr>
            <w:tcW w:w="2800" w:type="dxa"/>
            <w:shd w:val="clear" w:color="auto" w:fill="D9D9D9"/>
          </w:tcPr>
          <w:p w:rsidR="004B7E86" w:rsidRPr="0077171F" w:rsidRDefault="004B7E86" w:rsidP="0072680F">
            <w:pPr>
              <w:spacing w:line="360" w:lineRule="auto"/>
              <w:jc w:val="center"/>
              <w:rPr>
                <w:rFonts w:ascii="Arial" w:hAnsi="Arial" w:cs="Arial"/>
                <w:b/>
              </w:rPr>
            </w:pPr>
            <w:r w:rsidRPr="0077171F">
              <w:rPr>
                <w:rFonts w:ascii="Arial" w:hAnsi="Arial" w:cs="Arial"/>
                <w:b/>
              </w:rPr>
              <w:t>KZ  k  31.12.</w:t>
            </w:r>
            <w:r w:rsidR="00B51D0B" w:rsidRPr="0077171F">
              <w:rPr>
                <w:rFonts w:ascii="Arial" w:hAnsi="Arial" w:cs="Arial"/>
                <w:b/>
              </w:rPr>
              <w:t>201</w:t>
            </w:r>
            <w:r w:rsidR="0072680F">
              <w:rPr>
                <w:rFonts w:ascii="Arial" w:hAnsi="Arial" w:cs="Arial"/>
                <w:b/>
              </w:rPr>
              <w:t>5</w:t>
            </w:r>
            <w:r w:rsidR="005D4E0A" w:rsidRPr="0077171F">
              <w:rPr>
                <w:rFonts w:ascii="Arial" w:hAnsi="Arial" w:cs="Arial"/>
                <w:b/>
              </w:rPr>
              <w:t xml:space="preserve"> v EUR</w:t>
            </w:r>
          </w:p>
        </w:tc>
      </w:tr>
      <w:tr w:rsidR="0072680F" w:rsidRPr="0077171F" w:rsidTr="005D4E0A">
        <w:tc>
          <w:tcPr>
            <w:tcW w:w="3756" w:type="dxa"/>
            <w:shd w:val="clear" w:color="auto" w:fill="C4BC96"/>
          </w:tcPr>
          <w:p w:rsidR="0072680F" w:rsidRPr="0077171F" w:rsidRDefault="0072680F" w:rsidP="004A6A03">
            <w:pPr>
              <w:spacing w:line="360" w:lineRule="auto"/>
              <w:jc w:val="both"/>
              <w:rPr>
                <w:rFonts w:ascii="Arial" w:hAnsi="Arial" w:cs="Arial"/>
                <w:b/>
              </w:rPr>
            </w:pPr>
            <w:r w:rsidRPr="0077171F">
              <w:rPr>
                <w:rFonts w:ascii="Arial" w:hAnsi="Arial" w:cs="Arial"/>
                <w:b/>
              </w:rPr>
              <w:t>Vlastné imanie a záväzky spolu</w:t>
            </w:r>
          </w:p>
        </w:tc>
        <w:tc>
          <w:tcPr>
            <w:tcW w:w="2870" w:type="dxa"/>
            <w:shd w:val="clear" w:color="auto" w:fill="C4BC96"/>
          </w:tcPr>
          <w:p w:rsidR="0072680F" w:rsidRPr="0077171F" w:rsidRDefault="00FE226F" w:rsidP="00FE226F">
            <w:pPr>
              <w:spacing w:line="360" w:lineRule="auto"/>
              <w:jc w:val="center"/>
              <w:rPr>
                <w:rFonts w:ascii="Arial" w:hAnsi="Arial" w:cs="Arial"/>
              </w:rPr>
            </w:pPr>
            <w:r>
              <w:rPr>
                <w:rFonts w:ascii="Arial" w:hAnsi="Arial" w:cs="Arial"/>
              </w:rPr>
              <w:t>6.053.264,87</w:t>
            </w:r>
          </w:p>
        </w:tc>
        <w:tc>
          <w:tcPr>
            <w:tcW w:w="2800" w:type="dxa"/>
            <w:shd w:val="clear" w:color="auto" w:fill="C4BC96"/>
          </w:tcPr>
          <w:p w:rsidR="0072680F" w:rsidRPr="0077171F" w:rsidRDefault="00FE226F" w:rsidP="00FE226F">
            <w:pPr>
              <w:spacing w:line="360" w:lineRule="auto"/>
              <w:jc w:val="center"/>
              <w:rPr>
                <w:rFonts w:ascii="Arial" w:hAnsi="Arial" w:cs="Arial"/>
              </w:rPr>
            </w:pPr>
            <w:r>
              <w:rPr>
                <w:rFonts w:ascii="Arial" w:hAnsi="Arial" w:cs="Arial"/>
              </w:rPr>
              <w:t>5.576.159,41</w:t>
            </w:r>
          </w:p>
        </w:tc>
      </w:tr>
      <w:tr w:rsidR="0072680F" w:rsidRPr="0077171F" w:rsidTr="005D4E0A">
        <w:tc>
          <w:tcPr>
            <w:tcW w:w="3756" w:type="dxa"/>
          </w:tcPr>
          <w:p w:rsidR="0072680F" w:rsidRPr="0077171F" w:rsidRDefault="0072680F" w:rsidP="004A6A03">
            <w:pPr>
              <w:spacing w:line="360" w:lineRule="auto"/>
              <w:jc w:val="both"/>
              <w:rPr>
                <w:rFonts w:ascii="Arial" w:hAnsi="Arial" w:cs="Arial"/>
                <w:b/>
              </w:rPr>
            </w:pPr>
            <w:r w:rsidRPr="0077171F">
              <w:rPr>
                <w:rFonts w:ascii="Arial" w:hAnsi="Arial" w:cs="Arial"/>
                <w:b/>
              </w:rPr>
              <w:t xml:space="preserve">Vlastné imanie </w:t>
            </w:r>
          </w:p>
        </w:tc>
        <w:tc>
          <w:tcPr>
            <w:tcW w:w="2870" w:type="dxa"/>
          </w:tcPr>
          <w:p w:rsidR="0072680F" w:rsidRPr="0077171F" w:rsidRDefault="00FE226F" w:rsidP="00FE226F">
            <w:pPr>
              <w:spacing w:line="360" w:lineRule="auto"/>
              <w:jc w:val="center"/>
              <w:rPr>
                <w:rFonts w:ascii="Arial" w:hAnsi="Arial" w:cs="Arial"/>
              </w:rPr>
            </w:pPr>
            <w:r>
              <w:rPr>
                <w:rFonts w:ascii="Arial" w:hAnsi="Arial" w:cs="Arial"/>
              </w:rPr>
              <w:t>1.588.360,96</w:t>
            </w:r>
          </w:p>
        </w:tc>
        <w:tc>
          <w:tcPr>
            <w:tcW w:w="2800" w:type="dxa"/>
          </w:tcPr>
          <w:p w:rsidR="0072680F" w:rsidRPr="0077171F" w:rsidRDefault="00FE226F" w:rsidP="00FE226F">
            <w:pPr>
              <w:spacing w:line="360" w:lineRule="auto"/>
              <w:jc w:val="center"/>
              <w:rPr>
                <w:rFonts w:ascii="Arial" w:hAnsi="Arial" w:cs="Arial"/>
              </w:rPr>
            </w:pPr>
            <w:r>
              <w:rPr>
                <w:rFonts w:ascii="Arial" w:hAnsi="Arial" w:cs="Arial"/>
              </w:rPr>
              <w:t>1.411.153,81</w:t>
            </w:r>
          </w:p>
        </w:tc>
      </w:tr>
      <w:tr w:rsidR="0072680F" w:rsidRPr="0077171F" w:rsidTr="005D4E0A">
        <w:tc>
          <w:tcPr>
            <w:tcW w:w="3756" w:type="dxa"/>
          </w:tcPr>
          <w:p w:rsidR="0072680F" w:rsidRPr="0077171F" w:rsidRDefault="0072680F" w:rsidP="004A6A03">
            <w:pPr>
              <w:spacing w:line="360" w:lineRule="auto"/>
              <w:jc w:val="both"/>
              <w:rPr>
                <w:rFonts w:ascii="Arial" w:hAnsi="Arial" w:cs="Arial"/>
              </w:rPr>
            </w:pPr>
            <w:r w:rsidRPr="0077171F">
              <w:rPr>
                <w:rFonts w:ascii="Arial" w:hAnsi="Arial" w:cs="Arial"/>
              </w:rPr>
              <w:t>z toho :</w:t>
            </w:r>
          </w:p>
        </w:tc>
        <w:tc>
          <w:tcPr>
            <w:tcW w:w="2870" w:type="dxa"/>
          </w:tcPr>
          <w:p w:rsidR="0072680F" w:rsidRPr="0077171F" w:rsidRDefault="0072680F" w:rsidP="00CE5921">
            <w:pPr>
              <w:spacing w:line="360" w:lineRule="auto"/>
              <w:jc w:val="center"/>
              <w:rPr>
                <w:rFonts w:ascii="Arial" w:hAnsi="Arial" w:cs="Arial"/>
              </w:rPr>
            </w:pPr>
          </w:p>
        </w:tc>
        <w:tc>
          <w:tcPr>
            <w:tcW w:w="2800" w:type="dxa"/>
          </w:tcPr>
          <w:p w:rsidR="0072680F" w:rsidRPr="0077171F" w:rsidRDefault="0072680F" w:rsidP="004A6A03">
            <w:pPr>
              <w:spacing w:line="360" w:lineRule="auto"/>
              <w:jc w:val="center"/>
              <w:rPr>
                <w:rFonts w:ascii="Arial" w:hAnsi="Arial" w:cs="Arial"/>
              </w:rPr>
            </w:pPr>
          </w:p>
        </w:tc>
      </w:tr>
      <w:tr w:rsidR="0072680F" w:rsidRPr="0077171F" w:rsidTr="005D4E0A">
        <w:tc>
          <w:tcPr>
            <w:tcW w:w="3756" w:type="dxa"/>
          </w:tcPr>
          <w:p w:rsidR="0072680F" w:rsidRPr="0077171F" w:rsidRDefault="0072680F" w:rsidP="004A6A03">
            <w:pPr>
              <w:spacing w:line="360" w:lineRule="auto"/>
              <w:jc w:val="both"/>
              <w:rPr>
                <w:rFonts w:ascii="Arial" w:hAnsi="Arial" w:cs="Arial"/>
              </w:rPr>
            </w:pPr>
            <w:r w:rsidRPr="0077171F">
              <w:rPr>
                <w:rFonts w:ascii="Arial" w:hAnsi="Arial" w:cs="Arial"/>
              </w:rPr>
              <w:t xml:space="preserve">Oceňovacie rozdiely </w:t>
            </w:r>
          </w:p>
        </w:tc>
        <w:tc>
          <w:tcPr>
            <w:tcW w:w="2870" w:type="dxa"/>
          </w:tcPr>
          <w:p w:rsidR="0072680F" w:rsidRPr="0077171F" w:rsidRDefault="0072680F" w:rsidP="00CE5921">
            <w:pPr>
              <w:spacing w:line="360" w:lineRule="auto"/>
              <w:jc w:val="center"/>
              <w:rPr>
                <w:rFonts w:ascii="Arial" w:hAnsi="Arial" w:cs="Arial"/>
              </w:rPr>
            </w:pPr>
          </w:p>
        </w:tc>
        <w:tc>
          <w:tcPr>
            <w:tcW w:w="2800" w:type="dxa"/>
          </w:tcPr>
          <w:p w:rsidR="0072680F" w:rsidRPr="0077171F" w:rsidRDefault="0072680F" w:rsidP="004A6A03">
            <w:pPr>
              <w:spacing w:line="360" w:lineRule="auto"/>
              <w:jc w:val="center"/>
              <w:rPr>
                <w:rFonts w:ascii="Arial" w:hAnsi="Arial" w:cs="Arial"/>
              </w:rPr>
            </w:pPr>
          </w:p>
        </w:tc>
      </w:tr>
      <w:tr w:rsidR="0072680F" w:rsidRPr="0077171F" w:rsidTr="005D4E0A">
        <w:tc>
          <w:tcPr>
            <w:tcW w:w="3756" w:type="dxa"/>
          </w:tcPr>
          <w:p w:rsidR="0072680F" w:rsidRPr="0077171F" w:rsidRDefault="0072680F" w:rsidP="004A6A03">
            <w:pPr>
              <w:spacing w:line="360" w:lineRule="auto"/>
              <w:jc w:val="both"/>
              <w:rPr>
                <w:rFonts w:ascii="Arial" w:hAnsi="Arial" w:cs="Arial"/>
              </w:rPr>
            </w:pPr>
            <w:r w:rsidRPr="0077171F">
              <w:rPr>
                <w:rFonts w:ascii="Arial" w:hAnsi="Arial" w:cs="Arial"/>
              </w:rPr>
              <w:t>Fondy</w:t>
            </w:r>
          </w:p>
        </w:tc>
        <w:tc>
          <w:tcPr>
            <w:tcW w:w="2870" w:type="dxa"/>
          </w:tcPr>
          <w:p w:rsidR="0072680F" w:rsidRPr="0077171F" w:rsidRDefault="0072680F" w:rsidP="00CE5921">
            <w:pPr>
              <w:spacing w:line="360" w:lineRule="auto"/>
              <w:jc w:val="center"/>
              <w:rPr>
                <w:rFonts w:ascii="Arial" w:hAnsi="Arial" w:cs="Arial"/>
              </w:rPr>
            </w:pPr>
          </w:p>
        </w:tc>
        <w:tc>
          <w:tcPr>
            <w:tcW w:w="2800" w:type="dxa"/>
          </w:tcPr>
          <w:p w:rsidR="0072680F" w:rsidRPr="0077171F" w:rsidRDefault="0072680F" w:rsidP="004A6A03">
            <w:pPr>
              <w:spacing w:line="360" w:lineRule="auto"/>
              <w:jc w:val="center"/>
              <w:rPr>
                <w:rFonts w:ascii="Arial" w:hAnsi="Arial" w:cs="Arial"/>
              </w:rPr>
            </w:pPr>
          </w:p>
        </w:tc>
      </w:tr>
      <w:tr w:rsidR="0072680F" w:rsidRPr="0077171F" w:rsidTr="005D4E0A">
        <w:tc>
          <w:tcPr>
            <w:tcW w:w="3756" w:type="dxa"/>
          </w:tcPr>
          <w:p w:rsidR="0072680F" w:rsidRPr="0077171F" w:rsidRDefault="0072680F" w:rsidP="004A6A03">
            <w:pPr>
              <w:spacing w:line="360" w:lineRule="auto"/>
              <w:jc w:val="both"/>
              <w:rPr>
                <w:rFonts w:ascii="Arial" w:hAnsi="Arial" w:cs="Arial"/>
              </w:rPr>
            </w:pPr>
            <w:r w:rsidRPr="0077171F">
              <w:rPr>
                <w:rFonts w:ascii="Arial" w:hAnsi="Arial" w:cs="Arial"/>
              </w:rPr>
              <w:t>Výsledok hospodárenia</w:t>
            </w:r>
            <w:r>
              <w:rPr>
                <w:rFonts w:ascii="Arial" w:hAnsi="Arial" w:cs="Arial"/>
              </w:rPr>
              <w:t xml:space="preserve"> po zdanení</w:t>
            </w:r>
          </w:p>
        </w:tc>
        <w:tc>
          <w:tcPr>
            <w:tcW w:w="2870" w:type="dxa"/>
          </w:tcPr>
          <w:p w:rsidR="0072680F" w:rsidRPr="0077171F" w:rsidRDefault="00FE226F" w:rsidP="00CE5921">
            <w:pPr>
              <w:spacing w:line="360" w:lineRule="auto"/>
              <w:jc w:val="center"/>
              <w:rPr>
                <w:rFonts w:ascii="Arial" w:hAnsi="Arial" w:cs="Arial"/>
              </w:rPr>
            </w:pPr>
            <w:r>
              <w:rPr>
                <w:rFonts w:ascii="Arial" w:hAnsi="Arial" w:cs="Arial"/>
              </w:rPr>
              <w:t>177.207,15</w:t>
            </w:r>
          </w:p>
        </w:tc>
        <w:tc>
          <w:tcPr>
            <w:tcW w:w="2800" w:type="dxa"/>
          </w:tcPr>
          <w:p w:rsidR="0072680F" w:rsidRPr="0077171F" w:rsidRDefault="0072680F" w:rsidP="004A6A03">
            <w:pPr>
              <w:spacing w:line="360" w:lineRule="auto"/>
              <w:jc w:val="center"/>
              <w:rPr>
                <w:rFonts w:ascii="Arial" w:hAnsi="Arial" w:cs="Arial"/>
              </w:rPr>
            </w:pPr>
            <w:r>
              <w:rPr>
                <w:rFonts w:ascii="Arial" w:hAnsi="Arial" w:cs="Arial"/>
              </w:rPr>
              <w:t>80 997,72</w:t>
            </w:r>
          </w:p>
        </w:tc>
      </w:tr>
      <w:tr w:rsidR="0072680F" w:rsidRPr="00FE226F" w:rsidTr="005D4E0A">
        <w:tc>
          <w:tcPr>
            <w:tcW w:w="3756" w:type="dxa"/>
          </w:tcPr>
          <w:p w:rsidR="0072680F" w:rsidRPr="00FE226F" w:rsidRDefault="0072680F" w:rsidP="004A6A03">
            <w:pPr>
              <w:spacing w:line="360" w:lineRule="auto"/>
              <w:jc w:val="both"/>
              <w:rPr>
                <w:rFonts w:ascii="Arial" w:hAnsi="Arial" w:cs="Arial"/>
                <w:b/>
              </w:rPr>
            </w:pPr>
            <w:r w:rsidRPr="00FE226F">
              <w:rPr>
                <w:rFonts w:ascii="Arial" w:hAnsi="Arial" w:cs="Arial"/>
                <w:b/>
              </w:rPr>
              <w:t>Záväzky</w:t>
            </w:r>
          </w:p>
        </w:tc>
        <w:tc>
          <w:tcPr>
            <w:tcW w:w="2870" w:type="dxa"/>
          </w:tcPr>
          <w:p w:rsidR="0072680F" w:rsidRPr="00FE226F" w:rsidRDefault="00300D8E" w:rsidP="00300D8E">
            <w:pPr>
              <w:spacing w:line="360" w:lineRule="auto"/>
              <w:jc w:val="center"/>
              <w:rPr>
                <w:rFonts w:ascii="Arial" w:hAnsi="Arial" w:cs="Arial"/>
                <w:b/>
              </w:rPr>
            </w:pPr>
            <w:r>
              <w:rPr>
                <w:rFonts w:ascii="Arial" w:hAnsi="Arial" w:cs="Arial"/>
                <w:b/>
              </w:rPr>
              <w:t>2.176.100,67</w:t>
            </w:r>
          </w:p>
        </w:tc>
        <w:tc>
          <w:tcPr>
            <w:tcW w:w="2800" w:type="dxa"/>
          </w:tcPr>
          <w:p w:rsidR="0072680F" w:rsidRPr="00FE226F" w:rsidRDefault="0072680F" w:rsidP="00FE226F">
            <w:pPr>
              <w:spacing w:line="360" w:lineRule="auto"/>
              <w:jc w:val="center"/>
              <w:rPr>
                <w:rFonts w:ascii="Arial" w:hAnsi="Arial" w:cs="Arial"/>
                <w:b/>
              </w:rPr>
            </w:pPr>
            <w:r w:rsidRPr="00FE226F">
              <w:rPr>
                <w:rFonts w:ascii="Arial" w:hAnsi="Arial" w:cs="Arial"/>
                <w:b/>
              </w:rPr>
              <w:t>1</w:t>
            </w:r>
            <w:r w:rsidR="00FE226F" w:rsidRPr="00FE226F">
              <w:rPr>
                <w:rFonts w:ascii="Arial" w:hAnsi="Arial" w:cs="Arial"/>
                <w:b/>
              </w:rPr>
              <w:t>.890.853,33</w:t>
            </w:r>
          </w:p>
        </w:tc>
      </w:tr>
      <w:tr w:rsidR="0072680F" w:rsidRPr="0077171F" w:rsidTr="005D4E0A">
        <w:tc>
          <w:tcPr>
            <w:tcW w:w="3756" w:type="dxa"/>
          </w:tcPr>
          <w:p w:rsidR="0072680F" w:rsidRPr="0077171F" w:rsidRDefault="0072680F" w:rsidP="004A6A03">
            <w:pPr>
              <w:spacing w:line="360" w:lineRule="auto"/>
              <w:jc w:val="both"/>
              <w:rPr>
                <w:rFonts w:ascii="Arial" w:hAnsi="Arial" w:cs="Arial"/>
              </w:rPr>
            </w:pPr>
            <w:r w:rsidRPr="0077171F">
              <w:rPr>
                <w:rFonts w:ascii="Arial" w:hAnsi="Arial" w:cs="Arial"/>
              </w:rPr>
              <w:t>z toho :</w:t>
            </w:r>
          </w:p>
        </w:tc>
        <w:tc>
          <w:tcPr>
            <w:tcW w:w="2870" w:type="dxa"/>
          </w:tcPr>
          <w:p w:rsidR="0072680F" w:rsidRPr="0077171F" w:rsidRDefault="00300D8E" w:rsidP="004A6A03">
            <w:pPr>
              <w:spacing w:line="360" w:lineRule="auto"/>
              <w:jc w:val="center"/>
              <w:rPr>
                <w:rFonts w:ascii="Arial" w:hAnsi="Arial" w:cs="Arial"/>
              </w:rPr>
            </w:pPr>
            <w:r>
              <w:rPr>
                <w:rFonts w:ascii="Arial" w:hAnsi="Arial" w:cs="Arial"/>
              </w:rPr>
              <w:t>.</w:t>
            </w:r>
          </w:p>
        </w:tc>
        <w:tc>
          <w:tcPr>
            <w:tcW w:w="2800" w:type="dxa"/>
          </w:tcPr>
          <w:p w:rsidR="0072680F" w:rsidRPr="0077171F" w:rsidRDefault="00300D8E" w:rsidP="004A6A03">
            <w:pPr>
              <w:spacing w:line="360" w:lineRule="auto"/>
              <w:jc w:val="center"/>
              <w:rPr>
                <w:rFonts w:ascii="Arial" w:hAnsi="Arial" w:cs="Arial"/>
              </w:rPr>
            </w:pPr>
            <w:r>
              <w:rPr>
                <w:rFonts w:ascii="Arial" w:hAnsi="Arial" w:cs="Arial"/>
              </w:rPr>
              <w:t>.</w:t>
            </w:r>
          </w:p>
        </w:tc>
      </w:tr>
      <w:tr w:rsidR="0072680F" w:rsidRPr="0077171F" w:rsidTr="005D4E0A">
        <w:tc>
          <w:tcPr>
            <w:tcW w:w="3756" w:type="dxa"/>
          </w:tcPr>
          <w:p w:rsidR="0072680F" w:rsidRPr="0077171F" w:rsidRDefault="0072680F" w:rsidP="00E73D15">
            <w:pPr>
              <w:spacing w:line="360" w:lineRule="auto"/>
              <w:jc w:val="both"/>
              <w:rPr>
                <w:rFonts w:ascii="Arial" w:hAnsi="Arial" w:cs="Arial"/>
              </w:rPr>
            </w:pPr>
            <w:r w:rsidRPr="0077171F">
              <w:rPr>
                <w:rFonts w:ascii="Arial" w:hAnsi="Arial" w:cs="Arial"/>
              </w:rPr>
              <w:t xml:space="preserve">Rezervy </w:t>
            </w:r>
          </w:p>
        </w:tc>
        <w:tc>
          <w:tcPr>
            <w:tcW w:w="2870" w:type="dxa"/>
          </w:tcPr>
          <w:p w:rsidR="0072680F" w:rsidRPr="0077171F" w:rsidRDefault="00300D8E" w:rsidP="00300D8E">
            <w:pPr>
              <w:spacing w:line="360" w:lineRule="auto"/>
              <w:jc w:val="center"/>
              <w:rPr>
                <w:rFonts w:ascii="Arial" w:hAnsi="Arial" w:cs="Arial"/>
              </w:rPr>
            </w:pPr>
            <w:r>
              <w:rPr>
                <w:rFonts w:ascii="Arial" w:hAnsi="Arial" w:cs="Arial"/>
              </w:rPr>
              <w:t>1.500</w:t>
            </w:r>
          </w:p>
        </w:tc>
        <w:tc>
          <w:tcPr>
            <w:tcW w:w="2800" w:type="dxa"/>
          </w:tcPr>
          <w:p w:rsidR="0072680F" w:rsidRPr="0077171F" w:rsidRDefault="0072680F" w:rsidP="004A6A03">
            <w:pPr>
              <w:spacing w:line="360" w:lineRule="auto"/>
              <w:jc w:val="center"/>
              <w:rPr>
                <w:rFonts w:ascii="Arial" w:hAnsi="Arial" w:cs="Arial"/>
              </w:rPr>
            </w:pPr>
            <w:r>
              <w:rPr>
                <w:rFonts w:ascii="Arial" w:hAnsi="Arial" w:cs="Arial"/>
              </w:rPr>
              <w:t>1 500</w:t>
            </w:r>
          </w:p>
        </w:tc>
      </w:tr>
      <w:tr w:rsidR="00300D8E" w:rsidRPr="0077171F" w:rsidTr="005D4E0A">
        <w:tc>
          <w:tcPr>
            <w:tcW w:w="3756" w:type="dxa"/>
          </w:tcPr>
          <w:p w:rsidR="00300D8E" w:rsidRPr="0077171F" w:rsidRDefault="00300D8E" w:rsidP="004A6A03">
            <w:pPr>
              <w:spacing w:line="360" w:lineRule="auto"/>
              <w:jc w:val="both"/>
              <w:rPr>
                <w:rFonts w:ascii="Arial" w:hAnsi="Arial" w:cs="Arial"/>
              </w:rPr>
            </w:pPr>
            <w:r>
              <w:rPr>
                <w:rFonts w:ascii="Arial" w:hAnsi="Arial" w:cs="Arial"/>
              </w:rPr>
              <w:t>Ost zučt rtozpočtu obe , vyššieho uz celku</w:t>
            </w:r>
          </w:p>
        </w:tc>
        <w:tc>
          <w:tcPr>
            <w:tcW w:w="2870" w:type="dxa"/>
          </w:tcPr>
          <w:p w:rsidR="00300D8E" w:rsidRDefault="00300D8E" w:rsidP="00300D8E">
            <w:pPr>
              <w:spacing w:line="360" w:lineRule="auto"/>
              <w:jc w:val="center"/>
              <w:rPr>
                <w:rFonts w:ascii="Arial" w:hAnsi="Arial" w:cs="Arial"/>
              </w:rPr>
            </w:pPr>
            <w:r>
              <w:rPr>
                <w:rFonts w:ascii="Arial" w:hAnsi="Arial" w:cs="Arial"/>
              </w:rPr>
              <w:t>70.128,38</w:t>
            </w:r>
          </w:p>
        </w:tc>
        <w:tc>
          <w:tcPr>
            <w:tcW w:w="2800" w:type="dxa"/>
          </w:tcPr>
          <w:p w:rsidR="00300D8E" w:rsidRDefault="00300D8E" w:rsidP="00300D8E">
            <w:pPr>
              <w:tabs>
                <w:tab w:val="left" w:pos="690"/>
              </w:tabs>
              <w:spacing w:line="360" w:lineRule="auto"/>
              <w:rPr>
                <w:rFonts w:ascii="Arial" w:hAnsi="Arial" w:cs="Arial"/>
              </w:rPr>
            </w:pPr>
            <w:r>
              <w:rPr>
                <w:rFonts w:ascii="Arial" w:hAnsi="Arial" w:cs="Arial"/>
              </w:rPr>
              <w:tab/>
              <w:t>0</w:t>
            </w:r>
          </w:p>
        </w:tc>
      </w:tr>
      <w:tr w:rsidR="0072680F" w:rsidRPr="0077171F" w:rsidTr="005D4E0A">
        <w:tc>
          <w:tcPr>
            <w:tcW w:w="3756" w:type="dxa"/>
          </w:tcPr>
          <w:p w:rsidR="0072680F" w:rsidRPr="0077171F" w:rsidRDefault="0072680F" w:rsidP="004A6A03">
            <w:pPr>
              <w:spacing w:line="360" w:lineRule="auto"/>
              <w:jc w:val="both"/>
              <w:rPr>
                <w:rFonts w:ascii="Arial" w:hAnsi="Arial" w:cs="Arial"/>
              </w:rPr>
            </w:pPr>
            <w:r w:rsidRPr="0077171F">
              <w:rPr>
                <w:rFonts w:ascii="Arial" w:hAnsi="Arial" w:cs="Arial"/>
              </w:rPr>
              <w:t>Dlhodobé záväzky</w:t>
            </w:r>
          </w:p>
        </w:tc>
        <w:tc>
          <w:tcPr>
            <w:tcW w:w="2870" w:type="dxa"/>
          </w:tcPr>
          <w:p w:rsidR="0072680F" w:rsidRPr="0077171F" w:rsidRDefault="00300D8E" w:rsidP="00300D8E">
            <w:pPr>
              <w:spacing w:line="360" w:lineRule="auto"/>
              <w:jc w:val="center"/>
              <w:rPr>
                <w:rFonts w:ascii="Arial" w:hAnsi="Arial" w:cs="Arial"/>
              </w:rPr>
            </w:pPr>
            <w:r>
              <w:rPr>
                <w:rFonts w:ascii="Arial" w:hAnsi="Arial" w:cs="Arial"/>
              </w:rPr>
              <w:t>1.636,540,96</w:t>
            </w:r>
          </w:p>
        </w:tc>
        <w:tc>
          <w:tcPr>
            <w:tcW w:w="2800" w:type="dxa"/>
          </w:tcPr>
          <w:p w:rsidR="0072680F" w:rsidRPr="0077171F" w:rsidRDefault="0072680F" w:rsidP="0072680F">
            <w:pPr>
              <w:spacing w:line="360" w:lineRule="auto"/>
              <w:jc w:val="center"/>
              <w:rPr>
                <w:rFonts w:ascii="Arial" w:hAnsi="Arial" w:cs="Arial"/>
              </w:rPr>
            </w:pPr>
            <w:r>
              <w:rPr>
                <w:rFonts w:ascii="Arial" w:hAnsi="Arial" w:cs="Arial"/>
              </w:rPr>
              <w:t>1 674 055,96</w:t>
            </w:r>
          </w:p>
        </w:tc>
      </w:tr>
      <w:tr w:rsidR="00300D8E" w:rsidRPr="0077171F" w:rsidTr="005D4E0A">
        <w:tc>
          <w:tcPr>
            <w:tcW w:w="3756" w:type="dxa"/>
          </w:tcPr>
          <w:p w:rsidR="00300D8E" w:rsidRPr="0077171F" w:rsidRDefault="00300D8E" w:rsidP="00300D8E">
            <w:pPr>
              <w:tabs>
                <w:tab w:val="left" w:pos="945"/>
              </w:tabs>
              <w:spacing w:line="360" w:lineRule="auto"/>
              <w:rPr>
                <w:rFonts w:ascii="Arial" w:hAnsi="Arial" w:cs="Arial"/>
              </w:rPr>
            </w:pPr>
            <w:r>
              <w:rPr>
                <w:rFonts w:ascii="Arial" w:hAnsi="Arial" w:cs="Arial"/>
              </w:rPr>
              <w:t>Dlhodobé prijaté záväzky</w:t>
            </w:r>
          </w:p>
        </w:tc>
        <w:tc>
          <w:tcPr>
            <w:tcW w:w="2870" w:type="dxa"/>
          </w:tcPr>
          <w:p w:rsidR="00300D8E" w:rsidRPr="0077171F" w:rsidRDefault="00300D8E" w:rsidP="0072680F">
            <w:pPr>
              <w:spacing w:line="360" w:lineRule="auto"/>
              <w:jc w:val="center"/>
              <w:rPr>
                <w:rFonts w:ascii="Arial" w:hAnsi="Arial" w:cs="Arial"/>
              </w:rPr>
            </w:pPr>
            <w:r>
              <w:rPr>
                <w:rFonts w:ascii="Arial" w:hAnsi="Arial" w:cs="Arial"/>
              </w:rPr>
              <w:t>83.445,94</w:t>
            </w:r>
          </w:p>
        </w:tc>
        <w:tc>
          <w:tcPr>
            <w:tcW w:w="2800" w:type="dxa"/>
          </w:tcPr>
          <w:p w:rsidR="00300D8E" w:rsidRDefault="00300D8E" w:rsidP="0072680F">
            <w:pPr>
              <w:spacing w:line="360" w:lineRule="auto"/>
              <w:jc w:val="center"/>
              <w:rPr>
                <w:rFonts w:ascii="Arial" w:hAnsi="Arial" w:cs="Arial"/>
              </w:rPr>
            </w:pPr>
            <w:r>
              <w:rPr>
                <w:rFonts w:ascii="Arial" w:hAnsi="Arial" w:cs="Arial"/>
              </w:rPr>
              <w:t>84.556,02</w:t>
            </w:r>
          </w:p>
        </w:tc>
      </w:tr>
      <w:tr w:rsidR="00300D8E" w:rsidRPr="0077171F" w:rsidTr="005D4E0A">
        <w:tc>
          <w:tcPr>
            <w:tcW w:w="3756" w:type="dxa"/>
          </w:tcPr>
          <w:p w:rsidR="00300D8E" w:rsidRPr="0077171F" w:rsidRDefault="00300D8E" w:rsidP="004A6A03">
            <w:pPr>
              <w:spacing w:line="360" w:lineRule="auto"/>
              <w:jc w:val="both"/>
              <w:rPr>
                <w:rFonts w:ascii="Arial" w:hAnsi="Arial" w:cs="Arial"/>
              </w:rPr>
            </w:pPr>
            <w:r>
              <w:rPr>
                <w:rFonts w:ascii="Arial" w:hAnsi="Arial" w:cs="Arial"/>
              </w:rPr>
              <w:t>Zaväky SF</w:t>
            </w:r>
          </w:p>
        </w:tc>
        <w:tc>
          <w:tcPr>
            <w:tcW w:w="2870" w:type="dxa"/>
          </w:tcPr>
          <w:p w:rsidR="00300D8E" w:rsidRPr="0077171F" w:rsidRDefault="00300D8E" w:rsidP="0072680F">
            <w:pPr>
              <w:spacing w:line="360" w:lineRule="auto"/>
              <w:jc w:val="center"/>
              <w:rPr>
                <w:rFonts w:ascii="Arial" w:hAnsi="Arial" w:cs="Arial"/>
              </w:rPr>
            </w:pPr>
            <w:r>
              <w:rPr>
                <w:rFonts w:ascii="Arial" w:hAnsi="Arial" w:cs="Arial"/>
              </w:rPr>
              <w:t>1072,94</w:t>
            </w:r>
          </w:p>
        </w:tc>
        <w:tc>
          <w:tcPr>
            <w:tcW w:w="2800" w:type="dxa"/>
          </w:tcPr>
          <w:p w:rsidR="00300D8E" w:rsidRDefault="00300D8E" w:rsidP="0072680F">
            <w:pPr>
              <w:spacing w:line="360" w:lineRule="auto"/>
              <w:jc w:val="center"/>
              <w:rPr>
                <w:rFonts w:ascii="Arial" w:hAnsi="Arial" w:cs="Arial"/>
              </w:rPr>
            </w:pPr>
            <w:r>
              <w:rPr>
                <w:rFonts w:ascii="Arial" w:hAnsi="Arial" w:cs="Arial"/>
              </w:rPr>
              <w:t>954,35</w:t>
            </w:r>
          </w:p>
        </w:tc>
      </w:tr>
      <w:tr w:rsidR="0072680F" w:rsidRPr="0077171F" w:rsidTr="005D4E0A">
        <w:tc>
          <w:tcPr>
            <w:tcW w:w="3756" w:type="dxa"/>
          </w:tcPr>
          <w:p w:rsidR="0072680F" w:rsidRPr="0077171F" w:rsidRDefault="0072680F" w:rsidP="004A6A03">
            <w:pPr>
              <w:spacing w:line="360" w:lineRule="auto"/>
              <w:jc w:val="both"/>
              <w:rPr>
                <w:rFonts w:ascii="Arial" w:hAnsi="Arial" w:cs="Arial"/>
              </w:rPr>
            </w:pPr>
            <w:r w:rsidRPr="0077171F">
              <w:rPr>
                <w:rFonts w:ascii="Arial" w:hAnsi="Arial" w:cs="Arial"/>
              </w:rPr>
              <w:t>Krátkodobé záväzky</w:t>
            </w:r>
          </w:p>
        </w:tc>
        <w:tc>
          <w:tcPr>
            <w:tcW w:w="2870" w:type="dxa"/>
          </w:tcPr>
          <w:p w:rsidR="0072680F" w:rsidRPr="0077171F" w:rsidRDefault="00300D8E" w:rsidP="00300D8E">
            <w:pPr>
              <w:spacing w:line="360" w:lineRule="auto"/>
              <w:jc w:val="center"/>
              <w:rPr>
                <w:rFonts w:ascii="Arial" w:hAnsi="Arial" w:cs="Arial"/>
              </w:rPr>
            </w:pPr>
            <w:r>
              <w:rPr>
                <w:rFonts w:ascii="Arial" w:hAnsi="Arial" w:cs="Arial"/>
              </w:rPr>
              <w:t>50.914,45</w:t>
            </w:r>
          </w:p>
        </w:tc>
        <w:tc>
          <w:tcPr>
            <w:tcW w:w="2800" w:type="dxa"/>
          </w:tcPr>
          <w:p w:rsidR="0072680F" w:rsidRPr="0077171F" w:rsidRDefault="00300D8E" w:rsidP="00300D8E">
            <w:pPr>
              <w:spacing w:line="360" w:lineRule="auto"/>
              <w:jc w:val="center"/>
              <w:rPr>
                <w:rFonts w:ascii="Arial" w:hAnsi="Arial" w:cs="Arial"/>
              </w:rPr>
            </w:pPr>
            <w:r>
              <w:rPr>
                <w:rFonts w:ascii="Arial" w:hAnsi="Arial" w:cs="Arial"/>
              </w:rPr>
              <w:t>49.787</w:t>
            </w:r>
          </w:p>
        </w:tc>
      </w:tr>
      <w:tr w:rsidR="0072680F" w:rsidRPr="0077171F" w:rsidTr="005D4E0A">
        <w:tc>
          <w:tcPr>
            <w:tcW w:w="3756" w:type="dxa"/>
          </w:tcPr>
          <w:p w:rsidR="0072680F" w:rsidRPr="0077171F" w:rsidRDefault="0072680F" w:rsidP="004A6A03">
            <w:pPr>
              <w:spacing w:line="360" w:lineRule="auto"/>
              <w:jc w:val="both"/>
              <w:rPr>
                <w:rFonts w:ascii="Arial" w:hAnsi="Arial" w:cs="Arial"/>
              </w:rPr>
            </w:pPr>
            <w:r w:rsidRPr="0077171F">
              <w:rPr>
                <w:rFonts w:ascii="Arial" w:hAnsi="Arial" w:cs="Arial"/>
              </w:rPr>
              <w:t>Bankové úvery a výpomoci</w:t>
            </w:r>
          </w:p>
        </w:tc>
        <w:tc>
          <w:tcPr>
            <w:tcW w:w="2870" w:type="dxa"/>
          </w:tcPr>
          <w:p w:rsidR="0072680F" w:rsidRPr="0077171F" w:rsidRDefault="00300D8E" w:rsidP="004A6A03">
            <w:pPr>
              <w:spacing w:line="360" w:lineRule="auto"/>
              <w:jc w:val="center"/>
              <w:rPr>
                <w:rFonts w:ascii="Arial" w:hAnsi="Arial" w:cs="Arial"/>
              </w:rPr>
            </w:pPr>
            <w:r>
              <w:rPr>
                <w:rFonts w:ascii="Arial" w:hAnsi="Arial" w:cs="Arial"/>
              </w:rPr>
              <w:t>332.498</w:t>
            </w:r>
          </w:p>
        </w:tc>
        <w:tc>
          <w:tcPr>
            <w:tcW w:w="2800" w:type="dxa"/>
          </w:tcPr>
          <w:p w:rsidR="0072680F" w:rsidRPr="0077171F" w:rsidRDefault="0072680F" w:rsidP="004A6A03">
            <w:pPr>
              <w:spacing w:line="360" w:lineRule="auto"/>
              <w:jc w:val="center"/>
              <w:rPr>
                <w:rFonts w:ascii="Arial" w:hAnsi="Arial" w:cs="Arial"/>
              </w:rPr>
            </w:pPr>
            <w:r>
              <w:rPr>
                <w:rFonts w:ascii="Arial" w:hAnsi="Arial" w:cs="Arial"/>
              </w:rPr>
              <w:t>80 000</w:t>
            </w:r>
          </w:p>
        </w:tc>
      </w:tr>
      <w:tr w:rsidR="0072680F" w:rsidRPr="0077171F" w:rsidTr="005D4E0A">
        <w:tc>
          <w:tcPr>
            <w:tcW w:w="3756" w:type="dxa"/>
          </w:tcPr>
          <w:p w:rsidR="0072680F" w:rsidRPr="0077171F" w:rsidRDefault="0072680F" w:rsidP="004A6A03">
            <w:pPr>
              <w:spacing w:line="360" w:lineRule="auto"/>
              <w:jc w:val="both"/>
              <w:rPr>
                <w:rFonts w:ascii="Arial" w:hAnsi="Arial" w:cs="Arial"/>
              </w:rPr>
            </w:pPr>
            <w:r w:rsidRPr="0077171F">
              <w:rPr>
                <w:rFonts w:ascii="Arial" w:hAnsi="Arial" w:cs="Arial"/>
                <w:b/>
              </w:rPr>
              <w:t>Časové rozlíšenie</w:t>
            </w:r>
          </w:p>
        </w:tc>
        <w:tc>
          <w:tcPr>
            <w:tcW w:w="2870" w:type="dxa"/>
          </w:tcPr>
          <w:p w:rsidR="0072680F" w:rsidRPr="00AE6663" w:rsidRDefault="00300D8E" w:rsidP="00300D8E">
            <w:pPr>
              <w:spacing w:line="360" w:lineRule="auto"/>
              <w:jc w:val="center"/>
              <w:rPr>
                <w:rFonts w:ascii="Arial" w:hAnsi="Arial" w:cs="Arial"/>
                <w:b/>
              </w:rPr>
            </w:pPr>
            <w:r w:rsidRPr="00AE6663">
              <w:rPr>
                <w:rFonts w:ascii="Arial" w:hAnsi="Arial" w:cs="Arial"/>
                <w:b/>
              </w:rPr>
              <w:t>2.288.803,24</w:t>
            </w:r>
          </w:p>
        </w:tc>
        <w:tc>
          <w:tcPr>
            <w:tcW w:w="2800" w:type="dxa"/>
          </w:tcPr>
          <w:p w:rsidR="0072680F" w:rsidRPr="00AE6663" w:rsidRDefault="0072680F" w:rsidP="00300D8E">
            <w:pPr>
              <w:spacing w:line="360" w:lineRule="auto"/>
              <w:jc w:val="center"/>
              <w:rPr>
                <w:rFonts w:ascii="Arial" w:hAnsi="Arial" w:cs="Arial"/>
                <w:b/>
              </w:rPr>
            </w:pPr>
            <w:r w:rsidRPr="00AE6663">
              <w:rPr>
                <w:rFonts w:ascii="Arial" w:hAnsi="Arial" w:cs="Arial"/>
                <w:b/>
              </w:rPr>
              <w:t>2</w:t>
            </w:r>
            <w:r w:rsidR="00300D8E" w:rsidRPr="00AE6663">
              <w:rPr>
                <w:rFonts w:ascii="Arial" w:hAnsi="Arial" w:cs="Arial"/>
                <w:b/>
              </w:rPr>
              <w:t>.</w:t>
            </w:r>
            <w:r w:rsidRPr="00AE6663">
              <w:rPr>
                <w:rFonts w:ascii="Arial" w:hAnsi="Arial" w:cs="Arial"/>
                <w:b/>
              </w:rPr>
              <w:t>274</w:t>
            </w:r>
            <w:r w:rsidR="00300D8E" w:rsidRPr="00AE6663">
              <w:rPr>
                <w:rFonts w:ascii="Arial" w:hAnsi="Arial" w:cs="Arial"/>
                <w:b/>
              </w:rPr>
              <w:t>.</w:t>
            </w:r>
            <w:r w:rsidRPr="00AE6663">
              <w:rPr>
                <w:rFonts w:ascii="Arial" w:hAnsi="Arial" w:cs="Arial"/>
                <w:b/>
              </w:rPr>
              <w:t>152,27</w:t>
            </w:r>
          </w:p>
        </w:tc>
      </w:tr>
    </w:tbl>
    <w:p w:rsidR="004B7E86" w:rsidRPr="0077171F" w:rsidRDefault="004B7E86" w:rsidP="004B7E86">
      <w:pPr>
        <w:rPr>
          <w:rFonts w:ascii="Arial" w:hAnsi="Arial" w:cs="Arial"/>
          <w:b/>
        </w:rPr>
      </w:pPr>
    </w:p>
    <w:p w:rsidR="00CD0CD3" w:rsidRPr="0077171F" w:rsidRDefault="00CD0CD3" w:rsidP="004B7E86">
      <w:pPr>
        <w:rPr>
          <w:rFonts w:ascii="Arial" w:hAnsi="Arial" w:cs="Arial"/>
          <w:b/>
        </w:rPr>
      </w:pPr>
    </w:p>
    <w:p w:rsidR="0071432F" w:rsidRPr="0077171F" w:rsidRDefault="0071432F" w:rsidP="004B7E86">
      <w:pPr>
        <w:rPr>
          <w:rFonts w:ascii="Arial" w:hAnsi="Arial" w:cs="Arial"/>
          <w:b/>
        </w:rPr>
      </w:pPr>
    </w:p>
    <w:p w:rsidR="0071432F" w:rsidRPr="0077171F" w:rsidRDefault="0071432F" w:rsidP="004B7E86">
      <w:pPr>
        <w:rPr>
          <w:rFonts w:ascii="Arial" w:hAnsi="Arial" w:cs="Arial"/>
          <w:b/>
        </w:rPr>
      </w:pPr>
    </w:p>
    <w:p w:rsidR="0071432F" w:rsidRPr="0077171F" w:rsidRDefault="0071432F" w:rsidP="004B7E86">
      <w:pPr>
        <w:rPr>
          <w:rFonts w:ascii="Arial" w:hAnsi="Arial" w:cs="Arial"/>
          <w:b/>
        </w:rPr>
      </w:pPr>
    </w:p>
    <w:p w:rsidR="004B7E86" w:rsidRPr="0077171F" w:rsidRDefault="000C053C" w:rsidP="000C053C">
      <w:pPr>
        <w:rPr>
          <w:rFonts w:ascii="Arial" w:hAnsi="Arial" w:cs="Arial"/>
          <w:b/>
          <w:color w:val="0000FF"/>
        </w:rPr>
      </w:pPr>
      <w:r w:rsidRPr="0077171F">
        <w:rPr>
          <w:rFonts w:ascii="Arial" w:hAnsi="Arial" w:cs="Arial"/>
          <w:b/>
          <w:color w:val="0000FF"/>
        </w:rPr>
        <w:t>8.3. Pohľadávky</w:t>
      </w:r>
    </w:p>
    <w:p w:rsidR="000C053C" w:rsidRPr="0077171F" w:rsidRDefault="000C053C" w:rsidP="000C053C">
      <w:pPr>
        <w:rPr>
          <w:rFonts w:ascii="Arial" w:hAnsi="Arial" w:cs="Arial"/>
          <w:b/>
          <w:color w:val="0000FF"/>
        </w:rPr>
      </w:pPr>
    </w:p>
    <w:p w:rsidR="00AE482C" w:rsidRPr="0077171F" w:rsidRDefault="00AE482C" w:rsidP="00AE482C">
      <w:pPr>
        <w:spacing w:line="360" w:lineRule="auto"/>
        <w:ind w:left="360"/>
        <w:jc w:val="both"/>
        <w:rPr>
          <w:rFonts w:ascii="Arial" w:hAnsi="Arial" w:cs="Arial"/>
          <w:b/>
          <w:color w:val="0070C0"/>
        </w:rPr>
      </w:pPr>
      <w:r w:rsidRPr="0077171F">
        <w:rPr>
          <w:rFonts w:ascii="Arial" w:hAnsi="Arial" w:cs="Arial"/>
          <w:b/>
          <w:color w:val="0070C0"/>
        </w:rPr>
        <w:t>8.3. Vývoj pohľadávok a záväzkov v eurách</w:t>
      </w:r>
    </w:p>
    <w:tbl>
      <w:tblPr>
        <w:tblW w:w="9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2127"/>
        <w:gridCol w:w="2127"/>
        <w:gridCol w:w="3119"/>
      </w:tblGrid>
      <w:tr w:rsidR="00ED2ABA" w:rsidRPr="0077171F" w:rsidTr="00ED2ABA">
        <w:tc>
          <w:tcPr>
            <w:tcW w:w="1809" w:type="dxa"/>
            <w:shd w:val="clear" w:color="auto" w:fill="auto"/>
          </w:tcPr>
          <w:p w:rsidR="00ED2ABA" w:rsidRPr="0077171F" w:rsidRDefault="00ED2ABA" w:rsidP="006D673C">
            <w:pPr>
              <w:pStyle w:val="Obyajntext"/>
              <w:ind w:right="-108"/>
              <w:jc w:val="both"/>
              <w:rPr>
                <w:rFonts w:ascii="Arial" w:hAnsi="Arial" w:cs="Arial"/>
                <w:b/>
                <w:sz w:val="24"/>
                <w:szCs w:val="24"/>
              </w:rPr>
            </w:pPr>
            <w:r w:rsidRPr="0077171F">
              <w:rPr>
                <w:rFonts w:ascii="Arial" w:hAnsi="Arial" w:cs="Arial"/>
                <w:b/>
                <w:sz w:val="24"/>
                <w:szCs w:val="24"/>
              </w:rPr>
              <w:t>Položka</w:t>
            </w:r>
          </w:p>
          <w:p w:rsidR="00ED2ABA" w:rsidRPr="0077171F" w:rsidRDefault="00ED2ABA" w:rsidP="006D673C">
            <w:pPr>
              <w:pStyle w:val="Obyajntext"/>
              <w:ind w:right="-108"/>
              <w:jc w:val="both"/>
              <w:rPr>
                <w:rFonts w:ascii="Arial" w:hAnsi="Arial" w:cs="Arial"/>
                <w:b/>
                <w:sz w:val="24"/>
                <w:szCs w:val="24"/>
              </w:rPr>
            </w:pPr>
            <w:r w:rsidRPr="0077171F">
              <w:rPr>
                <w:rFonts w:ascii="Arial" w:hAnsi="Arial" w:cs="Arial"/>
                <w:b/>
                <w:sz w:val="24"/>
                <w:szCs w:val="24"/>
              </w:rPr>
              <w:t>pohľadávok</w:t>
            </w:r>
          </w:p>
        </w:tc>
        <w:tc>
          <w:tcPr>
            <w:tcW w:w="2127" w:type="dxa"/>
          </w:tcPr>
          <w:p w:rsidR="00ED2ABA" w:rsidRPr="0077171F" w:rsidRDefault="00ED2ABA" w:rsidP="00ED2ABA">
            <w:pPr>
              <w:pStyle w:val="Obyajntext"/>
              <w:tabs>
                <w:tab w:val="left" w:pos="498"/>
                <w:tab w:val="left" w:pos="1168"/>
                <w:tab w:val="left" w:pos="1452"/>
              </w:tabs>
              <w:jc w:val="both"/>
              <w:rPr>
                <w:rFonts w:ascii="Arial" w:hAnsi="Arial" w:cs="Arial"/>
                <w:b/>
                <w:sz w:val="24"/>
                <w:szCs w:val="24"/>
              </w:rPr>
            </w:pPr>
            <w:r w:rsidRPr="0077171F">
              <w:rPr>
                <w:rFonts w:ascii="Arial" w:hAnsi="Arial" w:cs="Arial"/>
                <w:b/>
                <w:sz w:val="24"/>
                <w:szCs w:val="24"/>
              </w:rPr>
              <w:t>hodnota</w:t>
            </w:r>
          </w:p>
          <w:p w:rsidR="00ED2ABA" w:rsidRPr="0077171F" w:rsidRDefault="00ED2ABA" w:rsidP="00ED2ABA">
            <w:pPr>
              <w:pStyle w:val="Obyajntext"/>
              <w:tabs>
                <w:tab w:val="left" w:pos="498"/>
                <w:tab w:val="left" w:pos="1168"/>
                <w:tab w:val="left" w:pos="1452"/>
              </w:tabs>
              <w:jc w:val="both"/>
              <w:rPr>
                <w:rFonts w:ascii="Arial" w:hAnsi="Arial" w:cs="Arial"/>
                <w:b/>
                <w:sz w:val="24"/>
                <w:szCs w:val="24"/>
              </w:rPr>
            </w:pPr>
            <w:r w:rsidRPr="0077171F">
              <w:rPr>
                <w:rFonts w:ascii="Arial" w:hAnsi="Arial" w:cs="Arial"/>
                <w:b/>
                <w:sz w:val="24"/>
                <w:szCs w:val="24"/>
              </w:rPr>
              <w:t>k 31.12</w:t>
            </w:r>
          </w:p>
          <w:p w:rsidR="00ED2ABA" w:rsidRPr="0077171F" w:rsidRDefault="00ED2ABA" w:rsidP="008E78E2">
            <w:pPr>
              <w:pStyle w:val="Obyajntext"/>
              <w:tabs>
                <w:tab w:val="left" w:pos="498"/>
                <w:tab w:val="left" w:pos="1168"/>
                <w:tab w:val="left" w:pos="1452"/>
              </w:tabs>
              <w:jc w:val="both"/>
              <w:rPr>
                <w:rFonts w:ascii="Arial" w:hAnsi="Arial" w:cs="Arial"/>
                <w:b/>
                <w:sz w:val="24"/>
                <w:szCs w:val="24"/>
              </w:rPr>
            </w:pPr>
            <w:r w:rsidRPr="0077171F">
              <w:rPr>
                <w:rFonts w:ascii="Arial" w:hAnsi="Arial" w:cs="Arial"/>
                <w:b/>
                <w:sz w:val="24"/>
                <w:szCs w:val="24"/>
              </w:rPr>
              <w:lastRenderedPageBreak/>
              <w:t xml:space="preserve">  201</w:t>
            </w:r>
            <w:r w:rsidR="008E78E2">
              <w:rPr>
                <w:rFonts w:ascii="Arial" w:hAnsi="Arial" w:cs="Arial"/>
                <w:b/>
                <w:sz w:val="24"/>
                <w:szCs w:val="24"/>
              </w:rPr>
              <w:t>6</w:t>
            </w:r>
            <w:r w:rsidRPr="0077171F">
              <w:rPr>
                <w:rFonts w:ascii="Arial" w:hAnsi="Arial" w:cs="Arial"/>
                <w:b/>
                <w:sz w:val="24"/>
                <w:szCs w:val="24"/>
              </w:rPr>
              <w:t xml:space="preserve"> </w:t>
            </w:r>
          </w:p>
        </w:tc>
        <w:tc>
          <w:tcPr>
            <w:tcW w:w="2127" w:type="dxa"/>
            <w:shd w:val="clear" w:color="auto" w:fill="auto"/>
          </w:tcPr>
          <w:p w:rsidR="00ED2ABA" w:rsidRPr="0077171F" w:rsidRDefault="00ED2ABA" w:rsidP="006D673C">
            <w:pPr>
              <w:pStyle w:val="Obyajntext"/>
              <w:jc w:val="both"/>
              <w:rPr>
                <w:rFonts w:ascii="Arial" w:hAnsi="Arial" w:cs="Arial"/>
                <w:b/>
                <w:sz w:val="24"/>
                <w:szCs w:val="24"/>
              </w:rPr>
            </w:pPr>
            <w:r w:rsidRPr="0077171F">
              <w:rPr>
                <w:rFonts w:ascii="Arial" w:hAnsi="Arial" w:cs="Arial"/>
                <w:b/>
                <w:sz w:val="24"/>
                <w:szCs w:val="24"/>
              </w:rPr>
              <w:lastRenderedPageBreak/>
              <w:t>Hodnota</w:t>
            </w:r>
          </w:p>
          <w:p w:rsidR="00ED2ABA" w:rsidRPr="0077171F" w:rsidRDefault="00ED2ABA" w:rsidP="006D673C">
            <w:pPr>
              <w:pStyle w:val="Obyajntext"/>
              <w:jc w:val="both"/>
              <w:rPr>
                <w:rFonts w:ascii="Arial" w:hAnsi="Arial" w:cs="Arial"/>
                <w:b/>
                <w:sz w:val="24"/>
                <w:szCs w:val="24"/>
              </w:rPr>
            </w:pPr>
            <w:r w:rsidRPr="0077171F">
              <w:rPr>
                <w:rFonts w:ascii="Arial" w:hAnsi="Arial" w:cs="Arial"/>
                <w:b/>
                <w:sz w:val="24"/>
                <w:szCs w:val="24"/>
              </w:rPr>
              <w:t>k 31.12.</w:t>
            </w:r>
          </w:p>
          <w:p w:rsidR="00ED2ABA" w:rsidRPr="0077171F" w:rsidRDefault="00ED2ABA" w:rsidP="00ED2ABA">
            <w:pPr>
              <w:pStyle w:val="Obyajntext"/>
              <w:jc w:val="both"/>
              <w:rPr>
                <w:rFonts w:ascii="Arial" w:hAnsi="Arial" w:cs="Arial"/>
                <w:b/>
                <w:sz w:val="24"/>
                <w:szCs w:val="24"/>
              </w:rPr>
            </w:pPr>
            <w:r w:rsidRPr="0077171F">
              <w:rPr>
                <w:rFonts w:ascii="Arial" w:hAnsi="Arial" w:cs="Arial"/>
                <w:b/>
                <w:sz w:val="24"/>
                <w:szCs w:val="24"/>
              </w:rPr>
              <w:lastRenderedPageBreak/>
              <w:t xml:space="preserve">  2015</w:t>
            </w:r>
          </w:p>
        </w:tc>
        <w:tc>
          <w:tcPr>
            <w:tcW w:w="3119" w:type="dxa"/>
            <w:shd w:val="clear" w:color="auto" w:fill="auto"/>
          </w:tcPr>
          <w:p w:rsidR="00ED2ABA" w:rsidRPr="0077171F" w:rsidRDefault="00ED2ABA" w:rsidP="006D673C">
            <w:pPr>
              <w:pStyle w:val="Obyajntext"/>
              <w:tabs>
                <w:tab w:val="left" w:pos="1026"/>
              </w:tabs>
              <w:ind w:left="-108" w:right="-23"/>
              <w:jc w:val="both"/>
              <w:rPr>
                <w:rFonts w:ascii="Arial" w:hAnsi="Arial" w:cs="Arial"/>
                <w:b/>
                <w:sz w:val="24"/>
                <w:szCs w:val="24"/>
              </w:rPr>
            </w:pPr>
            <w:r w:rsidRPr="0077171F">
              <w:rPr>
                <w:rFonts w:ascii="Arial" w:hAnsi="Arial" w:cs="Arial"/>
                <w:b/>
                <w:sz w:val="24"/>
                <w:szCs w:val="24"/>
              </w:rPr>
              <w:lastRenderedPageBreak/>
              <w:t xml:space="preserve">  Opis</w:t>
            </w:r>
          </w:p>
        </w:tc>
      </w:tr>
      <w:tr w:rsidR="00ED2ABA" w:rsidRPr="0077171F" w:rsidTr="00ED2ABA">
        <w:tc>
          <w:tcPr>
            <w:tcW w:w="1809" w:type="dxa"/>
            <w:shd w:val="clear" w:color="auto" w:fill="auto"/>
          </w:tcPr>
          <w:p w:rsidR="00ED2ABA" w:rsidRPr="0077171F" w:rsidRDefault="00ED2ABA" w:rsidP="006D673C">
            <w:pPr>
              <w:pStyle w:val="Obyajntext"/>
              <w:ind w:right="-108"/>
              <w:jc w:val="both"/>
              <w:rPr>
                <w:rFonts w:ascii="Arial" w:hAnsi="Arial" w:cs="Arial"/>
                <w:sz w:val="24"/>
                <w:szCs w:val="24"/>
              </w:rPr>
            </w:pPr>
            <w:r w:rsidRPr="0077171F">
              <w:rPr>
                <w:rFonts w:ascii="Arial" w:hAnsi="Arial" w:cs="Arial"/>
                <w:sz w:val="24"/>
                <w:szCs w:val="24"/>
              </w:rPr>
              <w:lastRenderedPageBreak/>
              <w:t>Nedaňové pohľadávky</w:t>
            </w:r>
          </w:p>
        </w:tc>
        <w:tc>
          <w:tcPr>
            <w:tcW w:w="2127" w:type="dxa"/>
          </w:tcPr>
          <w:p w:rsidR="00ED2ABA" w:rsidRPr="0077171F" w:rsidRDefault="008E78E2" w:rsidP="008E78E2">
            <w:pPr>
              <w:pStyle w:val="Obyajntext"/>
              <w:tabs>
                <w:tab w:val="left" w:pos="498"/>
                <w:tab w:val="left" w:pos="1168"/>
                <w:tab w:val="left" w:pos="1452"/>
              </w:tabs>
              <w:jc w:val="center"/>
              <w:rPr>
                <w:rFonts w:ascii="Arial" w:hAnsi="Arial" w:cs="Arial"/>
                <w:sz w:val="24"/>
                <w:szCs w:val="24"/>
              </w:rPr>
            </w:pPr>
            <w:r>
              <w:rPr>
                <w:rFonts w:ascii="Arial" w:hAnsi="Arial" w:cs="Arial"/>
                <w:sz w:val="24"/>
                <w:szCs w:val="24"/>
              </w:rPr>
              <w:t>31.413,40</w:t>
            </w:r>
          </w:p>
        </w:tc>
        <w:tc>
          <w:tcPr>
            <w:tcW w:w="2127" w:type="dxa"/>
            <w:shd w:val="clear" w:color="auto" w:fill="auto"/>
          </w:tcPr>
          <w:p w:rsidR="00ED2ABA" w:rsidRPr="0077171F" w:rsidRDefault="00ED2ABA" w:rsidP="00ED2ABA">
            <w:pPr>
              <w:pStyle w:val="Obyajntext"/>
              <w:jc w:val="both"/>
              <w:rPr>
                <w:rFonts w:ascii="Arial" w:hAnsi="Arial" w:cs="Arial"/>
                <w:sz w:val="24"/>
                <w:szCs w:val="24"/>
              </w:rPr>
            </w:pPr>
            <w:r w:rsidRPr="0077171F">
              <w:rPr>
                <w:rFonts w:ascii="Arial" w:hAnsi="Arial" w:cs="Arial"/>
                <w:sz w:val="24"/>
                <w:szCs w:val="24"/>
              </w:rPr>
              <w:t>21 971,15</w:t>
            </w:r>
          </w:p>
        </w:tc>
        <w:tc>
          <w:tcPr>
            <w:tcW w:w="3119" w:type="dxa"/>
            <w:shd w:val="clear" w:color="auto" w:fill="auto"/>
          </w:tcPr>
          <w:p w:rsidR="00ED2ABA" w:rsidRPr="0077171F" w:rsidRDefault="00ED2ABA" w:rsidP="006D673C">
            <w:pPr>
              <w:pStyle w:val="Obyajntext"/>
              <w:ind w:right="-23"/>
              <w:rPr>
                <w:rFonts w:ascii="Arial" w:hAnsi="Arial" w:cs="Arial"/>
                <w:sz w:val="24"/>
                <w:szCs w:val="24"/>
              </w:rPr>
            </w:pPr>
            <w:r w:rsidRPr="0077171F">
              <w:rPr>
                <w:rFonts w:ascii="Arial" w:hAnsi="Arial" w:cs="Arial"/>
                <w:sz w:val="24"/>
                <w:szCs w:val="24"/>
              </w:rPr>
              <w:t>Nájom byt. a nebyt. priestor</w:t>
            </w:r>
          </w:p>
        </w:tc>
      </w:tr>
      <w:tr w:rsidR="00ED2ABA" w:rsidRPr="0077171F" w:rsidTr="00ED2ABA">
        <w:tc>
          <w:tcPr>
            <w:tcW w:w="1809" w:type="dxa"/>
            <w:shd w:val="clear" w:color="auto" w:fill="auto"/>
          </w:tcPr>
          <w:p w:rsidR="00ED2ABA" w:rsidRPr="0077171F" w:rsidRDefault="00ED2ABA" w:rsidP="006D673C">
            <w:pPr>
              <w:pStyle w:val="Obyajntext"/>
              <w:ind w:right="-108"/>
              <w:jc w:val="both"/>
              <w:rPr>
                <w:rFonts w:ascii="Arial" w:hAnsi="Arial" w:cs="Arial"/>
                <w:sz w:val="24"/>
                <w:szCs w:val="24"/>
              </w:rPr>
            </w:pPr>
            <w:r w:rsidRPr="0077171F">
              <w:rPr>
                <w:rFonts w:ascii="Arial" w:hAnsi="Arial" w:cs="Arial"/>
                <w:sz w:val="24"/>
                <w:szCs w:val="24"/>
              </w:rPr>
              <w:t>Pohľadávky z daň. príjmov</w:t>
            </w:r>
          </w:p>
        </w:tc>
        <w:tc>
          <w:tcPr>
            <w:tcW w:w="2127" w:type="dxa"/>
          </w:tcPr>
          <w:p w:rsidR="00ED2ABA" w:rsidRPr="0077171F" w:rsidRDefault="008E78E2" w:rsidP="008E78E2">
            <w:pPr>
              <w:pStyle w:val="Obyajntext"/>
              <w:tabs>
                <w:tab w:val="left" w:pos="498"/>
                <w:tab w:val="left" w:pos="1168"/>
                <w:tab w:val="left" w:pos="1452"/>
              </w:tabs>
              <w:jc w:val="center"/>
              <w:rPr>
                <w:rFonts w:ascii="Arial" w:hAnsi="Arial" w:cs="Arial"/>
                <w:sz w:val="24"/>
                <w:szCs w:val="24"/>
              </w:rPr>
            </w:pPr>
            <w:r>
              <w:rPr>
                <w:rFonts w:ascii="Arial" w:hAnsi="Arial" w:cs="Arial"/>
                <w:sz w:val="24"/>
                <w:szCs w:val="24"/>
              </w:rPr>
              <w:t>38.438,00</w:t>
            </w:r>
          </w:p>
        </w:tc>
        <w:tc>
          <w:tcPr>
            <w:tcW w:w="2127" w:type="dxa"/>
            <w:shd w:val="clear" w:color="auto" w:fill="auto"/>
          </w:tcPr>
          <w:p w:rsidR="00ED2ABA" w:rsidRPr="0077171F" w:rsidRDefault="00ED2ABA" w:rsidP="006D673C">
            <w:pPr>
              <w:pStyle w:val="Obyajntext"/>
              <w:jc w:val="both"/>
              <w:rPr>
                <w:rFonts w:ascii="Arial" w:hAnsi="Arial" w:cs="Arial"/>
                <w:sz w:val="24"/>
                <w:szCs w:val="24"/>
              </w:rPr>
            </w:pPr>
            <w:r w:rsidRPr="0077171F">
              <w:rPr>
                <w:rFonts w:ascii="Arial" w:hAnsi="Arial" w:cs="Arial"/>
                <w:sz w:val="24"/>
                <w:szCs w:val="24"/>
              </w:rPr>
              <w:t>32 42</w:t>
            </w:r>
            <w:r w:rsidR="008E78E2">
              <w:rPr>
                <w:rFonts w:ascii="Arial" w:hAnsi="Arial" w:cs="Arial"/>
                <w:sz w:val="24"/>
                <w:szCs w:val="24"/>
              </w:rPr>
              <w:t>6</w:t>
            </w:r>
            <w:r w:rsidRPr="0077171F">
              <w:rPr>
                <w:rFonts w:ascii="Arial" w:hAnsi="Arial" w:cs="Arial"/>
                <w:sz w:val="24"/>
                <w:szCs w:val="24"/>
              </w:rPr>
              <w:t>,29</w:t>
            </w:r>
          </w:p>
          <w:p w:rsidR="00ED2ABA" w:rsidRPr="0077171F" w:rsidRDefault="00ED2ABA" w:rsidP="006D673C">
            <w:pPr>
              <w:pStyle w:val="Obyajntext"/>
              <w:jc w:val="both"/>
              <w:rPr>
                <w:rFonts w:ascii="Arial" w:hAnsi="Arial" w:cs="Arial"/>
                <w:sz w:val="24"/>
                <w:szCs w:val="24"/>
              </w:rPr>
            </w:pPr>
          </w:p>
        </w:tc>
        <w:tc>
          <w:tcPr>
            <w:tcW w:w="3119" w:type="dxa"/>
            <w:shd w:val="clear" w:color="auto" w:fill="auto"/>
          </w:tcPr>
          <w:p w:rsidR="00ED2ABA" w:rsidRPr="0077171F" w:rsidRDefault="00ED2ABA" w:rsidP="006D673C">
            <w:pPr>
              <w:pStyle w:val="Obyajntext"/>
              <w:ind w:right="-23"/>
              <w:rPr>
                <w:rFonts w:ascii="Arial" w:hAnsi="Arial" w:cs="Arial"/>
                <w:sz w:val="24"/>
                <w:szCs w:val="24"/>
              </w:rPr>
            </w:pPr>
            <w:r w:rsidRPr="0077171F">
              <w:rPr>
                <w:rFonts w:ascii="Arial" w:hAnsi="Arial" w:cs="Arial"/>
                <w:sz w:val="24"/>
                <w:szCs w:val="24"/>
              </w:rPr>
              <w:t>Daň z nehnuteľnosti</w:t>
            </w:r>
          </w:p>
        </w:tc>
      </w:tr>
      <w:tr w:rsidR="00ED2ABA" w:rsidRPr="0077171F" w:rsidTr="00ED2ABA">
        <w:tc>
          <w:tcPr>
            <w:tcW w:w="1809" w:type="dxa"/>
            <w:shd w:val="clear" w:color="auto" w:fill="auto"/>
          </w:tcPr>
          <w:p w:rsidR="00ED2ABA" w:rsidRPr="0077171F" w:rsidRDefault="00ED2ABA" w:rsidP="006D673C">
            <w:pPr>
              <w:pStyle w:val="Obyajntext"/>
              <w:ind w:right="-108"/>
              <w:jc w:val="both"/>
              <w:rPr>
                <w:rFonts w:ascii="Arial" w:hAnsi="Arial" w:cs="Arial"/>
                <w:b/>
                <w:sz w:val="24"/>
                <w:szCs w:val="24"/>
              </w:rPr>
            </w:pPr>
            <w:r w:rsidRPr="0077171F">
              <w:rPr>
                <w:rFonts w:ascii="Arial" w:hAnsi="Arial" w:cs="Arial"/>
                <w:b/>
                <w:sz w:val="24"/>
                <w:szCs w:val="24"/>
              </w:rPr>
              <w:t>Spolu</w:t>
            </w:r>
          </w:p>
        </w:tc>
        <w:tc>
          <w:tcPr>
            <w:tcW w:w="2127" w:type="dxa"/>
          </w:tcPr>
          <w:p w:rsidR="00ED2ABA" w:rsidRPr="0077171F" w:rsidRDefault="00FA09DC" w:rsidP="00FA09DC">
            <w:pPr>
              <w:pStyle w:val="Obyajntext"/>
              <w:tabs>
                <w:tab w:val="left" w:pos="498"/>
                <w:tab w:val="left" w:pos="1168"/>
                <w:tab w:val="left" w:pos="1452"/>
              </w:tabs>
              <w:jc w:val="center"/>
              <w:rPr>
                <w:rFonts w:ascii="Arial" w:hAnsi="Arial" w:cs="Arial"/>
                <w:b/>
                <w:sz w:val="24"/>
                <w:szCs w:val="24"/>
              </w:rPr>
            </w:pPr>
            <w:r>
              <w:rPr>
                <w:rFonts w:ascii="Arial" w:hAnsi="Arial" w:cs="Arial"/>
                <w:b/>
                <w:sz w:val="24"/>
                <w:szCs w:val="24"/>
              </w:rPr>
              <w:t>6</w:t>
            </w:r>
            <w:r w:rsidR="00FC3633">
              <w:rPr>
                <w:rFonts w:ascii="Arial" w:hAnsi="Arial" w:cs="Arial"/>
                <w:b/>
                <w:sz w:val="24"/>
                <w:szCs w:val="24"/>
              </w:rPr>
              <w:t>9.851,40</w:t>
            </w:r>
          </w:p>
        </w:tc>
        <w:tc>
          <w:tcPr>
            <w:tcW w:w="2127" w:type="dxa"/>
            <w:shd w:val="clear" w:color="auto" w:fill="auto"/>
          </w:tcPr>
          <w:p w:rsidR="00ED2ABA" w:rsidRPr="0077171F" w:rsidRDefault="00ED2ABA" w:rsidP="00FC3633">
            <w:pPr>
              <w:pStyle w:val="Obyajntext"/>
              <w:jc w:val="both"/>
              <w:rPr>
                <w:rFonts w:ascii="Arial" w:hAnsi="Arial" w:cs="Arial"/>
                <w:b/>
                <w:sz w:val="24"/>
                <w:szCs w:val="24"/>
              </w:rPr>
            </w:pPr>
            <w:r w:rsidRPr="0077171F">
              <w:rPr>
                <w:rFonts w:ascii="Arial" w:hAnsi="Arial" w:cs="Arial"/>
                <w:b/>
                <w:sz w:val="24"/>
                <w:szCs w:val="24"/>
              </w:rPr>
              <w:t xml:space="preserve">54 </w:t>
            </w:r>
            <w:r w:rsidR="00FC3633">
              <w:rPr>
                <w:rFonts w:ascii="Arial" w:hAnsi="Arial" w:cs="Arial"/>
                <w:b/>
                <w:sz w:val="24"/>
                <w:szCs w:val="24"/>
              </w:rPr>
              <w:t>397,44</w:t>
            </w:r>
          </w:p>
        </w:tc>
        <w:tc>
          <w:tcPr>
            <w:tcW w:w="3119" w:type="dxa"/>
            <w:shd w:val="clear" w:color="auto" w:fill="auto"/>
          </w:tcPr>
          <w:p w:rsidR="00ED2ABA" w:rsidRPr="0077171F" w:rsidRDefault="00ED2ABA" w:rsidP="006D673C">
            <w:pPr>
              <w:pStyle w:val="Obyajntext"/>
              <w:jc w:val="center"/>
              <w:rPr>
                <w:rFonts w:ascii="Arial" w:hAnsi="Arial" w:cs="Arial"/>
                <w:b/>
                <w:sz w:val="24"/>
                <w:szCs w:val="24"/>
              </w:rPr>
            </w:pPr>
          </w:p>
        </w:tc>
      </w:tr>
    </w:tbl>
    <w:p w:rsidR="00AE482C" w:rsidRPr="0077171F" w:rsidRDefault="00AE482C" w:rsidP="00AE482C">
      <w:pPr>
        <w:pStyle w:val="Obyajntext"/>
        <w:ind w:right="813"/>
        <w:jc w:val="both"/>
        <w:rPr>
          <w:rFonts w:ascii="Arial" w:hAnsi="Arial" w:cs="Arial"/>
          <w:sz w:val="24"/>
          <w:szCs w:val="24"/>
        </w:rPr>
      </w:pPr>
    </w:p>
    <w:p w:rsidR="00AE482C" w:rsidRPr="0077171F" w:rsidRDefault="00AE482C" w:rsidP="00AE482C">
      <w:pPr>
        <w:pStyle w:val="Obyajntext"/>
        <w:ind w:right="813"/>
        <w:jc w:val="both"/>
        <w:rPr>
          <w:rFonts w:ascii="Arial" w:hAnsi="Arial" w:cs="Arial"/>
          <w:sz w:val="24"/>
          <w:szCs w:val="24"/>
        </w:rPr>
      </w:pPr>
    </w:p>
    <w:p w:rsidR="00AE482C" w:rsidRPr="0077171F" w:rsidRDefault="00AE482C" w:rsidP="00AE482C">
      <w:pPr>
        <w:rPr>
          <w:rFonts w:ascii="Arial" w:hAnsi="Arial" w:cs="Arial"/>
          <w:b/>
          <w:color w:val="0000FF"/>
        </w:rPr>
      </w:pPr>
      <w:r w:rsidRPr="0077171F">
        <w:rPr>
          <w:rFonts w:ascii="Arial" w:hAnsi="Arial" w:cs="Arial"/>
          <w:b/>
          <w:color w:val="0000FF"/>
        </w:rPr>
        <w:t>8.4. Záväzky</w:t>
      </w:r>
    </w:p>
    <w:p w:rsidR="00AE482C" w:rsidRPr="0077171F" w:rsidRDefault="00AE482C" w:rsidP="00AE482C">
      <w:pPr>
        <w:rPr>
          <w:rFonts w:ascii="Arial" w:hAnsi="Arial" w:cs="Arial"/>
          <w:color w:val="0000FF"/>
        </w:rPr>
      </w:pPr>
    </w:p>
    <w:tbl>
      <w:tblPr>
        <w:tblW w:w="8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06"/>
        <w:gridCol w:w="1697"/>
        <w:gridCol w:w="1697"/>
        <w:gridCol w:w="2552"/>
      </w:tblGrid>
      <w:tr w:rsidR="00ED2ABA" w:rsidRPr="0077171F" w:rsidTr="00ED2ABA">
        <w:tc>
          <w:tcPr>
            <w:tcW w:w="2806" w:type="dxa"/>
            <w:shd w:val="clear" w:color="auto" w:fill="auto"/>
          </w:tcPr>
          <w:p w:rsidR="00ED2ABA" w:rsidRPr="0077171F" w:rsidRDefault="00ED2ABA" w:rsidP="006D673C">
            <w:pPr>
              <w:pStyle w:val="Obyajntext"/>
              <w:jc w:val="both"/>
              <w:rPr>
                <w:rFonts w:ascii="Arial" w:hAnsi="Arial" w:cs="Arial"/>
                <w:b/>
                <w:sz w:val="24"/>
                <w:szCs w:val="24"/>
              </w:rPr>
            </w:pPr>
            <w:r w:rsidRPr="0077171F">
              <w:rPr>
                <w:rFonts w:ascii="Arial" w:hAnsi="Arial" w:cs="Arial"/>
                <w:b/>
                <w:sz w:val="24"/>
                <w:szCs w:val="24"/>
              </w:rPr>
              <w:t xml:space="preserve">   Položka rezerv</w:t>
            </w:r>
          </w:p>
        </w:tc>
        <w:tc>
          <w:tcPr>
            <w:tcW w:w="1697" w:type="dxa"/>
          </w:tcPr>
          <w:p w:rsidR="00ED2ABA" w:rsidRPr="0077171F" w:rsidRDefault="00ED2ABA" w:rsidP="00ED2ABA">
            <w:pPr>
              <w:pStyle w:val="Obyajntext"/>
              <w:jc w:val="both"/>
              <w:rPr>
                <w:rFonts w:ascii="Arial" w:hAnsi="Arial" w:cs="Arial"/>
                <w:b/>
                <w:sz w:val="24"/>
                <w:szCs w:val="24"/>
              </w:rPr>
            </w:pPr>
            <w:r w:rsidRPr="0077171F">
              <w:rPr>
                <w:rFonts w:ascii="Arial" w:hAnsi="Arial" w:cs="Arial"/>
                <w:b/>
                <w:sz w:val="24"/>
                <w:szCs w:val="24"/>
              </w:rPr>
              <w:t>Výška k .</w:t>
            </w:r>
          </w:p>
          <w:p w:rsidR="00ED2ABA" w:rsidRPr="0077171F" w:rsidRDefault="00ED2ABA" w:rsidP="00BF5608">
            <w:pPr>
              <w:pStyle w:val="Obyajntext"/>
              <w:jc w:val="both"/>
              <w:rPr>
                <w:rFonts w:ascii="Arial" w:hAnsi="Arial" w:cs="Arial"/>
                <w:b/>
                <w:sz w:val="24"/>
                <w:szCs w:val="24"/>
              </w:rPr>
            </w:pPr>
            <w:r w:rsidRPr="0077171F">
              <w:rPr>
                <w:rFonts w:ascii="Arial" w:hAnsi="Arial" w:cs="Arial"/>
                <w:b/>
                <w:sz w:val="24"/>
                <w:szCs w:val="24"/>
              </w:rPr>
              <w:t>31.12.1</w:t>
            </w:r>
            <w:r w:rsidR="00BF5608">
              <w:rPr>
                <w:rFonts w:ascii="Arial" w:hAnsi="Arial" w:cs="Arial"/>
                <w:b/>
                <w:sz w:val="24"/>
                <w:szCs w:val="24"/>
              </w:rPr>
              <w:t>6</w:t>
            </w:r>
            <w:r w:rsidRPr="0077171F">
              <w:rPr>
                <w:rFonts w:ascii="Arial" w:hAnsi="Arial" w:cs="Arial"/>
                <w:b/>
                <w:sz w:val="24"/>
                <w:szCs w:val="24"/>
              </w:rPr>
              <w:t xml:space="preserve"> </w:t>
            </w:r>
          </w:p>
        </w:tc>
        <w:tc>
          <w:tcPr>
            <w:tcW w:w="1697" w:type="dxa"/>
            <w:shd w:val="clear" w:color="auto" w:fill="auto"/>
          </w:tcPr>
          <w:p w:rsidR="00ED2ABA" w:rsidRPr="0077171F" w:rsidRDefault="00ED2ABA" w:rsidP="00ED2ABA">
            <w:pPr>
              <w:pStyle w:val="Obyajntext"/>
              <w:jc w:val="both"/>
              <w:rPr>
                <w:rFonts w:ascii="Arial" w:hAnsi="Arial" w:cs="Arial"/>
                <w:b/>
                <w:sz w:val="24"/>
                <w:szCs w:val="24"/>
              </w:rPr>
            </w:pPr>
            <w:r w:rsidRPr="0077171F">
              <w:rPr>
                <w:rFonts w:ascii="Arial" w:hAnsi="Arial" w:cs="Arial"/>
                <w:b/>
                <w:sz w:val="24"/>
                <w:szCs w:val="24"/>
              </w:rPr>
              <w:t>Výška k  31.12.15</w:t>
            </w:r>
          </w:p>
        </w:tc>
        <w:tc>
          <w:tcPr>
            <w:tcW w:w="2552" w:type="dxa"/>
            <w:shd w:val="clear" w:color="auto" w:fill="auto"/>
          </w:tcPr>
          <w:p w:rsidR="00ED2ABA" w:rsidRPr="0077171F" w:rsidRDefault="00ED2ABA" w:rsidP="006D673C">
            <w:pPr>
              <w:pStyle w:val="Obyajntext"/>
              <w:jc w:val="both"/>
              <w:rPr>
                <w:rFonts w:ascii="Arial" w:hAnsi="Arial" w:cs="Arial"/>
                <w:b/>
                <w:sz w:val="24"/>
                <w:szCs w:val="24"/>
              </w:rPr>
            </w:pPr>
            <w:r w:rsidRPr="0077171F">
              <w:rPr>
                <w:rFonts w:ascii="Arial" w:hAnsi="Arial" w:cs="Arial"/>
                <w:b/>
                <w:sz w:val="24"/>
                <w:szCs w:val="24"/>
              </w:rPr>
              <w:t>Predpokladaný</w:t>
            </w:r>
          </w:p>
          <w:p w:rsidR="00ED2ABA" w:rsidRPr="0077171F" w:rsidRDefault="00ED2ABA" w:rsidP="006D673C">
            <w:pPr>
              <w:pStyle w:val="Obyajntext"/>
              <w:jc w:val="both"/>
              <w:rPr>
                <w:rFonts w:ascii="Arial" w:hAnsi="Arial" w:cs="Arial"/>
                <w:b/>
                <w:sz w:val="24"/>
                <w:szCs w:val="24"/>
              </w:rPr>
            </w:pPr>
            <w:r w:rsidRPr="0077171F">
              <w:rPr>
                <w:rFonts w:ascii="Arial" w:hAnsi="Arial" w:cs="Arial"/>
                <w:b/>
                <w:sz w:val="24"/>
                <w:szCs w:val="24"/>
              </w:rPr>
              <w:t>rok použitia</w:t>
            </w:r>
          </w:p>
          <w:p w:rsidR="00ED2ABA" w:rsidRPr="0077171F" w:rsidRDefault="00ED2ABA" w:rsidP="006D673C">
            <w:pPr>
              <w:pStyle w:val="Obyajntext"/>
              <w:jc w:val="both"/>
              <w:rPr>
                <w:rFonts w:ascii="Arial" w:hAnsi="Arial" w:cs="Arial"/>
                <w:b/>
                <w:sz w:val="24"/>
                <w:szCs w:val="24"/>
              </w:rPr>
            </w:pPr>
            <w:r w:rsidRPr="0077171F">
              <w:rPr>
                <w:rFonts w:ascii="Arial" w:hAnsi="Arial" w:cs="Arial"/>
                <w:b/>
                <w:sz w:val="24"/>
                <w:szCs w:val="24"/>
              </w:rPr>
              <w:t xml:space="preserve">    rezervy</w:t>
            </w:r>
          </w:p>
        </w:tc>
      </w:tr>
      <w:tr w:rsidR="00ED2ABA" w:rsidRPr="0077171F" w:rsidTr="00ED2ABA">
        <w:tc>
          <w:tcPr>
            <w:tcW w:w="2806" w:type="dxa"/>
            <w:shd w:val="clear" w:color="auto" w:fill="auto"/>
          </w:tcPr>
          <w:p w:rsidR="00ED2ABA" w:rsidRPr="0077171F" w:rsidRDefault="00ED2ABA" w:rsidP="0071432F">
            <w:pPr>
              <w:pStyle w:val="Obyajntext"/>
              <w:ind w:right="-57"/>
              <w:rPr>
                <w:rFonts w:ascii="Arial" w:hAnsi="Arial" w:cs="Arial"/>
                <w:sz w:val="24"/>
                <w:szCs w:val="24"/>
              </w:rPr>
            </w:pPr>
            <w:r w:rsidRPr="0077171F">
              <w:rPr>
                <w:rFonts w:ascii="Arial" w:hAnsi="Arial" w:cs="Arial"/>
                <w:sz w:val="24"/>
                <w:szCs w:val="24"/>
              </w:rPr>
              <w:t xml:space="preserve">Rezervy zákonné krátkodobé spolu , v tom </w:t>
            </w:r>
          </w:p>
        </w:tc>
        <w:tc>
          <w:tcPr>
            <w:tcW w:w="1697" w:type="dxa"/>
          </w:tcPr>
          <w:p w:rsidR="00ED2ABA" w:rsidRPr="0077171F" w:rsidRDefault="00BF5608" w:rsidP="00BF5608">
            <w:pPr>
              <w:pStyle w:val="Obyajntext"/>
              <w:ind w:right="-57"/>
              <w:jc w:val="center"/>
              <w:rPr>
                <w:rFonts w:ascii="Arial" w:hAnsi="Arial" w:cs="Arial"/>
                <w:sz w:val="24"/>
                <w:szCs w:val="24"/>
              </w:rPr>
            </w:pPr>
            <w:r>
              <w:rPr>
                <w:rFonts w:ascii="Arial" w:hAnsi="Arial" w:cs="Arial"/>
                <w:sz w:val="24"/>
                <w:szCs w:val="24"/>
              </w:rPr>
              <w:t>1.500</w:t>
            </w:r>
          </w:p>
        </w:tc>
        <w:tc>
          <w:tcPr>
            <w:tcW w:w="1697" w:type="dxa"/>
            <w:shd w:val="clear" w:color="auto" w:fill="auto"/>
          </w:tcPr>
          <w:p w:rsidR="00ED2ABA" w:rsidRPr="0077171F" w:rsidRDefault="00ED2ABA" w:rsidP="006D673C">
            <w:pPr>
              <w:pStyle w:val="Obyajntext"/>
              <w:ind w:right="-57"/>
              <w:jc w:val="both"/>
              <w:rPr>
                <w:rFonts w:ascii="Arial" w:hAnsi="Arial" w:cs="Arial"/>
                <w:sz w:val="24"/>
                <w:szCs w:val="24"/>
              </w:rPr>
            </w:pPr>
            <w:r w:rsidRPr="0077171F">
              <w:rPr>
                <w:rFonts w:ascii="Arial" w:hAnsi="Arial" w:cs="Arial"/>
                <w:sz w:val="24"/>
                <w:szCs w:val="24"/>
              </w:rPr>
              <w:t>1</w:t>
            </w:r>
            <w:r w:rsidR="003C2405">
              <w:rPr>
                <w:rFonts w:ascii="Arial" w:hAnsi="Arial" w:cs="Arial"/>
                <w:sz w:val="24"/>
                <w:szCs w:val="24"/>
              </w:rPr>
              <w:t>.</w:t>
            </w:r>
            <w:r w:rsidRPr="0077171F">
              <w:rPr>
                <w:rFonts w:ascii="Arial" w:hAnsi="Arial" w:cs="Arial"/>
                <w:sz w:val="24"/>
                <w:szCs w:val="24"/>
              </w:rPr>
              <w:t>500</w:t>
            </w:r>
          </w:p>
        </w:tc>
        <w:tc>
          <w:tcPr>
            <w:tcW w:w="2552" w:type="dxa"/>
            <w:shd w:val="clear" w:color="auto" w:fill="auto"/>
          </w:tcPr>
          <w:p w:rsidR="00ED2ABA" w:rsidRPr="0077171F" w:rsidRDefault="00ED2ABA" w:rsidP="003C2405">
            <w:pPr>
              <w:pStyle w:val="Obyajntext"/>
              <w:ind w:right="-57"/>
              <w:jc w:val="center"/>
              <w:rPr>
                <w:rFonts w:ascii="Arial" w:hAnsi="Arial" w:cs="Arial"/>
                <w:sz w:val="24"/>
                <w:szCs w:val="24"/>
              </w:rPr>
            </w:pPr>
            <w:r w:rsidRPr="0077171F">
              <w:rPr>
                <w:rFonts w:ascii="Arial" w:hAnsi="Arial" w:cs="Arial"/>
                <w:sz w:val="24"/>
                <w:szCs w:val="24"/>
              </w:rPr>
              <w:t>201</w:t>
            </w:r>
            <w:r w:rsidR="003C2405">
              <w:rPr>
                <w:rFonts w:ascii="Arial" w:hAnsi="Arial" w:cs="Arial"/>
                <w:sz w:val="24"/>
                <w:szCs w:val="24"/>
              </w:rPr>
              <w:t>7</w:t>
            </w:r>
            <w:r w:rsidRPr="0077171F">
              <w:rPr>
                <w:rFonts w:ascii="Arial" w:hAnsi="Arial" w:cs="Arial"/>
                <w:sz w:val="24"/>
                <w:szCs w:val="24"/>
              </w:rPr>
              <w:t xml:space="preserve"> </w:t>
            </w:r>
          </w:p>
        </w:tc>
      </w:tr>
      <w:tr w:rsidR="00ED2ABA" w:rsidRPr="0077171F" w:rsidTr="00ED2ABA">
        <w:tc>
          <w:tcPr>
            <w:tcW w:w="2806" w:type="dxa"/>
            <w:shd w:val="clear" w:color="auto" w:fill="auto"/>
          </w:tcPr>
          <w:p w:rsidR="00ED2ABA" w:rsidRPr="0077171F" w:rsidRDefault="00ED2ABA" w:rsidP="006D673C">
            <w:pPr>
              <w:pStyle w:val="Obyajntext"/>
              <w:ind w:right="-57"/>
              <w:jc w:val="both"/>
              <w:rPr>
                <w:rFonts w:ascii="Arial" w:hAnsi="Arial" w:cs="Arial"/>
                <w:sz w:val="24"/>
                <w:szCs w:val="24"/>
              </w:rPr>
            </w:pPr>
            <w:r w:rsidRPr="0077171F">
              <w:rPr>
                <w:rFonts w:ascii="Arial" w:hAnsi="Arial" w:cs="Arial"/>
                <w:sz w:val="24"/>
                <w:szCs w:val="24"/>
              </w:rPr>
              <w:t xml:space="preserve">Nevyfakturované dodávky </w:t>
            </w:r>
          </w:p>
        </w:tc>
        <w:tc>
          <w:tcPr>
            <w:tcW w:w="1697" w:type="dxa"/>
          </w:tcPr>
          <w:p w:rsidR="00ED2ABA" w:rsidRPr="0077171F" w:rsidRDefault="003C2405" w:rsidP="003C2405">
            <w:pPr>
              <w:pStyle w:val="Obyajntext"/>
              <w:ind w:right="-57"/>
              <w:jc w:val="center"/>
              <w:rPr>
                <w:rFonts w:ascii="Arial" w:hAnsi="Arial" w:cs="Arial"/>
                <w:sz w:val="24"/>
                <w:szCs w:val="24"/>
              </w:rPr>
            </w:pPr>
            <w:r>
              <w:rPr>
                <w:rFonts w:ascii="Arial" w:hAnsi="Arial" w:cs="Arial"/>
                <w:sz w:val="24"/>
                <w:szCs w:val="24"/>
              </w:rPr>
              <w:t>0</w:t>
            </w:r>
          </w:p>
        </w:tc>
        <w:tc>
          <w:tcPr>
            <w:tcW w:w="1697" w:type="dxa"/>
            <w:shd w:val="clear" w:color="auto" w:fill="auto"/>
          </w:tcPr>
          <w:p w:rsidR="00ED2ABA" w:rsidRPr="0077171F" w:rsidRDefault="00ED2ABA" w:rsidP="006D673C">
            <w:pPr>
              <w:pStyle w:val="Obyajntext"/>
              <w:ind w:right="-57"/>
              <w:jc w:val="both"/>
              <w:rPr>
                <w:rFonts w:ascii="Arial" w:hAnsi="Arial" w:cs="Arial"/>
                <w:sz w:val="24"/>
                <w:szCs w:val="24"/>
              </w:rPr>
            </w:pPr>
            <w:r w:rsidRPr="0077171F">
              <w:rPr>
                <w:rFonts w:ascii="Arial" w:hAnsi="Arial" w:cs="Arial"/>
                <w:sz w:val="24"/>
                <w:szCs w:val="24"/>
              </w:rPr>
              <w:t>0</w:t>
            </w:r>
          </w:p>
        </w:tc>
        <w:tc>
          <w:tcPr>
            <w:tcW w:w="2552" w:type="dxa"/>
            <w:shd w:val="clear" w:color="auto" w:fill="auto"/>
          </w:tcPr>
          <w:p w:rsidR="00ED2ABA" w:rsidRPr="0077171F" w:rsidRDefault="00ED2ABA" w:rsidP="006D673C">
            <w:pPr>
              <w:pStyle w:val="Obyajntext"/>
              <w:ind w:right="-57"/>
              <w:jc w:val="center"/>
              <w:rPr>
                <w:rFonts w:ascii="Arial" w:hAnsi="Arial" w:cs="Arial"/>
                <w:sz w:val="24"/>
                <w:szCs w:val="24"/>
              </w:rPr>
            </w:pPr>
          </w:p>
        </w:tc>
      </w:tr>
    </w:tbl>
    <w:p w:rsidR="00AE482C" w:rsidRPr="0077171F" w:rsidRDefault="00AE482C" w:rsidP="00AE482C">
      <w:pPr>
        <w:pStyle w:val="Obyajntext"/>
        <w:ind w:right="813"/>
        <w:jc w:val="both"/>
        <w:rPr>
          <w:rFonts w:ascii="Arial" w:hAnsi="Arial" w:cs="Arial"/>
          <w:i/>
          <w:sz w:val="24"/>
          <w:szCs w:val="24"/>
        </w:rPr>
      </w:pPr>
    </w:p>
    <w:p w:rsidR="00AE482C" w:rsidRPr="0077171F" w:rsidRDefault="00AE482C" w:rsidP="00AE482C">
      <w:pPr>
        <w:pStyle w:val="Obyajntext"/>
        <w:ind w:right="813"/>
        <w:jc w:val="both"/>
        <w:rPr>
          <w:rFonts w:ascii="Arial" w:hAnsi="Arial" w:cs="Arial"/>
          <w:b/>
          <w:sz w:val="24"/>
          <w:szCs w:val="24"/>
        </w:rPr>
      </w:pPr>
      <w:r w:rsidRPr="0077171F">
        <w:rPr>
          <w:rFonts w:ascii="Arial" w:hAnsi="Arial" w:cs="Arial"/>
          <w:b/>
          <w:sz w:val="24"/>
          <w:szCs w:val="24"/>
        </w:rPr>
        <w:t>II. Záväzky</w:t>
      </w:r>
    </w:p>
    <w:p w:rsidR="00AE482C" w:rsidRPr="0077171F" w:rsidRDefault="00AE482C" w:rsidP="00AE482C">
      <w:pPr>
        <w:pStyle w:val="Obyajntext"/>
        <w:ind w:left="-11" w:right="813"/>
        <w:jc w:val="both"/>
        <w:rPr>
          <w:rFonts w:ascii="Arial" w:hAnsi="Arial" w:cs="Arial"/>
          <w:i/>
          <w:sz w:val="24"/>
          <w:szCs w:val="24"/>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94"/>
        <w:gridCol w:w="2693"/>
        <w:gridCol w:w="2778"/>
      </w:tblGrid>
      <w:tr w:rsidR="00ED2ABA" w:rsidRPr="0077171F" w:rsidTr="006D673C">
        <w:tc>
          <w:tcPr>
            <w:tcW w:w="3794" w:type="dxa"/>
            <w:shd w:val="clear" w:color="auto" w:fill="auto"/>
          </w:tcPr>
          <w:p w:rsidR="00ED2ABA" w:rsidRPr="0077171F" w:rsidRDefault="00ED2ABA" w:rsidP="006D673C">
            <w:pPr>
              <w:pStyle w:val="Obyajntext"/>
              <w:ind w:right="-108"/>
              <w:jc w:val="center"/>
              <w:rPr>
                <w:rFonts w:ascii="Arial" w:hAnsi="Arial" w:cs="Arial"/>
                <w:sz w:val="24"/>
                <w:szCs w:val="24"/>
              </w:rPr>
            </w:pPr>
            <w:r w:rsidRPr="0077171F">
              <w:rPr>
                <w:rFonts w:ascii="Arial" w:hAnsi="Arial" w:cs="Arial"/>
                <w:sz w:val="24"/>
                <w:szCs w:val="24"/>
              </w:rPr>
              <w:t>Záväzky podľa zostatkovej</w:t>
            </w:r>
          </w:p>
          <w:p w:rsidR="00ED2ABA" w:rsidRPr="0077171F" w:rsidRDefault="00ED2ABA" w:rsidP="006D673C">
            <w:pPr>
              <w:pStyle w:val="Obyajntext"/>
              <w:ind w:right="-108"/>
              <w:jc w:val="center"/>
              <w:rPr>
                <w:rFonts w:ascii="Arial" w:hAnsi="Arial" w:cs="Arial"/>
                <w:sz w:val="24"/>
                <w:szCs w:val="24"/>
              </w:rPr>
            </w:pPr>
            <w:r w:rsidRPr="0077171F">
              <w:rPr>
                <w:rFonts w:ascii="Arial" w:hAnsi="Arial" w:cs="Arial"/>
                <w:sz w:val="24"/>
                <w:szCs w:val="24"/>
              </w:rPr>
              <w:t>doby splatnosti</w:t>
            </w:r>
          </w:p>
        </w:tc>
        <w:tc>
          <w:tcPr>
            <w:tcW w:w="2693" w:type="dxa"/>
            <w:shd w:val="clear" w:color="auto" w:fill="auto"/>
          </w:tcPr>
          <w:p w:rsidR="00ED2ABA" w:rsidRPr="0077171F" w:rsidRDefault="00ED2ABA" w:rsidP="00FA09DC">
            <w:pPr>
              <w:pStyle w:val="Obyajntext"/>
              <w:jc w:val="center"/>
              <w:rPr>
                <w:rFonts w:ascii="Arial" w:hAnsi="Arial" w:cs="Arial"/>
                <w:sz w:val="24"/>
                <w:szCs w:val="24"/>
              </w:rPr>
            </w:pPr>
            <w:r w:rsidRPr="0077171F">
              <w:rPr>
                <w:rFonts w:ascii="Arial" w:hAnsi="Arial" w:cs="Arial"/>
                <w:sz w:val="24"/>
                <w:szCs w:val="24"/>
              </w:rPr>
              <w:t>Hodnota k 31.12.201</w:t>
            </w:r>
            <w:r w:rsidR="00FA09DC">
              <w:rPr>
                <w:rFonts w:ascii="Arial" w:hAnsi="Arial" w:cs="Arial"/>
                <w:sz w:val="24"/>
                <w:szCs w:val="24"/>
              </w:rPr>
              <w:t>6</w:t>
            </w:r>
          </w:p>
        </w:tc>
        <w:tc>
          <w:tcPr>
            <w:tcW w:w="2778" w:type="dxa"/>
            <w:shd w:val="clear" w:color="auto" w:fill="auto"/>
          </w:tcPr>
          <w:p w:rsidR="00ED2ABA" w:rsidRPr="0077171F" w:rsidRDefault="00ED2ABA" w:rsidP="00E13A2E">
            <w:pPr>
              <w:pStyle w:val="Obyajntext"/>
              <w:jc w:val="center"/>
              <w:rPr>
                <w:rFonts w:ascii="Arial" w:hAnsi="Arial" w:cs="Arial"/>
                <w:sz w:val="24"/>
                <w:szCs w:val="24"/>
              </w:rPr>
            </w:pPr>
            <w:r w:rsidRPr="0077171F">
              <w:rPr>
                <w:rFonts w:ascii="Arial" w:hAnsi="Arial" w:cs="Arial"/>
                <w:sz w:val="24"/>
                <w:szCs w:val="24"/>
              </w:rPr>
              <w:t>Hodnota k 31.12.201</w:t>
            </w:r>
            <w:r w:rsidR="00E13A2E" w:rsidRPr="0077171F">
              <w:rPr>
                <w:rFonts w:ascii="Arial" w:hAnsi="Arial" w:cs="Arial"/>
                <w:sz w:val="24"/>
                <w:szCs w:val="24"/>
              </w:rPr>
              <w:t>5</w:t>
            </w:r>
          </w:p>
        </w:tc>
      </w:tr>
      <w:tr w:rsidR="00ED2ABA" w:rsidRPr="0077171F" w:rsidTr="006D673C">
        <w:tc>
          <w:tcPr>
            <w:tcW w:w="3794" w:type="dxa"/>
            <w:shd w:val="clear" w:color="auto" w:fill="auto"/>
          </w:tcPr>
          <w:p w:rsidR="00ED2ABA" w:rsidRPr="0077171F" w:rsidRDefault="00ED2ABA" w:rsidP="002B3376">
            <w:pPr>
              <w:pStyle w:val="Obyajntext"/>
              <w:ind w:right="-108"/>
              <w:jc w:val="center"/>
              <w:rPr>
                <w:rFonts w:ascii="Arial" w:hAnsi="Arial" w:cs="Arial"/>
                <w:sz w:val="24"/>
                <w:szCs w:val="24"/>
              </w:rPr>
            </w:pPr>
            <w:r w:rsidRPr="0077171F">
              <w:rPr>
                <w:rFonts w:ascii="Arial" w:hAnsi="Arial" w:cs="Arial"/>
                <w:sz w:val="24"/>
                <w:szCs w:val="24"/>
              </w:rPr>
              <w:t xml:space="preserve">Krátkodobé záväzky spolu </w:t>
            </w:r>
            <w:r w:rsidR="001545AE" w:rsidRPr="0077171F">
              <w:rPr>
                <w:rFonts w:ascii="Arial" w:hAnsi="Arial" w:cs="Arial"/>
                <w:sz w:val="24"/>
                <w:szCs w:val="24"/>
              </w:rPr>
              <w:t>-</w:t>
            </w:r>
            <w:r w:rsidR="002B3376" w:rsidRPr="0077171F">
              <w:rPr>
                <w:rFonts w:ascii="Arial" w:hAnsi="Arial" w:cs="Arial"/>
                <w:sz w:val="24"/>
                <w:szCs w:val="24"/>
              </w:rPr>
              <w:t>akt rok uvery-</w:t>
            </w:r>
            <w:r w:rsidR="001545AE" w:rsidRPr="0077171F">
              <w:rPr>
                <w:rFonts w:ascii="Arial" w:hAnsi="Arial" w:cs="Arial"/>
                <w:sz w:val="24"/>
                <w:szCs w:val="24"/>
              </w:rPr>
              <w:t xml:space="preserve"> účet 479</w:t>
            </w:r>
          </w:p>
        </w:tc>
        <w:tc>
          <w:tcPr>
            <w:tcW w:w="2693" w:type="dxa"/>
            <w:shd w:val="clear" w:color="auto" w:fill="auto"/>
          </w:tcPr>
          <w:p w:rsidR="00ED2ABA" w:rsidRPr="0077171F" w:rsidRDefault="00FA09DC" w:rsidP="00FA09DC">
            <w:pPr>
              <w:pStyle w:val="Obyajntext"/>
              <w:jc w:val="right"/>
              <w:rPr>
                <w:rFonts w:ascii="Arial" w:hAnsi="Arial" w:cs="Arial"/>
                <w:sz w:val="24"/>
                <w:szCs w:val="24"/>
              </w:rPr>
            </w:pPr>
            <w:r>
              <w:rPr>
                <w:rFonts w:ascii="Arial" w:hAnsi="Arial" w:cs="Arial"/>
                <w:sz w:val="24"/>
                <w:szCs w:val="24"/>
              </w:rPr>
              <w:t>69.851,40</w:t>
            </w:r>
          </w:p>
        </w:tc>
        <w:tc>
          <w:tcPr>
            <w:tcW w:w="2778" w:type="dxa"/>
            <w:shd w:val="clear" w:color="auto" w:fill="auto"/>
          </w:tcPr>
          <w:p w:rsidR="00ED2ABA" w:rsidRPr="0077171F" w:rsidRDefault="00FA09DC" w:rsidP="00FA09DC">
            <w:pPr>
              <w:pStyle w:val="Obyajntext"/>
              <w:jc w:val="right"/>
              <w:rPr>
                <w:rFonts w:ascii="Arial" w:hAnsi="Arial" w:cs="Arial"/>
                <w:sz w:val="24"/>
                <w:szCs w:val="24"/>
              </w:rPr>
            </w:pPr>
            <w:r>
              <w:rPr>
                <w:rFonts w:ascii="Arial" w:hAnsi="Arial" w:cs="Arial"/>
                <w:sz w:val="24"/>
                <w:szCs w:val="24"/>
              </w:rPr>
              <w:t>54.397,44</w:t>
            </w:r>
          </w:p>
        </w:tc>
      </w:tr>
      <w:tr w:rsidR="00ED2ABA" w:rsidRPr="0077171F" w:rsidTr="006D673C">
        <w:tc>
          <w:tcPr>
            <w:tcW w:w="3794" w:type="dxa"/>
            <w:shd w:val="clear" w:color="auto" w:fill="auto"/>
          </w:tcPr>
          <w:p w:rsidR="00ED2ABA" w:rsidRPr="0077171F" w:rsidRDefault="00ED2ABA" w:rsidP="006D673C">
            <w:pPr>
              <w:pStyle w:val="Obyajntext"/>
              <w:ind w:right="-108"/>
              <w:jc w:val="center"/>
              <w:rPr>
                <w:rFonts w:ascii="Arial" w:hAnsi="Arial" w:cs="Arial"/>
                <w:sz w:val="24"/>
                <w:szCs w:val="24"/>
              </w:rPr>
            </w:pPr>
            <w:r w:rsidRPr="0077171F">
              <w:rPr>
                <w:rFonts w:ascii="Arial" w:hAnsi="Arial" w:cs="Arial"/>
                <w:sz w:val="24"/>
                <w:szCs w:val="24"/>
              </w:rPr>
              <w:t>Záväzky v lehote splatnosti</w:t>
            </w:r>
          </w:p>
        </w:tc>
        <w:tc>
          <w:tcPr>
            <w:tcW w:w="2693" w:type="dxa"/>
            <w:shd w:val="clear" w:color="auto" w:fill="auto"/>
          </w:tcPr>
          <w:p w:rsidR="00ED2ABA" w:rsidRPr="0077171F" w:rsidRDefault="00FA09DC" w:rsidP="00FA09DC">
            <w:pPr>
              <w:pStyle w:val="Obyajntext"/>
              <w:jc w:val="right"/>
              <w:rPr>
                <w:rFonts w:ascii="Arial" w:hAnsi="Arial" w:cs="Arial"/>
                <w:sz w:val="24"/>
                <w:szCs w:val="24"/>
              </w:rPr>
            </w:pPr>
            <w:r>
              <w:rPr>
                <w:rFonts w:ascii="Arial" w:hAnsi="Arial" w:cs="Arial"/>
                <w:sz w:val="24"/>
                <w:szCs w:val="24"/>
              </w:rPr>
              <w:t>69.851,40</w:t>
            </w:r>
          </w:p>
        </w:tc>
        <w:tc>
          <w:tcPr>
            <w:tcW w:w="2778" w:type="dxa"/>
            <w:shd w:val="clear" w:color="auto" w:fill="auto"/>
          </w:tcPr>
          <w:p w:rsidR="00ED2ABA" w:rsidRPr="0077171F" w:rsidRDefault="00FA09DC" w:rsidP="00FA09DC">
            <w:pPr>
              <w:pStyle w:val="Obyajntext"/>
              <w:jc w:val="right"/>
              <w:rPr>
                <w:rFonts w:ascii="Arial" w:hAnsi="Arial" w:cs="Arial"/>
                <w:sz w:val="24"/>
                <w:szCs w:val="24"/>
              </w:rPr>
            </w:pPr>
            <w:r>
              <w:rPr>
                <w:rFonts w:ascii="Arial" w:hAnsi="Arial" w:cs="Arial"/>
                <w:sz w:val="24"/>
                <w:szCs w:val="24"/>
              </w:rPr>
              <w:t>54.397,44</w:t>
            </w:r>
          </w:p>
        </w:tc>
      </w:tr>
      <w:tr w:rsidR="00ED2ABA" w:rsidRPr="0077171F" w:rsidTr="006D673C">
        <w:tc>
          <w:tcPr>
            <w:tcW w:w="3794" w:type="dxa"/>
            <w:shd w:val="clear" w:color="auto" w:fill="auto"/>
          </w:tcPr>
          <w:p w:rsidR="00ED2ABA" w:rsidRPr="0077171F" w:rsidRDefault="00ED2ABA" w:rsidP="00AE482C">
            <w:pPr>
              <w:pStyle w:val="Obyajntext"/>
              <w:ind w:right="-108"/>
              <w:jc w:val="center"/>
              <w:rPr>
                <w:rFonts w:ascii="Arial" w:hAnsi="Arial" w:cs="Arial"/>
                <w:sz w:val="24"/>
                <w:szCs w:val="24"/>
              </w:rPr>
            </w:pPr>
            <w:r w:rsidRPr="0077171F">
              <w:rPr>
                <w:rFonts w:ascii="Arial" w:hAnsi="Arial" w:cs="Arial"/>
                <w:sz w:val="24"/>
                <w:szCs w:val="24"/>
              </w:rPr>
              <w:t xml:space="preserve">Dlhodobé záväzky spolu </w:t>
            </w:r>
          </w:p>
        </w:tc>
        <w:tc>
          <w:tcPr>
            <w:tcW w:w="2693" w:type="dxa"/>
            <w:shd w:val="clear" w:color="auto" w:fill="auto"/>
          </w:tcPr>
          <w:p w:rsidR="00ED2ABA" w:rsidRPr="0077171F" w:rsidRDefault="00430C96" w:rsidP="00430C96">
            <w:pPr>
              <w:pStyle w:val="Obyajntext"/>
              <w:jc w:val="right"/>
              <w:rPr>
                <w:rFonts w:ascii="Arial" w:hAnsi="Arial" w:cs="Arial"/>
                <w:sz w:val="24"/>
                <w:szCs w:val="24"/>
              </w:rPr>
            </w:pPr>
            <w:r>
              <w:rPr>
                <w:rFonts w:ascii="Arial" w:hAnsi="Arial" w:cs="Arial"/>
                <w:sz w:val="24"/>
                <w:szCs w:val="24"/>
              </w:rPr>
              <w:t>1.721.059,84</w:t>
            </w:r>
          </w:p>
        </w:tc>
        <w:tc>
          <w:tcPr>
            <w:tcW w:w="2778" w:type="dxa"/>
            <w:shd w:val="clear" w:color="auto" w:fill="auto"/>
          </w:tcPr>
          <w:p w:rsidR="00ED2ABA" w:rsidRPr="0077171F" w:rsidRDefault="00B95636" w:rsidP="00B95636">
            <w:pPr>
              <w:pStyle w:val="Obyajntext"/>
              <w:jc w:val="right"/>
              <w:rPr>
                <w:rFonts w:ascii="Arial" w:hAnsi="Arial" w:cs="Arial"/>
                <w:sz w:val="24"/>
                <w:szCs w:val="24"/>
              </w:rPr>
            </w:pPr>
            <w:r>
              <w:rPr>
                <w:rFonts w:ascii="Arial" w:hAnsi="Arial" w:cs="Arial"/>
                <w:sz w:val="24"/>
                <w:szCs w:val="24"/>
              </w:rPr>
              <w:t>1 759 566,33</w:t>
            </w:r>
          </w:p>
        </w:tc>
      </w:tr>
      <w:tr w:rsidR="00ED2ABA" w:rsidRPr="0077171F" w:rsidTr="006D673C">
        <w:tc>
          <w:tcPr>
            <w:tcW w:w="3794" w:type="dxa"/>
            <w:shd w:val="clear" w:color="auto" w:fill="auto"/>
          </w:tcPr>
          <w:p w:rsidR="00ED2ABA" w:rsidRPr="0077171F" w:rsidRDefault="00ED2ABA" w:rsidP="006D673C">
            <w:pPr>
              <w:pStyle w:val="Obyajntext"/>
              <w:ind w:right="-108"/>
              <w:jc w:val="center"/>
              <w:rPr>
                <w:rFonts w:ascii="Arial" w:hAnsi="Arial" w:cs="Arial"/>
                <w:sz w:val="24"/>
                <w:szCs w:val="24"/>
              </w:rPr>
            </w:pPr>
            <w:r w:rsidRPr="0077171F">
              <w:rPr>
                <w:rFonts w:ascii="Arial" w:hAnsi="Arial" w:cs="Arial"/>
                <w:sz w:val="24"/>
                <w:szCs w:val="24"/>
              </w:rPr>
              <w:t>Záväzky v lehote splatnosti</w:t>
            </w:r>
          </w:p>
        </w:tc>
        <w:tc>
          <w:tcPr>
            <w:tcW w:w="2693" w:type="dxa"/>
            <w:shd w:val="clear" w:color="auto" w:fill="auto"/>
          </w:tcPr>
          <w:p w:rsidR="00ED2ABA" w:rsidRPr="0077171F" w:rsidRDefault="00430C96" w:rsidP="00430C96">
            <w:pPr>
              <w:pStyle w:val="Obyajntext"/>
              <w:jc w:val="right"/>
              <w:rPr>
                <w:rFonts w:ascii="Arial" w:hAnsi="Arial" w:cs="Arial"/>
                <w:sz w:val="24"/>
                <w:szCs w:val="24"/>
              </w:rPr>
            </w:pPr>
            <w:r>
              <w:rPr>
                <w:rFonts w:ascii="Arial" w:hAnsi="Arial" w:cs="Arial"/>
                <w:sz w:val="24"/>
                <w:szCs w:val="24"/>
              </w:rPr>
              <w:t>1.721.059,84</w:t>
            </w:r>
          </w:p>
        </w:tc>
        <w:tc>
          <w:tcPr>
            <w:tcW w:w="2778" w:type="dxa"/>
            <w:shd w:val="clear" w:color="auto" w:fill="auto"/>
          </w:tcPr>
          <w:p w:rsidR="00ED2ABA" w:rsidRPr="0077171F" w:rsidRDefault="00DA5D7D" w:rsidP="00DA5D7D">
            <w:pPr>
              <w:pStyle w:val="Obyajntext"/>
              <w:jc w:val="right"/>
              <w:rPr>
                <w:rFonts w:ascii="Arial" w:hAnsi="Arial" w:cs="Arial"/>
                <w:sz w:val="24"/>
                <w:szCs w:val="24"/>
              </w:rPr>
            </w:pPr>
            <w:r w:rsidRPr="0077171F">
              <w:rPr>
                <w:rFonts w:ascii="Arial" w:hAnsi="Arial" w:cs="Arial"/>
                <w:sz w:val="24"/>
                <w:szCs w:val="24"/>
              </w:rPr>
              <w:t>1 759 566,33</w:t>
            </w:r>
          </w:p>
        </w:tc>
      </w:tr>
      <w:tr w:rsidR="00ED2ABA" w:rsidRPr="0077171F" w:rsidTr="006D673C">
        <w:tc>
          <w:tcPr>
            <w:tcW w:w="3794" w:type="dxa"/>
            <w:shd w:val="clear" w:color="auto" w:fill="auto"/>
          </w:tcPr>
          <w:p w:rsidR="00ED2ABA" w:rsidRPr="0077171F" w:rsidRDefault="00ED2ABA" w:rsidP="00AE482C">
            <w:pPr>
              <w:pStyle w:val="Obyajntext"/>
              <w:ind w:right="-108"/>
              <w:jc w:val="center"/>
              <w:rPr>
                <w:rFonts w:ascii="Arial" w:hAnsi="Arial" w:cs="Arial"/>
                <w:b/>
                <w:sz w:val="24"/>
                <w:szCs w:val="24"/>
              </w:rPr>
            </w:pPr>
            <w:r w:rsidRPr="0077171F">
              <w:rPr>
                <w:rFonts w:ascii="Arial" w:hAnsi="Arial" w:cs="Arial"/>
                <w:b/>
                <w:sz w:val="24"/>
                <w:szCs w:val="24"/>
              </w:rPr>
              <w:t xml:space="preserve">Spolu </w:t>
            </w:r>
          </w:p>
        </w:tc>
        <w:tc>
          <w:tcPr>
            <w:tcW w:w="2693" w:type="dxa"/>
            <w:shd w:val="clear" w:color="auto" w:fill="auto"/>
          </w:tcPr>
          <w:p w:rsidR="00ED2ABA" w:rsidRPr="0077171F" w:rsidRDefault="00FA09DC" w:rsidP="00FA09DC">
            <w:pPr>
              <w:pStyle w:val="Obyajntext"/>
              <w:jc w:val="right"/>
              <w:rPr>
                <w:rFonts w:ascii="Arial" w:hAnsi="Arial" w:cs="Arial"/>
                <w:b/>
                <w:sz w:val="24"/>
                <w:szCs w:val="24"/>
              </w:rPr>
            </w:pPr>
            <w:r>
              <w:rPr>
                <w:rFonts w:ascii="Arial" w:hAnsi="Arial" w:cs="Arial"/>
                <w:b/>
                <w:sz w:val="24"/>
                <w:szCs w:val="24"/>
              </w:rPr>
              <w:t>1.790.911,24</w:t>
            </w:r>
          </w:p>
        </w:tc>
        <w:tc>
          <w:tcPr>
            <w:tcW w:w="2778" w:type="dxa"/>
            <w:shd w:val="clear" w:color="auto" w:fill="auto"/>
          </w:tcPr>
          <w:p w:rsidR="00ED2ABA" w:rsidRPr="0077171F" w:rsidRDefault="00E13A2E" w:rsidP="00FA09DC">
            <w:pPr>
              <w:pStyle w:val="Obyajntext"/>
              <w:jc w:val="right"/>
              <w:rPr>
                <w:rFonts w:ascii="Arial" w:hAnsi="Arial" w:cs="Arial"/>
                <w:b/>
                <w:sz w:val="24"/>
                <w:szCs w:val="24"/>
              </w:rPr>
            </w:pPr>
            <w:r w:rsidRPr="0077171F">
              <w:rPr>
                <w:rFonts w:ascii="Arial" w:hAnsi="Arial" w:cs="Arial"/>
                <w:b/>
                <w:sz w:val="24"/>
                <w:szCs w:val="24"/>
              </w:rPr>
              <w:t>1</w:t>
            </w:r>
            <w:r w:rsidR="00B95636">
              <w:rPr>
                <w:rFonts w:ascii="Arial" w:hAnsi="Arial" w:cs="Arial"/>
                <w:b/>
                <w:sz w:val="24"/>
                <w:szCs w:val="24"/>
              </w:rPr>
              <w:t xml:space="preserve"> 8</w:t>
            </w:r>
            <w:r w:rsidR="00FA09DC">
              <w:rPr>
                <w:rFonts w:ascii="Arial" w:hAnsi="Arial" w:cs="Arial"/>
                <w:b/>
                <w:sz w:val="24"/>
                <w:szCs w:val="24"/>
              </w:rPr>
              <w:t>13.963,77</w:t>
            </w:r>
          </w:p>
        </w:tc>
      </w:tr>
    </w:tbl>
    <w:p w:rsidR="00AE482C" w:rsidRPr="0077171F" w:rsidRDefault="00AE482C" w:rsidP="00AE482C">
      <w:pPr>
        <w:pStyle w:val="Obyajntext"/>
        <w:ind w:left="-11" w:right="813"/>
        <w:jc w:val="center"/>
        <w:rPr>
          <w:rFonts w:ascii="Arial" w:hAnsi="Arial" w:cs="Arial"/>
          <w:sz w:val="24"/>
          <w:szCs w:val="24"/>
        </w:rPr>
      </w:pPr>
    </w:p>
    <w:p w:rsidR="004B7E86" w:rsidRPr="0077171F" w:rsidRDefault="004B7E86" w:rsidP="004B7E86">
      <w:pPr>
        <w:jc w:val="both"/>
        <w:rPr>
          <w:rFonts w:ascii="Arial" w:hAnsi="Arial" w:cs="Arial"/>
        </w:rPr>
      </w:pPr>
      <w:r w:rsidRPr="0077171F">
        <w:rPr>
          <w:rFonts w:ascii="Arial" w:hAnsi="Arial" w:cs="Arial"/>
        </w:rPr>
        <w:t>Obec k 31.12.</w:t>
      </w:r>
      <w:r w:rsidR="00430C96">
        <w:rPr>
          <w:rFonts w:ascii="Arial" w:hAnsi="Arial" w:cs="Arial"/>
        </w:rPr>
        <w:t>2016</w:t>
      </w:r>
      <w:r w:rsidRPr="0077171F">
        <w:rPr>
          <w:rFonts w:ascii="Arial" w:hAnsi="Arial" w:cs="Arial"/>
        </w:rPr>
        <w:t xml:space="preserve"> eviduje tieto záväzky:</w:t>
      </w:r>
    </w:p>
    <w:p w:rsidR="00DA5D7D" w:rsidRPr="0077171F" w:rsidRDefault="00DA5D7D" w:rsidP="00DA5D7D">
      <w:pPr>
        <w:tabs>
          <w:tab w:val="right" w:pos="7088"/>
        </w:tabs>
        <w:ind w:left="360"/>
        <w:rPr>
          <w:rFonts w:ascii="Arial" w:hAnsi="Arial" w:cs="Arial"/>
        </w:rPr>
      </w:pPr>
      <w:r w:rsidRPr="0077171F">
        <w:rPr>
          <w:rFonts w:ascii="Arial" w:hAnsi="Arial" w:cs="Arial"/>
        </w:rPr>
        <w:t>Dlhodobé:</w:t>
      </w:r>
    </w:p>
    <w:p w:rsidR="004B7E86" w:rsidRPr="0077171F" w:rsidRDefault="004B7E86" w:rsidP="00DA5D7D">
      <w:pPr>
        <w:tabs>
          <w:tab w:val="right" w:pos="7088"/>
        </w:tabs>
        <w:ind w:left="360"/>
        <w:rPr>
          <w:rFonts w:ascii="Arial" w:hAnsi="Arial" w:cs="Arial"/>
        </w:rPr>
      </w:pPr>
      <w:r w:rsidRPr="0077171F">
        <w:rPr>
          <w:rFonts w:ascii="Arial" w:hAnsi="Arial" w:cs="Arial"/>
        </w:rPr>
        <w:t xml:space="preserve">voči bankám </w:t>
      </w:r>
      <w:r w:rsidR="00ED2ABA" w:rsidRPr="0077171F">
        <w:rPr>
          <w:rFonts w:ascii="Arial" w:hAnsi="Arial" w:cs="Arial"/>
        </w:rPr>
        <w:t xml:space="preserve"> SLSP</w:t>
      </w:r>
      <w:r w:rsidR="00356CD8" w:rsidRPr="0077171F">
        <w:rPr>
          <w:rFonts w:ascii="Arial" w:hAnsi="Arial" w:cs="Arial"/>
        </w:rPr>
        <w:tab/>
      </w:r>
      <w:r w:rsidR="00ED2ABA" w:rsidRPr="0077171F">
        <w:rPr>
          <w:rFonts w:ascii="Arial" w:hAnsi="Arial" w:cs="Arial"/>
        </w:rPr>
        <w:t xml:space="preserve">                       </w:t>
      </w:r>
      <w:r w:rsidR="003C2405">
        <w:rPr>
          <w:rFonts w:ascii="Arial" w:hAnsi="Arial" w:cs="Arial"/>
        </w:rPr>
        <w:t xml:space="preserve">332.498 </w:t>
      </w:r>
      <w:r w:rsidR="00256593" w:rsidRPr="0077171F">
        <w:rPr>
          <w:rFonts w:ascii="Arial" w:hAnsi="Arial" w:cs="Arial"/>
        </w:rPr>
        <w:t>EUR</w:t>
      </w:r>
    </w:p>
    <w:p w:rsidR="005D48D1" w:rsidRPr="0077171F" w:rsidRDefault="005D48D1" w:rsidP="00DA5D7D">
      <w:pPr>
        <w:tabs>
          <w:tab w:val="num" w:pos="567"/>
          <w:tab w:val="right" w:pos="7088"/>
        </w:tabs>
        <w:ind w:left="360"/>
        <w:rPr>
          <w:rFonts w:ascii="Arial" w:hAnsi="Arial" w:cs="Arial"/>
        </w:rPr>
      </w:pPr>
      <w:r w:rsidRPr="0077171F">
        <w:rPr>
          <w:rFonts w:ascii="Arial" w:hAnsi="Arial" w:cs="Arial"/>
        </w:rPr>
        <w:t>voči štátnym fondom (ŠFRB, ŠF)</w:t>
      </w:r>
      <w:r w:rsidR="00FA09DC">
        <w:rPr>
          <w:rFonts w:ascii="Arial" w:hAnsi="Arial" w:cs="Arial"/>
        </w:rPr>
        <w:t xml:space="preserve">                 </w:t>
      </w:r>
      <w:r w:rsidR="00ED2ABA" w:rsidRPr="0077171F">
        <w:rPr>
          <w:rFonts w:ascii="Arial" w:hAnsi="Arial" w:cs="Arial"/>
        </w:rPr>
        <w:t>1 6</w:t>
      </w:r>
      <w:r w:rsidR="00B95636">
        <w:rPr>
          <w:rFonts w:ascii="Arial" w:hAnsi="Arial" w:cs="Arial"/>
        </w:rPr>
        <w:t xml:space="preserve">74 055,96   </w:t>
      </w:r>
      <w:r w:rsidRPr="0077171F">
        <w:rPr>
          <w:rFonts w:ascii="Arial" w:hAnsi="Arial" w:cs="Arial"/>
        </w:rPr>
        <w:t>EUR</w:t>
      </w:r>
    </w:p>
    <w:p w:rsidR="004B7E86" w:rsidRPr="0077171F" w:rsidRDefault="004B7E86" w:rsidP="00DA5D7D">
      <w:pPr>
        <w:tabs>
          <w:tab w:val="num" w:pos="567"/>
          <w:tab w:val="right" w:pos="7088"/>
        </w:tabs>
        <w:ind w:left="360"/>
        <w:rPr>
          <w:rFonts w:ascii="Arial" w:hAnsi="Arial" w:cs="Arial"/>
        </w:rPr>
      </w:pPr>
      <w:r w:rsidRPr="0077171F">
        <w:rPr>
          <w:rFonts w:ascii="Arial" w:hAnsi="Arial" w:cs="Arial"/>
        </w:rPr>
        <w:t xml:space="preserve">voči dodávateľom  </w:t>
      </w:r>
      <w:r w:rsidRPr="0077171F">
        <w:rPr>
          <w:rFonts w:ascii="Arial" w:hAnsi="Arial" w:cs="Arial"/>
        </w:rPr>
        <w:tab/>
      </w:r>
      <w:r w:rsidR="00A43759" w:rsidRPr="0077171F">
        <w:rPr>
          <w:rFonts w:ascii="Arial" w:hAnsi="Arial" w:cs="Arial"/>
        </w:rPr>
        <w:t>0</w:t>
      </w:r>
      <w:r w:rsidR="00256593" w:rsidRPr="0077171F">
        <w:rPr>
          <w:rFonts w:ascii="Arial" w:hAnsi="Arial" w:cs="Arial"/>
        </w:rPr>
        <w:t>EUR</w:t>
      </w:r>
    </w:p>
    <w:p w:rsidR="004B7E86" w:rsidRPr="0077171F" w:rsidRDefault="004B7E86" w:rsidP="00DA5D7D">
      <w:pPr>
        <w:tabs>
          <w:tab w:val="num" w:pos="567"/>
          <w:tab w:val="right" w:pos="7088"/>
        </w:tabs>
        <w:ind w:left="360"/>
        <w:rPr>
          <w:rFonts w:ascii="Arial" w:hAnsi="Arial" w:cs="Arial"/>
        </w:rPr>
      </w:pPr>
      <w:r w:rsidRPr="0077171F">
        <w:rPr>
          <w:rFonts w:ascii="Arial" w:hAnsi="Arial" w:cs="Arial"/>
        </w:rPr>
        <w:t xml:space="preserve">voči štátnemu rozpočtu </w:t>
      </w:r>
      <w:r w:rsidRPr="0077171F">
        <w:rPr>
          <w:rFonts w:ascii="Arial" w:hAnsi="Arial" w:cs="Arial"/>
        </w:rPr>
        <w:tab/>
      </w:r>
      <w:r w:rsidR="00A43759" w:rsidRPr="0077171F">
        <w:rPr>
          <w:rFonts w:ascii="Arial" w:hAnsi="Arial" w:cs="Arial"/>
        </w:rPr>
        <w:t>0</w:t>
      </w:r>
      <w:r w:rsidR="00256593" w:rsidRPr="0077171F">
        <w:rPr>
          <w:rFonts w:ascii="Arial" w:hAnsi="Arial" w:cs="Arial"/>
        </w:rPr>
        <w:t>EUR</w:t>
      </w:r>
    </w:p>
    <w:p w:rsidR="004B7E86" w:rsidRPr="0077171F" w:rsidRDefault="004B7E86" w:rsidP="00DA5D7D">
      <w:pPr>
        <w:tabs>
          <w:tab w:val="num" w:pos="567"/>
          <w:tab w:val="right" w:pos="7088"/>
        </w:tabs>
        <w:ind w:left="360"/>
        <w:rPr>
          <w:rFonts w:ascii="Arial" w:hAnsi="Arial" w:cs="Arial"/>
        </w:rPr>
      </w:pPr>
      <w:r w:rsidRPr="0077171F">
        <w:rPr>
          <w:rFonts w:ascii="Arial" w:hAnsi="Arial" w:cs="Arial"/>
        </w:rPr>
        <w:t xml:space="preserve">voči zamestnancom   </w:t>
      </w:r>
      <w:r w:rsidRPr="0077171F">
        <w:rPr>
          <w:rFonts w:ascii="Arial" w:hAnsi="Arial" w:cs="Arial"/>
        </w:rPr>
        <w:tab/>
      </w:r>
      <w:r w:rsidR="00A43759" w:rsidRPr="0077171F">
        <w:rPr>
          <w:rFonts w:ascii="Arial" w:hAnsi="Arial" w:cs="Arial"/>
        </w:rPr>
        <w:t>0</w:t>
      </w:r>
      <w:r w:rsidR="00256593" w:rsidRPr="0077171F">
        <w:rPr>
          <w:rFonts w:ascii="Arial" w:hAnsi="Arial" w:cs="Arial"/>
        </w:rPr>
        <w:t>EUR</w:t>
      </w:r>
    </w:p>
    <w:p w:rsidR="005D48D1" w:rsidRPr="0077171F" w:rsidRDefault="005D48D1" w:rsidP="00DA5D7D">
      <w:pPr>
        <w:tabs>
          <w:tab w:val="num" w:pos="567"/>
          <w:tab w:val="right" w:pos="7088"/>
        </w:tabs>
        <w:ind w:left="360"/>
        <w:rPr>
          <w:rFonts w:ascii="Arial" w:hAnsi="Arial" w:cs="Arial"/>
        </w:rPr>
      </w:pPr>
      <w:r w:rsidRPr="0077171F">
        <w:rPr>
          <w:rFonts w:ascii="Arial" w:hAnsi="Arial" w:cs="Arial"/>
        </w:rPr>
        <w:t>voči poisťovniam a daňovému úradu</w:t>
      </w:r>
      <w:r w:rsidR="00A43759" w:rsidRPr="0077171F">
        <w:rPr>
          <w:rFonts w:ascii="Arial" w:hAnsi="Arial" w:cs="Arial"/>
        </w:rPr>
        <w:t xml:space="preserve">                     0</w:t>
      </w:r>
      <w:r w:rsidRPr="0077171F">
        <w:rPr>
          <w:rFonts w:ascii="Arial" w:hAnsi="Arial" w:cs="Arial"/>
        </w:rPr>
        <w:tab/>
        <w:t>EUR</w:t>
      </w:r>
    </w:p>
    <w:p w:rsidR="005D48D1" w:rsidRPr="0077171F" w:rsidRDefault="005D48D1" w:rsidP="00DA5D7D">
      <w:pPr>
        <w:tabs>
          <w:tab w:val="num" w:pos="567"/>
          <w:tab w:val="right" w:pos="7088"/>
        </w:tabs>
        <w:ind w:left="360"/>
        <w:rPr>
          <w:rFonts w:ascii="Arial" w:hAnsi="Arial" w:cs="Arial"/>
        </w:rPr>
      </w:pPr>
      <w:r w:rsidRPr="0077171F">
        <w:rPr>
          <w:rFonts w:ascii="Arial" w:hAnsi="Arial" w:cs="Arial"/>
        </w:rPr>
        <w:t>ostatné</w:t>
      </w:r>
      <w:r w:rsidR="00DA5D7D" w:rsidRPr="0077171F">
        <w:rPr>
          <w:rFonts w:ascii="Arial" w:hAnsi="Arial" w:cs="Arial"/>
        </w:rPr>
        <w:t>- kaucia                                            8</w:t>
      </w:r>
      <w:r w:rsidR="003C2405">
        <w:rPr>
          <w:rFonts w:ascii="Arial" w:hAnsi="Arial" w:cs="Arial"/>
        </w:rPr>
        <w:t>3.445,94</w:t>
      </w:r>
      <w:r w:rsidR="00DA5D7D" w:rsidRPr="0077171F">
        <w:rPr>
          <w:rFonts w:ascii="Arial" w:hAnsi="Arial" w:cs="Arial"/>
        </w:rPr>
        <w:t xml:space="preserve">   </w:t>
      </w:r>
      <w:r w:rsidRPr="0077171F">
        <w:rPr>
          <w:rFonts w:ascii="Arial" w:hAnsi="Arial" w:cs="Arial"/>
        </w:rPr>
        <w:tab/>
        <w:t>EUR</w:t>
      </w:r>
    </w:p>
    <w:p w:rsidR="00DA5D7D" w:rsidRPr="0077171F" w:rsidRDefault="00DA5D7D" w:rsidP="00DA5D7D">
      <w:pPr>
        <w:tabs>
          <w:tab w:val="num" w:pos="567"/>
          <w:tab w:val="right" w:pos="7088"/>
        </w:tabs>
        <w:ind w:left="360"/>
        <w:rPr>
          <w:rFonts w:ascii="Arial" w:hAnsi="Arial" w:cs="Arial"/>
        </w:rPr>
      </w:pPr>
      <w:r w:rsidRPr="0077171F">
        <w:rPr>
          <w:rFonts w:ascii="Arial" w:hAnsi="Arial" w:cs="Arial"/>
        </w:rPr>
        <w:t xml:space="preserve">soc fond  pre zamestnávateľom                     </w:t>
      </w:r>
      <w:r w:rsidR="003C2405">
        <w:rPr>
          <w:rFonts w:ascii="Arial" w:hAnsi="Arial" w:cs="Arial"/>
        </w:rPr>
        <w:t>1.072,94</w:t>
      </w:r>
      <w:r w:rsidRPr="0077171F">
        <w:rPr>
          <w:rFonts w:ascii="Arial" w:hAnsi="Arial" w:cs="Arial"/>
        </w:rPr>
        <w:t xml:space="preserve">         EUR</w:t>
      </w:r>
    </w:p>
    <w:p w:rsidR="008632D9" w:rsidRPr="0077171F" w:rsidRDefault="00DA5D7D" w:rsidP="00DA5D7D">
      <w:pPr>
        <w:ind w:left="360"/>
        <w:rPr>
          <w:rFonts w:ascii="Arial" w:hAnsi="Arial" w:cs="Arial"/>
        </w:rPr>
      </w:pPr>
      <w:r w:rsidRPr="0077171F">
        <w:rPr>
          <w:rFonts w:ascii="Arial" w:hAnsi="Arial" w:cs="Arial"/>
        </w:rPr>
        <w:t xml:space="preserve">Krátkodobé: </w:t>
      </w:r>
    </w:p>
    <w:p w:rsidR="00892C26" w:rsidRPr="0077171F" w:rsidRDefault="00892C26" w:rsidP="00DA5D7D">
      <w:pPr>
        <w:ind w:left="360"/>
        <w:jc w:val="center"/>
        <w:rPr>
          <w:rFonts w:ascii="Arial" w:hAnsi="Arial" w:cs="Arial"/>
        </w:rPr>
      </w:pPr>
    </w:p>
    <w:p w:rsidR="00892C26" w:rsidRPr="0077171F" w:rsidRDefault="00892C26" w:rsidP="00DA5D7D">
      <w:pPr>
        <w:ind w:left="360"/>
        <w:jc w:val="center"/>
        <w:rPr>
          <w:rFonts w:ascii="Arial" w:hAnsi="Arial" w:cs="Arial"/>
        </w:rPr>
      </w:pPr>
    </w:p>
    <w:p w:rsidR="00892C26" w:rsidRPr="0077171F" w:rsidRDefault="00892C26" w:rsidP="004B7E86">
      <w:pPr>
        <w:ind w:left="360"/>
        <w:jc w:val="both"/>
        <w:rPr>
          <w:rFonts w:ascii="Arial" w:hAnsi="Arial" w:cs="Arial"/>
        </w:rPr>
      </w:pPr>
    </w:p>
    <w:p w:rsidR="00892C26" w:rsidRPr="0077171F" w:rsidRDefault="00892C26" w:rsidP="004B7E86">
      <w:pPr>
        <w:ind w:left="360"/>
        <w:jc w:val="both"/>
        <w:rPr>
          <w:rFonts w:ascii="Arial" w:hAnsi="Arial" w:cs="Arial"/>
          <w:sz w:val="28"/>
          <w:szCs w:val="28"/>
        </w:rPr>
      </w:pPr>
    </w:p>
    <w:p w:rsidR="004B7E86" w:rsidRPr="0077171F" w:rsidRDefault="006E4626" w:rsidP="004B7E86">
      <w:pPr>
        <w:rPr>
          <w:rFonts w:ascii="Arial" w:hAnsi="Arial" w:cs="Arial"/>
          <w:b/>
          <w:color w:val="0000FF"/>
          <w:sz w:val="28"/>
          <w:szCs w:val="28"/>
        </w:rPr>
      </w:pPr>
      <w:r w:rsidRPr="0077171F">
        <w:rPr>
          <w:rFonts w:ascii="Arial" w:hAnsi="Arial" w:cs="Arial"/>
          <w:b/>
          <w:color w:val="0000FF"/>
          <w:sz w:val="28"/>
          <w:szCs w:val="28"/>
        </w:rPr>
        <w:t>9</w:t>
      </w:r>
      <w:r w:rsidR="004B7E86" w:rsidRPr="0077171F">
        <w:rPr>
          <w:rFonts w:ascii="Arial" w:hAnsi="Arial" w:cs="Arial"/>
          <w:b/>
          <w:color w:val="0000FF"/>
          <w:sz w:val="28"/>
          <w:szCs w:val="28"/>
        </w:rPr>
        <w:t xml:space="preserve">. </w:t>
      </w:r>
      <w:r w:rsidR="00176E9E" w:rsidRPr="0077171F">
        <w:rPr>
          <w:rFonts w:ascii="Arial" w:hAnsi="Arial" w:cs="Arial"/>
          <w:b/>
          <w:color w:val="0000FF"/>
          <w:sz w:val="28"/>
          <w:szCs w:val="28"/>
        </w:rPr>
        <w:t>Hospodársky</w:t>
      </w:r>
      <w:r w:rsidR="00AE482C" w:rsidRPr="0077171F">
        <w:rPr>
          <w:rFonts w:ascii="Arial" w:hAnsi="Arial" w:cs="Arial"/>
          <w:b/>
          <w:color w:val="0000FF"/>
          <w:sz w:val="28"/>
          <w:szCs w:val="28"/>
        </w:rPr>
        <w:t xml:space="preserve"> výsledok za 201</w:t>
      </w:r>
      <w:r w:rsidR="00430C96">
        <w:rPr>
          <w:rFonts w:ascii="Arial" w:hAnsi="Arial" w:cs="Arial"/>
          <w:b/>
          <w:color w:val="0000FF"/>
          <w:sz w:val="28"/>
          <w:szCs w:val="28"/>
        </w:rPr>
        <w:t>6</w:t>
      </w:r>
      <w:r w:rsidR="00AE482C" w:rsidRPr="0077171F">
        <w:rPr>
          <w:rFonts w:ascii="Arial" w:hAnsi="Arial" w:cs="Arial"/>
          <w:b/>
          <w:color w:val="0000FF"/>
          <w:sz w:val="28"/>
          <w:szCs w:val="28"/>
        </w:rPr>
        <w:t>- vývoj nákladov a výnosov</w:t>
      </w:r>
    </w:p>
    <w:p w:rsidR="00C459DA" w:rsidRPr="0077171F" w:rsidRDefault="00C459DA" w:rsidP="004B7E86">
      <w:pPr>
        <w:rPr>
          <w:rFonts w:ascii="Arial" w:hAnsi="Arial" w:cs="Arial"/>
          <w:sz w:val="28"/>
          <w:szCs w:val="28"/>
        </w:rPr>
      </w:pPr>
    </w:p>
    <w:p w:rsidR="006E4626" w:rsidRPr="0077171F" w:rsidRDefault="006E4626" w:rsidP="006E4626">
      <w:pPr>
        <w:pStyle w:val="Obyajntext"/>
        <w:ind w:right="813"/>
        <w:jc w:val="both"/>
        <w:rPr>
          <w:rFonts w:ascii="Arial" w:hAnsi="Arial" w:cs="Arial"/>
          <w:b/>
          <w:color w:val="auto"/>
          <w:sz w:val="24"/>
          <w:szCs w:val="24"/>
        </w:rPr>
      </w:pPr>
    </w:p>
    <w:p w:rsidR="006E4626" w:rsidRPr="0077171F" w:rsidRDefault="006E4626" w:rsidP="006E4626">
      <w:pPr>
        <w:pStyle w:val="Obyajntext"/>
        <w:ind w:right="813"/>
        <w:rPr>
          <w:rFonts w:ascii="Arial" w:hAnsi="Arial" w:cs="Arial"/>
          <w:i/>
          <w:color w:val="auto"/>
          <w:sz w:val="24"/>
          <w:szCs w:val="24"/>
        </w:rPr>
      </w:pPr>
    </w:p>
    <w:tbl>
      <w:tblPr>
        <w:tblpPr w:leftFromText="141" w:rightFromText="141" w:vertAnchor="text" w:tblpY="1"/>
        <w:tblOverlap w:val="neve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27"/>
        <w:gridCol w:w="2693"/>
        <w:gridCol w:w="1701"/>
        <w:gridCol w:w="1843"/>
      </w:tblGrid>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b/>
                <w:sz w:val="24"/>
                <w:szCs w:val="24"/>
              </w:rPr>
            </w:pPr>
            <w:r w:rsidRPr="0077171F">
              <w:rPr>
                <w:rFonts w:ascii="Arial" w:hAnsi="Arial" w:cs="Arial"/>
                <w:b/>
                <w:sz w:val="24"/>
                <w:szCs w:val="24"/>
              </w:rPr>
              <w:t>Názov</w:t>
            </w:r>
          </w:p>
        </w:tc>
        <w:tc>
          <w:tcPr>
            <w:tcW w:w="2693" w:type="dxa"/>
            <w:shd w:val="clear" w:color="auto" w:fill="auto"/>
          </w:tcPr>
          <w:p w:rsidR="007A2D9E" w:rsidRPr="0077171F" w:rsidRDefault="007A2D9E" w:rsidP="007A2D9E">
            <w:pPr>
              <w:pStyle w:val="Obyajntext"/>
              <w:ind w:left="-108" w:right="-250"/>
              <w:jc w:val="both"/>
              <w:rPr>
                <w:rFonts w:ascii="Arial" w:hAnsi="Arial" w:cs="Arial"/>
                <w:b/>
                <w:sz w:val="24"/>
                <w:szCs w:val="24"/>
              </w:rPr>
            </w:pPr>
          </w:p>
        </w:tc>
        <w:tc>
          <w:tcPr>
            <w:tcW w:w="1701" w:type="dxa"/>
          </w:tcPr>
          <w:p w:rsidR="007A2D9E" w:rsidRPr="0077171F" w:rsidRDefault="007A2D9E" w:rsidP="00B4528B">
            <w:pPr>
              <w:pStyle w:val="Obyajntext"/>
              <w:jc w:val="center"/>
              <w:rPr>
                <w:rFonts w:ascii="Arial" w:hAnsi="Arial" w:cs="Arial"/>
                <w:b/>
                <w:sz w:val="24"/>
                <w:szCs w:val="24"/>
              </w:rPr>
            </w:pPr>
            <w:r w:rsidRPr="0077171F">
              <w:rPr>
                <w:rFonts w:ascii="Arial" w:hAnsi="Arial" w:cs="Arial"/>
                <w:b/>
                <w:sz w:val="24"/>
                <w:szCs w:val="24"/>
              </w:rPr>
              <w:t xml:space="preserve">Skutočnosť </w:t>
            </w:r>
            <w:r w:rsidRPr="0077171F">
              <w:rPr>
                <w:rFonts w:ascii="Arial" w:hAnsi="Arial" w:cs="Arial"/>
                <w:b/>
                <w:sz w:val="24"/>
                <w:szCs w:val="24"/>
              </w:rPr>
              <w:lastRenderedPageBreak/>
              <w:t>k 31.12.</w:t>
            </w:r>
            <w:r w:rsidR="00B4528B">
              <w:rPr>
                <w:rFonts w:ascii="Arial" w:hAnsi="Arial" w:cs="Arial"/>
                <w:b/>
                <w:sz w:val="24"/>
                <w:szCs w:val="24"/>
              </w:rPr>
              <w:t>2016</w:t>
            </w:r>
          </w:p>
        </w:tc>
        <w:tc>
          <w:tcPr>
            <w:tcW w:w="1843" w:type="dxa"/>
            <w:shd w:val="clear" w:color="auto" w:fill="auto"/>
          </w:tcPr>
          <w:p w:rsidR="007A2D9E" w:rsidRPr="0077171F" w:rsidRDefault="007A2D9E" w:rsidP="00E13A2E">
            <w:pPr>
              <w:pStyle w:val="Obyajntext"/>
              <w:jc w:val="center"/>
              <w:rPr>
                <w:rFonts w:ascii="Arial" w:hAnsi="Arial" w:cs="Arial"/>
                <w:b/>
                <w:sz w:val="24"/>
                <w:szCs w:val="24"/>
              </w:rPr>
            </w:pPr>
            <w:r w:rsidRPr="0077171F">
              <w:rPr>
                <w:rFonts w:ascii="Arial" w:hAnsi="Arial" w:cs="Arial"/>
                <w:b/>
                <w:sz w:val="24"/>
                <w:szCs w:val="24"/>
              </w:rPr>
              <w:lastRenderedPageBreak/>
              <w:t xml:space="preserve">Skutočnosť </w:t>
            </w:r>
            <w:r w:rsidRPr="0077171F">
              <w:rPr>
                <w:rFonts w:ascii="Arial" w:hAnsi="Arial" w:cs="Arial"/>
                <w:b/>
                <w:sz w:val="24"/>
                <w:szCs w:val="24"/>
              </w:rPr>
              <w:lastRenderedPageBreak/>
              <w:t>k 31.12.201</w:t>
            </w:r>
            <w:r w:rsidR="00E13A2E" w:rsidRPr="0077171F">
              <w:rPr>
                <w:rFonts w:ascii="Arial" w:hAnsi="Arial" w:cs="Arial"/>
                <w:b/>
                <w:sz w:val="24"/>
                <w:szCs w:val="24"/>
              </w:rPr>
              <w:t>5</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b/>
                <w:sz w:val="24"/>
                <w:szCs w:val="24"/>
              </w:rPr>
            </w:pPr>
            <w:r w:rsidRPr="0077171F">
              <w:rPr>
                <w:rFonts w:ascii="Arial" w:hAnsi="Arial" w:cs="Arial"/>
                <w:b/>
                <w:sz w:val="24"/>
                <w:szCs w:val="24"/>
              </w:rPr>
              <w:lastRenderedPageBreak/>
              <w:t xml:space="preserve">      Druh nákladov</w:t>
            </w:r>
          </w:p>
        </w:tc>
        <w:tc>
          <w:tcPr>
            <w:tcW w:w="2693" w:type="dxa"/>
            <w:shd w:val="clear" w:color="auto" w:fill="auto"/>
          </w:tcPr>
          <w:p w:rsidR="007A2D9E" w:rsidRPr="0077171F" w:rsidRDefault="007A2D9E" w:rsidP="007A2D9E">
            <w:pPr>
              <w:pStyle w:val="Obyajntext"/>
              <w:ind w:left="-108" w:right="-250"/>
              <w:jc w:val="both"/>
              <w:rPr>
                <w:rFonts w:ascii="Arial" w:hAnsi="Arial" w:cs="Arial"/>
                <w:b/>
                <w:sz w:val="24"/>
                <w:szCs w:val="24"/>
              </w:rPr>
            </w:pPr>
            <w:r w:rsidRPr="0077171F">
              <w:rPr>
                <w:rFonts w:ascii="Arial" w:hAnsi="Arial" w:cs="Arial"/>
                <w:b/>
                <w:sz w:val="24"/>
                <w:szCs w:val="24"/>
              </w:rPr>
              <w:t xml:space="preserve"> Popis nákladov (číslo a názov účtu)</w:t>
            </w:r>
          </w:p>
        </w:tc>
        <w:tc>
          <w:tcPr>
            <w:tcW w:w="1701" w:type="dxa"/>
          </w:tcPr>
          <w:p w:rsidR="007A2D9E" w:rsidRPr="0077171F" w:rsidRDefault="007A2D9E" w:rsidP="007A2D9E">
            <w:pPr>
              <w:pStyle w:val="Obyajntext"/>
              <w:jc w:val="center"/>
              <w:rPr>
                <w:rFonts w:ascii="Arial" w:hAnsi="Arial" w:cs="Arial"/>
                <w:b/>
                <w:sz w:val="24"/>
                <w:szCs w:val="24"/>
              </w:rPr>
            </w:pPr>
            <w:r w:rsidRPr="0077171F">
              <w:rPr>
                <w:rFonts w:ascii="Arial" w:hAnsi="Arial" w:cs="Arial"/>
                <w:b/>
                <w:sz w:val="24"/>
                <w:szCs w:val="24"/>
              </w:rPr>
              <w:t>Suma (v €)</w:t>
            </w:r>
          </w:p>
        </w:tc>
        <w:tc>
          <w:tcPr>
            <w:tcW w:w="1843" w:type="dxa"/>
            <w:shd w:val="clear" w:color="auto" w:fill="auto"/>
          </w:tcPr>
          <w:p w:rsidR="007A2D9E" w:rsidRPr="0077171F" w:rsidRDefault="007A2D9E" w:rsidP="007A2D9E">
            <w:pPr>
              <w:pStyle w:val="Obyajntext"/>
              <w:jc w:val="center"/>
              <w:rPr>
                <w:rFonts w:ascii="Arial" w:hAnsi="Arial" w:cs="Arial"/>
                <w:b/>
                <w:sz w:val="24"/>
                <w:szCs w:val="24"/>
              </w:rPr>
            </w:pPr>
            <w:r w:rsidRPr="0077171F">
              <w:rPr>
                <w:rFonts w:ascii="Arial" w:hAnsi="Arial" w:cs="Arial"/>
                <w:b/>
                <w:sz w:val="24"/>
                <w:szCs w:val="24"/>
              </w:rPr>
              <w:t>Suma (v €)</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b/>
                <w:sz w:val="24"/>
                <w:szCs w:val="24"/>
              </w:rPr>
            </w:pPr>
            <w:r w:rsidRPr="0077171F">
              <w:rPr>
                <w:rFonts w:ascii="Arial" w:hAnsi="Arial" w:cs="Arial"/>
                <w:b/>
                <w:sz w:val="24"/>
                <w:szCs w:val="24"/>
              </w:rPr>
              <w:t>Náklady</w:t>
            </w:r>
          </w:p>
        </w:tc>
        <w:tc>
          <w:tcPr>
            <w:tcW w:w="2693" w:type="dxa"/>
            <w:shd w:val="clear" w:color="auto" w:fill="auto"/>
          </w:tcPr>
          <w:p w:rsidR="007A2D9E" w:rsidRPr="0077171F" w:rsidRDefault="007A2D9E" w:rsidP="007A2D9E">
            <w:pPr>
              <w:pStyle w:val="Obyajntext"/>
              <w:ind w:right="-227"/>
              <w:rPr>
                <w:rFonts w:ascii="Arial" w:hAnsi="Arial" w:cs="Arial"/>
                <w:b/>
                <w:sz w:val="24"/>
                <w:szCs w:val="24"/>
              </w:rPr>
            </w:pPr>
          </w:p>
        </w:tc>
        <w:tc>
          <w:tcPr>
            <w:tcW w:w="1701" w:type="dxa"/>
          </w:tcPr>
          <w:p w:rsidR="007A2D9E" w:rsidRPr="0077171F" w:rsidRDefault="00C85F84" w:rsidP="00B95636">
            <w:pPr>
              <w:pStyle w:val="Obyajntext"/>
              <w:jc w:val="right"/>
              <w:rPr>
                <w:rFonts w:ascii="Arial" w:hAnsi="Arial" w:cs="Arial"/>
                <w:b/>
                <w:sz w:val="24"/>
                <w:szCs w:val="24"/>
              </w:rPr>
            </w:pPr>
            <w:r>
              <w:rPr>
                <w:rFonts w:ascii="Arial" w:hAnsi="Arial" w:cs="Arial"/>
                <w:b/>
                <w:sz w:val="24"/>
                <w:szCs w:val="24"/>
              </w:rPr>
              <w:t>941.677,71</w:t>
            </w:r>
          </w:p>
        </w:tc>
        <w:tc>
          <w:tcPr>
            <w:tcW w:w="1843" w:type="dxa"/>
            <w:shd w:val="clear" w:color="auto" w:fill="auto"/>
          </w:tcPr>
          <w:p w:rsidR="007A2D9E" w:rsidRPr="0077171F" w:rsidRDefault="00B63784" w:rsidP="007A2D9E">
            <w:pPr>
              <w:pStyle w:val="Obyajntext"/>
              <w:jc w:val="right"/>
              <w:rPr>
                <w:rFonts w:ascii="Arial" w:hAnsi="Arial" w:cs="Arial"/>
                <w:b/>
                <w:sz w:val="24"/>
                <w:szCs w:val="24"/>
              </w:rPr>
            </w:pPr>
            <w:r w:rsidRPr="0077171F">
              <w:rPr>
                <w:rFonts w:ascii="Arial" w:hAnsi="Arial" w:cs="Arial"/>
                <w:b/>
                <w:sz w:val="24"/>
                <w:szCs w:val="24"/>
              </w:rPr>
              <w:t>989210,43</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Spotrebované nákupy</w:t>
            </w: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501-Spotreba materiálu</w:t>
            </w:r>
          </w:p>
        </w:tc>
        <w:tc>
          <w:tcPr>
            <w:tcW w:w="1701" w:type="dxa"/>
          </w:tcPr>
          <w:p w:rsidR="007A2D9E" w:rsidRPr="0077171F" w:rsidRDefault="00B4528B" w:rsidP="00B4528B">
            <w:pPr>
              <w:pStyle w:val="Obyajntext"/>
              <w:jc w:val="right"/>
              <w:rPr>
                <w:rFonts w:ascii="Arial" w:hAnsi="Arial" w:cs="Arial"/>
                <w:sz w:val="24"/>
                <w:szCs w:val="24"/>
              </w:rPr>
            </w:pPr>
            <w:r>
              <w:rPr>
                <w:rFonts w:ascii="Arial" w:hAnsi="Arial" w:cs="Arial"/>
                <w:sz w:val="24"/>
                <w:szCs w:val="24"/>
              </w:rPr>
              <w:t>84.416,19</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83129,38</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502-Spotreba energie</w:t>
            </w:r>
          </w:p>
        </w:tc>
        <w:tc>
          <w:tcPr>
            <w:tcW w:w="1701" w:type="dxa"/>
          </w:tcPr>
          <w:p w:rsidR="007A2D9E" w:rsidRPr="0077171F" w:rsidRDefault="00B4528B" w:rsidP="00B4528B">
            <w:pPr>
              <w:pStyle w:val="Obyajntext"/>
              <w:jc w:val="right"/>
              <w:rPr>
                <w:rFonts w:ascii="Arial" w:hAnsi="Arial" w:cs="Arial"/>
                <w:sz w:val="24"/>
                <w:szCs w:val="24"/>
              </w:rPr>
            </w:pPr>
            <w:r>
              <w:rPr>
                <w:rFonts w:ascii="Arial" w:hAnsi="Arial" w:cs="Arial"/>
                <w:sz w:val="24"/>
                <w:szCs w:val="24"/>
              </w:rPr>
              <w:t>71.020,58</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55481,67</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Služby</w:t>
            </w: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511-Opravy a udržiavanie</w:t>
            </w:r>
          </w:p>
        </w:tc>
        <w:tc>
          <w:tcPr>
            <w:tcW w:w="1701" w:type="dxa"/>
          </w:tcPr>
          <w:p w:rsidR="007A2D9E" w:rsidRPr="0077171F" w:rsidRDefault="00B4528B" w:rsidP="00B4528B">
            <w:pPr>
              <w:pStyle w:val="Obyajntext"/>
              <w:jc w:val="right"/>
              <w:rPr>
                <w:rFonts w:ascii="Arial" w:hAnsi="Arial" w:cs="Arial"/>
                <w:sz w:val="24"/>
                <w:szCs w:val="24"/>
              </w:rPr>
            </w:pPr>
            <w:r>
              <w:rPr>
                <w:rFonts w:ascii="Arial" w:hAnsi="Arial" w:cs="Arial"/>
                <w:sz w:val="24"/>
                <w:szCs w:val="24"/>
              </w:rPr>
              <w:t>19.546,78</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3808,43</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512-Cestovné</w:t>
            </w:r>
          </w:p>
        </w:tc>
        <w:tc>
          <w:tcPr>
            <w:tcW w:w="1701" w:type="dxa"/>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0</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0</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513-náklady na reprezentáciu</w:t>
            </w:r>
          </w:p>
        </w:tc>
        <w:tc>
          <w:tcPr>
            <w:tcW w:w="1701" w:type="dxa"/>
          </w:tcPr>
          <w:p w:rsidR="007A2D9E" w:rsidRPr="0077171F" w:rsidRDefault="00C85F84" w:rsidP="00B95636">
            <w:pPr>
              <w:pStyle w:val="Obyajntext"/>
              <w:jc w:val="right"/>
              <w:rPr>
                <w:rFonts w:ascii="Arial" w:hAnsi="Arial" w:cs="Arial"/>
                <w:sz w:val="24"/>
                <w:szCs w:val="24"/>
              </w:rPr>
            </w:pPr>
            <w:r>
              <w:rPr>
                <w:rFonts w:ascii="Arial" w:hAnsi="Arial" w:cs="Arial"/>
                <w:sz w:val="24"/>
                <w:szCs w:val="24"/>
              </w:rPr>
              <w:t>0</w:t>
            </w:r>
          </w:p>
        </w:tc>
        <w:tc>
          <w:tcPr>
            <w:tcW w:w="1843" w:type="dxa"/>
            <w:shd w:val="clear" w:color="auto" w:fill="auto"/>
          </w:tcPr>
          <w:p w:rsidR="007A2D9E" w:rsidRPr="0077171F" w:rsidRDefault="00C85F84" w:rsidP="00C85F84">
            <w:pPr>
              <w:pStyle w:val="Obyajntext"/>
              <w:jc w:val="right"/>
              <w:rPr>
                <w:rFonts w:ascii="Arial" w:hAnsi="Arial" w:cs="Arial"/>
                <w:sz w:val="24"/>
                <w:szCs w:val="24"/>
              </w:rPr>
            </w:pPr>
            <w:r>
              <w:rPr>
                <w:rFonts w:ascii="Arial" w:hAnsi="Arial" w:cs="Arial"/>
                <w:sz w:val="24"/>
                <w:szCs w:val="24"/>
              </w:rPr>
              <w:t>2502,53</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518-Ostatné služby</w:t>
            </w:r>
          </w:p>
        </w:tc>
        <w:tc>
          <w:tcPr>
            <w:tcW w:w="1701" w:type="dxa"/>
          </w:tcPr>
          <w:p w:rsidR="007A2D9E" w:rsidRPr="0077171F" w:rsidRDefault="00C85F84" w:rsidP="00C85F84">
            <w:pPr>
              <w:pStyle w:val="Obyajntext"/>
              <w:jc w:val="right"/>
              <w:rPr>
                <w:rFonts w:ascii="Arial" w:hAnsi="Arial" w:cs="Arial"/>
                <w:sz w:val="24"/>
                <w:szCs w:val="24"/>
              </w:rPr>
            </w:pPr>
            <w:r>
              <w:rPr>
                <w:rFonts w:ascii="Arial" w:hAnsi="Arial" w:cs="Arial"/>
                <w:sz w:val="24"/>
                <w:szCs w:val="24"/>
              </w:rPr>
              <w:t>169.856,50</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203932,07</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Osobné náklady</w:t>
            </w: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52x – Osobné náklady</w:t>
            </w:r>
          </w:p>
        </w:tc>
        <w:tc>
          <w:tcPr>
            <w:tcW w:w="1701" w:type="dxa"/>
          </w:tcPr>
          <w:p w:rsidR="007A2D9E" w:rsidRPr="0077171F" w:rsidRDefault="007A2D9E" w:rsidP="007A2D9E">
            <w:pPr>
              <w:pStyle w:val="Obyajntext"/>
              <w:jc w:val="right"/>
              <w:rPr>
                <w:rFonts w:ascii="Arial" w:hAnsi="Arial" w:cs="Arial"/>
                <w:sz w:val="24"/>
                <w:szCs w:val="24"/>
              </w:rPr>
            </w:pPr>
          </w:p>
        </w:tc>
        <w:tc>
          <w:tcPr>
            <w:tcW w:w="1843" w:type="dxa"/>
            <w:shd w:val="clear" w:color="auto" w:fill="auto"/>
          </w:tcPr>
          <w:p w:rsidR="007A2D9E" w:rsidRPr="0077171F" w:rsidRDefault="007A2D9E" w:rsidP="007A2D9E">
            <w:pPr>
              <w:pStyle w:val="Obyajntext"/>
              <w:jc w:val="right"/>
              <w:rPr>
                <w:rFonts w:ascii="Arial" w:hAnsi="Arial" w:cs="Arial"/>
                <w:sz w:val="24"/>
                <w:szCs w:val="24"/>
              </w:rPr>
            </w:pP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521-mzdové náklady</w:t>
            </w:r>
          </w:p>
        </w:tc>
        <w:tc>
          <w:tcPr>
            <w:tcW w:w="1701" w:type="dxa"/>
          </w:tcPr>
          <w:p w:rsidR="007A2D9E" w:rsidRPr="0077171F" w:rsidRDefault="00C85F84" w:rsidP="00C85F84">
            <w:pPr>
              <w:pStyle w:val="Obyajntext"/>
              <w:jc w:val="right"/>
              <w:rPr>
                <w:rFonts w:ascii="Arial" w:hAnsi="Arial" w:cs="Arial"/>
                <w:sz w:val="24"/>
                <w:szCs w:val="24"/>
              </w:rPr>
            </w:pPr>
            <w:r>
              <w:rPr>
                <w:rFonts w:ascii="Arial" w:hAnsi="Arial" w:cs="Arial"/>
                <w:sz w:val="24"/>
                <w:szCs w:val="24"/>
              </w:rPr>
              <w:t>166.541,37</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146334,16</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524- zákonné sociálne poistenie</w:t>
            </w:r>
          </w:p>
        </w:tc>
        <w:tc>
          <w:tcPr>
            <w:tcW w:w="1701" w:type="dxa"/>
          </w:tcPr>
          <w:p w:rsidR="007A2D9E" w:rsidRPr="0077171F" w:rsidRDefault="007A2D9E" w:rsidP="00C85F84">
            <w:pPr>
              <w:pStyle w:val="Obyajntext"/>
              <w:jc w:val="right"/>
              <w:rPr>
                <w:rFonts w:ascii="Arial" w:hAnsi="Arial" w:cs="Arial"/>
                <w:sz w:val="24"/>
                <w:szCs w:val="24"/>
              </w:rPr>
            </w:pPr>
            <w:r w:rsidRPr="0077171F">
              <w:rPr>
                <w:rFonts w:ascii="Arial" w:hAnsi="Arial" w:cs="Arial"/>
                <w:sz w:val="24"/>
                <w:szCs w:val="24"/>
              </w:rPr>
              <w:t>56</w:t>
            </w:r>
            <w:r w:rsidR="00C85F84">
              <w:rPr>
                <w:rFonts w:ascii="Arial" w:hAnsi="Arial" w:cs="Arial"/>
                <w:sz w:val="24"/>
                <w:szCs w:val="24"/>
              </w:rPr>
              <w:t>.054,32</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81997</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525-ostatné sociálne poistenie</w:t>
            </w:r>
          </w:p>
        </w:tc>
        <w:tc>
          <w:tcPr>
            <w:tcW w:w="1701" w:type="dxa"/>
          </w:tcPr>
          <w:p w:rsidR="007A2D9E" w:rsidRPr="0077171F" w:rsidRDefault="00C85F84" w:rsidP="00C85F84">
            <w:pPr>
              <w:pStyle w:val="Obyajntext"/>
              <w:jc w:val="right"/>
              <w:rPr>
                <w:rFonts w:ascii="Arial" w:hAnsi="Arial" w:cs="Arial"/>
                <w:sz w:val="24"/>
                <w:szCs w:val="24"/>
              </w:rPr>
            </w:pPr>
            <w:r>
              <w:rPr>
                <w:rFonts w:ascii="Arial" w:hAnsi="Arial" w:cs="Arial"/>
                <w:sz w:val="24"/>
                <w:szCs w:val="24"/>
              </w:rPr>
              <w:t>10.136,48</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3079</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527- zákonné sociálne náklady</w:t>
            </w:r>
          </w:p>
        </w:tc>
        <w:tc>
          <w:tcPr>
            <w:tcW w:w="1701" w:type="dxa"/>
          </w:tcPr>
          <w:p w:rsidR="007A2D9E" w:rsidRPr="0077171F" w:rsidRDefault="00C85F84" w:rsidP="00C85F84">
            <w:pPr>
              <w:pStyle w:val="Obyajntext"/>
              <w:jc w:val="right"/>
              <w:rPr>
                <w:rFonts w:ascii="Arial" w:hAnsi="Arial" w:cs="Arial"/>
                <w:sz w:val="24"/>
                <w:szCs w:val="24"/>
              </w:rPr>
            </w:pPr>
            <w:r>
              <w:rPr>
                <w:rFonts w:ascii="Arial" w:hAnsi="Arial" w:cs="Arial"/>
                <w:sz w:val="24"/>
                <w:szCs w:val="24"/>
              </w:rPr>
              <w:t>1.518,39</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3321,97</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Dane a poplatky</w:t>
            </w: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528-ostatné sociálne náklady</w:t>
            </w:r>
          </w:p>
        </w:tc>
        <w:tc>
          <w:tcPr>
            <w:tcW w:w="1701" w:type="dxa"/>
          </w:tcPr>
          <w:p w:rsidR="007A2D9E" w:rsidRPr="0077171F" w:rsidRDefault="00C85F84" w:rsidP="00C85F84">
            <w:pPr>
              <w:pStyle w:val="Obyajntext"/>
              <w:jc w:val="right"/>
              <w:rPr>
                <w:rFonts w:ascii="Arial" w:hAnsi="Arial" w:cs="Arial"/>
                <w:sz w:val="24"/>
                <w:szCs w:val="24"/>
              </w:rPr>
            </w:pPr>
            <w:r>
              <w:rPr>
                <w:rFonts w:ascii="Arial" w:hAnsi="Arial" w:cs="Arial"/>
                <w:sz w:val="24"/>
                <w:szCs w:val="24"/>
              </w:rPr>
              <w:t>0</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0</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548-Ost náklady na prevádzkovú činnosť</w:t>
            </w:r>
          </w:p>
        </w:tc>
        <w:tc>
          <w:tcPr>
            <w:tcW w:w="1701" w:type="dxa"/>
          </w:tcPr>
          <w:p w:rsidR="007A2D9E" w:rsidRPr="0077171F" w:rsidRDefault="00C85F84" w:rsidP="00C85F84">
            <w:pPr>
              <w:pStyle w:val="Obyajntext"/>
              <w:jc w:val="right"/>
              <w:rPr>
                <w:rFonts w:ascii="Arial" w:hAnsi="Arial" w:cs="Arial"/>
                <w:sz w:val="24"/>
                <w:szCs w:val="24"/>
              </w:rPr>
            </w:pPr>
            <w:r>
              <w:rPr>
                <w:rFonts w:ascii="Arial" w:hAnsi="Arial" w:cs="Arial"/>
                <w:sz w:val="24"/>
                <w:szCs w:val="24"/>
              </w:rPr>
              <w:t>846,91</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30624,34</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Ostatné náklady na prevádzkovú činnosť</w:t>
            </w: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541- zostatková cena predaného DNM a DHM</w:t>
            </w:r>
          </w:p>
        </w:tc>
        <w:tc>
          <w:tcPr>
            <w:tcW w:w="1701" w:type="dxa"/>
          </w:tcPr>
          <w:p w:rsidR="007A2D9E" w:rsidRPr="0077171F" w:rsidRDefault="00C85F84" w:rsidP="00C85F84">
            <w:pPr>
              <w:pStyle w:val="Obyajntext"/>
              <w:jc w:val="right"/>
              <w:rPr>
                <w:rFonts w:ascii="Arial" w:hAnsi="Arial" w:cs="Arial"/>
                <w:sz w:val="24"/>
                <w:szCs w:val="24"/>
              </w:rPr>
            </w:pPr>
            <w:r>
              <w:rPr>
                <w:rFonts w:ascii="Arial" w:hAnsi="Arial" w:cs="Arial"/>
                <w:sz w:val="24"/>
                <w:szCs w:val="24"/>
              </w:rPr>
              <w:t>915,08</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24934,28</w:t>
            </w:r>
          </w:p>
        </w:tc>
      </w:tr>
      <w:tr w:rsidR="00B63784" w:rsidRPr="0077171F" w:rsidTr="007A2D9E">
        <w:trPr>
          <w:trHeight w:val="70"/>
        </w:trPr>
        <w:tc>
          <w:tcPr>
            <w:tcW w:w="3227" w:type="dxa"/>
            <w:shd w:val="clear" w:color="auto" w:fill="auto"/>
          </w:tcPr>
          <w:p w:rsidR="00B63784" w:rsidRPr="0077171F" w:rsidRDefault="00B63784" w:rsidP="007A2D9E">
            <w:pPr>
              <w:pStyle w:val="Obyajntext"/>
              <w:ind w:right="-108"/>
              <w:jc w:val="both"/>
              <w:rPr>
                <w:rFonts w:ascii="Arial" w:hAnsi="Arial" w:cs="Arial"/>
                <w:sz w:val="24"/>
                <w:szCs w:val="24"/>
              </w:rPr>
            </w:pPr>
            <w:r w:rsidRPr="0077171F">
              <w:rPr>
                <w:rFonts w:ascii="Arial" w:hAnsi="Arial" w:cs="Arial"/>
                <w:sz w:val="24"/>
                <w:szCs w:val="24"/>
              </w:rPr>
              <w:t>Manká a škody</w:t>
            </w:r>
          </w:p>
        </w:tc>
        <w:tc>
          <w:tcPr>
            <w:tcW w:w="2693" w:type="dxa"/>
            <w:shd w:val="clear" w:color="auto" w:fill="auto"/>
          </w:tcPr>
          <w:p w:rsidR="00B63784" w:rsidRPr="0077171F" w:rsidRDefault="00B63784" w:rsidP="007A2D9E">
            <w:pPr>
              <w:pStyle w:val="Obyajntext"/>
              <w:ind w:right="-227"/>
              <w:rPr>
                <w:rFonts w:ascii="Arial" w:hAnsi="Arial" w:cs="Arial"/>
                <w:sz w:val="24"/>
                <w:szCs w:val="24"/>
              </w:rPr>
            </w:pPr>
            <w:r w:rsidRPr="0077171F">
              <w:rPr>
                <w:rFonts w:ascii="Arial" w:hAnsi="Arial" w:cs="Arial"/>
                <w:sz w:val="24"/>
                <w:szCs w:val="24"/>
              </w:rPr>
              <w:t>549- preceňovanie pozemky</w:t>
            </w:r>
          </w:p>
        </w:tc>
        <w:tc>
          <w:tcPr>
            <w:tcW w:w="1701" w:type="dxa"/>
          </w:tcPr>
          <w:p w:rsidR="00B63784" w:rsidRPr="0077171F" w:rsidRDefault="00B63784" w:rsidP="007A2D9E">
            <w:pPr>
              <w:pStyle w:val="Obyajntext"/>
              <w:jc w:val="right"/>
              <w:rPr>
                <w:rFonts w:ascii="Arial" w:hAnsi="Arial" w:cs="Arial"/>
                <w:sz w:val="24"/>
                <w:szCs w:val="24"/>
              </w:rPr>
            </w:pPr>
            <w:r w:rsidRPr="0077171F">
              <w:rPr>
                <w:rFonts w:ascii="Arial" w:hAnsi="Arial" w:cs="Arial"/>
                <w:sz w:val="24"/>
                <w:szCs w:val="24"/>
              </w:rPr>
              <w:t>0</w:t>
            </w:r>
          </w:p>
        </w:tc>
        <w:tc>
          <w:tcPr>
            <w:tcW w:w="1843" w:type="dxa"/>
            <w:shd w:val="clear" w:color="auto" w:fill="auto"/>
          </w:tcPr>
          <w:p w:rsidR="00B63784" w:rsidRPr="0077171F" w:rsidRDefault="00B63784" w:rsidP="007A2D9E">
            <w:pPr>
              <w:pStyle w:val="Obyajntext"/>
              <w:jc w:val="right"/>
              <w:rPr>
                <w:rFonts w:ascii="Arial" w:hAnsi="Arial" w:cs="Arial"/>
                <w:sz w:val="24"/>
                <w:szCs w:val="24"/>
              </w:rPr>
            </w:pPr>
            <w:r w:rsidRPr="0077171F">
              <w:rPr>
                <w:rFonts w:ascii="Arial" w:hAnsi="Arial" w:cs="Arial"/>
                <w:sz w:val="24"/>
                <w:szCs w:val="24"/>
              </w:rPr>
              <w:t>73808,31</w:t>
            </w:r>
          </w:p>
        </w:tc>
      </w:tr>
      <w:tr w:rsidR="007A2D9E" w:rsidRPr="0077171F" w:rsidTr="007A2D9E">
        <w:trPr>
          <w:trHeight w:val="70"/>
        </w:trPr>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Odpisy</w:t>
            </w: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 xml:space="preserve">551- odpis dlhodobého nehmotného a hmotného majetku  </w:t>
            </w:r>
          </w:p>
        </w:tc>
        <w:tc>
          <w:tcPr>
            <w:tcW w:w="1701" w:type="dxa"/>
          </w:tcPr>
          <w:p w:rsidR="007A2D9E" w:rsidRPr="0077171F" w:rsidRDefault="00C85F84" w:rsidP="005B399D">
            <w:pPr>
              <w:pStyle w:val="Obyajntext"/>
              <w:jc w:val="right"/>
              <w:rPr>
                <w:rFonts w:ascii="Arial" w:hAnsi="Arial" w:cs="Arial"/>
                <w:sz w:val="24"/>
                <w:szCs w:val="24"/>
              </w:rPr>
            </w:pPr>
            <w:r>
              <w:rPr>
                <w:rFonts w:ascii="Arial" w:hAnsi="Arial" w:cs="Arial"/>
                <w:sz w:val="24"/>
                <w:szCs w:val="24"/>
              </w:rPr>
              <w:t>174.638,11</w:t>
            </w:r>
          </w:p>
        </w:tc>
        <w:tc>
          <w:tcPr>
            <w:tcW w:w="1843" w:type="dxa"/>
            <w:shd w:val="clear" w:color="auto" w:fill="auto"/>
          </w:tcPr>
          <w:p w:rsidR="007A2D9E" w:rsidRPr="0077171F" w:rsidRDefault="00B63784" w:rsidP="00B63784">
            <w:pPr>
              <w:pStyle w:val="Obyajntext"/>
              <w:jc w:val="right"/>
              <w:rPr>
                <w:rFonts w:ascii="Arial" w:hAnsi="Arial" w:cs="Arial"/>
                <w:sz w:val="24"/>
                <w:szCs w:val="24"/>
              </w:rPr>
            </w:pPr>
            <w:r w:rsidRPr="0077171F">
              <w:rPr>
                <w:rFonts w:ascii="Arial" w:hAnsi="Arial" w:cs="Arial"/>
                <w:sz w:val="24"/>
                <w:szCs w:val="24"/>
              </w:rPr>
              <w:t>120375,28</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Rezervy a opravné položky</w:t>
            </w: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 xml:space="preserve">553- tvorba ostatných rezerv z prevádzkovej činnosti </w:t>
            </w:r>
          </w:p>
        </w:tc>
        <w:tc>
          <w:tcPr>
            <w:tcW w:w="1701" w:type="dxa"/>
          </w:tcPr>
          <w:p w:rsidR="007A2D9E" w:rsidRPr="0077171F" w:rsidRDefault="007A2D9E" w:rsidP="00C85F84">
            <w:pPr>
              <w:pStyle w:val="Obyajntext"/>
              <w:jc w:val="right"/>
              <w:rPr>
                <w:rFonts w:ascii="Arial" w:hAnsi="Arial" w:cs="Arial"/>
                <w:sz w:val="24"/>
                <w:szCs w:val="24"/>
              </w:rPr>
            </w:pPr>
            <w:r w:rsidRPr="0077171F">
              <w:rPr>
                <w:rFonts w:ascii="Arial" w:hAnsi="Arial" w:cs="Arial"/>
                <w:sz w:val="24"/>
                <w:szCs w:val="24"/>
              </w:rPr>
              <w:t>1</w:t>
            </w:r>
            <w:r w:rsidR="00C85F84">
              <w:rPr>
                <w:rFonts w:ascii="Arial" w:hAnsi="Arial" w:cs="Arial"/>
                <w:sz w:val="24"/>
                <w:szCs w:val="24"/>
              </w:rPr>
              <w:t>.5</w:t>
            </w:r>
            <w:r w:rsidRPr="0077171F">
              <w:rPr>
                <w:rFonts w:ascii="Arial" w:hAnsi="Arial" w:cs="Arial"/>
                <w:sz w:val="24"/>
                <w:szCs w:val="24"/>
              </w:rPr>
              <w:t>00,00</w:t>
            </w:r>
          </w:p>
        </w:tc>
        <w:tc>
          <w:tcPr>
            <w:tcW w:w="1843" w:type="dxa"/>
            <w:shd w:val="clear" w:color="auto" w:fill="auto"/>
          </w:tcPr>
          <w:p w:rsidR="007A2D9E" w:rsidRPr="0077171F" w:rsidRDefault="00B63784" w:rsidP="007A2D9E">
            <w:pPr>
              <w:pStyle w:val="Obyajntext"/>
              <w:jc w:val="right"/>
              <w:rPr>
                <w:rFonts w:ascii="Arial" w:hAnsi="Arial" w:cs="Arial"/>
                <w:sz w:val="24"/>
                <w:szCs w:val="24"/>
              </w:rPr>
            </w:pPr>
            <w:r w:rsidRPr="0077171F">
              <w:rPr>
                <w:rFonts w:ascii="Arial" w:hAnsi="Arial" w:cs="Arial"/>
                <w:sz w:val="24"/>
                <w:szCs w:val="24"/>
              </w:rPr>
              <w:t>1500</w:t>
            </w:r>
          </w:p>
        </w:tc>
      </w:tr>
      <w:tr w:rsidR="00B63784" w:rsidRPr="0077171F" w:rsidTr="007A2D9E">
        <w:tc>
          <w:tcPr>
            <w:tcW w:w="3227" w:type="dxa"/>
            <w:shd w:val="clear" w:color="auto" w:fill="auto"/>
          </w:tcPr>
          <w:p w:rsidR="00B63784" w:rsidRPr="0077171F" w:rsidRDefault="00B63784" w:rsidP="007A2D9E">
            <w:pPr>
              <w:pStyle w:val="Obyajntext"/>
              <w:ind w:right="-108"/>
              <w:jc w:val="both"/>
              <w:rPr>
                <w:rFonts w:ascii="Arial" w:hAnsi="Arial" w:cs="Arial"/>
                <w:sz w:val="24"/>
                <w:szCs w:val="24"/>
              </w:rPr>
            </w:pPr>
            <w:r w:rsidRPr="0077171F">
              <w:rPr>
                <w:rFonts w:ascii="Arial" w:hAnsi="Arial" w:cs="Arial"/>
                <w:sz w:val="24"/>
                <w:szCs w:val="24"/>
              </w:rPr>
              <w:t>Finančné náklady</w:t>
            </w:r>
          </w:p>
        </w:tc>
        <w:tc>
          <w:tcPr>
            <w:tcW w:w="2693" w:type="dxa"/>
            <w:shd w:val="clear" w:color="auto" w:fill="auto"/>
          </w:tcPr>
          <w:p w:rsidR="00B63784" w:rsidRPr="0077171F" w:rsidRDefault="00B63784" w:rsidP="00B63784">
            <w:pPr>
              <w:pStyle w:val="Obyajntext"/>
              <w:ind w:right="-227"/>
              <w:rPr>
                <w:rFonts w:ascii="Arial" w:hAnsi="Arial" w:cs="Arial"/>
                <w:sz w:val="24"/>
                <w:szCs w:val="24"/>
              </w:rPr>
            </w:pPr>
            <w:r w:rsidRPr="0077171F">
              <w:rPr>
                <w:rFonts w:ascii="Arial" w:hAnsi="Arial" w:cs="Arial"/>
                <w:sz w:val="24"/>
                <w:szCs w:val="24"/>
              </w:rPr>
              <w:t>561-predané cenné papiere</w:t>
            </w:r>
          </w:p>
        </w:tc>
        <w:tc>
          <w:tcPr>
            <w:tcW w:w="1701" w:type="dxa"/>
          </w:tcPr>
          <w:p w:rsidR="00B63784" w:rsidRPr="0077171F" w:rsidRDefault="00B63784" w:rsidP="007A2D9E">
            <w:pPr>
              <w:pStyle w:val="Obyajntext"/>
              <w:jc w:val="right"/>
              <w:rPr>
                <w:rFonts w:ascii="Arial" w:hAnsi="Arial" w:cs="Arial"/>
                <w:sz w:val="24"/>
                <w:szCs w:val="24"/>
              </w:rPr>
            </w:pPr>
            <w:r w:rsidRPr="0077171F">
              <w:rPr>
                <w:rFonts w:ascii="Arial" w:hAnsi="Arial" w:cs="Arial"/>
                <w:sz w:val="24"/>
                <w:szCs w:val="24"/>
              </w:rPr>
              <w:t>0</w:t>
            </w:r>
          </w:p>
        </w:tc>
        <w:tc>
          <w:tcPr>
            <w:tcW w:w="1843" w:type="dxa"/>
            <w:shd w:val="clear" w:color="auto" w:fill="auto"/>
          </w:tcPr>
          <w:p w:rsidR="00B63784" w:rsidRPr="0077171F" w:rsidRDefault="00B63784" w:rsidP="007A2D9E">
            <w:pPr>
              <w:pStyle w:val="Obyajntext"/>
              <w:jc w:val="right"/>
              <w:rPr>
                <w:rFonts w:ascii="Arial" w:hAnsi="Arial" w:cs="Arial"/>
                <w:sz w:val="24"/>
                <w:szCs w:val="24"/>
              </w:rPr>
            </w:pPr>
            <w:r w:rsidRPr="0077171F">
              <w:rPr>
                <w:rFonts w:ascii="Arial" w:hAnsi="Arial" w:cs="Arial"/>
                <w:sz w:val="24"/>
                <w:szCs w:val="24"/>
              </w:rPr>
              <w:t>1659,70</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Finančné náklady</w:t>
            </w:r>
          </w:p>
        </w:tc>
        <w:tc>
          <w:tcPr>
            <w:tcW w:w="2693" w:type="dxa"/>
            <w:shd w:val="clear" w:color="auto" w:fill="auto"/>
          </w:tcPr>
          <w:p w:rsidR="007A2D9E" w:rsidRPr="0077171F" w:rsidRDefault="007A2D9E" w:rsidP="007A2D9E">
            <w:pPr>
              <w:pStyle w:val="Obyajntext"/>
              <w:ind w:right="-227"/>
              <w:rPr>
                <w:rFonts w:ascii="Arial" w:hAnsi="Arial" w:cs="Arial"/>
                <w:sz w:val="24"/>
                <w:szCs w:val="24"/>
              </w:rPr>
            </w:pPr>
            <w:r w:rsidRPr="0077171F">
              <w:rPr>
                <w:rFonts w:ascii="Arial" w:hAnsi="Arial" w:cs="Arial"/>
                <w:sz w:val="24"/>
                <w:szCs w:val="24"/>
              </w:rPr>
              <w:t>562- úroky</w:t>
            </w:r>
          </w:p>
        </w:tc>
        <w:tc>
          <w:tcPr>
            <w:tcW w:w="1701" w:type="dxa"/>
          </w:tcPr>
          <w:p w:rsidR="007A2D9E" w:rsidRPr="0077171F" w:rsidRDefault="00C85F84" w:rsidP="00C85F84">
            <w:pPr>
              <w:pStyle w:val="Obyajntext"/>
              <w:jc w:val="right"/>
              <w:rPr>
                <w:rFonts w:ascii="Arial" w:hAnsi="Arial" w:cs="Arial"/>
                <w:sz w:val="24"/>
                <w:szCs w:val="24"/>
              </w:rPr>
            </w:pPr>
            <w:r>
              <w:rPr>
                <w:rFonts w:ascii="Arial" w:hAnsi="Arial" w:cs="Arial"/>
                <w:sz w:val="24"/>
                <w:szCs w:val="24"/>
              </w:rPr>
              <w:t>26.652,94</w:t>
            </w:r>
          </w:p>
        </w:tc>
        <w:tc>
          <w:tcPr>
            <w:tcW w:w="1843" w:type="dxa"/>
            <w:shd w:val="clear" w:color="auto" w:fill="auto"/>
          </w:tcPr>
          <w:p w:rsidR="007A2D9E" w:rsidRPr="0077171F" w:rsidRDefault="00B63784" w:rsidP="007A2D9E">
            <w:pPr>
              <w:pStyle w:val="Obyajntext"/>
              <w:jc w:val="right"/>
              <w:rPr>
                <w:rFonts w:ascii="Arial" w:hAnsi="Arial" w:cs="Arial"/>
                <w:sz w:val="24"/>
                <w:szCs w:val="24"/>
              </w:rPr>
            </w:pPr>
            <w:r w:rsidRPr="0077171F">
              <w:rPr>
                <w:rFonts w:ascii="Arial" w:hAnsi="Arial" w:cs="Arial"/>
                <w:sz w:val="24"/>
                <w:szCs w:val="24"/>
              </w:rPr>
              <w:t>18172,94</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Ostatné finančné náklady</w:t>
            </w:r>
          </w:p>
        </w:tc>
        <w:tc>
          <w:tcPr>
            <w:tcW w:w="2693" w:type="dxa"/>
            <w:shd w:val="clear" w:color="auto" w:fill="auto"/>
          </w:tcPr>
          <w:p w:rsidR="007A2D9E" w:rsidRPr="0077171F" w:rsidRDefault="007A2D9E" w:rsidP="007A2D9E">
            <w:pPr>
              <w:pStyle w:val="Obyajntext"/>
              <w:ind w:right="-227"/>
              <w:jc w:val="both"/>
              <w:rPr>
                <w:rFonts w:ascii="Arial" w:hAnsi="Arial" w:cs="Arial"/>
                <w:sz w:val="24"/>
                <w:szCs w:val="24"/>
              </w:rPr>
            </w:pPr>
            <w:r w:rsidRPr="0077171F">
              <w:rPr>
                <w:rFonts w:ascii="Arial" w:hAnsi="Arial" w:cs="Arial"/>
                <w:sz w:val="24"/>
                <w:szCs w:val="24"/>
              </w:rPr>
              <w:t>568- poplatky za vedenie účtu</w:t>
            </w:r>
          </w:p>
        </w:tc>
        <w:tc>
          <w:tcPr>
            <w:tcW w:w="1701" w:type="dxa"/>
          </w:tcPr>
          <w:p w:rsidR="007A2D9E" w:rsidRPr="0077171F" w:rsidRDefault="00C85F84" w:rsidP="00C85F84">
            <w:pPr>
              <w:pStyle w:val="Obyajntext"/>
              <w:jc w:val="right"/>
              <w:rPr>
                <w:rFonts w:ascii="Arial" w:hAnsi="Arial" w:cs="Arial"/>
                <w:sz w:val="24"/>
                <w:szCs w:val="24"/>
              </w:rPr>
            </w:pPr>
            <w:r>
              <w:rPr>
                <w:rFonts w:ascii="Arial" w:hAnsi="Arial" w:cs="Arial"/>
                <w:sz w:val="24"/>
                <w:szCs w:val="24"/>
              </w:rPr>
              <w:t>4.520,18</w:t>
            </w:r>
          </w:p>
        </w:tc>
        <w:tc>
          <w:tcPr>
            <w:tcW w:w="1843" w:type="dxa"/>
            <w:shd w:val="clear" w:color="auto" w:fill="auto"/>
          </w:tcPr>
          <w:p w:rsidR="007A2D9E" w:rsidRPr="0077171F" w:rsidRDefault="00B63784" w:rsidP="00B63784">
            <w:pPr>
              <w:pStyle w:val="Obyajntext"/>
              <w:jc w:val="right"/>
              <w:rPr>
                <w:rFonts w:ascii="Arial" w:hAnsi="Arial" w:cs="Arial"/>
                <w:sz w:val="24"/>
                <w:szCs w:val="24"/>
              </w:rPr>
            </w:pPr>
            <w:r w:rsidRPr="0077171F">
              <w:rPr>
                <w:rFonts w:ascii="Arial" w:hAnsi="Arial" w:cs="Arial"/>
                <w:sz w:val="24"/>
                <w:szCs w:val="24"/>
              </w:rPr>
              <w:t>681,59</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 xml:space="preserve">Náklady na transfery </w:t>
            </w:r>
          </w:p>
        </w:tc>
        <w:tc>
          <w:tcPr>
            <w:tcW w:w="2693" w:type="dxa"/>
            <w:shd w:val="clear" w:color="auto" w:fill="auto"/>
          </w:tcPr>
          <w:p w:rsidR="007A2D9E" w:rsidRPr="0077171F" w:rsidRDefault="007A2D9E" w:rsidP="007A2D9E">
            <w:pPr>
              <w:pStyle w:val="Obyajntext"/>
              <w:ind w:right="-227"/>
              <w:jc w:val="both"/>
              <w:rPr>
                <w:rFonts w:ascii="Arial" w:hAnsi="Arial" w:cs="Arial"/>
                <w:sz w:val="24"/>
                <w:szCs w:val="24"/>
              </w:rPr>
            </w:pPr>
            <w:r w:rsidRPr="0077171F">
              <w:rPr>
                <w:rFonts w:ascii="Arial" w:hAnsi="Arial" w:cs="Arial"/>
                <w:sz w:val="24"/>
                <w:szCs w:val="24"/>
              </w:rPr>
              <w:t xml:space="preserve">584- náklady na transfery z rozp. obce </w:t>
            </w:r>
          </w:p>
        </w:tc>
        <w:tc>
          <w:tcPr>
            <w:tcW w:w="1701" w:type="dxa"/>
          </w:tcPr>
          <w:p w:rsidR="007A2D9E" w:rsidRPr="0077171F" w:rsidRDefault="00C85F84" w:rsidP="00C85F84">
            <w:pPr>
              <w:pStyle w:val="Obyajntext"/>
              <w:jc w:val="right"/>
              <w:rPr>
                <w:rFonts w:ascii="Arial" w:hAnsi="Arial" w:cs="Arial"/>
                <w:sz w:val="24"/>
                <w:szCs w:val="24"/>
              </w:rPr>
            </w:pPr>
            <w:r>
              <w:rPr>
                <w:rFonts w:ascii="Arial" w:hAnsi="Arial" w:cs="Arial"/>
                <w:sz w:val="24"/>
                <w:szCs w:val="24"/>
              </w:rPr>
              <w:t>136.513,88</w:t>
            </w:r>
          </w:p>
        </w:tc>
        <w:tc>
          <w:tcPr>
            <w:tcW w:w="1843" w:type="dxa"/>
            <w:shd w:val="clear" w:color="auto" w:fill="auto"/>
          </w:tcPr>
          <w:p w:rsidR="007A2D9E" w:rsidRPr="0077171F" w:rsidRDefault="00B63784" w:rsidP="009B6AD2">
            <w:pPr>
              <w:pStyle w:val="Obyajntext"/>
              <w:jc w:val="right"/>
              <w:rPr>
                <w:rFonts w:ascii="Arial" w:hAnsi="Arial" w:cs="Arial"/>
                <w:sz w:val="24"/>
                <w:szCs w:val="24"/>
              </w:rPr>
            </w:pPr>
            <w:r w:rsidRPr="0077171F">
              <w:rPr>
                <w:rFonts w:ascii="Arial" w:hAnsi="Arial" w:cs="Arial"/>
                <w:sz w:val="24"/>
                <w:szCs w:val="24"/>
              </w:rPr>
              <w:t>133</w:t>
            </w:r>
            <w:r w:rsidR="00C85F84">
              <w:rPr>
                <w:rFonts w:ascii="Arial" w:hAnsi="Arial" w:cs="Arial"/>
                <w:sz w:val="24"/>
                <w:szCs w:val="24"/>
              </w:rPr>
              <w:t>.8</w:t>
            </w:r>
            <w:r w:rsidRPr="0077171F">
              <w:rPr>
                <w:rFonts w:ascii="Arial" w:hAnsi="Arial" w:cs="Arial"/>
                <w:sz w:val="24"/>
                <w:szCs w:val="24"/>
              </w:rPr>
              <w:t>67,47</w:t>
            </w:r>
          </w:p>
        </w:tc>
      </w:tr>
      <w:tr w:rsidR="00C85F84" w:rsidRPr="0077171F" w:rsidTr="007A2D9E">
        <w:tc>
          <w:tcPr>
            <w:tcW w:w="3227" w:type="dxa"/>
            <w:shd w:val="clear" w:color="auto" w:fill="auto"/>
          </w:tcPr>
          <w:p w:rsidR="00C85F84" w:rsidRPr="0077171F" w:rsidRDefault="00C85F84" w:rsidP="00C85F84">
            <w:pPr>
              <w:pStyle w:val="Obyajntext"/>
              <w:ind w:right="-108"/>
              <w:jc w:val="both"/>
              <w:rPr>
                <w:rFonts w:ascii="Arial" w:hAnsi="Arial" w:cs="Arial"/>
                <w:sz w:val="24"/>
                <w:szCs w:val="24"/>
              </w:rPr>
            </w:pPr>
            <w:r>
              <w:rPr>
                <w:rFonts w:ascii="Arial" w:hAnsi="Arial" w:cs="Arial"/>
                <w:sz w:val="24"/>
                <w:szCs w:val="24"/>
              </w:rPr>
              <w:t>Náklady na transferu z rozpočtu obce</w:t>
            </w:r>
          </w:p>
        </w:tc>
        <w:tc>
          <w:tcPr>
            <w:tcW w:w="2693" w:type="dxa"/>
            <w:shd w:val="clear" w:color="auto" w:fill="auto"/>
          </w:tcPr>
          <w:p w:rsidR="00C85F84" w:rsidRPr="0077171F" w:rsidRDefault="00C85F84" w:rsidP="007A2D9E">
            <w:pPr>
              <w:pStyle w:val="Obyajntext"/>
              <w:ind w:right="-227"/>
              <w:jc w:val="both"/>
              <w:rPr>
                <w:rFonts w:ascii="Arial" w:hAnsi="Arial" w:cs="Arial"/>
                <w:sz w:val="24"/>
                <w:szCs w:val="24"/>
              </w:rPr>
            </w:pPr>
            <w:r>
              <w:rPr>
                <w:rFonts w:ascii="Arial" w:hAnsi="Arial" w:cs="Arial"/>
                <w:sz w:val="24"/>
                <w:szCs w:val="24"/>
              </w:rPr>
              <w:t>586-</w:t>
            </w:r>
            <w:r w:rsidRPr="0077171F">
              <w:rPr>
                <w:rFonts w:ascii="Arial" w:hAnsi="Arial" w:cs="Arial"/>
                <w:sz w:val="24"/>
                <w:szCs w:val="24"/>
              </w:rPr>
              <w:t xml:space="preserve"> náklady na transfery z rozp. obce</w:t>
            </w:r>
          </w:p>
        </w:tc>
        <w:tc>
          <w:tcPr>
            <w:tcW w:w="1701" w:type="dxa"/>
          </w:tcPr>
          <w:p w:rsidR="00C85F84" w:rsidRPr="0077171F" w:rsidRDefault="00C85F84" w:rsidP="00C85F84">
            <w:pPr>
              <w:pStyle w:val="Obyajntext"/>
              <w:jc w:val="right"/>
              <w:rPr>
                <w:rFonts w:ascii="Arial" w:hAnsi="Arial" w:cs="Arial"/>
                <w:sz w:val="24"/>
                <w:szCs w:val="24"/>
              </w:rPr>
            </w:pPr>
            <w:r>
              <w:rPr>
                <w:rFonts w:ascii="Arial" w:hAnsi="Arial" w:cs="Arial"/>
                <w:sz w:val="24"/>
                <w:szCs w:val="24"/>
              </w:rPr>
              <w:t>17.000</w:t>
            </w:r>
          </w:p>
        </w:tc>
        <w:tc>
          <w:tcPr>
            <w:tcW w:w="1843" w:type="dxa"/>
            <w:shd w:val="clear" w:color="auto" w:fill="auto"/>
          </w:tcPr>
          <w:p w:rsidR="00C85F84" w:rsidRPr="0077171F" w:rsidRDefault="00C85F84" w:rsidP="007A2D9E">
            <w:pPr>
              <w:pStyle w:val="Obyajntext"/>
              <w:jc w:val="right"/>
              <w:rPr>
                <w:rFonts w:ascii="Arial" w:hAnsi="Arial" w:cs="Arial"/>
                <w:sz w:val="24"/>
                <w:szCs w:val="24"/>
              </w:rPr>
            </w:pPr>
            <w:r>
              <w:rPr>
                <w:rFonts w:ascii="Arial" w:hAnsi="Arial" w:cs="Arial"/>
                <w:sz w:val="24"/>
                <w:szCs w:val="24"/>
              </w:rPr>
              <w:t>0</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Dane z príjmov</w:t>
            </w:r>
          </w:p>
        </w:tc>
        <w:tc>
          <w:tcPr>
            <w:tcW w:w="2693" w:type="dxa"/>
            <w:shd w:val="clear" w:color="auto" w:fill="auto"/>
          </w:tcPr>
          <w:p w:rsidR="007A2D9E" w:rsidRPr="0077171F" w:rsidRDefault="007A2D9E" w:rsidP="007A2D9E">
            <w:pPr>
              <w:pStyle w:val="Obyajntext"/>
              <w:ind w:right="-227"/>
              <w:jc w:val="both"/>
              <w:rPr>
                <w:rFonts w:ascii="Arial" w:hAnsi="Arial" w:cs="Arial"/>
                <w:sz w:val="24"/>
                <w:szCs w:val="24"/>
              </w:rPr>
            </w:pPr>
            <w:r w:rsidRPr="0077171F">
              <w:rPr>
                <w:rFonts w:ascii="Arial" w:hAnsi="Arial" w:cs="Arial"/>
                <w:sz w:val="24"/>
                <w:szCs w:val="24"/>
              </w:rPr>
              <w:t>591-Dane z príjmov</w:t>
            </w:r>
          </w:p>
        </w:tc>
        <w:tc>
          <w:tcPr>
            <w:tcW w:w="1701" w:type="dxa"/>
          </w:tcPr>
          <w:p w:rsidR="007A2D9E" w:rsidRPr="0077171F" w:rsidRDefault="007A2D9E" w:rsidP="00C85F84">
            <w:pPr>
              <w:pStyle w:val="Obyajntext"/>
              <w:jc w:val="right"/>
              <w:rPr>
                <w:rFonts w:ascii="Arial" w:hAnsi="Arial" w:cs="Arial"/>
                <w:sz w:val="24"/>
                <w:szCs w:val="24"/>
              </w:rPr>
            </w:pPr>
          </w:p>
        </w:tc>
        <w:tc>
          <w:tcPr>
            <w:tcW w:w="1843" w:type="dxa"/>
            <w:shd w:val="clear" w:color="auto" w:fill="auto"/>
          </w:tcPr>
          <w:p w:rsidR="007A2D9E" w:rsidRPr="0077171F" w:rsidRDefault="007A2D9E" w:rsidP="007A2D9E">
            <w:pPr>
              <w:pStyle w:val="Obyajntext"/>
              <w:jc w:val="right"/>
              <w:rPr>
                <w:rFonts w:ascii="Arial" w:hAnsi="Arial" w:cs="Arial"/>
                <w:sz w:val="24"/>
                <w:szCs w:val="24"/>
              </w:rPr>
            </w:pPr>
          </w:p>
        </w:tc>
      </w:tr>
      <w:tr w:rsidR="007A2D9E" w:rsidRPr="0077171F" w:rsidTr="007A2D9E">
        <w:tc>
          <w:tcPr>
            <w:tcW w:w="3227" w:type="dxa"/>
            <w:shd w:val="clear" w:color="auto" w:fill="auto"/>
          </w:tcPr>
          <w:p w:rsidR="007A2D9E" w:rsidRPr="0077171F" w:rsidRDefault="007A2D9E" w:rsidP="007A2D9E">
            <w:pPr>
              <w:pStyle w:val="Obyajntext"/>
              <w:ind w:right="-108"/>
              <w:rPr>
                <w:rFonts w:ascii="Arial" w:hAnsi="Arial" w:cs="Arial"/>
                <w:b/>
                <w:sz w:val="24"/>
                <w:szCs w:val="24"/>
              </w:rPr>
            </w:pPr>
            <w:r w:rsidRPr="0077171F">
              <w:rPr>
                <w:rFonts w:ascii="Arial" w:hAnsi="Arial" w:cs="Arial"/>
                <w:b/>
                <w:sz w:val="24"/>
                <w:szCs w:val="24"/>
              </w:rPr>
              <w:t xml:space="preserve">      Druh výnosov</w:t>
            </w:r>
          </w:p>
        </w:tc>
        <w:tc>
          <w:tcPr>
            <w:tcW w:w="2693" w:type="dxa"/>
            <w:shd w:val="clear" w:color="auto" w:fill="auto"/>
          </w:tcPr>
          <w:p w:rsidR="007A2D9E" w:rsidRPr="0077171F" w:rsidRDefault="007A2D9E" w:rsidP="007A2D9E">
            <w:pPr>
              <w:pStyle w:val="Obyajntext"/>
              <w:rPr>
                <w:rFonts w:ascii="Arial" w:hAnsi="Arial" w:cs="Arial"/>
                <w:b/>
                <w:sz w:val="24"/>
                <w:szCs w:val="24"/>
              </w:rPr>
            </w:pPr>
          </w:p>
        </w:tc>
        <w:tc>
          <w:tcPr>
            <w:tcW w:w="1701" w:type="dxa"/>
          </w:tcPr>
          <w:p w:rsidR="007A2D9E" w:rsidRPr="0077171F" w:rsidRDefault="007A2D9E" w:rsidP="00B95636">
            <w:pPr>
              <w:pStyle w:val="Obyajntext"/>
              <w:rPr>
                <w:rFonts w:ascii="Arial" w:hAnsi="Arial" w:cs="Arial"/>
                <w:b/>
                <w:sz w:val="24"/>
                <w:szCs w:val="24"/>
              </w:rPr>
            </w:pPr>
            <w:r w:rsidRPr="0077171F">
              <w:rPr>
                <w:rFonts w:ascii="Arial" w:hAnsi="Arial" w:cs="Arial"/>
                <w:b/>
                <w:sz w:val="24"/>
                <w:szCs w:val="24"/>
              </w:rPr>
              <w:t>926497,86</w:t>
            </w:r>
          </w:p>
        </w:tc>
        <w:tc>
          <w:tcPr>
            <w:tcW w:w="1843" w:type="dxa"/>
            <w:shd w:val="clear" w:color="auto" w:fill="auto"/>
          </w:tcPr>
          <w:p w:rsidR="007A2D9E" w:rsidRPr="0077171F" w:rsidRDefault="009B6AD2" w:rsidP="007A2D9E">
            <w:pPr>
              <w:pStyle w:val="Obyajntext"/>
              <w:rPr>
                <w:rFonts w:ascii="Arial" w:hAnsi="Arial" w:cs="Arial"/>
                <w:b/>
                <w:sz w:val="24"/>
                <w:szCs w:val="24"/>
              </w:rPr>
            </w:pPr>
            <w:r w:rsidRPr="0077171F">
              <w:rPr>
                <w:rFonts w:ascii="Arial" w:hAnsi="Arial" w:cs="Arial"/>
                <w:b/>
                <w:sz w:val="24"/>
                <w:szCs w:val="24"/>
              </w:rPr>
              <w:t>1 070 212,86</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Tržby za vlastné výkony a tovar</w:t>
            </w:r>
          </w:p>
        </w:tc>
        <w:tc>
          <w:tcPr>
            <w:tcW w:w="2693" w:type="dxa"/>
            <w:shd w:val="clear" w:color="auto" w:fill="auto"/>
          </w:tcPr>
          <w:p w:rsidR="007A2D9E" w:rsidRPr="0077171F" w:rsidRDefault="007A2D9E" w:rsidP="007A2D9E">
            <w:pPr>
              <w:pStyle w:val="Obyajntext"/>
              <w:jc w:val="both"/>
              <w:rPr>
                <w:rFonts w:ascii="Arial" w:hAnsi="Arial" w:cs="Arial"/>
                <w:sz w:val="24"/>
                <w:szCs w:val="24"/>
              </w:rPr>
            </w:pPr>
            <w:r w:rsidRPr="0077171F">
              <w:rPr>
                <w:rFonts w:ascii="Arial" w:hAnsi="Arial" w:cs="Arial"/>
                <w:sz w:val="24"/>
                <w:szCs w:val="24"/>
              </w:rPr>
              <w:t>602-Tržby  z predaja služieb</w:t>
            </w:r>
          </w:p>
        </w:tc>
        <w:tc>
          <w:tcPr>
            <w:tcW w:w="1701" w:type="dxa"/>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0</w:t>
            </w:r>
          </w:p>
        </w:tc>
        <w:tc>
          <w:tcPr>
            <w:tcW w:w="1843" w:type="dxa"/>
            <w:shd w:val="clear" w:color="auto" w:fill="auto"/>
          </w:tcPr>
          <w:p w:rsidR="007A2D9E" w:rsidRPr="0077171F" w:rsidRDefault="009B6AD2" w:rsidP="007A2D9E">
            <w:pPr>
              <w:pStyle w:val="Obyajntext"/>
              <w:jc w:val="right"/>
              <w:rPr>
                <w:rFonts w:ascii="Arial" w:hAnsi="Arial" w:cs="Arial"/>
                <w:sz w:val="24"/>
                <w:szCs w:val="24"/>
              </w:rPr>
            </w:pPr>
            <w:r w:rsidRPr="0077171F">
              <w:rPr>
                <w:rFonts w:ascii="Arial" w:hAnsi="Arial" w:cs="Arial"/>
                <w:sz w:val="24"/>
                <w:szCs w:val="24"/>
              </w:rPr>
              <w:t>0</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jc w:val="both"/>
              <w:rPr>
                <w:rFonts w:ascii="Arial" w:hAnsi="Arial" w:cs="Arial"/>
                <w:sz w:val="24"/>
                <w:szCs w:val="24"/>
              </w:rPr>
            </w:pPr>
          </w:p>
        </w:tc>
        <w:tc>
          <w:tcPr>
            <w:tcW w:w="1701" w:type="dxa"/>
          </w:tcPr>
          <w:p w:rsidR="007A2D9E" w:rsidRPr="0077171F" w:rsidRDefault="007A2D9E" w:rsidP="007A2D9E">
            <w:pPr>
              <w:pStyle w:val="Obyajntext"/>
              <w:jc w:val="right"/>
              <w:rPr>
                <w:rFonts w:ascii="Arial" w:hAnsi="Arial" w:cs="Arial"/>
                <w:sz w:val="24"/>
                <w:szCs w:val="24"/>
              </w:rPr>
            </w:pPr>
          </w:p>
        </w:tc>
        <w:tc>
          <w:tcPr>
            <w:tcW w:w="1843" w:type="dxa"/>
            <w:shd w:val="clear" w:color="auto" w:fill="auto"/>
          </w:tcPr>
          <w:p w:rsidR="007A2D9E" w:rsidRPr="0077171F" w:rsidRDefault="009B6AD2" w:rsidP="007A2D9E">
            <w:pPr>
              <w:pStyle w:val="Obyajntext"/>
              <w:jc w:val="right"/>
              <w:rPr>
                <w:rFonts w:ascii="Arial" w:hAnsi="Arial" w:cs="Arial"/>
                <w:sz w:val="24"/>
                <w:szCs w:val="24"/>
              </w:rPr>
            </w:pPr>
            <w:r w:rsidRPr="0077171F">
              <w:rPr>
                <w:rFonts w:ascii="Arial" w:hAnsi="Arial" w:cs="Arial"/>
                <w:sz w:val="24"/>
                <w:szCs w:val="24"/>
              </w:rPr>
              <w:t>0</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 xml:space="preserve">Zmena stavu </w:t>
            </w:r>
            <w:r w:rsidRPr="0077171F">
              <w:rPr>
                <w:rFonts w:ascii="Arial" w:hAnsi="Arial" w:cs="Arial"/>
                <w:sz w:val="24"/>
                <w:szCs w:val="24"/>
              </w:rPr>
              <w:lastRenderedPageBreak/>
              <w:t>vnútroorganizačných zásob</w:t>
            </w:r>
          </w:p>
        </w:tc>
        <w:tc>
          <w:tcPr>
            <w:tcW w:w="2693" w:type="dxa"/>
            <w:shd w:val="clear" w:color="auto" w:fill="auto"/>
          </w:tcPr>
          <w:p w:rsidR="007A2D9E" w:rsidRPr="0077171F" w:rsidRDefault="007A2D9E" w:rsidP="007A2D9E">
            <w:pPr>
              <w:pStyle w:val="Obyajntext"/>
              <w:jc w:val="both"/>
              <w:rPr>
                <w:rFonts w:ascii="Arial" w:hAnsi="Arial" w:cs="Arial"/>
                <w:sz w:val="24"/>
                <w:szCs w:val="24"/>
              </w:rPr>
            </w:pPr>
            <w:r w:rsidRPr="0077171F">
              <w:rPr>
                <w:rFonts w:ascii="Arial" w:hAnsi="Arial" w:cs="Arial"/>
                <w:sz w:val="24"/>
                <w:szCs w:val="24"/>
              </w:rPr>
              <w:lastRenderedPageBreak/>
              <w:t xml:space="preserve">61x-Zmena stavu </w:t>
            </w:r>
            <w:r w:rsidRPr="0077171F">
              <w:rPr>
                <w:rFonts w:ascii="Arial" w:hAnsi="Arial" w:cs="Arial"/>
                <w:sz w:val="24"/>
                <w:szCs w:val="24"/>
              </w:rPr>
              <w:lastRenderedPageBreak/>
              <w:t>výrobkov</w:t>
            </w:r>
          </w:p>
        </w:tc>
        <w:tc>
          <w:tcPr>
            <w:tcW w:w="1701" w:type="dxa"/>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lastRenderedPageBreak/>
              <w:t>0</w:t>
            </w:r>
          </w:p>
        </w:tc>
        <w:tc>
          <w:tcPr>
            <w:tcW w:w="1843" w:type="dxa"/>
            <w:shd w:val="clear" w:color="auto" w:fill="auto"/>
          </w:tcPr>
          <w:p w:rsidR="007A2D9E" w:rsidRPr="0077171F" w:rsidRDefault="009B6AD2" w:rsidP="007A2D9E">
            <w:pPr>
              <w:pStyle w:val="Obyajntext"/>
              <w:jc w:val="right"/>
              <w:rPr>
                <w:rFonts w:ascii="Arial" w:hAnsi="Arial" w:cs="Arial"/>
                <w:sz w:val="24"/>
                <w:szCs w:val="24"/>
              </w:rPr>
            </w:pPr>
            <w:r w:rsidRPr="0077171F">
              <w:rPr>
                <w:rFonts w:ascii="Arial" w:hAnsi="Arial" w:cs="Arial"/>
                <w:sz w:val="24"/>
                <w:szCs w:val="24"/>
              </w:rPr>
              <w:t>0</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lastRenderedPageBreak/>
              <w:t>Aktivácia</w:t>
            </w:r>
          </w:p>
        </w:tc>
        <w:tc>
          <w:tcPr>
            <w:tcW w:w="2693" w:type="dxa"/>
            <w:shd w:val="clear" w:color="auto" w:fill="auto"/>
          </w:tcPr>
          <w:p w:rsidR="007A2D9E" w:rsidRPr="0077171F" w:rsidRDefault="007A2D9E" w:rsidP="007A2D9E">
            <w:pPr>
              <w:pStyle w:val="Obyajntext"/>
              <w:jc w:val="both"/>
              <w:rPr>
                <w:rFonts w:ascii="Arial" w:hAnsi="Arial" w:cs="Arial"/>
                <w:sz w:val="24"/>
                <w:szCs w:val="24"/>
              </w:rPr>
            </w:pPr>
            <w:r w:rsidRPr="0077171F">
              <w:rPr>
                <w:rFonts w:ascii="Arial" w:hAnsi="Arial" w:cs="Arial"/>
                <w:sz w:val="24"/>
                <w:szCs w:val="24"/>
              </w:rPr>
              <w:t>62x-aktivácia</w:t>
            </w:r>
          </w:p>
        </w:tc>
        <w:tc>
          <w:tcPr>
            <w:tcW w:w="1701" w:type="dxa"/>
          </w:tcPr>
          <w:p w:rsidR="007A2D9E" w:rsidRPr="0077171F" w:rsidRDefault="007A2D9E" w:rsidP="007A2D9E">
            <w:pPr>
              <w:pStyle w:val="Obyajntext"/>
              <w:jc w:val="right"/>
              <w:rPr>
                <w:rFonts w:ascii="Arial" w:hAnsi="Arial" w:cs="Arial"/>
                <w:sz w:val="24"/>
                <w:szCs w:val="24"/>
              </w:rPr>
            </w:pPr>
            <w:r w:rsidRPr="0077171F">
              <w:rPr>
                <w:rFonts w:ascii="Arial" w:hAnsi="Arial" w:cs="Arial"/>
                <w:sz w:val="24"/>
                <w:szCs w:val="24"/>
              </w:rPr>
              <w:t>0</w:t>
            </w:r>
          </w:p>
        </w:tc>
        <w:tc>
          <w:tcPr>
            <w:tcW w:w="1843" w:type="dxa"/>
            <w:shd w:val="clear" w:color="auto" w:fill="auto"/>
          </w:tcPr>
          <w:p w:rsidR="007A2D9E" w:rsidRPr="0077171F" w:rsidRDefault="007A2D9E" w:rsidP="007A2D9E">
            <w:pPr>
              <w:pStyle w:val="Obyajntext"/>
              <w:jc w:val="right"/>
              <w:rPr>
                <w:rFonts w:ascii="Arial" w:hAnsi="Arial" w:cs="Arial"/>
                <w:sz w:val="24"/>
                <w:szCs w:val="24"/>
              </w:rPr>
            </w:pP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Daňové a colné výnosy z poplatkov</w:t>
            </w:r>
          </w:p>
        </w:tc>
        <w:tc>
          <w:tcPr>
            <w:tcW w:w="2693" w:type="dxa"/>
            <w:shd w:val="clear" w:color="auto" w:fill="auto"/>
          </w:tcPr>
          <w:p w:rsidR="007A2D9E" w:rsidRPr="0077171F" w:rsidRDefault="007A2D9E" w:rsidP="007A2D9E">
            <w:pPr>
              <w:pStyle w:val="Obyajntext"/>
              <w:jc w:val="both"/>
              <w:rPr>
                <w:rFonts w:ascii="Arial" w:hAnsi="Arial" w:cs="Arial"/>
                <w:sz w:val="24"/>
                <w:szCs w:val="24"/>
              </w:rPr>
            </w:pPr>
            <w:r w:rsidRPr="0077171F">
              <w:rPr>
                <w:rFonts w:ascii="Arial" w:hAnsi="Arial" w:cs="Arial"/>
                <w:sz w:val="24"/>
                <w:szCs w:val="24"/>
              </w:rPr>
              <w:t>632-Daňové výnosy samosprávy</w:t>
            </w:r>
          </w:p>
        </w:tc>
        <w:tc>
          <w:tcPr>
            <w:tcW w:w="1701" w:type="dxa"/>
          </w:tcPr>
          <w:p w:rsidR="007A2D9E" w:rsidRPr="0077171F" w:rsidRDefault="005B399D" w:rsidP="005B399D">
            <w:pPr>
              <w:pStyle w:val="Obyajntext"/>
              <w:jc w:val="right"/>
              <w:rPr>
                <w:rFonts w:ascii="Arial" w:hAnsi="Arial" w:cs="Arial"/>
                <w:sz w:val="24"/>
                <w:szCs w:val="24"/>
              </w:rPr>
            </w:pPr>
            <w:r>
              <w:rPr>
                <w:rFonts w:ascii="Arial" w:hAnsi="Arial" w:cs="Arial"/>
                <w:sz w:val="24"/>
                <w:szCs w:val="24"/>
              </w:rPr>
              <w:t>621.173,50</w:t>
            </w:r>
          </w:p>
        </w:tc>
        <w:tc>
          <w:tcPr>
            <w:tcW w:w="1843" w:type="dxa"/>
            <w:shd w:val="clear" w:color="auto" w:fill="auto"/>
          </w:tcPr>
          <w:p w:rsidR="007A2D9E" w:rsidRPr="0077171F" w:rsidRDefault="00B63784" w:rsidP="007A2D9E">
            <w:pPr>
              <w:pStyle w:val="Obyajntext"/>
              <w:jc w:val="right"/>
              <w:rPr>
                <w:rFonts w:ascii="Arial" w:hAnsi="Arial" w:cs="Arial"/>
                <w:sz w:val="24"/>
                <w:szCs w:val="24"/>
              </w:rPr>
            </w:pPr>
            <w:r w:rsidRPr="0077171F">
              <w:rPr>
                <w:rFonts w:ascii="Arial" w:hAnsi="Arial" w:cs="Arial"/>
                <w:sz w:val="24"/>
                <w:szCs w:val="24"/>
              </w:rPr>
              <w:t>579335,33</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jc w:val="both"/>
              <w:rPr>
                <w:rFonts w:ascii="Arial" w:hAnsi="Arial" w:cs="Arial"/>
                <w:sz w:val="24"/>
                <w:szCs w:val="24"/>
              </w:rPr>
            </w:pPr>
            <w:r w:rsidRPr="0077171F">
              <w:rPr>
                <w:rFonts w:ascii="Arial" w:hAnsi="Arial" w:cs="Arial"/>
                <w:sz w:val="24"/>
                <w:szCs w:val="24"/>
              </w:rPr>
              <w:t>633-Výnosy z poplatkov</w:t>
            </w:r>
          </w:p>
        </w:tc>
        <w:tc>
          <w:tcPr>
            <w:tcW w:w="1701" w:type="dxa"/>
          </w:tcPr>
          <w:p w:rsidR="007A2D9E" w:rsidRPr="0077171F" w:rsidRDefault="005B399D" w:rsidP="005B399D">
            <w:pPr>
              <w:pStyle w:val="Obyajntext"/>
              <w:jc w:val="right"/>
              <w:rPr>
                <w:rFonts w:ascii="Arial" w:hAnsi="Arial" w:cs="Arial"/>
                <w:sz w:val="24"/>
                <w:szCs w:val="24"/>
              </w:rPr>
            </w:pPr>
            <w:r>
              <w:rPr>
                <w:rFonts w:ascii="Arial" w:hAnsi="Arial" w:cs="Arial"/>
                <w:sz w:val="24"/>
                <w:szCs w:val="24"/>
              </w:rPr>
              <w:t>102.357,64</w:t>
            </w:r>
          </w:p>
        </w:tc>
        <w:tc>
          <w:tcPr>
            <w:tcW w:w="1843" w:type="dxa"/>
            <w:shd w:val="clear" w:color="auto" w:fill="auto"/>
          </w:tcPr>
          <w:p w:rsidR="007A2D9E" w:rsidRPr="0077171F" w:rsidRDefault="00B63784" w:rsidP="007A2D9E">
            <w:pPr>
              <w:pStyle w:val="Obyajntext"/>
              <w:jc w:val="right"/>
              <w:rPr>
                <w:rFonts w:ascii="Arial" w:hAnsi="Arial" w:cs="Arial"/>
                <w:sz w:val="24"/>
                <w:szCs w:val="24"/>
              </w:rPr>
            </w:pPr>
            <w:r w:rsidRPr="0077171F">
              <w:rPr>
                <w:rFonts w:ascii="Arial" w:hAnsi="Arial" w:cs="Arial"/>
                <w:sz w:val="24"/>
                <w:szCs w:val="24"/>
              </w:rPr>
              <w:t>59635,41</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r w:rsidRPr="0077171F">
              <w:rPr>
                <w:rFonts w:ascii="Arial" w:hAnsi="Arial" w:cs="Arial"/>
                <w:sz w:val="24"/>
                <w:szCs w:val="24"/>
              </w:rPr>
              <w:t>Ostatné výnosy</w:t>
            </w:r>
          </w:p>
        </w:tc>
        <w:tc>
          <w:tcPr>
            <w:tcW w:w="2693" w:type="dxa"/>
            <w:shd w:val="clear" w:color="auto" w:fill="auto"/>
          </w:tcPr>
          <w:p w:rsidR="007A2D9E" w:rsidRPr="0077171F" w:rsidRDefault="007A2D9E" w:rsidP="007A2D9E">
            <w:pPr>
              <w:pStyle w:val="Obyajntext"/>
              <w:jc w:val="both"/>
              <w:rPr>
                <w:rFonts w:ascii="Arial" w:hAnsi="Arial" w:cs="Arial"/>
                <w:sz w:val="24"/>
                <w:szCs w:val="24"/>
              </w:rPr>
            </w:pPr>
            <w:r w:rsidRPr="0077171F">
              <w:rPr>
                <w:rFonts w:ascii="Arial" w:hAnsi="Arial" w:cs="Arial"/>
                <w:sz w:val="24"/>
                <w:szCs w:val="24"/>
              </w:rPr>
              <w:t>641-tržby z predaja BNM a DHM</w:t>
            </w:r>
          </w:p>
        </w:tc>
        <w:tc>
          <w:tcPr>
            <w:tcW w:w="1701" w:type="dxa"/>
          </w:tcPr>
          <w:p w:rsidR="007A2D9E" w:rsidRPr="0077171F" w:rsidRDefault="005B399D" w:rsidP="005B399D">
            <w:pPr>
              <w:pStyle w:val="Obyajntext"/>
              <w:jc w:val="right"/>
              <w:rPr>
                <w:rFonts w:ascii="Arial" w:hAnsi="Arial" w:cs="Arial"/>
                <w:sz w:val="24"/>
                <w:szCs w:val="24"/>
              </w:rPr>
            </w:pPr>
            <w:r>
              <w:rPr>
                <w:rFonts w:ascii="Arial" w:hAnsi="Arial" w:cs="Arial"/>
                <w:sz w:val="24"/>
                <w:szCs w:val="24"/>
              </w:rPr>
              <w:t>9.030,88</w:t>
            </w:r>
          </w:p>
        </w:tc>
        <w:tc>
          <w:tcPr>
            <w:tcW w:w="1843" w:type="dxa"/>
            <w:shd w:val="clear" w:color="auto" w:fill="auto"/>
          </w:tcPr>
          <w:p w:rsidR="007A2D9E" w:rsidRPr="0077171F" w:rsidRDefault="00B63784" w:rsidP="007A2D9E">
            <w:pPr>
              <w:pStyle w:val="Obyajntext"/>
              <w:jc w:val="right"/>
              <w:rPr>
                <w:rFonts w:ascii="Arial" w:hAnsi="Arial" w:cs="Arial"/>
                <w:sz w:val="24"/>
                <w:szCs w:val="24"/>
              </w:rPr>
            </w:pPr>
            <w:r w:rsidRPr="0077171F">
              <w:rPr>
                <w:rFonts w:ascii="Arial" w:hAnsi="Arial" w:cs="Arial"/>
                <w:sz w:val="24"/>
                <w:szCs w:val="24"/>
              </w:rPr>
              <w:t>25565,08</w:t>
            </w:r>
          </w:p>
        </w:tc>
      </w:tr>
      <w:tr w:rsidR="007A2D9E" w:rsidRPr="0077171F" w:rsidTr="007A2D9E">
        <w:tc>
          <w:tcPr>
            <w:tcW w:w="3227" w:type="dxa"/>
            <w:shd w:val="clear" w:color="auto" w:fill="auto"/>
          </w:tcPr>
          <w:p w:rsidR="007A2D9E" w:rsidRPr="0077171F" w:rsidRDefault="007A2D9E" w:rsidP="007A2D9E">
            <w:pPr>
              <w:pStyle w:val="Obyajntext"/>
              <w:ind w:right="-108"/>
              <w:jc w:val="both"/>
              <w:rPr>
                <w:rFonts w:ascii="Arial" w:hAnsi="Arial" w:cs="Arial"/>
                <w:sz w:val="24"/>
                <w:szCs w:val="24"/>
              </w:rPr>
            </w:pPr>
          </w:p>
        </w:tc>
        <w:tc>
          <w:tcPr>
            <w:tcW w:w="2693" w:type="dxa"/>
            <w:shd w:val="clear" w:color="auto" w:fill="auto"/>
          </w:tcPr>
          <w:p w:rsidR="007A2D9E" w:rsidRPr="0077171F" w:rsidRDefault="007A2D9E" w:rsidP="007A2D9E">
            <w:pPr>
              <w:pStyle w:val="Obyajntext"/>
              <w:jc w:val="both"/>
              <w:rPr>
                <w:rFonts w:ascii="Arial" w:hAnsi="Arial" w:cs="Arial"/>
                <w:sz w:val="24"/>
                <w:szCs w:val="24"/>
              </w:rPr>
            </w:pPr>
            <w:r w:rsidRPr="0077171F">
              <w:rPr>
                <w:rFonts w:ascii="Arial" w:hAnsi="Arial" w:cs="Arial"/>
                <w:sz w:val="24"/>
                <w:szCs w:val="24"/>
              </w:rPr>
              <w:t>648-ostatné výnosy z prevádzkovej činnosti</w:t>
            </w:r>
          </w:p>
        </w:tc>
        <w:tc>
          <w:tcPr>
            <w:tcW w:w="1701" w:type="dxa"/>
          </w:tcPr>
          <w:p w:rsidR="007A2D9E" w:rsidRPr="0077171F" w:rsidRDefault="005B399D" w:rsidP="005B399D">
            <w:pPr>
              <w:pStyle w:val="Obyajntext"/>
              <w:jc w:val="right"/>
              <w:rPr>
                <w:rFonts w:ascii="Arial" w:hAnsi="Arial" w:cs="Arial"/>
                <w:sz w:val="24"/>
                <w:szCs w:val="24"/>
              </w:rPr>
            </w:pPr>
            <w:r>
              <w:rPr>
                <w:rFonts w:ascii="Arial" w:hAnsi="Arial" w:cs="Arial"/>
                <w:sz w:val="24"/>
                <w:szCs w:val="24"/>
              </w:rPr>
              <w:t>151.324,77</w:t>
            </w:r>
          </w:p>
        </w:tc>
        <w:tc>
          <w:tcPr>
            <w:tcW w:w="1843" w:type="dxa"/>
            <w:shd w:val="clear" w:color="auto" w:fill="auto"/>
          </w:tcPr>
          <w:p w:rsidR="007A2D9E" w:rsidRPr="0077171F" w:rsidRDefault="005B399D" w:rsidP="005B399D">
            <w:pPr>
              <w:pStyle w:val="Obyajntext"/>
              <w:jc w:val="right"/>
              <w:rPr>
                <w:rFonts w:ascii="Arial" w:hAnsi="Arial" w:cs="Arial"/>
                <w:sz w:val="24"/>
                <w:szCs w:val="24"/>
              </w:rPr>
            </w:pPr>
            <w:r>
              <w:rPr>
                <w:rFonts w:ascii="Arial" w:hAnsi="Arial" w:cs="Arial"/>
                <w:sz w:val="24"/>
                <w:szCs w:val="24"/>
              </w:rPr>
              <w:t>3</w:t>
            </w:r>
            <w:r w:rsidR="00B63784" w:rsidRPr="0077171F">
              <w:rPr>
                <w:rFonts w:ascii="Arial" w:hAnsi="Arial" w:cs="Arial"/>
                <w:sz w:val="24"/>
                <w:szCs w:val="24"/>
              </w:rPr>
              <w:t>04</w:t>
            </w:r>
            <w:r>
              <w:rPr>
                <w:rFonts w:ascii="Arial" w:hAnsi="Arial" w:cs="Arial"/>
                <w:sz w:val="24"/>
                <w:szCs w:val="24"/>
              </w:rPr>
              <w:t>.</w:t>
            </w:r>
            <w:r w:rsidR="00B63784" w:rsidRPr="0077171F">
              <w:rPr>
                <w:rFonts w:ascii="Arial" w:hAnsi="Arial" w:cs="Arial"/>
                <w:sz w:val="24"/>
                <w:szCs w:val="24"/>
              </w:rPr>
              <w:t>918,38</w:t>
            </w:r>
          </w:p>
        </w:tc>
      </w:tr>
      <w:tr w:rsidR="007A2D9E" w:rsidRPr="0077171F" w:rsidTr="007A2D9E">
        <w:tc>
          <w:tcPr>
            <w:tcW w:w="3227" w:type="dxa"/>
            <w:shd w:val="clear" w:color="auto" w:fill="auto"/>
          </w:tcPr>
          <w:p w:rsidR="007A2D9E" w:rsidRPr="0077171F" w:rsidRDefault="007A2D9E" w:rsidP="007A2D9E">
            <w:pPr>
              <w:pStyle w:val="Obyajntext"/>
              <w:ind w:right="-108"/>
              <w:rPr>
                <w:rFonts w:ascii="Arial" w:hAnsi="Arial" w:cs="Arial"/>
                <w:sz w:val="24"/>
                <w:szCs w:val="24"/>
              </w:rPr>
            </w:pPr>
            <w:r w:rsidRPr="0077171F">
              <w:rPr>
                <w:rFonts w:ascii="Arial" w:hAnsi="Arial" w:cs="Arial"/>
                <w:sz w:val="24"/>
                <w:szCs w:val="24"/>
              </w:rPr>
              <w:t>Zaúčtovanie rezerv a opr. pol. z prevádzkovej a finančnej činnosti a zaúčtovanie časového rozlíšenia</w:t>
            </w:r>
          </w:p>
        </w:tc>
        <w:tc>
          <w:tcPr>
            <w:tcW w:w="2693" w:type="dxa"/>
            <w:shd w:val="clear" w:color="auto" w:fill="auto"/>
          </w:tcPr>
          <w:p w:rsidR="007A2D9E" w:rsidRPr="0077171F" w:rsidRDefault="007A2D9E" w:rsidP="007A2D9E">
            <w:pPr>
              <w:pStyle w:val="Obyajntext"/>
              <w:rPr>
                <w:rFonts w:ascii="Arial" w:hAnsi="Arial" w:cs="Arial"/>
                <w:sz w:val="24"/>
                <w:szCs w:val="24"/>
              </w:rPr>
            </w:pPr>
            <w:r w:rsidRPr="0077171F">
              <w:rPr>
                <w:rFonts w:ascii="Arial" w:hAnsi="Arial" w:cs="Arial"/>
                <w:sz w:val="24"/>
                <w:szCs w:val="24"/>
              </w:rPr>
              <w:t>653- zučt. ostatných rezerv v prev. činnosti</w:t>
            </w:r>
          </w:p>
        </w:tc>
        <w:tc>
          <w:tcPr>
            <w:tcW w:w="1701" w:type="dxa"/>
          </w:tcPr>
          <w:p w:rsidR="007A2D9E" w:rsidRPr="0077171F" w:rsidRDefault="005B399D" w:rsidP="005B399D">
            <w:pPr>
              <w:pStyle w:val="Obyajntext"/>
              <w:jc w:val="right"/>
              <w:rPr>
                <w:rFonts w:ascii="Arial" w:hAnsi="Arial" w:cs="Arial"/>
                <w:sz w:val="24"/>
                <w:szCs w:val="24"/>
              </w:rPr>
            </w:pPr>
            <w:r>
              <w:rPr>
                <w:rFonts w:ascii="Arial" w:hAnsi="Arial" w:cs="Arial"/>
                <w:sz w:val="24"/>
                <w:szCs w:val="24"/>
              </w:rPr>
              <w:t>1.500</w:t>
            </w:r>
          </w:p>
        </w:tc>
        <w:tc>
          <w:tcPr>
            <w:tcW w:w="1843" w:type="dxa"/>
            <w:shd w:val="clear" w:color="auto" w:fill="auto"/>
          </w:tcPr>
          <w:p w:rsidR="007A2D9E" w:rsidRPr="0077171F" w:rsidRDefault="009B6AD2" w:rsidP="009B6AD2">
            <w:pPr>
              <w:pStyle w:val="Obyajntext"/>
              <w:jc w:val="right"/>
              <w:rPr>
                <w:rFonts w:ascii="Arial" w:hAnsi="Arial" w:cs="Arial"/>
                <w:sz w:val="24"/>
                <w:szCs w:val="24"/>
              </w:rPr>
            </w:pPr>
            <w:r w:rsidRPr="0077171F">
              <w:rPr>
                <w:rFonts w:ascii="Arial" w:hAnsi="Arial" w:cs="Arial"/>
                <w:sz w:val="24"/>
                <w:szCs w:val="24"/>
              </w:rPr>
              <w:t>1 400</w:t>
            </w:r>
          </w:p>
        </w:tc>
      </w:tr>
      <w:tr w:rsidR="00B63784" w:rsidRPr="0077171F" w:rsidTr="007A2D9E">
        <w:tc>
          <w:tcPr>
            <w:tcW w:w="3227" w:type="dxa"/>
            <w:shd w:val="clear" w:color="auto" w:fill="auto"/>
          </w:tcPr>
          <w:p w:rsidR="00B63784" w:rsidRPr="0077171F" w:rsidRDefault="00B63784" w:rsidP="00B63784">
            <w:pPr>
              <w:pStyle w:val="Obyajntext"/>
              <w:ind w:right="-108"/>
              <w:jc w:val="both"/>
              <w:rPr>
                <w:rFonts w:ascii="Arial" w:hAnsi="Arial" w:cs="Arial"/>
                <w:sz w:val="24"/>
                <w:szCs w:val="24"/>
              </w:rPr>
            </w:pPr>
            <w:r w:rsidRPr="0077171F">
              <w:rPr>
                <w:rFonts w:ascii="Arial" w:hAnsi="Arial" w:cs="Arial"/>
                <w:sz w:val="24"/>
                <w:szCs w:val="24"/>
              </w:rPr>
              <w:t>Finančné výnosy</w:t>
            </w:r>
          </w:p>
        </w:tc>
        <w:tc>
          <w:tcPr>
            <w:tcW w:w="2693" w:type="dxa"/>
            <w:shd w:val="clear" w:color="auto" w:fill="auto"/>
          </w:tcPr>
          <w:p w:rsidR="00B63784" w:rsidRPr="0077171F" w:rsidRDefault="00B63784" w:rsidP="00B63784">
            <w:pPr>
              <w:pStyle w:val="Obyajntext"/>
              <w:jc w:val="both"/>
              <w:rPr>
                <w:rFonts w:ascii="Arial" w:hAnsi="Arial" w:cs="Arial"/>
                <w:sz w:val="24"/>
                <w:szCs w:val="24"/>
              </w:rPr>
            </w:pPr>
            <w:r w:rsidRPr="0077171F">
              <w:rPr>
                <w:rFonts w:ascii="Arial" w:hAnsi="Arial" w:cs="Arial"/>
                <w:sz w:val="24"/>
                <w:szCs w:val="24"/>
              </w:rPr>
              <w:t>661-tržby z predaja cenných papirov</w:t>
            </w:r>
          </w:p>
        </w:tc>
        <w:tc>
          <w:tcPr>
            <w:tcW w:w="1701" w:type="dxa"/>
          </w:tcPr>
          <w:p w:rsidR="00B63784" w:rsidRPr="0077171F" w:rsidRDefault="005B399D" w:rsidP="005B399D">
            <w:pPr>
              <w:pStyle w:val="Obyajntext"/>
              <w:jc w:val="right"/>
              <w:rPr>
                <w:rFonts w:ascii="Arial" w:hAnsi="Arial" w:cs="Arial"/>
                <w:sz w:val="24"/>
                <w:szCs w:val="24"/>
              </w:rPr>
            </w:pPr>
            <w:r>
              <w:rPr>
                <w:rFonts w:ascii="Arial" w:hAnsi="Arial" w:cs="Arial"/>
                <w:sz w:val="24"/>
                <w:szCs w:val="24"/>
              </w:rPr>
              <w:t>0</w:t>
            </w:r>
          </w:p>
        </w:tc>
        <w:tc>
          <w:tcPr>
            <w:tcW w:w="1843" w:type="dxa"/>
            <w:shd w:val="clear" w:color="auto" w:fill="auto"/>
          </w:tcPr>
          <w:p w:rsidR="00B63784" w:rsidRPr="0077171F" w:rsidRDefault="009B6AD2" w:rsidP="00B63784">
            <w:pPr>
              <w:pStyle w:val="Obyajntext"/>
              <w:jc w:val="right"/>
              <w:rPr>
                <w:rFonts w:ascii="Arial" w:hAnsi="Arial" w:cs="Arial"/>
                <w:sz w:val="24"/>
                <w:szCs w:val="24"/>
              </w:rPr>
            </w:pPr>
            <w:r w:rsidRPr="0077171F">
              <w:rPr>
                <w:rFonts w:ascii="Arial" w:hAnsi="Arial" w:cs="Arial"/>
                <w:sz w:val="24"/>
                <w:szCs w:val="24"/>
              </w:rPr>
              <w:t>2 925</w:t>
            </w:r>
          </w:p>
        </w:tc>
      </w:tr>
      <w:tr w:rsidR="00B63784" w:rsidRPr="0077171F" w:rsidTr="007A2D9E">
        <w:tc>
          <w:tcPr>
            <w:tcW w:w="3227" w:type="dxa"/>
            <w:shd w:val="clear" w:color="auto" w:fill="auto"/>
          </w:tcPr>
          <w:p w:rsidR="00B63784" w:rsidRPr="0077171F" w:rsidRDefault="00B63784" w:rsidP="00B63784">
            <w:pPr>
              <w:pStyle w:val="Obyajntext"/>
              <w:ind w:right="-108"/>
              <w:jc w:val="both"/>
              <w:rPr>
                <w:rFonts w:ascii="Arial" w:hAnsi="Arial" w:cs="Arial"/>
                <w:sz w:val="24"/>
                <w:szCs w:val="24"/>
              </w:rPr>
            </w:pPr>
            <w:r w:rsidRPr="0077171F">
              <w:rPr>
                <w:rFonts w:ascii="Arial" w:hAnsi="Arial" w:cs="Arial"/>
                <w:sz w:val="24"/>
                <w:szCs w:val="24"/>
              </w:rPr>
              <w:t>Finančné výnosy</w:t>
            </w:r>
          </w:p>
        </w:tc>
        <w:tc>
          <w:tcPr>
            <w:tcW w:w="2693" w:type="dxa"/>
            <w:shd w:val="clear" w:color="auto" w:fill="auto"/>
          </w:tcPr>
          <w:p w:rsidR="00B63784" w:rsidRPr="0077171F" w:rsidRDefault="00B63784" w:rsidP="00B63784">
            <w:pPr>
              <w:pStyle w:val="Obyajntext"/>
              <w:jc w:val="both"/>
              <w:rPr>
                <w:rFonts w:ascii="Arial" w:hAnsi="Arial" w:cs="Arial"/>
                <w:sz w:val="24"/>
                <w:szCs w:val="24"/>
              </w:rPr>
            </w:pPr>
            <w:r w:rsidRPr="0077171F">
              <w:rPr>
                <w:rFonts w:ascii="Arial" w:hAnsi="Arial" w:cs="Arial"/>
                <w:sz w:val="24"/>
                <w:szCs w:val="24"/>
              </w:rPr>
              <w:t>662-úroky</w:t>
            </w:r>
          </w:p>
        </w:tc>
        <w:tc>
          <w:tcPr>
            <w:tcW w:w="1701" w:type="dxa"/>
          </w:tcPr>
          <w:p w:rsidR="00B63784" w:rsidRPr="0077171F" w:rsidRDefault="005B399D" w:rsidP="005B399D">
            <w:pPr>
              <w:pStyle w:val="Obyajntext"/>
              <w:jc w:val="right"/>
              <w:rPr>
                <w:rFonts w:ascii="Arial" w:hAnsi="Arial" w:cs="Arial"/>
                <w:sz w:val="24"/>
                <w:szCs w:val="24"/>
              </w:rPr>
            </w:pPr>
            <w:r>
              <w:rPr>
                <w:rFonts w:ascii="Arial" w:hAnsi="Arial" w:cs="Arial"/>
                <w:sz w:val="24"/>
                <w:szCs w:val="24"/>
              </w:rPr>
              <w:t>6,38</w:t>
            </w:r>
          </w:p>
        </w:tc>
        <w:tc>
          <w:tcPr>
            <w:tcW w:w="1843" w:type="dxa"/>
            <w:shd w:val="clear" w:color="auto" w:fill="auto"/>
          </w:tcPr>
          <w:p w:rsidR="00B63784" w:rsidRPr="0077171F" w:rsidRDefault="00B63784" w:rsidP="00B63784">
            <w:pPr>
              <w:pStyle w:val="Obyajntext"/>
              <w:jc w:val="right"/>
              <w:rPr>
                <w:rFonts w:ascii="Arial" w:hAnsi="Arial" w:cs="Arial"/>
                <w:sz w:val="24"/>
                <w:szCs w:val="24"/>
              </w:rPr>
            </w:pPr>
            <w:r w:rsidRPr="0077171F">
              <w:rPr>
                <w:rFonts w:ascii="Arial" w:hAnsi="Arial" w:cs="Arial"/>
                <w:sz w:val="24"/>
                <w:szCs w:val="24"/>
              </w:rPr>
              <w:t>840,45</w:t>
            </w:r>
          </w:p>
        </w:tc>
      </w:tr>
      <w:tr w:rsidR="00B63784" w:rsidRPr="0077171F" w:rsidTr="007A2D9E">
        <w:tc>
          <w:tcPr>
            <w:tcW w:w="3227" w:type="dxa"/>
            <w:shd w:val="clear" w:color="auto" w:fill="auto"/>
          </w:tcPr>
          <w:p w:rsidR="00B63784" w:rsidRPr="0077171F" w:rsidRDefault="00B63784" w:rsidP="00B63784">
            <w:pPr>
              <w:pStyle w:val="Obyajntext"/>
              <w:ind w:right="-108"/>
              <w:jc w:val="both"/>
              <w:rPr>
                <w:rFonts w:ascii="Arial" w:hAnsi="Arial" w:cs="Arial"/>
                <w:sz w:val="24"/>
                <w:szCs w:val="24"/>
              </w:rPr>
            </w:pPr>
            <w:r w:rsidRPr="0077171F">
              <w:rPr>
                <w:rFonts w:ascii="Arial" w:hAnsi="Arial" w:cs="Arial"/>
                <w:sz w:val="24"/>
                <w:szCs w:val="24"/>
              </w:rPr>
              <w:t xml:space="preserve">Výnosy z bežných transferov </w:t>
            </w:r>
          </w:p>
        </w:tc>
        <w:tc>
          <w:tcPr>
            <w:tcW w:w="2693" w:type="dxa"/>
            <w:shd w:val="clear" w:color="auto" w:fill="auto"/>
          </w:tcPr>
          <w:p w:rsidR="00B63784" w:rsidRPr="0077171F" w:rsidRDefault="00B63784" w:rsidP="00B63784">
            <w:pPr>
              <w:pStyle w:val="Obyajntext"/>
              <w:rPr>
                <w:rFonts w:ascii="Arial" w:hAnsi="Arial" w:cs="Arial"/>
                <w:sz w:val="24"/>
                <w:szCs w:val="24"/>
              </w:rPr>
            </w:pPr>
            <w:r w:rsidRPr="0077171F">
              <w:rPr>
                <w:rFonts w:ascii="Arial" w:hAnsi="Arial" w:cs="Arial"/>
                <w:sz w:val="24"/>
                <w:szCs w:val="24"/>
              </w:rPr>
              <w:t>693- výnosy sam.z bež.tr.zo ŠR od iných subj.VS</w:t>
            </w:r>
          </w:p>
        </w:tc>
        <w:tc>
          <w:tcPr>
            <w:tcW w:w="1701" w:type="dxa"/>
          </w:tcPr>
          <w:p w:rsidR="00B63784" w:rsidRPr="0077171F" w:rsidRDefault="005B399D" w:rsidP="005B399D">
            <w:pPr>
              <w:pStyle w:val="Obyajntext"/>
              <w:jc w:val="right"/>
              <w:rPr>
                <w:rFonts w:ascii="Arial" w:hAnsi="Arial" w:cs="Arial"/>
                <w:sz w:val="24"/>
                <w:szCs w:val="24"/>
              </w:rPr>
            </w:pPr>
            <w:r>
              <w:rPr>
                <w:rFonts w:ascii="Arial" w:hAnsi="Arial" w:cs="Arial"/>
                <w:sz w:val="24"/>
                <w:szCs w:val="24"/>
              </w:rPr>
              <w:t>92.565,56</w:t>
            </w:r>
          </w:p>
        </w:tc>
        <w:tc>
          <w:tcPr>
            <w:tcW w:w="1843" w:type="dxa"/>
            <w:shd w:val="clear" w:color="auto" w:fill="auto"/>
          </w:tcPr>
          <w:p w:rsidR="00B63784" w:rsidRPr="0077171F" w:rsidRDefault="009B6AD2" w:rsidP="005B399D">
            <w:pPr>
              <w:pStyle w:val="Obyajntext"/>
              <w:jc w:val="right"/>
              <w:rPr>
                <w:rFonts w:ascii="Arial" w:hAnsi="Arial" w:cs="Arial"/>
                <w:sz w:val="24"/>
                <w:szCs w:val="24"/>
              </w:rPr>
            </w:pPr>
            <w:r w:rsidRPr="0077171F">
              <w:rPr>
                <w:rFonts w:ascii="Arial" w:hAnsi="Arial" w:cs="Arial"/>
                <w:sz w:val="24"/>
                <w:szCs w:val="24"/>
              </w:rPr>
              <w:t>32</w:t>
            </w:r>
            <w:r w:rsidR="005B399D">
              <w:rPr>
                <w:rFonts w:ascii="Arial" w:hAnsi="Arial" w:cs="Arial"/>
                <w:sz w:val="24"/>
                <w:szCs w:val="24"/>
              </w:rPr>
              <w:t>.</w:t>
            </w:r>
            <w:r w:rsidRPr="0077171F">
              <w:rPr>
                <w:rFonts w:ascii="Arial" w:hAnsi="Arial" w:cs="Arial"/>
                <w:sz w:val="24"/>
                <w:szCs w:val="24"/>
              </w:rPr>
              <w:t>807,84</w:t>
            </w:r>
          </w:p>
        </w:tc>
      </w:tr>
      <w:tr w:rsidR="00B63784" w:rsidRPr="0077171F" w:rsidTr="007A2D9E">
        <w:tc>
          <w:tcPr>
            <w:tcW w:w="3227" w:type="dxa"/>
            <w:shd w:val="clear" w:color="auto" w:fill="auto"/>
          </w:tcPr>
          <w:p w:rsidR="00B63784" w:rsidRPr="0077171F" w:rsidRDefault="00B63784" w:rsidP="00B63784">
            <w:pPr>
              <w:pStyle w:val="Obyajntext"/>
              <w:ind w:right="-108"/>
              <w:rPr>
                <w:rFonts w:ascii="Arial" w:hAnsi="Arial" w:cs="Arial"/>
                <w:sz w:val="24"/>
                <w:szCs w:val="24"/>
              </w:rPr>
            </w:pPr>
            <w:r w:rsidRPr="0077171F">
              <w:rPr>
                <w:rFonts w:ascii="Arial" w:hAnsi="Arial" w:cs="Arial"/>
                <w:sz w:val="24"/>
                <w:szCs w:val="24"/>
              </w:rPr>
              <w:t>Výnosy z kapitálových transferov</w:t>
            </w:r>
          </w:p>
        </w:tc>
        <w:tc>
          <w:tcPr>
            <w:tcW w:w="2693" w:type="dxa"/>
            <w:shd w:val="clear" w:color="auto" w:fill="auto"/>
          </w:tcPr>
          <w:p w:rsidR="00B63784" w:rsidRPr="0077171F" w:rsidRDefault="00B63784" w:rsidP="00B63784">
            <w:pPr>
              <w:pStyle w:val="Obyajntext"/>
              <w:rPr>
                <w:rFonts w:ascii="Arial" w:hAnsi="Arial" w:cs="Arial"/>
                <w:sz w:val="24"/>
                <w:szCs w:val="24"/>
              </w:rPr>
            </w:pPr>
            <w:r w:rsidRPr="0077171F">
              <w:rPr>
                <w:rFonts w:ascii="Arial" w:hAnsi="Arial" w:cs="Arial"/>
                <w:sz w:val="24"/>
                <w:szCs w:val="24"/>
              </w:rPr>
              <w:t>694- výnosy sam. z kap.tr.zo ŠR od iných subj.VS</w:t>
            </w:r>
          </w:p>
        </w:tc>
        <w:tc>
          <w:tcPr>
            <w:tcW w:w="1701" w:type="dxa"/>
          </w:tcPr>
          <w:p w:rsidR="00B63784" w:rsidRPr="0077171F" w:rsidRDefault="005B399D" w:rsidP="005B399D">
            <w:pPr>
              <w:pStyle w:val="Obyajntext"/>
              <w:jc w:val="right"/>
              <w:rPr>
                <w:rFonts w:ascii="Arial" w:hAnsi="Arial" w:cs="Arial"/>
                <w:sz w:val="24"/>
                <w:szCs w:val="24"/>
              </w:rPr>
            </w:pPr>
            <w:r>
              <w:rPr>
                <w:rFonts w:ascii="Arial" w:hAnsi="Arial" w:cs="Arial"/>
                <w:sz w:val="24"/>
                <w:szCs w:val="24"/>
              </w:rPr>
              <w:t>83.988,02</w:t>
            </w:r>
          </w:p>
        </w:tc>
        <w:tc>
          <w:tcPr>
            <w:tcW w:w="1843" w:type="dxa"/>
            <w:shd w:val="clear" w:color="auto" w:fill="auto"/>
          </w:tcPr>
          <w:p w:rsidR="00B63784" w:rsidRPr="0077171F" w:rsidRDefault="009B6AD2" w:rsidP="00B63784">
            <w:pPr>
              <w:pStyle w:val="Obyajntext"/>
              <w:jc w:val="right"/>
              <w:rPr>
                <w:rFonts w:ascii="Arial" w:hAnsi="Arial" w:cs="Arial"/>
                <w:sz w:val="24"/>
                <w:szCs w:val="24"/>
              </w:rPr>
            </w:pPr>
            <w:r w:rsidRPr="0077171F">
              <w:rPr>
                <w:rFonts w:ascii="Arial" w:hAnsi="Arial" w:cs="Arial"/>
                <w:sz w:val="24"/>
                <w:szCs w:val="24"/>
              </w:rPr>
              <w:t>50 956,30</w:t>
            </w:r>
          </w:p>
        </w:tc>
      </w:tr>
      <w:tr w:rsidR="009B6AD2" w:rsidRPr="0077171F" w:rsidTr="007A2D9E">
        <w:tc>
          <w:tcPr>
            <w:tcW w:w="3227" w:type="dxa"/>
            <w:shd w:val="clear" w:color="auto" w:fill="auto"/>
          </w:tcPr>
          <w:p w:rsidR="009B6AD2" w:rsidRPr="0077171F" w:rsidRDefault="009B6AD2" w:rsidP="00B63784">
            <w:pPr>
              <w:pStyle w:val="Obyajntext"/>
              <w:ind w:right="-108"/>
              <w:jc w:val="both"/>
              <w:rPr>
                <w:rFonts w:ascii="Arial" w:hAnsi="Arial" w:cs="Arial"/>
                <w:sz w:val="24"/>
                <w:szCs w:val="24"/>
              </w:rPr>
            </w:pPr>
            <w:r w:rsidRPr="0077171F">
              <w:rPr>
                <w:rFonts w:ascii="Arial" w:hAnsi="Arial" w:cs="Arial"/>
                <w:sz w:val="24"/>
                <w:szCs w:val="24"/>
              </w:rPr>
              <w:t>Výnosy</w:t>
            </w:r>
          </w:p>
        </w:tc>
        <w:tc>
          <w:tcPr>
            <w:tcW w:w="2693" w:type="dxa"/>
            <w:shd w:val="clear" w:color="auto" w:fill="auto"/>
          </w:tcPr>
          <w:p w:rsidR="009B6AD2" w:rsidRPr="0077171F" w:rsidRDefault="009B6AD2" w:rsidP="00B63784">
            <w:pPr>
              <w:pStyle w:val="Obyajntext"/>
              <w:rPr>
                <w:rFonts w:ascii="Arial" w:hAnsi="Arial" w:cs="Arial"/>
                <w:sz w:val="24"/>
                <w:szCs w:val="24"/>
              </w:rPr>
            </w:pPr>
            <w:r w:rsidRPr="0077171F">
              <w:rPr>
                <w:rFonts w:ascii="Arial" w:hAnsi="Arial" w:cs="Arial"/>
                <w:sz w:val="24"/>
                <w:szCs w:val="24"/>
              </w:rPr>
              <w:t>697- výnosy sam.z</w:t>
            </w:r>
            <w:r w:rsidR="009C0EF2">
              <w:rPr>
                <w:rFonts w:ascii="Arial" w:hAnsi="Arial" w:cs="Arial"/>
                <w:sz w:val="24"/>
                <w:szCs w:val="24"/>
              </w:rPr>
              <w:t xml:space="preserve"> </w:t>
            </w:r>
            <w:r w:rsidRPr="0077171F">
              <w:rPr>
                <w:rFonts w:ascii="Arial" w:hAnsi="Arial" w:cs="Arial"/>
                <w:sz w:val="24"/>
                <w:szCs w:val="24"/>
              </w:rPr>
              <w:t>bež.</w:t>
            </w:r>
            <w:r w:rsidR="009C0EF2">
              <w:rPr>
                <w:rFonts w:ascii="Arial" w:hAnsi="Arial" w:cs="Arial"/>
                <w:sz w:val="24"/>
                <w:szCs w:val="24"/>
              </w:rPr>
              <w:t xml:space="preserve"> </w:t>
            </w:r>
            <w:r w:rsidRPr="0077171F">
              <w:rPr>
                <w:rFonts w:ascii="Arial" w:hAnsi="Arial" w:cs="Arial"/>
                <w:sz w:val="24"/>
                <w:szCs w:val="24"/>
              </w:rPr>
              <w:t>transferov od EU</w:t>
            </w:r>
          </w:p>
        </w:tc>
        <w:tc>
          <w:tcPr>
            <w:tcW w:w="1701" w:type="dxa"/>
          </w:tcPr>
          <w:p w:rsidR="009B6AD2" w:rsidRPr="0077171F" w:rsidRDefault="005B399D" w:rsidP="005B399D">
            <w:pPr>
              <w:pStyle w:val="Obyajntext"/>
              <w:jc w:val="right"/>
              <w:rPr>
                <w:rFonts w:ascii="Arial" w:hAnsi="Arial" w:cs="Arial"/>
                <w:sz w:val="24"/>
                <w:szCs w:val="24"/>
              </w:rPr>
            </w:pPr>
            <w:r>
              <w:rPr>
                <w:rFonts w:ascii="Arial" w:hAnsi="Arial" w:cs="Arial"/>
                <w:sz w:val="24"/>
                <w:szCs w:val="24"/>
              </w:rPr>
              <w:t>43.045,90</w:t>
            </w:r>
          </w:p>
        </w:tc>
        <w:tc>
          <w:tcPr>
            <w:tcW w:w="1843" w:type="dxa"/>
            <w:shd w:val="clear" w:color="auto" w:fill="auto"/>
          </w:tcPr>
          <w:p w:rsidR="009B6AD2" w:rsidRPr="0077171F" w:rsidRDefault="009B6AD2" w:rsidP="00B63784">
            <w:pPr>
              <w:pStyle w:val="Obyajntext"/>
              <w:jc w:val="right"/>
              <w:rPr>
                <w:rFonts w:ascii="Arial" w:hAnsi="Arial" w:cs="Arial"/>
                <w:sz w:val="24"/>
                <w:szCs w:val="24"/>
              </w:rPr>
            </w:pPr>
            <w:r w:rsidRPr="0077171F">
              <w:rPr>
                <w:rFonts w:ascii="Arial" w:hAnsi="Arial" w:cs="Arial"/>
                <w:sz w:val="24"/>
                <w:szCs w:val="24"/>
              </w:rPr>
              <w:t>1 846,20</w:t>
            </w:r>
          </w:p>
        </w:tc>
      </w:tr>
      <w:tr w:rsidR="009B6AD2" w:rsidRPr="0077171F" w:rsidTr="007A2D9E">
        <w:tc>
          <w:tcPr>
            <w:tcW w:w="3227" w:type="dxa"/>
            <w:shd w:val="clear" w:color="auto" w:fill="auto"/>
          </w:tcPr>
          <w:p w:rsidR="009B6AD2" w:rsidRPr="0077171F" w:rsidRDefault="009B6AD2" w:rsidP="009B6AD2">
            <w:pPr>
              <w:pStyle w:val="Obyajntext"/>
              <w:ind w:right="-108"/>
              <w:jc w:val="both"/>
              <w:rPr>
                <w:rFonts w:ascii="Arial" w:hAnsi="Arial" w:cs="Arial"/>
                <w:sz w:val="24"/>
                <w:szCs w:val="24"/>
              </w:rPr>
            </w:pPr>
            <w:r w:rsidRPr="0077171F">
              <w:rPr>
                <w:rFonts w:ascii="Arial" w:hAnsi="Arial" w:cs="Arial"/>
                <w:sz w:val="24"/>
                <w:szCs w:val="24"/>
              </w:rPr>
              <w:t xml:space="preserve">Výnosy </w:t>
            </w:r>
          </w:p>
        </w:tc>
        <w:tc>
          <w:tcPr>
            <w:tcW w:w="2693" w:type="dxa"/>
            <w:shd w:val="clear" w:color="auto" w:fill="auto"/>
          </w:tcPr>
          <w:p w:rsidR="009B6AD2" w:rsidRPr="0077171F" w:rsidRDefault="009B6AD2" w:rsidP="009C0EF2">
            <w:pPr>
              <w:pStyle w:val="Obyajntext"/>
              <w:rPr>
                <w:rFonts w:ascii="Arial" w:hAnsi="Arial" w:cs="Arial"/>
                <w:sz w:val="24"/>
                <w:szCs w:val="24"/>
              </w:rPr>
            </w:pPr>
            <w:r w:rsidRPr="0077171F">
              <w:rPr>
                <w:rFonts w:ascii="Arial" w:hAnsi="Arial" w:cs="Arial"/>
                <w:sz w:val="24"/>
                <w:szCs w:val="24"/>
              </w:rPr>
              <w:t>698- výnosy sam.z</w:t>
            </w:r>
            <w:r w:rsidR="009C0EF2">
              <w:rPr>
                <w:rFonts w:ascii="Arial" w:hAnsi="Arial" w:cs="Arial"/>
                <w:sz w:val="24"/>
                <w:szCs w:val="24"/>
              </w:rPr>
              <w:t xml:space="preserve"> </w:t>
            </w:r>
            <w:r w:rsidRPr="0077171F">
              <w:rPr>
                <w:rFonts w:ascii="Arial" w:hAnsi="Arial" w:cs="Arial"/>
                <w:sz w:val="24"/>
                <w:szCs w:val="24"/>
              </w:rPr>
              <w:t>kap.</w:t>
            </w:r>
            <w:r w:rsidR="009C0EF2">
              <w:rPr>
                <w:rFonts w:ascii="Arial" w:hAnsi="Arial" w:cs="Arial"/>
                <w:sz w:val="24"/>
                <w:szCs w:val="24"/>
              </w:rPr>
              <w:t xml:space="preserve"> </w:t>
            </w:r>
            <w:r w:rsidRPr="0077171F">
              <w:rPr>
                <w:rFonts w:ascii="Arial" w:hAnsi="Arial" w:cs="Arial"/>
                <w:sz w:val="24"/>
                <w:szCs w:val="24"/>
              </w:rPr>
              <w:t xml:space="preserve"> od ostsubj VS</w:t>
            </w:r>
          </w:p>
        </w:tc>
        <w:tc>
          <w:tcPr>
            <w:tcW w:w="1701" w:type="dxa"/>
          </w:tcPr>
          <w:p w:rsidR="009B6AD2" w:rsidRPr="0077171F" w:rsidRDefault="005B399D" w:rsidP="005B399D">
            <w:pPr>
              <w:pStyle w:val="Obyajntext"/>
              <w:jc w:val="right"/>
              <w:rPr>
                <w:rFonts w:ascii="Arial" w:hAnsi="Arial" w:cs="Arial"/>
                <w:sz w:val="24"/>
                <w:szCs w:val="24"/>
              </w:rPr>
            </w:pPr>
            <w:r>
              <w:rPr>
                <w:rFonts w:ascii="Arial" w:hAnsi="Arial" w:cs="Arial"/>
                <w:sz w:val="24"/>
                <w:szCs w:val="24"/>
              </w:rPr>
              <w:t>1.376,82</w:t>
            </w:r>
          </w:p>
        </w:tc>
        <w:tc>
          <w:tcPr>
            <w:tcW w:w="1843" w:type="dxa"/>
            <w:shd w:val="clear" w:color="auto" w:fill="auto"/>
          </w:tcPr>
          <w:p w:rsidR="009B6AD2" w:rsidRPr="0077171F" w:rsidRDefault="009B6AD2" w:rsidP="009B6AD2">
            <w:pPr>
              <w:pStyle w:val="Obyajntext"/>
              <w:jc w:val="right"/>
              <w:rPr>
                <w:rFonts w:ascii="Arial" w:hAnsi="Arial" w:cs="Arial"/>
                <w:sz w:val="24"/>
                <w:szCs w:val="24"/>
              </w:rPr>
            </w:pPr>
            <w:r w:rsidRPr="0077171F">
              <w:rPr>
                <w:rFonts w:ascii="Arial" w:hAnsi="Arial" w:cs="Arial"/>
                <w:sz w:val="24"/>
                <w:szCs w:val="24"/>
              </w:rPr>
              <w:t>164</w:t>
            </w:r>
          </w:p>
        </w:tc>
      </w:tr>
      <w:tr w:rsidR="009B6AD2" w:rsidRPr="0077171F" w:rsidTr="007A2D9E">
        <w:tc>
          <w:tcPr>
            <w:tcW w:w="3227" w:type="dxa"/>
            <w:shd w:val="clear" w:color="auto" w:fill="auto"/>
          </w:tcPr>
          <w:p w:rsidR="009B6AD2" w:rsidRPr="0077171F" w:rsidRDefault="009B6AD2" w:rsidP="009B6AD2">
            <w:pPr>
              <w:pStyle w:val="Obyajntext"/>
              <w:ind w:right="-108"/>
              <w:jc w:val="both"/>
              <w:rPr>
                <w:rFonts w:ascii="Arial" w:hAnsi="Arial" w:cs="Arial"/>
                <w:sz w:val="24"/>
                <w:szCs w:val="24"/>
              </w:rPr>
            </w:pPr>
            <w:r w:rsidRPr="0077171F">
              <w:rPr>
                <w:rFonts w:ascii="Arial" w:hAnsi="Arial" w:cs="Arial"/>
                <w:sz w:val="24"/>
                <w:szCs w:val="24"/>
              </w:rPr>
              <w:t>Výnosy z odvodu</w:t>
            </w:r>
          </w:p>
        </w:tc>
        <w:tc>
          <w:tcPr>
            <w:tcW w:w="2693" w:type="dxa"/>
            <w:shd w:val="clear" w:color="auto" w:fill="auto"/>
          </w:tcPr>
          <w:p w:rsidR="009B6AD2" w:rsidRPr="0077171F" w:rsidRDefault="009B6AD2" w:rsidP="009C0EF2">
            <w:pPr>
              <w:pStyle w:val="Obyajntext"/>
              <w:rPr>
                <w:rFonts w:ascii="Arial" w:hAnsi="Arial" w:cs="Arial"/>
                <w:sz w:val="24"/>
                <w:szCs w:val="24"/>
              </w:rPr>
            </w:pPr>
            <w:r w:rsidRPr="0077171F">
              <w:rPr>
                <w:rFonts w:ascii="Arial" w:hAnsi="Arial" w:cs="Arial"/>
                <w:sz w:val="24"/>
                <w:szCs w:val="24"/>
              </w:rPr>
              <w:t>699-výnosy samosprávy o odvodu rozp. príj</w:t>
            </w:r>
            <w:r w:rsidR="009C0EF2">
              <w:rPr>
                <w:rFonts w:ascii="Arial" w:hAnsi="Arial" w:cs="Arial"/>
                <w:sz w:val="24"/>
                <w:szCs w:val="24"/>
              </w:rPr>
              <w:t>mov</w:t>
            </w:r>
          </w:p>
        </w:tc>
        <w:tc>
          <w:tcPr>
            <w:tcW w:w="1701" w:type="dxa"/>
          </w:tcPr>
          <w:p w:rsidR="009B6AD2" w:rsidRPr="0077171F" w:rsidRDefault="005B399D" w:rsidP="005B399D">
            <w:pPr>
              <w:pStyle w:val="Obyajntext"/>
              <w:jc w:val="right"/>
              <w:rPr>
                <w:rFonts w:ascii="Arial" w:hAnsi="Arial" w:cs="Arial"/>
                <w:sz w:val="24"/>
                <w:szCs w:val="24"/>
              </w:rPr>
            </w:pPr>
            <w:r>
              <w:rPr>
                <w:rFonts w:ascii="Arial" w:hAnsi="Arial" w:cs="Arial"/>
                <w:sz w:val="24"/>
                <w:szCs w:val="24"/>
              </w:rPr>
              <w:t>12.517,88</w:t>
            </w:r>
          </w:p>
        </w:tc>
        <w:tc>
          <w:tcPr>
            <w:tcW w:w="1843" w:type="dxa"/>
            <w:shd w:val="clear" w:color="auto" w:fill="auto"/>
          </w:tcPr>
          <w:p w:rsidR="009B6AD2" w:rsidRPr="0077171F" w:rsidRDefault="009B6AD2" w:rsidP="009B6AD2">
            <w:pPr>
              <w:pStyle w:val="Obyajntext"/>
              <w:jc w:val="right"/>
              <w:rPr>
                <w:rFonts w:ascii="Arial" w:hAnsi="Arial" w:cs="Arial"/>
                <w:sz w:val="24"/>
                <w:szCs w:val="24"/>
              </w:rPr>
            </w:pPr>
            <w:r w:rsidRPr="0077171F">
              <w:rPr>
                <w:rFonts w:ascii="Arial" w:hAnsi="Arial" w:cs="Arial"/>
                <w:sz w:val="24"/>
                <w:szCs w:val="24"/>
              </w:rPr>
              <w:t>9 798,47</w:t>
            </w:r>
          </w:p>
        </w:tc>
      </w:tr>
      <w:tr w:rsidR="009B6AD2" w:rsidRPr="0077171F" w:rsidTr="007A2D9E">
        <w:tc>
          <w:tcPr>
            <w:tcW w:w="3227" w:type="dxa"/>
            <w:shd w:val="clear" w:color="auto" w:fill="auto"/>
          </w:tcPr>
          <w:p w:rsidR="009B6AD2" w:rsidRPr="0077171F" w:rsidRDefault="009B6AD2" w:rsidP="009B6AD2">
            <w:pPr>
              <w:pStyle w:val="Obyajntext"/>
              <w:ind w:right="-108"/>
              <w:jc w:val="both"/>
              <w:rPr>
                <w:rFonts w:ascii="Arial" w:hAnsi="Arial" w:cs="Arial"/>
                <w:b/>
                <w:sz w:val="24"/>
                <w:szCs w:val="24"/>
              </w:rPr>
            </w:pPr>
            <w:r w:rsidRPr="0077171F">
              <w:rPr>
                <w:rFonts w:ascii="Arial" w:hAnsi="Arial" w:cs="Arial"/>
                <w:b/>
                <w:sz w:val="24"/>
                <w:szCs w:val="24"/>
              </w:rPr>
              <w:t>Hospodársky výsledok</w:t>
            </w:r>
          </w:p>
        </w:tc>
        <w:tc>
          <w:tcPr>
            <w:tcW w:w="2693" w:type="dxa"/>
            <w:shd w:val="clear" w:color="auto" w:fill="auto"/>
          </w:tcPr>
          <w:p w:rsidR="009B6AD2" w:rsidRPr="0077171F" w:rsidRDefault="009B6AD2" w:rsidP="009B6AD2">
            <w:pPr>
              <w:pStyle w:val="Obyajntext"/>
              <w:ind w:right="-250"/>
              <w:jc w:val="both"/>
              <w:rPr>
                <w:rFonts w:ascii="Arial" w:hAnsi="Arial" w:cs="Arial"/>
                <w:b/>
                <w:sz w:val="24"/>
                <w:szCs w:val="24"/>
              </w:rPr>
            </w:pPr>
          </w:p>
        </w:tc>
        <w:tc>
          <w:tcPr>
            <w:tcW w:w="1701" w:type="dxa"/>
          </w:tcPr>
          <w:p w:rsidR="009B6AD2" w:rsidRPr="0077171F" w:rsidRDefault="005B399D" w:rsidP="009B6AD2">
            <w:pPr>
              <w:jc w:val="right"/>
              <w:rPr>
                <w:rFonts w:ascii="Arial" w:hAnsi="Arial" w:cs="Arial"/>
                <w:b/>
              </w:rPr>
            </w:pPr>
            <w:r>
              <w:rPr>
                <w:rFonts w:ascii="Arial" w:hAnsi="Arial" w:cs="Arial"/>
                <w:b/>
              </w:rPr>
              <w:t>177.209,64</w:t>
            </w:r>
          </w:p>
          <w:p w:rsidR="009B6AD2" w:rsidRPr="0077171F" w:rsidRDefault="009B6AD2" w:rsidP="009B6AD2">
            <w:pPr>
              <w:pStyle w:val="Obyajntext"/>
              <w:jc w:val="right"/>
              <w:rPr>
                <w:rFonts w:ascii="Arial" w:hAnsi="Arial" w:cs="Arial"/>
                <w:b/>
                <w:sz w:val="24"/>
                <w:szCs w:val="24"/>
              </w:rPr>
            </w:pPr>
          </w:p>
        </w:tc>
        <w:tc>
          <w:tcPr>
            <w:tcW w:w="1843" w:type="dxa"/>
            <w:shd w:val="clear" w:color="auto" w:fill="auto"/>
          </w:tcPr>
          <w:p w:rsidR="009B6AD2" w:rsidRPr="0077171F" w:rsidRDefault="009B6AD2" w:rsidP="009B6AD2">
            <w:pPr>
              <w:pStyle w:val="Obyajntext"/>
              <w:jc w:val="right"/>
              <w:rPr>
                <w:rFonts w:ascii="Arial" w:hAnsi="Arial" w:cs="Arial"/>
                <w:b/>
                <w:sz w:val="24"/>
                <w:szCs w:val="24"/>
              </w:rPr>
            </w:pPr>
            <w:r w:rsidRPr="0077171F">
              <w:rPr>
                <w:rFonts w:ascii="Arial" w:hAnsi="Arial" w:cs="Arial"/>
                <w:b/>
                <w:sz w:val="24"/>
                <w:szCs w:val="24"/>
              </w:rPr>
              <w:t>81 002,43</w:t>
            </w:r>
          </w:p>
        </w:tc>
      </w:tr>
    </w:tbl>
    <w:p w:rsidR="00546182" w:rsidRPr="0077171F" w:rsidRDefault="00546182" w:rsidP="00546182">
      <w:pPr>
        <w:pStyle w:val="Obyajntext"/>
        <w:ind w:left="360" w:right="813"/>
        <w:jc w:val="both"/>
        <w:rPr>
          <w:rFonts w:ascii="Arial" w:hAnsi="Arial" w:cs="Arial"/>
          <w:i/>
          <w:color w:val="auto"/>
          <w:sz w:val="24"/>
          <w:szCs w:val="24"/>
        </w:rPr>
      </w:pPr>
    </w:p>
    <w:p w:rsidR="00546182" w:rsidRPr="0077171F" w:rsidRDefault="00546182" w:rsidP="00546182">
      <w:pPr>
        <w:pStyle w:val="Obyajntext"/>
        <w:ind w:right="813"/>
        <w:jc w:val="both"/>
        <w:rPr>
          <w:rFonts w:ascii="Arial" w:hAnsi="Arial" w:cs="Arial"/>
          <w:b/>
          <w:color w:val="auto"/>
          <w:sz w:val="24"/>
          <w:szCs w:val="24"/>
        </w:rPr>
      </w:pPr>
    </w:p>
    <w:p w:rsidR="006E4626" w:rsidRPr="0077171F" w:rsidRDefault="006E4626" w:rsidP="006E4626">
      <w:pPr>
        <w:jc w:val="both"/>
        <w:rPr>
          <w:rFonts w:ascii="Arial" w:hAnsi="Arial" w:cs="Arial"/>
          <w:b/>
          <w:color w:val="0000FF"/>
          <w:sz w:val="28"/>
          <w:szCs w:val="28"/>
        </w:rPr>
      </w:pPr>
      <w:r w:rsidRPr="0077171F">
        <w:rPr>
          <w:rFonts w:ascii="Arial" w:hAnsi="Arial" w:cs="Arial"/>
          <w:b/>
          <w:color w:val="0000FF"/>
          <w:sz w:val="28"/>
          <w:szCs w:val="28"/>
        </w:rPr>
        <w:t>10. Ostatné dôležité informácie</w:t>
      </w:r>
    </w:p>
    <w:p w:rsidR="006E4626" w:rsidRPr="0077171F" w:rsidRDefault="006E4626" w:rsidP="006E4626">
      <w:pPr>
        <w:pStyle w:val="Obyajntext"/>
        <w:ind w:right="813"/>
        <w:jc w:val="both"/>
        <w:rPr>
          <w:rFonts w:ascii="Arial" w:hAnsi="Arial" w:cs="Arial"/>
          <w:b/>
          <w:sz w:val="24"/>
          <w:szCs w:val="24"/>
        </w:rPr>
      </w:pPr>
    </w:p>
    <w:p w:rsidR="006E4626" w:rsidRPr="0077171F" w:rsidRDefault="006E4626" w:rsidP="006E4626">
      <w:pPr>
        <w:spacing w:line="360" w:lineRule="auto"/>
        <w:jc w:val="both"/>
        <w:rPr>
          <w:rFonts w:ascii="Arial" w:hAnsi="Arial" w:cs="Arial"/>
          <w:b/>
        </w:rPr>
      </w:pPr>
      <w:r w:rsidRPr="0077171F">
        <w:rPr>
          <w:rFonts w:ascii="Arial" w:hAnsi="Arial" w:cs="Arial"/>
          <w:b/>
        </w:rPr>
        <w:t xml:space="preserve">10.1 Prijaté granty a transfery </w:t>
      </w:r>
    </w:p>
    <w:p w:rsidR="006E4626" w:rsidRPr="0077171F" w:rsidRDefault="006E4626" w:rsidP="006E4626">
      <w:pPr>
        <w:spacing w:line="360" w:lineRule="auto"/>
        <w:jc w:val="both"/>
        <w:rPr>
          <w:rFonts w:ascii="Arial" w:hAnsi="Arial" w:cs="Arial"/>
        </w:rPr>
      </w:pPr>
      <w:r w:rsidRPr="0077171F">
        <w:rPr>
          <w:rFonts w:ascii="Arial" w:hAnsi="Arial" w:cs="Arial"/>
        </w:rPr>
        <w:t>V roku 201</w:t>
      </w:r>
      <w:r w:rsidR="007F307A">
        <w:rPr>
          <w:rFonts w:ascii="Arial" w:hAnsi="Arial" w:cs="Arial"/>
        </w:rPr>
        <w:t>6</w:t>
      </w:r>
      <w:r w:rsidRPr="0077171F">
        <w:rPr>
          <w:rFonts w:ascii="Arial" w:hAnsi="Arial" w:cs="Arial"/>
        </w:rPr>
        <w:t xml:space="preserve"> obec prijala nasledovné granty a transfery:</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60"/>
        <w:gridCol w:w="3928"/>
        <w:gridCol w:w="2340"/>
      </w:tblGrid>
      <w:tr w:rsidR="006E4626" w:rsidRPr="0077171F" w:rsidTr="006D673C">
        <w:tc>
          <w:tcPr>
            <w:tcW w:w="2660" w:type="dxa"/>
          </w:tcPr>
          <w:p w:rsidR="006E4626" w:rsidRPr="0077171F" w:rsidRDefault="006E4626" w:rsidP="006D673C">
            <w:pPr>
              <w:jc w:val="both"/>
              <w:rPr>
                <w:rFonts w:ascii="Arial" w:hAnsi="Arial" w:cs="Arial"/>
                <w:b/>
              </w:rPr>
            </w:pPr>
            <w:r w:rsidRPr="0077171F">
              <w:rPr>
                <w:rFonts w:ascii="Arial" w:hAnsi="Arial" w:cs="Arial"/>
                <w:b/>
              </w:rPr>
              <w:t>Poskytovateľ</w:t>
            </w:r>
          </w:p>
        </w:tc>
        <w:tc>
          <w:tcPr>
            <w:tcW w:w="3928" w:type="dxa"/>
          </w:tcPr>
          <w:p w:rsidR="006E4626" w:rsidRPr="0077171F" w:rsidRDefault="006E4626" w:rsidP="006D673C">
            <w:pPr>
              <w:jc w:val="center"/>
              <w:rPr>
                <w:rFonts w:ascii="Arial" w:hAnsi="Arial" w:cs="Arial"/>
                <w:b/>
              </w:rPr>
            </w:pPr>
            <w:r w:rsidRPr="0077171F">
              <w:rPr>
                <w:rFonts w:ascii="Arial" w:hAnsi="Arial" w:cs="Arial"/>
                <w:b/>
              </w:rPr>
              <w:t>Účelové určenie grantov a transferov</w:t>
            </w:r>
          </w:p>
        </w:tc>
        <w:tc>
          <w:tcPr>
            <w:tcW w:w="2340" w:type="dxa"/>
          </w:tcPr>
          <w:p w:rsidR="006E4626" w:rsidRPr="0077171F" w:rsidRDefault="006E4626" w:rsidP="006D673C">
            <w:pPr>
              <w:jc w:val="center"/>
              <w:rPr>
                <w:rFonts w:ascii="Arial" w:hAnsi="Arial" w:cs="Arial"/>
                <w:b/>
              </w:rPr>
            </w:pPr>
            <w:r w:rsidRPr="0077171F">
              <w:rPr>
                <w:rFonts w:ascii="Arial" w:hAnsi="Arial" w:cs="Arial"/>
                <w:b/>
              </w:rPr>
              <w:t xml:space="preserve">Suma prijatých prostriedkov v EUR </w:t>
            </w:r>
          </w:p>
        </w:tc>
      </w:tr>
      <w:tr w:rsidR="006E4626" w:rsidRPr="0077171F" w:rsidTr="006D673C">
        <w:tc>
          <w:tcPr>
            <w:tcW w:w="2660" w:type="dxa"/>
          </w:tcPr>
          <w:p w:rsidR="006E4626" w:rsidRPr="0077171F" w:rsidRDefault="004C44DC" w:rsidP="004C44DC">
            <w:pPr>
              <w:jc w:val="both"/>
              <w:rPr>
                <w:rFonts w:ascii="Arial" w:hAnsi="Arial" w:cs="Arial"/>
              </w:rPr>
            </w:pPr>
            <w:r w:rsidRPr="0077171F">
              <w:rPr>
                <w:rFonts w:ascii="Arial" w:hAnsi="Arial" w:cs="Arial"/>
              </w:rPr>
              <w:t>Dotácia na Ekodvor z fondu EU</w:t>
            </w:r>
          </w:p>
        </w:tc>
        <w:tc>
          <w:tcPr>
            <w:tcW w:w="3928" w:type="dxa"/>
          </w:tcPr>
          <w:p w:rsidR="006E4626" w:rsidRPr="0077171F" w:rsidRDefault="00E804AA" w:rsidP="009C0EF2">
            <w:pPr>
              <w:jc w:val="both"/>
              <w:rPr>
                <w:rFonts w:ascii="Arial" w:hAnsi="Arial" w:cs="Arial"/>
              </w:rPr>
            </w:pPr>
            <w:r w:rsidRPr="0077171F">
              <w:rPr>
                <w:rFonts w:ascii="Arial" w:hAnsi="Arial" w:cs="Arial"/>
              </w:rPr>
              <w:t>EKODVOR</w:t>
            </w:r>
            <w:r w:rsidR="007F307A">
              <w:rPr>
                <w:rFonts w:ascii="Arial" w:hAnsi="Arial" w:cs="Arial"/>
              </w:rPr>
              <w:t xml:space="preserve"> vyu</w:t>
            </w:r>
            <w:r w:rsidR="009C0EF2">
              <w:rPr>
                <w:rFonts w:ascii="Arial" w:hAnsi="Arial" w:cs="Arial"/>
              </w:rPr>
              <w:t>č</w:t>
            </w:r>
            <w:r w:rsidR="007F307A">
              <w:rPr>
                <w:rFonts w:ascii="Arial" w:hAnsi="Arial" w:cs="Arial"/>
              </w:rPr>
              <w:t xml:space="preserve">t min. rok </w:t>
            </w:r>
          </w:p>
        </w:tc>
        <w:tc>
          <w:tcPr>
            <w:tcW w:w="2340" w:type="dxa"/>
          </w:tcPr>
          <w:p w:rsidR="006E4626" w:rsidRPr="0077171F" w:rsidRDefault="007F307A" w:rsidP="007F307A">
            <w:pPr>
              <w:jc w:val="both"/>
              <w:rPr>
                <w:rFonts w:ascii="Arial" w:hAnsi="Arial" w:cs="Arial"/>
              </w:rPr>
            </w:pPr>
            <w:r>
              <w:rPr>
                <w:rFonts w:ascii="Arial" w:hAnsi="Arial" w:cs="Arial"/>
              </w:rPr>
              <w:t>100.882,34</w:t>
            </w:r>
          </w:p>
        </w:tc>
      </w:tr>
      <w:tr w:rsidR="004C44DC" w:rsidRPr="0077171F" w:rsidTr="006D673C">
        <w:tc>
          <w:tcPr>
            <w:tcW w:w="2660" w:type="dxa"/>
          </w:tcPr>
          <w:p w:rsidR="004C44DC" w:rsidRPr="0077171F" w:rsidRDefault="004C44DC" w:rsidP="007F307A">
            <w:pPr>
              <w:jc w:val="both"/>
              <w:rPr>
                <w:rFonts w:ascii="Arial" w:hAnsi="Arial" w:cs="Arial"/>
              </w:rPr>
            </w:pPr>
            <w:r w:rsidRPr="0077171F">
              <w:rPr>
                <w:rFonts w:ascii="Arial" w:hAnsi="Arial" w:cs="Arial"/>
              </w:rPr>
              <w:t xml:space="preserve">Dotácia </w:t>
            </w:r>
            <w:r w:rsidR="007F307A">
              <w:rPr>
                <w:rFonts w:ascii="Arial" w:hAnsi="Arial" w:cs="Arial"/>
              </w:rPr>
              <w:t>kulturu</w:t>
            </w:r>
          </w:p>
        </w:tc>
        <w:tc>
          <w:tcPr>
            <w:tcW w:w="3928" w:type="dxa"/>
          </w:tcPr>
          <w:p w:rsidR="004C44DC" w:rsidRPr="0077171F" w:rsidRDefault="007F307A" w:rsidP="007F307A">
            <w:pPr>
              <w:jc w:val="both"/>
              <w:rPr>
                <w:rFonts w:ascii="Arial" w:hAnsi="Arial" w:cs="Arial"/>
              </w:rPr>
            </w:pPr>
            <w:r>
              <w:rPr>
                <w:rFonts w:ascii="Arial" w:hAnsi="Arial" w:cs="Arial"/>
              </w:rPr>
              <w:t>trekvivcový</w:t>
            </w:r>
          </w:p>
        </w:tc>
        <w:tc>
          <w:tcPr>
            <w:tcW w:w="2340" w:type="dxa"/>
          </w:tcPr>
          <w:p w:rsidR="004C44DC" w:rsidRPr="0077171F" w:rsidRDefault="007F307A" w:rsidP="007F307A">
            <w:pPr>
              <w:jc w:val="both"/>
              <w:rPr>
                <w:rFonts w:ascii="Arial" w:hAnsi="Arial" w:cs="Arial"/>
              </w:rPr>
            </w:pPr>
            <w:r>
              <w:rPr>
                <w:rFonts w:ascii="Arial" w:hAnsi="Arial" w:cs="Arial"/>
              </w:rPr>
              <w:t>500.-</w:t>
            </w:r>
          </w:p>
        </w:tc>
      </w:tr>
      <w:tr w:rsidR="004C44DC" w:rsidRPr="0077171F" w:rsidTr="006D673C">
        <w:tc>
          <w:tcPr>
            <w:tcW w:w="2660" w:type="dxa"/>
          </w:tcPr>
          <w:p w:rsidR="004C44DC" w:rsidRPr="0077171F" w:rsidRDefault="004C44DC" w:rsidP="004C44DC">
            <w:pPr>
              <w:jc w:val="both"/>
              <w:rPr>
                <w:rFonts w:ascii="Arial" w:hAnsi="Arial" w:cs="Arial"/>
              </w:rPr>
            </w:pPr>
            <w:r w:rsidRPr="0077171F">
              <w:rPr>
                <w:rFonts w:ascii="Arial" w:hAnsi="Arial" w:cs="Arial"/>
              </w:rPr>
              <w:t>Dotácia na šport -účelové</w:t>
            </w:r>
          </w:p>
        </w:tc>
        <w:tc>
          <w:tcPr>
            <w:tcW w:w="3928" w:type="dxa"/>
          </w:tcPr>
          <w:p w:rsidR="004C44DC" w:rsidRPr="0077171F" w:rsidRDefault="004C44DC" w:rsidP="006D673C">
            <w:pPr>
              <w:jc w:val="both"/>
              <w:rPr>
                <w:rFonts w:ascii="Arial" w:hAnsi="Arial" w:cs="Arial"/>
              </w:rPr>
            </w:pPr>
            <w:r w:rsidRPr="0077171F">
              <w:rPr>
                <w:rFonts w:ascii="Arial" w:hAnsi="Arial" w:cs="Arial"/>
              </w:rPr>
              <w:t>Futbalový klub</w:t>
            </w:r>
          </w:p>
        </w:tc>
        <w:tc>
          <w:tcPr>
            <w:tcW w:w="2340" w:type="dxa"/>
          </w:tcPr>
          <w:p w:rsidR="004C44DC" w:rsidRPr="0077171F" w:rsidRDefault="004C44DC" w:rsidP="006D673C">
            <w:pPr>
              <w:jc w:val="both"/>
              <w:rPr>
                <w:rFonts w:ascii="Arial" w:hAnsi="Arial" w:cs="Arial"/>
              </w:rPr>
            </w:pPr>
            <w:r w:rsidRPr="0077171F">
              <w:rPr>
                <w:rFonts w:ascii="Arial" w:hAnsi="Arial" w:cs="Arial"/>
              </w:rPr>
              <w:t>200</w:t>
            </w:r>
          </w:p>
        </w:tc>
      </w:tr>
      <w:tr w:rsidR="004C44DC" w:rsidRPr="0077171F" w:rsidTr="006D673C">
        <w:tc>
          <w:tcPr>
            <w:tcW w:w="2660" w:type="dxa"/>
          </w:tcPr>
          <w:p w:rsidR="004C44DC" w:rsidRPr="0077171F" w:rsidRDefault="004C44DC" w:rsidP="009C0EF2">
            <w:pPr>
              <w:jc w:val="both"/>
              <w:rPr>
                <w:rFonts w:ascii="Arial" w:hAnsi="Arial" w:cs="Arial"/>
              </w:rPr>
            </w:pPr>
            <w:r w:rsidRPr="0077171F">
              <w:rPr>
                <w:rFonts w:ascii="Arial" w:hAnsi="Arial" w:cs="Arial"/>
              </w:rPr>
              <w:lastRenderedPageBreak/>
              <w:t>Dotácia</w:t>
            </w:r>
            <w:r w:rsidR="007F307A">
              <w:rPr>
                <w:rFonts w:ascii="Arial" w:hAnsi="Arial" w:cs="Arial"/>
              </w:rPr>
              <w:t xml:space="preserve"> -</w:t>
            </w:r>
            <w:r w:rsidR="009C0EF2">
              <w:rPr>
                <w:rFonts w:ascii="Arial" w:hAnsi="Arial" w:cs="Arial"/>
              </w:rPr>
              <w:t xml:space="preserve"> E</w:t>
            </w:r>
            <w:r w:rsidR="007F307A">
              <w:rPr>
                <w:rFonts w:ascii="Arial" w:hAnsi="Arial" w:cs="Arial"/>
              </w:rPr>
              <w:t xml:space="preserve">kopolisz </w:t>
            </w:r>
          </w:p>
        </w:tc>
        <w:tc>
          <w:tcPr>
            <w:tcW w:w="3928" w:type="dxa"/>
          </w:tcPr>
          <w:p w:rsidR="004C44DC" w:rsidRPr="0077171F" w:rsidRDefault="007F307A" w:rsidP="007F307A">
            <w:pPr>
              <w:jc w:val="both"/>
              <w:rPr>
                <w:rFonts w:ascii="Arial" w:hAnsi="Arial" w:cs="Arial"/>
              </w:rPr>
            </w:pPr>
            <w:r>
              <w:rPr>
                <w:rFonts w:ascii="Arial" w:hAnsi="Arial" w:cs="Arial"/>
              </w:rPr>
              <w:t>Ružová záhrada</w:t>
            </w:r>
          </w:p>
        </w:tc>
        <w:tc>
          <w:tcPr>
            <w:tcW w:w="2340" w:type="dxa"/>
          </w:tcPr>
          <w:p w:rsidR="004C44DC" w:rsidRPr="0077171F" w:rsidRDefault="007F307A" w:rsidP="007F307A">
            <w:pPr>
              <w:jc w:val="both"/>
              <w:rPr>
                <w:rFonts w:ascii="Arial" w:hAnsi="Arial" w:cs="Arial"/>
              </w:rPr>
            </w:pPr>
            <w:r>
              <w:rPr>
                <w:rFonts w:ascii="Arial" w:hAnsi="Arial" w:cs="Arial"/>
              </w:rPr>
              <w:t>2.340</w:t>
            </w:r>
          </w:p>
        </w:tc>
      </w:tr>
      <w:tr w:rsidR="004C44DC" w:rsidRPr="0077171F" w:rsidTr="006D673C">
        <w:tc>
          <w:tcPr>
            <w:tcW w:w="2660" w:type="dxa"/>
          </w:tcPr>
          <w:p w:rsidR="004C44DC" w:rsidRPr="0077171F" w:rsidRDefault="004C44DC" w:rsidP="007F307A">
            <w:pPr>
              <w:jc w:val="both"/>
              <w:rPr>
                <w:rFonts w:ascii="Arial" w:hAnsi="Arial" w:cs="Arial"/>
              </w:rPr>
            </w:pPr>
            <w:r w:rsidRPr="0077171F">
              <w:rPr>
                <w:rFonts w:ascii="Arial" w:hAnsi="Arial" w:cs="Arial"/>
              </w:rPr>
              <w:t xml:space="preserve">Dotáca </w:t>
            </w:r>
            <w:r w:rsidR="007F307A">
              <w:rPr>
                <w:rFonts w:ascii="Arial" w:hAnsi="Arial" w:cs="Arial"/>
              </w:rPr>
              <w:t>ZPO</w:t>
            </w:r>
          </w:p>
        </w:tc>
        <w:tc>
          <w:tcPr>
            <w:tcW w:w="3928" w:type="dxa"/>
          </w:tcPr>
          <w:p w:rsidR="004C44DC" w:rsidRPr="0077171F" w:rsidRDefault="009C0EF2" w:rsidP="007F307A">
            <w:pPr>
              <w:jc w:val="both"/>
              <w:rPr>
                <w:rFonts w:ascii="Arial" w:hAnsi="Arial" w:cs="Arial"/>
              </w:rPr>
            </w:pPr>
            <w:r>
              <w:rPr>
                <w:rFonts w:ascii="Arial" w:hAnsi="Arial" w:cs="Arial"/>
              </w:rPr>
              <w:t>Hasičské</w:t>
            </w:r>
            <w:r w:rsidR="007F307A">
              <w:rPr>
                <w:rFonts w:ascii="Arial" w:hAnsi="Arial" w:cs="Arial"/>
              </w:rPr>
              <w:t xml:space="preserve"> výbavy</w:t>
            </w:r>
          </w:p>
        </w:tc>
        <w:tc>
          <w:tcPr>
            <w:tcW w:w="2340" w:type="dxa"/>
          </w:tcPr>
          <w:p w:rsidR="004C44DC" w:rsidRPr="0077171F" w:rsidRDefault="007F307A" w:rsidP="007F307A">
            <w:pPr>
              <w:jc w:val="both"/>
              <w:rPr>
                <w:rFonts w:ascii="Arial" w:hAnsi="Arial" w:cs="Arial"/>
              </w:rPr>
            </w:pPr>
            <w:r>
              <w:rPr>
                <w:rFonts w:ascii="Arial" w:hAnsi="Arial" w:cs="Arial"/>
              </w:rPr>
              <w:t>2.000</w:t>
            </w:r>
          </w:p>
        </w:tc>
      </w:tr>
      <w:tr w:rsidR="007F307A" w:rsidRPr="0077171F" w:rsidTr="006D673C">
        <w:tc>
          <w:tcPr>
            <w:tcW w:w="2660" w:type="dxa"/>
          </w:tcPr>
          <w:p w:rsidR="007F307A" w:rsidRPr="0077171F" w:rsidRDefault="007F307A" w:rsidP="007F307A">
            <w:pPr>
              <w:jc w:val="both"/>
              <w:rPr>
                <w:rFonts w:ascii="Arial" w:hAnsi="Arial" w:cs="Arial"/>
              </w:rPr>
            </w:pPr>
            <w:r>
              <w:rPr>
                <w:rFonts w:ascii="Arial" w:hAnsi="Arial" w:cs="Arial"/>
              </w:rPr>
              <w:t>Dotacie z Enviromet. fondu</w:t>
            </w:r>
          </w:p>
        </w:tc>
        <w:tc>
          <w:tcPr>
            <w:tcW w:w="3928" w:type="dxa"/>
          </w:tcPr>
          <w:p w:rsidR="007F307A" w:rsidRDefault="007F307A" w:rsidP="007F307A">
            <w:pPr>
              <w:jc w:val="both"/>
              <w:rPr>
                <w:rFonts w:ascii="Arial" w:hAnsi="Arial" w:cs="Arial"/>
              </w:rPr>
            </w:pPr>
            <w:r>
              <w:rPr>
                <w:rFonts w:ascii="Arial" w:hAnsi="Arial" w:cs="Arial"/>
              </w:rPr>
              <w:t>Zateplenie budova Ocu</w:t>
            </w:r>
          </w:p>
        </w:tc>
        <w:tc>
          <w:tcPr>
            <w:tcW w:w="2340" w:type="dxa"/>
          </w:tcPr>
          <w:p w:rsidR="007F307A" w:rsidRDefault="007F307A" w:rsidP="007F307A">
            <w:pPr>
              <w:jc w:val="both"/>
              <w:rPr>
                <w:rFonts w:ascii="Arial" w:hAnsi="Arial" w:cs="Arial"/>
              </w:rPr>
            </w:pPr>
            <w:r>
              <w:rPr>
                <w:rFonts w:ascii="Arial" w:hAnsi="Arial" w:cs="Arial"/>
              </w:rPr>
              <w:t>96.688,15</w:t>
            </w:r>
          </w:p>
        </w:tc>
      </w:tr>
    </w:tbl>
    <w:p w:rsidR="006E4626" w:rsidRPr="0077171F" w:rsidRDefault="006E4626" w:rsidP="006E4626">
      <w:pPr>
        <w:spacing w:line="360" w:lineRule="auto"/>
        <w:jc w:val="both"/>
        <w:rPr>
          <w:rFonts w:ascii="Arial" w:hAnsi="Arial" w:cs="Arial"/>
          <w:b/>
        </w:rPr>
      </w:pPr>
    </w:p>
    <w:p w:rsidR="006E4626" w:rsidRPr="0077171F" w:rsidRDefault="006E4626" w:rsidP="006E4626">
      <w:pPr>
        <w:spacing w:line="360" w:lineRule="auto"/>
        <w:jc w:val="both"/>
        <w:rPr>
          <w:rFonts w:ascii="Arial" w:hAnsi="Arial" w:cs="Arial"/>
          <w:b/>
        </w:rPr>
      </w:pPr>
      <w:r w:rsidRPr="0077171F">
        <w:rPr>
          <w:rFonts w:ascii="Arial" w:hAnsi="Arial" w:cs="Arial"/>
          <w:b/>
        </w:rPr>
        <w:t xml:space="preserve">10.2 Poskytnuté dotácie </w:t>
      </w:r>
    </w:p>
    <w:p w:rsidR="006E4626" w:rsidRPr="0077171F" w:rsidRDefault="006E4626" w:rsidP="006E4626">
      <w:pPr>
        <w:spacing w:line="360" w:lineRule="auto"/>
        <w:jc w:val="both"/>
        <w:rPr>
          <w:rFonts w:ascii="Arial" w:hAnsi="Arial" w:cs="Arial"/>
        </w:rPr>
      </w:pPr>
      <w:r w:rsidRPr="0077171F">
        <w:rPr>
          <w:rFonts w:ascii="Arial" w:hAnsi="Arial" w:cs="Arial"/>
        </w:rPr>
        <w:t>V roku 201</w:t>
      </w:r>
      <w:r w:rsidR="009C0EF2">
        <w:rPr>
          <w:rFonts w:ascii="Arial" w:hAnsi="Arial" w:cs="Arial"/>
        </w:rPr>
        <w:t>6</w:t>
      </w:r>
      <w:r w:rsidRPr="0077171F">
        <w:rPr>
          <w:rFonts w:ascii="Arial" w:hAnsi="Arial" w:cs="Arial"/>
        </w:rPr>
        <w:t xml:space="preserve"> obec poskytla zo svojho rozpočtu dotácie : </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7"/>
        <w:gridCol w:w="3216"/>
        <w:gridCol w:w="2365"/>
      </w:tblGrid>
      <w:tr w:rsidR="006E4626" w:rsidRPr="0077171F" w:rsidTr="006D673C">
        <w:tc>
          <w:tcPr>
            <w:tcW w:w="3369" w:type="dxa"/>
          </w:tcPr>
          <w:p w:rsidR="006E4626" w:rsidRPr="0077171F" w:rsidRDefault="006E4626" w:rsidP="006D673C">
            <w:pPr>
              <w:jc w:val="center"/>
              <w:rPr>
                <w:rFonts w:ascii="Arial" w:hAnsi="Arial" w:cs="Arial"/>
                <w:b/>
              </w:rPr>
            </w:pPr>
            <w:r w:rsidRPr="0077171F">
              <w:rPr>
                <w:rFonts w:ascii="Arial" w:hAnsi="Arial" w:cs="Arial"/>
                <w:b/>
              </w:rPr>
              <w:t>Prijímateľ dotácie</w:t>
            </w:r>
          </w:p>
        </w:tc>
        <w:tc>
          <w:tcPr>
            <w:tcW w:w="3243" w:type="dxa"/>
          </w:tcPr>
          <w:p w:rsidR="006E4626" w:rsidRPr="0077171F" w:rsidRDefault="006E4626" w:rsidP="006D673C">
            <w:pPr>
              <w:jc w:val="center"/>
              <w:rPr>
                <w:rFonts w:ascii="Arial" w:hAnsi="Arial" w:cs="Arial"/>
                <w:b/>
              </w:rPr>
            </w:pPr>
            <w:r w:rsidRPr="0077171F">
              <w:rPr>
                <w:rFonts w:ascii="Arial" w:hAnsi="Arial" w:cs="Arial"/>
                <w:b/>
              </w:rPr>
              <w:t>Účelové určenie dotácie</w:t>
            </w:r>
          </w:p>
        </w:tc>
        <w:tc>
          <w:tcPr>
            <w:tcW w:w="2316" w:type="dxa"/>
          </w:tcPr>
          <w:p w:rsidR="006E4626" w:rsidRPr="0077171F" w:rsidRDefault="006E4626" w:rsidP="006D673C">
            <w:pPr>
              <w:jc w:val="center"/>
              <w:rPr>
                <w:rFonts w:ascii="Arial" w:hAnsi="Arial" w:cs="Arial"/>
                <w:b/>
              </w:rPr>
            </w:pPr>
            <w:r w:rsidRPr="0077171F">
              <w:rPr>
                <w:rFonts w:ascii="Arial" w:hAnsi="Arial" w:cs="Arial"/>
                <w:b/>
              </w:rPr>
              <w:t>Suma poskytnutých</w:t>
            </w:r>
          </w:p>
          <w:p w:rsidR="006E4626" w:rsidRPr="0077171F" w:rsidRDefault="006E4626" w:rsidP="006D673C">
            <w:pPr>
              <w:jc w:val="center"/>
              <w:rPr>
                <w:rFonts w:ascii="Arial" w:hAnsi="Arial" w:cs="Arial"/>
                <w:b/>
              </w:rPr>
            </w:pPr>
            <w:r w:rsidRPr="0077171F">
              <w:rPr>
                <w:rFonts w:ascii="Arial" w:hAnsi="Arial" w:cs="Arial"/>
                <w:b/>
              </w:rPr>
              <w:t xml:space="preserve"> prostriedkov v EUR</w:t>
            </w:r>
          </w:p>
        </w:tc>
      </w:tr>
      <w:tr w:rsidR="006E4626" w:rsidRPr="0077171F" w:rsidTr="006D673C">
        <w:tc>
          <w:tcPr>
            <w:tcW w:w="3369" w:type="dxa"/>
          </w:tcPr>
          <w:p w:rsidR="006E4626" w:rsidRPr="0077171F" w:rsidRDefault="006E4626" w:rsidP="0071432F">
            <w:pPr>
              <w:rPr>
                <w:rFonts w:ascii="Arial" w:hAnsi="Arial" w:cs="Arial"/>
              </w:rPr>
            </w:pPr>
            <w:r w:rsidRPr="0077171F">
              <w:rPr>
                <w:rFonts w:ascii="Arial" w:hAnsi="Arial" w:cs="Arial"/>
              </w:rPr>
              <w:t>TJ Poľnohospodár –stolný tenis - futbalový klub Trhová Hradská - muži</w:t>
            </w:r>
          </w:p>
        </w:tc>
        <w:tc>
          <w:tcPr>
            <w:tcW w:w="3243" w:type="dxa"/>
          </w:tcPr>
          <w:p w:rsidR="006E4626" w:rsidRPr="0077171F" w:rsidRDefault="006E4626" w:rsidP="006D673C">
            <w:pPr>
              <w:jc w:val="both"/>
              <w:rPr>
                <w:rFonts w:ascii="Arial" w:hAnsi="Arial" w:cs="Arial"/>
              </w:rPr>
            </w:pPr>
          </w:p>
          <w:p w:rsidR="006E4626" w:rsidRPr="0077171F" w:rsidRDefault="006E4626" w:rsidP="006D673C">
            <w:pPr>
              <w:jc w:val="both"/>
              <w:rPr>
                <w:rFonts w:ascii="Arial" w:hAnsi="Arial" w:cs="Arial"/>
              </w:rPr>
            </w:pPr>
            <w:r w:rsidRPr="0077171F">
              <w:rPr>
                <w:rFonts w:ascii="Arial" w:hAnsi="Arial" w:cs="Arial"/>
              </w:rPr>
              <w:t>na činnosť organizácie -futbal, stolný tenis, bežecký klub</w:t>
            </w:r>
          </w:p>
        </w:tc>
        <w:tc>
          <w:tcPr>
            <w:tcW w:w="2316" w:type="dxa"/>
          </w:tcPr>
          <w:p w:rsidR="006E4626" w:rsidRPr="0077171F" w:rsidRDefault="006E4626" w:rsidP="006D673C">
            <w:pPr>
              <w:jc w:val="both"/>
              <w:rPr>
                <w:rFonts w:ascii="Arial" w:hAnsi="Arial" w:cs="Arial"/>
              </w:rPr>
            </w:pPr>
          </w:p>
          <w:p w:rsidR="006E4626" w:rsidRPr="0077171F" w:rsidRDefault="007F307A" w:rsidP="007F307A">
            <w:pPr>
              <w:jc w:val="both"/>
              <w:rPr>
                <w:rFonts w:ascii="Arial" w:hAnsi="Arial" w:cs="Arial"/>
              </w:rPr>
            </w:pPr>
            <w:r>
              <w:rPr>
                <w:rFonts w:ascii="Arial" w:hAnsi="Arial" w:cs="Arial"/>
              </w:rPr>
              <w:t>15.000</w:t>
            </w:r>
            <w:r w:rsidR="004C44DC" w:rsidRPr="0077171F">
              <w:rPr>
                <w:rFonts w:ascii="Arial" w:hAnsi="Arial" w:cs="Arial"/>
              </w:rPr>
              <w:t>.-</w:t>
            </w:r>
            <w:r w:rsidR="006E4626" w:rsidRPr="0077171F">
              <w:rPr>
                <w:rFonts w:ascii="Arial" w:hAnsi="Arial" w:cs="Arial"/>
              </w:rPr>
              <w:t>vyúčtované - zostatok 0</w:t>
            </w:r>
          </w:p>
        </w:tc>
      </w:tr>
      <w:tr w:rsidR="006E4626" w:rsidRPr="0077171F" w:rsidTr="006D673C">
        <w:tc>
          <w:tcPr>
            <w:tcW w:w="3369" w:type="dxa"/>
          </w:tcPr>
          <w:p w:rsidR="006E4626" w:rsidRPr="0077171F" w:rsidRDefault="006E4626" w:rsidP="004C44DC">
            <w:pPr>
              <w:rPr>
                <w:rFonts w:ascii="Arial" w:hAnsi="Arial" w:cs="Arial"/>
              </w:rPr>
            </w:pPr>
            <w:r w:rsidRPr="0077171F">
              <w:rPr>
                <w:rFonts w:ascii="Arial" w:hAnsi="Arial" w:cs="Arial"/>
              </w:rPr>
              <w:t xml:space="preserve">Csemadok </w:t>
            </w:r>
            <w:r w:rsidR="00C161B5">
              <w:rPr>
                <w:rFonts w:ascii="Arial" w:hAnsi="Arial" w:cs="Arial"/>
              </w:rPr>
              <w:t xml:space="preserve"> </w:t>
            </w:r>
            <w:r w:rsidRPr="0077171F">
              <w:rPr>
                <w:rFonts w:ascii="Arial" w:hAnsi="Arial" w:cs="Arial"/>
              </w:rPr>
              <w:t xml:space="preserve">ZO Trhová Hradská </w:t>
            </w:r>
          </w:p>
        </w:tc>
        <w:tc>
          <w:tcPr>
            <w:tcW w:w="3243" w:type="dxa"/>
          </w:tcPr>
          <w:p w:rsidR="006E4626" w:rsidRPr="0077171F" w:rsidRDefault="006E4626" w:rsidP="006D673C">
            <w:pPr>
              <w:jc w:val="both"/>
              <w:rPr>
                <w:rFonts w:ascii="Arial" w:hAnsi="Arial" w:cs="Arial"/>
              </w:rPr>
            </w:pPr>
            <w:r w:rsidRPr="0077171F">
              <w:rPr>
                <w:rFonts w:ascii="Arial" w:hAnsi="Arial" w:cs="Arial"/>
              </w:rPr>
              <w:t>na činnosť organizácie</w:t>
            </w:r>
          </w:p>
        </w:tc>
        <w:tc>
          <w:tcPr>
            <w:tcW w:w="2316" w:type="dxa"/>
          </w:tcPr>
          <w:p w:rsidR="006E4626" w:rsidRPr="0077171F" w:rsidRDefault="007F307A" w:rsidP="007F307A">
            <w:pPr>
              <w:jc w:val="both"/>
              <w:rPr>
                <w:rFonts w:ascii="Arial" w:hAnsi="Arial" w:cs="Arial"/>
              </w:rPr>
            </w:pPr>
            <w:r>
              <w:rPr>
                <w:rFonts w:ascii="Arial" w:hAnsi="Arial" w:cs="Arial"/>
              </w:rPr>
              <w:t>1.500,00</w:t>
            </w:r>
            <w:r w:rsidR="006E4626" w:rsidRPr="0077171F">
              <w:rPr>
                <w:rFonts w:ascii="Arial" w:hAnsi="Arial" w:cs="Arial"/>
              </w:rPr>
              <w:t>vyúčtované - zostatok 0</w:t>
            </w:r>
          </w:p>
        </w:tc>
      </w:tr>
    </w:tbl>
    <w:p w:rsidR="006E4626" w:rsidRPr="0077171F" w:rsidRDefault="006E4626" w:rsidP="006E4626">
      <w:pPr>
        <w:tabs>
          <w:tab w:val="left" w:pos="2880"/>
          <w:tab w:val="right" w:pos="8820"/>
        </w:tabs>
        <w:jc w:val="both"/>
        <w:rPr>
          <w:rFonts w:ascii="Arial" w:hAnsi="Arial" w:cs="Arial"/>
        </w:rPr>
      </w:pPr>
    </w:p>
    <w:p w:rsidR="006E4626" w:rsidRPr="0077171F" w:rsidRDefault="006E4626" w:rsidP="006E4626">
      <w:pPr>
        <w:tabs>
          <w:tab w:val="left" w:pos="2880"/>
          <w:tab w:val="right" w:pos="8820"/>
        </w:tabs>
        <w:jc w:val="both"/>
        <w:rPr>
          <w:rFonts w:ascii="Arial" w:hAnsi="Arial" w:cs="Arial"/>
          <w:b/>
        </w:rPr>
      </w:pPr>
      <w:r w:rsidRPr="0077171F">
        <w:rPr>
          <w:rFonts w:ascii="Arial" w:hAnsi="Arial" w:cs="Arial"/>
          <w:b/>
        </w:rPr>
        <w:t xml:space="preserve">10.3 Významné investičné akcie v roku </w:t>
      </w:r>
      <w:r w:rsidR="007F307A">
        <w:rPr>
          <w:rFonts w:ascii="Arial" w:hAnsi="Arial" w:cs="Arial"/>
          <w:b/>
        </w:rPr>
        <w:t>2016</w:t>
      </w:r>
    </w:p>
    <w:p w:rsidR="006E4626" w:rsidRPr="0077171F" w:rsidRDefault="006E4626" w:rsidP="006E4626">
      <w:pPr>
        <w:tabs>
          <w:tab w:val="left" w:pos="2880"/>
          <w:tab w:val="right" w:pos="8820"/>
        </w:tabs>
        <w:jc w:val="both"/>
        <w:rPr>
          <w:rFonts w:ascii="Arial" w:hAnsi="Arial" w:cs="Arial"/>
        </w:rPr>
      </w:pPr>
      <w:r w:rsidRPr="0077171F">
        <w:rPr>
          <w:rFonts w:ascii="Arial" w:hAnsi="Arial" w:cs="Arial"/>
        </w:rPr>
        <w:t>Najvýznamnejšie investičné akcie realizované v roku 201</w:t>
      </w:r>
      <w:r w:rsidR="007F307A">
        <w:rPr>
          <w:rFonts w:ascii="Arial" w:hAnsi="Arial" w:cs="Arial"/>
        </w:rPr>
        <w:t>6</w:t>
      </w:r>
      <w:r w:rsidRPr="0077171F">
        <w:rPr>
          <w:rFonts w:ascii="Arial" w:hAnsi="Arial" w:cs="Arial"/>
        </w:rPr>
        <w:t>:</w:t>
      </w:r>
    </w:p>
    <w:p w:rsidR="006E4626" w:rsidRPr="007F307A" w:rsidRDefault="007F307A" w:rsidP="006E4626">
      <w:pPr>
        <w:numPr>
          <w:ilvl w:val="0"/>
          <w:numId w:val="30"/>
        </w:numPr>
        <w:jc w:val="both"/>
        <w:rPr>
          <w:rFonts w:ascii="Arial" w:hAnsi="Arial" w:cs="Arial"/>
        </w:rPr>
      </w:pPr>
      <w:r w:rsidRPr="007F307A">
        <w:rPr>
          <w:rFonts w:ascii="Arial" w:hAnsi="Arial" w:cs="Arial"/>
        </w:rPr>
        <w:t>zateplenie budova OcU</w:t>
      </w:r>
    </w:p>
    <w:p w:rsidR="004C44DC" w:rsidRPr="0077171F" w:rsidRDefault="004C44DC" w:rsidP="006E4626">
      <w:pPr>
        <w:numPr>
          <w:ilvl w:val="0"/>
          <w:numId w:val="30"/>
        </w:numPr>
        <w:jc w:val="both"/>
        <w:rPr>
          <w:rFonts w:ascii="Arial" w:hAnsi="Arial" w:cs="Arial"/>
        </w:rPr>
      </w:pPr>
      <w:r w:rsidRPr="0077171F">
        <w:rPr>
          <w:rFonts w:ascii="Arial" w:hAnsi="Arial" w:cs="Arial"/>
        </w:rPr>
        <w:t>Dokončenie investičné práce EKODVOR</w:t>
      </w:r>
    </w:p>
    <w:p w:rsidR="006E4626" w:rsidRPr="0077171F" w:rsidRDefault="007F307A" w:rsidP="006E4626">
      <w:pPr>
        <w:numPr>
          <w:ilvl w:val="0"/>
          <w:numId w:val="30"/>
        </w:numPr>
        <w:jc w:val="both"/>
        <w:rPr>
          <w:rFonts w:ascii="Arial" w:hAnsi="Arial" w:cs="Arial"/>
          <w:b/>
        </w:rPr>
      </w:pPr>
      <w:r>
        <w:rPr>
          <w:rFonts w:ascii="Arial" w:hAnsi="Arial" w:cs="Arial"/>
        </w:rPr>
        <w:t xml:space="preserve">Skončenie </w:t>
      </w:r>
      <w:r w:rsidR="0071432F" w:rsidRPr="0077171F">
        <w:rPr>
          <w:rFonts w:ascii="Arial" w:hAnsi="Arial" w:cs="Arial"/>
        </w:rPr>
        <w:t xml:space="preserve"> novostavby</w:t>
      </w:r>
      <w:r w:rsidR="006E4626" w:rsidRPr="0077171F">
        <w:rPr>
          <w:rFonts w:ascii="Arial" w:hAnsi="Arial" w:cs="Arial"/>
        </w:rPr>
        <w:t xml:space="preserve">  – prestavba </w:t>
      </w:r>
      <w:r w:rsidR="004C44DC" w:rsidRPr="0077171F">
        <w:rPr>
          <w:rFonts w:ascii="Arial" w:hAnsi="Arial" w:cs="Arial"/>
        </w:rPr>
        <w:t>KD</w:t>
      </w:r>
    </w:p>
    <w:p w:rsidR="007F307A" w:rsidRDefault="007F307A" w:rsidP="006E4626">
      <w:pPr>
        <w:jc w:val="both"/>
        <w:rPr>
          <w:rFonts w:ascii="Arial" w:hAnsi="Arial" w:cs="Arial"/>
          <w:b/>
        </w:rPr>
      </w:pPr>
    </w:p>
    <w:p w:rsidR="007F307A" w:rsidRDefault="007F307A" w:rsidP="006E4626">
      <w:pPr>
        <w:jc w:val="both"/>
        <w:rPr>
          <w:rFonts w:ascii="Arial" w:hAnsi="Arial" w:cs="Arial"/>
          <w:b/>
        </w:rPr>
      </w:pPr>
    </w:p>
    <w:p w:rsidR="006E4626" w:rsidRPr="0077171F" w:rsidRDefault="006E4626" w:rsidP="006E4626">
      <w:pPr>
        <w:jc w:val="both"/>
        <w:rPr>
          <w:rFonts w:ascii="Arial" w:hAnsi="Arial" w:cs="Arial"/>
          <w:b/>
        </w:rPr>
      </w:pPr>
      <w:r w:rsidRPr="0077171F">
        <w:rPr>
          <w:rFonts w:ascii="Arial" w:hAnsi="Arial" w:cs="Arial"/>
          <w:b/>
        </w:rPr>
        <w:t xml:space="preserve">10.4 Predpokladaný budúci vývoj činnosti </w:t>
      </w:r>
    </w:p>
    <w:p w:rsidR="006E4626" w:rsidRPr="0077171F" w:rsidRDefault="006E4626" w:rsidP="006E4626">
      <w:pPr>
        <w:jc w:val="both"/>
        <w:rPr>
          <w:rFonts w:ascii="Arial" w:hAnsi="Arial" w:cs="Arial"/>
          <w:b/>
        </w:rPr>
      </w:pPr>
    </w:p>
    <w:p w:rsidR="006E4626" w:rsidRPr="0077171F" w:rsidRDefault="006E4626" w:rsidP="006E4626">
      <w:pPr>
        <w:spacing w:line="360" w:lineRule="auto"/>
        <w:jc w:val="both"/>
        <w:rPr>
          <w:rFonts w:ascii="Arial" w:hAnsi="Arial" w:cs="Arial"/>
        </w:rPr>
      </w:pPr>
      <w:r w:rsidRPr="0077171F">
        <w:rPr>
          <w:rFonts w:ascii="Arial" w:hAnsi="Arial" w:cs="Arial"/>
        </w:rPr>
        <w:t>Predpokladané investičné akcie realizované v budúcich rokoch:</w:t>
      </w:r>
    </w:p>
    <w:p w:rsidR="006E4626" w:rsidRDefault="007F307A" w:rsidP="006E4626">
      <w:pPr>
        <w:numPr>
          <w:ilvl w:val="0"/>
          <w:numId w:val="30"/>
        </w:numPr>
        <w:jc w:val="both"/>
        <w:rPr>
          <w:rFonts w:ascii="Arial" w:hAnsi="Arial" w:cs="Arial"/>
        </w:rPr>
      </w:pPr>
      <w:r>
        <w:rPr>
          <w:rFonts w:ascii="Arial" w:hAnsi="Arial" w:cs="Arial"/>
        </w:rPr>
        <w:t>Zateplenie ZPO</w:t>
      </w:r>
    </w:p>
    <w:p w:rsidR="007F307A" w:rsidRDefault="007F307A" w:rsidP="006E4626">
      <w:pPr>
        <w:numPr>
          <w:ilvl w:val="0"/>
          <w:numId w:val="30"/>
        </w:numPr>
        <w:jc w:val="both"/>
        <w:rPr>
          <w:rFonts w:ascii="Arial" w:hAnsi="Arial" w:cs="Arial"/>
        </w:rPr>
      </w:pPr>
      <w:r>
        <w:rPr>
          <w:rFonts w:ascii="Arial" w:hAnsi="Arial" w:cs="Arial"/>
        </w:rPr>
        <w:t>Oprava strecha ZŠ MŠ</w:t>
      </w:r>
    </w:p>
    <w:p w:rsidR="007F307A" w:rsidRDefault="007F307A" w:rsidP="006E4626">
      <w:pPr>
        <w:numPr>
          <w:ilvl w:val="0"/>
          <w:numId w:val="30"/>
        </w:numPr>
        <w:jc w:val="both"/>
        <w:rPr>
          <w:rFonts w:ascii="Arial" w:hAnsi="Arial" w:cs="Arial"/>
        </w:rPr>
      </w:pPr>
      <w:r>
        <w:rPr>
          <w:rFonts w:ascii="Arial" w:hAnsi="Arial" w:cs="Arial"/>
        </w:rPr>
        <w:t xml:space="preserve">odvodnenie dažďovej vody - </w:t>
      </w:r>
      <w:r w:rsidR="00193F4A">
        <w:rPr>
          <w:rFonts w:ascii="Arial" w:hAnsi="Arial" w:cs="Arial"/>
        </w:rPr>
        <w:t>Pekárska</w:t>
      </w:r>
      <w:r>
        <w:rPr>
          <w:rFonts w:ascii="Arial" w:hAnsi="Arial" w:cs="Arial"/>
        </w:rPr>
        <w:t xml:space="preserve"> ulica</w:t>
      </w:r>
    </w:p>
    <w:p w:rsidR="007F307A" w:rsidRPr="0077171F" w:rsidRDefault="007F307A" w:rsidP="006E4626">
      <w:pPr>
        <w:numPr>
          <w:ilvl w:val="0"/>
          <w:numId w:val="30"/>
        </w:numPr>
        <w:jc w:val="both"/>
        <w:rPr>
          <w:rFonts w:ascii="Arial" w:hAnsi="Arial" w:cs="Arial"/>
        </w:rPr>
      </w:pPr>
      <w:r>
        <w:rPr>
          <w:rFonts w:ascii="Arial" w:hAnsi="Arial" w:cs="Arial"/>
        </w:rPr>
        <w:t xml:space="preserve">Vybudovanie kamerový systém </w:t>
      </w:r>
    </w:p>
    <w:p w:rsidR="006E4626" w:rsidRPr="0077171F" w:rsidRDefault="0071432F" w:rsidP="006E4626">
      <w:pPr>
        <w:numPr>
          <w:ilvl w:val="0"/>
          <w:numId w:val="30"/>
        </w:numPr>
        <w:spacing w:line="360" w:lineRule="auto"/>
        <w:jc w:val="both"/>
        <w:rPr>
          <w:rFonts w:ascii="Arial" w:hAnsi="Arial" w:cs="Arial"/>
          <w:b/>
        </w:rPr>
      </w:pPr>
      <w:r w:rsidRPr="0077171F">
        <w:rPr>
          <w:rFonts w:ascii="Arial" w:hAnsi="Arial" w:cs="Arial"/>
        </w:rPr>
        <w:t>Predaj pozemkov</w:t>
      </w:r>
      <w:r w:rsidR="006E4626" w:rsidRPr="0077171F">
        <w:rPr>
          <w:rFonts w:ascii="Arial" w:hAnsi="Arial" w:cs="Arial"/>
        </w:rPr>
        <w:t xml:space="preserve"> pre IBV</w:t>
      </w:r>
    </w:p>
    <w:p w:rsidR="006E4626" w:rsidRPr="0077171F" w:rsidRDefault="006E4626" w:rsidP="006E4626">
      <w:pPr>
        <w:pStyle w:val="Obyajntext"/>
        <w:ind w:right="813"/>
        <w:rPr>
          <w:rFonts w:ascii="Arial" w:hAnsi="Arial" w:cs="Arial"/>
          <w:b/>
          <w:sz w:val="24"/>
          <w:szCs w:val="24"/>
        </w:rPr>
      </w:pPr>
      <w:r w:rsidRPr="0077171F">
        <w:rPr>
          <w:rFonts w:ascii="Arial" w:hAnsi="Arial" w:cs="Arial"/>
          <w:b/>
          <w:sz w:val="24"/>
          <w:szCs w:val="24"/>
        </w:rPr>
        <w:t>10.5. Bankové úvery a ostatné prijaté finančné výpomoci</w:t>
      </w:r>
    </w:p>
    <w:p w:rsidR="006E4626" w:rsidRPr="0077171F" w:rsidRDefault="006E4626" w:rsidP="006E4626">
      <w:pPr>
        <w:pStyle w:val="Obyajntext"/>
        <w:ind w:left="360" w:right="813"/>
        <w:jc w:val="both"/>
        <w:rPr>
          <w:rFonts w:ascii="Arial" w:hAnsi="Arial" w:cs="Arial"/>
          <w:b/>
          <w:sz w:val="24"/>
          <w:szCs w:val="24"/>
        </w:rPr>
      </w:pP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1275"/>
        <w:gridCol w:w="709"/>
        <w:gridCol w:w="1276"/>
        <w:gridCol w:w="1417"/>
        <w:gridCol w:w="1418"/>
        <w:gridCol w:w="1135"/>
      </w:tblGrid>
      <w:tr w:rsidR="00A410F4" w:rsidRPr="0077171F" w:rsidTr="007B489C">
        <w:tc>
          <w:tcPr>
            <w:tcW w:w="2235" w:type="dxa"/>
            <w:shd w:val="clear" w:color="auto" w:fill="auto"/>
          </w:tcPr>
          <w:p w:rsidR="00A410F4" w:rsidRPr="0077171F" w:rsidRDefault="00A410F4" w:rsidP="000666EF">
            <w:pPr>
              <w:pStyle w:val="Obyajntext"/>
              <w:ind w:right="-108"/>
              <w:jc w:val="both"/>
              <w:rPr>
                <w:rFonts w:ascii="Arial" w:hAnsi="Arial" w:cs="Arial"/>
                <w:b/>
              </w:rPr>
            </w:pPr>
            <w:r w:rsidRPr="0077171F">
              <w:rPr>
                <w:rFonts w:ascii="Arial" w:hAnsi="Arial" w:cs="Arial"/>
                <w:b/>
              </w:rPr>
              <w:t>Druh bankového úveru</w:t>
            </w:r>
          </w:p>
        </w:tc>
        <w:tc>
          <w:tcPr>
            <w:tcW w:w="1275" w:type="dxa"/>
            <w:shd w:val="clear" w:color="auto" w:fill="auto"/>
          </w:tcPr>
          <w:p w:rsidR="00A410F4" w:rsidRPr="0077171F" w:rsidRDefault="00A410F4" w:rsidP="000666EF">
            <w:pPr>
              <w:pStyle w:val="Obyajntext"/>
              <w:ind w:left="-112" w:right="-250"/>
              <w:jc w:val="both"/>
              <w:rPr>
                <w:rFonts w:ascii="Arial" w:hAnsi="Arial" w:cs="Arial"/>
                <w:b/>
              </w:rPr>
            </w:pPr>
            <w:r w:rsidRPr="0077171F">
              <w:rPr>
                <w:rFonts w:ascii="Arial" w:hAnsi="Arial" w:cs="Arial"/>
                <w:b/>
              </w:rPr>
              <w:t>charakter</w:t>
            </w:r>
          </w:p>
        </w:tc>
        <w:tc>
          <w:tcPr>
            <w:tcW w:w="709" w:type="dxa"/>
            <w:shd w:val="clear" w:color="auto" w:fill="auto"/>
          </w:tcPr>
          <w:p w:rsidR="00A410F4" w:rsidRPr="0077171F" w:rsidRDefault="00A410F4" w:rsidP="000666EF">
            <w:pPr>
              <w:pStyle w:val="Obyajntext"/>
              <w:ind w:left="-112"/>
              <w:jc w:val="both"/>
              <w:rPr>
                <w:rFonts w:ascii="Arial" w:hAnsi="Arial" w:cs="Arial"/>
                <w:b/>
              </w:rPr>
            </w:pPr>
            <w:r w:rsidRPr="0077171F">
              <w:rPr>
                <w:rFonts w:ascii="Arial" w:hAnsi="Arial" w:cs="Arial"/>
                <w:b/>
              </w:rPr>
              <w:t>Úroková</w:t>
            </w:r>
          </w:p>
          <w:p w:rsidR="00A410F4" w:rsidRPr="0077171F" w:rsidRDefault="00A410F4" w:rsidP="000666EF">
            <w:pPr>
              <w:pStyle w:val="Obyajntext"/>
              <w:ind w:left="-112"/>
              <w:jc w:val="both"/>
              <w:rPr>
                <w:rFonts w:ascii="Arial" w:hAnsi="Arial" w:cs="Arial"/>
                <w:b/>
              </w:rPr>
            </w:pPr>
            <w:r w:rsidRPr="0077171F">
              <w:rPr>
                <w:rFonts w:ascii="Arial" w:hAnsi="Arial" w:cs="Arial"/>
                <w:b/>
              </w:rPr>
              <w:t>miera</w:t>
            </w:r>
          </w:p>
          <w:p w:rsidR="00A410F4" w:rsidRPr="0077171F" w:rsidRDefault="00A410F4" w:rsidP="000666EF">
            <w:pPr>
              <w:pStyle w:val="Obyajntext"/>
              <w:ind w:left="-112"/>
              <w:jc w:val="both"/>
              <w:rPr>
                <w:rFonts w:ascii="Arial" w:hAnsi="Arial" w:cs="Arial"/>
                <w:b/>
              </w:rPr>
            </w:pPr>
            <w:r w:rsidRPr="0077171F">
              <w:rPr>
                <w:rFonts w:ascii="Arial" w:hAnsi="Arial" w:cs="Arial"/>
                <w:b/>
              </w:rPr>
              <w:t xml:space="preserve">  V %</w:t>
            </w:r>
          </w:p>
        </w:tc>
        <w:tc>
          <w:tcPr>
            <w:tcW w:w="1276" w:type="dxa"/>
            <w:shd w:val="clear" w:color="auto" w:fill="auto"/>
          </w:tcPr>
          <w:p w:rsidR="00A410F4" w:rsidRPr="0077171F" w:rsidRDefault="00A410F4" w:rsidP="000666EF">
            <w:pPr>
              <w:pStyle w:val="Obyajntext"/>
              <w:ind w:left="-112" w:right="-108"/>
              <w:jc w:val="both"/>
              <w:rPr>
                <w:rFonts w:ascii="Arial" w:hAnsi="Arial" w:cs="Arial"/>
                <w:b/>
              </w:rPr>
            </w:pPr>
            <w:r w:rsidRPr="0077171F">
              <w:rPr>
                <w:rFonts w:ascii="Arial" w:hAnsi="Arial" w:cs="Arial"/>
                <w:b/>
              </w:rPr>
              <w:t>Dátum</w:t>
            </w:r>
          </w:p>
          <w:p w:rsidR="00A410F4" w:rsidRPr="0077171F" w:rsidRDefault="00A410F4" w:rsidP="000666EF">
            <w:pPr>
              <w:pStyle w:val="Obyajntext"/>
              <w:ind w:left="-112" w:right="-108"/>
              <w:jc w:val="both"/>
              <w:rPr>
                <w:rFonts w:ascii="Arial" w:hAnsi="Arial" w:cs="Arial"/>
                <w:b/>
              </w:rPr>
            </w:pPr>
            <w:r w:rsidRPr="0077171F">
              <w:rPr>
                <w:rFonts w:ascii="Arial" w:hAnsi="Arial" w:cs="Arial"/>
                <w:b/>
              </w:rPr>
              <w:t>splatnosti</w:t>
            </w:r>
          </w:p>
        </w:tc>
        <w:tc>
          <w:tcPr>
            <w:tcW w:w="1417" w:type="dxa"/>
            <w:shd w:val="clear" w:color="auto" w:fill="auto"/>
          </w:tcPr>
          <w:p w:rsidR="00A410F4" w:rsidRPr="0077171F" w:rsidRDefault="00A410F4" w:rsidP="000666EF">
            <w:pPr>
              <w:pStyle w:val="Obyajntext"/>
              <w:ind w:left="-112" w:right="-108"/>
              <w:jc w:val="both"/>
              <w:rPr>
                <w:rFonts w:ascii="Arial" w:hAnsi="Arial" w:cs="Arial"/>
                <w:b/>
              </w:rPr>
            </w:pPr>
            <w:r w:rsidRPr="0077171F">
              <w:rPr>
                <w:rFonts w:ascii="Arial" w:hAnsi="Arial" w:cs="Arial"/>
                <w:b/>
              </w:rPr>
              <w:t>Výška k.</w:t>
            </w:r>
          </w:p>
          <w:p w:rsidR="00A410F4" w:rsidRPr="0077171F" w:rsidRDefault="00A410F4" w:rsidP="00193F4A">
            <w:pPr>
              <w:pStyle w:val="Obyajntext"/>
              <w:ind w:left="-112" w:right="-177"/>
              <w:jc w:val="both"/>
              <w:rPr>
                <w:rFonts w:ascii="Arial" w:hAnsi="Arial" w:cs="Arial"/>
                <w:b/>
              </w:rPr>
            </w:pPr>
            <w:r w:rsidRPr="0077171F">
              <w:rPr>
                <w:rFonts w:ascii="Arial" w:hAnsi="Arial" w:cs="Arial"/>
                <w:b/>
              </w:rPr>
              <w:t>31.12.</w:t>
            </w:r>
            <w:r w:rsidR="00193F4A">
              <w:rPr>
                <w:rFonts w:ascii="Arial" w:hAnsi="Arial" w:cs="Arial"/>
                <w:b/>
              </w:rPr>
              <w:t>16</w:t>
            </w:r>
          </w:p>
        </w:tc>
        <w:tc>
          <w:tcPr>
            <w:tcW w:w="1418" w:type="dxa"/>
          </w:tcPr>
          <w:p w:rsidR="00A410F4" w:rsidRPr="0077171F" w:rsidRDefault="00A410F4" w:rsidP="000666EF">
            <w:pPr>
              <w:pStyle w:val="Obyajntext"/>
              <w:ind w:left="-112" w:right="-108"/>
              <w:jc w:val="both"/>
              <w:rPr>
                <w:rFonts w:ascii="Arial" w:hAnsi="Arial" w:cs="Arial"/>
                <w:b/>
              </w:rPr>
            </w:pPr>
            <w:r w:rsidRPr="0077171F">
              <w:rPr>
                <w:rFonts w:ascii="Arial" w:hAnsi="Arial" w:cs="Arial"/>
                <w:b/>
              </w:rPr>
              <w:t>Výška k.</w:t>
            </w:r>
          </w:p>
          <w:p w:rsidR="00A410F4" w:rsidRPr="0077171F" w:rsidRDefault="00A410F4" w:rsidP="0038188C">
            <w:pPr>
              <w:pStyle w:val="Obyajntext"/>
              <w:ind w:left="-112" w:right="-108"/>
              <w:jc w:val="both"/>
              <w:rPr>
                <w:rFonts w:ascii="Arial" w:hAnsi="Arial" w:cs="Arial"/>
                <w:b/>
              </w:rPr>
            </w:pPr>
            <w:r w:rsidRPr="0077171F">
              <w:rPr>
                <w:rFonts w:ascii="Arial" w:hAnsi="Arial" w:cs="Arial"/>
                <w:b/>
              </w:rPr>
              <w:t>31.12.1</w:t>
            </w:r>
            <w:r w:rsidR="0038188C" w:rsidRPr="0077171F">
              <w:rPr>
                <w:rFonts w:ascii="Arial" w:hAnsi="Arial" w:cs="Arial"/>
                <w:b/>
              </w:rPr>
              <w:t>5</w:t>
            </w:r>
          </w:p>
        </w:tc>
        <w:tc>
          <w:tcPr>
            <w:tcW w:w="1135" w:type="dxa"/>
            <w:shd w:val="clear" w:color="auto" w:fill="auto"/>
          </w:tcPr>
          <w:p w:rsidR="00A410F4" w:rsidRPr="0077171F" w:rsidRDefault="00A410F4" w:rsidP="000666EF">
            <w:pPr>
              <w:pStyle w:val="Obyajntext"/>
              <w:ind w:left="-112" w:right="-108"/>
              <w:jc w:val="both"/>
              <w:rPr>
                <w:rFonts w:ascii="Arial" w:hAnsi="Arial" w:cs="Arial"/>
                <w:b/>
              </w:rPr>
            </w:pPr>
            <w:r w:rsidRPr="0077171F">
              <w:rPr>
                <w:rFonts w:ascii="Arial" w:hAnsi="Arial" w:cs="Arial"/>
                <w:b/>
              </w:rPr>
              <w:t>Popis zabezpečenia</w:t>
            </w:r>
          </w:p>
          <w:p w:rsidR="00A410F4" w:rsidRPr="0077171F" w:rsidRDefault="00A410F4" w:rsidP="000666EF">
            <w:pPr>
              <w:pStyle w:val="Obyajntext"/>
              <w:ind w:left="-112" w:right="-108"/>
              <w:jc w:val="both"/>
              <w:rPr>
                <w:rFonts w:ascii="Arial" w:hAnsi="Arial" w:cs="Arial"/>
                <w:b/>
              </w:rPr>
            </w:pPr>
            <w:r w:rsidRPr="0077171F">
              <w:rPr>
                <w:rFonts w:ascii="Arial" w:hAnsi="Arial" w:cs="Arial"/>
                <w:b/>
              </w:rPr>
              <w:t>úveru</w:t>
            </w:r>
          </w:p>
        </w:tc>
      </w:tr>
      <w:tr w:rsidR="0038188C" w:rsidRPr="0077171F" w:rsidTr="007B489C">
        <w:tc>
          <w:tcPr>
            <w:tcW w:w="2235" w:type="dxa"/>
            <w:shd w:val="clear" w:color="auto" w:fill="auto"/>
          </w:tcPr>
          <w:p w:rsidR="0038188C" w:rsidRPr="0077171F" w:rsidRDefault="0038188C" w:rsidP="0038188C">
            <w:pPr>
              <w:pStyle w:val="Obyajntext"/>
              <w:ind w:right="-108"/>
              <w:jc w:val="both"/>
              <w:rPr>
                <w:rFonts w:ascii="Arial" w:hAnsi="Arial" w:cs="Arial"/>
              </w:rPr>
            </w:pPr>
            <w:r w:rsidRPr="0077171F">
              <w:rPr>
                <w:rFonts w:ascii="Arial" w:hAnsi="Arial" w:cs="Arial"/>
              </w:rPr>
              <w:t xml:space="preserve">ŠFRB </w:t>
            </w:r>
          </w:p>
        </w:tc>
        <w:tc>
          <w:tcPr>
            <w:tcW w:w="1275" w:type="dxa"/>
            <w:shd w:val="clear" w:color="auto" w:fill="auto"/>
          </w:tcPr>
          <w:p w:rsidR="0038188C" w:rsidRPr="0077171F" w:rsidRDefault="0038188C" w:rsidP="000666EF">
            <w:pPr>
              <w:pStyle w:val="Obyajntext"/>
              <w:ind w:right="-250"/>
              <w:jc w:val="both"/>
              <w:rPr>
                <w:rFonts w:ascii="Arial" w:hAnsi="Arial" w:cs="Arial"/>
              </w:rPr>
            </w:pPr>
            <w:r w:rsidRPr="0077171F">
              <w:rPr>
                <w:rFonts w:ascii="Arial" w:hAnsi="Arial" w:cs="Arial"/>
              </w:rPr>
              <w:t>investičný</w:t>
            </w:r>
          </w:p>
        </w:tc>
        <w:tc>
          <w:tcPr>
            <w:tcW w:w="709"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3,9</w:t>
            </w:r>
          </w:p>
        </w:tc>
        <w:tc>
          <w:tcPr>
            <w:tcW w:w="1276"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15.11.2039</w:t>
            </w:r>
          </w:p>
        </w:tc>
        <w:tc>
          <w:tcPr>
            <w:tcW w:w="1417" w:type="dxa"/>
            <w:shd w:val="clear" w:color="auto" w:fill="auto"/>
          </w:tcPr>
          <w:p w:rsidR="0038188C" w:rsidRPr="0077171F" w:rsidRDefault="00193F4A" w:rsidP="00193F4A">
            <w:pPr>
              <w:pStyle w:val="Obyajntext"/>
              <w:jc w:val="right"/>
              <w:rPr>
                <w:rFonts w:ascii="Arial" w:hAnsi="Arial" w:cs="Arial"/>
              </w:rPr>
            </w:pPr>
            <w:r>
              <w:rPr>
                <w:rFonts w:ascii="Arial" w:hAnsi="Arial" w:cs="Arial"/>
              </w:rPr>
              <w:t>373.150,87</w:t>
            </w:r>
          </w:p>
        </w:tc>
        <w:tc>
          <w:tcPr>
            <w:tcW w:w="1418" w:type="dxa"/>
          </w:tcPr>
          <w:p w:rsidR="0038188C" w:rsidRPr="0077171F" w:rsidRDefault="0038188C" w:rsidP="00193F4A">
            <w:pPr>
              <w:pStyle w:val="Obyajntext"/>
              <w:jc w:val="right"/>
              <w:rPr>
                <w:rFonts w:ascii="Arial" w:hAnsi="Arial" w:cs="Arial"/>
              </w:rPr>
            </w:pPr>
            <w:r w:rsidRPr="0077171F">
              <w:rPr>
                <w:rFonts w:ascii="Arial" w:hAnsi="Arial" w:cs="Arial"/>
              </w:rPr>
              <w:t>3</w:t>
            </w:r>
            <w:r w:rsidR="00E13A2E" w:rsidRPr="0077171F">
              <w:rPr>
                <w:rFonts w:ascii="Arial" w:hAnsi="Arial" w:cs="Arial"/>
              </w:rPr>
              <w:t>86</w:t>
            </w:r>
            <w:r w:rsidR="00193F4A">
              <w:rPr>
                <w:rFonts w:ascii="Arial" w:hAnsi="Arial" w:cs="Arial"/>
              </w:rPr>
              <w:t>.</w:t>
            </w:r>
            <w:r w:rsidR="00E13A2E" w:rsidRPr="0077171F">
              <w:rPr>
                <w:rFonts w:ascii="Arial" w:hAnsi="Arial" w:cs="Arial"/>
              </w:rPr>
              <w:t>237,92</w:t>
            </w:r>
          </w:p>
        </w:tc>
        <w:tc>
          <w:tcPr>
            <w:tcW w:w="1135"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6+6 bj</w:t>
            </w:r>
          </w:p>
        </w:tc>
      </w:tr>
      <w:tr w:rsidR="0038188C" w:rsidRPr="0077171F" w:rsidTr="007B489C">
        <w:tc>
          <w:tcPr>
            <w:tcW w:w="2235" w:type="dxa"/>
            <w:shd w:val="clear" w:color="auto" w:fill="auto"/>
          </w:tcPr>
          <w:p w:rsidR="0038188C" w:rsidRPr="0077171F" w:rsidRDefault="0038188C" w:rsidP="0038188C">
            <w:pPr>
              <w:pStyle w:val="Obyajntext"/>
              <w:ind w:right="-108"/>
              <w:jc w:val="both"/>
              <w:rPr>
                <w:rFonts w:ascii="Arial" w:hAnsi="Arial" w:cs="Arial"/>
              </w:rPr>
            </w:pPr>
            <w:r w:rsidRPr="0077171F">
              <w:rPr>
                <w:rFonts w:ascii="Arial" w:hAnsi="Arial" w:cs="Arial"/>
              </w:rPr>
              <w:t xml:space="preserve">ŠFRB </w:t>
            </w:r>
          </w:p>
        </w:tc>
        <w:tc>
          <w:tcPr>
            <w:tcW w:w="1275" w:type="dxa"/>
            <w:shd w:val="clear" w:color="auto" w:fill="auto"/>
          </w:tcPr>
          <w:p w:rsidR="0038188C" w:rsidRPr="0077171F" w:rsidRDefault="0038188C" w:rsidP="000666EF">
            <w:pPr>
              <w:pStyle w:val="Obyajntext"/>
              <w:ind w:right="-250"/>
              <w:jc w:val="both"/>
              <w:rPr>
                <w:rFonts w:ascii="Arial" w:hAnsi="Arial" w:cs="Arial"/>
              </w:rPr>
            </w:pPr>
            <w:r w:rsidRPr="0077171F">
              <w:rPr>
                <w:rFonts w:ascii="Arial" w:hAnsi="Arial" w:cs="Arial"/>
              </w:rPr>
              <w:t>investičný</w:t>
            </w:r>
          </w:p>
        </w:tc>
        <w:tc>
          <w:tcPr>
            <w:tcW w:w="709"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1</w:t>
            </w:r>
          </w:p>
        </w:tc>
        <w:tc>
          <w:tcPr>
            <w:tcW w:w="1276"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15.03.2039</w:t>
            </w:r>
          </w:p>
        </w:tc>
        <w:tc>
          <w:tcPr>
            <w:tcW w:w="1417" w:type="dxa"/>
            <w:shd w:val="clear" w:color="auto" w:fill="auto"/>
          </w:tcPr>
          <w:p w:rsidR="0038188C" w:rsidRPr="0077171F" w:rsidRDefault="00193F4A" w:rsidP="00193F4A">
            <w:pPr>
              <w:pStyle w:val="Obyajntext"/>
              <w:jc w:val="right"/>
              <w:rPr>
                <w:rFonts w:ascii="Arial" w:hAnsi="Arial" w:cs="Arial"/>
              </w:rPr>
            </w:pPr>
            <w:r>
              <w:rPr>
                <w:rFonts w:ascii="Arial" w:hAnsi="Arial" w:cs="Arial"/>
              </w:rPr>
              <w:t>173.832,56</w:t>
            </w:r>
          </w:p>
        </w:tc>
        <w:tc>
          <w:tcPr>
            <w:tcW w:w="1418" w:type="dxa"/>
          </w:tcPr>
          <w:p w:rsidR="0038188C" w:rsidRPr="0077171F" w:rsidRDefault="00E13A2E" w:rsidP="00E13A2E">
            <w:pPr>
              <w:pStyle w:val="Obyajntext"/>
              <w:jc w:val="right"/>
              <w:rPr>
                <w:rFonts w:ascii="Arial" w:hAnsi="Arial" w:cs="Arial"/>
              </w:rPr>
            </w:pPr>
            <w:r w:rsidRPr="0077171F">
              <w:rPr>
                <w:rFonts w:ascii="Arial" w:hAnsi="Arial" w:cs="Arial"/>
              </w:rPr>
              <w:t>180</w:t>
            </w:r>
            <w:r w:rsidR="00193F4A">
              <w:rPr>
                <w:rFonts w:ascii="Arial" w:hAnsi="Arial" w:cs="Arial"/>
              </w:rPr>
              <w:t>.</w:t>
            </w:r>
            <w:r w:rsidRPr="0077171F">
              <w:rPr>
                <w:rFonts w:ascii="Arial" w:hAnsi="Arial" w:cs="Arial"/>
              </w:rPr>
              <w:t>105,79</w:t>
            </w:r>
          </w:p>
        </w:tc>
        <w:tc>
          <w:tcPr>
            <w:tcW w:w="1135"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6 bj</w:t>
            </w:r>
          </w:p>
        </w:tc>
      </w:tr>
      <w:tr w:rsidR="0038188C" w:rsidRPr="0077171F" w:rsidTr="007B489C">
        <w:tc>
          <w:tcPr>
            <w:tcW w:w="2235" w:type="dxa"/>
            <w:shd w:val="clear" w:color="auto" w:fill="auto"/>
          </w:tcPr>
          <w:p w:rsidR="0038188C" w:rsidRPr="0077171F" w:rsidRDefault="0038188C" w:rsidP="0038188C">
            <w:pPr>
              <w:pStyle w:val="Obyajntext"/>
              <w:ind w:right="-108"/>
              <w:jc w:val="both"/>
              <w:rPr>
                <w:rFonts w:ascii="Arial" w:hAnsi="Arial" w:cs="Arial"/>
              </w:rPr>
            </w:pPr>
            <w:r w:rsidRPr="0077171F">
              <w:rPr>
                <w:rFonts w:ascii="Arial" w:hAnsi="Arial" w:cs="Arial"/>
              </w:rPr>
              <w:t>ŠFRB</w:t>
            </w:r>
          </w:p>
        </w:tc>
        <w:tc>
          <w:tcPr>
            <w:tcW w:w="1275" w:type="dxa"/>
            <w:shd w:val="clear" w:color="auto" w:fill="auto"/>
          </w:tcPr>
          <w:p w:rsidR="0038188C" w:rsidRPr="0077171F" w:rsidRDefault="0038188C" w:rsidP="000666EF">
            <w:pPr>
              <w:pStyle w:val="Obyajntext"/>
              <w:ind w:right="-250"/>
              <w:jc w:val="both"/>
              <w:rPr>
                <w:rFonts w:ascii="Arial" w:hAnsi="Arial" w:cs="Arial"/>
              </w:rPr>
            </w:pPr>
            <w:r w:rsidRPr="0077171F">
              <w:rPr>
                <w:rFonts w:ascii="Arial" w:hAnsi="Arial" w:cs="Arial"/>
              </w:rPr>
              <w:t>investičný</w:t>
            </w:r>
          </w:p>
        </w:tc>
        <w:tc>
          <w:tcPr>
            <w:tcW w:w="709"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1</w:t>
            </w:r>
          </w:p>
        </w:tc>
        <w:tc>
          <w:tcPr>
            <w:tcW w:w="1276"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15.02.2032</w:t>
            </w:r>
          </w:p>
        </w:tc>
        <w:tc>
          <w:tcPr>
            <w:tcW w:w="1417" w:type="dxa"/>
            <w:shd w:val="clear" w:color="auto" w:fill="auto"/>
          </w:tcPr>
          <w:p w:rsidR="0038188C" w:rsidRPr="0077171F" w:rsidRDefault="00193F4A" w:rsidP="00193F4A">
            <w:pPr>
              <w:pStyle w:val="Obyajntext"/>
              <w:jc w:val="right"/>
              <w:rPr>
                <w:rFonts w:ascii="Arial" w:hAnsi="Arial" w:cs="Arial"/>
              </w:rPr>
            </w:pPr>
            <w:r>
              <w:rPr>
                <w:rFonts w:ascii="Arial" w:hAnsi="Arial" w:cs="Arial"/>
              </w:rPr>
              <w:t>107.935,07</w:t>
            </w:r>
          </w:p>
        </w:tc>
        <w:tc>
          <w:tcPr>
            <w:tcW w:w="1418" w:type="dxa"/>
          </w:tcPr>
          <w:p w:rsidR="0038188C" w:rsidRPr="0077171F" w:rsidRDefault="00E13A2E" w:rsidP="00E13A2E">
            <w:pPr>
              <w:pStyle w:val="Obyajntext"/>
              <w:jc w:val="right"/>
              <w:rPr>
                <w:rFonts w:ascii="Arial" w:hAnsi="Arial" w:cs="Arial"/>
              </w:rPr>
            </w:pPr>
            <w:r w:rsidRPr="0077171F">
              <w:rPr>
                <w:rFonts w:ascii="Arial" w:hAnsi="Arial" w:cs="Arial"/>
              </w:rPr>
              <w:t>111</w:t>
            </w:r>
            <w:r w:rsidR="00193F4A">
              <w:rPr>
                <w:rFonts w:ascii="Arial" w:hAnsi="Arial" w:cs="Arial"/>
              </w:rPr>
              <w:t>.</w:t>
            </w:r>
            <w:r w:rsidRPr="0077171F">
              <w:rPr>
                <w:rFonts w:ascii="Arial" w:hAnsi="Arial" w:cs="Arial"/>
              </w:rPr>
              <w:t>950,50</w:t>
            </w:r>
          </w:p>
        </w:tc>
        <w:tc>
          <w:tcPr>
            <w:tcW w:w="1135" w:type="dxa"/>
            <w:shd w:val="clear" w:color="auto" w:fill="auto"/>
          </w:tcPr>
          <w:p w:rsidR="0038188C" w:rsidRPr="0077171F" w:rsidRDefault="00193F4A" w:rsidP="00193F4A">
            <w:pPr>
              <w:pStyle w:val="Obyajntext"/>
              <w:tabs>
                <w:tab w:val="center" w:pos="530"/>
                <w:tab w:val="right" w:pos="1061"/>
              </w:tabs>
              <w:rPr>
                <w:rFonts w:ascii="Arial" w:hAnsi="Arial" w:cs="Arial"/>
              </w:rPr>
            </w:pPr>
            <w:r>
              <w:rPr>
                <w:rFonts w:ascii="Arial" w:hAnsi="Arial" w:cs="Arial"/>
              </w:rPr>
              <w:tab/>
              <w:t>1-</w:t>
            </w:r>
            <w:r>
              <w:rPr>
                <w:rFonts w:ascii="Arial" w:hAnsi="Arial" w:cs="Arial"/>
              </w:rPr>
              <w:tab/>
            </w:r>
            <w:r w:rsidR="0038188C" w:rsidRPr="0077171F">
              <w:rPr>
                <w:rFonts w:ascii="Arial" w:hAnsi="Arial" w:cs="Arial"/>
              </w:rPr>
              <w:t>9 bj</w:t>
            </w:r>
          </w:p>
        </w:tc>
      </w:tr>
      <w:tr w:rsidR="0038188C" w:rsidRPr="0077171F" w:rsidTr="007B489C">
        <w:tc>
          <w:tcPr>
            <w:tcW w:w="2235" w:type="dxa"/>
            <w:shd w:val="clear" w:color="auto" w:fill="auto"/>
          </w:tcPr>
          <w:p w:rsidR="0038188C" w:rsidRPr="0077171F" w:rsidRDefault="0038188C" w:rsidP="0038188C">
            <w:pPr>
              <w:pStyle w:val="Obyajntext"/>
              <w:ind w:right="-108"/>
              <w:jc w:val="both"/>
              <w:rPr>
                <w:rFonts w:ascii="Arial" w:hAnsi="Arial" w:cs="Arial"/>
              </w:rPr>
            </w:pPr>
            <w:r w:rsidRPr="0077171F">
              <w:rPr>
                <w:rFonts w:ascii="Arial" w:hAnsi="Arial" w:cs="Arial"/>
              </w:rPr>
              <w:t xml:space="preserve">ŠFRB </w:t>
            </w:r>
          </w:p>
        </w:tc>
        <w:tc>
          <w:tcPr>
            <w:tcW w:w="1275" w:type="dxa"/>
            <w:shd w:val="clear" w:color="auto" w:fill="auto"/>
          </w:tcPr>
          <w:p w:rsidR="0038188C" w:rsidRPr="0077171F" w:rsidRDefault="0038188C" w:rsidP="000666EF">
            <w:pPr>
              <w:pStyle w:val="Obyajntext"/>
              <w:ind w:right="-250"/>
              <w:jc w:val="both"/>
              <w:rPr>
                <w:rFonts w:ascii="Arial" w:hAnsi="Arial" w:cs="Arial"/>
              </w:rPr>
            </w:pPr>
            <w:r w:rsidRPr="0077171F">
              <w:rPr>
                <w:rFonts w:ascii="Arial" w:hAnsi="Arial" w:cs="Arial"/>
              </w:rPr>
              <w:t>investičný</w:t>
            </w:r>
          </w:p>
        </w:tc>
        <w:tc>
          <w:tcPr>
            <w:tcW w:w="709"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1</w:t>
            </w:r>
          </w:p>
        </w:tc>
        <w:tc>
          <w:tcPr>
            <w:tcW w:w="1276"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15.10.2036</w:t>
            </w:r>
          </w:p>
        </w:tc>
        <w:tc>
          <w:tcPr>
            <w:tcW w:w="1417" w:type="dxa"/>
            <w:shd w:val="clear" w:color="auto" w:fill="auto"/>
          </w:tcPr>
          <w:p w:rsidR="0038188C" w:rsidRPr="0077171F" w:rsidRDefault="00193F4A" w:rsidP="00193F4A">
            <w:pPr>
              <w:pStyle w:val="Obyajntext"/>
              <w:jc w:val="right"/>
              <w:rPr>
                <w:rFonts w:ascii="Arial" w:hAnsi="Arial" w:cs="Arial"/>
              </w:rPr>
            </w:pPr>
            <w:r>
              <w:rPr>
                <w:rFonts w:ascii="Arial" w:hAnsi="Arial" w:cs="Arial"/>
              </w:rPr>
              <w:t>164.198,42</w:t>
            </w:r>
          </w:p>
        </w:tc>
        <w:tc>
          <w:tcPr>
            <w:tcW w:w="1418" w:type="dxa"/>
          </w:tcPr>
          <w:p w:rsidR="0038188C" w:rsidRPr="0077171F" w:rsidRDefault="00E13A2E" w:rsidP="00193F4A">
            <w:pPr>
              <w:pStyle w:val="Obyajntext"/>
              <w:jc w:val="right"/>
              <w:rPr>
                <w:rFonts w:ascii="Arial" w:hAnsi="Arial" w:cs="Arial"/>
              </w:rPr>
            </w:pPr>
            <w:r w:rsidRPr="0077171F">
              <w:rPr>
                <w:rFonts w:ascii="Arial" w:hAnsi="Arial" w:cs="Arial"/>
              </w:rPr>
              <w:t>171</w:t>
            </w:r>
            <w:r w:rsidR="00193F4A">
              <w:rPr>
                <w:rFonts w:ascii="Arial" w:hAnsi="Arial" w:cs="Arial"/>
              </w:rPr>
              <w:t>.</w:t>
            </w:r>
            <w:r w:rsidRPr="0077171F">
              <w:rPr>
                <w:rFonts w:ascii="Arial" w:hAnsi="Arial" w:cs="Arial"/>
              </w:rPr>
              <w:t>032,81</w:t>
            </w:r>
          </w:p>
        </w:tc>
        <w:tc>
          <w:tcPr>
            <w:tcW w:w="1135"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9 bj</w:t>
            </w:r>
          </w:p>
        </w:tc>
      </w:tr>
      <w:tr w:rsidR="0038188C" w:rsidRPr="0077171F" w:rsidTr="007B489C">
        <w:tc>
          <w:tcPr>
            <w:tcW w:w="2235" w:type="dxa"/>
            <w:shd w:val="clear" w:color="auto" w:fill="auto"/>
          </w:tcPr>
          <w:p w:rsidR="0038188C" w:rsidRPr="0077171F" w:rsidRDefault="0038188C" w:rsidP="0038188C">
            <w:pPr>
              <w:pStyle w:val="Obyajntext"/>
              <w:ind w:right="-108"/>
              <w:jc w:val="both"/>
              <w:rPr>
                <w:rFonts w:ascii="Arial" w:hAnsi="Arial" w:cs="Arial"/>
              </w:rPr>
            </w:pPr>
            <w:r w:rsidRPr="0077171F">
              <w:rPr>
                <w:rFonts w:ascii="Arial" w:hAnsi="Arial" w:cs="Arial"/>
              </w:rPr>
              <w:t xml:space="preserve">ŠFRB </w:t>
            </w:r>
          </w:p>
        </w:tc>
        <w:tc>
          <w:tcPr>
            <w:tcW w:w="1275" w:type="dxa"/>
            <w:shd w:val="clear" w:color="auto" w:fill="auto"/>
          </w:tcPr>
          <w:p w:rsidR="0038188C" w:rsidRPr="0077171F" w:rsidRDefault="0038188C" w:rsidP="000666EF">
            <w:pPr>
              <w:pStyle w:val="Obyajntext"/>
              <w:ind w:right="-250"/>
              <w:jc w:val="both"/>
              <w:rPr>
                <w:rFonts w:ascii="Arial" w:hAnsi="Arial" w:cs="Arial"/>
              </w:rPr>
            </w:pPr>
            <w:r w:rsidRPr="0077171F">
              <w:rPr>
                <w:rFonts w:ascii="Arial" w:hAnsi="Arial" w:cs="Arial"/>
              </w:rPr>
              <w:t>investičný</w:t>
            </w:r>
          </w:p>
        </w:tc>
        <w:tc>
          <w:tcPr>
            <w:tcW w:w="709"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1</w:t>
            </w:r>
          </w:p>
        </w:tc>
        <w:tc>
          <w:tcPr>
            <w:tcW w:w="1276" w:type="dxa"/>
            <w:shd w:val="clear" w:color="auto" w:fill="auto"/>
          </w:tcPr>
          <w:p w:rsidR="0038188C" w:rsidRPr="0077171F" w:rsidRDefault="00E13A2E" w:rsidP="00E13A2E">
            <w:pPr>
              <w:pStyle w:val="Obyajntext"/>
              <w:jc w:val="right"/>
              <w:rPr>
                <w:rFonts w:ascii="Arial" w:hAnsi="Arial" w:cs="Arial"/>
              </w:rPr>
            </w:pPr>
            <w:r w:rsidRPr="0077171F">
              <w:rPr>
                <w:rFonts w:ascii="Arial" w:hAnsi="Arial" w:cs="Arial"/>
              </w:rPr>
              <w:t>15.05</w:t>
            </w:r>
            <w:r w:rsidR="0019120D" w:rsidRPr="0077171F">
              <w:rPr>
                <w:rFonts w:ascii="Arial" w:hAnsi="Arial" w:cs="Arial"/>
              </w:rPr>
              <w:t>.2055</w:t>
            </w:r>
          </w:p>
        </w:tc>
        <w:tc>
          <w:tcPr>
            <w:tcW w:w="1417" w:type="dxa"/>
            <w:shd w:val="clear" w:color="auto" w:fill="auto"/>
          </w:tcPr>
          <w:p w:rsidR="0038188C" w:rsidRPr="0077171F" w:rsidRDefault="00193F4A" w:rsidP="00193F4A">
            <w:pPr>
              <w:pStyle w:val="Obyajntext"/>
              <w:jc w:val="right"/>
              <w:rPr>
                <w:rFonts w:ascii="Arial" w:hAnsi="Arial" w:cs="Arial"/>
              </w:rPr>
            </w:pPr>
            <w:r>
              <w:rPr>
                <w:rFonts w:ascii="Arial" w:hAnsi="Arial" w:cs="Arial"/>
              </w:rPr>
              <w:t>370.391,24</w:t>
            </w:r>
          </w:p>
        </w:tc>
        <w:tc>
          <w:tcPr>
            <w:tcW w:w="1418" w:type="dxa"/>
          </w:tcPr>
          <w:p w:rsidR="0038188C" w:rsidRPr="0077171F" w:rsidRDefault="00E13A2E" w:rsidP="00193F4A">
            <w:pPr>
              <w:pStyle w:val="Obyajntext"/>
              <w:jc w:val="right"/>
              <w:rPr>
                <w:rFonts w:ascii="Arial" w:hAnsi="Arial" w:cs="Arial"/>
              </w:rPr>
            </w:pPr>
            <w:r w:rsidRPr="0077171F">
              <w:rPr>
                <w:rFonts w:ascii="Arial" w:hAnsi="Arial" w:cs="Arial"/>
              </w:rPr>
              <w:t>378</w:t>
            </w:r>
            <w:r w:rsidR="00193F4A">
              <w:rPr>
                <w:rFonts w:ascii="Arial" w:hAnsi="Arial" w:cs="Arial"/>
              </w:rPr>
              <w:t>.</w:t>
            </w:r>
            <w:r w:rsidRPr="0077171F">
              <w:rPr>
                <w:rFonts w:ascii="Arial" w:hAnsi="Arial" w:cs="Arial"/>
              </w:rPr>
              <w:t>199,12</w:t>
            </w:r>
          </w:p>
        </w:tc>
        <w:tc>
          <w:tcPr>
            <w:tcW w:w="1135" w:type="dxa"/>
            <w:shd w:val="clear" w:color="auto" w:fill="auto"/>
          </w:tcPr>
          <w:p w:rsidR="0038188C" w:rsidRPr="0077171F" w:rsidRDefault="0019120D" w:rsidP="000666EF">
            <w:pPr>
              <w:pStyle w:val="Obyajntext"/>
              <w:jc w:val="right"/>
              <w:rPr>
                <w:rFonts w:ascii="Arial" w:hAnsi="Arial" w:cs="Arial"/>
              </w:rPr>
            </w:pPr>
            <w:r w:rsidRPr="0077171F">
              <w:rPr>
                <w:rFonts w:ascii="Arial" w:hAnsi="Arial" w:cs="Arial"/>
              </w:rPr>
              <w:t>12 bj</w:t>
            </w:r>
          </w:p>
        </w:tc>
      </w:tr>
      <w:tr w:rsidR="0038188C" w:rsidRPr="0077171F" w:rsidTr="007B489C">
        <w:tc>
          <w:tcPr>
            <w:tcW w:w="2235" w:type="dxa"/>
            <w:shd w:val="clear" w:color="auto" w:fill="auto"/>
          </w:tcPr>
          <w:p w:rsidR="0038188C" w:rsidRPr="0077171F" w:rsidRDefault="0038188C" w:rsidP="0038188C">
            <w:pPr>
              <w:pStyle w:val="Obyajntext"/>
              <w:ind w:right="-108"/>
              <w:jc w:val="both"/>
              <w:rPr>
                <w:rFonts w:ascii="Arial" w:hAnsi="Arial" w:cs="Arial"/>
              </w:rPr>
            </w:pPr>
            <w:r w:rsidRPr="0077171F">
              <w:rPr>
                <w:rFonts w:ascii="Arial" w:hAnsi="Arial" w:cs="Arial"/>
              </w:rPr>
              <w:t xml:space="preserve">ŠFRB </w:t>
            </w:r>
          </w:p>
        </w:tc>
        <w:tc>
          <w:tcPr>
            <w:tcW w:w="1275" w:type="dxa"/>
            <w:shd w:val="clear" w:color="auto" w:fill="auto"/>
          </w:tcPr>
          <w:p w:rsidR="0038188C" w:rsidRPr="0077171F" w:rsidRDefault="0038188C" w:rsidP="000666EF">
            <w:pPr>
              <w:pStyle w:val="Obyajntext"/>
              <w:ind w:right="-250"/>
              <w:jc w:val="both"/>
              <w:rPr>
                <w:rFonts w:ascii="Arial" w:hAnsi="Arial" w:cs="Arial"/>
              </w:rPr>
            </w:pPr>
            <w:r w:rsidRPr="0077171F">
              <w:rPr>
                <w:rFonts w:ascii="Arial" w:hAnsi="Arial" w:cs="Arial"/>
              </w:rPr>
              <w:t>investičný</w:t>
            </w:r>
          </w:p>
        </w:tc>
        <w:tc>
          <w:tcPr>
            <w:tcW w:w="709" w:type="dxa"/>
            <w:shd w:val="clear" w:color="auto" w:fill="auto"/>
          </w:tcPr>
          <w:p w:rsidR="0038188C" w:rsidRPr="0077171F" w:rsidRDefault="0038188C" w:rsidP="000666EF">
            <w:pPr>
              <w:pStyle w:val="Obyajntext"/>
              <w:jc w:val="right"/>
              <w:rPr>
                <w:rFonts w:ascii="Arial" w:hAnsi="Arial" w:cs="Arial"/>
              </w:rPr>
            </w:pPr>
            <w:r w:rsidRPr="0077171F">
              <w:rPr>
                <w:rFonts w:ascii="Arial" w:hAnsi="Arial" w:cs="Arial"/>
              </w:rPr>
              <w:t>1</w:t>
            </w:r>
          </w:p>
        </w:tc>
        <w:tc>
          <w:tcPr>
            <w:tcW w:w="1276" w:type="dxa"/>
            <w:shd w:val="clear" w:color="auto" w:fill="auto"/>
          </w:tcPr>
          <w:p w:rsidR="0038188C" w:rsidRPr="0077171F" w:rsidRDefault="0019120D" w:rsidP="0019120D">
            <w:pPr>
              <w:pStyle w:val="Obyajntext"/>
              <w:jc w:val="right"/>
              <w:rPr>
                <w:rFonts w:ascii="Arial" w:hAnsi="Arial" w:cs="Arial"/>
              </w:rPr>
            </w:pPr>
            <w:r w:rsidRPr="0077171F">
              <w:rPr>
                <w:rFonts w:ascii="Arial" w:hAnsi="Arial" w:cs="Arial"/>
              </w:rPr>
              <w:t>01.07.2055</w:t>
            </w:r>
          </w:p>
        </w:tc>
        <w:tc>
          <w:tcPr>
            <w:tcW w:w="1417" w:type="dxa"/>
            <w:shd w:val="clear" w:color="auto" w:fill="auto"/>
          </w:tcPr>
          <w:p w:rsidR="0038188C" w:rsidRPr="0077171F" w:rsidRDefault="00193F4A" w:rsidP="00193F4A">
            <w:pPr>
              <w:pStyle w:val="Obyajntext"/>
              <w:jc w:val="right"/>
              <w:rPr>
                <w:rFonts w:ascii="Arial" w:hAnsi="Arial" w:cs="Arial"/>
              </w:rPr>
            </w:pPr>
            <w:r>
              <w:rPr>
                <w:rFonts w:ascii="Arial" w:hAnsi="Arial" w:cs="Arial"/>
              </w:rPr>
              <w:t>447.945,43</w:t>
            </w:r>
          </w:p>
        </w:tc>
        <w:tc>
          <w:tcPr>
            <w:tcW w:w="1418" w:type="dxa"/>
          </w:tcPr>
          <w:p w:rsidR="0038188C" w:rsidRPr="0077171F" w:rsidRDefault="00E13A2E" w:rsidP="00E13A2E">
            <w:pPr>
              <w:pStyle w:val="Obyajntext"/>
              <w:jc w:val="right"/>
              <w:rPr>
                <w:rFonts w:ascii="Arial" w:hAnsi="Arial" w:cs="Arial"/>
              </w:rPr>
            </w:pPr>
            <w:r w:rsidRPr="0077171F">
              <w:rPr>
                <w:rFonts w:ascii="Arial" w:hAnsi="Arial" w:cs="Arial"/>
              </w:rPr>
              <w:t>457</w:t>
            </w:r>
            <w:r w:rsidR="00193F4A">
              <w:rPr>
                <w:rFonts w:ascii="Arial" w:hAnsi="Arial" w:cs="Arial"/>
              </w:rPr>
              <w:t>.</w:t>
            </w:r>
            <w:r w:rsidRPr="0077171F">
              <w:rPr>
                <w:rFonts w:ascii="Arial" w:hAnsi="Arial" w:cs="Arial"/>
              </w:rPr>
              <w:t>362,06</w:t>
            </w:r>
          </w:p>
        </w:tc>
        <w:tc>
          <w:tcPr>
            <w:tcW w:w="1135" w:type="dxa"/>
            <w:shd w:val="clear" w:color="auto" w:fill="auto"/>
          </w:tcPr>
          <w:p w:rsidR="0038188C" w:rsidRPr="0077171F" w:rsidRDefault="0019120D" w:rsidP="000666EF">
            <w:pPr>
              <w:pStyle w:val="Obyajntext"/>
              <w:jc w:val="right"/>
              <w:rPr>
                <w:rFonts w:ascii="Arial" w:hAnsi="Arial" w:cs="Arial"/>
              </w:rPr>
            </w:pPr>
            <w:r w:rsidRPr="0077171F">
              <w:rPr>
                <w:rFonts w:ascii="Arial" w:hAnsi="Arial" w:cs="Arial"/>
              </w:rPr>
              <w:t>15.bj</w:t>
            </w:r>
          </w:p>
        </w:tc>
      </w:tr>
      <w:tr w:rsidR="0038188C" w:rsidRPr="0077171F" w:rsidTr="007B489C">
        <w:tc>
          <w:tcPr>
            <w:tcW w:w="2235" w:type="dxa"/>
            <w:shd w:val="clear" w:color="auto" w:fill="auto"/>
          </w:tcPr>
          <w:p w:rsidR="0038188C" w:rsidRPr="0077171F" w:rsidRDefault="0038188C" w:rsidP="0038188C">
            <w:pPr>
              <w:pStyle w:val="Obyajntext"/>
              <w:ind w:right="-108"/>
              <w:jc w:val="both"/>
              <w:rPr>
                <w:rFonts w:ascii="Arial" w:hAnsi="Arial" w:cs="Arial"/>
              </w:rPr>
            </w:pPr>
            <w:r w:rsidRPr="0077171F">
              <w:rPr>
                <w:rFonts w:ascii="Arial" w:hAnsi="Arial" w:cs="Arial"/>
              </w:rPr>
              <w:t>SLSP</w:t>
            </w:r>
            <w:r w:rsidR="0019120D" w:rsidRPr="0077171F">
              <w:rPr>
                <w:rFonts w:ascii="Arial" w:hAnsi="Arial" w:cs="Arial"/>
              </w:rPr>
              <w:t xml:space="preserve"> účet 461</w:t>
            </w:r>
          </w:p>
        </w:tc>
        <w:tc>
          <w:tcPr>
            <w:tcW w:w="1275" w:type="dxa"/>
            <w:shd w:val="clear" w:color="auto" w:fill="auto"/>
          </w:tcPr>
          <w:p w:rsidR="0038188C" w:rsidRPr="0077171F" w:rsidRDefault="0038188C" w:rsidP="000666EF">
            <w:pPr>
              <w:pStyle w:val="Obyajntext"/>
              <w:ind w:right="-250"/>
              <w:jc w:val="both"/>
              <w:rPr>
                <w:rFonts w:ascii="Arial" w:hAnsi="Arial" w:cs="Arial"/>
              </w:rPr>
            </w:pPr>
            <w:r w:rsidRPr="0077171F">
              <w:rPr>
                <w:rFonts w:ascii="Arial" w:hAnsi="Arial" w:cs="Arial"/>
              </w:rPr>
              <w:t>investičný</w:t>
            </w:r>
          </w:p>
        </w:tc>
        <w:tc>
          <w:tcPr>
            <w:tcW w:w="709" w:type="dxa"/>
            <w:shd w:val="clear" w:color="auto" w:fill="auto"/>
          </w:tcPr>
          <w:p w:rsidR="0038188C" w:rsidRPr="0077171F" w:rsidRDefault="0038188C" w:rsidP="000666EF">
            <w:pPr>
              <w:pStyle w:val="Obyajntext"/>
              <w:jc w:val="right"/>
              <w:rPr>
                <w:rFonts w:ascii="Arial" w:hAnsi="Arial" w:cs="Arial"/>
              </w:rPr>
            </w:pPr>
          </w:p>
        </w:tc>
        <w:tc>
          <w:tcPr>
            <w:tcW w:w="1276" w:type="dxa"/>
            <w:shd w:val="clear" w:color="auto" w:fill="auto"/>
          </w:tcPr>
          <w:p w:rsidR="0038188C" w:rsidRPr="0077171F" w:rsidRDefault="0019120D" w:rsidP="000666EF">
            <w:pPr>
              <w:pStyle w:val="Obyajntext"/>
              <w:jc w:val="right"/>
              <w:rPr>
                <w:rFonts w:ascii="Arial" w:hAnsi="Arial" w:cs="Arial"/>
              </w:rPr>
            </w:pPr>
            <w:r w:rsidRPr="0077171F">
              <w:rPr>
                <w:rFonts w:ascii="Arial" w:hAnsi="Arial" w:cs="Arial"/>
              </w:rPr>
              <w:t>25.06.2026</w:t>
            </w:r>
          </w:p>
        </w:tc>
        <w:tc>
          <w:tcPr>
            <w:tcW w:w="1417" w:type="dxa"/>
            <w:shd w:val="clear" w:color="auto" w:fill="auto"/>
          </w:tcPr>
          <w:p w:rsidR="0038188C" w:rsidRPr="0077171F" w:rsidRDefault="00193F4A" w:rsidP="00193F4A">
            <w:pPr>
              <w:pStyle w:val="Obyajntext"/>
              <w:jc w:val="right"/>
              <w:rPr>
                <w:rFonts w:ascii="Arial" w:hAnsi="Arial" w:cs="Arial"/>
              </w:rPr>
            </w:pPr>
            <w:r>
              <w:rPr>
                <w:rFonts w:ascii="Arial" w:hAnsi="Arial" w:cs="Arial"/>
              </w:rPr>
              <w:t>332.498,00</w:t>
            </w:r>
          </w:p>
        </w:tc>
        <w:tc>
          <w:tcPr>
            <w:tcW w:w="1418" w:type="dxa"/>
          </w:tcPr>
          <w:p w:rsidR="0038188C" w:rsidRPr="0077171F" w:rsidRDefault="0019120D" w:rsidP="00B95636">
            <w:pPr>
              <w:pStyle w:val="Obyajntext"/>
              <w:jc w:val="right"/>
              <w:rPr>
                <w:rFonts w:ascii="Arial" w:hAnsi="Arial" w:cs="Arial"/>
              </w:rPr>
            </w:pPr>
            <w:r w:rsidRPr="0077171F">
              <w:rPr>
                <w:rFonts w:ascii="Arial" w:hAnsi="Arial" w:cs="Arial"/>
              </w:rPr>
              <w:t>80.000</w:t>
            </w:r>
            <w:r w:rsidR="00B95636">
              <w:rPr>
                <w:rFonts w:ascii="Arial" w:hAnsi="Arial" w:cs="Arial"/>
              </w:rPr>
              <w:t>,00</w:t>
            </w:r>
          </w:p>
        </w:tc>
        <w:tc>
          <w:tcPr>
            <w:tcW w:w="1135" w:type="dxa"/>
            <w:shd w:val="clear" w:color="auto" w:fill="auto"/>
          </w:tcPr>
          <w:p w:rsidR="0038188C" w:rsidRPr="0077171F" w:rsidRDefault="0019120D" w:rsidP="000666EF">
            <w:pPr>
              <w:pStyle w:val="Obyajntext"/>
              <w:jc w:val="right"/>
              <w:rPr>
                <w:rFonts w:ascii="Arial" w:hAnsi="Arial" w:cs="Arial"/>
              </w:rPr>
            </w:pPr>
            <w:r w:rsidRPr="0077171F">
              <w:rPr>
                <w:rFonts w:ascii="Arial" w:hAnsi="Arial" w:cs="Arial"/>
              </w:rPr>
              <w:t>KD</w:t>
            </w:r>
          </w:p>
        </w:tc>
      </w:tr>
      <w:tr w:rsidR="0038188C" w:rsidRPr="0077171F" w:rsidTr="007B489C">
        <w:tc>
          <w:tcPr>
            <w:tcW w:w="2235" w:type="dxa"/>
            <w:shd w:val="clear" w:color="auto" w:fill="auto"/>
          </w:tcPr>
          <w:p w:rsidR="0038188C" w:rsidRPr="0077171F" w:rsidRDefault="0038188C" w:rsidP="000666EF">
            <w:pPr>
              <w:pStyle w:val="Obyajntext"/>
              <w:ind w:right="-108"/>
              <w:jc w:val="both"/>
              <w:rPr>
                <w:rFonts w:ascii="Arial" w:hAnsi="Arial" w:cs="Arial"/>
                <w:b/>
              </w:rPr>
            </w:pPr>
            <w:r w:rsidRPr="0077171F">
              <w:rPr>
                <w:rFonts w:ascii="Arial" w:hAnsi="Arial" w:cs="Arial"/>
                <w:b/>
              </w:rPr>
              <w:t>Spolu</w:t>
            </w:r>
          </w:p>
        </w:tc>
        <w:tc>
          <w:tcPr>
            <w:tcW w:w="1275" w:type="dxa"/>
            <w:shd w:val="clear" w:color="auto" w:fill="auto"/>
          </w:tcPr>
          <w:p w:rsidR="0038188C" w:rsidRPr="0077171F" w:rsidRDefault="0038188C" w:rsidP="000666EF">
            <w:pPr>
              <w:pStyle w:val="Obyajntext"/>
              <w:ind w:right="-250"/>
              <w:jc w:val="both"/>
              <w:rPr>
                <w:rFonts w:ascii="Arial" w:hAnsi="Arial" w:cs="Arial"/>
                <w:b/>
              </w:rPr>
            </w:pPr>
          </w:p>
        </w:tc>
        <w:tc>
          <w:tcPr>
            <w:tcW w:w="709" w:type="dxa"/>
            <w:shd w:val="clear" w:color="auto" w:fill="auto"/>
          </w:tcPr>
          <w:p w:rsidR="0038188C" w:rsidRPr="0077171F" w:rsidRDefault="0038188C" w:rsidP="000666EF">
            <w:pPr>
              <w:pStyle w:val="Obyajntext"/>
              <w:jc w:val="right"/>
              <w:rPr>
                <w:rFonts w:ascii="Arial" w:hAnsi="Arial" w:cs="Arial"/>
                <w:b/>
              </w:rPr>
            </w:pPr>
          </w:p>
        </w:tc>
        <w:tc>
          <w:tcPr>
            <w:tcW w:w="1276" w:type="dxa"/>
            <w:shd w:val="clear" w:color="auto" w:fill="auto"/>
          </w:tcPr>
          <w:p w:rsidR="0038188C" w:rsidRPr="0077171F" w:rsidRDefault="0038188C" w:rsidP="000666EF">
            <w:pPr>
              <w:pStyle w:val="Obyajntext"/>
              <w:jc w:val="right"/>
              <w:rPr>
                <w:rFonts w:ascii="Arial" w:hAnsi="Arial" w:cs="Arial"/>
                <w:b/>
              </w:rPr>
            </w:pPr>
          </w:p>
        </w:tc>
        <w:tc>
          <w:tcPr>
            <w:tcW w:w="1417" w:type="dxa"/>
            <w:shd w:val="clear" w:color="auto" w:fill="auto"/>
          </w:tcPr>
          <w:p w:rsidR="0038188C" w:rsidRPr="0077171F" w:rsidRDefault="00193F4A" w:rsidP="00193F4A">
            <w:pPr>
              <w:pStyle w:val="Obyajntext"/>
              <w:jc w:val="right"/>
              <w:rPr>
                <w:rFonts w:ascii="Arial" w:hAnsi="Arial" w:cs="Arial"/>
                <w:b/>
              </w:rPr>
            </w:pPr>
            <w:r>
              <w:rPr>
                <w:rFonts w:ascii="Arial" w:hAnsi="Arial" w:cs="Arial"/>
                <w:b/>
              </w:rPr>
              <w:t>1.969.951,59</w:t>
            </w:r>
          </w:p>
        </w:tc>
        <w:tc>
          <w:tcPr>
            <w:tcW w:w="1418" w:type="dxa"/>
          </w:tcPr>
          <w:p w:rsidR="0038188C" w:rsidRPr="0077171F" w:rsidRDefault="004C44DC" w:rsidP="00E13A2E">
            <w:pPr>
              <w:pStyle w:val="Obyajntext"/>
              <w:jc w:val="right"/>
              <w:rPr>
                <w:rFonts w:ascii="Arial" w:hAnsi="Arial" w:cs="Arial"/>
                <w:b/>
              </w:rPr>
            </w:pPr>
            <w:r w:rsidRPr="0077171F">
              <w:rPr>
                <w:rFonts w:ascii="Arial" w:hAnsi="Arial" w:cs="Arial"/>
                <w:b/>
              </w:rPr>
              <w:t>1.7</w:t>
            </w:r>
            <w:r w:rsidR="00E13A2E" w:rsidRPr="0077171F">
              <w:rPr>
                <w:rFonts w:ascii="Arial" w:hAnsi="Arial" w:cs="Arial"/>
                <w:b/>
              </w:rPr>
              <w:t>64.888,20</w:t>
            </w:r>
          </w:p>
        </w:tc>
        <w:tc>
          <w:tcPr>
            <w:tcW w:w="1135" w:type="dxa"/>
            <w:shd w:val="clear" w:color="auto" w:fill="auto"/>
          </w:tcPr>
          <w:p w:rsidR="0038188C" w:rsidRPr="0077171F" w:rsidRDefault="0038188C" w:rsidP="000666EF">
            <w:pPr>
              <w:pStyle w:val="Obyajntext"/>
              <w:jc w:val="right"/>
              <w:rPr>
                <w:rFonts w:ascii="Arial" w:hAnsi="Arial" w:cs="Arial"/>
                <w:b/>
              </w:rPr>
            </w:pPr>
          </w:p>
        </w:tc>
      </w:tr>
    </w:tbl>
    <w:p w:rsidR="00D36FBD" w:rsidRPr="0077171F" w:rsidRDefault="00D36FBD">
      <w:pPr>
        <w:rPr>
          <w:rFonts w:ascii="Arial" w:hAnsi="Arial" w:cs="Arial"/>
        </w:rPr>
      </w:pPr>
    </w:p>
    <w:p w:rsidR="0038188C" w:rsidRPr="0077171F" w:rsidRDefault="0038188C" w:rsidP="006E4626">
      <w:pPr>
        <w:pStyle w:val="Obyajntext"/>
        <w:ind w:right="813"/>
        <w:jc w:val="both"/>
        <w:rPr>
          <w:rFonts w:ascii="Arial" w:hAnsi="Arial" w:cs="Arial"/>
          <w:b/>
          <w:sz w:val="24"/>
          <w:szCs w:val="24"/>
        </w:rPr>
      </w:pPr>
    </w:p>
    <w:p w:rsidR="0088715C" w:rsidRPr="0077171F" w:rsidRDefault="0088715C" w:rsidP="0088715C">
      <w:pPr>
        <w:pStyle w:val="Obyajntext"/>
        <w:ind w:right="813"/>
        <w:jc w:val="both"/>
        <w:rPr>
          <w:rFonts w:ascii="Times New Roman" w:hAnsi="Times New Roman"/>
          <w:i/>
        </w:rPr>
      </w:pPr>
    </w:p>
    <w:p w:rsidR="00C161B5" w:rsidRPr="0077171F" w:rsidRDefault="0088715C" w:rsidP="00C161B5">
      <w:pPr>
        <w:rPr>
          <w:rFonts w:ascii="Arial" w:hAnsi="Arial" w:cs="Arial"/>
          <w:b/>
        </w:rPr>
      </w:pPr>
      <w:r w:rsidRPr="0077171F">
        <w:rPr>
          <w:b/>
          <w:sz w:val="28"/>
          <w:szCs w:val="28"/>
        </w:rPr>
        <w:t>10.</w:t>
      </w:r>
      <w:r w:rsidR="00193F4A">
        <w:rPr>
          <w:b/>
          <w:sz w:val="28"/>
          <w:szCs w:val="28"/>
        </w:rPr>
        <w:t>6</w:t>
      </w:r>
      <w:r w:rsidR="00C161B5" w:rsidRPr="00C161B5">
        <w:rPr>
          <w:rFonts w:ascii="Arial" w:hAnsi="Arial" w:cs="Arial"/>
          <w:b/>
        </w:rPr>
        <w:t xml:space="preserve"> </w:t>
      </w:r>
      <w:r w:rsidR="00C161B5" w:rsidRPr="0077171F">
        <w:rPr>
          <w:rFonts w:ascii="Arial" w:hAnsi="Arial" w:cs="Arial"/>
          <w:b/>
        </w:rPr>
        <w:t>Sociálny fond</w:t>
      </w:r>
    </w:p>
    <w:p w:rsidR="00C161B5" w:rsidRPr="0077171F" w:rsidRDefault="00C161B5" w:rsidP="00C161B5">
      <w:pPr>
        <w:rPr>
          <w:rFonts w:ascii="Arial" w:hAnsi="Arial" w:cs="Arial"/>
        </w:rPr>
      </w:pPr>
      <w:r w:rsidRPr="0077171F">
        <w:rPr>
          <w:rFonts w:ascii="Arial" w:hAnsi="Arial" w:cs="Arial"/>
        </w:rPr>
        <w:t>Tvorbu a použitie sociálneho fondu upravuje vnútorná smernica.</w:t>
      </w:r>
    </w:p>
    <w:p w:rsidR="00C161B5" w:rsidRPr="0077171F" w:rsidRDefault="00C161B5" w:rsidP="00C161B5">
      <w:pPr>
        <w:tabs>
          <w:tab w:val="right" w:pos="7560"/>
        </w:tabs>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32"/>
        <w:gridCol w:w="4106"/>
      </w:tblGrid>
      <w:tr w:rsidR="00C161B5" w:rsidRPr="0077171F" w:rsidTr="00995751">
        <w:tc>
          <w:tcPr>
            <w:tcW w:w="5103" w:type="dxa"/>
            <w:shd w:val="clear" w:color="auto" w:fill="D9D9D9"/>
          </w:tcPr>
          <w:p w:rsidR="00C161B5" w:rsidRPr="0077171F" w:rsidRDefault="00C161B5" w:rsidP="00995751">
            <w:pPr>
              <w:rPr>
                <w:rFonts w:ascii="Arial" w:hAnsi="Arial" w:cs="Arial"/>
                <w:b/>
              </w:rPr>
            </w:pPr>
            <w:r w:rsidRPr="0077171F">
              <w:rPr>
                <w:rFonts w:ascii="Arial" w:hAnsi="Arial" w:cs="Arial"/>
                <w:b/>
              </w:rPr>
              <w:t>Sociálny fond</w:t>
            </w:r>
          </w:p>
        </w:tc>
        <w:tc>
          <w:tcPr>
            <w:tcW w:w="4253" w:type="dxa"/>
            <w:shd w:val="clear" w:color="auto" w:fill="D9D9D9"/>
          </w:tcPr>
          <w:p w:rsidR="00C161B5" w:rsidRPr="0077171F" w:rsidRDefault="00C161B5" w:rsidP="00995751">
            <w:pPr>
              <w:jc w:val="center"/>
              <w:rPr>
                <w:rFonts w:ascii="Arial" w:hAnsi="Arial" w:cs="Arial"/>
                <w:b/>
              </w:rPr>
            </w:pPr>
            <w:r w:rsidRPr="0077171F">
              <w:rPr>
                <w:rFonts w:ascii="Arial" w:hAnsi="Arial" w:cs="Arial"/>
                <w:b/>
              </w:rPr>
              <w:t>Suma v EUR</w:t>
            </w:r>
          </w:p>
        </w:tc>
      </w:tr>
      <w:tr w:rsidR="00C161B5" w:rsidRPr="0077171F" w:rsidTr="00995751">
        <w:tc>
          <w:tcPr>
            <w:tcW w:w="5103" w:type="dxa"/>
          </w:tcPr>
          <w:p w:rsidR="00C161B5" w:rsidRPr="0077171F" w:rsidRDefault="00C161B5" w:rsidP="00995751">
            <w:pPr>
              <w:rPr>
                <w:rFonts w:ascii="Arial" w:hAnsi="Arial" w:cs="Arial"/>
              </w:rPr>
            </w:pPr>
            <w:r w:rsidRPr="0077171F">
              <w:rPr>
                <w:rFonts w:ascii="Arial" w:hAnsi="Arial" w:cs="Arial"/>
              </w:rPr>
              <w:t>ZS k 1.1.201</w:t>
            </w:r>
            <w:r>
              <w:rPr>
                <w:rFonts w:ascii="Arial" w:hAnsi="Arial" w:cs="Arial"/>
              </w:rPr>
              <w:t>6</w:t>
            </w:r>
          </w:p>
        </w:tc>
        <w:tc>
          <w:tcPr>
            <w:tcW w:w="4253" w:type="dxa"/>
          </w:tcPr>
          <w:p w:rsidR="00C161B5" w:rsidRPr="0077171F" w:rsidRDefault="00C161B5" w:rsidP="00995751">
            <w:pPr>
              <w:jc w:val="center"/>
              <w:rPr>
                <w:rFonts w:ascii="Arial" w:hAnsi="Arial" w:cs="Arial"/>
              </w:rPr>
            </w:pPr>
            <w:r>
              <w:rPr>
                <w:rFonts w:ascii="Arial" w:hAnsi="Arial" w:cs="Arial"/>
              </w:rPr>
              <w:t>954,35</w:t>
            </w:r>
          </w:p>
        </w:tc>
      </w:tr>
      <w:tr w:rsidR="00C161B5" w:rsidRPr="0077171F" w:rsidTr="00995751">
        <w:tc>
          <w:tcPr>
            <w:tcW w:w="5103" w:type="dxa"/>
          </w:tcPr>
          <w:p w:rsidR="00C161B5" w:rsidRPr="0077171F" w:rsidRDefault="00C161B5" w:rsidP="00995751">
            <w:pPr>
              <w:rPr>
                <w:rFonts w:ascii="Arial" w:hAnsi="Arial" w:cs="Arial"/>
              </w:rPr>
            </w:pPr>
            <w:r w:rsidRPr="0077171F">
              <w:rPr>
                <w:rFonts w:ascii="Arial" w:hAnsi="Arial" w:cs="Arial"/>
              </w:rPr>
              <w:t xml:space="preserve">Prírastky - povinný prídel -  1,5 %                   </w:t>
            </w:r>
          </w:p>
        </w:tc>
        <w:tc>
          <w:tcPr>
            <w:tcW w:w="4253" w:type="dxa"/>
          </w:tcPr>
          <w:p w:rsidR="00C161B5" w:rsidRPr="0077171F" w:rsidRDefault="00C161B5" w:rsidP="00995751">
            <w:pPr>
              <w:jc w:val="center"/>
              <w:rPr>
                <w:rFonts w:ascii="Arial" w:hAnsi="Arial" w:cs="Arial"/>
              </w:rPr>
            </w:pPr>
            <w:r>
              <w:rPr>
                <w:rFonts w:ascii="Arial" w:hAnsi="Arial" w:cs="Arial"/>
              </w:rPr>
              <w:t>2463,59</w:t>
            </w:r>
          </w:p>
        </w:tc>
      </w:tr>
      <w:tr w:rsidR="00C161B5" w:rsidRPr="0077171F" w:rsidTr="00995751">
        <w:tc>
          <w:tcPr>
            <w:tcW w:w="5103" w:type="dxa"/>
          </w:tcPr>
          <w:p w:rsidR="00C161B5" w:rsidRPr="0077171F" w:rsidRDefault="00C161B5" w:rsidP="00995751">
            <w:pPr>
              <w:rPr>
                <w:rFonts w:ascii="Arial" w:hAnsi="Arial" w:cs="Arial"/>
              </w:rPr>
            </w:pPr>
            <w:r w:rsidRPr="0077171F">
              <w:rPr>
                <w:rFonts w:ascii="Arial" w:hAnsi="Arial" w:cs="Arial"/>
              </w:rPr>
              <w:t xml:space="preserve">               - povinný prídel -        %                      </w:t>
            </w:r>
          </w:p>
        </w:tc>
        <w:tc>
          <w:tcPr>
            <w:tcW w:w="4253" w:type="dxa"/>
          </w:tcPr>
          <w:p w:rsidR="00C161B5" w:rsidRPr="0077171F" w:rsidRDefault="00C161B5" w:rsidP="00995751">
            <w:pPr>
              <w:jc w:val="center"/>
              <w:rPr>
                <w:rFonts w:ascii="Arial" w:hAnsi="Arial" w:cs="Arial"/>
              </w:rPr>
            </w:pPr>
          </w:p>
        </w:tc>
      </w:tr>
      <w:tr w:rsidR="00C161B5" w:rsidRPr="0077171F" w:rsidTr="00995751">
        <w:tc>
          <w:tcPr>
            <w:tcW w:w="5103" w:type="dxa"/>
          </w:tcPr>
          <w:p w:rsidR="00C161B5" w:rsidRPr="0077171F" w:rsidRDefault="00C161B5" w:rsidP="00995751">
            <w:pPr>
              <w:rPr>
                <w:rFonts w:ascii="Arial" w:hAnsi="Arial" w:cs="Arial"/>
              </w:rPr>
            </w:pPr>
            <w:r w:rsidRPr="0077171F">
              <w:rPr>
                <w:rFonts w:ascii="Arial" w:hAnsi="Arial" w:cs="Arial"/>
              </w:rPr>
              <w:t xml:space="preserve">               - ostatné prírastky</w:t>
            </w:r>
          </w:p>
        </w:tc>
        <w:tc>
          <w:tcPr>
            <w:tcW w:w="4253" w:type="dxa"/>
          </w:tcPr>
          <w:p w:rsidR="00C161B5" w:rsidRPr="0077171F" w:rsidRDefault="00C161B5" w:rsidP="00995751">
            <w:pPr>
              <w:jc w:val="center"/>
              <w:rPr>
                <w:rFonts w:ascii="Arial" w:hAnsi="Arial" w:cs="Arial"/>
              </w:rPr>
            </w:pPr>
          </w:p>
        </w:tc>
      </w:tr>
      <w:tr w:rsidR="00C161B5" w:rsidRPr="0077171F" w:rsidTr="00995751">
        <w:tc>
          <w:tcPr>
            <w:tcW w:w="5103" w:type="dxa"/>
          </w:tcPr>
          <w:p w:rsidR="00C161B5" w:rsidRPr="0077171F" w:rsidRDefault="00C161B5" w:rsidP="00995751">
            <w:pPr>
              <w:rPr>
                <w:rFonts w:ascii="Arial" w:hAnsi="Arial" w:cs="Arial"/>
              </w:rPr>
            </w:pPr>
            <w:r w:rsidRPr="0077171F">
              <w:rPr>
                <w:rFonts w:ascii="Arial" w:hAnsi="Arial" w:cs="Arial"/>
              </w:rPr>
              <w:t xml:space="preserve">Úbytky   - závodné stravovanie                    </w:t>
            </w:r>
          </w:p>
        </w:tc>
        <w:tc>
          <w:tcPr>
            <w:tcW w:w="4253" w:type="dxa"/>
          </w:tcPr>
          <w:p w:rsidR="00C161B5" w:rsidRPr="0077171F" w:rsidRDefault="00C161B5" w:rsidP="00995751">
            <w:pPr>
              <w:jc w:val="center"/>
              <w:rPr>
                <w:rFonts w:ascii="Arial" w:hAnsi="Arial" w:cs="Arial"/>
              </w:rPr>
            </w:pPr>
            <w:r>
              <w:rPr>
                <w:rFonts w:ascii="Arial" w:hAnsi="Arial" w:cs="Arial"/>
              </w:rPr>
              <w:t>2.345</w:t>
            </w:r>
          </w:p>
        </w:tc>
      </w:tr>
      <w:tr w:rsidR="00C161B5" w:rsidRPr="0077171F" w:rsidTr="00995751">
        <w:tc>
          <w:tcPr>
            <w:tcW w:w="5103" w:type="dxa"/>
          </w:tcPr>
          <w:p w:rsidR="00C161B5" w:rsidRPr="0077171F" w:rsidRDefault="00C161B5" w:rsidP="00995751">
            <w:pPr>
              <w:rPr>
                <w:rFonts w:ascii="Arial" w:hAnsi="Arial" w:cs="Arial"/>
              </w:rPr>
            </w:pPr>
            <w:r w:rsidRPr="0077171F">
              <w:rPr>
                <w:rFonts w:ascii="Arial" w:hAnsi="Arial" w:cs="Arial"/>
              </w:rPr>
              <w:t xml:space="preserve">- regeneráciu PS, dopravu              </w:t>
            </w:r>
          </w:p>
        </w:tc>
        <w:tc>
          <w:tcPr>
            <w:tcW w:w="4253" w:type="dxa"/>
          </w:tcPr>
          <w:p w:rsidR="00C161B5" w:rsidRPr="0077171F" w:rsidRDefault="00C161B5" w:rsidP="00995751">
            <w:pPr>
              <w:jc w:val="center"/>
              <w:rPr>
                <w:rFonts w:ascii="Arial" w:hAnsi="Arial" w:cs="Arial"/>
              </w:rPr>
            </w:pPr>
          </w:p>
        </w:tc>
      </w:tr>
      <w:tr w:rsidR="00C161B5" w:rsidRPr="0077171F" w:rsidTr="00995751">
        <w:tc>
          <w:tcPr>
            <w:tcW w:w="5103" w:type="dxa"/>
          </w:tcPr>
          <w:p w:rsidR="00C161B5" w:rsidRPr="0077171F" w:rsidRDefault="00C161B5" w:rsidP="00995751">
            <w:pPr>
              <w:rPr>
                <w:rFonts w:ascii="Arial" w:hAnsi="Arial" w:cs="Arial"/>
              </w:rPr>
            </w:pPr>
            <w:r w:rsidRPr="0077171F">
              <w:rPr>
                <w:rFonts w:ascii="Arial" w:hAnsi="Arial" w:cs="Arial"/>
              </w:rPr>
              <w:t xml:space="preserve"> - dopravné                          </w:t>
            </w:r>
          </w:p>
        </w:tc>
        <w:tc>
          <w:tcPr>
            <w:tcW w:w="4253" w:type="dxa"/>
          </w:tcPr>
          <w:p w:rsidR="00C161B5" w:rsidRPr="0077171F" w:rsidRDefault="00C161B5" w:rsidP="00995751">
            <w:pPr>
              <w:jc w:val="center"/>
              <w:rPr>
                <w:rFonts w:ascii="Arial" w:hAnsi="Arial" w:cs="Arial"/>
              </w:rPr>
            </w:pPr>
          </w:p>
        </w:tc>
      </w:tr>
      <w:tr w:rsidR="00C161B5" w:rsidRPr="0077171F" w:rsidTr="00995751">
        <w:tc>
          <w:tcPr>
            <w:tcW w:w="5103" w:type="dxa"/>
          </w:tcPr>
          <w:p w:rsidR="00C161B5" w:rsidRPr="0077171F" w:rsidRDefault="00C161B5" w:rsidP="00995751">
            <w:pPr>
              <w:rPr>
                <w:rFonts w:ascii="Arial" w:hAnsi="Arial" w:cs="Arial"/>
              </w:rPr>
            </w:pPr>
            <w:r w:rsidRPr="0077171F">
              <w:rPr>
                <w:rFonts w:ascii="Arial" w:hAnsi="Arial" w:cs="Arial"/>
              </w:rPr>
              <w:t xml:space="preserve">  - ostatné úbytky                                               </w:t>
            </w:r>
          </w:p>
        </w:tc>
        <w:tc>
          <w:tcPr>
            <w:tcW w:w="4253" w:type="dxa"/>
          </w:tcPr>
          <w:p w:rsidR="00C161B5" w:rsidRPr="0077171F" w:rsidRDefault="00C161B5" w:rsidP="00995751">
            <w:pPr>
              <w:jc w:val="center"/>
              <w:rPr>
                <w:rFonts w:ascii="Arial" w:hAnsi="Arial" w:cs="Arial"/>
              </w:rPr>
            </w:pPr>
          </w:p>
        </w:tc>
      </w:tr>
      <w:tr w:rsidR="00C161B5" w:rsidRPr="0077171F" w:rsidTr="00995751">
        <w:tc>
          <w:tcPr>
            <w:tcW w:w="5103" w:type="dxa"/>
            <w:shd w:val="clear" w:color="auto" w:fill="D9D9D9"/>
          </w:tcPr>
          <w:p w:rsidR="00C161B5" w:rsidRPr="0077171F" w:rsidRDefault="00C161B5" w:rsidP="00995751">
            <w:pPr>
              <w:rPr>
                <w:rFonts w:ascii="Arial" w:hAnsi="Arial" w:cs="Arial"/>
              </w:rPr>
            </w:pPr>
            <w:r w:rsidRPr="0077171F">
              <w:rPr>
                <w:rFonts w:ascii="Arial" w:hAnsi="Arial" w:cs="Arial"/>
              </w:rPr>
              <w:t>KZ k 31.12.201</w:t>
            </w:r>
            <w:r>
              <w:rPr>
                <w:rFonts w:ascii="Arial" w:hAnsi="Arial" w:cs="Arial"/>
              </w:rPr>
              <w:t>6</w:t>
            </w:r>
          </w:p>
        </w:tc>
        <w:tc>
          <w:tcPr>
            <w:tcW w:w="4253" w:type="dxa"/>
            <w:shd w:val="clear" w:color="auto" w:fill="D9D9D9"/>
          </w:tcPr>
          <w:p w:rsidR="00C161B5" w:rsidRDefault="00C161B5" w:rsidP="00995751">
            <w:pPr>
              <w:jc w:val="center"/>
              <w:rPr>
                <w:rFonts w:ascii="Arial" w:hAnsi="Arial" w:cs="Arial"/>
              </w:rPr>
            </w:pPr>
            <w:r>
              <w:rPr>
                <w:rFonts w:ascii="Arial" w:hAnsi="Arial" w:cs="Arial"/>
              </w:rPr>
              <w:t>1.072,94</w:t>
            </w:r>
          </w:p>
          <w:p w:rsidR="00C161B5" w:rsidRPr="0077171F" w:rsidRDefault="00C161B5" w:rsidP="00995751">
            <w:pPr>
              <w:jc w:val="center"/>
              <w:rPr>
                <w:rFonts w:ascii="Arial" w:hAnsi="Arial" w:cs="Arial"/>
              </w:rPr>
            </w:pPr>
          </w:p>
        </w:tc>
      </w:tr>
    </w:tbl>
    <w:p w:rsidR="00C161B5" w:rsidRPr="0077171F" w:rsidRDefault="00C161B5" w:rsidP="00C161B5">
      <w:pPr>
        <w:rPr>
          <w:rFonts w:ascii="Arial" w:hAnsi="Arial" w:cs="Arial"/>
          <w:b/>
          <w:color w:val="6600FF"/>
        </w:rPr>
      </w:pPr>
    </w:p>
    <w:p w:rsidR="00C161B5" w:rsidRDefault="00C161B5" w:rsidP="00C161B5">
      <w:pPr>
        <w:rPr>
          <w:rFonts w:ascii="Arial" w:hAnsi="Arial" w:cs="Arial"/>
          <w:b/>
          <w:color w:val="0000FF"/>
        </w:rPr>
      </w:pPr>
    </w:p>
    <w:p w:rsidR="0088715C" w:rsidRPr="0077171F" w:rsidRDefault="0088715C" w:rsidP="0088715C">
      <w:pPr>
        <w:pStyle w:val="Obyajntext"/>
        <w:ind w:right="813"/>
        <w:jc w:val="both"/>
        <w:rPr>
          <w:rFonts w:ascii="Times New Roman" w:hAnsi="Times New Roman"/>
          <w:b/>
          <w:sz w:val="28"/>
          <w:szCs w:val="28"/>
        </w:rPr>
      </w:pPr>
      <w:r w:rsidRPr="0077171F">
        <w:rPr>
          <w:rFonts w:ascii="Times New Roman" w:hAnsi="Times New Roman"/>
          <w:b/>
          <w:sz w:val="28"/>
          <w:szCs w:val="28"/>
        </w:rPr>
        <w:t>Informácia o výnosoch budúcich období – fond opráv  nie je na účte 384 -od roku na 2013 sú podúčty €)</w:t>
      </w:r>
    </w:p>
    <w:p w:rsidR="0088715C" w:rsidRPr="0077171F" w:rsidRDefault="0088715C" w:rsidP="0088715C">
      <w:pPr>
        <w:pStyle w:val="Obyajntext"/>
        <w:ind w:right="813"/>
        <w:jc w:val="both"/>
        <w:rPr>
          <w:rFonts w:ascii="Times New Roman" w:hAnsi="Times New Roman"/>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43"/>
        <w:gridCol w:w="1701"/>
        <w:gridCol w:w="1418"/>
        <w:gridCol w:w="1559"/>
        <w:gridCol w:w="1701"/>
      </w:tblGrid>
      <w:tr w:rsidR="00A8691B" w:rsidRPr="0077171F" w:rsidTr="00A8691B">
        <w:tc>
          <w:tcPr>
            <w:tcW w:w="2943" w:type="dxa"/>
            <w:shd w:val="clear" w:color="auto" w:fill="auto"/>
          </w:tcPr>
          <w:p w:rsidR="00A8691B" w:rsidRPr="0077171F" w:rsidRDefault="00A8691B" w:rsidP="00E44A96">
            <w:pPr>
              <w:pStyle w:val="Obyajntext"/>
              <w:jc w:val="both"/>
              <w:rPr>
                <w:rFonts w:ascii="Times New Roman" w:hAnsi="Times New Roman"/>
                <w:sz w:val="24"/>
                <w:szCs w:val="24"/>
              </w:rPr>
            </w:pPr>
            <w:r w:rsidRPr="0077171F">
              <w:rPr>
                <w:rFonts w:ascii="Times New Roman" w:hAnsi="Times New Roman"/>
                <w:sz w:val="24"/>
                <w:szCs w:val="24"/>
              </w:rPr>
              <w:t xml:space="preserve">  Kapitálový transfer</w:t>
            </w:r>
          </w:p>
        </w:tc>
        <w:tc>
          <w:tcPr>
            <w:tcW w:w="1701" w:type="dxa"/>
          </w:tcPr>
          <w:p w:rsidR="00A8691B" w:rsidRPr="0077171F" w:rsidRDefault="00A8691B" w:rsidP="00A8691B">
            <w:pPr>
              <w:pStyle w:val="Obyajntext"/>
              <w:jc w:val="both"/>
              <w:rPr>
                <w:rFonts w:ascii="Times New Roman" w:hAnsi="Times New Roman"/>
                <w:sz w:val="24"/>
                <w:szCs w:val="24"/>
              </w:rPr>
            </w:pPr>
            <w:r w:rsidRPr="0077171F">
              <w:rPr>
                <w:rFonts w:ascii="Times New Roman" w:hAnsi="Times New Roman"/>
                <w:sz w:val="24"/>
                <w:szCs w:val="24"/>
              </w:rPr>
              <w:t>Stav záväzku</w:t>
            </w:r>
          </w:p>
          <w:p w:rsidR="00A8691B" w:rsidRPr="0077171F" w:rsidRDefault="00A8691B" w:rsidP="007B489C">
            <w:pPr>
              <w:pStyle w:val="Obyajntext"/>
              <w:jc w:val="both"/>
              <w:rPr>
                <w:rFonts w:ascii="Times New Roman" w:hAnsi="Times New Roman"/>
                <w:sz w:val="24"/>
                <w:szCs w:val="24"/>
              </w:rPr>
            </w:pPr>
            <w:r w:rsidRPr="0077171F">
              <w:rPr>
                <w:rFonts w:ascii="Times New Roman" w:hAnsi="Times New Roman"/>
                <w:sz w:val="24"/>
                <w:szCs w:val="24"/>
              </w:rPr>
              <w:t>k 31.12.201</w:t>
            </w:r>
            <w:r w:rsidR="007B489C">
              <w:rPr>
                <w:rFonts w:ascii="Times New Roman" w:hAnsi="Times New Roman"/>
                <w:sz w:val="24"/>
                <w:szCs w:val="24"/>
              </w:rPr>
              <w:t>6</w:t>
            </w:r>
          </w:p>
        </w:tc>
        <w:tc>
          <w:tcPr>
            <w:tcW w:w="1418" w:type="dxa"/>
            <w:shd w:val="clear" w:color="auto" w:fill="auto"/>
          </w:tcPr>
          <w:p w:rsidR="00A8691B" w:rsidRPr="0077171F" w:rsidRDefault="00A8691B" w:rsidP="00E44A96">
            <w:pPr>
              <w:pStyle w:val="Obyajntext"/>
              <w:jc w:val="both"/>
              <w:rPr>
                <w:rFonts w:ascii="Times New Roman" w:hAnsi="Times New Roman"/>
                <w:sz w:val="24"/>
                <w:szCs w:val="24"/>
              </w:rPr>
            </w:pPr>
            <w:r w:rsidRPr="0077171F">
              <w:rPr>
                <w:rFonts w:ascii="Times New Roman" w:hAnsi="Times New Roman"/>
                <w:sz w:val="24"/>
                <w:szCs w:val="24"/>
              </w:rPr>
              <w:t xml:space="preserve">Príjem  </w:t>
            </w:r>
          </w:p>
          <w:p w:rsidR="00A8691B" w:rsidRPr="0077171F" w:rsidRDefault="00A8691B" w:rsidP="00E44A96">
            <w:pPr>
              <w:pStyle w:val="Obyajntext"/>
              <w:jc w:val="both"/>
              <w:rPr>
                <w:rFonts w:ascii="Times New Roman" w:hAnsi="Times New Roman"/>
                <w:sz w:val="24"/>
                <w:szCs w:val="24"/>
              </w:rPr>
            </w:pPr>
          </w:p>
        </w:tc>
        <w:tc>
          <w:tcPr>
            <w:tcW w:w="1559" w:type="dxa"/>
            <w:shd w:val="clear" w:color="auto" w:fill="auto"/>
          </w:tcPr>
          <w:p w:rsidR="00A8691B" w:rsidRPr="0077171F" w:rsidRDefault="00A8691B" w:rsidP="00E44A96">
            <w:pPr>
              <w:pStyle w:val="Obyajntext"/>
              <w:jc w:val="both"/>
              <w:rPr>
                <w:rFonts w:ascii="Times New Roman" w:hAnsi="Times New Roman"/>
                <w:sz w:val="24"/>
                <w:szCs w:val="24"/>
              </w:rPr>
            </w:pPr>
            <w:r w:rsidRPr="0077171F">
              <w:rPr>
                <w:rFonts w:ascii="Times New Roman" w:hAnsi="Times New Roman"/>
                <w:sz w:val="24"/>
                <w:szCs w:val="24"/>
              </w:rPr>
              <w:t>Výdaj  obdobia</w:t>
            </w:r>
          </w:p>
        </w:tc>
        <w:tc>
          <w:tcPr>
            <w:tcW w:w="1701" w:type="dxa"/>
          </w:tcPr>
          <w:p w:rsidR="00A8691B" w:rsidRPr="0077171F" w:rsidRDefault="00A8691B" w:rsidP="00E44A96">
            <w:pPr>
              <w:pStyle w:val="Obyajntext"/>
              <w:jc w:val="both"/>
              <w:rPr>
                <w:rFonts w:ascii="Times New Roman" w:hAnsi="Times New Roman"/>
                <w:sz w:val="24"/>
                <w:szCs w:val="24"/>
              </w:rPr>
            </w:pPr>
            <w:r w:rsidRPr="0077171F">
              <w:rPr>
                <w:rFonts w:ascii="Times New Roman" w:hAnsi="Times New Roman"/>
                <w:sz w:val="24"/>
                <w:szCs w:val="24"/>
              </w:rPr>
              <w:t>Stav záväzku</w:t>
            </w:r>
          </w:p>
          <w:p w:rsidR="00A8691B" w:rsidRPr="0077171F" w:rsidRDefault="00A8691B" w:rsidP="00A8691B">
            <w:pPr>
              <w:pStyle w:val="Obyajntext"/>
              <w:jc w:val="both"/>
              <w:rPr>
                <w:rFonts w:ascii="Times New Roman" w:hAnsi="Times New Roman"/>
                <w:sz w:val="24"/>
                <w:szCs w:val="24"/>
              </w:rPr>
            </w:pPr>
            <w:r w:rsidRPr="0077171F">
              <w:rPr>
                <w:rFonts w:ascii="Times New Roman" w:hAnsi="Times New Roman"/>
                <w:sz w:val="24"/>
                <w:szCs w:val="24"/>
              </w:rPr>
              <w:t>k 31.12.2015</w:t>
            </w:r>
          </w:p>
        </w:tc>
      </w:tr>
      <w:tr w:rsidR="007B489C" w:rsidRPr="0077171F" w:rsidTr="00A8691B">
        <w:tc>
          <w:tcPr>
            <w:tcW w:w="2943" w:type="dxa"/>
            <w:shd w:val="clear" w:color="auto" w:fill="auto"/>
          </w:tcPr>
          <w:p w:rsidR="007B489C" w:rsidRPr="0077171F" w:rsidRDefault="007B489C" w:rsidP="00E44A96">
            <w:pPr>
              <w:pStyle w:val="Obyajntext"/>
              <w:ind w:right="-108"/>
              <w:jc w:val="both"/>
              <w:rPr>
                <w:rFonts w:ascii="Times New Roman" w:hAnsi="Times New Roman"/>
                <w:sz w:val="24"/>
                <w:szCs w:val="24"/>
              </w:rPr>
            </w:pPr>
            <w:r w:rsidRPr="0077171F">
              <w:rPr>
                <w:rFonts w:ascii="Times New Roman" w:hAnsi="Times New Roman"/>
                <w:sz w:val="24"/>
                <w:szCs w:val="24"/>
              </w:rPr>
              <w:t>9 b.j. -  fond opráv</w:t>
            </w:r>
          </w:p>
        </w:tc>
        <w:tc>
          <w:tcPr>
            <w:tcW w:w="1701" w:type="dxa"/>
          </w:tcPr>
          <w:p w:rsidR="007B489C" w:rsidRPr="0077171F" w:rsidRDefault="007B489C" w:rsidP="007B489C">
            <w:pPr>
              <w:pStyle w:val="Obyajntext"/>
              <w:jc w:val="right"/>
              <w:rPr>
                <w:rFonts w:ascii="Times New Roman" w:hAnsi="Times New Roman"/>
                <w:sz w:val="24"/>
                <w:szCs w:val="24"/>
              </w:rPr>
            </w:pPr>
            <w:r w:rsidRPr="0077171F">
              <w:rPr>
                <w:rFonts w:ascii="Times New Roman" w:hAnsi="Times New Roman"/>
                <w:sz w:val="24"/>
                <w:szCs w:val="24"/>
              </w:rPr>
              <w:t>7</w:t>
            </w:r>
            <w:r>
              <w:rPr>
                <w:rFonts w:ascii="Times New Roman" w:hAnsi="Times New Roman"/>
                <w:sz w:val="24"/>
                <w:szCs w:val="24"/>
              </w:rPr>
              <w:t>.797,64</w:t>
            </w:r>
          </w:p>
        </w:tc>
        <w:tc>
          <w:tcPr>
            <w:tcW w:w="1418" w:type="dxa"/>
            <w:shd w:val="clear" w:color="auto" w:fill="auto"/>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1.148,46</w:t>
            </w:r>
          </w:p>
        </w:tc>
        <w:tc>
          <w:tcPr>
            <w:tcW w:w="1559" w:type="dxa"/>
            <w:shd w:val="clear" w:color="auto" w:fill="auto"/>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264,10</w:t>
            </w:r>
          </w:p>
        </w:tc>
        <w:tc>
          <w:tcPr>
            <w:tcW w:w="1701" w:type="dxa"/>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8.682,01</w:t>
            </w:r>
          </w:p>
        </w:tc>
      </w:tr>
      <w:tr w:rsidR="007B489C" w:rsidRPr="0077171F" w:rsidTr="00A8691B">
        <w:tc>
          <w:tcPr>
            <w:tcW w:w="2943" w:type="dxa"/>
            <w:shd w:val="clear" w:color="auto" w:fill="auto"/>
          </w:tcPr>
          <w:p w:rsidR="007B489C" w:rsidRPr="0077171F" w:rsidRDefault="007B489C" w:rsidP="00E44A96">
            <w:pPr>
              <w:pStyle w:val="Obyajntext"/>
              <w:ind w:right="-108"/>
              <w:jc w:val="both"/>
              <w:rPr>
                <w:rFonts w:ascii="Times New Roman" w:hAnsi="Times New Roman"/>
                <w:sz w:val="24"/>
                <w:szCs w:val="24"/>
              </w:rPr>
            </w:pPr>
            <w:r w:rsidRPr="0077171F">
              <w:rPr>
                <w:rFonts w:ascii="Times New Roman" w:hAnsi="Times New Roman"/>
                <w:sz w:val="24"/>
                <w:szCs w:val="24"/>
              </w:rPr>
              <w:t>II. 9 b.j. – fond opráv</w:t>
            </w:r>
          </w:p>
        </w:tc>
        <w:tc>
          <w:tcPr>
            <w:tcW w:w="1701" w:type="dxa"/>
          </w:tcPr>
          <w:p w:rsidR="007B489C" w:rsidRPr="0077171F" w:rsidRDefault="007B489C" w:rsidP="007B489C">
            <w:pPr>
              <w:pStyle w:val="Obyajntext"/>
              <w:jc w:val="right"/>
              <w:rPr>
                <w:rFonts w:ascii="Times New Roman" w:hAnsi="Times New Roman"/>
                <w:sz w:val="24"/>
                <w:szCs w:val="24"/>
              </w:rPr>
            </w:pPr>
            <w:r w:rsidRPr="0077171F">
              <w:rPr>
                <w:rFonts w:ascii="Times New Roman" w:hAnsi="Times New Roman"/>
                <w:sz w:val="24"/>
                <w:szCs w:val="24"/>
              </w:rPr>
              <w:t>10</w:t>
            </w:r>
            <w:r>
              <w:rPr>
                <w:rFonts w:ascii="Times New Roman" w:hAnsi="Times New Roman"/>
                <w:sz w:val="24"/>
                <w:szCs w:val="24"/>
              </w:rPr>
              <w:t>.753,13</w:t>
            </w:r>
          </w:p>
        </w:tc>
        <w:tc>
          <w:tcPr>
            <w:tcW w:w="1418" w:type="dxa"/>
            <w:shd w:val="clear" w:color="auto" w:fill="auto"/>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 xml:space="preserve">      1.944,52</w:t>
            </w:r>
          </w:p>
        </w:tc>
        <w:tc>
          <w:tcPr>
            <w:tcW w:w="1559" w:type="dxa"/>
            <w:shd w:val="clear" w:color="auto" w:fill="auto"/>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906,86</w:t>
            </w:r>
          </w:p>
        </w:tc>
        <w:tc>
          <w:tcPr>
            <w:tcW w:w="1701" w:type="dxa"/>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11.790,79</w:t>
            </w:r>
          </w:p>
        </w:tc>
      </w:tr>
      <w:tr w:rsidR="007B489C" w:rsidRPr="0077171F" w:rsidTr="00A8691B">
        <w:tc>
          <w:tcPr>
            <w:tcW w:w="2943" w:type="dxa"/>
            <w:shd w:val="clear" w:color="auto" w:fill="auto"/>
          </w:tcPr>
          <w:p w:rsidR="007B489C" w:rsidRPr="0077171F" w:rsidRDefault="007B489C" w:rsidP="00E44A96">
            <w:pPr>
              <w:pStyle w:val="Obyajntext"/>
              <w:ind w:right="-108"/>
              <w:jc w:val="both"/>
              <w:rPr>
                <w:rFonts w:ascii="Times New Roman" w:hAnsi="Times New Roman"/>
                <w:sz w:val="24"/>
                <w:szCs w:val="24"/>
              </w:rPr>
            </w:pPr>
            <w:r w:rsidRPr="0077171F">
              <w:rPr>
                <w:rFonts w:ascii="Times New Roman" w:hAnsi="Times New Roman"/>
                <w:sz w:val="24"/>
                <w:szCs w:val="24"/>
              </w:rPr>
              <w:t>6 b.j – 1 fond opráv</w:t>
            </w:r>
          </w:p>
        </w:tc>
        <w:tc>
          <w:tcPr>
            <w:tcW w:w="1701" w:type="dxa"/>
          </w:tcPr>
          <w:p w:rsidR="007B489C" w:rsidRPr="0077171F" w:rsidRDefault="007B489C" w:rsidP="00AA2B43">
            <w:pPr>
              <w:pStyle w:val="Obyajntext"/>
              <w:jc w:val="right"/>
              <w:rPr>
                <w:rFonts w:ascii="Times New Roman" w:hAnsi="Times New Roman"/>
                <w:sz w:val="24"/>
                <w:szCs w:val="24"/>
              </w:rPr>
            </w:pPr>
            <w:r>
              <w:rPr>
                <w:rFonts w:ascii="Times New Roman" w:hAnsi="Times New Roman"/>
                <w:sz w:val="24"/>
                <w:szCs w:val="24"/>
              </w:rPr>
              <w:t>5.953,36</w:t>
            </w:r>
          </w:p>
        </w:tc>
        <w:tc>
          <w:tcPr>
            <w:tcW w:w="1418" w:type="dxa"/>
            <w:shd w:val="clear" w:color="auto" w:fill="auto"/>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1.067,22</w:t>
            </w:r>
          </w:p>
        </w:tc>
        <w:tc>
          <w:tcPr>
            <w:tcW w:w="1559" w:type="dxa"/>
            <w:shd w:val="clear" w:color="auto" w:fill="auto"/>
          </w:tcPr>
          <w:p w:rsidR="007B489C" w:rsidRPr="0077171F" w:rsidRDefault="007B489C" w:rsidP="00E44A96">
            <w:pPr>
              <w:pStyle w:val="Obyajntext"/>
              <w:jc w:val="right"/>
              <w:rPr>
                <w:rFonts w:ascii="Times New Roman" w:hAnsi="Times New Roman"/>
                <w:sz w:val="24"/>
                <w:szCs w:val="24"/>
              </w:rPr>
            </w:pPr>
            <w:r w:rsidRPr="0077171F">
              <w:rPr>
                <w:rFonts w:ascii="Times New Roman" w:hAnsi="Times New Roman"/>
                <w:sz w:val="24"/>
                <w:szCs w:val="24"/>
              </w:rPr>
              <w:t>0</w:t>
            </w:r>
          </w:p>
        </w:tc>
        <w:tc>
          <w:tcPr>
            <w:tcW w:w="1701" w:type="dxa"/>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5.953,36</w:t>
            </w:r>
          </w:p>
        </w:tc>
      </w:tr>
      <w:tr w:rsidR="007B489C" w:rsidRPr="0077171F" w:rsidTr="00A8691B">
        <w:tc>
          <w:tcPr>
            <w:tcW w:w="2943" w:type="dxa"/>
            <w:shd w:val="clear" w:color="auto" w:fill="auto"/>
          </w:tcPr>
          <w:p w:rsidR="007B489C" w:rsidRPr="0077171F" w:rsidRDefault="007B489C" w:rsidP="00BF5852">
            <w:pPr>
              <w:pStyle w:val="Obyajntext"/>
              <w:ind w:right="-108"/>
              <w:jc w:val="both"/>
              <w:rPr>
                <w:rFonts w:ascii="Times New Roman" w:hAnsi="Times New Roman"/>
                <w:sz w:val="24"/>
                <w:szCs w:val="24"/>
              </w:rPr>
            </w:pPr>
            <w:r w:rsidRPr="0077171F">
              <w:rPr>
                <w:rFonts w:ascii="Times New Roman" w:hAnsi="Times New Roman"/>
                <w:sz w:val="24"/>
                <w:szCs w:val="24"/>
              </w:rPr>
              <w:t>6 bj-  2 - fond opráv</w:t>
            </w:r>
          </w:p>
        </w:tc>
        <w:tc>
          <w:tcPr>
            <w:tcW w:w="1701" w:type="dxa"/>
          </w:tcPr>
          <w:p w:rsidR="007B489C" w:rsidRPr="0077171F" w:rsidRDefault="007B489C" w:rsidP="007B489C">
            <w:pPr>
              <w:pStyle w:val="Obyajntext"/>
              <w:jc w:val="right"/>
              <w:rPr>
                <w:rFonts w:ascii="Times New Roman" w:hAnsi="Times New Roman"/>
                <w:sz w:val="24"/>
                <w:szCs w:val="24"/>
              </w:rPr>
            </w:pPr>
            <w:r w:rsidRPr="0077171F">
              <w:rPr>
                <w:rFonts w:ascii="Times New Roman" w:hAnsi="Times New Roman"/>
                <w:sz w:val="24"/>
                <w:szCs w:val="24"/>
              </w:rPr>
              <w:t>5</w:t>
            </w:r>
            <w:r>
              <w:rPr>
                <w:rFonts w:ascii="Times New Roman" w:hAnsi="Times New Roman"/>
                <w:sz w:val="24"/>
                <w:szCs w:val="24"/>
              </w:rPr>
              <w:t>.</w:t>
            </w:r>
            <w:r w:rsidRPr="0077171F">
              <w:rPr>
                <w:rFonts w:ascii="Times New Roman" w:hAnsi="Times New Roman"/>
                <w:sz w:val="24"/>
                <w:szCs w:val="24"/>
              </w:rPr>
              <w:t>31</w:t>
            </w:r>
            <w:r>
              <w:rPr>
                <w:rFonts w:ascii="Times New Roman" w:hAnsi="Times New Roman"/>
                <w:sz w:val="24"/>
                <w:szCs w:val="24"/>
              </w:rPr>
              <w:t>5,08</w:t>
            </w:r>
          </w:p>
        </w:tc>
        <w:tc>
          <w:tcPr>
            <w:tcW w:w="1418" w:type="dxa"/>
            <w:shd w:val="clear" w:color="auto" w:fill="auto"/>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1.053,36</w:t>
            </w:r>
          </w:p>
        </w:tc>
        <w:tc>
          <w:tcPr>
            <w:tcW w:w="1559" w:type="dxa"/>
            <w:shd w:val="clear" w:color="auto" w:fill="auto"/>
          </w:tcPr>
          <w:p w:rsidR="007B489C" w:rsidRPr="0077171F" w:rsidRDefault="007B489C" w:rsidP="00E44A96">
            <w:pPr>
              <w:pStyle w:val="Obyajntext"/>
              <w:jc w:val="right"/>
              <w:rPr>
                <w:rFonts w:ascii="Times New Roman" w:hAnsi="Times New Roman"/>
                <w:sz w:val="24"/>
                <w:szCs w:val="24"/>
              </w:rPr>
            </w:pPr>
            <w:r w:rsidRPr="0077171F">
              <w:rPr>
                <w:rFonts w:ascii="Times New Roman" w:hAnsi="Times New Roman"/>
                <w:sz w:val="24"/>
                <w:szCs w:val="24"/>
              </w:rPr>
              <w:t>0</w:t>
            </w:r>
          </w:p>
        </w:tc>
        <w:tc>
          <w:tcPr>
            <w:tcW w:w="1701" w:type="dxa"/>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6.368,44</w:t>
            </w:r>
          </w:p>
        </w:tc>
      </w:tr>
      <w:tr w:rsidR="007B489C" w:rsidRPr="0077171F" w:rsidTr="00A8691B">
        <w:tc>
          <w:tcPr>
            <w:tcW w:w="2943" w:type="dxa"/>
            <w:shd w:val="clear" w:color="auto" w:fill="auto"/>
          </w:tcPr>
          <w:p w:rsidR="007B489C" w:rsidRPr="0077171F" w:rsidRDefault="007B489C" w:rsidP="00E44A96">
            <w:pPr>
              <w:pStyle w:val="Obyajntext"/>
              <w:ind w:right="-108"/>
              <w:jc w:val="both"/>
              <w:rPr>
                <w:rFonts w:ascii="Times New Roman" w:hAnsi="Times New Roman"/>
                <w:sz w:val="24"/>
                <w:szCs w:val="24"/>
              </w:rPr>
            </w:pPr>
            <w:r w:rsidRPr="0077171F">
              <w:rPr>
                <w:rFonts w:ascii="Times New Roman" w:hAnsi="Times New Roman"/>
                <w:sz w:val="24"/>
                <w:szCs w:val="24"/>
              </w:rPr>
              <w:t>6- b.j- 3  fond opráv dotácia</w:t>
            </w:r>
          </w:p>
        </w:tc>
        <w:tc>
          <w:tcPr>
            <w:tcW w:w="1701" w:type="dxa"/>
          </w:tcPr>
          <w:p w:rsidR="007B489C" w:rsidRPr="0077171F" w:rsidRDefault="007B489C" w:rsidP="00AA2B43">
            <w:pPr>
              <w:pStyle w:val="Obyajntext"/>
              <w:jc w:val="right"/>
              <w:rPr>
                <w:rFonts w:ascii="Times New Roman" w:hAnsi="Times New Roman"/>
                <w:sz w:val="24"/>
                <w:szCs w:val="24"/>
              </w:rPr>
            </w:pPr>
            <w:r w:rsidRPr="0077171F">
              <w:rPr>
                <w:rFonts w:ascii="Times New Roman" w:hAnsi="Times New Roman"/>
                <w:sz w:val="24"/>
                <w:szCs w:val="24"/>
              </w:rPr>
              <w:t>5</w:t>
            </w:r>
            <w:r>
              <w:rPr>
                <w:rFonts w:ascii="Times New Roman" w:hAnsi="Times New Roman"/>
                <w:sz w:val="24"/>
                <w:szCs w:val="24"/>
              </w:rPr>
              <w:t>.</w:t>
            </w:r>
            <w:r w:rsidRPr="0077171F">
              <w:rPr>
                <w:rFonts w:ascii="Times New Roman" w:hAnsi="Times New Roman"/>
                <w:sz w:val="24"/>
                <w:szCs w:val="24"/>
              </w:rPr>
              <w:t>454,01</w:t>
            </w:r>
          </w:p>
        </w:tc>
        <w:tc>
          <w:tcPr>
            <w:tcW w:w="1418" w:type="dxa"/>
            <w:shd w:val="clear" w:color="auto" w:fill="auto"/>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1.358,28</w:t>
            </w:r>
          </w:p>
        </w:tc>
        <w:tc>
          <w:tcPr>
            <w:tcW w:w="1559" w:type="dxa"/>
            <w:shd w:val="clear" w:color="auto" w:fill="auto"/>
          </w:tcPr>
          <w:p w:rsidR="007B489C" w:rsidRPr="0077171F" w:rsidRDefault="007B489C" w:rsidP="00E44A96">
            <w:pPr>
              <w:pStyle w:val="Obyajntext"/>
              <w:jc w:val="right"/>
              <w:rPr>
                <w:rFonts w:ascii="Times New Roman" w:hAnsi="Times New Roman"/>
                <w:sz w:val="24"/>
                <w:szCs w:val="24"/>
              </w:rPr>
            </w:pPr>
            <w:r w:rsidRPr="0077171F">
              <w:rPr>
                <w:rFonts w:ascii="Times New Roman" w:hAnsi="Times New Roman"/>
                <w:sz w:val="24"/>
                <w:szCs w:val="24"/>
              </w:rPr>
              <w:t>0</w:t>
            </w:r>
          </w:p>
        </w:tc>
        <w:tc>
          <w:tcPr>
            <w:tcW w:w="1701" w:type="dxa"/>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6.812,29</w:t>
            </w:r>
          </w:p>
        </w:tc>
      </w:tr>
      <w:tr w:rsidR="007B489C" w:rsidRPr="0077171F" w:rsidTr="00A8691B">
        <w:tc>
          <w:tcPr>
            <w:tcW w:w="2943" w:type="dxa"/>
            <w:shd w:val="clear" w:color="auto" w:fill="auto"/>
          </w:tcPr>
          <w:p w:rsidR="007B489C" w:rsidRPr="0077171F" w:rsidRDefault="007B489C" w:rsidP="00E44A96">
            <w:pPr>
              <w:pStyle w:val="Obyajntext"/>
              <w:ind w:right="-108"/>
              <w:jc w:val="both"/>
              <w:rPr>
                <w:rFonts w:ascii="Times New Roman" w:hAnsi="Times New Roman"/>
                <w:sz w:val="24"/>
                <w:szCs w:val="24"/>
              </w:rPr>
            </w:pPr>
            <w:r w:rsidRPr="0077171F">
              <w:rPr>
                <w:rFonts w:ascii="Times New Roman" w:hAnsi="Times New Roman"/>
                <w:sz w:val="24"/>
                <w:szCs w:val="24"/>
              </w:rPr>
              <w:t>12 bj- fond opráv</w:t>
            </w:r>
          </w:p>
        </w:tc>
        <w:tc>
          <w:tcPr>
            <w:tcW w:w="1701" w:type="dxa"/>
          </w:tcPr>
          <w:p w:rsidR="007B489C" w:rsidRPr="0077171F" w:rsidRDefault="007B489C" w:rsidP="00AA2B43">
            <w:pPr>
              <w:pStyle w:val="Obyajntext"/>
              <w:jc w:val="right"/>
              <w:rPr>
                <w:rFonts w:ascii="Times New Roman" w:hAnsi="Times New Roman"/>
                <w:sz w:val="24"/>
                <w:szCs w:val="24"/>
              </w:rPr>
            </w:pPr>
            <w:r w:rsidRPr="0077171F">
              <w:rPr>
                <w:rFonts w:ascii="Times New Roman" w:hAnsi="Times New Roman"/>
                <w:sz w:val="24"/>
                <w:szCs w:val="24"/>
              </w:rPr>
              <w:t>2</w:t>
            </w:r>
            <w:r>
              <w:rPr>
                <w:rFonts w:ascii="Times New Roman" w:hAnsi="Times New Roman"/>
                <w:sz w:val="24"/>
                <w:szCs w:val="24"/>
              </w:rPr>
              <w:t>.</w:t>
            </w:r>
            <w:r w:rsidRPr="0077171F">
              <w:rPr>
                <w:rFonts w:ascii="Times New Roman" w:hAnsi="Times New Roman"/>
                <w:sz w:val="24"/>
                <w:szCs w:val="24"/>
              </w:rPr>
              <w:t>064,93</w:t>
            </w:r>
          </w:p>
        </w:tc>
        <w:tc>
          <w:tcPr>
            <w:tcW w:w="1418" w:type="dxa"/>
            <w:shd w:val="clear" w:color="auto" w:fill="auto"/>
          </w:tcPr>
          <w:p w:rsidR="007B489C" w:rsidRPr="0077171F" w:rsidRDefault="007B489C" w:rsidP="007B489C">
            <w:pPr>
              <w:pStyle w:val="Obyajntext"/>
              <w:jc w:val="right"/>
              <w:rPr>
                <w:rFonts w:ascii="Times New Roman" w:hAnsi="Times New Roman"/>
                <w:sz w:val="24"/>
                <w:szCs w:val="24"/>
              </w:rPr>
            </w:pPr>
            <w:r w:rsidRPr="0077171F">
              <w:rPr>
                <w:rFonts w:ascii="Times New Roman" w:hAnsi="Times New Roman"/>
                <w:sz w:val="24"/>
                <w:szCs w:val="24"/>
              </w:rPr>
              <w:t>2</w:t>
            </w:r>
            <w:r>
              <w:rPr>
                <w:rFonts w:ascii="Times New Roman" w:hAnsi="Times New Roman"/>
                <w:sz w:val="24"/>
                <w:szCs w:val="24"/>
              </w:rPr>
              <w:t>.509,21</w:t>
            </w:r>
          </w:p>
        </w:tc>
        <w:tc>
          <w:tcPr>
            <w:tcW w:w="1559" w:type="dxa"/>
            <w:shd w:val="clear" w:color="auto" w:fill="auto"/>
          </w:tcPr>
          <w:p w:rsidR="007B489C" w:rsidRPr="0077171F" w:rsidRDefault="007B489C" w:rsidP="00E44A96">
            <w:pPr>
              <w:pStyle w:val="Obyajntext"/>
              <w:jc w:val="right"/>
              <w:rPr>
                <w:rFonts w:ascii="Times New Roman" w:hAnsi="Times New Roman"/>
                <w:sz w:val="24"/>
                <w:szCs w:val="24"/>
              </w:rPr>
            </w:pPr>
            <w:r w:rsidRPr="0077171F">
              <w:rPr>
                <w:rFonts w:ascii="Times New Roman" w:hAnsi="Times New Roman"/>
                <w:sz w:val="24"/>
                <w:szCs w:val="24"/>
              </w:rPr>
              <w:t>0</w:t>
            </w:r>
          </w:p>
        </w:tc>
        <w:tc>
          <w:tcPr>
            <w:tcW w:w="1701" w:type="dxa"/>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4.574,14</w:t>
            </w:r>
          </w:p>
        </w:tc>
      </w:tr>
      <w:tr w:rsidR="007B489C" w:rsidRPr="0077171F" w:rsidTr="00A8691B">
        <w:tc>
          <w:tcPr>
            <w:tcW w:w="2943" w:type="dxa"/>
            <w:shd w:val="clear" w:color="auto" w:fill="auto"/>
          </w:tcPr>
          <w:p w:rsidR="007B489C" w:rsidRPr="0077171F" w:rsidRDefault="007B489C" w:rsidP="00E44A96">
            <w:pPr>
              <w:pStyle w:val="Obyajntext"/>
              <w:ind w:right="-108"/>
              <w:jc w:val="both"/>
              <w:rPr>
                <w:rFonts w:ascii="Times New Roman" w:hAnsi="Times New Roman"/>
                <w:sz w:val="24"/>
                <w:szCs w:val="24"/>
              </w:rPr>
            </w:pPr>
            <w:r w:rsidRPr="0077171F">
              <w:rPr>
                <w:rFonts w:ascii="Times New Roman" w:hAnsi="Times New Roman"/>
                <w:sz w:val="24"/>
                <w:szCs w:val="24"/>
              </w:rPr>
              <w:t>15.bj - fond opráv</w:t>
            </w:r>
          </w:p>
        </w:tc>
        <w:tc>
          <w:tcPr>
            <w:tcW w:w="1701" w:type="dxa"/>
          </w:tcPr>
          <w:p w:rsidR="007B489C" w:rsidRPr="0077171F" w:rsidRDefault="007B489C" w:rsidP="00AA2B43">
            <w:pPr>
              <w:pStyle w:val="Obyajntext"/>
              <w:jc w:val="right"/>
              <w:rPr>
                <w:rFonts w:ascii="Times New Roman" w:hAnsi="Times New Roman"/>
                <w:sz w:val="24"/>
                <w:szCs w:val="24"/>
              </w:rPr>
            </w:pPr>
            <w:r w:rsidRPr="0077171F">
              <w:rPr>
                <w:rFonts w:ascii="Times New Roman" w:hAnsi="Times New Roman"/>
                <w:sz w:val="24"/>
                <w:szCs w:val="24"/>
              </w:rPr>
              <w:t>1</w:t>
            </w:r>
            <w:r>
              <w:rPr>
                <w:rFonts w:ascii="Times New Roman" w:hAnsi="Times New Roman"/>
                <w:sz w:val="24"/>
                <w:szCs w:val="24"/>
              </w:rPr>
              <w:t>.</w:t>
            </w:r>
            <w:r w:rsidRPr="0077171F">
              <w:rPr>
                <w:rFonts w:ascii="Times New Roman" w:hAnsi="Times New Roman"/>
                <w:sz w:val="24"/>
                <w:szCs w:val="24"/>
              </w:rPr>
              <w:t>616,60</w:t>
            </w:r>
          </w:p>
        </w:tc>
        <w:tc>
          <w:tcPr>
            <w:tcW w:w="1418" w:type="dxa"/>
            <w:shd w:val="clear" w:color="auto" w:fill="auto"/>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3.136,97</w:t>
            </w:r>
          </w:p>
        </w:tc>
        <w:tc>
          <w:tcPr>
            <w:tcW w:w="1559" w:type="dxa"/>
            <w:shd w:val="clear" w:color="auto" w:fill="auto"/>
          </w:tcPr>
          <w:p w:rsidR="007B489C" w:rsidRPr="0077171F" w:rsidRDefault="007B489C" w:rsidP="00E44A96">
            <w:pPr>
              <w:pStyle w:val="Obyajntext"/>
              <w:jc w:val="right"/>
              <w:rPr>
                <w:rFonts w:ascii="Times New Roman" w:hAnsi="Times New Roman"/>
                <w:sz w:val="24"/>
                <w:szCs w:val="24"/>
              </w:rPr>
            </w:pPr>
            <w:r w:rsidRPr="0077171F">
              <w:rPr>
                <w:rFonts w:ascii="Times New Roman" w:hAnsi="Times New Roman"/>
                <w:sz w:val="24"/>
                <w:szCs w:val="24"/>
              </w:rPr>
              <w:t>0</w:t>
            </w:r>
          </w:p>
        </w:tc>
        <w:tc>
          <w:tcPr>
            <w:tcW w:w="1701" w:type="dxa"/>
          </w:tcPr>
          <w:p w:rsidR="007B489C" w:rsidRPr="0077171F" w:rsidRDefault="007B489C" w:rsidP="007B489C">
            <w:pPr>
              <w:pStyle w:val="Obyajntext"/>
              <w:jc w:val="right"/>
              <w:rPr>
                <w:rFonts w:ascii="Times New Roman" w:hAnsi="Times New Roman"/>
                <w:sz w:val="24"/>
                <w:szCs w:val="24"/>
              </w:rPr>
            </w:pPr>
            <w:r>
              <w:rPr>
                <w:rFonts w:ascii="Times New Roman" w:hAnsi="Times New Roman"/>
                <w:sz w:val="24"/>
                <w:szCs w:val="24"/>
              </w:rPr>
              <w:t>4.753,57</w:t>
            </w:r>
          </w:p>
        </w:tc>
      </w:tr>
      <w:tr w:rsidR="007B489C" w:rsidRPr="0077171F" w:rsidTr="00A8691B">
        <w:tc>
          <w:tcPr>
            <w:tcW w:w="2943" w:type="dxa"/>
            <w:shd w:val="clear" w:color="auto" w:fill="auto"/>
          </w:tcPr>
          <w:p w:rsidR="007B489C" w:rsidRPr="0077171F" w:rsidRDefault="007B489C" w:rsidP="00E44A96">
            <w:pPr>
              <w:pStyle w:val="Obyajntext"/>
              <w:ind w:right="-108"/>
              <w:jc w:val="both"/>
              <w:rPr>
                <w:rFonts w:ascii="Times New Roman" w:hAnsi="Times New Roman"/>
                <w:b/>
                <w:sz w:val="24"/>
                <w:szCs w:val="24"/>
              </w:rPr>
            </w:pPr>
            <w:r w:rsidRPr="0077171F">
              <w:rPr>
                <w:rFonts w:ascii="Times New Roman" w:hAnsi="Times New Roman"/>
                <w:b/>
                <w:sz w:val="24"/>
                <w:szCs w:val="24"/>
              </w:rPr>
              <w:t>Spolu</w:t>
            </w:r>
          </w:p>
        </w:tc>
        <w:tc>
          <w:tcPr>
            <w:tcW w:w="1701" w:type="dxa"/>
          </w:tcPr>
          <w:p w:rsidR="007B489C" w:rsidRPr="0077171F" w:rsidRDefault="007B489C" w:rsidP="007B489C">
            <w:pPr>
              <w:pStyle w:val="Obyajntext"/>
              <w:jc w:val="right"/>
              <w:rPr>
                <w:rFonts w:ascii="Times New Roman" w:hAnsi="Times New Roman"/>
                <w:b/>
                <w:sz w:val="24"/>
                <w:szCs w:val="24"/>
              </w:rPr>
            </w:pPr>
            <w:r>
              <w:rPr>
                <w:rFonts w:ascii="Times New Roman" w:hAnsi="Times New Roman"/>
                <w:b/>
                <w:sz w:val="24"/>
                <w:szCs w:val="24"/>
              </w:rPr>
              <w:t>38.954,75</w:t>
            </w:r>
          </w:p>
        </w:tc>
        <w:tc>
          <w:tcPr>
            <w:tcW w:w="1418" w:type="dxa"/>
            <w:shd w:val="clear" w:color="auto" w:fill="auto"/>
          </w:tcPr>
          <w:p w:rsidR="007B489C" w:rsidRPr="0077171F" w:rsidRDefault="007B489C" w:rsidP="007B489C">
            <w:pPr>
              <w:pStyle w:val="Obyajntext"/>
              <w:tabs>
                <w:tab w:val="right" w:pos="1202"/>
              </w:tabs>
              <w:rPr>
                <w:rFonts w:ascii="Times New Roman" w:hAnsi="Times New Roman"/>
                <w:b/>
                <w:sz w:val="24"/>
                <w:szCs w:val="24"/>
              </w:rPr>
            </w:pPr>
            <w:r>
              <w:rPr>
                <w:rFonts w:ascii="Times New Roman" w:hAnsi="Times New Roman"/>
                <w:b/>
                <w:sz w:val="24"/>
                <w:szCs w:val="24"/>
              </w:rPr>
              <w:t>12.218,02</w:t>
            </w:r>
          </w:p>
        </w:tc>
        <w:tc>
          <w:tcPr>
            <w:tcW w:w="1559" w:type="dxa"/>
            <w:shd w:val="clear" w:color="auto" w:fill="auto"/>
          </w:tcPr>
          <w:p w:rsidR="007B489C" w:rsidRPr="0077171F" w:rsidRDefault="007B489C" w:rsidP="00E44A96">
            <w:pPr>
              <w:pStyle w:val="Obyajntext"/>
              <w:jc w:val="right"/>
              <w:rPr>
                <w:rFonts w:ascii="Times New Roman" w:hAnsi="Times New Roman"/>
                <w:b/>
                <w:sz w:val="24"/>
                <w:szCs w:val="24"/>
              </w:rPr>
            </w:pPr>
            <w:r w:rsidRPr="0077171F">
              <w:rPr>
                <w:rFonts w:ascii="Times New Roman" w:hAnsi="Times New Roman"/>
                <w:b/>
                <w:sz w:val="24"/>
                <w:szCs w:val="24"/>
              </w:rPr>
              <w:t>0</w:t>
            </w:r>
          </w:p>
        </w:tc>
        <w:tc>
          <w:tcPr>
            <w:tcW w:w="1701" w:type="dxa"/>
          </w:tcPr>
          <w:p w:rsidR="007B489C" w:rsidRPr="0077171F" w:rsidRDefault="007B489C" w:rsidP="007B489C">
            <w:pPr>
              <w:pStyle w:val="Obyajntext"/>
              <w:jc w:val="right"/>
              <w:rPr>
                <w:rFonts w:ascii="Times New Roman" w:hAnsi="Times New Roman"/>
                <w:b/>
                <w:sz w:val="24"/>
                <w:szCs w:val="24"/>
              </w:rPr>
            </w:pPr>
            <w:r>
              <w:rPr>
                <w:rFonts w:ascii="Times New Roman" w:hAnsi="Times New Roman"/>
                <w:b/>
                <w:sz w:val="24"/>
                <w:szCs w:val="24"/>
              </w:rPr>
              <w:t>48.9834,60</w:t>
            </w:r>
          </w:p>
        </w:tc>
      </w:tr>
    </w:tbl>
    <w:p w:rsidR="0088715C" w:rsidRPr="0077171F" w:rsidRDefault="0088715C" w:rsidP="0088715C">
      <w:pPr>
        <w:pStyle w:val="Obyajntext"/>
        <w:ind w:right="813"/>
        <w:jc w:val="center"/>
        <w:rPr>
          <w:rFonts w:ascii="Times New Roman" w:hAnsi="Times New Roman"/>
          <w:b/>
          <w:sz w:val="24"/>
          <w:szCs w:val="24"/>
        </w:rPr>
      </w:pPr>
    </w:p>
    <w:p w:rsidR="006E4626" w:rsidRPr="0077171F" w:rsidRDefault="006E4626" w:rsidP="006E4626">
      <w:pPr>
        <w:spacing w:line="360" w:lineRule="auto"/>
        <w:jc w:val="both"/>
        <w:rPr>
          <w:rFonts w:ascii="Arial" w:hAnsi="Arial" w:cs="Arial"/>
          <w:b/>
        </w:rPr>
      </w:pPr>
    </w:p>
    <w:p w:rsidR="0088715C" w:rsidRPr="0077171F" w:rsidRDefault="0088715C" w:rsidP="006E4626">
      <w:pPr>
        <w:spacing w:line="360" w:lineRule="auto"/>
        <w:jc w:val="both"/>
        <w:rPr>
          <w:rFonts w:ascii="Arial" w:hAnsi="Arial" w:cs="Arial"/>
          <w:b/>
        </w:rPr>
      </w:pPr>
    </w:p>
    <w:p w:rsidR="0088715C" w:rsidRPr="0077171F" w:rsidRDefault="0088715C" w:rsidP="006E4626">
      <w:pPr>
        <w:spacing w:line="360" w:lineRule="auto"/>
        <w:jc w:val="both"/>
        <w:rPr>
          <w:rFonts w:ascii="Arial" w:hAnsi="Arial" w:cs="Arial"/>
          <w:b/>
        </w:rPr>
      </w:pPr>
    </w:p>
    <w:p w:rsidR="006E4626" w:rsidRPr="0077171F" w:rsidRDefault="006E4626" w:rsidP="006E4626">
      <w:pPr>
        <w:spacing w:line="360" w:lineRule="auto"/>
        <w:jc w:val="both"/>
        <w:rPr>
          <w:rFonts w:ascii="Arial" w:hAnsi="Arial" w:cs="Arial"/>
          <w:b/>
        </w:rPr>
      </w:pPr>
      <w:r w:rsidRPr="0077171F">
        <w:rPr>
          <w:rFonts w:ascii="Arial" w:hAnsi="Arial" w:cs="Arial"/>
          <w:b/>
        </w:rPr>
        <w:t>10.</w:t>
      </w:r>
      <w:r w:rsidR="0088715C" w:rsidRPr="0077171F">
        <w:rPr>
          <w:rFonts w:ascii="Arial" w:hAnsi="Arial" w:cs="Arial"/>
          <w:b/>
        </w:rPr>
        <w:t>8.</w:t>
      </w:r>
      <w:r w:rsidRPr="0077171F">
        <w:rPr>
          <w:rFonts w:ascii="Arial" w:hAnsi="Arial" w:cs="Arial"/>
          <w:b/>
        </w:rPr>
        <w:t xml:space="preserve"> Udalosti osobitného významu po skončení účtovného obdobia </w:t>
      </w:r>
    </w:p>
    <w:p w:rsidR="006E4626" w:rsidRPr="0077171F" w:rsidRDefault="006E4626" w:rsidP="006E4626">
      <w:pPr>
        <w:spacing w:line="360" w:lineRule="auto"/>
        <w:jc w:val="both"/>
        <w:rPr>
          <w:rFonts w:ascii="Arial" w:hAnsi="Arial" w:cs="Arial"/>
        </w:rPr>
      </w:pPr>
      <w:r w:rsidRPr="0077171F">
        <w:rPr>
          <w:rFonts w:ascii="Arial" w:hAnsi="Arial" w:cs="Arial"/>
        </w:rPr>
        <w:t xml:space="preserve">Obec nezaznamenala žiadnu udalosť osobitného významu po skončení účtovného obdobia. </w:t>
      </w:r>
    </w:p>
    <w:p w:rsidR="006E4626" w:rsidRPr="0077171F" w:rsidRDefault="006E4626" w:rsidP="006E4626">
      <w:pPr>
        <w:rPr>
          <w:rFonts w:ascii="Arial" w:hAnsi="Arial" w:cs="Arial"/>
          <w:b/>
          <w:color w:val="984806"/>
        </w:rPr>
      </w:pPr>
    </w:p>
    <w:p w:rsidR="006E4626" w:rsidRPr="0077171F" w:rsidRDefault="006E4626" w:rsidP="0088715C">
      <w:pPr>
        <w:rPr>
          <w:rFonts w:ascii="Arial" w:hAnsi="Arial" w:cs="Arial"/>
          <w:b/>
        </w:rPr>
      </w:pPr>
      <w:r w:rsidRPr="0077171F">
        <w:rPr>
          <w:rFonts w:ascii="Arial" w:hAnsi="Arial" w:cs="Arial"/>
          <w:b/>
        </w:rPr>
        <w:t>10.</w:t>
      </w:r>
      <w:r w:rsidR="0088715C" w:rsidRPr="0077171F">
        <w:rPr>
          <w:rFonts w:ascii="Arial" w:hAnsi="Arial" w:cs="Arial"/>
          <w:b/>
        </w:rPr>
        <w:t>9</w:t>
      </w:r>
      <w:r w:rsidRPr="0077171F">
        <w:rPr>
          <w:rFonts w:ascii="Arial" w:hAnsi="Arial" w:cs="Arial"/>
          <w:b/>
        </w:rPr>
        <w:t>. Významné rizika a neistoty , ktorým je účtovná jednotka vystavená – nie je</w:t>
      </w:r>
    </w:p>
    <w:p w:rsidR="006E4626" w:rsidRPr="0077171F" w:rsidRDefault="006E4626" w:rsidP="006E4626">
      <w:pPr>
        <w:rPr>
          <w:rFonts w:ascii="Arial" w:hAnsi="Arial" w:cs="Arial"/>
          <w:b/>
          <w:color w:val="984806"/>
        </w:rPr>
      </w:pPr>
    </w:p>
    <w:p w:rsidR="006E4626" w:rsidRPr="0077171F" w:rsidRDefault="006E4626" w:rsidP="006E4626">
      <w:pPr>
        <w:rPr>
          <w:rFonts w:ascii="Arial" w:hAnsi="Arial" w:cs="Arial"/>
          <w:b/>
          <w:color w:val="984806"/>
        </w:rPr>
      </w:pPr>
    </w:p>
    <w:p w:rsidR="006E4626" w:rsidRPr="0077171F" w:rsidRDefault="006E4626" w:rsidP="006E4626">
      <w:pPr>
        <w:spacing w:line="360" w:lineRule="auto"/>
        <w:rPr>
          <w:rFonts w:ascii="Arial" w:hAnsi="Arial" w:cs="Arial"/>
        </w:rPr>
      </w:pPr>
      <w:r w:rsidRPr="0077171F">
        <w:rPr>
          <w:rFonts w:ascii="Arial" w:hAnsi="Arial" w:cs="Arial"/>
        </w:rPr>
        <w:t>Vypracoval:  Bc. Margita Váriová                       Schválil:</w:t>
      </w:r>
      <w:r w:rsidR="00B9291A">
        <w:rPr>
          <w:rFonts w:ascii="Arial" w:hAnsi="Arial" w:cs="Arial"/>
        </w:rPr>
        <w:t xml:space="preserve"> Mdr Lorant Kálmán</w:t>
      </w:r>
      <w:r w:rsidRPr="0077171F">
        <w:rPr>
          <w:rFonts w:ascii="Arial" w:hAnsi="Arial" w:cs="Arial"/>
        </w:rPr>
        <w:t xml:space="preserve">                       Účtovníčka                                          </w:t>
      </w:r>
      <w:r w:rsidR="00B9291A">
        <w:rPr>
          <w:rFonts w:ascii="Arial" w:hAnsi="Arial" w:cs="Arial"/>
        </w:rPr>
        <w:t xml:space="preserve">            zástupca starostu obce</w:t>
      </w:r>
    </w:p>
    <w:p w:rsidR="006E4626" w:rsidRPr="0077171F" w:rsidRDefault="006E4626" w:rsidP="006E4626">
      <w:pPr>
        <w:spacing w:line="360" w:lineRule="auto"/>
        <w:jc w:val="both"/>
        <w:rPr>
          <w:rFonts w:ascii="Arial" w:hAnsi="Arial" w:cs="Arial"/>
        </w:rPr>
      </w:pPr>
      <w:r w:rsidRPr="0077171F">
        <w:rPr>
          <w:rFonts w:ascii="Arial" w:hAnsi="Arial" w:cs="Arial"/>
        </w:rPr>
        <w:t xml:space="preserve">V Trhovej Hradskej  dňa </w:t>
      </w:r>
      <w:r w:rsidR="007A2D9E" w:rsidRPr="0077171F">
        <w:rPr>
          <w:rFonts w:ascii="Arial" w:hAnsi="Arial" w:cs="Arial"/>
        </w:rPr>
        <w:t>08.04.2016</w:t>
      </w:r>
    </w:p>
    <w:p w:rsidR="006E4626" w:rsidRPr="0077171F" w:rsidRDefault="006E4626"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234A63" w:rsidRPr="0077171F" w:rsidRDefault="00234A63" w:rsidP="006E4626">
      <w:pPr>
        <w:pStyle w:val="Bezriadkovania"/>
        <w:rPr>
          <w:rFonts w:ascii="Arial" w:hAnsi="Arial" w:cs="Arial"/>
          <w:b/>
          <w:sz w:val="24"/>
          <w:szCs w:val="24"/>
          <w:lang w:val="sk-SK"/>
        </w:rPr>
      </w:pPr>
    </w:p>
    <w:p w:rsidR="006E4626" w:rsidRPr="0077171F" w:rsidRDefault="006E4626" w:rsidP="006E4626">
      <w:pPr>
        <w:pStyle w:val="Bezriadkovania"/>
        <w:rPr>
          <w:rFonts w:ascii="Arial" w:hAnsi="Arial" w:cs="Arial"/>
          <w:b/>
          <w:sz w:val="24"/>
          <w:szCs w:val="24"/>
          <w:lang w:val="sk-SK"/>
        </w:rPr>
      </w:pPr>
    </w:p>
    <w:p w:rsidR="006E4626" w:rsidRPr="0077171F" w:rsidRDefault="006E4626" w:rsidP="006E4626">
      <w:pPr>
        <w:pStyle w:val="Bezriadkovania"/>
        <w:rPr>
          <w:rFonts w:ascii="Arial" w:hAnsi="Arial" w:cs="Arial"/>
          <w:b/>
          <w:sz w:val="24"/>
          <w:szCs w:val="24"/>
          <w:lang w:val="sk-SK"/>
        </w:rPr>
      </w:pPr>
      <w:r w:rsidRPr="0077171F">
        <w:rPr>
          <w:rFonts w:ascii="Arial" w:hAnsi="Arial" w:cs="Arial"/>
          <w:b/>
          <w:sz w:val="24"/>
          <w:szCs w:val="24"/>
          <w:lang w:val="sk-SK"/>
        </w:rPr>
        <w:t>Prílohy:</w:t>
      </w:r>
    </w:p>
    <w:p w:rsidR="006E4626" w:rsidRPr="0077171F" w:rsidRDefault="006E4626" w:rsidP="006E4626">
      <w:pPr>
        <w:pStyle w:val="Bezriadkovania"/>
        <w:numPr>
          <w:ilvl w:val="0"/>
          <w:numId w:val="31"/>
        </w:numPr>
        <w:rPr>
          <w:rFonts w:ascii="Arial" w:hAnsi="Arial" w:cs="Arial"/>
          <w:b/>
          <w:sz w:val="24"/>
          <w:szCs w:val="24"/>
          <w:lang w:val="sk-SK"/>
        </w:rPr>
      </w:pPr>
      <w:r w:rsidRPr="0077171F">
        <w:rPr>
          <w:rFonts w:ascii="Arial" w:hAnsi="Arial" w:cs="Arial"/>
          <w:b/>
          <w:sz w:val="24"/>
          <w:szCs w:val="24"/>
          <w:lang w:val="sk-SK"/>
        </w:rPr>
        <w:t>Individuálna účtovná závierka: Súvaha, Výkaz ziskov a strát, Poznámky</w:t>
      </w:r>
    </w:p>
    <w:p w:rsidR="006E4626" w:rsidRPr="0077171F" w:rsidRDefault="006E4626" w:rsidP="006E4626">
      <w:pPr>
        <w:pStyle w:val="Bezriadkovania"/>
        <w:numPr>
          <w:ilvl w:val="0"/>
          <w:numId w:val="31"/>
        </w:numPr>
        <w:rPr>
          <w:rFonts w:ascii="Arial" w:hAnsi="Arial" w:cs="Arial"/>
          <w:b/>
          <w:sz w:val="24"/>
          <w:szCs w:val="24"/>
          <w:lang w:val="sk-SK"/>
        </w:rPr>
      </w:pPr>
      <w:r w:rsidRPr="0077171F">
        <w:rPr>
          <w:rFonts w:ascii="Arial" w:hAnsi="Arial" w:cs="Arial"/>
          <w:b/>
          <w:sz w:val="24"/>
          <w:szCs w:val="24"/>
          <w:lang w:val="sk-SK"/>
        </w:rPr>
        <w:t xml:space="preserve">Výrok audítora k individuálnej účtovnej závierke </w:t>
      </w:r>
    </w:p>
    <w:p w:rsidR="008632D9" w:rsidRPr="0077171F" w:rsidRDefault="008632D9" w:rsidP="008632D9">
      <w:pPr>
        <w:jc w:val="both"/>
        <w:rPr>
          <w:rFonts w:ascii="Arial" w:hAnsi="Arial" w:cs="Arial"/>
        </w:rPr>
      </w:pPr>
    </w:p>
    <w:p w:rsidR="00EE06F0" w:rsidRPr="0077171F" w:rsidRDefault="00EE06F0" w:rsidP="00575F3C">
      <w:pPr>
        <w:ind w:left="284"/>
        <w:jc w:val="both"/>
        <w:rPr>
          <w:rFonts w:ascii="Arial" w:hAnsi="Arial" w:cs="Arial"/>
          <w:b/>
        </w:rPr>
      </w:pPr>
    </w:p>
    <w:p w:rsidR="00234A63" w:rsidRPr="0077171F" w:rsidRDefault="00234A63" w:rsidP="00234A63">
      <w:pPr>
        <w:spacing w:line="360" w:lineRule="auto"/>
        <w:rPr>
          <w:rFonts w:ascii="Arial" w:hAnsi="Arial" w:cs="Arial"/>
        </w:rPr>
      </w:pPr>
    </w:p>
    <w:p w:rsidR="004B7E86" w:rsidRPr="0077171F" w:rsidRDefault="00234A63" w:rsidP="00234A63">
      <w:pPr>
        <w:jc w:val="both"/>
        <w:rPr>
          <w:rFonts w:ascii="Arial" w:hAnsi="Arial" w:cs="Arial"/>
        </w:rPr>
      </w:pPr>
      <w:r w:rsidRPr="0077171F">
        <w:rPr>
          <w:rFonts w:ascii="Arial" w:hAnsi="Arial" w:cs="Arial"/>
        </w:rPr>
        <w:t xml:space="preserve">V Trhovej Hradskej  dňa </w:t>
      </w:r>
      <w:r w:rsidR="00BF5852" w:rsidRPr="0077171F">
        <w:rPr>
          <w:rFonts w:ascii="Arial" w:hAnsi="Arial" w:cs="Arial"/>
        </w:rPr>
        <w:t>8.4.201</w:t>
      </w:r>
      <w:r w:rsidR="008A4938">
        <w:rPr>
          <w:rFonts w:ascii="Arial" w:hAnsi="Arial" w:cs="Arial"/>
        </w:rPr>
        <w:t>7</w:t>
      </w:r>
    </w:p>
    <w:p w:rsidR="00180907" w:rsidRPr="0077171F" w:rsidRDefault="00234A63" w:rsidP="00234A63">
      <w:pPr>
        <w:jc w:val="both"/>
        <w:rPr>
          <w:rFonts w:ascii="Arial" w:hAnsi="Arial" w:cs="Arial"/>
        </w:rPr>
      </w:pPr>
      <w:r w:rsidRPr="0077171F">
        <w:rPr>
          <w:rFonts w:ascii="Arial" w:hAnsi="Arial" w:cs="Arial"/>
        </w:rPr>
        <w:t xml:space="preserve">Vyvesené: </w:t>
      </w:r>
      <w:r w:rsidR="00BF5852" w:rsidRPr="0077171F">
        <w:rPr>
          <w:rFonts w:ascii="Arial" w:hAnsi="Arial" w:cs="Arial"/>
        </w:rPr>
        <w:t>08.04.201</w:t>
      </w:r>
      <w:r w:rsidR="008A4938">
        <w:rPr>
          <w:rFonts w:ascii="Arial" w:hAnsi="Arial" w:cs="Arial"/>
        </w:rPr>
        <w:t>7</w:t>
      </w:r>
    </w:p>
    <w:p w:rsidR="00234A63" w:rsidRDefault="005D7A85" w:rsidP="004B7E86">
      <w:pPr>
        <w:jc w:val="both"/>
        <w:rPr>
          <w:rFonts w:ascii="Arial" w:hAnsi="Arial" w:cs="Arial"/>
        </w:rPr>
      </w:pPr>
      <w:r w:rsidRPr="0077171F">
        <w:rPr>
          <w:rFonts w:ascii="Arial" w:hAnsi="Arial" w:cs="Arial"/>
        </w:rPr>
        <w:t xml:space="preserve">Zvesené:   </w:t>
      </w:r>
      <w:r w:rsidR="00BF5852" w:rsidRPr="0077171F">
        <w:rPr>
          <w:rFonts w:ascii="Arial" w:hAnsi="Arial" w:cs="Arial"/>
        </w:rPr>
        <w:t>23.4.201</w:t>
      </w:r>
      <w:r w:rsidR="008A4938">
        <w:rPr>
          <w:rFonts w:ascii="Arial" w:hAnsi="Arial" w:cs="Arial"/>
        </w:rPr>
        <w:t>7</w:t>
      </w:r>
    </w:p>
    <w:p w:rsidR="00A305BC" w:rsidRPr="0077171F" w:rsidRDefault="00A305BC" w:rsidP="004B7E86">
      <w:pPr>
        <w:jc w:val="both"/>
        <w:rPr>
          <w:rFonts w:ascii="Arial" w:hAnsi="Arial" w:cs="Arial"/>
        </w:rPr>
      </w:pPr>
    </w:p>
    <w:p w:rsidR="00180907" w:rsidRPr="0077171F" w:rsidRDefault="005D7A85" w:rsidP="004B7E86">
      <w:pPr>
        <w:jc w:val="both"/>
        <w:rPr>
          <w:rFonts w:ascii="Arial" w:hAnsi="Arial" w:cs="Arial"/>
        </w:rPr>
      </w:pPr>
      <w:r w:rsidRPr="0077171F">
        <w:rPr>
          <w:rFonts w:ascii="Arial" w:hAnsi="Arial" w:cs="Arial"/>
        </w:rPr>
        <w:t xml:space="preserve">Prerokovaný na  OZ Trhová Hradská dňa </w:t>
      </w:r>
      <w:r w:rsidR="009C0EF2">
        <w:rPr>
          <w:rFonts w:ascii="Arial" w:hAnsi="Arial" w:cs="Arial"/>
        </w:rPr>
        <w:t>..............</w:t>
      </w:r>
      <w:r w:rsidR="00CE5921">
        <w:rPr>
          <w:rFonts w:ascii="Arial" w:hAnsi="Arial" w:cs="Arial"/>
        </w:rPr>
        <w:t xml:space="preserve">, </w:t>
      </w:r>
      <w:r w:rsidRPr="0077171F">
        <w:rPr>
          <w:rFonts w:ascii="Arial" w:hAnsi="Arial" w:cs="Arial"/>
        </w:rPr>
        <w:t xml:space="preserve"> pod uzn.č</w:t>
      </w:r>
      <w:r w:rsidR="00CE5921">
        <w:rPr>
          <w:rFonts w:ascii="Arial" w:hAnsi="Arial" w:cs="Arial"/>
        </w:rPr>
        <w:t>.</w:t>
      </w:r>
      <w:r w:rsidR="009C0EF2">
        <w:rPr>
          <w:rFonts w:ascii="Arial" w:hAnsi="Arial" w:cs="Arial"/>
        </w:rPr>
        <w:t>..........................</w:t>
      </w:r>
    </w:p>
    <w:sectPr w:rsidR="00180907" w:rsidRPr="0077171F" w:rsidSect="00527C70">
      <w:headerReference w:type="default" r:id="rId13"/>
      <w:footerReference w:type="even" r:id="rId14"/>
      <w:footerReference w:type="default" r:id="rId15"/>
      <w:pgSz w:w="11906" w:h="16838"/>
      <w:pgMar w:top="1417" w:right="1133" w:bottom="1417" w:left="1843"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5F89" w:rsidRDefault="00285F89">
      <w:r>
        <w:separator/>
      </w:r>
    </w:p>
  </w:endnote>
  <w:endnote w:type="continuationSeparator" w:id="1">
    <w:p w:rsidR="00285F89" w:rsidRDefault="00285F8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5751" w:rsidRDefault="00F14BC2" w:rsidP="00E06CA1">
    <w:pPr>
      <w:pStyle w:val="Pta"/>
      <w:framePr w:wrap="around" w:vAnchor="text" w:hAnchor="margin" w:xAlign="right" w:y="1"/>
      <w:rPr>
        <w:rStyle w:val="slostrany"/>
      </w:rPr>
    </w:pPr>
    <w:r>
      <w:rPr>
        <w:rStyle w:val="slostrany"/>
      </w:rPr>
      <w:fldChar w:fldCharType="begin"/>
    </w:r>
    <w:r w:rsidR="00995751">
      <w:rPr>
        <w:rStyle w:val="slostrany"/>
      </w:rPr>
      <w:instrText xml:space="preserve">PAGE  </w:instrText>
    </w:r>
    <w:r>
      <w:rPr>
        <w:rStyle w:val="slostrany"/>
      </w:rPr>
      <w:fldChar w:fldCharType="end"/>
    </w:r>
  </w:p>
  <w:p w:rsidR="00995751" w:rsidRDefault="00995751" w:rsidP="005E497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5751" w:rsidRDefault="00F14BC2" w:rsidP="00E06CA1">
    <w:pPr>
      <w:pStyle w:val="Pta"/>
      <w:framePr w:wrap="around" w:vAnchor="text" w:hAnchor="margin" w:xAlign="right" w:y="1"/>
      <w:rPr>
        <w:rStyle w:val="slostrany"/>
      </w:rPr>
    </w:pPr>
    <w:r>
      <w:rPr>
        <w:rStyle w:val="slostrany"/>
      </w:rPr>
      <w:fldChar w:fldCharType="begin"/>
    </w:r>
    <w:r w:rsidR="00995751">
      <w:rPr>
        <w:rStyle w:val="slostrany"/>
      </w:rPr>
      <w:instrText xml:space="preserve">PAGE  </w:instrText>
    </w:r>
    <w:r>
      <w:rPr>
        <w:rStyle w:val="slostrany"/>
      </w:rPr>
      <w:fldChar w:fldCharType="separate"/>
    </w:r>
    <w:r w:rsidR="00B9291A">
      <w:rPr>
        <w:rStyle w:val="slostrany"/>
        <w:noProof/>
      </w:rPr>
      <w:t>33</w:t>
    </w:r>
    <w:r>
      <w:rPr>
        <w:rStyle w:val="slostrany"/>
      </w:rPr>
      <w:fldChar w:fldCharType="end"/>
    </w:r>
  </w:p>
  <w:p w:rsidR="00995751" w:rsidRDefault="00995751" w:rsidP="00527C7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5F89" w:rsidRDefault="00285F89">
      <w:r>
        <w:separator/>
      </w:r>
    </w:p>
  </w:footnote>
  <w:footnote w:type="continuationSeparator" w:id="1">
    <w:p w:rsidR="00285F89" w:rsidRDefault="00285F8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5751" w:rsidRDefault="00995751">
    <w:pPr>
      <w:pStyle w:val="Hlavika"/>
    </w:pPr>
  </w:p>
  <w:p w:rsidR="00995751" w:rsidRDefault="0099575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B3CE7D2E"/>
    <w:lvl w:ilvl="0">
      <w:numFmt w:val="decimal"/>
      <w:lvlText w:val="*"/>
      <w:lvlJc w:val="left"/>
      <w:pPr>
        <w:ind w:left="0" w:firstLine="0"/>
      </w:pPr>
    </w:lvl>
  </w:abstractNum>
  <w:abstractNum w:abstractNumId="1">
    <w:nsid w:val="0E335B06"/>
    <w:multiLevelType w:val="multilevel"/>
    <w:tmpl w:val="730C008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17B64788"/>
    <w:multiLevelType w:val="hybridMultilevel"/>
    <w:tmpl w:val="A60EE138"/>
    <w:lvl w:ilvl="0" w:tplc="AC92CB30">
      <w:start w:val="1"/>
      <w:numFmt w:val="decimal"/>
      <w:pStyle w:val="Nadpis8"/>
      <w:lvlText w:val="%1"/>
      <w:lvlJc w:val="left"/>
      <w:pPr>
        <w:tabs>
          <w:tab w:val="num" w:pos="720"/>
        </w:tabs>
        <w:ind w:left="720" w:hanging="360"/>
      </w:pPr>
    </w:lvl>
    <w:lvl w:ilvl="1" w:tplc="040E0019">
      <w:start w:val="1"/>
      <w:numFmt w:val="lowerLetter"/>
      <w:lvlText w:val="%2."/>
      <w:lvlJc w:val="left"/>
      <w:pPr>
        <w:tabs>
          <w:tab w:val="num" w:pos="1440"/>
        </w:tabs>
        <w:ind w:left="1440" w:hanging="360"/>
      </w:pPr>
    </w:lvl>
    <w:lvl w:ilvl="2" w:tplc="040E001B">
      <w:start w:val="1"/>
      <w:numFmt w:val="lowerRoman"/>
      <w:lvlText w:val="%3."/>
      <w:lvlJc w:val="right"/>
      <w:pPr>
        <w:tabs>
          <w:tab w:val="num" w:pos="2160"/>
        </w:tabs>
        <w:ind w:left="2160" w:hanging="180"/>
      </w:pPr>
    </w:lvl>
    <w:lvl w:ilvl="3" w:tplc="040E000F">
      <w:start w:val="1"/>
      <w:numFmt w:val="decimal"/>
      <w:lvlText w:val="%4."/>
      <w:lvlJc w:val="left"/>
      <w:pPr>
        <w:tabs>
          <w:tab w:val="num" w:pos="2880"/>
        </w:tabs>
        <w:ind w:left="2880" w:hanging="360"/>
      </w:pPr>
    </w:lvl>
    <w:lvl w:ilvl="4" w:tplc="040E0019">
      <w:start w:val="1"/>
      <w:numFmt w:val="decimal"/>
      <w:lvlText w:val="%5."/>
      <w:lvlJc w:val="left"/>
      <w:pPr>
        <w:tabs>
          <w:tab w:val="num" w:pos="3600"/>
        </w:tabs>
        <w:ind w:left="3600" w:hanging="360"/>
      </w:pPr>
    </w:lvl>
    <w:lvl w:ilvl="5" w:tplc="040E001B">
      <w:start w:val="1"/>
      <w:numFmt w:val="decimal"/>
      <w:lvlText w:val="%6."/>
      <w:lvlJc w:val="left"/>
      <w:pPr>
        <w:tabs>
          <w:tab w:val="num" w:pos="4320"/>
        </w:tabs>
        <w:ind w:left="4320" w:hanging="360"/>
      </w:pPr>
    </w:lvl>
    <w:lvl w:ilvl="6" w:tplc="040E000F">
      <w:start w:val="1"/>
      <w:numFmt w:val="decimal"/>
      <w:lvlText w:val="%7."/>
      <w:lvlJc w:val="left"/>
      <w:pPr>
        <w:tabs>
          <w:tab w:val="num" w:pos="5040"/>
        </w:tabs>
        <w:ind w:left="5040" w:hanging="360"/>
      </w:pPr>
    </w:lvl>
    <w:lvl w:ilvl="7" w:tplc="040E0019">
      <w:start w:val="1"/>
      <w:numFmt w:val="decimal"/>
      <w:lvlText w:val="%8."/>
      <w:lvlJc w:val="left"/>
      <w:pPr>
        <w:tabs>
          <w:tab w:val="num" w:pos="5760"/>
        </w:tabs>
        <w:ind w:left="5760" w:hanging="360"/>
      </w:pPr>
    </w:lvl>
    <w:lvl w:ilvl="8" w:tplc="040E001B">
      <w:start w:val="1"/>
      <w:numFmt w:val="decimal"/>
      <w:lvlText w:val="%9."/>
      <w:lvlJc w:val="left"/>
      <w:pPr>
        <w:tabs>
          <w:tab w:val="num" w:pos="6480"/>
        </w:tabs>
        <w:ind w:left="6480" w:hanging="360"/>
      </w:pPr>
    </w:lvl>
  </w:abstractNum>
  <w:abstractNum w:abstractNumId="3">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2050626C"/>
    <w:multiLevelType w:val="hybridMultilevel"/>
    <w:tmpl w:val="DFAA2668"/>
    <w:lvl w:ilvl="0" w:tplc="896A095C">
      <w:start w:val="1"/>
      <w:numFmt w:val="decimal"/>
      <w:lvlText w:val="%1."/>
      <w:legacy w:legacy="1" w:legacySpace="0" w:legacyIndent="283"/>
      <w:lvlJc w:val="left"/>
      <w:pPr>
        <w:ind w:left="283" w:hanging="283"/>
      </w:pPr>
    </w:lvl>
    <w:lvl w:ilvl="1" w:tplc="6FB04498">
      <w:start w:val="1"/>
      <w:numFmt w:val="lowerLetter"/>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23D54D08"/>
    <w:multiLevelType w:val="multilevel"/>
    <w:tmpl w:val="C4209216"/>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7">
    <w:nsid w:val="24C423A0"/>
    <w:multiLevelType w:val="multilevel"/>
    <w:tmpl w:val="DB000D74"/>
    <w:lvl w:ilvl="0">
      <w:start w:val="1"/>
      <w:numFmt w:val="decimal"/>
      <w:lvlText w:val="%1"/>
      <w:lvlJc w:val="left"/>
      <w:pPr>
        <w:ind w:left="360" w:hanging="360"/>
      </w:pPr>
      <w:rPr>
        <w:b/>
      </w:rPr>
    </w:lvl>
    <w:lvl w:ilvl="1">
      <w:start w:val="8"/>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8">
    <w:nsid w:val="25DA562C"/>
    <w:multiLevelType w:val="hybridMultilevel"/>
    <w:tmpl w:val="1EB8BBE0"/>
    <w:lvl w:ilvl="0" w:tplc="041B000F">
      <w:start w:val="1"/>
      <w:numFmt w:val="decimal"/>
      <w:lvlText w:val="%1."/>
      <w:lvlJc w:val="left"/>
      <w:pPr>
        <w:tabs>
          <w:tab w:val="num" w:pos="360"/>
        </w:tabs>
        <w:ind w:left="36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9E566BD"/>
    <w:multiLevelType w:val="hybridMultilevel"/>
    <w:tmpl w:val="75A0D752"/>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1">
    <w:nsid w:val="2BA04170"/>
    <w:multiLevelType w:val="hybridMultilevel"/>
    <w:tmpl w:val="7BD8A2B8"/>
    <w:lvl w:ilvl="0" w:tplc="F7B69B1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E442625"/>
    <w:multiLevelType w:val="hybridMultilevel"/>
    <w:tmpl w:val="3F029A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37B725D1"/>
    <w:multiLevelType w:val="hybridMultilevel"/>
    <w:tmpl w:val="B7FCE528"/>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7D7612E"/>
    <w:multiLevelType w:val="hybridMultilevel"/>
    <w:tmpl w:val="1294334E"/>
    <w:lvl w:ilvl="0" w:tplc="CE2E521A">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38E017C6"/>
    <w:multiLevelType w:val="hybridMultilevel"/>
    <w:tmpl w:val="9370DCBE"/>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CD44252"/>
    <w:multiLevelType w:val="hybridMultilevel"/>
    <w:tmpl w:val="06DA33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3F9756E1"/>
    <w:multiLevelType w:val="multilevel"/>
    <w:tmpl w:val="BD90E1AA"/>
    <w:lvl w:ilvl="0">
      <w:start w:val="6"/>
      <w:numFmt w:val="decimal"/>
      <w:lvlText w:val="%1"/>
      <w:lvlJc w:val="left"/>
      <w:pPr>
        <w:ind w:left="360" w:hanging="360"/>
      </w:pPr>
      <w:rPr>
        <w:rFonts w:hint="default"/>
      </w:rPr>
    </w:lvl>
    <w:lvl w:ilvl="1">
      <w:start w:val="1"/>
      <w:numFmt w:val="bullet"/>
      <w:lvlText w:val=""/>
      <w:lvlJc w:val="left"/>
      <w:pPr>
        <w:ind w:left="644" w:hanging="360"/>
      </w:pPr>
      <w:rPr>
        <w:rFonts w:ascii="Symbol" w:hAnsi="Symbol"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1">
    <w:nsid w:val="3FEC7310"/>
    <w:multiLevelType w:val="multilevel"/>
    <w:tmpl w:val="EC8EBB9A"/>
    <w:lvl w:ilvl="0">
      <w:start w:val="6"/>
      <w:numFmt w:val="decimal"/>
      <w:lvlText w:val="%1"/>
      <w:lvlJc w:val="left"/>
      <w:pPr>
        <w:ind w:left="360" w:hanging="360"/>
      </w:pPr>
      <w:rPr>
        <w:rFonts w:hint="default"/>
        <w:b/>
      </w:rPr>
    </w:lvl>
    <w:lvl w:ilvl="1">
      <w:start w:val="2"/>
      <w:numFmt w:val="decimal"/>
      <w:lvlText w:val="%1.%2"/>
      <w:lvlJc w:val="left"/>
      <w:pPr>
        <w:ind w:left="644"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2">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3">
    <w:nsid w:val="43566D3B"/>
    <w:multiLevelType w:val="hybridMultilevel"/>
    <w:tmpl w:val="9138A840"/>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AEB5FAA"/>
    <w:multiLevelType w:val="hybridMultilevel"/>
    <w:tmpl w:val="9D320A56"/>
    <w:lvl w:ilvl="0" w:tplc="041B0001">
      <w:start w:val="1"/>
      <w:numFmt w:val="bullet"/>
      <w:lvlText w:val=""/>
      <w:lvlJc w:val="left"/>
      <w:pPr>
        <w:ind w:left="36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5">
    <w:nsid w:val="4B914256"/>
    <w:multiLevelType w:val="hybridMultilevel"/>
    <w:tmpl w:val="2EDAE34C"/>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6">
    <w:nsid w:val="5441048A"/>
    <w:multiLevelType w:val="multilevel"/>
    <w:tmpl w:val="0BFC3100"/>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7">
    <w:nsid w:val="5EE661E8"/>
    <w:multiLevelType w:val="hybridMultilevel"/>
    <w:tmpl w:val="21481E78"/>
    <w:lvl w:ilvl="0" w:tplc="2B3263DA">
      <w:start w:val="1"/>
      <w:numFmt w:val="lowerLetter"/>
      <w:lvlText w:val="%1)"/>
      <w:lvlJc w:val="left"/>
      <w:pPr>
        <w:tabs>
          <w:tab w:val="num" w:pos="720"/>
        </w:tabs>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8">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53E4051"/>
    <w:multiLevelType w:val="multilevel"/>
    <w:tmpl w:val="34E8F5E6"/>
    <w:lvl w:ilvl="0">
      <w:start w:val="1"/>
      <w:numFmt w:val="decimal"/>
      <w:lvlText w:val="%1."/>
      <w:lvlJc w:val="left"/>
      <w:pPr>
        <w:ind w:left="720" w:hanging="360"/>
      </w:pPr>
      <w:rPr>
        <w:b/>
        <w:i w:val="0"/>
        <w:color w:val="548DD4" w:themeColor="text2" w:themeTint="99"/>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0">
    <w:nsid w:val="661E501F"/>
    <w:multiLevelType w:val="multilevel"/>
    <w:tmpl w:val="93F0C920"/>
    <w:lvl w:ilvl="0">
      <w:start w:val="1"/>
      <w:numFmt w:val="decimal"/>
      <w:lvlText w:val="%1."/>
      <w:lvlJc w:val="left"/>
      <w:pPr>
        <w:tabs>
          <w:tab w:val="num" w:pos="360"/>
        </w:tabs>
        <w:ind w:left="360" w:hanging="360"/>
      </w:pPr>
      <w:rPr>
        <w:b/>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6B73615C"/>
    <w:multiLevelType w:val="hybridMultilevel"/>
    <w:tmpl w:val="9A0C50B8"/>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2">
    <w:nsid w:val="768E02C9"/>
    <w:multiLevelType w:val="singleLevel"/>
    <w:tmpl w:val="A49C8E26"/>
    <w:lvl w:ilvl="0">
      <w:start w:val="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4"/>
        <w:u w:val="none"/>
        <w:effect w:val="none"/>
      </w:rPr>
    </w:lvl>
  </w:abstractNum>
  <w:abstractNum w:abstractNumId="33">
    <w:nsid w:val="778219CD"/>
    <w:multiLevelType w:val="hybridMultilevel"/>
    <w:tmpl w:val="28C6950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784005CD"/>
    <w:multiLevelType w:val="multilevel"/>
    <w:tmpl w:val="934AE0A8"/>
    <w:lvl w:ilvl="0">
      <w:start w:val="5"/>
      <w:numFmt w:val="decimal"/>
      <w:lvlText w:val="%1."/>
      <w:lvlJc w:val="left"/>
      <w:pPr>
        <w:ind w:left="480" w:hanging="48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5">
    <w:nsid w:val="79F45F61"/>
    <w:multiLevelType w:val="multilevel"/>
    <w:tmpl w:val="87C4081A"/>
    <w:lvl w:ilvl="0">
      <w:start w:val="1"/>
      <w:numFmt w:val="decimal"/>
      <w:lvlText w:val="%1."/>
      <w:lvlJc w:val="left"/>
      <w:pPr>
        <w:ind w:left="720" w:hanging="360"/>
      </w:pPr>
    </w:lvl>
    <w:lvl w:ilvl="1">
      <w:start w:val="6"/>
      <w:numFmt w:val="decimal"/>
      <w:isLgl/>
      <w:lvlText w:val="%1.%2"/>
      <w:lvlJc w:val="left"/>
      <w:pPr>
        <w:ind w:left="720" w:hanging="360"/>
      </w:pPr>
      <w:rPr>
        <w:b/>
      </w:rPr>
    </w:lvl>
    <w:lvl w:ilvl="2">
      <w:start w:val="1"/>
      <w:numFmt w:val="decimal"/>
      <w:isLgl/>
      <w:lvlText w:val="%1.%2.%3"/>
      <w:lvlJc w:val="left"/>
      <w:pPr>
        <w:ind w:left="1080" w:hanging="720"/>
      </w:pPr>
      <w:rPr>
        <w:b/>
      </w:rPr>
    </w:lvl>
    <w:lvl w:ilvl="3">
      <w:start w:val="1"/>
      <w:numFmt w:val="decimal"/>
      <w:isLgl/>
      <w:lvlText w:val="%1.%2.%3.%4"/>
      <w:lvlJc w:val="left"/>
      <w:pPr>
        <w:ind w:left="1080" w:hanging="720"/>
      </w:pPr>
      <w:rPr>
        <w:b/>
      </w:rPr>
    </w:lvl>
    <w:lvl w:ilvl="4">
      <w:start w:val="1"/>
      <w:numFmt w:val="decimal"/>
      <w:isLgl/>
      <w:lvlText w:val="%1.%2.%3.%4.%5"/>
      <w:lvlJc w:val="left"/>
      <w:pPr>
        <w:ind w:left="1440" w:hanging="1080"/>
      </w:pPr>
      <w:rPr>
        <w:b/>
      </w:rPr>
    </w:lvl>
    <w:lvl w:ilvl="5">
      <w:start w:val="1"/>
      <w:numFmt w:val="decimal"/>
      <w:isLgl/>
      <w:lvlText w:val="%1.%2.%3.%4.%5.%6"/>
      <w:lvlJc w:val="left"/>
      <w:pPr>
        <w:ind w:left="1440" w:hanging="1080"/>
      </w:pPr>
      <w:rPr>
        <w:b/>
      </w:rPr>
    </w:lvl>
    <w:lvl w:ilvl="6">
      <w:start w:val="1"/>
      <w:numFmt w:val="decimal"/>
      <w:isLgl/>
      <w:lvlText w:val="%1.%2.%3.%4.%5.%6.%7"/>
      <w:lvlJc w:val="left"/>
      <w:pPr>
        <w:ind w:left="1800" w:hanging="1440"/>
      </w:pPr>
      <w:rPr>
        <w:b/>
      </w:rPr>
    </w:lvl>
    <w:lvl w:ilvl="7">
      <w:start w:val="1"/>
      <w:numFmt w:val="decimal"/>
      <w:isLgl/>
      <w:lvlText w:val="%1.%2.%3.%4.%5.%6.%7.%8"/>
      <w:lvlJc w:val="left"/>
      <w:pPr>
        <w:ind w:left="1800" w:hanging="1440"/>
      </w:pPr>
      <w:rPr>
        <w:b/>
      </w:rPr>
    </w:lvl>
    <w:lvl w:ilvl="8">
      <w:start w:val="1"/>
      <w:numFmt w:val="decimal"/>
      <w:isLgl/>
      <w:lvlText w:val="%1.%2.%3.%4.%5.%6.%7.%8.%9"/>
      <w:lvlJc w:val="left"/>
      <w:pPr>
        <w:ind w:left="2160" w:hanging="1800"/>
      </w:pPr>
      <w:rPr>
        <w:b/>
      </w:rPr>
    </w:lvl>
  </w:abstractNum>
  <w:abstractNum w:abstractNumId="36">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6"/>
  </w:num>
  <w:num w:numId="2">
    <w:abstractNumId w:val="22"/>
  </w:num>
  <w:num w:numId="3">
    <w:abstractNumId w:val="14"/>
  </w:num>
  <w:num w:numId="4">
    <w:abstractNumId w:val="18"/>
  </w:num>
  <w:num w:numId="5">
    <w:abstractNumId w:val="15"/>
  </w:num>
  <w:num w:numId="6">
    <w:abstractNumId w:val="3"/>
  </w:num>
  <w:num w:numId="7">
    <w:abstractNumId w:val="28"/>
  </w:num>
  <w:num w:numId="8">
    <w:abstractNumId w:val="9"/>
  </w:num>
  <w:num w:numId="9">
    <w:abstractNumId w:val="23"/>
  </w:num>
  <w:num w:numId="10">
    <w:abstractNumId w:val="31"/>
  </w:num>
  <w:num w:numId="11">
    <w:abstractNumId w:val="33"/>
  </w:num>
  <w:num w:numId="1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0"/>
    <w:lvlOverride w:ilvl="0">
      <w:startOverride w:val="1"/>
    </w:lvlOverride>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lvl w:ilvl="0">
        <w:numFmt w:val="bullet"/>
        <w:lvlText w:val=""/>
        <w:legacy w:legacy="1" w:legacySpace="0" w:legacyIndent="283"/>
        <w:lvlJc w:val="left"/>
        <w:pPr>
          <w:ind w:left="283" w:hanging="283"/>
        </w:pPr>
        <w:rPr>
          <w:rFonts w:ascii="Symbol" w:hAnsi="Symbol" w:hint="default"/>
          <w:color w:val="auto"/>
        </w:rPr>
      </w:lvl>
    </w:lvlOverride>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lvlOverride w:ilvl="0">
      <w:startOverride w:val="1"/>
    </w:lvlOverride>
  </w:num>
  <w:num w:numId="21">
    <w:abstractNumId w:val="35"/>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5"/>
  </w:num>
  <w:num w:numId="31">
    <w:abstractNumId w:val="13"/>
  </w:num>
  <w:num w:numId="32">
    <w:abstractNumId w:val="11"/>
  </w:num>
  <w:num w:numId="33">
    <w:abstractNumId w:val="1"/>
  </w:num>
  <w:num w:numId="34">
    <w:abstractNumId w:val="21"/>
  </w:num>
  <w:num w:numId="35">
    <w:abstractNumId w:val="20"/>
  </w:num>
  <w:num w:numId="36">
    <w:abstractNumId w:val="12"/>
  </w:num>
  <w:num w:numId="37">
    <w:abstractNumId w:val="34"/>
  </w:num>
  <w:num w:numId="38">
    <w:abstractNumId w:val="17"/>
  </w:num>
  <w:num w:numId="39">
    <w:abstractNumId w:val="19"/>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GrammaticalErrors/>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F174C0"/>
    <w:rsid w:val="00002D15"/>
    <w:rsid w:val="00004705"/>
    <w:rsid w:val="00005073"/>
    <w:rsid w:val="00005B7C"/>
    <w:rsid w:val="0000692A"/>
    <w:rsid w:val="00016B43"/>
    <w:rsid w:val="000215FA"/>
    <w:rsid w:val="000252F9"/>
    <w:rsid w:val="0002694C"/>
    <w:rsid w:val="00030862"/>
    <w:rsid w:val="00033219"/>
    <w:rsid w:val="000374D2"/>
    <w:rsid w:val="00037CBA"/>
    <w:rsid w:val="00050030"/>
    <w:rsid w:val="000502AB"/>
    <w:rsid w:val="000504C3"/>
    <w:rsid w:val="000520D1"/>
    <w:rsid w:val="0005604E"/>
    <w:rsid w:val="00057A47"/>
    <w:rsid w:val="0006205E"/>
    <w:rsid w:val="00062915"/>
    <w:rsid w:val="00064551"/>
    <w:rsid w:val="000666EF"/>
    <w:rsid w:val="000677A7"/>
    <w:rsid w:val="00067E01"/>
    <w:rsid w:val="00070098"/>
    <w:rsid w:val="00070E1F"/>
    <w:rsid w:val="00075448"/>
    <w:rsid w:val="000801F8"/>
    <w:rsid w:val="000814D8"/>
    <w:rsid w:val="00081F08"/>
    <w:rsid w:val="00087A1C"/>
    <w:rsid w:val="00087DCE"/>
    <w:rsid w:val="000924DA"/>
    <w:rsid w:val="000A229C"/>
    <w:rsid w:val="000A42AC"/>
    <w:rsid w:val="000B133E"/>
    <w:rsid w:val="000B5534"/>
    <w:rsid w:val="000B6FE7"/>
    <w:rsid w:val="000C053C"/>
    <w:rsid w:val="000C0541"/>
    <w:rsid w:val="000C2E95"/>
    <w:rsid w:val="000C3428"/>
    <w:rsid w:val="000D445D"/>
    <w:rsid w:val="000D7819"/>
    <w:rsid w:val="000E4102"/>
    <w:rsid w:val="000E6AFC"/>
    <w:rsid w:val="000E7DE2"/>
    <w:rsid w:val="000E7FC1"/>
    <w:rsid w:val="0010097C"/>
    <w:rsid w:val="00106FAD"/>
    <w:rsid w:val="00116B14"/>
    <w:rsid w:val="00121F9E"/>
    <w:rsid w:val="001241BA"/>
    <w:rsid w:val="00124476"/>
    <w:rsid w:val="001255E9"/>
    <w:rsid w:val="00126014"/>
    <w:rsid w:val="0012663A"/>
    <w:rsid w:val="00127618"/>
    <w:rsid w:val="00134D49"/>
    <w:rsid w:val="00136085"/>
    <w:rsid w:val="001418C4"/>
    <w:rsid w:val="00142B8C"/>
    <w:rsid w:val="0014559B"/>
    <w:rsid w:val="001456D4"/>
    <w:rsid w:val="00145736"/>
    <w:rsid w:val="00146B21"/>
    <w:rsid w:val="00147B97"/>
    <w:rsid w:val="001510A7"/>
    <w:rsid w:val="001545AE"/>
    <w:rsid w:val="00155F36"/>
    <w:rsid w:val="001652D8"/>
    <w:rsid w:val="00171074"/>
    <w:rsid w:val="001711E0"/>
    <w:rsid w:val="00176E9E"/>
    <w:rsid w:val="00177256"/>
    <w:rsid w:val="0017760C"/>
    <w:rsid w:val="00177C91"/>
    <w:rsid w:val="00180907"/>
    <w:rsid w:val="00181790"/>
    <w:rsid w:val="0018394A"/>
    <w:rsid w:val="00183CCE"/>
    <w:rsid w:val="001843B8"/>
    <w:rsid w:val="00190517"/>
    <w:rsid w:val="00190C0C"/>
    <w:rsid w:val="0019120D"/>
    <w:rsid w:val="00192798"/>
    <w:rsid w:val="00193F4A"/>
    <w:rsid w:val="00194619"/>
    <w:rsid w:val="0019560B"/>
    <w:rsid w:val="0019614A"/>
    <w:rsid w:val="00196A8B"/>
    <w:rsid w:val="00197A67"/>
    <w:rsid w:val="001A16E0"/>
    <w:rsid w:val="001A32AB"/>
    <w:rsid w:val="001A6969"/>
    <w:rsid w:val="001B090A"/>
    <w:rsid w:val="001B2E3B"/>
    <w:rsid w:val="001B3A96"/>
    <w:rsid w:val="001B78D9"/>
    <w:rsid w:val="001C100B"/>
    <w:rsid w:val="001C1C91"/>
    <w:rsid w:val="001C36EF"/>
    <w:rsid w:val="001C7B65"/>
    <w:rsid w:val="001D0B1D"/>
    <w:rsid w:val="001D3752"/>
    <w:rsid w:val="001D4F71"/>
    <w:rsid w:val="001D509E"/>
    <w:rsid w:val="001D6CC1"/>
    <w:rsid w:val="001E0E11"/>
    <w:rsid w:val="001F06B3"/>
    <w:rsid w:val="001F0997"/>
    <w:rsid w:val="001F3E9A"/>
    <w:rsid w:val="001F4E0E"/>
    <w:rsid w:val="001F712A"/>
    <w:rsid w:val="00202EBC"/>
    <w:rsid w:val="00205555"/>
    <w:rsid w:val="00207A61"/>
    <w:rsid w:val="00210704"/>
    <w:rsid w:val="00212029"/>
    <w:rsid w:val="002120F4"/>
    <w:rsid w:val="00216127"/>
    <w:rsid w:val="00222577"/>
    <w:rsid w:val="00222783"/>
    <w:rsid w:val="00223773"/>
    <w:rsid w:val="00225C6C"/>
    <w:rsid w:val="00226A0A"/>
    <w:rsid w:val="0023046A"/>
    <w:rsid w:val="00230D4B"/>
    <w:rsid w:val="002343CA"/>
    <w:rsid w:val="00234A63"/>
    <w:rsid w:val="00241CB8"/>
    <w:rsid w:val="00242588"/>
    <w:rsid w:val="00244AAC"/>
    <w:rsid w:val="00245481"/>
    <w:rsid w:val="0024564D"/>
    <w:rsid w:val="00250E4F"/>
    <w:rsid w:val="00253180"/>
    <w:rsid w:val="0025639C"/>
    <w:rsid w:val="00256593"/>
    <w:rsid w:val="002579B3"/>
    <w:rsid w:val="00261D9F"/>
    <w:rsid w:val="002636D3"/>
    <w:rsid w:val="00265772"/>
    <w:rsid w:val="00267291"/>
    <w:rsid w:val="00267E79"/>
    <w:rsid w:val="00272C6E"/>
    <w:rsid w:val="002737A8"/>
    <w:rsid w:val="002743D6"/>
    <w:rsid w:val="00274461"/>
    <w:rsid w:val="002749AC"/>
    <w:rsid w:val="00274FB7"/>
    <w:rsid w:val="00276303"/>
    <w:rsid w:val="002800B2"/>
    <w:rsid w:val="00281EA1"/>
    <w:rsid w:val="002846E8"/>
    <w:rsid w:val="00285F89"/>
    <w:rsid w:val="0029377A"/>
    <w:rsid w:val="00294426"/>
    <w:rsid w:val="00297E24"/>
    <w:rsid w:val="002A0017"/>
    <w:rsid w:val="002A3FF8"/>
    <w:rsid w:val="002A437E"/>
    <w:rsid w:val="002A5961"/>
    <w:rsid w:val="002A5A21"/>
    <w:rsid w:val="002B3376"/>
    <w:rsid w:val="002B48EF"/>
    <w:rsid w:val="002B4F1C"/>
    <w:rsid w:val="002B7465"/>
    <w:rsid w:val="002C6FE0"/>
    <w:rsid w:val="002D5920"/>
    <w:rsid w:val="002E042E"/>
    <w:rsid w:val="002E2C06"/>
    <w:rsid w:val="002E374E"/>
    <w:rsid w:val="002E5783"/>
    <w:rsid w:val="002F1A82"/>
    <w:rsid w:val="002F2C8E"/>
    <w:rsid w:val="002F38CE"/>
    <w:rsid w:val="002F4AF1"/>
    <w:rsid w:val="002F5E52"/>
    <w:rsid w:val="002F7037"/>
    <w:rsid w:val="00300212"/>
    <w:rsid w:val="003006CD"/>
    <w:rsid w:val="0030084B"/>
    <w:rsid w:val="00300B76"/>
    <w:rsid w:val="00300D8E"/>
    <w:rsid w:val="00301C65"/>
    <w:rsid w:val="0030485E"/>
    <w:rsid w:val="00306CC5"/>
    <w:rsid w:val="00316A4F"/>
    <w:rsid w:val="0032040A"/>
    <w:rsid w:val="003230F4"/>
    <w:rsid w:val="00324033"/>
    <w:rsid w:val="00330A0D"/>
    <w:rsid w:val="0033224F"/>
    <w:rsid w:val="00333B83"/>
    <w:rsid w:val="00335C5D"/>
    <w:rsid w:val="00336F22"/>
    <w:rsid w:val="003371A9"/>
    <w:rsid w:val="00337A5C"/>
    <w:rsid w:val="00340DC3"/>
    <w:rsid w:val="0034551B"/>
    <w:rsid w:val="0034765C"/>
    <w:rsid w:val="0034787F"/>
    <w:rsid w:val="0035494F"/>
    <w:rsid w:val="00355218"/>
    <w:rsid w:val="00356675"/>
    <w:rsid w:val="00356BF1"/>
    <w:rsid w:val="00356CD8"/>
    <w:rsid w:val="00360D0E"/>
    <w:rsid w:val="00360EB0"/>
    <w:rsid w:val="00365172"/>
    <w:rsid w:val="00373044"/>
    <w:rsid w:val="00373138"/>
    <w:rsid w:val="0037384A"/>
    <w:rsid w:val="00374B7E"/>
    <w:rsid w:val="00375630"/>
    <w:rsid w:val="003763A2"/>
    <w:rsid w:val="0038188C"/>
    <w:rsid w:val="00384CB8"/>
    <w:rsid w:val="00385ADE"/>
    <w:rsid w:val="003866DC"/>
    <w:rsid w:val="00386956"/>
    <w:rsid w:val="003877AF"/>
    <w:rsid w:val="00390C60"/>
    <w:rsid w:val="00390CEA"/>
    <w:rsid w:val="00392BA4"/>
    <w:rsid w:val="003935E2"/>
    <w:rsid w:val="00394265"/>
    <w:rsid w:val="00396B09"/>
    <w:rsid w:val="003A2DE5"/>
    <w:rsid w:val="003A4D25"/>
    <w:rsid w:val="003B0817"/>
    <w:rsid w:val="003B4B40"/>
    <w:rsid w:val="003B513B"/>
    <w:rsid w:val="003B5985"/>
    <w:rsid w:val="003C0D07"/>
    <w:rsid w:val="003C2405"/>
    <w:rsid w:val="003C3805"/>
    <w:rsid w:val="003C3BBB"/>
    <w:rsid w:val="003C4065"/>
    <w:rsid w:val="003C5CE6"/>
    <w:rsid w:val="003C6603"/>
    <w:rsid w:val="003D0140"/>
    <w:rsid w:val="003D3FCB"/>
    <w:rsid w:val="003D5969"/>
    <w:rsid w:val="003E2976"/>
    <w:rsid w:val="003F4410"/>
    <w:rsid w:val="003F4D4C"/>
    <w:rsid w:val="003F7B08"/>
    <w:rsid w:val="00402E86"/>
    <w:rsid w:val="00405481"/>
    <w:rsid w:val="00407294"/>
    <w:rsid w:val="004072F1"/>
    <w:rsid w:val="0041422B"/>
    <w:rsid w:val="00415CCC"/>
    <w:rsid w:val="004179AE"/>
    <w:rsid w:val="00420CCE"/>
    <w:rsid w:val="00423233"/>
    <w:rsid w:val="00423C17"/>
    <w:rsid w:val="00424B6E"/>
    <w:rsid w:val="00430C96"/>
    <w:rsid w:val="00433BDC"/>
    <w:rsid w:val="004420C8"/>
    <w:rsid w:val="00445BB3"/>
    <w:rsid w:val="00456DA7"/>
    <w:rsid w:val="00457B6A"/>
    <w:rsid w:val="0046075A"/>
    <w:rsid w:val="00461026"/>
    <w:rsid w:val="00461555"/>
    <w:rsid w:val="004621E0"/>
    <w:rsid w:val="00462214"/>
    <w:rsid w:val="00463B44"/>
    <w:rsid w:val="0046433E"/>
    <w:rsid w:val="004662B3"/>
    <w:rsid w:val="00467004"/>
    <w:rsid w:val="00467CF4"/>
    <w:rsid w:val="00470101"/>
    <w:rsid w:val="0047043C"/>
    <w:rsid w:val="00470F19"/>
    <w:rsid w:val="00473119"/>
    <w:rsid w:val="004763BA"/>
    <w:rsid w:val="0048102A"/>
    <w:rsid w:val="004828AA"/>
    <w:rsid w:val="00483452"/>
    <w:rsid w:val="00484633"/>
    <w:rsid w:val="00486827"/>
    <w:rsid w:val="00486CE4"/>
    <w:rsid w:val="00490B08"/>
    <w:rsid w:val="00491974"/>
    <w:rsid w:val="00491C0F"/>
    <w:rsid w:val="004930D0"/>
    <w:rsid w:val="0049433A"/>
    <w:rsid w:val="004A0B4D"/>
    <w:rsid w:val="004A1A3A"/>
    <w:rsid w:val="004A63EF"/>
    <w:rsid w:val="004A6A03"/>
    <w:rsid w:val="004B140E"/>
    <w:rsid w:val="004B4253"/>
    <w:rsid w:val="004B7E86"/>
    <w:rsid w:val="004C06D8"/>
    <w:rsid w:val="004C212B"/>
    <w:rsid w:val="004C2910"/>
    <w:rsid w:val="004C2943"/>
    <w:rsid w:val="004C2A4E"/>
    <w:rsid w:val="004C44DC"/>
    <w:rsid w:val="004C4C35"/>
    <w:rsid w:val="004C59BE"/>
    <w:rsid w:val="004C7DFE"/>
    <w:rsid w:val="004D5391"/>
    <w:rsid w:val="004E1E89"/>
    <w:rsid w:val="004E2E74"/>
    <w:rsid w:val="004E3363"/>
    <w:rsid w:val="004E4355"/>
    <w:rsid w:val="004E6FBE"/>
    <w:rsid w:val="004E7727"/>
    <w:rsid w:val="004F0F55"/>
    <w:rsid w:val="004F109A"/>
    <w:rsid w:val="004F5E28"/>
    <w:rsid w:val="004F6101"/>
    <w:rsid w:val="004F7726"/>
    <w:rsid w:val="0050071C"/>
    <w:rsid w:val="005016DE"/>
    <w:rsid w:val="005030FE"/>
    <w:rsid w:val="0050606A"/>
    <w:rsid w:val="0051270C"/>
    <w:rsid w:val="00520498"/>
    <w:rsid w:val="00521292"/>
    <w:rsid w:val="00521EFC"/>
    <w:rsid w:val="005224AE"/>
    <w:rsid w:val="00523E9F"/>
    <w:rsid w:val="005260A8"/>
    <w:rsid w:val="005264CE"/>
    <w:rsid w:val="005274C6"/>
    <w:rsid w:val="00527C70"/>
    <w:rsid w:val="0053023F"/>
    <w:rsid w:val="005357B2"/>
    <w:rsid w:val="0053583D"/>
    <w:rsid w:val="00536222"/>
    <w:rsid w:val="0053787E"/>
    <w:rsid w:val="00540DD1"/>
    <w:rsid w:val="00546182"/>
    <w:rsid w:val="0054685A"/>
    <w:rsid w:val="00550196"/>
    <w:rsid w:val="005516BC"/>
    <w:rsid w:val="00557806"/>
    <w:rsid w:val="0055781D"/>
    <w:rsid w:val="00557AE1"/>
    <w:rsid w:val="00564768"/>
    <w:rsid w:val="005715A6"/>
    <w:rsid w:val="00575F3C"/>
    <w:rsid w:val="00576491"/>
    <w:rsid w:val="0057650C"/>
    <w:rsid w:val="005820B6"/>
    <w:rsid w:val="00584546"/>
    <w:rsid w:val="005874B5"/>
    <w:rsid w:val="00591240"/>
    <w:rsid w:val="0059485B"/>
    <w:rsid w:val="00596990"/>
    <w:rsid w:val="005B399D"/>
    <w:rsid w:val="005B5663"/>
    <w:rsid w:val="005B62A5"/>
    <w:rsid w:val="005B6A61"/>
    <w:rsid w:val="005B6F72"/>
    <w:rsid w:val="005C0CC5"/>
    <w:rsid w:val="005D2A75"/>
    <w:rsid w:val="005D332E"/>
    <w:rsid w:val="005D48D1"/>
    <w:rsid w:val="005D4E0A"/>
    <w:rsid w:val="005D7A85"/>
    <w:rsid w:val="005E30B4"/>
    <w:rsid w:val="005E35B5"/>
    <w:rsid w:val="005E4976"/>
    <w:rsid w:val="005E6A98"/>
    <w:rsid w:val="005F50B4"/>
    <w:rsid w:val="005F6036"/>
    <w:rsid w:val="00605881"/>
    <w:rsid w:val="006072E4"/>
    <w:rsid w:val="00607C4F"/>
    <w:rsid w:val="00614CE4"/>
    <w:rsid w:val="006207FD"/>
    <w:rsid w:val="006237BF"/>
    <w:rsid w:val="00624D09"/>
    <w:rsid w:val="00626351"/>
    <w:rsid w:val="00627964"/>
    <w:rsid w:val="006312C3"/>
    <w:rsid w:val="00631F9F"/>
    <w:rsid w:val="006366BA"/>
    <w:rsid w:val="0063719B"/>
    <w:rsid w:val="00640359"/>
    <w:rsid w:val="0064310D"/>
    <w:rsid w:val="00647D99"/>
    <w:rsid w:val="006532D8"/>
    <w:rsid w:val="00654F65"/>
    <w:rsid w:val="0066025F"/>
    <w:rsid w:val="00661D76"/>
    <w:rsid w:val="00664535"/>
    <w:rsid w:val="00664A48"/>
    <w:rsid w:val="006658D8"/>
    <w:rsid w:val="006728B4"/>
    <w:rsid w:val="00675BE4"/>
    <w:rsid w:val="00680C42"/>
    <w:rsid w:val="0068205C"/>
    <w:rsid w:val="0068440A"/>
    <w:rsid w:val="00686038"/>
    <w:rsid w:val="0069612A"/>
    <w:rsid w:val="00697A5A"/>
    <w:rsid w:val="006A466D"/>
    <w:rsid w:val="006A732C"/>
    <w:rsid w:val="006B0ABE"/>
    <w:rsid w:val="006B70E3"/>
    <w:rsid w:val="006B71C0"/>
    <w:rsid w:val="006C1FE6"/>
    <w:rsid w:val="006C2780"/>
    <w:rsid w:val="006C36F9"/>
    <w:rsid w:val="006C3933"/>
    <w:rsid w:val="006C77C8"/>
    <w:rsid w:val="006D1A52"/>
    <w:rsid w:val="006D422B"/>
    <w:rsid w:val="006D44AB"/>
    <w:rsid w:val="006D5C15"/>
    <w:rsid w:val="006D673C"/>
    <w:rsid w:val="006D6B20"/>
    <w:rsid w:val="006E0DA4"/>
    <w:rsid w:val="006E4626"/>
    <w:rsid w:val="006E4982"/>
    <w:rsid w:val="006F44C1"/>
    <w:rsid w:val="006F5FFD"/>
    <w:rsid w:val="006F69A2"/>
    <w:rsid w:val="006F7A7D"/>
    <w:rsid w:val="0070320F"/>
    <w:rsid w:val="0070393D"/>
    <w:rsid w:val="007051AE"/>
    <w:rsid w:val="00705217"/>
    <w:rsid w:val="00712221"/>
    <w:rsid w:val="00712CEE"/>
    <w:rsid w:val="0071432F"/>
    <w:rsid w:val="00714593"/>
    <w:rsid w:val="007169D8"/>
    <w:rsid w:val="0072481E"/>
    <w:rsid w:val="0072680F"/>
    <w:rsid w:val="0072781D"/>
    <w:rsid w:val="00727D46"/>
    <w:rsid w:val="00730143"/>
    <w:rsid w:val="00730F8D"/>
    <w:rsid w:val="00731CA0"/>
    <w:rsid w:val="00732347"/>
    <w:rsid w:val="00732EDA"/>
    <w:rsid w:val="00732EDF"/>
    <w:rsid w:val="00741CAC"/>
    <w:rsid w:val="00741F8C"/>
    <w:rsid w:val="00742F41"/>
    <w:rsid w:val="0074440F"/>
    <w:rsid w:val="00744F1B"/>
    <w:rsid w:val="00747363"/>
    <w:rsid w:val="00747D34"/>
    <w:rsid w:val="00750BFE"/>
    <w:rsid w:val="00750DCD"/>
    <w:rsid w:val="0075270F"/>
    <w:rsid w:val="00753CE7"/>
    <w:rsid w:val="00755542"/>
    <w:rsid w:val="007570F5"/>
    <w:rsid w:val="0076231B"/>
    <w:rsid w:val="00764E36"/>
    <w:rsid w:val="00767C13"/>
    <w:rsid w:val="0077171F"/>
    <w:rsid w:val="007731AE"/>
    <w:rsid w:val="00787CCC"/>
    <w:rsid w:val="00790EB1"/>
    <w:rsid w:val="00790FA5"/>
    <w:rsid w:val="00794E8F"/>
    <w:rsid w:val="0079526B"/>
    <w:rsid w:val="0079561B"/>
    <w:rsid w:val="00795E93"/>
    <w:rsid w:val="00797EAA"/>
    <w:rsid w:val="007A0E8F"/>
    <w:rsid w:val="007A2D9E"/>
    <w:rsid w:val="007A4316"/>
    <w:rsid w:val="007A63C3"/>
    <w:rsid w:val="007A6685"/>
    <w:rsid w:val="007A7239"/>
    <w:rsid w:val="007B05AF"/>
    <w:rsid w:val="007B1A82"/>
    <w:rsid w:val="007B33FC"/>
    <w:rsid w:val="007B436C"/>
    <w:rsid w:val="007B489C"/>
    <w:rsid w:val="007B5D73"/>
    <w:rsid w:val="007B6632"/>
    <w:rsid w:val="007B744E"/>
    <w:rsid w:val="007C223F"/>
    <w:rsid w:val="007C31F7"/>
    <w:rsid w:val="007C4D02"/>
    <w:rsid w:val="007C504F"/>
    <w:rsid w:val="007C65FB"/>
    <w:rsid w:val="007C7A85"/>
    <w:rsid w:val="007D13DB"/>
    <w:rsid w:val="007D14E6"/>
    <w:rsid w:val="007D159B"/>
    <w:rsid w:val="007D1B82"/>
    <w:rsid w:val="007D2682"/>
    <w:rsid w:val="007D4106"/>
    <w:rsid w:val="007D51F3"/>
    <w:rsid w:val="007D63BB"/>
    <w:rsid w:val="007E1A31"/>
    <w:rsid w:val="007E7C91"/>
    <w:rsid w:val="007F06A8"/>
    <w:rsid w:val="007F307A"/>
    <w:rsid w:val="007F5DDC"/>
    <w:rsid w:val="007F5FFF"/>
    <w:rsid w:val="007F6396"/>
    <w:rsid w:val="00801C19"/>
    <w:rsid w:val="00804726"/>
    <w:rsid w:val="00816BE6"/>
    <w:rsid w:val="0082553D"/>
    <w:rsid w:val="008258E4"/>
    <w:rsid w:val="00825D17"/>
    <w:rsid w:val="00830B8E"/>
    <w:rsid w:val="00831A11"/>
    <w:rsid w:val="00832D3D"/>
    <w:rsid w:val="00837160"/>
    <w:rsid w:val="0084077C"/>
    <w:rsid w:val="00840D41"/>
    <w:rsid w:val="008431D8"/>
    <w:rsid w:val="00847810"/>
    <w:rsid w:val="00851AA0"/>
    <w:rsid w:val="00851C1E"/>
    <w:rsid w:val="00851C65"/>
    <w:rsid w:val="00852EA2"/>
    <w:rsid w:val="008533B0"/>
    <w:rsid w:val="008632D9"/>
    <w:rsid w:val="00865757"/>
    <w:rsid w:val="00866A89"/>
    <w:rsid w:val="00876D35"/>
    <w:rsid w:val="00886AA7"/>
    <w:rsid w:val="0088715C"/>
    <w:rsid w:val="008878BA"/>
    <w:rsid w:val="00890F73"/>
    <w:rsid w:val="00892C26"/>
    <w:rsid w:val="008934AD"/>
    <w:rsid w:val="00896AAF"/>
    <w:rsid w:val="008A181B"/>
    <w:rsid w:val="008A4938"/>
    <w:rsid w:val="008A559F"/>
    <w:rsid w:val="008B0CD4"/>
    <w:rsid w:val="008B1362"/>
    <w:rsid w:val="008B156A"/>
    <w:rsid w:val="008B49B8"/>
    <w:rsid w:val="008B5525"/>
    <w:rsid w:val="008B5A2E"/>
    <w:rsid w:val="008C039A"/>
    <w:rsid w:val="008C42CF"/>
    <w:rsid w:val="008C57FC"/>
    <w:rsid w:val="008D0247"/>
    <w:rsid w:val="008D04C0"/>
    <w:rsid w:val="008D4875"/>
    <w:rsid w:val="008D5A3A"/>
    <w:rsid w:val="008D68BA"/>
    <w:rsid w:val="008D7308"/>
    <w:rsid w:val="008E15F5"/>
    <w:rsid w:val="008E27D3"/>
    <w:rsid w:val="008E36DA"/>
    <w:rsid w:val="008E78E2"/>
    <w:rsid w:val="008F2963"/>
    <w:rsid w:val="008F3044"/>
    <w:rsid w:val="008F3632"/>
    <w:rsid w:val="00901D14"/>
    <w:rsid w:val="00901FE8"/>
    <w:rsid w:val="009024D2"/>
    <w:rsid w:val="00902918"/>
    <w:rsid w:val="00902ADE"/>
    <w:rsid w:val="0090422D"/>
    <w:rsid w:val="009044BF"/>
    <w:rsid w:val="00905D79"/>
    <w:rsid w:val="00906BAA"/>
    <w:rsid w:val="00911B32"/>
    <w:rsid w:val="00912229"/>
    <w:rsid w:val="0091263D"/>
    <w:rsid w:val="009133AE"/>
    <w:rsid w:val="00914B0C"/>
    <w:rsid w:val="00917285"/>
    <w:rsid w:val="00920C94"/>
    <w:rsid w:val="00921B81"/>
    <w:rsid w:val="00922F91"/>
    <w:rsid w:val="009240A3"/>
    <w:rsid w:val="00936B91"/>
    <w:rsid w:val="009428DB"/>
    <w:rsid w:val="00951F3E"/>
    <w:rsid w:val="009533C5"/>
    <w:rsid w:val="00953C60"/>
    <w:rsid w:val="009543C1"/>
    <w:rsid w:val="00964EE4"/>
    <w:rsid w:val="00965B56"/>
    <w:rsid w:val="00967ABB"/>
    <w:rsid w:val="00970FAF"/>
    <w:rsid w:val="009717F4"/>
    <w:rsid w:val="009747B4"/>
    <w:rsid w:val="00974DF7"/>
    <w:rsid w:val="00976297"/>
    <w:rsid w:val="00977A52"/>
    <w:rsid w:val="00981D0C"/>
    <w:rsid w:val="0098225A"/>
    <w:rsid w:val="00982540"/>
    <w:rsid w:val="00983D10"/>
    <w:rsid w:val="00984D86"/>
    <w:rsid w:val="0098641A"/>
    <w:rsid w:val="00991B30"/>
    <w:rsid w:val="00993E0B"/>
    <w:rsid w:val="00995751"/>
    <w:rsid w:val="009A275A"/>
    <w:rsid w:val="009A4631"/>
    <w:rsid w:val="009B106F"/>
    <w:rsid w:val="009B1367"/>
    <w:rsid w:val="009B4916"/>
    <w:rsid w:val="009B4B35"/>
    <w:rsid w:val="009B56F3"/>
    <w:rsid w:val="009B673C"/>
    <w:rsid w:val="009B6AD2"/>
    <w:rsid w:val="009C0596"/>
    <w:rsid w:val="009C0C26"/>
    <w:rsid w:val="009C0EF2"/>
    <w:rsid w:val="009D025C"/>
    <w:rsid w:val="009D5D9F"/>
    <w:rsid w:val="009D67C4"/>
    <w:rsid w:val="009E0278"/>
    <w:rsid w:val="009E139E"/>
    <w:rsid w:val="009E3AE8"/>
    <w:rsid w:val="009E519E"/>
    <w:rsid w:val="009E524B"/>
    <w:rsid w:val="009E6531"/>
    <w:rsid w:val="009E6CC3"/>
    <w:rsid w:val="00A01154"/>
    <w:rsid w:val="00A04198"/>
    <w:rsid w:val="00A0697D"/>
    <w:rsid w:val="00A11C94"/>
    <w:rsid w:val="00A13F91"/>
    <w:rsid w:val="00A17B8F"/>
    <w:rsid w:val="00A20374"/>
    <w:rsid w:val="00A228D3"/>
    <w:rsid w:val="00A2361B"/>
    <w:rsid w:val="00A265B2"/>
    <w:rsid w:val="00A26BF6"/>
    <w:rsid w:val="00A27957"/>
    <w:rsid w:val="00A3045C"/>
    <w:rsid w:val="00A305BC"/>
    <w:rsid w:val="00A31497"/>
    <w:rsid w:val="00A326AE"/>
    <w:rsid w:val="00A326B9"/>
    <w:rsid w:val="00A4050E"/>
    <w:rsid w:val="00A410F4"/>
    <w:rsid w:val="00A422FF"/>
    <w:rsid w:val="00A43759"/>
    <w:rsid w:val="00A46BC2"/>
    <w:rsid w:val="00A51094"/>
    <w:rsid w:val="00A55920"/>
    <w:rsid w:val="00A56E6A"/>
    <w:rsid w:val="00A622C9"/>
    <w:rsid w:val="00A6257F"/>
    <w:rsid w:val="00A62A53"/>
    <w:rsid w:val="00A652EB"/>
    <w:rsid w:val="00A678EC"/>
    <w:rsid w:val="00A7462B"/>
    <w:rsid w:val="00A74646"/>
    <w:rsid w:val="00A81319"/>
    <w:rsid w:val="00A834E2"/>
    <w:rsid w:val="00A86609"/>
    <w:rsid w:val="00A8691B"/>
    <w:rsid w:val="00A902F8"/>
    <w:rsid w:val="00A91C3A"/>
    <w:rsid w:val="00A9250F"/>
    <w:rsid w:val="00A9426C"/>
    <w:rsid w:val="00A97301"/>
    <w:rsid w:val="00AA06E6"/>
    <w:rsid w:val="00AA15B2"/>
    <w:rsid w:val="00AA2B43"/>
    <w:rsid w:val="00AA543B"/>
    <w:rsid w:val="00AA5646"/>
    <w:rsid w:val="00AA5FDA"/>
    <w:rsid w:val="00AB1EF2"/>
    <w:rsid w:val="00AB301F"/>
    <w:rsid w:val="00AB5589"/>
    <w:rsid w:val="00AB7A02"/>
    <w:rsid w:val="00AC2FEF"/>
    <w:rsid w:val="00AC3449"/>
    <w:rsid w:val="00AC3E31"/>
    <w:rsid w:val="00AC3FC5"/>
    <w:rsid w:val="00AC5944"/>
    <w:rsid w:val="00AC726C"/>
    <w:rsid w:val="00AC7E24"/>
    <w:rsid w:val="00AD0EBD"/>
    <w:rsid w:val="00AD2663"/>
    <w:rsid w:val="00AD34EC"/>
    <w:rsid w:val="00AD3558"/>
    <w:rsid w:val="00AD5026"/>
    <w:rsid w:val="00AD5571"/>
    <w:rsid w:val="00AD6E5C"/>
    <w:rsid w:val="00AD7DA1"/>
    <w:rsid w:val="00AE482C"/>
    <w:rsid w:val="00AE531C"/>
    <w:rsid w:val="00AE5843"/>
    <w:rsid w:val="00AE6663"/>
    <w:rsid w:val="00AE69AB"/>
    <w:rsid w:val="00AF16FB"/>
    <w:rsid w:val="00AF333B"/>
    <w:rsid w:val="00AF64FF"/>
    <w:rsid w:val="00AF6ABA"/>
    <w:rsid w:val="00B01DF1"/>
    <w:rsid w:val="00B01FF8"/>
    <w:rsid w:val="00B06357"/>
    <w:rsid w:val="00B0676A"/>
    <w:rsid w:val="00B1037C"/>
    <w:rsid w:val="00B10812"/>
    <w:rsid w:val="00B13F16"/>
    <w:rsid w:val="00B16A68"/>
    <w:rsid w:val="00B2682F"/>
    <w:rsid w:val="00B30BA7"/>
    <w:rsid w:val="00B35955"/>
    <w:rsid w:val="00B4528B"/>
    <w:rsid w:val="00B47552"/>
    <w:rsid w:val="00B51D0B"/>
    <w:rsid w:val="00B559FC"/>
    <w:rsid w:val="00B573D0"/>
    <w:rsid w:val="00B57EBF"/>
    <w:rsid w:val="00B60035"/>
    <w:rsid w:val="00B62A2B"/>
    <w:rsid w:val="00B62DBB"/>
    <w:rsid w:val="00B63104"/>
    <w:rsid w:val="00B63784"/>
    <w:rsid w:val="00B63A66"/>
    <w:rsid w:val="00B66428"/>
    <w:rsid w:val="00B72A9F"/>
    <w:rsid w:val="00B74A1D"/>
    <w:rsid w:val="00B769C8"/>
    <w:rsid w:val="00B77FF4"/>
    <w:rsid w:val="00B800B7"/>
    <w:rsid w:val="00B802A4"/>
    <w:rsid w:val="00B81B6F"/>
    <w:rsid w:val="00B83C63"/>
    <w:rsid w:val="00B85A73"/>
    <w:rsid w:val="00B85B63"/>
    <w:rsid w:val="00B87A34"/>
    <w:rsid w:val="00B90FD8"/>
    <w:rsid w:val="00B92915"/>
    <w:rsid w:val="00B9291A"/>
    <w:rsid w:val="00B95636"/>
    <w:rsid w:val="00B95A81"/>
    <w:rsid w:val="00BA0B28"/>
    <w:rsid w:val="00BA5898"/>
    <w:rsid w:val="00BA69EE"/>
    <w:rsid w:val="00BA7781"/>
    <w:rsid w:val="00BA7816"/>
    <w:rsid w:val="00BC1D9A"/>
    <w:rsid w:val="00BC337D"/>
    <w:rsid w:val="00BC547D"/>
    <w:rsid w:val="00BC54F7"/>
    <w:rsid w:val="00BC5596"/>
    <w:rsid w:val="00BC5667"/>
    <w:rsid w:val="00BC5E62"/>
    <w:rsid w:val="00BC6B6C"/>
    <w:rsid w:val="00BC7F1F"/>
    <w:rsid w:val="00BD5AB6"/>
    <w:rsid w:val="00BD6BAA"/>
    <w:rsid w:val="00BD7DE6"/>
    <w:rsid w:val="00BE1CF8"/>
    <w:rsid w:val="00BE661F"/>
    <w:rsid w:val="00BF331F"/>
    <w:rsid w:val="00BF3842"/>
    <w:rsid w:val="00BF3F29"/>
    <w:rsid w:val="00BF5608"/>
    <w:rsid w:val="00BF5852"/>
    <w:rsid w:val="00C00809"/>
    <w:rsid w:val="00C02232"/>
    <w:rsid w:val="00C029BE"/>
    <w:rsid w:val="00C03F13"/>
    <w:rsid w:val="00C04915"/>
    <w:rsid w:val="00C05306"/>
    <w:rsid w:val="00C05331"/>
    <w:rsid w:val="00C05DAE"/>
    <w:rsid w:val="00C06823"/>
    <w:rsid w:val="00C06CAF"/>
    <w:rsid w:val="00C11788"/>
    <w:rsid w:val="00C12916"/>
    <w:rsid w:val="00C13E07"/>
    <w:rsid w:val="00C1526E"/>
    <w:rsid w:val="00C15F4D"/>
    <w:rsid w:val="00C161B5"/>
    <w:rsid w:val="00C207FE"/>
    <w:rsid w:val="00C224E8"/>
    <w:rsid w:val="00C25788"/>
    <w:rsid w:val="00C27223"/>
    <w:rsid w:val="00C30287"/>
    <w:rsid w:val="00C30A9E"/>
    <w:rsid w:val="00C32C03"/>
    <w:rsid w:val="00C34A53"/>
    <w:rsid w:val="00C35615"/>
    <w:rsid w:val="00C37499"/>
    <w:rsid w:val="00C440A5"/>
    <w:rsid w:val="00C459DA"/>
    <w:rsid w:val="00C468D2"/>
    <w:rsid w:val="00C5075C"/>
    <w:rsid w:val="00C50813"/>
    <w:rsid w:val="00C50D1A"/>
    <w:rsid w:val="00C52AFD"/>
    <w:rsid w:val="00C56009"/>
    <w:rsid w:val="00C566A1"/>
    <w:rsid w:val="00C60BB3"/>
    <w:rsid w:val="00C61B52"/>
    <w:rsid w:val="00C63A59"/>
    <w:rsid w:val="00C675D2"/>
    <w:rsid w:val="00C67F4F"/>
    <w:rsid w:val="00C70610"/>
    <w:rsid w:val="00C7215C"/>
    <w:rsid w:val="00C723A0"/>
    <w:rsid w:val="00C725AC"/>
    <w:rsid w:val="00C729F1"/>
    <w:rsid w:val="00C7788C"/>
    <w:rsid w:val="00C77CA7"/>
    <w:rsid w:val="00C83E3D"/>
    <w:rsid w:val="00C85F84"/>
    <w:rsid w:val="00C8633A"/>
    <w:rsid w:val="00C86A1E"/>
    <w:rsid w:val="00C877A9"/>
    <w:rsid w:val="00C9032C"/>
    <w:rsid w:val="00C90772"/>
    <w:rsid w:val="00C93F56"/>
    <w:rsid w:val="00C94E87"/>
    <w:rsid w:val="00C97165"/>
    <w:rsid w:val="00CA28C5"/>
    <w:rsid w:val="00CA5000"/>
    <w:rsid w:val="00CA675F"/>
    <w:rsid w:val="00CB21C7"/>
    <w:rsid w:val="00CB50F6"/>
    <w:rsid w:val="00CB679E"/>
    <w:rsid w:val="00CC1900"/>
    <w:rsid w:val="00CC4773"/>
    <w:rsid w:val="00CD0CD3"/>
    <w:rsid w:val="00CD0FF4"/>
    <w:rsid w:val="00CD3DDA"/>
    <w:rsid w:val="00CD633C"/>
    <w:rsid w:val="00CD6360"/>
    <w:rsid w:val="00CE5921"/>
    <w:rsid w:val="00CE6984"/>
    <w:rsid w:val="00CF78E7"/>
    <w:rsid w:val="00D01170"/>
    <w:rsid w:val="00D0212F"/>
    <w:rsid w:val="00D03A4C"/>
    <w:rsid w:val="00D05B04"/>
    <w:rsid w:val="00D077A6"/>
    <w:rsid w:val="00D078D9"/>
    <w:rsid w:val="00D1005F"/>
    <w:rsid w:val="00D1263B"/>
    <w:rsid w:val="00D12AA6"/>
    <w:rsid w:val="00D17FEE"/>
    <w:rsid w:val="00D21EDC"/>
    <w:rsid w:val="00D22477"/>
    <w:rsid w:val="00D227D5"/>
    <w:rsid w:val="00D22D30"/>
    <w:rsid w:val="00D2407B"/>
    <w:rsid w:val="00D312A0"/>
    <w:rsid w:val="00D351CD"/>
    <w:rsid w:val="00D354E5"/>
    <w:rsid w:val="00D36E5C"/>
    <w:rsid w:val="00D36F15"/>
    <w:rsid w:val="00D36FBD"/>
    <w:rsid w:val="00D37C5E"/>
    <w:rsid w:val="00D4320B"/>
    <w:rsid w:val="00D44403"/>
    <w:rsid w:val="00D45A25"/>
    <w:rsid w:val="00D51A25"/>
    <w:rsid w:val="00D55358"/>
    <w:rsid w:val="00D631D2"/>
    <w:rsid w:val="00D65775"/>
    <w:rsid w:val="00D66D1E"/>
    <w:rsid w:val="00D70FAC"/>
    <w:rsid w:val="00D715AE"/>
    <w:rsid w:val="00D735CB"/>
    <w:rsid w:val="00D73734"/>
    <w:rsid w:val="00D74B8A"/>
    <w:rsid w:val="00D764C7"/>
    <w:rsid w:val="00D8090B"/>
    <w:rsid w:val="00D80D2E"/>
    <w:rsid w:val="00D840CC"/>
    <w:rsid w:val="00D86E81"/>
    <w:rsid w:val="00D964E7"/>
    <w:rsid w:val="00DA389D"/>
    <w:rsid w:val="00DA5844"/>
    <w:rsid w:val="00DA5D7D"/>
    <w:rsid w:val="00DB066B"/>
    <w:rsid w:val="00DB1FC5"/>
    <w:rsid w:val="00DB2233"/>
    <w:rsid w:val="00DB23E9"/>
    <w:rsid w:val="00DB2ED7"/>
    <w:rsid w:val="00DB502F"/>
    <w:rsid w:val="00DB6168"/>
    <w:rsid w:val="00DC0093"/>
    <w:rsid w:val="00DC4396"/>
    <w:rsid w:val="00DC4D20"/>
    <w:rsid w:val="00DD04A6"/>
    <w:rsid w:val="00DD146D"/>
    <w:rsid w:val="00DD6536"/>
    <w:rsid w:val="00DD74A8"/>
    <w:rsid w:val="00DE280A"/>
    <w:rsid w:val="00DE3862"/>
    <w:rsid w:val="00DE4685"/>
    <w:rsid w:val="00DF02B6"/>
    <w:rsid w:val="00DF1FD1"/>
    <w:rsid w:val="00DF362C"/>
    <w:rsid w:val="00DF6CD4"/>
    <w:rsid w:val="00E00030"/>
    <w:rsid w:val="00E007D4"/>
    <w:rsid w:val="00E0565D"/>
    <w:rsid w:val="00E058D0"/>
    <w:rsid w:val="00E06CA1"/>
    <w:rsid w:val="00E075EC"/>
    <w:rsid w:val="00E13A2E"/>
    <w:rsid w:val="00E13BB4"/>
    <w:rsid w:val="00E17583"/>
    <w:rsid w:val="00E224C8"/>
    <w:rsid w:val="00E23022"/>
    <w:rsid w:val="00E23067"/>
    <w:rsid w:val="00E240A6"/>
    <w:rsid w:val="00E266BD"/>
    <w:rsid w:val="00E27008"/>
    <w:rsid w:val="00E27635"/>
    <w:rsid w:val="00E34ACD"/>
    <w:rsid w:val="00E35BF5"/>
    <w:rsid w:val="00E36659"/>
    <w:rsid w:val="00E3748F"/>
    <w:rsid w:val="00E441E2"/>
    <w:rsid w:val="00E44A96"/>
    <w:rsid w:val="00E44E1B"/>
    <w:rsid w:val="00E47055"/>
    <w:rsid w:val="00E475F7"/>
    <w:rsid w:val="00E52160"/>
    <w:rsid w:val="00E57E37"/>
    <w:rsid w:val="00E61656"/>
    <w:rsid w:val="00E64B11"/>
    <w:rsid w:val="00E67339"/>
    <w:rsid w:val="00E67C13"/>
    <w:rsid w:val="00E73D15"/>
    <w:rsid w:val="00E73E13"/>
    <w:rsid w:val="00E75F8F"/>
    <w:rsid w:val="00E76251"/>
    <w:rsid w:val="00E777E5"/>
    <w:rsid w:val="00E804AA"/>
    <w:rsid w:val="00E822A7"/>
    <w:rsid w:val="00E83681"/>
    <w:rsid w:val="00E84D9C"/>
    <w:rsid w:val="00E90434"/>
    <w:rsid w:val="00E91924"/>
    <w:rsid w:val="00E9543D"/>
    <w:rsid w:val="00E96ADB"/>
    <w:rsid w:val="00E9700E"/>
    <w:rsid w:val="00EA059C"/>
    <w:rsid w:val="00EA0D68"/>
    <w:rsid w:val="00EA1102"/>
    <w:rsid w:val="00EA169C"/>
    <w:rsid w:val="00EA2C6D"/>
    <w:rsid w:val="00EA307F"/>
    <w:rsid w:val="00EA3E98"/>
    <w:rsid w:val="00EA5D48"/>
    <w:rsid w:val="00EB159D"/>
    <w:rsid w:val="00EB2339"/>
    <w:rsid w:val="00EB2718"/>
    <w:rsid w:val="00EB46E6"/>
    <w:rsid w:val="00EB634D"/>
    <w:rsid w:val="00EC0E35"/>
    <w:rsid w:val="00EC1FAF"/>
    <w:rsid w:val="00EC217C"/>
    <w:rsid w:val="00EC3ECA"/>
    <w:rsid w:val="00EC4CB9"/>
    <w:rsid w:val="00EC4CBB"/>
    <w:rsid w:val="00EC61CF"/>
    <w:rsid w:val="00ED0369"/>
    <w:rsid w:val="00ED2ABA"/>
    <w:rsid w:val="00ED2FC4"/>
    <w:rsid w:val="00ED3E5E"/>
    <w:rsid w:val="00ED6459"/>
    <w:rsid w:val="00ED78D3"/>
    <w:rsid w:val="00EE06F0"/>
    <w:rsid w:val="00EE22FD"/>
    <w:rsid w:val="00EE2765"/>
    <w:rsid w:val="00EE2A41"/>
    <w:rsid w:val="00EE2FD9"/>
    <w:rsid w:val="00EE35E4"/>
    <w:rsid w:val="00EE40A6"/>
    <w:rsid w:val="00EF3E7E"/>
    <w:rsid w:val="00EF6BFD"/>
    <w:rsid w:val="00EF78F2"/>
    <w:rsid w:val="00F0044B"/>
    <w:rsid w:val="00F010D2"/>
    <w:rsid w:val="00F02E54"/>
    <w:rsid w:val="00F0686F"/>
    <w:rsid w:val="00F1013E"/>
    <w:rsid w:val="00F11D2D"/>
    <w:rsid w:val="00F12481"/>
    <w:rsid w:val="00F14BC2"/>
    <w:rsid w:val="00F174C0"/>
    <w:rsid w:val="00F17933"/>
    <w:rsid w:val="00F2534C"/>
    <w:rsid w:val="00F336D7"/>
    <w:rsid w:val="00F5313B"/>
    <w:rsid w:val="00F5385B"/>
    <w:rsid w:val="00F539F9"/>
    <w:rsid w:val="00F54C1D"/>
    <w:rsid w:val="00F56847"/>
    <w:rsid w:val="00F57672"/>
    <w:rsid w:val="00F71008"/>
    <w:rsid w:val="00F7261D"/>
    <w:rsid w:val="00F73101"/>
    <w:rsid w:val="00F80ADF"/>
    <w:rsid w:val="00F83A9E"/>
    <w:rsid w:val="00F851A6"/>
    <w:rsid w:val="00F85BA0"/>
    <w:rsid w:val="00F85CD2"/>
    <w:rsid w:val="00F8742B"/>
    <w:rsid w:val="00F9076F"/>
    <w:rsid w:val="00F97849"/>
    <w:rsid w:val="00FA09DC"/>
    <w:rsid w:val="00FA4097"/>
    <w:rsid w:val="00FA6415"/>
    <w:rsid w:val="00FB0326"/>
    <w:rsid w:val="00FB369A"/>
    <w:rsid w:val="00FB3821"/>
    <w:rsid w:val="00FB41A2"/>
    <w:rsid w:val="00FC1237"/>
    <w:rsid w:val="00FC16D2"/>
    <w:rsid w:val="00FC3633"/>
    <w:rsid w:val="00FD6A96"/>
    <w:rsid w:val="00FE0802"/>
    <w:rsid w:val="00FE226F"/>
    <w:rsid w:val="00FE3284"/>
    <w:rsid w:val="00FE3ACB"/>
    <w:rsid w:val="00FE4F0D"/>
    <w:rsid w:val="00FE6AF9"/>
    <w:rsid w:val="00FE7158"/>
    <w:rsid w:val="00FE7819"/>
    <w:rsid w:val="00FE7E07"/>
    <w:rsid w:val="00FF241A"/>
    <w:rsid w:val="00FF4031"/>
    <w:rsid w:val="00FF5A4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C05DAE"/>
    <w:rPr>
      <w:sz w:val="24"/>
      <w:szCs w:val="24"/>
    </w:rPr>
  </w:style>
  <w:style w:type="paragraph" w:styleId="Nadpis1">
    <w:name w:val="heading 1"/>
    <w:basedOn w:val="Normlny"/>
    <w:next w:val="Normlny"/>
    <w:link w:val="Nadpis1Char"/>
    <w:qFormat/>
    <w:rsid w:val="0063719B"/>
    <w:pPr>
      <w:keepNext/>
      <w:spacing w:before="240" w:after="60"/>
      <w:outlineLvl w:val="0"/>
    </w:pPr>
    <w:rPr>
      <w:rFonts w:ascii="Cambria" w:hAnsi="Cambria"/>
      <w:b/>
      <w:bCs/>
      <w:kern w:val="32"/>
      <w:sz w:val="32"/>
      <w:szCs w:val="32"/>
    </w:rPr>
  </w:style>
  <w:style w:type="paragraph" w:styleId="Nadpis3">
    <w:name w:val="heading 3"/>
    <w:basedOn w:val="Normlny"/>
    <w:next w:val="Normlny"/>
    <w:link w:val="Nadpis3Char"/>
    <w:qFormat/>
    <w:rsid w:val="00E90434"/>
    <w:pPr>
      <w:keepNext/>
      <w:spacing w:before="240" w:after="60"/>
      <w:outlineLvl w:val="2"/>
    </w:pPr>
    <w:rPr>
      <w:rFonts w:ascii="Arial" w:hAnsi="Arial" w:cs="Arial"/>
      <w:b/>
      <w:bCs/>
      <w:sz w:val="26"/>
      <w:szCs w:val="26"/>
      <w:lang w:eastAsia="hu-HU"/>
    </w:rPr>
  </w:style>
  <w:style w:type="paragraph" w:styleId="Nadpis4">
    <w:name w:val="heading 4"/>
    <w:basedOn w:val="Normlny"/>
    <w:next w:val="Normlny"/>
    <w:link w:val="Nadpis4Char"/>
    <w:qFormat/>
    <w:rsid w:val="00E90434"/>
    <w:pPr>
      <w:keepNext/>
      <w:spacing w:before="240" w:after="60"/>
      <w:outlineLvl w:val="3"/>
    </w:pPr>
    <w:rPr>
      <w:rFonts w:ascii="Calibri" w:hAnsi="Calibri"/>
      <w:b/>
      <w:bCs/>
      <w:sz w:val="28"/>
      <w:szCs w:val="28"/>
    </w:rPr>
  </w:style>
  <w:style w:type="paragraph" w:styleId="Nadpis8">
    <w:name w:val="heading 8"/>
    <w:basedOn w:val="Normlny"/>
    <w:next w:val="Normlny"/>
    <w:link w:val="Nadpis8Char"/>
    <w:qFormat/>
    <w:rsid w:val="00E90434"/>
    <w:pPr>
      <w:keepNext/>
      <w:numPr>
        <w:numId w:val="14"/>
      </w:numPr>
      <w:spacing w:before="240" w:after="360" w:line="360" w:lineRule="auto"/>
      <w:ind w:left="540" w:hanging="540"/>
      <w:outlineLvl w:val="7"/>
    </w:pPr>
    <w:rPr>
      <w:b/>
      <w:sz w:val="32"/>
      <w:szCs w:val="32"/>
      <w:lang w:eastAsia="hu-HU"/>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727D46"/>
    <w:pPr>
      <w:tabs>
        <w:tab w:val="center" w:pos="4536"/>
        <w:tab w:val="right" w:pos="9072"/>
      </w:tabs>
    </w:pPr>
  </w:style>
  <w:style w:type="paragraph" w:styleId="Pta">
    <w:name w:val="footer"/>
    <w:basedOn w:val="Normlny"/>
    <w:rsid w:val="00727D46"/>
    <w:pPr>
      <w:tabs>
        <w:tab w:val="center" w:pos="4536"/>
        <w:tab w:val="right" w:pos="9072"/>
      </w:tabs>
    </w:pPr>
  </w:style>
  <w:style w:type="table" w:styleId="Mriekatabuky">
    <w:name w:val="Table Grid"/>
    <w:basedOn w:val="Normlnatabuka"/>
    <w:rsid w:val="00EA169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ostrany">
    <w:name w:val="page number"/>
    <w:basedOn w:val="Predvolenpsmoodseku"/>
    <w:rsid w:val="005E4976"/>
  </w:style>
  <w:style w:type="paragraph" w:styleId="Odsekzoznamu">
    <w:name w:val="List Paragraph"/>
    <w:basedOn w:val="Normlny"/>
    <w:uiPriority w:val="34"/>
    <w:qFormat/>
    <w:rsid w:val="00D4320B"/>
    <w:pPr>
      <w:spacing w:after="200" w:line="276" w:lineRule="auto"/>
      <w:ind w:left="720"/>
      <w:contextualSpacing/>
    </w:pPr>
    <w:rPr>
      <w:rFonts w:ascii="Calibri" w:hAnsi="Calibri"/>
      <w:sz w:val="22"/>
      <w:szCs w:val="22"/>
      <w:lang w:val="en-US" w:eastAsia="en-US" w:bidi="en-US"/>
    </w:rPr>
  </w:style>
  <w:style w:type="character" w:styleId="Siln">
    <w:name w:val="Strong"/>
    <w:basedOn w:val="Predvolenpsmoodseku"/>
    <w:uiPriority w:val="22"/>
    <w:qFormat/>
    <w:rsid w:val="007C4D02"/>
    <w:rPr>
      <w:b/>
      <w:bCs/>
    </w:rPr>
  </w:style>
  <w:style w:type="character" w:styleId="Zvraznenie">
    <w:name w:val="Emphasis"/>
    <w:basedOn w:val="Predvolenpsmoodseku"/>
    <w:uiPriority w:val="20"/>
    <w:qFormat/>
    <w:rsid w:val="007C4D02"/>
    <w:rPr>
      <w:i/>
      <w:iCs/>
    </w:rPr>
  </w:style>
  <w:style w:type="table" w:styleId="Elegantntabuka">
    <w:name w:val="Table Elegant"/>
    <w:basedOn w:val="Normlnatabuka"/>
    <w:rsid w:val="003C5CE6"/>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Obyajntext">
    <w:name w:val="Plain Text"/>
    <w:basedOn w:val="Normlny"/>
    <w:link w:val="ObyajntextChar"/>
    <w:rsid w:val="00527C70"/>
    <w:rPr>
      <w:rFonts w:ascii="Courier New" w:hAnsi="Courier New"/>
      <w:color w:val="000000"/>
      <w:sz w:val="20"/>
      <w:szCs w:val="20"/>
    </w:rPr>
  </w:style>
  <w:style w:type="character" w:customStyle="1" w:styleId="ObyajntextChar">
    <w:name w:val="Obyčajný text Char"/>
    <w:basedOn w:val="Predvolenpsmoodseku"/>
    <w:link w:val="Obyajntext"/>
    <w:rsid w:val="00527C70"/>
    <w:rPr>
      <w:rFonts w:ascii="Courier New" w:hAnsi="Courier New"/>
      <w:color w:val="000000"/>
    </w:rPr>
  </w:style>
  <w:style w:type="character" w:customStyle="1" w:styleId="Nadpis3Char">
    <w:name w:val="Nadpis 3 Char"/>
    <w:basedOn w:val="Predvolenpsmoodseku"/>
    <w:link w:val="Nadpis3"/>
    <w:semiHidden/>
    <w:rsid w:val="00E90434"/>
    <w:rPr>
      <w:rFonts w:ascii="Arial" w:hAnsi="Arial" w:cs="Arial"/>
      <w:b/>
      <w:bCs/>
      <w:sz w:val="26"/>
      <w:szCs w:val="26"/>
      <w:lang w:eastAsia="hu-HU"/>
    </w:rPr>
  </w:style>
  <w:style w:type="character" w:customStyle="1" w:styleId="Nadpis4Char">
    <w:name w:val="Nadpis 4 Char"/>
    <w:basedOn w:val="Predvolenpsmoodseku"/>
    <w:link w:val="Nadpis4"/>
    <w:semiHidden/>
    <w:rsid w:val="00E90434"/>
    <w:rPr>
      <w:rFonts w:ascii="Calibri" w:hAnsi="Calibri"/>
      <w:b/>
      <w:bCs/>
      <w:sz w:val="28"/>
      <w:szCs w:val="28"/>
    </w:rPr>
  </w:style>
  <w:style w:type="character" w:customStyle="1" w:styleId="Nadpis8Char">
    <w:name w:val="Nadpis 8 Char"/>
    <w:basedOn w:val="Predvolenpsmoodseku"/>
    <w:link w:val="Nadpis8"/>
    <w:semiHidden/>
    <w:rsid w:val="00E90434"/>
    <w:rPr>
      <w:b/>
      <w:sz w:val="32"/>
      <w:szCs w:val="32"/>
      <w:lang w:eastAsia="hu-HU"/>
    </w:rPr>
  </w:style>
  <w:style w:type="paragraph" w:styleId="Normlnywebov">
    <w:name w:val="Normal (Web)"/>
    <w:basedOn w:val="Normlny"/>
    <w:uiPriority w:val="99"/>
    <w:unhideWhenUsed/>
    <w:rsid w:val="00E90434"/>
    <w:pPr>
      <w:spacing w:before="100" w:beforeAutospacing="1" w:after="100" w:afterAutospacing="1"/>
    </w:pPr>
  </w:style>
  <w:style w:type="character" w:customStyle="1" w:styleId="ra">
    <w:name w:val="ra"/>
    <w:basedOn w:val="Predvolenpsmoodseku"/>
    <w:rsid w:val="00E90434"/>
  </w:style>
  <w:style w:type="paragraph" w:styleId="Bezriadkovania">
    <w:name w:val="No Spacing"/>
    <w:qFormat/>
    <w:rsid w:val="006E4626"/>
    <w:rPr>
      <w:rFonts w:ascii="Calibri" w:eastAsia="Calibri" w:hAnsi="Calibri"/>
      <w:sz w:val="22"/>
      <w:szCs w:val="22"/>
      <w:lang w:val="cs-CZ" w:eastAsia="en-US"/>
    </w:rPr>
  </w:style>
  <w:style w:type="paragraph" w:customStyle="1" w:styleId="Default">
    <w:name w:val="Default"/>
    <w:rsid w:val="00D964E7"/>
    <w:pPr>
      <w:autoSpaceDE w:val="0"/>
      <w:autoSpaceDN w:val="0"/>
      <w:adjustRightInd w:val="0"/>
    </w:pPr>
    <w:rPr>
      <w:color w:val="000000"/>
      <w:sz w:val="24"/>
      <w:szCs w:val="24"/>
    </w:rPr>
  </w:style>
  <w:style w:type="character" w:customStyle="1" w:styleId="Nadpis1Char">
    <w:name w:val="Nadpis 1 Char"/>
    <w:basedOn w:val="Predvolenpsmoodseku"/>
    <w:link w:val="Nadpis1"/>
    <w:rsid w:val="0063719B"/>
    <w:rPr>
      <w:rFonts w:ascii="Cambria" w:eastAsia="Times New Roman" w:hAnsi="Cambria" w:cs="Times New Roman"/>
      <w:b/>
      <w:bCs/>
      <w:kern w:val="32"/>
      <w:sz w:val="32"/>
      <w:szCs w:val="32"/>
    </w:rPr>
  </w:style>
  <w:style w:type="paragraph" w:styleId="Textbubliny">
    <w:name w:val="Balloon Text"/>
    <w:basedOn w:val="Normlny"/>
    <w:link w:val="TextbublinyChar"/>
    <w:rsid w:val="00CB50F6"/>
    <w:rPr>
      <w:rFonts w:ascii="Tahoma" w:hAnsi="Tahoma" w:cs="Tahoma"/>
      <w:sz w:val="16"/>
      <w:szCs w:val="16"/>
    </w:rPr>
  </w:style>
  <w:style w:type="character" w:customStyle="1" w:styleId="TextbublinyChar">
    <w:name w:val="Text bubliny Char"/>
    <w:basedOn w:val="Predvolenpsmoodseku"/>
    <w:link w:val="Textbubliny"/>
    <w:rsid w:val="00CB50F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C05DAE"/>
    <w:rPr>
      <w:sz w:val="24"/>
      <w:szCs w:val="24"/>
    </w:rPr>
  </w:style>
  <w:style w:type="paragraph" w:styleId="Nadpis1">
    <w:name w:val="heading 1"/>
    <w:basedOn w:val="Normlny"/>
    <w:next w:val="Normlny"/>
    <w:link w:val="Nadpis1Char"/>
    <w:qFormat/>
    <w:rsid w:val="0063719B"/>
    <w:pPr>
      <w:keepNext/>
      <w:spacing w:before="240" w:after="60"/>
      <w:outlineLvl w:val="0"/>
    </w:pPr>
    <w:rPr>
      <w:rFonts w:ascii="Cambria" w:hAnsi="Cambria"/>
      <w:b/>
      <w:bCs/>
      <w:kern w:val="32"/>
      <w:sz w:val="32"/>
      <w:szCs w:val="32"/>
    </w:rPr>
  </w:style>
  <w:style w:type="paragraph" w:styleId="Nadpis3">
    <w:name w:val="heading 3"/>
    <w:basedOn w:val="Normlny"/>
    <w:next w:val="Normlny"/>
    <w:link w:val="Nadpis3Char"/>
    <w:qFormat/>
    <w:rsid w:val="00E90434"/>
    <w:pPr>
      <w:keepNext/>
      <w:spacing w:before="240" w:after="60"/>
      <w:outlineLvl w:val="2"/>
    </w:pPr>
    <w:rPr>
      <w:rFonts w:ascii="Arial" w:hAnsi="Arial" w:cs="Arial"/>
      <w:b/>
      <w:bCs/>
      <w:sz w:val="26"/>
      <w:szCs w:val="26"/>
      <w:lang w:eastAsia="hu-HU"/>
    </w:rPr>
  </w:style>
  <w:style w:type="paragraph" w:styleId="Nadpis4">
    <w:name w:val="heading 4"/>
    <w:basedOn w:val="Normlny"/>
    <w:next w:val="Normlny"/>
    <w:link w:val="Nadpis4Char"/>
    <w:qFormat/>
    <w:rsid w:val="00E90434"/>
    <w:pPr>
      <w:keepNext/>
      <w:spacing w:before="240" w:after="60"/>
      <w:outlineLvl w:val="3"/>
    </w:pPr>
    <w:rPr>
      <w:rFonts w:ascii="Calibri" w:hAnsi="Calibri"/>
      <w:b/>
      <w:bCs/>
      <w:sz w:val="28"/>
      <w:szCs w:val="28"/>
    </w:rPr>
  </w:style>
  <w:style w:type="paragraph" w:styleId="Nadpis8">
    <w:name w:val="heading 8"/>
    <w:basedOn w:val="Normlny"/>
    <w:next w:val="Normlny"/>
    <w:link w:val="Nadpis8Char"/>
    <w:qFormat/>
    <w:rsid w:val="00E90434"/>
    <w:pPr>
      <w:keepNext/>
      <w:numPr>
        <w:numId w:val="14"/>
      </w:numPr>
      <w:spacing w:before="240" w:after="360" w:line="360" w:lineRule="auto"/>
      <w:ind w:left="540" w:hanging="540"/>
      <w:outlineLvl w:val="7"/>
    </w:pPr>
    <w:rPr>
      <w:b/>
      <w:sz w:val="32"/>
      <w:szCs w:val="32"/>
      <w:lang w:eastAsia="hu-HU"/>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727D46"/>
    <w:pPr>
      <w:tabs>
        <w:tab w:val="center" w:pos="4536"/>
        <w:tab w:val="right" w:pos="9072"/>
      </w:tabs>
    </w:pPr>
  </w:style>
  <w:style w:type="paragraph" w:styleId="Pta">
    <w:name w:val="footer"/>
    <w:basedOn w:val="Normlny"/>
    <w:rsid w:val="00727D46"/>
    <w:pPr>
      <w:tabs>
        <w:tab w:val="center" w:pos="4536"/>
        <w:tab w:val="right" w:pos="9072"/>
      </w:tabs>
    </w:pPr>
  </w:style>
  <w:style w:type="table" w:styleId="Mriekatabuky">
    <w:name w:val="Table Grid"/>
    <w:basedOn w:val="Normlnatabuka"/>
    <w:rsid w:val="00EA169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ostrany">
    <w:name w:val="page number"/>
    <w:basedOn w:val="Predvolenpsmoodseku"/>
    <w:rsid w:val="005E4976"/>
  </w:style>
  <w:style w:type="paragraph" w:styleId="Odsekzoznamu">
    <w:name w:val="List Paragraph"/>
    <w:basedOn w:val="Normlny"/>
    <w:uiPriority w:val="34"/>
    <w:qFormat/>
    <w:rsid w:val="00D4320B"/>
    <w:pPr>
      <w:spacing w:after="200" w:line="276" w:lineRule="auto"/>
      <w:ind w:left="720"/>
      <w:contextualSpacing/>
    </w:pPr>
    <w:rPr>
      <w:rFonts w:ascii="Calibri" w:hAnsi="Calibri"/>
      <w:sz w:val="22"/>
      <w:szCs w:val="22"/>
      <w:lang w:val="en-US" w:eastAsia="en-US" w:bidi="en-US"/>
    </w:rPr>
  </w:style>
  <w:style w:type="character" w:styleId="Siln">
    <w:name w:val="Strong"/>
    <w:basedOn w:val="Predvolenpsmoodseku"/>
    <w:uiPriority w:val="22"/>
    <w:qFormat/>
    <w:rsid w:val="007C4D02"/>
    <w:rPr>
      <w:b/>
      <w:bCs/>
    </w:rPr>
  </w:style>
  <w:style w:type="character" w:styleId="Zvraznenie">
    <w:name w:val="Emphasis"/>
    <w:basedOn w:val="Predvolenpsmoodseku"/>
    <w:uiPriority w:val="20"/>
    <w:qFormat/>
    <w:rsid w:val="007C4D02"/>
    <w:rPr>
      <w:i/>
      <w:iCs/>
    </w:rPr>
  </w:style>
  <w:style w:type="table" w:styleId="Elegantntabuka">
    <w:name w:val="Table Elegant"/>
    <w:basedOn w:val="Normlnatabuka"/>
    <w:rsid w:val="003C5CE6"/>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Obyajntext">
    <w:name w:val="Plain Text"/>
    <w:basedOn w:val="Normlny"/>
    <w:link w:val="ObyajntextChar"/>
    <w:rsid w:val="00527C70"/>
    <w:rPr>
      <w:rFonts w:ascii="Courier New" w:hAnsi="Courier New"/>
      <w:color w:val="000000"/>
      <w:sz w:val="20"/>
      <w:szCs w:val="20"/>
    </w:rPr>
  </w:style>
  <w:style w:type="character" w:customStyle="1" w:styleId="ObyajntextChar">
    <w:name w:val="Obyčajný text Char"/>
    <w:basedOn w:val="Predvolenpsmoodseku"/>
    <w:link w:val="Obyajntext"/>
    <w:rsid w:val="00527C70"/>
    <w:rPr>
      <w:rFonts w:ascii="Courier New" w:hAnsi="Courier New"/>
      <w:color w:val="000000"/>
    </w:rPr>
  </w:style>
  <w:style w:type="character" w:customStyle="1" w:styleId="Nadpis3Char">
    <w:name w:val="Nadpis 3 Char"/>
    <w:basedOn w:val="Predvolenpsmoodseku"/>
    <w:link w:val="Nadpis3"/>
    <w:semiHidden/>
    <w:rsid w:val="00E90434"/>
    <w:rPr>
      <w:rFonts w:ascii="Arial" w:hAnsi="Arial" w:cs="Arial"/>
      <w:b/>
      <w:bCs/>
      <w:sz w:val="26"/>
      <w:szCs w:val="26"/>
      <w:lang w:eastAsia="hu-HU"/>
    </w:rPr>
  </w:style>
  <w:style w:type="character" w:customStyle="1" w:styleId="Nadpis4Char">
    <w:name w:val="Nadpis 4 Char"/>
    <w:basedOn w:val="Predvolenpsmoodseku"/>
    <w:link w:val="Nadpis4"/>
    <w:semiHidden/>
    <w:rsid w:val="00E90434"/>
    <w:rPr>
      <w:rFonts w:ascii="Calibri" w:hAnsi="Calibri"/>
      <w:b/>
      <w:bCs/>
      <w:sz w:val="28"/>
      <w:szCs w:val="28"/>
    </w:rPr>
  </w:style>
  <w:style w:type="character" w:customStyle="1" w:styleId="Nadpis8Char">
    <w:name w:val="Nadpis 8 Char"/>
    <w:basedOn w:val="Predvolenpsmoodseku"/>
    <w:link w:val="Nadpis8"/>
    <w:semiHidden/>
    <w:rsid w:val="00E90434"/>
    <w:rPr>
      <w:b/>
      <w:sz w:val="32"/>
      <w:szCs w:val="32"/>
      <w:lang w:eastAsia="hu-HU"/>
    </w:rPr>
  </w:style>
  <w:style w:type="paragraph" w:styleId="Normlnywebov">
    <w:name w:val="Normal (Web)"/>
    <w:basedOn w:val="Normlny"/>
    <w:uiPriority w:val="99"/>
    <w:unhideWhenUsed/>
    <w:rsid w:val="00E90434"/>
    <w:pPr>
      <w:spacing w:before="100" w:beforeAutospacing="1" w:after="100" w:afterAutospacing="1"/>
    </w:pPr>
  </w:style>
  <w:style w:type="character" w:customStyle="1" w:styleId="ra">
    <w:name w:val="ra"/>
    <w:basedOn w:val="Predvolenpsmoodseku"/>
    <w:rsid w:val="00E90434"/>
  </w:style>
  <w:style w:type="paragraph" w:styleId="Bezriadkovania">
    <w:name w:val="No Spacing"/>
    <w:qFormat/>
    <w:rsid w:val="006E4626"/>
    <w:rPr>
      <w:rFonts w:ascii="Calibri" w:eastAsia="Calibri" w:hAnsi="Calibri"/>
      <w:sz w:val="22"/>
      <w:szCs w:val="22"/>
      <w:lang w:val="cs-CZ" w:eastAsia="en-US"/>
    </w:rPr>
  </w:style>
  <w:style w:type="paragraph" w:customStyle="1" w:styleId="Default">
    <w:name w:val="Default"/>
    <w:rsid w:val="00D964E7"/>
    <w:pPr>
      <w:autoSpaceDE w:val="0"/>
      <w:autoSpaceDN w:val="0"/>
      <w:adjustRightInd w:val="0"/>
    </w:pPr>
    <w:rPr>
      <w:color w:val="000000"/>
      <w:sz w:val="24"/>
      <w:szCs w:val="24"/>
    </w:rPr>
  </w:style>
  <w:style w:type="character" w:customStyle="1" w:styleId="Nadpis1Char">
    <w:name w:val="Nadpis 1 Char"/>
    <w:basedOn w:val="Predvolenpsmoodseku"/>
    <w:link w:val="Nadpis1"/>
    <w:rsid w:val="0063719B"/>
    <w:rPr>
      <w:rFonts w:ascii="Cambria" w:eastAsia="Times New Roman" w:hAnsi="Cambria" w:cs="Times New Roman"/>
      <w:b/>
      <w:bCs/>
      <w:kern w:val="32"/>
      <w:sz w:val="32"/>
      <w:szCs w:val="32"/>
    </w:rPr>
  </w:style>
  <w:style w:type="paragraph" w:styleId="Textbubliny">
    <w:name w:val="Balloon Text"/>
    <w:basedOn w:val="Normlny"/>
    <w:link w:val="TextbublinyChar"/>
    <w:rsid w:val="00CB50F6"/>
    <w:rPr>
      <w:rFonts w:ascii="Tahoma" w:hAnsi="Tahoma" w:cs="Tahoma"/>
      <w:sz w:val="16"/>
      <w:szCs w:val="16"/>
    </w:rPr>
  </w:style>
  <w:style w:type="character" w:customStyle="1" w:styleId="TextbublinyChar">
    <w:name w:val="Text bubliny Char"/>
    <w:basedOn w:val="Predvolenpsmoodseku"/>
    <w:link w:val="Textbubliny"/>
    <w:rsid w:val="00CB50F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8337091">
      <w:bodyDiv w:val="1"/>
      <w:marLeft w:val="0"/>
      <w:marRight w:val="0"/>
      <w:marTop w:val="0"/>
      <w:marBottom w:val="0"/>
      <w:divBdr>
        <w:top w:val="none" w:sz="0" w:space="0" w:color="auto"/>
        <w:left w:val="none" w:sz="0" w:space="0" w:color="auto"/>
        <w:bottom w:val="none" w:sz="0" w:space="0" w:color="auto"/>
        <w:right w:val="none" w:sz="0" w:space="0" w:color="auto"/>
      </w:divBdr>
      <w:divsChild>
        <w:div w:id="1836918169">
          <w:marLeft w:val="0"/>
          <w:marRight w:val="0"/>
          <w:marTop w:val="0"/>
          <w:marBottom w:val="0"/>
          <w:divBdr>
            <w:top w:val="none" w:sz="0" w:space="0" w:color="auto"/>
            <w:left w:val="none" w:sz="0" w:space="0" w:color="auto"/>
            <w:bottom w:val="none" w:sz="0" w:space="0" w:color="auto"/>
            <w:right w:val="none" w:sz="0" w:space="0" w:color="auto"/>
          </w:divBdr>
          <w:divsChild>
            <w:div w:id="287978689">
              <w:marLeft w:val="0"/>
              <w:marRight w:val="0"/>
              <w:marTop w:val="0"/>
              <w:marBottom w:val="0"/>
              <w:divBdr>
                <w:top w:val="none" w:sz="0" w:space="0" w:color="auto"/>
                <w:left w:val="none" w:sz="0" w:space="0" w:color="auto"/>
                <w:bottom w:val="none" w:sz="0" w:space="0" w:color="auto"/>
                <w:right w:val="none" w:sz="0" w:space="0" w:color="auto"/>
              </w:divBdr>
              <w:divsChild>
                <w:div w:id="246501942">
                  <w:marLeft w:val="0"/>
                  <w:marRight w:val="0"/>
                  <w:marTop w:val="0"/>
                  <w:marBottom w:val="0"/>
                  <w:divBdr>
                    <w:top w:val="none" w:sz="0" w:space="0" w:color="auto"/>
                    <w:left w:val="none" w:sz="0" w:space="0" w:color="auto"/>
                    <w:bottom w:val="none" w:sz="0" w:space="0" w:color="auto"/>
                    <w:right w:val="none" w:sz="0" w:space="0" w:color="auto"/>
                  </w:divBdr>
                  <w:divsChild>
                    <w:div w:id="1218787105">
                      <w:marLeft w:val="0"/>
                      <w:marRight w:val="0"/>
                      <w:marTop w:val="0"/>
                      <w:marBottom w:val="0"/>
                      <w:divBdr>
                        <w:top w:val="none" w:sz="0" w:space="0" w:color="auto"/>
                        <w:left w:val="none" w:sz="0" w:space="0" w:color="auto"/>
                        <w:bottom w:val="none" w:sz="0" w:space="0" w:color="auto"/>
                        <w:right w:val="none" w:sz="0" w:space="0" w:color="auto"/>
                      </w:divBdr>
                      <w:divsChild>
                        <w:div w:id="1411736611">
                          <w:marLeft w:val="0"/>
                          <w:marRight w:val="0"/>
                          <w:marTop w:val="0"/>
                          <w:marBottom w:val="0"/>
                          <w:divBdr>
                            <w:top w:val="none" w:sz="0" w:space="0" w:color="auto"/>
                            <w:left w:val="none" w:sz="0" w:space="0" w:color="auto"/>
                            <w:bottom w:val="none" w:sz="0" w:space="0" w:color="auto"/>
                            <w:right w:val="none" w:sz="0" w:space="0" w:color="auto"/>
                          </w:divBdr>
                          <w:divsChild>
                            <w:div w:id="160793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662822">
                      <w:marLeft w:val="0"/>
                      <w:marRight w:val="0"/>
                      <w:marTop w:val="0"/>
                      <w:marBottom w:val="0"/>
                      <w:divBdr>
                        <w:top w:val="none" w:sz="0" w:space="0" w:color="auto"/>
                        <w:left w:val="none" w:sz="0" w:space="0" w:color="auto"/>
                        <w:bottom w:val="none" w:sz="0" w:space="0" w:color="auto"/>
                        <w:right w:val="none" w:sz="0" w:space="0" w:color="auto"/>
                      </w:divBdr>
                      <w:divsChild>
                        <w:div w:id="457451438">
                          <w:marLeft w:val="0"/>
                          <w:marRight w:val="0"/>
                          <w:marTop w:val="0"/>
                          <w:marBottom w:val="0"/>
                          <w:divBdr>
                            <w:top w:val="none" w:sz="0" w:space="0" w:color="auto"/>
                            <w:left w:val="none" w:sz="0" w:space="0" w:color="auto"/>
                            <w:bottom w:val="none" w:sz="0" w:space="0" w:color="auto"/>
                            <w:right w:val="none" w:sz="0" w:space="0" w:color="auto"/>
                          </w:divBdr>
                          <w:divsChild>
                            <w:div w:id="15815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740133">
                      <w:marLeft w:val="0"/>
                      <w:marRight w:val="0"/>
                      <w:marTop w:val="0"/>
                      <w:marBottom w:val="0"/>
                      <w:divBdr>
                        <w:top w:val="none" w:sz="0" w:space="0" w:color="auto"/>
                        <w:left w:val="none" w:sz="0" w:space="0" w:color="auto"/>
                        <w:bottom w:val="none" w:sz="0" w:space="0" w:color="auto"/>
                        <w:right w:val="none" w:sz="0" w:space="0" w:color="auto"/>
                      </w:divBdr>
                      <w:divsChild>
                        <w:div w:id="624191668">
                          <w:marLeft w:val="0"/>
                          <w:marRight w:val="0"/>
                          <w:marTop w:val="0"/>
                          <w:marBottom w:val="0"/>
                          <w:divBdr>
                            <w:top w:val="none" w:sz="0" w:space="0" w:color="auto"/>
                            <w:left w:val="none" w:sz="0" w:space="0" w:color="auto"/>
                            <w:bottom w:val="none" w:sz="0" w:space="0" w:color="auto"/>
                            <w:right w:val="none" w:sz="0" w:space="0" w:color="auto"/>
                          </w:divBdr>
                          <w:divsChild>
                            <w:div w:id="28057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091554">
      <w:bodyDiv w:val="1"/>
      <w:marLeft w:val="0"/>
      <w:marRight w:val="0"/>
      <w:marTop w:val="0"/>
      <w:marBottom w:val="0"/>
      <w:divBdr>
        <w:top w:val="none" w:sz="0" w:space="0" w:color="auto"/>
        <w:left w:val="none" w:sz="0" w:space="0" w:color="auto"/>
        <w:bottom w:val="none" w:sz="0" w:space="0" w:color="auto"/>
        <w:right w:val="none" w:sz="0" w:space="0" w:color="auto"/>
      </w:divBdr>
    </w:div>
    <w:div w:id="126359375">
      <w:bodyDiv w:val="1"/>
      <w:marLeft w:val="0"/>
      <w:marRight w:val="0"/>
      <w:marTop w:val="0"/>
      <w:marBottom w:val="0"/>
      <w:divBdr>
        <w:top w:val="none" w:sz="0" w:space="0" w:color="auto"/>
        <w:left w:val="none" w:sz="0" w:space="0" w:color="auto"/>
        <w:bottom w:val="none" w:sz="0" w:space="0" w:color="auto"/>
        <w:right w:val="none" w:sz="0" w:space="0" w:color="auto"/>
      </w:divBdr>
    </w:div>
    <w:div w:id="155655778">
      <w:bodyDiv w:val="1"/>
      <w:marLeft w:val="0"/>
      <w:marRight w:val="0"/>
      <w:marTop w:val="0"/>
      <w:marBottom w:val="0"/>
      <w:divBdr>
        <w:top w:val="none" w:sz="0" w:space="0" w:color="auto"/>
        <w:left w:val="none" w:sz="0" w:space="0" w:color="auto"/>
        <w:bottom w:val="none" w:sz="0" w:space="0" w:color="auto"/>
        <w:right w:val="none" w:sz="0" w:space="0" w:color="auto"/>
      </w:divBdr>
    </w:div>
    <w:div w:id="218563421">
      <w:bodyDiv w:val="1"/>
      <w:marLeft w:val="0"/>
      <w:marRight w:val="0"/>
      <w:marTop w:val="0"/>
      <w:marBottom w:val="0"/>
      <w:divBdr>
        <w:top w:val="none" w:sz="0" w:space="0" w:color="auto"/>
        <w:left w:val="none" w:sz="0" w:space="0" w:color="auto"/>
        <w:bottom w:val="none" w:sz="0" w:space="0" w:color="auto"/>
        <w:right w:val="none" w:sz="0" w:space="0" w:color="auto"/>
      </w:divBdr>
      <w:divsChild>
        <w:div w:id="1645039949">
          <w:marLeft w:val="0"/>
          <w:marRight w:val="0"/>
          <w:marTop w:val="0"/>
          <w:marBottom w:val="0"/>
          <w:divBdr>
            <w:top w:val="none" w:sz="0" w:space="0" w:color="auto"/>
            <w:left w:val="none" w:sz="0" w:space="0" w:color="auto"/>
            <w:bottom w:val="none" w:sz="0" w:space="0" w:color="auto"/>
            <w:right w:val="none" w:sz="0" w:space="0" w:color="auto"/>
          </w:divBdr>
          <w:divsChild>
            <w:div w:id="1923417464">
              <w:marLeft w:val="0"/>
              <w:marRight w:val="0"/>
              <w:marTop w:val="0"/>
              <w:marBottom w:val="0"/>
              <w:divBdr>
                <w:top w:val="none" w:sz="0" w:space="0" w:color="auto"/>
                <w:left w:val="none" w:sz="0" w:space="0" w:color="auto"/>
                <w:bottom w:val="none" w:sz="0" w:space="0" w:color="auto"/>
                <w:right w:val="none" w:sz="0" w:space="0" w:color="auto"/>
              </w:divBdr>
              <w:divsChild>
                <w:div w:id="107088232">
                  <w:marLeft w:val="0"/>
                  <w:marRight w:val="0"/>
                  <w:marTop w:val="0"/>
                  <w:marBottom w:val="0"/>
                  <w:divBdr>
                    <w:top w:val="none" w:sz="0" w:space="0" w:color="auto"/>
                    <w:left w:val="none" w:sz="0" w:space="0" w:color="auto"/>
                    <w:bottom w:val="none" w:sz="0" w:space="0" w:color="auto"/>
                    <w:right w:val="none" w:sz="0" w:space="0" w:color="auto"/>
                  </w:divBdr>
                  <w:divsChild>
                    <w:div w:id="739408035">
                      <w:marLeft w:val="0"/>
                      <w:marRight w:val="0"/>
                      <w:marTop w:val="0"/>
                      <w:marBottom w:val="0"/>
                      <w:divBdr>
                        <w:top w:val="none" w:sz="0" w:space="0" w:color="auto"/>
                        <w:left w:val="none" w:sz="0" w:space="0" w:color="auto"/>
                        <w:bottom w:val="none" w:sz="0" w:space="0" w:color="auto"/>
                        <w:right w:val="none" w:sz="0" w:space="0" w:color="auto"/>
                      </w:divBdr>
                      <w:divsChild>
                        <w:div w:id="1111319587">
                          <w:marLeft w:val="0"/>
                          <w:marRight w:val="0"/>
                          <w:marTop w:val="0"/>
                          <w:marBottom w:val="0"/>
                          <w:divBdr>
                            <w:top w:val="none" w:sz="0" w:space="0" w:color="auto"/>
                            <w:left w:val="none" w:sz="0" w:space="0" w:color="auto"/>
                            <w:bottom w:val="none" w:sz="0" w:space="0" w:color="auto"/>
                            <w:right w:val="none" w:sz="0" w:space="0" w:color="auto"/>
                          </w:divBdr>
                          <w:divsChild>
                            <w:div w:id="512115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3621605">
                      <w:marLeft w:val="0"/>
                      <w:marRight w:val="0"/>
                      <w:marTop w:val="0"/>
                      <w:marBottom w:val="0"/>
                      <w:divBdr>
                        <w:top w:val="none" w:sz="0" w:space="0" w:color="auto"/>
                        <w:left w:val="none" w:sz="0" w:space="0" w:color="auto"/>
                        <w:bottom w:val="none" w:sz="0" w:space="0" w:color="auto"/>
                        <w:right w:val="none" w:sz="0" w:space="0" w:color="auto"/>
                      </w:divBdr>
                      <w:divsChild>
                        <w:div w:id="1476218700">
                          <w:marLeft w:val="0"/>
                          <w:marRight w:val="0"/>
                          <w:marTop w:val="0"/>
                          <w:marBottom w:val="0"/>
                          <w:divBdr>
                            <w:top w:val="none" w:sz="0" w:space="0" w:color="auto"/>
                            <w:left w:val="none" w:sz="0" w:space="0" w:color="auto"/>
                            <w:bottom w:val="none" w:sz="0" w:space="0" w:color="auto"/>
                            <w:right w:val="none" w:sz="0" w:space="0" w:color="auto"/>
                          </w:divBdr>
                          <w:divsChild>
                            <w:div w:id="70289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421604">
                      <w:marLeft w:val="0"/>
                      <w:marRight w:val="0"/>
                      <w:marTop w:val="0"/>
                      <w:marBottom w:val="0"/>
                      <w:divBdr>
                        <w:top w:val="none" w:sz="0" w:space="0" w:color="auto"/>
                        <w:left w:val="none" w:sz="0" w:space="0" w:color="auto"/>
                        <w:bottom w:val="none" w:sz="0" w:space="0" w:color="auto"/>
                        <w:right w:val="none" w:sz="0" w:space="0" w:color="auto"/>
                      </w:divBdr>
                      <w:divsChild>
                        <w:div w:id="1630160207">
                          <w:marLeft w:val="0"/>
                          <w:marRight w:val="0"/>
                          <w:marTop w:val="0"/>
                          <w:marBottom w:val="0"/>
                          <w:divBdr>
                            <w:top w:val="none" w:sz="0" w:space="0" w:color="auto"/>
                            <w:left w:val="none" w:sz="0" w:space="0" w:color="auto"/>
                            <w:bottom w:val="none" w:sz="0" w:space="0" w:color="auto"/>
                            <w:right w:val="none" w:sz="0" w:space="0" w:color="auto"/>
                          </w:divBdr>
                          <w:divsChild>
                            <w:div w:id="993797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2619650">
      <w:bodyDiv w:val="1"/>
      <w:marLeft w:val="0"/>
      <w:marRight w:val="0"/>
      <w:marTop w:val="0"/>
      <w:marBottom w:val="0"/>
      <w:divBdr>
        <w:top w:val="none" w:sz="0" w:space="0" w:color="auto"/>
        <w:left w:val="none" w:sz="0" w:space="0" w:color="auto"/>
        <w:bottom w:val="none" w:sz="0" w:space="0" w:color="auto"/>
        <w:right w:val="none" w:sz="0" w:space="0" w:color="auto"/>
      </w:divBdr>
    </w:div>
    <w:div w:id="738290681">
      <w:bodyDiv w:val="1"/>
      <w:marLeft w:val="0"/>
      <w:marRight w:val="0"/>
      <w:marTop w:val="0"/>
      <w:marBottom w:val="0"/>
      <w:divBdr>
        <w:top w:val="none" w:sz="0" w:space="0" w:color="auto"/>
        <w:left w:val="none" w:sz="0" w:space="0" w:color="auto"/>
        <w:bottom w:val="none" w:sz="0" w:space="0" w:color="auto"/>
        <w:right w:val="none" w:sz="0" w:space="0" w:color="auto"/>
      </w:divBdr>
    </w:div>
    <w:div w:id="804157313">
      <w:bodyDiv w:val="1"/>
      <w:marLeft w:val="0"/>
      <w:marRight w:val="0"/>
      <w:marTop w:val="0"/>
      <w:marBottom w:val="0"/>
      <w:divBdr>
        <w:top w:val="none" w:sz="0" w:space="0" w:color="auto"/>
        <w:left w:val="none" w:sz="0" w:space="0" w:color="auto"/>
        <w:bottom w:val="none" w:sz="0" w:space="0" w:color="auto"/>
        <w:right w:val="none" w:sz="0" w:space="0" w:color="auto"/>
      </w:divBdr>
    </w:div>
    <w:div w:id="1327437921">
      <w:bodyDiv w:val="1"/>
      <w:marLeft w:val="0"/>
      <w:marRight w:val="0"/>
      <w:marTop w:val="0"/>
      <w:marBottom w:val="0"/>
      <w:divBdr>
        <w:top w:val="none" w:sz="0" w:space="0" w:color="auto"/>
        <w:left w:val="none" w:sz="0" w:space="0" w:color="auto"/>
        <w:bottom w:val="none" w:sz="0" w:space="0" w:color="auto"/>
        <w:right w:val="none" w:sz="0" w:space="0" w:color="auto"/>
      </w:divBdr>
    </w:div>
    <w:div w:id="184597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latovskerameno.sk/files/trhova%20hradska.jpg"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dunajinfo.sk/trhovahradska/pics/legi_felvetel.GI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dunajinfo.sk/trhovahradska/sk/snimok_vzduch.htm"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65FBE6-82BC-4881-85CC-19BB83128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679</TotalTime>
  <Pages>1</Pages>
  <Words>8246</Words>
  <Characters>47008</Characters>
  <Application>Microsoft Office Word</Application>
  <DocSecurity>0</DocSecurity>
  <Lines>391</Lines>
  <Paragraphs>110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home</Company>
  <LinksUpToDate>false</LinksUpToDate>
  <CharactersWithSpaces>55144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pc</cp:lastModifiedBy>
  <cp:revision>45</cp:revision>
  <cp:lastPrinted>2017-06-07T07:29:00Z</cp:lastPrinted>
  <dcterms:created xsi:type="dcterms:W3CDTF">2017-03-23T08:12:00Z</dcterms:created>
  <dcterms:modified xsi:type="dcterms:W3CDTF">2017-06-07T07:33:00Z</dcterms:modified>
</cp:coreProperties>
</file>