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607C3E">
        <w:rPr>
          <w:sz w:val="24"/>
          <w:szCs w:val="24"/>
        </w:rPr>
        <w:t>2023575158</w:t>
      </w:r>
      <w:r>
        <w:rPr>
          <w:sz w:val="24"/>
          <w:szCs w:val="24"/>
        </w:rPr>
        <w:t xml:space="preserve">  IČO: </w:t>
      </w:r>
      <w:r w:rsidR="00607C3E">
        <w:rPr>
          <w:sz w:val="24"/>
          <w:szCs w:val="24"/>
        </w:rPr>
        <w:t>46792287              PRATUM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607C3E">
        <w:rPr>
          <w:rFonts w:ascii="Sylfaen" w:hAnsi="Sylfaen"/>
          <w:sz w:val="24"/>
          <w:szCs w:val="24"/>
        </w:rPr>
        <w:t>0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201</w:t>
      </w:r>
      <w:r w:rsidR="00F05EC9">
        <w:rPr>
          <w:rFonts w:ascii="Sylfaen" w:hAnsi="Sylfaen"/>
          <w:sz w:val="24"/>
          <w:szCs w:val="24"/>
        </w:rPr>
        <w:t>7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>e na svoje účtovníctvo roku 2016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607C3E">
        <w:rPr>
          <w:rFonts w:ascii="Sylfaen" w:hAnsi="Sylfaen"/>
          <w:sz w:val="24"/>
          <w:szCs w:val="24"/>
        </w:rPr>
        <w:t>zmiešaným hospodárstvom</w:t>
      </w:r>
      <w:r w:rsidR="00050ED2">
        <w:rPr>
          <w:rFonts w:ascii="Sylfaen" w:hAnsi="Sylfaen"/>
          <w:sz w:val="24"/>
          <w:szCs w:val="24"/>
        </w:rPr>
        <w:t xml:space="preserve"> a vykazuje štandardné výnosy a náklady, v tejto činnosti </w:t>
      </w:r>
      <w:r>
        <w:rPr>
          <w:rFonts w:ascii="Sylfaen" w:hAnsi="Sylfaen"/>
          <w:sz w:val="24"/>
          <w:szCs w:val="24"/>
        </w:rPr>
        <w:t>plánuje pokračovať a v roku 2018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F568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43C3E"/>
    <w:rsid w:val="00050ED2"/>
    <w:rsid w:val="000D4C26"/>
    <w:rsid w:val="002C1427"/>
    <w:rsid w:val="00607C3E"/>
    <w:rsid w:val="009407A6"/>
    <w:rsid w:val="00A9066F"/>
    <w:rsid w:val="00C754B4"/>
    <w:rsid w:val="00D31118"/>
    <w:rsid w:val="00F05EC9"/>
    <w:rsid w:val="00F568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898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2018-01-28T17:58:00Z</dcterms:created>
  <dcterms:modified xsi:type="dcterms:W3CDTF">2018-01-28T17:58:00Z</dcterms:modified>
</cp:coreProperties>
</file>