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B305EE">
        <w:rPr>
          <w:sz w:val="24"/>
          <w:szCs w:val="24"/>
        </w:rPr>
        <w:t>36472735</w:t>
      </w:r>
      <w:r>
        <w:rPr>
          <w:sz w:val="24"/>
          <w:szCs w:val="24"/>
        </w:rPr>
        <w:t xml:space="preserve">        DIČ </w:t>
      </w:r>
      <w:r w:rsidR="00B305EE">
        <w:rPr>
          <w:sz w:val="24"/>
          <w:szCs w:val="24"/>
        </w:rPr>
        <w:t>2020019562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 s.r.o.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 01 Poprad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03.05.2001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12791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B305EE">
        <w:rPr>
          <w:rFonts w:ascii="Times New Roman" w:eastAsia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022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2066E7"/>
    <w:rsid w:val="00436887"/>
    <w:rsid w:val="008A460A"/>
    <w:rsid w:val="00972D8A"/>
    <w:rsid w:val="009849B7"/>
    <w:rsid w:val="00A116BD"/>
    <w:rsid w:val="00AC08E4"/>
    <w:rsid w:val="00AD7401"/>
    <w:rsid w:val="00B305EE"/>
    <w:rsid w:val="00D94EB9"/>
    <w:rsid w:val="00E95BF5"/>
    <w:rsid w:val="00EE42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647</Words>
  <Characters>3690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2018-02-13T07:12:00Z</dcterms:created>
  <dcterms:modified xsi:type="dcterms:W3CDTF">2018-02-13T07:12:00Z</dcterms:modified>
</cp:coreProperties>
</file>