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5C7" w:rsidRDefault="00A47CB7">
      <w:pPr>
        <w:rPr>
          <w:rFonts w:ascii="Arial" w:hAnsi="Arial" w:cs="Arial"/>
          <w:sz w:val="24"/>
          <w:szCs w:val="24"/>
          <w:u w:val="single"/>
        </w:rPr>
      </w:pPr>
      <w:r w:rsidRPr="00A47CB7">
        <w:rPr>
          <w:rFonts w:ascii="Arial" w:hAnsi="Arial" w:cs="Arial"/>
          <w:sz w:val="24"/>
          <w:szCs w:val="24"/>
          <w:u w:val="single"/>
        </w:rPr>
        <w:t>Nadácia pomocné ruky, Pri mlyne 51, 83107 Bratislava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A47CB7" w:rsidRP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IČO: 37926993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DIČ: 2022785996</w:t>
      </w: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Daňový úrad Bratislava III.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Račianska 153/A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836 09 Bratislava</w:t>
      </w:r>
    </w:p>
    <w:p w:rsidR="00A47CB7" w:rsidRPr="00655217" w:rsidRDefault="0065521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 </w:t>
      </w:r>
    </w:p>
    <w:p w:rsidR="00EC59C7" w:rsidRDefault="00655217" w:rsidP="00EC59C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Vec: </w:t>
      </w:r>
      <w:r w:rsidR="000F718D">
        <w:rPr>
          <w:rFonts w:ascii="Arial" w:hAnsi="Arial" w:cs="Arial"/>
          <w:sz w:val="24"/>
          <w:szCs w:val="24"/>
        </w:rPr>
        <w:t>Oznámenie o príjmoch za rok 2017</w:t>
      </w:r>
      <w:r w:rsidRPr="00655217">
        <w:rPr>
          <w:rFonts w:ascii="Arial" w:hAnsi="Arial" w:cs="Arial"/>
          <w:sz w:val="24"/>
          <w:szCs w:val="24"/>
        </w:rPr>
        <w:t xml:space="preserve"> za účelom podania daňového </w:t>
      </w:r>
      <w:r w:rsidR="00EC59C7">
        <w:rPr>
          <w:rFonts w:ascii="Arial" w:hAnsi="Arial" w:cs="Arial"/>
          <w:sz w:val="24"/>
          <w:szCs w:val="24"/>
        </w:rPr>
        <w:t xml:space="preserve"> </w:t>
      </w:r>
      <w:r w:rsidR="00F952DD">
        <w:rPr>
          <w:rFonts w:ascii="Arial" w:hAnsi="Arial" w:cs="Arial"/>
          <w:sz w:val="24"/>
          <w:szCs w:val="24"/>
        </w:rPr>
        <w:t xml:space="preserve">        </w:t>
      </w:r>
      <w:r w:rsidRPr="00655217">
        <w:rPr>
          <w:rFonts w:ascii="Arial" w:hAnsi="Arial" w:cs="Arial"/>
          <w:sz w:val="24"/>
          <w:szCs w:val="24"/>
        </w:rPr>
        <w:t>priznania § 411.odst.1</w:t>
      </w:r>
      <w:r>
        <w:rPr>
          <w:rFonts w:ascii="Arial" w:hAnsi="Arial" w:cs="Arial"/>
          <w:sz w:val="24"/>
          <w:szCs w:val="24"/>
        </w:rPr>
        <w:t>,</w:t>
      </w:r>
      <w:r w:rsidR="000F718D">
        <w:rPr>
          <w:rFonts w:ascii="Arial" w:hAnsi="Arial" w:cs="Arial"/>
          <w:sz w:val="24"/>
          <w:szCs w:val="24"/>
        </w:rPr>
        <w:t xml:space="preserve"> za rok 2017</w:t>
      </w: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Oznamujem, že občianske združenie“ Nadácia </w:t>
      </w:r>
      <w:r w:rsidR="000F718D">
        <w:rPr>
          <w:rFonts w:ascii="Arial" w:hAnsi="Arial" w:cs="Arial"/>
          <w:sz w:val="24"/>
          <w:szCs w:val="24"/>
        </w:rPr>
        <w:t>pomocné ruky“ nemala v roku 2017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príjmy, ktoré sú predmetom dane a z uvedeného dôvodu nepodávame daňové priznanie.</w:t>
      </w: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Elektronický predkladáme:</w:t>
      </w:r>
    </w:p>
    <w:p w:rsidR="00655217" w:rsidRP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Účtovnú závierku Uč NUJ</w:t>
      </w:r>
    </w:p>
    <w:p w:rsid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Poznámky  č.3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 pozdravom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Ing.  Marta Jančovičová</w:t>
      </w:r>
    </w:p>
    <w:p w:rsidR="00655217" w:rsidRP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Správca nadácie</w:t>
      </w:r>
    </w:p>
    <w:p w:rsidR="00A47CB7" w:rsidRPr="00A47CB7" w:rsidRDefault="00A47CB7">
      <w:pPr>
        <w:rPr>
          <w:rFonts w:ascii="Arial" w:hAnsi="Arial" w:cs="Arial"/>
          <w:sz w:val="24"/>
          <w:szCs w:val="24"/>
          <w:u w:val="single"/>
        </w:rPr>
      </w:pPr>
    </w:p>
    <w:sectPr w:rsidR="00A47CB7" w:rsidRPr="00A47C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40144"/>
    <w:multiLevelType w:val="hybridMultilevel"/>
    <w:tmpl w:val="6BA298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B7"/>
    <w:rsid w:val="000F718D"/>
    <w:rsid w:val="005D569D"/>
    <w:rsid w:val="00655217"/>
    <w:rsid w:val="009C0325"/>
    <w:rsid w:val="009C75C7"/>
    <w:rsid w:val="009D2074"/>
    <w:rsid w:val="00A47CB7"/>
    <w:rsid w:val="00EC59C7"/>
    <w:rsid w:val="00F9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D8F8E"/>
  <w15:chartTrackingRefBased/>
  <w15:docId w15:val="{2F33ED3F-BC38-440E-AD9C-9B3729FA0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552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546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3</cp:revision>
  <dcterms:created xsi:type="dcterms:W3CDTF">2018-02-18T08:52:00Z</dcterms:created>
  <dcterms:modified xsi:type="dcterms:W3CDTF">2018-02-18T08:52:00Z</dcterms:modified>
</cp:coreProperties>
</file>