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9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677870">
        <w:rPr>
          <w:rFonts w:ascii="Times New Roman" w:hAnsi="Times New Roman" w:cs="Times New Roman"/>
          <w:b/>
          <w:sz w:val="24"/>
          <w:szCs w:val="24"/>
        </w:rPr>
        <w:t>7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3002E9" w:rsidRPr="0086070D">
        <w:rPr>
          <w:rFonts w:ascii="Times New Roman" w:hAnsi="Times New Roman" w:cs="Times New Roman"/>
          <w:sz w:val="24"/>
          <w:szCs w:val="24"/>
        </w:rPr>
        <w:t>JK-elektro s.r.o.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3002E9" w:rsidRPr="0086070D">
        <w:rPr>
          <w:rFonts w:ascii="Times New Roman" w:hAnsi="Times New Roman" w:cs="Times New Roman"/>
          <w:sz w:val="24"/>
          <w:szCs w:val="24"/>
        </w:rPr>
        <w:t>Považská Teplá 503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86070D">
        <w:rPr>
          <w:rFonts w:ascii="Times New Roman" w:hAnsi="Times New Roman" w:cs="Times New Roman"/>
          <w:sz w:val="24"/>
          <w:szCs w:val="24"/>
        </w:rPr>
        <w:t xml:space="preserve"> </w:t>
      </w:r>
      <w:r w:rsidR="003002E9" w:rsidRPr="0086070D">
        <w:rPr>
          <w:rFonts w:ascii="Times New Roman" w:hAnsi="Times New Roman" w:cs="Times New Roman"/>
          <w:sz w:val="24"/>
          <w:szCs w:val="24"/>
        </w:rPr>
        <w:t>01.11.2008</w:t>
      </w:r>
      <w:r w:rsidRPr="0086070D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3002E9" w:rsidRPr="0086070D">
        <w:rPr>
          <w:rFonts w:ascii="Times New Roman" w:hAnsi="Times New Roman" w:cs="Times New Roman"/>
          <w:sz w:val="24"/>
          <w:szCs w:val="24"/>
        </w:rPr>
        <w:t>20860/R</w:t>
      </w:r>
    </w:p>
    <w:p w:rsidR="0086070D" w:rsidRDefault="0086070D" w:rsidP="0086070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86070D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677870">
        <w:rPr>
          <w:rFonts w:ascii="Times New Roman" w:hAnsi="Times New Roman" w:cs="Times New Roman"/>
          <w:sz w:val="24"/>
          <w:szCs w:val="24"/>
        </w:rPr>
        <w:t>7</w:t>
      </w:r>
      <w:r w:rsidRPr="0086070D"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86070D">
        <w:rPr>
          <w:rFonts w:ascii="Times New Roman" w:hAnsi="Times New Roman" w:cs="Times New Roman"/>
          <w:sz w:val="24"/>
          <w:szCs w:val="24"/>
        </w:rPr>
        <w:t xml:space="preserve">spoločnosť  </w:t>
      </w:r>
      <w:r w:rsidR="0055579D" w:rsidRPr="0086070D">
        <w:rPr>
          <w:rFonts w:ascii="Times New Roman" w:hAnsi="Times New Roman" w:cs="Times New Roman"/>
          <w:sz w:val="24"/>
          <w:szCs w:val="24"/>
        </w:rPr>
        <w:t>vykonávala</w:t>
      </w:r>
      <w:r w:rsidR="005B498E" w:rsidRPr="0086070D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86070D" w:rsidRDefault="00B8241B" w:rsidP="0086070D">
      <w:pPr>
        <w:pStyle w:val="Odsekzoznamu"/>
        <w:spacing w:after="0"/>
        <w:ind w:left="432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e</w:t>
      </w:r>
      <w:r w:rsidR="003002E9" w:rsidRPr="0086070D">
        <w:rPr>
          <w:rFonts w:ascii="Times New Roman" w:hAnsi="Times New Roman" w:cs="Times New Roman"/>
          <w:sz w:val="24"/>
          <w:szCs w:val="24"/>
        </w:rPr>
        <w:t>lektroinštalačné práce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86070D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86070D">
        <w:rPr>
          <w:rFonts w:ascii="Times New Roman" w:hAnsi="Times New Roman" w:cs="Times New Roman"/>
          <w:sz w:val="24"/>
          <w:szCs w:val="24"/>
        </w:rPr>
        <w:t xml:space="preserve">  </w:t>
      </w:r>
      <w:r w:rsidR="00677870">
        <w:rPr>
          <w:rFonts w:ascii="Times New Roman" w:hAnsi="Times New Roman" w:cs="Times New Roman"/>
          <w:sz w:val="24"/>
          <w:szCs w:val="24"/>
        </w:rPr>
        <w:t>3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86070D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677870">
        <w:rPr>
          <w:rFonts w:ascii="Times New Roman" w:hAnsi="Times New Roman" w:cs="Times New Roman"/>
          <w:sz w:val="24"/>
          <w:szCs w:val="24"/>
        </w:rPr>
        <w:t>7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</w:t>
      </w:r>
      <w:r w:rsidR="00677870"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677870"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6070D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3002E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86070D" w:rsidRDefault="005B498E" w:rsidP="00E05C49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86070D">
        <w:rPr>
          <w:rFonts w:ascii="Times New Roman" w:hAnsi="Times New Roman" w:cs="Times New Roman"/>
          <w:sz w:val="24"/>
          <w:szCs w:val="24"/>
        </w:rPr>
        <w:t xml:space="preserve"> </w:t>
      </w:r>
      <w:r w:rsidRPr="0086070D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a/dlhodobý hmotný majetok sa oceňoval  cenou obstarania. 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roku 201</w:t>
      </w:r>
      <w:r w:rsidR="00677870">
        <w:rPr>
          <w:rFonts w:ascii="Times New Roman" w:hAnsi="Times New Roman" w:cs="Times New Roman"/>
          <w:sz w:val="24"/>
          <w:szCs w:val="24"/>
        </w:rPr>
        <w:t>7</w:t>
      </w:r>
      <w:r w:rsidRPr="0086070D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86070D" w:rsidRDefault="00677870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5B498E" w:rsidRPr="0086070D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Pr="0086070D" w:rsidRDefault="005B498E" w:rsidP="0086070D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Odpisový plán je zostavený pre DHIM samostatne,  metóda odpisovania je rovnomerná.</w:t>
      </w:r>
      <w:r w:rsidR="00677870">
        <w:rPr>
          <w:rFonts w:ascii="Times New Roman" w:hAnsi="Times New Roman" w:cs="Times New Roman"/>
          <w:sz w:val="24"/>
          <w:szCs w:val="24"/>
        </w:rPr>
        <w:t xml:space="preserve"> Nakoľko spoločnosť nemá odpisovaný majetok tak nemá zostavený ani odpisov plán.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86070D">
        <w:rPr>
          <w:rFonts w:ascii="Times New Roman" w:hAnsi="Times New Roman" w:cs="Times New Roman"/>
          <w:sz w:val="24"/>
          <w:szCs w:val="24"/>
        </w:rPr>
        <w:t>a</w:t>
      </w:r>
      <w:r w:rsidRPr="0086070D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lastRenderedPageBreak/>
        <w:t xml:space="preserve">Účtovná jednotka </w:t>
      </w:r>
      <w:proofErr w:type="spellStart"/>
      <w:r w:rsidRPr="0086070D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86070D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86070D" w:rsidRDefault="005B498E" w:rsidP="006C09F2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86070D">
        <w:rPr>
          <w:rFonts w:ascii="Times New Roman" w:hAnsi="Times New Roman" w:cs="Times New Roman"/>
          <w:sz w:val="24"/>
          <w:szCs w:val="24"/>
        </w:rPr>
        <w:t xml:space="preserve"> </w:t>
      </w:r>
      <w:r w:rsidR="0086070D" w:rsidRPr="0086070D">
        <w:rPr>
          <w:rFonts w:ascii="Times New Roman" w:hAnsi="Times New Roman" w:cs="Times New Roman"/>
          <w:sz w:val="24"/>
          <w:szCs w:val="24"/>
        </w:rPr>
        <w:t>neúčtovala  o oprave chyby</w:t>
      </w:r>
      <w:r w:rsidR="0037289F" w:rsidRPr="0086070D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77870" w:rsidRPr="00677870" w:rsidRDefault="005B498E" w:rsidP="0067787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77870">
        <w:rPr>
          <w:rFonts w:ascii="Times New Roman" w:hAnsi="Times New Roman" w:cs="Times New Roman"/>
          <w:sz w:val="24"/>
          <w:szCs w:val="24"/>
        </w:rPr>
        <w:t>V roku 201</w:t>
      </w:r>
      <w:r w:rsidR="00677870" w:rsidRPr="00677870">
        <w:rPr>
          <w:rFonts w:ascii="Times New Roman" w:hAnsi="Times New Roman" w:cs="Times New Roman"/>
          <w:sz w:val="24"/>
          <w:szCs w:val="24"/>
        </w:rPr>
        <w:t>7</w:t>
      </w:r>
      <w:r w:rsidRPr="00677870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677870">
        <w:rPr>
          <w:rFonts w:ascii="Times New Roman" w:hAnsi="Times New Roman" w:cs="Times New Roman"/>
          <w:sz w:val="24"/>
          <w:szCs w:val="24"/>
        </w:rPr>
        <w:t xml:space="preserve">iahla </w:t>
      </w:r>
      <w:r w:rsidR="00677870" w:rsidRPr="00677870">
        <w:rPr>
          <w:rFonts w:ascii="Times New Roman" w:hAnsi="Times New Roman" w:cs="Times New Roman"/>
          <w:sz w:val="24"/>
          <w:szCs w:val="24"/>
        </w:rPr>
        <w:t>stratu</w:t>
      </w:r>
      <w:r w:rsidR="00B8241B" w:rsidRPr="00677870">
        <w:rPr>
          <w:rFonts w:ascii="Times New Roman" w:hAnsi="Times New Roman" w:cs="Times New Roman"/>
          <w:sz w:val="24"/>
          <w:szCs w:val="24"/>
        </w:rPr>
        <w:t xml:space="preserve">, </w:t>
      </w:r>
      <w:r w:rsidR="0086070D" w:rsidRPr="00677870">
        <w:rPr>
          <w:rFonts w:ascii="Times New Roman" w:hAnsi="Times New Roman" w:cs="Times New Roman"/>
          <w:sz w:val="24"/>
          <w:szCs w:val="24"/>
        </w:rPr>
        <w:t xml:space="preserve">upravila </w:t>
      </w:r>
      <w:r w:rsidR="00677870" w:rsidRPr="00677870">
        <w:rPr>
          <w:rFonts w:ascii="Times New Roman" w:hAnsi="Times New Roman" w:cs="Times New Roman"/>
          <w:sz w:val="24"/>
          <w:szCs w:val="24"/>
        </w:rPr>
        <w:t>ju</w:t>
      </w:r>
      <w:r w:rsidR="0086070D" w:rsidRPr="00677870">
        <w:rPr>
          <w:rFonts w:ascii="Times New Roman" w:hAnsi="Times New Roman" w:cs="Times New Roman"/>
          <w:sz w:val="24"/>
          <w:szCs w:val="24"/>
        </w:rPr>
        <w:t xml:space="preserve"> o pripočítateľné a odp</w:t>
      </w:r>
      <w:r w:rsidR="00677870" w:rsidRPr="00677870">
        <w:rPr>
          <w:rFonts w:ascii="Times New Roman" w:hAnsi="Times New Roman" w:cs="Times New Roman"/>
          <w:sz w:val="24"/>
          <w:szCs w:val="24"/>
        </w:rPr>
        <w:t xml:space="preserve">očítateľné položky. </w:t>
      </w:r>
    </w:p>
    <w:p w:rsidR="00677870" w:rsidRDefault="00677870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Daň za rok 2017 bola v sume 173,84, nakoľko spoločnosť musí platiť daňovú licenciu </w:t>
      </w:r>
    </w:p>
    <w:p w:rsidR="005B498E" w:rsidRPr="005B498E" w:rsidRDefault="00677870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tak minimálny výška dane z príjmov je 960,00 eur.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6070D" w:rsidRDefault="0086070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6070D" w:rsidRDefault="0086070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B8241B" w:rsidRPr="0086070D">
        <w:rPr>
          <w:rFonts w:ascii="Times New Roman" w:hAnsi="Times New Roman" w:cs="Times New Roman"/>
          <w:sz w:val="24"/>
          <w:szCs w:val="24"/>
        </w:rPr>
        <w:t>elektroinštalačné práce.</w:t>
      </w:r>
      <w:r w:rsidRPr="0086070D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K 31.12. spoločnosť eviduje neuhradené pohľadávky</w:t>
      </w:r>
      <w:r w:rsidR="0086070D">
        <w:rPr>
          <w:rFonts w:ascii="Times New Roman" w:hAnsi="Times New Roman" w:cs="Times New Roman"/>
          <w:sz w:val="24"/>
          <w:szCs w:val="24"/>
        </w:rPr>
        <w:t xml:space="preserve"> z obchodného styku </w:t>
      </w:r>
      <w:r w:rsidRPr="0086070D">
        <w:rPr>
          <w:rFonts w:ascii="Times New Roman" w:hAnsi="Times New Roman" w:cs="Times New Roman"/>
          <w:sz w:val="24"/>
          <w:szCs w:val="24"/>
        </w:rPr>
        <w:t xml:space="preserve"> v celkovej   výške  </w:t>
      </w:r>
      <w:r w:rsidR="00677870">
        <w:rPr>
          <w:rFonts w:ascii="Times New Roman" w:hAnsi="Times New Roman" w:cs="Times New Roman"/>
          <w:sz w:val="24"/>
          <w:szCs w:val="24"/>
        </w:rPr>
        <w:t>2 118,90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677870">
        <w:rPr>
          <w:rFonts w:ascii="Times New Roman" w:hAnsi="Times New Roman" w:cs="Times New Roman"/>
          <w:sz w:val="24"/>
          <w:szCs w:val="24"/>
        </w:rPr>
        <w:t xml:space="preserve"> 46,17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eur.</w:t>
      </w:r>
      <w:r w:rsidRPr="0086070D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závislej činnosti  za mesiac 12/201</w:t>
      </w:r>
      <w:r w:rsidR="00677870">
        <w:rPr>
          <w:rFonts w:ascii="Times New Roman" w:hAnsi="Times New Roman" w:cs="Times New Roman"/>
          <w:sz w:val="24"/>
          <w:szCs w:val="24"/>
        </w:rPr>
        <w:t>7</w:t>
      </w:r>
      <w:r w:rsidRPr="0086070D">
        <w:rPr>
          <w:rFonts w:ascii="Times New Roman" w:hAnsi="Times New Roman" w:cs="Times New Roman"/>
          <w:sz w:val="24"/>
          <w:szCs w:val="24"/>
        </w:rPr>
        <w:t xml:space="preserve"> a daň z MV za rok 201</w:t>
      </w:r>
      <w:r w:rsidR="00677870">
        <w:rPr>
          <w:rFonts w:ascii="Times New Roman" w:hAnsi="Times New Roman" w:cs="Times New Roman"/>
          <w:sz w:val="24"/>
          <w:szCs w:val="24"/>
        </w:rPr>
        <w:t>7</w:t>
      </w:r>
      <w:r w:rsidRPr="0086070D">
        <w:rPr>
          <w:rFonts w:ascii="Times New Roman" w:hAnsi="Times New Roman" w:cs="Times New Roman"/>
          <w:sz w:val="24"/>
          <w:szCs w:val="24"/>
        </w:rPr>
        <w:t>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86070D">
        <w:rPr>
          <w:rFonts w:ascii="Times New Roman" w:hAnsi="Times New Roman" w:cs="Times New Roman"/>
          <w:sz w:val="24"/>
          <w:szCs w:val="24"/>
        </w:rPr>
        <w:t>poločníkom. ZI  je vo výške 6 639,00 eur</w:t>
      </w:r>
      <w:r w:rsidRPr="0086070D">
        <w:rPr>
          <w:rFonts w:ascii="Times New Roman" w:hAnsi="Times New Roman" w:cs="Times New Roman"/>
          <w:sz w:val="24"/>
          <w:szCs w:val="24"/>
        </w:rPr>
        <w:t>.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86070D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86070D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55579D" w:rsidP="0055579D">
      <w:pPr>
        <w:spacing w:after="0"/>
      </w:pPr>
      <w:r w:rsidRPr="0055579D">
        <w:rPr>
          <w:rFonts w:ascii="Times New Roman" w:hAnsi="Times New Roman" w:cs="Times New Roman"/>
          <w:sz w:val="24"/>
          <w:szCs w:val="24"/>
        </w:rPr>
        <w:t xml:space="preserve">Považská Bystrica, </w:t>
      </w:r>
      <w:r w:rsidR="00677870">
        <w:rPr>
          <w:rFonts w:ascii="Times New Roman" w:hAnsi="Times New Roman" w:cs="Times New Roman"/>
          <w:sz w:val="24"/>
          <w:szCs w:val="24"/>
        </w:rPr>
        <w:t>február 2018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C84EB0"/>
    <w:multiLevelType w:val="hybridMultilevel"/>
    <w:tmpl w:val="E4E825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4853AE"/>
    <w:multiLevelType w:val="hybridMultilevel"/>
    <w:tmpl w:val="EC54E1D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F14853"/>
    <w:multiLevelType w:val="hybridMultilevel"/>
    <w:tmpl w:val="5BB832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D04745"/>
    <w:multiLevelType w:val="hybridMultilevel"/>
    <w:tmpl w:val="3692E42E"/>
    <w:lvl w:ilvl="0" w:tplc="A54611D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2542"/>
    <w:rsid w:val="003002E9"/>
    <w:rsid w:val="0037289F"/>
    <w:rsid w:val="004B568A"/>
    <w:rsid w:val="0055579D"/>
    <w:rsid w:val="005B498E"/>
    <w:rsid w:val="00677870"/>
    <w:rsid w:val="007A68FC"/>
    <w:rsid w:val="0086070D"/>
    <w:rsid w:val="00B82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607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070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506</Words>
  <Characters>2889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2018-02-20T12:33:00Z</cp:lastPrinted>
  <dcterms:created xsi:type="dcterms:W3CDTF">2018-02-20T12:34:00Z</dcterms:created>
  <dcterms:modified xsi:type="dcterms:W3CDTF">2018-02-20T12:34:00Z</dcterms:modified>
</cp:coreProperties>
</file>