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0AB1" w:rsidRDefault="00F271E6" w:rsidP="00F271E6">
      <w:pPr>
        <w:pStyle w:val="Bezriadkovania"/>
      </w:pPr>
      <w:r>
        <w:t>YAMA, s.r.o. Kozárovce 75,93522 Kozárovce , DIČ : 2021885063</w:t>
      </w:r>
    </w:p>
    <w:p w:rsidR="00F271E6" w:rsidRDefault="00F271E6" w:rsidP="00F271E6">
      <w:pPr>
        <w:pStyle w:val="Bezriadkovania"/>
      </w:pPr>
    </w:p>
    <w:p w:rsidR="00F271E6" w:rsidRDefault="00F271E6" w:rsidP="00F271E6">
      <w:pPr>
        <w:pStyle w:val="Bezriadkovania"/>
      </w:pPr>
      <w:r>
        <w:t xml:space="preserve">                                                                                                                Daňový úrad </w:t>
      </w:r>
    </w:p>
    <w:p w:rsidR="00F271E6" w:rsidRDefault="00F271E6" w:rsidP="00F271E6">
      <w:pPr>
        <w:pStyle w:val="Bezriadkovania"/>
      </w:pPr>
      <w:r>
        <w:t xml:space="preserve">                                                                                                                Kontaktné miesto Levice</w:t>
      </w:r>
    </w:p>
    <w:p w:rsidR="00E70AB1" w:rsidRDefault="00F271E6" w:rsidP="00F271E6">
      <w:pPr>
        <w:pStyle w:val="Bezriadkovania"/>
      </w:pPr>
      <w:r>
        <w:t xml:space="preserve">                                                                                                                </w:t>
      </w:r>
      <w:proofErr w:type="spellStart"/>
      <w:r>
        <w:t>Vajanského</w:t>
      </w:r>
      <w:proofErr w:type="spellEnd"/>
      <w:r>
        <w:t xml:space="preserve"> 5</w:t>
      </w:r>
    </w:p>
    <w:p w:rsidR="00F271E6" w:rsidRDefault="00F271E6" w:rsidP="00F271E6">
      <w:pPr>
        <w:pStyle w:val="Bezriadkovania"/>
      </w:pPr>
      <w:r>
        <w:t xml:space="preserve">                                                                                                                 93403 Levice</w:t>
      </w:r>
    </w:p>
    <w:p w:rsidR="00F271E6" w:rsidRDefault="00F271E6" w:rsidP="00F271E6">
      <w:pPr>
        <w:pStyle w:val="Bezriadkovania"/>
      </w:pPr>
    </w:p>
    <w:p w:rsidR="00F271E6" w:rsidRDefault="00F271E6" w:rsidP="00F271E6">
      <w:pPr>
        <w:pStyle w:val="Bezriadkovania"/>
      </w:pPr>
    </w:p>
    <w:p w:rsidR="00F271E6" w:rsidRDefault="00F271E6" w:rsidP="00F271E6">
      <w:pPr>
        <w:pStyle w:val="Bezriadkovania"/>
      </w:pPr>
      <w:r>
        <w:t>Vec: Uloženie závierky rok 201</w:t>
      </w:r>
      <w:r w:rsidR="00315FB1">
        <w:t>7</w:t>
      </w:r>
      <w:r>
        <w:t xml:space="preserve"> do registra účtovných  závierok</w:t>
      </w:r>
    </w:p>
    <w:p w:rsidR="00F271E6" w:rsidRDefault="00F271E6" w:rsidP="00F271E6">
      <w:pPr>
        <w:pStyle w:val="Bezriadkovania"/>
      </w:pPr>
    </w:p>
    <w:p w:rsidR="00F271E6" w:rsidRDefault="00F271E6" w:rsidP="00F271E6">
      <w:pPr>
        <w:pStyle w:val="Bezriadkovania"/>
      </w:pPr>
    </w:p>
    <w:p w:rsidR="00F271E6" w:rsidRDefault="00F271E6" w:rsidP="00F271E6">
      <w:pPr>
        <w:pStyle w:val="Bezriadkovania"/>
      </w:pPr>
      <w:r>
        <w:t>Dolu podpísaný konateľ spoločnosti YAMA, s.r.o. so sídlom v Kozárovciach 75</w:t>
      </w:r>
    </w:p>
    <w:p w:rsidR="00F271E6" w:rsidRDefault="00F271E6" w:rsidP="00F271E6">
      <w:pPr>
        <w:pStyle w:val="Bezriadkovania"/>
      </w:pPr>
      <w:r>
        <w:t xml:space="preserve">DIČ : 2021885063 Vám v prílohe  tohto listu zasielame schválenú účtovnú závierku </w:t>
      </w:r>
    </w:p>
    <w:p w:rsidR="00F271E6" w:rsidRDefault="00F271E6" w:rsidP="00F271E6">
      <w:pPr>
        <w:pStyle w:val="Bezriadkovania"/>
      </w:pPr>
      <w:r>
        <w:t>Za rok 201</w:t>
      </w:r>
      <w:r w:rsidR="00315FB1">
        <w:t>7</w:t>
      </w:r>
      <w:r>
        <w:t>, potrebnú k uloženiu  účtovných závierok</w:t>
      </w:r>
    </w:p>
    <w:p w:rsidR="00F271E6" w:rsidRDefault="00F271E6" w:rsidP="00F271E6">
      <w:pPr>
        <w:pStyle w:val="Bezriadkovania"/>
      </w:pPr>
    </w:p>
    <w:p w:rsidR="00F271E6" w:rsidRDefault="00F271E6" w:rsidP="00F271E6">
      <w:pPr>
        <w:pStyle w:val="Bezriadkovania"/>
      </w:pPr>
    </w:p>
    <w:p w:rsidR="00F271E6" w:rsidRDefault="00F271E6" w:rsidP="00F271E6">
      <w:pPr>
        <w:pStyle w:val="Bezriadkovania"/>
      </w:pPr>
      <w:r>
        <w:t>Prílohy: Zápisnica z valného zhromaždenia , konaného dňa 2</w:t>
      </w:r>
      <w:r w:rsidR="00315FB1">
        <w:t>2</w:t>
      </w:r>
      <w:r>
        <w:t>.02.201</w:t>
      </w:r>
      <w:r w:rsidR="00315FB1">
        <w:t>8</w:t>
      </w:r>
    </w:p>
    <w:p w:rsidR="00F271E6" w:rsidRDefault="00F271E6" w:rsidP="00F271E6">
      <w:pPr>
        <w:pStyle w:val="Bezriadkovania"/>
      </w:pPr>
    </w:p>
    <w:p w:rsidR="00F271E6" w:rsidRDefault="00F271E6" w:rsidP="00F271E6">
      <w:pPr>
        <w:pStyle w:val="Bezriadkovania"/>
      </w:pPr>
    </w:p>
    <w:p w:rsidR="00F271E6" w:rsidRDefault="00F271E6" w:rsidP="00F271E6">
      <w:pPr>
        <w:pStyle w:val="Bezriadkovania"/>
      </w:pPr>
      <w:r>
        <w:t xml:space="preserve">                                                                                                 Majer Marian</w:t>
      </w:r>
    </w:p>
    <w:p w:rsidR="00F271E6" w:rsidRDefault="00F271E6" w:rsidP="00F271E6">
      <w:pPr>
        <w:pStyle w:val="Bezriadkovania"/>
        <w:rPr>
          <w:rFonts w:ascii="Garamond" w:hAnsi="Garamond"/>
        </w:rPr>
      </w:pPr>
      <w:r>
        <w:t xml:space="preserve">                                                                                                 Konateľ spoločnosti      </w:t>
      </w: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5D36A7" w:rsidRDefault="005D36A7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</w:p>
    <w:p w:rsidR="00033A8D" w:rsidRPr="00033A8D" w:rsidRDefault="00033A8D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    </w:t>
      </w:r>
      <w:r w:rsidRPr="00033A8D">
        <w:rPr>
          <w:rFonts w:ascii="Garamond" w:hAnsi="Garamond"/>
        </w:rPr>
        <w:t xml:space="preserve"> </w:t>
      </w:r>
    </w:p>
    <w:p w:rsidR="005D36A7" w:rsidRDefault="00033A8D" w:rsidP="00033A8D">
      <w:pPr>
        <w:rPr>
          <w:rFonts w:ascii="Garamond" w:hAnsi="Garamond"/>
        </w:rPr>
      </w:pPr>
      <w:r>
        <w:rPr>
          <w:rFonts w:ascii="Garamond" w:hAnsi="Garamond"/>
        </w:rPr>
        <w:t xml:space="preserve"> </w:t>
      </w:r>
    </w:p>
    <w:p w:rsidR="005E4537" w:rsidRDefault="005E4537" w:rsidP="005E4537">
      <w:pPr>
        <w:spacing w:line="240" w:lineRule="auto"/>
        <w:jc w:val="center"/>
        <w:rPr>
          <w:rFonts w:ascii="Garamond" w:hAnsi="Garamond"/>
          <w:b/>
        </w:rPr>
      </w:pPr>
    </w:p>
    <w:p w:rsidR="005E4537" w:rsidRDefault="005E4537" w:rsidP="005E4537">
      <w:pPr>
        <w:spacing w:line="240" w:lineRule="auto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lastRenderedPageBreak/>
        <w:t>doklady do r. 2012 vrátane kompletných daňových priznaní</w:t>
      </w:r>
    </w:p>
    <w:p w:rsidR="005E4537" w:rsidRDefault="005E4537" w:rsidP="005E4537">
      <w:pPr>
        <w:spacing w:line="240" w:lineRule="auto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 a odovzdanie účtovných dokladov za 01-03/2013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medzi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odovzdávajúca firma: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Economy HP s.r.o.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Nám. Šoltésovej 10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934 01 Levice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preberajúca firma: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Veľká ryba, spol. s r.o.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proofErr w:type="spellStart"/>
      <w:r>
        <w:rPr>
          <w:rFonts w:ascii="Garamond" w:hAnsi="Garamond"/>
        </w:rPr>
        <w:t>Mochovská</w:t>
      </w:r>
      <w:proofErr w:type="spellEnd"/>
      <w:r>
        <w:rPr>
          <w:rFonts w:ascii="Garamond" w:hAnsi="Garamond"/>
        </w:rPr>
        <w:t xml:space="preserve"> 40</w:t>
      </w:r>
    </w:p>
    <w:p w:rsidR="005E4537" w:rsidRDefault="005E4537" w:rsidP="005E4537">
      <w:pPr>
        <w:spacing w:line="240" w:lineRule="auto"/>
        <w:ind w:left="2124" w:firstLine="708"/>
        <w:rPr>
          <w:rFonts w:ascii="Garamond" w:hAnsi="Garamond"/>
        </w:rPr>
      </w:pPr>
      <w:r>
        <w:rPr>
          <w:rFonts w:ascii="Garamond" w:hAnsi="Garamond"/>
        </w:rPr>
        <w:t>934 01  Levice</w:t>
      </w:r>
    </w:p>
    <w:p w:rsidR="005E4537" w:rsidRPr="006A4792" w:rsidRDefault="005E4537" w:rsidP="005E4537">
      <w:pPr>
        <w:spacing w:line="240" w:lineRule="auto"/>
        <w:rPr>
          <w:rFonts w:ascii="Garamond" w:hAnsi="Garamond"/>
          <w:b/>
        </w:rPr>
      </w:pPr>
      <w:r w:rsidRPr="006A4792">
        <w:rPr>
          <w:rFonts w:ascii="Garamond" w:hAnsi="Garamond"/>
          <w:b/>
        </w:rPr>
        <w:t>Zoznam odovzdávajúcich dokladov: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Daňové priznanie k dani z príjmov PO (kópia)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Výkaz ziskov a strát k 31.12.2012 (kópia)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Súvaha k 31.12.2012 (kópia)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Zoznam dlhodobého majetku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Zoznam drobného majetku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Výpis z obchodného registra (fotokópia)</w:t>
      </w:r>
    </w:p>
    <w:p w:rsidR="00F91D06" w:rsidRDefault="00F91D06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Súhlas s metódou prepočtu menovitej hodnoty vkladov do imania a menovitej hodnoty zákl. imania</w:t>
      </w:r>
    </w:p>
    <w:p w:rsidR="00F91D06" w:rsidRDefault="00F91D06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zo slovenskej meny na euro (originál)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Číslo účtu pre úhradu daní (fotokópia)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Dohoda o elektronickom doručovaní písomností na daňový úrad bola vedená na meno konateľky 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spoločnosti Economy HP , jej pridelené ID.</w:t>
      </w:r>
    </w:p>
    <w:p w:rsidR="005E4537" w:rsidRDefault="0045512E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Dodatok č.6 k Úverovej zmluve č. UM 51557-2006 uzavretej dňa 21.7.2009 (originál)</w:t>
      </w:r>
    </w:p>
    <w:p w:rsidR="0045512E" w:rsidRDefault="0045512E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Oznámenie o zániku daň. povinnosti k dani z motor. vozidiel (LV 081 BP)</w:t>
      </w:r>
    </w:p>
    <w:p w:rsidR="0045512E" w:rsidRDefault="0045512E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Nájomná zmluva na rybníky medzi Veľká ryba Levice spol. s r.o. a Veľká ryba, spol. s r. o. z 01.03.2012 (originál)</w:t>
      </w:r>
    </w:p>
    <w:p w:rsidR="0045512E" w:rsidRDefault="0045512E" w:rsidP="0045512E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Výpis z listu vlastníctva č.5851 (fotokópia)</w:t>
      </w:r>
    </w:p>
    <w:p w:rsidR="00B2284D" w:rsidRDefault="00B2284D" w:rsidP="0045512E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Splá</w:t>
      </w:r>
      <w:r w:rsidR="0033350B">
        <w:rPr>
          <w:rFonts w:ascii="Garamond" w:hAnsi="Garamond"/>
        </w:rPr>
        <w:t xml:space="preserve">tkový kalendár na : </w:t>
      </w:r>
      <w:r w:rsidR="0033350B">
        <w:rPr>
          <w:rFonts w:ascii="Garamond" w:hAnsi="Garamond"/>
        </w:rPr>
        <w:tab/>
        <w:t xml:space="preserve">- </w:t>
      </w:r>
      <w:proofErr w:type="spellStart"/>
      <w:r w:rsidR="0033350B">
        <w:rPr>
          <w:rFonts w:ascii="Garamond" w:hAnsi="Garamond"/>
        </w:rPr>
        <w:t>Mulčovač</w:t>
      </w:r>
      <w:proofErr w:type="spellEnd"/>
    </w:p>
    <w:p w:rsidR="00B2284D" w:rsidRDefault="00B2284D" w:rsidP="00B2284D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                                       - </w:t>
      </w:r>
      <w:r w:rsidRPr="00B2284D">
        <w:rPr>
          <w:rFonts w:ascii="Garamond" w:hAnsi="Garamond"/>
        </w:rPr>
        <w:t>Traktor</w:t>
      </w:r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Bealrus</w:t>
      </w:r>
      <w:proofErr w:type="spellEnd"/>
    </w:p>
    <w:p w:rsidR="00B2284D" w:rsidRPr="00B2284D" w:rsidRDefault="00B2284D" w:rsidP="00B2284D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                                       - Úžitkové vozidlo </w:t>
      </w:r>
      <w:proofErr w:type="spellStart"/>
      <w:r>
        <w:rPr>
          <w:rFonts w:ascii="Garamond" w:hAnsi="Garamond"/>
        </w:rPr>
        <w:t>Mitsubishi</w:t>
      </w:r>
      <w:proofErr w:type="spellEnd"/>
      <w:r w:rsidRPr="00B2284D">
        <w:rPr>
          <w:rFonts w:ascii="Garamond" w:hAnsi="Garamond"/>
        </w:rPr>
        <w:t xml:space="preserve"> </w:t>
      </w:r>
    </w:p>
    <w:p w:rsidR="00B2284D" w:rsidRDefault="00B2284D" w:rsidP="0045512E">
      <w:pPr>
        <w:spacing w:line="240" w:lineRule="auto"/>
        <w:rPr>
          <w:rFonts w:ascii="Garamond" w:hAnsi="Garamond"/>
        </w:rPr>
      </w:pPr>
    </w:p>
    <w:p w:rsidR="0045512E" w:rsidRDefault="00B2284D" w:rsidP="005E4537">
      <w:pPr>
        <w:spacing w:line="240" w:lineRule="auto"/>
        <w:rPr>
          <w:rFonts w:ascii="Garamond" w:hAnsi="Garamond"/>
        </w:rPr>
      </w:pPr>
      <w:proofErr w:type="spellStart"/>
      <w:r>
        <w:rPr>
          <w:rFonts w:ascii="Garamond" w:hAnsi="Garamond"/>
        </w:rPr>
        <w:t>Intrastat</w:t>
      </w:r>
      <w:proofErr w:type="spellEnd"/>
      <w:r>
        <w:rPr>
          <w:rFonts w:ascii="Garamond" w:hAnsi="Garamond"/>
        </w:rPr>
        <w:t xml:space="preserve"> – podané hlásenia r.2010-2012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Štvrťročné výkazy produkčných odvetví v malých podnikoch</w:t>
      </w:r>
      <w:r w:rsidR="00B2284D">
        <w:rPr>
          <w:rFonts w:ascii="Garamond" w:hAnsi="Garamond"/>
        </w:rPr>
        <w:t xml:space="preserve"> (</w:t>
      </w:r>
      <w:proofErr w:type="spellStart"/>
      <w:r w:rsidR="00B2284D">
        <w:rPr>
          <w:rFonts w:ascii="Garamond" w:hAnsi="Garamond"/>
        </w:rPr>
        <w:t>Prod</w:t>
      </w:r>
      <w:proofErr w:type="spellEnd"/>
      <w:r w:rsidR="00B2284D">
        <w:rPr>
          <w:rFonts w:ascii="Garamond" w:hAnsi="Garamond"/>
        </w:rPr>
        <w:t xml:space="preserve"> 13-04)</w:t>
      </w:r>
      <w:r>
        <w:rPr>
          <w:rFonts w:ascii="Garamond" w:hAnsi="Garamond"/>
        </w:rPr>
        <w:t xml:space="preserve"> na r.2013</w:t>
      </w:r>
    </w:p>
    <w:p w:rsidR="005E4537" w:rsidRDefault="00A435C3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lastRenderedPageBreak/>
        <w:t>Mesačné výkazy o cenách poľnohospodárskych výrobkov od 02-04/2013 (kópia)</w:t>
      </w:r>
    </w:p>
    <w:p w:rsidR="006A6EB0" w:rsidRDefault="006A6EB0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Výročná správa za r.2008, sprievodný list pre predkladanie individuálnej účtovnej závierky do zbierky listín</w:t>
      </w:r>
    </w:p>
    <w:p w:rsidR="006A6EB0" w:rsidRDefault="006A6EB0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obchodného registra pre účtovné jednotky s povinnosťou auditu</w:t>
      </w:r>
    </w:p>
    <w:p w:rsidR="00A435C3" w:rsidRDefault="00A435C3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Znalecký úkon 1/2013, doplnok č.1 k znaleckému posudku č.5/2012 (originál)</w:t>
      </w:r>
    </w:p>
    <w:p w:rsidR="00A435C3" w:rsidRDefault="00667431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Obvodný úrad život. prostredia Levice: „Posúdenie nároku na náhradu škody spôsobenej určitými živočíchmi – kormoránom veľkým a volavkou popolavou na rybách na Levických rybníkoch za r.2012“ (kópia)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 w:rsidRPr="006A6EB0">
        <w:rPr>
          <w:rFonts w:ascii="Garamond" w:hAnsi="Garamond"/>
          <w:b/>
        </w:rPr>
        <w:t>Odoslané faktúry:</w:t>
      </w:r>
      <w:r>
        <w:rPr>
          <w:rFonts w:ascii="Garamond" w:hAnsi="Garamond"/>
        </w:rPr>
        <w:t xml:space="preserve"> </w:t>
      </w:r>
      <w:r>
        <w:rPr>
          <w:rFonts w:ascii="Garamond" w:hAnsi="Garamond"/>
        </w:rPr>
        <w:tab/>
        <w:t>01-03/2013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Od – Do: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 1- </w:t>
      </w:r>
      <w:r w:rsidR="00964032">
        <w:rPr>
          <w:rFonts w:ascii="Garamond" w:hAnsi="Garamond"/>
        </w:rPr>
        <w:t>5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  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 w:rsidRPr="006A6EB0">
        <w:rPr>
          <w:rFonts w:ascii="Garamond" w:hAnsi="Garamond"/>
          <w:b/>
        </w:rPr>
        <w:t>Došlé faktúry:</w:t>
      </w:r>
      <w:r>
        <w:rPr>
          <w:rFonts w:ascii="Garamond" w:hAnsi="Garamond"/>
        </w:rPr>
        <w:tab/>
        <w:t xml:space="preserve">-  </w:t>
      </w:r>
      <w:r>
        <w:rPr>
          <w:rFonts w:ascii="Garamond" w:hAnsi="Garamond"/>
        </w:rPr>
        <w:tab/>
        <w:t>01-03/2013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Od - Do: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1 – 5</w:t>
      </w:r>
      <w:r w:rsidR="00964032">
        <w:rPr>
          <w:rFonts w:ascii="Garamond" w:hAnsi="Garamond"/>
        </w:rPr>
        <w:t>1</w:t>
      </w:r>
    </w:p>
    <w:p w:rsidR="005E4537" w:rsidRPr="006A6EB0" w:rsidRDefault="005E4537" w:rsidP="005E4537">
      <w:pPr>
        <w:spacing w:line="240" w:lineRule="auto"/>
        <w:rPr>
          <w:rFonts w:ascii="Garamond" w:hAnsi="Garamond"/>
          <w:b/>
        </w:rPr>
      </w:pPr>
      <w:r w:rsidRPr="006A6EB0">
        <w:rPr>
          <w:rFonts w:ascii="Garamond" w:hAnsi="Garamond"/>
          <w:b/>
        </w:rPr>
        <w:t xml:space="preserve">Pokladňa:    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proofErr w:type="spellStart"/>
      <w:r>
        <w:rPr>
          <w:rFonts w:ascii="Garamond" w:hAnsi="Garamond"/>
        </w:rPr>
        <w:t>Pokl</w:t>
      </w:r>
      <w:proofErr w:type="spellEnd"/>
      <w:r>
        <w:rPr>
          <w:rFonts w:ascii="Garamond" w:hAnsi="Garamond"/>
        </w:rPr>
        <w:t>. doklady  od – do:</w:t>
      </w:r>
      <w:r>
        <w:rPr>
          <w:rFonts w:ascii="Garamond" w:hAnsi="Garamond"/>
        </w:rPr>
        <w:tab/>
        <w:t xml:space="preserve">1 – </w:t>
      </w:r>
      <w:r w:rsidR="00964032">
        <w:rPr>
          <w:rFonts w:ascii="Garamond" w:hAnsi="Garamond"/>
        </w:rPr>
        <w:t>49</w:t>
      </w:r>
    </w:p>
    <w:p w:rsidR="005E4537" w:rsidRPr="006A6EB0" w:rsidRDefault="005E4537" w:rsidP="005E4537">
      <w:pPr>
        <w:spacing w:line="240" w:lineRule="auto"/>
        <w:rPr>
          <w:rFonts w:ascii="Garamond" w:hAnsi="Garamond"/>
          <w:b/>
        </w:rPr>
      </w:pPr>
      <w:r w:rsidRPr="006A6EB0">
        <w:rPr>
          <w:rFonts w:ascii="Garamond" w:hAnsi="Garamond"/>
          <w:b/>
        </w:rPr>
        <w:t>Interné doklady:</w:t>
      </w:r>
      <w:r w:rsidRPr="006A6EB0">
        <w:rPr>
          <w:rFonts w:ascii="Garamond" w:hAnsi="Garamond"/>
          <w:b/>
        </w:rPr>
        <w:tab/>
      </w:r>
      <w:r w:rsidRPr="006A6EB0">
        <w:rPr>
          <w:rFonts w:ascii="Garamond" w:hAnsi="Garamond"/>
          <w:b/>
        </w:rPr>
        <w:tab/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Od – Do: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1 – </w:t>
      </w:r>
      <w:r w:rsidR="00964032">
        <w:rPr>
          <w:rFonts w:ascii="Garamond" w:hAnsi="Garamond"/>
        </w:rPr>
        <w:t>14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Výkaz: - Daňové priznanie Daň z pridanej hodnoty za 01, 02, 03/2013</w:t>
      </w:r>
    </w:p>
    <w:p w:rsidR="00667431" w:rsidRDefault="00667431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              Súhrnný výkaz Daň z pridanej hodnoty za 02,03/2013</w:t>
      </w:r>
    </w:p>
    <w:p w:rsidR="00667431" w:rsidRPr="00667431" w:rsidRDefault="00667431" w:rsidP="00667431">
      <w:pPr>
        <w:pStyle w:val="Odsekzoznamu"/>
        <w:spacing w:line="240" w:lineRule="auto"/>
        <w:ind w:left="1005"/>
        <w:rPr>
          <w:rFonts w:ascii="Garamond" w:hAnsi="Garamond"/>
        </w:rPr>
      </w:pP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</w:p>
    <w:p w:rsidR="005E4537" w:rsidRDefault="005E4537" w:rsidP="005E4537">
      <w:pPr>
        <w:spacing w:line="240" w:lineRule="auto"/>
        <w:rPr>
          <w:rFonts w:ascii="Garamond" w:hAnsi="Garamond"/>
        </w:rPr>
      </w:pP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V Leviciach 14.5.2013</w:t>
      </w:r>
    </w:p>
    <w:p w:rsidR="006A6EB0" w:rsidRDefault="006A6EB0" w:rsidP="005E4537">
      <w:pPr>
        <w:spacing w:line="240" w:lineRule="auto"/>
        <w:rPr>
          <w:rFonts w:ascii="Garamond" w:hAnsi="Garamond"/>
        </w:rPr>
      </w:pPr>
    </w:p>
    <w:p w:rsidR="005E4537" w:rsidRDefault="005E4537" w:rsidP="005E4537">
      <w:pPr>
        <w:spacing w:line="240" w:lineRule="auto"/>
        <w:rPr>
          <w:rFonts w:ascii="Garamond" w:hAnsi="Garamond"/>
        </w:rPr>
      </w:pP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.........................................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.....................................................</w:t>
      </w:r>
    </w:p>
    <w:p w:rsidR="005E4537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Economy HP s.r.o.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Veľká ryba, spol. s. r.o.</w:t>
      </w:r>
      <w:r>
        <w:rPr>
          <w:rFonts w:ascii="Garamond" w:hAnsi="Garamond"/>
        </w:rPr>
        <w:tab/>
      </w:r>
    </w:p>
    <w:p w:rsidR="005E4537" w:rsidRPr="00033A8D" w:rsidRDefault="005E4537" w:rsidP="005E453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    </w:t>
      </w:r>
      <w:r w:rsidRPr="00033A8D">
        <w:rPr>
          <w:rFonts w:ascii="Garamond" w:hAnsi="Garamond"/>
        </w:rPr>
        <w:t xml:space="preserve"> </w:t>
      </w:r>
    </w:p>
    <w:p w:rsidR="005D36A7" w:rsidRDefault="005D36A7" w:rsidP="00033A8D">
      <w:pPr>
        <w:rPr>
          <w:rFonts w:ascii="Garamond" w:hAnsi="Garamond"/>
        </w:rPr>
      </w:pPr>
    </w:p>
    <w:p w:rsidR="005D36A7" w:rsidRDefault="005D36A7" w:rsidP="00033A8D">
      <w:pPr>
        <w:rPr>
          <w:rFonts w:ascii="Garamond" w:hAnsi="Garamond"/>
        </w:rPr>
      </w:pPr>
    </w:p>
    <w:p w:rsidR="005D36A7" w:rsidRDefault="005D36A7" w:rsidP="00033A8D">
      <w:pPr>
        <w:rPr>
          <w:rFonts w:ascii="Garamond" w:hAnsi="Garamond"/>
        </w:rPr>
      </w:pPr>
    </w:p>
    <w:p w:rsidR="005D36A7" w:rsidRDefault="005D36A7" w:rsidP="00033A8D">
      <w:pPr>
        <w:rPr>
          <w:rFonts w:ascii="Garamond" w:hAnsi="Garamond"/>
        </w:rPr>
      </w:pPr>
    </w:p>
    <w:p w:rsidR="005D36A7" w:rsidRDefault="005D36A7" w:rsidP="00033A8D">
      <w:pPr>
        <w:rPr>
          <w:rFonts w:ascii="Garamond" w:hAnsi="Garamond"/>
        </w:rPr>
      </w:pPr>
    </w:p>
    <w:p w:rsidR="005D36A7" w:rsidRDefault="005D36A7" w:rsidP="00033A8D">
      <w:pPr>
        <w:rPr>
          <w:rFonts w:ascii="Garamond" w:hAnsi="Garamond"/>
        </w:rPr>
      </w:pPr>
    </w:p>
    <w:p w:rsidR="005D36A7" w:rsidRPr="00033A8D" w:rsidRDefault="005D36A7" w:rsidP="00033A8D">
      <w:pPr>
        <w:rPr>
          <w:rFonts w:ascii="Garamond" w:hAnsi="Garamond"/>
        </w:rPr>
      </w:pPr>
    </w:p>
    <w:sectPr w:rsidR="005D36A7" w:rsidRPr="00033A8D" w:rsidSect="00B124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B13D98"/>
    <w:multiLevelType w:val="hybridMultilevel"/>
    <w:tmpl w:val="49C2F68A"/>
    <w:lvl w:ilvl="0" w:tplc="8E9EE308">
      <w:start w:val="935"/>
      <w:numFmt w:val="bullet"/>
      <w:lvlText w:val="-"/>
      <w:lvlJc w:val="left"/>
      <w:pPr>
        <w:ind w:left="177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">
    <w:nsid w:val="40007EA8"/>
    <w:multiLevelType w:val="hybridMultilevel"/>
    <w:tmpl w:val="F39C5DE6"/>
    <w:lvl w:ilvl="0" w:tplc="5986BD04">
      <w:start w:val="935"/>
      <w:numFmt w:val="bullet"/>
      <w:lvlText w:val="-"/>
      <w:lvlJc w:val="left"/>
      <w:pPr>
        <w:ind w:left="177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>
    <w:nsid w:val="4E1F30E3"/>
    <w:multiLevelType w:val="hybridMultilevel"/>
    <w:tmpl w:val="93A8272A"/>
    <w:lvl w:ilvl="0" w:tplc="A86A56B4">
      <w:numFmt w:val="bullet"/>
      <w:lvlText w:val="-"/>
      <w:lvlJc w:val="left"/>
      <w:pPr>
        <w:ind w:left="249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3">
    <w:nsid w:val="521D6008"/>
    <w:multiLevelType w:val="hybridMultilevel"/>
    <w:tmpl w:val="7AB4D46A"/>
    <w:lvl w:ilvl="0" w:tplc="E07219B4">
      <w:numFmt w:val="bullet"/>
      <w:lvlText w:val="-"/>
      <w:lvlJc w:val="left"/>
      <w:pPr>
        <w:ind w:left="249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4">
    <w:nsid w:val="5FAE5048"/>
    <w:multiLevelType w:val="hybridMultilevel"/>
    <w:tmpl w:val="13143E34"/>
    <w:lvl w:ilvl="0" w:tplc="3E083E86">
      <w:numFmt w:val="bullet"/>
      <w:lvlText w:val="-"/>
      <w:lvlJc w:val="left"/>
      <w:pPr>
        <w:ind w:left="1005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5">
    <w:nsid w:val="6BBA1C89"/>
    <w:multiLevelType w:val="hybridMultilevel"/>
    <w:tmpl w:val="F4562A24"/>
    <w:lvl w:ilvl="0" w:tplc="402A1CD8">
      <w:start w:val="935"/>
      <w:numFmt w:val="bullet"/>
      <w:lvlText w:val="-"/>
      <w:lvlJc w:val="left"/>
      <w:pPr>
        <w:ind w:left="177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857F48"/>
    <w:rsid w:val="00033A8D"/>
    <w:rsid w:val="00046DA8"/>
    <w:rsid w:val="00063281"/>
    <w:rsid w:val="0007773F"/>
    <w:rsid w:val="000844E1"/>
    <w:rsid w:val="00176618"/>
    <w:rsid w:val="00315FB1"/>
    <w:rsid w:val="0033350B"/>
    <w:rsid w:val="00385FFF"/>
    <w:rsid w:val="003A1975"/>
    <w:rsid w:val="003B5299"/>
    <w:rsid w:val="0045512E"/>
    <w:rsid w:val="00512EF3"/>
    <w:rsid w:val="005B2CE5"/>
    <w:rsid w:val="005D36A7"/>
    <w:rsid w:val="005E4537"/>
    <w:rsid w:val="00667431"/>
    <w:rsid w:val="006A4792"/>
    <w:rsid w:val="006A6EB0"/>
    <w:rsid w:val="006D338B"/>
    <w:rsid w:val="006F2A1C"/>
    <w:rsid w:val="00704C2C"/>
    <w:rsid w:val="00845128"/>
    <w:rsid w:val="00857F48"/>
    <w:rsid w:val="00914CF2"/>
    <w:rsid w:val="00921466"/>
    <w:rsid w:val="00964032"/>
    <w:rsid w:val="009B2B5D"/>
    <w:rsid w:val="00A026CC"/>
    <w:rsid w:val="00A435C3"/>
    <w:rsid w:val="00A569F1"/>
    <w:rsid w:val="00A7727E"/>
    <w:rsid w:val="00AA1AA7"/>
    <w:rsid w:val="00B12400"/>
    <w:rsid w:val="00B2284D"/>
    <w:rsid w:val="00B95ADE"/>
    <w:rsid w:val="00BA0F07"/>
    <w:rsid w:val="00BC1A58"/>
    <w:rsid w:val="00BC4E2D"/>
    <w:rsid w:val="00C01A66"/>
    <w:rsid w:val="00C40E42"/>
    <w:rsid w:val="00CD6EA0"/>
    <w:rsid w:val="00D357C6"/>
    <w:rsid w:val="00D6694D"/>
    <w:rsid w:val="00D7153F"/>
    <w:rsid w:val="00DA2F1D"/>
    <w:rsid w:val="00DD11B0"/>
    <w:rsid w:val="00E70AB1"/>
    <w:rsid w:val="00F271E6"/>
    <w:rsid w:val="00F91D06"/>
    <w:rsid w:val="00FB0F13"/>
    <w:rsid w:val="00FB5504"/>
    <w:rsid w:val="00FB6E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2400"/>
  </w:style>
  <w:style w:type="paragraph" w:styleId="Nadpis1">
    <w:name w:val="heading 1"/>
    <w:basedOn w:val="Normlny"/>
    <w:next w:val="Normlny"/>
    <w:link w:val="Nadpis1Char"/>
    <w:uiPriority w:val="9"/>
    <w:qFormat/>
    <w:rsid w:val="00F271E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3A8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F271E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F271E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271E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F271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540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Economy HP</Company>
  <LinksUpToDate>false</LinksUpToDate>
  <CharactersWithSpaces>3612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Petrániová</dc:creator>
  <cp:lastModifiedBy>Účtovníčka</cp:lastModifiedBy>
  <cp:revision>2</cp:revision>
  <cp:lastPrinted>2018-02-20T13:33:00Z</cp:lastPrinted>
  <dcterms:created xsi:type="dcterms:W3CDTF">2018-02-20T13:33:00Z</dcterms:created>
  <dcterms:modified xsi:type="dcterms:W3CDTF">2018-02-20T13:33:00Z</dcterms:modified>
</cp:coreProperties>
</file>