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5814" w:rsidRDefault="000758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75814" w:rsidRDefault="0007581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EB1747" w:rsidRDefault="00EB1747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B6E69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B6E69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CB6E69">
        <w:rPr>
          <w:rFonts w:ascii="Times New Roman" w:hAnsi="Times New Roman" w:cs="Times New Roman"/>
          <w:b/>
          <w:sz w:val="24"/>
          <w:szCs w:val="24"/>
        </w:rPr>
        <w:t xml:space="preserve">Obchodné meno účtovnej jednotky:     </w:t>
      </w:r>
      <w:r w:rsidR="00CB6E69">
        <w:rPr>
          <w:rFonts w:ascii="Times New Roman" w:hAnsi="Times New Roman" w:cs="Times New Roman"/>
          <w:sz w:val="24"/>
          <w:szCs w:val="24"/>
        </w:rPr>
        <w:t xml:space="preserve">GAROX – </w:t>
      </w:r>
      <w:proofErr w:type="spellStart"/>
      <w:r w:rsidR="00CB6E69">
        <w:rPr>
          <w:rFonts w:ascii="Times New Roman" w:hAnsi="Times New Roman" w:cs="Times New Roman"/>
          <w:sz w:val="24"/>
          <w:szCs w:val="24"/>
        </w:rPr>
        <w:t>STAv</w:t>
      </w:r>
      <w:proofErr w:type="spellEnd"/>
      <w:r w:rsidR="00CB6E6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CB6E69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CB6E69">
        <w:rPr>
          <w:rFonts w:ascii="Times New Roman" w:hAnsi="Times New Roman" w:cs="Times New Roman"/>
          <w:sz w:val="24"/>
          <w:szCs w:val="24"/>
        </w:rPr>
        <w:t>.</w:t>
      </w:r>
    </w:p>
    <w:p w:rsidR="00CE03EC" w:rsidRDefault="00CB6E69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 účtovnej jednotky:                         </w:t>
      </w:r>
      <w:r w:rsidRPr="00CB6E69">
        <w:rPr>
          <w:rFonts w:ascii="Times New Roman" w:hAnsi="Times New Roman" w:cs="Times New Roman"/>
          <w:sz w:val="24"/>
          <w:szCs w:val="24"/>
        </w:rPr>
        <w:t>Kollárová 17, 903 01 Senec</w:t>
      </w:r>
    </w:p>
    <w:p w:rsidR="00CB6E69" w:rsidRDefault="00CB6E69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Dátum založenia:                                     </w:t>
      </w:r>
      <w:r>
        <w:rPr>
          <w:rFonts w:ascii="Times New Roman" w:hAnsi="Times New Roman" w:cs="Times New Roman"/>
          <w:sz w:val="24"/>
          <w:szCs w:val="24"/>
        </w:rPr>
        <w:t>16.12.2014</w:t>
      </w:r>
    </w:p>
    <w:p w:rsidR="00CB6E69" w:rsidRDefault="00CB6E69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činnosti:</w:t>
      </w:r>
    </w:p>
    <w:p w:rsidR="00CB6E69" w:rsidRDefault="00CB6E69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 prípravné práce k realizácii stavby</w:t>
      </w:r>
    </w:p>
    <w:p w:rsidR="00CB6E69" w:rsidRDefault="00CB6E69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uskutočňovanie stavieb a ich zmien</w:t>
      </w:r>
    </w:p>
    <w:p w:rsidR="00CB6E69" w:rsidRDefault="00CB6E69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dokončovacie stavebné práce pri realizácii exteriérov a</w:t>
      </w:r>
      <w:r w:rsidR="005429A2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interiérov</w:t>
      </w:r>
    </w:p>
    <w:p w:rsidR="00CE03EC" w:rsidRDefault="005429A2" w:rsidP="005429A2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upratovacie práce</w:t>
      </w:r>
    </w:p>
    <w:p w:rsidR="00EB1747" w:rsidRDefault="00EB174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B1747" w:rsidRPr="00C5195B" w:rsidRDefault="00EB1747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CB6E69">
        <w:rPr>
          <w:rFonts w:ascii="Times New Roman" w:hAnsi="Times New Roman" w:cs="Times New Roman"/>
          <w:b/>
          <w:sz w:val="24"/>
          <w:szCs w:val="24"/>
        </w:rPr>
        <w:t>Ú</w:t>
      </w:r>
      <w:r w:rsidRPr="00C5195B">
        <w:rPr>
          <w:rFonts w:ascii="Times New Roman" w:hAnsi="Times New Roman" w:cs="Times New Roman"/>
          <w:b/>
          <w:sz w:val="24"/>
          <w:szCs w:val="24"/>
        </w:rPr>
        <w:t xml:space="preserve">čtovná jednotka </w:t>
      </w:r>
      <w:r w:rsidR="00CB6E69">
        <w:rPr>
          <w:rFonts w:ascii="Times New Roman" w:hAnsi="Times New Roman" w:cs="Times New Roman"/>
          <w:b/>
          <w:sz w:val="24"/>
          <w:szCs w:val="24"/>
        </w:rPr>
        <w:t>nie je súčasťou konsolidovaného celku</w:t>
      </w:r>
    </w:p>
    <w:p w:rsidR="00CB6E69" w:rsidRDefault="00CB6E69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B1747" w:rsidRDefault="00EB1747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B1747" w:rsidRDefault="00EB1747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B1747" w:rsidRPr="00C5195B" w:rsidRDefault="00EB1747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926F6" w:rsidP="00CB6E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926F6" w:rsidP="00CB6E6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B1747" w:rsidRDefault="00EB174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73C34" w:rsidRPr="00DC0733" w:rsidRDefault="00DC0733" w:rsidP="00DC0733">
      <w:pPr>
        <w:pStyle w:val="Odstavecseseznamem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0733">
        <w:rPr>
          <w:rFonts w:ascii="Times New Roman" w:hAnsi="Times New Roman" w:cs="Times New Roman"/>
          <w:b/>
          <w:sz w:val="24"/>
          <w:szCs w:val="24"/>
        </w:rPr>
        <w:t xml:space="preserve">Účtovná jednotka zostavila riadnu účtovnú závierku za predpokladu nepretržitého pokračovania svojej činnosti. </w:t>
      </w:r>
    </w:p>
    <w:p w:rsidR="00DC0733" w:rsidRPr="00DC0733" w:rsidRDefault="00DC0733" w:rsidP="00DC0733">
      <w:pPr>
        <w:pStyle w:val="Odstavecseseznamem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347BB" w:rsidP="00E347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347BB" w:rsidP="00E347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347BB" w:rsidP="00E347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D926F6" w:rsidP="00E347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Pr="00D926F6">
              <w:rPr>
                <w:rFonts w:ascii="Times New Roman" w:hAnsi="Times New Roman" w:cs="Times New Roman"/>
                <w:sz w:val="24"/>
                <w:szCs w:val="24"/>
              </w:rPr>
              <w:t>enovitou hodnotou pri ich vzniku v 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347BB" w:rsidP="00E347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C073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C073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347B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 pri ich vzniku v zmysle zákona o účtovníctve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347BB" w:rsidP="00E347B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nerelevantné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7B19AA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B19A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5429A2" w:rsidP="005429A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automobily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5429A2" w:rsidP="005429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5429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0733" w:rsidRDefault="00DC0733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7B19AA" w:rsidRDefault="00DC3B5F" w:rsidP="009D2D9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7B19A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B19AA" w:rsidRPr="007B19AA">
        <w:rPr>
          <w:rFonts w:ascii="Times New Roman" w:hAnsi="Times New Roman" w:cs="Times New Roman"/>
          <w:sz w:val="24"/>
          <w:szCs w:val="24"/>
        </w:rPr>
        <w:t>nerelevatné</w:t>
      </w:r>
      <w:proofErr w:type="spellEnd"/>
      <w:r w:rsidR="007B19AA" w:rsidRPr="007B19AA">
        <w:rPr>
          <w:rFonts w:ascii="Times New Roman" w:hAnsi="Times New Roman" w:cs="Times New Roman"/>
          <w:sz w:val="24"/>
          <w:szCs w:val="24"/>
        </w:rPr>
        <w:t xml:space="preserve"> pre ÚJ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7B19AA" w:rsidRDefault="00787C52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7B19AA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B19AA" w:rsidRPr="007B19AA">
        <w:rPr>
          <w:rFonts w:ascii="Times New Roman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7B19AA" w:rsidRDefault="001D099A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B19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B19AA">
        <w:rPr>
          <w:rFonts w:ascii="Times New Roman" w:hAnsi="Times New Roman" w:cs="Times New Roman"/>
          <w:sz w:val="24"/>
          <w:szCs w:val="24"/>
        </w:rPr>
        <w:t>ÚJ nevykonala opravy významných chýb s vplyvom na účet nerozdeleného zisku alebo neuhradenej straty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B55F6" w:rsidRDefault="000B55F6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542959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54295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542959" w:rsidRPr="00542959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2B6DAE" w:rsidP="00D926F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429A2" w:rsidP="005429A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B6DAE" w:rsidP="00D926F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429A2" w:rsidP="005429A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B6DAE" w:rsidP="00D926F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75747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B6DAE" w:rsidP="002B6DA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73774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0B55F6" w:rsidRDefault="002B6DAE" w:rsidP="00D926F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75747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0B55F6" w:rsidRDefault="002B6DAE" w:rsidP="000B55F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73774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0B55F6" w:rsidRDefault="000B55F6" w:rsidP="000B55F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0B55F6"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0B55F6" w:rsidRDefault="000B55F6" w:rsidP="000B55F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254378">
        <w:rPr>
          <w:rFonts w:ascii="Times New Roman" w:eastAsia="MS Gothic" w:hAnsi="Times New Roman" w:cs="Times New Roman"/>
          <w:b/>
          <w:sz w:val="24"/>
          <w:szCs w:val="24"/>
        </w:rPr>
        <w:t xml:space="preserve"> nerelevantné pre ÚJ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B55F6" w:rsidRPr="00C5195B" w:rsidRDefault="000B55F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3160C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3160C4" w:rsidRPr="00A01D13">
        <w:rPr>
          <w:rFonts w:ascii="Times New Roman" w:eastAsia="MS Gothic" w:hAnsi="Times New Roman" w:cs="Times New Roman"/>
          <w:sz w:val="24"/>
          <w:szCs w:val="24"/>
        </w:rPr>
        <w:t>nerelevantné pre ÚJ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3160C4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3160C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3160C4" w:rsidRPr="003160C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nerelevantné pre ÚJ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67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551E" w:rsidRDefault="0052551E" w:rsidP="00CE03EC">
      <w:pPr>
        <w:spacing w:after="0" w:line="240" w:lineRule="auto"/>
      </w:pPr>
      <w:r>
        <w:separator/>
      </w:r>
    </w:p>
  </w:endnote>
  <w:endnote w:type="continuationSeparator" w:id="0">
    <w:p w:rsidR="0052551E" w:rsidRDefault="0052551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551E" w:rsidRDefault="0052551E" w:rsidP="00CE03EC">
      <w:pPr>
        <w:spacing w:after="0" w:line="240" w:lineRule="auto"/>
      </w:pPr>
      <w:r>
        <w:separator/>
      </w:r>
    </w:p>
  </w:footnote>
  <w:footnote w:type="continuationSeparator" w:id="0">
    <w:p w:rsidR="0052551E" w:rsidRDefault="0052551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075814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szCs w:val="24"/>
      </w:rPr>
      <w:t>Poznámky Uč MUJ 3-01</w:t>
    </w:r>
    <w:r w:rsidRPr="00075814">
      <w:rPr>
        <w:rFonts w:ascii="Times New Roman" w:hAnsi="Times New Roman" w:cs="Times New Roman"/>
        <w:szCs w:val="24"/>
      </w:rPr>
      <w:ptab w:relativeTo="margin" w:alignment="center" w:leader="none"/>
    </w:r>
    <w:r>
      <w:rPr>
        <w:rFonts w:ascii="Times New Roman" w:hAnsi="Times New Roman" w:cs="Times New Roman"/>
        <w:szCs w:val="24"/>
      </w:rPr>
      <w:t>IČO: 47992158</w:t>
    </w:r>
    <w:r w:rsidRPr="00075814">
      <w:rPr>
        <w:rFonts w:ascii="Times New Roman" w:hAnsi="Times New Roman" w:cs="Times New Roman"/>
        <w:szCs w:val="24"/>
      </w:rPr>
      <w:ptab w:relativeTo="margin" w:alignment="right" w:leader="none"/>
    </w:r>
    <w:r>
      <w:rPr>
        <w:rFonts w:ascii="Times New Roman" w:hAnsi="Times New Roman" w:cs="Times New Roman"/>
        <w:szCs w:val="24"/>
      </w:rPr>
      <w:t>DIČ: 2024170357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51DC6"/>
    <w:multiLevelType w:val="hybridMultilevel"/>
    <w:tmpl w:val="D30AE144"/>
    <w:lvl w:ilvl="0" w:tplc="9198191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2C47"/>
    <w:rsid w:val="00075814"/>
    <w:rsid w:val="00090EEC"/>
    <w:rsid w:val="000B4576"/>
    <w:rsid w:val="000B55F6"/>
    <w:rsid w:val="00173C34"/>
    <w:rsid w:val="001A7CA5"/>
    <w:rsid w:val="001D099A"/>
    <w:rsid w:val="001E01A0"/>
    <w:rsid w:val="00220153"/>
    <w:rsid w:val="00254378"/>
    <w:rsid w:val="002949DA"/>
    <w:rsid w:val="002B6DAE"/>
    <w:rsid w:val="0031181A"/>
    <w:rsid w:val="003160C4"/>
    <w:rsid w:val="003A2A62"/>
    <w:rsid w:val="003D370D"/>
    <w:rsid w:val="003F3E00"/>
    <w:rsid w:val="00414EF5"/>
    <w:rsid w:val="004676B0"/>
    <w:rsid w:val="0048471A"/>
    <w:rsid w:val="00502C66"/>
    <w:rsid w:val="005202B5"/>
    <w:rsid w:val="0052551E"/>
    <w:rsid w:val="00542959"/>
    <w:rsid w:val="005429A2"/>
    <w:rsid w:val="00547F9F"/>
    <w:rsid w:val="00692D86"/>
    <w:rsid w:val="006E4085"/>
    <w:rsid w:val="00757BBC"/>
    <w:rsid w:val="00765283"/>
    <w:rsid w:val="00787C52"/>
    <w:rsid w:val="007952A6"/>
    <w:rsid w:val="007B19AA"/>
    <w:rsid w:val="007F59AA"/>
    <w:rsid w:val="00811FFA"/>
    <w:rsid w:val="008777C2"/>
    <w:rsid w:val="008E4E28"/>
    <w:rsid w:val="009111B9"/>
    <w:rsid w:val="0094453C"/>
    <w:rsid w:val="00997389"/>
    <w:rsid w:val="009A274C"/>
    <w:rsid w:val="009D2D9E"/>
    <w:rsid w:val="009E6AD6"/>
    <w:rsid w:val="009F1252"/>
    <w:rsid w:val="00A01D13"/>
    <w:rsid w:val="00A324B4"/>
    <w:rsid w:val="00AE40C3"/>
    <w:rsid w:val="00AF1BE2"/>
    <w:rsid w:val="00AF5CCA"/>
    <w:rsid w:val="00B06CAB"/>
    <w:rsid w:val="00BC678C"/>
    <w:rsid w:val="00BD7C5B"/>
    <w:rsid w:val="00C21550"/>
    <w:rsid w:val="00C45AF1"/>
    <w:rsid w:val="00C5195B"/>
    <w:rsid w:val="00CB6E69"/>
    <w:rsid w:val="00CD1824"/>
    <w:rsid w:val="00CE03EC"/>
    <w:rsid w:val="00D22BBE"/>
    <w:rsid w:val="00D25665"/>
    <w:rsid w:val="00D32851"/>
    <w:rsid w:val="00D603C4"/>
    <w:rsid w:val="00D74108"/>
    <w:rsid w:val="00D77AF9"/>
    <w:rsid w:val="00D926F6"/>
    <w:rsid w:val="00DC0733"/>
    <w:rsid w:val="00DC3B5F"/>
    <w:rsid w:val="00DF5B66"/>
    <w:rsid w:val="00DF6595"/>
    <w:rsid w:val="00E03DFF"/>
    <w:rsid w:val="00E347BB"/>
    <w:rsid w:val="00E42DF0"/>
    <w:rsid w:val="00E73D1F"/>
    <w:rsid w:val="00EB1747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A171FD"/>
  <w15:docId w15:val="{E9BA9853-B290-46DD-BBF2-CF5DED836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676B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62BC76-3A1B-4DBA-B735-5073F95801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843</Words>
  <Characters>4811</Characters>
  <Application>Microsoft Office Word</Application>
  <DocSecurity>0</DocSecurity>
  <Lines>40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Monika</cp:lastModifiedBy>
  <cp:revision>3</cp:revision>
  <cp:lastPrinted>2016-01-13T16:38:00Z</cp:lastPrinted>
  <dcterms:created xsi:type="dcterms:W3CDTF">2018-02-28T09:53:00Z</dcterms:created>
  <dcterms:modified xsi:type="dcterms:W3CDTF">2018-02-28T10:08:00Z</dcterms:modified>
</cp:coreProperties>
</file>