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4E352A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160" w:line="259" w:lineRule="auto"/>
              <w:ind w:left="0" w:firstLine="0"/>
              <w:jc w:val="left"/>
            </w:pPr>
            <w:bookmarkStart w:id="0" w:name="_GoBack"/>
            <w:bookmarkEnd w:id="0"/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0" w:firstLine="0"/>
              <w:jc w:val="left"/>
            </w:pPr>
            <w:r>
              <w:t>4</w:t>
            </w:r>
            <w:r w:rsidR="002647C7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2" w:firstLine="0"/>
              <w:jc w:val="left"/>
            </w:pPr>
            <w:r>
              <w:t>8</w:t>
            </w:r>
            <w:r w:rsidR="002647C7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2" w:firstLine="0"/>
              <w:jc w:val="left"/>
            </w:pPr>
            <w:r>
              <w:t>4</w:t>
            </w:r>
            <w:r w:rsidR="002647C7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2" w:firstLine="0"/>
              <w:jc w:val="left"/>
            </w:pPr>
            <w:r>
              <w:t>4</w:t>
            </w:r>
            <w:r w:rsidR="002647C7">
              <w:t xml:space="preserve">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2" w:firstLine="0"/>
              <w:jc w:val="left"/>
            </w:pPr>
            <w:r>
              <w:t>6</w:t>
            </w:r>
            <w:r w:rsidR="002647C7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0" w:firstLine="0"/>
              <w:jc w:val="left"/>
            </w:pPr>
            <w:r>
              <w:t>7</w:t>
            </w:r>
            <w:r w:rsidR="002647C7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0" w:firstLine="0"/>
              <w:jc w:val="left"/>
            </w:pPr>
            <w:r>
              <w:t>1</w:t>
            </w:r>
            <w:r w:rsidR="002647C7">
              <w:t xml:space="preserve"> 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E352A" w:rsidRDefault="002647C7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2647C7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2647C7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5" w:firstLine="0"/>
              <w:jc w:val="center"/>
            </w:pPr>
            <w:r>
              <w:t>8</w:t>
            </w:r>
            <w:r w:rsidR="002647C7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2" w:firstLine="0"/>
              <w:jc w:val="center"/>
            </w:pPr>
            <w:r>
              <w:t>4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0" w:firstLine="0"/>
              <w:jc w:val="center"/>
            </w:pPr>
            <w:r>
              <w:t>8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2647C7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2" w:firstLine="0"/>
              <w:jc w:val="center"/>
            </w:pPr>
            <w:r>
              <w:t>6</w:t>
            </w:r>
            <w:r w:rsidR="002647C7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352A" w:rsidRDefault="0004392D">
            <w:pPr>
              <w:spacing w:after="0" w:line="259" w:lineRule="auto"/>
              <w:ind w:left="70" w:firstLine="0"/>
              <w:jc w:val="center"/>
            </w:pPr>
            <w:r>
              <w:t>8</w:t>
            </w:r>
            <w:r w:rsidR="002647C7">
              <w:t xml:space="preserve">  </w:t>
            </w:r>
          </w:p>
        </w:tc>
      </w:tr>
    </w:tbl>
    <w:p w:rsidR="004E352A" w:rsidRDefault="002647C7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4E352A" w:rsidRDefault="002647C7">
      <w:pPr>
        <w:pStyle w:val="Nadpis1"/>
      </w:pPr>
      <w:r>
        <w:t xml:space="preserve">Čl. I Všeobecné údaje </w:t>
      </w:r>
    </w:p>
    <w:p w:rsidR="004E352A" w:rsidRDefault="002647C7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4E352A" w:rsidRDefault="0004392D">
      <w:pPr>
        <w:spacing w:after="0" w:line="259" w:lineRule="auto"/>
        <w:ind w:left="1481" w:firstLine="0"/>
        <w:jc w:val="left"/>
      </w:pPr>
      <w:r>
        <w:t>JALTEX, s.r.o., Humenská 11, 040 11  Košice</w:t>
      </w:r>
      <w:r w:rsidR="002647C7"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E352A" w:rsidRDefault="002647C7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E352A" w:rsidRDefault="002647C7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4E352A" w:rsidRDefault="002647C7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4E352A" w:rsidRDefault="002647C7">
      <w:pPr>
        <w:spacing w:after="22" w:line="259" w:lineRule="auto"/>
        <w:ind w:left="1702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  <w:r w:rsidR="0004392D">
        <w:t>0</w:t>
      </w:r>
    </w:p>
    <w:p w:rsidR="004E352A" w:rsidRDefault="002647C7">
      <w:pPr>
        <w:spacing w:after="27" w:line="259" w:lineRule="auto"/>
        <w:ind w:left="2871" w:firstLine="0"/>
        <w:jc w:val="left"/>
      </w:pPr>
      <w:r>
        <w:t xml:space="preserve"> </w:t>
      </w:r>
    </w:p>
    <w:p w:rsidR="004E352A" w:rsidRDefault="002647C7">
      <w:pPr>
        <w:pStyle w:val="Nadpis1"/>
        <w:ind w:right="63"/>
      </w:pPr>
      <w:r>
        <w:t xml:space="preserve">Čl. II Informácie o prijatých postupoch </w:t>
      </w:r>
    </w:p>
    <w:p w:rsidR="004E352A" w:rsidRDefault="002647C7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:rsidR="004E352A" w:rsidRDefault="0004392D" w:rsidP="0004392D">
      <w:pPr>
        <w:spacing w:after="19" w:line="259" w:lineRule="auto"/>
        <w:ind w:left="709" w:firstLine="0"/>
        <w:jc w:val="left"/>
      </w:pPr>
      <w:r>
        <w:t>Účtovná jednotka bude nepretržite pokračovať vo svojej činnosti v roku 2018.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:rsidR="004E352A" w:rsidRDefault="002647C7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4E352A" w:rsidRDefault="002647C7">
      <w:pPr>
        <w:spacing w:after="25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4E352A" w:rsidRDefault="002647C7">
      <w:pPr>
        <w:spacing w:after="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4E352A" w:rsidRDefault="002647C7">
      <w:pPr>
        <w:spacing w:after="20" w:line="259" w:lineRule="auto"/>
        <w:ind w:left="708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  <w:r w:rsidR="0004392D">
        <w:rPr>
          <w:sz w:val="22"/>
        </w:rPr>
        <w:t xml:space="preserve"> Bez dotácií</w:t>
      </w:r>
    </w:p>
    <w:p w:rsidR="004E352A" w:rsidRDefault="002647C7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4E352A" w:rsidRDefault="002647C7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4E352A" w:rsidRDefault="002647C7">
      <w:pPr>
        <w:spacing w:after="27" w:line="259" w:lineRule="auto"/>
        <w:ind w:left="360" w:firstLine="0"/>
        <w:jc w:val="left"/>
      </w:pPr>
      <w:r>
        <w:t xml:space="preserve"> </w:t>
      </w:r>
    </w:p>
    <w:p w:rsidR="004E352A" w:rsidRDefault="002647C7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4E352A" w:rsidRDefault="002647C7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E352A" w:rsidRDefault="002647C7">
      <w:pPr>
        <w:spacing w:after="12" w:line="259" w:lineRule="auto"/>
        <w:ind w:left="708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  <w:r w:rsidR="0004392D">
        <w:t>- bez záväzkov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4E352A" w:rsidRDefault="002647C7">
      <w:pPr>
        <w:spacing w:after="16" w:line="259" w:lineRule="auto"/>
        <w:ind w:left="1133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  <w:r w:rsidR="0004392D">
        <w:t xml:space="preserve"> - bez akcií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4E352A" w:rsidRDefault="002647C7">
      <w:pPr>
        <w:spacing w:after="20" w:line="259" w:lineRule="auto"/>
        <w:ind w:left="1277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  <w:r w:rsidR="0004392D">
        <w:t>– bez záruk a pôžičiek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4E352A" w:rsidRDefault="002647C7">
      <w:pPr>
        <w:numPr>
          <w:ilvl w:val="2"/>
          <w:numId w:val="3"/>
        </w:numPr>
        <w:spacing w:after="1318"/>
        <w:ind w:right="50" w:hanging="425"/>
      </w:pPr>
      <w:r>
        <w:lastRenderedPageBreak/>
        <w:t xml:space="preserve">celková suma splatených pôžičiek k poslednému dňu účtovného obdobia v členení za jednotlivé orgány,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8</w:t>
      </w:r>
    </w:p>
    <w:p w:rsidR="004E352A" w:rsidRDefault="002647C7">
      <w:pPr>
        <w:spacing w:after="600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4E352A" w:rsidRDefault="002647C7">
      <w:pPr>
        <w:spacing w:after="19" w:line="259" w:lineRule="auto"/>
        <w:ind w:left="1419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E352A" w:rsidRDefault="002647C7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4E352A" w:rsidRDefault="002647C7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4E352A" w:rsidRDefault="002647C7">
      <w:pPr>
        <w:ind w:left="1712" w:right="5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4E352A" w:rsidRDefault="002647C7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4E352A" w:rsidRDefault="002647C7">
      <w:pPr>
        <w:spacing w:after="33" w:line="259" w:lineRule="auto"/>
        <w:ind w:left="0" w:firstLine="0"/>
        <w:jc w:val="left"/>
      </w:pPr>
      <w:r>
        <w:t xml:space="preserve"> </w:t>
      </w:r>
    </w:p>
    <w:p w:rsidR="004E352A" w:rsidRDefault="002647C7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4E352A" w:rsidRDefault="002647C7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4E352A" w:rsidRDefault="002647C7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4E352A" w:rsidRDefault="002647C7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4E352A" w:rsidRDefault="002647C7">
      <w:pPr>
        <w:spacing w:after="3516" w:line="259" w:lineRule="auto"/>
        <w:ind w:left="0" w:firstLine="0"/>
        <w:jc w:val="right"/>
      </w:pPr>
      <w:r>
        <w:lastRenderedPageBreak/>
        <w:t xml:space="preserve"> </w:t>
      </w:r>
    </w:p>
    <w:p w:rsidR="004E352A" w:rsidRDefault="002647C7">
      <w:pPr>
        <w:spacing w:after="287" w:line="259" w:lineRule="auto"/>
        <w:ind w:left="10" w:right="45"/>
        <w:jc w:val="right"/>
      </w:pPr>
      <w:r>
        <w:t>Strana 9</w:t>
      </w:r>
    </w:p>
    <w:sectPr w:rsidR="004E352A" w:rsidSect="007653C6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0B86" w:rsidRDefault="00520B86">
      <w:pPr>
        <w:spacing w:after="0" w:line="240" w:lineRule="auto"/>
      </w:pPr>
      <w:r>
        <w:separator/>
      </w:r>
    </w:p>
  </w:endnote>
  <w:endnote w:type="continuationSeparator" w:id="0">
    <w:p w:rsidR="00520B86" w:rsidRDefault="00520B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0B86" w:rsidRDefault="00520B86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520B86" w:rsidRDefault="00520B86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4E352A" w:rsidRDefault="002647C7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E352A" w:rsidRDefault="002647C7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4E352A" w:rsidRDefault="002647C7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5079E"/>
    <w:multiLevelType w:val="hybridMultilevel"/>
    <w:tmpl w:val="D568A246"/>
    <w:lvl w:ilvl="0" w:tplc="ED2EC5F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B875D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14B77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A41D2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EA81D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6F49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6BEB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C2016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6E697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C1A38D8"/>
    <w:multiLevelType w:val="hybridMultilevel"/>
    <w:tmpl w:val="E57445B8"/>
    <w:lvl w:ilvl="0" w:tplc="0A02418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FC404C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7E962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322E1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6883A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14ED1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36DC1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7E546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2AF51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0C341A3"/>
    <w:multiLevelType w:val="hybridMultilevel"/>
    <w:tmpl w:val="9EA6B8D2"/>
    <w:lvl w:ilvl="0" w:tplc="F68E55E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80738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CEBA3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066A8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6CD1C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2B0B58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40E50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EA0C9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8087C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</w:compat>
  <w:rsids>
    <w:rsidRoot w:val="004E352A"/>
    <w:rsid w:val="0004392D"/>
    <w:rsid w:val="002647C7"/>
    <w:rsid w:val="004E352A"/>
    <w:rsid w:val="00520B86"/>
    <w:rsid w:val="007653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53C6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7653C6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653C6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7653C6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7653C6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7653C6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7653C6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HP</Company>
  <LinksUpToDate>false</LinksUpToDate>
  <CharactersWithSpaces>6752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Babula</cp:lastModifiedBy>
  <cp:revision>2</cp:revision>
  <cp:lastPrinted>2018-03-01T09:50:00Z</cp:lastPrinted>
  <dcterms:created xsi:type="dcterms:W3CDTF">2018-03-01T09:51:00Z</dcterms:created>
  <dcterms:modified xsi:type="dcterms:W3CDTF">2018-03-01T09:51:00Z</dcterms:modified>
</cp:coreProperties>
</file>