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61C" w:rsidRDefault="0018261C" w:rsidP="0018261C">
      <w:pPr>
        <w:pStyle w:val="Bezriadkovania"/>
        <w:jc w:val="center"/>
        <w:rPr>
          <w:lang w:val="sk-SK"/>
        </w:rPr>
      </w:pPr>
      <w:r>
        <w:rPr>
          <w:lang w:val="sk-SK"/>
        </w:rPr>
        <w:t>Poznámky k </w:t>
      </w:r>
      <w:r w:rsidR="00420931">
        <w:rPr>
          <w:lang w:val="sk-SK"/>
        </w:rPr>
        <w:t>účtovnej závierke k 31. 12. 201</w:t>
      </w:r>
      <w:r w:rsidR="00F32630">
        <w:rPr>
          <w:lang w:val="sk-SK"/>
        </w:rPr>
        <w:t>7</w:t>
      </w:r>
    </w:p>
    <w:p w:rsidR="0018261C" w:rsidRDefault="0018261C" w:rsidP="0018261C">
      <w:pPr>
        <w:pStyle w:val="Bezriadkovania"/>
        <w:jc w:val="center"/>
        <w:rPr>
          <w:lang w:val="sk-SK"/>
        </w:rPr>
      </w:pPr>
      <w:r>
        <w:rPr>
          <w:lang w:val="sk-SK"/>
        </w:rPr>
        <w:t>V celých EUR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proofErr w:type="spellStart"/>
      <w:r>
        <w:rPr>
          <w:lang w:val="sk-SK"/>
        </w:rPr>
        <w:t>Victim</w:t>
      </w:r>
      <w:proofErr w:type="spellEnd"/>
      <w:r>
        <w:rPr>
          <w:lang w:val="sk-SK"/>
        </w:rPr>
        <w:t xml:space="preserve"> s. r. o.</w:t>
      </w: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Hlavná 32</w:t>
      </w: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919 34  Biely Kostol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IČO: 46966943</w:t>
      </w: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DIČ: 2023684091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 xml:space="preserve">Firma </w:t>
      </w:r>
      <w:proofErr w:type="spellStart"/>
      <w:r>
        <w:rPr>
          <w:lang w:val="sk-SK"/>
        </w:rPr>
        <w:t>Victim</w:t>
      </w:r>
      <w:proofErr w:type="spellEnd"/>
      <w:r>
        <w:rPr>
          <w:lang w:val="sk-SK"/>
        </w:rPr>
        <w:t xml:space="preserve"> nemá v pracovnom pomere žiadneho zamestnanca.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Zásoby sa účtujú podľa postupov účtovania pre podnikateľov spôsobom B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Firma nevlastní investičný majetok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Výnosy z bežnej činnosti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F32630">
        <w:rPr>
          <w:lang w:val="sk-SK"/>
        </w:rPr>
        <w:t>59885</w:t>
      </w: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Z toho</w:t>
      </w: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Tržby za služby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F32630">
        <w:rPr>
          <w:lang w:val="sk-SK"/>
        </w:rPr>
        <w:t>53250</w:t>
      </w:r>
    </w:p>
    <w:p w:rsidR="0018261C" w:rsidRDefault="00420931" w:rsidP="0018261C">
      <w:pPr>
        <w:pStyle w:val="Bezriadkovania"/>
        <w:rPr>
          <w:lang w:val="sk-SK"/>
        </w:rPr>
      </w:pPr>
      <w:r>
        <w:rPr>
          <w:lang w:val="sk-SK"/>
        </w:rPr>
        <w:t>Tržby za tovar</w:t>
      </w:r>
      <w:r w:rsidR="0018261C">
        <w:rPr>
          <w:lang w:val="sk-SK"/>
        </w:rPr>
        <w:tab/>
      </w:r>
      <w:r w:rsidR="00F32630">
        <w:rPr>
          <w:lang w:val="sk-SK"/>
        </w:rPr>
        <w:tab/>
      </w:r>
      <w:r w:rsidR="00F32630">
        <w:rPr>
          <w:lang w:val="sk-SK"/>
        </w:rPr>
        <w:tab/>
      </w:r>
      <w:r w:rsidR="00F32630">
        <w:rPr>
          <w:lang w:val="sk-SK"/>
        </w:rPr>
        <w:tab/>
      </w:r>
      <w:r w:rsidR="00F32630">
        <w:rPr>
          <w:lang w:val="sk-SK"/>
        </w:rPr>
        <w:tab/>
      </w:r>
      <w:r w:rsidR="00F32630">
        <w:rPr>
          <w:lang w:val="sk-SK"/>
        </w:rPr>
        <w:tab/>
        <w:t xml:space="preserve">  6635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Vlastné imanie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18261C" w:rsidRDefault="004570C2" w:rsidP="0018261C">
      <w:pPr>
        <w:pStyle w:val="Bezriadkovania"/>
        <w:rPr>
          <w:lang w:val="sk-SK"/>
        </w:rPr>
      </w:pPr>
      <w:r>
        <w:rPr>
          <w:lang w:val="sk-SK"/>
        </w:rPr>
        <w:t>Základné imanie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5</w:t>
      </w:r>
      <w:r w:rsidR="0018261C">
        <w:rPr>
          <w:lang w:val="sk-SK"/>
        </w:rPr>
        <w:t>000</w:t>
      </w:r>
    </w:p>
    <w:p w:rsidR="00420931" w:rsidRDefault="00420931" w:rsidP="0018261C">
      <w:pPr>
        <w:pStyle w:val="Bezriadkovania"/>
        <w:rPr>
          <w:lang w:val="sk-SK"/>
        </w:rPr>
      </w:pPr>
      <w:r>
        <w:rPr>
          <w:lang w:val="sk-SK"/>
        </w:rPr>
        <w:t>Fondy zo zisku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500</w:t>
      </w:r>
    </w:p>
    <w:p w:rsidR="00420931" w:rsidRDefault="00420931" w:rsidP="0018261C">
      <w:pPr>
        <w:pStyle w:val="Bezriadkovania"/>
        <w:rPr>
          <w:lang w:val="sk-SK"/>
        </w:rPr>
      </w:pPr>
      <w:r>
        <w:rPr>
          <w:lang w:val="sk-SK"/>
        </w:rPr>
        <w:t>Nerozdelený zisk minulých rokov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F32630">
        <w:rPr>
          <w:lang w:val="sk-SK"/>
        </w:rPr>
        <w:t>22249</w:t>
      </w: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Zisk za bežný rok</w:t>
      </w:r>
      <w:r w:rsidR="00420931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</w:t>
      </w:r>
      <w:r>
        <w:rPr>
          <w:lang w:val="sk-SK"/>
        </w:rPr>
        <w:tab/>
      </w:r>
      <w:r w:rsidR="00420931">
        <w:rPr>
          <w:lang w:val="sk-SK"/>
        </w:rPr>
        <w:t>24</w:t>
      </w:r>
      <w:r w:rsidR="00F32630">
        <w:rPr>
          <w:lang w:val="sk-SK"/>
        </w:rPr>
        <w:t>754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Pohľadávky k 31</w:t>
      </w:r>
      <w:r w:rsidR="00F32630">
        <w:rPr>
          <w:lang w:val="sk-SK"/>
        </w:rPr>
        <w:t>.12.2017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F32630">
        <w:rPr>
          <w:lang w:val="sk-SK"/>
        </w:rPr>
        <w:t>8485</w:t>
      </w: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Z toho po splatnosti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0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Záväzky k 31.12.201</w:t>
      </w:r>
      <w:r w:rsidR="00F32630">
        <w:rPr>
          <w:lang w:val="sk-SK"/>
        </w:rPr>
        <w:t>7</w:t>
      </w:r>
      <w:r w:rsidR="00420931">
        <w:rPr>
          <w:lang w:val="sk-SK"/>
        </w:rPr>
        <w:tab/>
      </w:r>
      <w:r w:rsidR="00420931">
        <w:rPr>
          <w:lang w:val="sk-SK"/>
        </w:rPr>
        <w:tab/>
      </w:r>
      <w:r w:rsidR="00420931">
        <w:rPr>
          <w:lang w:val="sk-SK"/>
        </w:rPr>
        <w:tab/>
      </w:r>
      <w:r w:rsidR="00420931">
        <w:rPr>
          <w:lang w:val="sk-SK"/>
        </w:rPr>
        <w:tab/>
      </w:r>
      <w:r w:rsidR="00420931">
        <w:rPr>
          <w:lang w:val="sk-SK"/>
        </w:rPr>
        <w:tab/>
        <w:t xml:space="preserve"> </w:t>
      </w:r>
      <w:r w:rsidR="00F32630">
        <w:rPr>
          <w:lang w:val="sk-SK"/>
        </w:rPr>
        <w:t xml:space="preserve">  73</w:t>
      </w:r>
      <w:r w:rsidR="00420931">
        <w:rPr>
          <w:lang w:val="sk-SK"/>
        </w:rPr>
        <w:tab/>
      </w:r>
      <w:r w:rsidR="00420931">
        <w:rPr>
          <w:lang w:val="sk-SK"/>
        </w:rPr>
        <w:tab/>
      </w:r>
      <w:r w:rsidR="00420931">
        <w:rPr>
          <w:lang w:val="sk-SK"/>
        </w:rPr>
        <w:tab/>
      </w:r>
      <w:r w:rsidR="00420931">
        <w:rPr>
          <w:lang w:val="sk-SK"/>
        </w:rPr>
        <w:tab/>
        <w:t xml:space="preserve">    </w:t>
      </w: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Z toho po splatnosti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0</w:t>
      </w:r>
      <w:r>
        <w:rPr>
          <w:lang w:val="sk-SK"/>
        </w:rPr>
        <w:tab/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 xml:space="preserve">Firma </w:t>
      </w:r>
      <w:proofErr w:type="spellStart"/>
      <w:r>
        <w:rPr>
          <w:lang w:val="sk-SK"/>
        </w:rPr>
        <w:t>Victim</w:t>
      </w:r>
      <w:proofErr w:type="spellEnd"/>
      <w:r>
        <w:rPr>
          <w:lang w:val="sk-SK"/>
        </w:rPr>
        <w:t xml:space="preserve"> dosiahla za rok 201</w:t>
      </w:r>
      <w:r w:rsidR="00F32630">
        <w:rPr>
          <w:lang w:val="sk-SK"/>
        </w:rPr>
        <w:t>7</w:t>
      </w:r>
      <w:r>
        <w:rPr>
          <w:lang w:val="sk-SK"/>
        </w:rPr>
        <w:t xml:space="preserve"> hospodársky výsledok zisk </w:t>
      </w:r>
      <w:r w:rsidR="00420931">
        <w:rPr>
          <w:lang w:val="sk-SK"/>
        </w:rPr>
        <w:t>31</w:t>
      </w:r>
      <w:r w:rsidR="00F32630">
        <w:rPr>
          <w:lang w:val="sk-SK"/>
        </w:rPr>
        <w:t>346</w:t>
      </w:r>
      <w:r w:rsidR="00420931">
        <w:rPr>
          <w:lang w:val="sk-SK"/>
        </w:rPr>
        <w:t xml:space="preserve"> EUR, ktorý</w:t>
      </w:r>
      <w:r>
        <w:rPr>
          <w:lang w:val="sk-SK"/>
        </w:rPr>
        <w:t xml:space="preserve"> bol upravený na daňový základ nasledovne:</w:t>
      </w:r>
    </w:p>
    <w:p w:rsidR="0018261C" w:rsidRDefault="0018261C" w:rsidP="0018261C">
      <w:pPr>
        <w:pStyle w:val="Bezriadkovania"/>
        <w:rPr>
          <w:lang w:val="sk-SK"/>
        </w:rPr>
      </w:pP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HV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420931">
        <w:rPr>
          <w:lang w:val="sk-SK"/>
        </w:rPr>
        <w:t>31</w:t>
      </w:r>
      <w:r w:rsidR="00F32630">
        <w:rPr>
          <w:lang w:val="sk-SK"/>
        </w:rPr>
        <w:t>346</w:t>
      </w:r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Pri</w:t>
      </w:r>
      <w:r w:rsidR="00F32630">
        <w:rPr>
          <w:lang w:val="sk-SK"/>
        </w:rPr>
        <w:t>počítateľné položky</w:t>
      </w:r>
      <w:r w:rsidR="00F32630">
        <w:rPr>
          <w:lang w:val="sk-SK"/>
        </w:rPr>
        <w:tab/>
      </w:r>
      <w:r w:rsidR="00F32630">
        <w:rPr>
          <w:lang w:val="sk-SK"/>
        </w:rPr>
        <w:tab/>
      </w:r>
      <w:r w:rsidR="00F32630">
        <w:rPr>
          <w:lang w:val="sk-SK"/>
        </w:rPr>
        <w:tab/>
      </w:r>
      <w:r w:rsidR="00F32630">
        <w:rPr>
          <w:lang w:val="sk-SK"/>
        </w:rPr>
        <w:tab/>
      </w:r>
      <w:r w:rsidR="00F32630">
        <w:rPr>
          <w:lang w:val="sk-SK"/>
        </w:rPr>
        <w:tab/>
        <w:t xml:space="preserve">       4</w:t>
      </w:r>
      <w:r w:rsidR="007129DF">
        <w:rPr>
          <w:lang w:val="sk-SK"/>
        </w:rPr>
        <w:t>7</w:t>
      </w:r>
      <w:bookmarkStart w:id="0" w:name="_GoBack"/>
      <w:bookmarkEnd w:id="0"/>
    </w:p>
    <w:p w:rsidR="0018261C" w:rsidRDefault="0018261C" w:rsidP="0018261C">
      <w:pPr>
        <w:pStyle w:val="Bezriadkovania"/>
        <w:rPr>
          <w:lang w:val="sk-SK"/>
        </w:rPr>
      </w:pPr>
      <w:r>
        <w:rPr>
          <w:lang w:val="sk-SK"/>
        </w:rPr>
        <w:t>Daňový základ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420931">
        <w:rPr>
          <w:lang w:val="sk-SK"/>
        </w:rPr>
        <w:t>31</w:t>
      </w:r>
      <w:r w:rsidR="00F32630">
        <w:rPr>
          <w:lang w:val="sk-SK"/>
        </w:rPr>
        <w:t>393</w:t>
      </w:r>
    </w:p>
    <w:p w:rsidR="003804B7" w:rsidRDefault="003804B7"/>
    <w:p w:rsidR="0018261C" w:rsidRDefault="0018261C"/>
    <w:sectPr w:rsidR="0018261C" w:rsidSect="003804B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8261C"/>
    <w:rsid w:val="0018261C"/>
    <w:rsid w:val="003804B7"/>
    <w:rsid w:val="00420931"/>
    <w:rsid w:val="004570C2"/>
    <w:rsid w:val="007129DF"/>
    <w:rsid w:val="00A3483C"/>
    <w:rsid w:val="00F3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B0E93-633E-4B45-969A-5B7D5F0B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04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826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vomm</dc:creator>
  <cp:lastModifiedBy>Milena Vomocilova</cp:lastModifiedBy>
  <cp:revision>7</cp:revision>
  <dcterms:created xsi:type="dcterms:W3CDTF">2014-03-10T14:55:00Z</dcterms:created>
  <dcterms:modified xsi:type="dcterms:W3CDTF">2018-02-28T12:57:00Z</dcterms:modified>
</cp:coreProperties>
</file>