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6" w:rsidRDefault="002109A6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C162E6" w:rsidRDefault="00C162E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M.S.-MONT s.r.o.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 I. </w:t>
      </w:r>
      <w:proofErr w:type="spellStart"/>
      <w:r w:rsidR="00436B14">
        <w:rPr>
          <w:rFonts w:ascii="Times New Roman" w:eastAsia="Times New Roman" w:hAnsi="Times New Roman" w:cs="Times New Roman"/>
          <w:b/>
        </w:rPr>
        <w:t>Krasku</w:t>
      </w:r>
      <w:proofErr w:type="spellEnd"/>
      <w:r w:rsidR="00436B14">
        <w:rPr>
          <w:rFonts w:ascii="Times New Roman" w:eastAsia="Times New Roman" w:hAnsi="Times New Roman" w:cs="Times New Roman"/>
          <w:b/>
        </w:rPr>
        <w:t xml:space="preserve"> 707/2</w:t>
      </w:r>
    </w:p>
    <w:p w:rsidR="00C162E6" w:rsidRDefault="002109A6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Opis hospodárskej činnosti účtovnej jednotky:</w:t>
      </w:r>
      <w:r w:rsidR="00436B14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maloobchod - kúpa tovaru za účelom jeho predaja konečnému spotrebiteľovi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veľkoobchod - kúpa tovaru za účelom jeho predaja iným prevádzkovateľom živnosti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oceľových konštrukcií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činnosť organizačných a ekonomických poradcov v oblasti strojárenskej výroby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vyhotovenie výrobnej dokumentácie strojov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stavba a opravy strojov a prístrojov s mechanickým pohonom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zváračské a paličské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brúsenie kovov, plastov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povrchová úprava kovov v rozsahu voľných živností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mechanické úpravy kovov na zákazku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kovoobrábanie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plastových okien a dverí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</w:t>
            </w:r>
            <w:proofErr w:type="spellStart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zatieňovacej</w:t>
            </w:r>
            <w:proofErr w:type="spellEnd"/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techniky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maliarske a natieračské práce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montáž sadrokartónu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zemné práce a demolácie bez použitia trhavín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27.04.2006)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436B14" w:rsidRPr="00436B14" w:rsidRDefault="00436B14" w:rsidP="00436B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436B14" w:rsidRPr="00436B14" w:rsidTr="00436B1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36B14" w:rsidRPr="00436B14" w:rsidRDefault="00436B14" w:rsidP="0043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B14">
              <w:rPr>
                <w:rFonts w:ascii="Times New Roman" w:eastAsia="Times New Roman" w:hAnsi="Times New Roman" w:cs="Times New Roman"/>
                <w:sz w:val="24"/>
                <w:szCs w:val="24"/>
              </w:rPr>
              <w:t>  (od: 11.03.2014)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I.2</w:t>
      </w:r>
      <w:r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C162E6" w:rsidRDefault="00436B14">
      <w:pPr>
        <w:spacing w:after="1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29.3.201</w:t>
      </w:r>
      <w:r w:rsidR="003F4357">
        <w:rPr>
          <w:rFonts w:ascii="Times New Roman" w:eastAsia="Times New Roman" w:hAnsi="Times New Roman" w:cs="Times New Roman"/>
          <w:b/>
        </w:rPr>
        <w:t>7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tabs>
          <w:tab w:val="left" w:pos="1604"/>
          <w:tab w:val="left" w:pos="2815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436B14">
        <w:rPr>
          <w:rFonts w:ascii="Times New Roman" w:eastAsia="Times New Roman" w:hAnsi="Times New Roman" w:cs="Times New Roman"/>
          <w:b/>
          <w:u w:val="single"/>
        </w:rPr>
        <w:t xml:space="preserve"> Riadna</w:t>
      </w:r>
      <w:r>
        <w:rPr>
          <w:rFonts w:ascii="Times New Roman" w:eastAsia="Times New Roman" w:hAnsi="Times New Roman" w:cs="Times New Roman"/>
        </w:rPr>
        <w:t xml:space="preserve">     </w:t>
      </w:r>
      <w:r w:rsidRPr="00436B14">
        <w:rPr>
          <w:rFonts w:ascii="Times New Roman" w:eastAsia="Times New Roman" w:hAnsi="Times New Roman" w:cs="Times New Roman"/>
          <w:strike/>
        </w:rPr>
        <w:t>Mimoriadna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Dôvod na zostavenie mimoriadnej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C162E6" w:rsidRDefault="002109A6">
      <w:pPr>
        <w:tabs>
          <w:tab w:val="left" w:pos="1429"/>
        </w:tabs>
        <w:spacing w:after="1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 zrušenie konkurzu  </w:t>
      </w:r>
    </w:p>
    <w:p w:rsidR="00C162E6" w:rsidRDefault="00C162E6" w:rsidP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3F4357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3F435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C162E6" w:rsidRDefault="002109A6">
      <w:pPr>
        <w:spacing w:before="240"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C162E6" w:rsidRDefault="002109A6">
      <w:pPr>
        <w:spacing w:after="16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23"/>
        <w:gridCol w:w="4167"/>
      </w:tblGrid>
      <w:tr w:rsidR="00C162E6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436B14" w:rsidRDefault="00436B14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57"/>
        <w:gridCol w:w="2373"/>
        <w:gridCol w:w="2760"/>
      </w:tblGrid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436B1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C162E6" w:rsidRDefault="00C162E6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151121" w:rsidRDefault="00151121">
      <w:pPr>
        <w:spacing w:after="160"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63C54" w:rsidRDefault="00E63C54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C162E6" w:rsidRDefault="002109A6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b/>
        </w:rPr>
        <w:t>áno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E63C54">
        <w:rPr>
          <w:rFonts w:ascii="Times New Roman" w:eastAsia="Times New Roman" w:hAnsi="Times New Roman" w:cs="Times New Roman"/>
          <w:strike/>
        </w:rPr>
        <w:t>nie</w:t>
      </w:r>
    </w:p>
    <w:p w:rsidR="00C162E6" w:rsidRDefault="00C162E6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036"/>
        <w:gridCol w:w="2773"/>
        <w:gridCol w:w="3343"/>
      </w:tblGrid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356"/>
        <w:gridCol w:w="2356"/>
        <w:gridCol w:w="1948"/>
        <w:gridCol w:w="2492"/>
      </w:tblGrid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731"/>
        <w:gridCol w:w="2638"/>
        <w:gridCol w:w="2783"/>
      </w:tblGrid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Náklady spojené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s obstaraním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 w:rsidP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Kúpnou cenou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áno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Zákazková výstav.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nehnuteľ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  <w:r w:rsidR="00E63C54">
              <w:rPr>
                <w:rFonts w:ascii="Times New Roman" w:eastAsia="Times New Roman" w:hAnsi="Times New Roman" w:cs="Times New Roman"/>
                <w:b/>
                <w:color w:val="2F75B5"/>
              </w:rPr>
              <w:t>Nominálnou hodnotou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Časové rozlíšenie na strane pasív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Majetok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74"/>
        <w:gridCol w:w="2852"/>
        <w:gridCol w:w="3326"/>
      </w:tblGrid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708"/>
        <w:gridCol w:w="4444"/>
      </w:tblGrid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17"/>
        <w:gridCol w:w="2785"/>
        <w:gridCol w:w="1393"/>
        <w:gridCol w:w="1529"/>
        <w:gridCol w:w="1528"/>
      </w:tblGrid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before="240"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99"/>
        <w:gridCol w:w="1539"/>
        <w:gridCol w:w="1665"/>
        <w:gridCol w:w="1826"/>
        <w:gridCol w:w="2223"/>
      </w:tblGrid>
      <w:tr w:rsidR="00C162E6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3C54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51121" w:rsidRP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78"/>
        <w:gridCol w:w="2233"/>
        <w:gridCol w:w="1950"/>
        <w:gridCol w:w="2229"/>
      </w:tblGrid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1/4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Budova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1/20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E63C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rovnomerná</w:t>
            </w: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>
        <w:rPr>
          <w:rFonts w:ascii="Times New Roman" w:eastAsia="Times New Roman" w:hAnsi="Times New Roman" w:cs="Times New Roman"/>
          <w:b/>
        </w:rPr>
        <w:t>sa nerovnajú</w:t>
      </w:r>
      <w:r>
        <w:rPr>
          <w:rFonts w:ascii="Times New Roman" w:eastAsia="Times New Roman" w:hAnsi="Times New Roman" w:cs="Times New Roman"/>
        </w:rPr>
        <w:t>.</w:t>
      </w: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C162E6" w:rsidRDefault="002109A6">
      <w:pPr>
        <w:spacing w:before="240" w:after="16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966"/>
        <w:gridCol w:w="3297"/>
        <w:gridCol w:w="2927"/>
      </w:tblGrid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069"/>
        <w:gridCol w:w="2869"/>
        <w:gridCol w:w="3252"/>
      </w:tblGrid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2109A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62E6" w:rsidRDefault="00C16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162E6" w:rsidRDefault="00C16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968"/>
        <w:gridCol w:w="2020"/>
        <w:gridCol w:w="1673"/>
        <w:gridCol w:w="2491"/>
      </w:tblGrid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 w:rsidP="00151121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C162E6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lastRenderedPageBreak/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Pr="00151121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C162E6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E63C54" w:rsidRDefault="00E63C54">
      <w:pPr>
        <w:spacing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3199"/>
        <w:gridCol w:w="2907"/>
        <w:gridCol w:w="3046"/>
      </w:tblGrid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151121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záväzkoch: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698"/>
        <w:gridCol w:w="2368"/>
        <w:gridCol w:w="2086"/>
      </w:tblGrid>
      <w:tr w:rsidR="00C162E6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C162E6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C162E6" w:rsidRPr="00151121" w:rsidRDefault="002109A6" w:rsidP="00151121">
      <w:pPr>
        <w:spacing w:before="240" w:after="16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801"/>
        <w:gridCol w:w="1543"/>
        <w:gridCol w:w="1937"/>
        <w:gridCol w:w="2066"/>
        <w:gridCol w:w="1805"/>
      </w:tblGrid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C162E6" w:rsidRDefault="00C162E6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E63C5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151121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1650</w:t>
            </w:r>
            <w:r w:rsidR="002109A6"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ind w:firstLine="221"/>
              <w:jc w:val="right"/>
            </w:pPr>
          </w:p>
        </w:tc>
      </w:tr>
      <w:tr w:rsidR="00C162E6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C162E6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C16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výnosoch,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C162E6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C162E6" w:rsidRDefault="00C162E6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71"/>
        <w:gridCol w:w="2588"/>
        <w:gridCol w:w="2493"/>
      </w:tblGrid>
      <w:tr w:rsidR="00C162E6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F4357" w:rsidRDefault="003F435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63"/>
        <w:gridCol w:w="2592"/>
        <w:gridCol w:w="2497"/>
      </w:tblGrid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C162E6" w:rsidRDefault="002109A6">
      <w:pPr>
        <w:spacing w:after="16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57"/>
        <w:gridCol w:w="1905"/>
        <w:gridCol w:w="1664"/>
        <w:gridCol w:w="1526"/>
      </w:tblGrid>
      <w:tr w:rsidR="00C162E6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C162E6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16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C162E6" w:rsidRDefault="002109A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C162E6" w:rsidRDefault="002109A6">
      <w:pPr>
        <w:spacing w:before="240" w:after="1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</w:t>
      </w:r>
      <w:r w:rsidR="003F4357">
        <w:rPr>
          <w:rFonts w:ascii="Times New Roman" w:eastAsia="Times New Roman" w:hAnsi="Times New Roman" w:cs="Times New Roman"/>
          <w:b/>
        </w:rPr>
        <w:t>e</w:t>
      </w:r>
      <w:r>
        <w:rPr>
          <w:rFonts w:ascii="Times New Roman" w:eastAsia="Times New Roman" w:hAnsi="Times New Roman" w:cs="Times New Roman"/>
          <w:b/>
        </w:rPr>
        <w:t>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1927"/>
        <w:gridCol w:w="1671"/>
        <w:gridCol w:w="1946"/>
        <w:gridCol w:w="1661"/>
        <w:gridCol w:w="1947"/>
      </w:tblGrid>
      <w:tr w:rsidR="00C162E6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C162E6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162E6" w:rsidRDefault="002109A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C162E6" w:rsidRDefault="002109A6">
      <w:pPr>
        <w:spacing w:after="16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9"/>
        <w:gridCol w:w="2582"/>
        <w:gridCol w:w="2521"/>
      </w:tblGrid>
      <w:tr w:rsidR="00C162E6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C162E6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51121" w:rsidRDefault="00151121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C162E6" w:rsidRDefault="002109A6">
      <w:pPr>
        <w:spacing w:after="16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>
        <w:rPr>
          <w:rFonts w:ascii="Times New Roman" w:eastAsia="Times New Roman" w:hAnsi="Times New Roman" w:cs="Times New Roman"/>
          <w:b/>
        </w:rPr>
        <w:t>000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4045"/>
        <w:gridCol w:w="2451"/>
        <w:gridCol w:w="2656"/>
      </w:tblGrid>
      <w:tr w:rsidR="00C162E6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C162E6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C162E6" w:rsidRDefault="00C162E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162E6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C162E6" w:rsidRDefault="002109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C162E6" w:rsidRDefault="002109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C162E6" w:rsidRDefault="00C162E6">
      <w:pPr>
        <w:tabs>
          <w:tab w:val="left" w:pos="3150"/>
        </w:tabs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sectPr w:rsidR="00C162E6" w:rsidSect="00C47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2237C"/>
    <w:multiLevelType w:val="hybridMultilevel"/>
    <w:tmpl w:val="CF14D190"/>
    <w:lvl w:ilvl="0" w:tplc="A03CC36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162E6"/>
    <w:rsid w:val="00151121"/>
    <w:rsid w:val="002109A6"/>
    <w:rsid w:val="00294BD3"/>
    <w:rsid w:val="003F4357"/>
    <w:rsid w:val="00436B14"/>
    <w:rsid w:val="006875D0"/>
    <w:rsid w:val="00C162E6"/>
    <w:rsid w:val="00C47471"/>
    <w:rsid w:val="00E63C54"/>
    <w:rsid w:val="00E9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74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6B14"/>
    <w:pPr>
      <w:ind w:left="720"/>
      <w:contextualSpacing/>
    </w:pPr>
  </w:style>
  <w:style w:type="character" w:customStyle="1" w:styleId="ra">
    <w:name w:val="ra"/>
    <w:basedOn w:val="Predvolenpsmoodseku"/>
    <w:rsid w:val="00436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6</cp:revision>
  <dcterms:created xsi:type="dcterms:W3CDTF">2016-03-29T20:17:00Z</dcterms:created>
  <dcterms:modified xsi:type="dcterms:W3CDTF">2018-02-27T22:51:00Z</dcterms:modified>
</cp:coreProperties>
</file>