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8D" w:rsidRPr="002B2E75" w:rsidRDefault="0085048D" w:rsidP="00D70DB3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2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54"/>
        <w:gridCol w:w="189"/>
        <w:gridCol w:w="22"/>
        <w:gridCol w:w="237"/>
        <w:gridCol w:w="346"/>
        <w:gridCol w:w="195"/>
        <w:gridCol w:w="263"/>
        <w:gridCol w:w="28"/>
        <w:gridCol w:w="285"/>
        <w:gridCol w:w="219"/>
        <w:gridCol w:w="108"/>
        <w:gridCol w:w="103"/>
        <w:gridCol w:w="173"/>
        <w:gridCol w:w="62"/>
        <w:gridCol w:w="213"/>
        <w:gridCol w:w="44"/>
        <w:gridCol w:w="265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0"/>
      </w:tblGrid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                                                             </w:t>
            </w: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97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>
              <w:rPr>
                <w:rFonts w:cs="Arial"/>
                <w:szCs w:val="22"/>
                <w:lang w:eastAsia="sk-SK"/>
              </w:rPr>
              <w:t>31.12.2017</w:t>
            </w:r>
            <w:r w:rsidRPr="002B2E75">
              <w:rPr>
                <w:rFonts w:cs="Arial"/>
                <w:szCs w:val="22"/>
                <w:lang w:eastAsia="sk-SK"/>
              </w:rPr>
              <w:t>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5048D" w:rsidRPr="002B2E75" w:rsidRDefault="0085048D" w:rsidP="004D699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23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81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86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3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4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92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5048D" w:rsidRPr="002B2E75" w:rsidTr="004D6996">
        <w:trPr>
          <w:trHeight w:val="23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CC019C" w:rsidRDefault="0085048D" w:rsidP="004D6996">
            <w:pPr>
              <w:rPr>
                <w:rFonts w:cs="Arial"/>
                <w:lang w:eastAsia="sk-SK"/>
              </w:rPr>
            </w:pPr>
            <w:r w:rsidRPr="00CC019C">
              <w:rPr>
                <w:rFonts w:cs="Arial"/>
                <w:lang w:eastAsia="sk-SK"/>
              </w:rPr>
              <w:t>@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048D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27.02.2018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5048D" w:rsidRPr="002B2E75" w:rsidTr="004D6996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</w:tbl>
    <w:p w:rsidR="0085048D" w:rsidRDefault="0085048D" w:rsidP="00D70DB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5048D" w:rsidRPr="007C40F2" w:rsidRDefault="0085048D" w:rsidP="00D70DB3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5048D" w:rsidRPr="002B2E75" w:rsidTr="004D699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both"/>
      </w:pPr>
    </w:p>
    <w:p w:rsidR="0085048D" w:rsidRDefault="0085048D" w:rsidP="00D70DB3">
      <w:pPr>
        <w:pStyle w:val="Title"/>
        <w:spacing w:before="0" w:beforeAutospacing="0" w:after="0"/>
        <w:jc w:val="both"/>
      </w:pPr>
    </w:p>
    <w:p w:rsidR="0085048D" w:rsidRPr="002B2E75" w:rsidRDefault="0085048D" w:rsidP="00D70DB3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85048D" w:rsidRPr="002B2E75" w:rsidTr="004D699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5048D" w:rsidRPr="002B2E75" w:rsidTr="004D699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r>
              <w:t>Obec Nenince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100 </w:t>
            </w:r>
            <w:r w:rsidRPr="002B2E75">
              <w:rPr>
                <w:b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85048D" w:rsidRPr="002B2E75" w:rsidTr="004D699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5048D" w:rsidRPr="002B2E75" w:rsidTr="004D699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f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/>
    <w:p w:rsidR="0085048D" w:rsidRPr="00B3166F" w:rsidRDefault="0085048D" w:rsidP="00D70DB3"/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85048D" w:rsidRPr="002B2E75" w:rsidTr="004D699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  <w:rPr>
          <w:b w:val="0"/>
        </w:rPr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85048D" w:rsidRPr="002B2E75" w:rsidTr="004D699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85048D" w:rsidRPr="002B2E75" w:rsidTr="004D699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</w:pPr>
    </w:p>
    <w:p w:rsidR="0085048D" w:rsidRDefault="0085048D" w:rsidP="00D70DB3">
      <w:pPr>
        <w:pStyle w:val="Title"/>
        <w:keepNext w:val="0"/>
        <w:spacing w:before="0" w:beforeAutospacing="0" w:after="60"/>
        <w:jc w:val="left"/>
      </w:pPr>
    </w:p>
    <w:p w:rsidR="0085048D" w:rsidRDefault="0085048D" w:rsidP="00D70DB3">
      <w:pPr>
        <w:pStyle w:val="Title"/>
        <w:keepNext w:val="0"/>
        <w:spacing w:before="0" w:beforeAutospacing="0" w:after="60"/>
        <w:jc w:val="left"/>
      </w:pPr>
    </w:p>
    <w:p w:rsidR="0085048D" w:rsidRDefault="0085048D" w:rsidP="00D70DB3">
      <w:pPr>
        <w:pStyle w:val="Title"/>
        <w:keepNext w:val="0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85048D" w:rsidRPr="002B2E75" w:rsidTr="004D6996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85048D" w:rsidRPr="002B2E75" w:rsidTr="004D6996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71.161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12.181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85048D" w:rsidRPr="002B2E75" w:rsidRDefault="0085048D" w:rsidP="0042758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83.342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Pr="002B2E75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85048D" w:rsidRPr="002B2E75" w:rsidTr="004D6996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72.262,-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/>
    <w:p w:rsidR="0085048D" w:rsidRPr="002B2E75" w:rsidRDefault="0085048D" w:rsidP="00D70DB3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85048D" w:rsidRPr="002B2E75" w:rsidTr="004D699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85048D" w:rsidRPr="002B2E75" w:rsidTr="004D6996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Spolu</w:t>
            </w:r>
          </w:p>
        </w:tc>
      </w:tr>
      <w:tr w:rsidR="0085048D" w:rsidRPr="002B2E75" w:rsidTr="004D6996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85048D" w:rsidRPr="002B2E75" w:rsidTr="004D6996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Spolu</w:t>
            </w:r>
          </w:p>
        </w:tc>
      </w:tr>
      <w:tr w:rsidR="0085048D" w:rsidRPr="002B2E75" w:rsidTr="004D6996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85048D" w:rsidRPr="002B2E75" w:rsidTr="004D6996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5048D" w:rsidRPr="002B2E75" w:rsidTr="004D699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5048D" w:rsidRPr="002B2E75" w:rsidTr="004D6996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Účtovná hodnota DFM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85048D" w:rsidRPr="002B2E75" w:rsidTr="004D6996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120"/>
        <w:jc w:val="left"/>
      </w:pPr>
    </w:p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85048D" w:rsidRPr="002B2E75" w:rsidTr="004D6996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85048D" w:rsidRPr="002B2E75" w:rsidTr="004D6996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  <w:p w:rsidR="0085048D" w:rsidRDefault="0085048D" w:rsidP="004D6996">
            <w:pPr>
              <w:pStyle w:val="TopHeader"/>
            </w:pPr>
            <w:r w:rsidRPr="002B2E75">
              <w:t>Tvorba 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OP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5048D" w:rsidRPr="002B2E75" w:rsidTr="004D6996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85048D" w:rsidRPr="002B2E75" w:rsidTr="004D699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</w:t>
            </w:r>
          </w:p>
        </w:tc>
      </w:tr>
      <w:tr w:rsidR="0085048D" w:rsidRPr="002B2E75" w:rsidTr="004D6996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Title"/>
        <w:spacing w:before="0" w:beforeAutospacing="0" w:after="0"/>
        <w:jc w:val="both"/>
      </w:pPr>
    </w:p>
    <w:p w:rsidR="0085048D" w:rsidRDefault="0085048D" w:rsidP="00D70DB3">
      <w:pPr>
        <w:pStyle w:val="Title"/>
        <w:spacing w:before="0" w:beforeAutospacing="0" w:after="60"/>
        <w:jc w:val="both"/>
      </w:pPr>
    </w:p>
    <w:p w:rsidR="0085048D" w:rsidRDefault="0085048D" w:rsidP="00D70DB3">
      <w:pPr>
        <w:pStyle w:val="Title"/>
        <w:spacing w:before="0" w:beforeAutospacing="0" w:after="60"/>
        <w:jc w:val="both"/>
      </w:pPr>
    </w:p>
    <w:p w:rsidR="0085048D" w:rsidRPr="002B2E75" w:rsidRDefault="0085048D" w:rsidP="00D70DB3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85048D" w:rsidRPr="002B2E75" w:rsidTr="004D6996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  <w:tr w:rsidR="0085048D" w:rsidRPr="002B2E75" w:rsidTr="004D6996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85048D" w:rsidRPr="002B2E75" w:rsidTr="004D699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85048D" w:rsidRPr="002B2E75" w:rsidTr="004D699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85048D" w:rsidRPr="002B2E75" w:rsidTr="004D699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85048D" w:rsidRPr="002B2E75" w:rsidTr="004D699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  <w:rPr>
          <w:b w:val="0"/>
        </w:rPr>
      </w:pPr>
    </w:p>
    <w:p w:rsidR="0085048D" w:rsidRPr="002D73FD" w:rsidRDefault="0085048D" w:rsidP="00D70DB3"/>
    <w:p w:rsidR="0085048D" w:rsidRPr="002B2E75" w:rsidRDefault="0085048D" w:rsidP="00D70DB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85048D" w:rsidRPr="002B2E75" w:rsidTr="004D699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pStyle w:val="TopHeader"/>
            </w:pPr>
            <w:r w:rsidRPr="002B2E75">
              <w:t>Tvorba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11.182,-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25.191,-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85048D" w:rsidRPr="002B2E75" w:rsidTr="004D699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 spolu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jc w:val="both"/>
        <w:rPr>
          <w:rFonts w:cs="Arial"/>
          <w:szCs w:val="22"/>
        </w:rPr>
      </w:pPr>
    </w:p>
    <w:p w:rsidR="0085048D" w:rsidRPr="002B2E75" w:rsidRDefault="0085048D" w:rsidP="00D70DB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 podľa zostatkovej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keepNext w:val="0"/>
        <w:spacing w:before="0" w:beforeAutospacing="0" w:after="120"/>
        <w:jc w:val="both"/>
      </w:pPr>
    </w:p>
    <w:p w:rsidR="0085048D" w:rsidRPr="002B2E75" w:rsidRDefault="0085048D" w:rsidP="00D70DB3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4178"/>
        <w:gridCol w:w="2692"/>
        <w:gridCol w:w="2292"/>
      </w:tblGrid>
      <w:tr w:rsidR="0085048D" w:rsidRPr="002B2E75" w:rsidTr="004D6996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pohľadávky</w:t>
            </w: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85048D" w:rsidRPr="002B2E75" w:rsidTr="004D699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226,-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271,-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16.872,-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2758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692,-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    0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    0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              17.098,-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            963,-</w:t>
            </w:r>
          </w:p>
        </w:tc>
      </w:tr>
    </w:tbl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85048D" w:rsidRPr="002B2E75" w:rsidTr="004D6996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Prírastky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Úbytky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 OP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85048D" w:rsidRPr="002B2E75" w:rsidTr="004D6996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85048D" w:rsidRPr="002B2E75" w:rsidTr="004D699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Zvýšenie/ zníženie hodnoty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85048D" w:rsidRPr="002B2E75" w:rsidTr="004D699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/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85048D" w:rsidRPr="002B2E75" w:rsidTr="004D6996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Telefón, KEO program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2758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            133,-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2758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            136,-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85048D" w:rsidRPr="002B2E75" w:rsidTr="004D699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</w:tr>
      <w:tr w:rsidR="0085048D" w:rsidRPr="002B2E75" w:rsidTr="004D6996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both"/>
        <w:rPr>
          <w:szCs w:val="22"/>
        </w:rPr>
      </w:pPr>
    </w:p>
    <w:p w:rsidR="0085048D" w:rsidRDefault="0085048D" w:rsidP="00D70DB3">
      <w:pPr>
        <w:pStyle w:val="Title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Title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Title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Title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Title"/>
        <w:spacing w:before="0" w:beforeAutospacing="0" w:after="60"/>
        <w:jc w:val="both"/>
        <w:rPr>
          <w:szCs w:val="22"/>
        </w:rPr>
      </w:pPr>
    </w:p>
    <w:p w:rsidR="0085048D" w:rsidRPr="002B2E75" w:rsidRDefault="0085048D" w:rsidP="00D70DB3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85048D" w:rsidRPr="002B2E75" w:rsidTr="004D699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Iné: zisk r. 2017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>
              <w:t>17.613,97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ind w:left="720"/>
            </w:pPr>
            <w:r>
              <w:rPr>
                <w:szCs w:val="22"/>
              </w:rPr>
              <w:t>-25.611,-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784D3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/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>Úhrada 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numPr>
                <w:ilvl w:val="0"/>
                <w:numId w:val="9"/>
              </w:num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Pr="00356A35" w:rsidRDefault="0085048D" w:rsidP="00D70DB3"/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5048D" w:rsidRPr="002B2E75" w:rsidRDefault="0085048D" w:rsidP="00D70DB3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5048D" w:rsidRPr="002B2E75" w:rsidTr="004D69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784D3F">
        <w:trPr>
          <w:trHeight w:val="33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2.723,-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5048D" w:rsidRPr="002B2E75" w:rsidTr="004D69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11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85048D" w:rsidRPr="002B2E75" w:rsidTr="004D699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  5.038,-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784D3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  3.839,-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5.038,-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  3.839,-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12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85048D" w:rsidRPr="002B2E75" w:rsidTr="004D6996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85048D" w:rsidRPr="002B2E75" w:rsidTr="004D699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3.158,-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3.031,-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3.158,-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3.031,-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85048D" w:rsidRPr="002B2E75" w:rsidTr="004D699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both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85048D" w:rsidRPr="002B2E75" w:rsidTr="004D699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Default="0085048D" w:rsidP="00D70DB3">
      <w:pPr>
        <w:pStyle w:val="Title"/>
        <w:spacing w:before="0" w:beforeAutospacing="0" w:after="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85048D" w:rsidRPr="002B2E75" w:rsidTr="004D699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/>
    <w:p w:rsidR="0085048D" w:rsidRDefault="0085048D" w:rsidP="00D70DB3"/>
    <w:p w:rsidR="0085048D" w:rsidRPr="002B2E75" w:rsidRDefault="0085048D" w:rsidP="00D70DB3"/>
    <w:p w:rsidR="0085048D" w:rsidRPr="002B2E75" w:rsidRDefault="0085048D" w:rsidP="00D70DB3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85048D" w:rsidRPr="002B2E75" w:rsidTr="004D699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SSE náklady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>
              <w:rPr>
                <w:szCs w:val="22"/>
              </w:rPr>
              <w:t xml:space="preserve">               8.993,-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    8.370,-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Title"/>
        <w:spacing w:before="0" w:beforeAutospacing="0" w:after="0"/>
        <w:jc w:val="both"/>
      </w:pPr>
    </w:p>
    <w:p w:rsidR="0085048D" w:rsidRPr="002B2E75" w:rsidRDefault="0085048D" w:rsidP="00D70DB3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85048D" w:rsidRPr="002B2E75" w:rsidTr="004D6996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85048D" w:rsidRPr="002B2E75" w:rsidTr="004D6996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85048D" w:rsidRPr="002B2E75" w:rsidTr="004D6996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vlastné imanie</w:t>
            </w:r>
          </w:p>
        </w:tc>
      </w:tr>
      <w:tr w:rsidR="0085048D" w:rsidRPr="002B2E75" w:rsidTr="004D6996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85048D" w:rsidRPr="002B2E75" w:rsidTr="004D699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Reálna hodnota</w:t>
            </w:r>
          </w:p>
        </w:tc>
      </w:tr>
      <w:tr w:rsidR="0085048D" w:rsidRPr="002B2E75" w:rsidTr="004D6996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5048D" w:rsidRPr="002B2E75" w:rsidTr="004D699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</w:tr>
      <w:tr w:rsidR="0085048D" w:rsidRPr="002B2E75" w:rsidTr="004D699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12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120"/>
        <w:jc w:val="left"/>
      </w:pPr>
    </w:p>
    <w:p w:rsidR="0085048D" w:rsidRPr="00E5320F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85048D" w:rsidRPr="002B2E75" w:rsidTr="004D699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85048D" w:rsidRPr="002B2E75" w:rsidTr="004D699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both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85048D" w:rsidRPr="002B2E75" w:rsidTr="004D699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85048D" w:rsidRPr="002B2E75" w:rsidTr="004D699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0"/>
        <w:jc w:val="both"/>
      </w:pPr>
    </w:p>
    <w:p w:rsidR="0085048D" w:rsidRPr="002B2E75" w:rsidRDefault="0085048D" w:rsidP="00D70DB3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85048D" w:rsidRPr="002B2E75" w:rsidTr="004D699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201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r w:rsidRPr="002B2E75">
        <w:t>38. Informácie k časti H. písm. g)  prílohy č. 3 o </w:t>
      </w:r>
      <w:r w:rsidRPr="003F10D9">
        <w:t>čistom</w:t>
      </w:r>
      <w:r w:rsidRPr="002B2E75">
        <w:t xml:space="preserve">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85048D" w:rsidRPr="002B2E75" w:rsidTr="004D699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>
              <w:rPr>
                <w:szCs w:val="22"/>
              </w:rPr>
              <w:t xml:space="preserve">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102.356,-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30.456,-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96,-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56,-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102.452,-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30.512,-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85048D" w:rsidRPr="002B2E75" w:rsidTr="004D699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 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          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360,-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8.786,-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 14.370,-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501,502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40.178,-  8.992,-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>17.626,-    8.369,-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521,524,527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23.150,-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12.745,-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531,538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982,-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155,-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541,545,548,551,591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1.847,-      960,-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1.618,-       960,-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141,-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77,-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568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402,-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 315,-</w:t>
            </w:r>
          </w:p>
        </w:tc>
      </w:tr>
      <w:tr w:rsidR="0085048D" w:rsidRPr="002B2E75" w:rsidTr="004D699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85048D" w:rsidRPr="002B2E75" w:rsidTr="004D699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85048D" w:rsidRPr="002B2E75" w:rsidTr="004D699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 v %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85048D" w:rsidRPr="002B2E75" w:rsidRDefault="0085048D" w:rsidP="00D70DB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5048D" w:rsidRPr="002B2E75" w:rsidTr="004D699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voči spriazneným osobám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Title"/>
        <w:spacing w:before="0" w:beforeAutospacing="0" w:after="0"/>
        <w:jc w:val="left"/>
        <w:rPr>
          <w:b w:val="0"/>
        </w:rPr>
      </w:pPr>
    </w:p>
    <w:p w:rsidR="0085048D" w:rsidRPr="002B2E75" w:rsidRDefault="0085048D" w:rsidP="00D70DB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5048D" w:rsidRPr="002B2E75" w:rsidTr="004D699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5048D" w:rsidRPr="002B2E75" w:rsidTr="004D699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voči spriazneným osobám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</w:pPr>
    </w:p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85048D" w:rsidRPr="002B2E75" w:rsidTr="004D6996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85048D" w:rsidRPr="002B2E75" w:rsidTr="004D6996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iných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keepNext w:val="0"/>
        <w:spacing w:before="0" w:beforeAutospacing="0" w:after="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85048D" w:rsidRPr="002B2E75" w:rsidRDefault="0085048D" w:rsidP="00D70DB3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85048D" w:rsidRPr="002B2E75" w:rsidTr="004D6996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Hodnotové vyjadrenie obchodu</w:t>
            </w:r>
          </w:p>
        </w:tc>
      </w:tr>
      <w:tr w:rsidR="0085048D" w:rsidRPr="002B2E75" w:rsidTr="004D6996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5048D" w:rsidRPr="002B2E75" w:rsidTr="004D6996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>
              <w:t>d</w:t>
            </w:r>
          </w:p>
        </w:tc>
      </w:tr>
      <w:tr w:rsidR="0085048D" w:rsidRPr="002B2E75" w:rsidTr="004D6996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Title"/>
        <w:spacing w:before="0" w:beforeAutospacing="0" w:after="0"/>
        <w:jc w:val="left"/>
        <w:rPr>
          <w:b w:val="0"/>
        </w:rPr>
      </w:pPr>
    </w:p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85048D" w:rsidRPr="002B2E75" w:rsidTr="004D6996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Hodnotové vyjadrenie obchodu</w:t>
            </w:r>
          </w:p>
        </w:tc>
      </w:tr>
      <w:tr w:rsidR="0085048D" w:rsidRPr="002B2E75" w:rsidTr="004D6996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85048D" w:rsidRPr="002B2E75" w:rsidTr="004D699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6.600,-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 6.600,-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-25.611,-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16.654,-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85048D" w:rsidRPr="002B2E75" w:rsidTr="004D699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6.600,-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6.600,-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-51.257,-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-25.611,-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>
      <w:pPr>
        <w:pStyle w:val="Title"/>
        <w:spacing w:before="0" w:beforeAutospacing="0" w:after="0"/>
        <w:jc w:val="left"/>
      </w:pPr>
    </w:p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85048D" w:rsidRPr="002B2E75" w:rsidTr="004D6996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655718" w:rsidRDefault="0085048D" w:rsidP="004D699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5048D" w:rsidRPr="002B2E75" w:rsidRDefault="0085048D" w:rsidP="004D699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Príjmy mimoriadneho charakteru vzťahujúce sa na </w:t>
            </w:r>
          </w:p>
          <w:p w:rsidR="0085048D" w:rsidRPr="002B2E75" w:rsidRDefault="0085048D" w:rsidP="004D6996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85048D" w:rsidRPr="002B2E75" w:rsidRDefault="0085048D" w:rsidP="004D6996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CE0E61" w:rsidRDefault="0085048D" w:rsidP="004D6996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85048D" w:rsidRPr="002B2E75" w:rsidRDefault="0085048D" w:rsidP="004D6996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predaja dlhodobých cenných papierov a</w:t>
            </w:r>
          </w:p>
          <w:p w:rsidR="0085048D" w:rsidRPr="002B2E75" w:rsidRDefault="0085048D" w:rsidP="004D6996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Výdavky mimoriadneho charakteru vzťahujúce sa na</w:t>
            </w:r>
          </w:p>
          <w:p w:rsidR="0085048D" w:rsidRPr="002B2E75" w:rsidRDefault="0085048D" w:rsidP="004D6996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úverov, ktoré  účtovnej jednotke poskytla banka</w:t>
            </w:r>
          </w:p>
          <w:p w:rsidR="0085048D" w:rsidRPr="002B2E75" w:rsidRDefault="0085048D" w:rsidP="004D6996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splácanie ostatných dlhodobých  záväzkov</w:t>
            </w:r>
          </w:p>
          <w:p w:rsidR="0085048D" w:rsidRPr="002B2E75" w:rsidRDefault="0085048D" w:rsidP="004D699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>
      <w:pPr>
        <w:pStyle w:val="Title"/>
        <w:keepNext w:val="0"/>
        <w:widowControl w:val="0"/>
        <w:spacing w:before="0" w:beforeAutospacing="0" w:after="0"/>
        <w:jc w:val="left"/>
      </w:pPr>
    </w:p>
    <w:p w:rsidR="0085048D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</w:p>
    <w:p w:rsidR="0085048D" w:rsidRPr="002B2E75" w:rsidRDefault="0085048D" w:rsidP="00D70DB3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85048D" w:rsidRPr="002B2E75" w:rsidTr="004D699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Zmena stavu krátkodobého finančného majetku, s výnimkou majetku, ktorý je súčasťou peňažných prostriedkov </w:t>
            </w:r>
          </w:p>
          <w:p w:rsidR="0085048D" w:rsidRPr="002B2E75" w:rsidRDefault="0085048D" w:rsidP="004D699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5048D" w:rsidRPr="002B2E75" w:rsidRDefault="0085048D" w:rsidP="004D699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obstaranie dlhodobých cenných papierov a </w:t>
            </w:r>
          </w:p>
          <w:p w:rsidR="0085048D" w:rsidRPr="002B2E75" w:rsidRDefault="0085048D" w:rsidP="004D699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predaja dlhodobých cenných papierov </w:t>
            </w:r>
          </w:p>
          <w:p w:rsidR="0085048D" w:rsidRPr="002B2E75" w:rsidRDefault="0085048D" w:rsidP="004D699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úverov, ktoré  účtovnej jednotke poskytla </w:t>
            </w:r>
          </w:p>
          <w:p w:rsidR="0085048D" w:rsidRPr="002B2E75" w:rsidRDefault="0085048D" w:rsidP="004D699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85048D" w:rsidRPr="0051251D" w:rsidTr="004D699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85048D" w:rsidRPr="002B2E75" w:rsidRDefault="0085048D" w:rsidP="00D70DB3">
      <w:pPr>
        <w:rPr>
          <w:b/>
        </w:rPr>
      </w:pPr>
    </w:p>
    <w:p w:rsidR="0085048D" w:rsidRPr="002B2E75" w:rsidRDefault="0085048D" w:rsidP="00D70DB3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85048D" w:rsidRPr="002B2E75" w:rsidRDefault="0085048D" w:rsidP="00D70DB3">
      <w:pPr>
        <w:jc w:val="both"/>
        <w:rPr>
          <w:szCs w:val="22"/>
        </w:rPr>
      </w:pPr>
    </w:p>
    <w:p w:rsidR="0085048D" w:rsidRPr="002B2E75" w:rsidRDefault="0085048D" w:rsidP="00D70DB3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85048D" w:rsidRPr="002B2E75" w:rsidRDefault="0085048D" w:rsidP="00D70DB3">
      <w:pPr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85048D" w:rsidRPr="002B2E75" w:rsidRDefault="0085048D" w:rsidP="00D70DB3">
      <w:pPr>
        <w:rPr>
          <w:b/>
        </w:rPr>
      </w:pPr>
    </w:p>
    <w:p w:rsidR="0085048D" w:rsidRPr="002B2E75" w:rsidRDefault="0085048D" w:rsidP="00D70DB3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85048D" w:rsidRPr="002B2E75" w:rsidRDefault="0085048D" w:rsidP="00D70DB3"/>
    <w:p w:rsidR="0085048D" w:rsidRPr="002B2E75" w:rsidRDefault="0085048D" w:rsidP="00D70DB3">
      <w:r w:rsidRPr="002B2E75">
        <w:t>kons. - konsolidovaný</w:t>
      </w:r>
    </w:p>
    <w:p w:rsidR="0085048D" w:rsidRPr="002B2E75" w:rsidRDefault="0085048D" w:rsidP="00D70DB3">
      <w:r w:rsidRPr="002B2E75">
        <w:t>CP  - cenný papier</w:t>
      </w:r>
    </w:p>
    <w:p w:rsidR="0085048D" w:rsidRPr="002B2E75" w:rsidRDefault="0085048D" w:rsidP="00D70DB3">
      <w:r w:rsidRPr="002B2E75">
        <w:t>DFM – dlhodobý finančný majetok</w:t>
      </w:r>
    </w:p>
    <w:p w:rsidR="0085048D" w:rsidRPr="002B2E75" w:rsidRDefault="0085048D" w:rsidP="00D70DB3">
      <w:r w:rsidRPr="002B2E75">
        <w:t>DHM – dlhodobý hmotný majetok</w:t>
      </w:r>
    </w:p>
    <w:p w:rsidR="0085048D" w:rsidRPr="002B2E75" w:rsidRDefault="0085048D" w:rsidP="00D70DB3">
      <w:r w:rsidRPr="002B2E75">
        <w:t>DIČ – daňové identifikačné číslo</w:t>
      </w:r>
    </w:p>
    <w:p w:rsidR="0085048D" w:rsidRPr="002B2E75" w:rsidRDefault="0085048D" w:rsidP="00D70DB3">
      <w:r w:rsidRPr="002B2E75">
        <w:t>DNM – dlhodobý nehmotný majetok</w:t>
      </w:r>
    </w:p>
    <w:p w:rsidR="0085048D" w:rsidRPr="002B2E75" w:rsidRDefault="0085048D" w:rsidP="00D70DB3">
      <w:r w:rsidRPr="002B2E75">
        <w:t>DÚJ – dcérska účtovná jednotka</w:t>
      </w:r>
    </w:p>
    <w:p w:rsidR="0085048D" w:rsidRPr="002B2E75" w:rsidRDefault="0085048D" w:rsidP="00D70DB3">
      <w:r w:rsidRPr="002B2E75">
        <w:t>IČO – identifikačné číslo organizácie</w:t>
      </w:r>
    </w:p>
    <w:p w:rsidR="0085048D" w:rsidRPr="002B2E75" w:rsidRDefault="0085048D" w:rsidP="00D70DB3">
      <w:r w:rsidRPr="002B2E75">
        <w:t>OP – opravná položka</w:t>
      </w:r>
    </w:p>
    <w:p w:rsidR="0085048D" w:rsidRPr="002B2E75" w:rsidRDefault="0085048D" w:rsidP="00D70DB3">
      <w:r w:rsidRPr="002B2E75">
        <w:t>PSČ – poštové smerovacie číslo</w:t>
      </w:r>
    </w:p>
    <w:p w:rsidR="0085048D" w:rsidRPr="002B2E75" w:rsidRDefault="0085048D" w:rsidP="00D70DB3">
      <w:r w:rsidRPr="002B2E75">
        <w:t>ÚJ – účtovná jednotka</w:t>
      </w:r>
    </w:p>
    <w:p w:rsidR="0085048D" w:rsidRPr="002B2E75" w:rsidRDefault="0085048D" w:rsidP="00D70DB3">
      <w:r w:rsidRPr="002B2E75">
        <w:t>VI – vlastné imanie</w:t>
      </w:r>
    </w:p>
    <w:p w:rsidR="0085048D" w:rsidRPr="002B2E75" w:rsidRDefault="0085048D" w:rsidP="00D70DB3">
      <w:r w:rsidRPr="002B2E75">
        <w:t>ZI – základné imanie</w:t>
      </w:r>
    </w:p>
    <w:p w:rsidR="0085048D" w:rsidRPr="002B2E75" w:rsidRDefault="0085048D" w:rsidP="00D70DB3"/>
    <w:p w:rsidR="0085048D" w:rsidRDefault="0085048D" w:rsidP="00D70DB3"/>
    <w:p w:rsidR="0085048D" w:rsidRDefault="0085048D"/>
    <w:sectPr w:rsidR="0085048D" w:rsidSect="004D6996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8D" w:rsidRDefault="0085048D" w:rsidP="00182162">
      <w:r>
        <w:separator/>
      </w:r>
    </w:p>
  </w:endnote>
  <w:endnote w:type="continuationSeparator" w:id="0">
    <w:p w:rsidR="0085048D" w:rsidRDefault="0085048D" w:rsidP="0018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48D" w:rsidRDefault="0085048D" w:rsidP="004D6996">
    <w:pPr>
      <w:jc w:val="right"/>
    </w:pPr>
    <w:fldSimple w:instr=" PAGE   \* MERGEFORMAT ">
      <w:r>
        <w:rPr>
          <w:noProof/>
        </w:rPr>
        <w:t>1</w:t>
      </w:r>
    </w:fldSimple>
  </w:p>
  <w:p w:rsidR="0085048D" w:rsidRDefault="008504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8D" w:rsidRDefault="0085048D" w:rsidP="00182162">
      <w:r>
        <w:separator/>
      </w:r>
    </w:p>
  </w:footnote>
  <w:footnote w:type="continuationSeparator" w:id="0">
    <w:p w:rsidR="0085048D" w:rsidRDefault="0085048D" w:rsidP="00182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CB9"/>
    <w:multiLevelType w:val="hybridMultilevel"/>
    <w:tmpl w:val="2DA0CAA0"/>
    <w:lvl w:ilvl="0" w:tplc="6C427A1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2DD9"/>
    <w:multiLevelType w:val="hybridMultilevel"/>
    <w:tmpl w:val="36245724"/>
    <w:lvl w:ilvl="0" w:tplc="C96016FC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DC84ADA"/>
    <w:multiLevelType w:val="hybridMultilevel"/>
    <w:tmpl w:val="F2540996"/>
    <w:lvl w:ilvl="0" w:tplc="669CCC3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36EC9"/>
    <w:multiLevelType w:val="hybridMultilevel"/>
    <w:tmpl w:val="DB5E66E0"/>
    <w:lvl w:ilvl="0" w:tplc="263E958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E4479"/>
    <w:multiLevelType w:val="hybridMultilevel"/>
    <w:tmpl w:val="EC647794"/>
    <w:lvl w:ilvl="0" w:tplc="B7A816A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70AD9"/>
    <w:multiLevelType w:val="hybridMultilevel"/>
    <w:tmpl w:val="7F7ADADC"/>
    <w:lvl w:ilvl="0" w:tplc="136C90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F4343"/>
    <w:multiLevelType w:val="hybridMultilevel"/>
    <w:tmpl w:val="8E76DD36"/>
    <w:lvl w:ilvl="0" w:tplc="DBDE520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77896"/>
    <w:multiLevelType w:val="hybridMultilevel"/>
    <w:tmpl w:val="9E48CCDA"/>
    <w:lvl w:ilvl="0" w:tplc="E8A0E03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DB3"/>
    <w:rsid w:val="000A560A"/>
    <w:rsid w:val="00182162"/>
    <w:rsid w:val="00246F3F"/>
    <w:rsid w:val="00287F38"/>
    <w:rsid w:val="002B2E75"/>
    <w:rsid w:val="002D73FD"/>
    <w:rsid w:val="003073E1"/>
    <w:rsid w:val="00356A35"/>
    <w:rsid w:val="00386A20"/>
    <w:rsid w:val="003B1B28"/>
    <w:rsid w:val="003F10D9"/>
    <w:rsid w:val="0042758F"/>
    <w:rsid w:val="004D6996"/>
    <w:rsid w:val="0051251D"/>
    <w:rsid w:val="00535ADA"/>
    <w:rsid w:val="00655718"/>
    <w:rsid w:val="007176C4"/>
    <w:rsid w:val="00784D3F"/>
    <w:rsid w:val="007C40F2"/>
    <w:rsid w:val="0085048D"/>
    <w:rsid w:val="008B4A6C"/>
    <w:rsid w:val="009314FA"/>
    <w:rsid w:val="00A768E2"/>
    <w:rsid w:val="00B25A1D"/>
    <w:rsid w:val="00B3166F"/>
    <w:rsid w:val="00B405BB"/>
    <w:rsid w:val="00BE7FCE"/>
    <w:rsid w:val="00BF7990"/>
    <w:rsid w:val="00C6517C"/>
    <w:rsid w:val="00CC019C"/>
    <w:rsid w:val="00CD03F1"/>
    <w:rsid w:val="00CE0E61"/>
    <w:rsid w:val="00D70DB3"/>
    <w:rsid w:val="00E5320F"/>
    <w:rsid w:val="00EE630F"/>
    <w:rsid w:val="00F56F25"/>
    <w:rsid w:val="00FE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70DB3"/>
    <w:rPr>
      <w:rFonts w:ascii="Arial Narrow" w:eastAsia="Times New Roman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0D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70D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70D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70D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70D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70DB3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70DB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D70DB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0D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0D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70D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70DB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70DB3"/>
    <w:rPr>
      <w:rFonts w:ascii="Arial Narrow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70DB3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70DB3"/>
    <w:rPr>
      <w:rFonts w:ascii="Arial Narrow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70DB3"/>
    <w:rPr>
      <w:rFonts w:ascii="Arial Narrow" w:hAnsi="Arial Narrow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70DB3"/>
    <w:rPr>
      <w:rFonts w:ascii="Arial Narrow" w:hAnsi="Arial Narrow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70DB3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D70D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70DB3"/>
    <w:rPr>
      <w:rFonts w:ascii="Arial Narrow" w:hAnsi="Arial Narrow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70DB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70DB3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D70DB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70D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D70DB3"/>
    <w:pPr>
      <w:outlineLvl w:val="9"/>
    </w:pPr>
  </w:style>
  <w:style w:type="paragraph" w:customStyle="1" w:styleId="TopHeader">
    <w:name w:val="Top Header"/>
    <w:basedOn w:val="Normal"/>
    <w:uiPriority w:val="99"/>
    <w:rsid w:val="00D70DB3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D70D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70DB3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D70DB3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D70DB3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D70D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D70D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D70D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rsid w:val="00D70DB3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D70D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D70DB3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0DB3"/>
    <w:rPr>
      <w:rFonts w:ascii="Tahoma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99"/>
    <w:rsid w:val="00D70DB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70D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reauth-email">
    <w:name w:val="reauth-email"/>
    <w:basedOn w:val="DefaultParagraphFont"/>
    <w:uiPriority w:val="99"/>
    <w:rsid w:val="00D70D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41</Pages>
  <Words>8571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2018-03-02T07:54:00Z</cp:lastPrinted>
  <dcterms:created xsi:type="dcterms:W3CDTF">2018-02-23T13:37:00Z</dcterms:created>
  <dcterms:modified xsi:type="dcterms:W3CDTF">2018-03-02T07:54:00Z</dcterms:modified>
</cp:coreProperties>
</file>