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9F539F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9F539F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9F539F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9F539F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</w:t>
      </w:r>
      <w:r w:rsidR="00355F64">
        <w:rPr>
          <w:rFonts w:cs="Times New Roman"/>
          <w:sz w:val="24"/>
          <w:szCs w:val="24"/>
        </w:rPr>
        <w:t xml:space="preserve">          </w:t>
      </w:r>
      <w:r>
        <w:rPr>
          <w:rFonts w:cs="Times New Roman"/>
          <w:sz w:val="24"/>
          <w:szCs w:val="24"/>
        </w:rPr>
        <w:t xml:space="preserve">      </w:t>
      </w:r>
      <w:r w:rsidR="009F539F" w:rsidRPr="00004E55">
        <w:rPr>
          <w:rFonts w:cs="Times New Roman"/>
          <w:sz w:val="24"/>
          <w:szCs w:val="24"/>
        </w:rPr>
        <w:t xml:space="preserve">IČO: </w:t>
      </w:r>
      <w:r w:rsidR="00C25923">
        <w:rPr>
          <w:rFonts w:cs="Times New Roman"/>
          <w:sz w:val="24"/>
          <w:szCs w:val="24"/>
        </w:rPr>
        <w:t>44689357</w:t>
      </w:r>
      <w:r>
        <w:rPr>
          <w:rFonts w:cs="Times New Roman"/>
          <w:sz w:val="24"/>
          <w:szCs w:val="24"/>
        </w:rPr>
        <w:t xml:space="preserve"> </w:t>
      </w:r>
      <w:r w:rsidR="009F539F"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C25923">
        <w:rPr>
          <w:rFonts w:cs="Times New Roman"/>
          <w:sz w:val="24"/>
          <w:szCs w:val="24"/>
        </w:rPr>
        <w:t>2796292</w:t>
      </w:r>
    </w:p>
    <w:p w:rsidR="00CF0F59" w:rsidRDefault="00CF0F59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DE0865" w:rsidRPr="00DA53A1" w:rsidRDefault="00DE0865" w:rsidP="00DE0865">
      <w:pPr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sz w:val="24"/>
          <w:szCs w:val="24"/>
        </w:rPr>
        <w:t>Poznámky k 31.12.</w:t>
      </w:r>
      <w:r w:rsidR="00832D89">
        <w:rPr>
          <w:rFonts w:cs="Times New Roman"/>
          <w:sz w:val="24"/>
          <w:szCs w:val="24"/>
        </w:rPr>
        <w:t>2017</w:t>
      </w: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DA53A1" w:rsidRPr="00567C75" w:rsidRDefault="00DA53A1" w:rsidP="00DE0865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Obchodné meno:</w:t>
      </w:r>
      <w:r w:rsidR="00020F41">
        <w:rPr>
          <w:rFonts w:cs="Times New Roman"/>
        </w:rPr>
        <w:t xml:space="preserve"> </w:t>
      </w:r>
      <w:r w:rsidR="00C25923">
        <w:rPr>
          <w:rFonts w:cs="Times New Roman"/>
          <w:b/>
        </w:rPr>
        <w:t>MOTODUO s.r.o.</w:t>
      </w:r>
    </w:p>
    <w:p w:rsidR="009F539F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Sídlo:</w:t>
      </w:r>
      <w:r w:rsidR="00020F41">
        <w:rPr>
          <w:rFonts w:cs="Times New Roman"/>
        </w:rPr>
        <w:t xml:space="preserve">  </w:t>
      </w:r>
      <w:r w:rsidR="00C25923">
        <w:rPr>
          <w:rFonts w:cs="Times New Roman"/>
        </w:rPr>
        <w:t>Cintorínska 60/1485</w:t>
      </w:r>
    </w:p>
    <w:p w:rsidR="00DA53A1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IČO:</w:t>
      </w:r>
      <w:r w:rsidR="00020F41">
        <w:rPr>
          <w:rFonts w:cs="Times New Roman"/>
        </w:rPr>
        <w:t xml:space="preserve">    </w:t>
      </w:r>
      <w:r w:rsidR="00C25923">
        <w:rPr>
          <w:rFonts w:cs="Times New Roman"/>
        </w:rPr>
        <w:t>44689357</w:t>
      </w:r>
    </w:p>
    <w:p w:rsidR="005D2E9B" w:rsidRDefault="00DA53A1" w:rsidP="005D2E9B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DIČ:</w:t>
      </w:r>
      <w:r w:rsidR="00020F41">
        <w:rPr>
          <w:rFonts w:cs="Times New Roman"/>
        </w:rPr>
        <w:t xml:space="preserve">    </w:t>
      </w:r>
      <w:r w:rsidR="00020F41">
        <w:rPr>
          <w:rFonts w:cs="Times New Roman"/>
          <w:b/>
        </w:rPr>
        <w:t>202</w:t>
      </w:r>
      <w:r w:rsidR="00C25923">
        <w:rPr>
          <w:rFonts w:cs="Times New Roman"/>
          <w:b/>
        </w:rPr>
        <w:t>2796292</w:t>
      </w:r>
    </w:p>
    <w:p w:rsidR="005D2E9B" w:rsidRDefault="00567C75" w:rsidP="005D2E9B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</w:t>
      </w:r>
      <w:r w:rsidR="00DA53A1" w:rsidRPr="00567C75">
        <w:rPr>
          <w:rFonts w:cs="Times New Roman"/>
        </w:rPr>
        <w:t xml:space="preserve">Opis vykonávanej činnosti spoločnosti </w:t>
      </w:r>
      <w:r w:rsidR="00020F41">
        <w:rPr>
          <w:rFonts w:cs="Times New Roman"/>
        </w:rPr>
        <w:t xml:space="preserve"> </w:t>
      </w:r>
      <w:r w:rsidR="00DA53A1" w:rsidRPr="00567C75">
        <w:rPr>
          <w:rFonts w:cs="Times New Roman"/>
        </w:rPr>
        <w:t>:</w:t>
      </w:r>
      <w:r w:rsidR="00020F41">
        <w:rPr>
          <w:rFonts w:cs="Times New Roman"/>
        </w:rPr>
        <w:t xml:space="preserve">  </w:t>
      </w:r>
    </w:p>
    <w:p w:rsidR="00C25923" w:rsidRDefault="00C25923" w:rsidP="00C25923">
      <w:pPr>
        <w:pStyle w:val="Odsekzoznamu"/>
        <w:numPr>
          <w:ilvl w:val="0"/>
          <w:numId w:val="13"/>
        </w:numPr>
        <w:rPr>
          <w:rFonts w:cs="Times New Roman"/>
        </w:rPr>
      </w:pPr>
      <w:r>
        <w:rPr>
          <w:rFonts w:cs="Times New Roman"/>
        </w:rPr>
        <w:t xml:space="preserve">Kúpa tovaru na účely jeho predaja konečnému spotrebiteľovi maloobchod, alebo iným </w:t>
      </w:r>
      <w:proofErr w:type="spellStart"/>
      <w:r>
        <w:rPr>
          <w:rFonts w:cs="Times New Roman"/>
        </w:rPr>
        <w:t>prevádzko</w:t>
      </w:r>
      <w:proofErr w:type="spellEnd"/>
      <w:r>
        <w:rPr>
          <w:rFonts w:cs="Times New Roman"/>
        </w:rPr>
        <w:t>-</w:t>
      </w:r>
    </w:p>
    <w:p w:rsidR="00C25923" w:rsidRDefault="00C25923" w:rsidP="00C25923">
      <w:pPr>
        <w:pStyle w:val="Odsekzoznamu"/>
        <w:ind w:left="1080"/>
        <w:rPr>
          <w:rFonts w:cs="Times New Roman"/>
        </w:rPr>
      </w:pPr>
      <w:proofErr w:type="spellStart"/>
      <w:r>
        <w:rPr>
          <w:rFonts w:cs="Times New Roman"/>
        </w:rPr>
        <w:t>vateľom</w:t>
      </w:r>
      <w:proofErr w:type="spellEnd"/>
      <w:r>
        <w:rPr>
          <w:rFonts w:cs="Times New Roman"/>
        </w:rPr>
        <w:t xml:space="preserve"> veľkoobchod</w:t>
      </w:r>
    </w:p>
    <w:p w:rsidR="00C25923" w:rsidRDefault="00C25923" w:rsidP="00C25923">
      <w:pPr>
        <w:pStyle w:val="Odsekzoznamu"/>
        <w:numPr>
          <w:ilvl w:val="0"/>
          <w:numId w:val="13"/>
        </w:numPr>
        <w:rPr>
          <w:rFonts w:cs="Times New Roman"/>
        </w:rPr>
      </w:pPr>
      <w:r w:rsidRPr="00C25923">
        <w:rPr>
          <w:rFonts w:cs="Times New Roman"/>
        </w:rPr>
        <w:t>Diagno</w:t>
      </w:r>
      <w:r>
        <w:rPr>
          <w:rFonts w:cs="Times New Roman"/>
        </w:rPr>
        <w:t>stika a opravy cestných motorových vozidiel</w:t>
      </w:r>
    </w:p>
    <w:p w:rsidR="00C25923" w:rsidRDefault="00C25923" w:rsidP="00C25923">
      <w:pPr>
        <w:pStyle w:val="Odsekzoznamu"/>
        <w:numPr>
          <w:ilvl w:val="0"/>
          <w:numId w:val="13"/>
        </w:numPr>
        <w:rPr>
          <w:rFonts w:cs="Times New Roman"/>
        </w:rPr>
      </w:pPr>
      <w:r>
        <w:rPr>
          <w:rFonts w:cs="Times New Roman"/>
        </w:rPr>
        <w:t>Údržba motorových vozidiel bez zásahu do motorickej časti vozidiel</w:t>
      </w:r>
    </w:p>
    <w:p w:rsidR="00C25923" w:rsidRDefault="00C25923" w:rsidP="00C25923">
      <w:pPr>
        <w:pStyle w:val="Odsekzoznamu"/>
        <w:numPr>
          <w:ilvl w:val="0"/>
          <w:numId w:val="13"/>
        </w:numPr>
        <w:rPr>
          <w:rFonts w:cs="Times New Roman"/>
        </w:rPr>
      </w:pPr>
      <w:r>
        <w:rPr>
          <w:rFonts w:cs="Times New Roman"/>
        </w:rPr>
        <w:t>Vykonávanie zváracích prác</w:t>
      </w:r>
    </w:p>
    <w:p w:rsidR="00C25923" w:rsidRDefault="00C25923" w:rsidP="00C25923">
      <w:pPr>
        <w:pStyle w:val="Odsekzoznamu"/>
        <w:numPr>
          <w:ilvl w:val="0"/>
          <w:numId w:val="13"/>
        </w:numPr>
        <w:rPr>
          <w:rFonts w:cs="Times New Roman"/>
        </w:rPr>
      </w:pPr>
      <w:r>
        <w:rPr>
          <w:rFonts w:cs="Times New Roman"/>
        </w:rPr>
        <w:t>Poskytovanie služby vedenie cudzieho motorového vozidla</w:t>
      </w:r>
    </w:p>
    <w:p w:rsidR="00C25923" w:rsidRDefault="00C25923" w:rsidP="00C25923">
      <w:pPr>
        <w:pStyle w:val="Odsekzoznamu"/>
        <w:numPr>
          <w:ilvl w:val="0"/>
          <w:numId w:val="13"/>
        </w:numPr>
        <w:rPr>
          <w:rFonts w:cs="Times New Roman"/>
        </w:rPr>
      </w:pPr>
      <w:proofErr w:type="spellStart"/>
      <w:r>
        <w:rPr>
          <w:rFonts w:cs="Times New Roman"/>
        </w:rPr>
        <w:t>Inštaláacia</w:t>
      </w:r>
      <w:proofErr w:type="spellEnd"/>
      <w:r>
        <w:rPr>
          <w:rFonts w:cs="Times New Roman"/>
        </w:rPr>
        <w:t xml:space="preserve"> elektrických rozvodov a zariadení na bezpečné napätie</w:t>
      </w:r>
    </w:p>
    <w:p w:rsidR="00C25923" w:rsidRDefault="00C25923" w:rsidP="00C25923">
      <w:pPr>
        <w:pStyle w:val="Odsekzoznamu"/>
        <w:numPr>
          <w:ilvl w:val="0"/>
          <w:numId w:val="13"/>
        </w:numPr>
        <w:rPr>
          <w:rFonts w:cs="Times New Roman"/>
        </w:rPr>
      </w:pPr>
      <w:r>
        <w:rPr>
          <w:rFonts w:cs="Times New Roman"/>
        </w:rPr>
        <w:t>Vykonávanie odťahovej služby</w:t>
      </w:r>
    </w:p>
    <w:p w:rsidR="00C25923" w:rsidRPr="00C25923" w:rsidRDefault="00C25923" w:rsidP="00C25923">
      <w:pPr>
        <w:pStyle w:val="Odsekzoznamu"/>
        <w:numPr>
          <w:ilvl w:val="0"/>
          <w:numId w:val="13"/>
        </w:numPr>
        <w:rPr>
          <w:rFonts w:cs="Times New Roman"/>
        </w:rPr>
      </w:pPr>
      <w:r>
        <w:rPr>
          <w:rFonts w:cs="Times New Roman"/>
        </w:rPr>
        <w:t xml:space="preserve">Prenájom hnuteľných vecí </w:t>
      </w:r>
    </w:p>
    <w:p w:rsidR="00D93EE6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D93EE6">
        <w:rPr>
          <w:rFonts w:cs="Times New Roman"/>
        </w:rPr>
        <w:t>Dátum schválenia účtovnej závierky za bezprostredne predchádzajúce účtovné obdobie príslušným orgánom spoločnosti: účtovná závierka k 31.12.201</w:t>
      </w:r>
      <w:r w:rsidR="00CF0F59">
        <w:rPr>
          <w:rFonts w:cs="Times New Roman"/>
        </w:rPr>
        <w:t>6</w:t>
      </w:r>
      <w:r w:rsidR="00D93EE6" w:rsidRPr="00D93EE6">
        <w:rPr>
          <w:rFonts w:cs="Times New Roman"/>
        </w:rPr>
        <w:t xml:space="preserve"> </w:t>
      </w:r>
      <w:r w:rsidRPr="00D93EE6">
        <w:rPr>
          <w:rFonts w:cs="Times New Roman"/>
        </w:rPr>
        <w:t xml:space="preserve"> bola schválená dňa </w:t>
      </w:r>
      <w:r w:rsidR="00CF0F59">
        <w:rPr>
          <w:rFonts w:cs="Times New Roman"/>
        </w:rPr>
        <w:t>14</w:t>
      </w:r>
      <w:r w:rsidR="00D93EE6">
        <w:rPr>
          <w:rFonts w:cs="Times New Roman"/>
        </w:rPr>
        <w:t>.3.</w:t>
      </w:r>
      <w:r w:rsidR="00CF0F59">
        <w:rPr>
          <w:rFonts w:cs="Times New Roman"/>
        </w:rPr>
        <w:t>2017</w:t>
      </w:r>
    </w:p>
    <w:p w:rsidR="00DA53A1" w:rsidRPr="00D93EE6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D93EE6">
        <w:rPr>
          <w:rFonts w:cs="Times New Roman"/>
        </w:rPr>
        <w:t>Právny dôvod na zostavenie účtovnej závierky: k 31.12.201</w:t>
      </w:r>
      <w:r w:rsidR="006B369D">
        <w:rPr>
          <w:rFonts w:cs="Times New Roman"/>
        </w:rPr>
        <w:t>7</w:t>
      </w:r>
      <w:r w:rsidRPr="00D93EE6">
        <w:rPr>
          <w:rFonts w:cs="Times New Roman"/>
        </w:rPr>
        <w:t xml:space="preserve"> je účtovná závierka zostavená ako riadna účtovná závierka za účtovné obdobie od 1.1</w:t>
      </w:r>
      <w:r w:rsidR="00020F41" w:rsidRPr="00D93EE6">
        <w:rPr>
          <w:rFonts w:cs="Times New Roman"/>
        </w:rPr>
        <w:t>.</w:t>
      </w:r>
      <w:r w:rsidRPr="00D93EE6">
        <w:rPr>
          <w:rFonts w:cs="Times New Roman"/>
        </w:rPr>
        <w:t>20</w:t>
      </w:r>
      <w:r w:rsidR="00CF0F59">
        <w:rPr>
          <w:rFonts w:cs="Times New Roman"/>
        </w:rPr>
        <w:t>17</w:t>
      </w:r>
      <w:r w:rsidRPr="00D93EE6">
        <w:rPr>
          <w:rFonts w:cs="Times New Roman"/>
        </w:rPr>
        <w:t xml:space="preserve"> do 31.12.201</w:t>
      </w:r>
      <w:r w:rsidR="00CF0F59">
        <w:rPr>
          <w:rFonts w:cs="Times New Roman"/>
        </w:rPr>
        <w:t>7</w:t>
      </w:r>
    </w:p>
    <w:p w:rsidR="00DA53A1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Údaje o skupine účtovných jednotiek: spoločnosť nie je súčasťou žiadnej skupiny</w:t>
      </w:r>
    </w:p>
    <w:p w:rsidR="00567C75" w:rsidRDefault="00567C75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Priemerný prepočítaný počet zamestnancov spoločnosti:</w:t>
      </w:r>
      <w:r w:rsidR="009F3BED">
        <w:rPr>
          <w:rFonts w:cs="Times New Roman"/>
        </w:rPr>
        <w:t xml:space="preserve"> </w:t>
      </w:r>
      <w:r w:rsidR="00CF0F59">
        <w:rPr>
          <w:rFonts w:cs="Times New Roman"/>
        </w:rPr>
        <w:t>7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CF0F59" w:rsidRDefault="00CF0F59" w:rsidP="00567C75">
      <w:pPr>
        <w:pStyle w:val="Odsekzoznamu"/>
        <w:ind w:left="644"/>
        <w:jc w:val="center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</w:t>
      </w:r>
      <w:proofErr w:type="spellStart"/>
      <w:r w:rsidR="009F3BED" w:rsidRPr="009F3BED">
        <w:rPr>
          <w:rFonts w:cs="Times New Roman"/>
        </w:rPr>
        <w:t>individ</w:t>
      </w:r>
      <w:proofErr w:type="spellEnd"/>
      <w:r w:rsidR="009F3BED" w:rsidRPr="009F3BED">
        <w:rPr>
          <w:rFonts w:cs="Times New Roman"/>
        </w:rPr>
        <w:t>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  <w:r w:rsidR="00702EAA">
        <w:rPr>
          <w:rFonts w:cs="Times New Roman"/>
        </w:rPr>
        <w:t xml:space="preserve"> 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4C25A1" w:rsidRDefault="004C25A1" w:rsidP="00AE7ACD">
      <w:pPr>
        <w:pStyle w:val="Odsekzoznamu"/>
        <w:ind w:left="1069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21"/>
        <w:tblW w:w="0" w:type="auto"/>
        <w:tblLook w:val="04A0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BF6926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BF6926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BF6926" w:rsidRPr="00355F64" w:rsidRDefault="00AE7ACD" w:rsidP="00355F64">
      <w:pPr>
        <w:rPr>
          <w:rFonts w:cs="Times New Roman"/>
        </w:rPr>
      </w:pPr>
      <w:r w:rsidRPr="00355F64">
        <w:rPr>
          <w:rFonts w:cs="Times New Roman"/>
          <w:sz w:val="24"/>
          <w:szCs w:val="24"/>
        </w:rPr>
        <w:t xml:space="preserve">                                                                    IČO: </w:t>
      </w:r>
      <w:r w:rsidR="00705F26">
        <w:rPr>
          <w:rFonts w:cs="Times New Roman"/>
          <w:sz w:val="24"/>
          <w:szCs w:val="24"/>
        </w:rPr>
        <w:t>44689357</w:t>
      </w:r>
      <w:r w:rsidRPr="00355F64">
        <w:rPr>
          <w:rFonts w:cs="Times New Roman"/>
          <w:sz w:val="24"/>
          <w:szCs w:val="24"/>
        </w:rPr>
        <w:t xml:space="preserve">      </w:t>
      </w:r>
      <w:r w:rsidR="00355F64" w:rsidRPr="00355F64">
        <w:rPr>
          <w:rFonts w:cs="Times New Roman"/>
          <w:sz w:val="24"/>
          <w:szCs w:val="24"/>
        </w:rPr>
        <w:t xml:space="preserve">  DIČ: </w:t>
      </w:r>
      <w:r w:rsidRPr="00355F64">
        <w:rPr>
          <w:rFonts w:cs="Times New Roman"/>
          <w:sz w:val="24"/>
          <w:szCs w:val="24"/>
        </w:rPr>
        <w:t>202</w:t>
      </w:r>
      <w:r w:rsidR="00705F26">
        <w:rPr>
          <w:rFonts w:cs="Times New Roman"/>
          <w:sz w:val="24"/>
          <w:szCs w:val="24"/>
        </w:rPr>
        <w:t>2796292</w:t>
      </w:r>
    </w:p>
    <w:p w:rsidR="00BF6926" w:rsidRDefault="00BF6926" w:rsidP="00BF6926">
      <w:pPr>
        <w:pStyle w:val="Odsekzoznamu"/>
        <w:rPr>
          <w:rFonts w:cs="Times New Roman"/>
        </w:rPr>
      </w:pPr>
    </w:p>
    <w:p w:rsidR="00BF6926" w:rsidRDefault="00BF6926" w:rsidP="00BF6926">
      <w:pPr>
        <w:pStyle w:val="Odsekzoznamu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Spôsob ocenenia jednotlivých zložiek majetku</w:t>
      </w:r>
    </w:p>
    <w:p w:rsidR="00D3457D" w:rsidRPr="00D3457D" w:rsidRDefault="00D3457D" w:rsidP="00D3457D">
      <w:pPr>
        <w:rPr>
          <w:rFonts w:cs="Times New Roman"/>
        </w:rPr>
      </w:pPr>
    </w:p>
    <w:p w:rsidR="004C25A1" w:rsidRDefault="004C25A1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4C25A1">
        <w:rPr>
          <w:rFonts w:cs="Times New Roman"/>
          <w:b/>
        </w:rPr>
        <w:t xml:space="preserve">Dlhodobý nehmotný a dlhodobý hmotný majetok </w:t>
      </w:r>
    </w:p>
    <w:p w:rsidR="00D3457D" w:rsidRPr="00D3457D" w:rsidRDefault="00D3457D" w:rsidP="00D3457D">
      <w:pPr>
        <w:rPr>
          <w:rFonts w:cs="Times New Roman"/>
          <w:b/>
        </w:rPr>
      </w:pPr>
    </w:p>
    <w:p w:rsidR="00C97A55" w:rsidRPr="00C97A55" w:rsidRDefault="00C97A55" w:rsidP="00C97A55">
      <w:pPr>
        <w:pStyle w:val="Odsekzoznamu"/>
        <w:ind w:left="1080"/>
        <w:rPr>
          <w:rFonts w:cs="Times New Roman"/>
          <w:b/>
        </w:rPr>
      </w:pPr>
      <w:r w:rsidRPr="00C97A55">
        <w:rPr>
          <w:rFonts w:cs="Times New Roman"/>
          <w:b/>
        </w:rPr>
        <w:t>Ocenenie pri obstaraní</w:t>
      </w:r>
    </w:p>
    <w:p w:rsidR="004C25A1" w:rsidRDefault="004C25A1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Dlhodobý nehmotný a hmotný majetok sa vykazuje v obstarávacích cenách znížených o oprávky a straty zo zníženia hodnoty (opravné položky). Obstarávacia cena zahrňuje cenu obstarania a náklady súvisiace s obstarávaním </w:t>
      </w:r>
      <w:r w:rsidR="00C97A55">
        <w:rPr>
          <w:rFonts w:cs="Times New Roman"/>
        </w:rPr>
        <w:t>(clo, dovozná prirážku, prepravu, montáž a pod.). Súčasťou obstarávacej ceny nie sú úroky z úverov.</w:t>
      </w:r>
    </w:p>
    <w:p w:rsidR="00C97A55" w:rsidRDefault="002F6D68" w:rsidP="004C25A1">
      <w:pPr>
        <w:pStyle w:val="Odsekzoznamu"/>
        <w:ind w:left="1080"/>
        <w:rPr>
          <w:rFonts w:cs="Times New Roman"/>
        </w:rPr>
      </w:pPr>
      <w:proofErr w:type="spellStart"/>
      <w:r>
        <w:rPr>
          <w:rFonts w:cs="Times New Roman"/>
        </w:rPr>
        <w:t>DHaNM</w:t>
      </w:r>
      <w:proofErr w:type="spellEnd"/>
      <w:r>
        <w:rPr>
          <w:rFonts w:cs="Times New Roman"/>
        </w:rPr>
        <w:t xml:space="preserve"> v roku 201</w:t>
      </w:r>
      <w:r w:rsidR="00F256B2">
        <w:rPr>
          <w:rFonts w:cs="Times New Roman"/>
        </w:rPr>
        <w:t>7</w:t>
      </w:r>
      <w:r>
        <w:rPr>
          <w:rFonts w:cs="Times New Roman"/>
        </w:rPr>
        <w:t xml:space="preserve"> obstaraný kúpou ani vlastnou činnosťou  bol.</w:t>
      </w:r>
    </w:p>
    <w:p w:rsidR="00C97A55" w:rsidRDefault="00C97A55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zatiaľ nevedie kategóriu drobného dlhodobého hmotného majetku (ocenenie rovné alebo nižšie ako 1 700 €. Prípadný hmotný majetok, ktorého obstarávacia cena bude 1 700 € a </w:t>
      </w:r>
      <w:r w:rsidR="002F6D68">
        <w:rPr>
          <w:rFonts w:cs="Times New Roman"/>
        </w:rPr>
        <w:t>menej</w:t>
      </w:r>
      <w:r>
        <w:rPr>
          <w:rFonts w:cs="Times New Roman"/>
        </w:rPr>
        <w:t>, sa pri obstaraní bude účtovať do dlhodobého majetku na základe individuálneho posúdenia.</w:t>
      </w:r>
    </w:p>
    <w:p w:rsidR="00D3457D" w:rsidRDefault="00D3457D" w:rsidP="004C25A1">
      <w:pPr>
        <w:pStyle w:val="Odsekzoznamu"/>
        <w:ind w:left="1080"/>
        <w:rPr>
          <w:rFonts w:cs="Times New Roman"/>
        </w:rPr>
      </w:pPr>
    </w:p>
    <w:p w:rsidR="00C97A55" w:rsidRDefault="00C97A55" w:rsidP="004C25A1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Tvorba odpisového plánu</w:t>
      </w:r>
    </w:p>
    <w:p w:rsidR="00D3457D" w:rsidRDefault="00D3457D" w:rsidP="004C25A1">
      <w:pPr>
        <w:pStyle w:val="Odsekzoznamu"/>
        <w:ind w:left="1080"/>
        <w:rPr>
          <w:rFonts w:cs="Times New Roman"/>
          <w:b/>
        </w:rPr>
      </w:pPr>
    </w:p>
    <w:p w:rsid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  <w:b/>
        </w:rPr>
      </w:pPr>
      <w:r>
        <w:rPr>
          <w:rFonts w:cs="Times New Roman"/>
          <w:b/>
        </w:rPr>
        <w:t>Dlhodobý nehmotný majetok:</w:t>
      </w:r>
    </w:p>
    <w:p w:rsidR="00C97A55" w:rsidRDefault="003E2319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neeviduje DNM v</w:t>
      </w:r>
      <w:r w:rsidR="00D3457D">
        <w:rPr>
          <w:rFonts w:cs="Times New Roman"/>
        </w:rPr>
        <w:t> </w:t>
      </w:r>
      <w:r>
        <w:rPr>
          <w:rFonts w:cs="Times New Roman"/>
        </w:rPr>
        <w:t>účtovníctve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C97A55" w:rsidRP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  <w:b/>
        </w:rPr>
        <w:t>Dlhodobý hmotný majetok: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Odpisy dlhodobého hmotného majetku sú stanovené vychádzajúc z predpokladanej doby jeho používania a predpokladaného priebehu jeho opotrebovania.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Odpisovať sa začína počnúc mesiacom zaradenia </w:t>
      </w:r>
      <w:r w:rsidR="00BF6926">
        <w:rPr>
          <w:rFonts w:cs="Times New Roman"/>
        </w:rPr>
        <w:t xml:space="preserve">dlhodobého majetku do používania. </w:t>
      </w: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Ročná výška odpisov dlhodobého majetku predstavuje 12-násobok mesačného odpisu vypočítaného rovnomerným spôsobom zo vstupnej ceny majetku, ktorá pripadá na zostatok doby odpisovania. U nových položiek ročný odpis predstavuje 12- násobok mesačného odpisu pripadajúceho na jeden mesiac stanovenej doby odpisovania.</w:t>
      </w:r>
    </w:p>
    <w:p w:rsidR="00BF6926" w:rsidRDefault="003E2319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v roku 201</w:t>
      </w:r>
      <w:r w:rsidR="00F256B2">
        <w:rPr>
          <w:rFonts w:cs="Times New Roman"/>
        </w:rPr>
        <w:t>7</w:t>
      </w:r>
      <w:r w:rsidR="00D93EE6">
        <w:rPr>
          <w:rFonts w:cs="Times New Roman"/>
        </w:rPr>
        <w:t xml:space="preserve"> </w:t>
      </w:r>
      <w:r>
        <w:rPr>
          <w:rFonts w:cs="Times New Roman"/>
        </w:rPr>
        <w:t>účtovala o odpisoch DHM.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  <w:b/>
        </w:rPr>
        <w:t>Zníženie hodnoty majetku – opravné položky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netvorila opravné položky k DHM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3E2319" w:rsidRDefault="003E2319" w:rsidP="00C97A55">
      <w:pPr>
        <w:pStyle w:val="Odsekzoznamu"/>
        <w:ind w:left="144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3"/>
        <w:tblW w:w="0" w:type="auto"/>
        <w:tblLook w:val="04A0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BF6926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BF6926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BF6926" w:rsidRDefault="00355F64" w:rsidP="00BF6926">
      <w:pPr>
        <w:pStyle w:val="Odsekzoznamu"/>
        <w:ind w:left="144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</w:t>
      </w:r>
      <w:r w:rsidR="00AE7ACD">
        <w:rPr>
          <w:rFonts w:cs="Times New Roman"/>
          <w:sz w:val="24"/>
          <w:szCs w:val="24"/>
        </w:rPr>
        <w:t xml:space="preserve">                                                                  </w:t>
      </w:r>
      <w:r w:rsidR="00AE7ACD" w:rsidRPr="00004E55">
        <w:rPr>
          <w:rFonts w:cs="Times New Roman"/>
          <w:sz w:val="24"/>
          <w:szCs w:val="24"/>
        </w:rPr>
        <w:t xml:space="preserve">IČO: </w:t>
      </w:r>
      <w:r w:rsidR="00705F26">
        <w:rPr>
          <w:rFonts w:cs="Times New Roman"/>
          <w:sz w:val="24"/>
          <w:szCs w:val="24"/>
        </w:rPr>
        <w:t>44689357</w:t>
      </w:r>
      <w:r w:rsidR="00AE7ACD">
        <w:rPr>
          <w:rFonts w:cs="Times New Roman"/>
          <w:sz w:val="24"/>
          <w:szCs w:val="24"/>
        </w:rPr>
        <w:t xml:space="preserve"> </w:t>
      </w:r>
      <w:r w:rsidR="00AE7ACD" w:rsidRPr="00004E55">
        <w:rPr>
          <w:rFonts w:cs="Times New Roman"/>
          <w:sz w:val="24"/>
          <w:szCs w:val="24"/>
        </w:rPr>
        <w:t xml:space="preserve"> </w:t>
      </w:r>
      <w:r w:rsidR="00AE7ACD">
        <w:rPr>
          <w:rFonts w:cs="Times New Roman"/>
          <w:sz w:val="24"/>
          <w:szCs w:val="24"/>
        </w:rPr>
        <w:t xml:space="preserve">    </w:t>
      </w:r>
      <w:r w:rsidR="00AE7ACD" w:rsidRPr="00004E55">
        <w:rPr>
          <w:rFonts w:cs="Times New Roman"/>
          <w:sz w:val="24"/>
          <w:szCs w:val="24"/>
        </w:rPr>
        <w:t xml:space="preserve">  DIČ: </w:t>
      </w:r>
      <w:r w:rsidR="00AE7ACD">
        <w:rPr>
          <w:rFonts w:cs="Times New Roman"/>
          <w:sz w:val="24"/>
          <w:szCs w:val="24"/>
        </w:rPr>
        <w:t>202</w:t>
      </w:r>
      <w:r w:rsidR="00705F26">
        <w:rPr>
          <w:rFonts w:cs="Times New Roman"/>
          <w:sz w:val="24"/>
          <w:szCs w:val="24"/>
        </w:rPr>
        <w:t>2796292</w:t>
      </w:r>
    </w:p>
    <w:p w:rsidR="00AE7ACD" w:rsidRDefault="00AE7ACD" w:rsidP="00BF6926">
      <w:pPr>
        <w:pStyle w:val="Odsekzoznamu"/>
        <w:ind w:left="1440"/>
        <w:rPr>
          <w:rFonts w:cs="Times New Roman"/>
        </w:rPr>
      </w:pP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F6100E" w:rsidRDefault="00004E55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Ku dňu, ku ktorému sa zostavuje účtovná závierka, </w:t>
      </w:r>
      <w:r w:rsidR="00F6100E">
        <w:rPr>
          <w:rFonts w:cs="Times New Roman"/>
        </w:rPr>
        <w:t xml:space="preserve">účtovná jednotka </w:t>
      </w:r>
      <w:r>
        <w:rPr>
          <w:rFonts w:cs="Times New Roman"/>
        </w:rPr>
        <w:t xml:space="preserve"> zásoby</w:t>
      </w:r>
      <w:r w:rsidR="00F6100E">
        <w:rPr>
          <w:rFonts w:cs="Times New Roman"/>
        </w:rPr>
        <w:t xml:space="preserve"> nakupovala.</w:t>
      </w:r>
    </w:p>
    <w:p w:rsidR="00D3457D" w:rsidRDefault="00D3457D" w:rsidP="0097224F">
      <w:pPr>
        <w:pStyle w:val="Odsekzoznamu"/>
        <w:ind w:left="1080"/>
        <w:rPr>
          <w:rFonts w:cs="Times New Roman"/>
        </w:rPr>
      </w:pPr>
    </w:p>
    <w:p w:rsidR="00F6100E" w:rsidRDefault="00F6100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:rsidR="00D3457D" w:rsidRDefault="00F6100E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ich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</w:t>
      </w:r>
      <w:r w:rsidR="00705F26">
        <w:rPr>
          <w:rFonts w:cs="Times New Roman"/>
        </w:rPr>
        <w:t xml:space="preserve"> ne</w:t>
      </w:r>
      <w:r>
        <w:rPr>
          <w:rFonts w:cs="Times New Roman"/>
        </w:rPr>
        <w:t xml:space="preserve">tvorila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8C50AE">
        <w:rPr>
          <w:rFonts w:cs="Times New Roman"/>
        </w:rPr>
        <w:t xml:space="preserve"> účtovala  o nákladoch budúcich období.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Účtovná jednotka tvorila krátkodobé rezervy ku dňu zostavenia účtovnej závierky vo výške potrebnej k plneniu záväzku v nasledujúcom účtovnom období.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816E87" w:rsidRDefault="00816E87" w:rsidP="0097224F">
      <w:pPr>
        <w:pStyle w:val="Odsekzoznamu"/>
        <w:ind w:left="1080"/>
        <w:rPr>
          <w:rFonts w:cs="Times New Roman"/>
        </w:rPr>
      </w:pPr>
    </w:p>
    <w:p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> odloženej dani spoločnosť neúčtuje. Splatná daň z</w:t>
      </w:r>
      <w:r w:rsidR="008C50AE">
        <w:rPr>
          <w:rFonts w:cs="Times New Roman"/>
        </w:rPr>
        <w:t> </w:t>
      </w:r>
      <w:r>
        <w:rPr>
          <w:rFonts w:cs="Times New Roman"/>
        </w:rPr>
        <w:t>príjmov</w:t>
      </w:r>
      <w:r w:rsidR="008C50AE">
        <w:rPr>
          <w:rFonts w:cs="Times New Roman"/>
        </w:rPr>
        <w:t xml:space="preserve"> vo </w:t>
      </w:r>
      <w:r>
        <w:rPr>
          <w:rFonts w:cs="Times New Roman"/>
        </w:rPr>
        <w:t>výške 2</w:t>
      </w:r>
      <w:r w:rsidR="00F256B2">
        <w:rPr>
          <w:rFonts w:cs="Times New Roman"/>
        </w:rPr>
        <w:t>1</w:t>
      </w:r>
      <w:r>
        <w:rPr>
          <w:rFonts w:cs="Times New Roman"/>
        </w:rPr>
        <w:t>% daňového základu</w:t>
      </w:r>
      <w:r w:rsidR="008C50AE">
        <w:rPr>
          <w:rFonts w:cs="Times New Roman"/>
        </w:rPr>
        <w:t xml:space="preserve"> sa vypočíta po</w:t>
      </w:r>
      <w:r>
        <w:rPr>
          <w:rFonts w:cs="Times New Roman"/>
        </w:rPr>
        <w:t xml:space="preserve"> úprav</w:t>
      </w:r>
      <w:r w:rsidR="008C50AE">
        <w:rPr>
          <w:rFonts w:cs="Times New Roman"/>
        </w:rPr>
        <w:t>e</w:t>
      </w:r>
      <w:r>
        <w:rPr>
          <w:rFonts w:cs="Times New Roman"/>
        </w:rPr>
        <w:t xml:space="preserve"> účtovného výsledku hospodárenia </w:t>
      </w:r>
      <w:r w:rsidR="008C50AE">
        <w:rPr>
          <w:rFonts w:cs="Times New Roman"/>
        </w:rPr>
        <w:t>upraveného</w:t>
      </w:r>
      <w:r>
        <w:rPr>
          <w:rFonts w:cs="Times New Roman"/>
        </w:rPr>
        <w:t xml:space="preserve"> o pripočítateľné a odpočítateľné položky.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P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 </w:t>
      </w:r>
    </w:p>
    <w:p w:rsidR="00004E55" w:rsidRDefault="00004E55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Pr="00BF6926" w:rsidRDefault="008C50AE" w:rsidP="00004E55">
      <w:pPr>
        <w:pStyle w:val="Odsekzoznamu"/>
        <w:ind w:left="1080"/>
        <w:rPr>
          <w:rFonts w:cs="Times New Roman"/>
        </w:rPr>
      </w:pPr>
    </w:p>
    <w:p w:rsidR="00C97A55" w:rsidRPr="004C25A1" w:rsidRDefault="00C97A55" w:rsidP="004C25A1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4"/>
        <w:tblW w:w="0" w:type="auto"/>
        <w:tblLook w:val="04A0"/>
      </w:tblPr>
      <w:tblGrid>
        <w:gridCol w:w="3152"/>
      </w:tblGrid>
      <w:tr w:rsidR="00816E87" w:rsidRPr="00004E55" w:rsidTr="00355F64">
        <w:trPr>
          <w:trHeight w:val="360"/>
        </w:trPr>
        <w:tc>
          <w:tcPr>
            <w:tcW w:w="3152" w:type="dxa"/>
          </w:tcPr>
          <w:p w:rsidR="00816E87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816E87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816E87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816E87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4C25A1" w:rsidRDefault="00AE7ACD" w:rsidP="004C25A1">
      <w:pPr>
        <w:pStyle w:val="Odsekzoznamu"/>
        <w:ind w:left="108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</w:t>
      </w:r>
      <w:r w:rsidR="00355F64">
        <w:rPr>
          <w:rFonts w:cs="Times New Roman"/>
          <w:sz w:val="24"/>
          <w:szCs w:val="24"/>
        </w:rPr>
        <w:t xml:space="preserve">                    </w:t>
      </w:r>
      <w:r>
        <w:rPr>
          <w:rFonts w:cs="Times New Roman"/>
          <w:sz w:val="24"/>
          <w:szCs w:val="24"/>
        </w:rPr>
        <w:t xml:space="preserve">                                           </w:t>
      </w:r>
      <w:r w:rsidRPr="00004E55">
        <w:rPr>
          <w:rFonts w:cs="Times New Roman"/>
          <w:sz w:val="24"/>
          <w:szCs w:val="24"/>
        </w:rPr>
        <w:t xml:space="preserve">IČO: </w:t>
      </w:r>
      <w:r w:rsidR="00705F26">
        <w:rPr>
          <w:rFonts w:cs="Times New Roman"/>
          <w:sz w:val="24"/>
          <w:szCs w:val="24"/>
        </w:rPr>
        <w:t>44689357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 </w:t>
      </w:r>
      <w:r>
        <w:rPr>
          <w:rFonts w:cs="Times New Roman"/>
          <w:sz w:val="24"/>
          <w:szCs w:val="24"/>
        </w:rPr>
        <w:t>202</w:t>
      </w:r>
      <w:r w:rsidR="00705F26">
        <w:rPr>
          <w:rFonts w:cs="Times New Roman"/>
          <w:sz w:val="24"/>
          <w:szCs w:val="24"/>
        </w:rPr>
        <w:t>2796292</w:t>
      </w:r>
    </w:p>
    <w:p w:rsidR="00AE7ACD" w:rsidRDefault="00AE7ACD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>Účtovná jednotka nevykazuje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C741C3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Pr="00C741C3" w:rsidRDefault="00C741C3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224B7F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201</w:t>
      </w:r>
      <w:r w:rsidR="00F256B2">
        <w:rPr>
          <w:rFonts w:cs="Times New Roman"/>
        </w:rPr>
        <w:t>7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 xml:space="preserve">li žiadne významné skutočnosti, ktoré by ovplyvnili výsledok hospodárenia spoločnosti za rok </w:t>
      </w:r>
      <w:r w:rsidR="00F256B2">
        <w:rPr>
          <w:rFonts w:cs="Times New Roman"/>
        </w:rPr>
        <w:t>2017.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Pr="00567C75" w:rsidRDefault="00567C75">
      <w:pPr>
        <w:pStyle w:val="Odsekzoznamu"/>
        <w:rPr>
          <w:rFonts w:cs="Times New Roman"/>
        </w:rPr>
      </w:pPr>
    </w:p>
    <w:sectPr w:rsidR="00567C75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72435" w:rsidRDefault="00D72435" w:rsidP="009F539F">
      <w:pPr>
        <w:spacing w:after="0" w:line="240" w:lineRule="auto"/>
      </w:pPr>
      <w:r>
        <w:separator/>
      </w:r>
    </w:p>
  </w:endnote>
  <w:endnote w:type="continuationSeparator" w:id="0">
    <w:p w:rsidR="00D72435" w:rsidRDefault="00D72435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72435" w:rsidRDefault="00D72435" w:rsidP="009F539F">
      <w:pPr>
        <w:spacing w:after="0" w:line="240" w:lineRule="auto"/>
      </w:pPr>
      <w:r>
        <w:separator/>
      </w:r>
    </w:p>
  </w:footnote>
  <w:footnote w:type="continuationSeparator" w:id="0">
    <w:p w:rsidR="00D72435" w:rsidRDefault="00D72435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644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6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CC14CCB"/>
    <w:multiLevelType w:val="hybridMultilevel"/>
    <w:tmpl w:val="D66A41DE"/>
    <w:lvl w:ilvl="0" w:tplc="BD70F676">
      <w:numFmt w:val="bullet"/>
      <w:lvlText w:val="-"/>
      <w:lvlJc w:val="left"/>
      <w:pPr>
        <w:ind w:left="108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>
    <w:nsid w:val="58BF64FE"/>
    <w:multiLevelType w:val="hybridMultilevel"/>
    <w:tmpl w:val="3B26B2A2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6"/>
  </w:num>
  <w:num w:numId="3">
    <w:abstractNumId w:val="12"/>
  </w:num>
  <w:num w:numId="4">
    <w:abstractNumId w:val="11"/>
  </w:num>
  <w:num w:numId="5">
    <w:abstractNumId w:val="3"/>
  </w:num>
  <w:num w:numId="6">
    <w:abstractNumId w:val="5"/>
  </w:num>
  <w:num w:numId="7">
    <w:abstractNumId w:val="0"/>
  </w:num>
  <w:num w:numId="8">
    <w:abstractNumId w:val="4"/>
  </w:num>
  <w:num w:numId="9">
    <w:abstractNumId w:val="9"/>
  </w:num>
  <w:num w:numId="10">
    <w:abstractNumId w:val="10"/>
  </w:num>
  <w:num w:numId="11">
    <w:abstractNumId w:val="1"/>
  </w:num>
  <w:num w:numId="12">
    <w:abstractNumId w:val="8"/>
  </w:num>
  <w:num w:numId="13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E0865"/>
    <w:rsid w:val="00004E55"/>
    <w:rsid w:val="00013C69"/>
    <w:rsid w:val="00020F41"/>
    <w:rsid w:val="000530EA"/>
    <w:rsid w:val="000768CD"/>
    <w:rsid w:val="00083833"/>
    <w:rsid w:val="000F0AC7"/>
    <w:rsid w:val="00112522"/>
    <w:rsid w:val="0020440E"/>
    <w:rsid w:val="00205FA8"/>
    <w:rsid w:val="00224B7F"/>
    <w:rsid w:val="00270C87"/>
    <w:rsid w:val="002A6FEC"/>
    <w:rsid w:val="002F6D68"/>
    <w:rsid w:val="00301763"/>
    <w:rsid w:val="00355F64"/>
    <w:rsid w:val="003C458B"/>
    <w:rsid w:val="003E2319"/>
    <w:rsid w:val="003E63B3"/>
    <w:rsid w:val="00450BCB"/>
    <w:rsid w:val="004C25A1"/>
    <w:rsid w:val="00500277"/>
    <w:rsid w:val="00521A99"/>
    <w:rsid w:val="00532275"/>
    <w:rsid w:val="00567C75"/>
    <w:rsid w:val="00570913"/>
    <w:rsid w:val="00574030"/>
    <w:rsid w:val="00574031"/>
    <w:rsid w:val="00587366"/>
    <w:rsid w:val="005D2E9B"/>
    <w:rsid w:val="00625A82"/>
    <w:rsid w:val="006B369D"/>
    <w:rsid w:val="006C3BDF"/>
    <w:rsid w:val="00702EAA"/>
    <w:rsid w:val="00705F26"/>
    <w:rsid w:val="007976CE"/>
    <w:rsid w:val="007B1F9D"/>
    <w:rsid w:val="007C1B45"/>
    <w:rsid w:val="00816E87"/>
    <w:rsid w:val="00817706"/>
    <w:rsid w:val="00832D89"/>
    <w:rsid w:val="00881245"/>
    <w:rsid w:val="008C50AE"/>
    <w:rsid w:val="008E4681"/>
    <w:rsid w:val="00902C91"/>
    <w:rsid w:val="0090430A"/>
    <w:rsid w:val="00913880"/>
    <w:rsid w:val="009439AA"/>
    <w:rsid w:val="00963DB5"/>
    <w:rsid w:val="009649DF"/>
    <w:rsid w:val="0097224F"/>
    <w:rsid w:val="009D4711"/>
    <w:rsid w:val="009F3BED"/>
    <w:rsid w:val="009F539F"/>
    <w:rsid w:val="00A62651"/>
    <w:rsid w:val="00A86174"/>
    <w:rsid w:val="00AE7ACD"/>
    <w:rsid w:val="00AF2283"/>
    <w:rsid w:val="00BB3DEB"/>
    <w:rsid w:val="00BF6926"/>
    <w:rsid w:val="00C25923"/>
    <w:rsid w:val="00C4469C"/>
    <w:rsid w:val="00C60B08"/>
    <w:rsid w:val="00C741C3"/>
    <w:rsid w:val="00C77ABD"/>
    <w:rsid w:val="00C83BF5"/>
    <w:rsid w:val="00C9299F"/>
    <w:rsid w:val="00C97A55"/>
    <w:rsid w:val="00CF0F59"/>
    <w:rsid w:val="00D3457D"/>
    <w:rsid w:val="00D72435"/>
    <w:rsid w:val="00D93EE6"/>
    <w:rsid w:val="00DA53A1"/>
    <w:rsid w:val="00DE0865"/>
    <w:rsid w:val="00E17D17"/>
    <w:rsid w:val="00E37A13"/>
    <w:rsid w:val="00E53877"/>
    <w:rsid w:val="00E5496D"/>
    <w:rsid w:val="00F256B2"/>
    <w:rsid w:val="00F6100E"/>
    <w:rsid w:val="00F71B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65A1770-FB48-482B-A1AA-BC81FE58C2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175</TotalTime>
  <Pages>1</Pages>
  <Words>1264</Words>
  <Characters>7210</Characters>
  <Application>Microsoft Office Word</Application>
  <DocSecurity>0</DocSecurity>
  <Lines>60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Demeterova</cp:lastModifiedBy>
  <cp:revision>27</cp:revision>
  <cp:lastPrinted>2018-03-01T12:18:00Z</cp:lastPrinted>
  <dcterms:created xsi:type="dcterms:W3CDTF">2016-03-03T14:47:00Z</dcterms:created>
  <dcterms:modified xsi:type="dcterms:W3CDTF">2018-03-01T12:18:00Z</dcterms:modified>
</cp:coreProperties>
</file>