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E11554">
        <w:rPr>
          <w:rFonts w:ascii="Arial Narrow" w:hAnsi="Arial Narrow"/>
          <w:bCs/>
          <w:sz w:val="20"/>
          <w:szCs w:val="22"/>
        </w:rPr>
        <w:t>AYESHA</w:t>
      </w:r>
      <w:r w:rsidR="00135A17">
        <w:rPr>
          <w:rFonts w:ascii="Arial Narrow" w:hAnsi="Arial Narrow"/>
          <w:bCs/>
          <w:sz w:val="20"/>
          <w:szCs w:val="22"/>
        </w:rPr>
        <w:t xml:space="preserve"> s. r. o.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E11554">
        <w:rPr>
          <w:rFonts w:ascii="Arial Narrow" w:hAnsi="Arial Narrow"/>
          <w:bCs/>
          <w:sz w:val="20"/>
          <w:szCs w:val="22"/>
        </w:rPr>
        <w:t>16.11</w:t>
      </w:r>
      <w:r w:rsidR="00135A17">
        <w:rPr>
          <w:rFonts w:ascii="Arial Narrow" w:hAnsi="Arial Narrow"/>
          <w:bCs/>
          <w:sz w:val="20"/>
          <w:szCs w:val="22"/>
        </w:rPr>
        <w:t>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E11554">
        <w:rPr>
          <w:rFonts w:ascii="Arial Narrow" w:hAnsi="Arial Narrow"/>
          <w:bCs/>
          <w:sz w:val="20"/>
          <w:szCs w:val="22"/>
        </w:rPr>
        <w:t>123938</w:t>
      </w:r>
      <w:bookmarkStart w:id="0" w:name="_GoBack"/>
      <w:bookmarkEnd w:id="0"/>
      <w:r w:rsidR="00E97BED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</w:t>
      </w:r>
      <w:r w:rsidR="00E97BED">
        <w:rPr>
          <w:rFonts w:ascii="Arial Narrow" w:hAnsi="Arial Narrow"/>
          <w:sz w:val="20"/>
          <w:szCs w:val="22"/>
        </w:rPr>
        <w:t xml:space="preserve">eľská činnosť v oblasti </w:t>
      </w:r>
      <w:r w:rsidR="00074EAF">
        <w:rPr>
          <w:rFonts w:ascii="Arial Narrow" w:hAnsi="Arial Narrow"/>
          <w:sz w:val="20"/>
          <w:szCs w:val="22"/>
        </w:rPr>
        <w:t xml:space="preserve"> </w:t>
      </w:r>
      <w:r w:rsidR="00135A17">
        <w:rPr>
          <w:rFonts w:ascii="Arial Narrow" w:hAnsi="Arial Narrow"/>
          <w:sz w:val="20"/>
          <w:szCs w:val="22"/>
        </w:rPr>
        <w:t xml:space="preserve">obchodu, </w:t>
      </w:r>
      <w:r w:rsidR="00074EAF">
        <w:rPr>
          <w:rFonts w:ascii="Arial Narrow" w:hAnsi="Arial Narrow"/>
          <w:sz w:val="20"/>
          <w:szCs w:val="22"/>
        </w:rPr>
        <w:t>služieb</w:t>
      </w:r>
      <w:r w:rsidR="00135A17">
        <w:rPr>
          <w:rFonts w:ascii="Arial Narrow" w:hAnsi="Arial Narrow"/>
          <w:sz w:val="20"/>
          <w:szCs w:val="22"/>
        </w:rPr>
        <w:t>, výroby</w:t>
      </w:r>
    </w:p>
    <w:p w:rsidR="00135A17" w:rsidRDefault="004A659B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  <w:r w:rsidR="00135A17" w:rsidRPr="00135A17">
        <w:rPr>
          <w:rFonts w:ascii="Arial Narrow" w:hAnsi="Arial Narrow"/>
          <w:sz w:val="20"/>
          <w:szCs w:val="22"/>
        </w:rPr>
        <w:t xml:space="preserve"> </w:t>
      </w:r>
    </w:p>
    <w:p w:rsidR="004A659B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E81328" w:rsidRPr="00135A17" w:rsidRDefault="00E81328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športových, kultúrnych a iných spoločenských podujatí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  <w:r w:rsidR="00E81328">
        <w:rPr>
          <w:rFonts w:ascii="Arial Narrow" w:hAnsi="Arial Narrow"/>
          <w:sz w:val="20"/>
          <w:szCs w:val="22"/>
        </w:rPr>
        <w:t>, prieskum trhu a verejnej mienky</w:t>
      </w:r>
    </w:p>
    <w:p w:rsidR="00074EAF" w:rsidRPr="00135A17" w:rsidRDefault="00074EAF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Počítačové služby</w:t>
      </w:r>
      <w:r w:rsidR="00135A17">
        <w:rPr>
          <w:rFonts w:ascii="Arial Narrow" w:hAnsi="Arial Narrow"/>
          <w:sz w:val="20"/>
          <w:szCs w:val="22"/>
        </w:rPr>
        <w:t xml:space="preserve"> a služby súvisiace s počítačovým spracovaním údajov</w:t>
      </w:r>
    </w:p>
    <w:p w:rsidR="00135A17" w:rsidRDefault="00135A17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 t vrátane prípojného vozidla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135A17" w:rsidRPr="00135A17" w:rsidRDefault="00135A17" w:rsidP="00135A17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1CE" w:rsidRDefault="001531CE" w:rsidP="00107589">
      <w:pPr>
        <w:spacing w:after="0" w:line="240" w:lineRule="auto"/>
      </w:pPr>
      <w:r>
        <w:separator/>
      </w:r>
    </w:p>
  </w:endnote>
  <w:end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E11554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1CE" w:rsidRDefault="001531CE" w:rsidP="00107589">
      <w:pPr>
        <w:spacing w:after="0" w:line="240" w:lineRule="auto"/>
      </w:pPr>
      <w:r>
        <w:separator/>
      </w:r>
    </w:p>
  </w:footnote>
  <w:foot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11554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11554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11554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11554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11554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11554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11554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11554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11554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11554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11554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1155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1155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1155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1155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1155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1155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1155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1554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CEE7F25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6EF445-DBAD-49F8-9D4F-E632D3F433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1213</Words>
  <Characters>7765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4</cp:revision>
  <cp:lastPrinted>2017-06-30T06:17:00Z</cp:lastPrinted>
  <dcterms:created xsi:type="dcterms:W3CDTF">2018-01-09T12:04:00Z</dcterms:created>
  <dcterms:modified xsi:type="dcterms:W3CDTF">2018-01-16T10:22:00Z</dcterms:modified>
</cp:coreProperties>
</file>