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487EFB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487EF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487EF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487EFB">
        <w:rPr>
          <w:rFonts w:ascii="Times New Roman" w:hAnsi="Times New Roman" w:cs="Times New Roman"/>
          <w:sz w:val="24"/>
        </w:rPr>
        <w:t>7</w:t>
      </w:r>
      <w:r w:rsidR="0031304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487EF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487EF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12.03</w:t>
      </w:r>
      <w:r w:rsidR="0086558B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487EFB">
        <w:rPr>
          <w:rFonts w:ascii="Times New Roman" w:hAnsi="Times New Roman" w:cs="Times New Roman"/>
          <w:sz w:val="24"/>
          <w:szCs w:val="24"/>
        </w:rPr>
        <w:t>7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45 369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EUR</w:t>
      </w:r>
      <w:r w:rsidRPr="005A0E03">
        <w:rPr>
          <w:rFonts w:ascii="Times New Roman" w:hAnsi="Times New Roman" w:cs="Times New Roman"/>
          <w:sz w:val="24"/>
          <w:szCs w:val="24"/>
        </w:rPr>
        <w:t xml:space="preserve"> a úbytok dlhodobého majetku</w:t>
      </w:r>
      <w:r w:rsidR="00487EFB">
        <w:rPr>
          <w:rFonts w:ascii="Times New Roman" w:hAnsi="Times New Roman" w:cs="Times New Roman"/>
          <w:sz w:val="24"/>
          <w:szCs w:val="24"/>
        </w:rPr>
        <w:t>1 063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87EFB">
        <w:rPr>
          <w:rFonts w:ascii="Times New Roman" w:hAnsi="Times New Roman" w:cs="Times New Roman"/>
          <w:sz w:val="24"/>
          <w:szCs w:val="24"/>
        </w:rPr>
        <w:t>19 790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95 297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7 438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1 692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761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4 4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91 EUR, čerpané bolo na stravné lístky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1 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294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26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432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295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10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2 976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3 148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 vo výške 1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 486,68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EUR, započítaná licencia 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 xml:space="preserve">526,68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>6 369,02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482022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na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 xml:space="preserve"> umorenie straty z roku 2014 sumu 4 296,94 EUR</w:t>
      </w:r>
    </w:p>
    <w:p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a 157,28 EUR na nerozdelený zisk minulých rokov.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15BF" w:rsidRDefault="008E15BF" w:rsidP="00492956">
      <w:pPr>
        <w:spacing w:after="0" w:line="240" w:lineRule="auto"/>
      </w:pPr>
      <w:r>
        <w:separator/>
      </w:r>
    </w:p>
  </w:endnote>
  <w:endnote w:type="continuationSeparator" w:id="1">
    <w:p w:rsidR="008E15BF" w:rsidRDefault="008E15B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15BF" w:rsidRDefault="008E15BF" w:rsidP="00492956">
      <w:pPr>
        <w:spacing w:after="0" w:line="240" w:lineRule="auto"/>
      </w:pPr>
      <w:r>
        <w:separator/>
      </w:r>
    </w:p>
  </w:footnote>
  <w:footnote w:type="continuationSeparator" w:id="1">
    <w:p w:rsidR="008E15BF" w:rsidRDefault="008E15B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56B3B"/>
    <w:rsid w:val="000C5D2F"/>
    <w:rsid w:val="000E7256"/>
    <w:rsid w:val="00160FE8"/>
    <w:rsid w:val="00282DD4"/>
    <w:rsid w:val="00313045"/>
    <w:rsid w:val="00324D51"/>
    <w:rsid w:val="004157DE"/>
    <w:rsid w:val="00482022"/>
    <w:rsid w:val="00487EFB"/>
    <w:rsid w:val="00492956"/>
    <w:rsid w:val="005A0E03"/>
    <w:rsid w:val="00602D8F"/>
    <w:rsid w:val="00642D62"/>
    <w:rsid w:val="00767D10"/>
    <w:rsid w:val="0079555C"/>
    <w:rsid w:val="0086558B"/>
    <w:rsid w:val="008B2AAF"/>
    <w:rsid w:val="008E15BF"/>
    <w:rsid w:val="0095057F"/>
    <w:rsid w:val="00980CE3"/>
    <w:rsid w:val="00981D4A"/>
    <w:rsid w:val="009C6B22"/>
    <w:rsid w:val="00AE2253"/>
    <w:rsid w:val="00B01221"/>
    <w:rsid w:val="00B82CDB"/>
    <w:rsid w:val="00D665CF"/>
    <w:rsid w:val="00E07AC9"/>
    <w:rsid w:val="00E460A3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557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2018-03-03T21:50:00Z</cp:lastPrinted>
  <dcterms:created xsi:type="dcterms:W3CDTF">2018-03-03T21:40:00Z</dcterms:created>
  <dcterms:modified xsi:type="dcterms:W3CDTF">2018-03-03T21:51:00Z</dcterms:modified>
</cp:coreProperties>
</file>