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292713" w:rsidP="00B81241">
      <w:pPr>
        <w:pStyle w:val="Default"/>
        <w:tabs>
          <w:tab w:val="left" w:pos="6236"/>
        </w:tabs>
        <w:jc w:val="center"/>
      </w:pPr>
      <w:r>
        <w:t>ZA ROK 201</w:t>
      </w:r>
      <w:r w:rsidR="00146E0D">
        <w:t>7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2B70F8">
        <w:t>GAMA-ART</w:t>
      </w:r>
      <w:r w:rsidR="003E56E1">
        <w:t>,</w:t>
      </w:r>
      <w:r w:rsidR="0085427D">
        <w:t xml:space="preserve"> s.r.o.</w:t>
      </w:r>
    </w:p>
    <w:p w:rsidR="003E56E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2B70F8">
        <w:t>Dr. Vodu 392/21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2B70F8">
        <w:t>46475621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2B70F8">
        <w:t>2820007124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Okresný súd Banská Bystrica, vložka číslo </w:t>
      </w:r>
      <w:r w:rsidR="002B70F8">
        <w:t>21408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B70F8" w:rsidP="00FD29B7">
      <w:pPr>
        <w:pStyle w:val="Default"/>
        <w:tabs>
          <w:tab w:val="left" w:pos="6236"/>
        </w:tabs>
      </w:pPr>
      <w:r>
        <w:t>Ing. arch.Rastislav Rozman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2B70F8" w:rsidP="00D763C9">
      <w:pPr>
        <w:pStyle w:val="Default"/>
        <w:tabs>
          <w:tab w:val="left" w:pos="6236"/>
        </w:tabs>
        <w:ind w:left="720"/>
      </w:pPr>
      <w:r>
        <w:t>GAMA-ART</w:t>
      </w:r>
      <w:r w:rsidR="003E56E1">
        <w:t>,</w:t>
      </w:r>
      <w:r w:rsidR="0085427D">
        <w:t xml:space="preserve"> s.r.o.</w:t>
      </w:r>
    </w:p>
    <w:p w:rsidR="0085427D" w:rsidRDefault="002B70F8" w:rsidP="00B81241">
      <w:pPr>
        <w:pStyle w:val="Default"/>
        <w:tabs>
          <w:tab w:val="left" w:pos="6236"/>
        </w:tabs>
        <w:ind w:left="720"/>
      </w:pPr>
      <w:r>
        <w:t>Dr. Vodu 392/21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2B70F8">
        <w:t>GAMA-ART,</w:t>
      </w:r>
      <w:r w:rsidR="0085427D">
        <w:t xml:space="preserve"> s.r.o.</w:t>
      </w:r>
      <w:r>
        <w:t xml:space="preserve"> (ďalej len Spoločnosť), bola založená </w:t>
      </w:r>
      <w:r w:rsidR="002B70F8">
        <w:t>06.01.2012</w:t>
      </w:r>
    </w:p>
    <w:p w:rsidR="003E56E1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B81241">
        <w:t>a do obchodného registra bola zapísaná</w:t>
      </w:r>
      <w:r>
        <w:t xml:space="preserve"> </w:t>
      </w:r>
      <w:r w:rsidR="002B70F8">
        <w:t>06.01.2012</w:t>
      </w:r>
      <w:r w:rsidR="00B81241">
        <w:t xml:space="preserve"> ako spoločnosť </w:t>
      </w:r>
    </w:p>
    <w:p w:rsidR="0085427D" w:rsidRDefault="003E56E1" w:rsidP="00EC2248">
      <w:pPr>
        <w:pStyle w:val="Default"/>
        <w:tabs>
          <w:tab w:val="left" w:pos="6236"/>
        </w:tabs>
      </w:pPr>
      <w:r>
        <w:t xml:space="preserve">                  </w:t>
      </w:r>
      <w:r w:rsidR="002B70F8">
        <w:t>GAMA-ART</w:t>
      </w:r>
      <w:r>
        <w:t>, s.r.o..</w:t>
      </w:r>
      <w:r w:rsidR="0085427D">
        <w:t xml:space="preserve"> 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B70F8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2B70F8" w:rsidP="0046527C">
      <w:pPr>
        <w:pStyle w:val="Default"/>
        <w:tabs>
          <w:tab w:val="left" w:pos="6198"/>
        </w:tabs>
        <w:ind w:left="1080"/>
      </w:pPr>
      <w:r>
        <w:t>Dobrocká Diana</w:t>
      </w:r>
      <w:r w:rsidR="0046527C">
        <w:tab/>
      </w:r>
      <w:r>
        <w:t>12 000</w:t>
      </w:r>
    </w:p>
    <w:p w:rsidR="002B70F8" w:rsidRDefault="002B70F8" w:rsidP="002B70F8">
      <w:pPr>
        <w:pStyle w:val="Default"/>
        <w:tabs>
          <w:tab w:val="left" w:pos="6198"/>
        </w:tabs>
        <w:ind w:left="1080"/>
      </w:pPr>
      <w:r>
        <w:t>Kováčiková Iva Ing.</w:t>
      </w:r>
      <w:r>
        <w:tab/>
        <w:t xml:space="preserve">  4 000</w:t>
      </w:r>
    </w:p>
    <w:p w:rsidR="002B70F8" w:rsidRDefault="002B70F8" w:rsidP="002B70F8">
      <w:pPr>
        <w:pStyle w:val="Default"/>
        <w:tabs>
          <w:tab w:val="left" w:pos="6198"/>
        </w:tabs>
        <w:ind w:left="1080"/>
      </w:pPr>
      <w:r>
        <w:t>Beňuš Marek</w:t>
      </w:r>
      <w:r>
        <w:tab/>
        <w:t xml:space="preserve">  4 000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146E0D">
        <w:rPr>
          <w:u w:val="single"/>
        </w:rPr>
        <w:t>7</w:t>
      </w:r>
      <w:r w:rsidRPr="00D23E14">
        <w:rPr>
          <w:u w:val="single"/>
        </w:rPr>
        <w:t xml:space="preserve">                       201</w:t>
      </w:r>
      <w:r w:rsidR="00146E0D">
        <w:rPr>
          <w:u w:val="single"/>
        </w:rPr>
        <w:t>6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0</w:t>
      </w:r>
      <w:r>
        <w:tab/>
      </w:r>
      <w:r w:rsidR="0046527C"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46527C">
        <w:t>0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2B70F8" w:rsidRDefault="002B70F8" w:rsidP="002B70F8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5B3BB3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146E0D">
        <w:t>7</w:t>
      </w:r>
      <w:r>
        <w:t xml:space="preserve"> </w:t>
      </w:r>
      <w:r w:rsidR="00EC2248">
        <w:t xml:space="preserve">spoločnosť </w:t>
      </w:r>
      <w:r w:rsidR="00D45C34">
        <w:t>ne</w:t>
      </w:r>
      <w:r w:rsidR="002B70F8">
        <w:t>účtovala o významných skutočnostiach z minulých období</w:t>
      </w:r>
      <w:r w:rsidR="00D45C34">
        <w:t>.</w:t>
      </w:r>
    </w:p>
    <w:p w:rsidR="002B70F8" w:rsidRDefault="002B70F8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146E0D">
        <w:t>7</w:t>
      </w:r>
      <w:r>
        <w:t xml:space="preserve">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201</w:t>
      </w:r>
      <w:r w:rsidR="00146E0D">
        <w:t>7</w:t>
      </w:r>
      <w:r w:rsidR="006841B2"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D45C34" w:rsidRDefault="00D45C34" w:rsidP="00D45C34">
      <w:pPr>
        <w:pStyle w:val="Odsekzoznamu"/>
      </w:pPr>
    </w:p>
    <w:p w:rsidR="00D45C34" w:rsidRDefault="00D45C34" w:rsidP="00D45C34">
      <w:pPr>
        <w:pStyle w:val="Default"/>
        <w:tabs>
          <w:tab w:val="left" w:pos="6236"/>
        </w:tabs>
        <w:ind w:left="765"/>
      </w:pPr>
    </w:p>
    <w:p w:rsidR="007C16EC" w:rsidRDefault="007C16EC" w:rsidP="007C16EC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146E0D">
            <w:pPr>
              <w:pStyle w:val="Default"/>
            </w:pPr>
            <w:r>
              <w:t>Stav k 1.1.201</w:t>
            </w:r>
            <w:r w:rsidR="00146E0D">
              <w:t>7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146E0D">
            <w:pPr>
              <w:pStyle w:val="Default"/>
            </w:pPr>
            <w:r>
              <w:t>Stav k 31.12.201</w:t>
            </w:r>
            <w:r w:rsidR="00146E0D">
              <w:t>7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7C16EC" w:rsidP="000C5596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3739CD">
            <w:pPr>
              <w:pStyle w:val="Default"/>
            </w:pPr>
            <w:r>
              <w:t>0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7C16EC" w:rsidP="006611A9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6611A9">
            <w:pPr>
              <w:pStyle w:val="Default"/>
            </w:pPr>
            <w:r>
              <w:t>0</w:t>
            </w:r>
          </w:p>
        </w:tc>
      </w:tr>
      <w:tr w:rsidR="003739CD" w:rsidTr="000C5596">
        <w:tc>
          <w:tcPr>
            <w:tcW w:w="1732" w:type="dxa"/>
          </w:tcPr>
          <w:p w:rsidR="003739CD" w:rsidRDefault="000C5596" w:rsidP="000C5596">
            <w:pPr>
              <w:pStyle w:val="Default"/>
            </w:pPr>
            <w:r>
              <w:t>Obstáravný DHM</w:t>
            </w:r>
            <w:r w:rsidR="003739CD">
              <w:t xml:space="preserve"> </w:t>
            </w:r>
          </w:p>
        </w:tc>
        <w:tc>
          <w:tcPr>
            <w:tcW w:w="1837" w:type="dxa"/>
          </w:tcPr>
          <w:p w:rsidR="003739CD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C413FD">
            <w:pPr>
              <w:pStyle w:val="Default"/>
            </w:pPr>
            <w:r>
              <w:t>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7C16EC" w:rsidP="00F21860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7C16EC" w:rsidP="00F21860">
            <w:pPr>
              <w:pStyle w:val="Default"/>
            </w:pPr>
            <w:r>
              <w:t>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0C5596" w:rsidP="003739CD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476" w:type="dxa"/>
          </w:tcPr>
          <w:p w:rsidR="000C5596" w:rsidRDefault="007C16EC" w:rsidP="005D030A">
            <w:pPr>
              <w:pStyle w:val="Default"/>
            </w:pPr>
            <w:r>
              <w:t>0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146E0D">
        <w:rPr>
          <w:u w:val="single"/>
        </w:rPr>
        <w:t>7</w:t>
      </w:r>
      <w:r w:rsidRPr="005945ED">
        <w:rPr>
          <w:u w:val="single"/>
        </w:rPr>
        <w:tab/>
        <w:t>201</w:t>
      </w:r>
      <w:r w:rsidR="00146E0D">
        <w:rPr>
          <w:u w:val="single"/>
        </w:rPr>
        <w:t>6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</w:t>
      </w:r>
      <w:r w:rsidR="007C16EC">
        <w:t xml:space="preserve">             </w:t>
      </w:r>
      <w:r w:rsidR="005D030A">
        <w:t xml:space="preserve"> </w:t>
      </w:r>
      <w:r w:rsidR="00146E0D">
        <w:t xml:space="preserve">   </w:t>
      </w:r>
      <w:r w:rsidR="005D030A">
        <w:t xml:space="preserve">  </w:t>
      </w:r>
      <w:r w:rsidR="00146E0D">
        <w:t>1002</w:t>
      </w:r>
      <w:r>
        <w:t xml:space="preserve">               </w:t>
      </w:r>
      <w:r w:rsidR="005D030A">
        <w:t xml:space="preserve">    </w:t>
      </w:r>
      <w:r>
        <w:t xml:space="preserve"> </w:t>
      </w:r>
      <w:r w:rsidR="007C16EC">
        <w:t xml:space="preserve"> </w:t>
      </w:r>
      <w:r w:rsidR="00D45C34">
        <w:t xml:space="preserve">    </w:t>
      </w:r>
      <w:r w:rsidR="007C16EC">
        <w:t xml:space="preserve">     </w:t>
      </w:r>
      <w:r>
        <w:t xml:space="preserve">   </w:t>
      </w:r>
      <w:r w:rsidR="00146E0D">
        <w:t>27381</w:t>
      </w:r>
      <w:r w:rsidR="005D030A">
        <w:tab/>
        <w:t xml:space="preserve">       </w:t>
      </w:r>
    </w:p>
    <w:p w:rsidR="00C413FD" w:rsidRDefault="00C413FD" w:rsidP="00D45C34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</w:r>
      <w:r w:rsidR="00146E0D">
        <w:t xml:space="preserve">        </w:t>
      </w:r>
      <w:r>
        <w:t xml:space="preserve"> </w:t>
      </w:r>
      <w:r w:rsidR="00D45C34">
        <w:t>0</w:t>
      </w:r>
      <w:r w:rsidR="00D45C34">
        <w:tab/>
        <w:t>0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</w:t>
      </w:r>
      <w:r w:rsidR="007C16EC">
        <w:t> </w:t>
      </w:r>
      <w:r>
        <w:t>toho</w:t>
      </w:r>
      <w:r w:rsidR="007C16EC">
        <w:t>-</w:t>
      </w:r>
      <w:r>
        <w:t xml:space="preserve"> z obchodného styku</w:t>
      </w:r>
      <w:r>
        <w:tab/>
        <w:t xml:space="preserve">              </w:t>
      </w:r>
      <w:r w:rsidR="00146E0D">
        <w:t xml:space="preserve">      0  </w:t>
      </w:r>
      <w:r>
        <w:t xml:space="preserve">                     </w:t>
      </w:r>
      <w:r w:rsidR="00D45C34">
        <w:t xml:space="preserve">  </w:t>
      </w:r>
      <w:r w:rsidR="00146E0D">
        <w:t xml:space="preserve">      </w:t>
      </w:r>
      <w:r w:rsidR="00D45C34">
        <w:t xml:space="preserve">     </w:t>
      </w:r>
      <w:r>
        <w:t xml:space="preserve"> </w:t>
      </w:r>
      <w:r w:rsidR="00146E0D">
        <w:t>13259</w:t>
      </w:r>
    </w:p>
    <w:p w:rsidR="00E013DC" w:rsidRDefault="00E013DC" w:rsidP="00146E0D">
      <w:pPr>
        <w:pStyle w:val="Default"/>
        <w:tabs>
          <w:tab w:val="left" w:pos="1515"/>
          <w:tab w:val="center" w:pos="4536"/>
          <w:tab w:val="left" w:pos="7000"/>
          <w:tab w:val="left" w:pos="7200"/>
        </w:tabs>
      </w:pPr>
      <w:r>
        <w:t xml:space="preserve">                           -iné pohľadávky   </w:t>
      </w:r>
      <w:r>
        <w:tab/>
        <w:t xml:space="preserve">   </w:t>
      </w:r>
      <w:r w:rsidR="00146E0D">
        <w:t xml:space="preserve">   </w:t>
      </w:r>
      <w:r>
        <w:t xml:space="preserve">    </w:t>
      </w:r>
      <w:r w:rsidR="00146E0D">
        <w:t>1002</w:t>
      </w:r>
      <w:r>
        <w:tab/>
      </w:r>
      <w:r w:rsidR="00287431">
        <w:t xml:space="preserve"> </w:t>
      </w:r>
      <w:r w:rsidR="00146E0D">
        <w:t>14122</w:t>
      </w:r>
    </w:p>
    <w:p w:rsidR="00E013DC" w:rsidRDefault="00E013DC" w:rsidP="00E013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  </w:t>
      </w:r>
      <w:r w:rsidR="004426FA">
        <w:t xml:space="preserve">  </w:t>
      </w:r>
      <w:r>
        <w:t xml:space="preserve">           14000                    </w:t>
      </w:r>
      <w:r w:rsidR="00287431">
        <w:t xml:space="preserve"> </w:t>
      </w:r>
      <w:r w:rsidR="00D45C34">
        <w:t xml:space="preserve">  </w:t>
      </w:r>
      <w:r>
        <w:t xml:space="preserve">         14000</w:t>
      </w:r>
      <w:r>
        <w:tab/>
      </w:r>
    </w:p>
    <w:p w:rsidR="005B3BB3" w:rsidRDefault="00287431" w:rsidP="005B3BB3">
      <w:pPr>
        <w:pStyle w:val="Default"/>
        <w:ind w:left="765"/>
      </w:pPr>
      <w:r>
        <w:t xml:space="preserve"> </w:t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</w:t>
      </w:r>
      <w:r w:rsidR="00146E0D">
        <w:rPr>
          <w:u w:val="single"/>
        </w:rPr>
        <w:t>7</w:t>
      </w:r>
      <w:r w:rsidR="005945ED" w:rsidRPr="005945ED">
        <w:rPr>
          <w:u w:val="single"/>
        </w:rPr>
        <w:tab/>
        <w:t>201</w:t>
      </w:r>
      <w:r w:rsidR="00146E0D">
        <w:rPr>
          <w:u w:val="single"/>
        </w:rPr>
        <w:t>6</w:t>
      </w:r>
    </w:p>
    <w:p w:rsidR="00146E0D" w:rsidRDefault="009270C6" w:rsidP="00146E0D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</w:t>
      </w:r>
      <w:r w:rsidR="00AF4D2E">
        <w:t xml:space="preserve">   </w:t>
      </w:r>
      <w:r w:rsidR="005D030A">
        <w:t xml:space="preserve">  </w:t>
      </w:r>
      <w:r w:rsidR="004426FA">
        <w:t>7918</w:t>
      </w:r>
      <w:r w:rsidR="00AF4D2E">
        <w:t xml:space="preserve">         </w:t>
      </w:r>
      <w:r w:rsidR="005D030A">
        <w:t xml:space="preserve">     </w:t>
      </w:r>
      <w:r w:rsidR="00D45C34">
        <w:t xml:space="preserve">      </w:t>
      </w:r>
      <w:r w:rsidR="005D030A">
        <w:t xml:space="preserve">              </w:t>
      </w:r>
      <w:r w:rsidR="00146E0D">
        <w:t>87515</w:t>
      </w:r>
    </w:p>
    <w:p w:rsidR="005D030A" w:rsidRDefault="00146E0D" w:rsidP="00146E0D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5D030A">
        <w:t xml:space="preserve"> Po lehote splatnosti</w:t>
      </w:r>
      <w:r w:rsidR="005D030A">
        <w:tab/>
        <w:t xml:space="preserve">                              </w:t>
      </w:r>
    </w:p>
    <w:p w:rsidR="005D030A" w:rsidRDefault="005D030A" w:rsidP="005D030A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  </w:t>
      </w:r>
      <w:r w:rsidR="00AF4D2E">
        <w:t xml:space="preserve">   </w:t>
      </w:r>
      <w:r w:rsidR="004426FA">
        <w:t>6</w:t>
      </w:r>
      <w:r w:rsidR="00AF4D2E">
        <w:t>930</w:t>
      </w:r>
      <w:r w:rsidR="00900BBB">
        <w:t xml:space="preserve">       </w:t>
      </w:r>
      <w:r>
        <w:t xml:space="preserve">    </w:t>
      </w:r>
      <w:r w:rsidR="00D45C34">
        <w:t xml:space="preserve">  </w:t>
      </w:r>
      <w:r>
        <w:t xml:space="preserve">             </w:t>
      </w:r>
      <w:r w:rsidR="00EC2248">
        <w:t xml:space="preserve">  </w:t>
      </w:r>
      <w:r w:rsidR="00AF4D2E">
        <w:t xml:space="preserve">     </w:t>
      </w:r>
      <w:r w:rsidR="00EC2248">
        <w:t xml:space="preserve"> </w:t>
      </w:r>
      <w:r w:rsidR="00146E0D">
        <w:t>36165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201</w:t>
      </w:r>
      <w:r w:rsidR="00AF4D2E">
        <w:t>7</w:t>
      </w:r>
      <w:r>
        <w:t xml:space="preserve"> nemala poskytnuté žiadne úvery od peňažných   </w:t>
      </w:r>
    </w:p>
    <w:p w:rsidR="004131BD" w:rsidRDefault="00900BBB" w:rsidP="00900BBB">
      <w:pPr>
        <w:pStyle w:val="Default"/>
        <w:tabs>
          <w:tab w:val="center" w:pos="4536"/>
        </w:tabs>
      </w:pPr>
      <w:r>
        <w:t xml:space="preserve">               ústavov.</w:t>
      </w:r>
      <w:r w:rsidR="004131BD" w:rsidRPr="00900BBB">
        <w:tab/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  <w:r w:rsidR="007C16EC">
        <w:t xml:space="preserve"> 20 000 €</w:t>
      </w:r>
    </w:p>
    <w:p w:rsidR="007C16EC" w:rsidRDefault="007C16EC" w:rsidP="007C16EC">
      <w:pPr>
        <w:pStyle w:val="Default"/>
        <w:tabs>
          <w:tab w:val="center" w:pos="4536"/>
          <w:tab w:val="left" w:pos="7200"/>
        </w:tabs>
        <w:ind w:left="1125"/>
      </w:pPr>
    </w:p>
    <w:p w:rsidR="00900BBB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obmedzeným </w:t>
      </w:r>
    </w:p>
    <w:p w:rsidR="009270C6" w:rsidRDefault="009270C6" w:rsidP="007C16EC">
      <w:pPr>
        <w:pStyle w:val="Default"/>
        <w:tabs>
          <w:tab w:val="center" w:pos="4536"/>
          <w:tab w:val="left" w:pos="7200"/>
        </w:tabs>
        <w:ind w:left="1125"/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E74F23" w:rsidRDefault="00E013DC" w:rsidP="00AF2E4D">
      <w:pPr>
        <w:pStyle w:val="Default"/>
        <w:tabs>
          <w:tab w:val="center" w:pos="4890"/>
          <w:tab w:val="left" w:pos="7250"/>
        </w:tabs>
        <w:ind w:left="1125"/>
      </w:pPr>
      <w:r>
        <w:t>Dobrocká Diana</w:t>
      </w:r>
      <w:r w:rsidR="009270C6">
        <w:tab/>
      </w:r>
      <w:r>
        <w:t>12000</w:t>
      </w:r>
      <w:r w:rsidR="00AF2E4D">
        <w:tab/>
      </w:r>
      <w:r>
        <w:t>6</w:t>
      </w:r>
      <w:r w:rsidR="00900BBB">
        <w:t>0</w:t>
      </w:r>
      <w:r w:rsidR="00AF2E4D">
        <w:t xml:space="preserve"> %</w:t>
      </w:r>
    </w:p>
    <w:p w:rsidR="00D45C34" w:rsidRDefault="00D45C34" w:rsidP="00D45C34">
      <w:pPr>
        <w:pStyle w:val="Default"/>
        <w:tabs>
          <w:tab w:val="center" w:pos="5098"/>
          <w:tab w:val="left" w:pos="7250"/>
        </w:tabs>
        <w:ind w:left="1125"/>
        <w:jc w:val="center"/>
      </w:pPr>
      <w:r>
        <w:lastRenderedPageBreak/>
        <w:t>-4-</w:t>
      </w:r>
    </w:p>
    <w:p w:rsidR="00E013DC" w:rsidRDefault="00E013DC" w:rsidP="00E013DC">
      <w:pPr>
        <w:pStyle w:val="Default"/>
        <w:tabs>
          <w:tab w:val="center" w:pos="5098"/>
          <w:tab w:val="left" w:pos="7250"/>
        </w:tabs>
        <w:ind w:left="1125"/>
      </w:pPr>
      <w:r>
        <w:t>Kováčiková Iva Ing.                           4000</w:t>
      </w:r>
      <w:r>
        <w:tab/>
        <w:t>20%</w:t>
      </w:r>
    </w:p>
    <w:p w:rsidR="00E013DC" w:rsidRDefault="00E013DC" w:rsidP="00E013DC">
      <w:pPr>
        <w:pStyle w:val="Default"/>
        <w:tabs>
          <w:tab w:val="center" w:pos="5098"/>
          <w:tab w:val="left" w:pos="7250"/>
        </w:tabs>
        <w:ind w:left="1125"/>
      </w:pPr>
      <w:r>
        <w:t xml:space="preserve">Beňuš Marek                                      4000                        </w:t>
      </w:r>
      <w:r w:rsidR="00287431">
        <w:t xml:space="preserve">  </w:t>
      </w:r>
      <w:r>
        <w:t xml:space="preserve">         20%</w:t>
      </w:r>
      <w:r>
        <w:tab/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292713">
        <w:t xml:space="preserve">zisk </w:t>
      </w:r>
      <w:r w:rsidR="00900BBB">
        <w:t>za rok 201</w:t>
      </w:r>
      <w:r w:rsidR="00AF4D2E">
        <w:t>6</w:t>
      </w:r>
      <w:r w:rsidR="00E013DC">
        <w:t xml:space="preserve"> bol v</w:t>
      </w:r>
      <w:r w:rsidR="00292713">
        <w:t xml:space="preserve">o výške </w:t>
      </w:r>
      <w:r w:rsidR="00AF4D2E">
        <w:t>8 450,09</w:t>
      </w:r>
      <w:r w:rsidR="00292713">
        <w:t xml:space="preserve"> €</w:t>
      </w:r>
      <w:r w:rsidR="00D45C34">
        <w:t xml:space="preserve"> a bol preúčtovaný na nerozdelený zisk minulých období.</w:t>
      </w:r>
      <w:r w:rsidR="00900BBB"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Pr="00E013DC" w:rsidRDefault="00E74F23" w:rsidP="00BB525B">
      <w:pPr>
        <w:pStyle w:val="Default"/>
      </w:pPr>
    </w:p>
    <w:p w:rsidR="00151399" w:rsidRPr="00E013DC" w:rsidRDefault="003427A6" w:rsidP="003427A6">
      <w:pPr>
        <w:pStyle w:val="Default"/>
        <w:jc w:val="center"/>
      </w:pPr>
      <w:r w:rsidRPr="00E013DC">
        <w:t>Čl. IV</w:t>
      </w: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3427A6" w:rsidRPr="005B24BE" w:rsidRDefault="003427A6" w:rsidP="003427A6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predstavujú čiastku </w:t>
      </w:r>
      <w:r w:rsidR="00AF4D2E">
        <w:rPr>
          <w:rFonts w:ascii="Times New Roman" w:hAnsi="Times New Roman" w:cs="Times New Roman"/>
          <w:sz w:val="24"/>
          <w:szCs w:val="24"/>
        </w:rPr>
        <w:t>36985</w:t>
      </w:r>
      <w:r w:rsidR="005B24BE" w:rsidRPr="005B24BE">
        <w:rPr>
          <w:rFonts w:ascii="Times New Roman" w:hAnsi="Times New Roman" w:cs="Times New Roman"/>
          <w:sz w:val="24"/>
          <w:szCs w:val="24"/>
        </w:rPr>
        <w:t>,0</w:t>
      </w:r>
      <w:r w:rsidR="00AF4D2E">
        <w:rPr>
          <w:rFonts w:ascii="Times New Roman" w:hAnsi="Times New Roman" w:cs="Times New Roman"/>
          <w:sz w:val="24"/>
          <w:szCs w:val="24"/>
        </w:rPr>
        <w:t>0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 w:rsidR="005B24BE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</w:t>
      </w:r>
      <w:r w:rsidR="00292713" w:rsidRPr="005B24BE">
        <w:rPr>
          <w:rFonts w:ascii="Times New Roman" w:hAnsi="Times New Roman" w:cs="Times New Roman"/>
          <w:sz w:val="24"/>
          <w:szCs w:val="24"/>
        </w:rPr>
        <w:t>1strana 4 Účtovnej závierky</w:t>
      </w:r>
      <w:r w:rsidRPr="005B24BE">
        <w:rPr>
          <w:rFonts w:ascii="Times New Roman" w:hAnsi="Times New Roman" w:cs="Times New Roman"/>
          <w:sz w:val="24"/>
          <w:szCs w:val="24"/>
        </w:rPr>
        <w:t>/</w:t>
      </w:r>
    </w:p>
    <w:p w:rsidR="003427A6" w:rsidRPr="00E013DC" w:rsidRDefault="003427A6" w:rsidP="00E013DC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3427A6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:rsidR="003427A6" w:rsidRPr="00E013DC" w:rsidRDefault="003427A6" w:rsidP="003427A6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 w:rsidR="00E013DC">
        <w:rPr>
          <w:rFonts w:ascii="Times New Roman" w:hAnsi="Times New Roman" w:cs="Times New Roman"/>
          <w:sz w:val="24"/>
          <w:szCs w:val="24"/>
        </w:rPr>
        <w:t xml:space="preserve">prijaté služby ako poddodávky pre </w:t>
      </w:r>
      <w:r w:rsidR="005B24BE">
        <w:rPr>
          <w:rFonts w:ascii="Times New Roman" w:hAnsi="Times New Roman" w:cs="Times New Roman"/>
          <w:sz w:val="24"/>
          <w:szCs w:val="24"/>
        </w:rPr>
        <w:t>montážne práce RD</w:t>
      </w:r>
      <w:r w:rsidRPr="00E013DC">
        <w:rPr>
          <w:rFonts w:ascii="Times New Roman" w:hAnsi="Times New Roman" w:cs="Times New Roman"/>
          <w:sz w:val="24"/>
          <w:szCs w:val="24"/>
        </w:rPr>
        <w:t xml:space="preserve">, ostatné náklady na zabezpečenie prevádzky. </w:t>
      </w:r>
    </w:p>
    <w:p w:rsidR="008F03B7" w:rsidRPr="00E013DC" w:rsidRDefault="008F03B7" w:rsidP="008F03B7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8F03B7" w:rsidRDefault="008F03B7" w:rsidP="008F03B7">
      <w:pPr>
        <w:rPr>
          <w:rFonts w:ascii="Times New Roman" w:hAnsi="Times New Roman" w:cs="Times New Roman"/>
          <w:sz w:val="24"/>
          <w:szCs w:val="24"/>
        </w:rPr>
      </w:pPr>
    </w:p>
    <w:p w:rsidR="008F03B7" w:rsidRPr="00E013DC" w:rsidRDefault="008F03B7" w:rsidP="008F03B7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lastRenderedPageBreak/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3427A6" w:rsidRPr="00E013DC" w:rsidRDefault="003427A6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71" w:type="dxa"/>
          </w:tcPr>
          <w:p w:rsidR="003427A6" w:rsidRPr="00E013DC" w:rsidRDefault="003427A6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Pr="00E013DC" w:rsidRDefault="005B24BE" w:rsidP="002927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3427A6" w:rsidRPr="00E013DC" w:rsidRDefault="00AF4D2E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3427A6" w:rsidRPr="00E013DC" w:rsidRDefault="004426FA" w:rsidP="004426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>023</w:t>
            </w:r>
          </w:p>
        </w:tc>
        <w:tc>
          <w:tcPr>
            <w:tcW w:w="3071" w:type="dxa"/>
          </w:tcPr>
          <w:p w:rsidR="003427A6" w:rsidRPr="00E013DC" w:rsidRDefault="00AF4D2E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49034</w:t>
            </w:r>
          </w:p>
        </w:tc>
      </w:tr>
      <w:tr w:rsidR="0026593D" w:rsidRPr="00E013DC" w:rsidTr="003427A6">
        <w:tc>
          <w:tcPr>
            <w:tcW w:w="3070" w:type="dxa"/>
          </w:tcPr>
          <w:p w:rsidR="0026593D" w:rsidRPr="00E013DC" w:rsidRDefault="0026593D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26593D" w:rsidRPr="00E013DC" w:rsidRDefault="005B24BE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26593D" w:rsidRPr="00E013DC" w:rsidRDefault="00AF4D2E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5</w:t>
            </w:r>
            <w:r w:rsidR="0026593D" w:rsidRPr="00E013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263D8" w:rsidRPr="00E013DC" w:rsidTr="003427A6">
        <w:tc>
          <w:tcPr>
            <w:tcW w:w="3070" w:type="dxa"/>
          </w:tcPr>
          <w:p w:rsidR="00D263D8" w:rsidRPr="00E013DC" w:rsidRDefault="00D263D8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D263D8" w:rsidRDefault="00292713" w:rsidP="00AF4D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="005B24BE">
              <w:rPr>
                <w:rFonts w:ascii="Times New Roman" w:hAnsi="Times New Roman" w:cs="Times New Roman"/>
                <w:sz w:val="24"/>
                <w:szCs w:val="24"/>
              </w:rPr>
              <w:t xml:space="preserve">   13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71" w:type="dxa"/>
          </w:tcPr>
          <w:p w:rsidR="00D263D8" w:rsidRDefault="005B24BE" w:rsidP="00AF4D2E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 xml:space="preserve">    133</w:t>
            </w:r>
          </w:p>
        </w:tc>
      </w:tr>
    </w:tbl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26593D" w:rsidRPr="00E013DC" w:rsidRDefault="0026593D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71" w:type="dxa"/>
          </w:tcPr>
          <w:p w:rsidR="0026593D" w:rsidRPr="00E013DC" w:rsidRDefault="0026593D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príjmov/licencia/</w:t>
            </w:r>
          </w:p>
        </w:tc>
        <w:tc>
          <w:tcPr>
            <w:tcW w:w="3071" w:type="dxa"/>
          </w:tcPr>
          <w:p w:rsidR="0026593D" w:rsidRPr="00E013DC" w:rsidRDefault="004426FA" w:rsidP="004426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988,06</w:t>
            </w:r>
          </w:p>
        </w:tc>
        <w:tc>
          <w:tcPr>
            <w:tcW w:w="3071" w:type="dxa"/>
          </w:tcPr>
          <w:p w:rsidR="0026593D" w:rsidRPr="00E013DC" w:rsidRDefault="00AF4D2E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2349,91</w:t>
            </w:r>
          </w:p>
        </w:tc>
      </w:tr>
    </w:tbl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5B24BE" w:rsidP="00151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hospodársky výsledok za rok 201</w:t>
      </w:r>
      <w:r w:rsidR="00AF4D2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je zisk vo výške </w:t>
      </w:r>
      <w:r w:rsidR="004426FA">
        <w:rPr>
          <w:rFonts w:ascii="Times New Roman" w:hAnsi="Times New Roman" w:cs="Times New Roman"/>
          <w:sz w:val="24"/>
          <w:szCs w:val="24"/>
        </w:rPr>
        <w:t>3 836,57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  <w:r w:rsidR="001D05AB" w:rsidRPr="00E013DC">
        <w:rPr>
          <w:rFonts w:ascii="Times New Roman" w:hAnsi="Times New Roman" w:cs="Times New Roman"/>
          <w:sz w:val="24"/>
          <w:szCs w:val="24"/>
        </w:rPr>
        <w:t>Po 31.</w:t>
      </w:r>
      <w:r w:rsidR="00287431">
        <w:rPr>
          <w:rFonts w:ascii="Times New Roman" w:hAnsi="Times New Roman" w:cs="Times New Roman"/>
          <w:sz w:val="24"/>
          <w:szCs w:val="24"/>
        </w:rPr>
        <w:t xml:space="preserve"> </w:t>
      </w:r>
      <w:r w:rsidR="001D05AB" w:rsidRPr="00E013DC">
        <w:rPr>
          <w:rFonts w:ascii="Times New Roman" w:hAnsi="Times New Roman" w:cs="Times New Roman"/>
          <w:sz w:val="24"/>
          <w:szCs w:val="24"/>
        </w:rPr>
        <w:t>decembri 201</w:t>
      </w:r>
      <w:r w:rsidR="00AF4D2E">
        <w:rPr>
          <w:rFonts w:ascii="Times New Roman" w:hAnsi="Times New Roman" w:cs="Times New Roman"/>
          <w:sz w:val="24"/>
          <w:szCs w:val="24"/>
        </w:rPr>
        <w:t>7</w:t>
      </w:r>
      <w:r w:rsidR="001D05AB"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DD521F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151399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3C32" w:rsidRPr="00E74F23" w:rsidRDefault="001D3C3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1D3C32" w:rsidRPr="00E74F23" w:rsidRDefault="001D3C3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3C32" w:rsidRPr="00E74F23" w:rsidRDefault="001D3C3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1D3C32" w:rsidRPr="00E74F23" w:rsidRDefault="001D3C32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64634"/>
    <w:rsid w:val="000C5596"/>
    <w:rsid w:val="000F6535"/>
    <w:rsid w:val="0010423F"/>
    <w:rsid w:val="00146E0D"/>
    <w:rsid w:val="00151399"/>
    <w:rsid w:val="0018518A"/>
    <w:rsid w:val="001A4401"/>
    <w:rsid w:val="001D05AB"/>
    <w:rsid w:val="001D3C32"/>
    <w:rsid w:val="002019FC"/>
    <w:rsid w:val="0026593D"/>
    <w:rsid w:val="00287431"/>
    <w:rsid w:val="00292713"/>
    <w:rsid w:val="002B70F8"/>
    <w:rsid w:val="003427A6"/>
    <w:rsid w:val="003739CD"/>
    <w:rsid w:val="003A679C"/>
    <w:rsid w:val="003C5C5B"/>
    <w:rsid w:val="003E56E1"/>
    <w:rsid w:val="00403AA1"/>
    <w:rsid w:val="004131BD"/>
    <w:rsid w:val="004426FA"/>
    <w:rsid w:val="0046527C"/>
    <w:rsid w:val="004F0784"/>
    <w:rsid w:val="00525065"/>
    <w:rsid w:val="00547FF6"/>
    <w:rsid w:val="005945ED"/>
    <w:rsid w:val="005B24BE"/>
    <w:rsid w:val="005B3BB3"/>
    <w:rsid w:val="005B51F3"/>
    <w:rsid w:val="005C6CC3"/>
    <w:rsid w:val="005D030A"/>
    <w:rsid w:val="00603833"/>
    <w:rsid w:val="00636BBB"/>
    <w:rsid w:val="006611A9"/>
    <w:rsid w:val="006841B2"/>
    <w:rsid w:val="00707420"/>
    <w:rsid w:val="00744FED"/>
    <w:rsid w:val="00770AEB"/>
    <w:rsid w:val="00775955"/>
    <w:rsid w:val="007C16EC"/>
    <w:rsid w:val="007E3BED"/>
    <w:rsid w:val="00811933"/>
    <w:rsid w:val="008209CF"/>
    <w:rsid w:val="0085427D"/>
    <w:rsid w:val="008B7BB4"/>
    <w:rsid w:val="008F03B7"/>
    <w:rsid w:val="00900BBB"/>
    <w:rsid w:val="00916968"/>
    <w:rsid w:val="009239B4"/>
    <w:rsid w:val="009270C6"/>
    <w:rsid w:val="009650ED"/>
    <w:rsid w:val="009B2361"/>
    <w:rsid w:val="00A12829"/>
    <w:rsid w:val="00A311ED"/>
    <w:rsid w:val="00A34628"/>
    <w:rsid w:val="00AA3593"/>
    <w:rsid w:val="00AF2E4D"/>
    <w:rsid w:val="00AF4D2E"/>
    <w:rsid w:val="00AF54E3"/>
    <w:rsid w:val="00B214FD"/>
    <w:rsid w:val="00B81241"/>
    <w:rsid w:val="00BA17F3"/>
    <w:rsid w:val="00BB525B"/>
    <w:rsid w:val="00C413FD"/>
    <w:rsid w:val="00C73321"/>
    <w:rsid w:val="00CE3D8B"/>
    <w:rsid w:val="00CF5187"/>
    <w:rsid w:val="00D23E14"/>
    <w:rsid w:val="00D263D8"/>
    <w:rsid w:val="00D45C34"/>
    <w:rsid w:val="00D609D7"/>
    <w:rsid w:val="00D63027"/>
    <w:rsid w:val="00D763C9"/>
    <w:rsid w:val="00DD521F"/>
    <w:rsid w:val="00E013DC"/>
    <w:rsid w:val="00E50C37"/>
    <w:rsid w:val="00E74F23"/>
    <w:rsid w:val="00EC2248"/>
    <w:rsid w:val="00ED1DAC"/>
    <w:rsid w:val="00EF7E8E"/>
    <w:rsid w:val="00F37A74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1141</Words>
  <Characters>6507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14</cp:revision>
  <cp:lastPrinted>2016-02-22T12:29:00Z</cp:lastPrinted>
  <dcterms:created xsi:type="dcterms:W3CDTF">2015-03-11T13:14:00Z</dcterms:created>
  <dcterms:modified xsi:type="dcterms:W3CDTF">2018-03-05T10:25:00Z</dcterms:modified>
</cp:coreProperties>
</file>