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04E" w:rsidRDefault="00A2404E" w:rsidP="00A2404E">
      <w:pPr>
        <w:ind w:left="2124" w:right="-1417" w:firstLine="708"/>
        <w:rPr>
          <w:b/>
          <w:sz w:val="36"/>
        </w:rPr>
      </w:pPr>
      <w:r>
        <w:rPr>
          <w:b/>
          <w:sz w:val="36"/>
        </w:rPr>
        <w:t xml:space="preserve">Poznámky k 31.12.2017 </w:t>
      </w:r>
    </w:p>
    <w:p w:rsidR="00A2404E" w:rsidRDefault="00A2404E" w:rsidP="00A2404E">
      <w:pPr>
        <w:rPr>
          <w:b/>
          <w:sz w:val="24"/>
          <w:szCs w:val="24"/>
          <w:u w:val="single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2404E" w:rsidRDefault="00A2404E" w:rsidP="00A2404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2404E" w:rsidRDefault="00A2404E" w:rsidP="00A240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rPr>
                <w:sz w:val="24"/>
                <w:szCs w:val="24"/>
              </w:rPr>
            </w:pP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HAVAJ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 23 Havaj 13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00330469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1.1.1990   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samospráva 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rPr>
                <w:sz w:val="24"/>
                <w:szCs w:val="24"/>
              </w:rPr>
            </w:pP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rPr>
                <w:sz w:val="24"/>
                <w:szCs w:val="24"/>
              </w:rPr>
            </w:pP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F257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b/>
                <w:sz w:val="24"/>
                <w:szCs w:val="24"/>
              </w:rPr>
              <w:t xml:space="preserve">    </w:t>
            </w:r>
            <w:r w:rsidR="00A2404E">
              <w:rPr>
                <w:sz w:val="24"/>
                <w:szCs w:val="24"/>
              </w:rPr>
              <w:t>riadna</w:t>
            </w:r>
          </w:p>
          <w:p w:rsidR="00A2404E" w:rsidRDefault="00F257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sz w:val="24"/>
                <w:szCs w:val="24"/>
              </w:rPr>
              <w:t xml:space="preserve">    mimoriadna 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F257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b/>
                <w:sz w:val="24"/>
                <w:szCs w:val="24"/>
              </w:rPr>
              <w:t xml:space="preserve">    </w:t>
            </w:r>
            <w:r w:rsidR="00A2404E">
              <w:rPr>
                <w:sz w:val="24"/>
                <w:szCs w:val="24"/>
              </w:rPr>
              <w:t>áno</w:t>
            </w:r>
          </w:p>
          <w:p w:rsidR="00A2404E" w:rsidRDefault="00F2572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sz w:val="24"/>
                <w:szCs w:val="24"/>
              </w:rPr>
              <w:t xml:space="preserve">    nie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F257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b/>
                <w:sz w:val="24"/>
                <w:szCs w:val="24"/>
              </w:rPr>
              <w:t xml:space="preserve">    </w:t>
            </w:r>
            <w:r w:rsidR="00A2404E">
              <w:rPr>
                <w:sz w:val="24"/>
                <w:szCs w:val="24"/>
              </w:rPr>
              <w:t>áno</w:t>
            </w:r>
          </w:p>
          <w:p w:rsidR="00A2404E" w:rsidRDefault="00F2572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2404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2404E">
              <w:rPr>
                <w:sz w:val="24"/>
                <w:szCs w:val="24"/>
              </w:rPr>
              <w:t xml:space="preserve">    nie</w:t>
            </w:r>
          </w:p>
        </w:tc>
      </w:tr>
    </w:tbl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2404E" w:rsidRDefault="00A2404E" w:rsidP="00A240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Starostlivosť o všestranný rozvoj obce a jej obyvateľov</w:t>
            </w:r>
          </w:p>
        </w:tc>
      </w:tr>
    </w:tbl>
    <w:p w:rsidR="00A2404E" w:rsidRDefault="00A2404E" w:rsidP="00A2404E">
      <w:pPr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2404E" w:rsidRDefault="00A2404E" w:rsidP="00A240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Viňarský</w:t>
            </w:r>
            <w:proofErr w:type="spellEnd"/>
            <w:r>
              <w:rPr>
                <w:sz w:val="24"/>
                <w:szCs w:val="24"/>
              </w:rPr>
              <w:t xml:space="preserve"> Stanislav, starosta obce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Jacečko</w:t>
            </w:r>
            <w:proofErr w:type="spellEnd"/>
            <w:r>
              <w:rPr>
                <w:sz w:val="24"/>
                <w:szCs w:val="24"/>
              </w:rPr>
              <w:t xml:space="preserve"> Slavomír, zástupca starostu obce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2404E" w:rsidRDefault="00A2404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A2404E" w:rsidRDefault="00A2404E">
            <w:pPr>
              <w:rPr>
                <w:sz w:val="24"/>
                <w:szCs w:val="24"/>
              </w:rPr>
            </w:pPr>
          </w:p>
          <w:p w:rsidR="00A2404E" w:rsidRDefault="00A2404E">
            <w:pPr>
              <w:rPr>
                <w:sz w:val="24"/>
                <w:szCs w:val="24"/>
              </w:rPr>
            </w:pPr>
          </w:p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rPr>
                <w:b/>
                <w:sz w:val="24"/>
                <w:szCs w:val="24"/>
              </w:rPr>
            </w:pPr>
          </w:p>
        </w:tc>
      </w:tr>
      <w:tr w:rsidR="00A2404E" w:rsidTr="00A24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2404E" w:rsidRDefault="00A2404E" w:rsidP="00A2404E">
      <w:pPr>
        <w:rPr>
          <w:sz w:val="24"/>
          <w:szCs w:val="24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257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5720">
        <w:rPr>
          <w:rFonts w:cs="Tahoma"/>
          <w:b/>
          <w:bCs/>
          <w:sz w:val="22"/>
          <w:szCs w:val="22"/>
        </w:rPr>
      </w:r>
      <w:r w:rsidR="00F25720">
        <w:rPr>
          <w:rFonts w:cs="Tahoma"/>
          <w:b/>
          <w:bCs/>
          <w:sz w:val="22"/>
          <w:szCs w:val="22"/>
        </w:rPr>
        <w:fldChar w:fldCharType="separate"/>
      </w:r>
      <w:r w:rsidR="00F2572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257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5720">
        <w:rPr>
          <w:rFonts w:cs="Tahoma"/>
          <w:b/>
          <w:bCs/>
          <w:sz w:val="22"/>
          <w:szCs w:val="22"/>
        </w:rPr>
      </w:r>
      <w:r w:rsidR="00F25720">
        <w:rPr>
          <w:rFonts w:cs="Tahoma"/>
          <w:b/>
          <w:bCs/>
          <w:sz w:val="22"/>
          <w:szCs w:val="22"/>
        </w:rPr>
        <w:fldChar w:fldCharType="separate"/>
      </w:r>
      <w:r w:rsidR="00F2572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2404E" w:rsidRDefault="00A2404E" w:rsidP="00A2404E">
      <w:pPr>
        <w:spacing w:line="360" w:lineRule="auto"/>
        <w:jc w:val="both"/>
        <w:rPr>
          <w:sz w:val="24"/>
          <w:szCs w:val="24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2404E" w:rsidRDefault="00A2404E" w:rsidP="00A2404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257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5720">
        <w:rPr>
          <w:rFonts w:cs="Tahoma"/>
          <w:b/>
          <w:bCs/>
          <w:sz w:val="22"/>
          <w:szCs w:val="22"/>
        </w:rPr>
      </w:r>
      <w:r w:rsidR="00F25720">
        <w:rPr>
          <w:rFonts w:cs="Tahoma"/>
          <w:b/>
          <w:bCs/>
          <w:sz w:val="22"/>
          <w:szCs w:val="22"/>
        </w:rPr>
        <w:fldChar w:fldCharType="separate"/>
      </w:r>
      <w:r w:rsidR="00F2572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257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25720">
        <w:rPr>
          <w:rFonts w:cs="Tahoma"/>
          <w:b/>
          <w:bCs/>
          <w:sz w:val="22"/>
          <w:szCs w:val="22"/>
        </w:rPr>
      </w:r>
      <w:r w:rsidR="00F25720">
        <w:rPr>
          <w:rFonts w:cs="Tahoma"/>
          <w:b/>
          <w:bCs/>
          <w:sz w:val="22"/>
          <w:szCs w:val="22"/>
        </w:rPr>
        <w:fldChar w:fldCharType="separate"/>
      </w:r>
      <w:r w:rsidR="00F2572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2404E" w:rsidRDefault="00A2404E" w:rsidP="00A2404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2404E" w:rsidRDefault="00A2404E" w:rsidP="00A2404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2404E" w:rsidTr="00A2404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2404E" w:rsidRDefault="00A2404E" w:rsidP="00A2404E">
      <w:pPr>
        <w:ind w:left="284"/>
        <w:jc w:val="both"/>
        <w:rPr>
          <w:rFonts w:cs="Tahoma"/>
          <w:bCs/>
          <w:sz w:val="22"/>
          <w:szCs w:val="22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2404E" w:rsidRDefault="00A2404E" w:rsidP="00A2404E">
      <w:pPr>
        <w:jc w:val="both"/>
        <w:rPr>
          <w:sz w:val="24"/>
          <w:szCs w:val="24"/>
        </w:rPr>
      </w:pPr>
    </w:p>
    <w:p w:rsidR="00A2404E" w:rsidRDefault="00A2404E" w:rsidP="00A2404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Účtovné odpisy sa zaokrúhľujú na celé eurá nahor. </w:t>
      </w:r>
    </w:p>
    <w:p w:rsidR="00A2404E" w:rsidRDefault="00A2404E" w:rsidP="00A2404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A2404E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2404E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017FE5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017FE5">
            <w:pPr>
              <w:jc w:val="center"/>
            </w:pPr>
            <w:r>
              <w:t>25</w:t>
            </w:r>
          </w:p>
        </w:tc>
      </w:tr>
      <w:tr w:rsidR="00A2404E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017FE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1</w:t>
            </w:r>
            <w:r w:rsidR="00017FE5">
              <w:t>6,66</w:t>
            </w:r>
          </w:p>
        </w:tc>
      </w:tr>
      <w:tr w:rsidR="00A2404E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017FE5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017FE5">
            <w:pPr>
              <w:jc w:val="center"/>
            </w:pPr>
            <w:r>
              <w:t>12,50</w:t>
            </w:r>
          </w:p>
        </w:tc>
      </w:tr>
      <w:tr w:rsidR="005D3514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</w:tr>
      <w:tr w:rsidR="00A2404E" w:rsidTr="005D351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5D351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5D3514">
            <w:pPr>
              <w:jc w:val="center"/>
            </w:pPr>
            <w:r>
              <w:t>8,3</w:t>
            </w:r>
          </w:p>
        </w:tc>
      </w:tr>
      <w:tr w:rsidR="005D3514" w:rsidTr="005D351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5</w:t>
            </w:r>
          </w:p>
        </w:tc>
      </w:tr>
      <w:tr w:rsidR="005D3514" w:rsidTr="005D351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  <w:r>
              <w:t>2,50</w:t>
            </w:r>
          </w:p>
        </w:tc>
      </w:tr>
      <w:tr w:rsidR="005D3514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</w:tr>
      <w:tr w:rsidR="005D3514" w:rsidTr="00A2404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3514" w:rsidRDefault="005D3514">
            <w:pPr>
              <w:jc w:val="center"/>
            </w:pPr>
          </w:p>
        </w:tc>
      </w:tr>
    </w:tbl>
    <w:p w:rsidR="00A2404E" w:rsidRDefault="00A2404E" w:rsidP="00A2404E">
      <w:pPr>
        <w:jc w:val="both"/>
        <w:rPr>
          <w:sz w:val="24"/>
        </w:rPr>
      </w:pPr>
    </w:p>
    <w:p w:rsidR="00A2404E" w:rsidRDefault="00A2404E" w:rsidP="00A2404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2404E" w:rsidRDefault="00A2404E" w:rsidP="00A2404E">
      <w:pPr>
        <w:jc w:val="both"/>
        <w:rPr>
          <w:sz w:val="24"/>
        </w:rPr>
      </w:pPr>
      <w:r>
        <w:rPr>
          <w:sz w:val="24"/>
        </w:rPr>
        <w:t>Drobný hmotný majetok od 30.- 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A2404E" w:rsidRDefault="00A2404E" w:rsidP="00A2404E">
      <w:pPr>
        <w:jc w:val="both"/>
        <w:rPr>
          <w:sz w:val="24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2404E" w:rsidRDefault="00A2404E" w:rsidP="00A2404E">
      <w:pPr>
        <w:jc w:val="both"/>
        <w:rPr>
          <w:b/>
          <w:sz w:val="24"/>
          <w:szCs w:val="24"/>
        </w:rPr>
      </w:pP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2404E" w:rsidRDefault="00A2404E" w:rsidP="00A2404E">
      <w:pPr>
        <w:jc w:val="both"/>
        <w:rPr>
          <w:b/>
          <w:sz w:val="24"/>
          <w:szCs w:val="24"/>
        </w:rPr>
      </w:pP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2404E" w:rsidRDefault="00A2404E" w:rsidP="00A240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2404E" w:rsidRDefault="00A2404E" w:rsidP="00A2404E">
      <w:pPr>
        <w:jc w:val="both"/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04E" w:rsidRDefault="00A2404E" w:rsidP="00A240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2404E" w:rsidRDefault="00A2404E" w:rsidP="00A2404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2404E" w:rsidRDefault="00A2404E" w:rsidP="00A2404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A2404E" w:rsidTr="00A2404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2404E" w:rsidTr="00A2404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center"/>
            </w:pPr>
            <w:r>
              <w:t>527,71</w:t>
            </w:r>
          </w:p>
        </w:tc>
      </w:tr>
      <w:tr w:rsidR="00A2404E" w:rsidTr="00A2404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5D3514" w:rsidP="005D3514">
            <w:pPr>
              <w:jc w:val="center"/>
            </w:pPr>
            <w:r>
              <w:t>227</w:t>
            </w:r>
            <w:r w:rsidR="00A2404E">
              <w:t>,</w:t>
            </w:r>
            <w:r>
              <w:t>96</w:t>
            </w:r>
          </w:p>
        </w:tc>
      </w:tr>
      <w:tr w:rsidR="00A2404E" w:rsidTr="00A2404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 w:rsidP="00A2404E">
            <w:r>
              <w:t xml:space="preserve">                  </w:t>
            </w:r>
            <w:r w:rsidR="005D3514">
              <w:t xml:space="preserve">                          755,67</w:t>
            </w:r>
          </w:p>
        </w:tc>
      </w:tr>
    </w:tbl>
    <w:p w:rsidR="00A2404E" w:rsidRDefault="00A2404E" w:rsidP="00A2404E">
      <w:pPr>
        <w:ind w:left="426"/>
        <w:jc w:val="both"/>
        <w:rPr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A2404E" w:rsidRDefault="00A2404E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</w:pPr>
            <w:r>
              <w:t>6</w:t>
            </w:r>
            <w:r w:rsidR="00C6353C">
              <w:t>.</w:t>
            </w:r>
            <w:r>
              <w:t>230,83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</w:pPr>
            <w:r>
              <w:t>492</w:t>
            </w:r>
            <w:r w:rsidR="00C6353C">
              <w:t>.</w:t>
            </w:r>
            <w:r>
              <w:t>160,52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</w:pPr>
            <w:r>
              <w:t>15</w:t>
            </w:r>
            <w:r w:rsidR="00C6353C">
              <w:t>.</w:t>
            </w:r>
            <w:r>
              <w:t>829,41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</w:pPr>
            <w:r>
              <w:t>12</w:t>
            </w:r>
            <w:r w:rsidR="00C6353C">
              <w:t>.</w:t>
            </w:r>
            <w:r>
              <w:t>872,71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 w:rsidP="00C6353C">
            <w:pPr>
              <w:jc w:val="right"/>
            </w:pPr>
            <w:r>
              <w:t>5</w:t>
            </w:r>
            <w:r w:rsidR="00C6353C">
              <w:t>68.340,20</w:t>
            </w:r>
          </w:p>
        </w:tc>
      </w:tr>
      <w:tr w:rsidR="00A2404E" w:rsidTr="00A2404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</w:tbl>
    <w:p w:rsidR="00A2404E" w:rsidRDefault="00A2404E" w:rsidP="00A2404E">
      <w:pPr>
        <w:ind w:left="284"/>
        <w:jc w:val="both"/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A2404E" w:rsidTr="00C6353C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</w:pPr>
            <w: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</w:pPr>
            <w:r>
              <w:t>Hodnota k 31.12.201</w:t>
            </w:r>
            <w:r w:rsidR="00C6353C">
              <w:t>7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</w:pPr>
            <w:r>
              <w:t>Hodnota 31.12.201</w:t>
            </w:r>
            <w:r w:rsidR="00C6353C">
              <w:t>6</w:t>
            </w:r>
          </w:p>
        </w:tc>
      </w:tr>
      <w:tr w:rsidR="00A2404E" w:rsidTr="00C6353C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C6353C">
            <w:r>
              <w:t xml:space="preserve">              73150,76</w:t>
            </w:r>
          </w:p>
        </w:tc>
      </w:tr>
    </w:tbl>
    <w:p w:rsidR="00A2404E" w:rsidRDefault="00A2404E" w:rsidP="00A2404E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Pohľadávka z daňových príjmov obce </w:t>
      </w:r>
      <w:r w:rsidR="00C6353C">
        <w:rPr>
          <w:b w:val="0"/>
          <w:sz w:val="24"/>
          <w:szCs w:val="24"/>
        </w:rPr>
        <w:t>sú nulové</w:t>
      </w:r>
      <w:r>
        <w:rPr>
          <w:b w:val="0"/>
          <w:sz w:val="24"/>
          <w:szCs w:val="24"/>
        </w:rPr>
        <w:t>.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A2404E" w:rsidRDefault="00A2404E" w:rsidP="00A240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2404E" w:rsidRDefault="00A2404E" w:rsidP="00A2404E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ktorého konečný zostatok je 57.</w:t>
      </w:r>
      <w:r w:rsidR="00C6353C">
        <w:rPr>
          <w:sz w:val="24"/>
          <w:szCs w:val="24"/>
        </w:rPr>
        <w:t>046,97</w:t>
      </w:r>
      <w:r>
        <w:rPr>
          <w:sz w:val="24"/>
          <w:szCs w:val="24"/>
        </w:rPr>
        <w:t xml:space="preserve"> €.</w:t>
      </w:r>
    </w:p>
    <w:p w:rsidR="00A2404E" w:rsidRDefault="00A2404E" w:rsidP="00A2404E">
      <w:pPr>
        <w:ind w:left="284"/>
        <w:rPr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A2404E" w:rsidTr="00A2404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A2404E" w:rsidTr="00A2404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roofErr w:type="spellStart"/>
            <w:r>
              <w:t>Prima</w:t>
            </w:r>
            <w:proofErr w:type="spellEnd"/>
            <w:r>
              <w:t xml:space="preserve"> banka Slovensko a.s. </w:t>
            </w:r>
            <w:proofErr w:type="spellStart"/>
            <w:r>
              <w:t>č.ú</w:t>
            </w:r>
            <w:proofErr w:type="spellEnd"/>
            <w:r>
              <w:t>. 3628366001/5600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C75BB">
            <w:r>
              <w:t>5.837,50</w:t>
            </w:r>
          </w:p>
        </w:tc>
      </w:tr>
      <w:tr w:rsidR="00A2404E" w:rsidTr="00A2404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roofErr w:type="spellStart"/>
            <w:r>
              <w:t>Prima</w:t>
            </w:r>
            <w:proofErr w:type="spellEnd"/>
            <w:r>
              <w:t xml:space="preserve"> banka Slovensko a.s. č.ú.3628368007/5600-dotačný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C75BB">
            <w:r>
              <w:t>50.948,24</w:t>
            </w:r>
          </w:p>
        </w:tc>
      </w:tr>
      <w:tr w:rsidR="00A2404E" w:rsidTr="00A2404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Pokladňa 211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C6353C">
            <w:r>
              <w:t>261,23</w:t>
            </w:r>
          </w:p>
        </w:tc>
      </w:tr>
      <w:tr w:rsidR="00A2404E" w:rsidTr="00A2404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57</w:t>
            </w:r>
            <w:r w:rsidR="00AC75BB">
              <w:t>.046,97</w:t>
            </w:r>
          </w:p>
        </w:tc>
      </w:tr>
    </w:tbl>
    <w:p w:rsidR="00A2404E" w:rsidRDefault="00A2404E" w:rsidP="00A240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A2404E" w:rsidTr="00A2404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C75BB">
              <w:rPr>
                <w:b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AC75BB">
              <w:rPr>
                <w:b/>
                <w:color w:val="000000"/>
              </w:rPr>
              <w:t>6</w:t>
            </w:r>
          </w:p>
        </w:tc>
      </w:tr>
      <w:tr w:rsidR="00A2404E" w:rsidTr="00A2404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               </w:t>
            </w:r>
            <w:r w:rsidR="00AC75BB">
              <w:t>549,74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             </w:t>
            </w:r>
            <w:r w:rsidR="00AC75BB">
              <w:t>557,37</w:t>
            </w:r>
          </w:p>
        </w:tc>
      </w:tr>
      <w:tr w:rsidR="00A2404E" w:rsidTr="00A2404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</w:tr>
    </w:tbl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2404E" w:rsidRDefault="00A2404E" w:rsidP="00A2404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A2404E" w:rsidTr="00797AA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A2404E" w:rsidTr="00797AA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roofErr w:type="spellStart"/>
            <w:r>
              <w:t>Nevyspor</w:t>
            </w:r>
            <w:proofErr w:type="spellEnd"/>
            <w:r>
              <w:t xml:space="preserve">. výsledok </w:t>
            </w:r>
            <w:proofErr w:type="spellStart"/>
            <w:r>
              <w:t>hospod</w:t>
            </w:r>
            <w:proofErr w:type="spellEnd"/>
            <w:r>
              <w:t>. z roku 201</w:t>
            </w:r>
            <w:r w:rsidR="00AC75BB">
              <w:t>6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C75BB">
            <w:r>
              <w:t>134</w:t>
            </w:r>
            <w:r w:rsidR="00797AA5">
              <w:t>.</w:t>
            </w:r>
            <w:r>
              <w:t>428,13</w:t>
            </w:r>
          </w:p>
        </w:tc>
      </w:tr>
      <w:tr w:rsidR="00A2404E" w:rsidTr="00797AA5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Výs</w:t>
            </w:r>
            <w:r w:rsidR="00AC75BB">
              <w:t xml:space="preserve">ledok hospod.za </w:t>
            </w:r>
            <w:proofErr w:type="spellStart"/>
            <w:r w:rsidR="00AC75BB">
              <w:t>účt.obdboie</w:t>
            </w:r>
            <w:proofErr w:type="spellEnd"/>
            <w:r w:rsidR="00AC75BB">
              <w:t xml:space="preserve"> 2017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797AA5">
            <w:r>
              <w:t>57.213,80</w:t>
            </w:r>
          </w:p>
        </w:tc>
      </w:tr>
    </w:tbl>
    <w:p w:rsidR="00A2404E" w:rsidRDefault="00A2404E" w:rsidP="00A2404E">
      <w:pPr>
        <w:rPr>
          <w:b/>
          <w:sz w:val="24"/>
          <w:szCs w:val="24"/>
        </w:rPr>
      </w:pPr>
    </w:p>
    <w:p w:rsidR="00A2404E" w:rsidRDefault="00A2404E" w:rsidP="00A2404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2404E" w:rsidRDefault="00A2404E" w:rsidP="00A240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A2404E" w:rsidTr="00A2404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</w:t>
            </w:r>
            <w:r>
              <w:rPr>
                <w:b/>
                <w:color w:val="000000"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2404E" w:rsidTr="00A2404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C75BB" w:rsidP="00AC75BB">
            <w:pPr>
              <w:rPr>
                <w:color w:val="000000"/>
              </w:rPr>
            </w:pPr>
            <w:r>
              <w:rPr>
                <w:color w:val="000000"/>
              </w:rPr>
              <w:t>Rezerva na audit za rok  2017</w:t>
            </w:r>
            <w:r w:rsidR="00A2404E">
              <w:rPr>
                <w:color w:val="000000"/>
              </w:rPr>
              <w:t xml:space="preserve">                   60</w:t>
            </w:r>
            <w:r>
              <w:rPr>
                <w:color w:val="000000"/>
              </w:rPr>
              <w:t>0</w:t>
            </w:r>
            <w:r w:rsidR="00A2404E">
              <w:rPr>
                <w:color w:val="000000"/>
              </w:rPr>
              <w:t>.-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 w:rsidP="00AC75B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201</w:t>
            </w:r>
            <w:r w:rsidR="00AC75BB">
              <w:rPr>
                <w:color w:val="000000"/>
              </w:rPr>
              <w:t>8</w:t>
            </w:r>
          </w:p>
        </w:tc>
      </w:tr>
      <w:tr w:rsidR="00A2404E" w:rsidTr="00A2404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</w:tbl>
    <w:p w:rsidR="00A2404E" w:rsidRDefault="00A2404E" w:rsidP="00A2404E">
      <w:pPr>
        <w:ind w:left="284"/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A2404E" w:rsidRDefault="00A2404E" w:rsidP="00A2404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2404E" w:rsidRDefault="00A2404E" w:rsidP="00A2404E">
      <w:pPr>
        <w:rPr>
          <w:b/>
          <w:sz w:val="24"/>
          <w:szCs w:val="24"/>
        </w:rPr>
      </w:pPr>
    </w:p>
    <w:p w:rsidR="00A2404E" w:rsidRDefault="00A2404E" w:rsidP="00A2404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A2404E" w:rsidTr="00A2404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 w:rsidP="00AC75B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>
              <w:rPr>
                <w:b/>
                <w:color w:val="000000"/>
              </w:rPr>
              <w:t>k 31.12.201</w:t>
            </w:r>
            <w:r w:rsidR="00AC75BB">
              <w:rPr>
                <w:b/>
                <w:color w:val="000000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C75B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31.12.2016</w:t>
            </w:r>
            <w:r w:rsidR="00A2404E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2404E" w:rsidTr="00A2404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</w:rPr>
            </w:pPr>
            <w:r>
              <w:rPr>
                <w:color w:val="000000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2.500.-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2.500.-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pPr>
              <w:rPr>
                <w:color w:val="000000"/>
              </w:rPr>
            </w:pPr>
            <w:r>
              <w:rPr>
                <w:color w:val="000000"/>
              </w:rPr>
              <w:t>Vyfakturovaná dodávka z </w:t>
            </w:r>
            <w:proofErr w:type="spellStart"/>
            <w:r>
              <w:rPr>
                <w:color w:val="000000"/>
              </w:rPr>
              <w:t>min,rokov</w:t>
            </w:r>
            <w:proofErr w:type="spellEnd"/>
            <w:r>
              <w:rPr>
                <w:color w:val="000000"/>
              </w:rPr>
              <w:t xml:space="preserve">. </w:t>
            </w:r>
          </w:p>
        </w:tc>
      </w:tr>
    </w:tbl>
    <w:p w:rsidR="00A2404E" w:rsidRDefault="00A2404E" w:rsidP="00A2404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C75BB" w:rsidRDefault="00AC75BB" w:rsidP="00A2404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C75BB" w:rsidRDefault="00AC75BB" w:rsidP="00A2404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D7FDE" w:rsidRDefault="00ED7FDE" w:rsidP="00A2404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2404E" w:rsidRDefault="00A2404E" w:rsidP="00A240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A2404E" w:rsidRDefault="00A2404E" w:rsidP="00A2404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A2404E" w:rsidTr="00A2404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AC75BB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AC75BB">
              <w:rPr>
                <w:b/>
                <w:color w:val="000000"/>
              </w:rPr>
              <w:t>6</w:t>
            </w:r>
          </w:p>
        </w:tc>
      </w:tr>
      <w:tr w:rsidR="00A2404E" w:rsidTr="00A2404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B90AB9">
            <w:pPr>
              <w:rPr>
                <w:b/>
              </w:rPr>
            </w:pPr>
            <w:r>
              <w:rPr>
                <w:b/>
              </w:rPr>
              <w:t xml:space="preserve">               549,74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0AB9" w:rsidRDefault="00B90AB9" w:rsidP="00B90AB9">
            <w:pPr>
              <w:rPr>
                <w:b/>
              </w:rPr>
            </w:pPr>
            <w:r>
              <w:rPr>
                <w:b/>
              </w:rPr>
              <w:t xml:space="preserve">                 557,37</w:t>
            </w:r>
          </w:p>
        </w:tc>
      </w:tr>
    </w:tbl>
    <w:p w:rsidR="00A2404E" w:rsidRDefault="00A2404E" w:rsidP="00A240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2404E" w:rsidRDefault="00A2404E" w:rsidP="00A2404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90AB9">
              <w:rPr>
                <w:b/>
                <w:color w:val="000000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90AB9">
              <w:rPr>
                <w:b/>
                <w:color w:val="000000"/>
              </w:rPr>
              <w:t>6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r>
              <w:t>602 - Tržby z predaja služieb</w:t>
            </w:r>
          </w:p>
          <w:p w:rsidR="00A2404E" w:rsidRDefault="00A2404E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B90AB9" w:rsidP="00B90AB9">
            <w:pPr>
              <w:jc w:val="right"/>
            </w:pPr>
            <w:r>
              <w:t>23.875,06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B90AB9">
            <w:pPr>
              <w:jc w:val="right"/>
            </w:pPr>
            <w:r>
              <w:t>12067,38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632 - Daňové výnosy samosprávy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  <w:r>
              <w:t>1</w:t>
            </w:r>
            <w:r w:rsidR="00B90AB9">
              <w:t>74.884,82</w:t>
            </w:r>
          </w:p>
          <w:p w:rsidR="00A2404E" w:rsidRDefault="00AF42A2">
            <w:pPr>
              <w:jc w:val="right"/>
            </w:pPr>
            <w:r>
              <w:t>8.126,04</w:t>
            </w:r>
          </w:p>
          <w:p w:rsidR="00A2404E" w:rsidRDefault="00A2404E">
            <w:pPr>
              <w:jc w:val="right"/>
            </w:pPr>
            <w:r>
              <w:t>199,50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B90AB9" w:rsidRDefault="00B90AB9" w:rsidP="00B90AB9">
            <w:pPr>
              <w:jc w:val="right"/>
            </w:pPr>
            <w:r>
              <w:t>166225,09</w:t>
            </w:r>
          </w:p>
          <w:p w:rsidR="00A2404E" w:rsidRDefault="00B90AB9">
            <w:pPr>
              <w:jc w:val="right"/>
            </w:pPr>
            <w:r>
              <w:t>8.071,53</w:t>
            </w:r>
          </w:p>
          <w:p w:rsidR="00A2404E" w:rsidRDefault="00A2404E" w:rsidP="00AF42A2">
            <w:pPr>
              <w:jc w:val="right"/>
            </w:pPr>
            <w:r>
              <w:t>1</w:t>
            </w:r>
            <w:r w:rsidR="00AF42A2">
              <w:t>99</w:t>
            </w:r>
            <w:r>
              <w:t>,50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633 - Výnosy z poplatkov 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  <w:r>
              <w:t>15</w:t>
            </w:r>
            <w:r w:rsidR="00AF42A2">
              <w:t>76.-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F42A2">
            <w:pPr>
              <w:jc w:val="right"/>
            </w:pPr>
            <w:r>
              <w:t>1.566.-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F42A2">
            <w:pPr>
              <w:jc w:val="right"/>
            </w:pPr>
            <w:r>
              <w:t>119,06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F42A2">
            <w:pPr>
              <w:jc w:val="right"/>
            </w:pPr>
            <w:r>
              <w:t>32,35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693 - Výnosy samosprávy z bežných transferov zo ŠR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 xml:space="preserve">na </w:t>
            </w:r>
            <w:proofErr w:type="spellStart"/>
            <w:r>
              <w:t>kult.národ.menšín</w:t>
            </w:r>
            <w:proofErr w:type="spellEnd"/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REGOB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stravu HN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register adries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starostlivosť o </w:t>
            </w:r>
            <w:proofErr w:type="spellStart"/>
            <w:r>
              <w:t>život.prostredie</w:t>
            </w:r>
            <w:proofErr w:type="spellEnd"/>
          </w:p>
          <w:p w:rsidR="00A2404E" w:rsidRDefault="00A2404E">
            <w:pPr>
              <w:numPr>
                <w:ilvl w:val="0"/>
                <w:numId w:val="2"/>
              </w:numPr>
            </w:pPr>
            <w:r>
              <w:t xml:space="preserve">na </w:t>
            </w:r>
            <w:proofErr w:type="spellStart"/>
            <w:r>
              <w:t>dobrov.hasič.zbor</w:t>
            </w:r>
            <w:proofErr w:type="spellEnd"/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matričnú činnosť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na voľby</w:t>
            </w:r>
          </w:p>
          <w:p w:rsidR="00A2404E" w:rsidRDefault="00D85A1B">
            <w:pPr>
              <w:numPr>
                <w:ilvl w:val="0"/>
                <w:numId w:val="2"/>
              </w:numPr>
            </w:pPr>
            <w:r>
              <w:t xml:space="preserve">na denný </w:t>
            </w:r>
            <w:proofErr w:type="spellStart"/>
            <w:r>
              <w:t>stacoinár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D85A1B">
            <w:pPr>
              <w:jc w:val="right"/>
            </w:pPr>
            <w:r>
              <w:t>0</w:t>
            </w:r>
          </w:p>
          <w:p w:rsidR="00A2404E" w:rsidRDefault="00D85A1B">
            <w:pPr>
              <w:jc w:val="right"/>
            </w:pPr>
            <w:r>
              <w:t>130,02</w:t>
            </w:r>
          </w:p>
          <w:p w:rsidR="00A2404E" w:rsidRDefault="00D85A1B">
            <w:pPr>
              <w:jc w:val="right"/>
            </w:pPr>
            <w:r>
              <w:t>5.861,24</w:t>
            </w:r>
          </w:p>
          <w:p w:rsidR="00A2404E" w:rsidRDefault="00D85A1B">
            <w:pPr>
              <w:jc w:val="right"/>
            </w:pPr>
            <w:r>
              <w:t>51,60</w:t>
            </w:r>
          </w:p>
          <w:p w:rsidR="00A2404E" w:rsidRDefault="00D85A1B">
            <w:pPr>
              <w:jc w:val="right"/>
            </w:pPr>
            <w:r>
              <w:t>36,82</w:t>
            </w:r>
          </w:p>
          <w:p w:rsidR="00A2404E" w:rsidRDefault="00AF42A2">
            <w:pPr>
              <w:jc w:val="right"/>
            </w:pPr>
            <w:r>
              <w:t>3.</w:t>
            </w:r>
            <w:r w:rsidR="00A2404E">
              <w:t>000.-</w:t>
            </w:r>
          </w:p>
          <w:p w:rsidR="00A2404E" w:rsidRDefault="00AF42A2">
            <w:pPr>
              <w:jc w:val="right"/>
            </w:pPr>
            <w:r>
              <w:t>1.932,48</w:t>
            </w:r>
          </w:p>
          <w:p w:rsidR="00A2404E" w:rsidRDefault="00D85A1B">
            <w:pPr>
              <w:jc w:val="right"/>
            </w:pPr>
            <w:r>
              <w:t>761,29</w:t>
            </w:r>
          </w:p>
          <w:p w:rsidR="00A2404E" w:rsidRDefault="00D85A1B">
            <w:pPr>
              <w:jc w:val="right"/>
            </w:pPr>
            <w:r>
              <w:t>36.529,26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D85A1B">
            <w:pPr>
              <w:jc w:val="right"/>
            </w:pPr>
            <w:r>
              <w:t>700.-</w:t>
            </w:r>
          </w:p>
          <w:p w:rsidR="00A2404E" w:rsidRDefault="00D85A1B">
            <w:pPr>
              <w:jc w:val="right"/>
            </w:pPr>
            <w:r>
              <w:t>131</w:t>
            </w:r>
            <w:r w:rsidR="00A2404E">
              <w:t>,3</w:t>
            </w:r>
            <w:r>
              <w:t>4</w:t>
            </w:r>
          </w:p>
          <w:p w:rsidR="00A2404E" w:rsidRDefault="00D85A1B">
            <w:pPr>
              <w:jc w:val="right"/>
            </w:pPr>
            <w:r>
              <w:t>7.303,23</w:t>
            </w:r>
          </w:p>
          <w:p w:rsidR="00A2404E" w:rsidRDefault="00AF42A2">
            <w:pPr>
              <w:jc w:val="right"/>
            </w:pPr>
            <w:r>
              <w:t>9.-</w:t>
            </w:r>
          </w:p>
          <w:p w:rsidR="00A2404E" w:rsidRDefault="00D85A1B">
            <w:pPr>
              <w:jc w:val="right"/>
            </w:pPr>
            <w:r>
              <w:t>37,23</w:t>
            </w:r>
          </w:p>
          <w:p w:rsidR="00A2404E" w:rsidRDefault="00AF42A2">
            <w:pPr>
              <w:jc w:val="right"/>
            </w:pPr>
            <w:r>
              <w:t>2.000.-</w:t>
            </w:r>
          </w:p>
          <w:p w:rsidR="00A2404E" w:rsidRDefault="00AF42A2">
            <w:pPr>
              <w:jc w:val="right"/>
            </w:pPr>
            <w:r>
              <w:t>1898,82</w:t>
            </w:r>
          </w:p>
          <w:p w:rsidR="00A2404E" w:rsidRDefault="00D85A1B">
            <w:pPr>
              <w:jc w:val="right"/>
            </w:pPr>
            <w:r>
              <w:t>1.071,71</w:t>
            </w:r>
          </w:p>
          <w:p w:rsidR="00A2404E" w:rsidRDefault="00D85A1B">
            <w:pPr>
              <w:jc w:val="right"/>
            </w:pPr>
            <w:r>
              <w:t>0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694 - Výnosy samosprávy z kapitálových transferov zo ŠR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D85A1B">
            <w:pPr>
              <w:jc w:val="right"/>
            </w:pPr>
            <w:r>
              <w:t>15.557,27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D85A1B">
            <w:pPr>
              <w:jc w:val="right"/>
            </w:pPr>
            <w:r>
              <w:t>8.784,84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696 - Výnosy samosprávy z kapitálových transferov od EÚ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  <w:r>
              <w:t>1</w:t>
            </w:r>
            <w:r w:rsidR="00D85A1B">
              <w:t>4.050,08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D85A1B" w:rsidP="00D85A1B">
            <w:pPr>
              <w:jc w:val="right"/>
            </w:pPr>
            <w:r>
              <w:t>12.967,51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699 - Výnosy samosprávy  z odvodu rozpočtových príjmov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  <w:r>
              <w:t>1</w:t>
            </w:r>
            <w:r w:rsidR="00D85A1B">
              <w:t>8.827,81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 w:rsidP="00D85A1B">
            <w:pPr>
              <w:jc w:val="right"/>
            </w:pPr>
            <w:r>
              <w:t>12</w:t>
            </w:r>
            <w:r w:rsidR="00D85A1B">
              <w:t>.980,43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D85A1B">
            <w:pPr>
              <w:jc w:val="right"/>
            </w:pPr>
            <w:r>
              <w:t>6.206,51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D85A1B">
            <w:pPr>
              <w:jc w:val="right"/>
            </w:pPr>
            <w:r>
              <w:t>10.175,05</w:t>
            </w:r>
          </w:p>
        </w:tc>
      </w:tr>
      <w:tr w:rsidR="00A2404E" w:rsidTr="00A24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</w:tbl>
    <w:p w:rsidR="00A2404E" w:rsidRDefault="00A2404E" w:rsidP="00A2404E">
      <w:pPr>
        <w:ind w:left="284"/>
        <w:rPr>
          <w:b/>
          <w:sz w:val="24"/>
          <w:szCs w:val="24"/>
        </w:rPr>
      </w:pPr>
    </w:p>
    <w:p w:rsidR="00A2404E" w:rsidRDefault="00A2404E" w:rsidP="00A2404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EC7FDE">
              <w:rPr>
                <w:b/>
                <w:color w:val="000000"/>
              </w:rPr>
              <w:t>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EC7FDE">
              <w:rPr>
                <w:b/>
                <w:color w:val="000000"/>
              </w:rPr>
              <w:t>6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16.007,24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11.747,86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502 - Spotreba energie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voda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>
            <w:pPr>
              <w:jc w:val="right"/>
            </w:pPr>
            <w:r>
              <w:t>2.826,58</w:t>
            </w:r>
          </w:p>
          <w:p w:rsidR="00A2404E" w:rsidRDefault="00EC7FDE">
            <w:pPr>
              <w:jc w:val="right"/>
            </w:pPr>
            <w:r>
              <w:t>539,19</w:t>
            </w:r>
          </w:p>
          <w:p w:rsidR="00A2404E" w:rsidRDefault="00EC7FDE">
            <w:pPr>
              <w:jc w:val="right"/>
            </w:pPr>
            <w:r>
              <w:t>7.902,75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 w:rsidP="00A2404E">
            <w:pPr>
              <w:jc w:val="center"/>
            </w:pPr>
            <w:r>
              <w:t>4.456,43</w:t>
            </w:r>
          </w:p>
          <w:p w:rsidR="00A2404E" w:rsidRDefault="00EC7FDE" w:rsidP="00A2404E">
            <w:pPr>
              <w:jc w:val="center"/>
            </w:pPr>
            <w:r>
              <w:t xml:space="preserve">  453,98</w:t>
            </w:r>
          </w:p>
          <w:p w:rsidR="00A2404E" w:rsidRDefault="00EC7FDE" w:rsidP="00A2404E">
            <w:pPr>
              <w:jc w:val="center"/>
            </w:pPr>
            <w:r>
              <w:t>8.031,68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511 - Opravy a udržiavanie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>
            <w:pPr>
              <w:jc w:val="right"/>
            </w:pPr>
            <w:r>
              <w:t>4.958,23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 w:rsidP="00EC7FDE">
            <w:pPr>
              <w:jc w:val="center"/>
            </w:pPr>
            <w:r>
              <w:t>2</w:t>
            </w:r>
            <w:r w:rsidR="00EC7FDE">
              <w:t>.754,45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EC7FDE">
            <w:pPr>
              <w:jc w:val="right"/>
            </w:pPr>
            <w:r>
              <w:t>192,89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272,79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lastRenderedPageBreak/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1.497,22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3.892,46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EC7FDE">
            <w:pPr>
              <w:jc w:val="right"/>
            </w:pPr>
            <w:r>
              <w:t>19.028,57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16.624,82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 w:rsidP="00A2404E">
            <w:pPr>
              <w:jc w:val="center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44.650,15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35.854,06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15.432,03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12.121,43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897,60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 w:rsidP="00A2404E">
            <w:pPr>
              <w:jc w:val="center"/>
            </w:pPr>
            <w:r>
              <w:t>844,80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551 - Odpisy  DNM a DHM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A2404E" w:rsidRDefault="00A2404E" w:rsidP="00EC7FDE">
            <w:pPr>
              <w:ind w:left="318"/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>
            <w:pPr>
              <w:jc w:val="right"/>
            </w:pPr>
            <w:r>
              <w:t>19.740,23</w:t>
            </w:r>
          </w:p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 w:rsidP="00A2404E">
            <w:pPr>
              <w:jc w:val="center"/>
            </w:pPr>
            <w:r>
              <w:t>16.318,44</w:t>
            </w:r>
          </w:p>
          <w:p w:rsidR="00A2404E" w:rsidRDefault="00A2404E" w:rsidP="00A2404E">
            <w:pPr>
              <w:jc w:val="center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r>
              <w:t>553 - Tvorba ostatných rezerv</w:t>
            </w:r>
          </w:p>
          <w:p w:rsidR="00A2404E" w:rsidRDefault="00A2404E">
            <w:pPr>
              <w:numPr>
                <w:ilvl w:val="0"/>
                <w:numId w:val="2"/>
              </w:num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60</w:t>
            </w:r>
            <w:r w:rsidR="00A2404E">
              <w:t>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 w:rsidP="00A2404E">
            <w:pPr>
              <w:jc w:val="center"/>
            </w:pPr>
            <w:r>
              <w:t>480.-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>
            <w:pPr>
              <w:jc w:val="right"/>
            </w:pPr>
            <w:r>
              <w:t>263,03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C7FDE" w:rsidP="00A2404E">
            <w:pPr>
              <w:jc w:val="center"/>
            </w:pPr>
            <w:r>
              <w:t>907,92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568 - Ostatné finančné náklady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>
            <w:pPr>
              <w:jc w:val="right"/>
            </w:pPr>
            <w:r>
              <w:t>975,25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EC7FDE" w:rsidP="00A2404E">
            <w:pPr>
              <w:jc w:val="center"/>
            </w:pPr>
            <w:r>
              <w:t>716,39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584 - Náklady na transfery z rozpočtu obce, VÚC do RO, PO zriadených obcou alebo VÚC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bežný transfer OK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</w:p>
          <w:p w:rsidR="00A2404E" w:rsidRDefault="00EC7FDE">
            <w:pPr>
              <w:jc w:val="right"/>
            </w:pPr>
            <w:r>
              <w:t>92.233,25</w:t>
            </w:r>
          </w:p>
          <w:p w:rsidR="00A2404E" w:rsidRDefault="00EA69F5">
            <w:pPr>
              <w:jc w:val="right"/>
            </w:pPr>
            <w:r>
              <w:t>20.315,19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</w:p>
          <w:p w:rsidR="00A2404E" w:rsidRDefault="00EC7FDE" w:rsidP="00A2404E">
            <w:pPr>
              <w:jc w:val="center"/>
            </w:pPr>
            <w:r>
              <w:t>86.415,08</w:t>
            </w:r>
          </w:p>
          <w:p w:rsidR="00EC7FDE" w:rsidRDefault="00EC7FDE" w:rsidP="00A2404E">
            <w:pPr>
              <w:jc w:val="center"/>
            </w:pPr>
            <w:r>
              <w:t>12.712,69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585 - Náklady na transfery z rozpočtu obce, VÚC ostatným subjektov verejnej správy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  <w:r>
              <w:t>3</w:t>
            </w:r>
            <w:r w:rsidR="00EA69F5">
              <w:t>.0</w:t>
            </w:r>
            <w:r>
              <w:t>00.-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 w:rsidP="00A2404E">
            <w:pPr>
              <w:jc w:val="center"/>
            </w:pPr>
          </w:p>
          <w:p w:rsidR="00A2404E" w:rsidRDefault="00EA69F5" w:rsidP="00A2404E">
            <w:pPr>
              <w:jc w:val="center"/>
            </w:pPr>
            <w:r>
              <w:t>2.300.-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586 - Náklady na transfery z rozpočtu obce, VÚC subjektov mimo verejnej správy</w:t>
            </w:r>
          </w:p>
          <w:p w:rsidR="00A2404E" w:rsidRDefault="00A2404E">
            <w:pPr>
              <w:numPr>
                <w:ilvl w:val="0"/>
                <w:numId w:val="2"/>
              </w:numPr>
            </w:pPr>
            <w: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</w:p>
          <w:p w:rsidR="00A2404E" w:rsidRDefault="00EA69F5">
            <w:pPr>
              <w:jc w:val="right"/>
            </w:pPr>
            <w:r>
              <w:t>168,40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  <w:p w:rsidR="00A2404E" w:rsidRDefault="00A2404E">
            <w:pPr>
              <w:jc w:val="right"/>
            </w:pPr>
          </w:p>
          <w:p w:rsidR="00A2404E" w:rsidRDefault="00A2404E" w:rsidP="00A2404E">
            <w:pPr>
              <w:jc w:val="center"/>
            </w:pPr>
            <w:r>
              <w:t>59,20</w:t>
            </w: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2404E" w:rsidRDefault="00A2404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04E" w:rsidRDefault="00A2404E">
            <w:pPr>
              <w:jc w:val="right"/>
            </w:pPr>
          </w:p>
        </w:tc>
      </w:tr>
      <w:tr w:rsidR="00A2404E" w:rsidTr="00A2404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A2404E">
            <w: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A69F5">
            <w:pPr>
              <w:jc w:val="right"/>
            </w:pPr>
            <w:r>
              <w:t>6.902,17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04E" w:rsidRDefault="00EA69F5" w:rsidP="00A2404E">
            <w:pPr>
              <w:jc w:val="center"/>
            </w:pPr>
            <w:r>
              <w:t>8.276,63</w:t>
            </w:r>
          </w:p>
        </w:tc>
      </w:tr>
    </w:tbl>
    <w:p w:rsidR="00A2404E" w:rsidRDefault="00A2404E" w:rsidP="00A2404E">
      <w:pPr>
        <w:ind w:left="284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2404E" w:rsidRDefault="00A2404E" w:rsidP="00A2404E">
      <w:pPr>
        <w:ind w:left="284"/>
        <w:rPr>
          <w:b/>
          <w:sz w:val="24"/>
          <w:szCs w:val="24"/>
        </w:rPr>
      </w:pPr>
    </w:p>
    <w:p w:rsidR="00A2404E" w:rsidRDefault="00A2404E" w:rsidP="00A2404E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A2404E" w:rsidRDefault="00A2404E" w:rsidP="00A2404E">
      <w:pPr>
        <w:ind w:left="284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Default="00A2404E" w:rsidP="00A240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EA69F5">
        <w:rPr>
          <w:sz w:val="24"/>
          <w:szCs w:val="24"/>
        </w:rPr>
        <w:t>2</w:t>
      </w:r>
      <w:r>
        <w:rPr>
          <w:sz w:val="24"/>
          <w:szCs w:val="24"/>
        </w:rPr>
        <w:t>.2.201</w:t>
      </w:r>
      <w:r w:rsidR="00EA69F5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 1/201</w:t>
      </w:r>
      <w:r w:rsidR="00EA69F5">
        <w:rPr>
          <w:sz w:val="24"/>
          <w:szCs w:val="24"/>
        </w:rPr>
        <w:t>7</w:t>
      </w: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2404E" w:rsidRDefault="00EA69F5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4</w:t>
      </w:r>
      <w:r w:rsidR="00A2404E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="00A2404E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="00A2404E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</w:t>
      </w:r>
      <w:r w:rsidR="00A2404E">
        <w:rPr>
          <w:sz w:val="24"/>
          <w:szCs w:val="24"/>
        </w:rPr>
        <w:t>/201</w:t>
      </w:r>
      <w:r>
        <w:rPr>
          <w:sz w:val="24"/>
          <w:szCs w:val="24"/>
        </w:rPr>
        <w:t>7</w:t>
      </w:r>
    </w:p>
    <w:p w:rsidR="00A2404E" w:rsidRDefault="00A2404E" w:rsidP="00A2404E">
      <w:pPr>
        <w:ind w:left="720"/>
        <w:jc w:val="both"/>
        <w:rPr>
          <w:sz w:val="24"/>
          <w:szCs w:val="24"/>
        </w:rPr>
      </w:pPr>
    </w:p>
    <w:p w:rsidR="00A2404E" w:rsidRDefault="00A2404E" w:rsidP="00A2404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A2404E" w:rsidRDefault="00A2404E" w:rsidP="00A2404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Upravený</w:t>
      </w:r>
      <w:r>
        <w:rPr>
          <w:sz w:val="24"/>
          <w:szCs w:val="24"/>
        </w:rPr>
        <w:tab/>
        <w:t xml:space="preserve">  Skutočnosť</w:t>
      </w:r>
      <w:r>
        <w:rPr>
          <w:sz w:val="24"/>
          <w:szCs w:val="24"/>
        </w:rPr>
        <w:tab/>
        <w:t xml:space="preserve">  Skutočnosť 201</w:t>
      </w:r>
      <w:r w:rsidR="00EA69F5">
        <w:rPr>
          <w:sz w:val="24"/>
          <w:szCs w:val="24"/>
        </w:rPr>
        <w:t>6</w:t>
      </w:r>
    </w:p>
    <w:p w:rsidR="00A2404E" w:rsidRDefault="003D72CD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Daňové príjmy </w:t>
      </w:r>
      <w:r>
        <w:rPr>
          <w:sz w:val="24"/>
          <w:szCs w:val="24"/>
        </w:rPr>
        <w:tab/>
        <w:t>176.092.-</w:t>
      </w:r>
      <w:r>
        <w:rPr>
          <w:sz w:val="24"/>
          <w:szCs w:val="24"/>
        </w:rPr>
        <w:tab/>
        <w:t xml:space="preserve">  184.786.-</w:t>
      </w:r>
      <w:r w:rsidR="00EA69F5">
        <w:rPr>
          <w:sz w:val="24"/>
          <w:szCs w:val="24"/>
        </w:rPr>
        <w:tab/>
        <w:t xml:space="preserve">  184.786,36</w:t>
      </w:r>
      <w:r w:rsidR="00EA69F5">
        <w:rPr>
          <w:sz w:val="24"/>
          <w:szCs w:val="24"/>
        </w:rPr>
        <w:tab/>
        <w:t xml:space="preserve">  176.062,09</w:t>
      </w:r>
    </w:p>
    <w:p w:rsidR="00A2404E" w:rsidRDefault="00A2404E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 xml:space="preserve">  </w:t>
      </w:r>
      <w:r w:rsidR="003D72CD">
        <w:rPr>
          <w:sz w:val="24"/>
          <w:szCs w:val="24"/>
        </w:rPr>
        <w:t>23.630.-</w:t>
      </w:r>
      <w:r w:rsidR="003D72CD">
        <w:rPr>
          <w:sz w:val="24"/>
          <w:szCs w:val="24"/>
        </w:rPr>
        <w:tab/>
        <w:t xml:space="preserve">    30.420.-.-</w:t>
      </w:r>
      <w:r w:rsidR="003D72CD">
        <w:rPr>
          <w:sz w:val="24"/>
          <w:szCs w:val="24"/>
        </w:rPr>
        <w:tab/>
        <w:t xml:space="preserve">    31.126,68</w:t>
      </w:r>
      <w:r w:rsidR="00EA69F5">
        <w:rPr>
          <w:sz w:val="24"/>
          <w:szCs w:val="24"/>
        </w:rPr>
        <w:tab/>
        <w:t xml:space="preserve">    24.035,48</w:t>
      </w:r>
    </w:p>
    <w:p w:rsidR="00A2404E" w:rsidRDefault="003D72CD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32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>119.</w:t>
      </w:r>
      <w:r w:rsidR="00A2404E">
        <w:rPr>
          <w:sz w:val="24"/>
          <w:szCs w:val="24"/>
        </w:rPr>
        <w:t>-</w:t>
      </w:r>
      <w:r w:rsidR="00A2404E">
        <w:rPr>
          <w:sz w:val="24"/>
          <w:szCs w:val="24"/>
        </w:rPr>
        <w:tab/>
        <w:t xml:space="preserve">      </w:t>
      </w:r>
      <w:r w:rsidR="00EA69F5">
        <w:rPr>
          <w:sz w:val="24"/>
          <w:szCs w:val="24"/>
        </w:rPr>
        <w:t xml:space="preserve">   </w:t>
      </w:r>
      <w:r>
        <w:rPr>
          <w:sz w:val="24"/>
          <w:szCs w:val="24"/>
        </w:rPr>
        <w:t>119,06</w:t>
      </w:r>
      <w:r w:rsidR="00EA69F5">
        <w:rPr>
          <w:sz w:val="24"/>
          <w:szCs w:val="24"/>
        </w:rPr>
        <w:tab/>
        <w:t xml:space="preserve">           32,35</w:t>
      </w:r>
    </w:p>
    <w:p w:rsidR="003D72CD" w:rsidRDefault="003D72CD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Kapitálový príjem                 0                    707.-               706,71       183.426.-</w:t>
      </w:r>
    </w:p>
    <w:p w:rsidR="00A2404E" w:rsidRDefault="003D72CD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320.317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390.521</w:t>
      </w:r>
      <w:r w:rsidR="00EA69F5">
        <w:rPr>
          <w:sz w:val="24"/>
          <w:szCs w:val="24"/>
        </w:rPr>
        <w:t>.-</w:t>
      </w:r>
      <w:r w:rsidR="00EA69F5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390.521,22</w:t>
      </w:r>
      <w:r w:rsidR="00EA69F5">
        <w:rPr>
          <w:sz w:val="24"/>
          <w:szCs w:val="24"/>
        </w:rPr>
        <w:tab/>
        <w:t xml:space="preserve">   546.238,47</w:t>
      </w:r>
    </w:p>
    <w:p w:rsidR="00A2404E" w:rsidRDefault="00A2404E" w:rsidP="00A2404E">
      <w:pPr>
        <w:ind w:left="720"/>
        <w:jc w:val="both"/>
        <w:rPr>
          <w:sz w:val="24"/>
          <w:szCs w:val="24"/>
        </w:rPr>
      </w:pPr>
    </w:p>
    <w:p w:rsidR="00A2404E" w:rsidRDefault="00A2404E" w:rsidP="00A2404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Tabuľka č.13</w:t>
      </w:r>
    </w:p>
    <w:p w:rsidR="00A2404E" w:rsidRDefault="003D72CD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25.159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43.518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43.517,94</w:t>
      </w:r>
      <w:r w:rsidR="00A2404E">
        <w:rPr>
          <w:sz w:val="24"/>
          <w:szCs w:val="24"/>
        </w:rPr>
        <w:tab/>
      </w:r>
      <w:r w:rsidR="00A757E9">
        <w:rPr>
          <w:sz w:val="24"/>
          <w:szCs w:val="24"/>
        </w:rPr>
        <w:t xml:space="preserve">  </w:t>
      </w:r>
      <w:r>
        <w:rPr>
          <w:sz w:val="24"/>
          <w:szCs w:val="24"/>
        </w:rPr>
        <w:t>33.519,64</w:t>
      </w:r>
    </w:p>
    <w:p w:rsidR="00A2404E" w:rsidRDefault="00A2404E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</w:t>
      </w:r>
      <w:r w:rsidR="003D72CD">
        <w:rPr>
          <w:sz w:val="24"/>
          <w:szCs w:val="24"/>
        </w:rPr>
        <w:t>.188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1</w:t>
      </w:r>
      <w:r w:rsidR="003D72CD">
        <w:rPr>
          <w:sz w:val="24"/>
          <w:szCs w:val="24"/>
        </w:rPr>
        <w:t>5.432.-</w:t>
      </w:r>
      <w:r>
        <w:rPr>
          <w:sz w:val="24"/>
          <w:szCs w:val="24"/>
        </w:rPr>
        <w:tab/>
        <w:t xml:space="preserve">     1</w:t>
      </w:r>
      <w:r w:rsidR="003D72CD">
        <w:rPr>
          <w:sz w:val="24"/>
          <w:szCs w:val="24"/>
        </w:rPr>
        <w:t>5.432,04</w:t>
      </w:r>
      <w:r>
        <w:rPr>
          <w:sz w:val="24"/>
          <w:szCs w:val="24"/>
        </w:rPr>
        <w:tab/>
      </w:r>
      <w:r w:rsidR="00A757E9">
        <w:rPr>
          <w:sz w:val="24"/>
          <w:szCs w:val="24"/>
        </w:rPr>
        <w:t xml:space="preserve">  </w:t>
      </w:r>
      <w:r w:rsidR="003D72CD">
        <w:rPr>
          <w:sz w:val="24"/>
          <w:szCs w:val="24"/>
        </w:rPr>
        <w:t>12.121,32</w:t>
      </w:r>
    </w:p>
    <w:p w:rsidR="00A2404E" w:rsidRDefault="00A2404E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757E9">
        <w:rPr>
          <w:sz w:val="24"/>
          <w:szCs w:val="24"/>
        </w:rPr>
        <w:t>78.327.-</w:t>
      </w:r>
      <w:r w:rsidR="00A757E9">
        <w:rPr>
          <w:sz w:val="24"/>
          <w:szCs w:val="24"/>
        </w:rPr>
        <w:tab/>
        <w:t xml:space="preserve">    58.477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5</w:t>
      </w:r>
      <w:r w:rsidR="00A757E9">
        <w:rPr>
          <w:sz w:val="24"/>
          <w:szCs w:val="24"/>
        </w:rPr>
        <w:t>8.475,48</w:t>
      </w:r>
      <w:r>
        <w:rPr>
          <w:sz w:val="24"/>
          <w:szCs w:val="24"/>
        </w:rPr>
        <w:tab/>
      </w:r>
      <w:r w:rsidR="00A757E9">
        <w:rPr>
          <w:sz w:val="24"/>
          <w:szCs w:val="24"/>
        </w:rPr>
        <w:t xml:space="preserve">  </w:t>
      </w:r>
      <w:r w:rsidR="003D72CD">
        <w:rPr>
          <w:sz w:val="24"/>
          <w:szCs w:val="24"/>
        </w:rPr>
        <w:t>54.567,24</w:t>
      </w:r>
    </w:p>
    <w:p w:rsidR="00A2404E" w:rsidRDefault="00A757E9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</w:t>
      </w:r>
      <w:proofErr w:type="spellStart"/>
      <w:r>
        <w:rPr>
          <w:sz w:val="24"/>
          <w:szCs w:val="24"/>
        </w:rPr>
        <w:t>transféry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1.427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    9</w:t>
      </w:r>
      <w:r>
        <w:rPr>
          <w:sz w:val="24"/>
          <w:szCs w:val="24"/>
        </w:rPr>
        <w:t>.307</w:t>
      </w:r>
      <w:r w:rsidR="00A2404E">
        <w:rPr>
          <w:sz w:val="24"/>
          <w:szCs w:val="24"/>
        </w:rPr>
        <w:t>.-</w:t>
      </w:r>
      <w:r w:rsidR="00A2404E">
        <w:rPr>
          <w:sz w:val="24"/>
          <w:szCs w:val="24"/>
        </w:rPr>
        <w:tab/>
        <w:t xml:space="preserve">       9</w:t>
      </w:r>
      <w:r>
        <w:rPr>
          <w:sz w:val="24"/>
          <w:szCs w:val="24"/>
        </w:rPr>
        <w:t>.307,27</w:t>
      </w:r>
      <w:r w:rsidR="00A2404E"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r w:rsidR="003D72CD">
        <w:rPr>
          <w:sz w:val="24"/>
          <w:szCs w:val="24"/>
        </w:rPr>
        <w:t xml:space="preserve">  9.971,53</w:t>
      </w:r>
    </w:p>
    <w:p w:rsidR="00A2404E" w:rsidRDefault="00A2404E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  <w:t xml:space="preserve">      0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 w:rsidR="00A757E9">
        <w:rPr>
          <w:sz w:val="24"/>
          <w:szCs w:val="24"/>
        </w:rPr>
        <w:t xml:space="preserve"> 52.163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</w:t>
      </w:r>
      <w:r w:rsidR="00A757E9">
        <w:rPr>
          <w:sz w:val="24"/>
          <w:szCs w:val="24"/>
        </w:rPr>
        <w:t xml:space="preserve">    52.163,75</w:t>
      </w:r>
      <w:r>
        <w:rPr>
          <w:sz w:val="24"/>
          <w:szCs w:val="24"/>
        </w:rPr>
        <w:tab/>
      </w:r>
      <w:r w:rsidR="00A757E9">
        <w:rPr>
          <w:sz w:val="24"/>
          <w:szCs w:val="24"/>
        </w:rPr>
        <w:t xml:space="preserve"> </w:t>
      </w:r>
      <w:r w:rsidR="003D72CD">
        <w:rPr>
          <w:sz w:val="24"/>
          <w:szCs w:val="24"/>
        </w:rPr>
        <w:t>193.080.-</w:t>
      </w:r>
    </w:p>
    <w:p w:rsidR="00A2404E" w:rsidRDefault="00A2404E" w:rsidP="00A2404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A757E9">
        <w:rPr>
          <w:sz w:val="24"/>
          <w:szCs w:val="24"/>
        </w:rPr>
        <w:t>120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A757E9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</w:t>
      </w:r>
      <w:r w:rsidR="00A757E9">
        <w:rPr>
          <w:sz w:val="24"/>
          <w:szCs w:val="24"/>
        </w:rPr>
        <w:t>263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</w:t>
      </w:r>
      <w:r w:rsidR="00A757E9">
        <w:rPr>
          <w:sz w:val="24"/>
          <w:szCs w:val="24"/>
        </w:rPr>
        <w:t xml:space="preserve"> 263,03</w:t>
      </w:r>
      <w:r>
        <w:rPr>
          <w:sz w:val="24"/>
          <w:szCs w:val="24"/>
        </w:rPr>
        <w:tab/>
        <w:t xml:space="preserve">  </w:t>
      </w:r>
      <w:r w:rsidR="003D72CD">
        <w:rPr>
          <w:sz w:val="24"/>
          <w:szCs w:val="24"/>
        </w:rPr>
        <w:t xml:space="preserve">     907,92</w:t>
      </w:r>
    </w:p>
    <w:p w:rsidR="00A2404E" w:rsidRDefault="00A2404E" w:rsidP="00A2404E">
      <w:pPr>
        <w:ind w:left="720"/>
        <w:jc w:val="both"/>
        <w:rPr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</w:p>
    <w:p w:rsidR="00A2404E" w:rsidRPr="00B87E42" w:rsidRDefault="00A2404E" w:rsidP="00A240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 w:rsidR="00B87E42" w:rsidRPr="00B87E42">
        <w:rPr>
          <w:b/>
          <w:sz w:val="24"/>
          <w:szCs w:val="24"/>
        </w:rPr>
        <w:t>8.068,34</w:t>
      </w:r>
      <w:r w:rsidRPr="00B87E42">
        <w:rPr>
          <w:b/>
          <w:sz w:val="24"/>
          <w:szCs w:val="24"/>
        </w:rPr>
        <w:t>.- €</w:t>
      </w:r>
    </w:p>
    <w:p w:rsidR="00A2404E" w:rsidRDefault="00A2404E" w:rsidP="00A2404E">
      <w:pPr>
        <w:jc w:val="both"/>
        <w:rPr>
          <w:sz w:val="24"/>
          <w:szCs w:val="24"/>
        </w:rPr>
      </w:pP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2404E" w:rsidRDefault="00A2404E" w:rsidP="00A240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2404E" w:rsidRDefault="00A2404E" w:rsidP="00A2404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A2404E" w:rsidRDefault="00A2404E" w:rsidP="00A2404E">
      <w:pPr>
        <w:jc w:val="center"/>
        <w:rPr>
          <w:b/>
          <w:sz w:val="28"/>
        </w:rPr>
      </w:pPr>
    </w:p>
    <w:p w:rsidR="00A2404E" w:rsidRDefault="00A2404E" w:rsidP="00A240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757E9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757E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A2404E" w:rsidRDefault="00A2404E" w:rsidP="00A2404E">
      <w:pPr>
        <w:spacing w:line="360" w:lineRule="auto"/>
        <w:rPr>
          <w:b/>
          <w:sz w:val="24"/>
          <w:szCs w:val="24"/>
          <w:u w:val="single"/>
        </w:rPr>
      </w:pP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2404E"/>
    <w:rsid w:val="00017FE5"/>
    <w:rsid w:val="003D72CD"/>
    <w:rsid w:val="005D3514"/>
    <w:rsid w:val="00797AA5"/>
    <w:rsid w:val="00A2404E"/>
    <w:rsid w:val="00A757E9"/>
    <w:rsid w:val="00AC75BB"/>
    <w:rsid w:val="00AF42A2"/>
    <w:rsid w:val="00B604B5"/>
    <w:rsid w:val="00B87E42"/>
    <w:rsid w:val="00B90AB9"/>
    <w:rsid w:val="00C6353C"/>
    <w:rsid w:val="00C720CA"/>
    <w:rsid w:val="00D31A90"/>
    <w:rsid w:val="00D85A1B"/>
    <w:rsid w:val="00EA69F5"/>
    <w:rsid w:val="00EC7FDE"/>
    <w:rsid w:val="00ED7FDE"/>
    <w:rsid w:val="00F25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0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A2404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2404E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A2404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41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8</Pages>
  <Words>2318</Words>
  <Characters>13218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6</cp:revision>
  <cp:lastPrinted>2018-02-27T10:13:00Z</cp:lastPrinted>
  <dcterms:created xsi:type="dcterms:W3CDTF">2018-02-23T10:27:00Z</dcterms:created>
  <dcterms:modified xsi:type="dcterms:W3CDTF">2018-02-27T10:13:00Z</dcterms:modified>
</cp:coreProperties>
</file>