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A85738">
        <w:rPr>
          <w:rFonts w:ascii="Arial Narrow" w:hAnsi="Arial Narrow"/>
          <w:b/>
        </w:rPr>
        <w:t>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8573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AB.KVAL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8573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46533478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8573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Školská 390/38, 059 92 Huncovce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A8573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8573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A8573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A857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 za splnenia predpokladu, že bude nepretržite pokračovať vo svojej činnosti.</w:t>
      </w:r>
    </w:p>
    <w:p w:rsidR="00A85738" w:rsidRPr="00A55E63" w:rsidRDefault="00A857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A857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má zostavený odpisový plán, účtovné a daňové odpisy sa rovnajú. Odpisy sú uplatňované rovnomerné. </w:t>
      </w:r>
    </w:p>
    <w:p w:rsidR="00A85738" w:rsidRPr="00A55E63" w:rsidRDefault="00A857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A857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jednotka, keďže spĺňa k tomu všetky predpoklady a podmienky.</w:t>
      </w:r>
    </w:p>
    <w:p w:rsidR="00A85738" w:rsidRPr="00A55E63" w:rsidRDefault="00A857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A857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A85738" w:rsidRPr="00A55E63" w:rsidRDefault="00A857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A8573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 minulých účtovných období.</w:t>
      </w:r>
    </w:p>
    <w:p w:rsidR="00A85738" w:rsidRDefault="00A8573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 roku 2017 boli účtované opravy zákonných sociálnych nákladov za roky 2014, 2015, 2016 s dopadom na zníženie nákladov v sume 35,05 Eur – za pracovníka a zároveň spoločníka sa nemalo odvádzať poistenie na garančné poistenie do sociálnej poisťovne.</w:t>
      </w:r>
    </w:p>
    <w:p w:rsidR="00A85738" w:rsidRPr="00A55E63" w:rsidRDefault="00A8573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A8573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výnosoch, ktoré by mali výnimočný rozsah alebo výskyt.</w:t>
      </w:r>
    </w:p>
    <w:p w:rsidR="00A85738" w:rsidRPr="00A55E63" w:rsidRDefault="00A8573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A8573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5 rokov.</w:t>
      </w:r>
    </w:p>
    <w:p w:rsidR="00A85738" w:rsidRDefault="00A8573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85738" w:rsidRDefault="00A8573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Ku koncu roka má v účtovníctve evidované dlhodobé záväzky z </w:t>
      </w:r>
      <w:proofErr w:type="spellStart"/>
      <w:r>
        <w:rPr>
          <w:rFonts w:ascii="Arial" w:hAnsi="Arial" w:cs="Arial"/>
          <w:sz w:val="22"/>
          <w:szCs w:val="22"/>
        </w:rPr>
        <w:t>Autokreditu</w:t>
      </w:r>
      <w:proofErr w:type="spellEnd"/>
      <w:r>
        <w:rPr>
          <w:rFonts w:ascii="Arial" w:hAnsi="Arial" w:cs="Arial"/>
          <w:sz w:val="22"/>
          <w:szCs w:val="22"/>
        </w:rPr>
        <w:t xml:space="preserve"> č. zmluvy 908182 v celkovej sume 829,46 Eur, splatné v 2/2019.</w:t>
      </w:r>
    </w:p>
    <w:p w:rsidR="00A85738" w:rsidRPr="00A55E63" w:rsidRDefault="00A8573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A8573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v roku 2017 mala výrazné problémy s dosiahnutím výnosov – pokles výnosov zo 181 751,21 Eur v roku 2016 na 5 897,76 Eur v roku 2017.</w:t>
      </w:r>
    </w:p>
    <w:p w:rsidR="00A85738" w:rsidRDefault="00A8573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Celkové náklady boli vo výške 23 150,83 Eur, z toho materiálové náklady boli 5 444,19 Eur, osobné náklady – náklady na mzdy 4 326,14 Eur, náklady na zákonné sociálne zabezpečenie boli vo výške 1 177,07 Eur, odpisy dlhodobého majetku 6 185,57 Eur, náklady na poistenie majetku spoločnosti 2 084,77 Eur.</w:t>
      </w:r>
    </w:p>
    <w:p w:rsidR="00A85738" w:rsidRDefault="00A8573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DBD" w:rsidRDefault="00E10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Aktívne rokovania v roku 2017 by mali mať pozitívny dopad na dosiahnuté výnosy v roku 2018.</w:t>
      </w:r>
    </w:p>
    <w:p w:rsidR="00E10DBD" w:rsidRDefault="00E10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DBD" w:rsidRDefault="00E10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ostatné body poznámok pre 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účtovné jednotky nemá spoločnosť obsahovú náplň.</w:t>
      </w:r>
    </w:p>
    <w:sectPr w:rsidR="00E10DBD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25CA" w:rsidRDefault="001825CA">
      <w:r>
        <w:separator/>
      </w:r>
    </w:p>
  </w:endnote>
  <w:endnote w:type="continuationSeparator" w:id="0">
    <w:p w:rsidR="001825CA" w:rsidRDefault="001825C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418BE">
    <w:pPr>
      <w:spacing w:line="200" w:lineRule="exact"/>
      <w:rPr>
        <w:sz w:val="20"/>
        <w:szCs w:val="20"/>
      </w:rPr>
    </w:pPr>
    <w:r w:rsidRPr="007418B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418B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418BE">
                  <w:fldChar w:fldCharType="separate"/>
                </w:r>
                <w:r w:rsidR="00E10DBD">
                  <w:rPr>
                    <w:rFonts w:cs="Times New Roman"/>
                    <w:noProof/>
                  </w:rPr>
                  <w:t>1</w:t>
                </w:r>
                <w:r w:rsidR="007418B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25CA" w:rsidRDefault="001825CA">
      <w:r>
        <w:separator/>
      </w:r>
    </w:p>
  </w:footnote>
  <w:footnote w:type="continuationSeparator" w:id="0">
    <w:p w:rsidR="001825CA" w:rsidRDefault="001825C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85738">
      <w:rPr>
        <w:rFonts w:ascii="Arial" w:hAnsi="Arial" w:cs="Arial"/>
        <w:sz w:val="22"/>
        <w:szCs w:val="22"/>
        <w:bdr w:val="single" w:sz="4" w:space="0" w:color="auto"/>
      </w:rPr>
      <w:t>46533478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85738">
      <w:rPr>
        <w:rFonts w:ascii="Arial" w:hAnsi="Arial" w:cs="Arial"/>
        <w:sz w:val="22"/>
        <w:szCs w:val="22"/>
        <w:bdr w:val="single" w:sz="4" w:space="0" w:color="auto"/>
      </w:rPr>
      <w:t>2023444478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825CA"/>
    <w:rsid w:val="001954B3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7418BE"/>
    <w:rsid w:val="00844508"/>
    <w:rsid w:val="008771A6"/>
    <w:rsid w:val="00913435"/>
    <w:rsid w:val="00916772"/>
    <w:rsid w:val="009A27D0"/>
    <w:rsid w:val="009D3D78"/>
    <w:rsid w:val="009D5C84"/>
    <w:rsid w:val="00A55E63"/>
    <w:rsid w:val="00A85738"/>
    <w:rsid w:val="00AD6C8A"/>
    <w:rsid w:val="00AD749D"/>
    <w:rsid w:val="00B15E67"/>
    <w:rsid w:val="00B7440A"/>
    <w:rsid w:val="00C01CB7"/>
    <w:rsid w:val="00CC3205"/>
    <w:rsid w:val="00CD545D"/>
    <w:rsid w:val="00E10DB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709</Words>
  <Characters>4046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2018-03-06T17:30:00Z</cp:lastPrinted>
  <dcterms:created xsi:type="dcterms:W3CDTF">2018-03-06T17:31:00Z</dcterms:created>
  <dcterms:modified xsi:type="dcterms:W3CDTF">2018-03-06T17:31:00Z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