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0A5" w:rsidRPr="001D5AA9" w:rsidRDefault="004A2518" w:rsidP="002F6B4A">
      <w:pPr>
        <w:autoSpaceDE w:val="0"/>
        <w:autoSpaceDN w:val="0"/>
        <w:adjustRightInd w:val="0"/>
        <w:spacing w:after="72" w:line="240" w:lineRule="atLeast"/>
        <w:rPr>
          <w:rFonts w:ascii="Arial" w:hAnsi="Arial" w:cs="Arial"/>
          <w:b/>
          <w:bCs/>
          <w:sz w:val="24"/>
          <w:szCs w:val="24"/>
          <w:lang w:val="sk-SK"/>
        </w:rPr>
      </w:pPr>
      <w:r w:rsidRPr="001D5AA9">
        <w:rPr>
          <w:rFonts w:ascii="Arial" w:hAnsi="Arial" w:cs="Arial"/>
          <w:b/>
          <w:sz w:val="24"/>
          <w:szCs w:val="24"/>
          <w:lang w:val="sk-SK"/>
        </w:rPr>
        <w:t xml:space="preserve">A. </w:t>
      </w:r>
      <w:r w:rsidR="005231FF" w:rsidRPr="001D5AA9">
        <w:rPr>
          <w:rFonts w:ascii="Arial" w:hAnsi="Arial" w:cs="Arial"/>
          <w:b/>
          <w:bCs/>
          <w:sz w:val="24"/>
          <w:szCs w:val="24"/>
          <w:lang w:val="sk-SK"/>
        </w:rPr>
        <w:t>Všeobecné údaje</w:t>
      </w:r>
    </w:p>
    <w:p w:rsidR="00FD46F6" w:rsidRPr="00FD46F6" w:rsidRDefault="00FD46F6" w:rsidP="00FD46F6">
      <w:pPr>
        <w:autoSpaceDE w:val="0"/>
        <w:autoSpaceDN w:val="0"/>
        <w:adjustRightInd w:val="0"/>
        <w:spacing w:after="72" w:line="240" w:lineRule="atLeast"/>
        <w:jc w:val="center"/>
        <w:rPr>
          <w:sz w:val="24"/>
          <w:szCs w:val="24"/>
          <w:lang w:val="sk-SK"/>
        </w:rPr>
      </w:pPr>
    </w:p>
    <w:p w:rsidR="00D9146D" w:rsidRPr="000358EC" w:rsidRDefault="00F6383C">
      <w:pPr>
        <w:rPr>
          <w:rFonts w:ascii="Arial" w:hAnsi="Arial"/>
          <w:sz w:val="22"/>
          <w:szCs w:val="22"/>
          <w:lang w:val="sk-SK"/>
        </w:rPr>
      </w:pPr>
      <w:r w:rsidRPr="000358EC">
        <w:rPr>
          <w:rFonts w:ascii="Arial" w:hAnsi="Arial"/>
          <w:sz w:val="22"/>
          <w:szCs w:val="22"/>
          <w:lang w:val="sk-SK"/>
        </w:rPr>
        <w:t>Opis h</w:t>
      </w:r>
      <w:r w:rsidR="00D9146D" w:rsidRPr="000358EC">
        <w:rPr>
          <w:rFonts w:ascii="Arial" w:hAnsi="Arial"/>
          <w:sz w:val="22"/>
          <w:szCs w:val="22"/>
          <w:lang w:val="sk-SK"/>
        </w:rPr>
        <w:t>lavn</w:t>
      </w:r>
      <w:r w:rsidRPr="000358EC">
        <w:rPr>
          <w:rFonts w:ascii="Arial" w:hAnsi="Arial"/>
          <w:sz w:val="22"/>
          <w:szCs w:val="22"/>
          <w:lang w:val="sk-SK"/>
        </w:rPr>
        <w:t>ých činností</w:t>
      </w:r>
      <w:r w:rsidR="00D9146D" w:rsidRPr="000358EC">
        <w:rPr>
          <w:rFonts w:ascii="Arial" w:hAnsi="Arial"/>
          <w:sz w:val="22"/>
          <w:szCs w:val="22"/>
          <w:lang w:val="sk-SK"/>
        </w:rPr>
        <w:t xml:space="preserve"> spoločnosti :</w:t>
      </w:r>
    </w:p>
    <w:p w:rsidR="00E400A5" w:rsidRPr="000358EC" w:rsidRDefault="00E400A5">
      <w:pPr>
        <w:rPr>
          <w:rFonts w:ascii="Arial" w:hAnsi="Arial"/>
          <w:sz w:val="22"/>
          <w:szCs w:val="22"/>
          <w:lang w:val="sk-SK"/>
        </w:rPr>
      </w:pPr>
    </w:p>
    <w:p w:rsidR="00347DC5" w:rsidRPr="000358EC" w:rsidRDefault="00E400A5">
      <w:pPr>
        <w:pStyle w:val="Zkladntext2"/>
        <w:rPr>
          <w:sz w:val="22"/>
          <w:szCs w:val="22"/>
        </w:rPr>
      </w:pPr>
      <w:r w:rsidRPr="000358EC">
        <w:rPr>
          <w:sz w:val="22"/>
          <w:szCs w:val="22"/>
        </w:rPr>
        <w:t xml:space="preserve">Hlavnou činnosťou spoločnosti </w:t>
      </w:r>
      <w:r w:rsidR="004A2518" w:rsidRPr="000358EC">
        <w:rPr>
          <w:sz w:val="22"/>
          <w:szCs w:val="22"/>
        </w:rPr>
        <w:t>je</w:t>
      </w:r>
      <w:r w:rsidRPr="000358EC">
        <w:rPr>
          <w:sz w:val="22"/>
          <w:szCs w:val="22"/>
        </w:rPr>
        <w:t xml:space="preserve"> audítorská</w:t>
      </w:r>
      <w:r w:rsidR="0002447E" w:rsidRPr="000358EC">
        <w:rPr>
          <w:sz w:val="22"/>
          <w:szCs w:val="22"/>
        </w:rPr>
        <w:t>, po</w:t>
      </w:r>
      <w:r w:rsidR="00F6383C" w:rsidRPr="000358EC">
        <w:rPr>
          <w:sz w:val="22"/>
          <w:szCs w:val="22"/>
        </w:rPr>
        <w:t>r</w:t>
      </w:r>
      <w:r w:rsidR="0002447E" w:rsidRPr="000358EC">
        <w:rPr>
          <w:sz w:val="22"/>
          <w:szCs w:val="22"/>
        </w:rPr>
        <w:t>a</w:t>
      </w:r>
      <w:r w:rsidR="00F6383C" w:rsidRPr="000358EC">
        <w:rPr>
          <w:sz w:val="22"/>
          <w:szCs w:val="22"/>
        </w:rPr>
        <w:t>denská</w:t>
      </w:r>
      <w:r w:rsidRPr="000358EC">
        <w:rPr>
          <w:sz w:val="22"/>
          <w:szCs w:val="22"/>
        </w:rPr>
        <w:t xml:space="preserve"> a konzultačná činnosť. </w:t>
      </w:r>
    </w:p>
    <w:p w:rsidR="001D5AA9" w:rsidRPr="000358EC" w:rsidRDefault="00E400A5" w:rsidP="001D5AA9">
      <w:pPr>
        <w:pStyle w:val="Zkladntext2"/>
        <w:rPr>
          <w:sz w:val="22"/>
          <w:szCs w:val="22"/>
        </w:rPr>
      </w:pPr>
      <w:r w:rsidRPr="000358EC">
        <w:rPr>
          <w:sz w:val="22"/>
          <w:szCs w:val="22"/>
        </w:rPr>
        <w:t xml:space="preserve">Spoločnosť je zapísaná v Obchodnom registri Okresného súdu Bratislava 1, odd. </w:t>
      </w:r>
      <w:proofErr w:type="spellStart"/>
      <w:r w:rsidRPr="000358EC">
        <w:rPr>
          <w:sz w:val="22"/>
          <w:szCs w:val="22"/>
        </w:rPr>
        <w:t>Sro</w:t>
      </w:r>
      <w:proofErr w:type="spellEnd"/>
      <w:r w:rsidRPr="000358EC">
        <w:rPr>
          <w:sz w:val="22"/>
          <w:szCs w:val="22"/>
        </w:rPr>
        <w:t>, vložka č. 8861/B. Ako audítorsk</w:t>
      </w:r>
      <w:r w:rsidR="00710E6E" w:rsidRPr="000358EC">
        <w:rPr>
          <w:sz w:val="22"/>
          <w:szCs w:val="22"/>
        </w:rPr>
        <w:t>á</w:t>
      </w:r>
      <w:r w:rsidRPr="000358EC">
        <w:rPr>
          <w:sz w:val="22"/>
          <w:szCs w:val="22"/>
        </w:rPr>
        <w:t xml:space="preserve"> spoločnosť je registrovaná </w:t>
      </w:r>
      <w:r w:rsidR="00612D92">
        <w:rPr>
          <w:sz w:val="22"/>
          <w:szCs w:val="22"/>
        </w:rPr>
        <w:t xml:space="preserve">od roku 1999 - </w:t>
      </w:r>
      <w:r w:rsidR="002C7A8B" w:rsidRPr="000358EC">
        <w:rPr>
          <w:sz w:val="22"/>
          <w:szCs w:val="22"/>
        </w:rPr>
        <w:t>licencia</w:t>
      </w:r>
      <w:r w:rsidRPr="000358EC">
        <w:rPr>
          <w:sz w:val="22"/>
          <w:szCs w:val="22"/>
        </w:rPr>
        <w:t xml:space="preserve">  </w:t>
      </w:r>
      <w:r w:rsidR="004A2518" w:rsidRPr="000358EC">
        <w:rPr>
          <w:sz w:val="22"/>
          <w:szCs w:val="22"/>
        </w:rPr>
        <w:t xml:space="preserve">číslo </w:t>
      </w:r>
      <w:r w:rsidRPr="000358EC">
        <w:rPr>
          <w:sz w:val="22"/>
          <w:szCs w:val="22"/>
        </w:rPr>
        <w:t>214</w:t>
      </w:r>
      <w:r w:rsidR="000250BE" w:rsidRPr="000358EC">
        <w:rPr>
          <w:sz w:val="22"/>
          <w:szCs w:val="22"/>
        </w:rPr>
        <w:t xml:space="preserve">. </w:t>
      </w:r>
      <w:r w:rsidR="00612D92">
        <w:rPr>
          <w:sz w:val="22"/>
          <w:szCs w:val="22"/>
        </w:rPr>
        <w:t xml:space="preserve">Od roku </w:t>
      </w:r>
      <w:r w:rsidR="007B70FF">
        <w:rPr>
          <w:sz w:val="22"/>
          <w:szCs w:val="22"/>
        </w:rPr>
        <w:t>2015 je spoločnosť registrovaná ako daňový poradca SKDP osvedčenie 139/2015.</w:t>
      </w:r>
    </w:p>
    <w:p w:rsidR="00347DC5" w:rsidRDefault="00347DC5" w:rsidP="001D5AA9">
      <w:pPr>
        <w:pStyle w:val="Zkladntext2"/>
        <w:jc w:val="left"/>
      </w:pPr>
    </w:p>
    <w:p w:rsidR="001D5AA9" w:rsidRPr="000358EC" w:rsidRDefault="001D5AA9" w:rsidP="001D5AA9">
      <w:pPr>
        <w:pStyle w:val="Zkladntext2"/>
        <w:jc w:val="left"/>
        <w:rPr>
          <w:sz w:val="22"/>
          <w:szCs w:val="22"/>
        </w:rPr>
      </w:pPr>
      <w:r w:rsidRPr="000358EC">
        <w:rPr>
          <w:sz w:val="22"/>
          <w:szCs w:val="22"/>
        </w:rPr>
        <w:t>Činnosť spoločnosti je zabezpečovaná jej spoločníkmi.</w:t>
      </w:r>
    </w:p>
    <w:p w:rsidR="000358EC" w:rsidRPr="005F01DB" w:rsidRDefault="000358EC">
      <w:pPr>
        <w:rPr>
          <w:rFonts w:ascii="Arial" w:hAnsi="Arial" w:cs="Arial"/>
          <w:sz w:val="24"/>
          <w:szCs w:val="24"/>
          <w:lang w:val="sk-SK"/>
        </w:rPr>
      </w:pPr>
    </w:p>
    <w:p w:rsidR="000358EC" w:rsidRDefault="005F01DB" w:rsidP="006D27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4"/>
          <w:szCs w:val="24"/>
        </w:rPr>
        <w:t>B</w:t>
      </w:r>
      <w:r w:rsidR="002F6B4A" w:rsidRPr="001D5AA9">
        <w:rPr>
          <w:rFonts w:ascii="Arial" w:hAnsi="Arial" w:cs="Arial"/>
          <w:b/>
          <w:sz w:val="24"/>
          <w:szCs w:val="24"/>
        </w:rPr>
        <w:t>.</w:t>
      </w:r>
      <w:r w:rsidR="002F6B4A" w:rsidRPr="00726BE1">
        <w:rPr>
          <w:rFonts w:ascii="Arial" w:hAnsi="Arial" w:cs="Arial"/>
          <w:sz w:val="24"/>
          <w:szCs w:val="24"/>
          <w:lang w:val="sk-SK"/>
        </w:rPr>
        <w:t xml:space="preserve"> </w:t>
      </w:r>
      <w:r w:rsidR="00E400A5" w:rsidRPr="00726BE1">
        <w:rPr>
          <w:rFonts w:ascii="Arial" w:hAnsi="Arial" w:cs="Arial"/>
          <w:sz w:val="22"/>
          <w:szCs w:val="22"/>
          <w:lang w:val="sk-SK"/>
        </w:rPr>
        <w:t>Účtovná závi</w:t>
      </w:r>
      <w:r w:rsidR="00F6383C" w:rsidRPr="00726BE1">
        <w:rPr>
          <w:rFonts w:ascii="Arial" w:hAnsi="Arial" w:cs="Arial"/>
          <w:sz w:val="22"/>
          <w:szCs w:val="22"/>
          <w:lang w:val="sk-SK"/>
        </w:rPr>
        <w:t>erka</w:t>
      </w:r>
      <w:r w:rsidR="00F6383C" w:rsidRPr="000358EC">
        <w:rPr>
          <w:rFonts w:ascii="Arial" w:hAnsi="Arial" w:cs="Arial"/>
          <w:sz w:val="22"/>
          <w:szCs w:val="22"/>
        </w:rPr>
        <w:t xml:space="preserve"> za rok 20</w:t>
      </w:r>
      <w:r w:rsidR="004A2518" w:rsidRPr="000358EC">
        <w:rPr>
          <w:rFonts w:ascii="Arial" w:hAnsi="Arial" w:cs="Arial"/>
          <w:sz w:val="22"/>
          <w:szCs w:val="22"/>
        </w:rPr>
        <w:t>1</w:t>
      </w:r>
      <w:r w:rsidR="00ED2D57">
        <w:rPr>
          <w:rFonts w:ascii="Arial" w:hAnsi="Arial" w:cs="Arial"/>
          <w:sz w:val="22"/>
          <w:szCs w:val="22"/>
        </w:rPr>
        <w:t>6</w:t>
      </w:r>
      <w:r w:rsidR="00FC0960" w:rsidRPr="000358EC">
        <w:rPr>
          <w:rFonts w:ascii="Arial" w:hAnsi="Arial" w:cs="Arial"/>
          <w:sz w:val="22"/>
          <w:szCs w:val="22"/>
        </w:rPr>
        <w:t xml:space="preserve"> </w:t>
      </w:r>
      <w:r w:rsidR="00E400A5" w:rsidRPr="000358EC">
        <w:rPr>
          <w:rFonts w:ascii="Arial" w:hAnsi="Arial" w:cs="Arial"/>
          <w:sz w:val="22"/>
          <w:szCs w:val="22"/>
        </w:rPr>
        <w:t xml:space="preserve">bola schválená </w:t>
      </w:r>
      <w:r w:rsidR="00F6383C" w:rsidRPr="000358EC">
        <w:rPr>
          <w:rFonts w:ascii="Arial" w:hAnsi="Arial" w:cs="Arial"/>
          <w:sz w:val="22"/>
          <w:szCs w:val="22"/>
        </w:rPr>
        <w:t>na</w:t>
      </w:r>
      <w:r w:rsidR="00F6383C" w:rsidRPr="00726BE1">
        <w:rPr>
          <w:rFonts w:ascii="Arial" w:hAnsi="Arial" w:cs="Arial"/>
          <w:sz w:val="22"/>
          <w:szCs w:val="22"/>
          <w:lang w:val="sk-SK"/>
        </w:rPr>
        <w:t xml:space="preserve"> zhromaždení spoločníkov dňa</w:t>
      </w:r>
      <w:r w:rsidR="00F6383C" w:rsidRPr="000358EC">
        <w:rPr>
          <w:rFonts w:ascii="Arial" w:hAnsi="Arial" w:cs="Arial"/>
          <w:sz w:val="22"/>
          <w:szCs w:val="22"/>
        </w:rPr>
        <w:t xml:space="preserve"> </w:t>
      </w:r>
      <w:r w:rsidR="009E4D52">
        <w:rPr>
          <w:rFonts w:ascii="Arial" w:hAnsi="Arial" w:cs="Arial"/>
          <w:sz w:val="22"/>
          <w:szCs w:val="22"/>
        </w:rPr>
        <w:t>2</w:t>
      </w:r>
      <w:r w:rsidR="001E2006">
        <w:rPr>
          <w:rFonts w:ascii="Arial" w:hAnsi="Arial" w:cs="Arial"/>
          <w:sz w:val="22"/>
          <w:szCs w:val="22"/>
        </w:rPr>
        <w:t>3</w:t>
      </w:r>
      <w:r w:rsidR="00F6383C" w:rsidRPr="000358EC">
        <w:rPr>
          <w:rFonts w:ascii="Arial" w:hAnsi="Arial" w:cs="Arial"/>
          <w:sz w:val="22"/>
          <w:szCs w:val="22"/>
        </w:rPr>
        <w:t>.</w:t>
      </w:r>
      <w:r w:rsidR="00A440EA" w:rsidRPr="00726BE1">
        <w:rPr>
          <w:rFonts w:ascii="Arial" w:hAnsi="Arial" w:cs="Arial"/>
          <w:sz w:val="22"/>
          <w:szCs w:val="22"/>
          <w:lang w:val="sk-SK"/>
        </w:rPr>
        <w:t xml:space="preserve"> </w:t>
      </w:r>
      <w:r w:rsidR="001E2006">
        <w:rPr>
          <w:rFonts w:ascii="Arial" w:hAnsi="Arial" w:cs="Arial"/>
          <w:sz w:val="22"/>
          <w:szCs w:val="22"/>
          <w:lang w:val="sk-SK"/>
        </w:rPr>
        <w:t>marca</w:t>
      </w:r>
      <w:r w:rsidR="004A089D">
        <w:rPr>
          <w:rFonts w:ascii="Arial" w:hAnsi="Arial" w:cs="Arial"/>
          <w:sz w:val="22"/>
          <w:szCs w:val="22"/>
        </w:rPr>
        <w:t xml:space="preserve"> </w:t>
      </w:r>
      <w:r w:rsidR="00F6383C" w:rsidRPr="000358EC">
        <w:rPr>
          <w:rFonts w:ascii="Arial" w:hAnsi="Arial" w:cs="Arial"/>
          <w:sz w:val="22"/>
          <w:szCs w:val="22"/>
        </w:rPr>
        <w:t>20</w:t>
      </w:r>
      <w:r w:rsidR="00093652" w:rsidRPr="000358EC">
        <w:rPr>
          <w:rFonts w:ascii="Arial" w:hAnsi="Arial" w:cs="Arial"/>
          <w:sz w:val="22"/>
          <w:szCs w:val="22"/>
        </w:rPr>
        <w:t>1</w:t>
      </w:r>
      <w:r w:rsidR="001E2006">
        <w:rPr>
          <w:rFonts w:ascii="Arial" w:hAnsi="Arial" w:cs="Arial"/>
          <w:sz w:val="22"/>
          <w:szCs w:val="22"/>
        </w:rPr>
        <w:t>7</w:t>
      </w:r>
      <w:r w:rsidR="00E400A5" w:rsidRPr="000358EC">
        <w:rPr>
          <w:rFonts w:ascii="Arial" w:hAnsi="Arial" w:cs="Arial"/>
          <w:sz w:val="22"/>
          <w:szCs w:val="22"/>
        </w:rPr>
        <w:t xml:space="preserve">. </w:t>
      </w:r>
      <w:r w:rsidR="00347DC5" w:rsidRPr="00726BE1">
        <w:rPr>
          <w:rFonts w:ascii="Arial" w:hAnsi="Arial" w:cs="Arial"/>
          <w:sz w:val="22"/>
          <w:szCs w:val="22"/>
          <w:lang w:val="sk-SK"/>
        </w:rPr>
        <w:t>Účtovná závierka</w:t>
      </w:r>
      <w:r w:rsidR="00347DC5" w:rsidRPr="000358EC">
        <w:rPr>
          <w:rFonts w:ascii="Arial" w:hAnsi="Arial" w:cs="Arial"/>
          <w:sz w:val="22"/>
          <w:szCs w:val="22"/>
        </w:rPr>
        <w:t xml:space="preserve"> </w:t>
      </w:r>
      <w:r w:rsidR="00F6383C" w:rsidRPr="000358EC">
        <w:rPr>
          <w:rFonts w:ascii="Arial" w:hAnsi="Arial" w:cs="Arial"/>
          <w:sz w:val="22"/>
          <w:szCs w:val="22"/>
        </w:rPr>
        <w:t>za rok 20</w:t>
      </w:r>
      <w:r w:rsidR="009942F4" w:rsidRPr="000358EC">
        <w:rPr>
          <w:rFonts w:ascii="Arial" w:hAnsi="Arial" w:cs="Arial"/>
          <w:sz w:val="22"/>
          <w:szCs w:val="22"/>
        </w:rPr>
        <w:t>1</w:t>
      </w:r>
      <w:r w:rsidR="001E2006">
        <w:rPr>
          <w:rFonts w:ascii="Arial" w:hAnsi="Arial" w:cs="Arial"/>
          <w:sz w:val="22"/>
          <w:szCs w:val="22"/>
        </w:rPr>
        <w:t>7</w:t>
      </w:r>
      <w:r w:rsidR="00E400A5" w:rsidRPr="000358EC">
        <w:rPr>
          <w:rFonts w:ascii="Arial" w:hAnsi="Arial" w:cs="Arial"/>
          <w:sz w:val="22"/>
          <w:szCs w:val="22"/>
        </w:rPr>
        <w:t xml:space="preserve"> </w:t>
      </w:r>
      <w:r w:rsidR="00347DC5" w:rsidRPr="000358EC">
        <w:rPr>
          <w:rFonts w:ascii="Arial" w:hAnsi="Arial" w:cs="Arial"/>
          <w:sz w:val="22"/>
          <w:szCs w:val="22"/>
        </w:rPr>
        <w:t>je</w:t>
      </w:r>
      <w:r w:rsidR="00347DC5" w:rsidRPr="00726BE1">
        <w:rPr>
          <w:rFonts w:ascii="Arial" w:hAnsi="Arial" w:cs="Arial"/>
          <w:sz w:val="22"/>
          <w:szCs w:val="22"/>
          <w:lang w:val="sk-SK"/>
        </w:rPr>
        <w:t xml:space="preserve"> zostavená</w:t>
      </w:r>
      <w:r w:rsidR="00347DC5" w:rsidRPr="000358EC">
        <w:rPr>
          <w:rFonts w:ascii="Arial" w:hAnsi="Arial" w:cs="Arial"/>
          <w:sz w:val="22"/>
          <w:szCs w:val="22"/>
        </w:rPr>
        <w:t xml:space="preserve"> za</w:t>
      </w:r>
      <w:r w:rsidR="00347DC5" w:rsidRPr="00726BE1">
        <w:rPr>
          <w:rFonts w:ascii="Arial" w:hAnsi="Arial" w:cs="Arial"/>
          <w:sz w:val="22"/>
          <w:szCs w:val="22"/>
          <w:lang w:val="sk-SK"/>
        </w:rPr>
        <w:t xml:space="preserve"> predpokladu nepretržitého trvania spoločnosti</w:t>
      </w:r>
      <w:r w:rsidR="00347DC5" w:rsidRPr="000358EC">
        <w:rPr>
          <w:rFonts w:ascii="Arial" w:hAnsi="Arial" w:cs="Arial"/>
          <w:sz w:val="22"/>
          <w:szCs w:val="22"/>
        </w:rPr>
        <w:t>.</w:t>
      </w:r>
      <w:r w:rsidR="00146F7E">
        <w:rPr>
          <w:rFonts w:ascii="Arial" w:hAnsi="Arial" w:cs="Arial"/>
          <w:sz w:val="22"/>
          <w:szCs w:val="22"/>
        </w:rPr>
        <w:t xml:space="preserve"> </w:t>
      </w:r>
    </w:p>
    <w:p w:rsidR="006D27B0" w:rsidRPr="00347DC5" w:rsidRDefault="006D27B0" w:rsidP="006D27B0">
      <w:pPr>
        <w:jc w:val="both"/>
        <w:rPr>
          <w:rFonts w:ascii="Arial" w:hAnsi="Arial" w:cs="Arial"/>
          <w:sz w:val="24"/>
          <w:szCs w:val="24"/>
        </w:rPr>
      </w:pPr>
    </w:p>
    <w:p w:rsidR="005231FF" w:rsidRPr="002F6B4A" w:rsidRDefault="005F01DB" w:rsidP="002F6B4A">
      <w:pPr>
        <w:autoSpaceDE w:val="0"/>
        <w:autoSpaceDN w:val="0"/>
        <w:adjustRightInd w:val="0"/>
        <w:spacing w:line="240" w:lineRule="atLeast"/>
        <w:rPr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C</w:t>
      </w:r>
      <w:r w:rsidR="002F6B4A" w:rsidRPr="001D5AA9">
        <w:rPr>
          <w:rFonts w:ascii="Arial" w:hAnsi="Arial" w:cs="Arial"/>
          <w:b/>
          <w:sz w:val="24"/>
          <w:szCs w:val="24"/>
          <w:lang w:val="sk-SK"/>
        </w:rPr>
        <w:t>.</w:t>
      </w:r>
      <w:r w:rsidR="002F6B4A">
        <w:rPr>
          <w:rFonts w:ascii="Arial" w:hAnsi="Arial" w:cs="Arial"/>
          <w:sz w:val="24"/>
          <w:szCs w:val="24"/>
          <w:lang w:val="sk-SK"/>
        </w:rPr>
        <w:t xml:space="preserve"> </w:t>
      </w:r>
      <w:r w:rsidR="005231FF" w:rsidRPr="005231FF">
        <w:rPr>
          <w:rFonts w:ascii="Arial" w:hAnsi="Arial" w:cs="Arial"/>
          <w:b/>
          <w:bCs/>
          <w:sz w:val="24"/>
          <w:szCs w:val="24"/>
          <w:lang w:val="sk-SK"/>
        </w:rPr>
        <w:t>Informácie o</w:t>
      </w:r>
      <w:r w:rsidR="005231FF" w:rsidRPr="005231FF">
        <w:rPr>
          <w:sz w:val="24"/>
          <w:szCs w:val="24"/>
          <w:lang w:val="sk-SK"/>
        </w:rPr>
        <w:t> </w:t>
      </w:r>
      <w:r w:rsidR="005231FF" w:rsidRPr="005231FF">
        <w:rPr>
          <w:rFonts w:ascii="Arial" w:hAnsi="Arial" w:cs="Arial"/>
          <w:b/>
          <w:bCs/>
          <w:sz w:val="24"/>
          <w:szCs w:val="24"/>
          <w:lang w:val="sk-SK"/>
        </w:rPr>
        <w:t>účtovných metódach a</w:t>
      </w:r>
      <w:r w:rsidR="005231FF" w:rsidRPr="005231FF">
        <w:rPr>
          <w:sz w:val="24"/>
          <w:szCs w:val="24"/>
          <w:lang w:val="sk-SK"/>
        </w:rPr>
        <w:t> </w:t>
      </w:r>
      <w:r w:rsidR="005231FF" w:rsidRPr="005231FF">
        <w:rPr>
          <w:rFonts w:ascii="Arial" w:hAnsi="Arial" w:cs="Arial"/>
          <w:b/>
          <w:bCs/>
          <w:sz w:val="24"/>
          <w:szCs w:val="24"/>
          <w:lang w:val="sk-SK"/>
        </w:rPr>
        <w:t>všeobecných účtovných zásadách</w:t>
      </w:r>
    </w:p>
    <w:p w:rsidR="00FD46F6" w:rsidRPr="005231FF" w:rsidRDefault="00FD46F6" w:rsidP="00FD46F6">
      <w:pPr>
        <w:autoSpaceDE w:val="0"/>
        <w:autoSpaceDN w:val="0"/>
        <w:adjustRightInd w:val="0"/>
        <w:spacing w:after="72" w:line="240" w:lineRule="atLeast"/>
        <w:jc w:val="center"/>
        <w:rPr>
          <w:sz w:val="24"/>
          <w:szCs w:val="24"/>
          <w:lang w:val="sk-SK"/>
        </w:rPr>
      </w:pPr>
    </w:p>
    <w:p w:rsidR="005231FF" w:rsidRPr="000358EC" w:rsidRDefault="005231FF" w:rsidP="005231FF">
      <w:pPr>
        <w:autoSpaceDE w:val="0"/>
        <w:autoSpaceDN w:val="0"/>
        <w:adjustRightInd w:val="0"/>
        <w:spacing w:line="240" w:lineRule="atLeast"/>
        <w:rPr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 xml:space="preserve">(1) Spôsob ocenenia jednotlivých položiek </w:t>
      </w:r>
    </w:p>
    <w:p w:rsidR="005231FF" w:rsidRPr="000358EC" w:rsidRDefault="005231FF" w:rsidP="005231FF">
      <w:pPr>
        <w:autoSpaceDE w:val="0"/>
        <w:autoSpaceDN w:val="0"/>
        <w:adjustRightInd w:val="0"/>
        <w:spacing w:line="240" w:lineRule="atLeast"/>
        <w:rPr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>Nehmotný investičný majetok nakupovaný a hmotný investičný majetok nakupovaný je oceňovaný historickými obstarávacími cenami.</w:t>
      </w:r>
    </w:p>
    <w:p w:rsidR="00F84CDD" w:rsidRPr="000358EC" w:rsidRDefault="005231FF" w:rsidP="005231FF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>Pohľadávky,</w:t>
      </w:r>
      <w:r w:rsidRPr="000358EC">
        <w:rPr>
          <w:sz w:val="22"/>
          <w:szCs w:val="22"/>
          <w:lang w:val="sk-SK"/>
        </w:rPr>
        <w:t xml:space="preserve"> </w:t>
      </w:r>
      <w:r w:rsidRPr="000358EC">
        <w:rPr>
          <w:rFonts w:ascii="Arial" w:hAnsi="Arial" w:cs="Arial"/>
          <w:sz w:val="22"/>
          <w:szCs w:val="22"/>
          <w:lang w:val="sk-SK"/>
        </w:rPr>
        <w:t>prechodné účty aktív, rezervy, záväzky, prechodné účty pasív, sú oceňované v nominálnych hodnotách</w:t>
      </w:r>
      <w:r w:rsidR="00FD46F6" w:rsidRPr="000358EC">
        <w:rPr>
          <w:rFonts w:ascii="Arial" w:hAnsi="Arial" w:cs="Arial"/>
          <w:sz w:val="22"/>
          <w:szCs w:val="22"/>
          <w:lang w:val="sk-SK"/>
        </w:rPr>
        <w:t>.</w:t>
      </w:r>
    </w:p>
    <w:p w:rsidR="00F84CDD" w:rsidRPr="000358EC" w:rsidRDefault="005231FF" w:rsidP="005231FF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 xml:space="preserve">(2) </w:t>
      </w:r>
      <w:r w:rsidR="00FD46F6" w:rsidRPr="000358EC">
        <w:rPr>
          <w:rFonts w:ascii="Arial" w:hAnsi="Arial" w:cs="Arial"/>
          <w:sz w:val="22"/>
          <w:szCs w:val="22"/>
          <w:lang w:val="sk-SK"/>
        </w:rPr>
        <w:t>Odpisový plán je zostavený podľa ekonomickej životnosti hmotného</w:t>
      </w:r>
      <w:r w:rsidR="000250BE" w:rsidRPr="000358EC">
        <w:rPr>
          <w:rFonts w:ascii="Arial" w:hAnsi="Arial" w:cs="Arial"/>
          <w:sz w:val="22"/>
          <w:szCs w:val="22"/>
          <w:lang w:val="sk-SK"/>
        </w:rPr>
        <w:t xml:space="preserve"> majetku so vstupnou cenou nad </w:t>
      </w:r>
      <w:r w:rsidR="00EF71EF" w:rsidRPr="000358EC">
        <w:rPr>
          <w:rFonts w:ascii="Arial" w:hAnsi="Arial" w:cs="Arial"/>
          <w:sz w:val="22"/>
          <w:szCs w:val="22"/>
          <w:lang w:val="sk-SK"/>
        </w:rPr>
        <w:t>1.700 EUR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obstarávacej ceny. Doba rovnomerného odpisovania pre kancelársku a výpočtovú techniku je 4 roky. Drobný hmotný a nehmotný majetok je účtovaný priamo do spotreby. </w:t>
      </w:r>
    </w:p>
    <w:p w:rsidR="00F84CDD" w:rsidRPr="000358EC" w:rsidRDefault="005231FF" w:rsidP="005231FF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>(3) Zásady pre tvorbu opravných položiek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- k pohľadávkam po lehote splatnosti nad </w:t>
      </w:r>
      <w:r w:rsidR="004160F5" w:rsidRPr="000358EC">
        <w:rPr>
          <w:rFonts w:ascii="Arial" w:hAnsi="Arial" w:cs="Arial"/>
          <w:sz w:val="22"/>
          <w:szCs w:val="22"/>
          <w:lang w:val="sk-SK"/>
        </w:rPr>
        <w:t xml:space="preserve">3 roky sú vytvorené opravné položky vo výške 100 %. nad </w:t>
      </w:r>
      <w:r w:rsidR="00CA5282" w:rsidRPr="000358EC">
        <w:rPr>
          <w:rFonts w:ascii="Arial" w:hAnsi="Arial" w:cs="Arial"/>
          <w:sz w:val="22"/>
          <w:szCs w:val="22"/>
          <w:lang w:val="sk-SK"/>
        </w:rPr>
        <w:t>2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rok</w:t>
      </w:r>
      <w:r w:rsidR="00CA5282" w:rsidRPr="000358EC">
        <w:rPr>
          <w:rFonts w:ascii="Arial" w:hAnsi="Arial" w:cs="Arial"/>
          <w:sz w:val="22"/>
          <w:szCs w:val="22"/>
          <w:lang w:val="sk-SK"/>
        </w:rPr>
        <w:t>y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vo výške </w:t>
      </w:r>
      <w:r w:rsidR="00947022" w:rsidRPr="000358EC">
        <w:rPr>
          <w:rFonts w:ascii="Arial" w:hAnsi="Arial" w:cs="Arial"/>
          <w:sz w:val="22"/>
          <w:szCs w:val="22"/>
          <w:lang w:val="sk-SK"/>
        </w:rPr>
        <w:t>50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%</w:t>
      </w:r>
      <w:r w:rsidR="00947022" w:rsidRPr="000358EC">
        <w:rPr>
          <w:rFonts w:ascii="Arial" w:hAnsi="Arial" w:cs="Arial"/>
          <w:sz w:val="22"/>
          <w:szCs w:val="22"/>
          <w:lang w:val="sk-SK"/>
        </w:rPr>
        <w:t>, nad 1 rok vo výške 25 %</w:t>
      </w:r>
      <w:r w:rsidR="004160F5" w:rsidRPr="000358EC">
        <w:rPr>
          <w:rFonts w:ascii="Arial" w:hAnsi="Arial" w:cs="Arial"/>
          <w:sz w:val="22"/>
          <w:szCs w:val="22"/>
          <w:lang w:val="sk-SK"/>
        </w:rPr>
        <w:t xml:space="preserve"> menovitej hodnoty</w:t>
      </w:r>
      <w:r w:rsidR="00FD46F6" w:rsidRPr="000358EC">
        <w:rPr>
          <w:rFonts w:ascii="Arial" w:hAnsi="Arial" w:cs="Arial"/>
          <w:sz w:val="22"/>
          <w:szCs w:val="22"/>
          <w:lang w:val="sk-SK"/>
        </w:rPr>
        <w:t>.</w:t>
      </w:r>
    </w:p>
    <w:p w:rsidR="00F84CDD" w:rsidRPr="000358EC" w:rsidRDefault="005231FF" w:rsidP="005231FF">
      <w:pPr>
        <w:autoSpaceDE w:val="0"/>
        <w:autoSpaceDN w:val="0"/>
        <w:adjustRightInd w:val="0"/>
        <w:spacing w:line="240" w:lineRule="atLeast"/>
        <w:rPr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>(4) Prepočet údajov v</w:t>
      </w:r>
      <w:r w:rsidRPr="000358EC">
        <w:rPr>
          <w:sz w:val="22"/>
          <w:szCs w:val="22"/>
          <w:lang w:val="sk-SK"/>
        </w:rPr>
        <w:t> </w:t>
      </w:r>
      <w:r w:rsidRPr="000358EC">
        <w:rPr>
          <w:rFonts w:ascii="Arial" w:hAnsi="Arial" w:cs="Arial"/>
          <w:sz w:val="22"/>
          <w:szCs w:val="22"/>
          <w:lang w:val="sk-SK"/>
        </w:rPr>
        <w:t>cudzích menách na slovenskú menu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je podľa kurzového lístku </w:t>
      </w:r>
      <w:r w:rsidR="00E5148A" w:rsidRPr="000358EC">
        <w:rPr>
          <w:rFonts w:ascii="Arial" w:hAnsi="Arial" w:cs="Arial"/>
          <w:sz w:val="22"/>
          <w:szCs w:val="22"/>
          <w:lang w:val="sk-SK"/>
        </w:rPr>
        <w:t>ECB</w:t>
      </w:r>
      <w:r w:rsidR="00FD46F6" w:rsidRPr="000358EC">
        <w:rPr>
          <w:rFonts w:ascii="Arial" w:hAnsi="Arial" w:cs="Arial"/>
          <w:sz w:val="22"/>
          <w:szCs w:val="22"/>
          <w:lang w:val="sk-SK"/>
        </w:rPr>
        <w:t xml:space="preserve"> v deň </w:t>
      </w:r>
      <w:r w:rsidR="00E5148A" w:rsidRPr="000358EC">
        <w:rPr>
          <w:rFonts w:ascii="Arial" w:hAnsi="Arial" w:cs="Arial"/>
          <w:sz w:val="22"/>
          <w:szCs w:val="22"/>
          <w:lang w:val="sk-SK"/>
        </w:rPr>
        <w:t>predch</w:t>
      </w:r>
      <w:r w:rsidR="00DA6953" w:rsidRPr="000358EC">
        <w:rPr>
          <w:rFonts w:ascii="Arial" w:hAnsi="Arial" w:cs="Arial"/>
          <w:sz w:val="22"/>
          <w:szCs w:val="22"/>
          <w:lang w:val="sk-SK"/>
        </w:rPr>
        <w:t>á</w:t>
      </w:r>
      <w:r w:rsidR="00E5148A" w:rsidRPr="000358EC">
        <w:rPr>
          <w:rFonts w:ascii="Arial" w:hAnsi="Arial" w:cs="Arial"/>
          <w:sz w:val="22"/>
          <w:szCs w:val="22"/>
          <w:lang w:val="sk-SK"/>
        </w:rPr>
        <w:t xml:space="preserve">dzajúci dňu </w:t>
      </w:r>
      <w:r w:rsidR="00FD46F6" w:rsidRPr="000358EC">
        <w:rPr>
          <w:rFonts w:ascii="Arial" w:hAnsi="Arial" w:cs="Arial"/>
          <w:sz w:val="22"/>
          <w:szCs w:val="22"/>
          <w:lang w:val="sk-SK"/>
        </w:rPr>
        <w:t>účtovného prípadu.</w:t>
      </w:r>
      <w:r w:rsidRPr="000358EC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4E11A6" w:rsidRDefault="005231FF" w:rsidP="00BB2401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2"/>
          <w:szCs w:val="22"/>
          <w:lang w:val="sk-SK"/>
        </w:rPr>
      </w:pPr>
      <w:r w:rsidRPr="000358EC">
        <w:rPr>
          <w:rFonts w:ascii="Arial" w:hAnsi="Arial" w:cs="Arial"/>
          <w:sz w:val="22"/>
          <w:szCs w:val="22"/>
          <w:lang w:val="sk-SK"/>
        </w:rPr>
        <w:t xml:space="preserve">(5) Zmeny spôsobov oceňovania, spôsobov odpisovania, postupov účtovania, usporiadania položiek účtovnej závierky a obsahového vymedzenia týchto položiek oproti predchádzajúcemu účtovnému obdobiu </w:t>
      </w:r>
      <w:r w:rsidR="00F84CDD" w:rsidRPr="000358EC">
        <w:rPr>
          <w:rFonts w:ascii="Arial" w:hAnsi="Arial" w:cs="Arial"/>
          <w:sz w:val="22"/>
          <w:szCs w:val="22"/>
          <w:lang w:val="sk-SK"/>
        </w:rPr>
        <w:t>ne</w:t>
      </w:r>
      <w:r w:rsidR="00FD46F6" w:rsidRPr="000358EC">
        <w:rPr>
          <w:rFonts w:ascii="Arial" w:hAnsi="Arial" w:cs="Arial"/>
          <w:sz w:val="22"/>
          <w:szCs w:val="22"/>
          <w:lang w:val="sk-SK"/>
        </w:rPr>
        <w:t>nastali</w:t>
      </w:r>
      <w:r w:rsidR="00F84CDD" w:rsidRPr="000358EC">
        <w:rPr>
          <w:rFonts w:ascii="Arial" w:hAnsi="Arial" w:cs="Arial"/>
          <w:sz w:val="22"/>
          <w:szCs w:val="22"/>
          <w:lang w:val="sk-SK"/>
        </w:rPr>
        <w:t xml:space="preserve">. </w:t>
      </w:r>
      <w:r w:rsidR="00207533" w:rsidRPr="000358EC">
        <w:rPr>
          <w:rFonts w:ascii="Arial" w:hAnsi="Arial" w:cs="Arial"/>
          <w:sz w:val="22"/>
          <w:szCs w:val="22"/>
          <w:lang w:val="sk-SK"/>
        </w:rPr>
        <w:t xml:space="preserve">Bilančná kontinuita </w:t>
      </w:r>
      <w:r w:rsidR="00BD24BB">
        <w:rPr>
          <w:rFonts w:ascii="Arial" w:hAnsi="Arial" w:cs="Arial"/>
          <w:sz w:val="22"/>
          <w:szCs w:val="22"/>
          <w:lang w:val="sk-SK"/>
        </w:rPr>
        <w:t>s</w:t>
      </w:r>
      <w:r w:rsidR="00207533" w:rsidRPr="000358EC">
        <w:rPr>
          <w:rFonts w:ascii="Arial" w:hAnsi="Arial" w:cs="Arial"/>
          <w:sz w:val="22"/>
          <w:szCs w:val="22"/>
          <w:lang w:val="sk-SK"/>
        </w:rPr>
        <w:t> predošlým obdob</w:t>
      </w:r>
      <w:r w:rsidR="000250BE" w:rsidRPr="000358EC">
        <w:rPr>
          <w:rFonts w:ascii="Arial" w:hAnsi="Arial" w:cs="Arial"/>
          <w:sz w:val="22"/>
          <w:szCs w:val="22"/>
          <w:lang w:val="sk-SK"/>
        </w:rPr>
        <w:t>í</w:t>
      </w:r>
      <w:r w:rsidR="00207533" w:rsidRPr="000358EC">
        <w:rPr>
          <w:rFonts w:ascii="Arial" w:hAnsi="Arial" w:cs="Arial"/>
          <w:sz w:val="22"/>
          <w:szCs w:val="22"/>
          <w:lang w:val="sk-SK"/>
        </w:rPr>
        <w:t>m bola dodržaná</w:t>
      </w:r>
      <w:r w:rsidR="00C96BCA" w:rsidRPr="000358EC">
        <w:rPr>
          <w:rFonts w:ascii="Arial" w:hAnsi="Arial" w:cs="Arial"/>
          <w:sz w:val="22"/>
          <w:szCs w:val="22"/>
          <w:lang w:val="sk-SK"/>
        </w:rPr>
        <w:t>.</w:t>
      </w:r>
      <w:r w:rsidR="00207533" w:rsidRPr="000358EC">
        <w:rPr>
          <w:rFonts w:ascii="Arial" w:hAnsi="Arial" w:cs="Arial"/>
          <w:sz w:val="22"/>
          <w:szCs w:val="22"/>
          <w:lang w:val="sk-SK"/>
        </w:rPr>
        <w:t xml:space="preserve"> </w:t>
      </w:r>
    </w:p>
    <w:p w:rsidR="006D27B0" w:rsidRPr="00BB2401" w:rsidRDefault="006D27B0" w:rsidP="00BB2401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(6) Časovo sa v účtovníctve rozlišujú náklady na poistné zodpovednosti za škodu</w:t>
      </w:r>
      <w:r w:rsidR="009E4D52">
        <w:rPr>
          <w:rFonts w:ascii="Arial" w:hAnsi="Arial" w:cs="Arial"/>
          <w:sz w:val="22"/>
          <w:szCs w:val="22"/>
          <w:lang w:val="sk-SK"/>
        </w:rPr>
        <w:t xml:space="preserve">, </w:t>
      </w:r>
      <w:r>
        <w:rPr>
          <w:rFonts w:ascii="Arial" w:hAnsi="Arial" w:cs="Arial"/>
          <w:sz w:val="22"/>
          <w:szCs w:val="22"/>
          <w:lang w:val="sk-SK"/>
        </w:rPr>
        <w:t>poistenie motorových vozidiel</w:t>
      </w:r>
      <w:r w:rsidR="009E4D52">
        <w:rPr>
          <w:rFonts w:ascii="Arial" w:hAnsi="Arial" w:cs="Arial"/>
          <w:sz w:val="22"/>
          <w:szCs w:val="22"/>
          <w:lang w:val="sk-SK"/>
        </w:rPr>
        <w:t xml:space="preserve"> a predplatné odbornej literatúry</w:t>
      </w:r>
      <w:r>
        <w:rPr>
          <w:rFonts w:ascii="Arial" w:hAnsi="Arial" w:cs="Arial"/>
          <w:sz w:val="22"/>
          <w:szCs w:val="22"/>
          <w:lang w:val="sk-SK"/>
        </w:rPr>
        <w:t xml:space="preserve">. Každoročne sa opakujúce sumy predplatného </w:t>
      </w:r>
      <w:r w:rsidR="009E4D52">
        <w:rPr>
          <w:rFonts w:ascii="Arial" w:hAnsi="Arial" w:cs="Arial"/>
          <w:sz w:val="22"/>
          <w:szCs w:val="22"/>
          <w:lang w:val="sk-SK"/>
        </w:rPr>
        <w:t>domén a webhostingu</w:t>
      </w:r>
      <w:r>
        <w:rPr>
          <w:rFonts w:ascii="Arial" w:hAnsi="Arial" w:cs="Arial"/>
          <w:sz w:val="22"/>
          <w:szCs w:val="22"/>
          <w:lang w:val="sk-SK"/>
        </w:rPr>
        <w:t xml:space="preserve"> a telefónne poplatky sa časovo nerozlišujú.</w:t>
      </w:r>
    </w:p>
    <w:p w:rsidR="00C55EB1" w:rsidRPr="00C55EB1" w:rsidRDefault="00C55EB1" w:rsidP="00C55EB1">
      <w:pPr>
        <w:rPr>
          <w:lang w:val="sk-SK" w:eastAsia="en-US"/>
        </w:rPr>
      </w:pPr>
    </w:p>
    <w:p w:rsidR="00BB2401" w:rsidRPr="00BB2401" w:rsidRDefault="00BB2401" w:rsidP="00BB2401">
      <w:pPr>
        <w:rPr>
          <w:lang w:val="sk-SK" w:eastAsia="en-US"/>
        </w:rPr>
      </w:pPr>
    </w:p>
    <w:p w:rsidR="006D53FF" w:rsidRPr="001D5AA9" w:rsidRDefault="005F01DB" w:rsidP="006D53FF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1D5AA9" w:rsidRPr="001D5AA9">
        <w:rPr>
          <w:rFonts w:ascii="Arial" w:hAnsi="Arial" w:cs="Arial"/>
          <w:sz w:val="24"/>
          <w:szCs w:val="24"/>
        </w:rPr>
        <w:t>. Informácie o údajoch vykázaných na strane aktív súvahy</w:t>
      </w:r>
    </w:p>
    <w:p w:rsidR="006D53FF" w:rsidRDefault="006D53FF" w:rsidP="00FD46F6">
      <w:pPr>
        <w:tabs>
          <w:tab w:val="left" w:pos="5700"/>
        </w:tabs>
        <w:autoSpaceDE w:val="0"/>
        <w:autoSpaceDN w:val="0"/>
        <w:adjustRightInd w:val="0"/>
        <w:spacing w:after="72" w:line="240" w:lineRule="atLeast"/>
        <w:jc w:val="center"/>
        <w:rPr>
          <w:sz w:val="24"/>
          <w:szCs w:val="24"/>
          <w:lang w:val="sk-SK"/>
        </w:rPr>
      </w:pPr>
    </w:p>
    <w:p w:rsidR="001D5AA9" w:rsidRPr="000358EC" w:rsidRDefault="006D53FF" w:rsidP="006D53F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0358EC">
        <w:rPr>
          <w:rFonts w:ascii="Arial" w:hAnsi="Arial" w:cs="Arial"/>
          <w:b w:val="0"/>
        </w:rPr>
        <w:t>Informácie o dlhodobom hmotnom majetku</w:t>
      </w:r>
    </w:p>
    <w:p w:rsidR="006D53FF" w:rsidRDefault="006D53FF" w:rsidP="00B237ED">
      <w:pPr>
        <w:pStyle w:val="Nzov"/>
        <w:spacing w:before="0" w:beforeAutospacing="0" w:after="0"/>
        <w:jc w:val="left"/>
      </w:pPr>
      <w:r w:rsidRPr="002B2E75">
        <w:tab/>
      </w:r>
    </w:p>
    <w:p w:rsidR="000358EC" w:rsidRPr="00903528" w:rsidRDefault="00903528" w:rsidP="006D53F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 </w:t>
      </w:r>
      <w:proofErr w:type="spellStart"/>
      <w:r>
        <w:rPr>
          <w:rFonts w:ascii="Arial" w:hAnsi="Arial" w:cs="Arial"/>
          <w:sz w:val="22"/>
          <w:szCs w:val="22"/>
        </w:rPr>
        <w:t>pri</w:t>
      </w:r>
      <w:r w:rsidR="009E6ABB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behu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účtovného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obdobia</w:t>
      </w:r>
      <w:proofErr w:type="spellEnd"/>
      <w:r>
        <w:rPr>
          <w:rFonts w:ascii="Arial" w:hAnsi="Arial" w:cs="Arial"/>
          <w:sz w:val="22"/>
          <w:szCs w:val="22"/>
        </w:rPr>
        <w:t xml:space="preserve"> došlo k </w:t>
      </w:r>
      <w:proofErr w:type="spellStart"/>
      <w:r w:rsidR="001E2006">
        <w:rPr>
          <w:rFonts w:ascii="Arial" w:hAnsi="Arial" w:cs="Arial"/>
          <w:sz w:val="22"/>
          <w:szCs w:val="22"/>
        </w:rPr>
        <w:t>zmene</w:t>
      </w:r>
      <w:proofErr w:type="spellEnd"/>
      <w:r w:rsidR="00C55EB1">
        <w:rPr>
          <w:rFonts w:ascii="Arial" w:hAnsi="Arial" w:cs="Arial"/>
          <w:sz w:val="22"/>
          <w:szCs w:val="22"/>
        </w:rPr>
        <w:t xml:space="preserve"> </w:t>
      </w:r>
      <w:r w:rsidR="001E2006">
        <w:rPr>
          <w:rFonts w:ascii="Arial" w:hAnsi="Arial" w:cs="Arial"/>
          <w:sz w:val="22"/>
          <w:szCs w:val="22"/>
        </w:rPr>
        <w:t xml:space="preserve">hodnoty </w:t>
      </w:r>
      <w:proofErr w:type="spellStart"/>
      <w:r w:rsidR="001E2006">
        <w:rPr>
          <w:rFonts w:ascii="Arial" w:hAnsi="Arial" w:cs="Arial"/>
          <w:sz w:val="22"/>
          <w:szCs w:val="22"/>
        </w:rPr>
        <w:t>dlhodobého</w:t>
      </w:r>
      <w:proofErr w:type="spellEnd"/>
      <w:r w:rsidR="001E2006">
        <w:rPr>
          <w:rFonts w:ascii="Arial" w:hAnsi="Arial" w:cs="Arial"/>
          <w:sz w:val="22"/>
          <w:szCs w:val="22"/>
        </w:rPr>
        <w:t xml:space="preserve"> majetku</w:t>
      </w:r>
      <w:r w:rsidR="00C55EB1">
        <w:rPr>
          <w:rFonts w:ascii="Arial" w:hAnsi="Arial" w:cs="Arial"/>
          <w:sz w:val="22"/>
          <w:szCs w:val="22"/>
        </w:rPr>
        <w:t xml:space="preserve"> z </w:t>
      </w:r>
      <w:proofErr w:type="spellStart"/>
      <w:r w:rsidR="00C55EB1">
        <w:rPr>
          <w:rFonts w:ascii="Arial" w:hAnsi="Arial" w:cs="Arial"/>
          <w:sz w:val="22"/>
          <w:szCs w:val="22"/>
        </w:rPr>
        <w:t>dôvodu</w:t>
      </w:r>
      <w:proofErr w:type="spellEnd"/>
      <w:r w:rsidR="00C55EB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E2006">
        <w:rPr>
          <w:rFonts w:ascii="Arial" w:hAnsi="Arial" w:cs="Arial"/>
          <w:sz w:val="22"/>
          <w:szCs w:val="22"/>
        </w:rPr>
        <w:t>obstarania</w:t>
      </w:r>
      <w:proofErr w:type="spellEnd"/>
      <w:r w:rsidR="001E2006">
        <w:rPr>
          <w:rFonts w:ascii="Arial" w:hAnsi="Arial" w:cs="Arial"/>
          <w:sz w:val="22"/>
          <w:szCs w:val="22"/>
        </w:rPr>
        <w:t xml:space="preserve"> nového </w:t>
      </w:r>
      <w:proofErr w:type="spellStart"/>
      <w:r w:rsidR="001E2006">
        <w:rPr>
          <w:rFonts w:ascii="Arial" w:hAnsi="Arial" w:cs="Arial"/>
          <w:sz w:val="22"/>
          <w:szCs w:val="22"/>
        </w:rPr>
        <w:t>hybridného</w:t>
      </w:r>
      <w:proofErr w:type="spellEnd"/>
      <w:r w:rsidR="001E2006">
        <w:rPr>
          <w:rFonts w:ascii="Arial" w:hAnsi="Arial" w:cs="Arial"/>
          <w:sz w:val="22"/>
          <w:szCs w:val="22"/>
        </w:rPr>
        <w:t xml:space="preserve"> auta a </w:t>
      </w:r>
      <w:proofErr w:type="spellStart"/>
      <w:r w:rsidR="001E2006">
        <w:rPr>
          <w:rFonts w:ascii="Arial" w:hAnsi="Arial" w:cs="Arial"/>
          <w:sz w:val="22"/>
          <w:szCs w:val="22"/>
        </w:rPr>
        <w:t>vyradenia</w:t>
      </w:r>
      <w:proofErr w:type="spellEnd"/>
      <w:r w:rsidR="001E200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E2006">
        <w:rPr>
          <w:rFonts w:ascii="Arial" w:hAnsi="Arial" w:cs="Arial"/>
          <w:sz w:val="22"/>
          <w:szCs w:val="22"/>
        </w:rPr>
        <w:t>nadbytočného</w:t>
      </w:r>
      <w:proofErr w:type="spellEnd"/>
      <w:r w:rsidR="001E200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55EB1">
        <w:rPr>
          <w:rFonts w:ascii="Arial" w:hAnsi="Arial" w:cs="Arial"/>
          <w:sz w:val="22"/>
          <w:szCs w:val="22"/>
        </w:rPr>
        <w:t>dlhodobého</w:t>
      </w:r>
      <w:proofErr w:type="spellEnd"/>
      <w:r w:rsidR="00C55EB1">
        <w:rPr>
          <w:rFonts w:ascii="Arial" w:hAnsi="Arial" w:cs="Arial"/>
          <w:sz w:val="22"/>
          <w:szCs w:val="22"/>
        </w:rPr>
        <w:t xml:space="preserve"> majetku.</w:t>
      </w:r>
    </w:p>
    <w:p w:rsidR="000358EC" w:rsidRPr="002B2E75" w:rsidRDefault="000358EC" w:rsidP="006D53FF"/>
    <w:p w:rsidR="004F6B38" w:rsidRDefault="004F6B38" w:rsidP="006D53F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503F16" w:rsidRDefault="00503F16" w:rsidP="00503F16">
      <w:pPr>
        <w:rPr>
          <w:lang w:val="sk-SK" w:eastAsia="en-US"/>
        </w:rPr>
      </w:pPr>
    </w:p>
    <w:p w:rsidR="00503F16" w:rsidRPr="00503F16" w:rsidRDefault="00503F16" w:rsidP="00503F16">
      <w:pPr>
        <w:rPr>
          <w:lang w:val="sk-SK" w:eastAsia="en-US"/>
        </w:rPr>
      </w:pPr>
    </w:p>
    <w:p w:rsidR="006D53FF" w:rsidRPr="00721D19" w:rsidRDefault="00C55EB1" w:rsidP="006D53F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lastRenderedPageBreak/>
        <w:t>Informácie o</w:t>
      </w:r>
      <w:r w:rsidR="006D53FF" w:rsidRPr="00721D19">
        <w:rPr>
          <w:rFonts w:ascii="Arial" w:hAnsi="Arial" w:cs="Arial"/>
          <w:b w:val="0"/>
        </w:rPr>
        <w:t xml:space="preserve"> štruktúre pohľadávok </w:t>
      </w:r>
      <w:r w:rsidR="00721D19">
        <w:rPr>
          <w:rFonts w:ascii="Arial" w:hAnsi="Arial" w:cs="Arial"/>
          <w:b w:val="0"/>
        </w:rPr>
        <w:t>:</w:t>
      </w:r>
    </w:p>
    <w:p w:rsidR="00721D19" w:rsidRDefault="00721D19" w:rsidP="00721D19">
      <w:pPr>
        <w:rPr>
          <w:lang w:val="sk-SK" w:eastAsia="en-US"/>
        </w:rPr>
      </w:pPr>
    </w:p>
    <w:p w:rsidR="003923C1" w:rsidRPr="00C55EB1" w:rsidRDefault="00C55EB1" w:rsidP="00721D19">
      <w:pPr>
        <w:rPr>
          <w:rFonts w:ascii="Arial" w:hAnsi="Arial" w:cs="Arial"/>
          <w:lang w:val="sk-SK" w:eastAsia="en-US"/>
        </w:rPr>
      </w:pPr>
      <w:r w:rsidRPr="00C55EB1">
        <w:rPr>
          <w:rFonts w:ascii="Arial" w:hAnsi="Arial" w:cs="Arial"/>
          <w:lang w:val="sk-SK" w:eastAsia="en-US"/>
        </w:rPr>
        <w:t xml:space="preserve">Zostatok </w:t>
      </w:r>
      <w:r w:rsidR="001E2006">
        <w:rPr>
          <w:rFonts w:ascii="Arial" w:hAnsi="Arial" w:cs="Arial"/>
          <w:lang w:val="sk-SK" w:eastAsia="en-US"/>
        </w:rPr>
        <w:t xml:space="preserve">ostatných </w:t>
      </w:r>
      <w:r w:rsidRPr="00C55EB1">
        <w:rPr>
          <w:rFonts w:ascii="Arial" w:hAnsi="Arial" w:cs="Arial"/>
          <w:lang w:val="sk-SK" w:eastAsia="en-US"/>
        </w:rPr>
        <w:t xml:space="preserve">pohľadávok predstavuje </w:t>
      </w:r>
      <w:r w:rsidR="001E2006">
        <w:rPr>
          <w:rFonts w:ascii="Arial" w:hAnsi="Arial" w:cs="Arial"/>
          <w:lang w:val="sk-SK" w:eastAsia="en-US"/>
        </w:rPr>
        <w:t>časové rozlíšenie nákladov budúcich období - poistenie majetku a uhradené predplatné odbornej tlače.</w:t>
      </w:r>
    </w:p>
    <w:p w:rsidR="006A0BE2" w:rsidRDefault="006A0BE2" w:rsidP="006D53FF">
      <w:pPr>
        <w:pStyle w:val="Nzov"/>
        <w:spacing w:before="0" w:beforeAutospacing="0" w:after="0"/>
        <w:jc w:val="left"/>
        <w:rPr>
          <w:lang w:val="cs-CZ"/>
        </w:rPr>
      </w:pPr>
    </w:p>
    <w:p w:rsidR="006D53FF" w:rsidRDefault="006D53FF" w:rsidP="006D53F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6A0BE2">
        <w:rPr>
          <w:rFonts w:ascii="Arial" w:hAnsi="Arial" w:cs="Arial"/>
          <w:b w:val="0"/>
        </w:rPr>
        <w:t xml:space="preserve">Informácie o krátkodobom finančnom majetku </w:t>
      </w:r>
      <w:r w:rsidR="006A0BE2">
        <w:rPr>
          <w:rFonts w:ascii="Arial" w:hAnsi="Arial" w:cs="Arial"/>
          <w:b w:val="0"/>
        </w:rPr>
        <w:t>:</w:t>
      </w:r>
    </w:p>
    <w:p w:rsidR="006A0BE2" w:rsidRPr="006A0BE2" w:rsidRDefault="006A0BE2" w:rsidP="006A0BE2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4"/>
        <w:gridCol w:w="2709"/>
        <w:gridCol w:w="2345"/>
      </w:tblGrid>
      <w:tr w:rsidR="006D53FF" w:rsidRPr="002B2E75" w:rsidTr="006D53FF">
        <w:trPr>
          <w:jc w:val="center"/>
        </w:trPr>
        <w:tc>
          <w:tcPr>
            <w:tcW w:w="42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6D53FF">
        <w:trPr>
          <w:trHeight w:val="340"/>
          <w:jc w:val="center"/>
        </w:trPr>
        <w:tc>
          <w:tcPr>
            <w:tcW w:w="42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D004C5" w:rsidP="00D004C5">
            <w:proofErr w:type="spellStart"/>
            <w:r>
              <w:t>Peniaze</w:t>
            </w:r>
            <w:proofErr w:type="spellEnd"/>
            <w:r>
              <w:t xml:space="preserve"> a účty v bankách</w:t>
            </w:r>
            <w:r w:rsidR="006D53FF" w:rsidRPr="002B2E75">
              <w:t>, ceniny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D53FF" w:rsidRPr="002B2E75" w:rsidRDefault="001E2006" w:rsidP="001E2006">
            <w:pPr>
              <w:jc w:val="center"/>
            </w:pPr>
            <w:r>
              <w:t>20.017</w:t>
            </w:r>
          </w:p>
        </w:tc>
        <w:tc>
          <w:tcPr>
            <w:tcW w:w="2345" w:type="dxa"/>
            <w:tcBorders>
              <w:top w:val="single" w:sz="12" w:space="0" w:color="auto"/>
            </w:tcBorders>
            <w:vAlign w:val="center"/>
          </w:tcPr>
          <w:p w:rsidR="006D53FF" w:rsidRPr="002B2E75" w:rsidRDefault="001E2006" w:rsidP="006A0BE2">
            <w:pPr>
              <w:jc w:val="center"/>
            </w:pPr>
            <w:r>
              <w:t>19.069</w:t>
            </w:r>
          </w:p>
        </w:tc>
      </w:tr>
      <w:tr w:rsidR="006D53FF" w:rsidRPr="002B2E75" w:rsidTr="006D53FF">
        <w:trPr>
          <w:trHeight w:val="340"/>
          <w:jc w:val="center"/>
        </w:trPr>
        <w:tc>
          <w:tcPr>
            <w:tcW w:w="4244" w:type="dxa"/>
            <w:tcBorders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r w:rsidRPr="002B2E75">
              <w:t>Bankové účty termínované</w:t>
            </w:r>
          </w:p>
        </w:tc>
        <w:tc>
          <w:tcPr>
            <w:tcW w:w="2709" w:type="dxa"/>
            <w:tcBorders>
              <w:left w:val="single" w:sz="12" w:space="0" w:color="auto"/>
            </w:tcBorders>
            <w:vAlign w:val="center"/>
          </w:tcPr>
          <w:p w:rsidR="006D53FF" w:rsidRPr="002B2E75" w:rsidRDefault="006D53FF" w:rsidP="000358EC"/>
        </w:tc>
        <w:tc>
          <w:tcPr>
            <w:tcW w:w="2345" w:type="dxa"/>
            <w:vAlign w:val="center"/>
          </w:tcPr>
          <w:p w:rsidR="006D53FF" w:rsidRPr="002B2E75" w:rsidRDefault="006D53FF" w:rsidP="000358EC"/>
        </w:tc>
      </w:tr>
      <w:tr w:rsidR="006D53FF" w:rsidRPr="002B2E75" w:rsidTr="006D53FF">
        <w:trPr>
          <w:trHeight w:val="340"/>
          <w:jc w:val="center"/>
        </w:trPr>
        <w:tc>
          <w:tcPr>
            <w:tcW w:w="4244" w:type="dxa"/>
            <w:tcBorders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roofErr w:type="spellStart"/>
            <w:r w:rsidRPr="002B2E75">
              <w:t>Peniaze</w:t>
            </w:r>
            <w:proofErr w:type="spellEnd"/>
            <w:r w:rsidRPr="002B2E75">
              <w:t xml:space="preserve"> na </w:t>
            </w:r>
            <w:proofErr w:type="spellStart"/>
            <w:r w:rsidRPr="002B2E75">
              <w:t>ceste</w:t>
            </w:r>
            <w:proofErr w:type="spellEnd"/>
          </w:p>
        </w:tc>
        <w:tc>
          <w:tcPr>
            <w:tcW w:w="2709" w:type="dxa"/>
            <w:tcBorders>
              <w:left w:val="single" w:sz="12" w:space="0" w:color="auto"/>
            </w:tcBorders>
            <w:vAlign w:val="center"/>
          </w:tcPr>
          <w:p w:rsidR="006D53FF" w:rsidRPr="002B2E75" w:rsidRDefault="00E277A8" w:rsidP="006A0BE2">
            <w:pPr>
              <w:jc w:val="center"/>
            </w:pPr>
            <w:r>
              <w:t xml:space="preserve"> </w:t>
            </w:r>
          </w:p>
        </w:tc>
        <w:tc>
          <w:tcPr>
            <w:tcW w:w="2345" w:type="dxa"/>
            <w:vAlign w:val="center"/>
          </w:tcPr>
          <w:p w:rsidR="006D53FF" w:rsidRPr="002B2E75" w:rsidRDefault="006D53FF" w:rsidP="000358EC"/>
        </w:tc>
      </w:tr>
      <w:tr w:rsidR="006D53FF" w:rsidRPr="002B2E75" w:rsidTr="006D53FF">
        <w:trPr>
          <w:trHeight w:val="340"/>
          <w:jc w:val="center"/>
        </w:trPr>
        <w:tc>
          <w:tcPr>
            <w:tcW w:w="42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70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D53FF" w:rsidRPr="002B2E75" w:rsidRDefault="001E2006" w:rsidP="005309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20.017</w:t>
            </w:r>
          </w:p>
        </w:tc>
        <w:tc>
          <w:tcPr>
            <w:tcW w:w="2345" w:type="dxa"/>
            <w:tcBorders>
              <w:bottom w:val="single" w:sz="12" w:space="0" w:color="auto"/>
            </w:tcBorders>
            <w:vAlign w:val="center"/>
          </w:tcPr>
          <w:p w:rsidR="006D53FF" w:rsidRPr="002B2E75" w:rsidRDefault="001E2006" w:rsidP="00C55EB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19.069</w:t>
            </w:r>
          </w:p>
        </w:tc>
      </w:tr>
    </w:tbl>
    <w:p w:rsidR="00273980" w:rsidRDefault="00273980" w:rsidP="00E8763F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F18B3" w:rsidRDefault="006F18B3" w:rsidP="006F18B3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  <w:r w:rsidRPr="00FD46F6">
        <w:rPr>
          <w:rFonts w:ascii="Arial" w:hAnsi="Arial" w:cs="Arial"/>
          <w:sz w:val="24"/>
          <w:szCs w:val="24"/>
          <w:lang w:val="sk-SK"/>
        </w:rPr>
        <w:t>Údaje o</w:t>
      </w:r>
      <w:r>
        <w:rPr>
          <w:rFonts w:ascii="Arial" w:hAnsi="Arial" w:cs="Arial"/>
          <w:sz w:val="24"/>
          <w:szCs w:val="24"/>
          <w:lang w:val="sk-SK"/>
        </w:rPr>
        <w:t> </w:t>
      </w:r>
      <w:r w:rsidRPr="00FD46F6">
        <w:rPr>
          <w:rFonts w:ascii="Arial" w:hAnsi="Arial" w:cs="Arial"/>
          <w:sz w:val="24"/>
          <w:szCs w:val="24"/>
          <w:lang w:val="sk-SK"/>
        </w:rPr>
        <w:t>zásobách</w:t>
      </w:r>
      <w:r>
        <w:rPr>
          <w:rFonts w:ascii="Arial" w:hAnsi="Arial" w:cs="Arial"/>
          <w:sz w:val="24"/>
          <w:szCs w:val="24"/>
          <w:lang w:val="sk-SK"/>
        </w:rPr>
        <w:t xml:space="preserve"> – spoločnosť nevlastní zásoby, okrem zostatku PHM vykázaného na účte zásob materiálu.</w:t>
      </w:r>
    </w:p>
    <w:p w:rsidR="006F18B3" w:rsidRDefault="006F18B3" w:rsidP="006F18B3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</w:p>
    <w:p w:rsidR="00927F21" w:rsidRDefault="006F18B3" w:rsidP="00927F21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  <w:r w:rsidRPr="00FD46F6">
        <w:rPr>
          <w:rFonts w:ascii="Arial" w:hAnsi="Arial" w:cs="Arial"/>
          <w:sz w:val="24"/>
          <w:szCs w:val="24"/>
          <w:lang w:val="sk-SK"/>
        </w:rPr>
        <w:t>Údaje o prechodných účtoch aktív</w:t>
      </w:r>
      <w:r w:rsidR="00927F21">
        <w:rPr>
          <w:rFonts w:ascii="Arial" w:hAnsi="Arial" w:cs="Arial"/>
          <w:sz w:val="24"/>
          <w:szCs w:val="24"/>
          <w:lang w:val="sk-SK"/>
        </w:rPr>
        <w:t xml:space="preserve"> </w:t>
      </w:r>
      <w:r>
        <w:rPr>
          <w:rFonts w:ascii="Arial" w:hAnsi="Arial" w:cs="Arial"/>
          <w:sz w:val="24"/>
          <w:szCs w:val="24"/>
          <w:lang w:val="sk-SK"/>
        </w:rPr>
        <w:t>:</w:t>
      </w:r>
      <w:r w:rsidR="00927F21">
        <w:rPr>
          <w:rFonts w:ascii="Arial" w:hAnsi="Arial" w:cs="Arial"/>
          <w:sz w:val="24"/>
          <w:szCs w:val="24"/>
          <w:lang w:val="sk-SK"/>
        </w:rPr>
        <w:t xml:space="preserve"> celkom ...............</w:t>
      </w:r>
      <w:r w:rsidR="0049055B">
        <w:rPr>
          <w:rFonts w:ascii="Arial" w:hAnsi="Arial" w:cs="Arial"/>
          <w:sz w:val="24"/>
          <w:szCs w:val="24"/>
          <w:lang w:val="sk-SK"/>
        </w:rPr>
        <w:t>..............................</w:t>
      </w:r>
      <w:r w:rsidR="00927F21">
        <w:rPr>
          <w:rFonts w:ascii="Arial" w:hAnsi="Arial" w:cs="Arial"/>
          <w:sz w:val="24"/>
          <w:szCs w:val="24"/>
          <w:lang w:val="sk-SK"/>
        </w:rPr>
        <w:t>.1.</w:t>
      </w:r>
      <w:r w:rsidR="001E2006">
        <w:rPr>
          <w:rFonts w:ascii="Arial" w:hAnsi="Arial" w:cs="Arial"/>
          <w:sz w:val="24"/>
          <w:szCs w:val="24"/>
          <w:lang w:val="sk-SK"/>
        </w:rPr>
        <w:t xml:space="preserve">200 </w:t>
      </w:r>
      <w:r w:rsidR="00927F21">
        <w:rPr>
          <w:rFonts w:ascii="Arial" w:hAnsi="Arial" w:cs="Arial"/>
          <w:sz w:val="24"/>
          <w:szCs w:val="24"/>
          <w:lang w:val="sk-SK"/>
        </w:rPr>
        <w:t>EUR</w:t>
      </w:r>
    </w:p>
    <w:p w:rsidR="00273980" w:rsidRDefault="00273980" w:rsidP="00E8763F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F18B3" w:rsidRPr="006F18B3" w:rsidRDefault="006F18B3" w:rsidP="006F18B3">
      <w:pPr>
        <w:rPr>
          <w:lang w:val="sk-SK" w:eastAsia="en-US"/>
        </w:rPr>
      </w:pPr>
    </w:p>
    <w:p w:rsidR="00E8763F" w:rsidRPr="001D5AA9" w:rsidRDefault="005F01DB" w:rsidP="00E8763F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E8763F" w:rsidRPr="001D5AA9">
        <w:rPr>
          <w:rFonts w:ascii="Arial" w:hAnsi="Arial" w:cs="Arial"/>
          <w:sz w:val="24"/>
          <w:szCs w:val="24"/>
        </w:rPr>
        <w:t xml:space="preserve">. Informácie o údajoch vykázaných na strane </w:t>
      </w:r>
      <w:r w:rsidR="00E8763F">
        <w:rPr>
          <w:rFonts w:ascii="Arial" w:hAnsi="Arial" w:cs="Arial"/>
          <w:sz w:val="24"/>
          <w:szCs w:val="24"/>
        </w:rPr>
        <w:t>pasív</w:t>
      </w:r>
      <w:r w:rsidR="00E8763F" w:rsidRPr="001D5AA9">
        <w:rPr>
          <w:rFonts w:ascii="Arial" w:hAnsi="Arial" w:cs="Arial"/>
          <w:sz w:val="24"/>
          <w:szCs w:val="24"/>
        </w:rPr>
        <w:t xml:space="preserve"> súvahy</w:t>
      </w:r>
    </w:p>
    <w:p w:rsidR="00E8763F" w:rsidRDefault="00E8763F" w:rsidP="006D53FF">
      <w:pPr>
        <w:pStyle w:val="Nzov"/>
        <w:spacing w:before="0" w:beforeAutospacing="0" w:after="60"/>
        <w:jc w:val="both"/>
      </w:pPr>
    </w:p>
    <w:p w:rsidR="006D53FF" w:rsidRPr="00543742" w:rsidRDefault="006D53FF" w:rsidP="006D53FF">
      <w:pPr>
        <w:pStyle w:val="Nzov"/>
        <w:spacing w:before="0" w:beforeAutospacing="0" w:after="60"/>
        <w:jc w:val="both"/>
        <w:rPr>
          <w:rFonts w:ascii="Arial" w:hAnsi="Arial" w:cs="Arial"/>
          <w:b w:val="0"/>
        </w:rPr>
      </w:pPr>
      <w:r w:rsidRPr="00543742">
        <w:rPr>
          <w:rFonts w:ascii="Arial" w:hAnsi="Arial" w:cs="Arial"/>
          <w:b w:val="0"/>
        </w:rPr>
        <w:t xml:space="preserve">Informácie o rozdelení účtovného zisku </w:t>
      </w:r>
      <w:r w:rsidR="00543742">
        <w:rPr>
          <w:rFonts w:ascii="Arial" w:hAnsi="Arial" w:cs="Arial"/>
          <w:b w:val="0"/>
        </w:rPr>
        <w:t>:</w:t>
      </w:r>
    </w:p>
    <w:p w:rsidR="00543742" w:rsidRDefault="00543742" w:rsidP="00543742">
      <w:pPr>
        <w:rPr>
          <w:lang w:val="sk-SK" w:eastAsia="en-US"/>
        </w:rPr>
      </w:pPr>
    </w:p>
    <w:tbl>
      <w:tblPr>
        <w:tblW w:w="5000" w:type="pct"/>
        <w:jc w:val="center"/>
        <w:tblLook w:val="00A0"/>
      </w:tblPr>
      <w:tblGrid>
        <w:gridCol w:w="6953"/>
        <w:gridCol w:w="2345"/>
      </w:tblGrid>
      <w:tr w:rsidR="006D53FF" w:rsidRPr="002B2E75" w:rsidTr="00543742">
        <w:trPr>
          <w:trHeight w:val="765"/>
          <w:jc w:val="center"/>
        </w:trPr>
        <w:tc>
          <w:tcPr>
            <w:tcW w:w="6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543742">
        <w:trPr>
          <w:trHeight w:val="330"/>
          <w:jc w:val="center"/>
        </w:trPr>
        <w:tc>
          <w:tcPr>
            <w:tcW w:w="6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FB3457">
            <w:pPr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Účtovn</w:t>
            </w:r>
            <w:r w:rsidR="009E4D52">
              <w:rPr>
                <w:b/>
                <w:bCs/>
              </w:rPr>
              <w:t>á</w:t>
            </w:r>
            <w:proofErr w:type="spellEnd"/>
            <w:r w:rsidR="009E4D52">
              <w:rPr>
                <w:b/>
                <w:bCs/>
              </w:rPr>
              <w:t xml:space="preserve"> </w:t>
            </w:r>
            <w:proofErr w:type="spellStart"/>
            <w:r w:rsidR="009E4D52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1E2006" w:rsidP="000358EC">
            <w:pPr>
              <w:jc w:val="center"/>
            </w:pPr>
            <w:r>
              <w:t>-5.204</w:t>
            </w:r>
          </w:p>
        </w:tc>
      </w:tr>
      <w:tr w:rsidR="006D53FF" w:rsidRPr="002B2E75" w:rsidTr="00543742">
        <w:trPr>
          <w:trHeight w:val="330"/>
          <w:jc w:val="center"/>
        </w:trPr>
        <w:tc>
          <w:tcPr>
            <w:tcW w:w="6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53094E" w:rsidP="00D04EB4">
            <w:proofErr w:type="spellStart"/>
            <w:r>
              <w:rPr>
                <w:b/>
                <w:bCs/>
              </w:rPr>
              <w:t>Vysporiadani</w:t>
            </w:r>
            <w:r w:rsidR="006D53FF" w:rsidRPr="002B2E75">
              <w:rPr>
                <w:b/>
                <w:bCs/>
              </w:rPr>
              <w:t>e</w:t>
            </w:r>
            <w:proofErr w:type="spellEnd"/>
            <w:r w:rsidR="006D53FF" w:rsidRPr="002B2E75">
              <w:rPr>
                <w:b/>
                <w:bCs/>
              </w:rPr>
              <w:t xml:space="preserve"> </w:t>
            </w:r>
            <w:proofErr w:type="spellStart"/>
            <w:r w:rsidR="00D04EB4">
              <w:rPr>
                <w:b/>
                <w:bCs/>
              </w:rPr>
              <w:t>účtovného</w:t>
            </w:r>
            <w:proofErr w:type="spellEnd"/>
            <w:r w:rsidR="00D04EB4">
              <w:rPr>
                <w:b/>
                <w:bCs/>
              </w:rPr>
              <w:t xml:space="preserve"> zisku</w:t>
            </w:r>
            <w:r w:rsidR="009F557F">
              <w:rPr>
                <w:b/>
                <w:bCs/>
              </w:rPr>
              <w:t>/straty</w:t>
            </w:r>
          </w:p>
        </w:tc>
        <w:tc>
          <w:tcPr>
            <w:tcW w:w="23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Bežné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účtovné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obdobie</w:t>
            </w:r>
            <w:proofErr w:type="spellEnd"/>
          </w:p>
        </w:tc>
      </w:tr>
      <w:tr w:rsidR="006D53FF" w:rsidRPr="002B2E75" w:rsidTr="00543742">
        <w:trPr>
          <w:trHeight w:val="330"/>
          <w:jc w:val="center"/>
        </w:trPr>
        <w:tc>
          <w:tcPr>
            <w:tcW w:w="6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E4D52" w:rsidP="009E4D52">
            <w:proofErr w:type="spellStart"/>
            <w:r>
              <w:t>Zúčtovanie</w:t>
            </w:r>
            <w:proofErr w:type="spellEnd"/>
            <w:r>
              <w:t xml:space="preserve"> z </w:t>
            </w:r>
            <w:r w:rsidR="006D53FF">
              <w:t xml:space="preserve"> </w:t>
            </w:r>
            <w:proofErr w:type="spellStart"/>
            <w:r>
              <w:t>nerozdeleným</w:t>
            </w:r>
            <w:proofErr w:type="spellEnd"/>
            <w:r>
              <w:t xml:space="preserve"> </w:t>
            </w:r>
            <w:proofErr w:type="spellStart"/>
            <w:r>
              <w:t>ziskom</w:t>
            </w:r>
            <w:proofErr w:type="spellEnd"/>
            <w:r w:rsidR="006D53FF" w:rsidRPr="002B2E75">
              <w:t xml:space="preserve"> minulých </w:t>
            </w:r>
            <w:proofErr w:type="spellStart"/>
            <w:r w:rsidR="006D53FF" w:rsidRPr="002B2E75">
              <w:t>rokov</w:t>
            </w:r>
            <w:proofErr w:type="spellEnd"/>
          </w:p>
        </w:tc>
        <w:tc>
          <w:tcPr>
            <w:tcW w:w="23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1E2006" w:rsidP="0053094E">
            <w:pPr>
              <w:jc w:val="center"/>
            </w:pPr>
            <w:r>
              <w:t>5.204</w:t>
            </w:r>
            <w:r w:rsidR="00FE7717">
              <w:t xml:space="preserve"> </w:t>
            </w:r>
          </w:p>
        </w:tc>
      </w:tr>
      <w:tr w:rsidR="006D53FF" w:rsidRPr="002B2E75" w:rsidTr="00543742">
        <w:trPr>
          <w:trHeight w:val="330"/>
          <w:jc w:val="center"/>
        </w:trPr>
        <w:tc>
          <w:tcPr>
            <w:tcW w:w="6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5A7F13" w:rsidP="000358EC">
            <w:proofErr w:type="spellStart"/>
            <w:r>
              <w:t>Dotácia</w:t>
            </w:r>
            <w:proofErr w:type="spellEnd"/>
            <w:r>
              <w:t xml:space="preserve"> </w:t>
            </w:r>
            <w:proofErr w:type="spellStart"/>
            <w:r>
              <w:t>sociálneho</w:t>
            </w:r>
            <w:proofErr w:type="spellEnd"/>
            <w:r>
              <w:t xml:space="preserve"> fondu</w:t>
            </w:r>
          </w:p>
        </w:tc>
        <w:tc>
          <w:tcPr>
            <w:tcW w:w="23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E4D52" w:rsidP="000358EC">
            <w:pPr>
              <w:jc w:val="center"/>
            </w:pPr>
            <w:r>
              <w:t>0</w:t>
            </w:r>
          </w:p>
        </w:tc>
      </w:tr>
      <w:tr w:rsidR="006D53FF" w:rsidRPr="002B2E75" w:rsidTr="00543742">
        <w:trPr>
          <w:trHeight w:val="330"/>
          <w:jc w:val="center"/>
        </w:trPr>
        <w:tc>
          <w:tcPr>
            <w:tcW w:w="6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580954" w:rsidRDefault="001E2006" w:rsidP="000358EC">
            <w:pPr>
              <w:jc w:val="center"/>
              <w:rPr>
                <w:b/>
              </w:rPr>
            </w:pPr>
            <w:r>
              <w:rPr>
                <w:b/>
              </w:rPr>
              <w:t>5.204</w:t>
            </w:r>
          </w:p>
        </w:tc>
      </w:tr>
    </w:tbl>
    <w:p w:rsidR="00962BF1" w:rsidRDefault="00962BF1" w:rsidP="00962BF1">
      <w:pPr>
        <w:rPr>
          <w:lang w:eastAsia="en-US"/>
        </w:rPr>
      </w:pPr>
    </w:p>
    <w:p w:rsidR="00D73748" w:rsidRDefault="003F3A45" w:rsidP="003F3A45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  <w:r w:rsidRPr="00FD46F6">
        <w:rPr>
          <w:rFonts w:ascii="Arial" w:hAnsi="Arial" w:cs="Arial"/>
          <w:sz w:val="24"/>
          <w:szCs w:val="24"/>
          <w:lang w:val="sk-SK"/>
        </w:rPr>
        <w:t xml:space="preserve">Údaje o rezervách </w:t>
      </w:r>
      <w:r w:rsidR="005A7F13">
        <w:rPr>
          <w:rFonts w:ascii="Arial" w:hAnsi="Arial" w:cs="Arial"/>
          <w:sz w:val="24"/>
          <w:szCs w:val="24"/>
          <w:lang w:val="sk-SK"/>
        </w:rPr>
        <w:t>–</w:t>
      </w:r>
      <w:r>
        <w:rPr>
          <w:rFonts w:ascii="Arial" w:hAnsi="Arial" w:cs="Arial"/>
          <w:sz w:val="24"/>
          <w:szCs w:val="24"/>
          <w:lang w:val="sk-SK"/>
        </w:rPr>
        <w:t xml:space="preserve"> </w:t>
      </w:r>
      <w:r w:rsidR="009E4D52">
        <w:rPr>
          <w:rFonts w:ascii="Arial" w:hAnsi="Arial" w:cs="Arial"/>
          <w:sz w:val="24"/>
          <w:szCs w:val="24"/>
          <w:lang w:val="sk-SK"/>
        </w:rPr>
        <w:t xml:space="preserve">nie </w:t>
      </w:r>
      <w:r>
        <w:rPr>
          <w:rFonts w:ascii="Arial" w:hAnsi="Arial" w:cs="Arial"/>
          <w:sz w:val="24"/>
          <w:szCs w:val="24"/>
          <w:lang w:val="sk-SK"/>
        </w:rPr>
        <w:t>sú tvorené žiadne r</w:t>
      </w:r>
      <w:r w:rsidR="009E4D52">
        <w:rPr>
          <w:rFonts w:ascii="Arial" w:hAnsi="Arial" w:cs="Arial"/>
          <w:sz w:val="24"/>
          <w:szCs w:val="24"/>
          <w:lang w:val="sk-SK"/>
        </w:rPr>
        <w:t>ezervy.</w:t>
      </w:r>
      <w:r>
        <w:rPr>
          <w:rFonts w:ascii="Arial" w:hAnsi="Arial" w:cs="Arial"/>
          <w:sz w:val="24"/>
          <w:szCs w:val="24"/>
          <w:lang w:val="sk-SK"/>
        </w:rPr>
        <w:t xml:space="preserve"> </w:t>
      </w:r>
    </w:p>
    <w:p w:rsidR="005A7F13" w:rsidRDefault="005A7F13" w:rsidP="003F3A45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</w:p>
    <w:p w:rsidR="00B237ED" w:rsidRPr="00B237ED" w:rsidRDefault="00B237ED" w:rsidP="00B237ED">
      <w:pPr>
        <w:rPr>
          <w:lang w:val="sk-SK"/>
        </w:rPr>
      </w:pPr>
    </w:p>
    <w:p w:rsidR="006D53FF" w:rsidRPr="00543742" w:rsidRDefault="006D53FF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  <w:r w:rsidRPr="00543742">
        <w:rPr>
          <w:rFonts w:ascii="Arial" w:hAnsi="Arial" w:cs="Arial"/>
          <w:b w:val="0"/>
        </w:rPr>
        <w:t>Informácie o záväzkoch</w:t>
      </w:r>
      <w:r w:rsidR="00543742">
        <w:rPr>
          <w:rFonts w:ascii="Arial" w:hAnsi="Arial" w:cs="Arial"/>
          <w:b w:val="0"/>
        </w:rPr>
        <w:t xml:space="preserve"> :</w:t>
      </w:r>
    </w:p>
    <w:p w:rsidR="00543742" w:rsidRPr="00543742" w:rsidRDefault="00543742" w:rsidP="00543742">
      <w:pPr>
        <w:rPr>
          <w:lang w:val="sk-SK" w:eastAsia="en-US"/>
        </w:rPr>
      </w:pPr>
    </w:p>
    <w:tbl>
      <w:tblPr>
        <w:tblW w:w="5000" w:type="pct"/>
        <w:jc w:val="center"/>
        <w:tblLook w:val="00A0"/>
      </w:tblPr>
      <w:tblGrid>
        <w:gridCol w:w="3760"/>
        <w:gridCol w:w="2925"/>
        <w:gridCol w:w="2613"/>
      </w:tblGrid>
      <w:tr w:rsidR="006D53FF" w:rsidRPr="002B2E75" w:rsidTr="000358E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roofErr w:type="spellStart"/>
            <w:r w:rsidRPr="002B2E75">
              <w:t>Záväzky</w:t>
            </w:r>
            <w:proofErr w:type="spellEnd"/>
            <w:r w:rsidRPr="002B2E75">
              <w:t xml:space="preserve"> po </w:t>
            </w:r>
            <w:proofErr w:type="spellStart"/>
            <w:r w:rsidRPr="002B2E75">
              <w:t>lehote</w:t>
            </w:r>
            <w:proofErr w:type="spellEnd"/>
            <w:r w:rsidRPr="002B2E75"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D53FF" w:rsidRPr="002B2E75" w:rsidTr="000358E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roofErr w:type="spellStart"/>
            <w:r w:rsidRPr="002B2E75">
              <w:t>Záväzky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so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zostatkovou</w:t>
            </w:r>
            <w:proofErr w:type="spellEnd"/>
            <w:r w:rsidRPr="002B2E75">
              <w:t xml:space="preserve"> dobou splatnosti do </w:t>
            </w:r>
            <w:proofErr w:type="spellStart"/>
            <w:r w:rsidRPr="002B2E75">
              <w:t>jedného</w:t>
            </w:r>
            <w:proofErr w:type="spellEnd"/>
            <w:r w:rsidRPr="002B2E75">
              <w:t xml:space="preserve"> roka </w:t>
            </w:r>
            <w:proofErr w:type="spellStart"/>
            <w:r w:rsidRPr="002B2E75"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BA09B2" w:rsidRDefault="005A7F13" w:rsidP="001E2006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1E2006">
              <w:rPr>
                <w:bCs/>
              </w:rPr>
              <w:t>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BA09B2" w:rsidRDefault="009E4D52" w:rsidP="00BA09B2">
            <w:pPr>
              <w:jc w:val="center"/>
              <w:rPr>
                <w:bCs/>
              </w:rPr>
            </w:pPr>
            <w:r>
              <w:rPr>
                <w:bCs/>
              </w:rPr>
              <w:t>18</w:t>
            </w:r>
            <w:r w:rsidR="001E2006">
              <w:rPr>
                <w:bCs/>
              </w:rPr>
              <w:t>5</w:t>
            </w:r>
          </w:p>
        </w:tc>
      </w:tr>
      <w:tr w:rsidR="005A7F13" w:rsidRPr="002B2E75" w:rsidTr="000358E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Pr="002B2E75" w:rsidRDefault="005A7F13" w:rsidP="000358EC">
            <w:proofErr w:type="spellStart"/>
            <w:r>
              <w:lastRenderedPageBreak/>
              <w:t>Záväzky</w:t>
            </w:r>
            <w:proofErr w:type="spellEnd"/>
            <w:r>
              <w:t xml:space="preserve"> </w:t>
            </w:r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sociálneho</w:t>
            </w:r>
            <w:proofErr w:type="spellEnd"/>
            <w:r>
              <w:t xml:space="preserve"> a </w:t>
            </w:r>
            <w:proofErr w:type="spellStart"/>
            <w:r>
              <w:t>zdravotného</w:t>
            </w:r>
            <w:proofErr w:type="spellEnd"/>
            <w:r>
              <w:t xml:space="preserve"> </w:t>
            </w:r>
            <w:proofErr w:type="spellStart"/>
            <w:r>
              <w:t>poistenia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F13" w:rsidRDefault="009E4D52" w:rsidP="00BA09B2">
            <w:pPr>
              <w:jc w:val="center"/>
              <w:rPr>
                <w:bCs/>
              </w:rPr>
            </w:pPr>
            <w:r>
              <w:rPr>
                <w:bCs/>
              </w:rPr>
              <w:t>238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Default="009E4D52" w:rsidP="001E2006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1E2006">
              <w:rPr>
                <w:bCs/>
              </w:rPr>
              <w:t>38</w:t>
            </w:r>
          </w:p>
        </w:tc>
      </w:tr>
      <w:tr w:rsidR="005A7F13" w:rsidRPr="002B2E75" w:rsidTr="000358E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Default="005A7F13" w:rsidP="000358EC">
            <w:proofErr w:type="spellStart"/>
            <w:r>
              <w:t>Záväzky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F13" w:rsidRDefault="001E2006" w:rsidP="00BA09B2">
            <w:pPr>
              <w:jc w:val="center"/>
              <w:rPr>
                <w:bCs/>
              </w:rPr>
            </w:pPr>
            <w:r>
              <w:rPr>
                <w:bCs/>
              </w:rPr>
              <w:t>7</w:t>
            </w:r>
            <w:r w:rsidR="00813EFE">
              <w:rPr>
                <w:bCs/>
              </w:rPr>
              <w:t>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Default="001E2006" w:rsidP="00BA09B2">
            <w:pPr>
              <w:jc w:val="center"/>
              <w:rPr>
                <w:bCs/>
              </w:rPr>
            </w:pPr>
            <w:r>
              <w:rPr>
                <w:bCs/>
              </w:rPr>
              <w:t>1.161</w:t>
            </w:r>
          </w:p>
        </w:tc>
      </w:tr>
      <w:tr w:rsidR="005A7F13" w:rsidRPr="002B2E75" w:rsidTr="000358E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Pr="002B2E75" w:rsidRDefault="005A7F13" w:rsidP="000358EC">
            <w:r>
              <w:t xml:space="preserve">Daňové </w:t>
            </w:r>
            <w:proofErr w:type="spellStart"/>
            <w:r>
              <w:t>záväzky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7F13" w:rsidRDefault="001E2006" w:rsidP="00802AC6">
            <w:pPr>
              <w:jc w:val="center"/>
              <w:rPr>
                <w:bCs/>
              </w:rPr>
            </w:pPr>
            <w:r>
              <w:rPr>
                <w:bCs/>
              </w:rPr>
              <w:t>3.242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A7F13" w:rsidRDefault="005A7F13" w:rsidP="001E2006">
            <w:pPr>
              <w:jc w:val="center"/>
              <w:rPr>
                <w:bCs/>
              </w:rPr>
            </w:pPr>
            <w:r>
              <w:rPr>
                <w:bCs/>
              </w:rPr>
              <w:t>1.</w:t>
            </w:r>
            <w:r w:rsidR="001E2006">
              <w:rPr>
                <w:bCs/>
              </w:rPr>
              <w:t>86</w:t>
            </w:r>
            <w:r w:rsidR="00954D8E">
              <w:rPr>
                <w:bCs/>
              </w:rPr>
              <w:t>1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Krátkodobé </w:t>
            </w:r>
            <w:proofErr w:type="spellStart"/>
            <w:r w:rsidRPr="002B2E75">
              <w:rPr>
                <w:b/>
                <w:bCs/>
              </w:rPr>
              <w:t>záväzky</w:t>
            </w:r>
            <w:proofErr w:type="spellEnd"/>
            <w:r w:rsidRPr="002B2E75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1E2006" w:rsidP="00BA09B2">
            <w:pPr>
              <w:jc w:val="center"/>
            </w:pPr>
            <w:r>
              <w:t>4.42</w:t>
            </w:r>
            <w:r w:rsidR="00813EFE">
              <w:t>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1E2006" w:rsidP="00954D8E">
            <w:pPr>
              <w:jc w:val="center"/>
            </w:pPr>
            <w:r>
              <w:t>3.44</w:t>
            </w:r>
            <w:r w:rsidR="00954D8E">
              <w:t>5</w:t>
            </w:r>
          </w:p>
        </w:tc>
      </w:tr>
    </w:tbl>
    <w:p w:rsidR="005A7F13" w:rsidRDefault="005A7F13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</w:p>
    <w:p w:rsidR="006D53FF" w:rsidRDefault="006D53FF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  <w:r w:rsidRPr="004B3D2C">
        <w:rPr>
          <w:rFonts w:ascii="Arial" w:hAnsi="Arial" w:cs="Arial"/>
          <w:b w:val="0"/>
        </w:rPr>
        <w:t>Informácie o záväzkoch zo sociálneho fondu</w:t>
      </w:r>
      <w:r w:rsidR="004B3D2C">
        <w:rPr>
          <w:rFonts w:ascii="Arial" w:hAnsi="Arial" w:cs="Arial"/>
          <w:b w:val="0"/>
        </w:rPr>
        <w:t xml:space="preserve"> :</w:t>
      </w:r>
    </w:p>
    <w:p w:rsidR="004B3D2C" w:rsidRPr="004B3D2C" w:rsidRDefault="004B3D2C" w:rsidP="004B3D2C">
      <w:pPr>
        <w:rPr>
          <w:lang w:val="sk-SK" w:eastAsia="en-US"/>
        </w:rPr>
      </w:pPr>
    </w:p>
    <w:tbl>
      <w:tblPr>
        <w:tblW w:w="5000" w:type="pct"/>
        <w:jc w:val="center"/>
        <w:tblLook w:val="00A0"/>
      </w:tblPr>
      <w:tblGrid>
        <w:gridCol w:w="4305"/>
        <w:gridCol w:w="2492"/>
        <w:gridCol w:w="2501"/>
      </w:tblGrid>
      <w:tr w:rsidR="006D53FF" w:rsidRPr="002B2E75" w:rsidTr="006D53FF">
        <w:trPr>
          <w:trHeight w:val="825"/>
          <w:jc w:val="center"/>
        </w:trPr>
        <w:tc>
          <w:tcPr>
            <w:tcW w:w="43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Začiatočný</w:t>
            </w:r>
            <w:proofErr w:type="spellEnd"/>
            <w:r w:rsidRPr="002B2E75">
              <w:rPr>
                <w:b/>
                <w:bCs/>
              </w:rPr>
              <w:t xml:space="preserve"> stav </w:t>
            </w:r>
            <w:proofErr w:type="spellStart"/>
            <w:r w:rsidRPr="002B2E75">
              <w:rPr>
                <w:b/>
                <w:bCs/>
              </w:rPr>
              <w:t>sociálneho</w:t>
            </w:r>
            <w:proofErr w:type="spellEnd"/>
            <w:r w:rsidRPr="002B2E75">
              <w:rPr>
                <w:b/>
                <w:bCs/>
              </w:rPr>
              <w:t xml:space="preserve"> fondu</w:t>
            </w:r>
          </w:p>
        </w:tc>
        <w:tc>
          <w:tcPr>
            <w:tcW w:w="24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954D8E" w:rsidP="00580954">
            <w:pPr>
              <w:jc w:val="center"/>
            </w:pPr>
            <w:r>
              <w:t>914</w:t>
            </w:r>
          </w:p>
        </w:tc>
        <w:tc>
          <w:tcPr>
            <w:tcW w:w="25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4B3D2C" w:rsidP="00954D8E">
            <w:pPr>
              <w:jc w:val="center"/>
            </w:pPr>
            <w:r>
              <w:t>4</w:t>
            </w:r>
            <w:r w:rsidR="00954D8E">
              <w:t>85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r w:rsidRPr="002B2E75">
              <w:t>Tvorba </w:t>
            </w:r>
            <w:proofErr w:type="spellStart"/>
            <w:r w:rsidRPr="002B2E75">
              <w:t>sociálneho</w:t>
            </w:r>
            <w:proofErr w:type="spellEnd"/>
            <w:r w:rsidRPr="002B2E75">
              <w:t xml:space="preserve"> fondu na ťarchu </w:t>
            </w:r>
            <w:proofErr w:type="spellStart"/>
            <w:r w:rsidRPr="002B2E75">
              <w:t>nákladov</w:t>
            </w:r>
            <w:proofErr w:type="spellEnd"/>
          </w:p>
        </w:tc>
        <w:tc>
          <w:tcPr>
            <w:tcW w:w="24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954D8E" w:rsidP="00954D8E">
            <w:pPr>
              <w:jc w:val="center"/>
            </w:pPr>
            <w:r>
              <w:t>-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BE76A0">
            <w:pPr>
              <w:jc w:val="center"/>
            </w:pPr>
            <w:r>
              <w:t>23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r w:rsidRPr="002B2E75">
              <w:t>Tvorba </w:t>
            </w:r>
            <w:proofErr w:type="spellStart"/>
            <w:r w:rsidRPr="002B2E75">
              <w:t>sociálneho</w:t>
            </w:r>
            <w:proofErr w:type="spellEnd"/>
            <w:r w:rsidRPr="002B2E75">
              <w:t xml:space="preserve"> fondu </w:t>
            </w:r>
            <w:proofErr w:type="spellStart"/>
            <w:r w:rsidRPr="002B2E75">
              <w:t>zo</w:t>
            </w:r>
            <w:proofErr w:type="spellEnd"/>
            <w:r w:rsidRPr="002B2E75">
              <w:t xml:space="preserve"> zisku</w:t>
            </w:r>
          </w:p>
        </w:tc>
        <w:tc>
          <w:tcPr>
            <w:tcW w:w="24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954D8E" w:rsidP="00BE76A0">
            <w:pPr>
              <w:jc w:val="center"/>
            </w:pPr>
            <w:r>
              <w:t>-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BE76A0">
            <w:pPr>
              <w:jc w:val="center"/>
            </w:pPr>
            <w:r>
              <w:t>1.000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roofErr w:type="spellStart"/>
            <w:r w:rsidRPr="002B2E75">
              <w:t>Ostatná</w:t>
            </w:r>
            <w:proofErr w:type="spellEnd"/>
            <w:r w:rsidRPr="002B2E75">
              <w:t xml:space="preserve"> tvorba </w:t>
            </w:r>
            <w:proofErr w:type="spellStart"/>
            <w:r w:rsidRPr="002B2E75">
              <w:t>sociálneho</w:t>
            </w:r>
            <w:proofErr w:type="spellEnd"/>
            <w:r w:rsidRPr="002B2E75">
              <w:t xml:space="preserve"> fondu</w:t>
            </w:r>
          </w:p>
        </w:tc>
        <w:tc>
          <w:tcPr>
            <w:tcW w:w="24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6D53FF" w:rsidP="000358EC">
            <w:r w:rsidRPr="002B2E75"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r w:rsidRPr="002B2E75">
              <w:t> 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</w:t>
            </w:r>
            <w:proofErr w:type="spellStart"/>
            <w:r w:rsidRPr="002B2E75">
              <w:rPr>
                <w:b/>
                <w:bCs/>
              </w:rPr>
              <w:t>sociálneho</w:t>
            </w:r>
            <w:proofErr w:type="spellEnd"/>
            <w:r w:rsidRPr="002B2E75">
              <w:rPr>
                <w:b/>
                <w:bCs/>
              </w:rPr>
              <w:t xml:space="preserve"> fondu spolu</w:t>
            </w:r>
          </w:p>
        </w:tc>
        <w:tc>
          <w:tcPr>
            <w:tcW w:w="24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954D8E" w:rsidP="00954D8E">
            <w:pPr>
              <w:jc w:val="center"/>
            </w:pPr>
            <w:r>
              <w:t>-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BE76A0">
            <w:pPr>
              <w:jc w:val="center"/>
            </w:pPr>
            <w:r>
              <w:t>1.023</w:t>
            </w:r>
          </w:p>
        </w:tc>
      </w:tr>
      <w:tr w:rsidR="006D53FF" w:rsidRPr="002B2E75" w:rsidTr="006D53FF">
        <w:trPr>
          <w:trHeight w:val="330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Čerpanie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sociálneho</w:t>
            </w:r>
            <w:proofErr w:type="spellEnd"/>
            <w:r w:rsidRPr="002B2E75">
              <w:rPr>
                <w:b/>
                <w:bCs/>
              </w:rPr>
              <w:t xml:space="preserve"> fondu 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BE76A0" w:rsidP="00954D8E">
            <w:pPr>
              <w:jc w:val="center"/>
            </w:pPr>
            <w:r>
              <w:t>3</w:t>
            </w:r>
            <w:r w:rsidR="00954D8E">
              <w:t>50</w:t>
            </w:r>
          </w:p>
        </w:tc>
        <w:tc>
          <w:tcPr>
            <w:tcW w:w="2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954D8E">
            <w:pPr>
              <w:jc w:val="center"/>
            </w:pPr>
            <w:r>
              <w:t>343</w:t>
            </w:r>
          </w:p>
        </w:tc>
      </w:tr>
      <w:tr w:rsidR="006D53FF" w:rsidRPr="002B2E75" w:rsidTr="006D53FF">
        <w:trPr>
          <w:trHeight w:val="345"/>
          <w:jc w:val="center"/>
        </w:trPr>
        <w:tc>
          <w:tcPr>
            <w:tcW w:w="43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Konečný </w:t>
            </w:r>
            <w:proofErr w:type="spellStart"/>
            <w:r w:rsidRPr="002B2E75">
              <w:rPr>
                <w:b/>
                <w:bCs/>
              </w:rPr>
              <w:t>zostatok</w:t>
            </w:r>
            <w:proofErr w:type="spellEnd"/>
            <w:r w:rsidRPr="002B2E75">
              <w:rPr>
                <w:b/>
                <w:bCs/>
              </w:rPr>
              <w:t xml:space="preserve"> </w:t>
            </w:r>
            <w:proofErr w:type="spellStart"/>
            <w:r w:rsidRPr="002B2E75">
              <w:rPr>
                <w:b/>
                <w:bCs/>
              </w:rPr>
              <w:t>sociálneho</w:t>
            </w:r>
            <w:proofErr w:type="spellEnd"/>
            <w:r w:rsidRPr="002B2E75">
              <w:rPr>
                <w:b/>
                <w:bCs/>
              </w:rPr>
              <w:t xml:space="preserve"> fondu</w:t>
            </w:r>
          </w:p>
        </w:tc>
        <w:tc>
          <w:tcPr>
            <w:tcW w:w="24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D53FF" w:rsidRPr="002B2E75" w:rsidRDefault="00954D8E" w:rsidP="004B3D2C">
            <w:pPr>
              <w:jc w:val="center"/>
            </w:pPr>
            <w:r>
              <w:t>565</w:t>
            </w:r>
          </w:p>
        </w:tc>
        <w:tc>
          <w:tcPr>
            <w:tcW w:w="25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4B3D2C">
            <w:pPr>
              <w:jc w:val="center"/>
            </w:pPr>
            <w:r>
              <w:t>914</w:t>
            </w:r>
          </w:p>
        </w:tc>
      </w:tr>
    </w:tbl>
    <w:p w:rsidR="00025F32" w:rsidRDefault="00025F32" w:rsidP="00025F32">
      <w:pPr>
        <w:rPr>
          <w:lang w:val="sk-SK" w:eastAsia="en-US"/>
        </w:rPr>
      </w:pPr>
    </w:p>
    <w:p w:rsidR="00962BF1" w:rsidRPr="00025F32" w:rsidRDefault="00962BF1" w:rsidP="00025F32">
      <w:pPr>
        <w:rPr>
          <w:lang w:val="sk-SK" w:eastAsia="en-US"/>
        </w:rPr>
      </w:pPr>
    </w:p>
    <w:p w:rsidR="006D53FF" w:rsidRDefault="006D53FF" w:rsidP="006D53F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</w:rPr>
      </w:pPr>
      <w:r w:rsidRPr="00025F32">
        <w:rPr>
          <w:rFonts w:ascii="Arial" w:hAnsi="Arial" w:cs="Arial"/>
          <w:b w:val="0"/>
        </w:rPr>
        <w:t>Informácie o tržbách</w:t>
      </w:r>
      <w:r w:rsidR="00025F32">
        <w:rPr>
          <w:rFonts w:ascii="Arial" w:hAnsi="Arial" w:cs="Arial"/>
          <w:b w:val="0"/>
        </w:rPr>
        <w:t xml:space="preserve"> :</w:t>
      </w:r>
    </w:p>
    <w:p w:rsidR="00025F32" w:rsidRPr="00025F32" w:rsidRDefault="00025F32" w:rsidP="00025F32">
      <w:pPr>
        <w:rPr>
          <w:lang w:val="sk-SK" w:eastAsia="en-US"/>
        </w:rPr>
      </w:pPr>
    </w:p>
    <w:tbl>
      <w:tblPr>
        <w:tblW w:w="5002" w:type="pct"/>
        <w:jc w:val="center"/>
        <w:tblLook w:val="00A0"/>
      </w:tblPr>
      <w:tblGrid>
        <w:gridCol w:w="1457"/>
        <w:gridCol w:w="983"/>
        <w:gridCol w:w="1632"/>
        <w:gridCol w:w="987"/>
        <w:gridCol w:w="1628"/>
        <w:gridCol w:w="983"/>
        <w:gridCol w:w="1632"/>
      </w:tblGrid>
      <w:tr w:rsidR="006D53FF" w:rsidRPr="002B2E75" w:rsidTr="006D53F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25F32">
            <w:pPr>
              <w:pStyle w:val="TopHeader"/>
            </w:pPr>
            <w:r w:rsidRPr="002B2E75">
              <w:t>Typ služieb  (</w:t>
            </w:r>
            <w:r w:rsidR="00025F32">
              <w:t>audit</w:t>
            </w:r>
            <w:r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25F32">
            <w:pPr>
              <w:pStyle w:val="TopHeader"/>
            </w:pPr>
            <w:r w:rsidRPr="002B2E75">
              <w:t>Typ služieb  (</w:t>
            </w:r>
            <w:r w:rsidR="00025F32">
              <w:t>poradenstvo</w:t>
            </w:r>
            <w:r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25F32" w:rsidP="00025F32">
            <w:pPr>
              <w:pStyle w:val="TopHeader"/>
            </w:pPr>
            <w:r>
              <w:t>Predaj DM</w:t>
            </w:r>
            <w:r w:rsidR="006D53FF" w:rsidRPr="002B2E75">
              <w:t xml:space="preserve">  (</w:t>
            </w:r>
            <w:r>
              <w:t>iné</w:t>
            </w:r>
            <w:r w:rsidR="006D53FF" w:rsidRPr="002B2E75">
              <w:t>)</w:t>
            </w:r>
          </w:p>
        </w:tc>
      </w:tr>
      <w:tr w:rsidR="006D53FF" w:rsidRPr="002B2E75" w:rsidTr="00BE76A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BE76A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c</w:t>
            </w:r>
          </w:p>
        </w:tc>
        <w:tc>
          <w:tcPr>
            <w:tcW w:w="9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jc w:val="center"/>
            </w:pPr>
            <w:r w:rsidRPr="002B2E75">
              <w:t>g</w:t>
            </w:r>
          </w:p>
        </w:tc>
      </w:tr>
      <w:tr w:rsidR="006D53FF" w:rsidRPr="002B2E75" w:rsidTr="00BE76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r w:rsidRPr="002B2E75">
              <w:t> </w:t>
            </w:r>
            <w:r w:rsidR="00025F32"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BE76A0" w:rsidP="00954D8E">
            <w:pPr>
              <w:jc w:val="center"/>
            </w:pPr>
            <w:r>
              <w:t>21.1</w:t>
            </w:r>
            <w:r w:rsidR="00954D8E">
              <w:t>43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F5683A">
            <w:pPr>
              <w:jc w:val="center"/>
            </w:pPr>
            <w:r>
              <w:t>21.134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10.643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8.307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11.800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B11D1" w:rsidP="00BE76A0">
            <w:r>
              <w:t xml:space="preserve">       </w:t>
            </w:r>
          </w:p>
        </w:tc>
      </w:tr>
      <w:tr w:rsidR="006D53FF" w:rsidRPr="002B2E75" w:rsidTr="00BE76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BE76A0" w:rsidP="00954D8E">
            <w:pPr>
              <w:jc w:val="center"/>
            </w:pPr>
            <w:r>
              <w:t>21.1</w:t>
            </w:r>
            <w:r w:rsidR="00954D8E">
              <w:t>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F5683A">
            <w:pPr>
              <w:jc w:val="center"/>
            </w:pPr>
            <w:r>
              <w:t>21.134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BE76A0">
            <w:pPr>
              <w:jc w:val="center"/>
            </w:pPr>
            <w:r>
              <w:t>10.643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8.307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11.800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B11D1" w:rsidP="00BE76A0">
            <w:r>
              <w:t xml:space="preserve">       </w:t>
            </w:r>
          </w:p>
        </w:tc>
      </w:tr>
    </w:tbl>
    <w:p w:rsidR="004E11A6" w:rsidRDefault="004E11A6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</w:p>
    <w:p w:rsidR="00025F32" w:rsidRPr="004E11A6" w:rsidRDefault="006D53FF" w:rsidP="004E11A6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  <w:r w:rsidRPr="00025F32">
        <w:rPr>
          <w:rFonts w:ascii="Arial" w:hAnsi="Arial" w:cs="Arial"/>
          <w:b w:val="0"/>
        </w:rPr>
        <w:t>Informácie o čistom obrate</w:t>
      </w:r>
      <w:r w:rsidR="00025F32" w:rsidRPr="00025F32">
        <w:rPr>
          <w:rFonts w:ascii="Arial" w:hAnsi="Arial" w:cs="Arial"/>
          <w:b w:val="0"/>
        </w:rPr>
        <w:t xml:space="preserve"> :</w:t>
      </w:r>
    </w:p>
    <w:tbl>
      <w:tblPr>
        <w:tblW w:w="5000" w:type="pct"/>
        <w:jc w:val="center"/>
        <w:tblLook w:val="00A0"/>
      </w:tblPr>
      <w:tblGrid>
        <w:gridCol w:w="5896"/>
        <w:gridCol w:w="1701"/>
        <w:gridCol w:w="1701"/>
      </w:tblGrid>
      <w:tr w:rsidR="006D53FF" w:rsidRPr="002B2E75" w:rsidTr="000358E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r w:rsidRPr="002B2E75">
              <w:t>Tržby z </w:t>
            </w:r>
            <w:proofErr w:type="spellStart"/>
            <w:r w:rsidRPr="002B2E75">
              <w:t>predaja</w:t>
            </w:r>
            <w:proofErr w:type="spellEnd"/>
            <w:r w:rsidRPr="002B2E75">
              <w:t> </w:t>
            </w:r>
            <w:proofErr w:type="spellStart"/>
            <w:r w:rsidRPr="002B2E75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31.786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28.968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roofErr w:type="spellStart"/>
            <w:r w:rsidRPr="002B2E75">
              <w:t>Iné</w:t>
            </w:r>
            <w:proofErr w:type="spellEnd"/>
            <w:r w:rsidRPr="002B2E75">
              <w:t xml:space="preserve"> výnosy </w:t>
            </w:r>
            <w:proofErr w:type="spellStart"/>
            <w:r w:rsidRPr="002B2E75">
              <w:t>súvisiace</w:t>
            </w:r>
            <w:proofErr w:type="spellEnd"/>
            <w:r w:rsidRPr="002B2E75">
              <w:t xml:space="preserve"> s </w:t>
            </w:r>
            <w:proofErr w:type="spellStart"/>
            <w:r w:rsidRPr="002B2E75">
              <w:t>bežnou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25F3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AB3307" w:rsidP="006852BC">
            <w:r>
              <w:t xml:space="preserve"> </w:t>
            </w:r>
            <w:r w:rsidR="00EA41FA">
              <w:t xml:space="preserve">       </w:t>
            </w:r>
            <w:r w:rsidR="002245B0">
              <w:t xml:space="preserve"> </w:t>
            </w:r>
            <w:r w:rsidR="00EA41FA">
              <w:t xml:space="preserve"> </w:t>
            </w:r>
          </w:p>
        </w:tc>
      </w:tr>
      <w:tr w:rsidR="006D53FF" w:rsidRPr="002B2E75" w:rsidTr="000358E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Čistý obrat </w:t>
            </w:r>
            <w:proofErr w:type="spellStart"/>
            <w:r w:rsidRPr="002B2E75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31.786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25F32">
            <w:pPr>
              <w:jc w:val="center"/>
            </w:pPr>
            <w:r>
              <w:t>28.968</w:t>
            </w:r>
          </w:p>
        </w:tc>
      </w:tr>
    </w:tbl>
    <w:p w:rsidR="00503F16" w:rsidRDefault="00503F16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</w:p>
    <w:p w:rsidR="006D53FF" w:rsidRPr="00637624" w:rsidRDefault="006D53FF" w:rsidP="006D53FF">
      <w:pPr>
        <w:pStyle w:val="Nzov"/>
        <w:spacing w:before="0" w:beforeAutospacing="0" w:after="60"/>
        <w:jc w:val="left"/>
        <w:rPr>
          <w:rFonts w:ascii="Arial" w:hAnsi="Arial" w:cs="Arial"/>
          <w:b w:val="0"/>
        </w:rPr>
      </w:pPr>
      <w:r w:rsidRPr="00637624">
        <w:rPr>
          <w:rFonts w:ascii="Arial" w:hAnsi="Arial" w:cs="Arial"/>
          <w:b w:val="0"/>
        </w:rPr>
        <w:t>Informácie o nákladoch</w:t>
      </w:r>
      <w:r w:rsidR="00637624" w:rsidRPr="00637624">
        <w:rPr>
          <w:rFonts w:ascii="Arial" w:hAnsi="Arial" w:cs="Arial"/>
          <w:b w:val="0"/>
        </w:rPr>
        <w:t xml:space="preserve"> :</w:t>
      </w:r>
    </w:p>
    <w:p w:rsidR="00637624" w:rsidRPr="00637624" w:rsidRDefault="00637624" w:rsidP="00637624">
      <w:pPr>
        <w:rPr>
          <w:lang w:val="sk-SK" w:eastAsia="en-US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896"/>
        <w:gridCol w:w="1713"/>
        <w:gridCol w:w="1689"/>
      </w:tblGrid>
      <w:tr w:rsidR="006D53FF" w:rsidRPr="002B2E75" w:rsidTr="000358E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53FF" w:rsidRPr="002B2E75" w:rsidTr="000358E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D53FF" w:rsidP="000358E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1660A" w:rsidP="000619CD">
            <w:pPr>
              <w:jc w:val="center"/>
            </w:pPr>
            <w:r>
              <w:t>3.814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695456">
            <w:pPr>
              <w:jc w:val="center"/>
            </w:pPr>
            <w:r>
              <w:t>3.028</w:t>
            </w:r>
          </w:p>
        </w:tc>
      </w:tr>
      <w:tr w:rsidR="006D53FF" w:rsidRPr="003B1B28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3B1B28" w:rsidRDefault="00637624" w:rsidP="000358EC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Telekomunikačné</w:t>
            </w:r>
            <w:proofErr w:type="spellEnd"/>
            <w:r>
              <w:rPr>
                <w:i/>
                <w:iCs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01660A" w:rsidRDefault="00954D8E" w:rsidP="00637624">
            <w:pPr>
              <w:jc w:val="center"/>
              <w:rPr>
                <w:iCs/>
              </w:rPr>
            </w:pPr>
            <w:r w:rsidRPr="0001660A">
              <w:rPr>
                <w:iCs/>
              </w:rPr>
              <w:t>587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3B1B28" w:rsidRDefault="00BE76A0" w:rsidP="00954D8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  <w:r w:rsidR="00954D8E">
              <w:rPr>
                <w:i/>
                <w:iCs/>
              </w:rPr>
              <w:t>13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37624" w:rsidP="000358EC">
            <w:proofErr w:type="spellStart"/>
            <w:r>
              <w:t>Školenia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F733FA" w:rsidP="000619CD">
            <w:pPr>
              <w:jc w:val="center"/>
            </w:pPr>
            <w:r>
              <w:t>907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EA41FA">
            <w:pPr>
              <w:jc w:val="center"/>
            </w:pP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37624" w:rsidP="000358EC">
            <w:proofErr w:type="spellStart"/>
            <w:r>
              <w:t>Softvér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619CD">
            <w:pPr>
              <w:jc w:val="center"/>
            </w:pPr>
            <w:r>
              <w:t>378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EA41FA">
            <w:pPr>
              <w:jc w:val="center"/>
            </w:pPr>
            <w:r>
              <w:t>383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95456" w:rsidP="000358EC">
            <w: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F733FA" w:rsidP="002B51DE">
            <w:pPr>
              <w:jc w:val="center"/>
            </w:pPr>
            <w:r>
              <w:t>1.264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695456">
            <w:pPr>
              <w:jc w:val="center"/>
            </w:pPr>
            <w:r>
              <w:t>930</w:t>
            </w:r>
          </w:p>
        </w:tc>
      </w:tr>
      <w:tr w:rsidR="00695456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5456" w:rsidRDefault="00695456" w:rsidP="000358EC">
            <w:proofErr w:type="spellStart"/>
            <w:r>
              <w:t>Pracovné</w:t>
            </w:r>
            <w:proofErr w:type="spellEnd"/>
            <w:r>
              <w:t xml:space="preserve"> cesty</w:t>
            </w:r>
            <w:r w:rsidR="00F733FA">
              <w:t xml:space="preserve">, </w:t>
            </w:r>
            <w:proofErr w:type="spellStart"/>
            <w:r w:rsidR="00F733FA">
              <w:t>vrátane</w:t>
            </w:r>
            <w:proofErr w:type="spellEnd"/>
            <w:r w:rsidR="00F733FA">
              <w:t xml:space="preserve"> 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5456" w:rsidRDefault="00F733FA" w:rsidP="008C68C7">
            <w:pPr>
              <w:jc w:val="center"/>
            </w:pPr>
            <w:r>
              <w:t>678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5456" w:rsidRPr="002B2E75" w:rsidRDefault="006D205F" w:rsidP="00954D8E">
            <w:pPr>
              <w:jc w:val="center"/>
            </w:pPr>
            <w:r>
              <w:t>1.0</w:t>
            </w:r>
            <w:r w:rsidR="00954D8E">
              <w:t>43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53FF" w:rsidP="000358EC">
            <w:pPr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Ostatné</w:t>
            </w:r>
            <w:proofErr w:type="spellEnd"/>
            <w:r w:rsidRPr="002B2E75">
              <w:rPr>
                <w:b/>
                <w:bCs/>
              </w:rPr>
              <w:t xml:space="preserve"> významné položky </w:t>
            </w:r>
            <w:proofErr w:type="spellStart"/>
            <w:r w:rsidRPr="002B2E75">
              <w:rPr>
                <w:b/>
                <w:bCs/>
              </w:rPr>
              <w:t>nákladov</w:t>
            </w:r>
            <w:proofErr w:type="spellEnd"/>
            <w:r w:rsidRPr="002B2E75">
              <w:rPr>
                <w:b/>
                <w:bCs/>
              </w:rPr>
              <w:t xml:space="preserve"> z </w:t>
            </w:r>
            <w:proofErr w:type="spellStart"/>
            <w:r w:rsidRPr="002B2E75">
              <w:rPr>
                <w:b/>
                <w:bCs/>
              </w:rPr>
              <w:t>hospodárskej</w:t>
            </w:r>
            <w:proofErr w:type="spellEnd"/>
            <w:r w:rsidRPr="002B2E75">
              <w:rPr>
                <w:b/>
                <w:bCs/>
              </w:rPr>
              <w:t xml:space="preserve">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1660A" w:rsidP="000B48A6">
            <w:pPr>
              <w:jc w:val="center"/>
            </w:pPr>
            <w:r>
              <w:t>2</w:t>
            </w:r>
            <w:r w:rsidR="00B34023">
              <w:t>7.321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06035E">
            <w:pPr>
              <w:jc w:val="center"/>
            </w:pPr>
            <w:r>
              <w:t>30.457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37624" w:rsidP="000358EC">
            <w:r>
              <w:t>Pohonné hmoty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F733FA" w:rsidP="00F5683A">
            <w:pPr>
              <w:jc w:val="center"/>
            </w:pPr>
            <w:r>
              <w:t>1.999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205F" w:rsidP="00954D8E">
            <w:pPr>
              <w:jc w:val="center"/>
            </w:pPr>
            <w:r>
              <w:t>1.</w:t>
            </w:r>
            <w:r w:rsidR="00954D8E">
              <w:t>027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53FF" w:rsidRPr="002B2E75" w:rsidRDefault="00637624" w:rsidP="000358EC">
            <w:r>
              <w:t>Odborná tlač</w:t>
            </w:r>
            <w:r w:rsidR="00174C50">
              <w:t xml:space="preserve">, </w:t>
            </w:r>
            <w:proofErr w:type="spellStart"/>
            <w:r w:rsidR="00174C50">
              <w:t>školenia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1660A" w:rsidP="006D205F">
            <w:pPr>
              <w:jc w:val="center"/>
            </w:pPr>
            <w:r>
              <w:t>292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D205F" w:rsidP="00954D8E">
            <w:pPr>
              <w:jc w:val="center"/>
            </w:pPr>
            <w:r>
              <w:t>1.</w:t>
            </w:r>
            <w:r w:rsidR="00954D8E">
              <w:t>309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53FF" w:rsidRPr="002B2E75" w:rsidRDefault="00637624" w:rsidP="000358EC">
            <w:proofErr w:type="spellStart"/>
            <w:r>
              <w:t>Kancelárske</w:t>
            </w:r>
            <w:proofErr w:type="spellEnd"/>
            <w:r>
              <w:t xml:space="preserve"> </w:t>
            </w:r>
            <w:proofErr w:type="spellStart"/>
            <w:r>
              <w:t>zariadenia</w:t>
            </w:r>
            <w:proofErr w:type="spellEnd"/>
            <w:r>
              <w:t xml:space="preserve">, PC, </w:t>
            </w:r>
            <w:proofErr w:type="spellStart"/>
            <w:r>
              <w:t>telefón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1660A" w:rsidP="00637624">
            <w:pPr>
              <w:jc w:val="center"/>
            </w:pPr>
            <w:r>
              <w:t>997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954D8E" w:rsidP="00174C50">
            <w:pPr>
              <w:jc w:val="center"/>
            </w:pPr>
            <w:r>
              <w:t>277</w:t>
            </w:r>
          </w:p>
        </w:tc>
      </w:tr>
      <w:tr w:rsidR="00637624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Default="00695456" w:rsidP="000358EC">
            <w:proofErr w:type="spellStart"/>
            <w:r>
              <w:t>Poistenie</w:t>
            </w:r>
            <w:proofErr w:type="spellEnd"/>
            <w:r>
              <w:t xml:space="preserve"> majetku</w:t>
            </w:r>
            <w:r w:rsidR="0001660A">
              <w:t>,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Default="0001660A" w:rsidP="0001660A">
            <w:pPr>
              <w:jc w:val="center"/>
            </w:pPr>
            <w:r>
              <w:t>1.090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Pr="002B2E75" w:rsidRDefault="00174C50" w:rsidP="00954D8E">
            <w:pPr>
              <w:jc w:val="center"/>
            </w:pPr>
            <w:r>
              <w:t>1</w:t>
            </w:r>
            <w:r w:rsidR="006D205F">
              <w:t>.5</w:t>
            </w:r>
            <w:r w:rsidR="00954D8E">
              <w:t>35</w:t>
            </w:r>
          </w:p>
        </w:tc>
      </w:tr>
      <w:tr w:rsidR="00637624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Default="00637624" w:rsidP="000358EC">
            <w:r>
              <w:t xml:space="preserve">Odpisy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Default="0001660A" w:rsidP="000619CD">
            <w:pPr>
              <w:jc w:val="center"/>
            </w:pPr>
            <w:r>
              <w:t>4.104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624" w:rsidRPr="002B2E75" w:rsidRDefault="00174C50" w:rsidP="00EA41FA">
            <w:pPr>
              <w:jc w:val="center"/>
            </w:pPr>
            <w:r>
              <w:t>6.403</w:t>
            </w:r>
          </w:p>
        </w:tc>
      </w:tr>
      <w:tr w:rsidR="006D53FF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637624" w:rsidP="000358EC">
            <w:r>
              <w:t xml:space="preserve">Daň z motorových </w:t>
            </w:r>
            <w:proofErr w:type="spellStart"/>
            <w:r>
              <w:t>vozidiel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01660A" w:rsidP="000619CD">
            <w:pPr>
              <w:jc w:val="center"/>
            </w:pPr>
            <w:r>
              <w:t>194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53FF" w:rsidRPr="002B2E75" w:rsidRDefault="00174C50" w:rsidP="00954D8E">
            <w:pPr>
              <w:jc w:val="center"/>
            </w:pPr>
            <w:r>
              <w:t>2</w:t>
            </w:r>
            <w:r w:rsidR="00954D8E">
              <w:t>42</w:t>
            </w:r>
          </w:p>
        </w:tc>
      </w:tr>
      <w:tr w:rsidR="004D3CE1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Default="003E0ECC" w:rsidP="000358EC">
            <w:r>
              <w:t xml:space="preserve">Mzdové náklady, </w:t>
            </w:r>
            <w:proofErr w:type="spellStart"/>
            <w:r>
              <w:t>sociálne</w:t>
            </w:r>
            <w:proofErr w:type="spellEnd"/>
            <w:r>
              <w:t xml:space="preserve"> a </w:t>
            </w:r>
            <w:proofErr w:type="spellStart"/>
            <w:r>
              <w:t>zdravotné</w:t>
            </w:r>
            <w:proofErr w:type="spellEnd"/>
            <w:r>
              <w:t xml:space="preserve">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Pr="002B2E75" w:rsidRDefault="0001660A" w:rsidP="00A96488">
            <w:pPr>
              <w:jc w:val="center"/>
            </w:pPr>
            <w:r>
              <w:t>15.655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Pr="002B2E75" w:rsidRDefault="00954D8E" w:rsidP="00A96488">
            <w:pPr>
              <w:jc w:val="center"/>
            </w:pPr>
            <w:r>
              <w:t>14.083</w:t>
            </w:r>
          </w:p>
        </w:tc>
      </w:tr>
      <w:tr w:rsidR="004D3CE1" w:rsidRPr="002B2E75" w:rsidTr="000358E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Pr="002B2E75" w:rsidRDefault="004D3CE1" w:rsidP="000358EC">
            <w:proofErr w:type="spellStart"/>
            <w:r>
              <w:rPr>
                <w:i/>
                <w:iCs/>
              </w:rPr>
              <w:t>Poistenie</w:t>
            </w:r>
            <w:proofErr w:type="spellEnd"/>
            <w:r>
              <w:rPr>
                <w:i/>
                <w:iCs/>
              </w:rPr>
              <w:t xml:space="preserve"> </w:t>
            </w:r>
            <w:proofErr w:type="spellStart"/>
            <w:r>
              <w:rPr>
                <w:i/>
                <w:iCs/>
              </w:rPr>
              <w:t>zodpovednosti</w:t>
            </w:r>
            <w:proofErr w:type="spellEnd"/>
            <w:r>
              <w:rPr>
                <w:i/>
                <w:iCs/>
              </w:rPr>
              <w:t xml:space="preserve"> a členské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Pr="003B1B28" w:rsidRDefault="0001660A" w:rsidP="00A9648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2.990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3CE1" w:rsidRPr="003B1B28" w:rsidRDefault="00954D8E" w:rsidP="00A9648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3.303</w:t>
            </w:r>
          </w:p>
        </w:tc>
      </w:tr>
    </w:tbl>
    <w:p w:rsidR="00695456" w:rsidRDefault="00695456" w:rsidP="006D53FF">
      <w:pPr>
        <w:pStyle w:val="Nzov"/>
        <w:keepNext w:val="0"/>
        <w:widowControl w:val="0"/>
        <w:spacing w:before="0" w:beforeAutospacing="0" w:after="60"/>
        <w:jc w:val="left"/>
      </w:pPr>
    </w:p>
    <w:p w:rsidR="00580954" w:rsidRDefault="00580954" w:rsidP="006F18B3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</w:p>
    <w:p w:rsidR="006F18B3" w:rsidRPr="00FD46F6" w:rsidRDefault="006F18B3" w:rsidP="006F18B3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  <w:r w:rsidRPr="00FD46F6">
        <w:rPr>
          <w:rFonts w:ascii="Arial" w:hAnsi="Arial" w:cs="Arial"/>
          <w:sz w:val="24"/>
          <w:szCs w:val="24"/>
          <w:lang w:val="sk-SK"/>
        </w:rPr>
        <w:t xml:space="preserve">Spôsob a výška </w:t>
      </w:r>
      <w:r>
        <w:rPr>
          <w:rFonts w:ascii="Arial" w:hAnsi="Arial" w:cs="Arial"/>
          <w:sz w:val="24"/>
          <w:szCs w:val="24"/>
          <w:lang w:val="sk-SK"/>
        </w:rPr>
        <w:t>poistenia investičného majetku – majetok spoločnosti je poistený</w:t>
      </w:r>
      <w:smartTag w:uri="urn:schemas-microsoft-com:office:smarttags" w:element="PersonName">
        <w:r>
          <w:rPr>
            <w:rFonts w:ascii="Arial" w:hAnsi="Arial" w:cs="Arial"/>
            <w:sz w:val="24"/>
            <w:szCs w:val="24"/>
            <w:lang w:val="sk-SK"/>
          </w:rPr>
          <w:t>.</w:t>
        </w:r>
      </w:smartTag>
      <w:r>
        <w:rPr>
          <w:rFonts w:ascii="Arial" w:hAnsi="Arial" w:cs="Arial"/>
          <w:sz w:val="24"/>
          <w:szCs w:val="24"/>
          <w:lang w:val="sk-SK"/>
        </w:rPr>
        <w:t xml:space="preserve"> Zodpovednosť spoločnosti za  prípadnú škodu spôsobenú výkonom audít</w:t>
      </w:r>
      <w:r w:rsidR="00AD140C">
        <w:rPr>
          <w:rFonts w:ascii="Arial" w:hAnsi="Arial" w:cs="Arial"/>
          <w:sz w:val="24"/>
          <w:szCs w:val="24"/>
          <w:lang w:val="sk-SK"/>
        </w:rPr>
        <w:t xml:space="preserve">orskej, poradenskej a účtovnej </w:t>
      </w:r>
      <w:r>
        <w:rPr>
          <w:rFonts w:ascii="Arial" w:hAnsi="Arial" w:cs="Arial"/>
          <w:sz w:val="24"/>
          <w:szCs w:val="24"/>
          <w:lang w:val="sk-SK"/>
        </w:rPr>
        <w:t xml:space="preserve">činnosti </w:t>
      </w:r>
      <w:r w:rsidR="00AD140C">
        <w:rPr>
          <w:rFonts w:ascii="Arial" w:hAnsi="Arial" w:cs="Arial"/>
          <w:sz w:val="24"/>
          <w:szCs w:val="24"/>
          <w:lang w:val="sk-SK"/>
        </w:rPr>
        <w:t xml:space="preserve">a daňového poradenstva </w:t>
      </w:r>
      <w:r>
        <w:rPr>
          <w:rFonts w:ascii="Arial" w:hAnsi="Arial" w:cs="Arial"/>
          <w:sz w:val="24"/>
          <w:szCs w:val="24"/>
          <w:lang w:val="sk-SK"/>
        </w:rPr>
        <w:t>je krytá poistkou v </w:t>
      </w:r>
      <w:proofErr w:type="spellStart"/>
      <w:r>
        <w:rPr>
          <w:rFonts w:ascii="Arial" w:hAnsi="Arial" w:cs="Arial"/>
          <w:sz w:val="24"/>
          <w:szCs w:val="24"/>
          <w:lang w:val="sk-SK"/>
        </w:rPr>
        <w:t>Generalli</w:t>
      </w:r>
      <w:proofErr w:type="spellEnd"/>
      <w:r>
        <w:rPr>
          <w:rFonts w:ascii="Arial" w:hAnsi="Arial" w:cs="Arial"/>
          <w:sz w:val="24"/>
          <w:szCs w:val="24"/>
          <w:lang w:val="sk-SK"/>
        </w:rPr>
        <w:t xml:space="preserve"> Slovensko, a</w:t>
      </w:r>
      <w:smartTag w:uri="urn:schemas-microsoft-com:office:smarttags" w:element="PersonName">
        <w:r>
          <w:rPr>
            <w:rFonts w:ascii="Arial" w:hAnsi="Arial" w:cs="Arial"/>
            <w:sz w:val="24"/>
            <w:szCs w:val="24"/>
            <w:lang w:val="sk-SK"/>
          </w:rPr>
          <w:t>.</w:t>
        </w:r>
      </w:smartTag>
      <w:r>
        <w:rPr>
          <w:rFonts w:ascii="Arial" w:hAnsi="Arial" w:cs="Arial"/>
          <w:sz w:val="24"/>
          <w:szCs w:val="24"/>
          <w:lang w:val="sk-SK"/>
        </w:rPr>
        <w:t xml:space="preserve"> s</w:t>
      </w:r>
      <w:smartTag w:uri="urn:schemas-microsoft-com:office:smarttags" w:element="PersonName">
        <w:r>
          <w:rPr>
            <w:rFonts w:ascii="Arial" w:hAnsi="Arial" w:cs="Arial"/>
            <w:sz w:val="24"/>
            <w:szCs w:val="24"/>
            <w:lang w:val="sk-SK"/>
          </w:rPr>
          <w:t>.</w:t>
        </w:r>
      </w:smartTag>
    </w:p>
    <w:p w:rsidR="004F6B38" w:rsidRPr="00573C8D" w:rsidRDefault="004F6B38" w:rsidP="00573C8D">
      <w:pPr>
        <w:rPr>
          <w:lang w:val="sk-SK" w:eastAsia="en-US"/>
        </w:rPr>
      </w:pPr>
    </w:p>
    <w:p w:rsidR="006D53FF" w:rsidRPr="00573C8D" w:rsidRDefault="006D53FF" w:rsidP="006D53F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</w:rPr>
      </w:pPr>
      <w:r w:rsidRPr="00573C8D">
        <w:rPr>
          <w:rFonts w:ascii="Arial" w:hAnsi="Arial" w:cs="Arial"/>
        </w:rPr>
        <w:t>Informácie o daniach z príjmov</w:t>
      </w:r>
      <w:r w:rsidR="00573C8D" w:rsidRPr="00573C8D">
        <w:rPr>
          <w:rFonts w:ascii="Arial" w:hAnsi="Arial" w:cs="Arial"/>
        </w:rPr>
        <w:t xml:space="preserve"> :</w:t>
      </w:r>
    </w:p>
    <w:p w:rsidR="00B62405" w:rsidRPr="003701D9" w:rsidRDefault="002245B0" w:rsidP="006D53FF">
      <w:pPr>
        <w:pStyle w:val="Nzov"/>
        <w:keepNext w:val="0"/>
        <w:spacing w:before="0" w:beforeAutospacing="0" w:after="0"/>
        <w:jc w:val="both"/>
        <w:rPr>
          <w:rFonts w:ascii="Arial" w:hAnsi="Arial" w:cs="Arial"/>
          <w:b w:val="0"/>
          <w:sz w:val="24"/>
          <w:szCs w:val="24"/>
        </w:rPr>
      </w:pPr>
      <w:r w:rsidRPr="003701D9">
        <w:rPr>
          <w:rFonts w:ascii="Arial" w:hAnsi="Arial" w:cs="Arial"/>
          <w:b w:val="0"/>
          <w:sz w:val="24"/>
          <w:szCs w:val="24"/>
        </w:rPr>
        <w:t xml:space="preserve">splatná </w:t>
      </w:r>
      <w:r w:rsidR="00EA750B">
        <w:rPr>
          <w:rFonts w:ascii="Arial" w:hAnsi="Arial" w:cs="Arial"/>
          <w:b w:val="0"/>
          <w:sz w:val="24"/>
          <w:szCs w:val="24"/>
        </w:rPr>
        <w:t xml:space="preserve">daň a </w:t>
      </w:r>
      <w:r w:rsidRPr="003701D9">
        <w:rPr>
          <w:rFonts w:ascii="Arial" w:hAnsi="Arial" w:cs="Arial"/>
          <w:b w:val="0"/>
          <w:sz w:val="24"/>
          <w:szCs w:val="24"/>
        </w:rPr>
        <w:t>daň</w:t>
      </w:r>
      <w:r w:rsidR="00802AC6">
        <w:rPr>
          <w:rFonts w:ascii="Arial" w:hAnsi="Arial" w:cs="Arial"/>
          <w:b w:val="0"/>
          <w:sz w:val="24"/>
          <w:szCs w:val="24"/>
        </w:rPr>
        <w:t>ová licencia</w:t>
      </w:r>
      <w:r w:rsidRPr="003701D9">
        <w:rPr>
          <w:rFonts w:ascii="Arial" w:hAnsi="Arial" w:cs="Arial"/>
          <w:b w:val="0"/>
          <w:sz w:val="24"/>
          <w:szCs w:val="24"/>
        </w:rPr>
        <w:t xml:space="preserve"> za bežné obdobie je </w:t>
      </w:r>
      <w:r w:rsidR="00EE77E1">
        <w:rPr>
          <w:rFonts w:ascii="Arial" w:hAnsi="Arial" w:cs="Arial"/>
          <w:b w:val="0"/>
          <w:sz w:val="24"/>
          <w:szCs w:val="24"/>
        </w:rPr>
        <w:t>96</w:t>
      </w:r>
      <w:r w:rsidR="00802AC6">
        <w:rPr>
          <w:rFonts w:ascii="Arial" w:hAnsi="Arial" w:cs="Arial"/>
          <w:b w:val="0"/>
          <w:sz w:val="24"/>
          <w:szCs w:val="24"/>
        </w:rPr>
        <w:t>0</w:t>
      </w:r>
      <w:r w:rsidRPr="003701D9">
        <w:rPr>
          <w:rFonts w:ascii="Arial" w:hAnsi="Arial" w:cs="Arial"/>
          <w:b w:val="0"/>
          <w:sz w:val="24"/>
          <w:szCs w:val="24"/>
        </w:rPr>
        <w:t xml:space="preserve"> EUR.</w:t>
      </w:r>
    </w:p>
    <w:p w:rsidR="002245B0" w:rsidRPr="002245B0" w:rsidRDefault="002245B0" w:rsidP="002245B0">
      <w:pPr>
        <w:rPr>
          <w:lang w:val="sk-SK" w:eastAsia="en-US"/>
        </w:rPr>
      </w:pPr>
    </w:p>
    <w:p w:rsidR="00076AC9" w:rsidRPr="002245B0" w:rsidRDefault="006D53FF" w:rsidP="00BB2401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2245B0">
        <w:rPr>
          <w:rFonts w:ascii="Arial" w:hAnsi="Arial" w:cs="Arial"/>
        </w:rPr>
        <w:t>Informácie o zmenách vlastného imania</w:t>
      </w:r>
      <w:r w:rsidR="00076AC9" w:rsidRPr="002245B0">
        <w:rPr>
          <w:rFonts w:ascii="Arial" w:hAnsi="Arial" w:cs="Arial"/>
        </w:rPr>
        <w:t xml:space="preserve"> :</w:t>
      </w:r>
    </w:p>
    <w:p w:rsidR="00076AC9" w:rsidRPr="003701D9" w:rsidRDefault="00076AC9" w:rsidP="00076AC9">
      <w:pPr>
        <w:rPr>
          <w:lang w:val="sk-SK" w:eastAsia="en-US"/>
        </w:rPr>
      </w:pPr>
    </w:p>
    <w:p w:rsidR="00BB2401" w:rsidRDefault="003701D9" w:rsidP="006D53FF">
      <w:pPr>
        <w:rPr>
          <w:rFonts w:ascii="Arial" w:hAnsi="Arial" w:cs="Arial"/>
          <w:sz w:val="24"/>
          <w:szCs w:val="24"/>
        </w:rPr>
      </w:pPr>
      <w:r w:rsidRPr="003701D9">
        <w:rPr>
          <w:rFonts w:ascii="Arial" w:hAnsi="Arial" w:cs="Arial"/>
          <w:sz w:val="24"/>
          <w:szCs w:val="24"/>
          <w:lang w:val="sk-SK"/>
        </w:rPr>
        <w:t>Z</w:t>
      </w:r>
      <w:r w:rsidR="00B34023">
        <w:rPr>
          <w:rFonts w:ascii="Arial" w:hAnsi="Arial" w:cs="Arial"/>
          <w:sz w:val="24"/>
          <w:szCs w:val="24"/>
          <w:lang w:val="sk-SK"/>
        </w:rPr>
        <w:t>výšenie</w:t>
      </w:r>
      <w:r w:rsidR="002245B0" w:rsidRPr="003701D9">
        <w:rPr>
          <w:rFonts w:ascii="Arial" w:hAnsi="Arial" w:cs="Arial"/>
          <w:sz w:val="24"/>
          <w:szCs w:val="24"/>
          <w:lang w:val="sk-SK"/>
        </w:rPr>
        <w:t xml:space="preserve"> vlastného imania predstavuje</w:t>
      </w:r>
      <w:r w:rsidR="002245B0">
        <w:rPr>
          <w:rFonts w:ascii="Arial" w:hAnsi="Arial" w:cs="Arial"/>
          <w:sz w:val="24"/>
          <w:szCs w:val="24"/>
        </w:rPr>
        <w:t xml:space="preserve"> suma</w:t>
      </w:r>
      <w:r w:rsidR="002245B0" w:rsidRPr="003701D9">
        <w:rPr>
          <w:rFonts w:ascii="Arial" w:hAnsi="Arial" w:cs="Arial"/>
          <w:sz w:val="24"/>
          <w:szCs w:val="24"/>
          <w:lang w:val="sk-SK"/>
        </w:rPr>
        <w:t xml:space="preserve"> </w:t>
      </w:r>
      <w:r w:rsidR="00B34023">
        <w:rPr>
          <w:rFonts w:ascii="Arial" w:hAnsi="Arial" w:cs="Arial"/>
          <w:sz w:val="24"/>
          <w:szCs w:val="24"/>
          <w:lang w:val="sk-SK"/>
        </w:rPr>
        <w:t xml:space="preserve">zníženia </w:t>
      </w:r>
      <w:r w:rsidR="002245B0" w:rsidRPr="003701D9">
        <w:rPr>
          <w:rFonts w:ascii="Arial" w:hAnsi="Arial" w:cs="Arial"/>
          <w:sz w:val="24"/>
          <w:szCs w:val="24"/>
          <w:lang w:val="sk-SK"/>
        </w:rPr>
        <w:t>nerozde</w:t>
      </w:r>
      <w:r>
        <w:rPr>
          <w:rFonts w:ascii="Arial" w:hAnsi="Arial" w:cs="Arial"/>
          <w:sz w:val="24"/>
          <w:szCs w:val="24"/>
          <w:lang w:val="sk-SK"/>
        </w:rPr>
        <w:t>le</w:t>
      </w:r>
      <w:r w:rsidR="002245B0" w:rsidRPr="003701D9">
        <w:rPr>
          <w:rFonts w:ascii="Arial" w:hAnsi="Arial" w:cs="Arial"/>
          <w:sz w:val="24"/>
          <w:szCs w:val="24"/>
          <w:lang w:val="sk-SK"/>
        </w:rPr>
        <w:t>ného hospodárskeho</w:t>
      </w:r>
      <w:r w:rsidR="002245B0">
        <w:rPr>
          <w:rFonts w:ascii="Arial" w:hAnsi="Arial" w:cs="Arial"/>
          <w:sz w:val="24"/>
          <w:szCs w:val="24"/>
        </w:rPr>
        <w:t xml:space="preserve"> výsledku </w:t>
      </w:r>
      <w:r>
        <w:rPr>
          <w:rFonts w:ascii="Arial" w:hAnsi="Arial" w:cs="Arial"/>
          <w:sz w:val="24"/>
          <w:szCs w:val="24"/>
        </w:rPr>
        <w:t>o</w:t>
      </w:r>
      <w:r w:rsidRPr="003701D9">
        <w:rPr>
          <w:rFonts w:ascii="Arial" w:hAnsi="Arial" w:cs="Arial"/>
          <w:sz w:val="24"/>
          <w:szCs w:val="24"/>
          <w:lang w:val="sk-SK"/>
        </w:rPr>
        <w:t xml:space="preserve"> účtovnú</w:t>
      </w:r>
      <w:r>
        <w:rPr>
          <w:rFonts w:ascii="Arial" w:hAnsi="Arial" w:cs="Arial"/>
          <w:sz w:val="24"/>
          <w:szCs w:val="24"/>
        </w:rPr>
        <w:t xml:space="preserve"> stratu </w:t>
      </w:r>
      <w:r w:rsidR="002245B0">
        <w:rPr>
          <w:rFonts w:ascii="Arial" w:hAnsi="Arial" w:cs="Arial"/>
          <w:sz w:val="24"/>
          <w:szCs w:val="24"/>
        </w:rPr>
        <w:t>z roku 201</w:t>
      </w:r>
      <w:r w:rsidR="00B34023">
        <w:rPr>
          <w:rFonts w:ascii="Arial" w:hAnsi="Arial" w:cs="Arial"/>
          <w:sz w:val="24"/>
          <w:szCs w:val="24"/>
        </w:rPr>
        <w:t>6</w:t>
      </w:r>
      <w:r w:rsidR="002245B0">
        <w:rPr>
          <w:rFonts w:ascii="Arial" w:hAnsi="Arial" w:cs="Arial"/>
          <w:sz w:val="24"/>
          <w:szCs w:val="24"/>
        </w:rPr>
        <w:t xml:space="preserve"> a výsledku</w:t>
      </w:r>
      <w:r w:rsidR="002245B0" w:rsidRPr="003701D9">
        <w:rPr>
          <w:rFonts w:ascii="Arial" w:hAnsi="Arial" w:cs="Arial"/>
          <w:sz w:val="24"/>
          <w:szCs w:val="24"/>
          <w:lang w:val="sk-SK"/>
        </w:rPr>
        <w:t xml:space="preserve"> bežného účtovného obdobia</w:t>
      </w:r>
      <w:r w:rsidR="008F23D0">
        <w:rPr>
          <w:rFonts w:ascii="Arial" w:hAnsi="Arial" w:cs="Arial"/>
          <w:sz w:val="24"/>
          <w:szCs w:val="24"/>
        </w:rPr>
        <w:t xml:space="preserve"> </w:t>
      </w:r>
      <w:r w:rsidR="0009248E">
        <w:rPr>
          <w:rFonts w:ascii="Arial" w:hAnsi="Arial" w:cs="Arial"/>
          <w:sz w:val="24"/>
          <w:szCs w:val="24"/>
        </w:rPr>
        <w:t>-</w:t>
      </w:r>
      <w:r w:rsidR="0009248E" w:rsidRPr="003701D9">
        <w:rPr>
          <w:rFonts w:ascii="Arial" w:hAnsi="Arial" w:cs="Arial"/>
          <w:sz w:val="24"/>
          <w:szCs w:val="24"/>
          <w:lang w:val="sk-SK"/>
        </w:rPr>
        <w:t xml:space="preserve"> </w:t>
      </w:r>
      <w:r w:rsidR="00B34023">
        <w:rPr>
          <w:rFonts w:ascii="Arial" w:hAnsi="Arial" w:cs="Arial"/>
          <w:sz w:val="24"/>
          <w:szCs w:val="24"/>
          <w:lang w:val="sk-SK"/>
        </w:rPr>
        <w:t>zisku</w:t>
      </w:r>
      <w:r w:rsidR="00802AC6">
        <w:rPr>
          <w:rFonts w:ascii="Arial" w:hAnsi="Arial" w:cs="Arial"/>
          <w:sz w:val="24"/>
          <w:szCs w:val="24"/>
        </w:rPr>
        <w:t xml:space="preserve"> </w:t>
      </w:r>
      <w:r w:rsidR="00B34023">
        <w:rPr>
          <w:rFonts w:ascii="Arial" w:hAnsi="Arial" w:cs="Arial"/>
          <w:sz w:val="24"/>
          <w:szCs w:val="24"/>
        </w:rPr>
        <w:t>11.210</w:t>
      </w:r>
      <w:r w:rsidR="008F23D0">
        <w:rPr>
          <w:rFonts w:ascii="Arial" w:hAnsi="Arial" w:cs="Arial"/>
          <w:sz w:val="24"/>
          <w:szCs w:val="24"/>
        </w:rPr>
        <w:t xml:space="preserve"> EUR</w:t>
      </w:r>
      <w:r w:rsidR="002245B0">
        <w:rPr>
          <w:rFonts w:ascii="Arial" w:hAnsi="Arial" w:cs="Arial"/>
          <w:sz w:val="24"/>
          <w:szCs w:val="24"/>
        </w:rPr>
        <w:t>.</w:t>
      </w:r>
    </w:p>
    <w:p w:rsidR="002245B0" w:rsidRDefault="002245B0" w:rsidP="006D53FF">
      <w:pPr>
        <w:rPr>
          <w:rFonts w:ascii="Arial" w:hAnsi="Arial" w:cs="Arial"/>
          <w:sz w:val="24"/>
          <w:szCs w:val="24"/>
        </w:rPr>
      </w:pPr>
    </w:p>
    <w:p w:rsidR="00076AC9" w:rsidRPr="002245B0" w:rsidRDefault="00076AC9" w:rsidP="006D53FF">
      <w:pPr>
        <w:rPr>
          <w:rFonts w:ascii="Arial" w:hAnsi="Arial" w:cs="Arial"/>
          <w:sz w:val="24"/>
          <w:szCs w:val="24"/>
        </w:rPr>
      </w:pPr>
    </w:p>
    <w:p w:rsidR="001D1BB2" w:rsidRPr="002245B0" w:rsidRDefault="001D1BB2" w:rsidP="007D00AD">
      <w:pPr>
        <w:autoSpaceDE w:val="0"/>
        <w:autoSpaceDN w:val="0"/>
        <w:adjustRightInd w:val="0"/>
        <w:spacing w:line="240" w:lineRule="atLeast"/>
        <w:rPr>
          <w:rFonts w:ascii="Arial" w:hAnsi="Arial" w:cs="Arial"/>
          <w:sz w:val="24"/>
          <w:szCs w:val="24"/>
          <w:lang w:val="sk-SK"/>
        </w:rPr>
      </w:pPr>
    </w:p>
    <w:sectPr w:rsidR="001D1BB2" w:rsidRPr="002245B0" w:rsidSect="00A7092E">
      <w:headerReference w:type="default" r:id="rId8"/>
      <w:footerReference w:type="default" r:id="rId9"/>
      <w:pgSz w:w="11906" w:h="16838"/>
      <w:pgMar w:top="1412" w:right="1412" w:bottom="1412" w:left="1412" w:header="709" w:footer="14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7640" w:rsidRDefault="000D7640">
      <w:r>
        <w:separator/>
      </w:r>
    </w:p>
  </w:endnote>
  <w:endnote w:type="continuationSeparator" w:id="0">
    <w:p w:rsidR="000D7640" w:rsidRDefault="000D76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AE5" w:rsidRDefault="00641AE5">
    <w:pPr>
      <w:pStyle w:val="Pta"/>
      <w:rPr>
        <w:lang w:val="sk-SK"/>
      </w:rPr>
    </w:pPr>
    <w:r>
      <w:rPr>
        <w:lang w:val="sk-SK"/>
      </w:rPr>
      <w:t>________________________________________________________________________________________</w:t>
    </w:r>
  </w:p>
  <w:p w:rsidR="00641AE5" w:rsidRDefault="00641AE5">
    <w:pPr>
      <w:pStyle w:val="Pta"/>
      <w:rPr>
        <w:lang w:val="sk-SK"/>
      </w:rPr>
    </w:pPr>
    <w:r>
      <w:rPr>
        <w:lang w:val="sk-SK"/>
      </w:rPr>
      <w:t xml:space="preserve">ORSOCONSULT, </w:t>
    </w:r>
    <w:proofErr w:type="spellStart"/>
    <w:r>
      <w:rPr>
        <w:lang w:val="sk-SK"/>
      </w:rPr>
      <w:t>spol</w:t>
    </w:r>
    <w:smartTag w:uri="urn:schemas-microsoft-com:office:smarttags" w:element="PersonName">
      <w:r>
        <w:rPr>
          <w:lang w:val="sk-SK"/>
        </w:rPr>
        <w:t>.</w:t>
      </w:r>
    </w:smartTag>
    <w:r>
      <w:rPr>
        <w:lang w:val="sk-SK"/>
      </w:rPr>
      <w:t>s</w:t>
    </w:r>
    <w:proofErr w:type="spellEnd"/>
    <w:r>
      <w:rPr>
        <w:lang w:val="sk-SK"/>
      </w:rPr>
      <w:t xml:space="preserve"> </w:t>
    </w:r>
    <w:proofErr w:type="spellStart"/>
    <w:r>
      <w:rPr>
        <w:lang w:val="sk-SK"/>
      </w:rPr>
      <w:t>r</w:t>
    </w:r>
    <w:smartTag w:uri="urn:schemas-microsoft-com:office:smarttags" w:element="PersonName">
      <w:r>
        <w:rPr>
          <w:lang w:val="sk-SK"/>
        </w:rPr>
        <w:t>.</w:t>
      </w:r>
    </w:smartTag>
    <w:r>
      <w:rPr>
        <w:lang w:val="sk-SK"/>
      </w:rPr>
      <w:t>o</w:t>
    </w:r>
    <w:proofErr w:type="spellEnd"/>
    <w:r>
      <w:rPr>
        <w:lang w:val="sk-SK"/>
      </w:rPr>
      <w:t>, Rosná 40, 903 01 Senec</w:t>
    </w:r>
    <w:r w:rsidR="0059597B">
      <w:rPr>
        <w:lang w:val="sk-SK"/>
      </w:rPr>
      <w:t xml:space="preserve">, </w:t>
    </w:r>
    <w:r>
      <w:rPr>
        <w:lang w:val="sk-SK"/>
      </w:rPr>
      <w:t>Obchodný register Bratislava 1, odd</w:t>
    </w:r>
    <w:smartTag w:uri="urn:schemas-microsoft-com:office:smarttags" w:element="PersonName">
      <w:r>
        <w:rPr>
          <w:lang w:val="sk-SK"/>
        </w:rPr>
        <w:t>.</w:t>
      </w:r>
    </w:smartTag>
    <w:r>
      <w:rPr>
        <w:lang w:val="sk-SK"/>
      </w:rPr>
      <w:t xml:space="preserve"> </w:t>
    </w:r>
    <w:proofErr w:type="spellStart"/>
    <w:r>
      <w:rPr>
        <w:lang w:val="sk-SK"/>
      </w:rPr>
      <w:t>Sro</w:t>
    </w:r>
    <w:proofErr w:type="spellEnd"/>
    <w:r>
      <w:rPr>
        <w:lang w:val="sk-SK"/>
      </w:rPr>
      <w:t>, vložka č</w:t>
    </w:r>
    <w:smartTag w:uri="urn:schemas-microsoft-com:office:smarttags" w:element="PersonName">
      <w:r>
        <w:rPr>
          <w:lang w:val="sk-SK"/>
        </w:rPr>
        <w:t>.</w:t>
      </w:r>
    </w:smartTag>
    <w:r>
      <w:rPr>
        <w:lang w:val="sk-SK"/>
      </w:rPr>
      <w:t xml:space="preserve"> 8861/B,</w:t>
    </w:r>
    <w:r>
      <w:rPr>
        <w:lang w:val="sk-SK"/>
      </w:rPr>
      <w:tab/>
    </w:r>
    <w:r>
      <w:rPr>
        <w:lang w:val="sk-SK"/>
      </w:rPr>
      <w:tab/>
    </w:r>
    <w:r w:rsidR="000E527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E527E">
      <w:rPr>
        <w:rStyle w:val="slostrany"/>
      </w:rPr>
      <w:fldChar w:fldCharType="separate"/>
    </w:r>
    <w:r w:rsidR="00813EFE">
      <w:rPr>
        <w:rStyle w:val="slostrany"/>
        <w:noProof/>
      </w:rPr>
      <w:t>4</w:t>
    </w:r>
    <w:r w:rsidR="000E527E">
      <w:rPr>
        <w:rStyle w:val="slostrany"/>
      </w:rPr>
      <w:fldChar w:fldCharType="end"/>
    </w:r>
    <w:r>
      <w:rPr>
        <w:lang w:val="sk-SK"/>
      </w:rPr>
      <w:t xml:space="preserve">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7640" w:rsidRDefault="000D7640">
      <w:r>
        <w:separator/>
      </w:r>
    </w:p>
  </w:footnote>
  <w:footnote w:type="continuationSeparator" w:id="0">
    <w:p w:rsidR="000D7640" w:rsidRDefault="000D76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1AE5" w:rsidRPr="00991167" w:rsidRDefault="009E71E3">
    <w:pPr>
      <w:pStyle w:val="Hlavika"/>
      <w:rPr>
        <w:lang w:val="sk-SK"/>
      </w:rPr>
    </w:pP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MUJ </w:t>
    </w:r>
    <w:r w:rsidR="00641AE5">
      <w:rPr>
        <w:lang w:val="sk-SK"/>
      </w:rPr>
      <w:t xml:space="preserve">Poznámky </w:t>
    </w:r>
    <w:r w:rsidR="0021258A">
      <w:rPr>
        <w:lang w:val="sk-SK"/>
      </w:rPr>
      <w:t>účtovnej závierky</w:t>
    </w:r>
    <w:r w:rsidR="004F4DC6">
      <w:rPr>
        <w:lang w:val="sk-SK"/>
      </w:rPr>
      <w:t xml:space="preserve"> 201</w:t>
    </w:r>
    <w:r w:rsidR="007C5511">
      <w:rPr>
        <w:lang w:val="sk-SK"/>
      </w:rPr>
      <w:t>7</w:t>
    </w:r>
    <w:r w:rsidR="00641AE5">
      <w:rPr>
        <w:lang w:val="sk-SK"/>
      </w:rPr>
      <w:tab/>
    </w:r>
    <w:r w:rsidR="00641AE5">
      <w:rPr>
        <w:lang w:val="sk-SK"/>
      </w:rPr>
      <w:tab/>
    </w:r>
    <w:r w:rsidR="004F4DC6">
      <w:rPr>
        <w:lang w:val="sk-SK"/>
      </w:rPr>
      <w:t>IČO 31</w:t>
    </w:r>
    <w:r w:rsidR="0059597B">
      <w:rPr>
        <w:lang w:val="sk-SK"/>
      </w:rPr>
      <w:t xml:space="preserve"> </w:t>
    </w:r>
    <w:r w:rsidR="004F4DC6">
      <w:rPr>
        <w:lang w:val="sk-SK"/>
      </w:rPr>
      <w:t>394</w:t>
    </w:r>
    <w:r w:rsidR="0059597B">
      <w:rPr>
        <w:lang w:val="sk-SK"/>
      </w:rPr>
      <w:t xml:space="preserve"> </w:t>
    </w:r>
    <w:r w:rsidR="004F4DC6">
      <w:rPr>
        <w:lang w:val="sk-SK"/>
      </w:rPr>
      <w:t>108/</w:t>
    </w:r>
    <w:r w:rsidR="00641AE5">
      <w:rPr>
        <w:lang w:val="sk-SK"/>
      </w:rPr>
      <w:t>DIČ 2020321787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66911"/>
    <w:multiLevelType w:val="hybridMultilevel"/>
    <w:tmpl w:val="8008217A"/>
    <w:lvl w:ilvl="0" w:tplc="95A0B4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841D12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14EE1985"/>
    <w:multiLevelType w:val="multilevel"/>
    <w:tmpl w:val="7DB4F0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29D62BE0"/>
    <w:multiLevelType w:val="multilevel"/>
    <w:tmpl w:val="EB7C92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6F0E2EE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SystemFonts/>
  <w:proofState w:spelling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43C29"/>
    <w:rsid w:val="000103BB"/>
    <w:rsid w:val="0001660A"/>
    <w:rsid w:val="0002447E"/>
    <w:rsid w:val="000250BE"/>
    <w:rsid w:val="00025F32"/>
    <w:rsid w:val="000332A2"/>
    <w:rsid w:val="00034AC6"/>
    <w:rsid w:val="000358EC"/>
    <w:rsid w:val="0005426A"/>
    <w:rsid w:val="0006035E"/>
    <w:rsid w:val="000619CD"/>
    <w:rsid w:val="00076AC9"/>
    <w:rsid w:val="0009248E"/>
    <w:rsid w:val="00093652"/>
    <w:rsid w:val="000B11D1"/>
    <w:rsid w:val="000B2DE5"/>
    <w:rsid w:val="000B48A6"/>
    <w:rsid w:val="000D7640"/>
    <w:rsid w:val="000E527E"/>
    <w:rsid w:val="00103A0B"/>
    <w:rsid w:val="00117B39"/>
    <w:rsid w:val="00131740"/>
    <w:rsid w:val="00134BDB"/>
    <w:rsid w:val="00146F7E"/>
    <w:rsid w:val="0015743E"/>
    <w:rsid w:val="001659E4"/>
    <w:rsid w:val="00170E4C"/>
    <w:rsid w:val="00174B4C"/>
    <w:rsid w:val="00174C50"/>
    <w:rsid w:val="00197E1E"/>
    <w:rsid w:val="001A1EB1"/>
    <w:rsid w:val="001C30DA"/>
    <w:rsid w:val="001C5FE3"/>
    <w:rsid w:val="001D1BB2"/>
    <w:rsid w:val="001D2A97"/>
    <w:rsid w:val="001D5AA9"/>
    <w:rsid w:val="001E2006"/>
    <w:rsid w:val="001F4AB3"/>
    <w:rsid w:val="001F4BC6"/>
    <w:rsid w:val="00205A1C"/>
    <w:rsid w:val="00207533"/>
    <w:rsid w:val="0021258A"/>
    <w:rsid w:val="00221F1A"/>
    <w:rsid w:val="00223958"/>
    <w:rsid w:val="002245B0"/>
    <w:rsid w:val="00232831"/>
    <w:rsid w:val="0023587A"/>
    <w:rsid w:val="00246F75"/>
    <w:rsid w:val="00247207"/>
    <w:rsid w:val="00273980"/>
    <w:rsid w:val="002739B7"/>
    <w:rsid w:val="00284F44"/>
    <w:rsid w:val="002B2D4C"/>
    <w:rsid w:val="002B51DE"/>
    <w:rsid w:val="002C1A22"/>
    <w:rsid w:val="002C7A8B"/>
    <w:rsid w:val="002D6610"/>
    <w:rsid w:val="002F49D2"/>
    <w:rsid w:val="002F6B4A"/>
    <w:rsid w:val="00305AD4"/>
    <w:rsid w:val="0031613E"/>
    <w:rsid w:val="003204D4"/>
    <w:rsid w:val="00333F96"/>
    <w:rsid w:val="00347DC5"/>
    <w:rsid w:val="00361962"/>
    <w:rsid w:val="003701D9"/>
    <w:rsid w:val="00382CD3"/>
    <w:rsid w:val="0038391A"/>
    <w:rsid w:val="003847D0"/>
    <w:rsid w:val="00390E75"/>
    <w:rsid w:val="003923C1"/>
    <w:rsid w:val="003943B6"/>
    <w:rsid w:val="003B6555"/>
    <w:rsid w:val="003C0546"/>
    <w:rsid w:val="003C6A4E"/>
    <w:rsid w:val="003D1C91"/>
    <w:rsid w:val="003D55BD"/>
    <w:rsid w:val="003E0ECC"/>
    <w:rsid w:val="003F34E0"/>
    <w:rsid w:val="003F3A45"/>
    <w:rsid w:val="004031AE"/>
    <w:rsid w:val="00404D0F"/>
    <w:rsid w:val="004160F5"/>
    <w:rsid w:val="00436A9C"/>
    <w:rsid w:val="004661BE"/>
    <w:rsid w:val="00476E87"/>
    <w:rsid w:val="00482E09"/>
    <w:rsid w:val="0048434E"/>
    <w:rsid w:val="0049055B"/>
    <w:rsid w:val="00490CD2"/>
    <w:rsid w:val="004929EC"/>
    <w:rsid w:val="004A079A"/>
    <w:rsid w:val="004A089D"/>
    <w:rsid w:val="004A2518"/>
    <w:rsid w:val="004A55D2"/>
    <w:rsid w:val="004B3D2C"/>
    <w:rsid w:val="004B6004"/>
    <w:rsid w:val="004C7623"/>
    <w:rsid w:val="004D3CE1"/>
    <w:rsid w:val="004E0166"/>
    <w:rsid w:val="004E11A6"/>
    <w:rsid w:val="004F1234"/>
    <w:rsid w:val="004F4DC6"/>
    <w:rsid w:val="004F6B38"/>
    <w:rsid w:val="005027F5"/>
    <w:rsid w:val="00503F16"/>
    <w:rsid w:val="005231FF"/>
    <w:rsid w:val="0053094E"/>
    <w:rsid w:val="00543742"/>
    <w:rsid w:val="00543DBE"/>
    <w:rsid w:val="00550841"/>
    <w:rsid w:val="00562DC0"/>
    <w:rsid w:val="005711C1"/>
    <w:rsid w:val="00573C8D"/>
    <w:rsid w:val="00580954"/>
    <w:rsid w:val="00587FB5"/>
    <w:rsid w:val="005942B6"/>
    <w:rsid w:val="0059597B"/>
    <w:rsid w:val="005A1BFD"/>
    <w:rsid w:val="005A7F13"/>
    <w:rsid w:val="005B0D96"/>
    <w:rsid w:val="005C319B"/>
    <w:rsid w:val="005C4626"/>
    <w:rsid w:val="005D2BF1"/>
    <w:rsid w:val="005D4D91"/>
    <w:rsid w:val="005D71C2"/>
    <w:rsid w:val="005F01DB"/>
    <w:rsid w:val="005F54E8"/>
    <w:rsid w:val="00612D92"/>
    <w:rsid w:val="00624C6C"/>
    <w:rsid w:val="0063355A"/>
    <w:rsid w:val="00637624"/>
    <w:rsid w:val="00641AE5"/>
    <w:rsid w:val="006552F0"/>
    <w:rsid w:val="00677677"/>
    <w:rsid w:val="0068213B"/>
    <w:rsid w:val="006852BC"/>
    <w:rsid w:val="00690C6B"/>
    <w:rsid w:val="00695456"/>
    <w:rsid w:val="006A0BE2"/>
    <w:rsid w:val="006B3E21"/>
    <w:rsid w:val="006C05DC"/>
    <w:rsid w:val="006D205F"/>
    <w:rsid w:val="006D259E"/>
    <w:rsid w:val="006D27B0"/>
    <w:rsid w:val="006D53FF"/>
    <w:rsid w:val="006E25BC"/>
    <w:rsid w:val="006E79F6"/>
    <w:rsid w:val="006F18B3"/>
    <w:rsid w:val="006F7765"/>
    <w:rsid w:val="007103CA"/>
    <w:rsid w:val="00710E6E"/>
    <w:rsid w:val="00721D19"/>
    <w:rsid w:val="00726BE1"/>
    <w:rsid w:val="00735C70"/>
    <w:rsid w:val="007476DE"/>
    <w:rsid w:val="0074780A"/>
    <w:rsid w:val="007528BB"/>
    <w:rsid w:val="00752A5F"/>
    <w:rsid w:val="00756CEB"/>
    <w:rsid w:val="00772168"/>
    <w:rsid w:val="00773C44"/>
    <w:rsid w:val="007819ED"/>
    <w:rsid w:val="00790BE0"/>
    <w:rsid w:val="007A03A8"/>
    <w:rsid w:val="007A2838"/>
    <w:rsid w:val="007A6000"/>
    <w:rsid w:val="007B3911"/>
    <w:rsid w:val="007B70FF"/>
    <w:rsid w:val="007C5511"/>
    <w:rsid w:val="007C606A"/>
    <w:rsid w:val="007D00AD"/>
    <w:rsid w:val="007D2400"/>
    <w:rsid w:val="007D5838"/>
    <w:rsid w:val="007D676B"/>
    <w:rsid w:val="007E6C0E"/>
    <w:rsid w:val="00802AC6"/>
    <w:rsid w:val="00813EFE"/>
    <w:rsid w:val="0082388A"/>
    <w:rsid w:val="00855D05"/>
    <w:rsid w:val="00877B72"/>
    <w:rsid w:val="008B3BB9"/>
    <w:rsid w:val="008B401F"/>
    <w:rsid w:val="008C68C7"/>
    <w:rsid w:val="008D0DD5"/>
    <w:rsid w:val="008D311A"/>
    <w:rsid w:val="008F23D0"/>
    <w:rsid w:val="00903528"/>
    <w:rsid w:val="00911749"/>
    <w:rsid w:val="00920119"/>
    <w:rsid w:val="00927F21"/>
    <w:rsid w:val="00930FB9"/>
    <w:rsid w:val="00934EB3"/>
    <w:rsid w:val="0094437D"/>
    <w:rsid w:val="00946828"/>
    <w:rsid w:val="00947022"/>
    <w:rsid w:val="009539F3"/>
    <w:rsid w:val="00954D8E"/>
    <w:rsid w:val="00961ED0"/>
    <w:rsid w:val="00962BF1"/>
    <w:rsid w:val="00970430"/>
    <w:rsid w:val="00982DF6"/>
    <w:rsid w:val="00984BA2"/>
    <w:rsid w:val="0099100E"/>
    <w:rsid w:val="00991167"/>
    <w:rsid w:val="00991A43"/>
    <w:rsid w:val="009942F4"/>
    <w:rsid w:val="009A0490"/>
    <w:rsid w:val="009A18D9"/>
    <w:rsid w:val="009B7667"/>
    <w:rsid w:val="009D42BF"/>
    <w:rsid w:val="009D541E"/>
    <w:rsid w:val="009E00AD"/>
    <w:rsid w:val="009E4D52"/>
    <w:rsid w:val="009E6ABB"/>
    <w:rsid w:val="009E6AF6"/>
    <w:rsid w:val="009E71E3"/>
    <w:rsid w:val="009E78B6"/>
    <w:rsid w:val="009F557F"/>
    <w:rsid w:val="00A1231D"/>
    <w:rsid w:val="00A40DDC"/>
    <w:rsid w:val="00A440EA"/>
    <w:rsid w:val="00A46978"/>
    <w:rsid w:val="00A65D3E"/>
    <w:rsid w:val="00A7092E"/>
    <w:rsid w:val="00A72B2E"/>
    <w:rsid w:val="00A92A4E"/>
    <w:rsid w:val="00A93525"/>
    <w:rsid w:val="00AA2649"/>
    <w:rsid w:val="00AA727F"/>
    <w:rsid w:val="00AB3307"/>
    <w:rsid w:val="00AB5777"/>
    <w:rsid w:val="00AC04DF"/>
    <w:rsid w:val="00AC31F9"/>
    <w:rsid w:val="00AD04AB"/>
    <w:rsid w:val="00AD0546"/>
    <w:rsid w:val="00AD140C"/>
    <w:rsid w:val="00AE1AD6"/>
    <w:rsid w:val="00AE5776"/>
    <w:rsid w:val="00B0766A"/>
    <w:rsid w:val="00B237ED"/>
    <w:rsid w:val="00B24EED"/>
    <w:rsid w:val="00B26B99"/>
    <w:rsid w:val="00B326BB"/>
    <w:rsid w:val="00B34023"/>
    <w:rsid w:val="00B360AD"/>
    <w:rsid w:val="00B43C1A"/>
    <w:rsid w:val="00B475DA"/>
    <w:rsid w:val="00B571E5"/>
    <w:rsid w:val="00B57227"/>
    <w:rsid w:val="00B57A87"/>
    <w:rsid w:val="00B62405"/>
    <w:rsid w:val="00B830DB"/>
    <w:rsid w:val="00BA09B2"/>
    <w:rsid w:val="00BA2140"/>
    <w:rsid w:val="00BB2401"/>
    <w:rsid w:val="00BB2A88"/>
    <w:rsid w:val="00BB63F9"/>
    <w:rsid w:val="00BC07A1"/>
    <w:rsid w:val="00BC0D9D"/>
    <w:rsid w:val="00BC2A61"/>
    <w:rsid w:val="00BD24BB"/>
    <w:rsid w:val="00BE76A0"/>
    <w:rsid w:val="00BF2E0F"/>
    <w:rsid w:val="00C069AE"/>
    <w:rsid w:val="00C12F24"/>
    <w:rsid w:val="00C17617"/>
    <w:rsid w:val="00C3534E"/>
    <w:rsid w:val="00C55EB1"/>
    <w:rsid w:val="00C628B0"/>
    <w:rsid w:val="00C637B9"/>
    <w:rsid w:val="00C63960"/>
    <w:rsid w:val="00C813EA"/>
    <w:rsid w:val="00C84F4D"/>
    <w:rsid w:val="00C86182"/>
    <w:rsid w:val="00C94679"/>
    <w:rsid w:val="00C96008"/>
    <w:rsid w:val="00C96BCA"/>
    <w:rsid w:val="00C97B43"/>
    <w:rsid w:val="00CA1EE9"/>
    <w:rsid w:val="00CA5282"/>
    <w:rsid w:val="00CD4304"/>
    <w:rsid w:val="00CD5AEC"/>
    <w:rsid w:val="00CF487D"/>
    <w:rsid w:val="00D004C5"/>
    <w:rsid w:val="00D01EDF"/>
    <w:rsid w:val="00D04EB4"/>
    <w:rsid w:val="00D1318C"/>
    <w:rsid w:val="00D40534"/>
    <w:rsid w:val="00D4474C"/>
    <w:rsid w:val="00D471C1"/>
    <w:rsid w:val="00D47ED8"/>
    <w:rsid w:val="00D73748"/>
    <w:rsid w:val="00D73993"/>
    <w:rsid w:val="00D86499"/>
    <w:rsid w:val="00D9146D"/>
    <w:rsid w:val="00D93897"/>
    <w:rsid w:val="00DA1EBC"/>
    <w:rsid w:val="00DA6953"/>
    <w:rsid w:val="00DB405D"/>
    <w:rsid w:val="00DC1A02"/>
    <w:rsid w:val="00E124C3"/>
    <w:rsid w:val="00E277A8"/>
    <w:rsid w:val="00E400A5"/>
    <w:rsid w:val="00E408F3"/>
    <w:rsid w:val="00E43C29"/>
    <w:rsid w:val="00E5148A"/>
    <w:rsid w:val="00E62A46"/>
    <w:rsid w:val="00E667D5"/>
    <w:rsid w:val="00E74AB4"/>
    <w:rsid w:val="00E8763F"/>
    <w:rsid w:val="00E96976"/>
    <w:rsid w:val="00EA36A9"/>
    <w:rsid w:val="00EA41FA"/>
    <w:rsid w:val="00EA6FD8"/>
    <w:rsid w:val="00EA750B"/>
    <w:rsid w:val="00EB0A7E"/>
    <w:rsid w:val="00EB0BEC"/>
    <w:rsid w:val="00EB32C3"/>
    <w:rsid w:val="00EC69F2"/>
    <w:rsid w:val="00ED2D57"/>
    <w:rsid w:val="00ED42D2"/>
    <w:rsid w:val="00ED5681"/>
    <w:rsid w:val="00ED5CD6"/>
    <w:rsid w:val="00EE6C12"/>
    <w:rsid w:val="00EE77E1"/>
    <w:rsid w:val="00EF71EF"/>
    <w:rsid w:val="00F01C84"/>
    <w:rsid w:val="00F0201E"/>
    <w:rsid w:val="00F03DAE"/>
    <w:rsid w:val="00F11B45"/>
    <w:rsid w:val="00F16166"/>
    <w:rsid w:val="00F21443"/>
    <w:rsid w:val="00F30306"/>
    <w:rsid w:val="00F31605"/>
    <w:rsid w:val="00F377E0"/>
    <w:rsid w:val="00F4096B"/>
    <w:rsid w:val="00F4608E"/>
    <w:rsid w:val="00F5683A"/>
    <w:rsid w:val="00F6383C"/>
    <w:rsid w:val="00F733FA"/>
    <w:rsid w:val="00F7350F"/>
    <w:rsid w:val="00F8393F"/>
    <w:rsid w:val="00F83F23"/>
    <w:rsid w:val="00F84CDD"/>
    <w:rsid w:val="00F90D2E"/>
    <w:rsid w:val="00FB3457"/>
    <w:rsid w:val="00FC0960"/>
    <w:rsid w:val="00FC54CD"/>
    <w:rsid w:val="00FD46F6"/>
    <w:rsid w:val="00FE1D6D"/>
    <w:rsid w:val="00FE7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6182"/>
    <w:rPr>
      <w:lang w:val="cs-CZ"/>
    </w:rPr>
  </w:style>
  <w:style w:type="paragraph" w:styleId="Nadpis1">
    <w:name w:val="heading 1"/>
    <w:basedOn w:val="Normlny"/>
    <w:next w:val="Normlny"/>
    <w:qFormat/>
    <w:rsid w:val="00C86182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C86182"/>
    <w:pPr>
      <w:keepNext/>
      <w:jc w:val="center"/>
      <w:outlineLvl w:val="1"/>
    </w:pPr>
    <w:rPr>
      <w:rFonts w:ascii="Arial" w:hAnsi="Arial"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618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C86182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C86182"/>
    <w:rPr>
      <w:sz w:val="24"/>
      <w:lang w:val="sk-SK"/>
    </w:rPr>
  </w:style>
  <w:style w:type="paragraph" w:styleId="Zarkazkladnhotextu">
    <w:name w:val="Body Text Indent"/>
    <w:basedOn w:val="Normlny"/>
    <w:rsid w:val="00C86182"/>
    <w:pPr>
      <w:ind w:left="360"/>
    </w:pPr>
    <w:rPr>
      <w:sz w:val="24"/>
      <w:lang w:val="sk-SK"/>
    </w:rPr>
  </w:style>
  <w:style w:type="character" w:styleId="slostrany">
    <w:name w:val="page number"/>
    <w:basedOn w:val="Predvolenpsmoodseku"/>
    <w:rsid w:val="00C86182"/>
  </w:style>
  <w:style w:type="paragraph" w:styleId="Zkladntext2">
    <w:name w:val="Body Text 2"/>
    <w:basedOn w:val="Normlny"/>
    <w:rsid w:val="00C86182"/>
    <w:pPr>
      <w:jc w:val="both"/>
    </w:pPr>
    <w:rPr>
      <w:rFonts w:ascii="Arial" w:hAnsi="Arial"/>
      <w:sz w:val="24"/>
      <w:lang w:val="sk-SK"/>
    </w:rPr>
  </w:style>
  <w:style w:type="character" w:customStyle="1" w:styleId="ra">
    <w:name w:val="ra"/>
    <w:basedOn w:val="Predvolenpsmoodseku"/>
    <w:rsid w:val="00D9146D"/>
  </w:style>
  <w:style w:type="character" w:styleId="Hypertextovprepojenie">
    <w:name w:val="Hyperlink"/>
    <w:basedOn w:val="Predvolenpsmoodseku"/>
    <w:rsid w:val="000250BE"/>
    <w:rPr>
      <w:color w:val="0000FF"/>
      <w:u w:val="single"/>
    </w:rPr>
  </w:style>
  <w:style w:type="paragraph" w:styleId="truktradokumentu">
    <w:name w:val="Document Map"/>
    <w:basedOn w:val="Normlny"/>
    <w:semiHidden/>
    <w:rsid w:val="005B0D96"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6D53F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6D53FF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y"/>
    <w:uiPriority w:val="99"/>
    <w:rsid w:val="006D53FF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character" w:customStyle="1" w:styleId="ZkladntextChar">
    <w:name w:val="Základný text Char"/>
    <w:basedOn w:val="Predvolenpsmoodseku"/>
    <w:link w:val="Zkladntext"/>
    <w:rsid w:val="003D1C91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99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E38978-67FC-430A-B9C7-E259D35BF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912</Words>
  <Characters>5203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ORSOCONSULT</vt:lpstr>
    </vt:vector>
  </TitlesOfParts>
  <Company>HP</Company>
  <LinksUpToDate>false</LinksUpToDate>
  <CharactersWithSpaces>6103</CharactersWithSpaces>
  <SharedDoc>false</SharedDoc>
  <HLinks>
    <vt:vector size="24" baseType="variant">
      <vt:variant>
        <vt:i4>14221363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http://www.orsr.sk/hladaj_osoba.asp?PR=Országh&amp;MENO=Ivan&amp;SID=0&amp;T=f0&amp;R=0</vt:lpwstr>
      </vt:variant>
      <vt:variant>
        <vt:lpwstr/>
      </vt:variant>
      <vt:variant>
        <vt:i4>12648483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http://www.orsr.sk/hladaj_osoba.asp?PR=Országh&amp;MENO=Bohuslav&amp;SID=0&amp;T=f0&amp;R=0</vt:lpwstr>
      </vt:variant>
      <vt:variant>
        <vt:lpwstr/>
      </vt:variant>
      <vt:variant>
        <vt:i4>15925468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http://www.orsr.sk/hladaj_osoba.asp?PR=Országhová&amp;MENO=Vlasta&amp;SID=0&amp;T=f0&amp;R=0</vt:lpwstr>
      </vt:variant>
      <vt:variant>
        <vt:lpwstr/>
      </vt:variant>
      <vt:variant>
        <vt:i4>7733256</vt:i4>
      </vt:variant>
      <vt:variant>
        <vt:i4>0</vt:i4>
      </vt:variant>
      <vt:variant>
        <vt:i4>0</vt:i4>
      </vt:variant>
      <vt:variant>
        <vt:i4>5</vt:i4>
      </vt:variant>
      <vt:variant>
        <vt:lpwstr>mailto:b.orszagh@orsoconsult.sk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ORSOCONSULT</dc:title>
  <dc:creator>Ing. Vlasta Országhová</dc:creator>
  <cp:lastModifiedBy>Bohuslav Orszagh</cp:lastModifiedBy>
  <cp:revision>8</cp:revision>
  <cp:lastPrinted>2017-03-25T17:45:00Z</cp:lastPrinted>
  <dcterms:created xsi:type="dcterms:W3CDTF">2018-01-14T10:31:00Z</dcterms:created>
  <dcterms:modified xsi:type="dcterms:W3CDTF">2018-03-03T10:13:00Z</dcterms:modified>
</cp:coreProperties>
</file>