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776541">
        <w:rPr>
          <w:rFonts w:ascii="Arial CE" w:eastAsia="Arial CE" w:hAnsi="Arial CE" w:cs="Arial CE"/>
          <w:b/>
        </w:rPr>
        <w:t>ro účtovnej závierke za rok 2017</w:t>
      </w:r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EURA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36556751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t>Demandice 220,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6"/>
              <w:jc w:val="center"/>
            </w:pPr>
            <w:r>
              <w:t>rovnomerná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9"/>
              <w:jc w:val="center"/>
            </w:pPr>
            <w:r>
              <w:t>rovnomerná</w:t>
            </w:r>
            <w:bookmarkStart w:id="0" w:name="_GoBack"/>
            <w:bookmarkEnd w:id="0"/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785" w:rsidRDefault="00EF4785" w:rsidP="00CC094E">
      <w:pPr>
        <w:spacing w:after="0" w:line="240" w:lineRule="auto"/>
      </w:pPr>
      <w:r>
        <w:separator/>
      </w:r>
    </w:p>
  </w:endnote>
  <w:endnote w:type="continuationSeparator" w:id="0">
    <w:p w:rsidR="00EF4785" w:rsidRDefault="00EF4785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76541" w:rsidRPr="00776541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785" w:rsidRDefault="00EF4785" w:rsidP="00CC094E">
      <w:pPr>
        <w:spacing w:after="0" w:line="240" w:lineRule="auto"/>
      </w:pPr>
      <w:r>
        <w:separator/>
      </w:r>
    </w:p>
  </w:footnote>
  <w:footnote w:type="continuationSeparator" w:id="0">
    <w:p w:rsidR="00EF4785" w:rsidRDefault="00EF4785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776541">
            <w:t>36556751</w:t>
          </w:r>
          <w:r w:rsidR="00D93784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776541">
            <w:t>2021778748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B15F2"/>
    <w:rsid w:val="0062452F"/>
    <w:rsid w:val="006F347B"/>
    <w:rsid w:val="00776541"/>
    <w:rsid w:val="0087100D"/>
    <w:rsid w:val="00941660"/>
    <w:rsid w:val="00976C72"/>
    <w:rsid w:val="00A066E7"/>
    <w:rsid w:val="00AF1FC3"/>
    <w:rsid w:val="00CC094E"/>
    <w:rsid w:val="00D93784"/>
    <w:rsid w:val="00E442A6"/>
    <w:rsid w:val="00E81F7F"/>
    <w:rsid w:val="00EA3E92"/>
    <w:rsid w:val="00EF4785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2018-03-01T06:52:00Z</dcterms:created>
  <dcterms:modified xsi:type="dcterms:W3CDTF">2018-03-01T06:52:00Z</dcterms:modified>
</cp:coreProperties>
</file>